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DD3" w:rsidRPr="00315F34" w:rsidRDefault="00983DD3" w:rsidP="00886B10">
      <w:pPr>
        <w:pStyle w:val="Heading1"/>
        <w:jc w:val="center"/>
      </w:pPr>
      <w:bookmarkStart w:id="0" w:name="_Toc84499257"/>
      <w:r w:rsidRPr="00315F34">
        <w:t xml:space="preserve">Приложение </w:t>
      </w:r>
      <w:r>
        <w:t>2.</w:t>
      </w:r>
      <w:r w:rsidRPr="00315F34">
        <w:t xml:space="preserve"> </w:t>
      </w:r>
      <w:r>
        <w:t>П</w:t>
      </w:r>
      <w:r w:rsidRPr="00315F34">
        <w:t>рограммы профессиональных модулей</w:t>
      </w:r>
      <w:bookmarkEnd w:id="0"/>
    </w:p>
    <w:p w:rsidR="00983DD3" w:rsidRPr="00F72ACB" w:rsidRDefault="00983DD3" w:rsidP="00F72ACB">
      <w:pPr>
        <w:pStyle w:val="Subtitle"/>
        <w:spacing w:after="0" w:line="360" w:lineRule="auto"/>
        <w:jc w:val="right"/>
        <w:rPr>
          <w:rFonts w:ascii="Times New Roman" w:hAnsi="Times New Roman" w:cs="Times New Roman"/>
          <w:b/>
          <w:bCs/>
        </w:rPr>
      </w:pPr>
      <w:bookmarkStart w:id="1" w:name="_Toc84499258"/>
      <w:r w:rsidRPr="00F72ACB">
        <w:rPr>
          <w:rFonts w:ascii="Times New Roman" w:hAnsi="Times New Roman" w:cs="Times New Roman"/>
          <w:b/>
          <w:bCs/>
        </w:rPr>
        <w:t xml:space="preserve">Приложение </w:t>
      </w:r>
      <w:r>
        <w:rPr>
          <w:rFonts w:ascii="Times New Roman" w:hAnsi="Times New Roman" w:cs="Times New Roman"/>
          <w:b/>
          <w:bCs/>
        </w:rPr>
        <w:t>2</w:t>
      </w:r>
      <w:r w:rsidRPr="00F72ACB">
        <w:rPr>
          <w:rFonts w:ascii="Times New Roman" w:hAnsi="Times New Roman" w:cs="Times New Roman"/>
          <w:b/>
          <w:bCs/>
        </w:rPr>
        <w:t>.1</w:t>
      </w:r>
      <w:bookmarkEnd w:id="1"/>
    </w:p>
    <w:p w:rsidR="00983DD3" w:rsidRPr="00684A21" w:rsidRDefault="00983DD3" w:rsidP="00F72ACB">
      <w:pPr>
        <w:spacing w:after="0" w:line="360" w:lineRule="auto"/>
        <w:jc w:val="right"/>
        <w:rPr>
          <w:rFonts w:ascii="Times New Roman" w:hAnsi="Times New Roman" w:cs="Times New Roman"/>
          <w:b/>
          <w:bCs/>
          <w:sz w:val="24"/>
          <w:szCs w:val="24"/>
        </w:rPr>
      </w:pPr>
      <w:r w:rsidRPr="00684A21">
        <w:rPr>
          <w:rFonts w:ascii="Times New Roman" w:hAnsi="Times New Roman" w:cs="Times New Roman"/>
          <w:sz w:val="24"/>
          <w:szCs w:val="24"/>
        </w:rPr>
        <w:t>к ПООП-П по профессии</w:t>
      </w:r>
      <w:r w:rsidRPr="00684A21">
        <w:rPr>
          <w:rFonts w:ascii="Times New Roman" w:hAnsi="Times New Roman" w:cs="Times New Roman"/>
          <w:b/>
          <w:bCs/>
          <w:sz w:val="24"/>
          <w:szCs w:val="24"/>
        </w:rPr>
        <w:t xml:space="preserve"> </w:t>
      </w:r>
    </w:p>
    <w:p w:rsidR="00983DD3" w:rsidRPr="00684A21" w:rsidRDefault="00983DD3" w:rsidP="00F72ACB">
      <w:pPr>
        <w:spacing w:after="0" w:line="360" w:lineRule="auto"/>
        <w:jc w:val="right"/>
        <w:rPr>
          <w:rFonts w:ascii="Times New Roman" w:hAnsi="Times New Roman" w:cs="Times New Roman"/>
          <w:sz w:val="24"/>
          <w:szCs w:val="24"/>
        </w:rPr>
      </w:pPr>
      <w:r w:rsidRPr="00684A21">
        <w:rPr>
          <w:rFonts w:ascii="Times New Roman" w:hAnsi="Times New Roman" w:cs="Times New Roman"/>
          <w:sz w:val="24"/>
          <w:szCs w:val="24"/>
        </w:rPr>
        <w:t xml:space="preserve">15.01.32 </w:t>
      </w:r>
      <w:r>
        <w:rPr>
          <w:rFonts w:ascii="Times New Roman" w:hAnsi="Times New Roman" w:cs="Times New Roman"/>
          <w:sz w:val="24"/>
          <w:szCs w:val="24"/>
        </w:rPr>
        <w:t>«</w:t>
      </w:r>
      <w:r w:rsidRPr="00684A21">
        <w:rPr>
          <w:rFonts w:ascii="Times New Roman" w:hAnsi="Times New Roman" w:cs="Times New Roman"/>
          <w:sz w:val="24"/>
          <w:szCs w:val="24"/>
        </w:rPr>
        <w:t>Оператор станков с программным управлением</w:t>
      </w:r>
      <w:r>
        <w:rPr>
          <w:rFonts w:ascii="Times New Roman" w:hAnsi="Times New Roman" w:cs="Times New Roman"/>
          <w:sz w:val="24"/>
          <w:szCs w:val="24"/>
        </w:rPr>
        <w:t>»</w:t>
      </w: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sz w:val="24"/>
          <w:szCs w:val="24"/>
        </w:rPr>
      </w:pPr>
      <w:r w:rsidRPr="00315F34">
        <w:rPr>
          <w:rFonts w:ascii="Times New Roman" w:hAnsi="Times New Roman" w:cs="Times New Roman"/>
          <w:b/>
          <w:bCs/>
          <w:color w:val="000000"/>
          <w:sz w:val="24"/>
          <w:szCs w:val="24"/>
        </w:rPr>
        <w:t>РАБОЧАЯ ПРОГРАММА</w:t>
      </w:r>
      <w:r w:rsidRPr="00315F34">
        <w:rPr>
          <w:rFonts w:ascii="Times New Roman" w:hAnsi="Times New Roman" w:cs="Times New Roman"/>
          <w:b/>
          <w:bCs/>
          <w:sz w:val="24"/>
          <w:szCs w:val="24"/>
        </w:rPr>
        <w:t xml:space="preserve"> ПРОФЕССИОНАЛЬНОГО МОДУЛЯ</w:t>
      </w:r>
    </w:p>
    <w:p w:rsidR="00983DD3" w:rsidRPr="00315F34" w:rsidRDefault="00983DD3" w:rsidP="00414C20">
      <w:pPr>
        <w:jc w:val="center"/>
        <w:rPr>
          <w:rFonts w:ascii="Times New Roman" w:hAnsi="Times New Roman" w:cs="Times New Roman"/>
          <w:b/>
          <w:bCs/>
          <w:sz w:val="24"/>
          <w:szCs w:val="24"/>
          <w:u w:val="single"/>
        </w:rPr>
      </w:pPr>
    </w:p>
    <w:p w:rsidR="00983DD3" w:rsidRPr="002B229C" w:rsidRDefault="00983DD3" w:rsidP="003C02EE">
      <w:pPr>
        <w:spacing w:after="0"/>
        <w:jc w:val="center"/>
        <w:rPr>
          <w:rFonts w:ascii="Times New Roman" w:hAnsi="Times New Roman" w:cs="Times New Roman"/>
          <w:b/>
          <w:bCs/>
          <w:sz w:val="24"/>
          <w:szCs w:val="24"/>
        </w:rPr>
      </w:pPr>
      <w:r w:rsidRPr="002B229C">
        <w:rPr>
          <w:rFonts w:ascii="Times New Roman" w:hAnsi="Times New Roman" w:cs="Times New Roman"/>
          <w:b/>
          <w:bCs/>
          <w:sz w:val="24"/>
          <w:szCs w:val="24"/>
        </w:rPr>
        <w:t xml:space="preserve">«ПМ.01. Изготовление деталей на металлорежущих станках различного вида </w:t>
      </w:r>
      <w:r w:rsidRPr="002B229C">
        <w:rPr>
          <w:rFonts w:ascii="Times New Roman" w:hAnsi="Times New Roman" w:cs="Times New Roman"/>
          <w:b/>
          <w:bCs/>
          <w:sz w:val="24"/>
          <w:szCs w:val="24"/>
        </w:rPr>
        <w:br/>
        <w:t>и типа по стадиям технологического типа»</w:t>
      </w:r>
    </w:p>
    <w:p w:rsidR="00983DD3" w:rsidRDefault="00983DD3" w:rsidP="00414C20">
      <w:pPr>
        <w:jc w:val="center"/>
        <w:rPr>
          <w:rFonts w:ascii="Times New Roman" w:hAnsi="Times New Roman" w:cs="Times New Roman"/>
          <w:b/>
          <w:bCs/>
        </w:rPr>
      </w:pPr>
    </w:p>
    <w:p w:rsidR="00983DD3" w:rsidRPr="00315F34" w:rsidRDefault="00983DD3" w:rsidP="00414C20">
      <w:pPr>
        <w:jc w:val="center"/>
        <w:rPr>
          <w:rFonts w:ascii="Times New Roman" w:hAnsi="Times New Roman" w:cs="Times New Roman"/>
          <w:b/>
          <w:bCs/>
          <w:i/>
          <w:iCs/>
          <w:sz w:val="24"/>
          <w:szCs w:val="24"/>
        </w:rPr>
      </w:pPr>
      <w:r w:rsidRPr="004B12D9">
        <w:rPr>
          <w:rFonts w:ascii="Times New Roman" w:hAnsi="Times New Roman" w:cs="Times New Roman"/>
          <w:b/>
          <w:bCs/>
        </w:rPr>
        <w:t>Обязательный профессиональный блок</w:t>
      </w: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Default="00983DD3" w:rsidP="00414C20">
      <w:pPr>
        <w:jc w:val="center"/>
        <w:rPr>
          <w:rFonts w:ascii="Times New Roman" w:hAnsi="Times New Roman" w:cs="Times New Roman"/>
          <w:b/>
          <w:bCs/>
          <w:i/>
          <w:iCs/>
          <w:sz w:val="24"/>
          <w:szCs w:val="24"/>
        </w:rPr>
      </w:pPr>
    </w:p>
    <w:p w:rsidR="00983DD3" w:rsidRDefault="00983DD3" w:rsidP="00414C20">
      <w:pPr>
        <w:jc w:val="center"/>
        <w:rPr>
          <w:rFonts w:ascii="Times New Roman" w:hAnsi="Times New Roman" w:cs="Times New Roman"/>
          <w:b/>
          <w:bCs/>
          <w:i/>
          <w:iCs/>
          <w:sz w:val="24"/>
          <w:szCs w:val="24"/>
        </w:rPr>
      </w:pPr>
    </w:p>
    <w:p w:rsidR="00983DD3" w:rsidRDefault="00983DD3" w:rsidP="00414C20">
      <w:pPr>
        <w:jc w:val="center"/>
        <w:rPr>
          <w:rFonts w:ascii="Times New Roman" w:hAnsi="Times New Roman" w:cs="Times New Roman"/>
          <w:b/>
          <w:bCs/>
          <w:i/>
          <w:iCs/>
          <w:sz w:val="24"/>
          <w:szCs w:val="24"/>
        </w:rPr>
      </w:pPr>
    </w:p>
    <w:p w:rsidR="00983DD3" w:rsidRDefault="00983DD3" w:rsidP="00414C20">
      <w:pPr>
        <w:jc w:val="center"/>
        <w:rPr>
          <w:rFonts w:ascii="Times New Roman" w:hAnsi="Times New Roman" w:cs="Times New Roman"/>
          <w:b/>
          <w:bCs/>
          <w:i/>
          <w:iCs/>
          <w:sz w:val="24"/>
          <w:szCs w:val="24"/>
        </w:rPr>
      </w:pPr>
    </w:p>
    <w:p w:rsidR="00983DD3" w:rsidRDefault="00983DD3" w:rsidP="00414C20">
      <w:pPr>
        <w:jc w:val="center"/>
        <w:rPr>
          <w:rFonts w:ascii="Times New Roman" w:hAnsi="Times New Roman" w:cs="Times New Roman"/>
          <w:b/>
          <w:bCs/>
          <w:i/>
          <w:iCs/>
          <w:sz w:val="24"/>
          <w:szCs w:val="24"/>
        </w:rPr>
      </w:pPr>
    </w:p>
    <w:p w:rsidR="00983DD3" w:rsidRPr="00315F34" w:rsidRDefault="00983DD3" w:rsidP="00414C20">
      <w:pPr>
        <w:jc w:val="center"/>
        <w:rPr>
          <w:rFonts w:ascii="Times New Roman" w:hAnsi="Times New Roman" w:cs="Times New Roman"/>
          <w:b/>
          <w:bCs/>
          <w:i/>
          <w:iCs/>
          <w:sz w:val="24"/>
          <w:szCs w:val="24"/>
        </w:rPr>
      </w:pPr>
    </w:p>
    <w:p w:rsidR="00983DD3" w:rsidRPr="00F72ACB" w:rsidRDefault="00983DD3" w:rsidP="00414C20">
      <w:pPr>
        <w:jc w:val="center"/>
        <w:rPr>
          <w:rFonts w:ascii="Times New Roman" w:hAnsi="Times New Roman" w:cs="Times New Roman"/>
          <w:b/>
          <w:bCs/>
          <w:sz w:val="24"/>
          <w:szCs w:val="24"/>
        </w:rPr>
      </w:pPr>
      <w:r w:rsidRPr="00F72ACB">
        <w:rPr>
          <w:rFonts w:ascii="Times New Roman" w:hAnsi="Times New Roman" w:cs="Times New Roman"/>
          <w:b/>
          <w:bCs/>
        </w:rPr>
        <w:t>20</w:t>
      </w:r>
      <w:r>
        <w:rPr>
          <w:rFonts w:ascii="Times New Roman" w:hAnsi="Times New Roman" w:cs="Times New Roman"/>
          <w:b/>
          <w:bCs/>
        </w:rPr>
        <w:t>22</w:t>
      </w:r>
      <w:r w:rsidRPr="00F72ACB">
        <w:rPr>
          <w:rFonts w:ascii="Times New Roman" w:hAnsi="Times New Roman" w:cs="Times New Roman"/>
          <w:b/>
          <w:bCs/>
        </w:rPr>
        <w:t xml:space="preserve"> г</w:t>
      </w:r>
      <w:r>
        <w:rPr>
          <w:rFonts w:ascii="Times New Roman" w:hAnsi="Times New Roman" w:cs="Times New Roman"/>
          <w:b/>
          <w:bCs/>
        </w:rPr>
        <w:t>од</w:t>
      </w:r>
    </w:p>
    <w:p w:rsidR="00983DD3" w:rsidRPr="00315F34" w:rsidRDefault="00983DD3" w:rsidP="00414C20">
      <w:pPr>
        <w:rPr>
          <w:rFonts w:ascii="Times New Roman" w:hAnsi="Times New Roman" w:cs="Times New Roman"/>
          <w:b/>
          <w:bCs/>
          <w:i/>
          <w:iCs/>
          <w:sz w:val="24"/>
          <w:szCs w:val="24"/>
        </w:rPr>
        <w:sectPr w:rsidR="00983DD3" w:rsidRPr="00315F34" w:rsidSect="00733AEF">
          <w:footerReference w:type="default" r:id="rId7"/>
          <w:pgSz w:w="11907" w:h="16840"/>
          <w:pgMar w:top="1134" w:right="851" w:bottom="992" w:left="1418" w:header="709" w:footer="709" w:gutter="0"/>
          <w:cols w:space="720"/>
        </w:sectPr>
      </w:pPr>
    </w:p>
    <w:p w:rsidR="00983DD3" w:rsidRPr="00315F34" w:rsidRDefault="00983DD3" w:rsidP="00D2521D">
      <w:pPr>
        <w:jc w:val="center"/>
        <w:rPr>
          <w:rFonts w:ascii="Times New Roman" w:hAnsi="Times New Roman" w:cs="Times New Roman"/>
          <w:b/>
          <w:bCs/>
          <w:i/>
          <w:iCs/>
          <w:sz w:val="24"/>
          <w:szCs w:val="24"/>
        </w:rPr>
      </w:pPr>
      <w:r w:rsidRPr="00315F34">
        <w:rPr>
          <w:rFonts w:ascii="Times New Roman" w:hAnsi="Times New Roman" w:cs="Times New Roman"/>
          <w:b/>
          <w:bCs/>
          <w:i/>
          <w:iCs/>
          <w:sz w:val="24"/>
          <w:szCs w:val="24"/>
        </w:rPr>
        <w:t>СОДЕРЖАНИЕ</w:t>
      </w:r>
    </w:p>
    <w:p w:rsidR="00983DD3" w:rsidRPr="00315F34" w:rsidRDefault="00983DD3" w:rsidP="00D2521D">
      <w:pPr>
        <w:rPr>
          <w:rFonts w:ascii="Times New Roman" w:hAnsi="Times New Roman" w:cs="Times New Roman"/>
          <w:b/>
          <w:bCs/>
          <w:i/>
          <w:iCs/>
          <w:sz w:val="24"/>
          <w:szCs w:val="24"/>
        </w:rPr>
      </w:pPr>
    </w:p>
    <w:tbl>
      <w:tblPr>
        <w:tblW w:w="0" w:type="auto"/>
        <w:tblInd w:w="-106" w:type="dxa"/>
        <w:tblLook w:val="01E0"/>
      </w:tblPr>
      <w:tblGrid>
        <w:gridCol w:w="7501"/>
        <w:gridCol w:w="1854"/>
      </w:tblGrid>
      <w:tr w:rsidR="00983DD3" w:rsidRPr="00315F34">
        <w:tc>
          <w:tcPr>
            <w:tcW w:w="7501" w:type="dxa"/>
          </w:tcPr>
          <w:p w:rsidR="00983DD3" w:rsidRPr="00315F34" w:rsidRDefault="00983DD3" w:rsidP="00160E60">
            <w:pPr>
              <w:numPr>
                <w:ilvl w:val="0"/>
                <w:numId w:val="1"/>
              </w:numPr>
              <w:tabs>
                <w:tab w:val="num" w:pos="284"/>
              </w:tabs>
              <w:suppressAutoHyphens/>
              <w:rPr>
                <w:rFonts w:ascii="Times New Roman" w:hAnsi="Times New Roman" w:cs="Times New Roman"/>
                <w:b/>
                <w:bCs/>
                <w:sz w:val="24"/>
                <w:szCs w:val="24"/>
              </w:rPr>
            </w:pP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 xml:space="preserve">РАБОЧЕЙ </w:t>
            </w:r>
            <w:r w:rsidRPr="00315F34">
              <w:rPr>
                <w:rFonts w:ascii="Times New Roman" w:hAnsi="Times New Roman" w:cs="Times New Roman"/>
                <w:b/>
                <w:bCs/>
                <w:sz w:val="24"/>
                <w:szCs w:val="24"/>
              </w:rPr>
              <w:t>ПРОГРАММЫ ПРОФЕССИОНАЛЬНОГО МОДУЛЯ</w:t>
            </w:r>
          </w:p>
        </w:tc>
        <w:tc>
          <w:tcPr>
            <w:tcW w:w="1854" w:type="dxa"/>
          </w:tcPr>
          <w:p w:rsidR="00983DD3" w:rsidRPr="00674BE8" w:rsidRDefault="00983DD3" w:rsidP="00160E60">
            <w:pPr>
              <w:rPr>
                <w:rFonts w:ascii="Times New Roman" w:hAnsi="Times New Roman" w:cs="Times New Roman"/>
                <w:b/>
                <w:bCs/>
                <w:sz w:val="24"/>
                <w:szCs w:val="24"/>
                <w:highlight w:val="red"/>
              </w:rPr>
            </w:pPr>
          </w:p>
        </w:tc>
      </w:tr>
      <w:tr w:rsidR="00983DD3" w:rsidRPr="00315F34">
        <w:tc>
          <w:tcPr>
            <w:tcW w:w="7501" w:type="dxa"/>
          </w:tcPr>
          <w:p w:rsidR="00983DD3" w:rsidRPr="00315F34" w:rsidRDefault="00983DD3" w:rsidP="00160E60">
            <w:pPr>
              <w:numPr>
                <w:ilvl w:val="0"/>
                <w:numId w:val="1"/>
              </w:numPr>
              <w:tabs>
                <w:tab w:val="num" w:pos="284"/>
              </w:tabs>
              <w:suppressAutoHyphens/>
              <w:rPr>
                <w:rFonts w:ascii="Times New Roman" w:hAnsi="Times New Roman" w:cs="Times New Roman"/>
                <w:b/>
                <w:bCs/>
                <w:sz w:val="24"/>
                <w:szCs w:val="24"/>
              </w:rPr>
            </w:pPr>
            <w:r w:rsidRPr="00315F34">
              <w:rPr>
                <w:rFonts w:ascii="Times New Roman" w:hAnsi="Times New Roman" w:cs="Times New Roman"/>
                <w:b/>
                <w:bCs/>
                <w:sz w:val="24"/>
                <w:szCs w:val="24"/>
              </w:rPr>
              <w:t>СТРУКТУРА И СОДЕРЖАНИЕ ПРОФЕССИОНАЛЬНОГО МОДУЛЯ</w:t>
            </w:r>
          </w:p>
          <w:p w:rsidR="00983DD3" w:rsidRPr="00315F34" w:rsidRDefault="00983DD3" w:rsidP="00160E60">
            <w:pPr>
              <w:numPr>
                <w:ilvl w:val="0"/>
                <w:numId w:val="1"/>
              </w:numPr>
              <w:tabs>
                <w:tab w:val="num" w:pos="284"/>
              </w:tabs>
              <w:suppressAutoHyphens/>
              <w:rPr>
                <w:rFonts w:ascii="Times New Roman" w:hAnsi="Times New Roman" w:cs="Times New Roman"/>
                <w:b/>
                <w:bCs/>
                <w:sz w:val="24"/>
                <w:szCs w:val="24"/>
              </w:rPr>
            </w:pPr>
            <w:r w:rsidRPr="00315F34">
              <w:rPr>
                <w:rFonts w:ascii="Times New Roman" w:hAnsi="Times New Roman" w:cs="Times New Roman"/>
                <w:b/>
                <w:bCs/>
                <w:sz w:val="24"/>
                <w:szCs w:val="24"/>
              </w:rPr>
              <w:t>УСЛОВИЯ РЕАЛИЗАЦИИ ПРОФЕССИОНАЛЬНОГО МОДУЛЯ</w:t>
            </w:r>
          </w:p>
        </w:tc>
        <w:tc>
          <w:tcPr>
            <w:tcW w:w="1854" w:type="dxa"/>
          </w:tcPr>
          <w:p w:rsidR="00983DD3" w:rsidRPr="00674BE8" w:rsidRDefault="00983DD3" w:rsidP="00160E60">
            <w:pPr>
              <w:ind w:left="644"/>
              <w:rPr>
                <w:rFonts w:ascii="Times New Roman" w:hAnsi="Times New Roman" w:cs="Times New Roman"/>
                <w:b/>
                <w:bCs/>
                <w:sz w:val="24"/>
                <w:szCs w:val="24"/>
                <w:highlight w:val="red"/>
              </w:rPr>
            </w:pPr>
          </w:p>
        </w:tc>
      </w:tr>
      <w:tr w:rsidR="00983DD3" w:rsidRPr="00315F34">
        <w:tc>
          <w:tcPr>
            <w:tcW w:w="7501" w:type="dxa"/>
          </w:tcPr>
          <w:p w:rsidR="00983DD3" w:rsidRPr="00315F34" w:rsidRDefault="00983DD3" w:rsidP="00160E60">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КОНТРОЛЬ И ОЦЕНКА РЕЗУЛЬТАТОВ ОСВОЕНИЯ ПРОФЕССИОНАЛЬНОГО МОДУЛЯ</w:t>
            </w:r>
          </w:p>
          <w:p w:rsidR="00983DD3" w:rsidRPr="00315F34" w:rsidRDefault="00983DD3" w:rsidP="00160E60">
            <w:pPr>
              <w:suppressAutoHyphens/>
              <w:rPr>
                <w:rFonts w:ascii="Times New Roman" w:hAnsi="Times New Roman" w:cs="Times New Roman"/>
                <w:b/>
                <w:bCs/>
                <w:sz w:val="24"/>
                <w:szCs w:val="24"/>
              </w:rPr>
            </w:pPr>
          </w:p>
        </w:tc>
        <w:tc>
          <w:tcPr>
            <w:tcW w:w="1854" w:type="dxa"/>
          </w:tcPr>
          <w:p w:rsidR="00983DD3" w:rsidRPr="00674BE8" w:rsidRDefault="00983DD3" w:rsidP="00160E60">
            <w:pPr>
              <w:rPr>
                <w:rFonts w:ascii="Times New Roman" w:hAnsi="Times New Roman" w:cs="Times New Roman"/>
                <w:b/>
                <w:bCs/>
                <w:sz w:val="24"/>
                <w:szCs w:val="24"/>
                <w:highlight w:val="red"/>
              </w:rPr>
            </w:pPr>
          </w:p>
        </w:tc>
      </w:tr>
    </w:tbl>
    <w:p w:rsidR="00983DD3" w:rsidRPr="00315F34" w:rsidRDefault="00983DD3" w:rsidP="00D2521D">
      <w:pPr>
        <w:rPr>
          <w:rFonts w:ascii="Times New Roman" w:hAnsi="Times New Roman" w:cs="Times New Roman"/>
          <w:b/>
          <w:bCs/>
          <w:i/>
          <w:iCs/>
          <w:sz w:val="24"/>
          <w:szCs w:val="24"/>
        </w:rPr>
        <w:sectPr w:rsidR="00983DD3" w:rsidRPr="00315F34" w:rsidSect="00733AEF">
          <w:pgSz w:w="11907" w:h="16840"/>
          <w:pgMar w:top="1134" w:right="851" w:bottom="992" w:left="1418" w:header="709" w:footer="709" w:gutter="0"/>
          <w:cols w:space="720"/>
        </w:sectPr>
      </w:pPr>
    </w:p>
    <w:p w:rsidR="00983DD3" w:rsidRPr="00315F34" w:rsidRDefault="00983DD3" w:rsidP="00D2521D">
      <w:pPr>
        <w:spacing w:after="0"/>
        <w:jc w:val="center"/>
        <w:rPr>
          <w:rFonts w:ascii="Times New Roman" w:hAnsi="Times New Roman" w:cs="Times New Roman"/>
          <w:b/>
          <w:bCs/>
          <w:sz w:val="24"/>
          <w:szCs w:val="24"/>
        </w:rPr>
      </w:pPr>
      <w:r w:rsidRPr="00315F34">
        <w:rPr>
          <w:rFonts w:ascii="Times New Roman" w:hAnsi="Times New Roman" w:cs="Times New Roman"/>
          <w:b/>
          <w:bCs/>
          <w:sz w:val="24"/>
          <w:szCs w:val="24"/>
        </w:rPr>
        <w:t xml:space="preserve">1. ОБЩАЯ ХАРАКТЕРИСТИКА </w:t>
      </w:r>
      <w:r w:rsidRPr="00315F34">
        <w:rPr>
          <w:rFonts w:ascii="Times New Roman" w:hAnsi="Times New Roman" w:cs="Times New Roman"/>
          <w:b/>
          <w:bCs/>
          <w:color w:val="000000"/>
          <w:sz w:val="24"/>
          <w:szCs w:val="24"/>
        </w:rPr>
        <w:t>РАБОЧЕЙ ПРОГРАММЫ</w:t>
      </w:r>
    </w:p>
    <w:p w:rsidR="00983DD3" w:rsidRPr="00315F34" w:rsidRDefault="00983DD3" w:rsidP="00D2521D">
      <w:pPr>
        <w:spacing w:after="0"/>
        <w:jc w:val="center"/>
        <w:rPr>
          <w:rFonts w:ascii="Times New Roman" w:hAnsi="Times New Roman" w:cs="Times New Roman"/>
          <w:b/>
          <w:bCs/>
          <w:sz w:val="24"/>
          <w:szCs w:val="24"/>
        </w:rPr>
      </w:pPr>
      <w:r w:rsidRPr="00315F34">
        <w:rPr>
          <w:rFonts w:ascii="Times New Roman" w:hAnsi="Times New Roman" w:cs="Times New Roman"/>
          <w:b/>
          <w:bCs/>
          <w:sz w:val="24"/>
          <w:szCs w:val="24"/>
        </w:rPr>
        <w:t>ПРОФЕССИОНАЛЬНОГО МОДУЛЯ</w:t>
      </w:r>
    </w:p>
    <w:p w:rsidR="00983DD3" w:rsidRPr="002B229C" w:rsidRDefault="00983DD3" w:rsidP="00D2521D">
      <w:pPr>
        <w:spacing w:line="240" w:lineRule="auto"/>
        <w:jc w:val="center"/>
        <w:rPr>
          <w:rFonts w:ascii="Times New Roman" w:hAnsi="Times New Roman" w:cs="Times New Roman"/>
          <w:b/>
          <w:bCs/>
          <w:sz w:val="24"/>
          <w:szCs w:val="24"/>
        </w:rPr>
      </w:pPr>
      <w:r w:rsidRPr="002B229C">
        <w:rPr>
          <w:rFonts w:ascii="Times New Roman" w:hAnsi="Times New Roman" w:cs="Times New Roman"/>
          <w:b/>
          <w:bCs/>
          <w:sz w:val="24"/>
          <w:szCs w:val="24"/>
        </w:rPr>
        <w:t>«</w:t>
      </w:r>
      <w:r w:rsidRPr="002B229C">
        <w:rPr>
          <w:rFonts w:ascii="Times New Roman" w:hAnsi="Times New Roman" w:cs="Times New Roman"/>
          <w:b/>
          <w:bCs/>
          <w:color w:val="000000"/>
          <w:sz w:val="24"/>
          <w:szCs w:val="24"/>
        </w:rPr>
        <w:t>ПМ.01</w:t>
      </w:r>
      <w:r w:rsidRPr="002B229C">
        <w:rPr>
          <w:rFonts w:ascii="Times New Roman" w:hAnsi="Times New Roman" w:cs="Times New Roman"/>
          <w:color w:val="000000"/>
          <w:sz w:val="24"/>
          <w:szCs w:val="24"/>
        </w:rPr>
        <w:t xml:space="preserve">. </w:t>
      </w:r>
      <w:r w:rsidRPr="002B229C">
        <w:rPr>
          <w:rStyle w:val="211pt"/>
          <w:sz w:val="24"/>
          <w:szCs w:val="24"/>
        </w:rPr>
        <w:t>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w:t>
      </w:r>
      <w:r w:rsidRPr="002B229C">
        <w:rPr>
          <w:rFonts w:ascii="Times New Roman" w:hAnsi="Times New Roman" w:cs="Times New Roman"/>
          <w:b/>
          <w:bCs/>
          <w:sz w:val="24"/>
          <w:szCs w:val="24"/>
        </w:rPr>
        <w:t>»</w:t>
      </w:r>
    </w:p>
    <w:p w:rsidR="00983DD3" w:rsidRPr="00315F34" w:rsidRDefault="00983DD3" w:rsidP="00D2521D">
      <w:pPr>
        <w:suppressAutoHyphens/>
        <w:spacing w:after="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 xml:space="preserve">1.1. </w:t>
      </w:r>
      <w:bookmarkStart w:id="2" w:name="_Hlk511590080"/>
      <w:r w:rsidRPr="00315F34">
        <w:rPr>
          <w:rFonts w:ascii="Times New Roman" w:hAnsi="Times New Roman" w:cs="Times New Roman"/>
          <w:b/>
          <w:bCs/>
          <w:sz w:val="24"/>
          <w:szCs w:val="24"/>
        </w:rPr>
        <w:t xml:space="preserve">Цель и планируемые результаты освоения профессионального модуля </w:t>
      </w:r>
      <w:bookmarkEnd w:id="2"/>
    </w:p>
    <w:p w:rsidR="00983DD3" w:rsidRPr="00315F34" w:rsidRDefault="00983DD3" w:rsidP="00D2521D">
      <w:pPr>
        <w:suppressAutoHyphen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В результате изучения профессионального модуля обучающи</w:t>
      </w:r>
      <w:r>
        <w:rPr>
          <w:rFonts w:ascii="Times New Roman" w:hAnsi="Times New Roman" w:cs="Times New Roman"/>
          <w:sz w:val="24"/>
          <w:szCs w:val="24"/>
        </w:rPr>
        <w:t>й</w:t>
      </w:r>
      <w:r w:rsidRPr="00315F34">
        <w:rPr>
          <w:rFonts w:ascii="Times New Roman" w:hAnsi="Times New Roman" w:cs="Times New Roman"/>
          <w:sz w:val="24"/>
          <w:szCs w:val="24"/>
        </w:rPr>
        <w:t xml:space="preserve">ся должен освоить основной вид деятельности </w:t>
      </w:r>
      <w:r w:rsidRPr="00700355">
        <w:rPr>
          <w:rStyle w:val="211pt"/>
          <w:b w:val="0"/>
          <w:bCs w:val="0"/>
          <w:sz w:val="24"/>
          <w:szCs w:val="24"/>
        </w:rPr>
        <w:t>«</w:t>
      </w:r>
      <w:r>
        <w:rPr>
          <w:rStyle w:val="211pt"/>
          <w:b w:val="0"/>
          <w:bCs w:val="0"/>
          <w:sz w:val="24"/>
          <w:szCs w:val="24"/>
        </w:rPr>
        <w:t>И</w:t>
      </w:r>
      <w:r w:rsidRPr="00700355">
        <w:rPr>
          <w:rStyle w:val="211pt"/>
          <w:b w:val="0"/>
          <w:bCs w:val="0"/>
          <w:sz w:val="24"/>
          <w:szCs w:val="24"/>
        </w:rPr>
        <w:t>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cs="Times New Roman"/>
          <w:sz w:val="24"/>
          <w:szCs w:val="24"/>
        </w:rPr>
        <w:t xml:space="preserve"> и соответствующие ему общие компетенции и профессиональные компетенции:</w:t>
      </w:r>
    </w:p>
    <w:p w:rsidR="00983DD3" w:rsidRPr="00315F34" w:rsidRDefault="00983DD3" w:rsidP="00326570">
      <w:pPr>
        <w:numPr>
          <w:ilvl w:val="2"/>
          <w:numId w:val="2"/>
        </w:numPr>
        <w:spacing w:after="0" w:line="240" w:lineRule="auto"/>
        <w:jc w:val="both"/>
        <w:rPr>
          <w:rFonts w:ascii="Times New Roman" w:hAnsi="Times New Roman" w:cs="Times New Roman"/>
          <w:sz w:val="24"/>
          <w:szCs w:val="24"/>
        </w:rPr>
      </w:pPr>
      <w:r w:rsidRPr="00315F34">
        <w:rPr>
          <w:rFonts w:ascii="Times New Roman" w:hAnsi="Times New Roman" w:cs="Times New Roman"/>
          <w:sz w:val="24"/>
          <w:szCs w:val="24"/>
        </w:rPr>
        <w:t>Перечень общих компетенций</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9"/>
        <w:gridCol w:w="8342"/>
      </w:tblGrid>
      <w:tr w:rsidR="00983DD3" w:rsidRPr="00315F34">
        <w:tc>
          <w:tcPr>
            <w:tcW w:w="1229" w:type="dxa"/>
          </w:tcPr>
          <w:p w:rsidR="00983DD3" w:rsidRPr="00315F34" w:rsidRDefault="00983DD3" w:rsidP="00160E60">
            <w:pPr>
              <w:rPr>
                <w:rStyle w:val="Emphasis"/>
                <w:rFonts w:ascii="Times New Roman" w:hAnsi="Times New Roman" w:cs="Times New Roman"/>
                <w:sz w:val="24"/>
                <w:szCs w:val="24"/>
              </w:rPr>
            </w:pPr>
            <w:r w:rsidRPr="00315F34">
              <w:rPr>
                <w:rStyle w:val="Emphasis"/>
                <w:rFonts w:ascii="Times New Roman" w:hAnsi="Times New Roman" w:cs="Times New Roman"/>
                <w:sz w:val="24"/>
                <w:szCs w:val="24"/>
              </w:rPr>
              <w:t>Код</w:t>
            </w:r>
          </w:p>
        </w:tc>
        <w:tc>
          <w:tcPr>
            <w:tcW w:w="8342" w:type="dxa"/>
          </w:tcPr>
          <w:p w:rsidR="00983DD3" w:rsidRPr="00315F34" w:rsidRDefault="00983DD3" w:rsidP="00160E60">
            <w:pPr>
              <w:jc w:val="center"/>
              <w:rPr>
                <w:rStyle w:val="Emphasis"/>
                <w:rFonts w:ascii="Times New Roman" w:hAnsi="Times New Roman" w:cs="Times New Roman"/>
                <w:i w:val="0"/>
                <w:iCs w:val="0"/>
                <w:sz w:val="24"/>
                <w:szCs w:val="24"/>
              </w:rPr>
            </w:pPr>
            <w:r w:rsidRPr="00315F34">
              <w:rPr>
                <w:rStyle w:val="Emphasis"/>
                <w:rFonts w:ascii="Times New Roman" w:hAnsi="Times New Roman" w:cs="Times New Roman"/>
                <w:i w:val="0"/>
                <w:iCs w:val="0"/>
                <w:sz w:val="24"/>
                <w:szCs w:val="24"/>
              </w:rPr>
              <w:t>Наименование общих компетенций</w:t>
            </w:r>
          </w:p>
        </w:tc>
      </w:tr>
      <w:tr w:rsidR="00983DD3" w:rsidRPr="00315F34">
        <w:trPr>
          <w:trHeight w:val="327"/>
        </w:trPr>
        <w:tc>
          <w:tcPr>
            <w:tcW w:w="1229" w:type="dxa"/>
          </w:tcPr>
          <w:p w:rsidR="00983DD3" w:rsidRPr="00375D7D" w:rsidRDefault="00983DD3" w:rsidP="00700355">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01</w:t>
            </w:r>
          </w:p>
        </w:tc>
        <w:tc>
          <w:tcPr>
            <w:tcW w:w="8342" w:type="dxa"/>
          </w:tcPr>
          <w:p w:rsidR="00983DD3" w:rsidRPr="00375D7D" w:rsidRDefault="00983DD3" w:rsidP="003D735C">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983DD3" w:rsidRPr="00315F34">
        <w:tc>
          <w:tcPr>
            <w:tcW w:w="1229" w:type="dxa"/>
          </w:tcPr>
          <w:p w:rsidR="00983DD3" w:rsidRPr="00375D7D" w:rsidRDefault="00983DD3" w:rsidP="00700355">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02</w:t>
            </w:r>
          </w:p>
        </w:tc>
        <w:tc>
          <w:tcPr>
            <w:tcW w:w="8342" w:type="dxa"/>
          </w:tcPr>
          <w:p w:rsidR="00983DD3" w:rsidRPr="00375D7D" w:rsidRDefault="00983DD3" w:rsidP="003D735C">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83DD3" w:rsidRPr="00315F34">
        <w:tc>
          <w:tcPr>
            <w:tcW w:w="1229" w:type="dxa"/>
          </w:tcPr>
          <w:p w:rsidR="00983DD3" w:rsidRPr="00407135" w:rsidRDefault="00983DD3" w:rsidP="00674BE8">
            <w:pPr>
              <w:spacing w:after="0" w:line="240" w:lineRule="auto"/>
              <w:jc w:val="center"/>
              <w:rPr>
                <w:rFonts w:ascii="Times New Roman" w:hAnsi="Times New Roman" w:cs="Times New Roman"/>
                <w:sz w:val="24"/>
                <w:szCs w:val="24"/>
              </w:rPr>
            </w:pPr>
            <w:r w:rsidRPr="00407135">
              <w:rPr>
                <w:rFonts w:ascii="Times New Roman" w:hAnsi="Times New Roman" w:cs="Times New Roman"/>
                <w:sz w:val="24"/>
                <w:szCs w:val="24"/>
              </w:rPr>
              <w:t>ОК 04</w:t>
            </w:r>
          </w:p>
        </w:tc>
        <w:tc>
          <w:tcPr>
            <w:tcW w:w="8342" w:type="dxa"/>
          </w:tcPr>
          <w:p w:rsidR="00983DD3" w:rsidRPr="00407135" w:rsidRDefault="00983DD3" w:rsidP="00674BE8">
            <w:pPr>
              <w:suppressAutoHyphens/>
              <w:spacing w:after="0" w:line="240" w:lineRule="auto"/>
              <w:rPr>
                <w:rFonts w:ascii="Times New Roman" w:hAnsi="Times New Roman" w:cs="Times New Roman"/>
                <w:sz w:val="24"/>
                <w:szCs w:val="24"/>
              </w:rPr>
            </w:pPr>
            <w:r w:rsidRPr="00407135">
              <w:rPr>
                <w:rFonts w:ascii="Times New Roman" w:hAnsi="Times New Roman" w:cs="Times New Roman"/>
                <w:sz w:val="24"/>
                <w:szCs w:val="24"/>
              </w:rPr>
              <w:t>Эффективно взаимодействовать и работать в коллективе и команде</w:t>
            </w:r>
          </w:p>
        </w:tc>
      </w:tr>
      <w:tr w:rsidR="00983DD3" w:rsidRPr="00315F34">
        <w:tc>
          <w:tcPr>
            <w:tcW w:w="1229" w:type="dxa"/>
          </w:tcPr>
          <w:p w:rsidR="00983DD3" w:rsidRPr="00407135" w:rsidRDefault="00983DD3" w:rsidP="00674BE8">
            <w:pPr>
              <w:spacing w:after="0" w:line="240" w:lineRule="auto"/>
              <w:jc w:val="center"/>
              <w:rPr>
                <w:rFonts w:ascii="Times New Roman" w:hAnsi="Times New Roman" w:cs="Times New Roman"/>
                <w:sz w:val="24"/>
                <w:szCs w:val="24"/>
              </w:rPr>
            </w:pPr>
            <w:r w:rsidRPr="00407135">
              <w:rPr>
                <w:rFonts w:ascii="Times New Roman" w:hAnsi="Times New Roman" w:cs="Times New Roman"/>
                <w:sz w:val="24"/>
                <w:szCs w:val="24"/>
              </w:rPr>
              <w:t>ОК 07</w:t>
            </w:r>
          </w:p>
        </w:tc>
        <w:tc>
          <w:tcPr>
            <w:tcW w:w="8342" w:type="dxa"/>
          </w:tcPr>
          <w:p w:rsidR="00983DD3" w:rsidRPr="00407135" w:rsidRDefault="00983DD3" w:rsidP="00674BE8">
            <w:pPr>
              <w:suppressAutoHyphens/>
              <w:spacing w:after="0" w:line="240" w:lineRule="auto"/>
              <w:rPr>
                <w:rFonts w:ascii="Times New Roman" w:hAnsi="Times New Roman" w:cs="Times New Roman"/>
                <w:sz w:val="24"/>
                <w:szCs w:val="24"/>
              </w:rPr>
            </w:pPr>
            <w:r w:rsidRPr="00407135">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83DD3" w:rsidRPr="00315F34">
        <w:tc>
          <w:tcPr>
            <w:tcW w:w="1229" w:type="dxa"/>
          </w:tcPr>
          <w:p w:rsidR="00983DD3" w:rsidRPr="00375D7D" w:rsidRDefault="00983DD3" w:rsidP="007F3A05">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09</w:t>
            </w:r>
          </w:p>
        </w:tc>
        <w:tc>
          <w:tcPr>
            <w:tcW w:w="8342" w:type="dxa"/>
          </w:tcPr>
          <w:p w:rsidR="00983DD3" w:rsidRPr="00375D7D" w:rsidRDefault="00983DD3" w:rsidP="007F3A05">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983DD3" w:rsidRPr="00315F34" w:rsidRDefault="00983DD3" w:rsidP="00D2521D">
      <w:pPr>
        <w:ind w:firstLine="709"/>
        <w:rPr>
          <w:rStyle w:val="Emphasis"/>
          <w:rFonts w:ascii="Times New Roman" w:hAnsi="Times New Roman" w:cs="Times New Roman"/>
          <w:i w:val="0"/>
          <w:iCs w:val="0"/>
          <w:sz w:val="4"/>
          <w:szCs w:val="4"/>
        </w:rPr>
      </w:pPr>
    </w:p>
    <w:p w:rsidR="00983DD3" w:rsidRPr="00315F34" w:rsidRDefault="00983DD3" w:rsidP="00D2521D">
      <w:pPr>
        <w:ind w:firstLine="709"/>
        <w:rPr>
          <w:rStyle w:val="Emphasis"/>
          <w:rFonts w:ascii="Times New Roman" w:hAnsi="Times New Roman" w:cs="Times New Roman"/>
          <w:i w:val="0"/>
          <w:iCs w:val="0"/>
          <w:sz w:val="24"/>
          <w:szCs w:val="24"/>
        </w:rPr>
      </w:pPr>
      <w:r w:rsidRPr="00315F34">
        <w:rPr>
          <w:rStyle w:val="Emphasis"/>
          <w:rFonts w:ascii="Times New Roman" w:hAnsi="Times New Roman" w:cs="Times New Roman"/>
          <w:i w:val="0"/>
          <w:iCs w:val="0"/>
          <w:sz w:val="24"/>
          <w:szCs w:val="24"/>
        </w:rPr>
        <w:t xml:space="preserve">1.1.2. Перечень профессиональных компетенций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983DD3" w:rsidRPr="00315F34">
        <w:tc>
          <w:tcPr>
            <w:tcW w:w="1204" w:type="dxa"/>
          </w:tcPr>
          <w:p w:rsidR="00983DD3" w:rsidRPr="00315F34" w:rsidRDefault="00983DD3" w:rsidP="00160E60">
            <w:pPr>
              <w:rPr>
                <w:rStyle w:val="Emphasis"/>
                <w:rFonts w:ascii="Times New Roman" w:hAnsi="Times New Roman" w:cs="Times New Roman"/>
                <w:sz w:val="24"/>
                <w:szCs w:val="24"/>
              </w:rPr>
            </w:pPr>
            <w:r w:rsidRPr="00315F34">
              <w:rPr>
                <w:rStyle w:val="Emphasis"/>
                <w:rFonts w:ascii="Times New Roman" w:hAnsi="Times New Roman" w:cs="Times New Roman"/>
                <w:sz w:val="24"/>
                <w:szCs w:val="24"/>
              </w:rPr>
              <w:t>Код</w:t>
            </w:r>
          </w:p>
        </w:tc>
        <w:tc>
          <w:tcPr>
            <w:tcW w:w="8367" w:type="dxa"/>
          </w:tcPr>
          <w:p w:rsidR="00983DD3" w:rsidRPr="00315F34" w:rsidRDefault="00983DD3" w:rsidP="00160E60">
            <w:pPr>
              <w:rPr>
                <w:rStyle w:val="Emphasis"/>
                <w:rFonts w:ascii="Times New Roman" w:hAnsi="Times New Roman" w:cs="Times New Roman"/>
                <w:i w:val="0"/>
                <w:iCs w:val="0"/>
                <w:sz w:val="24"/>
                <w:szCs w:val="24"/>
              </w:rPr>
            </w:pPr>
            <w:r w:rsidRPr="00315F34">
              <w:rPr>
                <w:rStyle w:val="Emphasis"/>
                <w:rFonts w:ascii="Times New Roman" w:hAnsi="Times New Roman" w:cs="Times New Roman"/>
                <w:i w:val="0"/>
                <w:iCs w:val="0"/>
                <w:sz w:val="24"/>
                <w:szCs w:val="24"/>
              </w:rPr>
              <w:t>Наименование видов деятельности и профессиональных компетенций</w:t>
            </w:r>
          </w:p>
        </w:tc>
      </w:tr>
      <w:tr w:rsidR="00983DD3" w:rsidRPr="00315F34">
        <w:tc>
          <w:tcPr>
            <w:tcW w:w="1204" w:type="dxa"/>
          </w:tcPr>
          <w:p w:rsidR="00983DD3" w:rsidRPr="00315F34" w:rsidRDefault="00983DD3" w:rsidP="00160E60">
            <w:pPr>
              <w:rPr>
                <w:rStyle w:val="Emphasis"/>
                <w:rFonts w:ascii="Times New Roman" w:hAnsi="Times New Roman" w:cs="Times New Roman"/>
                <w:b/>
                <w:bCs/>
                <w:sz w:val="24"/>
                <w:szCs w:val="24"/>
              </w:rPr>
            </w:pPr>
            <w:r w:rsidRPr="00315F34">
              <w:rPr>
                <w:rStyle w:val="Emphasis"/>
                <w:rFonts w:ascii="Times New Roman" w:hAnsi="Times New Roman" w:cs="Times New Roman"/>
                <w:b/>
                <w:bCs/>
                <w:sz w:val="24"/>
                <w:szCs w:val="24"/>
              </w:rPr>
              <w:t>ВД 1</w:t>
            </w:r>
          </w:p>
        </w:tc>
        <w:tc>
          <w:tcPr>
            <w:tcW w:w="8367" w:type="dxa"/>
          </w:tcPr>
          <w:p w:rsidR="00983DD3" w:rsidRPr="00430F5E" w:rsidRDefault="00983DD3" w:rsidP="006029CE">
            <w:pPr>
              <w:pStyle w:val="Heading2"/>
              <w:spacing w:before="0" w:after="0"/>
              <w:jc w:val="both"/>
              <w:rPr>
                <w:rStyle w:val="Emphasis"/>
                <w:rFonts w:ascii="Times New Roman" w:hAnsi="Times New Roman" w:cs="Times New Roman"/>
                <w:b w:val="0"/>
                <w:bCs w:val="0"/>
                <w:i/>
                <w:iCs/>
                <w:sz w:val="24"/>
                <w:szCs w:val="24"/>
              </w:rPr>
            </w:pPr>
            <w:r w:rsidRPr="00430F5E">
              <w:rPr>
                <w:rStyle w:val="FontStyle48"/>
                <w:b w:val="0"/>
                <w:bCs w:val="0"/>
                <w:i w:val="0"/>
                <w:iCs w:val="0"/>
                <w:sz w:val="24"/>
                <w:szCs w:val="24"/>
              </w:rPr>
              <w:t>Изготовление деталей на металлорежущих станках различного вида и</w:t>
            </w:r>
            <w:r w:rsidRPr="00430F5E">
              <w:rPr>
                <w:rStyle w:val="FontStyle48"/>
                <w:b w:val="0"/>
                <w:bCs w:val="0"/>
                <w:i w:val="0"/>
                <w:iCs w:val="0"/>
                <w:sz w:val="24"/>
                <w:szCs w:val="24"/>
              </w:rPr>
              <w:br/>
              <w:t>типа (сверлильных, токарных, фрезерных, копировальных, шпоночных и</w:t>
            </w:r>
            <w:r w:rsidRPr="00430F5E">
              <w:rPr>
                <w:rStyle w:val="FontStyle48"/>
                <w:b w:val="0"/>
                <w:bCs w:val="0"/>
                <w:i w:val="0"/>
                <w:iCs w:val="0"/>
                <w:sz w:val="24"/>
                <w:szCs w:val="24"/>
              </w:rPr>
              <w:br/>
              <w:t>шлифовальных) по стадиям технологического процесса в соответствии с</w:t>
            </w:r>
            <w:r w:rsidRPr="00430F5E">
              <w:rPr>
                <w:rStyle w:val="FontStyle48"/>
                <w:b w:val="0"/>
                <w:bCs w:val="0"/>
                <w:i w:val="0"/>
                <w:iCs w:val="0"/>
                <w:sz w:val="24"/>
                <w:szCs w:val="24"/>
              </w:rPr>
              <w:br/>
              <w:t>требованиями охраны труда и экологической безопасности</w:t>
            </w:r>
          </w:p>
        </w:tc>
      </w:tr>
      <w:tr w:rsidR="00983DD3" w:rsidRPr="00315F34">
        <w:tc>
          <w:tcPr>
            <w:tcW w:w="1204" w:type="dxa"/>
          </w:tcPr>
          <w:p w:rsidR="00983DD3" w:rsidRPr="00430F5E" w:rsidRDefault="00983DD3" w:rsidP="006029CE">
            <w:pPr>
              <w:pStyle w:val="Heading2"/>
              <w:spacing w:before="0" w:after="0"/>
              <w:jc w:val="both"/>
              <w:rPr>
                <w:rStyle w:val="Emphasis"/>
                <w:rFonts w:ascii="Times New Roman" w:hAnsi="Times New Roman" w:cs="Times New Roman"/>
                <w:b w:val="0"/>
                <w:bCs w:val="0"/>
                <w:sz w:val="24"/>
                <w:szCs w:val="24"/>
              </w:rPr>
            </w:pPr>
            <w:r w:rsidRPr="00430F5E">
              <w:rPr>
                <w:rStyle w:val="Emphasis"/>
                <w:rFonts w:ascii="Times New Roman" w:hAnsi="Times New Roman" w:cs="Times New Roman"/>
                <w:b w:val="0"/>
                <w:bCs w:val="0"/>
                <w:sz w:val="24"/>
                <w:szCs w:val="24"/>
              </w:rPr>
              <w:t>ПК 1.1.</w:t>
            </w:r>
          </w:p>
        </w:tc>
        <w:tc>
          <w:tcPr>
            <w:tcW w:w="8367" w:type="dxa"/>
          </w:tcPr>
          <w:p w:rsidR="00983DD3" w:rsidRPr="00430F5E" w:rsidRDefault="00983DD3" w:rsidP="006029CE">
            <w:pPr>
              <w:pStyle w:val="Heading2"/>
              <w:spacing w:before="0" w:after="0"/>
              <w:jc w:val="both"/>
              <w:rPr>
                <w:rStyle w:val="Emphasis"/>
                <w:rFonts w:ascii="Times New Roman" w:hAnsi="Times New Roman" w:cs="Times New Roman"/>
                <w:b w:val="0"/>
                <w:bCs w:val="0"/>
                <w:i/>
                <w:iCs/>
                <w:sz w:val="24"/>
                <w:szCs w:val="24"/>
              </w:rPr>
            </w:pPr>
            <w:r w:rsidRPr="00430F5E">
              <w:rPr>
                <w:rStyle w:val="FontStyle48"/>
                <w:b w:val="0"/>
                <w:bCs w:val="0"/>
                <w:i w:val="0"/>
                <w:iCs w:val="0"/>
                <w:sz w:val="24"/>
                <w:szCs w:val="24"/>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r>
      <w:tr w:rsidR="00983DD3" w:rsidRPr="00315F34">
        <w:tc>
          <w:tcPr>
            <w:tcW w:w="1204" w:type="dxa"/>
          </w:tcPr>
          <w:p w:rsidR="00983DD3" w:rsidRPr="00430F5E" w:rsidRDefault="00983DD3" w:rsidP="006029CE">
            <w:pPr>
              <w:pStyle w:val="Heading2"/>
              <w:spacing w:before="0" w:after="0"/>
              <w:jc w:val="both"/>
              <w:rPr>
                <w:rStyle w:val="Emphasis"/>
                <w:rFonts w:ascii="Times New Roman" w:hAnsi="Times New Roman" w:cs="Times New Roman"/>
                <w:b w:val="0"/>
                <w:bCs w:val="0"/>
                <w:sz w:val="24"/>
                <w:szCs w:val="24"/>
              </w:rPr>
            </w:pPr>
            <w:r w:rsidRPr="00430F5E">
              <w:rPr>
                <w:rStyle w:val="Emphasis"/>
                <w:rFonts w:ascii="Times New Roman" w:hAnsi="Times New Roman" w:cs="Times New Roman"/>
                <w:b w:val="0"/>
                <w:bCs w:val="0"/>
                <w:sz w:val="24"/>
                <w:szCs w:val="24"/>
              </w:rPr>
              <w:t>ПК 1.2</w:t>
            </w:r>
          </w:p>
        </w:tc>
        <w:tc>
          <w:tcPr>
            <w:tcW w:w="8367" w:type="dxa"/>
          </w:tcPr>
          <w:p w:rsidR="00983DD3" w:rsidRPr="006029CE" w:rsidRDefault="00983DD3" w:rsidP="006029CE">
            <w:pPr>
              <w:pStyle w:val="Style16"/>
              <w:widowControl/>
              <w:spacing w:line="240" w:lineRule="auto"/>
              <w:ind w:firstLine="77"/>
              <w:rPr>
                <w:rStyle w:val="Emphasis"/>
              </w:rPr>
            </w:pPr>
            <w:r w:rsidRPr="006029CE">
              <w:rPr>
                <w:rStyle w:val="FontStyle48"/>
                <w:rFonts w:ascii="Calibri" w:hAnsi="Calibri"/>
                <w:sz w:val="24"/>
                <w:szCs w:val="24"/>
              </w:rPr>
              <w:t>Осуществлять подготовку к использованию инструмента, оснастки, подналадку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r>
      <w:tr w:rsidR="00983DD3" w:rsidRPr="00315F34">
        <w:tc>
          <w:tcPr>
            <w:tcW w:w="1204" w:type="dxa"/>
          </w:tcPr>
          <w:p w:rsidR="00983DD3" w:rsidRPr="00430F5E" w:rsidRDefault="00983DD3" w:rsidP="006029CE">
            <w:pPr>
              <w:pStyle w:val="Heading2"/>
              <w:spacing w:before="0" w:after="0"/>
              <w:jc w:val="both"/>
              <w:rPr>
                <w:rStyle w:val="Emphasis"/>
                <w:rFonts w:ascii="Times New Roman" w:hAnsi="Times New Roman" w:cs="Times New Roman"/>
                <w:b w:val="0"/>
                <w:bCs w:val="0"/>
                <w:sz w:val="24"/>
                <w:szCs w:val="24"/>
              </w:rPr>
            </w:pPr>
            <w:r w:rsidRPr="00430F5E">
              <w:rPr>
                <w:rStyle w:val="Emphasis"/>
                <w:rFonts w:ascii="Times New Roman" w:hAnsi="Times New Roman" w:cs="Times New Roman"/>
                <w:b w:val="0"/>
                <w:bCs w:val="0"/>
                <w:sz w:val="24"/>
                <w:szCs w:val="24"/>
              </w:rPr>
              <w:t>ПК 1.3</w:t>
            </w:r>
          </w:p>
        </w:tc>
        <w:tc>
          <w:tcPr>
            <w:tcW w:w="8367" w:type="dxa"/>
          </w:tcPr>
          <w:p w:rsidR="00983DD3" w:rsidRPr="00BC4529" w:rsidRDefault="00983DD3" w:rsidP="006029CE">
            <w:pPr>
              <w:pStyle w:val="Style16"/>
              <w:widowControl/>
              <w:spacing w:line="240" w:lineRule="auto"/>
              <w:ind w:firstLine="78"/>
              <w:rPr>
                <w:rStyle w:val="Emphasis"/>
              </w:rPr>
            </w:pPr>
            <w:r w:rsidRPr="006029CE">
              <w:rPr>
                <w:rStyle w:val="FontStyle48"/>
                <w:rFonts w:ascii="Calibri" w:hAnsi="Calibri"/>
                <w:sz w:val="24"/>
                <w:szCs w:val="24"/>
              </w:rPr>
              <w:t>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r>
      <w:tr w:rsidR="00983DD3" w:rsidRPr="00315F34">
        <w:tc>
          <w:tcPr>
            <w:tcW w:w="1204" w:type="dxa"/>
          </w:tcPr>
          <w:p w:rsidR="00983DD3" w:rsidRPr="00430F5E" w:rsidRDefault="00983DD3" w:rsidP="006029CE">
            <w:pPr>
              <w:pStyle w:val="Heading2"/>
              <w:spacing w:before="0" w:after="0"/>
              <w:jc w:val="both"/>
              <w:rPr>
                <w:rStyle w:val="Emphasis"/>
                <w:rFonts w:ascii="Times New Roman" w:hAnsi="Times New Roman" w:cs="Times New Roman"/>
                <w:b w:val="0"/>
                <w:bCs w:val="0"/>
                <w:sz w:val="24"/>
                <w:szCs w:val="24"/>
              </w:rPr>
            </w:pPr>
            <w:r w:rsidRPr="00430F5E">
              <w:rPr>
                <w:rStyle w:val="Emphasis"/>
                <w:rFonts w:ascii="Times New Roman" w:hAnsi="Times New Roman" w:cs="Times New Roman"/>
                <w:b w:val="0"/>
                <w:bCs w:val="0"/>
                <w:sz w:val="24"/>
                <w:szCs w:val="24"/>
              </w:rPr>
              <w:t>ПК 1.4</w:t>
            </w:r>
          </w:p>
        </w:tc>
        <w:tc>
          <w:tcPr>
            <w:tcW w:w="8367" w:type="dxa"/>
          </w:tcPr>
          <w:p w:rsidR="00983DD3" w:rsidRPr="00430F5E" w:rsidRDefault="00983DD3" w:rsidP="006029CE">
            <w:pPr>
              <w:pStyle w:val="Heading2"/>
              <w:spacing w:before="0" w:after="0"/>
              <w:jc w:val="both"/>
              <w:rPr>
                <w:rStyle w:val="Emphasis"/>
                <w:rFonts w:ascii="Times New Roman" w:hAnsi="Times New Roman" w:cs="Times New Roman"/>
                <w:b w:val="0"/>
                <w:bCs w:val="0"/>
                <w:i/>
                <w:iCs/>
                <w:sz w:val="24"/>
                <w:szCs w:val="24"/>
              </w:rPr>
            </w:pPr>
            <w:r w:rsidRPr="00430F5E">
              <w:rPr>
                <w:rStyle w:val="FontStyle48"/>
                <w:b w:val="0"/>
                <w:bCs w:val="0"/>
                <w:i w:val="0"/>
                <w:iCs w:val="0"/>
                <w:sz w:val="24"/>
                <w:szCs w:val="24"/>
              </w:rPr>
              <w:t>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w:t>
            </w:r>
          </w:p>
        </w:tc>
      </w:tr>
    </w:tbl>
    <w:p w:rsidR="00983DD3" w:rsidRPr="00315F34" w:rsidRDefault="00983DD3" w:rsidP="00D2521D">
      <w:pPr>
        <w:spacing w:after="0" w:line="240" w:lineRule="auto"/>
        <w:ind w:firstLine="709"/>
        <w:rPr>
          <w:rFonts w:ascii="Times New Roman" w:hAnsi="Times New Roman" w:cs="Times New Roman"/>
          <w:sz w:val="24"/>
          <w:szCs w:val="24"/>
        </w:rPr>
      </w:pPr>
    </w:p>
    <w:p w:rsidR="00983DD3" w:rsidRPr="00315F34" w:rsidRDefault="00983DD3" w:rsidP="00D2521D">
      <w:pPr>
        <w:spacing w:after="0" w:line="240" w:lineRule="auto"/>
        <w:ind w:firstLine="709"/>
        <w:rPr>
          <w:rFonts w:ascii="Times New Roman" w:hAnsi="Times New Roman" w:cs="Times New Roman"/>
          <w:sz w:val="24"/>
          <w:szCs w:val="24"/>
        </w:rPr>
      </w:pPr>
      <w:r w:rsidRPr="00315F34">
        <w:rPr>
          <w:rFonts w:ascii="Times New Roman" w:hAnsi="Times New Roman" w:cs="Times New Roman"/>
          <w:sz w:val="24"/>
          <w:szCs w:val="24"/>
        </w:rPr>
        <w:t>1.1.3. В результате освоения профессионального модуля обучающийся должен:</w:t>
      </w:r>
    </w:p>
    <w:tbl>
      <w:tblPr>
        <w:tblW w:w="918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95"/>
        <w:gridCol w:w="2082"/>
        <w:gridCol w:w="5103"/>
      </w:tblGrid>
      <w:tr w:rsidR="00983DD3" w:rsidRPr="00315F34">
        <w:tc>
          <w:tcPr>
            <w:tcW w:w="1995" w:type="dxa"/>
            <w:vMerge w:val="restart"/>
          </w:tcPr>
          <w:p w:rsidR="00983DD3" w:rsidRPr="004E3F39" w:rsidRDefault="00983DD3" w:rsidP="00886B10">
            <w:pPr>
              <w:spacing w:after="0" w:line="240" w:lineRule="auto"/>
              <w:rPr>
                <w:rFonts w:ascii="Times New Roman" w:hAnsi="Times New Roman" w:cs="Times New Roman"/>
                <w:sz w:val="24"/>
                <w:szCs w:val="24"/>
                <w:lang w:eastAsia="en-US"/>
              </w:rPr>
            </w:pPr>
            <w:r w:rsidRPr="004E3F39">
              <w:rPr>
                <w:rFonts w:ascii="Times New Roman" w:hAnsi="Times New Roman" w:cs="Times New Roman"/>
                <w:sz w:val="24"/>
                <w:szCs w:val="24"/>
                <w:lang w:eastAsia="en-US"/>
              </w:rPr>
              <w:t>Владеть навыками</w:t>
            </w:r>
          </w:p>
        </w:tc>
        <w:tc>
          <w:tcPr>
            <w:tcW w:w="2082" w:type="dxa"/>
          </w:tcPr>
          <w:p w:rsidR="00983DD3" w:rsidRDefault="00983DD3" w:rsidP="006029CE">
            <w:pPr>
              <w:rPr>
                <w:rStyle w:val="FontStyle12"/>
              </w:rPr>
            </w:pPr>
            <w:r>
              <w:rPr>
                <w:rStyle w:val="FontStyle12"/>
              </w:rPr>
              <w:t>Н 1.1.01</w:t>
            </w:r>
          </w:p>
        </w:tc>
        <w:tc>
          <w:tcPr>
            <w:tcW w:w="5103" w:type="dxa"/>
          </w:tcPr>
          <w:p w:rsidR="00983DD3" w:rsidRPr="003B7877" w:rsidRDefault="00983DD3" w:rsidP="003B7877">
            <w:pPr>
              <w:pStyle w:val="Style8"/>
              <w:widowControl/>
              <w:spacing w:line="240" w:lineRule="auto"/>
              <w:ind w:firstLine="0"/>
              <w:jc w:val="left"/>
              <w:rPr>
                <w:rStyle w:val="FontStyle12"/>
                <w:rFonts w:ascii="Calibri" w:hAnsi="Calibri"/>
              </w:rPr>
            </w:pPr>
            <w:r>
              <w:rPr>
                <w:rStyle w:val="FontStyle12"/>
                <w:rFonts w:ascii="Calibri" w:hAnsi="Calibri"/>
              </w:rPr>
              <w:t xml:space="preserve">- </w:t>
            </w:r>
            <w:r w:rsidRPr="00EB28A8">
              <w:rPr>
                <w:rStyle w:val="FontStyle12"/>
                <w:rFonts w:ascii="Calibri" w:hAnsi="Calibri"/>
              </w:rPr>
              <w:t>выполнение подготовительных работ и обслуживания рабочего места станочника</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Default="00983DD3" w:rsidP="006029CE">
            <w:pPr>
              <w:rPr>
                <w:rStyle w:val="FontStyle12"/>
              </w:rPr>
            </w:pPr>
            <w:r>
              <w:rPr>
                <w:rStyle w:val="FontStyle12"/>
              </w:rPr>
              <w:t>Н 1.2.01</w:t>
            </w:r>
          </w:p>
        </w:tc>
        <w:tc>
          <w:tcPr>
            <w:tcW w:w="5103" w:type="dxa"/>
          </w:tcPr>
          <w:p w:rsidR="00983DD3" w:rsidRDefault="00983DD3" w:rsidP="003B7877">
            <w:pPr>
              <w:pStyle w:val="Style8"/>
              <w:widowControl/>
              <w:spacing w:line="240" w:lineRule="auto"/>
              <w:ind w:firstLine="0"/>
              <w:jc w:val="left"/>
              <w:rPr>
                <w:rStyle w:val="FontStyle12"/>
                <w:rFonts w:ascii="Calibri" w:hAnsi="Calibri"/>
              </w:rPr>
            </w:pPr>
            <w:r>
              <w:rPr>
                <w:rStyle w:val="FontStyle12"/>
                <w:rFonts w:ascii="Calibri" w:hAnsi="Calibri"/>
              </w:rPr>
              <w:t xml:space="preserve">- </w:t>
            </w:r>
            <w:r w:rsidRPr="00EB28A8">
              <w:rPr>
                <w:rStyle w:val="FontStyle12"/>
                <w:rFonts w:ascii="Calibri" w:hAnsi="Calibri"/>
              </w:rPr>
              <w:t>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Default="00983DD3" w:rsidP="00A55963">
            <w:pPr>
              <w:rPr>
                <w:rStyle w:val="FontStyle12"/>
              </w:rPr>
            </w:pPr>
            <w:r>
              <w:rPr>
                <w:rStyle w:val="FontStyle12"/>
              </w:rPr>
              <w:t>Н 1.3.01</w:t>
            </w:r>
          </w:p>
        </w:tc>
        <w:tc>
          <w:tcPr>
            <w:tcW w:w="5103" w:type="dxa"/>
          </w:tcPr>
          <w:p w:rsidR="00983DD3" w:rsidRDefault="00983DD3" w:rsidP="003B7877">
            <w:pPr>
              <w:pStyle w:val="Style8"/>
              <w:widowControl/>
              <w:spacing w:line="240" w:lineRule="auto"/>
              <w:ind w:firstLine="0"/>
              <w:jc w:val="left"/>
              <w:rPr>
                <w:rStyle w:val="FontStyle12"/>
                <w:rFonts w:ascii="Calibri" w:hAnsi="Calibri"/>
              </w:rPr>
            </w:pPr>
            <w:r>
              <w:rPr>
                <w:rStyle w:val="FontStyle12"/>
                <w:rFonts w:ascii="Calibri" w:hAnsi="Calibri"/>
              </w:rPr>
              <w:t xml:space="preserve">- </w:t>
            </w:r>
            <w:r w:rsidRPr="00EB28A8">
              <w:rPr>
                <w:rStyle w:val="FontStyle12"/>
                <w:rFonts w:ascii="Calibri" w:hAnsi="Calibri"/>
              </w:rPr>
              <w:t>определение последовательности и оптимального режима</w:t>
            </w:r>
            <w:r>
              <w:rPr>
                <w:rStyle w:val="FontStyle12"/>
                <w:rFonts w:ascii="Calibri" w:hAnsi="Calibri"/>
              </w:rPr>
              <w:t xml:space="preserve"> </w:t>
            </w:r>
            <w:r w:rsidRPr="00EB28A8">
              <w:rPr>
                <w:rStyle w:val="FontStyle12"/>
                <w:rFonts w:ascii="Calibri" w:hAnsi="Calibri"/>
              </w:rPr>
              <w:t>обработки различных изделий на металлорежущих станках</w:t>
            </w:r>
            <w:r w:rsidRPr="003B7877">
              <w:rPr>
                <w:rStyle w:val="FontStyle12"/>
                <w:rFonts w:ascii="Calibri" w:hAnsi="Calibri"/>
              </w:rPr>
              <w:t xml:space="preserve"> различного вида и типа (сверлильных, токарных, фрезерных, копировальных, шпоночных и шлифовальных)</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Default="00983DD3" w:rsidP="006029CE">
            <w:pPr>
              <w:rPr>
                <w:rStyle w:val="FontStyle12"/>
              </w:rPr>
            </w:pPr>
            <w:r>
              <w:rPr>
                <w:rStyle w:val="FontStyle12"/>
              </w:rPr>
              <w:t>Н 1.4.01</w:t>
            </w:r>
          </w:p>
        </w:tc>
        <w:tc>
          <w:tcPr>
            <w:tcW w:w="5103" w:type="dxa"/>
          </w:tcPr>
          <w:p w:rsidR="00983DD3" w:rsidRDefault="00983DD3" w:rsidP="003B7877">
            <w:pPr>
              <w:pStyle w:val="Style8"/>
              <w:widowControl/>
              <w:spacing w:line="240" w:lineRule="auto"/>
              <w:ind w:firstLine="0"/>
              <w:jc w:val="left"/>
              <w:rPr>
                <w:rStyle w:val="FontStyle12"/>
                <w:rFonts w:ascii="Calibri" w:hAnsi="Calibri"/>
              </w:rPr>
            </w:pPr>
            <w:r>
              <w:rPr>
                <w:rStyle w:val="FontStyle12"/>
                <w:rFonts w:ascii="Calibri" w:hAnsi="Calibri"/>
              </w:rPr>
              <w:t xml:space="preserve">- </w:t>
            </w:r>
            <w:r w:rsidRPr="00EB28A8">
              <w:rPr>
                <w:rStyle w:val="FontStyle12"/>
                <w:rFonts w:ascii="Calibri" w:hAnsi="Calibri"/>
              </w:rPr>
              <w:t>обработка и доводка деталей, заготовок и инструментов на</w:t>
            </w:r>
            <w:r>
              <w:rPr>
                <w:rStyle w:val="FontStyle12"/>
                <w:rFonts w:ascii="Calibri" w:hAnsi="Calibri"/>
              </w:rPr>
              <w:t xml:space="preserve"> </w:t>
            </w:r>
            <w:r w:rsidRPr="00EB28A8">
              <w:rPr>
                <w:rStyle w:val="FontStyle12"/>
                <w:rFonts w:ascii="Calibri" w:hAnsi="Calibri"/>
              </w:rPr>
              <w:t>металлорежущих станках разли</w:t>
            </w:r>
            <w:r>
              <w:rPr>
                <w:rStyle w:val="FontStyle12"/>
                <w:rFonts w:ascii="Calibri" w:hAnsi="Calibri"/>
              </w:rPr>
              <w:t xml:space="preserve">чного вида и типа (сверлильных, </w:t>
            </w:r>
            <w:r w:rsidRPr="00EB28A8">
              <w:rPr>
                <w:rStyle w:val="FontStyle12"/>
                <w:rFonts w:ascii="Calibri" w:hAnsi="Calibri"/>
              </w:rPr>
              <w:t>токарных, фрезерных, копировал</w:t>
            </w:r>
            <w:r>
              <w:rPr>
                <w:rStyle w:val="FontStyle12"/>
                <w:rFonts w:ascii="Calibri" w:hAnsi="Calibri"/>
              </w:rPr>
              <w:t xml:space="preserve">ьных, шпоночных и шлифовальных) </w:t>
            </w:r>
            <w:r w:rsidRPr="00EB28A8">
              <w:rPr>
                <w:rStyle w:val="FontStyle12"/>
                <w:rFonts w:ascii="Calibri" w:hAnsi="Calibri"/>
              </w:rPr>
              <w:t>с соблюдением требований к качеству, в соответствии с заданием и технической документацией</w:t>
            </w:r>
          </w:p>
        </w:tc>
      </w:tr>
      <w:tr w:rsidR="00983DD3" w:rsidRPr="00315F34">
        <w:tc>
          <w:tcPr>
            <w:tcW w:w="1995" w:type="dxa"/>
            <w:vMerge w:val="restart"/>
          </w:tcPr>
          <w:p w:rsidR="00983DD3" w:rsidRPr="00315F34" w:rsidRDefault="00983DD3" w:rsidP="00886B10">
            <w:pPr>
              <w:spacing w:after="0" w:line="240" w:lineRule="auto"/>
              <w:rPr>
                <w:rFonts w:ascii="Times New Roman" w:hAnsi="Times New Roman" w:cs="Times New Roman"/>
                <w:sz w:val="24"/>
                <w:szCs w:val="24"/>
                <w:lang w:eastAsia="en-US"/>
              </w:rPr>
            </w:pPr>
            <w:r w:rsidRPr="00315F34">
              <w:rPr>
                <w:rFonts w:ascii="Times New Roman" w:hAnsi="Times New Roman" w:cs="Times New Roman"/>
                <w:sz w:val="24"/>
                <w:szCs w:val="24"/>
                <w:lang w:eastAsia="en-US"/>
              </w:rPr>
              <w:t>Уметь</w:t>
            </w:r>
          </w:p>
        </w:tc>
        <w:tc>
          <w:tcPr>
            <w:tcW w:w="2082" w:type="dxa"/>
          </w:tcPr>
          <w:p w:rsidR="00983DD3" w:rsidRDefault="00983DD3" w:rsidP="00886B10">
            <w:pPr>
              <w:rPr>
                <w:rStyle w:val="FontStyle12"/>
              </w:rPr>
            </w:pPr>
            <w:r>
              <w:rPr>
                <w:rStyle w:val="FontStyle12"/>
              </w:rPr>
              <w:t>У 1.1.01</w:t>
            </w:r>
          </w:p>
        </w:tc>
        <w:tc>
          <w:tcPr>
            <w:tcW w:w="5103" w:type="dxa"/>
          </w:tcPr>
          <w:p w:rsidR="00983DD3" w:rsidRPr="003B7877" w:rsidRDefault="00983DD3" w:rsidP="003B7877">
            <w:pPr>
              <w:pStyle w:val="Style8"/>
              <w:widowControl/>
              <w:spacing w:line="240" w:lineRule="auto"/>
              <w:ind w:firstLine="0"/>
              <w:jc w:val="left"/>
              <w:rPr>
                <w:rStyle w:val="FontStyle12"/>
                <w:rFonts w:ascii="Calibri" w:hAnsi="Calibri"/>
              </w:rPr>
            </w:pPr>
            <w:r w:rsidRPr="006029CE">
              <w:rPr>
                <w:rStyle w:val="FontStyle12"/>
                <w:rFonts w:ascii="Calibri" w:hAnsi="Calibri"/>
              </w:rPr>
              <w:t>-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Default="00983DD3" w:rsidP="00886B10">
            <w:pPr>
              <w:rPr>
                <w:rStyle w:val="FontStyle12"/>
              </w:rPr>
            </w:pPr>
            <w:r>
              <w:rPr>
                <w:rStyle w:val="FontStyle12"/>
              </w:rPr>
              <w:t>У 1.2.01</w:t>
            </w:r>
          </w:p>
        </w:tc>
        <w:tc>
          <w:tcPr>
            <w:tcW w:w="5103" w:type="dxa"/>
          </w:tcPr>
          <w:p w:rsidR="00983DD3" w:rsidRDefault="00983DD3" w:rsidP="003B7877">
            <w:pPr>
              <w:pStyle w:val="Style8"/>
              <w:widowControl/>
              <w:spacing w:line="240" w:lineRule="auto"/>
              <w:ind w:firstLine="0"/>
              <w:jc w:val="left"/>
              <w:rPr>
                <w:rStyle w:val="FontStyle12"/>
                <w:rFonts w:ascii="Calibri" w:hAnsi="Calibri"/>
              </w:rPr>
            </w:pPr>
            <w:r w:rsidRPr="006029CE">
              <w:rPr>
                <w:rStyle w:val="FontStyle12"/>
                <w:rFonts w:ascii="Calibri" w:hAnsi="Calibri"/>
              </w:rPr>
              <w:t>- выбирать и подготавливать к работе универсальные, специальные приспособления, режущий и контрольно-измерительный инструмент</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Default="00983DD3" w:rsidP="00A55963">
            <w:pPr>
              <w:rPr>
                <w:rStyle w:val="FontStyle12"/>
              </w:rPr>
            </w:pPr>
            <w:r>
              <w:rPr>
                <w:rStyle w:val="FontStyle12"/>
              </w:rPr>
              <w:t>У 1.3.01</w:t>
            </w:r>
          </w:p>
        </w:tc>
        <w:tc>
          <w:tcPr>
            <w:tcW w:w="5103" w:type="dxa"/>
          </w:tcPr>
          <w:p w:rsidR="00983DD3" w:rsidRDefault="00983DD3" w:rsidP="003B7877">
            <w:pPr>
              <w:pStyle w:val="Style8"/>
              <w:widowControl/>
              <w:spacing w:line="240" w:lineRule="auto"/>
              <w:ind w:firstLine="0"/>
              <w:jc w:val="left"/>
              <w:rPr>
                <w:rStyle w:val="FontStyle12"/>
                <w:rFonts w:ascii="Calibri" w:hAnsi="Calibri"/>
              </w:rPr>
            </w:pPr>
            <w:r w:rsidRPr="006029CE">
              <w:rPr>
                <w:rStyle w:val="FontStyle12"/>
                <w:rFonts w:ascii="Calibri" w:hAnsi="Calibri"/>
              </w:rPr>
              <w:t>- устанавливать оптимальный режим обработки в соответствии с технологической картой</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Default="00983DD3" w:rsidP="00886B10">
            <w:pPr>
              <w:rPr>
                <w:rStyle w:val="FontStyle12"/>
              </w:rPr>
            </w:pPr>
            <w:r>
              <w:rPr>
                <w:rStyle w:val="FontStyle12"/>
              </w:rPr>
              <w:t>У 1.4.01</w:t>
            </w:r>
          </w:p>
        </w:tc>
        <w:tc>
          <w:tcPr>
            <w:tcW w:w="5103" w:type="dxa"/>
          </w:tcPr>
          <w:p w:rsidR="00983DD3" w:rsidRDefault="00983DD3" w:rsidP="003B7877">
            <w:pPr>
              <w:pStyle w:val="Style8"/>
              <w:widowControl/>
              <w:spacing w:line="240" w:lineRule="auto"/>
              <w:ind w:firstLine="0"/>
              <w:jc w:val="left"/>
              <w:rPr>
                <w:rStyle w:val="FontStyle12"/>
                <w:rFonts w:ascii="Calibri" w:hAnsi="Calibri"/>
              </w:rPr>
            </w:pPr>
            <w:r>
              <w:rPr>
                <w:rStyle w:val="FontStyle12"/>
                <w:rFonts w:ascii="Calibri" w:hAnsi="Calibri"/>
              </w:rPr>
              <w:t xml:space="preserve">- </w:t>
            </w:r>
            <w:r w:rsidRPr="00EB28A8">
              <w:rPr>
                <w:rStyle w:val="FontStyle12"/>
                <w:rFonts w:ascii="Calibri" w:hAnsi="Calibri"/>
              </w:rPr>
              <w:t>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tc>
      </w:tr>
      <w:tr w:rsidR="00983DD3" w:rsidRPr="00315F34">
        <w:tc>
          <w:tcPr>
            <w:tcW w:w="1995" w:type="dxa"/>
            <w:vMerge w:val="restart"/>
          </w:tcPr>
          <w:p w:rsidR="00983DD3" w:rsidRPr="00315F34" w:rsidRDefault="00983DD3" w:rsidP="00886B10">
            <w:pPr>
              <w:spacing w:after="0" w:line="240" w:lineRule="auto"/>
              <w:rPr>
                <w:rFonts w:ascii="Times New Roman" w:hAnsi="Times New Roman" w:cs="Times New Roman"/>
                <w:sz w:val="24"/>
                <w:szCs w:val="24"/>
                <w:lang w:eastAsia="en-US"/>
              </w:rPr>
            </w:pPr>
            <w:r w:rsidRPr="00315F34">
              <w:rPr>
                <w:rFonts w:ascii="Times New Roman" w:hAnsi="Times New Roman" w:cs="Times New Roman"/>
                <w:sz w:val="24"/>
                <w:szCs w:val="24"/>
                <w:lang w:eastAsia="en-US"/>
              </w:rPr>
              <w:t>Знать</w:t>
            </w:r>
          </w:p>
        </w:tc>
        <w:tc>
          <w:tcPr>
            <w:tcW w:w="2082" w:type="dxa"/>
          </w:tcPr>
          <w:p w:rsidR="00983DD3" w:rsidRDefault="00983DD3" w:rsidP="00886B10">
            <w:pPr>
              <w:rPr>
                <w:rStyle w:val="FontStyle12"/>
              </w:rPr>
            </w:pPr>
            <w:r>
              <w:rPr>
                <w:rStyle w:val="FontStyle12"/>
              </w:rPr>
              <w:t xml:space="preserve">З </w:t>
            </w:r>
            <w:r w:rsidRPr="003B7877">
              <w:rPr>
                <w:rStyle w:val="FontStyle12"/>
              </w:rPr>
              <w:t>1.1.01</w:t>
            </w:r>
          </w:p>
        </w:tc>
        <w:tc>
          <w:tcPr>
            <w:tcW w:w="5103" w:type="dxa"/>
          </w:tcPr>
          <w:p w:rsidR="00983DD3" w:rsidRPr="003B7877" w:rsidRDefault="00983DD3" w:rsidP="003B7877">
            <w:pPr>
              <w:pStyle w:val="Style8"/>
              <w:widowControl/>
              <w:spacing w:line="240" w:lineRule="auto"/>
              <w:ind w:firstLine="0"/>
              <w:jc w:val="left"/>
              <w:rPr>
                <w:rStyle w:val="FontStyle12"/>
                <w:rFonts w:ascii="Calibri" w:hAnsi="Calibri"/>
              </w:rPr>
            </w:pPr>
            <w:r w:rsidRPr="006029CE">
              <w:rPr>
                <w:rStyle w:val="FontStyle12"/>
                <w:rFonts w:ascii="Calibri" w:hAnsi="Calibri"/>
              </w:rPr>
              <w:t>- 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Default="00983DD3" w:rsidP="00886B10">
            <w:pPr>
              <w:rPr>
                <w:rStyle w:val="FontStyle12"/>
              </w:rPr>
            </w:pPr>
            <w:r>
              <w:rPr>
                <w:rStyle w:val="FontStyle12"/>
              </w:rPr>
              <w:t>З 1.2.01</w:t>
            </w:r>
          </w:p>
        </w:tc>
        <w:tc>
          <w:tcPr>
            <w:tcW w:w="5103" w:type="dxa"/>
          </w:tcPr>
          <w:p w:rsidR="00983DD3" w:rsidRDefault="00983DD3" w:rsidP="003B7877">
            <w:pPr>
              <w:pStyle w:val="Style8"/>
              <w:widowControl/>
              <w:spacing w:line="240" w:lineRule="auto"/>
              <w:ind w:firstLine="0"/>
              <w:jc w:val="left"/>
              <w:rPr>
                <w:rStyle w:val="FontStyle12"/>
                <w:rFonts w:ascii="Calibri" w:hAnsi="Calibri"/>
              </w:rPr>
            </w:pPr>
            <w:r>
              <w:rPr>
                <w:rStyle w:val="FontStyle12"/>
                <w:rFonts w:ascii="Calibri" w:hAnsi="Calibri"/>
              </w:rPr>
              <w:t xml:space="preserve">- </w:t>
            </w:r>
            <w:r w:rsidRPr="006A00A1">
              <w:rPr>
                <w:rStyle w:val="FontStyle12"/>
                <w:rFonts w:ascii="Calibri" w:hAnsi="Calibri"/>
              </w:rPr>
              <w:t>конструктивные особенности, правила управления, подналадки и проверки на точность металлорежущих станков различного вида и типа (сверлильных, токарных, фрезерных, копировальных, шпоночных и шлифовальных)</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Default="00983DD3" w:rsidP="003B7877">
            <w:pPr>
              <w:rPr>
                <w:rStyle w:val="FontStyle12"/>
              </w:rPr>
            </w:pPr>
            <w:r>
              <w:rPr>
                <w:rStyle w:val="FontStyle12"/>
              </w:rPr>
              <w:t>З 1.2.02</w:t>
            </w:r>
          </w:p>
        </w:tc>
        <w:tc>
          <w:tcPr>
            <w:tcW w:w="5103" w:type="dxa"/>
          </w:tcPr>
          <w:p w:rsidR="00983DD3" w:rsidRDefault="00983DD3" w:rsidP="003B7877">
            <w:pPr>
              <w:pStyle w:val="Style8"/>
              <w:widowControl/>
              <w:spacing w:line="240" w:lineRule="auto"/>
              <w:ind w:firstLine="0"/>
              <w:jc w:val="left"/>
              <w:rPr>
                <w:rStyle w:val="FontStyle12"/>
                <w:rFonts w:ascii="Calibri" w:hAnsi="Calibri"/>
              </w:rPr>
            </w:pPr>
            <w:r w:rsidRPr="006029CE">
              <w:rPr>
                <w:rStyle w:val="FontStyle12"/>
                <w:rFonts w:ascii="Calibri" w:hAnsi="Calibri"/>
              </w:rPr>
              <w:t xml:space="preserve">- </w:t>
            </w:r>
            <w:r w:rsidRPr="006A00A1">
              <w:rPr>
                <w:rStyle w:val="FontStyle12"/>
                <w:rFonts w:ascii="Calibri" w:hAnsi="Calibri"/>
              </w:rPr>
              <w:t>устройство, правила применения, проверки на точность универсальных и специальных приспособлений, контрольно-измерительных инструментов</w:t>
            </w:r>
            <w:r>
              <w:rPr>
                <w:rStyle w:val="FontStyle12"/>
                <w:rFonts w:ascii="Calibri" w:hAnsi="Calibri"/>
              </w:rPr>
              <w:t xml:space="preserve"> </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Pr="003B7877" w:rsidRDefault="00983DD3" w:rsidP="003B7877">
            <w:pPr>
              <w:rPr>
                <w:rStyle w:val="FontStyle12"/>
              </w:rPr>
            </w:pPr>
            <w:r w:rsidRPr="003B7877">
              <w:rPr>
                <w:rStyle w:val="FontStyle12"/>
              </w:rPr>
              <w:t>З 1.3.01</w:t>
            </w:r>
          </w:p>
        </w:tc>
        <w:tc>
          <w:tcPr>
            <w:tcW w:w="5103" w:type="dxa"/>
          </w:tcPr>
          <w:p w:rsidR="00983DD3" w:rsidRDefault="00983DD3" w:rsidP="003B7877">
            <w:pPr>
              <w:pStyle w:val="Style8"/>
              <w:widowControl/>
              <w:spacing w:line="240" w:lineRule="auto"/>
              <w:ind w:firstLine="0"/>
              <w:jc w:val="left"/>
              <w:rPr>
                <w:rStyle w:val="FontStyle12"/>
                <w:rFonts w:ascii="Calibri" w:hAnsi="Calibri"/>
              </w:rPr>
            </w:pPr>
            <w:r>
              <w:rPr>
                <w:rStyle w:val="FontStyle12"/>
                <w:rFonts w:ascii="Calibri" w:hAnsi="Calibri"/>
              </w:rPr>
              <w:t xml:space="preserve">- </w:t>
            </w:r>
            <w:r w:rsidRPr="006A00A1">
              <w:rPr>
                <w:rStyle w:val="FontStyle12"/>
                <w:rFonts w:ascii="Calibri" w:hAnsi="Calibri"/>
              </w:rPr>
              <w:t>правила определения режимов резания по справочникам и паспорту станка</w:t>
            </w:r>
            <w:r>
              <w:rPr>
                <w:rStyle w:val="FontStyle12"/>
                <w:rFonts w:ascii="Calibri" w:hAnsi="Calibri"/>
              </w:rPr>
              <w:t xml:space="preserve"> </w:t>
            </w:r>
          </w:p>
        </w:tc>
      </w:tr>
      <w:tr w:rsidR="00983DD3" w:rsidRPr="00315F34">
        <w:tc>
          <w:tcPr>
            <w:tcW w:w="1995" w:type="dxa"/>
            <w:vMerge/>
          </w:tcPr>
          <w:p w:rsidR="00983DD3" w:rsidRPr="004E3F39"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Default="00983DD3" w:rsidP="003B7877">
            <w:pPr>
              <w:rPr>
                <w:rStyle w:val="FontStyle12"/>
              </w:rPr>
            </w:pPr>
            <w:r>
              <w:rPr>
                <w:rStyle w:val="FontStyle12"/>
              </w:rPr>
              <w:t>З 1.4.01</w:t>
            </w:r>
          </w:p>
        </w:tc>
        <w:tc>
          <w:tcPr>
            <w:tcW w:w="5103" w:type="dxa"/>
          </w:tcPr>
          <w:p w:rsidR="00983DD3" w:rsidRPr="003B7877" w:rsidRDefault="00983DD3" w:rsidP="003B7877">
            <w:pPr>
              <w:pStyle w:val="Style8"/>
              <w:widowControl/>
              <w:spacing w:line="240" w:lineRule="auto"/>
              <w:ind w:firstLine="0"/>
              <w:jc w:val="left"/>
              <w:rPr>
                <w:rStyle w:val="FontStyle12"/>
                <w:rFonts w:ascii="Calibri" w:hAnsi="Calibri"/>
              </w:rPr>
            </w:pPr>
            <w:r>
              <w:rPr>
                <w:rStyle w:val="FontStyle12"/>
                <w:rFonts w:ascii="Calibri" w:hAnsi="Calibri"/>
              </w:rPr>
              <w:t xml:space="preserve">- </w:t>
            </w:r>
            <w:r w:rsidRPr="006A00A1">
              <w:rPr>
                <w:rStyle w:val="FontStyle12"/>
                <w:rFonts w:ascii="Calibri" w:hAnsi="Calibri"/>
              </w:rPr>
              <w:t>правила проведения и технологию проверки качества выполненных работ;</w:t>
            </w:r>
          </w:p>
        </w:tc>
      </w:tr>
      <w:tr w:rsidR="00983DD3" w:rsidRPr="00315F34">
        <w:tc>
          <w:tcPr>
            <w:tcW w:w="1995" w:type="dxa"/>
            <w:vMerge/>
          </w:tcPr>
          <w:p w:rsidR="00983DD3" w:rsidRPr="00315F34" w:rsidRDefault="00983DD3" w:rsidP="00160E60">
            <w:pPr>
              <w:spacing w:after="0" w:line="240" w:lineRule="auto"/>
              <w:rPr>
                <w:rFonts w:ascii="Times New Roman" w:hAnsi="Times New Roman" w:cs="Times New Roman"/>
                <w:sz w:val="24"/>
                <w:szCs w:val="24"/>
                <w:lang w:eastAsia="en-US"/>
              </w:rPr>
            </w:pPr>
          </w:p>
        </w:tc>
        <w:tc>
          <w:tcPr>
            <w:tcW w:w="2082" w:type="dxa"/>
          </w:tcPr>
          <w:p w:rsidR="00983DD3" w:rsidRPr="006029CE" w:rsidRDefault="00983DD3" w:rsidP="003B7877">
            <w:pPr>
              <w:pStyle w:val="Style7"/>
              <w:widowControl/>
              <w:spacing w:line="274" w:lineRule="exact"/>
              <w:ind w:hanging="5"/>
              <w:rPr>
                <w:rStyle w:val="FontStyle12"/>
                <w:rFonts w:ascii="Calibri" w:hAnsi="Calibri"/>
              </w:rPr>
            </w:pPr>
            <w:r>
              <w:rPr>
                <w:rStyle w:val="FontStyle12"/>
                <w:rFonts w:ascii="Calibri" w:hAnsi="Calibri"/>
              </w:rPr>
              <w:t>З 1.4.02</w:t>
            </w:r>
          </w:p>
        </w:tc>
        <w:tc>
          <w:tcPr>
            <w:tcW w:w="5103" w:type="dxa"/>
          </w:tcPr>
          <w:p w:rsidR="00983DD3" w:rsidRPr="003B7877" w:rsidRDefault="00983DD3" w:rsidP="003B7877">
            <w:pPr>
              <w:pStyle w:val="Style8"/>
              <w:widowControl/>
              <w:spacing w:line="240" w:lineRule="auto"/>
              <w:ind w:firstLine="0"/>
              <w:jc w:val="left"/>
              <w:rPr>
                <w:rStyle w:val="FontStyle12"/>
                <w:rFonts w:ascii="Calibri" w:hAnsi="Calibri"/>
              </w:rPr>
            </w:pPr>
            <w:r>
              <w:rPr>
                <w:rStyle w:val="FontStyle12"/>
                <w:rFonts w:ascii="Calibri" w:hAnsi="Calibri"/>
              </w:rPr>
              <w:t xml:space="preserve">- </w:t>
            </w:r>
            <w:r w:rsidRPr="006A00A1">
              <w:rPr>
                <w:rStyle w:val="FontStyle12"/>
                <w:rFonts w:ascii="Calibri" w:hAnsi="Calibri"/>
              </w:rPr>
              <w:t>правила перемещения грузов и эксплуатации специальных транспортных и грузовых средств</w:t>
            </w:r>
          </w:p>
        </w:tc>
      </w:tr>
    </w:tbl>
    <w:p w:rsidR="00983DD3" w:rsidRPr="00315F34" w:rsidRDefault="00983DD3" w:rsidP="00D2521D">
      <w:pPr>
        <w:spacing w:after="0" w:line="240" w:lineRule="auto"/>
        <w:rPr>
          <w:rFonts w:ascii="Times New Roman" w:hAnsi="Times New Roman" w:cs="Times New Roman"/>
          <w:b/>
          <w:bCs/>
          <w:sz w:val="24"/>
          <w:szCs w:val="24"/>
        </w:rPr>
      </w:pPr>
    </w:p>
    <w:p w:rsidR="00983DD3" w:rsidRDefault="00983DD3" w:rsidP="00D2521D">
      <w:pPr>
        <w:spacing w:after="0" w:line="240" w:lineRule="auto"/>
        <w:rPr>
          <w:rFonts w:ascii="Times New Roman" w:hAnsi="Times New Roman" w:cs="Times New Roman"/>
          <w:b/>
          <w:bCs/>
          <w:sz w:val="24"/>
          <w:szCs w:val="24"/>
        </w:rPr>
      </w:pPr>
      <w:bookmarkStart w:id="3" w:name="_Hlk511591667"/>
    </w:p>
    <w:p w:rsidR="00983DD3" w:rsidRPr="00315F34" w:rsidRDefault="00983DD3" w:rsidP="00D2521D">
      <w:pPr>
        <w:spacing w:after="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1.2. Количество часов, отводимое на освоение профессионального модуля</w:t>
      </w:r>
    </w:p>
    <w:p w:rsidR="00983DD3" w:rsidRPr="00315F34" w:rsidRDefault="00983DD3" w:rsidP="00D2521D">
      <w:pPr>
        <w:spacing w:after="0"/>
        <w:rPr>
          <w:rFonts w:ascii="Times New Roman" w:hAnsi="Times New Roman" w:cs="Times New Roman"/>
          <w:sz w:val="24"/>
          <w:szCs w:val="24"/>
        </w:rPr>
      </w:pPr>
    </w:p>
    <w:p w:rsidR="00983DD3" w:rsidRPr="00315F34" w:rsidRDefault="00983DD3" w:rsidP="00D2521D">
      <w:pPr>
        <w:spacing w:after="0"/>
        <w:rPr>
          <w:rFonts w:ascii="Times New Roman" w:hAnsi="Times New Roman" w:cs="Times New Roman"/>
          <w:sz w:val="24"/>
          <w:szCs w:val="24"/>
        </w:rPr>
      </w:pPr>
      <w:r w:rsidRPr="00315F34">
        <w:rPr>
          <w:rFonts w:ascii="Times New Roman" w:hAnsi="Times New Roman" w:cs="Times New Roman"/>
          <w:sz w:val="24"/>
          <w:szCs w:val="24"/>
        </w:rPr>
        <w:t xml:space="preserve">Всего часов </w:t>
      </w:r>
      <w:r>
        <w:rPr>
          <w:rFonts w:ascii="Times New Roman" w:hAnsi="Times New Roman" w:cs="Times New Roman"/>
          <w:sz w:val="24"/>
          <w:szCs w:val="24"/>
        </w:rPr>
        <w:t>370 часов</w:t>
      </w:r>
    </w:p>
    <w:p w:rsidR="00983DD3" w:rsidRPr="00315F34" w:rsidRDefault="00983DD3" w:rsidP="00D2521D">
      <w:pPr>
        <w:spacing w:after="0"/>
        <w:ind w:firstLine="708"/>
        <w:rPr>
          <w:rFonts w:ascii="Times New Roman" w:hAnsi="Times New Roman" w:cs="Times New Roman"/>
          <w:sz w:val="24"/>
          <w:szCs w:val="24"/>
        </w:rPr>
      </w:pPr>
      <w:r w:rsidRPr="00315F34">
        <w:rPr>
          <w:rFonts w:ascii="Times New Roman" w:hAnsi="Times New Roman" w:cs="Times New Roman"/>
          <w:sz w:val="24"/>
          <w:szCs w:val="24"/>
        </w:rPr>
        <w:t>в том числе в форме практической подготовки</w:t>
      </w:r>
      <w:r>
        <w:rPr>
          <w:rFonts w:ascii="Times New Roman" w:hAnsi="Times New Roman" w:cs="Times New Roman"/>
          <w:sz w:val="24"/>
          <w:szCs w:val="24"/>
        </w:rPr>
        <w:t xml:space="preserve"> 317 часов</w:t>
      </w:r>
    </w:p>
    <w:p w:rsidR="00983DD3" w:rsidRPr="00315F34" w:rsidRDefault="00983DD3" w:rsidP="00D2521D">
      <w:pPr>
        <w:spacing w:after="0"/>
        <w:rPr>
          <w:rFonts w:ascii="Times New Roman" w:hAnsi="Times New Roman" w:cs="Times New Roman"/>
          <w:sz w:val="24"/>
          <w:szCs w:val="24"/>
        </w:rPr>
      </w:pPr>
    </w:p>
    <w:p w:rsidR="00983DD3" w:rsidRPr="00315F34" w:rsidRDefault="00983DD3" w:rsidP="00D2521D">
      <w:pPr>
        <w:spacing w:after="0"/>
        <w:rPr>
          <w:rFonts w:ascii="Times New Roman" w:hAnsi="Times New Roman" w:cs="Times New Roman"/>
          <w:sz w:val="24"/>
          <w:szCs w:val="24"/>
        </w:rPr>
      </w:pPr>
      <w:r w:rsidRPr="00315F34">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82 часа</w:t>
      </w:r>
    </w:p>
    <w:p w:rsidR="00983DD3" w:rsidRPr="00315F34" w:rsidRDefault="00983DD3" w:rsidP="00D2521D">
      <w:pPr>
        <w:spacing w:after="0"/>
        <w:ind w:firstLine="708"/>
        <w:rPr>
          <w:rFonts w:ascii="Times New Roman" w:hAnsi="Times New Roman" w:cs="Times New Roman"/>
          <w:i/>
          <w:iCs/>
          <w:sz w:val="24"/>
          <w:szCs w:val="24"/>
        </w:rPr>
      </w:pPr>
      <w:r w:rsidRPr="00315F34">
        <w:rPr>
          <w:rFonts w:ascii="Times New Roman" w:hAnsi="Times New Roman" w:cs="Times New Roman"/>
          <w:sz w:val="24"/>
          <w:szCs w:val="24"/>
        </w:rPr>
        <w:t>в том числе самостоятельная работа</w:t>
      </w:r>
      <w:r>
        <w:rPr>
          <w:rFonts w:ascii="Times New Roman" w:hAnsi="Times New Roman" w:cs="Times New Roman"/>
          <w:i/>
          <w:iCs/>
          <w:sz w:val="24"/>
          <w:szCs w:val="24"/>
        </w:rPr>
        <w:t xml:space="preserve"> 25</w:t>
      </w:r>
      <w:r w:rsidRPr="00315F34">
        <w:rPr>
          <w:rFonts w:ascii="Times New Roman" w:hAnsi="Times New Roman" w:cs="Times New Roman"/>
          <w:i/>
          <w:iCs/>
          <w:sz w:val="24"/>
          <w:szCs w:val="24"/>
        </w:rPr>
        <w:t xml:space="preserve"> </w:t>
      </w:r>
      <w:r>
        <w:rPr>
          <w:rFonts w:ascii="Times New Roman" w:hAnsi="Times New Roman" w:cs="Times New Roman"/>
          <w:i/>
          <w:iCs/>
          <w:sz w:val="24"/>
          <w:szCs w:val="24"/>
        </w:rPr>
        <w:t>часов</w:t>
      </w:r>
    </w:p>
    <w:p w:rsidR="00983DD3" w:rsidRPr="00315F34" w:rsidRDefault="00983DD3" w:rsidP="00D2521D">
      <w:pPr>
        <w:spacing w:after="0"/>
        <w:rPr>
          <w:rFonts w:ascii="Times New Roman" w:hAnsi="Times New Roman" w:cs="Times New Roman"/>
          <w:sz w:val="24"/>
          <w:szCs w:val="24"/>
        </w:rPr>
      </w:pPr>
      <w:r w:rsidRPr="00315F34">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180 часов</w:t>
      </w:r>
    </w:p>
    <w:p w:rsidR="00983DD3" w:rsidRPr="00315F34" w:rsidRDefault="00983DD3" w:rsidP="00D2521D">
      <w:pPr>
        <w:spacing w:after="0"/>
        <w:ind w:left="1416" w:firstLine="708"/>
        <w:rPr>
          <w:rFonts w:ascii="Times New Roman" w:hAnsi="Times New Roman" w:cs="Times New Roman"/>
          <w:sz w:val="24"/>
          <w:szCs w:val="24"/>
        </w:rPr>
      </w:pPr>
      <w:r w:rsidRPr="00315F34">
        <w:rPr>
          <w:rFonts w:ascii="Times New Roman" w:hAnsi="Times New Roman" w:cs="Times New Roman"/>
          <w:sz w:val="24"/>
          <w:szCs w:val="24"/>
        </w:rPr>
        <w:t xml:space="preserve">   производственная </w:t>
      </w:r>
      <w:r>
        <w:rPr>
          <w:rFonts w:ascii="Times New Roman" w:hAnsi="Times New Roman" w:cs="Times New Roman"/>
          <w:sz w:val="24"/>
          <w:szCs w:val="24"/>
        </w:rPr>
        <w:t>108 часов</w:t>
      </w:r>
    </w:p>
    <w:p w:rsidR="00983DD3" w:rsidRPr="00315F34" w:rsidRDefault="00983DD3" w:rsidP="00D2521D">
      <w:pPr>
        <w:rPr>
          <w:rFonts w:ascii="Times New Roman" w:hAnsi="Times New Roman" w:cs="Times New Roman"/>
          <w:i/>
          <w:iCs/>
          <w:sz w:val="24"/>
          <w:szCs w:val="24"/>
        </w:rPr>
      </w:pPr>
      <w:r w:rsidRPr="0093558C">
        <w:rPr>
          <w:rFonts w:ascii="Times New Roman" w:hAnsi="Times New Roman" w:cs="Times New Roman"/>
          <w:sz w:val="24"/>
          <w:szCs w:val="24"/>
        </w:rPr>
        <w:t xml:space="preserve">Промежуточная </w:t>
      </w:r>
      <w:r w:rsidRPr="006C0B18">
        <w:rPr>
          <w:rFonts w:ascii="Times New Roman" w:hAnsi="Times New Roman" w:cs="Times New Roman"/>
          <w:sz w:val="24"/>
          <w:szCs w:val="24"/>
        </w:rPr>
        <w:t>аттестация</w:t>
      </w:r>
      <w:r w:rsidRPr="006C0B18">
        <w:rPr>
          <w:rFonts w:ascii="Times New Roman" w:hAnsi="Times New Roman" w:cs="Times New Roman"/>
          <w:i/>
          <w:iCs/>
          <w:sz w:val="24"/>
          <w:szCs w:val="24"/>
        </w:rPr>
        <w:t xml:space="preserve"> </w:t>
      </w:r>
      <w:bookmarkEnd w:id="3"/>
      <w:r>
        <w:rPr>
          <w:rFonts w:ascii="Times New Roman" w:hAnsi="Times New Roman" w:cs="Times New Roman"/>
          <w:i/>
          <w:iCs/>
          <w:sz w:val="24"/>
          <w:szCs w:val="24"/>
        </w:rPr>
        <w:t>6</w:t>
      </w:r>
      <w:r w:rsidRPr="006C0B18">
        <w:rPr>
          <w:rFonts w:ascii="Times New Roman" w:hAnsi="Times New Roman" w:cs="Times New Roman"/>
          <w:i/>
          <w:iCs/>
          <w:sz w:val="24"/>
          <w:szCs w:val="24"/>
        </w:rPr>
        <w:t xml:space="preserve"> часов.</w:t>
      </w:r>
    </w:p>
    <w:p w:rsidR="00983DD3" w:rsidRPr="00315F34" w:rsidRDefault="00983DD3" w:rsidP="00D2521D">
      <w:pPr>
        <w:rPr>
          <w:rFonts w:ascii="Times New Roman" w:hAnsi="Times New Roman" w:cs="Times New Roman"/>
          <w:b/>
          <w:bCs/>
          <w:i/>
          <w:iCs/>
          <w:sz w:val="24"/>
          <w:szCs w:val="24"/>
        </w:rPr>
        <w:sectPr w:rsidR="00983DD3" w:rsidRPr="00315F34" w:rsidSect="00733AEF">
          <w:pgSz w:w="11907" w:h="16840"/>
          <w:pgMar w:top="1134" w:right="851" w:bottom="992" w:left="1418" w:header="709" w:footer="709" w:gutter="0"/>
          <w:cols w:space="720"/>
        </w:sectPr>
      </w:pPr>
    </w:p>
    <w:p w:rsidR="00983DD3" w:rsidRPr="00315F34" w:rsidRDefault="00983DD3" w:rsidP="00D2521D">
      <w:pPr>
        <w:spacing w:after="0"/>
        <w:jc w:val="center"/>
        <w:rPr>
          <w:rFonts w:ascii="Times New Roman" w:hAnsi="Times New Roman" w:cs="Times New Roman"/>
          <w:b/>
          <w:bCs/>
          <w:caps/>
          <w:sz w:val="24"/>
          <w:szCs w:val="24"/>
        </w:rPr>
      </w:pPr>
      <w:r w:rsidRPr="00315F34">
        <w:rPr>
          <w:rFonts w:ascii="Times New Roman" w:hAnsi="Times New Roman" w:cs="Times New Roman"/>
          <w:b/>
          <w:bCs/>
          <w:caps/>
          <w:sz w:val="24"/>
          <w:szCs w:val="24"/>
        </w:rPr>
        <w:t>2. Структура и содержание профессионального модуля</w:t>
      </w:r>
    </w:p>
    <w:p w:rsidR="00983DD3" w:rsidRPr="00315F34" w:rsidRDefault="00983DD3" w:rsidP="00D2521D">
      <w:pPr>
        <w:spacing w:after="0"/>
        <w:ind w:firstLine="851"/>
        <w:rPr>
          <w:rFonts w:ascii="Times New Roman" w:hAnsi="Times New Roman" w:cs="Times New Roman"/>
          <w:b/>
          <w:bCs/>
          <w:sz w:val="24"/>
          <w:szCs w:val="24"/>
        </w:rPr>
      </w:pPr>
      <w:r w:rsidRPr="00315F34">
        <w:rPr>
          <w:rFonts w:ascii="Times New Roman" w:hAnsi="Times New Roman" w:cs="Times New Roman"/>
          <w:b/>
          <w:bCs/>
          <w:sz w:val="24"/>
          <w:szCs w:val="24"/>
        </w:rPr>
        <w:t>2.1. Структура профессионального модуля</w:t>
      </w:r>
      <w:r w:rsidRPr="00315F34">
        <w:rPr>
          <w:rFonts w:ascii="Times New Roman" w:hAnsi="Times New Roman" w:cs="Times New Roman"/>
        </w:rPr>
        <w:t xml:space="preserve"> </w:t>
      </w:r>
    </w:p>
    <w:tbl>
      <w:tblPr>
        <w:tblW w:w="508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97"/>
        <w:gridCol w:w="3136"/>
        <w:gridCol w:w="1349"/>
        <w:gridCol w:w="781"/>
        <w:gridCol w:w="842"/>
        <w:gridCol w:w="1559"/>
        <w:gridCol w:w="1820"/>
        <w:gridCol w:w="711"/>
        <w:gridCol w:w="1438"/>
        <w:gridCol w:w="1763"/>
      </w:tblGrid>
      <w:tr w:rsidR="00983DD3" w:rsidRPr="00315F34">
        <w:trPr>
          <w:trHeight w:val="484"/>
        </w:trPr>
        <w:tc>
          <w:tcPr>
            <w:tcW w:w="591" w:type="pct"/>
            <w:vMerge w:val="restart"/>
            <w:vAlign w:val="center"/>
          </w:tcPr>
          <w:p w:rsidR="00983DD3" w:rsidRPr="00315F34" w:rsidRDefault="00983DD3" w:rsidP="005F1B43">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Коды профессиональных общих компетенций</w:t>
            </w:r>
          </w:p>
        </w:tc>
        <w:tc>
          <w:tcPr>
            <w:tcW w:w="1032" w:type="pct"/>
            <w:vMerge w:val="restart"/>
            <w:vAlign w:val="center"/>
          </w:tcPr>
          <w:p w:rsidR="00983DD3" w:rsidRPr="00315F34" w:rsidRDefault="00983DD3" w:rsidP="005F1B43">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Наименования разделов профессионального модуля</w:t>
            </w:r>
          </w:p>
        </w:tc>
        <w:tc>
          <w:tcPr>
            <w:tcW w:w="444" w:type="pct"/>
            <w:vMerge w:val="restart"/>
            <w:vAlign w:val="center"/>
          </w:tcPr>
          <w:p w:rsidR="00983DD3" w:rsidRPr="00315F34" w:rsidRDefault="00983DD3" w:rsidP="005F1B43">
            <w:pPr>
              <w:spacing w:after="0" w:line="240" w:lineRule="auto"/>
              <w:jc w:val="center"/>
              <w:rPr>
                <w:rFonts w:ascii="Times New Roman" w:hAnsi="Times New Roman" w:cs="Times New Roman"/>
                <w:sz w:val="20"/>
                <w:szCs w:val="20"/>
              </w:rPr>
            </w:pPr>
            <w:r w:rsidRPr="00315F34">
              <w:rPr>
                <w:rFonts w:ascii="Times New Roman" w:hAnsi="Times New Roman" w:cs="Times New Roman"/>
                <w:sz w:val="20"/>
                <w:szCs w:val="20"/>
              </w:rPr>
              <w:t>Всего, час.</w:t>
            </w:r>
          </w:p>
        </w:tc>
        <w:tc>
          <w:tcPr>
            <w:tcW w:w="257" w:type="pct"/>
            <w:vMerge w:val="restart"/>
            <w:textDirection w:val="btLr"/>
            <w:vAlign w:val="center"/>
          </w:tcPr>
          <w:p w:rsidR="00983DD3" w:rsidRPr="00311CE2" w:rsidRDefault="00983DD3" w:rsidP="007A32F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 xml:space="preserve">В т.ч. в форме практической </w:t>
            </w:r>
            <w:r w:rsidRPr="00315F34">
              <w:rPr>
                <w:rFonts w:ascii="Times New Roman" w:hAnsi="Times New Roman" w:cs="Times New Roman"/>
                <w:sz w:val="20"/>
                <w:szCs w:val="20"/>
              </w:rPr>
              <w:t>подготовки</w:t>
            </w:r>
          </w:p>
        </w:tc>
        <w:tc>
          <w:tcPr>
            <w:tcW w:w="2676" w:type="pct"/>
            <w:gridSpan w:val="6"/>
            <w:vAlign w:val="center"/>
          </w:tcPr>
          <w:p w:rsidR="00983DD3" w:rsidRPr="00315F34" w:rsidRDefault="00983DD3" w:rsidP="005F1B43">
            <w:pPr>
              <w:suppressAutoHyphens/>
              <w:spacing w:after="0" w:line="240" w:lineRule="auto"/>
              <w:jc w:val="center"/>
              <w:rPr>
                <w:rFonts w:ascii="Times New Roman" w:hAnsi="Times New Roman" w:cs="Times New Roman"/>
                <w:sz w:val="20"/>
                <w:szCs w:val="20"/>
              </w:rPr>
            </w:pPr>
            <w:r w:rsidRPr="00315F34">
              <w:rPr>
                <w:rFonts w:ascii="Times New Roman" w:hAnsi="Times New Roman" w:cs="Times New Roman"/>
                <w:sz w:val="20"/>
                <w:szCs w:val="20"/>
              </w:rPr>
              <w:t>Объем профессионального модуля, ак. час.</w:t>
            </w:r>
          </w:p>
        </w:tc>
      </w:tr>
      <w:tr w:rsidR="00983DD3" w:rsidRPr="00315F34">
        <w:trPr>
          <w:trHeight w:val="58"/>
        </w:trPr>
        <w:tc>
          <w:tcPr>
            <w:tcW w:w="591" w:type="pct"/>
            <w:vMerge/>
            <w:vAlign w:val="center"/>
          </w:tcPr>
          <w:p w:rsidR="00983DD3" w:rsidRPr="00315F34" w:rsidRDefault="00983DD3" w:rsidP="005F1B43">
            <w:pPr>
              <w:spacing w:after="0" w:line="240" w:lineRule="auto"/>
              <w:jc w:val="center"/>
              <w:rPr>
                <w:rFonts w:ascii="Times New Roman" w:hAnsi="Times New Roman" w:cs="Times New Roman"/>
                <w:i/>
                <w:iCs/>
              </w:rPr>
            </w:pPr>
          </w:p>
        </w:tc>
        <w:tc>
          <w:tcPr>
            <w:tcW w:w="1032" w:type="pct"/>
            <w:vMerge/>
            <w:vAlign w:val="center"/>
          </w:tcPr>
          <w:p w:rsidR="00983DD3" w:rsidRPr="00315F34" w:rsidRDefault="00983DD3" w:rsidP="005F1B43">
            <w:pPr>
              <w:spacing w:after="0" w:line="240" w:lineRule="auto"/>
              <w:jc w:val="center"/>
              <w:rPr>
                <w:rFonts w:ascii="Times New Roman" w:hAnsi="Times New Roman" w:cs="Times New Roman"/>
                <w:i/>
                <w:iCs/>
              </w:rPr>
            </w:pPr>
          </w:p>
        </w:tc>
        <w:tc>
          <w:tcPr>
            <w:tcW w:w="444" w:type="pct"/>
            <w:vMerge/>
            <w:vAlign w:val="center"/>
          </w:tcPr>
          <w:p w:rsidR="00983DD3" w:rsidRPr="00315F34" w:rsidRDefault="00983DD3" w:rsidP="005F1B43">
            <w:pPr>
              <w:spacing w:after="0" w:line="240" w:lineRule="auto"/>
              <w:jc w:val="center"/>
              <w:rPr>
                <w:rFonts w:ascii="Times New Roman" w:hAnsi="Times New Roman" w:cs="Times New Roman"/>
                <w:i/>
                <w:iCs/>
              </w:rPr>
            </w:pPr>
          </w:p>
        </w:tc>
        <w:tc>
          <w:tcPr>
            <w:tcW w:w="257" w:type="pct"/>
            <w:vMerge/>
            <w:shd w:val="clear" w:color="auto" w:fill="FFFF00"/>
            <w:vAlign w:val="center"/>
          </w:tcPr>
          <w:p w:rsidR="00983DD3" w:rsidRPr="00315F34" w:rsidRDefault="00983DD3" w:rsidP="005F1B43">
            <w:pPr>
              <w:suppressAutoHyphens/>
              <w:spacing w:after="0" w:line="240" w:lineRule="auto"/>
              <w:jc w:val="center"/>
              <w:rPr>
                <w:rFonts w:ascii="Times New Roman" w:hAnsi="Times New Roman" w:cs="Times New Roman"/>
              </w:rPr>
            </w:pPr>
          </w:p>
        </w:tc>
        <w:tc>
          <w:tcPr>
            <w:tcW w:w="1623" w:type="pct"/>
            <w:gridSpan w:val="4"/>
            <w:vAlign w:val="center"/>
          </w:tcPr>
          <w:p w:rsidR="00983DD3" w:rsidRPr="00315F34" w:rsidRDefault="00983DD3" w:rsidP="005F1B43">
            <w:pPr>
              <w:suppressAutoHyphens/>
              <w:spacing w:after="0" w:line="240" w:lineRule="auto"/>
              <w:jc w:val="center"/>
              <w:rPr>
                <w:rFonts w:ascii="Times New Roman" w:hAnsi="Times New Roman" w:cs="Times New Roman"/>
              </w:rPr>
            </w:pPr>
            <w:r w:rsidRPr="00315F34">
              <w:rPr>
                <w:rFonts w:ascii="Times New Roman" w:hAnsi="Times New Roman" w:cs="Times New Roman"/>
              </w:rPr>
              <w:t>Обучение по МДК</w:t>
            </w:r>
          </w:p>
        </w:tc>
        <w:tc>
          <w:tcPr>
            <w:tcW w:w="1053" w:type="pct"/>
            <w:gridSpan w:val="2"/>
            <w:vMerge w:val="restart"/>
            <w:vAlign w:val="center"/>
          </w:tcPr>
          <w:p w:rsidR="00983DD3" w:rsidRPr="00315F34" w:rsidRDefault="00983DD3" w:rsidP="005F1B43">
            <w:pPr>
              <w:suppressAutoHyphens/>
              <w:spacing w:after="0" w:line="240" w:lineRule="auto"/>
              <w:jc w:val="center"/>
              <w:rPr>
                <w:rFonts w:ascii="Times New Roman" w:hAnsi="Times New Roman" w:cs="Times New Roman"/>
              </w:rPr>
            </w:pPr>
            <w:r w:rsidRPr="00315F34">
              <w:rPr>
                <w:rFonts w:ascii="Times New Roman" w:hAnsi="Times New Roman" w:cs="Times New Roman"/>
              </w:rPr>
              <w:t>Практики</w:t>
            </w:r>
          </w:p>
        </w:tc>
      </w:tr>
      <w:tr w:rsidR="00983DD3" w:rsidRPr="00315F34">
        <w:tc>
          <w:tcPr>
            <w:tcW w:w="591" w:type="pct"/>
            <w:vMerge/>
            <w:vAlign w:val="center"/>
          </w:tcPr>
          <w:p w:rsidR="00983DD3" w:rsidRPr="00315F34" w:rsidRDefault="00983DD3" w:rsidP="005F1B43">
            <w:pPr>
              <w:spacing w:after="0" w:line="240" w:lineRule="auto"/>
              <w:jc w:val="center"/>
              <w:rPr>
                <w:rFonts w:ascii="Times New Roman" w:hAnsi="Times New Roman" w:cs="Times New Roman"/>
                <w:i/>
                <w:iCs/>
              </w:rPr>
            </w:pPr>
          </w:p>
        </w:tc>
        <w:tc>
          <w:tcPr>
            <w:tcW w:w="1032" w:type="pct"/>
            <w:vMerge/>
            <w:vAlign w:val="center"/>
          </w:tcPr>
          <w:p w:rsidR="00983DD3" w:rsidRPr="00315F34" w:rsidRDefault="00983DD3" w:rsidP="005F1B43">
            <w:pPr>
              <w:spacing w:after="0" w:line="240" w:lineRule="auto"/>
              <w:jc w:val="center"/>
              <w:rPr>
                <w:rFonts w:ascii="Times New Roman" w:hAnsi="Times New Roman" w:cs="Times New Roman"/>
                <w:i/>
                <w:iCs/>
              </w:rPr>
            </w:pPr>
          </w:p>
        </w:tc>
        <w:tc>
          <w:tcPr>
            <w:tcW w:w="444" w:type="pct"/>
            <w:vMerge/>
            <w:vAlign w:val="center"/>
          </w:tcPr>
          <w:p w:rsidR="00983DD3" w:rsidRPr="00315F34" w:rsidRDefault="00983DD3" w:rsidP="005F1B43">
            <w:pPr>
              <w:spacing w:after="0" w:line="240" w:lineRule="auto"/>
              <w:jc w:val="center"/>
              <w:rPr>
                <w:rFonts w:ascii="Times New Roman" w:hAnsi="Times New Roman" w:cs="Times New Roman"/>
                <w:i/>
                <w:iCs/>
              </w:rPr>
            </w:pPr>
          </w:p>
        </w:tc>
        <w:tc>
          <w:tcPr>
            <w:tcW w:w="257" w:type="pct"/>
            <w:vMerge/>
            <w:shd w:val="clear" w:color="auto" w:fill="FFFF00"/>
            <w:vAlign w:val="center"/>
          </w:tcPr>
          <w:p w:rsidR="00983DD3" w:rsidRPr="00315F34" w:rsidRDefault="00983DD3" w:rsidP="005F1B43">
            <w:pPr>
              <w:suppressAutoHyphens/>
              <w:spacing w:after="0" w:line="240" w:lineRule="auto"/>
              <w:jc w:val="center"/>
              <w:rPr>
                <w:rFonts w:ascii="Times New Roman" w:hAnsi="Times New Roman" w:cs="Times New Roman"/>
                <w:sz w:val="20"/>
                <w:szCs w:val="20"/>
              </w:rPr>
            </w:pPr>
          </w:p>
        </w:tc>
        <w:tc>
          <w:tcPr>
            <w:tcW w:w="277" w:type="pct"/>
            <w:vMerge w:val="restart"/>
            <w:vAlign w:val="center"/>
          </w:tcPr>
          <w:p w:rsidR="00983DD3" w:rsidRPr="00315F34" w:rsidRDefault="00983DD3" w:rsidP="005F1B43">
            <w:pPr>
              <w:suppressAutoHyphens/>
              <w:spacing w:after="0" w:line="240" w:lineRule="auto"/>
              <w:jc w:val="center"/>
              <w:rPr>
                <w:rFonts w:ascii="Times New Roman" w:hAnsi="Times New Roman" w:cs="Times New Roman"/>
                <w:sz w:val="20"/>
                <w:szCs w:val="20"/>
              </w:rPr>
            </w:pPr>
            <w:r w:rsidRPr="00315F34">
              <w:rPr>
                <w:rFonts w:ascii="Times New Roman" w:hAnsi="Times New Roman" w:cs="Times New Roman"/>
                <w:sz w:val="20"/>
                <w:szCs w:val="20"/>
              </w:rPr>
              <w:t>Всего</w:t>
            </w:r>
          </w:p>
          <w:p w:rsidR="00983DD3" w:rsidRPr="00315F34" w:rsidRDefault="00983DD3" w:rsidP="005F1B43">
            <w:pPr>
              <w:suppressAutoHyphens/>
              <w:spacing w:after="0" w:line="240" w:lineRule="auto"/>
              <w:jc w:val="center"/>
              <w:rPr>
                <w:rFonts w:ascii="Times New Roman" w:hAnsi="Times New Roman" w:cs="Times New Roman"/>
                <w:sz w:val="20"/>
                <w:szCs w:val="20"/>
              </w:rPr>
            </w:pPr>
          </w:p>
        </w:tc>
        <w:tc>
          <w:tcPr>
            <w:tcW w:w="1346" w:type="pct"/>
            <w:gridSpan w:val="3"/>
            <w:vAlign w:val="center"/>
          </w:tcPr>
          <w:p w:rsidR="00983DD3" w:rsidRPr="00315F34" w:rsidRDefault="00983DD3" w:rsidP="005F1B43">
            <w:pPr>
              <w:suppressAutoHyphens/>
              <w:spacing w:after="0" w:line="240" w:lineRule="auto"/>
              <w:jc w:val="center"/>
              <w:rPr>
                <w:rFonts w:ascii="Times New Roman" w:hAnsi="Times New Roman" w:cs="Times New Roman"/>
              </w:rPr>
            </w:pPr>
            <w:r w:rsidRPr="00315F34">
              <w:rPr>
                <w:rFonts w:ascii="Times New Roman" w:hAnsi="Times New Roman" w:cs="Times New Roman"/>
              </w:rPr>
              <w:t>В том числе</w:t>
            </w:r>
          </w:p>
        </w:tc>
        <w:tc>
          <w:tcPr>
            <w:tcW w:w="1053" w:type="pct"/>
            <w:gridSpan w:val="2"/>
            <w:vMerge/>
            <w:vAlign w:val="center"/>
          </w:tcPr>
          <w:p w:rsidR="00983DD3" w:rsidRPr="00315F34" w:rsidRDefault="00983DD3" w:rsidP="005F1B43">
            <w:pPr>
              <w:suppressAutoHyphens/>
              <w:spacing w:after="0" w:line="240" w:lineRule="auto"/>
              <w:jc w:val="center"/>
              <w:rPr>
                <w:rFonts w:ascii="Times New Roman" w:hAnsi="Times New Roman" w:cs="Times New Roman"/>
                <w:i/>
                <w:iCs/>
              </w:rPr>
            </w:pPr>
          </w:p>
        </w:tc>
      </w:tr>
      <w:tr w:rsidR="00983DD3" w:rsidRPr="00315F34">
        <w:trPr>
          <w:cantSplit/>
          <w:trHeight w:val="1415"/>
        </w:trPr>
        <w:tc>
          <w:tcPr>
            <w:tcW w:w="591" w:type="pct"/>
            <w:vMerge/>
            <w:vAlign w:val="center"/>
          </w:tcPr>
          <w:p w:rsidR="00983DD3" w:rsidRPr="00315F34" w:rsidRDefault="00983DD3" w:rsidP="005F1B43">
            <w:pPr>
              <w:spacing w:after="0" w:line="240" w:lineRule="auto"/>
              <w:jc w:val="center"/>
              <w:rPr>
                <w:rFonts w:ascii="Times New Roman" w:hAnsi="Times New Roman" w:cs="Times New Roman"/>
                <w:i/>
                <w:iCs/>
              </w:rPr>
            </w:pPr>
          </w:p>
        </w:tc>
        <w:tc>
          <w:tcPr>
            <w:tcW w:w="1032" w:type="pct"/>
            <w:vMerge/>
            <w:vAlign w:val="center"/>
          </w:tcPr>
          <w:p w:rsidR="00983DD3" w:rsidRPr="00315F34" w:rsidRDefault="00983DD3" w:rsidP="005F1B43">
            <w:pPr>
              <w:spacing w:after="0" w:line="240" w:lineRule="auto"/>
              <w:jc w:val="center"/>
              <w:rPr>
                <w:rFonts w:ascii="Times New Roman" w:hAnsi="Times New Roman" w:cs="Times New Roman"/>
                <w:i/>
                <w:iCs/>
              </w:rPr>
            </w:pPr>
          </w:p>
        </w:tc>
        <w:tc>
          <w:tcPr>
            <w:tcW w:w="444" w:type="pct"/>
            <w:vMerge/>
            <w:vAlign w:val="center"/>
          </w:tcPr>
          <w:p w:rsidR="00983DD3" w:rsidRPr="00315F34" w:rsidRDefault="00983DD3" w:rsidP="005F1B43">
            <w:pPr>
              <w:spacing w:after="0" w:line="240" w:lineRule="auto"/>
              <w:jc w:val="center"/>
              <w:rPr>
                <w:rFonts w:ascii="Times New Roman" w:hAnsi="Times New Roman" w:cs="Times New Roman"/>
                <w:i/>
                <w:iCs/>
              </w:rPr>
            </w:pPr>
          </w:p>
        </w:tc>
        <w:tc>
          <w:tcPr>
            <w:tcW w:w="257" w:type="pct"/>
            <w:vMerge/>
            <w:shd w:val="clear" w:color="auto" w:fill="FFFF00"/>
            <w:vAlign w:val="center"/>
          </w:tcPr>
          <w:p w:rsidR="00983DD3" w:rsidRPr="00315F34" w:rsidRDefault="00983DD3" w:rsidP="005F1B43">
            <w:pPr>
              <w:suppressAutoHyphens/>
              <w:spacing w:after="0" w:line="240" w:lineRule="auto"/>
              <w:jc w:val="center"/>
              <w:rPr>
                <w:rFonts w:ascii="Times New Roman" w:hAnsi="Times New Roman" w:cs="Times New Roman"/>
                <w:i/>
                <w:iCs/>
                <w:sz w:val="20"/>
                <w:szCs w:val="20"/>
              </w:rPr>
            </w:pPr>
          </w:p>
        </w:tc>
        <w:tc>
          <w:tcPr>
            <w:tcW w:w="277" w:type="pct"/>
            <w:vMerge/>
            <w:vAlign w:val="center"/>
          </w:tcPr>
          <w:p w:rsidR="00983DD3" w:rsidRPr="00315F34" w:rsidRDefault="00983DD3" w:rsidP="005F1B43">
            <w:pPr>
              <w:suppressAutoHyphens/>
              <w:spacing w:after="0" w:line="240" w:lineRule="auto"/>
              <w:jc w:val="center"/>
              <w:rPr>
                <w:rFonts w:ascii="Times New Roman" w:hAnsi="Times New Roman" w:cs="Times New Roman"/>
                <w:i/>
                <w:iCs/>
                <w:sz w:val="20"/>
                <w:szCs w:val="20"/>
              </w:rPr>
            </w:pPr>
          </w:p>
        </w:tc>
        <w:tc>
          <w:tcPr>
            <w:tcW w:w="513" w:type="pct"/>
            <w:vAlign w:val="center"/>
          </w:tcPr>
          <w:p w:rsidR="00983DD3" w:rsidRPr="00315F34" w:rsidRDefault="00983DD3" w:rsidP="005F1B43">
            <w:pPr>
              <w:suppressAutoHyphens/>
              <w:spacing w:after="0" w:line="240" w:lineRule="auto"/>
              <w:ind w:left="-57" w:right="-57"/>
              <w:jc w:val="center"/>
              <w:rPr>
                <w:rFonts w:ascii="Times New Roman" w:hAnsi="Times New Roman" w:cs="Times New Roman"/>
                <w:color w:val="000000"/>
                <w:sz w:val="20"/>
                <w:szCs w:val="20"/>
              </w:rPr>
            </w:pPr>
            <w:r w:rsidRPr="00315F34">
              <w:rPr>
                <w:rFonts w:ascii="Times New Roman" w:hAnsi="Times New Roman" w:cs="Times New Roman"/>
                <w:color w:val="000000"/>
                <w:sz w:val="20"/>
                <w:szCs w:val="20"/>
              </w:rPr>
              <w:t>Лабораторных</w:t>
            </w:r>
            <w:r>
              <w:rPr>
                <w:rFonts w:ascii="Times New Roman" w:hAnsi="Times New Roman" w:cs="Times New Roman"/>
                <w:color w:val="000000"/>
                <w:sz w:val="20"/>
                <w:szCs w:val="20"/>
              </w:rPr>
              <w:t xml:space="preserve"> и практических</w:t>
            </w:r>
            <w:r w:rsidRPr="00315F34">
              <w:rPr>
                <w:rFonts w:ascii="Times New Roman" w:hAnsi="Times New Roman" w:cs="Times New Roman"/>
                <w:color w:val="000000"/>
                <w:sz w:val="20"/>
                <w:szCs w:val="20"/>
              </w:rPr>
              <w:t xml:space="preserve"> занятий</w:t>
            </w:r>
          </w:p>
          <w:p w:rsidR="00983DD3" w:rsidRPr="00315F34" w:rsidRDefault="00983DD3" w:rsidP="005F1B43">
            <w:pPr>
              <w:suppressAutoHyphens/>
              <w:spacing w:after="0" w:line="240" w:lineRule="auto"/>
              <w:ind w:left="-57" w:right="-57"/>
              <w:jc w:val="center"/>
              <w:rPr>
                <w:rFonts w:ascii="Times New Roman" w:hAnsi="Times New Roman" w:cs="Times New Roman"/>
                <w:color w:val="000000"/>
                <w:sz w:val="20"/>
                <w:szCs w:val="20"/>
              </w:rPr>
            </w:pPr>
          </w:p>
          <w:p w:rsidR="00983DD3" w:rsidRPr="00315F34" w:rsidRDefault="00983DD3" w:rsidP="005F1B43">
            <w:pPr>
              <w:suppressAutoHyphens/>
              <w:spacing w:after="0" w:line="240" w:lineRule="auto"/>
              <w:ind w:left="-57" w:right="-57"/>
              <w:jc w:val="center"/>
              <w:rPr>
                <w:rFonts w:ascii="Times New Roman" w:hAnsi="Times New Roman" w:cs="Times New Roman"/>
                <w:i/>
                <w:iCs/>
                <w:sz w:val="20"/>
                <w:szCs w:val="20"/>
              </w:rPr>
            </w:pPr>
          </w:p>
        </w:tc>
        <w:tc>
          <w:tcPr>
            <w:tcW w:w="599" w:type="pct"/>
            <w:vAlign w:val="center"/>
          </w:tcPr>
          <w:p w:rsidR="00983DD3" w:rsidRPr="00315F34" w:rsidRDefault="00983DD3" w:rsidP="00C54C13">
            <w:pPr>
              <w:suppressAutoHyphens/>
              <w:spacing w:after="0" w:line="240" w:lineRule="auto"/>
              <w:ind w:left="-57" w:right="-57"/>
              <w:jc w:val="center"/>
              <w:rPr>
                <w:rFonts w:ascii="Times New Roman" w:hAnsi="Times New Roman" w:cs="Times New Roman"/>
                <w:color w:val="000000"/>
                <w:sz w:val="20"/>
                <w:szCs w:val="20"/>
              </w:rPr>
            </w:pPr>
            <w:r w:rsidRPr="00315F34">
              <w:rPr>
                <w:rFonts w:ascii="Times New Roman" w:hAnsi="Times New Roman" w:cs="Times New Roman"/>
                <w:sz w:val="20"/>
                <w:szCs w:val="20"/>
              </w:rPr>
              <w:t>Самостоятельная работа</w:t>
            </w:r>
          </w:p>
        </w:tc>
        <w:tc>
          <w:tcPr>
            <w:tcW w:w="234" w:type="pct"/>
            <w:textDirection w:val="btLr"/>
            <w:vAlign w:val="center"/>
          </w:tcPr>
          <w:p w:rsidR="00983DD3" w:rsidRPr="00315F34" w:rsidRDefault="00983DD3" w:rsidP="005F1B43">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Промежуточная аттестация</w:t>
            </w:r>
          </w:p>
        </w:tc>
        <w:tc>
          <w:tcPr>
            <w:tcW w:w="473" w:type="pct"/>
            <w:vAlign w:val="center"/>
          </w:tcPr>
          <w:p w:rsidR="00983DD3" w:rsidRPr="00315F34" w:rsidRDefault="00983DD3" w:rsidP="005F1B43">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Учебная</w:t>
            </w:r>
          </w:p>
          <w:p w:rsidR="00983DD3" w:rsidRPr="00315F34" w:rsidRDefault="00983DD3" w:rsidP="005F1B43">
            <w:pPr>
              <w:suppressAutoHyphens/>
              <w:spacing w:after="0" w:line="240" w:lineRule="auto"/>
              <w:ind w:left="-57" w:right="-57"/>
              <w:jc w:val="center"/>
              <w:rPr>
                <w:rFonts w:ascii="Times New Roman" w:hAnsi="Times New Roman" w:cs="Times New Roman"/>
                <w:i/>
                <w:iCs/>
                <w:sz w:val="20"/>
                <w:szCs w:val="20"/>
              </w:rPr>
            </w:pPr>
          </w:p>
        </w:tc>
        <w:tc>
          <w:tcPr>
            <w:tcW w:w="580" w:type="pct"/>
            <w:vAlign w:val="center"/>
          </w:tcPr>
          <w:p w:rsidR="00983DD3" w:rsidRPr="00315F34" w:rsidRDefault="00983DD3" w:rsidP="005F1B43">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Производственная</w:t>
            </w:r>
          </w:p>
          <w:p w:rsidR="00983DD3" w:rsidRPr="00315F34" w:rsidRDefault="00983DD3" w:rsidP="005F1B43">
            <w:pPr>
              <w:suppressAutoHyphens/>
              <w:spacing w:after="0" w:line="240" w:lineRule="auto"/>
              <w:ind w:left="-57" w:right="-57"/>
              <w:jc w:val="center"/>
              <w:rPr>
                <w:rFonts w:ascii="Times New Roman" w:hAnsi="Times New Roman" w:cs="Times New Roman"/>
                <w:i/>
                <w:iCs/>
                <w:sz w:val="20"/>
                <w:szCs w:val="20"/>
              </w:rPr>
            </w:pPr>
          </w:p>
        </w:tc>
      </w:tr>
      <w:tr w:rsidR="00983DD3" w:rsidRPr="00315F34">
        <w:trPr>
          <w:trHeight w:val="446"/>
        </w:trPr>
        <w:tc>
          <w:tcPr>
            <w:tcW w:w="591" w:type="pct"/>
            <w:vAlign w:val="center"/>
          </w:tcPr>
          <w:p w:rsidR="00983DD3" w:rsidRPr="00315F34" w:rsidRDefault="00983DD3" w:rsidP="005F1B43">
            <w:pPr>
              <w:spacing w:after="0" w:line="240" w:lineRule="auto"/>
              <w:jc w:val="center"/>
              <w:rPr>
                <w:rFonts w:ascii="Times New Roman" w:hAnsi="Times New Roman" w:cs="Times New Roman"/>
                <w:i/>
                <w:iCs/>
              </w:rPr>
            </w:pPr>
            <w:r w:rsidRPr="00315F34">
              <w:rPr>
                <w:rFonts w:ascii="Times New Roman" w:hAnsi="Times New Roman" w:cs="Times New Roman"/>
                <w:i/>
                <w:iCs/>
              </w:rPr>
              <w:t>1</w:t>
            </w:r>
          </w:p>
        </w:tc>
        <w:tc>
          <w:tcPr>
            <w:tcW w:w="1032" w:type="pct"/>
            <w:vAlign w:val="center"/>
          </w:tcPr>
          <w:p w:rsidR="00983DD3" w:rsidRPr="00315F34" w:rsidRDefault="00983DD3" w:rsidP="005F1B43">
            <w:pPr>
              <w:spacing w:after="0" w:line="240" w:lineRule="auto"/>
              <w:jc w:val="center"/>
              <w:rPr>
                <w:rFonts w:ascii="Times New Roman" w:hAnsi="Times New Roman" w:cs="Times New Roman"/>
                <w:i/>
                <w:iCs/>
              </w:rPr>
            </w:pPr>
            <w:r w:rsidRPr="00315F34">
              <w:rPr>
                <w:rFonts w:ascii="Times New Roman" w:hAnsi="Times New Roman" w:cs="Times New Roman"/>
                <w:i/>
                <w:iCs/>
              </w:rPr>
              <w:t>2</w:t>
            </w:r>
          </w:p>
        </w:tc>
        <w:tc>
          <w:tcPr>
            <w:tcW w:w="444" w:type="pct"/>
            <w:vAlign w:val="center"/>
          </w:tcPr>
          <w:p w:rsidR="00983DD3" w:rsidRPr="00315F34" w:rsidRDefault="00983DD3" w:rsidP="005F1B43">
            <w:pPr>
              <w:spacing w:after="0" w:line="240" w:lineRule="auto"/>
              <w:jc w:val="center"/>
              <w:rPr>
                <w:rFonts w:ascii="Times New Roman" w:hAnsi="Times New Roman" w:cs="Times New Roman"/>
                <w:i/>
                <w:iCs/>
              </w:rPr>
            </w:pPr>
            <w:r w:rsidRPr="00315F34">
              <w:rPr>
                <w:rFonts w:ascii="Times New Roman" w:hAnsi="Times New Roman" w:cs="Times New Roman"/>
                <w:i/>
                <w:iCs/>
              </w:rPr>
              <w:t>3</w:t>
            </w:r>
          </w:p>
        </w:tc>
        <w:tc>
          <w:tcPr>
            <w:tcW w:w="257" w:type="pct"/>
            <w:vAlign w:val="center"/>
          </w:tcPr>
          <w:p w:rsidR="00983DD3" w:rsidRPr="00315F34" w:rsidRDefault="00983DD3" w:rsidP="005F1B43">
            <w:pPr>
              <w:spacing w:after="0" w:line="240" w:lineRule="auto"/>
              <w:jc w:val="center"/>
              <w:rPr>
                <w:rFonts w:ascii="Times New Roman" w:hAnsi="Times New Roman" w:cs="Times New Roman"/>
                <w:i/>
                <w:iCs/>
              </w:rPr>
            </w:pPr>
            <w:r w:rsidRPr="00315F34">
              <w:rPr>
                <w:rFonts w:ascii="Times New Roman" w:hAnsi="Times New Roman" w:cs="Times New Roman"/>
                <w:i/>
                <w:iCs/>
              </w:rPr>
              <w:t>4</w:t>
            </w:r>
          </w:p>
        </w:tc>
        <w:tc>
          <w:tcPr>
            <w:tcW w:w="277" w:type="pct"/>
            <w:vAlign w:val="center"/>
          </w:tcPr>
          <w:p w:rsidR="00983DD3" w:rsidRPr="00315F34" w:rsidRDefault="00983DD3" w:rsidP="005F1B43">
            <w:pPr>
              <w:spacing w:after="0" w:line="240" w:lineRule="auto"/>
              <w:jc w:val="center"/>
              <w:rPr>
                <w:rFonts w:ascii="Times New Roman" w:hAnsi="Times New Roman" w:cs="Times New Roman"/>
                <w:i/>
                <w:iCs/>
              </w:rPr>
            </w:pPr>
            <w:r w:rsidRPr="00315F34">
              <w:rPr>
                <w:rFonts w:ascii="Times New Roman" w:hAnsi="Times New Roman" w:cs="Times New Roman"/>
                <w:i/>
                <w:iCs/>
              </w:rPr>
              <w:t>5</w:t>
            </w:r>
          </w:p>
        </w:tc>
        <w:tc>
          <w:tcPr>
            <w:tcW w:w="513" w:type="pct"/>
            <w:vAlign w:val="center"/>
          </w:tcPr>
          <w:p w:rsidR="00983DD3" w:rsidRPr="00315F34" w:rsidRDefault="00983DD3" w:rsidP="005F1B43">
            <w:pPr>
              <w:spacing w:after="0" w:line="240" w:lineRule="auto"/>
              <w:jc w:val="center"/>
              <w:rPr>
                <w:rFonts w:ascii="Times New Roman" w:hAnsi="Times New Roman" w:cs="Times New Roman"/>
                <w:i/>
                <w:iCs/>
              </w:rPr>
            </w:pPr>
            <w:r w:rsidRPr="00315F34">
              <w:rPr>
                <w:rFonts w:ascii="Times New Roman" w:hAnsi="Times New Roman" w:cs="Times New Roman"/>
                <w:i/>
                <w:iCs/>
              </w:rPr>
              <w:t>6</w:t>
            </w:r>
          </w:p>
        </w:tc>
        <w:tc>
          <w:tcPr>
            <w:tcW w:w="599" w:type="pct"/>
            <w:vAlign w:val="center"/>
          </w:tcPr>
          <w:p w:rsidR="00983DD3" w:rsidRPr="00315F34" w:rsidRDefault="00983DD3" w:rsidP="005F1B43">
            <w:pPr>
              <w:spacing w:after="0" w:line="240" w:lineRule="auto"/>
              <w:jc w:val="center"/>
              <w:rPr>
                <w:rFonts w:ascii="Times New Roman" w:hAnsi="Times New Roman" w:cs="Times New Roman"/>
                <w:i/>
                <w:iCs/>
              </w:rPr>
            </w:pPr>
            <w:r>
              <w:rPr>
                <w:rFonts w:ascii="Times New Roman" w:hAnsi="Times New Roman" w:cs="Times New Roman"/>
                <w:i/>
                <w:iCs/>
              </w:rPr>
              <w:t>7</w:t>
            </w:r>
          </w:p>
        </w:tc>
        <w:tc>
          <w:tcPr>
            <w:tcW w:w="234" w:type="pct"/>
            <w:vAlign w:val="center"/>
          </w:tcPr>
          <w:p w:rsidR="00983DD3" w:rsidRPr="00315F34" w:rsidRDefault="00983DD3" w:rsidP="005F1B43">
            <w:pPr>
              <w:spacing w:after="0" w:line="240" w:lineRule="auto"/>
              <w:jc w:val="center"/>
              <w:rPr>
                <w:rFonts w:ascii="Times New Roman" w:hAnsi="Times New Roman" w:cs="Times New Roman"/>
                <w:i/>
                <w:iCs/>
              </w:rPr>
            </w:pPr>
            <w:r>
              <w:rPr>
                <w:rFonts w:ascii="Times New Roman" w:hAnsi="Times New Roman" w:cs="Times New Roman"/>
                <w:i/>
                <w:iCs/>
              </w:rPr>
              <w:t>8</w:t>
            </w:r>
          </w:p>
        </w:tc>
        <w:tc>
          <w:tcPr>
            <w:tcW w:w="473" w:type="pct"/>
            <w:vAlign w:val="center"/>
          </w:tcPr>
          <w:p w:rsidR="00983DD3" w:rsidRPr="00315F34" w:rsidRDefault="00983DD3" w:rsidP="005F1B43">
            <w:pPr>
              <w:spacing w:after="0" w:line="240" w:lineRule="auto"/>
              <w:jc w:val="center"/>
              <w:rPr>
                <w:rFonts w:ascii="Times New Roman" w:hAnsi="Times New Roman" w:cs="Times New Roman"/>
                <w:i/>
                <w:iCs/>
              </w:rPr>
            </w:pPr>
            <w:r>
              <w:rPr>
                <w:rFonts w:ascii="Times New Roman" w:hAnsi="Times New Roman" w:cs="Times New Roman"/>
                <w:i/>
                <w:iCs/>
              </w:rPr>
              <w:t>9</w:t>
            </w:r>
          </w:p>
        </w:tc>
        <w:tc>
          <w:tcPr>
            <w:tcW w:w="580" w:type="pct"/>
            <w:vAlign w:val="center"/>
          </w:tcPr>
          <w:p w:rsidR="00983DD3" w:rsidRPr="00315F34" w:rsidRDefault="00983DD3" w:rsidP="007A32F9">
            <w:pPr>
              <w:spacing w:after="0" w:line="240" w:lineRule="auto"/>
              <w:jc w:val="center"/>
              <w:rPr>
                <w:rFonts w:ascii="Times New Roman" w:hAnsi="Times New Roman" w:cs="Times New Roman"/>
                <w:i/>
                <w:iCs/>
              </w:rPr>
            </w:pPr>
            <w:r w:rsidRPr="00315F34">
              <w:rPr>
                <w:rFonts w:ascii="Times New Roman" w:hAnsi="Times New Roman" w:cs="Times New Roman"/>
                <w:i/>
                <w:iCs/>
              </w:rPr>
              <w:t>1</w:t>
            </w:r>
            <w:r>
              <w:rPr>
                <w:rFonts w:ascii="Times New Roman" w:hAnsi="Times New Roman" w:cs="Times New Roman"/>
                <w:i/>
                <w:iCs/>
              </w:rPr>
              <w:t>0</w:t>
            </w:r>
          </w:p>
        </w:tc>
      </w:tr>
      <w:tr w:rsidR="00983DD3" w:rsidRPr="00315F34">
        <w:tc>
          <w:tcPr>
            <w:tcW w:w="591" w:type="pct"/>
            <w:vAlign w:val="center"/>
          </w:tcPr>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1.1</w:t>
            </w:r>
          </w:p>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1.4</w:t>
            </w:r>
          </w:p>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ОК</w:t>
            </w:r>
            <w:r>
              <w:rPr>
                <w:rFonts w:ascii="Times New Roman" w:hAnsi="Times New Roman" w:cs="Times New Roman"/>
              </w:rPr>
              <w:t xml:space="preserve"> 1, 2, 4, 7, 9</w:t>
            </w:r>
          </w:p>
        </w:tc>
        <w:tc>
          <w:tcPr>
            <w:tcW w:w="1032" w:type="pct"/>
            <w:vAlign w:val="center"/>
          </w:tcPr>
          <w:p w:rsidR="00983DD3" w:rsidRPr="00E660A0" w:rsidRDefault="00983DD3" w:rsidP="005F1B43">
            <w:pPr>
              <w:spacing w:line="240" w:lineRule="auto"/>
              <w:jc w:val="center"/>
              <w:rPr>
                <w:rFonts w:ascii="Times New Roman" w:hAnsi="Times New Roman" w:cs="Times New Roman"/>
              </w:rPr>
            </w:pPr>
            <w:r w:rsidRPr="00E660A0">
              <w:rPr>
                <w:rFonts w:ascii="Times New Roman" w:hAnsi="Times New Roman" w:cs="Times New Roman"/>
              </w:rPr>
              <w:t xml:space="preserve">Раздел 1 </w:t>
            </w:r>
            <w:r w:rsidRPr="00E660A0">
              <w:rPr>
                <w:rFonts w:ascii="Times New Roman" w:hAnsi="Times New Roman" w:cs="Times New Roman"/>
                <w:color w:val="000000"/>
              </w:rPr>
              <w:t>Технология обработки на токарных станках</w:t>
            </w:r>
          </w:p>
        </w:tc>
        <w:tc>
          <w:tcPr>
            <w:tcW w:w="444" w:type="pct"/>
            <w:vAlign w:val="center"/>
          </w:tcPr>
          <w:p w:rsidR="00983DD3" w:rsidRPr="0092330C" w:rsidRDefault="00983DD3" w:rsidP="007828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w:t>
            </w:r>
          </w:p>
        </w:tc>
        <w:tc>
          <w:tcPr>
            <w:tcW w:w="257" w:type="pct"/>
            <w:vAlign w:val="center"/>
          </w:tcPr>
          <w:p w:rsidR="00983DD3" w:rsidRPr="002818F5" w:rsidRDefault="00983DD3" w:rsidP="005F1B43">
            <w:pPr>
              <w:spacing w:after="0" w:line="240" w:lineRule="auto"/>
              <w:jc w:val="center"/>
              <w:rPr>
                <w:rFonts w:ascii="Times New Roman" w:hAnsi="Times New Roman" w:cs="Times New Roman"/>
                <w:sz w:val="24"/>
                <w:szCs w:val="24"/>
              </w:rPr>
            </w:pPr>
            <w:r w:rsidRPr="002818F5">
              <w:rPr>
                <w:rFonts w:ascii="Times New Roman" w:hAnsi="Times New Roman" w:cs="Times New Roman"/>
                <w:sz w:val="24"/>
                <w:szCs w:val="24"/>
              </w:rPr>
              <w:t>16</w:t>
            </w:r>
          </w:p>
        </w:tc>
        <w:tc>
          <w:tcPr>
            <w:tcW w:w="277" w:type="pct"/>
            <w:vAlign w:val="center"/>
          </w:tcPr>
          <w:p w:rsidR="00983DD3" w:rsidRPr="0092330C" w:rsidRDefault="00983DD3" w:rsidP="007828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513" w:type="pc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16</w:t>
            </w:r>
          </w:p>
        </w:tc>
        <w:tc>
          <w:tcPr>
            <w:tcW w:w="599" w:type="pct"/>
            <w:vAlign w:val="center"/>
          </w:tcPr>
          <w:p w:rsidR="00983DD3" w:rsidRPr="00315F34" w:rsidRDefault="00983DD3" w:rsidP="00D06F66">
            <w:pPr>
              <w:spacing w:after="0" w:line="240" w:lineRule="auto"/>
              <w:jc w:val="center"/>
              <w:rPr>
                <w:rFonts w:ascii="Times New Roman" w:hAnsi="Times New Roman" w:cs="Times New Roman"/>
              </w:rPr>
            </w:pPr>
            <w:r>
              <w:rPr>
                <w:rFonts w:ascii="Times New Roman" w:hAnsi="Times New Roman" w:cs="Times New Roman"/>
              </w:rPr>
              <w:t>14</w:t>
            </w:r>
          </w:p>
        </w:tc>
        <w:tc>
          <w:tcPr>
            <w:tcW w:w="234" w:type="pct"/>
            <w:vMerge w:val="restar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6</w:t>
            </w:r>
          </w:p>
        </w:tc>
        <w:tc>
          <w:tcPr>
            <w:tcW w:w="473" w:type="pct"/>
            <w:vAlign w:val="center"/>
          </w:tcPr>
          <w:p w:rsidR="00983DD3" w:rsidRPr="00315F34"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108</w:t>
            </w:r>
          </w:p>
        </w:tc>
        <w:tc>
          <w:tcPr>
            <w:tcW w:w="580" w:type="pct"/>
            <w:vAlign w:val="center"/>
          </w:tcPr>
          <w:p w:rsidR="00983DD3" w:rsidRPr="00315F34"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36</w:t>
            </w:r>
          </w:p>
        </w:tc>
      </w:tr>
      <w:tr w:rsidR="00983DD3" w:rsidRPr="00315F34">
        <w:trPr>
          <w:trHeight w:val="314"/>
        </w:trPr>
        <w:tc>
          <w:tcPr>
            <w:tcW w:w="591" w:type="pct"/>
            <w:vAlign w:val="center"/>
          </w:tcPr>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1.1</w:t>
            </w:r>
          </w:p>
          <w:p w:rsidR="00983DD3"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1.4</w:t>
            </w:r>
          </w:p>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ОК</w:t>
            </w:r>
            <w:r>
              <w:rPr>
                <w:rFonts w:ascii="Times New Roman" w:hAnsi="Times New Roman" w:cs="Times New Roman"/>
              </w:rPr>
              <w:t xml:space="preserve"> 1, 2, 4, 7, 9</w:t>
            </w:r>
          </w:p>
        </w:tc>
        <w:tc>
          <w:tcPr>
            <w:tcW w:w="1032" w:type="pct"/>
            <w:vAlign w:val="center"/>
          </w:tcPr>
          <w:p w:rsidR="00983DD3" w:rsidRPr="00E660A0" w:rsidRDefault="00983DD3" w:rsidP="005F1B43">
            <w:pPr>
              <w:spacing w:line="240" w:lineRule="auto"/>
              <w:jc w:val="center"/>
              <w:rPr>
                <w:rFonts w:ascii="Times New Roman" w:hAnsi="Times New Roman" w:cs="Times New Roman"/>
              </w:rPr>
            </w:pPr>
            <w:r w:rsidRPr="00E660A0">
              <w:rPr>
                <w:rFonts w:ascii="Times New Roman" w:hAnsi="Times New Roman" w:cs="Times New Roman"/>
              </w:rPr>
              <w:t xml:space="preserve">Раздел 2 </w:t>
            </w:r>
            <w:r w:rsidRPr="00E660A0">
              <w:rPr>
                <w:rFonts w:ascii="Times New Roman" w:hAnsi="Times New Roman" w:cs="Times New Roman"/>
                <w:color w:val="000000"/>
              </w:rPr>
              <w:t>Технология обработки на фрезерных станках</w:t>
            </w:r>
          </w:p>
        </w:tc>
        <w:tc>
          <w:tcPr>
            <w:tcW w:w="444" w:type="pct"/>
            <w:vAlign w:val="center"/>
          </w:tcPr>
          <w:p w:rsidR="00983DD3" w:rsidRPr="0092330C" w:rsidRDefault="00983DD3" w:rsidP="007828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57,6</w:t>
            </w:r>
          </w:p>
        </w:tc>
        <w:tc>
          <w:tcPr>
            <w:tcW w:w="257" w:type="pct"/>
            <w:vAlign w:val="center"/>
          </w:tcPr>
          <w:p w:rsidR="00983DD3" w:rsidRPr="002818F5" w:rsidRDefault="00983DD3" w:rsidP="005F1B43">
            <w:pPr>
              <w:spacing w:after="0" w:line="240" w:lineRule="auto"/>
              <w:jc w:val="center"/>
              <w:rPr>
                <w:rFonts w:ascii="Times New Roman" w:hAnsi="Times New Roman" w:cs="Times New Roman"/>
                <w:sz w:val="24"/>
                <w:szCs w:val="24"/>
              </w:rPr>
            </w:pPr>
            <w:r w:rsidRPr="002818F5">
              <w:rPr>
                <w:rFonts w:ascii="Times New Roman" w:hAnsi="Times New Roman" w:cs="Times New Roman"/>
                <w:sz w:val="24"/>
                <w:szCs w:val="24"/>
              </w:rPr>
              <w:t>4</w:t>
            </w:r>
          </w:p>
        </w:tc>
        <w:tc>
          <w:tcPr>
            <w:tcW w:w="277" w:type="pct"/>
            <w:vAlign w:val="center"/>
          </w:tcPr>
          <w:p w:rsidR="00983DD3" w:rsidRPr="0092330C" w:rsidRDefault="00983DD3" w:rsidP="007828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513" w:type="pc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4</w:t>
            </w:r>
          </w:p>
        </w:tc>
        <w:tc>
          <w:tcPr>
            <w:tcW w:w="599" w:type="pc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4</w:t>
            </w:r>
          </w:p>
        </w:tc>
        <w:tc>
          <w:tcPr>
            <w:tcW w:w="234" w:type="pct"/>
            <w:vMerge/>
            <w:vAlign w:val="center"/>
          </w:tcPr>
          <w:p w:rsidR="00983DD3" w:rsidRPr="00315F34" w:rsidRDefault="00983DD3" w:rsidP="005F1B43">
            <w:pPr>
              <w:spacing w:after="0" w:line="240" w:lineRule="auto"/>
              <w:jc w:val="center"/>
              <w:rPr>
                <w:rFonts w:ascii="Times New Roman" w:hAnsi="Times New Roman" w:cs="Times New Roman"/>
              </w:rPr>
            </w:pPr>
          </w:p>
        </w:tc>
        <w:tc>
          <w:tcPr>
            <w:tcW w:w="473" w:type="pct"/>
            <w:vAlign w:val="center"/>
          </w:tcPr>
          <w:p w:rsidR="00983DD3" w:rsidRPr="00315F34"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24</w:t>
            </w:r>
          </w:p>
        </w:tc>
        <w:tc>
          <w:tcPr>
            <w:tcW w:w="580" w:type="pct"/>
            <w:vAlign w:val="center"/>
          </w:tcPr>
          <w:p w:rsidR="00983DD3" w:rsidRPr="00315F34"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21,6</w:t>
            </w:r>
          </w:p>
        </w:tc>
      </w:tr>
      <w:tr w:rsidR="00983DD3" w:rsidRPr="00315F34">
        <w:trPr>
          <w:trHeight w:val="314"/>
        </w:trPr>
        <w:tc>
          <w:tcPr>
            <w:tcW w:w="591" w:type="pct"/>
            <w:vAlign w:val="center"/>
          </w:tcPr>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1.1</w:t>
            </w:r>
          </w:p>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1.4</w:t>
            </w:r>
          </w:p>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ОК</w:t>
            </w:r>
            <w:r>
              <w:rPr>
                <w:rFonts w:ascii="Times New Roman" w:hAnsi="Times New Roman" w:cs="Times New Roman"/>
              </w:rPr>
              <w:t xml:space="preserve"> 1, 2, 4, 7, 9</w:t>
            </w:r>
          </w:p>
        </w:tc>
        <w:tc>
          <w:tcPr>
            <w:tcW w:w="1032" w:type="pct"/>
            <w:vAlign w:val="center"/>
          </w:tcPr>
          <w:p w:rsidR="00983DD3" w:rsidRPr="00E660A0" w:rsidRDefault="00983DD3" w:rsidP="005F1B43">
            <w:pPr>
              <w:spacing w:line="240" w:lineRule="auto"/>
              <w:jc w:val="center"/>
              <w:rPr>
                <w:rFonts w:ascii="Times New Roman" w:hAnsi="Times New Roman" w:cs="Times New Roman"/>
              </w:rPr>
            </w:pPr>
            <w:r w:rsidRPr="00E660A0">
              <w:rPr>
                <w:rFonts w:ascii="Times New Roman" w:hAnsi="Times New Roman" w:cs="Times New Roman"/>
              </w:rPr>
              <w:t>Раздел 3. Технология обработки на сверлильных станках</w:t>
            </w:r>
          </w:p>
        </w:tc>
        <w:tc>
          <w:tcPr>
            <w:tcW w:w="444" w:type="pct"/>
            <w:vAlign w:val="center"/>
          </w:tcPr>
          <w:p w:rsidR="00983DD3" w:rsidRPr="0092330C" w:rsidRDefault="00983DD3" w:rsidP="007828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40,4</w:t>
            </w:r>
          </w:p>
        </w:tc>
        <w:tc>
          <w:tcPr>
            <w:tcW w:w="257" w:type="pct"/>
            <w:vAlign w:val="center"/>
          </w:tcPr>
          <w:p w:rsidR="00983DD3" w:rsidRPr="002818F5" w:rsidRDefault="00983DD3" w:rsidP="005F1B43">
            <w:pPr>
              <w:spacing w:after="0" w:line="240" w:lineRule="auto"/>
              <w:jc w:val="center"/>
              <w:rPr>
                <w:rFonts w:ascii="Times New Roman" w:hAnsi="Times New Roman" w:cs="Times New Roman"/>
                <w:sz w:val="24"/>
                <w:szCs w:val="24"/>
              </w:rPr>
            </w:pPr>
            <w:r w:rsidRPr="002818F5">
              <w:rPr>
                <w:rFonts w:ascii="Times New Roman" w:hAnsi="Times New Roman" w:cs="Times New Roman"/>
                <w:sz w:val="24"/>
                <w:szCs w:val="24"/>
              </w:rPr>
              <w:t>3</w:t>
            </w:r>
          </w:p>
        </w:tc>
        <w:tc>
          <w:tcPr>
            <w:tcW w:w="277" w:type="pct"/>
            <w:vAlign w:val="center"/>
          </w:tcPr>
          <w:p w:rsidR="00983DD3" w:rsidRPr="0092330C" w:rsidRDefault="00983DD3" w:rsidP="005F1B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513" w:type="pc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3</w:t>
            </w:r>
          </w:p>
        </w:tc>
        <w:tc>
          <w:tcPr>
            <w:tcW w:w="599" w:type="pc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2</w:t>
            </w:r>
          </w:p>
        </w:tc>
        <w:tc>
          <w:tcPr>
            <w:tcW w:w="234" w:type="pct"/>
            <w:vAlign w:val="center"/>
          </w:tcPr>
          <w:p w:rsidR="00983DD3" w:rsidRPr="00315F34" w:rsidRDefault="00983DD3" w:rsidP="005F1B43">
            <w:pPr>
              <w:spacing w:after="0" w:line="240" w:lineRule="auto"/>
              <w:jc w:val="center"/>
              <w:rPr>
                <w:rFonts w:ascii="Times New Roman" w:hAnsi="Times New Roman" w:cs="Times New Roman"/>
              </w:rPr>
            </w:pPr>
          </w:p>
        </w:tc>
        <w:tc>
          <w:tcPr>
            <w:tcW w:w="473" w:type="pct"/>
            <w:vAlign w:val="center"/>
          </w:tcPr>
          <w:p w:rsidR="00983DD3" w:rsidRPr="00315F34"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18</w:t>
            </w:r>
          </w:p>
        </w:tc>
        <w:tc>
          <w:tcPr>
            <w:tcW w:w="580" w:type="pct"/>
            <w:vAlign w:val="center"/>
          </w:tcPr>
          <w:p w:rsidR="00983DD3" w:rsidRPr="00315F34"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14,4</w:t>
            </w:r>
          </w:p>
        </w:tc>
      </w:tr>
      <w:tr w:rsidR="00983DD3" w:rsidRPr="00315F34">
        <w:trPr>
          <w:trHeight w:val="314"/>
        </w:trPr>
        <w:tc>
          <w:tcPr>
            <w:tcW w:w="591" w:type="pct"/>
            <w:vAlign w:val="center"/>
          </w:tcPr>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1.1</w:t>
            </w:r>
          </w:p>
          <w:p w:rsidR="00983DD3"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1.4</w:t>
            </w:r>
          </w:p>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ОК</w:t>
            </w:r>
            <w:r>
              <w:rPr>
                <w:rFonts w:ascii="Times New Roman" w:hAnsi="Times New Roman" w:cs="Times New Roman"/>
              </w:rPr>
              <w:t xml:space="preserve"> 1, 2, 4, 7, 9</w:t>
            </w:r>
          </w:p>
        </w:tc>
        <w:tc>
          <w:tcPr>
            <w:tcW w:w="1032" w:type="pct"/>
            <w:vAlign w:val="center"/>
          </w:tcPr>
          <w:p w:rsidR="00983DD3" w:rsidRPr="00E660A0" w:rsidRDefault="00983DD3" w:rsidP="005F1B43">
            <w:pPr>
              <w:spacing w:line="240" w:lineRule="auto"/>
              <w:jc w:val="center"/>
              <w:rPr>
                <w:rFonts w:ascii="Times New Roman" w:hAnsi="Times New Roman" w:cs="Times New Roman"/>
              </w:rPr>
            </w:pPr>
            <w:r w:rsidRPr="00E660A0">
              <w:rPr>
                <w:rFonts w:ascii="Times New Roman" w:hAnsi="Times New Roman" w:cs="Times New Roman"/>
              </w:rPr>
              <w:t xml:space="preserve">Раздел 4. </w:t>
            </w:r>
            <w:r w:rsidRPr="00E660A0">
              <w:rPr>
                <w:rFonts w:ascii="Times New Roman" w:hAnsi="Times New Roman" w:cs="Times New Roman"/>
                <w:color w:val="000000"/>
              </w:rPr>
              <w:t>Технология обработки на шлифовальных станках</w:t>
            </w:r>
          </w:p>
        </w:tc>
        <w:tc>
          <w:tcPr>
            <w:tcW w:w="444" w:type="pct"/>
            <w:vAlign w:val="center"/>
          </w:tcPr>
          <w:p w:rsidR="00983DD3" w:rsidRPr="0092330C" w:rsidRDefault="00983DD3" w:rsidP="007828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32,4</w:t>
            </w:r>
          </w:p>
        </w:tc>
        <w:tc>
          <w:tcPr>
            <w:tcW w:w="257" w:type="pct"/>
            <w:vAlign w:val="center"/>
          </w:tcPr>
          <w:p w:rsidR="00983DD3" w:rsidRPr="002818F5" w:rsidRDefault="00983DD3" w:rsidP="005F1B43">
            <w:pPr>
              <w:spacing w:after="0" w:line="240" w:lineRule="auto"/>
              <w:jc w:val="center"/>
              <w:rPr>
                <w:rFonts w:ascii="Times New Roman" w:hAnsi="Times New Roman" w:cs="Times New Roman"/>
                <w:sz w:val="24"/>
                <w:szCs w:val="24"/>
              </w:rPr>
            </w:pPr>
            <w:r w:rsidRPr="002818F5">
              <w:rPr>
                <w:rFonts w:ascii="Times New Roman" w:hAnsi="Times New Roman" w:cs="Times New Roman"/>
                <w:sz w:val="24"/>
                <w:szCs w:val="24"/>
              </w:rPr>
              <w:t>2</w:t>
            </w:r>
          </w:p>
        </w:tc>
        <w:tc>
          <w:tcPr>
            <w:tcW w:w="277" w:type="pct"/>
            <w:vAlign w:val="center"/>
          </w:tcPr>
          <w:p w:rsidR="00983DD3" w:rsidRPr="0092330C" w:rsidRDefault="00983DD3" w:rsidP="005F1B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13" w:type="pc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2</w:t>
            </w:r>
          </w:p>
        </w:tc>
        <w:tc>
          <w:tcPr>
            <w:tcW w:w="599" w:type="pc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2</w:t>
            </w:r>
          </w:p>
        </w:tc>
        <w:tc>
          <w:tcPr>
            <w:tcW w:w="234" w:type="pct"/>
            <w:vAlign w:val="center"/>
          </w:tcPr>
          <w:p w:rsidR="00983DD3" w:rsidRPr="00315F34" w:rsidRDefault="00983DD3" w:rsidP="005F1B43">
            <w:pPr>
              <w:spacing w:after="0" w:line="240" w:lineRule="auto"/>
              <w:jc w:val="center"/>
              <w:rPr>
                <w:rFonts w:ascii="Times New Roman" w:hAnsi="Times New Roman" w:cs="Times New Roman"/>
              </w:rPr>
            </w:pPr>
          </w:p>
        </w:tc>
        <w:tc>
          <w:tcPr>
            <w:tcW w:w="473" w:type="pct"/>
            <w:vAlign w:val="center"/>
          </w:tcPr>
          <w:p w:rsidR="00983DD3" w:rsidRPr="00315F34"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12</w:t>
            </w:r>
          </w:p>
        </w:tc>
        <w:tc>
          <w:tcPr>
            <w:tcW w:w="580" w:type="pct"/>
            <w:vAlign w:val="center"/>
          </w:tcPr>
          <w:p w:rsidR="00983DD3" w:rsidRPr="00315F34" w:rsidRDefault="00983DD3" w:rsidP="002818F5">
            <w:pPr>
              <w:spacing w:after="0" w:line="240" w:lineRule="auto"/>
              <w:jc w:val="center"/>
              <w:rPr>
                <w:rFonts w:ascii="Times New Roman" w:hAnsi="Times New Roman" w:cs="Times New Roman"/>
                <w:b/>
                <w:bCs/>
              </w:rPr>
            </w:pPr>
            <w:r>
              <w:rPr>
                <w:rFonts w:ascii="Times New Roman" w:hAnsi="Times New Roman" w:cs="Times New Roman"/>
                <w:b/>
                <w:bCs/>
              </w:rPr>
              <w:t>14,4</w:t>
            </w:r>
          </w:p>
        </w:tc>
      </w:tr>
      <w:tr w:rsidR="00983DD3" w:rsidRPr="00315F34">
        <w:trPr>
          <w:trHeight w:val="314"/>
        </w:trPr>
        <w:tc>
          <w:tcPr>
            <w:tcW w:w="591" w:type="pct"/>
            <w:vAlign w:val="center"/>
          </w:tcPr>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1.2</w:t>
            </w:r>
          </w:p>
          <w:p w:rsidR="00983DD3"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ПК 1.3</w:t>
            </w:r>
          </w:p>
          <w:p w:rsidR="00983DD3" w:rsidRPr="00E660A0" w:rsidRDefault="00983DD3" w:rsidP="005F1B43">
            <w:pPr>
              <w:spacing w:after="0" w:line="240" w:lineRule="auto"/>
              <w:jc w:val="center"/>
              <w:rPr>
                <w:rFonts w:ascii="Times New Roman" w:hAnsi="Times New Roman" w:cs="Times New Roman"/>
              </w:rPr>
            </w:pPr>
            <w:r w:rsidRPr="00E660A0">
              <w:rPr>
                <w:rFonts w:ascii="Times New Roman" w:hAnsi="Times New Roman" w:cs="Times New Roman"/>
              </w:rPr>
              <w:t>ОК</w:t>
            </w:r>
            <w:r>
              <w:rPr>
                <w:rFonts w:ascii="Times New Roman" w:hAnsi="Times New Roman" w:cs="Times New Roman"/>
              </w:rPr>
              <w:t xml:space="preserve"> 1, 2, 4, 7, 9</w:t>
            </w:r>
          </w:p>
        </w:tc>
        <w:tc>
          <w:tcPr>
            <w:tcW w:w="1032" w:type="pct"/>
            <w:vAlign w:val="center"/>
          </w:tcPr>
          <w:p w:rsidR="00983DD3" w:rsidRPr="00E660A0" w:rsidRDefault="00983DD3" w:rsidP="005F1B43">
            <w:pPr>
              <w:spacing w:after="0" w:line="240" w:lineRule="auto"/>
              <w:jc w:val="center"/>
              <w:rPr>
                <w:rFonts w:ascii="Times New Roman" w:hAnsi="Times New Roman" w:cs="Times New Roman"/>
                <w:b/>
                <w:bCs/>
              </w:rPr>
            </w:pPr>
            <w:r w:rsidRPr="00E660A0">
              <w:rPr>
                <w:rFonts w:ascii="Times New Roman" w:hAnsi="Times New Roman" w:cs="Times New Roman"/>
              </w:rPr>
              <w:t>Раздел 5</w:t>
            </w:r>
            <w:r w:rsidRPr="00E660A0">
              <w:rPr>
                <w:rFonts w:ascii="Times New Roman" w:hAnsi="Times New Roman" w:cs="Times New Roman"/>
                <w:b/>
                <w:bCs/>
              </w:rPr>
              <w:t xml:space="preserve"> </w:t>
            </w:r>
            <w:r w:rsidRPr="00E660A0">
              <w:rPr>
                <w:rFonts w:ascii="Times New Roman" w:hAnsi="Times New Roman" w:cs="Times New Roman"/>
              </w:rPr>
              <w:t>Осуществление наладки обслуживаемых станков</w:t>
            </w:r>
          </w:p>
        </w:tc>
        <w:tc>
          <w:tcPr>
            <w:tcW w:w="444" w:type="pct"/>
            <w:vAlign w:val="center"/>
          </w:tcPr>
          <w:p w:rsidR="00983DD3" w:rsidRPr="0092330C" w:rsidRDefault="00983DD3" w:rsidP="007828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49,6</w:t>
            </w:r>
          </w:p>
        </w:tc>
        <w:tc>
          <w:tcPr>
            <w:tcW w:w="257" w:type="pct"/>
            <w:vAlign w:val="center"/>
          </w:tcPr>
          <w:p w:rsidR="00983DD3" w:rsidRPr="002818F5" w:rsidRDefault="00983DD3" w:rsidP="005F1B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7" w:type="pct"/>
            <w:vAlign w:val="center"/>
          </w:tcPr>
          <w:p w:rsidR="00983DD3" w:rsidRPr="0092330C" w:rsidRDefault="00983DD3" w:rsidP="005F1B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13" w:type="pc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4</w:t>
            </w:r>
          </w:p>
        </w:tc>
        <w:tc>
          <w:tcPr>
            <w:tcW w:w="599" w:type="pct"/>
            <w:vAlign w:val="center"/>
          </w:tcPr>
          <w:p w:rsidR="00983DD3" w:rsidRPr="00315F34" w:rsidRDefault="00983DD3" w:rsidP="005F1B43">
            <w:pPr>
              <w:spacing w:after="0" w:line="240" w:lineRule="auto"/>
              <w:jc w:val="center"/>
              <w:rPr>
                <w:rFonts w:ascii="Times New Roman" w:hAnsi="Times New Roman" w:cs="Times New Roman"/>
              </w:rPr>
            </w:pPr>
            <w:r>
              <w:rPr>
                <w:rFonts w:ascii="Times New Roman" w:hAnsi="Times New Roman" w:cs="Times New Roman"/>
              </w:rPr>
              <w:t>3</w:t>
            </w:r>
          </w:p>
        </w:tc>
        <w:tc>
          <w:tcPr>
            <w:tcW w:w="234" w:type="pct"/>
            <w:vAlign w:val="center"/>
          </w:tcPr>
          <w:p w:rsidR="00983DD3" w:rsidRPr="00315F34" w:rsidRDefault="00983DD3" w:rsidP="005F1B43">
            <w:pPr>
              <w:spacing w:after="0" w:line="240" w:lineRule="auto"/>
              <w:jc w:val="center"/>
              <w:rPr>
                <w:rFonts w:ascii="Times New Roman" w:hAnsi="Times New Roman" w:cs="Times New Roman"/>
              </w:rPr>
            </w:pPr>
          </w:p>
        </w:tc>
        <w:tc>
          <w:tcPr>
            <w:tcW w:w="473" w:type="pct"/>
            <w:vAlign w:val="center"/>
          </w:tcPr>
          <w:p w:rsidR="00983DD3" w:rsidRPr="00315F34"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18</w:t>
            </w:r>
          </w:p>
        </w:tc>
        <w:tc>
          <w:tcPr>
            <w:tcW w:w="580" w:type="pct"/>
            <w:vAlign w:val="center"/>
          </w:tcPr>
          <w:p w:rsidR="00983DD3" w:rsidRPr="00315F34"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21,6</w:t>
            </w:r>
          </w:p>
        </w:tc>
      </w:tr>
      <w:tr w:rsidR="00983DD3" w:rsidRPr="00315F34">
        <w:trPr>
          <w:trHeight w:val="314"/>
        </w:trPr>
        <w:tc>
          <w:tcPr>
            <w:tcW w:w="591" w:type="pct"/>
            <w:vAlign w:val="center"/>
          </w:tcPr>
          <w:p w:rsidR="00983DD3" w:rsidRPr="00E660A0" w:rsidRDefault="00983DD3" w:rsidP="005F1B43">
            <w:pPr>
              <w:spacing w:after="0" w:line="240" w:lineRule="auto"/>
              <w:jc w:val="center"/>
              <w:rPr>
                <w:rFonts w:ascii="Times New Roman" w:hAnsi="Times New Roman" w:cs="Times New Roman"/>
              </w:rPr>
            </w:pPr>
          </w:p>
        </w:tc>
        <w:tc>
          <w:tcPr>
            <w:tcW w:w="1032" w:type="pct"/>
            <w:vAlign w:val="center"/>
          </w:tcPr>
          <w:p w:rsidR="00983DD3" w:rsidRPr="00E660A0" w:rsidRDefault="00983DD3" w:rsidP="008900D1">
            <w:pPr>
              <w:spacing w:after="0" w:line="240" w:lineRule="auto"/>
              <w:rPr>
                <w:rFonts w:ascii="Times New Roman" w:hAnsi="Times New Roman" w:cs="Times New Roman"/>
              </w:rPr>
            </w:pPr>
            <w:r>
              <w:rPr>
                <w:rFonts w:ascii="Times New Roman" w:hAnsi="Times New Roman" w:cs="Times New Roman"/>
              </w:rPr>
              <w:t>Учебная практика</w:t>
            </w:r>
          </w:p>
        </w:tc>
        <w:tc>
          <w:tcPr>
            <w:tcW w:w="444" w:type="pct"/>
            <w:vAlign w:val="center"/>
          </w:tcPr>
          <w:p w:rsidR="00983DD3" w:rsidRPr="00FE272F" w:rsidRDefault="00983DD3" w:rsidP="005F1B43">
            <w:pPr>
              <w:spacing w:after="0" w:line="240" w:lineRule="auto"/>
              <w:jc w:val="center"/>
              <w:rPr>
                <w:rFonts w:ascii="Times New Roman" w:hAnsi="Times New Roman" w:cs="Times New Roman"/>
                <w:b/>
                <w:bCs/>
                <w:i/>
                <w:iCs/>
                <w:sz w:val="24"/>
                <w:szCs w:val="24"/>
              </w:rPr>
            </w:pPr>
            <w:r w:rsidRPr="00FE272F">
              <w:rPr>
                <w:rFonts w:ascii="Times New Roman" w:hAnsi="Times New Roman" w:cs="Times New Roman"/>
                <w:b/>
                <w:bCs/>
                <w:i/>
                <w:iCs/>
                <w:sz w:val="24"/>
                <w:szCs w:val="24"/>
              </w:rPr>
              <w:t>180</w:t>
            </w:r>
          </w:p>
        </w:tc>
        <w:tc>
          <w:tcPr>
            <w:tcW w:w="257" w:type="pct"/>
            <w:vAlign w:val="center"/>
          </w:tcPr>
          <w:p w:rsidR="00983DD3" w:rsidRDefault="00983DD3" w:rsidP="005F1B43">
            <w:pPr>
              <w:spacing w:after="0" w:line="240" w:lineRule="auto"/>
              <w:jc w:val="center"/>
              <w:rPr>
                <w:rFonts w:ascii="Times New Roman" w:hAnsi="Times New Roman" w:cs="Times New Roman"/>
              </w:rPr>
            </w:pPr>
            <w:r>
              <w:rPr>
                <w:rFonts w:ascii="Times New Roman" w:hAnsi="Times New Roman" w:cs="Times New Roman"/>
              </w:rPr>
              <w:t>180</w:t>
            </w:r>
          </w:p>
        </w:tc>
        <w:tc>
          <w:tcPr>
            <w:tcW w:w="277" w:type="pct"/>
            <w:vAlign w:val="center"/>
          </w:tcPr>
          <w:p w:rsidR="00983DD3" w:rsidRDefault="00983DD3" w:rsidP="005F1B43">
            <w:pPr>
              <w:spacing w:after="0" w:line="240" w:lineRule="auto"/>
              <w:jc w:val="center"/>
              <w:rPr>
                <w:rFonts w:ascii="Times New Roman" w:hAnsi="Times New Roman" w:cs="Times New Roman"/>
                <w:sz w:val="24"/>
                <w:szCs w:val="24"/>
              </w:rPr>
            </w:pPr>
          </w:p>
        </w:tc>
        <w:tc>
          <w:tcPr>
            <w:tcW w:w="513" w:type="pct"/>
            <w:vAlign w:val="center"/>
          </w:tcPr>
          <w:p w:rsidR="00983DD3" w:rsidRDefault="00983DD3" w:rsidP="005F1B43">
            <w:pPr>
              <w:spacing w:after="0" w:line="240" w:lineRule="auto"/>
              <w:jc w:val="center"/>
              <w:rPr>
                <w:rFonts w:ascii="Times New Roman" w:hAnsi="Times New Roman" w:cs="Times New Roman"/>
              </w:rPr>
            </w:pPr>
          </w:p>
        </w:tc>
        <w:tc>
          <w:tcPr>
            <w:tcW w:w="599" w:type="pct"/>
            <w:vAlign w:val="center"/>
          </w:tcPr>
          <w:p w:rsidR="00983DD3" w:rsidRDefault="00983DD3" w:rsidP="005F1B43">
            <w:pPr>
              <w:spacing w:after="0" w:line="240" w:lineRule="auto"/>
              <w:jc w:val="center"/>
              <w:rPr>
                <w:rFonts w:ascii="Times New Roman" w:hAnsi="Times New Roman" w:cs="Times New Roman"/>
              </w:rPr>
            </w:pPr>
          </w:p>
        </w:tc>
        <w:tc>
          <w:tcPr>
            <w:tcW w:w="234" w:type="pct"/>
            <w:vAlign w:val="center"/>
          </w:tcPr>
          <w:p w:rsidR="00983DD3" w:rsidRPr="00315F34" w:rsidRDefault="00983DD3" w:rsidP="005F1B43">
            <w:pPr>
              <w:spacing w:after="0" w:line="240" w:lineRule="auto"/>
              <w:jc w:val="center"/>
              <w:rPr>
                <w:rFonts w:ascii="Times New Roman" w:hAnsi="Times New Roman" w:cs="Times New Roman"/>
              </w:rPr>
            </w:pPr>
          </w:p>
        </w:tc>
        <w:tc>
          <w:tcPr>
            <w:tcW w:w="473" w:type="pct"/>
            <w:vAlign w:val="center"/>
          </w:tcPr>
          <w:p w:rsidR="00983DD3"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180</w:t>
            </w:r>
          </w:p>
        </w:tc>
        <w:tc>
          <w:tcPr>
            <w:tcW w:w="580" w:type="pct"/>
            <w:vAlign w:val="center"/>
          </w:tcPr>
          <w:p w:rsidR="00983DD3" w:rsidRDefault="00983DD3" w:rsidP="005F1B43">
            <w:pPr>
              <w:spacing w:after="0" w:line="240" w:lineRule="auto"/>
              <w:jc w:val="center"/>
              <w:rPr>
                <w:rFonts w:ascii="Times New Roman" w:hAnsi="Times New Roman" w:cs="Times New Roman"/>
                <w:b/>
                <w:bCs/>
              </w:rPr>
            </w:pPr>
          </w:p>
        </w:tc>
      </w:tr>
      <w:tr w:rsidR="00983DD3" w:rsidRPr="00315F34">
        <w:trPr>
          <w:trHeight w:val="314"/>
        </w:trPr>
        <w:tc>
          <w:tcPr>
            <w:tcW w:w="591" w:type="pct"/>
            <w:vAlign w:val="center"/>
          </w:tcPr>
          <w:p w:rsidR="00983DD3" w:rsidRPr="00E660A0" w:rsidRDefault="00983DD3" w:rsidP="005F1B43">
            <w:pPr>
              <w:spacing w:after="0" w:line="240" w:lineRule="auto"/>
              <w:jc w:val="center"/>
              <w:rPr>
                <w:rFonts w:ascii="Times New Roman" w:hAnsi="Times New Roman" w:cs="Times New Roman"/>
              </w:rPr>
            </w:pPr>
          </w:p>
        </w:tc>
        <w:tc>
          <w:tcPr>
            <w:tcW w:w="1032" w:type="pct"/>
            <w:vAlign w:val="center"/>
          </w:tcPr>
          <w:p w:rsidR="00983DD3" w:rsidRPr="00315F34" w:rsidRDefault="00983DD3" w:rsidP="008900D1">
            <w:pPr>
              <w:suppressAutoHyphens/>
              <w:spacing w:after="0" w:line="240" w:lineRule="auto"/>
              <w:rPr>
                <w:rFonts w:ascii="Times New Roman" w:hAnsi="Times New Roman" w:cs="Times New Roman"/>
              </w:rPr>
            </w:pPr>
            <w:r w:rsidRPr="00315F34">
              <w:rPr>
                <w:rFonts w:ascii="Times New Roman" w:hAnsi="Times New Roman" w:cs="Times New Roman"/>
              </w:rPr>
              <w:t xml:space="preserve">Производственная практика </w:t>
            </w:r>
          </w:p>
        </w:tc>
        <w:tc>
          <w:tcPr>
            <w:tcW w:w="444" w:type="pct"/>
            <w:vAlign w:val="center"/>
          </w:tcPr>
          <w:p w:rsidR="00983DD3" w:rsidRPr="00FE272F" w:rsidRDefault="00983DD3" w:rsidP="007828F8">
            <w:pPr>
              <w:suppressAutoHyphens/>
              <w:spacing w:after="0" w:line="240" w:lineRule="auto"/>
              <w:jc w:val="center"/>
              <w:rPr>
                <w:rFonts w:ascii="Times New Roman" w:hAnsi="Times New Roman" w:cs="Times New Roman"/>
                <w:b/>
                <w:bCs/>
                <w:i/>
                <w:iCs/>
              </w:rPr>
            </w:pPr>
            <w:r w:rsidRPr="00FE272F">
              <w:rPr>
                <w:rFonts w:ascii="Times New Roman" w:hAnsi="Times New Roman" w:cs="Times New Roman"/>
                <w:b/>
                <w:bCs/>
                <w:i/>
                <w:iCs/>
              </w:rPr>
              <w:t>108</w:t>
            </w:r>
          </w:p>
        </w:tc>
        <w:tc>
          <w:tcPr>
            <w:tcW w:w="257" w:type="pct"/>
            <w:vAlign w:val="center"/>
          </w:tcPr>
          <w:p w:rsidR="00983DD3" w:rsidRPr="00FE272F" w:rsidRDefault="00983DD3" w:rsidP="007828F8">
            <w:pPr>
              <w:spacing w:after="0" w:line="240" w:lineRule="auto"/>
              <w:jc w:val="center"/>
              <w:rPr>
                <w:rFonts w:ascii="Times New Roman" w:hAnsi="Times New Roman" w:cs="Times New Roman"/>
              </w:rPr>
            </w:pPr>
            <w:r w:rsidRPr="00FE272F">
              <w:rPr>
                <w:rFonts w:ascii="Times New Roman" w:hAnsi="Times New Roman" w:cs="Times New Roman"/>
              </w:rPr>
              <w:t>108</w:t>
            </w:r>
          </w:p>
        </w:tc>
        <w:tc>
          <w:tcPr>
            <w:tcW w:w="277" w:type="pct"/>
            <w:vAlign w:val="center"/>
          </w:tcPr>
          <w:p w:rsidR="00983DD3" w:rsidRPr="00315F34" w:rsidRDefault="00983DD3" w:rsidP="007828F8">
            <w:pPr>
              <w:spacing w:after="0" w:line="240" w:lineRule="auto"/>
              <w:jc w:val="center"/>
              <w:rPr>
                <w:rFonts w:ascii="Times New Roman" w:hAnsi="Times New Roman" w:cs="Times New Roman"/>
                <w:b/>
                <w:bCs/>
                <w:i/>
                <w:iCs/>
              </w:rPr>
            </w:pPr>
          </w:p>
        </w:tc>
        <w:tc>
          <w:tcPr>
            <w:tcW w:w="513" w:type="pct"/>
            <w:vAlign w:val="center"/>
          </w:tcPr>
          <w:p w:rsidR="00983DD3" w:rsidRPr="00315F34" w:rsidRDefault="00983DD3" w:rsidP="007828F8">
            <w:pPr>
              <w:spacing w:after="0" w:line="240" w:lineRule="auto"/>
              <w:jc w:val="center"/>
              <w:rPr>
                <w:rFonts w:ascii="Times New Roman" w:hAnsi="Times New Roman" w:cs="Times New Roman"/>
                <w:b/>
                <w:bCs/>
                <w:i/>
                <w:iCs/>
              </w:rPr>
            </w:pPr>
          </w:p>
        </w:tc>
        <w:tc>
          <w:tcPr>
            <w:tcW w:w="599" w:type="pct"/>
            <w:vAlign w:val="center"/>
          </w:tcPr>
          <w:p w:rsidR="00983DD3" w:rsidRPr="00315F34" w:rsidRDefault="00983DD3" w:rsidP="007828F8">
            <w:pPr>
              <w:suppressAutoHyphens/>
              <w:spacing w:after="0" w:line="240" w:lineRule="auto"/>
              <w:jc w:val="center"/>
              <w:rPr>
                <w:rFonts w:ascii="Times New Roman" w:hAnsi="Times New Roman" w:cs="Times New Roman"/>
                <w:i/>
                <w:iCs/>
                <w:color w:val="C00000"/>
              </w:rPr>
            </w:pPr>
          </w:p>
        </w:tc>
        <w:tc>
          <w:tcPr>
            <w:tcW w:w="234" w:type="pct"/>
            <w:vAlign w:val="center"/>
          </w:tcPr>
          <w:p w:rsidR="00983DD3" w:rsidRPr="00315F34" w:rsidRDefault="00983DD3" w:rsidP="007828F8">
            <w:pPr>
              <w:spacing w:after="0" w:line="240" w:lineRule="auto"/>
              <w:jc w:val="center"/>
              <w:rPr>
                <w:rFonts w:ascii="Times New Roman" w:hAnsi="Times New Roman" w:cs="Times New Roman"/>
              </w:rPr>
            </w:pPr>
          </w:p>
        </w:tc>
        <w:tc>
          <w:tcPr>
            <w:tcW w:w="473" w:type="pct"/>
            <w:vAlign w:val="center"/>
          </w:tcPr>
          <w:p w:rsidR="00983DD3" w:rsidRDefault="00983DD3" w:rsidP="007828F8">
            <w:pPr>
              <w:spacing w:after="0" w:line="240" w:lineRule="auto"/>
              <w:jc w:val="center"/>
              <w:rPr>
                <w:rFonts w:ascii="Times New Roman" w:hAnsi="Times New Roman" w:cs="Times New Roman"/>
                <w:b/>
                <w:bCs/>
              </w:rPr>
            </w:pPr>
          </w:p>
        </w:tc>
        <w:tc>
          <w:tcPr>
            <w:tcW w:w="580" w:type="pct"/>
            <w:vAlign w:val="center"/>
          </w:tcPr>
          <w:p w:rsidR="00983DD3" w:rsidRDefault="00983DD3" w:rsidP="007828F8">
            <w:pPr>
              <w:spacing w:after="0" w:line="240" w:lineRule="auto"/>
              <w:jc w:val="center"/>
              <w:rPr>
                <w:rFonts w:ascii="Times New Roman" w:hAnsi="Times New Roman" w:cs="Times New Roman"/>
                <w:b/>
                <w:bCs/>
              </w:rPr>
            </w:pPr>
            <w:r>
              <w:rPr>
                <w:rFonts w:ascii="Times New Roman" w:hAnsi="Times New Roman" w:cs="Times New Roman"/>
                <w:b/>
                <w:bCs/>
              </w:rPr>
              <w:t>108</w:t>
            </w:r>
          </w:p>
        </w:tc>
      </w:tr>
      <w:tr w:rsidR="00983DD3" w:rsidRPr="00315F34">
        <w:trPr>
          <w:trHeight w:val="314"/>
        </w:trPr>
        <w:tc>
          <w:tcPr>
            <w:tcW w:w="591" w:type="pct"/>
            <w:vAlign w:val="center"/>
          </w:tcPr>
          <w:p w:rsidR="00983DD3" w:rsidRPr="00E660A0" w:rsidRDefault="00983DD3" w:rsidP="005F1B43">
            <w:pPr>
              <w:spacing w:after="0" w:line="240" w:lineRule="auto"/>
              <w:jc w:val="center"/>
              <w:rPr>
                <w:rFonts w:ascii="Times New Roman" w:hAnsi="Times New Roman" w:cs="Times New Roman"/>
              </w:rPr>
            </w:pPr>
          </w:p>
        </w:tc>
        <w:tc>
          <w:tcPr>
            <w:tcW w:w="1032" w:type="pct"/>
            <w:vAlign w:val="center"/>
          </w:tcPr>
          <w:p w:rsidR="00983DD3" w:rsidRPr="006C0B18" w:rsidRDefault="00983DD3" w:rsidP="007828F8">
            <w:pPr>
              <w:suppressAutoHyphens/>
              <w:spacing w:after="0" w:line="240" w:lineRule="auto"/>
              <w:rPr>
                <w:rFonts w:ascii="Times New Roman" w:hAnsi="Times New Roman" w:cs="Times New Roman"/>
              </w:rPr>
            </w:pPr>
            <w:r w:rsidRPr="006C0B18">
              <w:rPr>
                <w:rFonts w:ascii="Times New Roman" w:hAnsi="Times New Roman" w:cs="Times New Roman"/>
              </w:rPr>
              <w:t>Промежуточная аттестация</w:t>
            </w:r>
          </w:p>
        </w:tc>
        <w:tc>
          <w:tcPr>
            <w:tcW w:w="444" w:type="pct"/>
            <w:vAlign w:val="center"/>
          </w:tcPr>
          <w:p w:rsidR="00983DD3" w:rsidRPr="00FE272F" w:rsidRDefault="00983DD3" w:rsidP="00F401C3">
            <w:pPr>
              <w:suppressAutoHyphens/>
              <w:spacing w:after="0" w:line="240" w:lineRule="auto"/>
              <w:jc w:val="center"/>
              <w:rPr>
                <w:rFonts w:ascii="Times New Roman" w:hAnsi="Times New Roman" w:cs="Times New Roman"/>
                <w:b/>
                <w:bCs/>
                <w:i/>
                <w:iCs/>
              </w:rPr>
            </w:pPr>
            <w:r>
              <w:rPr>
                <w:rFonts w:ascii="Times New Roman" w:hAnsi="Times New Roman" w:cs="Times New Roman"/>
                <w:b/>
                <w:bCs/>
                <w:i/>
                <w:iCs/>
              </w:rPr>
              <w:t>6</w:t>
            </w:r>
          </w:p>
        </w:tc>
        <w:tc>
          <w:tcPr>
            <w:tcW w:w="257" w:type="pct"/>
            <w:vAlign w:val="center"/>
          </w:tcPr>
          <w:p w:rsidR="00983DD3" w:rsidRPr="006C0B18"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6</w:t>
            </w:r>
          </w:p>
        </w:tc>
        <w:tc>
          <w:tcPr>
            <w:tcW w:w="277" w:type="pct"/>
            <w:vAlign w:val="center"/>
          </w:tcPr>
          <w:p w:rsidR="00983DD3" w:rsidRPr="006C0B18" w:rsidRDefault="00983DD3" w:rsidP="00886B10">
            <w:pPr>
              <w:spacing w:after="0" w:line="240" w:lineRule="auto"/>
              <w:jc w:val="center"/>
              <w:rPr>
                <w:rFonts w:ascii="Times New Roman" w:hAnsi="Times New Roman" w:cs="Times New Roman"/>
                <w:i/>
                <w:iCs/>
              </w:rPr>
            </w:pPr>
          </w:p>
        </w:tc>
        <w:tc>
          <w:tcPr>
            <w:tcW w:w="513" w:type="pct"/>
            <w:vAlign w:val="center"/>
          </w:tcPr>
          <w:p w:rsidR="00983DD3" w:rsidRPr="006C0B18" w:rsidRDefault="00983DD3" w:rsidP="00886B10">
            <w:pPr>
              <w:spacing w:after="0" w:line="240" w:lineRule="auto"/>
              <w:jc w:val="center"/>
              <w:rPr>
                <w:rFonts w:ascii="Times New Roman" w:hAnsi="Times New Roman" w:cs="Times New Roman"/>
                <w:i/>
                <w:iCs/>
              </w:rPr>
            </w:pPr>
          </w:p>
        </w:tc>
        <w:tc>
          <w:tcPr>
            <w:tcW w:w="599" w:type="pct"/>
            <w:vAlign w:val="center"/>
          </w:tcPr>
          <w:p w:rsidR="00983DD3" w:rsidRPr="006C0B18" w:rsidRDefault="00983DD3" w:rsidP="00886B10">
            <w:pPr>
              <w:suppressAutoHyphens/>
              <w:spacing w:after="0" w:line="240" w:lineRule="auto"/>
              <w:jc w:val="center"/>
              <w:rPr>
                <w:rFonts w:ascii="Times New Roman" w:hAnsi="Times New Roman" w:cs="Times New Roman"/>
              </w:rPr>
            </w:pPr>
          </w:p>
        </w:tc>
        <w:tc>
          <w:tcPr>
            <w:tcW w:w="234" w:type="pct"/>
            <w:vAlign w:val="center"/>
          </w:tcPr>
          <w:p w:rsidR="00983DD3" w:rsidRPr="00315F34" w:rsidRDefault="00983DD3" w:rsidP="005F1B43">
            <w:pPr>
              <w:spacing w:after="0" w:line="240" w:lineRule="auto"/>
              <w:jc w:val="center"/>
              <w:rPr>
                <w:rFonts w:ascii="Times New Roman" w:hAnsi="Times New Roman" w:cs="Times New Roman"/>
              </w:rPr>
            </w:pPr>
          </w:p>
        </w:tc>
        <w:tc>
          <w:tcPr>
            <w:tcW w:w="473" w:type="pct"/>
            <w:vAlign w:val="center"/>
          </w:tcPr>
          <w:p w:rsidR="00983DD3" w:rsidRDefault="00983DD3" w:rsidP="005F1B43">
            <w:pPr>
              <w:spacing w:after="0" w:line="240" w:lineRule="auto"/>
              <w:jc w:val="center"/>
              <w:rPr>
                <w:rFonts w:ascii="Times New Roman" w:hAnsi="Times New Roman" w:cs="Times New Roman"/>
                <w:b/>
                <w:bCs/>
              </w:rPr>
            </w:pPr>
          </w:p>
        </w:tc>
        <w:tc>
          <w:tcPr>
            <w:tcW w:w="580" w:type="pct"/>
            <w:vAlign w:val="center"/>
          </w:tcPr>
          <w:p w:rsidR="00983DD3" w:rsidRDefault="00983DD3" w:rsidP="005F1B43">
            <w:pPr>
              <w:spacing w:after="0" w:line="240" w:lineRule="auto"/>
              <w:jc w:val="center"/>
              <w:rPr>
                <w:rFonts w:ascii="Times New Roman" w:hAnsi="Times New Roman" w:cs="Times New Roman"/>
                <w:b/>
                <w:bCs/>
              </w:rPr>
            </w:pPr>
          </w:p>
        </w:tc>
      </w:tr>
      <w:tr w:rsidR="00983DD3" w:rsidRPr="00315F34">
        <w:trPr>
          <w:trHeight w:val="314"/>
        </w:trPr>
        <w:tc>
          <w:tcPr>
            <w:tcW w:w="591" w:type="pct"/>
            <w:vAlign w:val="center"/>
          </w:tcPr>
          <w:p w:rsidR="00983DD3" w:rsidRPr="00E660A0" w:rsidRDefault="00983DD3" w:rsidP="005F1B43">
            <w:pPr>
              <w:spacing w:after="0" w:line="240" w:lineRule="auto"/>
              <w:jc w:val="center"/>
              <w:rPr>
                <w:rFonts w:ascii="Times New Roman" w:hAnsi="Times New Roman" w:cs="Times New Roman"/>
              </w:rPr>
            </w:pPr>
          </w:p>
        </w:tc>
        <w:tc>
          <w:tcPr>
            <w:tcW w:w="1032" w:type="pct"/>
            <w:vAlign w:val="center"/>
          </w:tcPr>
          <w:p w:rsidR="00983DD3" w:rsidRPr="006C0B18" w:rsidRDefault="00983DD3" w:rsidP="00886B10">
            <w:pPr>
              <w:spacing w:line="240" w:lineRule="auto"/>
              <w:jc w:val="center"/>
              <w:rPr>
                <w:rFonts w:ascii="Times New Roman" w:hAnsi="Times New Roman" w:cs="Times New Roman"/>
                <w:b/>
                <w:bCs/>
                <w:i/>
                <w:iCs/>
              </w:rPr>
            </w:pPr>
            <w:r w:rsidRPr="006C0B18">
              <w:rPr>
                <w:rFonts w:ascii="Times New Roman" w:hAnsi="Times New Roman" w:cs="Times New Roman"/>
                <w:b/>
                <w:bCs/>
                <w:i/>
                <w:iCs/>
              </w:rPr>
              <w:t>Всего:</w:t>
            </w:r>
          </w:p>
        </w:tc>
        <w:tc>
          <w:tcPr>
            <w:tcW w:w="444" w:type="pct"/>
            <w:vAlign w:val="center"/>
          </w:tcPr>
          <w:p w:rsidR="00983DD3" w:rsidRPr="00FE272F" w:rsidRDefault="00983DD3" w:rsidP="00886B10">
            <w:pPr>
              <w:spacing w:after="0" w:line="240" w:lineRule="auto"/>
              <w:jc w:val="center"/>
              <w:rPr>
                <w:rFonts w:ascii="Times New Roman" w:hAnsi="Times New Roman" w:cs="Times New Roman"/>
                <w:b/>
                <w:bCs/>
              </w:rPr>
            </w:pPr>
            <w:r w:rsidRPr="00FE272F">
              <w:rPr>
                <w:rFonts w:ascii="Times New Roman" w:hAnsi="Times New Roman" w:cs="Times New Roman"/>
                <w:b/>
                <w:bCs/>
              </w:rPr>
              <w:t>370</w:t>
            </w:r>
          </w:p>
        </w:tc>
        <w:tc>
          <w:tcPr>
            <w:tcW w:w="257" w:type="pct"/>
            <w:vAlign w:val="center"/>
          </w:tcPr>
          <w:p w:rsidR="00983DD3" w:rsidRPr="004538D3"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317</w:t>
            </w:r>
          </w:p>
        </w:tc>
        <w:tc>
          <w:tcPr>
            <w:tcW w:w="277" w:type="pct"/>
            <w:vAlign w:val="center"/>
          </w:tcPr>
          <w:p w:rsidR="00983DD3" w:rsidRPr="006C0B18" w:rsidRDefault="00983DD3" w:rsidP="007828F8">
            <w:pPr>
              <w:spacing w:after="0" w:line="240" w:lineRule="auto"/>
              <w:jc w:val="center"/>
              <w:rPr>
                <w:rFonts w:ascii="Times New Roman" w:hAnsi="Times New Roman" w:cs="Times New Roman"/>
                <w:b/>
                <w:bCs/>
                <w:i/>
                <w:iCs/>
              </w:rPr>
            </w:pPr>
            <w:r w:rsidRPr="006C0B18">
              <w:rPr>
                <w:rFonts w:ascii="Times New Roman" w:hAnsi="Times New Roman" w:cs="Times New Roman"/>
                <w:b/>
                <w:bCs/>
                <w:i/>
                <w:iCs/>
              </w:rPr>
              <w:t>8</w:t>
            </w:r>
            <w:r>
              <w:rPr>
                <w:rFonts w:ascii="Times New Roman" w:hAnsi="Times New Roman" w:cs="Times New Roman"/>
                <w:b/>
                <w:bCs/>
                <w:i/>
                <w:iCs/>
              </w:rPr>
              <w:t>2</w:t>
            </w:r>
          </w:p>
        </w:tc>
        <w:tc>
          <w:tcPr>
            <w:tcW w:w="513" w:type="pct"/>
            <w:vAlign w:val="center"/>
          </w:tcPr>
          <w:p w:rsidR="00983DD3" w:rsidRPr="006C0B18" w:rsidRDefault="00983DD3" w:rsidP="00886B10">
            <w:pPr>
              <w:spacing w:after="0" w:line="240" w:lineRule="auto"/>
              <w:jc w:val="center"/>
              <w:rPr>
                <w:rFonts w:ascii="Times New Roman" w:hAnsi="Times New Roman" w:cs="Times New Roman"/>
              </w:rPr>
            </w:pPr>
            <w:r>
              <w:rPr>
                <w:rFonts w:ascii="Times New Roman" w:hAnsi="Times New Roman" w:cs="Times New Roman"/>
              </w:rPr>
              <w:t>29</w:t>
            </w:r>
          </w:p>
        </w:tc>
        <w:tc>
          <w:tcPr>
            <w:tcW w:w="599" w:type="pct"/>
            <w:vAlign w:val="center"/>
          </w:tcPr>
          <w:p w:rsidR="00983DD3" w:rsidRPr="004538D3"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25</w:t>
            </w:r>
          </w:p>
        </w:tc>
        <w:tc>
          <w:tcPr>
            <w:tcW w:w="234" w:type="pct"/>
            <w:vAlign w:val="center"/>
          </w:tcPr>
          <w:p w:rsidR="00983DD3" w:rsidRPr="006C0B18"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6</w:t>
            </w:r>
          </w:p>
        </w:tc>
        <w:tc>
          <w:tcPr>
            <w:tcW w:w="473" w:type="pct"/>
            <w:vAlign w:val="center"/>
          </w:tcPr>
          <w:p w:rsidR="00983DD3" w:rsidRDefault="00983DD3" w:rsidP="005F1B43">
            <w:pPr>
              <w:spacing w:after="0" w:line="240" w:lineRule="auto"/>
              <w:jc w:val="center"/>
              <w:rPr>
                <w:rFonts w:ascii="Times New Roman" w:hAnsi="Times New Roman" w:cs="Times New Roman"/>
                <w:b/>
                <w:bCs/>
              </w:rPr>
            </w:pPr>
            <w:r w:rsidRPr="006C0B18">
              <w:rPr>
                <w:rFonts w:ascii="Times New Roman" w:hAnsi="Times New Roman" w:cs="Times New Roman"/>
                <w:b/>
                <w:bCs/>
              </w:rPr>
              <w:t>180</w:t>
            </w:r>
          </w:p>
        </w:tc>
        <w:tc>
          <w:tcPr>
            <w:tcW w:w="580" w:type="pct"/>
            <w:vAlign w:val="center"/>
          </w:tcPr>
          <w:p w:rsidR="00983DD3" w:rsidRDefault="00983DD3" w:rsidP="005F1B43">
            <w:pPr>
              <w:spacing w:after="0" w:line="240" w:lineRule="auto"/>
              <w:jc w:val="center"/>
              <w:rPr>
                <w:rFonts w:ascii="Times New Roman" w:hAnsi="Times New Roman" w:cs="Times New Roman"/>
                <w:b/>
                <w:bCs/>
              </w:rPr>
            </w:pPr>
            <w:r>
              <w:rPr>
                <w:rFonts w:ascii="Times New Roman" w:hAnsi="Times New Roman" w:cs="Times New Roman"/>
                <w:b/>
                <w:bCs/>
              </w:rPr>
              <w:t>108</w:t>
            </w:r>
          </w:p>
        </w:tc>
      </w:tr>
    </w:tbl>
    <w:p w:rsidR="00983DD3" w:rsidRDefault="00983DD3" w:rsidP="00D2521D">
      <w:pPr>
        <w:ind w:left="851"/>
        <w:rPr>
          <w:rFonts w:ascii="Times New Roman" w:hAnsi="Times New Roman" w:cs="Times New Roman"/>
          <w:b/>
          <w:bCs/>
          <w:sz w:val="24"/>
          <w:szCs w:val="24"/>
        </w:rPr>
      </w:pPr>
      <w:r w:rsidRPr="00315F34">
        <w:rPr>
          <w:rFonts w:ascii="Times New Roman" w:hAnsi="Times New Roman" w:cs="Times New Roman"/>
          <w:b/>
          <w:bCs/>
        </w:rPr>
        <w:br w:type="page"/>
      </w:r>
      <w:r w:rsidRPr="00315F34">
        <w:rPr>
          <w:rFonts w:ascii="Times New Roman" w:hAnsi="Times New Roman" w:cs="Times New Roman"/>
          <w:b/>
          <w:bCs/>
          <w:sz w:val="24"/>
          <w:szCs w:val="24"/>
        </w:rPr>
        <w:t>2.2. Тематический план и содержание профессионального модуля (ПМ)</w:t>
      </w:r>
      <w:r w:rsidRPr="00E7560F">
        <w:rPr>
          <w:rFonts w:ascii="Times New Roman" w:hAnsi="Times New Roman" w:cs="Times New Roman"/>
          <w:b/>
          <w:bCs/>
          <w:sz w:val="24"/>
          <w:szCs w:val="24"/>
        </w:rPr>
        <w:t xml:space="preserve"> </w:t>
      </w:r>
    </w:p>
    <w:tbl>
      <w:tblPr>
        <w:tblW w:w="1507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99"/>
        <w:gridCol w:w="8788"/>
        <w:gridCol w:w="1440"/>
        <w:gridCol w:w="1326"/>
        <w:gridCol w:w="1326"/>
      </w:tblGrid>
      <w:tr w:rsidR="00983DD3" w:rsidRPr="00C54C13">
        <w:tc>
          <w:tcPr>
            <w:tcW w:w="2199" w:type="dxa"/>
          </w:tcPr>
          <w:p w:rsidR="00983DD3" w:rsidRPr="00C54C13" w:rsidRDefault="00983DD3" w:rsidP="00C54C13">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 xml:space="preserve">Наименование разделов профессионального модуля (ПМ), междисциплинарных курсов (МДК) </w:t>
            </w:r>
          </w:p>
        </w:tc>
        <w:tc>
          <w:tcPr>
            <w:tcW w:w="8788" w:type="dxa"/>
          </w:tcPr>
          <w:p w:rsidR="00983DD3" w:rsidRPr="00C54C13" w:rsidRDefault="00983DD3" w:rsidP="00C54C13">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 xml:space="preserve">Содержание учебного материала, лабораторные работы и практические занятия, самостоятельная учебная работа обучающихся, курсовая работ (проект) </w:t>
            </w:r>
            <w:r w:rsidRPr="00C54C13">
              <w:rPr>
                <w:rFonts w:ascii="Times New Roman" w:hAnsi="Times New Roman" w:cs="Times New Roman"/>
                <w:b/>
                <w:bCs/>
                <w:i/>
                <w:iCs/>
                <w:sz w:val="20"/>
                <w:szCs w:val="20"/>
              </w:rPr>
              <w:t>(если предусмотрены)</w:t>
            </w:r>
          </w:p>
        </w:tc>
        <w:tc>
          <w:tcPr>
            <w:tcW w:w="1440" w:type="dxa"/>
          </w:tcPr>
          <w:p w:rsidR="00983DD3" w:rsidRPr="00C54C13" w:rsidRDefault="00983DD3" w:rsidP="00C54C13">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Объем, акад. ч/ в том числе в форме практической подготовки, акад ч</w:t>
            </w:r>
          </w:p>
        </w:tc>
        <w:tc>
          <w:tcPr>
            <w:tcW w:w="1326" w:type="dxa"/>
          </w:tcPr>
          <w:p w:rsidR="00983DD3" w:rsidRPr="00C54C13" w:rsidRDefault="00983DD3" w:rsidP="00C54C13">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Код ПК, ОК</w:t>
            </w:r>
          </w:p>
        </w:tc>
        <w:tc>
          <w:tcPr>
            <w:tcW w:w="1326" w:type="dxa"/>
          </w:tcPr>
          <w:p w:rsidR="00983DD3" w:rsidRPr="00C54C13" w:rsidRDefault="00983DD3" w:rsidP="00C54C13">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Код Н/У/З</w:t>
            </w:r>
          </w:p>
        </w:tc>
      </w:tr>
      <w:tr w:rsidR="00983DD3" w:rsidRPr="00C54C13">
        <w:tc>
          <w:tcPr>
            <w:tcW w:w="2199" w:type="dxa"/>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1</w:t>
            </w:r>
          </w:p>
        </w:tc>
        <w:tc>
          <w:tcPr>
            <w:tcW w:w="8788" w:type="dxa"/>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2</w:t>
            </w:r>
          </w:p>
        </w:tc>
        <w:tc>
          <w:tcPr>
            <w:tcW w:w="1440" w:type="dxa"/>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3</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5</w:t>
            </w:r>
          </w:p>
        </w:tc>
      </w:tr>
      <w:tr w:rsidR="00983DD3" w:rsidRPr="00C54C13">
        <w:trPr>
          <w:trHeight w:hRule="exact" w:val="439"/>
        </w:trPr>
        <w:tc>
          <w:tcPr>
            <w:tcW w:w="10987" w:type="dxa"/>
            <w:gridSpan w:val="2"/>
            <w:shd w:val="clear" w:color="auto" w:fill="FFFFFF"/>
          </w:tcPr>
          <w:p w:rsidR="00983DD3" w:rsidRPr="00C54C13" w:rsidRDefault="00983DD3" w:rsidP="00C54C13">
            <w:pPr>
              <w:spacing w:after="0" w:line="240" w:lineRule="auto"/>
              <w:jc w:val="center"/>
              <w:rPr>
                <w:rFonts w:ascii="Times New Roman" w:hAnsi="Times New Roman" w:cs="Times New Roman"/>
                <w:b/>
                <w:bCs/>
                <w:color w:val="FFFFFF"/>
                <w:sz w:val="20"/>
                <w:szCs w:val="20"/>
              </w:rPr>
            </w:pPr>
            <w:r w:rsidRPr="00C54C13">
              <w:rPr>
                <w:rFonts w:ascii="Times New Roman" w:hAnsi="Times New Roman" w:cs="Times New Roman"/>
                <w:b/>
                <w:bCs/>
                <w:sz w:val="20"/>
                <w:szCs w:val="20"/>
              </w:rPr>
              <w:t xml:space="preserve">Раздел 1. </w:t>
            </w:r>
            <w:r w:rsidRPr="00C54C13">
              <w:rPr>
                <w:rFonts w:ascii="Times New Roman" w:hAnsi="Times New Roman" w:cs="Times New Roman"/>
                <w:b/>
                <w:bCs/>
                <w:color w:val="000000"/>
                <w:sz w:val="20"/>
                <w:szCs w:val="20"/>
              </w:rPr>
              <w:t>Технология обработки на токарных станках</w:t>
            </w:r>
          </w:p>
        </w:tc>
        <w:tc>
          <w:tcPr>
            <w:tcW w:w="1440" w:type="dxa"/>
          </w:tcPr>
          <w:p w:rsidR="00983DD3" w:rsidRPr="00C54C13" w:rsidRDefault="00983DD3" w:rsidP="00C54C1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190</w:t>
            </w: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1.4</w:t>
            </w:r>
          </w:p>
          <w:p w:rsidR="00983DD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 xml:space="preserve">ОК </w:t>
            </w:r>
            <w:r>
              <w:rPr>
                <w:rFonts w:ascii="Times New Roman" w:hAnsi="Times New Roman" w:cs="Times New Roman"/>
                <w:sz w:val="20"/>
                <w:szCs w:val="20"/>
              </w:rPr>
              <w:t>01</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2</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 xml:space="preserve">3 </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 04</w:t>
            </w:r>
          </w:p>
          <w:p w:rsidR="00983DD3" w:rsidRPr="00C54C1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 0</w:t>
            </w:r>
            <w:r w:rsidRPr="00C54C13">
              <w:rPr>
                <w:rFonts w:ascii="Times New Roman" w:hAnsi="Times New Roman" w:cs="Times New Roman"/>
                <w:sz w:val="20"/>
                <w:szCs w:val="20"/>
              </w:rPr>
              <w:t xml:space="preserve"> 9</w:t>
            </w:r>
          </w:p>
        </w:tc>
        <w:tc>
          <w:tcPr>
            <w:tcW w:w="1326"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1.4.01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01.05</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01.07</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01.08</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01.09</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02.01</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Зо 02.02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03.03</w:t>
            </w:r>
          </w:p>
          <w:p w:rsidR="00983DD3" w:rsidRPr="00C54C13" w:rsidRDefault="00983DD3" w:rsidP="00C54C13">
            <w:pPr>
              <w:suppressAutoHyphens/>
              <w:spacing w:after="0" w:line="240" w:lineRule="auto"/>
              <w:jc w:val="both"/>
              <w:rPr>
                <w:rFonts w:ascii="Times New Roman" w:hAnsi="Times New Roman" w:cs="Times New Roman"/>
                <w:spacing w:val="-4"/>
                <w:sz w:val="20"/>
                <w:szCs w:val="20"/>
              </w:rPr>
            </w:pPr>
            <w:r w:rsidRPr="00C54C13">
              <w:rPr>
                <w:rFonts w:ascii="Times New Roman" w:hAnsi="Times New Roman" w:cs="Times New Roman"/>
                <w:sz w:val="20"/>
                <w:szCs w:val="20"/>
              </w:rPr>
              <w:t>Уо 04.01</w:t>
            </w:r>
          </w:p>
          <w:p w:rsidR="00983DD3" w:rsidRPr="00C54C13" w:rsidRDefault="00983DD3" w:rsidP="00C54C13">
            <w:pPr>
              <w:suppressAutoHyphens/>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Уо 04.02</w:t>
            </w:r>
          </w:p>
          <w:p w:rsidR="00983DD3" w:rsidRPr="00C54C13" w:rsidRDefault="00983DD3" w:rsidP="00C54C13">
            <w:pPr>
              <w:suppressAutoHyphens/>
              <w:spacing w:after="0" w:line="240" w:lineRule="auto"/>
              <w:jc w:val="both"/>
              <w:rPr>
                <w:rFonts w:ascii="Times New Roman" w:hAnsi="Times New Roman" w:cs="Times New Roman"/>
                <w:spacing w:val="-4"/>
                <w:sz w:val="20"/>
                <w:szCs w:val="20"/>
              </w:rPr>
            </w:pPr>
            <w:r w:rsidRPr="00C54C13">
              <w:rPr>
                <w:rFonts w:ascii="Times New Roman" w:hAnsi="Times New Roman" w:cs="Times New Roman"/>
                <w:sz w:val="20"/>
                <w:szCs w:val="20"/>
              </w:rPr>
              <w:t>Зо 04.01</w:t>
            </w:r>
          </w:p>
          <w:p w:rsidR="00983DD3" w:rsidRPr="00C54C13" w:rsidRDefault="00983DD3" w:rsidP="00C54C13">
            <w:pPr>
              <w:suppressAutoHyphens/>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Зо 04.02</w:t>
            </w:r>
          </w:p>
          <w:p w:rsidR="00983DD3" w:rsidRPr="00C54C13" w:rsidRDefault="00983DD3" w:rsidP="00C54C13">
            <w:pPr>
              <w:suppressAutoHyphens/>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 Уо 09.01</w:t>
            </w:r>
          </w:p>
          <w:p w:rsidR="00983DD3" w:rsidRPr="00C54C13" w:rsidRDefault="00983DD3" w:rsidP="00C54C13">
            <w:pPr>
              <w:suppressAutoHyphens/>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Уо 09.02</w:t>
            </w:r>
          </w:p>
          <w:p w:rsidR="00983DD3" w:rsidRPr="00C54C13" w:rsidRDefault="00983DD3" w:rsidP="00C54C13">
            <w:pPr>
              <w:suppressAutoHyphens/>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Уо 09.03</w:t>
            </w:r>
          </w:p>
          <w:p w:rsidR="00983DD3" w:rsidRPr="00C54C13" w:rsidRDefault="00983DD3" w:rsidP="00C54C13">
            <w:pPr>
              <w:suppressAutoHyphens/>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Уо 09.04</w:t>
            </w:r>
          </w:p>
          <w:p w:rsidR="00983DD3" w:rsidRPr="00C54C13" w:rsidRDefault="00983DD3" w:rsidP="00C54C13">
            <w:pPr>
              <w:suppressAutoHyphens/>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 Зо 09.01</w:t>
            </w:r>
          </w:p>
          <w:p w:rsidR="00983DD3" w:rsidRPr="00C54C13" w:rsidRDefault="00983DD3" w:rsidP="00C54C13">
            <w:pPr>
              <w:suppressAutoHyphens/>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Зо 09.02</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09.03</w:t>
            </w:r>
          </w:p>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hRule="exact" w:val="567"/>
        </w:trPr>
        <w:tc>
          <w:tcPr>
            <w:tcW w:w="10987" w:type="dxa"/>
            <w:gridSpan w:val="2"/>
          </w:tcPr>
          <w:p w:rsidR="00983DD3" w:rsidRPr="00430F5E" w:rsidRDefault="00983DD3" w:rsidP="00C54C13">
            <w:pPr>
              <w:pStyle w:val="Heading1"/>
              <w:spacing w:before="0" w:after="0"/>
              <w:jc w:val="center"/>
              <w:rPr>
                <w:sz w:val="20"/>
                <w:szCs w:val="20"/>
              </w:rPr>
            </w:pPr>
            <w:r w:rsidRPr="00430F5E">
              <w:rPr>
                <w:color w:val="000000"/>
                <w:sz w:val="20"/>
                <w:szCs w:val="20"/>
              </w:rPr>
              <w:t xml:space="preserve">МДК 01.01. </w:t>
            </w:r>
            <w:r w:rsidRPr="00430F5E">
              <w:rPr>
                <w:sz w:val="20"/>
                <w:szCs w:val="20"/>
              </w:rPr>
              <w:t>Изготовление деталей на металлорежущих станках различного вида и типа по стадиям технологического процесса</w:t>
            </w:r>
          </w:p>
        </w:tc>
        <w:tc>
          <w:tcPr>
            <w:tcW w:w="1440" w:type="dxa"/>
          </w:tcPr>
          <w:p w:rsidR="00983DD3" w:rsidRPr="00C54C13" w:rsidRDefault="00983DD3" w:rsidP="000B6092">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4</w:t>
            </w:r>
            <w:r>
              <w:rPr>
                <w:rFonts w:ascii="Times New Roman" w:hAnsi="Times New Roman" w:cs="Times New Roman"/>
                <w:b/>
                <w:bCs/>
                <w:sz w:val="20"/>
                <w:szCs w:val="20"/>
              </w:rPr>
              <w:t>6</w:t>
            </w: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505"/>
        </w:trPr>
        <w:tc>
          <w:tcPr>
            <w:tcW w:w="2199" w:type="dxa"/>
            <w:vMerge w:val="restart"/>
          </w:tcPr>
          <w:p w:rsidR="00983DD3" w:rsidRPr="00C54C13" w:rsidRDefault="00983DD3" w:rsidP="00C54C13">
            <w:pPr>
              <w:spacing w:after="0" w:line="240" w:lineRule="auto"/>
              <w:rPr>
                <w:rFonts w:ascii="Times New Roman" w:hAnsi="Times New Roman" w:cs="Times New Roman"/>
                <w:b/>
                <w:bCs/>
                <w:sz w:val="20"/>
                <w:szCs w:val="20"/>
              </w:rPr>
            </w:pPr>
          </w:p>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Тема 1.1.</w:t>
            </w:r>
            <w:r w:rsidRPr="00C54C13">
              <w:rPr>
                <w:rFonts w:ascii="Times New Roman" w:hAnsi="Times New Roman" w:cs="Times New Roman"/>
                <w:b/>
                <w:bCs/>
                <w:color w:val="000000"/>
                <w:sz w:val="20"/>
                <w:szCs w:val="20"/>
              </w:rPr>
              <w:t xml:space="preserve"> </w:t>
            </w:r>
            <w:r w:rsidRPr="00C54C13">
              <w:rPr>
                <w:rFonts w:ascii="Times New Roman" w:hAnsi="Times New Roman" w:cs="Times New Roman"/>
                <w:color w:val="000000"/>
                <w:sz w:val="20"/>
                <w:szCs w:val="20"/>
              </w:rPr>
              <w:t>Введение</w:t>
            </w:r>
            <w:r w:rsidRPr="00C54C13">
              <w:rPr>
                <w:rFonts w:ascii="Times New Roman" w:hAnsi="Times New Roman" w:cs="Times New Roman"/>
                <w:sz w:val="20"/>
                <w:szCs w:val="20"/>
              </w:rPr>
              <w:t xml:space="preserve"> </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601"/>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430F5E" w:rsidRDefault="00983DD3" w:rsidP="00C54C13">
            <w:pPr>
              <w:pStyle w:val="Heading1"/>
              <w:spacing w:before="0" w:after="0"/>
              <w:ind w:firstLine="34"/>
              <w:rPr>
                <w:sz w:val="20"/>
                <w:szCs w:val="20"/>
              </w:rPr>
            </w:pPr>
            <w:r w:rsidRPr="00430F5E">
              <w:rPr>
                <w:sz w:val="20"/>
                <w:szCs w:val="20"/>
              </w:rPr>
              <w:t>1.</w:t>
            </w:r>
            <w:r w:rsidRPr="00430F5E">
              <w:rPr>
                <w:color w:val="000000"/>
                <w:sz w:val="20"/>
                <w:szCs w:val="20"/>
              </w:rPr>
              <w:t>Введение</w:t>
            </w:r>
            <w:r w:rsidRPr="00430F5E">
              <w:rPr>
                <w:sz w:val="20"/>
                <w:szCs w:val="20"/>
              </w:rPr>
              <w:t>. Цель, содержание и задачи дисциплины. История развития станкостроения.</w:t>
            </w:r>
            <w:r w:rsidRPr="00430F5E">
              <w:rPr>
                <w:color w:val="000000"/>
                <w:sz w:val="20"/>
                <w:szCs w:val="20"/>
              </w:rPr>
              <w:t xml:space="preserve"> </w:t>
            </w:r>
            <w:r w:rsidRPr="00430F5E">
              <w:rPr>
                <w:sz w:val="20"/>
                <w:szCs w:val="20"/>
              </w:rPr>
              <w:t>Классификация металлорежущих станков.</w:t>
            </w:r>
          </w:p>
        </w:tc>
        <w:tc>
          <w:tcPr>
            <w:tcW w:w="1440"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hRule="exact" w:val="454"/>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430F5E" w:rsidRDefault="00983DD3" w:rsidP="00C54C13">
            <w:pPr>
              <w:pStyle w:val="Heading1"/>
              <w:spacing w:before="0" w:after="0"/>
              <w:rPr>
                <w:b w:val="0"/>
                <w:bCs w:val="0"/>
                <w:sz w:val="20"/>
                <w:szCs w:val="20"/>
              </w:rPr>
            </w:pPr>
            <w:r w:rsidRPr="00430F5E">
              <w:rPr>
                <w:sz w:val="20"/>
                <w:szCs w:val="20"/>
              </w:rPr>
              <w:t>В том числе практических занятий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 Расшифровка моделей станков, ответы на вопросы</w:t>
            </w:r>
          </w:p>
        </w:tc>
        <w:tc>
          <w:tcPr>
            <w:tcW w:w="1440"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568"/>
        </w:trPr>
        <w:tc>
          <w:tcPr>
            <w:tcW w:w="2199" w:type="dxa"/>
            <w:vMerge w:val="restart"/>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 xml:space="preserve">Тема 1.2. </w:t>
            </w:r>
            <w:r w:rsidRPr="00C54C13">
              <w:rPr>
                <w:rFonts w:ascii="Times New Roman" w:hAnsi="Times New Roman" w:cs="Times New Roman"/>
                <w:sz w:val="20"/>
                <w:szCs w:val="20"/>
              </w:rPr>
              <w:t xml:space="preserve">Общие сведения о </w:t>
            </w:r>
            <w:r w:rsidRPr="00C54C13">
              <w:rPr>
                <w:rFonts w:ascii="Times New Roman" w:hAnsi="Times New Roman" w:cs="Times New Roman"/>
                <w:color w:val="000000"/>
                <w:sz w:val="20"/>
                <w:szCs w:val="20"/>
              </w:rPr>
              <w:t>токарных</w:t>
            </w:r>
            <w:r w:rsidRPr="00C54C13">
              <w:rPr>
                <w:rFonts w:ascii="Times New Roman" w:hAnsi="Times New Roman" w:cs="Times New Roman"/>
                <w:sz w:val="20"/>
                <w:szCs w:val="20"/>
              </w:rPr>
              <w:t xml:space="preserve"> станках</w:t>
            </w:r>
            <w:r w:rsidRPr="00C54C13">
              <w:rPr>
                <w:rFonts w:ascii="Times New Roman" w:hAnsi="Times New Roman" w:cs="Times New Roman"/>
                <w:b/>
                <w:bCs/>
                <w:sz w:val="20"/>
                <w:szCs w:val="20"/>
              </w:rPr>
              <w:t xml:space="preserve"> </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3.</w:t>
            </w:r>
            <w:r w:rsidRPr="00C54C13">
              <w:rPr>
                <w:rFonts w:ascii="Times New Roman" w:hAnsi="Times New Roman" w:cs="Times New Roman"/>
                <w:b/>
                <w:bCs/>
                <w:color w:val="000000"/>
                <w:sz w:val="20"/>
                <w:szCs w:val="20"/>
              </w:rPr>
              <w:t>Токарные станки.</w:t>
            </w:r>
            <w:r w:rsidRPr="00C54C13">
              <w:rPr>
                <w:rFonts w:ascii="Times New Roman" w:hAnsi="Times New Roman" w:cs="Times New Roman"/>
                <w:color w:val="000000"/>
                <w:sz w:val="20"/>
                <w:szCs w:val="20"/>
              </w:rPr>
              <w:t xml:space="preserve"> Классификация и обозначение  станков токарной  группы.  Органы управления токарного станка Принцип действия токарных станков.</w:t>
            </w:r>
          </w:p>
        </w:tc>
        <w:tc>
          <w:tcPr>
            <w:tcW w:w="1440"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499"/>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4.Изучение паспорта токарного  станка.</w:t>
            </w:r>
            <w:r w:rsidRPr="00C54C13">
              <w:rPr>
                <w:rFonts w:ascii="Times New Roman" w:hAnsi="Times New Roman" w:cs="Times New Roman"/>
                <w:color w:val="000000"/>
                <w:sz w:val="20"/>
                <w:szCs w:val="20"/>
              </w:rPr>
              <w:t xml:space="preserve"> </w:t>
            </w:r>
          </w:p>
        </w:tc>
        <w:tc>
          <w:tcPr>
            <w:tcW w:w="1440"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w:t>
            </w:r>
            <w:r w:rsidRPr="00C54C13">
              <w:rPr>
                <w:rFonts w:ascii="Times New Roman" w:hAnsi="Times New Roman" w:cs="Times New Roman"/>
                <w:color w:val="000000"/>
                <w:sz w:val="20"/>
                <w:szCs w:val="20"/>
              </w:rPr>
              <w:t>К</w:t>
            </w:r>
            <w:r w:rsidRPr="00C54C13">
              <w:rPr>
                <w:rFonts w:ascii="Times New Roman" w:hAnsi="Times New Roman" w:cs="Times New Roman"/>
                <w:sz w:val="20"/>
                <w:szCs w:val="20"/>
              </w:rPr>
              <w:t xml:space="preserve">инематические схемы </w:t>
            </w:r>
            <w:r w:rsidRPr="00C54C13">
              <w:rPr>
                <w:rFonts w:ascii="Times New Roman" w:hAnsi="Times New Roman" w:cs="Times New Roman"/>
                <w:color w:val="000000"/>
                <w:sz w:val="20"/>
                <w:szCs w:val="20"/>
              </w:rPr>
              <w:t>токарного станка</w:t>
            </w:r>
          </w:p>
        </w:tc>
        <w:tc>
          <w:tcPr>
            <w:tcW w:w="1440"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434"/>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1.3. </w:t>
            </w:r>
            <w:r w:rsidRPr="00C54C13">
              <w:rPr>
                <w:rFonts w:ascii="Times New Roman" w:hAnsi="Times New Roman" w:cs="Times New Roman"/>
                <w:color w:val="000000"/>
                <w:sz w:val="20"/>
                <w:szCs w:val="20"/>
              </w:rPr>
              <w:t xml:space="preserve">Обработка наружных поверхностей </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6.</w:t>
            </w:r>
            <w:r w:rsidRPr="00C54C13">
              <w:rPr>
                <w:rFonts w:ascii="Times New Roman" w:hAnsi="Times New Roman" w:cs="Times New Roman"/>
                <w:b/>
                <w:bCs/>
                <w:color w:val="000000"/>
                <w:sz w:val="20"/>
                <w:szCs w:val="20"/>
              </w:rPr>
              <w:t>Технология обработки гладких и ступенчатых валов</w:t>
            </w:r>
            <w:r w:rsidRPr="00C54C13">
              <w:rPr>
                <w:rFonts w:ascii="Times New Roman" w:hAnsi="Times New Roman" w:cs="Times New Roman"/>
                <w:color w:val="000000"/>
                <w:sz w:val="20"/>
                <w:szCs w:val="20"/>
              </w:rPr>
              <w:t xml:space="preserve"> </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Обработка гладких и ступенчатых валов в самоцентрирующемся 3-х кулачковом патроне, с поджатием центра.</w:t>
            </w:r>
            <w:r w:rsidRPr="00C54C13">
              <w:rPr>
                <w:rFonts w:ascii="Times New Roman" w:hAnsi="Times New Roman" w:cs="Times New Roman"/>
                <w:sz w:val="20"/>
                <w:szCs w:val="20"/>
              </w:rPr>
              <w:t xml:space="preserve"> </w:t>
            </w:r>
            <w:r w:rsidRPr="00C54C13">
              <w:rPr>
                <w:rFonts w:ascii="Times New Roman" w:hAnsi="Times New Roman" w:cs="Times New Roman"/>
                <w:color w:val="000000"/>
                <w:sz w:val="20"/>
                <w:szCs w:val="20"/>
              </w:rPr>
              <w:t>С</w:t>
            </w:r>
            <w:r w:rsidRPr="00C54C13">
              <w:rPr>
                <w:rFonts w:ascii="Times New Roman" w:hAnsi="Times New Roman" w:cs="Times New Roman"/>
                <w:sz w:val="20"/>
                <w:szCs w:val="20"/>
              </w:rPr>
              <w:t>пособы установки и выверки деталей</w:t>
            </w:r>
            <w:r w:rsidRPr="00C54C13">
              <w:rPr>
                <w:rFonts w:ascii="Times New Roman" w:hAnsi="Times New Roman" w:cs="Times New Roman"/>
                <w:color w:val="000000"/>
                <w:sz w:val="20"/>
                <w:szCs w:val="20"/>
              </w:rPr>
              <w:t>. Резцы, применяемые для обработки,</w:t>
            </w:r>
            <w:r w:rsidRPr="00C54C13">
              <w:rPr>
                <w:rFonts w:ascii="Times New Roman" w:hAnsi="Times New Roman" w:cs="Times New Roman"/>
                <w:sz w:val="20"/>
                <w:szCs w:val="20"/>
              </w:rPr>
              <w:t xml:space="preserve"> правила заточки и</w:t>
            </w:r>
            <w:r w:rsidRPr="00C54C13">
              <w:rPr>
                <w:rFonts w:ascii="Times New Roman" w:hAnsi="Times New Roman" w:cs="Times New Roman"/>
                <w:color w:val="000000"/>
                <w:sz w:val="20"/>
                <w:szCs w:val="20"/>
              </w:rPr>
              <w:t xml:space="preserve"> установки. </w:t>
            </w:r>
            <w:r w:rsidRPr="00C54C13">
              <w:rPr>
                <w:rFonts w:ascii="Times New Roman" w:hAnsi="Times New Roman" w:cs="Times New Roman"/>
                <w:sz w:val="20"/>
                <w:szCs w:val="20"/>
              </w:rPr>
              <w:t>Техника безопасности при  заточке резцов</w:t>
            </w:r>
            <w:r w:rsidRPr="00C54C13">
              <w:rPr>
                <w:rFonts w:ascii="Times New Roman" w:hAnsi="Times New Roman" w:cs="Times New Roman"/>
                <w:color w:val="000000"/>
                <w:sz w:val="20"/>
                <w:szCs w:val="20"/>
              </w:rPr>
              <w:t xml:space="preserve"> Настройка станка на режим работы. Контроль качества обрабатываемых изделий. </w:t>
            </w:r>
          </w:p>
        </w:tc>
        <w:tc>
          <w:tcPr>
            <w:tcW w:w="1440"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7.</w:t>
            </w:r>
            <w:r w:rsidRPr="00C54C13">
              <w:rPr>
                <w:rFonts w:ascii="Times New Roman" w:hAnsi="Times New Roman" w:cs="Times New Roman"/>
                <w:b/>
                <w:bCs/>
                <w:color w:val="000000"/>
                <w:sz w:val="20"/>
                <w:szCs w:val="20"/>
              </w:rPr>
              <w:t xml:space="preserve">Подрезания торца деталей. Вытачивания канавок и отрезания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Обработка торцовых поверхностей с продольной и поперечной подачи. Подрезание уступов. Резцы, применяемые при работе. Приемы настройки станка на режимы резания. Способы вытачивания канавок и отрезания. Правила установки резцов относительно оси детали. Резцы, применяемые при вытачивании канавок и отрезании, их отличие. Производительные способы при отрезании деталей. Режимы резания. Контроль качества вытачивания и отрезания. Правила техники безопасности.</w:t>
            </w:r>
          </w:p>
        </w:tc>
        <w:tc>
          <w:tcPr>
            <w:tcW w:w="1440"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430F5E" w:rsidRDefault="00983DD3" w:rsidP="00E01547">
            <w:pPr>
              <w:pStyle w:val="Heading1"/>
              <w:spacing w:before="0" w:after="0"/>
              <w:ind w:firstLine="1"/>
              <w:rPr>
                <w:sz w:val="20"/>
                <w:szCs w:val="20"/>
              </w:rPr>
            </w:pPr>
            <w:r w:rsidRPr="00430F5E">
              <w:rPr>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8.</w:t>
            </w:r>
            <w:r w:rsidRPr="00C54C13">
              <w:rPr>
                <w:rFonts w:ascii="Times New Roman" w:hAnsi="Times New Roman" w:cs="Times New Roman"/>
                <w:b/>
                <w:bCs/>
                <w:sz w:val="20"/>
                <w:szCs w:val="20"/>
              </w:rPr>
              <w:t>Элементы и геометрия резцов</w:t>
            </w:r>
            <w:r w:rsidRPr="00C54C13">
              <w:rPr>
                <w:rFonts w:ascii="Times New Roman" w:hAnsi="Times New Roman" w:cs="Times New Roman"/>
                <w:sz w:val="20"/>
                <w:szCs w:val="20"/>
              </w:rPr>
              <w:t>. Исследование элементов и геометрии различных токарных резцов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9.</w:t>
            </w:r>
            <w:r w:rsidRPr="00C54C13">
              <w:rPr>
                <w:rFonts w:ascii="Times New Roman" w:hAnsi="Times New Roman" w:cs="Times New Roman"/>
                <w:b/>
                <w:bCs/>
                <w:sz w:val="20"/>
                <w:szCs w:val="20"/>
              </w:rPr>
              <w:t>Погрешности установки резца.</w:t>
            </w:r>
            <w:r w:rsidRPr="00C54C13">
              <w:rPr>
                <w:rFonts w:ascii="Times New Roman" w:hAnsi="Times New Roman" w:cs="Times New Roman"/>
                <w:sz w:val="20"/>
                <w:szCs w:val="20"/>
              </w:rPr>
              <w:t xml:space="preserve"> Исследование погрешности установки резцов, настраиваемых на размер.</w:t>
            </w:r>
            <w:r w:rsidRPr="00C54C13">
              <w:rPr>
                <w:rFonts w:ascii="Times New Roman" w:hAnsi="Times New Roman" w:cs="Times New Roman"/>
                <w:b/>
                <w:bCs/>
                <w:sz w:val="20"/>
                <w:szCs w:val="20"/>
              </w:rPr>
              <w:t xml:space="preserve"> Износ режущего инструмента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10.</w:t>
            </w:r>
            <w:r w:rsidRPr="00C54C13">
              <w:rPr>
                <w:rFonts w:ascii="Times New Roman" w:hAnsi="Times New Roman" w:cs="Times New Roman"/>
                <w:b/>
                <w:bCs/>
                <w:sz w:val="20"/>
                <w:szCs w:val="20"/>
              </w:rPr>
              <w:t>Режимы резания.</w:t>
            </w:r>
            <w:r w:rsidRPr="00C54C13">
              <w:rPr>
                <w:rFonts w:ascii="Times New Roman" w:hAnsi="Times New Roman" w:cs="Times New Roman"/>
                <w:sz w:val="20"/>
                <w:szCs w:val="20"/>
              </w:rPr>
              <w:t xml:space="preserve"> Определение режимов резания расчётным путём и по справочнику в зависимости от обрабатываемого материала детали.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11.</w:t>
            </w:r>
            <w:r w:rsidRPr="00C54C13">
              <w:rPr>
                <w:rFonts w:ascii="Times New Roman" w:hAnsi="Times New Roman" w:cs="Times New Roman"/>
                <w:b/>
                <w:bCs/>
                <w:sz w:val="20"/>
                <w:szCs w:val="20"/>
              </w:rPr>
              <w:t>Установка резца.</w:t>
            </w:r>
            <w:r w:rsidRPr="00C54C13">
              <w:rPr>
                <w:rFonts w:ascii="Times New Roman" w:hAnsi="Times New Roman" w:cs="Times New Roman"/>
                <w:sz w:val="20"/>
                <w:szCs w:val="20"/>
              </w:rPr>
              <w:t xml:space="preserve"> Изучение  правил установки резцов относительно оси детали.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12.</w:t>
            </w:r>
            <w:r w:rsidRPr="00C54C13">
              <w:rPr>
                <w:rFonts w:ascii="Times New Roman" w:hAnsi="Times New Roman" w:cs="Times New Roman"/>
                <w:b/>
                <w:bCs/>
                <w:sz w:val="20"/>
                <w:szCs w:val="20"/>
              </w:rPr>
              <w:t>Способы вытачивания. Отрезание.</w:t>
            </w:r>
            <w:r w:rsidRPr="00C54C13">
              <w:rPr>
                <w:rFonts w:ascii="Times New Roman" w:hAnsi="Times New Roman" w:cs="Times New Roman"/>
                <w:sz w:val="20"/>
                <w:szCs w:val="20"/>
              </w:rPr>
              <w:t xml:space="preserve"> Изучение способов вытачивания канавок и отрезания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13.</w:t>
            </w:r>
            <w:r w:rsidRPr="00C54C13">
              <w:rPr>
                <w:rFonts w:ascii="Times New Roman" w:hAnsi="Times New Roman" w:cs="Times New Roman"/>
                <w:b/>
                <w:bCs/>
                <w:sz w:val="20"/>
                <w:szCs w:val="20"/>
              </w:rPr>
              <w:t xml:space="preserve">Режущие инструменты.  Приспособления. </w:t>
            </w:r>
            <w:r w:rsidRPr="00C54C13">
              <w:rPr>
                <w:rFonts w:ascii="Times New Roman" w:hAnsi="Times New Roman" w:cs="Times New Roman"/>
                <w:sz w:val="20"/>
                <w:szCs w:val="20"/>
              </w:rPr>
              <w:t>Подбор режущего инструмента и приспособления при точении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14.</w:t>
            </w:r>
            <w:r w:rsidRPr="00C54C13">
              <w:rPr>
                <w:rFonts w:ascii="Times New Roman" w:hAnsi="Times New Roman" w:cs="Times New Roman"/>
                <w:b/>
                <w:bCs/>
                <w:sz w:val="20"/>
                <w:szCs w:val="20"/>
              </w:rPr>
              <w:t xml:space="preserve">Способы установки. </w:t>
            </w:r>
            <w:r w:rsidRPr="00C54C13">
              <w:rPr>
                <w:rFonts w:ascii="Times New Roman" w:hAnsi="Times New Roman" w:cs="Times New Roman"/>
                <w:sz w:val="20"/>
                <w:szCs w:val="20"/>
              </w:rPr>
              <w:t xml:space="preserve">Выбор способа установки, закрепления и смены инструмента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15.</w:t>
            </w:r>
            <w:r w:rsidRPr="00C54C13">
              <w:rPr>
                <w:rFonts w:ascii="Times New Roman" w:hAnsi="Times New Roman" w:cs="Times New Roman"/>
                <w:b/>
                <w:bCs/>
                <w:sz w:val="20"/>
                <w:szCs w:val="20"/>
              </w:rPr>
              <w:t xml:space="preserve">Заточка резцов.  </w:t>
            </w:r>
            <w:r w:rsidRPr="00C54C13">
              <w:rPr>
                <w:rFonts w:ascii="Times New Roman" w:hAnsi="Times New Roman" w:cs="Times New Roman"/>
                <w:sz w:val="20"/>
                <w:szCs w:val="20"/>
              </w:rPr>
              <w:t>Заточка</w:t>
            </w:r>
            <w:r w:rsidRPr="00C54C13">
              <w:rPr>
                <w:rFonts w:ascii="Times New Roman" w:hAnsi="Times New Roman" w:cs="Times New Roman"/>
                <w:b/>
                <w:bCs/>
                <w:sz w:val="20"/>
                <w:szCs w:val="20"/>
              </w:rPr>
              <w:t xml:space="preserve"> </w:t>
            </w:r>
            <w:r w:rsidRPr="00C54C13">
              <w:rPr>
                <w:rFonts w:ascii="Times New Roman" w:hAnsi="Times New Roman" w:cs="Times New Roman"/>
                <w:sz w:val="20"/>
                <w:szCs w:val="20"/>
              </w:rPr>
              <w:t>резцов</w:t>
            </w:r>
            <w:r w:rsidRPr="00C54C13">
              <w:rPr>
                <w:rFonts w:ascii="Times New Roman" w:hAnsi="Times New Roman" w:cs="Times New Roman"/>
                <w:b/>
                <w:bCs/>
                <w:sz w:val="20"/>
                <w:szCs w:val="20"/>
              </w:rPr>
              <w:t xml:space="preserve"> </w:t>
            </w:r>
            <w:r w:rsidRPr="00C54C13">
              <w:rPr>
                <w:rFonts w:ascii="Times New Roman" w:hAnsi="Times New Roman" w:cs="Times New Roman"/>
                <w:sz w:val="20"/>
                <w:szCs w:val="20"/>
              </w:rPr>
              <w:t xml:space="preserve"> на заточно – точильных станках</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16.</w:t>
            </w:r>
            <w:r w:rsidRPr="00C54C13">
              <w:rPr>
                <w:rFonts w:ascii="Times New Roman" w:hAnsi="Times New Roman" w:cs="Times New Roman"/>
                <w:b/>
                <w:bCs/>
                <w:sz w:val="20"/>
                <w:szCs w:val="20"/>
              </w:rPr>
              <w:t>Настройка станка.</w:t>
            </w:r>
            <w:r w:rsidRPr="00C54C13">
              <w:rPr>
                <w:rFonts w:ascii="Times New Roman" w:hAnsi="Times New Roman" w:cs="Times New Roman"/>
                <w:sz w:val="20"/>
                <w:szCs w:val="20"/>
              </w:rPr>
              <w:t xml:space="preserve"> Настройка станка при обработке наружных цилиндрических поверхностей.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17.</w:t>
            </w:r>
            <w:r w:rsidRPr="00C54C13">
              <w:rPr>
                <w:rFonts w:ascii="Times New Roman" w:hAnsi="Times New Roman" w:cs="Times New Roman"/>
                <w:b/>
                <w:bCs/>
                <w:sz w:val="20"/>
                <w:szCs w:val="20"/>
              </w:rPr>
              <w:t>Составление таблицы.</w:t>
            </w:r>
            <w:r w:rsidRPr="00C54C13">
              <w:rPr>
                <w:rFonts w:ascii="Times New Roman" w:hAnsi="Times New Roman" w:cs="Times New Roman"/>
                <w:sz w:val="20"/>
                <w:szCs w:val="20"/>
              </w:rPr>
              <w:t xml:space="preserve"> Составление таблицы дефектов и меры его предупреждения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18.</w:t>
            </w:r>
            <w:r w:rsidRPr="00C54C13">
              <w:rPr>
                <w:rFonts w:ascii="Times New Roman" w:hAnsi="Times New Roman" w:cs="Times New Roman"/>
                <w:b/>
                <w:bCs/>
                <w:sz w:val="20"/>
                <w:szCs w:val="20"/>
              </w:rPr>
              <w:t>Контроль</w:t>
            </w:r>
            <w:r w:rsidRPr="00C54C13">
              <w:rPr>
                <w:rFonts w:ascii="Times New Roman" w:hAnsi="Times New Roman" w:cs="Times New Roman"/>
                <w:sz w:val="20"/>
                <w:szCs w:val="20"/>
              </w:rPr>
              <w:t xml:space="preserve">. Контроль качества обработанной поверхности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1.4. </w:t>
            </w:r>
            <w:r w:rsidRPr="00C54C13">
              <w:rPr>
                <w:rFonts w:ascii="Times New Roman" w:hAnsi="Times New Roman" w:cs="Times New Roman"/>
                <w:sz w:val="20"/>
                <w:szCs w:val="20"/>
              </w:rPr>
              <w:t>О</w:t>
            </w:r>
            <w:r w:rsidRPr="00C54C13">
              <w:rPr>
                <w:rFonts w:ascii="Times New Roman" w:hAnsi="Times New Roman" w:cs="Times New Roman"/>
                <w:color w:val="000000"/>
                <w:sz w:val="20"/>
                <w:szCs w:val="20"/>
              </w:rPr>
              <w:t>бработка отверстий</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19.</w:t>
            </w:r>
            <w:r w:rsidRPr="00C54C13">
              <w:rPr>
                <w:rFonts w:ascii="Times New Roman" w:hAnsi="Times New Roman" w:cs="Times New Roman"/>
                <w:b/>
                <w:bCs/>
                <w:color w:val="000000"/>
                <w:sz w:val="20"/>
                <w:szCs w:val="20"/>
              </w:rPr>
              <w:t>Технология обработки отверстий. Центрование, сверление и рассверливание отверстий.</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Разновидности сверл, их назначение. Способы центрования. Назначение центрования деталей. Характеристика центровочных сверл. Приспособления для крепления сверл на станке. Приемы центрования. </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Элементы сверла. Заточка сверл. Приемы сверления ступенчатого отверстия. Приспособления, применяемые для закрепления сверл. Особенности глубокого сверления. Режимы резания при сверлении. Правила рассверливания отверстий. Настройка станка на режим работы СОЖ, применяемые при сверлении. Контроль качества. Техника безопасности.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20.</w:t>
            </w:r>
            <w:r w:rsidRPr="00C54C13">
              <w:rPr>
                <w:rFonts w:ascii="Times New Roman" w:hAnsi="Times New Roman" w:cs="Times New Roman"/>
                <w:b/>
                <w:bCs/>
                <w:color w:val="000000"/>
                <w:sz w:val="20"/>
                <w:szCs w:val="20"/>
              </w:rPr>
              <w:t xml:space="preserve">Зенкерования и развёртывания цилиндрических отверстий.  </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Разновидности зенкеров, их характеристика. Способы крепления на станке. Приемы зенкерования.</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Классификация разверток, их различие. Особенности развертывания отверстий. Приемы развертывания на станке. Режимы резания. Контроль качества. Техника безопасности.</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b/>
                <w:bCs/>
                <w:color w:val="000000"/>
                <w:sz w:val="20"/>
                <w:szCs w:val="20"/>
              </w:rPr>
              <w:t>Растачивания цилиндрических отверстий. Вытачивания и растачивания внутренних канавок.</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Расточные резцы, их характеристика. Заточка расточных резцов. Приемы растачивания сквозных и глухих отверстий. Правила установки резца при расточке отверстия. Приемы вытачивания внутренних канавок. Способы растачивания внутренних канавок. Резцы, применяемые при работе. Режимы резания.  Контроль качества. Техника безопасности.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21.</w:t>
            </w:r>
            <w:r w:rsidRPr="00C54C13">
              <w:rPr>
                <w:rFonts w:ascii="Times New Roman" w:hAnsi="Times New Roman" w:cs="Times New Roman"/>
                <w:b/>
                <w:bCs/>
                <w:sz w:val="20"/>
                <w:szCs w:val="20"/>
              </w:rPr>
              <w:t>Конструкция и</w:t>
            </w:r>
            <w:r w:rsidRPr="00C54C13">
              <w:rPr>
                <w:rFonts w:ascii="Times New Roman" w:hAnsi="Times New Roman" w:cs="Times New Roman"/>
                <w:sz w:val="20"/>
                <w:szCs w:val="20"/>
              </w:rPr>
              <w:t xml:space="preserve"> </w:t>
            </w:r>
            <w:r w:rsidRPr="00C54C13">
              <w:rPr>
                <w:rFonts w:ascii="Times New Roman" w:hAnsi="Times New Roman" w:cs="Times New Roman"/>
                <w:b/>
                <w:bCs/>
                <w:sz w:val="20"/>
                <w:szCs w:val="20"/>
              </w:rPr>
              <w:t>геометрия сверл</w:t>
            </w:r>
            <w:r w:rsidRPr="00C54C13">
              <w:rPr>
                <w:rFonts w:ascii="Times New Roman" w:hAnsi="Times New Roman" w:cs="Times New Roman"/>
                <w:sz w:val="20"/>
                <w:szCs w:val="20"/>
              </w:rPr>
              <w:t xml:space="preserve">. Изучение и исследование формообразования режущей части спиральных сверл.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22.</w:t>
            </w:r>
            <w:r w:rsidRPr="00C54C13">
              <w:rPr>
                <w:rFonts w:ascii="Times New Roman" w:hAnsi="Times New Roman" w:cs="Times New Roman"/>
                <w:b/>
                <w:bCs/>
                <w:sz w:val="20"/>
                <w:szCs w:val="20"/>
              </w:rPr>
              <w:t>Конструкция зенкеров и разверток.</w:t>
            </w:r>
            <w:r w:rsidRPr="00C54C13">
              <w:rPr>
                <w:rFonts w:ascii="Times New Roman" w:hAnsi="Times New Roman" w:cs="Times New Roman"/>
                <w:sz w:val="20"/>
                <w:szCs w:val="20"/>
              </w:rPr>
              <w:t xml:space="preserve"> Исследование конструкций зенкеров и разверток.</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Геометрия зенкеров и разверток. </w:t>
            </w:r>
            <w:r w:rsidRPr="00C54C13">
              <w:rPr>
                <w:rFonts w:ascii="Times New Roman" w:hAnsi="Times New Roman" w:cs="Times New Roman"/>
                <w:sz w:val="20"/>
                <w:szCs w:val="20"/>
              </w:rPr>
              <w:t>Изучение формообразования и исследования геометрических параметров режущей части зенкеров и разверток.</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430F5E" w:rsidRDefault="00983DD3" w:rsidP="00E01547">
            <w:pPr>
              <w:pStyle w:val="Heading1"/>
              <w:spacing w:before="0" w:after="0"/>
              <w:ind w:firstLine="1"/>
              <w:rPr>
                <w:sz w:val="20"/>
                <w:szCs w:val="20"/>
              </w:rPr>
            </w:pPr>
            <w:r w:rsidRPr="00430F5E">
              <w:rPr>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23.</w:t>
            </w:r>
            <w:r w:rsidRPr="00C54C13">
              <w:rPr>
                <w:rFonts w:ascii="Times New Roman" w:hAnsi="Times New Roman" w:cs="Times New Roman"/>
                <w:b/>
                <w:bCs/>
                <w:sz w:val="20"/>
                <w:szCs w:val="20"/>
              </w:rPr>
              <w:t>Подбор сверл.</w:t>
            </w:r>
            <w:r w:rsidRPr="00C54C13">
              <w:rPr>
                <w:rFonts w:ascii="Times New Roman" w:hAnsi="Times New Roman" w:cs="Times New Roman"/>
                <w:sz w:val="20"/>
                <w:szCs w:val="20"/>
              </w:rPr>
              <w:t xml:space="preserve">  Подбор сверл в зависимости от шероховатости отверстия.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24.</w:t>
            </w:r>
            <w:r w:rsidRPr="00C54C13">
              <w:rPr>
                <w:rFonts w:ascii="Times New Roman" w:hAnsi="Times New Roman" w:cs="Times New Roman"/>
                <w:b/>
                <w:bCs/>
                <w:sz w:val="20"/>
                <w:szCs w:val="20"/>
              </w:rPr>
              <w:t>Режимы резания</w:t>
            </w:r>
            <w:r w:rsidRPr="00C54C13">
              <w:rPr>
                <w:rFonts w:ascii="Times New Roman" w:hAnsi="Times New Roman" w:cs="Times New Roman"/>
                <w:sz w:val="20"/>
                <w:szCs w:val="20"/>
              </w:rPr>
              <w:t>. Определение режимов резания расчетным путем и  по справочнику. Работа со справочной литературой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25.</w:t>
            </w:r>
            <w:r w:rsidRPr="00C54C13">
              <w:rPr>
                <w:rFonts w:ascii="Times New Roman" w:hAnsi="Times New Roman" w:cs="Times New Roman"/>
                <w:b/>
                <w:bCs/>
                <w:sz w:val="20"/>
                <w:szCs w:val="20"/>
              </w:rPr>
              <w:t>Сверление, рассверливание, зенкерование, развертывание и растачивание  отверстий.</w:t>
            </w:r>
            <w:r w:rsidRPr="00C54C13">
              <w:rPr>
                <w:rFonts w:ascii="Times New Roman" w:hAnsi="Times New Roman" w:cs="Times New Roman"/>
                <w:sz w:val="20"/>
                <w:szCs w:val="20"/>
              </w:rPr>
              <w:t xml:space="preserve"> Выбор режущих инструментов при обработке отверстий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26.Наладка станка для сверления.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27.</w:t>
            </w:r>
            <w:r w:rsidRPr="00C54C13">
              <w:rPr>
                <w:rFonts w:ascii="Times New Roman" w:hAnsi="Times New Roman" w:cs="Times New Roman"/>
                <w:b/>
                <w:bCs/>
                <w:sz w:val="20"/>
                <w:szCs w:val="20"/>
              </w:rPr>
              <w:t>Составление таблицы</w:t>
            </w:r>
            <w:r w:rsidRPr="00C54C13">
              <w:rPr>
                <w:rFonts w:ascii="Times New Roman" w:hAnsi="Times New Roman" w:cs="Times New Roman"/>
                <w:sz w:val="20"/>
                <w:szCs w:val="20"/>
              </w:rPr>
              <w:t>.  Составление таблицы дефектов и меры предупреждения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28.</w:t>
            </w:r>
            <w:r w:rsidRPr="00C54C13">
              <w:rPr>
                <w:rFonts w:ascii="Times New Roman" w:hAnsi="Times New Roman" w:cs="Times New Roman"/>
                <w:b/>
                <w:bCs/>
                <w:sz w:val="20"/>
                <w:szCs w:val="20"/>
              </w:rPr>
              <w:t xml:space="preserve">Мерительные инструменты. </w:t>
            </w:r>
            <w:r w:rsidRPr="00C54C13">
              <w:rPr>
                <w:rFonts w:ascii="Times New Roman" w:hAnsi="Times New Roman" w:cs="Times New Roman"/>
                <w:sz w:val="20"/>
                <w:szCs w:val="20"/>
              </w:rPr>
              <w:t>Изучение мерительных инструментов при обработке отверстий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29.</w:t>
            </w:r>
            <w:r w:rsidRPr="00C54C13">
              <w:rPr>
                <w:rFonts w:ascii="Times New Roman" w:hAnsi="Times New Roman" w:cs="Times New Roman"/>
                <w:b/>
                <w:bCs/>
                <w:sz w:val="20"/>
                <w:szCs w:val="20"/>
              </w:rPr>
              <w:t xml:space="preserve">Контроль. </w:t>
            </w:r>
            <w:r w:rsidRPr="00C54C13">
              <w:rPr>
                <w:rFonts w:ascii="Times New Roman" w:hAnsi="Times New Roman" w:cs="Times New Roman"/>
                <w:sz w:val="20"/>
                <w:szCs w:val="20"/>
              </w:rPr>
              <w:t>Контроль обработанных отверстий различными контрольно- измерительными инструментами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1.5. </w:t>
            </w:r>
            <w:r w:rsidRPr="00C54C13">
              <w:rPr>
                <w:rFonts w:ascii="Times New Roman" w:hAnsi="Times New Roman" w:cs="Times New Roman"/>
                <w:sz w:val="20"/>
                <w:szCs w:val="20"/>
              </w:rPr>
              <w:t>Нарезание резьбы  метчиками и плашками</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30.</w:t>
            </w:r>
            <w:r w:rsidRPr="00C54C13">
              <w:rPr>
                <w:rFonts w:ascii="Times New Roman" w:hAnsi="Times New Roman" w:cs="Times New Roman"/>
                <w:b/>
                <w:bCs/>
                <w:color w:val="000000"/>
                <w:sz w:val="20"/>
                <w:szCs w:val="20"/>
              </w:rPr>
              <w:t>Классификация резьб. Общие сведения о резьбе.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Резьба. Понятие и образование винтовой линии. Элементы резьбы, их определение. Разновидности крепежной резьбы. Обозначение резьбы на чертежах.</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31.</w:t>
            </w:r>
            <w:r w:rsidRPr="00C54C13">
              <w:rPr>
                <w:rFonts w:ascii="Times New Roman" w:hAnsi="Times New Roman" w:cs="Times New Roman"/>
                <w:b/>
                <w:bCs/>
                <w:color w:val="000000"/>
                <w:sz w:val="20"/>
                <w:szCs w:val="20"/>
              </w:rPr>
              <w:t>Технология нарезания резьбы метчиками и плашками</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Разновидности метчиков, их назначение и различие. Способы нарезания резьбы метчиком. Подбор сверла под нарезание резьбы метчиком. Настройка станка на режим работы. СОТС, применяемые при нарезании резьбы.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Разновидности плашек, их назначение. Приспособления, применяемые для закрепления плашек. Подготовка диаметра стержня под нарезания резьбы плашкой. Режимы резания. СОТС, применяемые при нарезании резьбы. Виды брака. Контроль качества резьбы. Техника безопасности.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32.Определение параметров резьбы на образцах</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Геометрия плашек и метчиков. </w:t>
            </w:r>
            <w:r w:rsidRPr="00C54C13">
              <w:rPr>
                <w:rFonts w:ascii="Times New Roman" w:hAnsi="Times New Roman" w:cs="Times New Roman"/>
                <w:sz w:val="20"/>
                <w:szCs w:val="20"/>
              </w:rPr>
              <w:t>Исследование элементов и геометрии плашек и  метчиков.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33.</w:t>
            </w:r>
            <w:r w:rsidRPr="00C54C13">
              <w:rPr>
                <w:rFonts w:ascii="Times New Roman" w:hAnsi="Times New Roman" w:cs="Times New Roman"/>
                <w:b/>
                <w:bCs/>
                <w:sz w:val="20"/>
                <w:szCs w:val="20"/>
              </w:rPr>
              <w:t xml:space="preserve">Определение диаметра  вала. </w:t>
            </w:r>
            <w:r w:rsidRPr="00C54C13">
              <w:rPr>
                <w:rFonts w:ascii="Times New Roman" w:hAnsi="Times New Roman" w:cs="Times New Roman"/>
                <w:sz w:val="20"/>
                <w:szCs w:val="20"/>
              </w:rPr>
              <w:t xml:space="preserve"> Определение диаметра  вала и  диаметра  отверстия под резьбу с помощью справочника.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34.Определение шага резьбы, диаметра резьбы.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35.</w:t>
            </w:r>
            <w:r w:rsidRPr="00C54C13">
              <w:rPr>
                <w:rFonts w:ascii="Times New Roman" w:hAnsi="Times New Roman" w:cs="Times New Roman"/>
                <w:b/>
                <w:bCs/>
                <w:sz w:val="20"/>
                <w:szCs w:val="20"/>
              </w:rPr>
              <w:t xml:space="preserve">Режимы резания. </w:t>
            </w:r>
            <w:r w:rsidRPr="00C54C13">
              <w:rPr>
                <w:rFonts w:ascii="Times New Roman" w:hAnsi="Times New Roman" w:cs="Times New Roman"/>
                <w:sz w:val="20"/>
                <w:szCs w:val="20"/>
              </w:rPr>
              <w:t>Определение режимов резания по справочнику при нарезании резьбы  метчиками и плашками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36.</w:t>
            </w:r>
            <w:r w:rsidRPr="00C54C13">
              <w:rPr>
                <w:rFonts w:ascii="Times New Roman" w:hAnsi="Times New Roman" w:cs="Times New Roman"/>
                <w:b/>
                <w:bCs/>
                <w:sz w:val="20"/>
                <w:szCs w:val="20"/>
              </w:rPr>
              <w:t xml:space="preserve">Настройка станка. </w:t>
            </w:r>
            <w:r w:rsidRPr="00C54C13">
              <w:rPr>
                <w:rFonts w:ascii="Times New Roman" w:hAnsi="Times New Roman" w:cs="Times New Roman"/>
                <w:sz w:val="20"/>
                <w:szCs w:val="20"/>
              </w:rPr>
              <w:t>Настройка станка на нарезание резьбы метчиками и плашками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37.</w:t>
            </w:r>
            <w:r w:rsidRPr="00C54C13">
              <w:rPr>
                <w:rFonts w:ascii="Times New Roman" w:hAnsi="Times New Roman" w:cs="Times New Roman"/>
                <w:b/>
                <w:bCs/>
                <w:sz w:val="20"/>
                <w:szCs w:val="20"/>
              </w:rPr>
              <w:t xml:space="preserve">Контроль резьбовых поверхностей. </w:t>
            </w:r>
            <w:r w:rsidRPr="00C54C13">
              <w:rPr>
                <w:rFonts w:ascii="Times New Roman" w:hAnsi="Times New Roman" w:cs="Times New Roman"/>
                <w:sz w:val="20"/>
                <w:szCs w:val="20"/>
              </w:rPr>
              <w:t>Мерительные инструменты</w:t>
            </w:r>
            <w:r w:rsidRPr="00C54C13">
              <w:rPr>
                <w:rFonts w:ascii="Times New Roman" w:hAnsi="Times New Roman" w:cs="Times New Roman"/>
                <w:b/>
                <w:bCs/>
                <w:sz w:val="20"/>
                <w:szCs w:val="20"/>
              </w:rPr>
              <w:t xml:space="preserve">. </w:t>
            </w:r>
            <w:r w:rsidRPr="00C54C13">
              <w:rPr>
                <w:rFonts w:ascii="Times New Roman" w:hAnsi="Times New Roman" w:cs="Times New Roman"/>
                <w:sz w:val="20"/>
                <w:szCs w:val="20"/>
              </w:rPr>
              <w:t>Изучение мерительных инструментов при нарезании резьбы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38.Контрольная работа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Тема 1.6.</w:t>
            </w:r>
            <w:r w:rsidRPr="00C54C13">
              <w:rPr>
                <w:rFonts w:ascii="Times New Roman" w:hAnsi="Times New Roman" w:cs="Times New Roman"/>
                <w:b/>
                <w:bCs/>
                <w:color w:val="000000"/>
                <w:sz w:val="20"/>
                <w:szCs w:val="20"/>
              </w:rPr>
              <w:t xml:space="preserve"> </w:t>
            </w:r>
            <w:r w:rsidRPr="00C54C13">
              <w:rPr>
                <w:rFonts w:ascii="Times New Roman" w:hAnsi="Times New Roman" w:cs="Times New Roman"/>
                <w:color w:val="000000"/>
                <w:sz w:val="20"/>
                <w:szCs w:val="20"/>
              </w:rPr>
              <w:t>Обработка конических поверхностей</w:t>
            </w:r>
          </w:p>
        </w:tc>
        <w:tc>
          <w:tcPr>
            <w:tcW w:w="8788" w:type="dxa"/>
          </w:tcPr>
          <w:p w:rsidR="00983DD3" w:rsidRPr="00430F5E" w:rsidRDefault="00983DD3" w:rsidP="00E01547">
            <w:pPr>
              <w:pStyle w:val="Heading1"/>
              <w:spacing w:before="0" w:after="0"/>
              <w:ind w:firstLine="1"/>
              <w:rPr>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 xml:space="preserve">39. </w:t>
            </w:r>
            <w:r w:rsidRPr="00C54C13">
              <w:rPr>
                <w:rFonts w:ascii="Times New Roman" w:hAnsi="Times New Roman" w:cs="Times New Roman"/>
                <w:b/>
                <w:bCs/>
                <w:color w:val="000000"/>
                <w:sz w:val="20"/>
                <w:szCs w:val="20"/>
              </w:rPr>
              <w:t>Общие сведения о конусах</w:t>
            </w:r>
            <w:r w:rsidRPr="00C54C13">
              <w:rPr>
                <w:rFonts w:ascii="Times New Roman" w:hAnsi="Times New Roman" w:cs="Times New Roman"/>
                <w:color w:val="000000"/>
                <w:sz w:val="20"/>
                <w:szCs w:val="20"/>
              </w:rPr>
              <w:t xml:space="preserve">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Понятие конуса, конической поверхности. Назначение, применение изделий с конической поверхностью. Элементы конуса. Построение конуса. Взаимосвязь элементов конуса при обработке деталей на станке.</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40.</w:t>
            </w:r>
            <w:r w:rsidRPr="00C54C13">
              <w:rPr>
                <w:rFonts w:ascii="Times New Roman" w:hAnsi="Times New Roman" w:cs="Times New Roman"/>
                <w:b/>
                <w:bCs/>
                <w:color w:val="000000"/>
                <w:sz w:val="20"/>
                <w:szCs w:val="20"/>
              </w:rPr>
              <w:t>Технология обработки конических поверхностей</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color w:val="000000"/>
                <w:sz w:val="20"/>
                <w:szCs w:val="20"/>
              </w:rPr>
              <w:t>Обработка широким резцом, поворотом верхних салазок суппорта, смещением корпуса задней бабки, при помощи конусной линейки. Растачивание конического отверстия. Развёртывание конического отверстия. Режимы резания. Контроль качества. Техника безопасности.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41.</w:t>
            </w:r>
            <w:r w:rsidRPr="00C54C13">
              <w:rPr>
                <w:rFonts w:ascii="Times New Roman" w:hAnsi="Times New Roman" w:cs="Times New Roman"/>
                <w:color w:val="000000"/>
                <w:sz w:val="20"/>
                <w:szCs w:val="20"/>
              </w:rPr>
              <w:t xml:space="preserve">Определение угла уклона и угла конуса по образцам.  Шероховатость поверхности. </w:t>
            </w:r>
            <w:r w:rsidRPr="00C54C13">
              <w:rPr>
                <w:rFonts w:ascii="Times New Roman" w:hAnsi="Times New Roman" w:cs="Times New Roman"/>
                <w:b/>
                <w:bCs/>
                <w:sz w:val="20"/>
                <w:szCs w:val="20"/>
              </w:rPr>
              <w:t>Расчет угла.</w:t>
            </w:r>
            <w:r w:rsidRPr="00C54C13">
              <w:rPr>
                <w:rFonts w:ascii="Times New Roman" w:hAnsi="Times New Roman" w:cs="Times New Roman"/>
                <w:sz w:val="20"/>
                <w:szCs w:val="20"/>
              </w:rPr>
              <w:t xml:space="preserve"> Расчет угла </w:t>
            </w:r>
            <w:r w:rsidRPr="00C54C13">
              <w:rPr>
                <w:rFonts w:ascii="Times New Roman" w:hAnsi="Times New Roman" w:cs="Times New Roman"/>
                <w:b/>
                <w:bCs/>
                <w:sz w:val="20"/>
                <w:szCs w:val="20"/>
              </w:rPr>
              <w:t xml:space="preserve"> </w:t>
            </w:r>
            <w:r w:rsidRPr="00C54C13">
              <w:rPr>
                <w:rFonts w:ascii="Times New Roman" w:hAnsi="Times New Roman" w:cs="Times New Roman"/>
                <w:sz w:val="20"/>
                <w:szCs w:val="20"/>
              </w:rPr>
              <w:t xml:space="preserve"> поворота верхней части суппорта при  помощи мерительного инструмента.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430F5E" w:rsidRDefault="00983DD3" w:rsidP="00E01547">
            <w:pPr>
              <w:pStyle w:val="Heading1"/>
              <w:spacing w:before="0" w:after="0"/>
              <w:ind w:firstLine="1"/>
              <w:rPr>
                <w:sz w:val="20"/>
                <w:szCs w:val="20"/>
              </w:rPr>
            </w:pPr>
            <w:r w:rsidRPr="00430F5E">
              <w:rPr>
                <w:sz w:val="20"/>
                <w:szCs w:val="20"/>
              </w:rPr>
              <w:t xml:space="preserve">Практические занятия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42.</w:t>
            </w:r>
            <w:r w:rsidRPr="00C54C13">
              <w:rPr>
                <w:rFonts w:ascii="Times New Roman" w:hAnsi="Times New Roman" w:cs="Times New Roman"/>
                <w:b/>
                <w:bCs/>
                <w:sz w:val="20"/>
                <w:szCs w:val="20"/>
              </w:rPr>
              <w:t>Настройка станка.</w:t>
            </w:r>
            <w:r w:rsidRPr="00C54C13">
              <w:rPr>
                <w:rFonts w:ascii="Times New Roman" w:hAnsi="Times New Roman" w:cs="Times New Roman"/>
                <w:sz w:val="20"/>
                <w:szCs w:val="20"/>
              </w:rPr>
              <w:t xml:space="preserve"> Настройка станка на обработку заданных конических поверхностей.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43.</w:t>
            </w:r>
            <w:r w:rsidRPr="00C54C13">
              <w:rPr>
                <w:rFonts w:ascii="Times New Roman" w:hAnsi="Times New Roman" w:cs="Times New Roman"/>
                <w:b/>
                <w:bCs/>
                <w:sz w:val="20"/>
                <w:szCs w:val="20"/>
              </w:rPr>
              <w:t>Расчет величины смещения.</w:t>
            </w:r>
            <w:r w:rsidRPr="00C54C13">
              <w:rPr>
                <w:rFonts w:ascii="Times New Roman" w:hAnsi="Times New Roman" w:cs="Times New Roman"/>
                <w:sz w:val="20"/>
                <w:szCs w:val="20"/>
              </w:rPr>
              <w:t xml:space="preserve"> Расчет величины смещения </w:t>
            </w:r>
            <w:r w:rsidRPr="00C54C13">
              <w:rPr>
                <w:rFonts w:ascii="Times New Roman" w:hAnsi="Times New Roman" w:cs="Times New Roman"/>
                <w:b/>
                <w:bCs/>
                <w:sz w:val="20"/>
                <w:szCs w:val="20"/>
              </w:rPr>
              <w:t xml:space="preserve"> </w:t>
            </w:r>
            <w:r w:rsidRPr="00C54C13">
              <w:rPr>
                <w:rFonts w:ascii="Times New Roman" w:hAnsi="Times New Roman" w:cs="Times New Roman"/>
                <w:sz w:val="20"/>
                <w:szCs w:val="20"/>
              </w:rPr>
              <w:t xml:space="preserve"> корпуса задней бабки  с применением индивидуальных карточек-заданий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44.</w:t>
            </w:r>
            <w:r w:rsidRPr="00C54C13">
              <w:rPr>
                <w:rFonts w:ascii="Times New Roman" w:hAnsi="Times New Roman" w:cs="Times New Roman"/>
                <w:b/>
                <w:bCs/>
                <w:sz w:val="20"/>
                <w:szCs w:val="20"/>
              </w:rPr>
              <w:t>Последовательность обработки.</w:t>
            </w:r>
            <w:r w:rsidRPr="00C54C13">
              <w:rPr>
                <w:rFonts w:ascii="Times New Roman" w:hAnsi="Times New Roman" w:cs="Times New Roman"/>
                <w:sz w:val="20"/>
                <w:szCs w:val="20"/>
              </w:rPr>
              <w:t xml:space="preserve"> Разработка последовательности обработки конических поверхностей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45.</w:t>
            </w:r>
            <w:r w:rsidRPr="00C54C13">
              <w:rPr>
                <w:rFonts w:ascii="Times New Roman" w:hAnsi="Times New Roman" w:cs="Times New Roman"/>
                <w:b/>
                <w:bCs/>
                <w:sz w:val="20"/>
                <w:szCs w:val="20"/>
              </w:rPr>
              <w:t>Последовательность обработки отверстий.</w:t>
            </w:r>
            <w:r w:rsidRPr="00C54C13">
              <w:rPr>
                <w:rFonts w:ascii="Times New Roman" w:hAnsi="Times New Roman" w:cs="Times New Roman"/>
                <w:sz w:val="20"/>
                <w:szCs w:val="20"/>
              </w:rPr>
              <w:t xml:space="preserve"> Разработка последовательности обработки конических отверстий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Тема 1.7.</w:t>
            </w:r>
            <w:r w:rsidRPr="00C54C13">
              <w:rPr>
                <w:rFonts w:ascii="Times New Roman" w:hAnsi="Times New Roman" w:cs="Times New Roman"/>
                <w:b/>
                <w:bCs/>
                <w:color w:val="000000"/>
                <w:sz w:val="20"/>
                <w:szCs w:val="20"/>
              </w:rPr>
              <w:t xml:space="preserve"> </w:t>
            </w:r>
            <w:r w:rsidRPr="00C54C13">
              <w:rPr>
                <w:rFonts w:ascii="Times New Roman" w:hAnsi="Times New Roman" w:cs="Times New Roman"/>
                <w:color w:val="000000"/>
                <w:sz w:val="20"/>
                <w:szCs w:val="20"/>
              </w:rPr>
              <w:t>Обработка фасонных поверхностей</w:t>
            </w:r>
          </w:p>
        </w:tc>
        <w:tc>
          <w:tcPr>
            <w:tcW w:w="8788" w:type="dxa"/>
          </w:tcPr>
          <w:p w:rsidR="00983DD3" w:rsidRPr="00430F5E" w:rsidRDefault="00983DD3" w:rsidP="00E01547">
            <w:pPr>
              <w:pStyle w:val="Heading1"/>
              <w:spacing w:before="0" w:after="0"/>
              <w:ind w:firstLine="1"/>
              <w:rPr>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46.</w:t>
            </w:r>
            <w:r w:rsidRPr="00C54C13">
              <w:rPr>
                <w:rFonts w:ascii="Times New Roman" w:hAnsi="Times New Roman" w:cs="Times New Roman"/>
                <w:b/>
                <w:bCs/>
                <w:color w:val="000000"/>
                <w:sz w:val="20"/>
                <w:szCs w:val="20"/>
              </w:rPr>
              <w:t>Технология обработки фасонных поверхностей</w:t>
            </w:r>
            <w:r w:rsidRPr="00C54C13">
              <w:rPr>
                <w:rFonts w:ascii="Times New Roman" w:hAnsi="Times New Roman" w:cs="Times New Roman"/>
                <w:color w:val="000000"/>
                <w:sz w:val="20"/>
                <w:szCs w:val="20"/>
              </w:rPr>
              <w:t xml:space="preserve"> </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Разновидности деталей с фасонными поверхностями, их назначение, применение. Особенности конструкции деталей с фасонными поверхностями.</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 xml:space="preserve">Обработка фасонных поверхностей комбинированием двух подач, фасонными резцами, с применением копировального приспособления. Особенности обработки. Контроль качества.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47.</w:t>
            </w:r>
            <w:r w:rsidRPr="00C54C13">
              <w:rPr>
                <w:rFonts w:ascii="Times New Roman" w:hAnsi="Times New Roman" w:cs="Times New Roman"/>
                <w:b/>
                <w:bCs/>
                <w:sz w:val="20"/>
                <w:szCs w:val="20"/>
              </w:rPr>
              <w:t xml:space="preserve">Обработка фасонных поверхностей комбинированием двух подач: </w:t>
            </w:r>
            <w:r w:rsidRPr="00C54C13">
              <w:rPr>
                <w:rFonts w:ascii="Times New Roman" w:hAnsi="Times New Roman" w:cs="Times New Roman"/>
                <w:sz w:val="20"/>
                <w:szCs w:val="20"/>
              </w:rPr>
              <w:t xml:space="preserve"> Приемы обработки фасонных поверхностей комбинированием продольной и поперечной подачи. Особенности обработки. Настройка станка на режим работы. Контроль качества. Техника безопасности.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48.</w:t>
            </w:r>
            <w:r w:rsidRPr="00C54C13">
              <w:rPr>
                <w:rFonts w:ascii="Times New Roman" w:hAnsi="Times New Roman" w:cs="Times New Roman"/>
                <w:b/>
                <w:bCs/>
                <w:sz w:val="20"/>
                <w:szCs w:val="20"/>
              </w:rPr>
              <w:t xml:space="preserve">Обработка фасонных поверхностей фасонными резцами: </w:t>
            </w:r>
            <w:r w:rsidRPr="00C54C13">
              <w:rPr>
                <w:rFonts w:ascii="Times New Roman" w:hAnsi="Times New Roman" w:cs="Times New Roman"/>
                <w:sz w:val="20"/>
                <w:szCs w:val="20"/>
              </w:rPr>
              <w:t>Разновидности фасонных резцов, их назначение. Конструкция фасонных резцов. Требования к  установке резцов относительно центра. Приемы обработки фасонными резцами.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49.</w:t>
            </w:r>
            <w:r w:rsidRPr="00C54C13">
              <w:rPr>
                <w:rFonts w:ascii="Times New Roman" w:hAnsi="Times New Roman" w:cs="Times New Roman"/>
                <w:b/>
                <w:bCs/>
                <w:sz w:val="20"/>
                <w:szCs w:val="20"/>
              </w:rPr>
              <w:t>Обработка фасонных поверхностей по копиру:</w:t>
            </w:r>
            <w:r w:rsidRPr="00C54C13">
              <w:rPr>
                <w:rFonts w:ascii="Times New Roman" w:hAnsi="Times New Roman" w:cs="Times New Roman"/>
                <w:sz w:val="20"/>
                <w:szCs w:val="20"/>
              </w:rPr>
              <w:t xml:space="preserve"> Приемы настройки станка при обработке фасонных поверхностей по копиру. Установка копира на станке. Режимы резания. Контроль качества.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Лабораторная работа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50. </w:t>
            </w:r>
            <w:r w:rsidRPr="00C54C13">
              <w:rPr>
                <w:rFonts w:ascii="Times New Roman" w:hAnsi="Times New Roman" w:cs="Times New Roman"/>
                <w:b/>
                <w:bCs/>
                <w:sz w:val="20"/>
                <w:szCs w:val="20"/>
              </w:rPr>
              <w:t xml:space="preserve">Геометрия фасонных резцов. </w:t>
            </w:r>
            <w:r w:rsidRPr="00C54C13">
              <w:rPr>
                <w:rFonts w:ascii="Times New Roman" w:hAnsi="Times New Roman" w:cs="Times New Roman"/>
                <w:sz w:val="20"/>
                <w:szCs w:val="20"/>
              </w:rPr>
              <w:t>Исследование влияния геометрических параметров на профиль фасонных резцов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 xml:space="preserve">Практические занятия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51.</w:t>
            </w:r>
            <w:r w:rsidRPr="00C54C13">
              <w:rPr>
                <w:rFonts w:ascii="Times New Roman" w:hAnsi="Times New Roman" w:cs="Times New Roman"/>
                <w:b/>
                <w:bCs/>
                <w:sz w:val="20"/>
                <w:szCs w:val="20"/>
              </w:rPr>
              <w:t xml:space="preserve">Настройка станка. </w:t>
            </w:r>
            <w:r w:rsidRPr="00C54C13">
              <w:rPr>
                <w:rFonts w:ascii="Times New Roman" w:hAnsi="Times New Roman" w:cs="Times New Roman"/>
                <w:sz w:val="20"/>
                <w:szCs w:val="20"/>
              </w:rPr>
              <w:t xml:space="preserve">  Настройка станка  на режим работы при обработке фасонных поверхностей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52.</w:t>
            </w:r>
            <w:r w:rsidRPr="00C54C13">
              <w:rPr>
                <w:rFonts w:ascii="Times New Roman" w:hAnsi="Times New Roman" w:cs="Times New Roman"/>
                <w:b/>
                <w:bCs/>
                <w:sz w:val="20"/>
                <w:szCs w:val="20"/>
              </w:rPr>
              <w:t xml:space="preserve">Режимы резания.  </w:t>
            </w:r>
            <w:r w:rsidRPr="00C54C13">
              <w:rPr>
                <w:rFonts w:ascii="Times New Roman" w:hAnsi="Times New Roman" w:cs="Times New Roman"/>
                <w:sz w:val="20"/>
                <w:szCs w:val="20"/>
              </w:rPr>
              <w:t>Расчет режимов резания при обработке фасонных поверхностей.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53.</w:t>
            </w:r>
            <w:r w:rsidRPr="00C54C13">
              <w:rPr>
                <w:rFonts w:ascii="Times New Roman" w:hAnsi="Times New Roman" w:cs="Times New Roman"/>
                <w:b/>
                <w:bCs/>
                <w:sz w:val="20"/>
                <w:szCs w:val="20"/>
              </w:rPr>
              <w:t xml:space="preserve">Составление таблицы. </w:t>
            </w:r>
            <w:r w:rsidRPr="00C54C13">
              <w:rPr>
                <w:rFonts w:ascii="Times New Roman" w:hAnsi="Times New Roman" w:cs="Times New Roman"/>
                <w:sz w:val="20"/>
                <w:szCs w:val="20"/>
              </w:rPr>
              <w:t xml:space="preserve"> Составление таблицы  дефектов и меры  их предупреждения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54.</w:t>
            </w:r>
            <w:r w:rsidRPr="00C54C13">
              <w:rPr>
                <w:rFonts w:ascii="Times New Roman" w:hAnsi="Times New Roman" w:cs="Times New Roman"/>
                <w:b/>
                <w:bCs/>
                <w:sz w:val="20"/>
                <w:szCs w:val="20"/>
              </w:rPr>
              <w:t xml:space="preserve">Контроль. </w:t>
            </w:r>
            <w:r w:rsidRPr="00C54C13">
              <w:rPr>
                <w:rFonts w:ascii="Times New Roman" w:hAnsi="Times New Roman" w:cs="Times New Roman"/>
                <w:sz w:val="20"/>
                <w:szCs w:val="20"/>
              </w:rPr>
              <w:t xml:space="preserve">Контроль  обработанных фасонных поверхностей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Тема 1.8.</w:t>
            </w:r>
            <w:r w:rsidRPr="00C54C13">
              <w:rPr>
                <w:rFonts w:ascii="Times New Roman" w:hAnsi="Times New Roman" w:cs="Times New Roman"/>
                <w:b/>
                <w:bCs/>
                <w:color w:val="000000"/>
                <w:sz w:val="20"/>
                <w:szCs w:val="20"/>
              </w:rPr>
              <w:t xml:space="preserve"> </w:t>
            </w:r>
            <w:r w:rsidRPr="00C54C13">
              <w:rPr>
                <w:rFonts w:ascii="Times New Roman" w:hAnsi="Times New Roman" w:cs="Times New Roman"/>
                <w:color w:val="000000"/>
                <w:sz w:val="20"/>
                <w:szCs w:val="20"/>
              </w:rPr>
              <w:t>Отделочные работы</w:t>
            </w:r>
          </w:p>
        </w:tc>
        <w:tc>
          <w:tcPr>
            <w:tcW w:w="8788" w:type="dxa"/>
          </w:tcPr>
          <w:p w:rsidR="00983DD3" w:rsidRPr="00430F5E" w:rsidRDefault="00983DD3" w:rsidP="00E01547">
            <w:pPr>
              <w:pStyle w:val="Heading1"/>
              <w:spacing w:before="0" w:after="0"/>
              <w:ind w:firstLine="0"/>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55.</w:t>
            </w:r>
            <w:r w:rsidRPr="00C54C13">
              <w:rPr>
                <w:rFonts w:ascii="Times New Roman" w:hAnsi="Times New Roman" w:cs="Times New Roman"/>
                <w:b/>
                <w:bCs/>
                <w:sz w:val="20"/>
                <w:szCs w:val="20"/>
              </w:rPr>
              <w:t>Полирование поверхностей изделий</w:t>
            </w:r>
            <w:r w:rsidRPr="00C54C13">
              <w:rPr>
                <w:rFonts w:ascii="Times New Roman" w:hAnsi="Times New Roman" w:cs="Times New Roman"/>
                <w:sz w:val="20"/>
                <w:szCs w:val="20"/>
              </w:rPr>
              <w:t>:  Абразивные материалы, применяемые при полировании, их назначение, расшифровка. Приемы полирования мелких  деталей и деталей, больших по длине. Режимы резания. Точность и шероховатость. Техника безопасности.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56.</w:t>
            </w:r>
            <w:r w:rsidRPr="00C54C13">
              <w:rPr>
                <w:rFonts w:ascii="Times New Roman" w:hAnsi="Times New Roman" w:cs="Times New Roman"/>
                <w:b/>
                <w:bCs/>
                <w:sz w:val="20"/>
                <w:szCs w:val="20"/>
              </w:rPr>
              <w:t>Пластическое деформирование:</w:t>
            </w:r>
            <w:r w:rsidRPr="00C54C13">
              <w:rPr>
                <w:rFonts w:ascii="Times New Roman" w:hAnsi="Times New Roman" w:cs="Times New Roman"/>
                <w:sz w:val="20"/>
                <w:szCs w:val="20"/>
              </w:rPr>
              <w:t xml:space="preserve"> Обкатные и раскатные ролики, их характеристика. Требования к установке обкатных роликов относительно оси детали. Требуемая точность и чистота поверхности деталей при обкатывании и раскатывании. Режимы резания. Техника безопасности.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57.</w:t>
            </w:r>
            <w:r w:rsidRPr="00C54C13">
              <w:rPr>
                <w:rFonts w:ascii="Times New Roman" w:hAnsi="Times New Roman" w:cs="Times New Roman"/>
                <w:b/>
                <w:bCs/>
                <w:sz w:val="20"/>
                <w:szCs w:val="20"/>
              </w:rPr>
              <w:t>Притирка или доводка:</w:t>
            </w:r>
            <w:r w:rsidRPr="00C54C13">
              <w:rPr>
                <w:rFonts w:ascii="Times New Roman" w:hAnsi="Times New Roman" w:cs="Times New Roman"/>
                <w:sz w:val="20"/>
                <w:szCs w:val="20"/>
              </w:rPr>
              <w:t xml:space="preserve">  Материалы, применяемые при притирке поверхностей детали.  Назначение притирки. Особенности притирки. Способы притирки. Контроль качества. Режим работы. Техника безопасности.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58.</w:t>
            </w:r>
            <w:r w:rsidRPr="00C54C13">
              <w:rPr>
                <w:rFonts w:ascii="Times New Roman" w:hAnsi="Times New Roman" w:cs="Times New Roman"/>
                <w:b/>
                <w:bCs/>
                <w:sz w:val="20"/>
                <w:szCs w:val="20"/>
              </w:rPr>
              <w:t>Тонкое точение и растачивание:</w:t>
            </w:r>
            <w:r w:rsidRPr="00C54C13">
              <w:rPr>
                <w:rFonts w:ascii="Times New Roman" w:hAnsi="Times New Roman" w:cs="Times New Roman"/>
                <w:sz w:val="20"/>
                <w:szCs w:val="20"/>
              </w:rPr>
              <w:t xml:space="preserve">  Режущие инструменты, применяемые при тонком точении и растачивании, их характеристика. Приемы точения и растачивания. Режимы резания. Применение тонкого точения и растачивания. Контроль качества.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 xml:space="preserve">Практические занятия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59.Подбор режущего инструмента и приспособления при отделочных работах.</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60.</w:t>
            </w:r>
            <w:r w:rsidRPr="00C54C13">
              <w:rPr>
                <w:rFonts w:ascii="Times New Roman" w:hAnsi="Times New Roman" w:cs="Times New Roman"/>
                <w:b/>
                <w:bCs/>
                <w:sz w:val="20"/>
                <w:szCs w:val="20"/>
              </w:rPr>
              <w:t xml:space="preserve">Таблицы класса точности. </w:t>
            </w:r>
            <w:r w:rsidRPr="00C54C13">
              <w:rPr>
                <w:rFonts w:ascii="Times New Roman" w:hAnsi="Times New Roman" w:cs="Times New Roman"/>
                <w:sz w:val="20"/>
                <w:szCs w:val="20"/>
              </w:rPr>
              <w:t>Изучение таблицы классы точности чистоты поверхности.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61.Настройка станка.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62.</w:t>
            </w:r>
            <w:r w:rsidRPr="00C54C13">
              <w:rPr>
                <w:rFonts w:ascii="Times New Roman" w:hAnsi="Times New Roman" w:cs="Times New Roman"/>
                <w:b/>
                <w:bCs/>
                <w:sz w:val="20"/>
                <w:szCs w:val="20"/>
              </w:rPr>
              <w:t xml:space="preserve">Таблица дефектов. </w:t>
            </w:r>
            <w:r w:rsidRPr="00C54C13">
              <w:rPr>
                <w:rFonts w:ascii="Times New Roman" w:hAnsi="Times New Roman" w:cs="Times New Roman"/>
                <w:sz w:val="20"/>
                <w:szCs w:val="20"/>
              </w:rPr>
              <w:t>Составление таблицы дефектов и меры их предупреждения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Тема 1.9.</w:t>
            </w:r>
            <w:r w:rsidRPr="00C54C13">
              <w:rPr>
                <w:rFonts w:ascii="Times New Roman" w:hAnsi="Times New Roman" w:cs="Times New Roman"/>
                <w:b/>
                <w:bCs/>
                <w:color w:val="000000"/>
                <w:sz w:val="20"/>
                <w:szCs w:val="20"/>
              </w:rPr>
              <w:t xml:space="preserve"> </w:t>
            </w:r>
            <w:r w:rsidRPr="00C54C13">
              <w:rPr>
                <w:rFonts w:ascii="Times New Roman" w:hAnsi="Times New Roman" w:cs="Times New Roman"/>
                <w:color w:val="000000"/>
                <w:sz w:val="20"/>
                <w:szCs w:val="20"/>
              </w:rPr>
              <w:t>Нарезание резьбы резцами</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63.</w:t>
            </w:r>
            <w:r w:rsidRPr="00C54C13">
              <w:rPr>
                <w:rFonts w:ascii="Times New Roman" w:hAnsi="Times New Roman" w:cs="Times New Roman"/>
                <w:b/>
                <w:bCs/>
                <w:color w:val="000000"/>
                <w:sz w:val="20"/>
                <w:szCs w:val="20"/>
              </w:rPr>
              <w:t>Технология нарезания резьбы резцами</w:t>
            </w:r>
            <w:r w:rsidRPr="00C54C13">
              <w:rPr>
                <w:rFonts w:ascii="Times New Roman" w:hAnsi="Times New Roman" w:cs="Times New Roman"/>
                <w:color w:val="000000"/>
                <w:sz w:val="20"/>
                <w:szCs w:val="20"/>
              </w:rPr>
              <w:t xml:space="preserve"> Классификация резьб, их назначение. Основные элементы резьбы. Обозначения резьбы на чертежах. Расшифровка резьбы. Резьбовые резцы, их характеристика. Подготовка изделия под нарезание резьбы резцом. Требования к установке резцов. Приемы нарезания резьбы. Режимы резания. Контроль качества.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64.</w:t>
            </w:r>
            <w:r w:rsidRPr="00C54C13">
              <w:rPr>
                <w:rFonts w:ascii="Times New Roman" w:hAnsi="Times New Roman" w:cs="Times New Roman"/>
                <w:b/>
                <w:bCs/>
                <w:color w:val="000000"/>
                <w:sz w:val="20"/>
                <w:szCs w:val="20"/>
              </w:rPr>
              <w:t>Технология нарезания многозаходной резьбы</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Элементы многозаходной резьбы. Назначение и применение многозаходной резьбы. Способы нарезания многозаходной резьбы. Вихревой метод нарезания резьбы. Режимы резания. Контроль качества.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65.</w:t>
            </w:r>
            <w:r w:rsidRPr="00C54C13">
              <w:rPr>
                <w:rFonts w:ascii="Times New Roman" w:hAnsi="Times New Roman" w:cs="Times New Roman"/>
                <w:b/>
                <w:bCs/>
                <w:sz w:val="20"/>
                <w:szCs w:val="20"/>
              </w:rPr>
              <w:t>Подбор резцов и режимов резания</w:t>
            </w:r>
            <w:r w:rsidRPr="00C54C13">
              <w:rPr>
                <w:rFonts w:ascii="Times New Roman" w:hAnsi="Times New Roman" w:cs="Times New Roman"/>
                <w:sz w:val="20"/>
                <w:szCs w:val="20"/>
              </w:rPr>
              <w:t xml:space="preserve">. Подбор резцов и режимов резания в зависимости от шага резьбы.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66.</w:t>
            </w:r>
            <w:r w:rsidRPr="00C54C13">
              <w:rPr>
                <w:rFonts w:ascii="Times New Roman" w:hAnsi="Times New Roman" w:cs="Times New Roman"/>
                <w:b/>
                <w:bCs/>
                <w:sz w:val="20"/>
                <w:szCs w:val="20"/>
              </w:rPr>
              <w:t>Нарезание резьбы резцом вала и отверстия:</w:t>
            </w:r>
            <w:r w:rsidRPr="00C54C13">
              <w:rPr>
                <w:rFonts w:ascii="Times New Roman" w:hAnsi="Times New Roman" w:cs="Times New Roman"/>
                <w:sz w:val="20"/>
                <w:szCs w:val="20"/>
              </w:rPr>
              <w:t xml:space="preserve"> Подготовка диаметра под нарезания резьбы. Режимы резания. СОЖ, применяемые при нарезании резьбы. Контроль качества резьбы. Техника безопасности.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 xml:space="preserve">Практические занятия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67.</w:t>
            </w:r>
            <w:r w:rsidRPr="00C54C13">
              <w:rPr>
                <w:rFonts w:ascii="Times New Roman" w:hAnsi="Times New Roman" w:cs="Times New Roman"/>
                <w:b/>
                <w:bCs/>
                <w:sz w:val="20"/>
                <w:szCs w:val="20"/>
              </w:rPr>
              <w:t>Настройка станка</w:t>
            </w:r>
            <w:r w:rsidRPr="00C54C13">
              <w:rPr>
                <w:rFonts w:ascii="Times New Roman" w:hAnsi="Times New Roman" w:cs="Times New Roman"/>
                <w:sz w:val="20"/>
                <w:szCs w:val="20"/>
              </w:rPr>
              <w:t>. Настройка станка   при нарезании резьбы резцом стандартных и нестандартных резьб.</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68.</w:t>
            </w:r>
            <w:r w:rsidRPr="00C54C13">
              <w:rPr>
                <w:rFonts w:ascii="Times New Roman" w:hAnsi="Times New Roman" w:cs="Times New Roman"/>
                <w:b/>
                <w:bCs/>
                <w:sz w:val="20"/>
                <w:szCs w:val="20"/>
              </w:rPr>
              <w:t xml:space="preserve">Чертежи. </w:t>
            </w:r>
            <w:r w:rsidRPr="00C54C13">
              <w:rPr>
                <w:rFonts w:ascii="Times New Roman" w:hAnsi="Times New Roman" w:cs="Times New Roman"/>
                <w:sz w:val="20"/>
                <w:szCs w:val="20"/>
              </w:rPr>
              <w:t>Изучение чертежей детали и технических условий ее изготовления.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69.</w:t>
            </w:r>
            <w:r w:rsidRPr="00C54C13">
              <w:rPr>
                <w:rFonts w:ascii="Times New Roman" w:hAnsi="Times New Roman" w:cs="Times New Roman"/>
                <w:b/>
                <w:bCs/>
                <w:sz w:val="20"/>
                <w:szCs w:val="20"/>
              </w:rPr>
              <w:t xml:space="preserve">Таблицы дефектов. </w:t>
            </w:r>
            <w:r w:rsidRPr="00C54C13">
              <w:rPr>
                <w:rFonts w:ascii="Times New Roman" w:hAnsi="Times New Roman" w:cs="Times New Roman"/>
                <w:sz w:val="20"/>
                <w:szCs w:val="20"/>
              </w:rPr>
              <w:t>Составление таблицы дефектов и меры их предупреждения.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70.</w:t>
            </w:r>
            <w:r w:rsidRPr="00C54C13">
              <w:rPr>
                <w:rFonts w:ascii="Times New Roman" w:hAnsi="Times New Roman" w:cs="Times New Roman"/>
                <w:b/>
                <w:bCs/>
                <w:sz w:val="20"/>
                <w:szCs w:val="20"/>
              </w:rPr>
              <w:t xml:space="preserve">Контроль. </w:t>
            </w:r>
            <w:r w:rsidRPr="00C54C13">
              <w:rPr>
                <w:rFonts w:ascii="Times New Roman" w:hAnsi="Times New Roman" w:cs="Times New Roman"/>
                <w:sz w:val="20"/>
                <w:szCs w:val="20"/>
              </w:rPr>
              <w:t>Контроль резьбовых поверхностей.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Тема 1.10.</w:t>
            </w:r>
            <w:r w:rsidRPr="00C54C13">
              <w:rPr>
                <w:rFonts w:ascii="Times New Roman" w:hAnsi="Times New Roman" w:cs="Times New Roman"/>
                <w:b/>
                <w:bCs/>
                <w:color w:val="000000"/>
                <w:sz w:val="20"/>
                <w:szCs w:val="20"/>
              </w:rPr>
              <w:t xml:space="preserve"> </w:t>
            </w:r>
            <w:r w:rsidRPr="00C54C13">
              <w:rPr>
                <w:rFonts w:ascii="Times New Roman" w:hAnsi="Times New Roman" w:cs="Times New Roman"/>
                <w:color w:val="000000"/>
                <w:sz w:val="20"/>
                <w:szCs w:val="20"/>
              </w:rPr>
              <w:t>Обработка изделия со сложной установкой</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71.</w:t>
            </w:r>
            <w:r w:rsidRPr="00C54C13">
              <w:rPr>
                <w:rFonts w:ascii="Times New Roman" w:hAnsi="Times New Roman" w:cs="Times New Roman"/>
                <w:b/>
                <w:bCs/>
                <w:color w:val="000000"/>
                <w:sz w:val="20"/>
                <w:szCs w:val="20"/>
              </w:rPr>
              <w:t>Обработка деталей в кулачковых патронах</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 xml:space="preserve">Разновидности кулачковых патронов, их назначение и применение. Устройство 2-х и 4-х кулачкового патрона. Установка деталей. Способы и приемы выверки детали относительно центра шпинделя станка.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72.</w:t>
            </w:r>
            <w:r w:rsidRPr="00C54C13">
              <w:rPr>
                <w:rFonts w:ascii="Times New Roman" w:hAnsi="Times New Roman" w:cs="Times New Roman"/>
                <w:b/>
                <w:bCs/>
                <w:color w:val="000000"/>
                <w:sz w:val="20"/>
                <w:szCs w:val="20"/>
              </w:rPr>
              <w:t>Технология токарной обработки со сложной установкой изделия</w:t>
            </w:r>
            <w:r w:rsidRPr="00C54C13">
              <w:rPr>
                <w:rFonts w:ascii="Times New Roman" w:hAnsi="Times New Roman" w:cs="Times New Roman"/>
                <w:color w:val="000000"/>
                <w:sz w:val="20"/>
                <w:szCs w:val="20"/>
              </w:rPr>
              <w:t xml:space="preserve"> Классификация приспособлений для обработки деталей сложной конфигурации. Устройство приспособлений. Установка приспособлений на станках. Требования к приспособлениям.</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b/>
                <w:bCs/>
                <w:color w:val="000000"/>
                <w:sz w:val="20"/>
                <w:szCs w:val="20"/>
              </w:rPr>
              <w:t>Обработка деталей на планшайбе и на угольнике</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Конструкция планшайбы. Дополнительные крепежные приспособления. Установка деталей на планшайбе. </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 xml:space="preserve">Изделия, обрабатываемые на токарном станке с применением угольников. Разновидности угольников. Установка изделия на угольниках. Выверка изделия. Режимы резания. Контроль качества обработки.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73.</w:t>
            </w:r>
            <w:r w:rsidRPr="00C54C13">
              <w:rPr>
                <w:rFonts w:ascii="Times New Roman" w:hAnsi="Times New Roman" w:cs="Times New Roman"/>
                <w:b/>
                <w:bCs/>
                <w:color w:val="000000"/>
                <w:sz w:val="20"/>
                <w:szCs w:val="20"/>
              </w:rPr>
              <w:t>Обработка деталей  в оправках и с помощью люнетов.</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Оправки, их разновидности, назначение. Детали, обрабатываемые на оправках. Разновидности люнетов, их устройство, назначение и применение. Установка люнета на станке. Изделия, обрабатываемые в люнетах. Требования к люнетам. Способы обработки деталей в подвижном и неподвижном люнете. Выверка деталей. Режимы резания. Контроль качества.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74.</w:t>
            </w:r>
            <w:r w:rsidRPr="00C54C13">
              <w:rPr>
                <w:rFonts w:ascii="Times New Roman" w:hAnsi="Times New Roman" w:cs="Times New Roman"/>
                <w:b/>
                <w:bCs/>
                <w:color w:val="000000"/>
                <w:sz w:val="20"/>
                <w:szCs w:val="20"/>
              </w:rPr>
              <w:t>Обработка тонкостенных и эксцентриковых деталей.</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Понятие «тонкостенные детали». Обработка деталей толщиной стенки 1 мм и длиной до 200 мм. Приспособления, применяемые для закрепления тонкостенных деталей. Особенности обработки. Контроль качества. Техника безопасности.</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Понятие эксцентрики, эксцентричных деталей. Подготовка эксцентриковых деталей к обработке. Приемы обработки деталей типа: коленчатый вал, распределительный вал. Требования к установке детали на станке. Установка режущих инструментов. Режимы резания. Контроль качества.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color w:val="000000"/>
                <w:sz w:val="20"/>
                <w:szCs w:val="20"/>
              </w:rPr>
              <w:t>75.</w:t>
            </w:r>
            <w:r w:rsidRPr="00C54C13">
              <w:rPr>
                <w:rFonts w:ascii="Times New Roman" w:hAnsi="Times New Roman" w:cs="Times New Roman"/>
                <w:sz w:val="20"/>
                <w:szCs w:val="20"/>
              </w:rPr>
              <w:t>Определение технологического и штучного времени для экономической оценки процесса обработки.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430F5E" w:rsidRDefault="00983DD3" w:rsidP="00E01547">
            <w:pPr>
              <w:pStyle w:val="Heading1"/>
              <w:spacing w:before="0" w:after="0"/>
              <w:ind w:firstLine="1"/>
              <w:rPr>
                <w:sz w:val="20"/>
                <w:szCs w:val="20"/>
              </w:rPr>
            </w:pPr>
            <w:r w:rsidRPr="00430F5E">
              <w:rPr>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76.Определение способа обработки деталей, сложных по форме. Выбор способа их закрепления.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77.</w:t>
            </w:r>
            <w:r w:rsidRPr="00C54C13">
              <w:rPr>
                <w:rFonts w:ascii="Times New Roman" w:hAnsi="Times New Roman" w:cs="Times New Roman"/>
                <w:sz w:val="20"/>
                <w:szCs w:val="20"/>
              </w:rPr>
              <w:t>Анализ технологического процесса токарной  обработки.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 xml:space="preserve">Самостоятельная работа обучающегося при изучении </w:t>
            </w:r>
            <w:r w:rsidRPr="00C54C13">
              <w:rPr>
                <w:rFonts w:ascii="Times New Roman" w:hAnsi="Times New Roman" w:cs="Times New Roman"/>
                <w:b/>
                <w:bCs/>
                <w:color w:val="000000"/>
                <w:sz w:val="20"/>
                <w:szCs w:val="20"/>
              </w:rPr>
              <w:t>МДК 01.01</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1</w:t>
            </w:r>
            <w:r w:rsidRPr="00C54C13">
              <w:rPr>
                <w:rFonts w:ascii="Times New Roman" w:hAnsi="Times New Roman" w:cs="Times New Roman"/>
                <w:b/>
                <w:bCs/>
                <w:color w:val="000000"/>
                <w:sz w:val="20"/>
                <w:szCs w:val="20"/>
              </w:rPr>
              <w:t xml:space="preserve"> </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систематическая проработка конспектов занятий, материал учебной и специальной литературы;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подготовка к лабораторным и практическим занятиям с использованием методических рекомендаций преподавателя;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оформление лабораторных и практических работ, отчетов и подготовка к их защите; </w:t>
            </w:r>
          </w:p>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 выполнение индивидуальных, групповых заданий: подготовка рефератов, сообщений, докладов, презентаций, проведение мини - исследований.</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Примерная тематика внеаудиторных занятий:</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Изучение  таблицы «Классификация металлообрабатывающих станков».</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Чтение кинематической схемы станков с использованием условных обозначений.</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Расшифровка моделей станков.</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Определение режимов резания при  обработке наружных цилиндрических поверхностей  по справочникам и паспорту станка.</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Требования,  предъявляемые при обработке цилиндрических поверхностей.</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Разработка  технологического процесса при  обработке наружных цилиндрических поверхностей  деталей на металлорежущих станках по образцу.</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Назначение, характеристики, основные размеры токарных резцов (работа по таблице).</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Заточные станки.  Техника безопасности при работе заточных станках.</w:t>
            </w:r>
          </w:p>
          <w:p w:rsidR="00983DD3" w:rsidRPr="00C54C13" w:rsidRDefault="00983DD3" w:rsidP="00C54C13">
            <w:pPr>
              <w:numPr>
                <w:ilvl w:val="0"/>
                <w:numId w:val="3"/>
              </w:numPr>
              <w:tabs>
                <w:tab w:val="left" w:pos="1675"/>
                <w:tab w:val="left" w:pos="5566"/>
              </w:tab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Составление технологического процесса при обработке детали (деталь указывается преподавателем)</w:t>
            </w:r>
          </w:p>
          <w:p w:rsidR="00983DD3" w:rsidRPr="00C54C13" w:rsidRDefault="00983DD3" w:rsidP="00C54C13">
            <w:pPr>
              <w:numPr>
                <w:ilvl w:val="0"/>
                <w:numId w:val="3"/>
              </w:numPr>
              <w:tabs>
                <w:tab w:val="left" w:pos="1675"/>
              </w:tabs>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Повышение производительности труда при обработке ступенчатых валов.</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Определение режимов резания при  обработке отверстий  по справочникам и паспорту станка.</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Указать причины, по которым в детали не выдержан (увеличен) заданный диаметр отверстия (работа по чертежу).</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Технология  обработки отверстий. </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Какие   смазочно-охлаждающие  жидкости (СОЖ) должны использоваться при развертывании отверстий в заготовках из стали и чугуна?</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В результате чего развертывание может получиться неудовлетворительная шероховатость поверхности?</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Каким образом можно повысить производительность труда при сверлении?</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Определение режимов резания при  нарезании резьбы по справочникам и паспорту станка.</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Расшифровка обозначений резьб (работа по учебнику).  </w:t>
            </w:r>
          </w:p>
          <w:p w:rsidR="00983DD3" w:rsidRPr="00C54C13" w:rsidRDefault="00983DD3" w:rsidP="00C54C13">
            <w:pPr>
              <w:numPr>
                <w:ilvl w:val="0"/>
                <w:numId w:val="3"/>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Начертить в тетради основные элементы резьб. </w:t>
            </w:r>
          </w:p>
          <w:p w:rsidR="00983DD3" w:rsidRPr="00C54C13" w:rsidRDefault="00983DD3" w:rsidP="00C54C13">
            <w:pPr>
              <w:numPr>
                <w:ilvl w:val="0"/>
                <w:numId w:val="3"/>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Определить элементы резьб (работа по таблице)</w:t>
            </w:r>
          </w:p>
          <w:p w:rsidR="00983DD3" w:rsidRPr="00C54C13" w:rsidRDefault="00983DD3" w:rsidP="00C54C13">
            <w:pPr>
              <w:numPr>
                <w:ilvl w:val="0"/>
                <w:numId w:val="3"/>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Определить угол подъема метрической резьбы (работа по таблице).</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Из каких материалов изготавливается плашки и метчики?</w:t>
            </w:r>
          </w:p>
          <w:p w:rsidR="00983DD3" w:rsidRPr="00C54C13" w:rsidRDefault="00983DD3" w:rsidP="00C54C13">
            <w:pPr>
              <w:numPr>
                <w:ilvl w:val="0"/>
                <w:numId w:val="3"/>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Какие СОТС используются при нарезании резьбы? </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Составление технологического процесса при нарезании резьбы (деталь указывается преподавателем)</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Определение режимов резания при обработке фасонных поверхностей  по справочникам и паспорту станка.</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Каким образом можно повысить производительность  и точность обработки фасонных поверхностей? используя интернет ресурсами.</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Какие причины могут вызвать несоответствие профиля фасонной поверхности (работа  чертежами).</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Определение режимов резания  при отделке поверхностей по справочникам и паспорту станка.</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Какие узоры могут иметь накатные ролики? (работа интернет ресурсами).</w:t>
            </w:r>
          </w:p>
          <w:p w:rsidR="00983DD3" w:rsidRPr="00C54C13" w:rsidRDefault="00983DD3" w:rsidP="00C54C13">
            <w:pPr>
              <w:numPr>
                <w:ilvl w:val="0"/>
                <w:numId w:val="3"/>
              </w:num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Какой  способ отделочной обработки позволяет не только уменьшить высоту неровностей, но и повысить точность обработки?  (работа интернет ресурсами).</w:t>
            </w:r>
          </w:p>
          <w:p w:rsidR="00983DD3" w:rsidRPr="00C54C13" w:rsidRDefault="00983DD3" w:rsidP="00C54C13">
            <w:pPr>
              <w:numPr>
                <w:ilvl w:val="0"/>
                <w:numId w:val="3"/>
              </w:num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Определение режимов резания при нарезании резьбы резцами по справочникам и паспорту станка.</w:t>
            </w:r>
          </w:p>
          <w:p w:rsidR="00983DD3" w:rsidRPr="00C54C13" w:rsidRDefault="00983DD3" w:rsidP="00C54C13">
            <w:pPr>
              <w:numPr>
                <w:ilvl w:val="0"/>
                <w:numId w:val="3"/>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Нарезание резьбы вихревой головкой (работа с интернет ресурсами).</w:t>
            </w:r>
          </w:p>
          <w:p w:rsidR="00983DD3" w:rsidRPr="00C54C13" w:rsidRDefault="00983DD3" w:rsidP="00C54C13">
            <w:pPr>
              <w:numPr>
                <w:ilvl w:val="0"/>
                <w:numId w:val="3"/>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Нарезание многозаходной резьбы (работа с интернет ресурсами).</w:t>
            </w:r>
          </w:p>
        </w:tc>
        <w:tc>
          <w:tcPr>
            <w:tcW w:w="1440" w:type="dxa"/>
          </w:tcPr>
          <w:p w:rsidR="00983DD3" w:rsidRPr="00430F5E" w:rsidRDefault="00983DD3" w:rsidP="00C54C13">
            <w:pPr>
              <w:pStyle w:val="Heading1"/>
              <w:spacing w:before="0" w:after="0"/>
              <w:jc w:val="center"/>
              <w:rPr>
                <w:b w:val="0"/>
                <w:bCs w:val="0"/>
                <w:sz w:val="20"/>
                <w:szCs w:val="20"/>
              </w:rPr>
            </w:pPr>
            <w:r w:rsidRPr="00430F5E">
              <w:rPr>
                <w:sz w:val="20"/>
                <w:szCs w:val="20"/>
              </w:rPr>
              <w:t>14</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199"/>
        </w:trPr>
        <w:tc>
          <w:tcPr>
            <w:tcW w:w="10987" w:type="dxa"/>
            <w:gridSpan w:val="2"/>
          </w:tcPr>
          <w:p w:rsidR="00983DD3" w:rsidRPr="00430F5E" w:rsidRDefault="00983DD3" w:rsidP="00C54C13">
            <w:pPr>
              <w:pStyle w:val="Heading1"/>
              <w:spacing w:before="0" w:after="0"/>
              <w:jc w:val="center"/>
              <w:rPr>
                <w:sz w:val="20"/>
                <w:szCs w:val="20"/>
              </w:rPr>
            </w:pPr>
            <w:r w:rsidRPr="00430F5E">
              <w:rPr>
                <w:sz w:val="20"/>
                <w:szCs w:val="20"/>
              </w:rPr>
              <w:t xml:space="preserve">Раздел 2. </w:t>
            </w:r>
            <w:r w:rsidRPr="00430F5E">
              <w:rPr>
                <w:color w:val="000000"/>
                <w:sz w:val="20"/>
                <w:szCs w:val="20"/>
              </w:rPr>
              <w:t>Технология обработки на фрезерных станках</w:t>
            </w:r>
          </w:p>
        </w:tc>
        <w:tc>
          <w:tcPr>
            <w:tcW w:w="1440" w:type="dxa"/>
          </w:tcPr>
          <w:p w:rsidR="00983DD3" w:rsidRPr="00C54C13" w:rsidRDefault="00983DD3" w:rsidP="00C54C1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57,6</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 xml:space="preserve">Тема 2.1. </w:t>
            </w:r>
            <w:r w:rsidRPr="00C54C13">
              <w:rPr>
                <w:rFonts w:ascii="Times New Roman" w:hAnsi="Times New Roman" w:cs="Times New Roman"/>
                <w:sz w:val="20"/>
                <w:szCs w:val="20"/>
              </w:rPr>
              <w:t xml:space="preserve">Общие сведения о </w:t>
            </w:r>
            <w:r w:rsidRPr="00C54C13">
              <w:rPr>
                <w:rFonts w:ascii="Times New Roman" w:hAnsi="Times New Roman" w:cs="Times New Roman"/>
                <w:color w:val="000000"/>
                <w:sz w:val="20"/>
                <w:szCs w:val="20"/>
              </w:rPr>
              <w:t xml:space="preserve">фрезерных, фрезерно-шпоночных и копировальных </w:t>
            </w:r>
            <w:r w:rsidRPr="00C54C13">
              <w:rPr>
                <w:rFonts w:ascii="Times New Roman" w:hAnsi="Times New Roman" w:cs="Times New Roman"/>
                <w:sz w:val="20"/>
                <w:szCs w:val="20"/>
              </w:rPr>
              <w:t xml:space="preserve"> станках  </w:t>
            </w: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1.4</w:t>
            </w:r>
          </w:p>
          <w:p w:rsidR="00983DD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 xml:space="preserve">ОК </w:t>
            </w:r>
            <w:r>
              <w:rPr>
                <w:rFonts w:ascii="Times New Roman" w:hAnsi="Times New Roman" w:cs="Times New Roman"/>
                <w:sz w:val="20"/>
                <w:szCs w:val="20"/>
              </w:rPr>
              <w:t>01</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2</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3</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4</w:t>
            </w:r>
          </w:p>
          <w:p w:rsidR="00983DD3" w:rsidRPr="00C54C1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 0</w:t>
            </w:r>
            <w:r w:rsidRPr="00C54C13">
              <w:rPr>
                <w:rFonts w:ascii="Times New Roman" w:hAnsi="Times New Roman" w:cs="Times New Roman"/>
                <w:sz w:val="20"/>
                <w:szCs w:val="20"/>
              </w:rPr>
              <w:t>9</w:t>
            </w:r>
          </w:p>
        </w:tc>
        <w:tc>
          <w:tcPr>
            <w:tcW w:w="1326"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1.4.01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1.4.01</w:t>
            </w:r>
          </w:p>
          <w:p w:rsidR="00983DD3" w:rsidRPr="00C54C13" w:rsidRDefault="00983DD3" w:rsidP="00C54C13">
            <w:pPr>
              <w:spacing w:after="0" w:line="240" w:lineRule="auto"/>
              <w:rPr>
                <w:rFonts w:ascii="Times New Roman" w:hAnsi="Times New Roman" w:cs="Times New Roman"/>
                <w:sz w:val="20"/>
                <w:szCs w:val="20"/>
              </w:rPr>
            </w:pP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01.05</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01.07</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01.08</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01.09</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02.01</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Зо 02.02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03.03</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Уо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04.02</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Зо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04.02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Уо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09.03</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Уо 09.04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09.02</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09.03</w:t>
            </w: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w:t>
            </w:r>
            <w:r w:rsidRPr="00C54C13">
              <w:rPr>
                <w:rFonts w:ascii="Times New Roman" w:hAnsi="Times New Roman" w:cs="Times New Roman"/>
                <w:b/>
                <w:bCs/>
                <w:color w:val="000000"/>
                <w:sz w:val="20"/>
                <w:szCs w:val="20"/>
              </w:rPr>
              <w:t>Фрезерные станки.</w:t>
            </w:r>
            <w:r w:rsidRPr="00C54C13">
              <w:rPr>
                <w:rFonts w:ascii="Times New Roman" w:hAnsi="Times New Roman" w:cs="Times New Roman"/>
                <w:color w:val="000000"/>
                <w:sz w:val="20"/>
                <w:szCs w:val="20"/>
              </w:rPr>
              <w:t xml:space="preserve"> Классификация и обозначение  станков фрезерной   группы.  Органы управления фрезерного станка. Принцип действия фрезерных станков.</w:t>
            </w:r>
            <w:r w:rsidRPr="00C54C13">
              <w:rPr>
                <w:rFonts w:ascii="Times New Roman" w:hAnsi="Times New Roman" w:cs="Times New Roman"/>
                <w:b/>
                <w:bCs/>
                <w:color w:val="000000"/>
                <w:sz w:val="20"/>
                <w:szCs w:val="20"/>
              </w:rPr>
              <w:t>Фрезерно-шпоночные станки, копировальные станки.</w:t>
            </w:r>
            <w:r w:rsidRPr="00C54C13">
              <w:rPr>
                <w:rFonts w:ascii="Times New Roman" w:hAnsi="Times New Roman" w:cs="Times New Roman"/>
                <w:color w:val="000000"/>
                <w:sz w:val="20"/>
                <w:szCs w:val="20"/>
              </w:rPr>
              <w:t xml:space="preserve"> Органы управления. Принцип действия фрезерных станков.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 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2.Ознакомление с паспортом фрезерного станка.</w:t>
            </w:r>
            <w:r w:rsidRPr="00C54C13">
              <w:rPr>
                <w:rFonts w:ascii="Times New Roman" w:hAnsi="Times New Roman" w:cs="Times New Roman"/>
                <w:color w:val="000000"/>
                <w:sz w:val="20"/>
                <w:szCs w:val="20"/>
              </w:rPr>
              <w:t xml:space="preserve"> К</w:t>
            </w:r>
            <w:r w:rsidRPr="00C54C13">
              <w:rPr>
                <w:rFonts w:ascii="Times New Roman" w:hAnsi="Times New Roman" w:cs="Times New Roman"/>
                <w:sz w:val="20"/>
                <w:szCs w:val="20"/>
              </w:rPr>
              <w:t>инематические схемы фрезерного</w:t>
            </w:r>
            <w:r w:rsidRPr="00C54C13">
              <w:rPr>
                <w:rFonts w:ascii="Times New Roman" w:hAnsi="Times New Roman" w:cs="Times New Roman"/>
                <w:color w:val="000000"/>
                <w:sz w:val="20"/>
                <w:szCs w:val="20"/>
              </w:rPr>
              <w:t xml:space="preserve"> станка.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3.</w:t>
            </w:r>
            <w:r w:rsidRPr="00C54C13">
              <w:rPr>
                <w:rFonts w:ascii="Times New Roman" w:hAnsi="Times New Roman" w:cs="Times New Roman"/>
                <w:color w:val="000000"/>
                <w:sz w:val="20"/>
                <w:szCs w:val="20"/>
              </w:rPr>
              <w:t>Проверка фрезерного станка на точность.</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 xml:space="preserve">Тема 2.2. </w:t>
            </w:r>
            <w:r w:rsidRPr="00C54C13">
              <w:rPr>
                <w:rFonts w:ascii="Times New Roman" w:hAnsi="Times New Roman" w:cs="Times New Roman"/>
                <w:sz w:val="20"/>
                <w:szCs w:val="20"/>
              </w:rPr>
              <w:t xml:space="preserve">Обработка </w:t>
            </w:r>
            <w:r w:rsidRPr="00C54C13">
              <w:rPr>
                <w:rFonts w:ascii="Times New Roman" w:hAnsi="Times New Roman" w:cs="Times New Roman"/>
                <w:color w:val="000000"/>
                <w:sz w:val="20"/>
                <w:szCs w:val="20"/>
              </w:rPr>
              <w:t>плоских поверхностей</w:t>
            </w: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4.Технология фрезерования плоских поверхностей. Фрезерование плоских параллельных, сопряженных, торцовых, взаимноперпендикулярных, наклонных поверхностей с установкой заготовок в машинных тисках, в специальных приспособлениях. Способы контроля формы и расположения поверхностей. Фрезы, применяемые для фрезерования. Способы установки и выверки деталей. Настройка станка на режим работы. Контроль качества.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5.</w:t>
            </w:r>
            <w:r w:rsidRPr="00C54C13">
              <w:rPr>
                <w:rFonts w:ascii="Times New Roman" w:hAnsi="Times New Roman" w:cs="Times New Roman"/>
                <w:sz w:val="20"/>
                <w:szCs w:val="20"/>
              </w:rPr>
              <w:t>Исследование элементов и геометрии различных фрез.</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6.Подбор режущего инструмента и приспособления при фрезеровании плоских деталей. Определение режимов резания расчетным путем и по справочнику</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7.Режимы резания. Определение режимов резания расчётным путём и по справочнику в зависимости от обрабатываемого материала детали.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8. Цена деления лимбов. Определение цены деления лимбов, поперечной и продольной подач.</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9.Геометрия фрез. Определение геометрии фрез  по справочнику  и расчетным путем.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10.Чертежи. Работа с чертежами изделия. Изучение  справочной литературой.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11.Настройка станка. Расчет настройки на обработку плоских поверхностей.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2.3.  </w:t>
            </w:r>
            <w:r w:rsidRPr="00C54C13">
              <w:rPr>
                <w:rFonts w:ascii="Times New Roman" w:hAnsi="Times New Roman" w:cs="Times New Roman"/>
                <w:sz w:val="20"/>
                <w:szCs w:val="20"/>
              </w:rPr>
              <w:t>Обработка</w:t>
            </w:r>
            <w:r w:rsidRPr="00C54C13">
              <w:rPr>
                <w:rFonts w:ascii="Times New Roman" w:hAnsi="Times New Roman" w:cs="Times New Roman"/>
                <w:color w:val="000000"/>
                <w:sz w:val="20"/>
                <w:szCs w:val="20"/>
              </w:rPr>
              <w:t xml:space="preserve"> уступов и пазов</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12.</w:t>
            </w:r>
            <w:r w:rsidRPr="00C54C13">
              <w:rPr>
                <w:rFonts w:ascii="Times New Roman" w:hAnsi="Times New Roman" w:cs="Times New Roman"/>
                <w:b/>
                <w:bCs/>
                <w:color w:val="000000"/>
                <w:sz w:val="20"/>
                <w:szCs w:val="20"/>
              </w:rPr>
              <w:t>Технология фрезерования уступов и пазов</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 xml:space="preserve">Фрезерование прямоугольных, шпоночных, сферических, «Т-образных», типа «Ласточкин хвост» пазов. Фрезерование шпоночных пазов на валу. </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Фрезерование уступов с одной и двух сторон. Фрезерование сквозных, закрытых пазов, пазов с выходами.</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13.</w:t>
            </w:r>
            <w:r w:rsidRPr="00C54C13">
              <w:rPr>
                <w:rFonts w:ascii="Times New Roman" w:hAnsi="Times New Roman" w:cs="Times New Roman"/>
                <w:color w:val="000000"/>
                <w:sz w:val="20"/>
                <w:szCs w:val="20"/>
              </w:rPr>
              <w:t>Исследование влияния скорости резания и подачи на шероховатость поверхности.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14.</w:t>
            </w:r>
            <w:r w:rsidRPr="00C54C13">
              <w:rPr>
                <w:rFonts w:ascii="Times New Roman" w:hAnsi="Times New Roman" w:cs="Times New Roman"/>
                <w:color w:val="000000"/>
                <w:sz w:val="20"/>
                <w:szCs w:val="20"/>
              </w:rPr>
              <w:t>Выбор фрез согласно технологии.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15.</w:t>
            </w:r>
            <w:r w:rsidRPr="00C54C13">
              <w:rPr>
                <w:rFonts w:ascii="Times New Roman" w:hAnsi="Times New Roman" w:cs="Times New Roman"/>
                <w:b/>
                <w:bCs/>
                <w:sz w:val="20"/>
                <w:szCs w:val="20"/>
              </w:rPr>
              <w:t xml:space="preserve">Составление таблицы дефектов.  </w:t>
            </w:r>
            <w:r w:rsidRPr="00C54C13">
              <w:rPr>
                <w:rFonts w:ascii="Times New Roman" w:hAnsi="Times New Roman" w:cs="Times New Roman"/>
                <w:sz w:val="20"/>
                <w:szCs w:val="20"/>
              </w:rPr>
              <w:t>Виды дефектов и меры его предупреждения.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16.</w:t>
            </w:r>
            <w:r w:rsidRPr="00C54C13">
              <w:rPr>
                <w:rFonts w:ascii="Times New Roman" w:hAnsi="Times New Roman" w:cs="Times New Roman"/>
                <w:b/>
                <w:bCs/>
                <w:sz w:val="20"/>
                <w:szCs w:val="20"/>
              </w:rPr>
              <w:t xml:space="preserve">Настройка станка. </w:t>
            </w:r>
            <w:r w:rsidRPr="00C54C13">
              <w:rPr>
                <w:rFonts w:ascii="Times New Roman" w:hAnsi="Times New Roman" w:cs="Times New Roman"/>
                <w:sz w:val="20"/>
                <w:szCs w:val="20"/>
              </w:rPr>
              <w:t>Расчет настройки станка на обработку уступов и пазов.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2.4.  </w:t>
            </w:r>
            <w:r w:rsidRPr="00C54C13">
              <w:rPr>
                <w:rFonts w:ascii="Times New Roman" w:hAnsi="Times New Roman" w:cs="Times New Roman"/>
                <w:color w:val="000000"/>
                <w:sz w:val="20"/>
                <w:szCs w:val="20"/>
              </w:rPr>
              <w:t>Отрезание и разрезание заготовок</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17.</w:t>
            </w:r>
            <w:r w:rsidRPr="00C54C13">
              <w:rPr>
                <w:rFonts w:ascii="Times New Roman" w:hAnsi="Times New Roman" w:cs="Times New Roman"/>
                <w:b/>
                <w:bCs/>
                <w:color w:val="000000"/>
                <w:sz w:val="20"/>
                <w:szCs w:val="20"/>
              </w:rPr>
              <w:t xml:space="preserve">Технология отрезания и разрезания заготовок. </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 xml:space="preserve">Методы установки и закрепления заготовки. </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color w:val="000000"/>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18.</w:t>
            </w:r>
            <w:r w:rsidRPr="00C54C13">
              <w:rPr>
                <w:rFonts w:ascii="Times New Roman" w:hAnsi="Times New Roman" w:cs="Times New Roman"/>
                <w:color w:val="000000"/>
                <w:sz w:val="20"/>
                <w:szCs w:val="20"/>
              </w:rPr>
              <w:t>Выбор режущего инструмента для отрезания заготовок из листового проката.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19.</w:t>
            </w:r>
            <w:r w:rsidRPr="00C54C13">
              <w:rPr>
                <w:rFonts w:ascii="Times New Roman" w:hAnsi="Times New Roman" w:cs="Times New Roman"/>
                <w:b/>
                <w:bCs/>
                <w:sz w:val="20"/>
                <w:szCs w:val="20"/>
              </w:rPr>
              <w:t>Режимы резания.</w:t>
            </w:r>
            <w:r w:rsidRPr="00C54C13">
              <w:rPr>
                <w:rFonts w:ascii="Times New Roman" w:hAnsi="Times New Roman" w:cs="Times New Roman"/>
                <w:sz w:val="20"/>
                <w:szCs w:val="20"/>
              </w:rPr>
              <w:t xml:space="preserve"> Определение режимов резания расчётным путём и по справочнику в зависимости от обрабатываемого материала детали.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2.5.  </w:t>
            </w:r>
            <w:r w:rsidRPr="00C54C13">
              <w:rPr>
                <w:rFonts w:ascii="Times New Roman" w:hAnsi="Times New Roman" w:cs="Times New Roman"/>
                <w:sz w:val="20"/>
                <w:szCs w:val="20"/>
              </w:rPr>
              <w:t>Обработка</w:t>
            </w:r>
            <w:r w:rsidRPr="00C54C13">
              <w:rPr>
                <w:rFonts w:ascii="Times New Roman" w:hAnsi="Times New Roman" w:cs="Times New Roman"/>
                <w:color w:val="000000"/>
                <w:sz w:val="20"/>
                <w:szCs w:val="20"/>
              </w:rPr>
              <w:t xml:space="preserve"> фасонных поверхностей</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20.</w:t>
            </w:r>
            <w:r w:rsidRPr="00C54C13">
              <w:rPr>
                <w:rFonts w:ascii="Times New Roman" w:hAnsi="Times New Roman" w:cs="Times New Roman"/>
                <w:b/>
                <w:bCs/>
                <w:color w:val="000000"/>
                <w:sz w:val="20"/>
                <w:szCs w:val="20"/>
              </w:rPr>
              <w:t>Технология фрезерования фасонных поверхностей</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Фрезерование фасонных поверхностей замкнутого и незамкнутого контура. </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21.</w:t>
            </w:r>
            <w:r w:rsidRPr="00C54C13">
              <w:rPr>
                <w:rFonts w:ascii="Times New Roman" w:hAnsi="Times New Roman" w:cs="Times New Roman"/>
                <w:color w:val="000000"/>
                <w:sz w:val="20"/>
                <w:szCs w:val="20"/>
              </w:rPr>
              <w:t>Фрезерование криволинейного контура комбинирование ручных подач и по копиру</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22.Определение схем закрепления заготовок при различных видах обработки.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color w:val="000000"/>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23.</w:t>
            </w:r>
            <w:r w:rsidRPr="00C54C13">
              <w:rPr>
                <w:rFonts w:ascii="Times New Roman" w:hAnsi="Times New Roman" w:cs="Times New Roman"/>
                <w:b/>
                <w:bCs/>
                <w:sz w:val="20"/>
                <w:szCs w:val="20"/>
              </w:rPr>
              <w:t xml:space="preserve">Составление таблицы дефектов.  </w:t>
            </w:r>
            <w:r w:rsidRPr="00C54C13">
              <w:rPr>
                <w:rFonts w:ascii="Times New Roman" w:hAnsi="Times New Roman" w:cs="Times New Roman"/>
                <w:sz w:val="20"/>
                <w:szCs w:val="20"/>
              </w:rPr>
              <w:t>Виды дефектов и меры его предупреждения.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24.</w:t>
            </w:r>
            <w:r w:rsidRPr="00C54C13">
              <w:rPr>
                <w:rFonts w:ascii="Times New Roman" w:hAnsi="Times New Roman" w:cs="Times New Roman"/>
                <w:b/>
                <w:bCs/>
                <w:sz w:val="20"/>
                <w:szCs w:val="20"/>
              </w:rPr>
              <w:t xml:space="preserve">Настройка станка. </w:t>
            </w:r>
            <w:r w:rsidRPr="00C54C13">
              <w:rPr>
                <w:rFonts w:ascii="Times New Roman" w:hAnsi="Times New Roman" w:cs="Times New Roman"/>
                <w:sz w:val="20"/>
                <w:szCs w:val="20"/>
              </w:rPr>
              <w:t>Расчет настройки станка на обработку уступов и пазов.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2.6.  </w:t>
            </w:r>
            <w:r w:rsidRPr="00C54C13">
              <w:rPr>
                <w:rFonts w:ascii="Times New Roman" w:hAnsi="Times New Roman" w:cs="Times New Roman"/>
                <w:sz w:val="20"/>
                <w:szCs w:val="20"/>
              </w:rPr>
              <w:t>Обработка</w:t>
            </w:r>
            <w:r w:rsidRPr="00C54C13">
              <w:rPr>
                <w:rFonts w:ascii="Times New Roman" w:hAnsi="Times New Roman" w:cs="Times New Roman"/>
                <w:color w:val="000000"/>
                <w:sz w:val="20"/>
                <w:szCs w:val="20"/>
              </w:rPr>
              <w:t xml:space="preserve"> с применением делительных головок</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25.Технология фрезерования с применением делительных головок.</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Способы фрезерования многогранников концевыми, дисковыми, набором фрез. Фрезерование пазов, канавок, шлицев на валах. Методы деления окружности на неравные части.</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26.Элементы зубчатого зацепления. Методы нарезания цилиндрических и конических зубчатых колес. Контроль зубчатых колес. Виды брака при нарезании зубчатых колес.</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27.</w:t>
            </w:r>
            <w:r w:rsidRPr="00C54C13">
              <w:rPr>
                <w:rFonts w:ascii="Times New Roman" w:hAnsi="Times New Roman" w:cs="Times New Roman"/>
                <w:b/>
                <w:bCs/>
                <w:color w:val="000000"/>
                <w:sz w:val="20"/>
                <w:szCs w:val="20"/>
              </w:rPr>
              <w:t>Фрезерование винтовых канавок.</w:t>
            </w:r>
            <w:r w:rsidRPr="00C54C13">
              <w:rPr>
                <w:rFonts w:ascii="Times New Roman" w:hAnsi="Times New Roman" w:cs="Times New Roman"/>
                <w:color w:val="000000"/>
                <w:sz w:val="20"/>
                <w:szCs w:val="20"/>
              </w:rPr>
              <w:t xml:space="preserve"> Фрезерование муфт с четным и </w:t>
            </w:r>
            <w:r w:rsidRPr="00C54C13">
              <w:rPr>
                <w:rFonts w:ascii="Times New Roman" w:hAnsi="Times New Roman" w:cs="Times New Roman"/>
                <w:sz w:val="20"/>
                <w:szCs w:val="20"/>
              </w:rPr>
              <w:t>нечетным</w:t>
            </w:r>
            <w:r w:rsidRPr="00C54C13">
              <w:rPr>
                <w:rFonts w:ascii="Times New Roman" w:hAnsi="Times New Roman" w:cs="Times New Roman"/>
                <w:color w:val="000000"/>
                <w:sz w:val="20"/>
                <w:szCs w:val="20"/>
              </w:rPr>
              <w:t xml:space="preserve"> числом зубьев, пилообразных муфт. Фрезерование зубьев зубчатых реек.</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tabs>
                <w:tab w:val="right" w:pos="9143"/>
              </w:tabs>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Лабораторные работы</w:t>
            </w:r>
            <w:r w:rsidRPr="00C54C13">
              <w:rPr>
                <w:rFonts w:ascii="Times New Roman" w:hAnsi="Times New Roman" w:cs="Times New Roman"/>
                <w:b/>
                <w:bCs/>
                <w:sz w:val="20"/>
                <w:szCs w:val="20"/>
              </w:rPr>
              <w:tab/>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28.Ознакомление с элементами и  с принципом работы делительной головки УДГ – 1</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29.Выбор схемы установки цилиндрической заготовки в призмах</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30.</w:t>
            </w:r>
            <w:r w:rsidRPr="00C54C13">
              <w:rPr>
                <w:rFonts w:ascii="Times New Roman" w:hAnsi="Times New Roman" w:cs="Times New Roman"/>
                <w:color w:val="000000"/>
                <w:sz w:val="20"/>
                <w:szCs w:val="20"/>
              </w:rPr>
              <w:t>Расчет настройки делительной головки методом простого и непосредственного деления.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31.</w:t>
            </w:r>
            <w:r w:rsidRPr="00C54C13">
              <w:rPr>
                <w:rFonts w:ascii="Times New Roman" w:hAnsi="Times New Roman" w:cs="Times New Roman"/>
                <w:color w:val="000000"/>
                <w:sz w:val="20"/>
                <w:szCs w:val="20"/>
              </w:rPr>
              <w:t xml:space="preserve">Расчет элементов прямозубого зубчатого колеса. Способы фрезерования канавок на конических поверхностях.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Самостоятельная работа при изучении МДК.01.01</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2</w:t>
            </w:r>
            <w:r w:rsidRPr="00C54C13">
              <w:rPr>
                <w:rFonts w:ascii="Times New Roman" w:hAnsi="Times New Roman" w:cs="Times New Roman"/>
                <w:b/>
                <w:bCs/>
                <w:color w:val="000000"/>
                <w:sz w:val="20"/>
                <w:szCs w:val="20"/>
              </w:rPr>
              <w:t xml:space="preserve"> </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систематическая проработка конспектов занятий, материал учебной и специальной литературы;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подготовка к лабораторным и практическим занятиям с использованием методических рекомендаций преподавателя;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оформление лабораторных и практических работ, отчетов и подготовка к их защите;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выполнение индивидуальных, групповых заданий: подготовка рефератов, сообщений, докладов, презентаций, проведение мини - исследований.</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Примерная тематика внеаудиторных занятий:</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Изучение  таблицы «Классификация металлообрабатывающих станков».</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Чтение кинематической схемы станков с использованием условных обозначений.</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Построение графика частоты вращения шпинделя с использованием кинематической схемы.</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Организация рабочего места фрезеровщика</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Расшифровка моделей фрезерных станков.</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Проработка  конспектов занятий, учебной и специальной технической литературы (по вопрос к параграфам, работа с основной  дополнительной литературой, интернет ресурсами.)</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Подготовка к практической работе, оформление отчетов и составление таблицы</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Начертить геометрию фрез. </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Измерительный инструмент для контроля деталей после фрезерования.</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Типы цилиндрических фрез.</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Новые конструкции фрез.</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Расшифровка материалов фрез.</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Современные технологии производства материалов для фрез.</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Технология фрезерования параллельных плоскостей</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Технология фрезерования сопряженных перпендикулярных плоскостей.</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Технология фрезерования наклонных плоскостей и скосов.</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Основные правила безопасной работы при работе на фрезерных станках.</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Виды фрез при обработке уступов и пазов.</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Установка, выверка и закрепление заготовок.</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Технология фрезерования пазов , уступов и канавок.</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Виды фрез для отрезания и разрезания заготовок.</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Пути повышение производительности труда для фрезерования шлицов.</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Виды фрезерования фасонных поверхностей.</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Фрезерование фасонных поверхностей замкнутого и незамкнутого контуров.</w:t>
            </w:r>
          </w:p>
          <w:p w:rsidR="00983DD3" w:rsidRPr="00C54C13" w:rsidRDefault="00983DD3" w:rsidP="00C54C13">
            <w:pPr>
              <w:numPr>
                <w:ilvl w:val="0"/>
                <w:numId w:val="4"/>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Решить примеры для настройки фрезерования зубчатого колеса (количество зубьев указывается преподавателем).</w:t>
            </w:r>
          </w:p>
          <w:p w:rsidR="00983DD3" w:rsidRPr="00C54C13" w:rsidRDefault="00983DD3" w:rsidP="00C54C13">
            <w:pPr>
              <w:numPr>
                <w:ilvl w:val="0"/>
                <w:numId w:val="4"/>
              </w:num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sz w:val="20"/>
                <w:szCs w:val="20"/>
              </w:rPr>
              <w:t>Типовые отказы и методы их устранения.</w:t>
            </w:r>
          </w:p>
        </w:tc>
        <w:tc>
          <w:tcPr>
            <w:tcW w:w="1440" w:type="dxa"/>
          </w:tcPr>
          <w:p w:rsidR="00983DD3" w:rsidRPr="00430F5E" w:rsidRDefault="00983DD3" w:rsidP="00C54C13">
            <w:pPr>
              <w:pStyle w:val="Heading1"/>
              <w:spacing w:before="0" w:after="0"/>
              <w:jc w:val="center"/>
              <w:rPr>
                <w:b w:val="0"/>
                <w:bCs w:val="0"/>
                <w:sz w:val="20"/>
                <w:szCs w:val="20"/>
              </w:rPr>
            </w:pPr>
            <w:r w:rsidRPr="00430F5E">
              <w:rPr>
                <w:sz w:val="20"/>
                <w:szCs w:val="20"/>
              </w:rPr>
              <w:t>4</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b/>
                <w:bCs/>
                <w:sz w:val="20"/>
                <w:szCs w:val="20"/>
              </w:rPr>
              <w:t>Раздел 3.</w:t>
            </w:r>
            <w:r w:rsidRPr="00C54C13">
              <w:rPr>
                <w:rFonts w:ascii="Times New Roman" w:hAnsi="Times New Roman" w:cs="Times New Roman"/>
                <w:sz w:val="20"/>
                <w:szCs w:val="20"/>
              </w:rPr>
              <w:t xml:space="preserve"> </w:t>
            </w:r>
            <w:r w:rsidRPr="00C54C13">
              <w:rPr>
                <w:rFonts w:ascii="Times New Roman" w:hAnsi="Times New Roman" w:cs="Times New Roman"/>
                <w:b/>
                <w:bCs/>
                <w:sz w:val="20"/>
                <w:szCs w:val="20"/>
              </w:rPr>
              <w:t>Технология обработки на сверлильных станках</w:t>
            </w:r>
          </w:p>
        </w:tc>
        <w:tc>
          <w:tcPr>
            <w:tcW w:w="1440" w:type="dxa"/>
          </w:tcPr>
          <w:p w:rsidR="00983DD3" w:rsidRPr="00430F5E" w:rsidRDefault="00983DD3" w:rsidP="00C54C13">
            <w:pPr>
              <w:pStyle w:val="Heading1"/>
              <w:spacing w:before="0" w:after="0"/>
              <w:jc w:val="center"/>
              <w:rPr>
                <w:b w:val="0"/>
                <w:bCs w:val="0"/>
                <w:sz w:val="20"/>
                <w:szCs w:val="20"/>
              </w:rPr>
            </w:pPr>
            <w:r w:rsidRPr="00430F5E">
              <w:rPr>
                <w:sz w:val="20"/>
                <w:szCs w:val="20"/>
              </w:rPr>
              <w:t>40,4</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Тема 3.1.</w:t>
            </w:r>
            <w:r w:rsidRPr="00C54C13">
              <w:rPr>
                <w:rFonts w:ascii="Times New Roman" w:hAnsi="Times New Roman" w:cs="Times New Roman"/>
                <w:b/>
                <w:bCs/>
                <w:color w:val="000000"/>
                <w:sz w:val="20"/>
                <w:szCs w:val="20"/>
              </w:rPr>
              <w:t xml:space="preserve"> </w:t>
            </w:r>
            <w:r w:rsidRPr="00C54C13">
              <w:rPr>
                <w:rFonts w:ascii="Times New Roman" w:hAnsi="Times New Roman" w:cs="Times New Roman"/>
                <w:color w:val="000000"/>
                <w:sz w:val="20"/>
                <w:szCs w:val="20"/>
              </w:rPr>
              <w:t>Сверлильные станки</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w:t>
            </w:r>
            <w:r w:rsidRPr="00C54C13">
              <w:rPr>
                <w:rFonts w:ascii="Times New Roman" w:hAnsi="Times New Roman" w:cs="Times New Roman"/>
                <w:b/>
                <w:bCs/>
                <w:color w:val="000000"/>
                <w:sz w:val="20"/>
                <w:szCs w:val="20"/>
              </w:rPr>
              <w:t>Классификация, обозначение, устройство станков сверлильной группы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Классификация станков сверлильной группы. Обозначение станков сверлильной группы. Устройство сверлильных станков. Органы управления сверлильного станка.</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1.4</w:t>
            </w:r>
          </w:p>
          <w:p w:rsidR="00983DD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 xml:space="preserve">ОК </w:t>
            </w:r>
            <w:r>
              <w:rPr>
                <w:rFonts w:ascii="Times New Roman" w:hAnsi="Times New Roman" w:cs="Times New Roman"/>
                <w:sz w:val="20"/>
                <w:szCs w:val="20"/>
              </w:rPr>
              <w:t>0</w:t>
            </w:r>
            <w:r w:rsidRPr="00C54C13">
              <w:rPr>
                <w:rFonts w:ascii="Times New Roman" w:hAnsi="Times New Roman" w:cs="Times New Roman"/>
                <w:sz w:val="20"/>
                <w:szCs w:val="20"/>
              </w:rPr>
              <w:t>1</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2</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3</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4</w:t>
            </w:r>
          </w:p>
          <w:p w:rsidR="00983DD3" w:rsidRPr="00C54C1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 0</w:t>
            </w:r>
            <w:r w:rsidRPr="00C54C13">
              <w:rPr>
                <w:rFonts w:ascii="Times New Roman" w:hAnsi="Times New Roman" w:cs="Times New Roman"/>
                <w:sz w:val="20"/>
                <w:szCs w:val="20"/>
              </w:rPr>
              <w:t>9</w:t>
            </w:r>
          </w:p>
        </w:tc>
        <w:tc>
          <w:tcPr>
            <w:tcW w:w="1326"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1.4.01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1.4.01</w:t>
            </w:r>
          </w:p>
          <w:p w:rsidR="00983DD3" w:rsidRPr="00C54C13" w:rsidRDefault="00983DD3" w:rsidP="00C54C13">
            <w:pPr>
              <w:spacing w:after="0" w:line="240" w:lineRule="auto"/>
              <w:rPr>
                <w:rFonts w:ascii="Times New Roman" w:hAnsi="Times New Roman" w:cs="Times New Roman"/>
                <w:sz w:val="20"/>
                <w:szCs w:val="20"/>
              </w:rPr>
            </w:pP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01.05</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01.07</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01.08</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01.09</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02.01</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Зо 02.02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03.03</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 xml:space="preserve"> Уо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04.02</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Зо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04.02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09.03</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Уо 09.04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09.02</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09.03</w:t>
            </w: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2.Изучение паспорта станка.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highlight w:val="yellow"/>
              </w:rPr>
            </w:pPr>
            <w:r w:rsidRPr="00C54C13">
              <w:rPr>
                <w:rFonts w:ascii="Times New Roman" w:hAnsi="Times New Roman" w:cs="Times New Roman"/>
                <w:sz w:val="20"/>
                <w:szCs w:val="20"/>
              </w:rPr>
              <w:t>3.Изучение органов управления станка.</w:t>
            </w:r>
            <w:r w:rsidRPr="00C54C13">
              <w:rPr>
                <w:rFonts w:ascii="Times New Roman" w:hAnsi="Times New Roman" w:cs="Times New Roman"/>
                <w:sz w:val="20"/>
                <w:szCs w:val="20"/>
                <w:shd w:val="clear" w:color="auto" w:fill="FFC000"/>
              </w:rPr>
              <w:t xml:space="preserve">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Тема 3.2.</w:t>
            </w:r>
            <w:r w:rsidRPr="00C54C13">
              <w:rPr>
                <w:rFonts w:ascii="Times New Roman" w:hAnsi="Times New Roman" w:cs="Times New Roman"/>
                <w:b/>
                <w:bCs/>
                <w:color w:val="000000"/>
                <w:sz w:val="20"/>
                <w:szCs w:val="20"/>
              </w:rPr>
              <w:t xml:space="preserve"> </w:t>
            </w:r>
            <w:r w:rsidRPr="00C54C13">
              <w:rPr>
                <w:rFonts w:ascii="Times New Roman" w:hAnsi="Times New Roman" w:cs="Times New Roman"/>
                <w:color w:val="000000"/>
                <w:sz w:val="20"/>
                <w:szCs w:val="20"/>
              </w:rPr>
              <w:t>Обработка отверстий.</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4.</w:t>
            </w:r>
            <w:r w:rsidRPr="00C54C13">
              <w:rPr>
                <w:rFonts w:ascii="Times New Roman" w:hAnsi="Times New Roman" w:cs="Times New Roman"/>
                <w:b/>
                <w:bCs/>
                <w:color w:val="000000"/>
                <w:sz w:val="20"/>
                <w:szCs w:val="20"/>
              </w:rPr>
              <w:t>Сверление, рассверливание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Требования к обрабатываемым поверхностям. Приспособления для установки заготовок. Режущий инструмент. Контроль качества. Наладка оборудования и приспособлений.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5.</w:t>
            </w:r>
            <w:r w:rsidRPr="00C54C13">
              <w:rPr>
                <w:rFonts w:ascii="Times New Roman" w:hAnsi="Times New Roman" w:cs="Times New Roman"/>
                <w:b/>
                <w:bCs/>
                <w:color w:val="000000"/>
                <w:sz w:val="20"/>
                <w:szCs w:val="20"/>
              </w:rPr>
              <w:t>Зенкерование, развертывание</w:t>
            </w:r>
          </w:p>
          <w:p w:rsidR="00983DD3" w:rsidRPr="00C54C13" w:rsidRDefault="00983DD3" w:rsidP="00C54C13">
            <w:pPr>
              <w:spacing w:after="0" w:line="240" w:lineRule="auto"/>
              <w:rPr>
                <w:rFonts w:ascii="Times New Roman" w:hAnsi="Times New Roman" w:cs="Times New Roman"/>
                <w:sz w:val="20"/>
                <w:szCs w:val="20"/>
                <w:highlight w:val="yellow"/>
              </w:rPr>
            </w:pPr>
            <w:r w:rsidRPr="00C54C13">
              <w:rPr>
                <w:rFonts w:ascii="Times New Roman" w:hAnsi="Times New Roman" w:cs="Times New Roman"/>
                <w:color w:val="000000"/>
                <w:sz w:val="20"/>
                <w:szCs w:val="20"/>
              </w:rPr>
              <w:t>Требования к обрабатываемым поверхностям. Приспособления для установки заготовок. Режущий инструмент. Контроль качества. Наладка оборудования и приспособлений.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6.</w:t>
            </w:r>
            <w:r w:rsidRPr="00C54C13">
              <w:rPr>
                <w:rFonts w:ascii="Times New Roman" w:hAnsi="Times New Roman" w:cs="Times New Roman"/>
                <w:b/>
                <w:bCs/>
                <w:color w:val="000000"/>
                <w:sz w:val="20"/>
                <w:szCs w:val="20"/>
              </w:rPr>
              <w:t>Нарезание резьб</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tabs>
                <w:tab w:val="right" w:pos="9145"/>
              </w:tabs>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Лабораторные работы</w:t>
            </w:r>
            <w:r w:rsidRPr="00C54C13">
              <w:rPr>
                <w:rFonts w:ascii="Times New Roman" w:hAnsi="Times New Roman" w:cs="Times New Roman"/>
                <w:b/>
                <w:bCs/>
                <w:sz w:val="20"/>
                <w:szCs w:val="20"/>
              </w:rPr>
              <w:tab/>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tabs>
                <w:tab w:val="right" w:pos="9145"/>
              </w:tabs>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7.Определение схем закрепления заготовок при различных видах обработки.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tabs>
                <w:tab w:val="right" w:pos="9145"/>
              </w:tabs>
              <w:spacing w:after="0" w:line="240" w:lineRule="auto"/>
              <w:rPr>
                <w:rFonts w:ascii="Times New Roman" w:hAnsi="Times New Roman" w:cs="Times New Roman"/>
                <w:sz w:val="20"/>
                <w:szCs w:val="20"/>
              </w:rPr>
            </w:pPr>
            <w:r w:rsidRPr="00C54C13">
              <w:rPr>
                <w:rFonts w:ascii="Times New Roman" w:hAnsi="Times New Roman" w:cs="Times New Roman"/>
                <w:sz w:val="20"/>
                <w:szCs w:val="20"/>
              </w:rPr>
              <w:t>8.Определение технологического и штучного времени для экономической оценки процесса обработки.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tabs>
                <w:tab w:val="right" w:pos="9145"/>
              </w:tabs>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9.</w:t>
            </w:r>
            <w:r w:rsidRPr="00C54C13">
              <w:rPr>
                <w:rFonts w:ascii="Times New Roman" w:hAnsi="Times New Roman" w:cs="Times New Roman"/>
                <w:color w:val="000000"/>
                <w:sz w:val="20"/>
                <w:szCs w:val="20"/>
              </w:rPr>
              <w:t>Определение режимов резания расчетным путем и по справочнику</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10.Определение рациональной последовательности переходов обработки, выбор инструмента, приспособлений.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11.Выбор способа установки, закрепления и смены инструмента, заготовки и технологической оснастки на расточных станках.</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12.Составление эскизов на обрабатываемые детали с разработкой карт несложных технологических процессов.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13.</w:t>
            </w:r>
            <w:r w:rsidRPr="00C54C13">
              <w:rPr>
                <w:rFonts w:ascii="Times New Roman" w:hAnsi="Times New Roman" w:cs="Times New Roman"/>
                <w:b/>
                <w:bCs/>
                <w:sz w:val="20"/>
                <w:szCs w:val="20"/>
              </w:rPr>
              <w:t xml:space="preserve">Составление таблицы. </w:t>
            </w:r>
            <w:r w:rsidRPr="00C54C13">
              <w:rPr>
                <w:rFonts w:ascii="Times New Roman" w:hAnsi="Times New Roman" w:cs="Times New Roman"/>
                <w:sz w:val="20"/>
                <w:szCs w:val="20"/>
              </w:rPr>
              <w:t xml:space="preserve"> Составление таблицы  дефектов и меры  их предупреждения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14.</w:t>
            </w:r>
            <w:r w:rsidRPr="00C54C13">
              <w:rPr>
                <w:rFonts w:ascii="Times New Roman" w:hAnsi="Times New Roman" w:cs="Times New Roman"/>
                <w:b/>
                <w:bCs/>
                <w:sz w:val="20"/>
                <w:szCs w:val="20"/>
              </w:rPr>
              <w:t xml:space="preserve">Контроль. </w:t>
            </w:r>
            <w:r w:rsidRPr="00C54C13">
              <w:rPr>
                <w:rFonts w:ascii="Times New Roman" w:hAnsi="Times New Roman" w:cs="Times New Roman"/>
                <w:sz w:val="20"/>
                <w:szCs w:val="20"/>
              </w:rPr>
              <w:t>Контроль  обработанных цилиндрических отверстий.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Самостоятельная работа при изучении МДК.01.01</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3</w:t>
            </w:r>
            <w:r w:rsidRPr="00C54C13">
              <w:rPr>
                <w:rFonts w:ascii="Times New Roman" w:hAnsi="Times New Roman" w:cs="Times New Roman"/>
                <w:b/>
                <w:bCs/>
                <w:color w:val="000000"/>
                <w:sz w:val="20"/>
                <w:szCs w:val="20"/>
              </w:rPr>
              <w:t xml:space="preserve"> </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систематическая проработка конспектов занятий, материал учебной и специальной литературы;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подготовка к лабораторным и практическим занятиям с использованием методических рекомендаций преподавателя;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оформление лабораторных и практических работ, отчетов и подготовка к их защите;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выполнение индивидуальных, групповых заданий: подготовка рефератов, сообщений, докладов, презентаций, проведение мини - исследований.</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Примерная тематика внеаудиторных занятий:</w:t>
            </w:r>
          </w:p>
          <w:p w:rsidR="00983DD3" w:rsidRPr="00C54C13" w:rsidRDefault="00983DD3" w:rsidP="00C54C13">
            <w:pPr>
              <w:numPr>
                <w:ilvl w:val="0"/>
                <w:numId w:val="5"/>
              </w:numPr>
              <w:spacing w:after="0" w:line="240" w:lineRule="auto"/>
              <w:jc w:val="both"/>
              <w:rPr>
                <w:rFonts w:ascii="Times New Roman" w:hAnsi="Times New Roman" w:cs="Times New Roman"/>
                <w:b/>
                <w:bCs/>
                <w:sz w:val="20"/>
                <w:szCs w:val="20"/>
              </w:rPr>
            </w:pPr>
            <w:r w:rsidRPr="00C54C13">
              <w:rPr>
                <w:rFonts w:ascii="Times New Roman" w:hAnsi="Times New Roman" w:cs="Times New Roman"/>
                <w:sz w:val="20"/>
                <w:szCs w:val="20"/>
              </w:rPr>
              <w:t>Основные типы станков и их обозначение.</w:t>
            </w:r>
          </w:p>
          <w:p w:rsidR="00983DD3" w:rsidRPr="00C54C13" w:rsidRDefault="00983DD3" w:rsidP="00C54C13">
            <w:pPr>
              <w:numPr>
                <w:ilvl w:val="0"/>
                <w:numId w:val="5"/>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Технология обработки на сверлильных станках и их оснастка</w:t>
            </w:r>
          </w:p>
          <w:p w:rsidR="00983DD3" w:rsidRPr="00C54C13" w:rsidRDefault="00983DD3" w:rsidP="00C54C13">
            <w:pPr>
              <w:numPr>
                <w:ilvl w:val="0"/>
                <w:numId w:val="5"/>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Организация рабочего места сверловщика. </w:t>
            </w:r>
          </w:p>
          <w:p w:rsidR="00983DD3" w:rsidRPr="00C54C13" w:rsidRDefault="00983DD3" w:rsidP="00C54C13">
            <w:pPr>
              <w:numPr>
                <w:ilvl w:val="0"/>
                <w:numId w:val="5"/>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Основные правила безопасности при работе на сверлильных станках.</w:t>
            </w:r>
          </w:p>
          <w:p w:rsidR="00983DD3" w:rsidRPr="00C54C13" w:rsidRDefault="00983DD3" w:rsidP="00C54C13">
            <w:pPr>
              <w:numPr>
                <w:ilvl w:val="0"/>
                <w:numId w:val="5"/>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Технология зенкерование, цекования, зенкования и развертывания.</w:t>
            </w:r>
          </w:p>
          <w:p w:rsidR="00983DD3" w:rsidRPr="00C54C13" w:rsidRDefault="00983DD3" w:rsidP="00C54C13">
            <w:pPr>
              <w:numPr>
                <w:ilvl w:val="0"/>
                <w:numId w:val="5"/>
              </w:numPr>
              <w:spacing w:after="0" w:line="240" w:lineRule="auto"/>
              <w:jc w:val="both"/>
              <w:rPr>
                <w:rFonts w:ascii="Times New Roman" w:hAnsi="Times New Roman" w:cs="Times New Roman"/>
                <w:b/>
                <w:bCs/>
                <w:sz w:val="20"/>
                <w:szCs w:val="20"/>
              </w:rPr>
            </w:pPr>
            <w:r w:rsidRPr="00C54C13">
              <w:rPr>
                <w:rFonts w:ascii="Times New Roman" w:hAnsi="Times New Roman" w:cs="Times New Roman"/>
                <w:sz w:val="20"/>
                <w:szCs w:val="20"/>
              </w:rPr>
              <w:t>Технология нарезание внутренней резьбы.</w:t>
            </w:r>
          </w:p>
        </w:tc>
        <w:tc>
          <w:tcPr>
            <w:tcW w:w="1440" w:type="dxa"/>
          </w:tcPr>
          <w:p w:rsidR="00983DD3" w:rsidRPr="00430F5E" w:rsidRDefault="00983DD3" w:rsidP="00C54C13">
            <w:pPr>
              <w:pStyle w:val="Heading1"/>
              <w:spacing w:before="0" w:after="0"/>
              <w:jc w:val="center"/>
              <w:rPr>
                <w:b w:val="0"/>
                <w:bCs w:val="0"/>
                <w:sz w:val="20"/>
                <w:szCs w:val="20"/>
              </w:rPr>
            </w:pPr>
            <w:r w:rsidRPr="00430F5E">
              <w:rPr>
                <w:sz w:val="20"/>
                <w:szCs w:val="20"/>
              </w:rPr>
              <w:t>2</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b/>
                <w:bCs/>
                <w:sz w:val="20"/>
                <w:szCs w:val="20"/>
              </w:rPr>
              <w:t>Раздел 4.</w:t>
            </w:r>
            <w:r w:rsidRPr="00C54C13">
              <w:rPr>
                <w:rFonts w:ascii="Times New Roman" w:hAnsi="Times New Roman" w:cs="Times New Roman"/>
                <w:sz w:val="20"/>
                <w:szCs w:val="20"/>
              </w:rPr>
              <w:t xml:space="preserve"> </w:t>
            </w:r>
            <w:r w:rsidRPr="00C54C13">
              <w:rPr>
                <w:rFonts w:ascii="Times New Roman" w:hAnsi="Times New Roman" w:cs="Times New Roman"/>
                <w:b/>
                <w:bCs/>
                <w:sz w:val="20"/>
                <w:szCs w:val="20"/>
              </w:rPr>
              <w:t>Технология обработки на шлифовальных станках</w:t>
            </w:r>
          </w:p>
        </w:tc>
        <w:tc>
          <w:tcPr>
            <w:tcW w:w="1440" w:type="dxa"/>
          </w:tcPr>
          <w:p w:rsidR="00983DD3" w:rsidRPr="00430F5E" w:rsidRDefault="00983DD3" w:rsidP="00C54C13">
            <w:pPr>
              <w:pStyle w:val="Heading1"/>
              <w:spacing w:before="0" w:after="0"/>
              <w:jc w:val="center"/>
              <w:rPr>
                <w:b w:val="0"/>
                <w:bCs w:val="0"/>
                <w:sz w:val="20"/>
                <w:szCs w:val="20"/>
              </w:rPr>
            </w:pPr>
            <w:r w:rsidRPr="00430F5E">
              <w:rPr>
                <w:sz w:val="20"/>
                <w:szCs w:val="20"/>
              </w:rPr>
              <w:t>32,4</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4. 1. </w:t>
            </w:r>
            <w:r w:rsidRPr="00C54C13">
              <w:rPr>
                <w:rFonts w:ascii="Times New Roman" w:hAnsi="Times New Roman" w:cs="Times New Roman"/>
                <w:color w:val="000000"/>
                <w:sz w:val="20"/>
                <w:szCs w:val="20"/>
              </w:rPr>
              <w:t>Общие сведения о шлифовании</w:t>
            </w:r>
            <w:r w:rsidRPr="00C54C13">
              <w:rPr>
                <w:rFonts w:ascii="Times New Roman" w:hAnsi="Times New Roman" w:cs="Times New Roman"/>
                <w:sz w:val="20"/>
                <w:szCs w:val="20"/>
              </w:rPr>
              <w:t xml:space="preserve"> </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w:t>
            </w:r>
            <w:r w:rsidRPr="00C54C13">
              <w:rPr>
                <w:rFonts w:ascii="Times New Roman" w:hAnsi="Times New Roman" w:cs="Times New Roman"/>
                <w:b/>
                <w:bCs/>
                <w:color w:val="000000"/>
                <w:sz w:val="20"/>
                <w:szCs w:val="20"/>
              </w:rPr>
              <w:t>Классификация, обозначение, устройство станков шлифовальной группы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Классификация станков шлифовальной группы. Обозначение станков шлифовальной группы. Устройство шлифовальных станков. Органы управления шлифовального станка.</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1.4</w:t>
            </w:r>
          </w:p>
          <w:p w:rsidR="00983DD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 xml:space="preserve">ОК </w:t>
            </w:r>
            <w:r>
              <w:rPr>
                <w:rFonts w:ascii="Times New Roman" w:hAnsi="Times New Roman" w:cs="Times New Roman"/>
                <w:sz w:val="20"/>
                <w:szCs w:val="20"/>
              </w:rPr>
              <w:t>0</w:t>
            </w:r>
            <w:r w:rsidRPr="00C54C13">
              <w:rPr>
                <w:rFonts w:ascii="Times New Roman" w:hAnsi="Times New Roman" w:cs="Times New Roman"/>
                <w:sz w:val="20"/>
                <w:szCs w:val="20"/>
              </w:rPr>
              <w:t>1</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2</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3</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4</w:t>
            </w:r>
          </w:p>
          <w:p w:rsidR="00983DD3" w:rsidRPr="00C54C1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9</w:t>
            </w:r>
          </w:p>
        </w:tc>
        <w:tc>
          <w:tcPr>
            <w:tcW w:w="1326"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1.4.01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01.05</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01.07</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01.08</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01.09</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02.01</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Зо 02.02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03.03</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Уо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04.02</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Зо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04.02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Уо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09.03</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Уо 09.04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09.02</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09.03</w:t>
            </w: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2.</w:t>
            </w:r>
            <w:r w:rsidRPr="00C54C13">
              <w:rPr>
                <w:rFonts w:ascii="Times New Roman" w:hAnsi="Times New Roman" w:cs="Times New Roman"/>
                <w:b/>
                <w:bCs/>
                <w:color w:val="000000"/>
                <w:sz w:val="20"/>
                <w:szCs w:val="20"/>
              </w:rPr>
              <w:t>Процесс шлифования</w:t>
            </w:r>
          </w:p>
          <w:p w:rsidR="00983DD3" w:rsidRPr="00430F5E" w:rsidRDefault="00983DD3" w:rsidP="00C54C13">
            <w:pPr>
              <w:pStyle w:val="312"/>
              <w:tabs>
                <w:tab w:val="left" w:pos="1012"/>
              </w:tabs>
              <w:spacing w:line="240" w:lineRule="auto"/>
              <w:rPr>
                <w:rFonts w:ascii="Times New Roman" w:hAnsi="Times New Roman" w:cs="Times New Roman"/>
              </w:rPr>
            </w:pPr>
            <w:r w:rsidRPr="00430F5E">
              <w:rPr>
                <w:rFonts w:ascii="Times New Roman" w:hAnsi="Times New Roman" w:cs="Times New Roman"/>
                <w:color w:val="000000"/>
              </w:rPr>
              <w:t xml:space="preserve">Особенности шлифования. Виды и способы шлифования. Образование стружки при шлифовании. Режимы обработки при шлифовании. Сила резания и мощность при шлифовании. Рабочее место шлифовщика.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3.</w:t>
            </w:r>
            <w:r w:rsidRPr="00C54C13">
              <w:rPr>
                <w:rFonts w:ascii="Times New Roman" w:hAnsi="Times New Roman" w:cs="Times New Roman"/>
                <w:b/>
                <w:bCs/>
                <w:color w:val="000000"/>
                <w:sz w:val="20"/>
                <w:szCs w:val="20"/>
              </w:rPr>
              <w:t>Абразивные материалы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Зернистость абразивных материалов. Структура шлифовального круга. Твердость абразивного материала. Шлифовальные круги, их назначение, применение и выбор. Виды, причины и признаки износа и засаливания шлифовальных кругов. Правка шлифовальных кругов</w:t>
            </w:r>
            <w:r w:rsidRPr="00C54C13">
              <w:rPr>
                <w:rFonts w:ascii="Times New Roman" w:hAnsi="Times New Roman" w:cs="Times New Roman"/>
                <w:sz w:val="20"/>
                <w:szCs w:val="20"/>
              </w:rPr>
              <w:t xml:space="preserve"> и условия их применения</w:t>
            </w:r>
            <w:r w:rsidRPr="00C54C13">
              <w:rPr>
                <w:rFonts w:ascii="Times New Roman" w:hAnsi="Times New Roman" w:cs="Times New Roman"/>
                <w:color w:val="000000"/>
                <w:sz w:val="20"/>
                <w:szCs w:val="20"/>
              </w:rPr>
              <w:t>. Балансировка шлифовальных кругов.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 xml:space="preserve"> </w:t>
            </w: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4.Определение характеристик и вид</w:t>
            </w:r>
            <w:r w:rsidRPr="00C54C13">
              <w:rPr>
                <w:rFonts w:ascii="Times New Roman" w:hAnsi="Times New Roman" w:cs="Times New Roman"/>
                <w:color w:val="000000"/>
                <w:sz w:val="20"/>
                <w:szCs w:val="20"/>
              </w:rPr>
              <w:t>ов</w:t>
            </w:r>
            <w:r w:rsidRPr="00C54C13">
              <w:rPr>
                <w:rFonts w:ascii="Times New Roman" w:hAnsi="Times New Roman" w:cs="Times New Roman"/>
                <w:sz w:val="20"/>
                <w:szCs w:val="20"/>
              </w:rPr>
              <w:t xml:space="preserve"> шлифовальных кругов и сегментов по маркировке. Исследование точности процесса шлифования.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highlight w:val="yellow"/>
              </w:rPr>
            </w:pPr>
            <w:r w:rsidRPr="00C54C13">
              <w:rPr>
                <w:rFonts w:ascii="Times New Roman" w:hAnsi="Times New Roman" w:cs="Times New Roman"/>
                <w:sz w:val="20"/>
                <w:szCs w:val="20"/>
              </w:rPr>
              <w:t>5.Ознакомление с паспортом шлифовального станка. Изучение кинематические схемы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6.Выбор оптимальных режимов резания по формулам, по справочникам при шлифовании.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7.Расшифровка кинематических (и других) схем с использованием условных обозначений.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4. 2. </w:t>
            </w:r>
            <w:r w:rsidRPr="00C54C13">
              <w:rPr>
                <w:rFonts w:ascii="Times New Roman" w:hAnsi="Times New Roman" w:cs="Times New Roman"/>
                <w:sz w:val="20"/>
                <w:szCs w:val="20"/>
              </w:rPr>
              <w:t>Обработка цилиндрических, плоских и фасонных поверхностей</w:t>
            </w:r>
          </w:p>
        </w:tc>
        <w:tc>
          <w:tcPr>
            <w:tcW w:w="8788" w:type="dxa"/>
          </w:tcPr>
          <w:p w:rsidR="00983DD3" w:rsidRPr="00430F5E" w:rsidRDefault="00983DD3" w:rsidP="00E01547">
            <w:pPr>
              <w:pStyle w:val="Heading1"/>
              <w:spacing w:before="0" w:after="0"/>
              <w:ind w:firstLine="11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sz w:val="20"/>
                <w:szCs w:val="20"/>
              </w:rPr>
              <w:t>8.</w:t>
            </w:r>
            <w:r w:rsidRPr="00C54C13">
              <w:rPr>
                <w:rFonts w:ascii="Times New Roman" w:hAnsi="Times New Roman" w:cs="Times New Roman"/>
                <w:b/>
                <w:bCs/>
                <w:color w:val="000000"/>
                <w:sz w:val="20"/>
                <w:szCs w:val="20"/>
              </w:rPr>
              <w:t>Технология круглого наружного шлифования</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color w:val="000000"/>
                <w:sz w:val="20"/>
                <w:szCs w:val="20"/>
              </w:rPr>
              <w:t>Требования к обрабатываемым поверхностям. Ф</w:t>
            </w:r>
            <w:r w:rsidRPr="00C54C13">
              <w:rPr>
                <w:rFonts w:ascii="Times New Roman" w:hAnsi="Times New Roman" w:cs="Times New Roman"/>
                <w:sz w:val="20"/>
                <w:szCs w:val="20"/>
              </w:rPr>
              <w:t>орма и расположение поверхностей.</w:t>
            </w:r>
            <w:r w:rsidRPr="00C54C13">
              <w:rPr>
                <w:rFonts w:ascii="Times New Roman" w:hAnsi="Times New Roman" w:cs="Times New Roman"/>
                <w:color w:val="000000"/>
                <w:sz w:val="20"/>
                <w:szCs w:val="20"/>
              </w:rPr>
              <w:t xml:space="preserve">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9.</w:t>
            </w:r>
            <w:r w:rsidRPr="00C54C13">
              <w:rPr>
                <w:rFonts w:ascii="Times New Roman" w:hAnsi="Times New Roman" w:cs="Times New Roman"/>
                <w:b/>
                <w:bCs/>
                <w:color w:val="000000"/>
                <w:sz w:val="20"/>
                <w:szCs w:val="20"/>
              </w:rPr>
              <w:t>Технология круглого внутреннего шлифования</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10.</w:t>
            </w:r>
            <w:r w:rsidRPr="00C54C13">
              <w:rPr>
                <w:rFonts w:ascii="Times New Roman" w:hAnsi="Times New Roman" w:cs="Times New Roman"/>
                <w:b/>
                <w:bCs/>
                <w:color w:val="000000"/>
                <w:sz w:val="20"/>
                <w:szCs w:val="20"/>
              </w:rPr>
              <w:t>Технология бесцентрового круглого наружного шлифования</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11.</w:t>
            </w:r>
            <w:r w:rsidRPr="00C54C13">
              <w:rPr>
                <w:rFonts w:ascii="Times New Roman" w:hAnsi="Times New Roman" w:cs="Times New Roman"/>
                <w:b/>
                <w:bCs/>
                <w:color w:val="000000"/>
                <w:sz w:val="20"/>
                <w:szCs w:val="20"/>
              </w:rPr>
              <w:t>Технология плоского шлифования</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12.</w:t>
            </w:r>
            <w:r w:rsidRPr="00C54C13">
              <w:rPr>
                <w:rFonts w:ascii="Times New Roman" w:hAnsi="Times New Roman" w:cs="Times New Roman"/>
                <w:b/>
                <w:bCs/>
                <w:color w:val="000000"/>
                <w:sz w:val="20"/>
                <w:szCs w:val="20"/>
              </w:rPr>
              <w:t>Технология профильного шлифования</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tabs>
                <w:tab w:val="right" w:pos="9145"/>
              </w:tabs>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13.Определение схем закрепления заготовок при различных видах обработки.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305"/>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tabs>
                <w:tab w:val="right" w:pos="9145"/>
              </w:tabs>
              <w:spacing w:after="0" w:line="240" w:lineRule="auto"/>
              <w:rPr>
                <w:rFonts w:ascii="Times New Roman" w:hAnsi="Times New Roman" w:cs="Times New Roman"/>
                <w:sz w:val="20"/>
                <w:szCs w:val="20"/>
              </w:rPr>
            </w:pPr>
            <w:r w:rsidRPr="00C54C13">
              <w:rPr>
                <w:rFonts w:ascii="Times New Roman" w:hAnsi="Times New Roman" w:cs="Times New Roman"/>
                <w:sz w:val="20"/>
                <w:szCs w:val="20"/>
              </w:rPr>
              <w:t>14.Определение технологического и штучного времени для экономической оценки процесса обработки.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15.Подбор режущего инструмента и приспособления на шлифовальных станках.</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16.Определение режимов резания расчетным путем по справочнику плоского наружного и внутреннего шлифования.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17.Установка технологической последовательности при обработке деталей на шлифовальных станках. Настройка шлифовального станка на определённый вид обработки.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color w:val="000000"/>
                <w:sz w:val="20"/>
                <w:szCs w:val="20"/>
              </w:rPr>
              <w:t>18.</w:t>
            </w:r>
            <w:r w:rsidRPr="00C54C13">
              <w:rPr>
                <w:rFonts w:ascii="Times New Roman" w:hAnsi="Times New Roman" w:cs="Times New Roman"/>
                <w:sz w:val="20"/>
                <w:szCs w:val="20"/>
              </w:rPr>
              <w:t>Измерение деталей при обработке внутренних и наружных цилиндрических поверхностей: способы, приемы, используемые средства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19.Выбор способа закрепления заготовки и технологической оснастки на шлифовальных станках.</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20.</w:t>
            </w:r>
            <w:r w:rsidRPr="00C54C13">
              <w:rPr>
                <w:rFonts w:ascii="Times New Roman" w:hAnsi="Times New Roman" w:cs="Times New Roman"/>
                <w:b/>
                <w:bCs/>
                <w:sz w:val="20"/>
                <w:szCs w:val="20"/>
              </w:rPr>
              <w:t xml:space="preserve">Составление таблицы. </w:t>
            </w:r>
            <w:r w:rsidRPr="00C54C13">
              <w:rPr>
                <w:rFonts w:ascii="Times New Roman" w:hAnsi="Times New Roman" w:cs="Times New Roman"/>
                <w:sz w:val="20"/>
                <w:szCs w:val="20"/>
              </w:rPr>
              <w:t xml:space="preserve"> Составление таблицы  дефектов и меры  их предупреждения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21.</w:t>
            </w:r>
            <w:r w:rsidRPr="00C54C13">
              <w:rPr>
                <w:rFonts w:ascii="Times New Roman" w:hAnsi="Times New Roman" w:cs="Times New Roman"/>
                <w:b/>
                <w:bCs/>
                <w:sz w:val="20"/>
                <w:szCs w:val="20"/>
              </w:rPr>
              <w:t xml:space="preserve">Контроль. </w:t>
            </w:r>
            <w:r w:rsidRPr="00C54C13">
              <w:rPr>
                <w:rFonts w:ascii="Times New Roman" w:hAnsi="Times New Roman" w:cs="Times New Roman"/>
                <w:sz w:val="20"/>
                <w:szCs w:val="20"/>
              </w:rPr>
              <w:t>Контроль  обработанных плоских и  фасонных поверхностей</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22.Разработка операционного технологического процесса изготовления типовой детали</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Самостоятельная работа при изучении МДК.01.01</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4</w:t>
            </w:r>
            <w:r w:rsidRPr="00C54C13">
              <w:rPr>
                <w:rFonts w:ascii="Times New Roman" w:hAnsi="Times New Roman" w:cs="Times New Roman"/>
                <w:b/>
                <w:bCs/>
                <w:color w:val="000000"/>
                <w:sz w:val="20"/>
                <w:szCs w:val="20"/>
              </w:rPr>
              <w:t xml:space="preserve"> </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систематическая проработка конспектов занятий, материал учебной и специальной литературы;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подготовка к лабораторным и практическим занятиям с использованием методических рекомендаций преподавателя;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оформление лабораторных и практических работ, отчетов и подготовка к их защите;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выполнение индивидуальных, групповых заданий: подготовка рефератов, сообщений, докладов, презентаций, проведение мини - исследований.</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Примерная тематика внеаудиторных занятий:</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Основные типы шлифовальных станков и их обозначение.</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Подготовка,  установка шлифовальных кругов, способы крепления.</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Устройство плоскошлифовальных станков. </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Устройство круглошлифовальных  центровых станков.</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Устройство внутришлифовальных станков.</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Устройство бесцентрово- шлифовальных   станков.</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Режимы резания при плоском шлифовании</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Режимы резания при круглом шлифовании.</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Режимы резания при внутренним шлифовании.</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Организация рабочего места шлифовщика.  </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Базы и базирование при шлифовании. </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Шлифование наружных конических поверхностей.</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Шлифование внутренних конических поверхностей.</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Шлифование фасонных поверхностей на плоскошлифовальных станках.</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Шлифовальные круги и выбор и характеристики.</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Средство контроля и их применение.</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Основные правила безопасности при работе на шлифовальных станках.</w:t>
            </w:r>
          </w:p>
          <w:p w:rsidR="00983DD3" w:rsidRPr="00C54C13" w:rsidRDefault="00983DD3" w:rsidP="00C54C13">
            <w:pPr>
              <w:numPr>
                <w:ilvl w:val="0"/>
                <w:numId w:val="6"/>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Подготовка к лабораторным и практическим занятиям с использованием методических рекомендаций преподавателя, оформление лабораторно- практических работ, отчетов и подготовка к их защите.</w:t>
            </w:r>
          </w:p>
        </w:tc>
        <w:tc>
          <w:tcPr>
            <w:tcW w:w="1440" w:type="dxa"/>
          </w:tcPr>
          <w:p w:rsidR="00983DD3" w:rsidRPr="00430F5E" w:rsidRDefault="00983DD3" w:rsidP="00C54C13">
            <w:pPr>
              <w:pStyle w:val="Heading1"/>
              <w:spacing w:before="0" w:after="0"/>
              <w:jc w:val="center"/>
              <w:rPr>
                <w:b w:val="0"/>
                <w:bCs w:val="0"/>
                <w:sz w:val="20"/>
                <w:szCs w:val="20"/>
              </w:rPr>
            </w:pPr>
            <w:r w:rsidRPr="00430F5E">
              <w:rPr>
                <w:sz w:val="20"/>
                <w:szCs w:val="20"/>
              </w:rPr>
              <w:t>2</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b/>
                <w:bCs/>
                <w:sz w:val="20"/>
                <w:szCs w:val="20"/>
              </w:rPr>
              <w:t>Раздел 5.</w:t>
            </w:r>
            <w:r w:rsidRPr="00C54C13">
              <w:rPr>
                <w:rFonts w:ascii="Times New Roman" w:hAnsi="Times New Roman" w:cs="Times New Roman"/>
                <w:sz w:val="20"/>
                <w:szCs w:val="20"/>
              </w:rPr>
              <w:t xml:space="preserve"> </w:t>
            </w:r>
            <w:r w:rsidRPr="00C54C13">
              <w:rPr>
                <w:rFonts w:ascii="Times New Roman" w:hAnsi="Times New Roman" w:cs="Times New Roman"/>
                <w:b/>
                <w:bCs/>
                <w:color w:val="000000"/>
                <w:sz w:val="20"/>
                <w:szCs w:val="20"/>
              </w:rPr>
              <w:t>Подналадка и проверка на точность металлорежущих станков</w:t>
            </w:r>
          </w:p>
        </w:tc>
        <w:tc>
          <w:tcPr>
            <w:tcW w:w="1440" w:type="dxa"/>
          </w:tcPr>
          <w:p w:rsidR="00983DD3" w:rsidRPr="00430F5E" w:rsidRDefault="00983DD3" w:rsidP="00C54C13">
            <w:pPr>
              <w:pStyle w:val="Heading1"/>
              <w:spacing w:before="0" w:after="0"/>
              <w:jc w:val="center"/>
              <w:rPr>
                <w:b w:val="0"/>
                <w:bCs w:val="0"/>
                <w:sz w:val="20"/>
                <w:szCs w:val="20"/>
              </w:rPr>
            </w:pPr>
            <w:r w:rsidRPr="00430F5E">
              <w:rPr>
                <w:sz w:val="20"/>
                <w:szCs w:val="20"/>
              </w:rPr>
              <w:t>49,6</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5. 1. </w:t>
            </w:r>
            <w:r w:rsidRPr="00C54C13">
              <w:rPr>
                <w:rFonts w:ascii="Times New Roman" w:hAnsi="Times New Roman" w:cs="Times New Roman"/>
                <w:sz w:val="20"/>
                <w:szCs w:val="20"/>
              </w:rPr>
              <w:t>Подналадка и проверки на точность станков токарной группы</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val="restart"/>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1.4</w:t>
            </w:r>
          </w:p>
          <w:p w:rsidR="00983DD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 xml:space="preserve">ОК </w:t>
            </w:r>
            <w:r>
              <w:rPr>
                <w:rFonts w:ascii="Times New Roman" w:hAnsi="Times New Roman" w:cs="Times New Roman"/>
                <w:sz w:val="20"/>
                <w:szCs w:val="20"/>
              </w:rPr>
              <w:t>0</w:t>
            </w:r>
            <w:r w:rsidRPr="00C54C13">
              <w:rPr>
                <w:rFonts w:ascii="Times New Roman" w:hAnsi="Times New Roman" w:cs="Times New Roman"/>
                <w:sz w:val="20"/>
                <w:szCs w:val="20"/>
              </w:rPr>
              <w:t>1</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2</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3</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4</w:t>
            </w:r>
          </w:p>
          <w:p w:rsidR="00983DD3" w:rsidRPr="00C54C1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9</w:t>
            </w:r>
          </w:p>
        </w:tc>
        <w:tc>
          <w:tcPr>
            <w:tcW w:w="1326"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1.2.01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1.2.01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1.3.01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1.3.01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01.05</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01.07</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01.08</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01.09</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02.01</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Зо 02.02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03.03</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Уо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04.02</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Зо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04.02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Уо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09.03</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Уо 09.04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09.02</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09.03</w:t>
            </w: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1.Методы наладки станков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2.Особенности наладки токарных станков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3.Проверка токарного станка на геометрическую точность</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4.Заполнение таблицы: «Типовые отказы и методы их устранения».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5.Оформление таблицы: «Проверка точности токарного станка»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 xml:space="preserve">Тема 5. 2. </w:t>
            </w:r>
            <w:r w:rsidRPr="00C54C13">
              <w:rPr>
                <w:rFonts w:ascii="Times New Roman" w:hAnsi="Times New Roman" w:cs="Times New Roman"/>
                <w:sz w:val="20"/>
                <w:szCs w:val="20"/>
              </w:rPr>
              <w:t>Подналадка и проверки на точность станков фрезерной группы</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6.Особенности наладки фрезерных и копировально-шпоночно-фрезерных станков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7.Проверка фрезерного станка на геометрическую точность.</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8.Заполнение таблицы: «Типовые отказы и методы их устранения»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9.Оформление  таблицы: «Проверка точности фрезерного станка»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 xml:space="preserve">Тема 5. 3. </w:t>
            </w:r>
            <w:r w:rsidRPr="00C54C13">
              <w:rPr>
                <w:rFonts w:ascii="Times New Roman" w:hAnsi="Times New Roman" w:cs="Times New Roman"/>
                <w:sz w:val="20"/>
                <w:szCs w:val="20"/>
              </w:rPr>
              <w:t xml:space="preserve">Подналадка и проверки на точность станков сверлильной группы </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10.Особенности  наладки сверлильных станков</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Лабораторные работы</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11.Проверка вертикально- сверлильного  станка на геометрическую точность.</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12.Заполнение таблицы: «Типовые отказы и методы их устранения»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13.Оформление таблицы: «Проверка точности сверлильного станка»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 xml:space="preserve">Тема 5. 4. </w:t>
            </w:r>
            <w:r w:rsidRPr="00C54C13">
              <w:rPr>
                <w:rFonts w:ascii="Times New Roman" w:hAnsi="Times New Roman" w:cs="Times New Roman"/>
                <w:sz w:val="20"/>
                <w:szCs w:val="20"/>
              </w:rPr>
              <w:t>Подналадка и проверки на точность станков шлифовальной группы</w:t>
            </w:r>
          </w:p>
        </w:tc>
        <w:tc>
          <w:tcPr>
            <w:tcW w:w="8788" w:type="dxa"/>
          </w:tcPr>
          <w:p w:rsidR="00983DD3" w:rsidRPr="00430F5E" w:rsidRDefault="00983DD3" w:rsidP="00E01547">
            <w:pPr>
              <w:pStyle w:val="Heading1"/>
              <w:spacing w:before="0" w:after="0"/>
              <w:ind w:firstLine="1"/>
              <w:rPr>
                <w:b w:val="0"/>
                <w:bCs w:val="0"/>
                <w:sz w:val="20"/>
                <w:szCs w:val="20"/>
              </w:rPr>
            </w:pPr>
            <w:r w:rsidRPr="00430F5E">
              <w:rPr>
                <w:sz w:val="20"/>
                <w:szCs w:val="20"/>
              </w:rPr>
              <w:t xml:space="preserve">Содержание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14.Особенности наладки шлифовальных станков </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Практические занятия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15.Заполнение таблицы: «Типовые отказы и методы их устранения»</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401"/>
        </w:trPr>
        <w:tc>
          <w:tcPr>
            <w:tcW w:w="2199" w:type="dxa"/>
            <w:vMerge/>
          </w:tcPr>
          <w:p w:rsidR="00983DD3" w:rsidRPr="00C54C13" w:rsidRDefault="00983DD3" w:rsidP="00C54C13">
            <w:pPr>
              <w:spacing w:after="0" w:line="240" w:lineRule="auto"/>
              <w:rPr>
                <w:rFonts w:ascii="Times New Roman" w:hAnsi="Times New Roman" w:cs="Times New Roman"/>
                <w:sz w:val="20"/>
                <w:szCs w:val="20"/>
              </w:rPr>
            </w:pPr>
          </w:p>
        </w:tc>
        <w:tc>
          <w:tcPr>
            <w:tcW w:w="8788"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16.Оформление таблицы: «Проверка точности шлифовального станка»</w:t>
            </w:r>
          </w:p>
        </w:tc>
        <w:tc>
          <w:tcPr>
            <w:tcW w:w="1440" w:type="dxa"/>
          </w:tcPr>
          <w:p w:rsidR="00983DD3" w:rsidRPr="00430F5E" w:rsidRDefault="00983DD3" w:rsidP="00C54C13">
            <w:pPr>
              <w:pStyle w:val="Heading1"/>
              <w:spacing w:before="0" w:after="0"/>
              <w:jc w:val="center"/>
              <w:rPr>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vMerge/>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Самостоятельная работа при изучении МДК.01.01</w:t>
            </w:r>
          </w:p>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5</w:t>
            </w:r>
            <w:r w:rsidRPr="00C54C13">
              <w:rPr>
                <w:rFonts w:ascii="Times New Roman" w:hAnsi="Times New Roman" w:cs="Times New Roman"/>
                <w:b/>
                <w:bCs/>
                <w:color w:val="000000"/>
                <w:sz w:val="20"/>
                <w:szCs w:val="20"/>
              </w:rPr>
              <w:t xml:space="preserve"> </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систематическая проработка конспектов занятий, материал учебной и специальной литературы;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подготовка к лабораторным и практическим занятиям с использованием методических рекомендаций преподавателя;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оформление лабораторных и практических работ, отчетов и подготовка к их защите; </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выполнение индивидуальных, групповых заданий: подготовка рефератов, сообщений, докладов, презентаций, проведение мини - исследований.</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Примерная тематика внеаудиторных занятий:</w:t>
            </w:r>
          </w:p>
          <w:p w:rsidR="00983DD3" w:rsidRPr="00C54C13" w:rsidRDefault="00983DD3" w:rsidP="00C54C13">
            <w:pPr>
              <w:numPr>
                <w:ilvl w:val="0"/>
                <w:numId w:val="7"/>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Особенности наладки и подналадки токарных станков.</w:t>
            </w:r>
          </w:p>
          <w:p w:rsidR="00983DD3" w:rsidRPr="00C54C13" w:rsidRDefault="00983DD3" w:rsidP="00C54C13">
            <w:pPr>
              <w:numPr>
                <w:ilvl w:val="0"/>
                <w:numId w:val="7"/>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Установка и закрепление зажимных приспособлений на токарных станках.</w:t>
            </w:r>
          </w:p>
          <w:p w:rsidR="00983DD3" w:rsidRPr="00C54C13" w:rsidRDefault="00983DD3" w:rsidP="00C54C13">
            <w:pPr>
              <w:numPr>
                <w:ilvl w:val="0"/>
                <w:numId w:val="7"/>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Выбор метода обработки и настройка режимов резания при фрезеровании.  </w:t>
            </w:r>
          </w:p>
          <w:p w:rsidR="00983DD3" w:rsidRPr="00C54C13" w:rsidRDefault="00983DD3" w:rsidP="00C54C13">
            <w:pPr>
              <w:numPr>
                <w:ilvl w:val="0"/>
                <w:numId w:val="7"/>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Наладка режущего инструмента и приспособлений  закрепление заготовок при фрезеровании.</w:t>
            </w:r>
          </w:p>
          <w:p w:rsidR="00983DD3" w:rsidRPr="00C54C13" w:rsidRDefault="00983DD3" w:rsidP="00C54C13">
            <w:pPr>
              <w:numPr>
                <w:ilvl w:val="0"/>
                <w:numId w:val="7"/>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Наладка режущего инструмента и зажимных приспособлений при сверлении.</w:t>
            </w:r>
          </w:p>
          <w:p w:rsidR="00983DD3" w:rsidRPr="00C54C13" w:rsidRDefault="00983DD3" w:rsidP="00C54C13">
            <w:pPr>
              <w:numPr>
                <w:ilvl w:val="0"/>
                <w:numId w:val="7"/>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Настройка режимов резания при сверлении.</w:t>
            </w:r>
          </w:p>
          <w:p w:rsidR="00983DD3" w:rsidRPr="00C54C13" w:rsidRDefault="00983DD3" w:rsidP="00C54C13">
            <w:pPr>
              <w:numPr>
                <w:ilvl w:val="0"/>
                <w:numId w:val="7"/>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Наладка центровых шлифовальных кругов. Проверка соосности центров. Настройка станка. </w:t>
            </w:r>
          </w:p>
          <w:p w:rsidR="00983DD3" w:rsidRPr="00C54C13" w:rsidRDefault="00983DD3" w:rsidP="00C54C13">
            <w:pPr>
              <w:numPr>
                <w:ilvl w:val="0"/>
                <w:numId w:val="7"/>
              </w:num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Наладка плоскошлифовальных станков.</w:t>
            </w:r>
          </w:p>
        </w:tc>
        <w:tc>
          <w:tcPr>
            <w:tcW w:w="1440" w:type="dxa"/>
          </w:tcPr>
          <w:p w:rsidR="00983DD3" w:rsidRPr="00430F5E" w:rsidRDefault="00983DD3" w:rsidP="00C54C13">
            <w:pPr>
              <w:pStyle w:val="Heading1"/>
              <w:spacing w:before="0" w:after="0"/>
              <w:jc w:val="center"/>
              <w:rPr>
                <w:b w:val="0"/>
                <w:bCs w:val="0"/>
                <w:sz w:val="20"/>
                <w:szCs w:val="20"/>
              </w:rPr>
            </w:pPr>
            <w:r w:rsidRPr="00430F5E">
              <w:rPr>
                <w:b w:val="0"/>
                <w:bCs w:val="0"/>
                <w:sz w:val="20"/>
                <w:szCs w:val="20"/>
              </w:rPr>
              <w:t>3</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Экзамен по МДК.01.01</w:t>
            </w:r>
          </w:p>
        </w:tc>
        <w:tc>
          <w:tcPr>
            <w:tcW w:w="1440" w:type="dxa"/>
          </w:tcPr>
          <w:p w:rsidR="00983DD3" w:rsidRPr="00430F5E" w:rsidRDefault="00983DD3" w:rsidP="00C54C13">
            <w:pPr>
              <w:pStyle w:val="Heading1"/>
              <w:spacing w:before="0" w:after="0"/>
              <w:jc w:val="center"/>
              <w:rPr>
                <w:b w:val="0"/>
                <w:bCs w:val="0"/>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b/>
                <w:bCs/>
                <w:sz w:val="20"/>
                <w:szCs w:val="20"/>
              </w:rPr>
              <w:t>УП 01. Учебная практика</w:t>
            </w: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1</w:t>
            </w:r>
            <w:r w:rsidRPr="00C54C13">
              <w:rPr>
                <w:rFonts w:ascii="Times New Roman" w:hAnsi="Times New Roman" w:cs="Times New Roman"/>
                <w:b/>
                <w:bCs/>
                <w:color w:val="000000"/>
                <w:sz w:val="20"/>
                <w:szCs w:val="20"/>
              </w:rPr>
              <w:t xml:space="preserve"> Токарные работы</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Знакомство с учебными мастерскими, рабочим местом токаря, требованиями к организации рабочего места, правилами техники безопасности. Изучение устройства токарного станка, основных узлов токарного станка. Настройка станка. Пуск станка на холостом ходу. Установка 3-х кулачкового патрона. Знакомство с работой суппорта на холостом ходу и вручную.</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color w:val="000000"/>
                <w:sz w:val="20"/>
                <w:szCs w:val="20"/>
              </w:rPr>
              <w:t>Обработка гладких цилиндрических деталей типа: вал, ось, палец. Обработка цилиндрических ступенчатых деталей типа: валик, ступица, муфта, зубчатое колесо. Установка резцов. Настройка станка на режим резания. Контроль качества резания. Соблюдение техники безопасности. Выполнение комплексных токарных работ по обработке наружных поверхностей сложностью 2-3 разряда. Контроль качества.</w:t>
            </w:r>
            <w:r w:rsidRPr="00C54C13">
              <w:rPr>
                <w:rFonts w:ascii="Times New Roman" w:hAnsi="Times New Roman" w:cs="Times New Roman"/>
                <w:sz w:val="20"/>
                <w:szCs w:val="20"/>
              </w:rPr>
              <w:t xml:space="preserve"> Выполнение работы по обработке деталей на токарных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Сверление сквозных и глухих отверстий. Сверление глубоких отверстий, изучение правил сверления и техники безопасности. Контроль качества. Растачивание цилиндрических отверстий. Установка расточных резцов. Зенкерование и развертывание отверстий. Изучение приёмов зенкерования и развертывания отверстий, режимов резания. Контроль качества. Соблюдение правил техники безопасности. Центрование отверстий. Выполнение комплексных работ по обработке отверстий деталей типа: втулка, муфта, шестерни и др. сложностью 2-3 разряда. Контроль качества. </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Нарезание резьбы плашками и метчиками. Изучение техники нарезания резьбы. Сверление отверстий под нарезание резьбы метчиком. Настройка</w:t>
            </w:r>
            <w:r w:rsidRPr="00C54C13">
              <w:rPr>
                <w:rFonts w:ascii="Times New Roman" w:hAnsi="Times New Roman" w:cs="Times New Roman"/>
                <w:b/>
                <w:bCs/>
                <w:color w:val="000000"/>
                <w:sz w:val="20"/>
                <w:szCs w:val="20"/>
              </w:rPr>
              <w:t xml:space="preserve"> </w:t>
            </w:r>
            <w:r w:rsidRPr="00C54C13">
              <w:rPr>
                <w:rFonts w:ascii="Times New Roman" w:hAnsi="Times New Roman" w:cs="Times New Roman"/>
                <w:color w:val="000000"/>
                <w:sz w:val="20"/>
                <w:szCs w:val="20"/>
              </w:rPr>
              <w:t>станка на режим резания. Контроль качества. Выполнение комплексных работ по нарезанию резьбы на крепежных деталях типа: болт, винт, гайка, контргайка, штуцер и др.</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Настройка станка на обработку наружных конических поверхностей изделий поворотом верхней части суппорта, поперечным сдвигом задней бабки, конусной линейкой, широким резцом. Приемы установки резцов. Настройка станка при растачивании и развертывании конических отверстий. Установка на станке технологической оснастки при обработке наружных и внутренних конических поверхностей. Режимы резания. Контроль качества. Соблюдение правил техники безопасности. Выполнение комплексных работ по обработке изделий с конической поверхностью тип: коническая шестерня, калибр пробки, хвостовики режущих инструментов (сверл, зенкеров, разверток) и др. сложностью 2-3 разряда. Контроль качества обрабатываемых изделий.</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Настройка станка на обработку фасонных поверхностей фасонными резцами, по копиру, комбинированием продольной и поперечной подач, фасонной линейкой. Установка на станке технологической оснастки при обработке фасонных поверхностей изделий. Изучение режимов резания. Соблюдение правил техники безопасности. Выполнение комплексных работ по обработке изделий с фасонными поверхностями типа: рукоятки различной формы, маховики с различными ободами, детали с шаровыми поверхностями, радиусными канавками и переходами (галтелями) сложностью 2-3 разряда. </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Настройка станка при полировании, притирке или доводке, пластическом деформировании, накатывании рифлений. Установка технологической оснастки. Доводка инструментов, имеющих несколько сопрягающихся поверхностей. Изучение режимов резания. Контроль качества изделий. Соблюдение техники безопасности. Шлифование поверхностей деталей. Изучение абразивных материалов. Настройка шлифовального станка на режим резания. Контроль качества. Выполнение комплексных работ отделочных операций деталей и инструментов типа: резьбовые кольца, рукоятки конических калибров, фасонные рукоятки для металлорежущих станков, кулачки распределительных валов, шейки коленчатых валов и др. сложностью 2-3 разряда.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Настройка станка на режим работы при нарезании треугольной резьбы. Установка резьбовых резцов. Выверка резца относительно детали. Изучение приёмов нарезания внутренней и наружной однозаходной треугольной резьбы. Заточка резьбового резца. Изучение режимов резания. Контроль качества. Соблюдение правил техники безопасности. Настройка станка на режим работы при нарезании трапецеидальной резьбы. Установка трапецеидальных резцов относительно оси детали. Изучение приёмов нарезания однозаходной трапецеидальной резьбы. Заточка трапецеидального резца. Изучение режимов резания. Проверка точности нарезания резьбы. Соблюдение правил техники безопасности. Настройка станка на режим работы при нарезании прямоугольной резьбы. Установка резцов при нарезании резьбы. Изучение приёмов нарезания однозаходной прямоугольной резьбы. Заточка резцов. Изучение режимов резания. Контроль качества. Соблюдение правил техники безопасности. Настройка станка на нарезание наружной и внутренней треугольной, прямоугольной, трапецеидальной, упорной резьбы. Изучение приёмов нарезания многозаходной резьбы, режимов резания. Контроль качества резьбы. Соблюдение правил техники безопасности.</w:t>
            </w:r>
            <w:r w:rsidRPr="00C54C13">
              <w:rPr>
                <w:rFonts w:ascii="Times New Roman" w:hAnsi="Times New Roman" w:cs="Times New Roman"/>
                <w:sz w:val="20"/>
                <w:szCs w:val="20"/>
              </w:rPr>
              <w:t xml:space="preserve"> </w:t>
            </w:r>
            <w:r w:rsidRPr="00C54C13">
              <w:rPr>
                <w:rFonts w:ascii="Times New Roman" w:hAnsi="Times New Roman" w:cs="Times New Roman"/>
                <w:color w:val="000000"/>
                <w:sz w:val="20"/>
                <w:szCs w:val="20"/>
              </w:rPr>
              <w:t>Настройка и установка вихревой головки на токарном станке. Закрепление детали на станке. Установка резцов в вихревой головке. Изучение приёмов нарезания резьбы вихревой головкой, режимов резания.</w:t>
            </w:r>
            <w:r w:rsidRPr="00C54C13">
              <w:rPr>
                <w:rFonts w:ascii="Times New Roman" w:hAnsi="Times New Roman" w:cs="Times New Roman"/>
                <w:sz w:val="20"/>
                <w:szCs w:val="20"/>
              </w:rPr>
              <w:t xml:space="preserve"> Нарезание резьбы многорезцовыми головками.</w:t>
            </w:r>
            <w:r w:rsidRPr="00C54C13">
              <w:rPr>
                <w:rFonts w:ascii="Times New Roman" w:hAnsi="Times New Roman" w:cs="Times New Roman"/>
                <w:color w:val="000000"/>
                <w:sz w:val="20"/>
                <w:szCs w:val="20"/>
              </w:rPr>
              <w:t xml:space="preserve"> Контроль качества резьбы. Соблюдение правил техники безопасности.</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Установка патронов на шпинделе станка. Закрепление деталей в 2-х и 4-х кулачковом патроне. Выверка детали, закрепленной в 2-х и 4-х кулачковом патроне относительно оси шпинделя станка. Изучение режимов резания. Контроль качества обрабатываемых изделий. Соблюдение правил техники безопасности. Установка планшайбы на шпинделе станка. Установка заготовок сложной конфигурации на планшайбе с применением прижимных планок, прихваток, костылей. Выверка  заготовок на планшайбе. Изучение правил уравновешивания заготовок на планшайбе с применением противовеса. Контроль качества. Обработка заготовок на угольниках. Установка угольников на планшайбе. Выверка заготовок на угольнике. Контроль качества. Соблюдение правил техники безопасности. Установка подвижного и неподвижного люнета на токарных станках. Установка режущих инструментов. Обработка наружных цилиндрических поверхностей длинных нежестких валов в люнетах. Изучение приёмов обработки деталей в люнетах, режимов резания. Контроль качества. Соблюдение правил техники безопасности. Установка эксцентриковых деталей на станке. Выверка эксцентриковых деталей относительно оси шпинделя. Обработка эксцентриковых деталей в 4-х кулачковом патроне, на оправке, в 3-х кулачковом патроне.</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sz w:val="20"/>
                <w:szCs w:val="20"/>
              </w:rPr>
              <w:t>Выполнение наладки и подналадки обслуживаемых станков.</w:t>
            </w:r>
            <w:r w:rsidRPr="00C54C13">
              <w:rPr>
                <w:rFonts w:ascii="Times New Roman" w:hAnsi="Times New Roman" w:cs="Times New Roman"/>
                <w:sz w:val="20"/>
                <w:szCs w:val="20"/>
                <w:highlight w:val="yellow"/>
              </w:rPr>
              <w:br/>
            </w:r>
            <w:r w:rsidRPr="00C54C13">
              <w:rPr>
                <w:rFonts w:ascii="Times New Roman" w:hAnsi="Times New Roman" w:cs="Times New Roman"/>
                <w:color w:val="000000"/>
                <w:sz w:val="20"/>
                <w:szCs w:val="20"/>
              </w:rPr>
              <w:t>Проверочная работа (выполнение токарных работ сложностью 3 разряда).</w:t>
            </w:r>
          </w:p>
          <w:p w:rsidR="00983DD3" w:rsidRPr="00C54C13" w:rsidRDefault="00983DD3" w:rsidP="00C54C13">
            <w:pPr>
              <w:spacing w:after="0" w:line="240" w:lineRule="auto"/>
              <w:jc w:val="both"/>
              <w:rPr>
                <w:rFonts w:ascii="Times New Roman" w:hAnsi="Times New Roman" w:cs="Times New Roman"/>
                <w:b/>
                <w:bCs/>
                <w:sz w:val="20"/>
                <w:szCs w:val="20"/>
              </w:rPr>
            </w:pPr>
          </w:p>
        </w:tc>
        <w:tc>
          <w:tcPr>
            <w:tcW w:w="1440" w:type="dxa"/>
          </w:tcPr>
          <w:p w:rsidR="00983DD3" w:rsidRPr="00C54C13" w:rsidRDefault="00983DD3" w:rsidP="000B609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108</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1.4</w:t>
            </w:r>
          </w:p>
          <w:p w:rsidR="00983DD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 xml:space="preserve">ОК </w:t>
            </w:r>
            <w:r>
              <w:rPr>
                <w:rFonts w:ascii="Times New Roman" w:hAnsi="Times New Roman" w:cs="Times New Roman"/>
                <w:sz w:val="20"/>
                <w:szCs w:val="20"/>
              </w:rPr>
              <w:t>01</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02</w:t>
            </w:r>
            <w:r w:rsidRPr="00C54C13">
              <w:rPr>
                <w:rFonts w:ascii="Times New Roman" w:hAnsi="Times New Roman" w:cs="Times New Roman"/>
                <w:sz w:val="20"/>
                <w:szCs w:val="20"/>
              </w:rPr>
              <w:t xml:space="preserve"> </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 0</w:t>
            </w:r>
            <w:r w:rsidRPr="00C54C13">
              <w:rPr>
                <w:rFonts w:ascii="Times New Roman" w:hAnsi="Times New Roman" w:cs="Times New Roman"/>
                <w:sz w:val="20"/>
                <w:szCs w:val="20"/>
              </w:rPr>
              <w:t>3</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4</w:t>
            </w:r>
          </w:p>
          <w:p w:rsidR="00983DD3" w:rsidRPr="00C54C1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9</w:t>
            </w:r>
          </w:p>
        </w:tc>
        <w:tc>
          <w:tcPr>
            <w:tcW w:w="1326"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Н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Н 1.4.01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1.1.01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 1.4.01</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 1.4.01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01.05</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01.07</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01.08</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01.09</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01.06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02.03</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02.04</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02.05</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02.06</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02.01</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Зо 02.02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03.03</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Уо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04.02</w:t>
            </w:r>
          </w:p>
          <w:p w:rsidR="00983DD3" w:rsidRPr="00C54C13" w:rsidRDefault="00983DD3" w:rsidP="00C54C13">
            <w:pPr>
              <w:suppressAutoHyphens/>
              <w:spacing w:after="0" w:line="240" w:lineRule="auto"/>
              <w:rPr>
                <w:rFonts w:ascii="Times New Roman" w:hAnsi="Times New Roman" w:cs="Times New Roman"/>
                <w:spacing w:val="-4"/>
                <w:sz w:val="20"/>
                <w:szCs w:val="20"/>
              </w:rPr>
            </w:pPr>
            <w:r w:rsidRPr="00C54C13">
              <w:rPr>
                <w:rFonts w:ascii="Times New Roman" w:hAnsi="Times New Roman" w:cs="Times New Roman"/>
                <w:sz w:val="20"/>
                <w:szCs w:val="20"/>
              </w:rPr>
              <w:t>Зо 04.01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04.02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 Уо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09.02</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Уо 09.03</w:t>
            </w:r>
          </w:p>
          <w:p w:rsidR="00983DD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Уо 09.04 </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09.01</w:t>
            </w:r>
          </w:p>
          <w:p w:rsidR="00983DD3" w:rsidRPr="00C54C13" w:rsidRDefault="00983DD3" w:rsidP="00C54C13">
            <w:pPr>
              <w:suppressAutoHyphens/>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09.02</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Зо 09.03</w:t>
            </w:r>
          </w:p>
        </w:tc>
      </w:tr>
      <w:tr w:rsidR="00983DD3" w:rsidRPr="00C54C13">
        <w:trPr>
          <w:trHeight w:val="227"/>
        </w:trPr>
        <w:tc>
          <w:tcPr>
            <w:tcW w:w="2199" w:type="dxa"/>
          </w:tcPr>
          <w:p w:rsidR="00983DD3" w:rsidRPr="00C54C13" w:rsidRDefault="00983DD3" w:rsidP="00C54C13">
            <w:pPr>
              <w:spacing w:after="0" w:line="240" w:lineRule="auto"/>
              <w:rPr>
                <w:rFonts w:ascii="Times New Roman" w:hAnsi="Times New Roman" w:cs="Times New Roman"/>
                <w:b/>
                <w:bCs/>
                <w:sz w:val="20"/>
                <w:szCs w:val="20"/>
              </w:rPr>
            </w:pPr>
          </w:p>
        </w:tc>
        <w:tc>
          <w:tcPr>
            <w:tcW w:w="8788" w:type="dxa"/>
          </w:tcPr>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b/>
                <w:bCs/>
                <w:sz w:val="20"/>
                <w:szCs w:val="20"/>
              </w:rPr>
              <w:t>Раздел 2</w:t>
            </w:r>
            <w:r w:rsidRPr="00C54C13">
              <w:rPr>
                <w:rFonts w:ascii="Times New Roman" w:hAnsi="Times New Roman" w:cs="Times New Roman"/>
                <w:b/>
                <w:bCs/>
                <w:color w:val="000000"/>
                <w:sz w:val="20"/>
                <w:szCs w:val="20"/>
              </w:rPr>
              <w:t xml:space="preserve"> Фрезерные работы</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Знакомство с учебными мастерскими, рабочим местом фрезеровщика, требованиями к организации рабочего места, правилами техники безопасности.</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Изучение устройства фрезерного станка, основных узлов фрезерного станка. Настройка станка. Пуск и остановка станка, управление столом. Включение и выключение механизма продольной, поперечной и вертикальной подач (рабочей и ускоренной). Управление механизмами скоростей и подач.</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Установка, закрепление </w:t>
            </w:r>
            <w:r w:rsidRPr="00C54C13">
              <w:rPr>
                <w:rFonts w:ascii="Times New Roman" w:hAnsi="Times New Roman" w:cs="Times New Roman"/>
                <w:sz w:val="20"/>
                <w:szCs w:val="20"/>
              </w:rPr>
              <w:t xml:space="preserve">и выверка </w:t>
            </w:r>
            <w:r w:rsidRPr="00C54C13">
              <w:rPr>
                <w:rFonts w:ascii="Times New Roman" w:hAnsi="Times New Roman" w:cs="Times New Roman"/>
                <w:color w:val="000000"/>
                <w:sz w:val="20"/>
                <w:szCs w:val="20"/>
              </w:rPr>
              <w:t>заготовок в тисках, на столе,</w:t>
            </w:r>
            <w:r w:rsidRPr="00C54C13">
              <w:rPr>
                <w:rFonts w:ascii="Times New Roman" w:hAnsi="Times New Roman" w:cs="Times New Roman"/>
                <w:sz w:val="20"/>
                <w:szCs w:val="20"/>
              </w:rPr>
              <w:t xml:space="preserve"> и в приспособлениях. </w:t>
            </w:r>
            <w:r w:rsidRPr="00C54C13">
              <w:rPr>
                <w:rFonts w:ascii="Times New Roman" w:hAnsi="Times New Roman" w:cs="Times New Roman"/>
                <w:color w:val="000000"/>
                <w:sz w:val="20"/>
                <w:szCs w:val="20"/>
              </w:rPr>
              <w:t xml:space="preserve"> Выбор типа фрез в зависимости от вида фрезерования, установка фрез в шпинделе станка. </w:t>
            </w:r>
            <w:r w:rsidRPr="00C54C13">
              <w:rPr>
                <w:rFonts w:ascii="Times New Roman" w:hAnsi="Times New Roman" w:cs="Times New Roman"/>
                <w:sz w:val="20"/>
                <w:szCs w:val="20"/>
              </w:rPr>
              <w:t>Выполнение работы по обработке деталей на фрезерных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r w:rsidRPr="00C54C13">
              <w:rPr>
                <w:rFonts w:ascii="Times New Roman" w:hAnsi="Times New Roman" w:cs="Times New Roman"/>
                <w:sz w:val="20"/>
                <w:szCs w:val="20"/>
                <w:highlight w:val="yellow"/>
              </w:rPr>
              <w:t xml:space="preserve"> </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Фрезерование горизонтальной плоской поверхности концевыми, цилиндрическими, торцевыми фрезами, наборами цилиндрических фрез. Фрезерование параллельных плоских поверхностей в размер. Фрезерование сопряженных, перпендикулярных, плоских поверхностей с переустановкой заготовки в тисках. Фрезерование наклонных плоскостей и скосов угловыми фрезами, поворотом шпиндельной головки в поворотных тисках. Контроль качества работы. </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Выполнение комплексных фрезерных работ по обработке наружных поверхностей 2-3 разрядов.</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Фрезерование уступов и пазов</w:t>
            </w:r>
            <w:r w:rsidRPr="00C54C13">
              <w:rPr>
                <w:rFonts w:ascii="Times New Roman" w:hAnsi="Times New Roman" w:cs="Times New Roman"/>
                <w:sz w:val="20"/>
                <w:szCs w:val="20"/>
              </w:rPr>
              <w:t>, прорезей,  шипы, цилиндрические поверхности</w:t>
            </w:r>
            <w:r w:rsidRPr="00C54C13">
              <w:rPr>
                <w:rFonts w:ascii="Times New Roman" w:hAnsi="Times New Roman" w:cs="Times New Roman"/>
                <w:color w:val="000000"/>
                <w:sz w:val="20"/>
                <w:szCs w:val="20"/>
              </w:rPr>
              <w:t xml:space="preserve"> дисковыми фрезами, набором дисковых фрез, концевыми фрезами. Фрезерование уступов торцевой фрезой. Фрезерование фасонных канавок, Т-образных пазов, пазов типа «ласточкин хвост». Разрезание заготовок. Фрезерование фасонных поверхностей замкнутого и незамкнутого контура. </w:t>
            </w:r>
            <w:r w:rsidRPr="00C54C13">
              <w:rPr>
                <w:rFonts w:ascii="Times New Roman" w:hAnsi="Times New Roman" w:cs="Times New Roman"/>
                <w:sz w:val="20"/>
                <w:szCs w:val="20"/>
              </w:rPr>
              <w:t>Выполнение  установки сложных деталей на угольниках, призмах, домкратах, прокладках, тисках различных конструкций, на круглых поворотных столах. Фрезерование  прямоугольных и радиусных наружных и внутренних поверхностей  уступов, пазов, канавок, однозаходных резьб, спиралей, зубьев шестерен и зубчатых реек.</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Выполнение комплексных работ по фрезерованию уступов, пазов, фасонных поверхностей, контроль обработанной поверхности.</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Фрезерование многогранников различными фрезами. Фрезерование прямых канавок, шлицев на цилиндрических, конических, торцевых поверхностях. Деление заготовки по окружности на неровные части.</w:t>
            </w:r>
            <w:r w:rsidRPr="00C54C13">
              <w:rPr>
                <w:rFonts w:ascii="Times New Roman" w:hAnsi="Times New Roman" w:cs="Times New Roman"/>
                <w:sz w:val="20"/>
                <w:szCs w:val="20"/>
              </w:rPr>
              <w:t xml:space="preserve"> Выполнение установки сложных деталей на угольниках, призмах, домкратах, прокладках, тисках различных конструкций, на круглых поворотных столах, универсальных делительных головках с выверкой по индикатору.</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Фрезерование прямозубых цилиндрических и конических зубчатых колес. Фрезерование торцевых зубьев муфт и режущего инструмента. Фрезерование винтовых канавок. Фрезерование зубьев зубчатых реек. Выполнение комплексных работ по фрезеровке канавок, расположенных под определенным углом, многогранников, зубчатых реек и колес. Ф</w:t>
            </w:r>
            <w:r w:rsidRPr="00C54C13">
              <w:rPr>
                <w:rFonts w:ascii="Times New Roman" w:hAnsi="Times New Roman" w:cs="Times New Roman"/>
                <w:sz w:val="20"/>
                <w:szCs w:val="20"/>
              </w:rPr>
              <w:t xml:space="preserve">резерование открытых и полуоткрытых поверхностей различных конфигураций и сопряжений, резьбы, спирали, зубья, зубчатые колеса и рейки. </w:t>
            </w:r>
            <w:r w:rsidRPr="00C54C13">
              <w:rPr>
                <w:rFonts w:ascii="Times New Roman" w:hAnsi="Times New Roman" w:cs="Times New Roman"/>
                <w:color w:val="000000"/>
                <w:sz w:val="20"/>
                <w:szCs w:val="20"/>
              </w:rPr>
              <w:t>Контроль деталей.</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Фрезерование деталей и заготовок со сложной установкой на станке. Обработка деталей, имеющих две плоскости, расположенных под углом 90</w:t>
            </w:r>
            <w:r w:rsidRPr="00C54C13">
              <w:rPr>
                <w:rFonts w:ascii="Times New Roman" w:hAnsi="Times New Roman" w:cs="Times New Roman"/>
                <w:color w:val="000000"/>
                <w:sz w:val="20"/>
                <w:szCs w:val="20"/>
                <w:vertAlign w:val="superscript"/>
              </w:rPr>
              <w:t>0</w:t>
            </w:r>
            <w:r w:rsidRPr="00C54C13">
              <w:rPr>
                <w:rFonts w:ascii="Times New Roman" w:hAnsi="Times New Roman" w:cs="Times New Roman"/>
                <w:color w:val="000000"/>
                <w:sz w:val="20"/>
                <w:szCs w:val="20"/>
              </w:rPr>
              <w:t xml:space="preserve"> на обычной угловой плите, поворотной угловой плите. Обработка заготовок под углом от 0 до 90</w:t>
            </w:r>
            <w:r w:rsidRPr="00C54C13">
              <w:rPr>
                <w:rFonts w:ascii="Times New Roman" w:hAnsi="Times New Roman" w:cs="Times New Roman"/>
                <w:color w:val="000000"/>
                <w:sz w:val="20"/>
                <w:szCs w:val="20"/>
                <w:vertAlign w:val="superscript"/>
              </w:rPr>
              <w:t>0</w:t>
            </w:r>
            <w:r w:rsidRPr="00C54C13">
              <w:rPr>
                <w:rFonts w:ascii="Times New Roman" w:hAnsi="Times New Roman" w:cs="Times New Roman"/>
                <w:color w:val="000000"/>
                <w:sz w:val="20"/>
                <w:szCs w:val="20"/>
              </w:rPr>
              <w:t xml:space="preserve"> на универсальной поворотной плите. </w:t>
            </w:r>
            <w:r w:rsidRPr="00C54C13">
              <w:rPr>
                <w:rFonts w:ascii="Times New Roman" w:hAnsi="Times New Roman" w:cs="Times New Roman"/>
                <w:sz w:val="20"/>
                <w:szCs w:val="20"/>
              </w:rPr>
              <w:t>Выполнение установки крупных деталей сложной конфигурации, требующих комбинированного крепления и точной выверки в различных плоскостях.</w:t>
            </w:r>
            <w:r w:rsidRPr="00C54C13">
              <w:rPr>
                <w:rFonts w:ascii="Times New Roman" w:hAnsi="Times New Roman" w:cs="Times New Roman"/>
                <w:color w:val="000000"/>
                <w:sz w:val="20"/>
                <w:szCs w:val="20"/>
              </w:rPr>
              <w:t xml:space="preserve"> Контроль заготовок и деталей.</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Нарезание всевозможных резьб и спирали на универсальных и оптических делительных головках с выполнением всех необходимых расчетов;</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Фрезерование сложных крупногабаритных деталей и узлов на уникальном оборудовании.</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sz w:val="20"/>
                <w:szCs w:val="20"/>
              </w:rPr>
              <w:t>Выполнение наладки и подналадки обслуживаемых станков.</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Проверочная работа (выполнение фрезерных работ сложностью 3 разряда).</w:t>
            </w:r>
          </w:p>
          <w:p w:rsidR="00983DD3" w:rsidRPr="00C54C13" w:rsidRDefault="00983DD3" w:rsidP="00C54C13">
            <w:pPr>
              <w:spacing w:after="0" w:line="240" w:lineRule="auto"/>
              <w:rPr>
                <w:rFonts w:ascii="Times New Roman" w:hAnsi="Times New Roman" w:cs="Times New Roman"/>
                <w:b/>
                <w:bCs/>
                <w:sz w:val="20"/>
                <w:szCs w:val="20"/>
              </w:rPr>
            </w:pPr>
          </w:p>
        </w:tc>
        <w:tc>
          <w:tcPr>
            <w:tcW w:w="1440" w:type="dxa"/>
          </w:tcPr>
          <w:p w:rsidR="00983DD3" w:rsidRPr="00C54C13" w:rsidRDefault="00983DD3" w:rsidP="00C54C13">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24</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tcPr>
          <w:p w:rsidR="00983DD3" w:rsidRPr="00C54C13" w:rsidRDefault="00983DD3" w:rsidP="00C54C13">
            <w:pPr>
              <w:spacing w:after="0" w:line="240" w:lineRule="auto"/>
              <w:rPr>
                <w:rFonts w:ascii="Times New Roman" w:hAnsi="Times New Roman" w:cs="Times New Roman"/>
                <w:b/>
                <w:bCs/>
                <w:sz w:val="20"/>
                <w:szCs w:val="20"/>
              </w:rPr>
            </w:pPr>
          </w:p>
        </w:tc>
        <w:tc>
          <w:tcPr>
            <w:tcW w:w="8788" w:type="dxa"/>
          </w:tcPr>
          <w:p w:rsidR="00983DD3" w:rsidRPr="00C54C13" w:rsidRDefault="00983DD3" w:rsidP="00C54C13">
            <w:pPr>
              <w:spacing w:after="0" w:line="240" w:lineRule="auto"/>
              <w:jc w:val="both"/>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3</w:t>
            </w:r>
            <w:r w:rsidRPr="00C54C13">
              <w:rPr>
                <w:rFonts w:ascii="Times New Roman" w:hAnsi="Times New Roman" w:cs="Times New Roman"/>
                <w:b/>
                <w:bCs/>
                <w:color w:val="000000"/>
                <w:sz w:val="20"/>
                <w:szCs w:val="20"/>
              </w:rPr>
              <w:t xml:space="preserve"> Сверлильные работы</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Знакомство с учебными мастерскими, рабочим местом сверловщика, требованиями к организации рабочего места сверловщика, правилами техники безопасности.</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Изучение устройства сверлильного станка, основные узлы сверлильного станка. Настройка станка. Пуск станка на холостом ходу. Работы, выполняемые на сверлильных станках. Инструменты, применяемые на сверлильных станках, их назначение. Применение зажимных приспособлений, их установка на столе станка, закрепление. Установка на станке режущего инструмента.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Установка простых и средней сложности деталей и заготовок на станке, в тисках или приспособлениях с несложной выверкой в одной или в двух плоскостях.</w:t>
            </w:r>
            <w:r w:rsidRPr="00C54C13">
              <w:rPr>
                <w:rFonts w:ascii="Times New Roman" w:hAnsi="Times New Roman" w:cs="Times New Roman"/>
                <w:sz w:val="20"/>
                <w:szCs w:val="20"/>
              </w:rPr>
              <w:t xml:space="preserve"> Выполнение работы по обработке деталей на сверлильных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Сверление, </w:t>
            </w:r>
            <w:r w:rsidRPr="00C54C13">
              <w:rPr>
                <w:rFonts w:ascii="Times New Roman" w:hAnsi="Times New Roman" w:cs="Times New Roman"/>
                <w:sz w:val="20"/>
                <w:szCs w:val="20"/>
              </w:rPr>
              <w:t>рассверливание, зенкование сквозных и гладких отверстий в деталях, расположенных в одной плоскости, по кондукторам, шаблонам, упорам и разметке</w:t>
            </w:r>
            <w:r w:rsidRPr="00C54C13">
              <w:rPr>
                <w:rFonts w:ascii="Times New Roman" w:hAnsi="Times New Roman" w:cs="Times New Roman"/>
                <w:color w:val="000000"/>
                <w:sz w:val="20"/>
                <w:szCs w:val="20"/>
              </w:rPr>
              <w:t xml:space="preserve">. Зенкерование отверстий, развертывание цилиндрических и конических отверстий по 8-11 квалитетам. </w:t>
            </w:r>
            <w:r w:rsidRPr="00C54C13">
              <w:rPr>
                <w:rFonts w:ascii="Times New Roman" w:hAnsi="Times New Roman" w:cs="Times New Roman"/>
                <w:sz w:val="20"/>
                <w:szCs w:val="20"/>
              </w:rPr>
              <w:t>Нарезание резьбы диаметром свыше 2 мм до 24 мм и до 42 мм на проход и в упор на сверлильных станках.</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Управление подъемно-транспортным оборудованием с пола, выполнение строповки и увязки грузов для подъема, перемещение, установка и складирование.</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Выполнение работ: втулки, кронштейны – сверление по кондуктору, гайки нормальные – зенкерование отверстий, корпуса, фланцы, кольца – сверление отверстий по разметке или кондуктору, зенкование, цекование, зенкерование.</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Стаканы различного диаметра – нарезание резьбы свыше 3 до 24 мм напроход и в упор.</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Корпуса и крышки редукторов в сборе – сверление, зенкерование, зенкование.</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Установка режимов резания на станках. Контроль качества различными измерительными инструментами. Соблюдение правил техники безопасности.</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sz w:val="20"/>
                <w:szCs w:val="20"/>
              </w:rPr>
              <w:t>Выполнение  сверления, развертывания, растачивания отверстий у деталей из легированных сталей, специальных и твердых сплавов.</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Виды и причины брака, возникающие при работе на сверлильных станках, методы их устранения.</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sz w:val="20"/>
                <w:szCs w:val="20"/>
              </w:rPr>
              <w:t>Выполнение наладки  и подналадки обслуживаемых станков.</w:t>
            </w:r>
          </w:p>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color w:val="000000"/>
                <w:sz w:val="20"/>
                <w:szCs w:val="20"/>
              </w:rPr>
              <w:t>Проверочная работа (выполнение сверлильных работ сложностью 3 разряда).</w:t>
            </w:r>
          </w:p>
        </w:tc>
        <w:tc>
          <w:tcPr>
            <w:tcW w:w="1440" w:type="dxa"/>
          </w:tcPr>
          <w:p w:rsidR="00983DD3" w:rsidRPr="00C54C13" w:rsidRDefault="00983DD3" w:rsidP="00C54C13">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18</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tcPr>
          <w:p w:rsidR="00983DD3" w:rsidRPr="00C54C13" w:rsidRDefault="00983DD3" w:rsidP="00C54C13">
            <w:pPr>
              <w:spacing w:after="0" w:line="240" w:lineRule="auto"/>
              <w:rPr>
                <w:rFonts w:ascii="Times New Roman" w:hAnsi="Times New Roman" w:cs="Times New Roman"/>
                <w:b/>
                <w:bCs/>
                <w:sz w:val="20"/>
                <w:szCs w:val="20"/>
              </w:rPr>
            </w:pPr>
          </w:p>
        </w:tc>
        <w:tc>
          <w:tcPr>
            <w:tcW w:w="8788" w:type="dxa"/>
          </w:tcPr>
          <w:p w:rsidR="00983DD3" w:rsidRPr="00C54C13" w:rsidRDefault="00983DD3" w:rsidP="00C54C13">
            <w:pPr>
              <w:spacing w:after="0" w:line="240" w:lineRule="auto"/>
              <w:jc w:val="both"/>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4</w:t>
            </w:r>
            <w:r w:rsidRPr="00C54C13">
              <w:rPr>
                <w:rFonts w:ascii="Times New Roman" w:hAnsi="Times New Roman" w:cs="Times New Roman"/>
                <w:b/>
                <w:bCs/>
                <w:color w:val="000000"/>
                <w:sz w:val="20"/>
                <w:szCs w:val="20"/>
              </w:rPr>
              <w:t xml:space="preserve"> Шлифовальные работы</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Знакомство с учебной мастерской, требованиями к организации рабочего места, правилами техники безопасности.</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Изучение устройства шлифовального станка. </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Основные части, органы управления, настройка, пуск на холостом ходу.</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Шлифовальные круги, их назначение, применение и выбор. Правка шлифовальных кругов. Наладка станков (установка шлифовального круга, установка и выверка передней и задней бабок и центров, расстановка упора, смазка станка перед его пуском, подвод СОТС. </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color w:val="000000"/>
                <w:sz w:val="20"/>
                <w:szCs w:val="20"/>
              </w:rPr>
              <w:t xml:space="preserve">Конструкция электромагнитной плиты, установка на станке магнитной или электромагнитной плиты. Установка поворотного стола в нулевое положение, установка упоров реверсирования хода стола в зависимости от длины и формы шлифуемой поверхности заготовки, согласно технологической карте подбор режимов резания. Установка и закрепление заготовки на станке, приспособление, вспомогательный инструмент, применяемый при шлифовании.  </w:t>
            </w:r>
            <w:r w:rsidRPr="00C54C13">
              <w:rPr>
                <w:rFonts w:ascii="Times New Roman" w:hAnsi="Times New Roman" w:cs="Times New Roman"/>
                <w:sz w:val="20"/>
                <w:szCs w:val="20"/>
              </w:rPr>
              <w:t xml:space="preserve">Выполнение работы по обработке деталей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 </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Шлифование сплошного цилиндрического валика на размер и ступенчатого валика с обработкой всех ступеней. Шлифование наружной конической поверхности деталей с небольшим углом конуса при помощи разворота стола на заданный угол уклона. Шлифование конической поверхности с поворотом передней и шлифовальной бабки. Контроль параметров конуса. Шлифование сопряженных цилиндрических поверхностей.</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Методы шлифования отверстий: с продольной подачей, врезные с поперечной подачей, врезное с дополнительным осциллирующим движением круга.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Шлифование отверстий втулок, глухих отверстий с под торцовкой, шлифование конических отверстий. Проверка отверстий предельными калибрами, микрометрическим нутромером, виды и причины брака, возникающие при шлифовании цилиндрических и конических отверстий.</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Шлифование плоских поверхностей, методы шлифования периферией круга:</w:t>
            </w:r>
          </w:p>
          <w:p w:rsidR="00983DD3" w:rsidRPr="00C54C13" w:rsidRDefault="00983DD3" w:rsidP="00C54C13">
            <w:pPr>
              <w:spacing w:after="0" w:line="240" w:lineRule="auto"/>
              <w:ind w:firstLine="426"/>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поперечными рабочими ходами</w:t>
            </w:r>
          </w:p>
          <w:p w:rsidR="00983DD3" w:rsidRPr="00C54C13" w:rsidRDefault="00983DD3" w:rsidP="00C54C13">
            <w:pPr>
              <w:spacing w:after="0" w:line="240" w:lineRule="auto"/>
              <w:ind w:firstLine="426"/>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глубинное шлифование,</w:t>
            </w:r>
          </w:p>
          <w:p w:rsidR="00983DD3" w:rsidRPr="00C54C13" w:rsidRDefault="00983DD3" w:rsidP="00C54C13">
            <w:pPr>
              <w:spacing w:after="0" w:line="240" w:lineRule="auto"/>
              <w:ind w:firstLine="426"/>
              <w:jc w:val="both"/>
              <w:rPr>
                <w:rFonts w:ascii="Times New Roman" w:hAnsi="Times New Roman" w:cs="Times New Roman"/>
                <w:sz w:val="20"/>
                <w:szCs w:val="20"/>
                <w:highlight w:val="yellow"/>
              </w:rPr>
            </w:pPr>
            <w:r w:rsidRPr="00C54C13">
              <w:rPr>
                <w:rFonts w:ascii="Times New Roman" w:hAnsi="Times New Roman" w:cs="Times New Roman"/>
                <w:color w:val="000000"/>
                <w:sz w:val="20"/>
                <w:szCs w:val="20"/>
              </w:rPr>
              <w:t>- шлифование ступенчатым кругом.</w:t>
            </w:r>
            <w:r w:rsidRPr="00C54C13">
              <w:rPr>
                <w:rFonts w:ascii="Times New Roman" w:hAnsi="Times New Roman" w:cs="Times New Roman"/>
                <w:sz w:val="20"/>
                <w:szCs w:val="20"/>
                <w:highlight w:val="yellow"/>
              </w:rPr>
              <w:t xml:space="preserve"> </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sz w:val="20"/>
                <w:szCs w:val="20"/>
              </w:rPr>
              <w:t>Выполнение  шлифования и доводки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  Выполнение шлифования электрокорунда.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Шлифование поверхности детали типа планки в размер.</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Проверка плоскости и параллельности поверхности. Шлифование сопрягаемых плоских поверхностей. Проверка перпендикулярности при шлифовании поверхностей, образующих наружный и внутренний прямой угол.</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Шлифование  и нарезание рифления на поверхности бочки валков на шлифовально-рифельных станках.</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sz w:val="20"/>
                <w:szCs w:val="20"/>
              </w:rPr>
              <w:t>Выполнение обработки деталей на копировальных и шпоночных станках с применением охлаждающей жидкости.</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Виды и причины брака, возникающие при шлифовании, методы их устранения. </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sz w:val="20"/>
                <w:szCs w:val="20"/>
              </w:rPr>
              <w:t>Выполнение наладки  и подналадки обслуживаемых станков.</w:t>
            </w:r>
          </w:p>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color w:val="000000"/>
                <w:sz w:val="20"/>
                <w:szCs w:val="20"/>
              </w:rPr>
              <w:t>Проверочная работа (выполнение шлифовальных  работ сложностью 3 разряда).</w:t>
            </w:r>
          </w:p>
        </w:tc>
        <w:tc>
          <w:tcPr>
            <w:tcW w:w="1440" w:type="dxa"/>
          </w:tcPr>
          <w:p w:rsidR="00983DD3" w:rsidRPr="00C54C13" w:rsidRDefault="00983DD3" w:rsidP="00C54C13">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12</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tcPr>
          <w:p w:rsidR="00983DD3" w:rsidRPr="00C54C13" w:rsidRDefault="00983DD3" w:rsidP="00C54C13">
            <w:pPr>
              <w:spacing w:after="0" w:line="240" w:lineRule="auto"/>
              <w:rPr>
                <w:rFonts w:ascii="Times New Roman" w:hAnsi="Times New Roman" w:cs="Times New Roman"/>
                <w:b/>
                <w:bCs/>
                <w:sz w:val="20"/>
                <w:szCs w:val="20"/>
              </w:rPr>
            </w:pPr>
          </w:p>
        </w:tc>
        <w:tc>
          <w:tcPr>
            <w:tcW w:w="8788" w:type="dxa"/>
          </w:tcPr>
          <w:p w:rsidR="00983DD3" w:rsidRPr="00C54C13" w:rsidRDefault="00983DD3" w:rsidP="00C54C13">
            <w:pPr>
              <w:spacing w:after="0" w:line="240" w:lineRule="auto"/>
              <w:jc w:val="both"/>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5</w:t>
            </w:r>
            <w:r w:rsidRPr="00C54C13">
              <w:rPr>
                <w:rFonts w:ascii="Times New Roman" w:hAnsi="Times New Roman" w:cs="Times New Roman"/>
                <w:b/>
                <w:bCs/>
                <w:color w:val="000000"/>
                <w:sz w:val="20"/>
                <w:szCs w:val="20"/>
              </w:rPr>
              <w:t xml:space="preserve"> Наладка станков</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Выполнять наладку обслуживаемых станков;</w:t>
            </w:r>
          </w:p>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Выполнять подналадку токарных, фрезерных сверлильных и шлифовальных станков.</w:t>
            </w:r>
          </w:p>
        </w:tc>
        <w:tc>
          <w:tcPr>
            <w:tcW w:w="1440" w:type="dxa"/>
          </w:tcPr>
          <w:p w:rsidR="00983DD3" w:rsidRPr="00C54C13" w:rsidRDefault="00983DD3" w:rsidP="00C54C13">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18</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1.2</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1.3</w:t>
            </w:r>
          </w:p>
          <w:p w:rsidR="00983DD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 xml:space="preserve">ОК </w:t>
            </w:r>
            <w:r>
              <w:rPr>
                <w:rFonts w:ascii="Times New Roman" w:hAnsi="Times New Roman" w:cs="Times New Roman"/>
                <w:sz w:val="20"/>
                <w:szCs w:val="20"/>
              </w:rPr>
              <w:t>0</w:t>
            </w:r>
            <w:r w:rsidRPr="00C54C13">
              <w:rPr>
                <w:rFonts w:ascii="Times New Roman" w:hAnsi="Times New Roman" w:cs="Times New Roman"/>
                <w:sz w:val="20"/>
                <w:szCs w:val="20"/>
              </w:rPr>
              <w:t>1</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2</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3</w:t>
            </w:r>
          </w:p>
          <w:p w:rsidR="00983DD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4</w:t>
            </w:r>
          </w:p>
          <w:p w:rsidR="00983DD3" w:rsidRPr="00C54C13" w:rsidRDefault="00983DD3" w:rsidP="00C54C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C54C13">
              <w:rPr>
                <w:rFonts w:ascii="Times New Roman" w:hAnsi="Times New Roman" w:cs="Times New Roman"/>
                <w:sz w:val="20"/>
                <w:szCs w:val="20"/>
              </w:rPr>
              <w:t xml:space="preserve"> </w:t>
            </w:r>
            <w:r>
              <w:rPr>
                <w:rFonts w:ascii="Times New Roman" w:hAnsi="Times New Roman" w:cs="Times New Roman"/>
                <w:sz w:val="20"/>
                <w:szCs w:val="20"/>
              </w:rPr>
              <w:t>0</w:t>
            </w:r>
            <w:r w:rsidRPr="00C54C13">
              <w:rPr>
                <w:rFonts w:ascii="Times New Roman" w:hAnsi="Times New Roman" w:cs="Times New Roman"/>
                <w:sz w:val="20"/>
                <w:szCs w:val="20"/>
              </w:rPr>
              <w:t>9</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Н 1.2.01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Н 1.3.01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У 1.2.01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З 1.2.01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У 1.3.01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З 1.3.01</w:t>
            </w:r>
          </w:p>
        </w:tc>
      </w:tr>
      <w:tr w:rsidR="00983DD3" w:rsidRPr="00C54C13">
        <w:trPr>
          <w:trHeight w:val="227"/>
        </w:trPr>
        <w:tc>
          <w:tcPr>
            <w:tcW w:w="10987" w:type="dxa"/>
            <w:gridSpan w:val="2"/>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Дифференцированный зачет по учебной практике ПМ.01</w:t>
            </w:r>
          </w:p>
        </w:tc>
        <w:tc>
          <w:tcPr>
            <w:tcW w:w="1440" w:type="dxa"/>
          </w:tcPr>
          <w:p w:rsidR="00983DD3" w:rsidRPr="00C54C13" w:rsidRDefault="00983DD3" w:rsidP="00C54C13">
            <w:pPr>
              <w:spacing w:after="0" w:line="240" w:lineRule="auto"/>
              <w:jc w:val="center"/>
              <w:rPr>
                <w:rFonts w:ascii="Times New Roman" w:hAnsi="Times New Roman" w:cs="Times New Roman"/>
                <w:b/>
                <w:bCs/>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2199"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ПП 01. Производственная практика</w:t>
            </w:r>
          </w:p>
        </w:tc>
        <w:tc>
          <w:tcPr>
            <w:tcW w:w="8788" w:type="dxa"/>
          </w:tcPr>
          <w:p w:rsidR="00983DD3" w:rsidRPr="00C54C13" w:rsidRDefault="00983DD3" w:rsidP="00C54C13">
            <w:pPr>
              <w:spacing w:after="0" w:line="240" w:lineRule="auto"/>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1</w:t>
            </w:r>
            <w:r w:rsidRPr="00C54C13">
              <w:rPr>
                <w:rFonts w:ascii="Times New Roman" w:hAnsi="Times New Roman" w:cs="Times New Roman"/>
                <w:b/>
                <w:bCs/>
                <w:color w:val="000000"/>
                <w:sz w:val="20"/>
                <w:szCs w:val="20"/>
              </w:rPr>
              <w:t xml:space="preserve"> Токарные работы</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токарных станках. </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Выполнение работ 3-4 разрядов на токарных станках по чертежам и картам технологических процессов по установленным режимам резания, </w:t>
            </w:r>
            <w:r w:rsidRPr="00C54C13">
              <w:rPr>
                <w:rFonts w:ascii="Times New Roman" w:hAnsi="Times New Roman" w:cs="Times New Roman"/>
                <w:sz w:val="20"/>
                <w:szCs w:val="20"/>
              </w:rPr>
              <w:t xml:space="preserve"> проверки качества обработки деталей;</w:t>
            </w:r>
            <w:r w:rsidRPr="00C54C13">
              <w:rPr>
                <w:rFonts w:ascii="Times New Roman" w:hAnsi="Times New Roman" w:cs="Times New Roman"/>
                <w:color w:val="000000"/>
                <w:sz w:val="20"/>
                <w:szCs w:val="20"/>
              </w:rPr>
              <w:t xml:space="preserve"> и с самостоятельной наладкой станка.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Составление маршрутной карты изготовления детали.</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Участие в проектировании технологического маршрута изготовления детали с выбором типа оборудования.</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b/>
                <w:bCs/>
                <w:sz w:val="20"/>
                <w:szCs w:val="20"/>
              </w:rPr>
              <w:t>Раздел 2</w:t>
            </w:r>
            <w:r w:rsidRPr="00C54C13">
              <w:rPr>
                <w:rFonts w:ascii="Times New Roman" w:hAnsi="Times New Roman" w:cs="Times New Roman"/>
                <w:b/>
                <w:bCs/>
                <w:color w:val="000000"/>
                <w:sz w:val="20"/>
                <w:szCs w:val="20"/>
              </w:rPr>
              <w:t xml:space="preserve"> Фрезерные работы</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фрезерных станках. </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Выполнение работ 3-4 разрядов на фрезерных станках по чертежам и картам технологических процессов по установленным режимам резания,</w:t>
            </w:r>
            <w:r w:rsidRPr="00C54C13">
              <w:rPr>
                <w:rFonts w:ascii="Times New Roman" w:hAnsi="Times New Roman" w:cs="Times New Roman"/>
                <w:sz w:val="20"/>
                <w:szCs w:val="20"/>
              </w:rPr>
              <w:t xml:space="preserve"> проверки качества обработки деталей</w:t>
            </w:r>
            <w:r w:rsidRPr="00C54C13">
              <w:rPr>
                <w:rFonts w:ascii="Times New Roman" w:hAnsi="Times New Roman" w:cs="Times New Roman"/>
                <w:color w:val="000000"/>
                <w:sz w:val="20"/>
                <w:szCs w:val="20"/>
              </w:rPr>
              <w:t xml:space="preserve"> и с самостоятельной наладкой станка</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Составление маршрутной карты изготовления детали.</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Участие в проектировании технологического маршрута изготовления детали с выбором типа оборудования.</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jc w:val="both"/>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3</w:t>
            </w:r>
            <w:r w:rsidRPr="00C54C13">
              <w:rPr>
                <w:rFonts w:ascii="Times New Roman" w:hAnsi="Times New Roman" w:cs="Times New Roman"/>
                <w:b/>
                <w:bCs/>
                <w:color w:val="000000"/>
                <w:sz w:val="20"/>
                <w:szCs w:val="20"/>
              </w:rPr>
              <w:t xml:space="preserve"> Сверлильные работы</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сверлильных станках. </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Выполнение работ 3-4 разрядов на сверлильных станках по чертежам и картам технологических процессов по установленным режимам резания</w:t>
            </w:r>
            <w:r w:rsidRPr="00C54C13">
              <w:rPr>
                <w:rFonts w:ascii="Times New Roman" w:hAnsi="Times New Roman" w:cs="Times New Roman"/>
                <w:sz w:val="20"/>
                <w:szCs w:val="20"/>
              </w:rPr>
              <w:t xml:space="preserve"> проверки качества обработки деталей</w:t>
            </w:r>
            <w:r w:rsidRPr="00C54C13">
              <w:rPr>
                <w:rFonts w:ascii="Times New Roman" w:hAnsi="Times New Roman" w:cs="Times New Roman"/>
                <w:color w:val="000000"/>
                <w:sz w:val="20"/>
                <w:szCs w:val="20"/>
              </w:rPr>
              <w:t>, и с самостоятельной наладкой станка.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Составление маршрутной карты изготовления детали.</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Участие в проектировании технологического маршрута изготовления детали с выбором типа оборудования.</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jc w:val="both"/>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4</w:t>
            </w:r>
            <w:r w:rsidRPr="00C54C13">
              <w:rPr>
                <w:rFonts w:ascii="Times New Roman" w:hAnsi="Times New Roman" w:cs="Times New Roman"/>
                <w:b/>
                <w:bCs/>
                <w:color w:val="000000"/>
                <w:sz w:val="20"/>
                <w:szCs w:val="20"/>
              </w:rPr>
              <w:t xml:space="preserve"> Шлифовальные работы</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шлифовальных станках. </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Выполнение работ 3-4 разрядов на шлифовальных станках по чертежам и картам технологических процессов по установленным режимам резания,</w:t>
            </w:r>
            <w:r w:rsidRPr="00C54C13">
              <w:rPr>
                <w:rFonts w:ascii="Times New Roman" w:hAnsi="Times New Roman" w:cs="Times New Roman"/>
                <w:sz w:val="20"/>
                <w:szCs w:val="20"/>
              </w:rPr>
              <w:t xml:space="preserve"> проверки качества обработки деталей</w:t>
            </w:r>
            <w:r w:rsidRPr="00C54C13">
              <w:rPr>
                <w:rFonts w:ascii="Times New Roman" w:hAnsi="Times New Roman" w:cs="Times New Roman"/>
                <w:color w:val="000000"/>
                <w:sz w:val="20"/>
                <w:szCs w:val="20"/>
              </w:rPr>
              <w:t>.</w:t>
            </w:r>
            <w:r w:rsidRPr="00C54C13">
              <w:rPr>
                <w:rFonts w:ascii="Times New Roman" w:hAnsi="Times New Roman" w:cs="Times New Roman"/>
                <w:sz w:val="20"/>
                <w:szCs w:val="20"/>
              </w:rPr>
              <w:t xml:space="preserve"> Обработка заготовок, деталей на  шпоночных и шлифовальных станках при бесцентровом шлифовании.</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Составление маршрутной карты изготовления детали.</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Участие в проектировании технологического маршрута изготовления детали с выбором типа оборудования.</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jc w:val="both"/>
              <w:rPr>
                <w:rFonts w:ascii="Times New Roman" w:hAnsi="Times New Roman" w:cs="Times New Roman"/>
                <w:color w:val="000000"/>
                <w:sz w:val="20"/>
                <w:szCs w:val="20"/>
              </w:rPr>
            </w:pPr>
            <w:r w:rsidRPr="00C54C13">
              <w:rPr>
                <w:rFonts w:ascii="Times New Roman" w:hAnsi="Times New Roman" w:cs="Times New Roman"/>
                <w:color w:val="000000"/>
                <w:sz w:val="20"/>
                <w:szCs w:val="20"/>
              </w:rPr>
              <w:t>Выполнение выпускной практической квалификационной работы.</w:t>
            </w:r>
          </w:p>
          <w:p w:rsidR="00983DD3" w:rsidRPr="00C54C13" w:rsidRDefault="00983DD3" w:rsidP="00C54C13">
            <w:pPr>
              <w:spacing w:after="0" w:line="240" w:lineRule="auto"/>
              <w:jc w:val="both"/>
              <w:rPr>
                <w:rFonts w:ascii="Times New Roman" w:hAnsi="Times New Roman" w:cs="Times New Roman"/>
                <w:b/>
                <w:bCs/>
                <w:color w:val="000000"/>
                <w:sz w:val="20"/>
                <w:szCs w:val="20"/>
              </w:rPr>
            </w:pPr>
            <w:r w:rsidRPr="00C54C13">
              <w:rPr>
                <w:rFonts w:ascii="Times New Roman" w:hAnsi="Times New Roman" w:cs="Times New Roman"/>
                <w:b/>
                <w:bCs/>
                <w:sz w:val="20"/>
                <w:szCs w:val="20"/>
              </w:rPr>
              <w:t>Раздел 5</w:t>
            </w:r>
            <w:r w:rsidRPr="00C54C13">
              <w:rPr>
                <w:rFonts w:ascii="Times New Roman" w:hAnsi="Times New Roman" w:cs="Times New Roman"/>
                <w:b/>
                <w:bCs/>
                <w:color w:val="000000"/>
                <w:sz w:val="20"/>
                <w:szCs w:val="20"/>
              </w:rPr>
              <w:t xml:space="preserve"> Наладка станков</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токарных, фрезерных, сверлильных, шлифовальных станках. </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Участие в организации работ по производственной эксплуатации и обслуживанию станков.</w:t>
            </w:r>
            <w:r w:rsidRPr="00C54C13">
              <w:rPr>
                <w:rFonts w:ascii="Times New Roman" w:hAnsi="Times New Roman" w:cs="Times New Roman"/>
                <w:sz w:val="20"/>
                <w:szCs w:val="20"/>
              </w:rPr>
              <w:t xml:space="preserve"> Наладка обслуживаемых станков.</w:t>
            </w:r>
          </w:p>
          <w:p w:rsidR="00983DD3" w:rsidRPr="00C54C13" w:rsidRDefault="00983DD3" w:rsidP="00C54C13">
            <w:pPr>
              <w:spacing w:after="0" w:line="240" w:lineRule="auto"/>
              <w:rPr>
                <w:rFonts w:ascii="Times New Roman" w:hAnsi="Times New Roman" w:cs="Times New Roman"/>
                <w:color w:val="000000"/>
                <w:sz w:val="20"/>
                <w:szCs w:val="20"/>
              </w:rPr>
            </w:pPr>
            <w:r w:rsidRPr="00C54C13">
              <w:rPr>
                <w:rFonts w:ascii="Times New Roman" w:hAnsi="Times New Roman" w:cs="Times New Roman"/>
                <w:color w:val="000000"/>
                <w:sz w:val="20"/>
                <w:szCs w:val="20"/>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color w:val="000000"/>
                <w:sz w:val="20"/>
                <w:szCs w:val="20"/>
              </w:rPr>
              <w:t>Выполнение выпускной практической квалификационной работы.</w:t>
            </w:r>
          </w:p>
        </w:tc>
        <w:tc>
          <w:tcPr>
            <w:tcW w:w="1440" w:type="dxa"/>
          </w:tcPr>
          <w:p w:rsidR="00983DD3" w:rsidRDefault="00983DD3" w:rsidP="00C54C1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36</w:t>
            </w: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21,6</w:t>
            </w: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14,4</w:t>
            </w: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C54C13">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14,4</w:t>
            </w: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Default="00983DD3" w:rsidP="00806582">
            <w:pPr>
              <w:spacing w:after="0" w:line="240" w:lineRule="auto"/>
              <w:jc w:val="center"/>
              <w:rPr>
                <w:rFonts w:ascii="Times New Roman" w:hAnsi="Times New Roman" w:cs="Times New Roman"/>
                <w:b/>
                <w:bCs/>
                <w:sz w:val="20"/>
                <w:szCs w:val="20"/>
              </w:rPr>
            </w:pPr>
          </w:p>
          <w:p w:rsidR="00983DD3" w:rsidRPr="00C54C13" w:rsidRDefault="00983DD3" w:rsidP="0080658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21,6</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1.2</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1.3</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ПК 1.4</w:t>
            </w:r>
          </w:p>
          <w:p w:rsidR="00983DD3" w:rsidRPr="00C54C13" w:rsidRDefault="00983DD3" w:rsidP="00C54C13">
            <w:pPr>
              <w:spacing w:after="0" w:line="240" w:lineRule="auto"/>
              <w:jc w:val="center"/>
              <w:rPr>
                <w:rFonts w:ascii="Times New Roman" w:hAnsi="Times New Roman" w:cs="Times New Roman"/>
                <w:sz w:val="20"/>
                <w:szCs w:val="20"/>
              </w:rPr>
            </w:pPr>
          </w:p>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Н 1.1.01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Н 1.2.01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Н 1.3.01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Н 1.4.01</w:t>
            </w:r>
          </w:p>
          <w:p w:rsidR="00983DD3" w:rsidRPr="00C54C13" w:rsidRDefault="00983DD3" w:rsidP="00C54C13">
            <w:pPr>
              <w:spacing w:after="0" w:line="240" w:lineRule="auto"/>
              <w:jc w:val="center"/>
              <w:rPr>
                <w:rFonts w:ascii="Times New Roman" w:hAnsi="Times New Roman" w:cs="Times New Roman"/>
                <w:sz w:val="20"/>
                <w:szCs w:val="20"/>
              </w:rPr>
            </w:pP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У 1.1.01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З 1.1.01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У 1.2.01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З 1.2.01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У 1.3.01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З 1.3.01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У 1.4.01</w:t>
            </w:r>
          </w:p>
          <w:p w:rsidR="00983DD3" w:rsidRPr="00C54C13" w:rsidRDefault="00983DD3" w:rsidP="00C54C13">
            <w:pPr>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З 1.4.01</w:t>
            </w:r>
          </w:p>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227"/>
        </w:trPr>
        <w:tc>
          <w:tcPr>
            <w:tcW w:w="10987" w:type="dxa"/>
            <w:gridSpan w:val="2"/>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b/>
                <w:bCs/>
                <w:sz w:val="20"/>
                <w:szCs w:val="20"/>
              </w:rPr>
              <w:t>Зачет по производственной практике ПМ.01</w:t>
            </w:r>
          </w:p>
        </w:tc>
        <w:tc>
          <w:tcPr>
            <w:tcW w:w="1440" w:type="dxa"/>
          </w:tcPr>
          <w:p w:rsidR="00983DD3" w:rsidRPr="00430F5E" w:rsidRDefault="00983DD3" w:rsidP="00C54C13">
            <w:pPr>
              <w:pStyle w:val="Heading1"/>
              <w:spacing w:before="0" w:after="0"/>
              <w:jc w:val="center"/>
              <w:rPr>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r w:rsidR="00983DD3" w:rsidRPr="00C54C13">
        <w:trPr>
          <w:trHeight w:val="384"/>
        </w:trPr>
        <w:tc>
          <w:tcPr>
            <w:tcW w:w="10987" w:type="dxa"/>
            <w:gridSpan w:val="2"/>
          </w:tcPr>
          <w:p w:rsidR="00983DD3" w:rsidRPr="00C54C13" w:rsidRDefault="00983DD3" w:rsidP="00C54C13">
            <w:pPr>
              <w:widowControl w:val="0"/>
              <w:suppressAutoHyphens/>
              <w:spacing w:after="0" w:line="240" w:lineRule="auto"/>
              <w:jc w:val="right"/>
              <w:rPr>
                <w:rFonts w:ascii="Times New Roman" w:hAnsi="Times New Roman" w:cs="Times New Roman"/>
                <w:sz w:val="20"/>
                <w:szCs w:val="20"/>
              </w:rPr>
            </w:pPr>
            <w:r w:rsidRPr="00C54C13">
              <w:rPr>
                <w:rFonts w:ascii="Times New Roman" w:hAnsi="Times New Roman" w:cs="Times New Roman"/>
                <w:b/>
                <w:bCs/>
                <w:sz w:val="20"/>
                <w:szCs w:val="20"/>
              </w:rPr>
              <w:t>Всего</w:t>
            </w:r>
          </w:p>
        </w:tc>
        <w:tc>
          <w:tcPr>
            <w:tcW w:w="1440" w:type="dxa"/>
          </w:tcPr>
          <w:p w:rsidR="00983DD3" w:rsidRPr="00C54C13" w:rsidRDefault="00983DD3" w:rsidP="00806582">
            <w:pPr>
              <w:spacing w:after="0" w:line="240" w:lineRule="auto"/>
              <w:jc w:val="center"/>
              <w:rPr>
                <w:rFonts w:ascii="Times New Roman" w:hAnsi="Times New Roman" w:cs="Times New Roman"/>
                <w:b/>
                <w:bCs/>
                <w:sz w:val="20"/>
                <w:szCs w:val="20"/>
              </w:rPr>
            </w:pPr>
            <w:r w:rsidRPr="00C54C13">
              <w:rPr>
                <w:rFonts w:ascii="Times New Roman" w:hAnsi="Times New Roman" w:cs="Times New Roman"/>
                <w:b/>
                <w:bCs/>
                <w:sz w:val="20"/>
                <w:szCs w:val="20"/>
              </w:rPr>
              <w:t>3</w:t>
            </w:r>
            <w:r>
              <w:rPr>
                <w:rFonts w:ascii="Times New Roman" w:hAnsi="Times New Roman" w:cs="Times New Roman"/>
                <w:b/>
                <w:bCs/>
                <w:sz w:val="20"/>
                <w:szCs w:val="20"/>
              </w:rPr>
              <w:t>70</w:t>
            </w: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c>
          <w:tcPr>
            <w:tcW w:w="1326" w:type="dxa"/>
          </w:tcPr>
          <w:p w:rsidR="00983DD3" w:rsidRPr="00C54C13" w:rsidRDefault="00983DD3" w:rsidP="00C54C13">
            <w:pPr>
              <w:spacing w:after="0" w:line="240" w:lineRule="auto"/>
              <w:jc w:val="center"/>
              <w:rPr>
                <w:rFonts w:ascii="Times New Roman" w:hAnsi="Times New Roman" w:cs="Times New Roman"/>
                <w:sz w:val="20"/>
                <w:szCs w:val="20"/>
              </w:rPr>
            </w:pPr>
          </w:p>
        </w:tc>
      </w:tr>
    </w:tbl>
    <w:p w:rsidR="00983DD3" w:rsidRDefault="00983DD3" w:rsidP="00D2521D">
      <w:pPr>
        <w:suppressAutoHyphens/>
        <w:spacing w:line="240" w:lineRule="auto"/>
        <w:jc w:val="both"/>
        <w:rPr>
          <w:rFonts w:ascii="Times New Roman" w:hAnsi="Times New Roman" w:cs="Times New Roman"/>
          <w:i/>
          <w:iCs/>
        </w:rPr>
      </w:pPr>
    </w:p>
    <w:p w:rsidR="00983DD3" w:rsidRPr="00315F34" w:rsidRDefault="00983DD3" w:rsidP="00D2521D">
      <w:pPr>
        <w:suppressAutoHyphens/>
        <w:rPr>
          <w:rFonts w:ascii="Times New Roman" w:hAnsi="Times New Roman" w:cs="Times New Roman"/>
          <w:i/>
          <w:iCs/>
        </w:rPr>
      </w:pPr>
    </w:p>
    <w:p w:rsidR="00983DD3" w:rsidRPr="00315F34" w:rsidRDefault="00983DD3" w:rsidP="00D2521D">
      <w:pPr>
        <w:rPr>
          <w:rFonts w:ascii="Times New Roman" w:hAnsi="Times New Roman" w:cs="Times New Roman"/>
          <w:i/>
          <w:iCs/>
        </w:rPr>
        <w:sectPr w:rsidR="00983DD3" w:rsidRPr="00315F34" w:rsidSect="00733AEF">
          <w:pgSz w:w="16840" w:h="11907" w:orient="landscape"/>
          <w:pgMar w:top="851" w:right="1134" w:bottom="851" w:left="992" w:header="709" w:footer="709" w:gutter="0"/>
          <w:cols w:space="720"/>
        </w:sectPr>
      </w:pPr>
    </w:p>
    <w:p w:rsidR="00983DD3" w:rsidRPr="00315F34" w:rsidRDefault="00983DD3" w:rsidP="00D2521D">
      <w:pPr>
        <w:spacing w:after="0"/>
        <w:jc w:val="center"/>
        <w:rPr>
          <w:rFonts w:ascii="Times New Roman" w:hAnsi="Times New Roman" w:cs="Times New Roman"/>
          <w:b/>
          <w:bCs/>
          <w:sz w:val="24"/>
          <w:szCs w:val="24"/>
        </w:rPr>
      </w:pPr>
      <w:r w:rsidRPr="00315F34">
        <w:rPr>
          <w:rFonts w:ascii="Times New Roman" w:hAnsi="Times New Roman" w:cs="Times New Roman"/>
          <w:b/>
          <w:bCs/>
          <w:sz w:val="24"/>
          <w:szCs w:val="24"/>
        </w:rPr>
        <w:t>3. УСЛОВИЯ РЕАЛИЗАЦИИ ПРОФЕССИОНАЛЬНОГО МОДУЛЯ</w:t>
      </w:r>
    </w:p>
    <w:p w:rsidR="00983DD3" w:rsidRPr="00315F34" w:rsidRDefault="00983DD3" w:rsidP="00D2521D">
      <w:pPr>
        <w:spacing w:after="0"/>
        <w:ind w:firstLine="709"/>
        <w:rPr>
          <w:rFonts w:ascii="Times New Roman" w:hAnsi="Times New Roman" w:cs="Times New Roman"/>
          <w:b/>
          <w:bCs/>
          <w:sz w:val="24"/>
          <w:szCs w:val="24"/>
        </w:rPr>
      </w:pPr>
    </w:p>
    <w:p w:rsidR="00983DD3" w:rsidRPr="00315F34" w:rsidRDefault="00983DD3" w:rsidP="00C54C13">
      <w:pPr>
        <w:spacing w:after="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83DD3" w:rsidRPr="00BB05B5" w:rsidRDefault="00983DD3" w:rsidP="00C54C13">
      <w:pPr>
        <w:autoSpaceDE w:val="0"/>
        <w:autoSpaceDN w:val="0"/>
        <w:adjustRightInd w:val="0"/>
        <w:spacing w:after="0" w:line="240" w:lineRule="auto"/>
        <w:ind w:firstLine="709"/>
        <w:jc w:val="both"/>
        <w:rPr>
          <w:rFonts w:ascii="Times New Roman" w:hAnsi="Times New Roman" w:cs="Times New Roman"/>
          <w:sz w:val="24"/>
          <w:szCs w:val="24"/>
        </w:rPr>
      </w:pPr>
      <w:r w:rsidRPr="00BB05B5">
        <w:rPr>
          <w:rFonts w:ascii="Times New Roman" w:hAnsi="Times New Roman" w:cs="Times New Roman"/>
          <w:sz w:val="24"/>
          <w:szCs w:val="24"/>
        </w:rPr>
        <w:t>Кабинет технологии металлообработки и работы в металлообрабатывающих цехах, оснащенный оборудованием для демонстрации и имитации работ на металлорежущих станках.</w:t>
      </w:r>
    </w:p>
    <w:p w:rsidR="00983DD3" w:rsidRPr="00BB05B5" w:rsidRDefault="00983DD3" w:rsidP="00C54C13">
      <w:pPr>
        <w:autoSpaceDE w:val="0"/>
        <w:autoSpaceDN w:val="0"/>
        <w:adjustRightInd w:val="0"/>
        <w:spacing w:after="0" w:line="240" w:lineRule="auto"/>
        <w:ind w:firstLine="709"/>
        <w:jc w:val="both"/>
        <w:rPr>
          <w:rFonts w:ascii="Times New Roman" w:hAnsi="Times New Roman" w:cs="Times New Roman"/>
          <w:sz w:val="24"/>
          <w:szCs w:val="24"/>
        </w:rPr>
      </w:pPr>
      <w:r w:rsidRPr="00BB05B5">
        <w:rPr>
          <w:rFonts w:ascii="Times New Roman" w:hAnsi="Times New Roman" w:cs="Times New Roman"/>
          <w:sz w:val="24"/>
          <w:szCs w:val="24"/>
        </w:rPr>
        <w:t>Лаборатории программного управления станками с ЧПУ</w:t>
      </w:r>
    </w:p>
    <w:p w:rsidR="00983DD3" w:rsidRPr="00BB05B5" w:rsidRDefault="00983DD3" w:rsidP="00C54C13">
      <w:pPr>
        <w:autoSpaceDE w:val="0"/>
        <w:autoSpaceDN w:val="0"/>
        <w:adjustRightInd w:val="0"/>
        <w:spacing w:after="0" w:line="240" w:lineRule="auto"/>
        <w:ind w:firstLine="709"/>
        <w:jc w:val="both"/>
        <w:rPr>
          <w:rFonts w:ascii="Times New Roman" w:hAnsi="Times New Roman" w:cs="Times New Roman"/>
          <w:sz w:val="24"/>
          <w:szCs w:val="24"/>
        </w:rPr>
      </w:pPr>
      <w:r w:rsidRPr="00BB05B5">
        <w:rPr>
          <w:rFonts w:ascii="Times New Roman" w:hAnsi="Times New Roman" w:cs="Times New Roman"/>
          <w:sz w:val="24"/>
          <w:szCs w:val="24"/>
        </w:rPr>
        <w:t>Мастерская металлообработки</w:t>
      </w:r>
    </w:p>
    <w:p w:rsidR="00983DD3" w:rsidRPr="00BB05B5" w:rsidRDefault="00983DD3" w:rsidP="00C54C13">
      <w:pPr>
        <w:autoSpaceDE w:val="0"/>
        <w:autoSpaceDN w:val="0"/>
        <w:adjustRightInd w:val="0"/>
        <w:spacing w:after="0" w:line="240" w:lineRule="auto"/>
        <w:ind w:firstLine="709"/>
        <w:jc w:val="both"/>
        <w:rPr>
          <w:rFonts w:ascii="Times New Roman" w:hAnsi="Times New Roman" w:cs="Times New Roman"/>
          <w:sz w:val="24"/>
          <w:szCs w:val="24"/>
        </w:rPr>
      </w:pPr>
      <w:r w:rsidRPr="00BB05B5">
        <w:rPr>
          <w:rFonts w:ascii="Times New Roman" w:hAnsi="Times New Roman" w:cs="Times New Roman"/>
          <w:sz w:val="24"/>
          <w:szCs w:val="24"/>
        </w:rPr>
        <w:t>Оснащенные базы практики,  в соответствии с основными видами деятельности.</w:t>
      </w:r>
    </w:p>
    <w:p w:rsidR="00983DD3" w:rsidRPr="00315F34" w:rsidRDefault="00983DD3" w:rsidP="00C54C13">
      <w:pPr>
        <w:suppressAutoHyphens/>
        <w:spacing w:after="0" w:line="240" w:lineRule="auto"/>
        <w:ind w:firstLine="709"/>
        <w:jc w:val="both"/>
        <w:rPr>
          <w:rFonts w:ascii="Times New Roman" w:hAnsi="Times New Roman" w:cs="Times New Roman"/>
          <w:i/>
          <w:iCs/>
          <w:sz w:val="24"/>
          <w:szCs w:val="24"/>
        </w:rPr>
      </w:pPr>
    </w:p>
    <w:p w:rsidR="00983DD3" w:rsidRPr="00315F34" w:rsidRDefault="00983DD3" w:rsidP="00C54C13">
      <w:pPr>
        <w:spacing w:after="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3.2. Информационное обеспечение реализации программы</w:t>
      </w:r>
    </w:p>
    <w:p w:rsidR="00983DD3" w:rsidRPr="00315F34" w:rsidRDefault="00983DD3" w:rsidP="00C54C13">
      <w:pPr>
        <w:suppressAutoHyphen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83DD3" w:rsidRPr="00315F34" w:rsidRDefault="00983DD3" w:rsidP="00C54C13">
      <w:pPr>
        <w:spacing w:after="0" w:line="240" w:lineRule="auto"/>
        <w:ind w:firstLine="709"/>
        <w:rPr>
          <w:rFonts w:ascii="Times New Roman" w:hAnsi="Times New Roman" w:cs="Times New Roman"/>
          <w:sz w:val="24"/>
          <w:szCs w:val="24"/>
        </w:rPr>
      </w:pPr>
    </w:p>
    <w:p w:rsidR="00983DD3" w:rsidRPr="00315F34" w:rsidRDefault="00983DD3" w:rsidP="00C54C13">
      <w:pPr>
        <w:pStyle w:val="ListParagraph"/>
        <w:spacing w:before="0" w:after="0"/>
        <w:ind w:left="0" w:firstLine="709"/>
        <w:rPr>
          <w:b/>
          <w:bCs/>
        </w:rPr>
      </w:pPr>
      <w:r w:rsidRPr="00315F34">
        <w:rPr>
          <w:b/>
          <w:bCs/>
        </w:rPr>
        <w:t>3.2.1. Основные печатные издания</w:t>
      </w:r>
    </w:p>
    <w:p w:rsidR="00983DD3" w:rsidRPr="0073182A" w:rsidRDefault="00983DD3" w:rsidP="00C54C13">
      <w:pPr>
        <w:pStyle w:val="ListParagraph"/>
        <w:numPr>
          <w:ilvl w:val="0"/>
          <w:numId w:val="8"/>
        </w:numPr>
        <w:spacing w:before="0" w:after="0"/>
        <w:jc w:val="both"/>
      </w:pPr>
      <w:r w:rsidRPr="0073182A">
        <w:t>Багдасарова Т.А. Основы резания металлов. – М.: Академия, 2016. – 233 с.</w:t>
      </w:r>
    </w:p>
    <w:p w:rsidR="00983DD3" w:rsidRPr="0073182A" w:rsidRDefault="00983DD3" w:rsidP="00C54C13">
      <w:pPr>
        <w:numPr>
          <w:ilvl w:val="0"/>
          <w:numId w:val="8"/>
        </w:numPr>
        <w:tabs>
          <w:tab w:val="left" w:pos="360"/>
        </w:tabs>
        <w:autoSpaceDE w:val="0"/>
        <w:autoSpaceDN w:val="0"/>
        <w:adjustRightInd w:val="0"/>
        <w:spacing w:after="0" w:line="240" w:lineRule="auto"/>
        <w:rPr>
          <w:rFonts w:ascii="Times New Roman" w:hAnsi="Times New Roman" w:cs="Times New Roman"/>
          <w:sz w:val="24"/>
          <w:szCs w:val="24"/>
        </w:rPr>
      </w:pPr>
      <w:r w:rsidRPr="0073182A">
        <w:rPr>
          <w:rFonts w:ascii="Times New Roman" w:hAnsi="Times New Roman" w:cs="Times New Roman"/>
          <w:sz w:val="24"/>
          <w:szCs w:val="24"/>
        </w:rPr>
        <w:t>Вереина Л.И., Краснов М.М. Справочник станочника. – М.: Академия, 2016. – 582 с.</w:t>
      </w:r>
    </w:p>
    <w:p w:rsidR="00983DD3" w:rsidRPr="0073182A" w:rsidRDefault="00983DD3" w:rsidP="00C54C13">
      <w:pPr>
        <w:numPr>
          <w:ilvl w:val="0"/>
          <w:numId w:val="8"/>
        </w:numPr>
        <w:tabs>
          <w:tab w:val="left" w:pos="900"/>
        </w:tabs>
        <w:autoSpaceDE w:val="0"/>
        <w:autoSpaceDN w:val="0"/>
        <w:adjustRightInd w:val="0"/>
        <w:spacing w:after="0" w:line="240" w:lineRule="auto"/>
        <w:rPr>
          <w:rFonts w:ascii="Times New Roman" w:hAnsi="Times New Roman" w:cs="Times New Roman"/>
          <w:sz w:val="24"/>
          <w:szCs w:val="24"/>
        </w:rPr>
      </w:pPr>
      <w:r w:rsidRPr="0073182A">
        <w:rPr>
          <w:rFonts w:ascii="Times New Roman" w:hAnsi="Times New Roman" w:cs="Times New Roman"/>
          <w:sz w:val="24"/>
          <w:szCs w:val="24"/>
        </w:rPr>
        <w:t>Вереина Л.И., Краснов М.М. Устройство металлорежущих станков. – М.: Академия, 2016. – 256 с.</w:t>
      </w:r>
    </w:p>
    <w:p w:rsidR="00983DD3" w:rsidRPr="0073182A" w:rsidRDefault="00983DD3" w:rsidP="00C54C13">
      <w:pPr>
        <w:numPr>
          <w:ilvl w:val="0"/>
          <w:numId w:val="8"/>
        </w:numPr>
        <w:tabs>
          <w:tab w:val="left" w:pos="567"/>
        </w:tabs>
        <w:autoSpaceDE w:val="0"/>
        <w:autoSpaceDN w:val="0"/>
        <w:adjustRightInd w:val="0"/>
        <w:spacing w:after="0" w:line="240" w:lineRule="auto"/>
        <w:jc w:val="both"/>
        <w:rPr>
          <w:rFonts w:ascii="Times New Roman" w:hAnsi="Times New Roman" w:cs="Times New Roman"/>
          <w:sz w:val="24"/>
          <w:szCs w:val="24"/>
        </w:rPr>
      </w:pPr>
      <w:r w:rsidRPr="0073182A">
        <w:rPr>
          <w:rFonts w:ascii="Times New Roman" w:hAnsi="Times New Roman" w:cs="Times New Roman"/>
          <w:sz w:val="24"/>
          <w:szCs w:val="24"/>
        </w:rPr>
        <w:t>Черпаков Б.И. Металлорежущие станки: Учебник для НПО / Б.И. Черпаков, Т.А. Альперович. – 3-е изд., стер.  – М.: Академия, 2015. – 306 с.</w:t>
      </w:r>
    </w:p>
    <w:p w:rsidR="00983DD3" w:rsidRPr="00315F34" w:rsidRDefault="00983DD3" w:rsidP="00C54C13">
      <w:pPr>
        <w:spacing w:after="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3.2.2. Основные электронные издания</w:t>
      </w:r>
    </w:p>
    <w:p w:rsidR="00983DD3" w:rsidRPr="0073182A" w:rsidRDefault="00983DD3" w:rsidP="00C54C13">
      <w:pPr>
        <w:pStyle w:val="ListParagraph"/>
        <w:numPr>
          <w:ilvl w:val="0"/>
          <w:numId w:val="8"/>
        </w:numPr>
        <w:spacing w:before="0" w:after="0"/>
        <w:jc w:val="both"/>
      </w:pPr>
      <w:r w:rsidRPr="0073182A">
        <w:t>Электронная библиотека издательского центра «Академия»:</w:t>
      </w:r>
      <w:hyperlink r:id="rId8" w:history="1">
        <w:r w:rsidRPr="0073182A">
          <w:rPr>
            <w:color w:val="0000FF"/>
            <w:u w:val="single"/>
          </w:rPr>
          <w:t>Технология токарных работ</w:t>
        </w:r>
      </w:hyperlink>
      <w:r w:rsidRPr="0073182A">
        <w:t xml:space="preserve">, </w:t>
      </w:r>
      <w:hyperlink r:id="rId9" w:history="1">
        <w:r w:rsidRPr="0073182A">
          <w:rPr>
            <w:color w:val="0000FF"/>
            <w:u w:val="single"/>
          </w:rPr>
          <w:t>Багдасарова Т.А.</w:t>
        </w:r>
      </w:hyperlink>
      <w:r w:rsidRPr="0073182A">
        <w:t xml:space="preserve"> 6-е изд., стер. издание 2018г. </w:t>
      </w:r>
    </w:p>
    <w:p w:rsidR="00983DD3" w:rsidRPr="0073182A" w:rsidRDefault="00983DD3" w:rsidP="00C54C13">
      <w:pPr>
        <w:pStyle w:val="ListParagraph"/>
        <w:numPr>
          <w:ilvl w:val="0"/>
          <w:numId w:val="8"/>
        </w:numPr>
        <w:spacing w:before="0" w:after="0"/>
        <w:jc w:val="both"/>
      </w:pPr>
      <w:r w:rsidRPr="0073182A">
        <w:t>Электронная библиотека издательского центра «Академия»:</w:t>
      </w:r>
      <w:hyperlink r:id="rId10" w:history="1">
        <w:r w:rsidRPr="0073182A">
          <w:rPr>
            <w:color w:val="0000FF"/>
            <w:u w:val="single"/>
          </w:rPr>
          <w:t>Технологическое оборудование</w:t>
        </w:r>
      </w:hyperlink>
      <w:r w:rsidRPr="0073182A">
        <w:t xml:space="preserve">, </w:t>
      </w:r>
      <w:hyperlink r:id="rId11" w:history="1">
        <w:r w:rsidRPr="0073182A">
          <w:rPr>
            <w:color w:val="0000FF"/>
            <w:u w:val="single"/>
          </w:rPr>
          <w:t>Вереина Л.И.</w:t>
        </w:r>
      </w:hyperlink>
      <w:r w:rsidRPr="0073182A">
        <w:t xml:space="preserve"> 1-е изд. издание 2018г.</w:t>
      </w:r>
    </w:p>
    <w:p w:rsidR="00983DD3" w:rsidRPr="0073182A" w:rsidRDefault="00983DD3" w:rsidP="00C54C13">
      <w:pPr>
        <w:pStyle w:val="ListParagraph"/>
        <w:numPr>
          <w:ilvl w:val="0"/>
          <w:numId w:val="8"/>
        </w:numPr>
        <w:spacing w:before="0" w:after="0"/>
        <w:jc w:val="both"/>
      </w:pPr>
      <w:r w:rsidRPr="0073182A">
        <w:t>Электронная библиотека издательского центра «Академия»:</w:t>
      </w:r>
      <w:hyperlink r:id="rId12" w:history="1">
        <w:r w:rsidRPr="0073182A">
          <w:rPr>
            <w:color w:val="0000FF"/>
            <w:u w:val="single"/>
          </w:rPr>
          <w:t>Изготовление деталей на металлорежущих станках различного вида и типа (сверлильных, токарных, фрезерных, копировальных, шпоночных и шлифовальных)</w:t>
        </w:r>
      </w:hyperlink>
      <w:r w:rsidRPr="0073182A">
        <w:t xml:space="preserve"> , </w:t>
      </w:r>
      <w:hyperlink r:id="rId13" w:history="1">
        <w:r w:rsidRPr="0073182A">
          <w:rPr>
            <w:color w:val="0000FF"/>
            <w:u w:val="single"/>
          </w:rPr>
          <w:t>Босинзон М.А.</w:t>
        </w:r>
      </w:hyperlink>
      <w:r w:rsidRPr="0073182A">
        <w:t xml:space="preserve"> 2-е изд. стер. издание 2018г.</w:t>
      </w:r>
    </w:p>
    <w:p w:rsidR="00983DD3" w:rsidRPr="0073182A" w:rsidRDefault="00983DD3" w:rsidP="00C54C13">
      <w:pPr>
        <w:pStyle w:val="ListParagraph"/>
        <w:numPr>
          <w:ilvl w:val="0"/>
          <w:numId w:val="8"/>
        </w:numPr>
        <w:spacing w:before="0" w:after="0"/>
        <w:jc w:val="both"/>
      </w:pPr>
      <w:r w:rsidRPr="0073182A">
        <w:t>Электронная библиотека издательского центра «Академия»:</w:t>
      </w:r>
      <w:hyperlink r:id="rId14" w:history="1">
        <w:r w:rsidRPr="0073182A">
          <w:rPr>
            <w:color w:val="0000FF"/>
            <w:u w:val="single"/>
          </w:rPr>
          <w:t>Изготовление деталей на металлорежущих станках различного вида и типа (сверлильных, токарных, фрезерных, копировальных, шпоночных и шлифовальных)</w:t>
        </w:r>
      </w:hyperlink>
      <w:r w:rsidRPr="0073182A">
        <w:t xml:space="preserve"> , </w:t>
      </w:r>
      <w:hyperlink r:id="rId15" w:history="1">
        <w:r w:rsidRPr="0073182A">
          <w:rPr>
            <w:color w:val="0000FF"/>
            <w:u w:val="single"/>
          </w:rPr>
          <w:t>Босинзон М.А.</w:t>
        </w:r>
      </w:hyperlink>
      <w:r w:rsidRPr="0073182A">
        <w:t xml:space="preserve"> 1-е изд. издание 2017г.</w:t>
      </w:r>
    </w:p>
    <w:p w:rsidR="00983DD3" w:rsidRPr="00315F34" w:rsidRDefault="00983DD3" w:rsidP="00C54C13">
      <w:pPr>
        <w:suppressAutoHyphens/>
        <w:spacing w:after="0" w:line="240" w:lineRule="auto"/>
        <w:ind w:firstLine="709"/>
        <w:rPr>
          <w:rFonts w:ascii="Times New Roman" w:hAnsi="Times New Roman" w:cs="Times New Roman"/>
          <w:i/>
          <w:iCs/>
          <w:sz w:val="24"/>
          <w:szCs w:val="24"/>
        </w:rPr>
      </w:pPr>
      <w:r w:rsidRPr="00315F34">
        <w:rPr>
          <w:rFonts w:ascii="Times New Roman" w:hAnsi="Times New Roman" w:cs="Times New Roman"/>
          <w:b/>
          <w:bCs/>
          <w:sz w:val="24"/>
          <w:szCs w:val="24"/>
        </w:rPr>
        <w:t xml:space="preserve">3.2.3. Дополнительные источники </w:t>
      </w:r>
    </w:p>
    <w:p w:rsidR="00983DD3" w:rsidRPr="0073182A" w:rsidRDefault="00983DD3" w:rsidP="00C54C13">
      <w:pPr>
        <w:numPr>
          <w:ilvl w:val="0"/>
          <w:numId w:val="9"/>
        </w:numPr>
        <w:tabs>
          <w:tab w:val="left" w:pos="851"/>
        </w:tabs>
        <w:autoSpaceDE w:val="0"/>
        <w:autoSpaceDN w:val="0"/>
        <w:adjustRightInd w:val="0"/>
        <w:spacing w:after="0" w:line="240" w:lineRule="auto"/>
        <w:ind w:left="426" w:firstLine="0"/>
        <w:jc w:val="both"/>
        <w:rPr>
          <w:rFonts w:ascii="Times New Roman" w:hAnsi="Times New Roman" w:cs="Times New Roman"/>
          <w:sz w:val="24"/>
          <w:szCs w:val="24"/>
        </w:rPr>
      </w:pPr>
      <w:r w:rsidRPr="0073182A">
        <w:rPr>
          <w:rFonts w:ascii="Times New Roman" w:hAnsi="Times New Roman" w:cs="Times New Roman"/>
          <w:sz w:val="24"/>
          <w:szCs w:val="24"/>
        </w:rPr>
        <w:t xml:space="preserve">Банников Е.А. Справочник фрезеровщика. – Ростов н/ Д.: Феникс, 2005. – 320 с. </w:t>
      </w:r>
    </w:p>
    <w:p w:rsidR="00983DD3" w:rsidRPr="0073182A" w:rsidRDefault="00983DD3" w:rsidP="00C54C13">
      <w:pPr>
        <w:numPr>
          <w:ilvl w:val="0"/>
          <w:numId w:val="9"/>
        </w:numPr>
        <w:tabs>
          <w:tab w:val="left" w:pos="851"/>
        </w:tabs>
        <w:autoSpaceDE w:val="0"/>
        <w:autoSpaceDN w:val="0"/>
        <w:adjustRightInd w:val="0"/>
        <w:spacing w:after="0" w:line="240" w:lineRule="auto"/>
        <w:ind w:left="426" w:firstLine="0"/>
        <w:jc w:val="both"/>
        <w:rPr>
          <w:rFonts w:ascii="Times New Roman" w:hAnsi="Times New Roman" w:cs="Times New Roman"/>
          <w:sz w:val="24"/>
          <w:szCs w:val="24"/>
        </w:rPr>
      </w:pPr>
      <w:r w:rsidRPr="0073182A">
        <w:rPr>
          <w:rFonts w:ascii="Times New Roman" w:hAnsi="Times New Roman" w:cs="Times New Roman"/>
          <w:sz w:val="24"/>
          <w:szCs w:val="24"/>
        </w:rPr>
        <w:t>Вереина Л.И. Справочник токаря: Учебное пособие для НПО. – 2-е изд., стер.– М.: Академия, 2006. – 448 с.</w:t>
      </w:r>
    </w:p>
    <w:p w:rsidR="00983DD3" w:rsidRPr="0073182A" w:rsidRDefault="00983DD3" w:rsidP="00C54C13">
      <w:pPr>
        <w:numPr>
          <w:ilvl w:val="0"/>
          <w:numId w:val="9"/>
        </w:numPr>
        <w:tabs>
          <w:tab w:val="left" w:pos="851"/>
        </w:tabs>
        <w:autoSpaceDE w:val="0"/>
        <w:autoSpaceDN w:val="0"/>
        <w:adjustRightInd w:val="0"/>
        <w:spacing w:after="0" w:line="240" w:lineRule="auto"/>
        <w:ind w:left="426" w:firstLine="0"/>
        <w:jc w:val="both"/>
        <w:rPr>
          <w:rFonts w:ascii="Times New Roman" w:hAnsi="Times New Roman" w:cs="Times New Roman"/>
          <w:sz w:val="24"/>
          <w:szCs w:val="24"/>
        </w:rPr>
      </w:pPr>
      <w:r w:rsidRPr="0073182A">
        <w:rPr>
          <w:rFonts w:ascii="Times New Roman" w:hAnsi="Times New Roman" w:cs="Times New Roman"/>
          <w:sz w:val="24"/>
          <w:szCs w:val="24"/>
        </w:rPr>
        <w:t>Металлорежущие станки: Комплект фолий по курсу. -  Челябинск: РНПО Росучприбор, 2008. – 120 с.</w:t>
      </w:r>
    </w:p>
    <w:p w:rsidR="00983DD3" w:rsidRPr="0073182A" w:rsidRDefault="00983DD3" w:rsidP="00C54C13">
      <w:pPr>
        <w:numPr>
          <w:ilvl w:val="0"/>
          <w:numId w:val="9"/>
        </w:numPr>
        <w:tabs>
          <w:tab w:val="left" w:pos="851"/>
        </w:tabs>
        <w:autoSpaceDE w:val="0"/>
        <w:autoSpaceDN w:val="0"/>
        <w:adjustRightInd w:val="0"/>
        <w:spacing w:after="0" w:line="240" w:lineRule="auto"/>
        <w:ind w:left="426" w:firstLine="0"/>
        <w:jc w:val="both"/>
        <w:rPr>
          <w:rFonts w:ascii="Times New Roman" w:hAnsi="Times New Roman" w:cs="Times New Roman"/>
          <w:sz w:val="24"/>
          <w:szCs w:val="24"/>
        </w:rPr>
      </w:pPr>
      <w:r w:rsidRPr="0073182A">
        <w:rPr>
          <w:rFonts w:ascii="Times New Roman" w:hAnsi="Times New Roman" w:cs="Times New Roman"/>
          <w:sz w:val="24"/>
          <w:szCs w:val="24"/>
        </w:rPr>
        <w:t>Резание материалов: Комплект фолий по курсу. – Челябинск: РНПО Росучприбор, 2008. – 163 с.</w:t>
      </w:r>
    </w:p>
    <w:p w:rsidR="00983DD3" w:rsidRPr="0073182A" w:rsidRDefault="00983DD3" w:rsidP="00C54C13">
      <w:pPr>
        <w:numPr>
          <w:ilvl w:val="0"/>
          <w:numId w:val="9"/>
        </w:numPr>
        <w:tabs>
          <w:tab w:val="left" w:pos="851"/>
        </w:tabs>
        <w:autoSpaceDE w:val="0"/>
        <w:autoSpaceDN w:val="0"/>
        <w:adjustRightInd w:val="0"/>
        <w:spacing w:after="0" w:line="240" w:lineRule="auto"/>
        <w:ind w:left="426" w:firstLine="0"/>
        <w:jc w:val="both"/>
        <w:rPr>
          <w:rFonts w:ascii="Times New Roman" w:hAnsi="Times New Roman" w:cs="Times New Roman"/>
          <w:sz w:val="24"/>
          <w:szCs w:val="24"/>
        </w:rPr>
      </w:pPr>
      <w:r w:rsidRPr="0073182A">
        <w:rPr>
          <w:rFonts w:ascii="Times New Roman" w:hAnsi="Times New Roman" w:cs="Times New Roman"/>
          <w:sz w:val="24"/>
          <w:szCs w:val="24"/>
        </w:rPr>
        <w:t>Технологическая оснастка металлорежущих станков: Комплект фолий по курсу. -  Челябинск: РНПО Росучприбор, 2008. – 102 с.</w:t>
      </w:r>
    </w:p>
    <w:p w:rsidR="00983DD3" w:rsidRPr="0073182A" w:rsidRDefault="00983DD3" w:rsidP="00C54C13">
      <w:pPr>
        <w:numPr>
          <w:ilvl w:val="0"/>
          <w:numId w:val="9"/>
        </w:numPr>
        <w:tabs>
          <w:tab w:val="left" w:pos="851"/>
        </w:tabs>
        <w:autoSpaceDE w:val="0"/>
        <w:autoSpaceDN w:val="0"/>
        <w:adjustRightInd w:val="0"/>
        <w:spacing w:after="0" w:line="240" w:lineRule="auto"/>
        <w:ind w:left="426" w:firstLine="0"/>
        <w:jc w:val="both"/>
        <w:rPr>
          <w:rFonts w:ascii="Times New Roman" w:hAnsi="Times New Roman" w:cs="Times New Roman"/>
          <w:sz w:val="24"/>
          <w:szCs w:val="24"/>
        </w:rPr>
      </w:pPr>
      <w:r w:rsidRPr="0073182A">
        <w:rPr>
          <w:rFonts w:ascii="Times New Roman" w:hAnsi="Times New Roman" w:cs="Times New Roman"/>
          <w:sz w:val="24"/>
          <w:szCs w:val="24"/>
        </w:rPr>
        <w:t>Отечественные журналы «Инструмент. Технология. Оборудование», «Информационные технологии», «Машиностроитель», «Технология машиностроения»</w:t>
      </w:r>
    </w:p>
    <w:p w:rsidR="00983DD3" w:rsidRDefault="00983DD3" w:rsidP="00C54C13">
      <w:pPr>
        <w:spacing w:after="0" w:line="240" w:lineRule="auto"/>
        <w:ind w:firstLine="709"/>
        <w:jc w:val="both"/>
        <w:rPr>
          <w:rFonts w:ascii="Times New Roman" w:hAnsi="Times New Roman" w:cs="Times New Roman"/>
          <w:i/>
          <w:iCs/>
          <w:sz w:val="24"/>
          <w:szCs w:val="24"/>
        </w:rPr>
      </w:pPr>
    </w:p>
    <w:p w:rsidR="00983DD3" w:rsidRPr="00315F34" w:rsidRDefault="00983DD3" w:rsidP="00D2521D">
      <w:pPr>
        <w:jc w:val="center"/>
        <w:rPr>
          <w:rFonts w:ascii="Times New Roman" w:hAnsi="Times New Roman" w:cs="Times New Roman"/>
          <w:b/>
          <w:bCs/>
        </w:rPr>
      </w:pPr>
      <w:r w:rsidRPr="00315F34">
        <w:rPr>
          <w:rFonts w:ascii="Times New Roman" w:hAnsi="Times New Roman" w:cs="Times New Roman"/>
          <w:b/>
          <w:bCs/>
        </w:rPr>
        <w:t xml:space="preserve">4. КОНТРОЛЬ И ОЦЕНКА РЕЗУЛЬТАТОВ ОСВОЕНИЯ </w:t>
      </w:r>
      <w:r w:rsidRPr="00315F34">
        <w:rPr>
          <w:rFonts w:ascii="Times New Roman" w:hAnsi="Times New Roman" w:cs="Times New Roman"/>
          <w:b/>
          <w:bCs/>
        </w:rPr>
        <w:br/>
        <w:t>ПРОФЕССИОНАЛЬНОГО МОДУЛЯ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2"/>
        <w:gridCol w:w="3813"/>
        <w:gridCol w:w="2754"/>
      </w:tblGrid>
      <w:tr w:rsidR="00983DD3" w:rsidRPr="00C54C13">
        <w:trPr>
          <w:trHeight w:val="1098"/>
        </w:trPr>
        <w:tc>
          <w:tcPr>
            <w:tcW w:w="2612" w:type="dxa"/>
            <w:vAlign w:val="center"/>
          </w:tcPr>
          <w:p w:rsidR="00983DD3" w:rsidRPr="00C54C13" w:rsidRDefault="00983DD3" w:rsidP="00C54C13">
            <w:pPr>
              <w:suppressAutoHyphens/>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Код и наименование профессиональных и общих компетенций, формируемых в рамках модуля</w:t>
            </w:r>
          </w:p>
        </w:tc>
        <w:tc>
          <w:tcPr>
            <w:tcW w:w="3813" w:type="dxa"/>
            <w:vAlign w:val="center"/>
          </w:tcPr>
          <w:p w:rsidR="00983DD3" w:rsidRPr="00C54C13" w:rsidRDefault="00983DD3" w:rsidP="00C54C13">
            <w:pPr>
              <w:suppressAutoHyphens/>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Критерии оценки</w:t>
            </w:r>
          </w:p>
        </w:tc>
        <w:tc>
          <w:tcPr>
            <w:tcW w:w="2754" w:type="dxa"/>
            <w:vAlign w:val="center"/>
          </w:tcPr>
          <w:p w:rsidR="00983DD3" w:rsidRPr="00C54C13" w:rsidRDefault="00983DD3" w:rsidP="00C54C13">
            <w:pPr>
              <w:suppressAutoHyphens/>
              <w:spacing w:after="0" w:line="240" w:lineRule="auto"/>
              <w:jc w:val="center"/>
              <w:rPr>
                <w:rFonts w:ascii="Times New Roman" w:hAnsi="Times New Roman" w:cs="Times New Roman"/>
                <w:sz w:val="20"/>
                <w:szCs w:val="20"/>
              </w:rPr>
            </w:pPr>
            <w:r w:rsidRPr="00C54C13">
              <w:rPr>
                <w:rFonts w:ascii="Times New Roman" w:hAnsi="Times New Roman" w:cs="Times New Roman"/>
                <w:sz w:val="20"/>
                <w:szCs w:val="20"/>
              </w:rPr>
              <w:t>Методы оценки</w:t>
            </w:r>
          </w:p>
        </w:tc>
      </w:tr>
      <w:tr w:rsidR="00983DD3" w:rsidRPr="00C54C13">
        <w:trPr>
          <w:trHeight w:val="698"/>
        </w:trPr>
        <w:tc>
          <w:tcPr>
            <w:tcW w:w="2612" w:type="dxa"/>
          </w:tcPr>
          <w:p w:rsidR="00983DD3" w:rsidRPr="00C54C13" w:rsidRDefault="00983DD3" w:rsidP="00C54C13">
            <w:pPr>
              <w:spacing w:after="0" w:line="240" w:lineRule="auto"/>
              <w:jc w:val="both"/>
              <w:rPr>
                <w:rFonts w:ascii="Times New Roman" w:hAnsi="Times New Roman" w:cs="Times New Roman"/>
                <w:b/>
                <w:bCs/>
                <w:sz w:val="20"/>
                <w:szCs w:val="20"/>
              </w:rPr>
            </w:pPr>
            <w:r w:rsidRPr="00C54C13">
              <w:rPr>
                <w:rFonts w:ascii="Times New Roman" w:hAnsi="Times New Roman" w:cs="Times New Roman"/>
                <w:sz w:val="20"/>
                <w:szCs w:val="20"/>
              </w:rPr>
              <w:t>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3813" w:type="dxa"/>
          </w:tcPr>
          <w:p w:rsidR="00983DD3" w:rsidRPr="00C54C13" w:rsidRDefault="00983DD3" w:rsidP="00C54C13">
            <w:pPr>
              <w:autoSpaceDE w:val="0"/>
              <w:autoSpaceDN w:val="0"/>
              <w:adjustRightInd w:val="0"/>
              <w:spacing w:after="0" w:line="240" w:lineRule="auto"/>
              <w:jc w:val="both"/>
              <w:rPr>
                <w:rFonts w:ascii="Times New Roman" w:hAnsi="Times New Roman" w:cs="Times New Roman"/>
                <w:sz w:val="20"/>
                <w:szCs w:val="20"/>
              </w:rPr>
            </w:pPr>
            <w:r w:rsidRPr="00C54C13">
              <w:rPr>
                <w:rFonts w:ascii="Times New Roman" w:hAnsi="Times New Roman" w:cs="Times New Roman"/>
                <w:b/>
                <w:bCs/>
                <w:sz w:val="20"/>
                <w:szCs w:val="20"/>
              </w:rPr>
              <w:t>Знать:</w:t>
            </w:r>
          </w:p>
          <w:p w:rsidR="00983DD3" w:rsidRPr="00C54C13" w:rsidRDefault="00983DD3" w:rsidP="00C54C13">
            <w:pPr>
              <w:autoSpaceDE w:val="0"/>
              <w:autoSpaceDN w:val="0"/>
              <w:adjustRightInd w:val="0"/>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p w:rsidR="00983DD3" w:rsidRPr="00C54C13" w:rsidRDefault="00983DD3" w:rsidP="00C54C13">
            <w:pPr>
              <w:autoSpaceDE w:val="0"/>
              <w:autoSpaceDN w:val="0"/>
              <w:adjustRightInd w:val="0"/>
              <w:spacing w:after="0" w:line="240" w:lineRule="auto"/>
              <w:ind w:hanging="5"/>
              <w:jc w:val="both"/>
              <w:rPr>
                <w:rFonts w:ascii="Times New Roman" w:hAnsi="Times New Roman" w:cs="Times New Roman"/>
                <w:sz w:val="20"/>
                <w:szCs w:val="20"/>
              </w:rPr>
            </w:pPr>
            <w:r w:rsidRPr="00C54C13">
              <w:rPr>
                <w:rFonts w:ascii="Times New Roman" w:hAnsi="Times New Roman" w:cs="Times New Roman"/>
                <w:b/>
                <w:bCs/>
                <w:sz w:val="20"/>
                <w:szCs w:val="20"/>
              </w:rPr>
              <w:t>Уметь:</w:t>
            </w:r>
            <w:r w:rsidRPr="00C54C13">
              <w:rPr>
                <w:rFonts w:ascii="Times New Roman" w:hAnsi="Times New Roman" w:cs="Times New Roman"/>
                <w:sz w:val="20"/>
                <w:szCs w:val="20"/>
              </w:rPr>
              <w:t xml:space="preserve"> </w:t>
            </w:r>
          </w:p>
          <w:p w:rsidR="00983DD3" w:rsidRPr="00C54C13" w:rsidRDefault="00983DD3" w:rsidP="00C54C13">
            <w:pPr>
              <w:autoSpaceDE w:val="0"/>
              <w:autoSpaceDN w:val="0"/>
              <w:adjustRightInd w:val="0"/>
              <w:spacing w:after="0" w:line="240" w:lineRule="auto"/>
              <w:ind w:hanging="5"/>
              <w:jc w:val="both"/>
              <w:rPr>
                <w:rFonts w:ascii="Times New Roman" w:hAnsi="Times New Roman" w:cs="Times New Roman"/>
                <w:sz w:val="20"/>
                <w:szCs w:val="20"/>
              </w:rPr>
            </w:pPr>
            <w:r w:rsidRPr="00C54C13">
              <w:rPr>
                <w:rFonts w:ascii="Times New Roman" w:hAnsi="Times New Roman" w:cs="Times New Roman"/>
                <w:sz w:val="20"/>
                <w:szCs w:val="20"/>
              </w:rPr>
              <w:t>-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b/>
                <w:bCs/>
                <w:sz w:val="20"/>
                <w:szCs w:val="20"/>
              </w:rPr>
              <w:t>Иметь практический опыт</w:t>
            </w:r>
            <w:r w:rsidRPr="00C54C13">
              <w:rPr>
                <w:rFonts w:ascii="Times New Roman" w:hAnsi="Times New Roman" w:cs="Times New Roman"/>
                <w:sz w:val="20"/>
                <w:szCs w:val="20"/>
              </w:rPr>
              <w:t>:</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 - выполнения подготовительных работ и обслуживания рабочего места станочника</w:t>
            </w:r>
          </w:p>
        </w:tc>
        <w:tc>
          <w:tcPr>
            <w:tcW w:w="2754" w:type="dxa"/>
          </w:tcPr>
          <w:p w:rsidR="00983DD3" w:rsidRPr="00C54C13" w:rsidRDefault="00983DD3" w:rsidP="00C54C13">
            <w:pPr>
              <w:widowControl w:val="0"/>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Оценка в рамках текущего контроля:</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выполнения (отчетов) практических работ;</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выполнения индивидуальных домашних заданий;</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тестирования.</w:t>
            </w:r>
          </w:p>
          <w:p w:rsidR="00983DD3" w:rsidRPr="00C54C13" w:rsidRDefault="00983DD3" w:rsidP="00C54C13">
            <w:pPr>
              <w:widowControl w:val="0"/>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Экзамен (квалификационный) по ПМ.01</w:t>
            </w:r>
          </w:p>
        </w:tc>
      </w:tr>
      <w:tr w:rsidR="00983DD3" w:rsidRPr="00C54C13">
        <w:tc>
          <w:tcPr>
            <w:tcW w:w="2612" w:type="dxa"/>
          </w:tcPr>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ПК.1.2 Осуществлять подготовку к использованию инструмента, оснастки, подналадку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c>
          <w:tcPr>
            <w:tcW w:w="3813" w:type="dxa"/>
          </w:tcPr>
          <w:p w:rsidR="00983DD3" w:rsidRPr="00C54C13" w:rsidRDefault="00983DD3" w:rsidP="00C54C13">
            <w:pPr>
              <w:autoSpaceDE w:val="0"/>
              <w:autoSpaceDN w:val="0"/>
              <w:adjustRightInd w:val="0"/>
              <w:spacing w:after="0" w:line="240" w:lineRule="auto"/>
              <w:ind w:firstLine="46"/>
              <w:jc w:val="both"/>
              <w:rPr>
                <w:rFonts w:ascii="Times New Roman" w:hAnsi="Times New Roman" w:cs="Times New Roman"/>
                <w:sz w:val="20"/>
                <w:szCs w:val="20"/>
              </w:rPr>
            </w:pPr>
            <w:r w:rsidRPr="00C54C13">
              <w:rPr>
                <w:rFonts w:ascii="Times New Roman" w:hAnsi="Times New Roman" w:cs="Times New Roman"/>
                <w:b/>
                <w:bCs/>
                <w:sz w:val="20"/>
                <w:szCs w:val="20"/>
              </w:rPr>
              <w:t>Знать</w:t>
            </w:r>
          </w:p>
          <w:p w:rsidR="00983DD3" w:rsidRPr="00C54C13" w:rsidRDefault="00983DD3" w:rsidP="00C54C13">
            <w:pPr>
              <w:autoSpaceDE w:val="0"/>
              <w:autoSpaceDN w:val="0"/>
              <w:adjustRightInd w:val="0"/>
              <w:spacing w:after="0" w:line="240" w:lineRule="auto"/>
              <w:ind w:firstLine="46"/>
              <w:jc w:val="both"/>
              <w:rPr>
                <w:rFonts w:ascii="Times New Roman" w:hAnsi="Times New Roman" w:cs="Times New Roman"/>
                <w:sz w:val="20"/>
                <w:szCs w:val="20"/>
              </w:rPr>
            </w:pPr>
            <w:r w:rsidRPr="00C54C13">
              <w:rPr>
                <w:rFonts w:ascii="Times New Roman" w:hAnsi="Times New Roman" w:cs="Times New Roman"/>
                <w:sz w:val="20"/>
                <w:szCs w:val="20"/>
              </w:rPr>
              <w:t>- конструктивные особенности, правила управления, подналадки и проверки на точность металлорежущих станков различного вида и типа (сверлильных, токарных, фрезерных, копировальных, шпоночных и шлифовальных);</w:t>
            </w:r>
          </w:p>
          <w:p w:rsidR="00983DD3" w:rsidRPr="00C54C13" w:rsidRDefault="00983DD3" w:rsidP="00C54C13">
            <w:pPr>
              <w:autoSpaceDE w:val="0"/>
              <w:autoSpaceDN w:val="0"/>
              <w:adjustRightInd w:val="0"/>
              <w:spacing w:after="0" w:line="240" w:lineRule="auto"/>
              <w:ind w:firstLine="46"/>
              <w:jc w:val="both"/>
              <w:rPr>
                <w:rFonts w:ascii="Times New Roman" w:hAnsi="Times New Roman" w:cs="Times New Roman"/>
                <w:sz w:val="20"/>
                <w:szCs w:val="20"/>
              </w:rPr>
            </w:pPr>
            <w:r w:rsidRPr="00C54C13">
              <w:rPr>
                <w:rFonts w:ascii="Times New Roman" w:hAnsi="Times New Roman" w:cs="Times New Roman"/>
                <w:sz w:val="20"/>
                <w:szCs w:val="20"/>
              </w:rPr>
              <w:t>- устройство, правила применения, проверки на точность универсальных и специальных приспособлений, контрольно-измерительных инструментов;</w:t>
            </w:r>
          </w:p>
          <w:p w:rsidR="00983DD3" w:rsidRPr="00C54C13" w:rsidRDefault="00983DD3" w:rsidP="00C54C13">
            <w:pPr>
              <w:autoSpaceDE w:val="0"/>
              <w:autoSpaceDN w:val="0"/>
              <w:adjustRightInd w:val="0"/>
              <w:spacing w:after="0" w:line="240" w:lineRule="auto"/>
              <w:ind w:hanging="5"/>
              <w:jc w:val="both"/>
              <w:rPr>
                <w:rFonts w:ascii="Times New Roman" w:hAnsi="Times New Roman" w:cs="Times New Roman"/>
                <w:sz w:val="20"/>
                <w:szCs w:val="20"/>
              </w:rPr>
            </w:pPr>
            <w:r w:rsidRPr="00C54C13">
              <w:rPr>
                <w:rFonts w:ascii="Times New Roman" w:hAnsi="Times New Roman" w:cs="Times New Roman"/>
                <w:b/>
                <w:bCs/>
                <w:sz w:val="20"/>
                <w:szCs w:val="20"/>
              </w:rPr>
              <w:t>Уметь</w:t>
            </w:r>
            <w:r w:rsidRPr="00C54C13">
              <w:rPr>
                <w:rFonts w:ascii="Times New Roman" w:hAnsi="Times New Roman" w:cs="Times New Roman"/>
                <w:sz w:val="20"/>
                <w:szCs w:val="20"/>
              </w:rPr>
              <w:t>:</w:t>
            </w:r>
          </w:p>
          <w:p w:rsidR="00983DD3" w:rsidRPr="00C54C13" w:rsidRDefault="00983DD3" w:rsidP="00C54C13">
            <w:pPr>
              <w:autoSpaceDE w:val="0"/>
              <w:autoSpaceDN w:val="0"/>
              <w:adjustRightInd w:val="0"/>
              <w:spacing w:after="0" w:line="240" w:lineRule="auto"/>
              <w:ind w:hanging="5"/>
              <w:jc w:val="both"/>
              <w:rPr>
                <w:rFonts w:ascii="Times New Roman" w:hAnsi="Times New Roman" w:cs="Times New Roman"/>
                <w:sz w:val="20"/>
                <w:szCs w:val="20"/>
              </w:rPr>
            </w:pPr>
            <w:r w:rsidRPr="00C54C13">
              <w:rPr>
                <w:rFonts w:ascii="Times New Roman" w:hAnsi="Times New Roman" w:cs="Times New Roman"/>
                <w:sz w:val="20"/>
                <w:szCs w:val="20"/>
              </w:rPr>
              <w:t>- выбирать и подготавливать к работе универсальные, специальные приспособления, режущий и контрольно-измерительный инструмент;</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b/>
                <w:bCs/>
                <w:sz w:val="20"/>
                <w:szCs w:val="20"/>
              </w:rPr>
              <w:t>Иметь практический опыт</w:t>
            </w:r>
            <w:r w:rsidRPr="00C54C13">
              <w:rPr>
                <w:rFonts w:ascii="Times New Roman" w:hAnsi="Times New Roman" w:cs="Times New Roman"/>
                <w:sz w:val="20"/>
                <w:szCs w:val="20"/>
              </w:rPr>
              <w:t xml:space="preserve"> </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подготовки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c>
          <w:tcPr>
            <w:tcW w:w="2754" w:type="dxa"/>
          </w:tcPr>
          <w:p w:rsidR="00983DD3" w:rsidRPr="00C54C13" w:rsidRDefault="00983DD3" w:rsidP="00C54C13">
            <w:pPr>
              <w:widowControl w:val="0"/>
              <w:spacing w:after="0" w:line="240" w:lineRule="auto"/>
              <w:ind w:firstLine="170"/>
              <w:jc w:val="both"/>
              <w:rPr>
                <w:rFonts w:ascii="Times New Roman" w:hAnsi="Times New Roman" w:cs="Times New Roman"/>
                <w:sz w:val="20"/>
                <w:szCs w:val="20"/>
              </w:rPr>
            </w:pPr>
            <w:r w:rsidRPr="00C54C13">
              <w:rPr>
                <w:rFonts w:ascii="Times New Roman" w:hAnsi="Times New Roman" w:cs="Times New Roman"/>
                <w:sz w:val="20"/>
                <w:szCs w:val="20"/>
              </w:rPr>
              <w:t>Оценка в рамках текущего контроля:</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выполнения (отчетов) практических работ;</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выполнения индивидуальных домашних заданий;</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тестирования.</w:t>
            </w:r>
          </w:p>
          <w:p w:rsidR="00983DD3" w:rsidRPr="00C54C13" w:rsidRDefault="00983DD3" w:rsidP="00C54C13">
            <w:pPr>
              <w:widowControl w:val="0"/>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Экзамен (квалификационный) по ПМ.01</w:t>
            </w:r>
          </w:p>
        </w:tc>
      </w:tr>
      <w:tr w:rsidR="00983DD3" w:rsidRPr="00C54C13">
        <w:tc>
          <w:tcPr>
            <w:tcW w:w="2612" w:type="dxa"/>
          </w:tcPr>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ПК 1.3 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3813" w:type="dxa"/>
          </w:tcPr>
          <w:p w:rsidR="00983DD3" w:rsidRPr="00C54C13" w:rsidRDefault="00983DD3" w:rsidP="00C54C13">
            <w:pPr>
              <w:autoSpaceDE w:val="0"/>
              <w:autoSpaceDN w:val="0"/>
              <w:adjustRightInd w:val="0"/>
              <w:spacing w:after="0" w:line="240" w:lineRule="auto"/>
              <w:ind w:hanging="5"/>
              <w:jc w:val="both"/>
              <w:rPr>
                <w:rFonts w:ascii="Times New Roman" w:hAnsi="Times New Roman" w:cs="Times New Roman"/>
                <w:sz w:val="20"/>
                <w:szCs w:val="20"/>
              </w:rPr>
            </w:pPr>
            <w:r w:rsidRPr="00C54C13">
              <w:rPr>
                <w:rFonts w:ascii="Times New Roman" w:hAnsi="Times New Roman" w:cs="Times New Roman"/>
                <w:b/>
                <w:bCs/>
                <w:sz w:val="20"/>
                <w:szCs w:val="20"/>
              </w:rPr>
              <w:t>Знать</w:t>
            </w:r>
            <w:r w:rsidRPr="00C54C13">
              <w:rPr>
                <w:rFonts w:ascii="Times New Roman" w:hAnsi="Times New Roman" w:cs="Times New Roman"/>
                <w:sz w:val="20"/>
                <w:szCs w:val="20"/>
              </w:rPr>
              <w:t>:</w:t>
            </w:r>
          </w:p>
          <w:p w:rsidR="00983DD3" w:rsidRPr="00C54C13" w:rsidRDefault="00983DD3" w:rsidP="00C54C13">
            <w:pPr>
              <w:autoSpaceDE w:val="0"/>
              <w:autoSpaceDN w:val="0"/>
              <w:adjustRightInd w:val="0"/>
              <w:spacing w:after="0" w:line="240" w:lineRule="auto"/>
              <w:ind w:hanging="5"/>
              <w:jc w:val="both"/>
              <w:rPr>
                <w:rFonts w:ascii="Times New Roman" w:hAnsi="Times New Roman" w:cs="Times New Roman"/>
                <w:sz w:val="20"/>
                <w:szCs w:val="20"/>
              </w:rPr>
            </w:pPr>
            <w:r w:rsidRPr="00C54C13">
              <w:rPr>
                <w:rFonts w:ascii="Times New Roman" w:hAnsi="Times New Roman" w:cs="Times New Roman"/>
                <w:sz w:val="20"/>
                <w:szCs w:val="20"/>
              </w:rPr>
              <w:t>- правила определения режимов резания по справочникам и паспорту станка;</w:t>
            </w:r>
          </w:p>
          <w:p w:rsidR="00983DD3" w:rsidRPr="00C54C13" w:rsidRDefault="00983DD3" w:rsidP="00C54C13">
            <w:pPr>
              <w:autoSpaceDE w:val="0"/>
              <w:autoSpaceDN w:val="0"/>
              <w:adjustRightInd w:val="0"/>
              <w:spacing w:after="0" w:line="240" w:lineRule="auto"/>
              <w:ind w:hanging="5"/>
              <w:jc w:val="both"/>
              <w:rPr>
                <w:rFonts w:ascii="Times New Roman" w:hAnsi="Times New Roman" w:cs="Times New Roman"/>
                <w:sz w:val="20"/>
                <w:szCs w:val="20"/>
              </w:rPr>
            </w:pPr>
            <w:r w:rsidRPr="00C54C13">
              <w:rPr>
                <w:rFonts w:ascii="Times New Roman" w:hAnsi="Times New Roman" w:cs="Times New Roman"/>
                <w:b/>
                <w:bCs/>
                <w:sz w:val="20"/>
                <w:szCs w:val="20"/>
              </w:rPr>
              <w:t>Уметь:</w:t>
            </w:r>
            <w:r w:rsidRPr="00C54C13">
              <w:rPr>
                <w:rFonts w:ascii="Times New Roman" w:hAnsi="Times New Roman" w:cs="Times New Roman"/>
                <w:sz w:val="20"/>
                <w:szCs w:val="20"/>
              </w:rPr>
              <w:t xml:space="preserve"> </w:t>
            </w:r>
          </w:p>
          <w:p w:rsidR="00983DD3" w:rsidRPr="00C54C13" w:rsidRDefault="00983DD3" w:rsidP="00C54C13">
            <w:pPr>
              <w:autoSpaceDE w:val="0"/>
              <w:autoSpaceDN w:val="0"/>
              <w:adjustRightInd w:val="0"/>
              <w:spacing w:after="0" w:line="240" w:lineRule="auto"/>
              <w:ind w:hanging="5"/>
              <w:jc w:val="both"/>
              <w:rPr>
                <w:rFonts w:ascii="Times New Roman" w:hAnsi="Times New Roman" w:cs="Times New Roman"/>
                <w:sz w:val="20"/>
                <w:szCs w:val="20"/>
              </w:rPr>
            </w:pPr>
            <w:r w:rsidRPr="00C54C13">
              <w:rPr>
                <w:rFonts w:ascii="Times New Roman" w:hAnsi="Times New Roman" w:cs="Times New Roman"/>
                <w:sz w:val="20"/>
                <w:szCs w:val="20"/>
              </w:rPr>
              <w:t>- устанавливать оптимальный режим обработки в соответствии с технологической картой;</w:t>
            </w:r>
          </w:p>
          <w:p w:rsidR="00983DD3" w:rsidRPr="00C54C13" w:rsidRDefault="00983DD3" w:rsidP="00C54C13">
            <w:pPr>
              <w:spacing w:after="0" w:line="240" w:lineRule="auto"/>
              <w:jc w:val="both"/>
              <w:rPr>
                <w:rFonts w:ascii="Times New Roman" w:hAnsi="Times New Roman" w:cs="Times New Roman"/>
                <w:b/>
                <w:bCs/>
                <w:sz w:val="20"/>
                <w:szCs w:val="20"/>
              </w:rPr>
            </w:pPr>
            <w:r w:rsidRPr="00C54C13">
              <w:rPr>
                <w:rFonts w:ascii="Times New Roman" w:hAnsi="Times New Roman" w:cs="Times New Roman"/>
                <w:b/>
                <w:bCs/>
                <w:sz w:val="20"/>
                <w:szCs w:val="20"/>
              </w:rPr>
              <w:t>Иметь практический опыт:</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xml:space="preserve"> - определения последовательности и оптимального режима</w:t>
            </w:r>
            <w:r w:rsidRPr="00C54C13">
              <w:rPr>
                <w:rFonts w:ascii="Times New Roman" w:hAnsi="Times New Roman" w:cs="Times New Roman"/>
                <w:sz w:val="20"/>
                <w:szCs w:val="20"/>
              </w:rPr>
              <w:br/>
              <w:t>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2754" w:type="dxa"/>
          </w:tcPr>
          <w:p w:rsidR="00983DD3" w:rsidRPr="00C54C13" w:rsidRDefault="00983DD3" w:rsidP="00C54C13">
            <w:pPr>
              <w:widowControl w:val="0"/>
              <w:spacing w:after="0" w:line="240" w:lineRule="auto"/>
              <w:ind w:firstLine="170"/>
              <w:jc w:val="both"/>
              <w:rPr>
                <w:rFonts w:ascii="Times New Roman" w:hAnsi="Times New Roman" w:cs="Times New Roman"/>
                <w:sz w:val="20"/>
                <w:szCs w:val="20"/>
              </w:rPr>
            </w:pPr>
            <w:r w:rsidRPr="00C54C13">
              <w:rPr>
                <w:rFonts w:ascii="Times New Roman" w:hAnsi="Times New Roman" w:cs="Times New Roman"/>
                <w:sz w:val="20"/>
                <w:szCs w:val="20"/>
              </w:rPr>
              <w:t>Оценка в рамках текущего контроля:</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выполнения (отчетов) практических работ;</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выполнения индивидуальных домашних заданий;</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тестирования.</w:t>
            </w:r>
          </w:p>
          <w:p w:rsidR="00983DD3" w:rsidRPr="00C54C13" w:rsidRDefault="00983DD3" w:rsidP="00C54C13">
            <w:pPr>
              <w:widowControl w:val="0"/>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Экзамен (квалификационный) по ПМ.01</w:t>
            </w:r>
          </w:p>
        </w:tc>
      </w:tr>
      <w:tr w:rsidR="00983DD3" w:rsidRPr="00C54C13">
        <w:tc>
          <w:tcPr>
            <w:tcW w:w="2612" w:type="dxa"/>
          </w:tcPr>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ПК 1.4. Вести технологический процесс обработки и доводки изделий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p w:rsidR="00983DD3" w:rsidRPr="00C54C13" w:rsidRDefault="00983DD3" w:rsidP="00C54C13">
            <w:pPr>
              <w:spacing w:after="0" w:line="240" w:lineRule="auto"/>
              <w:jc w:val="both"/>
              <w:rPr>
                <w:rFonts w:ascii="Times New Roman" w:hAnsi="Times New Roman" w:cs="Times New Roman"/>
                <w:sz w:val="20"/>
                <w:szCs w:val="20"/>
              </w:rPr>
            </w:pPr>
          </w:p>
        </w:tc>
        <w:tc>
          <w:tcPr>
            <w:tcW w:w="3813" w:type="dxa"/>
          </w:tcPr>
          <w:p w:rsidR="00983DD3" w:rsidRPr="00C54C13" w:rsidRDefault="00983DD3" w:rsidP="00C54C13">
            <w:pPr>
              <w:autoSpaceDE w:val="0"/>
              <w:autoSpaceDN w:val="0"/>
              <w:adjustRightInd w:val="0"/>
              <w:spacing w:after="0" w:line="240" w:lineRule="auto"/>
              <w:jc w:val="both"/>
              <w:rPr>
                <w:rFonts w:ascii="Times New Roman" w:hAnsi="Times New Roman" w:cs="Times New Roman"/>
                <w:sz w:val="20"/>
                <w:szCs w:val="20"/>
              </w:rPr>
            </w:pPr>
            <w:r w:rsidRPr="00C54C13">
              <w:rPr>
                <w:rFonts w:ascii="Times New Roman" w:hAnsi="Times New Roman" w:cs="Times New Roman"/>
                <w:b/>
                <w:bCs/>
                <w:sz w:val="20"/>
                <w:szCs w:val="20"/>
              </w:rPr>
              <w:t>Знать</w:t>
            </w:r>
          </w:p>
          <w:p w:rsidR="00983DD3" w:rsidRPr="00C54C13" w:rsidRDefault="00983DD3" w:rsidP="00C54C13">
            <w:pPr>
              <w:autoSpaceDE w:val="0"/>
              <w:autoSpaceDN w:val="0"/>
              <w:adjustRightInd w:val="0"/>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правила  проведения  и  технологию   проверки   качества выполненных работ;</w:t>
            </w:r>
          </w:p>
          <w:p w:rsidR="00983DD3" w:rsidRPr="00C54C13" w:rsidRDefault="00983DD3" w:rsidP="00C54C13">
            <w:pPr>
              <w:autoSpaceDE w:val="0"/>
              <w:autoSpaceDN w:val="0"/>
              <w:adjustRightInd w:val="0"/>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правила перемещения грузов и эксплуатации специальных транспортных и грузовых средств</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b/>
                <w:bCs/>
                <w:sz w:val="20"/>
                <w:szCs w:val="20"/>
              </w:rPr>
              <w:t>Уметь</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p w:rsidR="00983DD3" w:rsidRPr="00C54C13" w:rsidRDefault="00983DD3" w:rsidP="00C54C13">
            <w:pPr>
              <w:spacing w:after="0" w:line="240" w:lineRule="auto"/>
              <w:jc w:val="both"/>
              <w:rPr>
                <w:rFonts w:ascii="Times New Roman" w:hAnsi="Times New Roman" w:cs="Times New Roman"/>
                <w:b/>
                <w:bCs/>
                <w:sz w:val="20"/>
                <w:szCs w:val="20"/>
              </w:rPr>
            </w:pPr>
            <w:r w:rsidRPr="00C54C13">
              <w:rPr>
                <w:rFonts w:ascii="Times New Roman" w:hAnsi="Times New Roman" w:cs="Times New Roman"/>
                <w:b/>
                <w:bCs/>
                <w:sz w:val="20"/>
                <w:szCs w:val="20"/>
              </w:rPr>
              <w:t>Иметь практический опыт:</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 обработки и доводки деталей, заготовок и инструментов на</w:t>
            </w:r>
            <w:r w:rsidRPr="00C54C13">
              <w:rPr>
                <w:rFonts w:ascii="Times New Roman" w:hAnsi="Times New Roman" w:cs="Times New Roman"/>
                <w:sz w:val="20"/>
                <w:szCs w:val="20"/>
              </w:rPr>
              <w:br/>
              <w:t>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2754" w:type="dxa"/>
          </w:tcPr>
          <w:p w:rsidR="00983DD3" w:rsidRPr="00C54C13" w:rsidRDefault="00983DD3" w:rsidP="00C54C13">
            <w:pPr>
              <w:widowControl w:val="0"/>
              <w:spacing w:after="0" w:line="240" w:lineRule="auto"/>
              <w:ind w:firstLine="170"/>
              <w:jc w:val="both"/>
              <w:rPr>
                <w:rFonts w:ascii="Times New Roman" w:hAnsi="Times New Roman" w:cs="Times New Roman"/>
                <w:sz w:val="20"/>
                <w:szCs w:val="20"/>
              </w:rPr>
            </w:pPr>
            <w:r w:rsidRPr="00C54C13">
              <w:rPr>
                <w:rFonts w:ascii="Times New Roman" w:hAnsi="Times New Roman" w:cs="Times New Roman"/>
                <w:sz w:val="20"/>
                <w:szCs w:val="20"/>
              </w:rPr>
              <w:t>Оценка в рамках текущего контроля:</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выполнения (отчетов) практических работ;</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выполнения индивидуальных домашних заданий;</w:t>
            </w:r>
          </w:p>
          <w:p w:rsidR="00983DD3" w:rsidRPr="00C54C13" w:rsidRDefault="00983DD3" w:rsidP="00C54C13">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C54C13">
              <w:rPr>
                <w:rFonts w:ascii="Times New Roman" w:hAnsi="Times New Roman" w:cs="Times New Roman"/>
                <w:sz w:val="20"/>
                <w:szCs w:val="20"/>
              </w:rPr>
              <w:t>результатов тестирования.</w:t>
            </w:r>
          </w:p>
          <w:p w:rsidR="00983DD3" w:rsidRPr="00C54C13" w:rsidRDefault="00983DD3" w:rsidP="00C54C13">
            <w:pPr>
              <w:widowControl w:val="0"/>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C54C13" w:rsidRDefault="00983DD3" w:rsidP="00C54C13">
            <w:pPr>
              <w:spacing w:after="0" w:line="240" w:lineRule="auto"/>
              <w:jc w:val="both"/>
              <w:rPr>
                <w:rFonts w:ascii="Times New Roman" w:hAnsi="Times New Roman" w:cs="Times New Roman"/>
                <w:sz w:val="20"/>
                <w:szCs w:val="20"/>
              </w:rPr>
            </w:pPr>
            <w:r w:rsidRPr="00C54C13">
              <w:rPr>
                <w:rFonts w:ascii="Times New Roman" w:hAnsi="Times New Roman" w:cs="Times New Roman"/>
                <w:sz w:val="20"/>
                <w:szCs w:val="20"/>
              </w:rPr>
              <w:t>Экзамен (квалификационный) по ПМ.01</w:t>
            </w:r>
          </w:p>
        </w:tc>
      </w:tr>
      <w:tr w:rsidR="00983DD3" w:rsidRPr="00C54C13">
        <w:tc>
          <w:tcPr>
            <w:tcW w:w="2612"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ОК01 Выбирать способы решения задач профессиональной деятельности, применительно к различным контекстам</w:t>
            </w: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Дескрипторы: 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Практическая работа</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Ситуационные задания</w:t>
            </w:r>
          </w:p>
        </w:tc>
      </w:tr>
      <w:tr w:rsidR="00983DD3" w:rsidRPr="00C54C13">
        <w:tc>
          <w:tcPr>
            <w:tcW w:w="2612"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составить план действия; определить необходимые ресурсы;</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Практические занятия</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Ситуационные задания</w:t>
            </w:r>
          </w:p>
        </w:tc>
      </w:tr>
      <w:tr w:rsidR="00983DD3" w:rsidRPr="00C54C13">
        <w:tc>
          <w:tcPr>
            <w:tcW w:w="2612"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Тестирование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Собеседование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Экзамен</w:t>
            </w:r>
          </w:p>
        </w:tc>
      </w:tr>
      <w:tr w:rsidR="00983DD3" w:rsidRPr="00C54C13">
        <w:tc>
          <w:tcPr>
            <w:tcW w:w="2612"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ОК02 Использовать современные средства поиска, анализа </w:t>
            </w:r>
            <w:r w:rsidRPr="00C54C13">
              <w:rPr>
                <w:rFonts w:ascii="Times New Roman" w:hAnsi="Times New Roman" w:cs="Times New Roman"/>
                <w:sz w:val="20"/>
                <w:szCs w:val="20"/>
              </w:rPr>
              <w:br/>
              <w:t xml:space="preserve">и интерпретации информации, </w:t>
            </w:r>
            <w:r w:rsidRPr="00C54C13">
              <w:rPr>
                <w:rFonts w:ascii="Times New Roman" w:hAnsi="Times New Roman" w:cs="Times New Roman"/>
                <w:sz w:val="20"/>
                <w:szCs w:val="20"/>
              </w:rPr>
              <w:br/>
              <w:t>и информационные технологии для выполнения задач профессиональной деятельности</w:t>
            </w: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Дескрипторы: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Практическая работа Экспертное наблюдение</w:t>
            </w:r>
          </w:p>
          <w:p w:rsidR="00983DD3" w:rsidRPr="00C54C13" w:rsidRDefault="00983DD3" w:rsidP="00C54C13">
            <w:pPr>
              <w:spacing w:after="0" w:line="240" w:lineRule="auto"/>
              <w:rPr>
                <w:rFonts w:ascii="Times New Roman" w:hAnsi="Times New Roman" w:cs="Times New Roman"/>
                <w:sz w:val="20"/>
                <w:szCs w:val="20"/>
              </w:rPr>
            </w:pP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проект</w:t>
            </w:r>
          </w:p>
        </w:tc>
      </w:tr>
      <w:tr w:rsidR="00983DD3" w:rsidRPr="00C54C13">
        <w:tc>
          <w:tcPr>
            <w:tcW w:w="2612"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Практические занятия Экспертное наблюдение</w:t>
            </w:r>
          </w:p>
          <w:p w:rsidR="00983DD3" w:rsidRPr="00C54C13" w:rsidRDefault="00983DD3" w:rsidP="00C54C13">
            <w:pPr>
              <w:spacing w:after="0" w:line="240" w:lineRule="auto"/>
              <w:rPr>
                <w:rFonts w:ascii="Times New Roman" w:hAnsi="Times New Roman" w:cs="Times New Roman"/>
                <w:sz w:val="20"/>
                <w:szCs w:val="20"/>
              </w:rPr>
            </w:pPr>
          </w:p>
        </w:tc>
      </w:tr>
      <w:tr w:rsidR="00983DD3" w:rsidRPr="00C54C13">
        <w:tc>
          <w:tcPr>
            <w:tcW w:w="2612"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Тестирование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Собеседование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Экзамен</w:t>
            </w:r>
          </w:p>
        </w:tc>
      </w:tr>
      <w:tr w:rsidR="00983DD3" w:rsidRPr="00C54C13">
        <w:tc>
          <w:tcPr>
            <w:tcW w:w="2612"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ОК04 Эффективно взаимодействовать </w:t>
            </w:r>
            <w:r w:rsidRPr="00C54C13">
              <w:rPr>
                <w:rFonts w:ascii="Times New Roman" w:hAnsi="Times New Roman" w:cs="Times New Roman"/>
                <w:sz w:val="20"/>
                <w:szCs w:val="20"/>
              </w:rPr>
              <w:br/>
              <w:t>и работать в коллективе и команде</w:t>
            </w: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Практическая работа Экспертное наблюдение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Деловая игра</w:t>
            </w:r>
          </w:p>
        </w:tc>
      </w:tr>
      <w:tr w:rsidR="00983DD3" w:rsidRPr="00C54C13">
        <w:tc>
          <w:tcPr>
            <w:tcW w:w="2612"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3813"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Умения: организовывать работу коллектива и команды; взаимодействовать с коллегами, руководством, клиентами</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Практические занятия</w:t>
            </w:r>
          </w:p>
          <w:p w:rsidR="00983DD3" w:rsidRPr="00C54C13" w:rsidRDefault="00983DD3" w:rsidP="00C54C13">
            <w:pPr>
              <w:widowControl w:val="0"/>
              <w:spacing w:after="0" w:line="240" w:lineRule="auto"/>
              <w:ind w:firstLine="170"/>
              <w:jc w:val="both"/>
              <w:rPr>
                <w:rFonts w:ascii="Times New Roman" w:hAnsi="Times New Roman" w:cs="Times New Roman"/>
                <w:sz w:val="20"/>
                <w:szCs w:val="20"/>
              </w:rPr>
            </w:pPr>
            <w:r w:rsidRPr="00C54C13">
              <w:rPr>
                <w:rFonts w:ascii="Times New Roman" w:hAnsi="Times New Roman" w:cs="Times New Roman"/>
                <w:sz w:val="20"/>
                <w:szCs w:val="20"/>
              </w:rPr>
              <w:t>Деловая игра</w:t>
            </w:r>
          </w:p>
        </w:tc>
      </w:tr>
      <w:tr w:rsidR="00983DD3" w:rsidRPr="00C54C13">
        <w:tc>
          <w:tcPr>
            <w:tcW w:w="2612"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3813" w:type="dxa"/>
          </w:tcPr>
          <w:p w:rsidR="00983DD3" w:rsidRPr="00C54C13" w:rsidRDefault="00983DD3" w:rsidP="00C54C13">
            <w:pPr>
              <w:spacing w:after="0" w:line="240" w:lineRule="auto"/>
              <w:rPr>
                <w:rFonts w:ascii="Times New Roman" w:hAnsi="Times New Roman" w:cs="Times New Roman"/>
                <w:b/>
                <w:bCs/>
                <w:sz w:val="20"/>
                <w:szCs w:val="20"/>
              </w:rPr>
            </w:pPr>
            <w:r w:rsidRPr="00C54C13">
              <w:rPr>
                <w:rFonts w:ascii="Times New Roman" w:hAnsi="Times New Roman" w:cs="Times New Roman"/>
                <w:sz w:val="20"/>
                <w:szCs w:val="20"/>
              </w:rPr>
              <w:t>Знания: психология коллектива; психология личности; основы проектной деятельности</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Тестирование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Собеседование</w:t>
            </w:r>
          </w:p>
          <w:p w:rsidR="00983DD3" w:rsidRPr="00C54C13" w:rsidRDefault="00983DD3" w:rsidP="00C54C13">
            <w:pPr>
              <w:widowControl w:val="0"/>
              <w:spacing w:after="0" w:line="240" w:lineRule="auto"/>
              <w:ind w:firstLine="170"/>
              <w:jc w:val="both"/>
              <w:rPr>
                <w:rFonts w:ascii="Times New Roman" w:hAnsi="Times New Roman" w:cs="Times New Roman"/>
                <w:sz w:val="20"/>
                <w:szCs w:val="20"/>
              </w:rPr>
            </w:pPr>
            <w:r w:rsidRPr="00C54C13">
              <w:rPr>
                <w:rFonts w:ascii="Times New Roman" w:hAnsi="Times New Roman" w:cs="Times New Roman"/>
                <w:sz w:val="20"/>
                <w:szCs w:val="20"/>
              </w:rPr>
              <w:t>Экзамен</w:t>
            </w:r>
          </w:p>
        </w:tc>
      </w:tr>
      <w:tr w:rsidR="00983DD3" w:rsidRPr="00C54C13">
        <w:tc>
          <w:tcPr>
            <w:tcW w:w="2612" w:type="dxa"/>
            <w:vMerge w:val="restart"/>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 xml:space="preserve">ОК09 Пользоваться профессиональной документацией </w:t>
            </w:r>
            <w:r w:rsidRPr="00C54C13">
              <w:rPr>
                <w:rFonts w:ascii="Times New Roman" w:hAnsi="Times New Roman" w:cs="Times New Roman"/>
                <w:sz w:val="20"/>
                <w:szCs w:val="20"/>
              </w:rPr>
              <w:br/>
              <w:t xml:space="preserve">на государственном </w:t>
            </w:r>
            <w:r w:rsidRPr="00C54C13">
              <w:rPr>
                <w:rFonts w:ascii="Times New Roman" w:hAnsi="Times New Roman" w:cs="Times New Roman"/>
                <w:sz w:val="20"/>
                <w:szCs w:val="20"/>
              </w:rPr>
              <w:br/>
              <w:t>и иностранном языках</w:t>
            </w: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Дескрипторы: 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Практическая работа Экспертное наблюдение</w:t>
            </w:r>
          </w:p>
          <w:p w:rsidR="00983DD3" w:rsidRPr="00C54C13" w:rsidRDefault="00983DD3" w:rsidP="00C54C13">
            <w:pPr>
              <w:spacing w:after="0" w:line="240" w:lineRule="auto"/>
              <w:rPr>
                <w:rFonts w:ascii="Times New Roman" w:hAnsi="Times New Roman" w:cs="Times New Roman"/>
                <w:sz w:val="20"/>
                <w:szCs w:val="20"/>
              </w:rPr>
            </w:pPr>
          </w:p>
        </w:tc>
      </w:tr>
      <w:tr w:rsidR="00983DD3" w:rsidRPr="00C54C13">
        <w:tc>
          <w:tcPr>
            <w:tcW w:w="2612"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Практические занятия Экспертное наблюдение</w:t>
            </w:r>
          </w:p>
          <w:p w:rsidR="00983DD3" w:rsidRPr="00C54C13" w:rsidRDefault="00983DD3" w:rsidP="00C54C13">
            <w:pPr>
              <w:spacing w:after="0" w:line="240" w:lineRule="auto"/>
              <w:rPr>
                <w:rFonts w:ascii="Times New Roman" w:hAnsi="Times New Roman" w:cs="Times New Roman"/>
                <w:sz w:val="20"/>
                <w:szCs w:val="20"/>
              </w:rPr>
            </w:pPr>
          </w:p>
        </w:tc>
      </w:tr>
      <w:tr w:rsidR="00983DD3" w:rsidRPr="00C54C13">
        <w:tc>
          <w:tcPr>
            <w:tcW w:w="2612" w:type="dxa"/>
            <w:vMerge/>
          </w:tcPr>
          <w:p w:rsidR="00983DD3" w:rsidRPr="00C54C13" w:rsidRDefault="00983DD3" w:rsidP="00C54C13">
            <w:pPr>
              <w:spacing w:after="0" w:line="240" w:lineRule="auto"/>
              <w:jc w:val="center"/>
              <w:rPr>
                <w:rFonts w:ascii="Times New Roman" w:hAnsi="Times New Roman" w:cs="Times New Roman"/>
                <w:sz w:val="20"/>
                <w:szCs w:val="20"/>
              </w:rPr>
            </w:pPr>
          </w:p>
        </w:tc>
        <w:tc>
          <w:tcPr>
            <w:tcW w:w="3813"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754" w:type="dxa"/>
          </w:tcPr>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Тестирование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Собеседование</w:t>
            </w:r>
          </w:p>
          <w:p w:rsidR="00983DD3" w:rsidRPr="00C54C13" w:rsidRDefault="00983DD3" w:rsidP="00C54C13">
            <w:pPr>
              <w:spacing w:after="0" w:line="240" w:lineRule="auto"/>
              <w:rPr>
                <w:rFonts w:ascii="Times New Roman" w:hAnsi="Times New Roman" w:cs="Times New Roman"/>
                <w:sz w:val="20"/>
                <w:szCs w:val="20"/>
              </w:rPr>
            </w:pPr>
            <w:r w:rsidRPr="00C54C13">
              <w:rPr>
                <w:rFonts w:ascii="Times New Roman" w:hAnsi="Times New Roman" w:cs="Times New Roman"/>
                <w:sz w:val="20"/>
                <w:szCs w:val="20"/>
              </w:rPr>
              <w:t>Экзамен</w:t>
            </w:r>
          </w:p>
        </w:tc>
      </w:tr>
    </w:tbl>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Default="00983DD3" w:rsidP="00414C20">
      <w:pPr>
        <w:jc w:val="both"/>
        <w:rPr>
          <w:rFonts w:ascii="Times New Roman" w:hAnsi="Times New Roman" w:cs="Times New Roman"/>
          <w:color w:val="000000"/>
          <w:sz w:val="24"/>
          <w:szCs w:val="24"/>
        </w:rPr>
      </w:pPr>
    </w:p>
    <w:p w:rsidR="00983DD3" w:rsidRPr="006122BE" w:rsidRDefault="00983DD3" w:rsidP="00886B10">
      <w:pPr>
        <w:pStyle w:val="Subtitle"/>
        <w:spacing w:after="0" w:line="360" w:lineRule="auto"/>
        <w:jc w:val="right"/>
        <w:rPr>
          <w:rFonts w:ascii="Times New Roman" w:hAnsi="Times New Roman" w:cs="Times New Roman"/>
          <w:b/>
          <w:bCs/>
        </w:rPr>
      </w:pPr>
      <w:r>
        <w:rPr>
          <w:rFonts w:ascii="Times New Roman" w:hAnsi="Times New Roman" w:cs="Times New Roman"/>
          <w:b/>
          <w:bCs/>
        </w:rPr>
        <w:t>Приложение 2.2</w:t>
      </w:r>
    </w:p>
    <w:p w:rsidR="00983DD3" w:rsidRDefault="00983DD3" w:rsidP="00886B10">
      <w:pPr>
        <w:spacing w:after="0" w:line="360" w:lineRule="auto"/>
        <w:jc w:val="right"/>
        <w:rPr>
          <w:rFonts w:ascii="Times New Roman" w:hAnsi="Times New Roman" w:cs="Times New Roman"/>
          <w:b/>
          <w:bCs/>
          <w:i/>
          <w:iCs/>
          <w:sz w:val="24"/>
          <w:szCs w:val="24"/>
        </w:rPr>
      </w:pPr>
      <w:r>
        <w:rPr>
          <w:rFonts w:ascii="Times New Roman" w:hAnsi="Times New Roman" w:cs="Times New Roman"/>
          <w:sz w:val="24"/>
          <w:szCs w:val="24"/>
        </w:rPr>
        <w:t xml:space="preserve">к ПООП-П по </w:t>
      </w:r>
      <w:r>
        <w:rPr>
          <w:rFonts w:ascii="Times New Roman" w:hAnsi="Times New Roman" w:cs="Times New Roman"/>
          <w:i/>
          <w:iCs/>
          <w:sz w:val="24"/>
          <w:szCs w:val="24"/>
        </w:rPr>
        <w:t>профессии</w:t>
      </w:r>
      <w:r>
        <w:rPr>
          <w:rFonts w:ascii="Times New Roman" w:hAnsi="Times New Roman" w:cs="Times New Roman"/>
          <w:b/>
          <w:bCs/>
          <w:i/>
          <w:iCs/>
          <w:sz w:val="24"/>
          <w:szCs w:val="24"/>
        </w:rPr>
        <w:t xml:space="preserve"> </w:t>
      </w:r>
    </w:p>
    <w:p w:rsidR="00983DD3" w:rsidRDefault="00983DD3" w:rsidP="00886B10">
      <w:pPr>
        <w:spacing w:after="0" w:line="360" w:lineRule="auto"/>
        <w:jc w:val="right"/>
        <w:rPr>
          <w:rFonts w:ascii="Times New Roman" w:hAnsi="Times New Roman" w:cs="Times New Roman"/>
          <w:i/>
          <w:iCs/>
          <w:sz w:val="24"/>
          <w:szCs w:val="24"/>
          <w:u w:val="single"/>
        </w:rPr>
      </w:pPr>
      <w:r>
        <w:rPr>
          <w:rFonts w:ascii="Times New Roman" w:hAnsi="Times New Roman" w:cs="Times New Roman"/>
          <w:i/>
          <w:iCs/>
          <w:sz w:val="24"/>
          <w:szCs w:val="24"/>
          <w:u w:val="single"/>
        </w:rPr>
        <w:t>15.01.32 Оператор станков с программным управлением</w:t>
      </w: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sz w:val="24"/>
          <w:szCs w:val="24"/>
        </w:rPr>
      </w:pPr>
      <w:r w:rsidRPr="00315F34">
        <w:rPr>
          <w:rFonts w:ascii="Times New Roman" w:hAnsi="Times New Roman" w:cs="Times New Roman"/>
          <w:b/>
          <w:bCs/>
          <w:color w:val="000000"/>
          <w:sz w:val="24"/>
          <w:szCs w:val="24"/>
        </w:rPr>
        <w:t>РАБОЧАЯ ПРОГРАММА</w:t>
      </w:r>
      <w:r w:rsidRPr="00315F34">
        <w:rPr>
          <w:rFonts w:ascii="Times New Roman" w:hAnsi="Times New Roman" w:cs="Times New Roman"/>
          <w:b/>
          <w:bCs/>
          <w:sz w:val="24"/>
          <w:szCs w:val="24"/>
        </w:rPr>
        <w:t xml:space="preserve"> ПРОФЕССИОНАЛЬНОГО МОДУЛЯ</w:t>
      </w:r>
    </w:p>
    <w:p w:rsidR="00983DD3" w:rsidRPr="00315F34" w:rsidRDefault="00983DD3" w:rsidP="00886B10">
      <w:pPr>
        <w:jc w:val="center"/>
        <w:rPr>
          <w:rFonts w:ascii="Times New Roman" w:hAnsi="Times New Roman" w:cs="Times New Roman"/>
          <w:b/>
          <w:bCs/>
          <w:sz w:val="24"/>
          <w:szCs w:val="24"/>
          <w:u w:val="single"/>
        </w:rPr>
      </w:pPr>
    </w:p>
    <w:p w:rsidR="00983DD3" w:rsidRPr="00D966CF" w:rsidRDefault="00983DD3" w:rsidP="00886B10">
      <w:pPr>
        <w:jc w:val="center"/>
        <w:rPr>
          <w:rFonts w:ascii="Times New Roman" w:hAnsi="Times New Roman" w:cs="Times New Roman"/>
          <w:i/>
          <w:iCs/>
          <w:sz w:val="24"/>
          <w:szCs w:val="24"/>
          <w:vertAlign w:val="superscript"/>
        </w:rPr>
      </w:pPr>
      <w:r w:rsidRPr="00D966CF">
        <w:rPr>
          <w:rFonts w:ascii="Times New Roman" w:hAnsi="Times New Roman" w:cs="Times New Roman"/>
          <w:b/>
          <w:bCs/>
          <w:sz w:val="24"/>
          <w:szCs w:val="24"/>
        </w:rPr>
        <w:t>ПМ.02 Разработка управляющих программ для станков с числовым программным управлением</w:t>
      </w:r>
      <w:r w:rsidRPr="00D966CF">
        <w:rPr>
          <w:rFonts w:ascii="Times New Roman" w:hAnsi="Times New Roman" w:cs="Times New Roman"/>
          <w:i/>
          <w:iCs/>
          <w:sz w:val="24"/>
          <w:szCs w:val="24"/>
          <w:vertAlign w:val="superscript"/>
        </w:rPr>
        <w:t xml:space="preserve"> </w:t>
      </w:r>
    </w:p>
    <w:p w:rsidR="00983DD3" w:rsidRPr="00315F34" w:rsidRDefault="00983DD3" w:rsidP="00886B10">
      <w:pPr>
        <w:jc w:val="center"/>
        <w:rPr>
          <w:rFonts w:ascii="Times New Roman" w:hAnsi="Times New Roman" w:cs="Times New Roman"/>
          <w:b/>
          <w:bCs/>
          <w:i/>
          <w:iCs/>
          <w:sz w:val="24"/>
          <w:szCs w:val="24"/>
        </w:rPr>
      </w:pPr>
      <w:r w:rsidRPr="004B12D9">
        <w:rPr>
          <w:rFonts w:ascii="Times New Roman" w:hAnsi="Times New Roman" w:cs="Times New Roman"/>
          <w:b/>
          <w:bCs/>
        </w:rPr>
        <w:t>Обязательный профессиональный блок</w:t>
      </w: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F72ACB" w:rsidRDefault="00983DD3" w:rsidP="00886B10">
      <w:pPr>
        <w:jc w:val="center"/>
        <w:rPr>
          <w:rFonts w:ascii="Times New Roman" w:hAnsi="Times New Roman" w:cs="Times New Roman"/>
          <w:b/>
          <w:bCs/>
          <w:sz w:val="24"/>
          <w:szCs w:val="24"/>
        </w:rPr>
      </w:pPr>
      <w:r w:rsidRPr="00F72ACB">
        <w:rPr>
          <w:rFonts w:ascii="Times New Roman" w:hAnsi="Times New Roman" w:cs="Times New Roman"/>
          <w:b/>
          <w:bCs/>
        </w:rPr>
        <w:t>20</w:t>
      </w:r>
      <w:r>
        <w:rPr>
          <w:rFonts w:ascii="Times New Roman" w:hAnsi="Times New Roman" w:cs="Times New Roman"/>
          <w:b/>
          <w:bCs/>
        </w:rPr>
        <w:t>22</w:t>
      </w:r>
      <w:r w:rsidRPr="00F72ACB">
        <w:rPr>
          <w:rFonts w:ascii="Times New Roman" w:hAnsi="Times New Roman" w:cs="Times New Roman"/>
          <w:b/>
          <w:bCs/>
        </w:rPr>
        <w:t xml:space="preserve"> г</w:t>
      </w:r>
      <w:r>
        <w:rPr>
          <w:rFonts w:ascii="Times New Roman" w:hAnsi="Times New Roman" w:cs="Times New Roman"/>
          <w:b/>
          <w:bCs/>
        </w:rPr>
        <w:t>од</w:t>
      </w:r>
    </w:p>
    <w:p w:rsidR="00983DD3" w:rsidRPr="00315F34" w:rsidRDefault="00983DD3" w:rsidP="00886B10">
      <w:pPr>
        <w:rPr>
          <w:rFonts w:ascii="Times New Roman" w:hAnsi="Times New Roman" w:cs="Times New Roman"/>
          <w:b/>
          <w:bCs/>
          <w:i/>
          <w:iCs/>
          <w:sz w:val="24"/>
          <w:szCs w:val="24"/>
        </w:rPr>
        <w:sectPr w:rsidR="00983DD3" w:rsidRPr="00315F34" w:rsidSect="00733AEF">
          <w:footerReference w:type="default" r:id="rId16"/>
          <w:pgSz w:w="11907" w:h="16840"/>
          <w:pgMar w:top="1134" w:right="851" w:bottom="992" w:left="1418" w:header="709" w:footer="709" w:gutter="0"/>
          <w:cols w:space="720"/>
        </w:sectPr>
      </w:pPr>
    </w:p>
    <w:p w:rsidR="00983DD3" w:rsidRPr="00315F34" w:rsidRDefault="00983DD3" w:rsidP="00886B10">
      <w:pPr>
        <w:jc w:val="center"/>
        <w:rPr>
          <w:rFonts w:ascii="Times New Roman" w:hAnsi="Times New Roman" w:cs="Times New Roman"/>
          <w:b/>
          <w:bCs/>
          <w:i/>
          <w:iCs/>
          <w:sz w:val="24"/>
          <w:szCs w:val="24"/>
        </w:rPr>
      </w:pPr>
      <w:r w:rsidRPr="00315F34">
        <w:rPr>
          <w:rFonts w:ascii="Times New Roman" w:hAnsi="Times New Roman" w:cs="Times New Roman"/>
          <w:b/>
          <w:bCs/>
          <w:i/>
          <w:iCs/>
          <w:sz w:val="24"/>
          <w:szCs w:val="24"/>
        </w:rPr>
        <w:t>СОДЕРЖАНИЕ</w:t>
      </w:r>
    </w:p>
    <w:p w:rsidR="00983DD3" w:rsidRPr="00315F34" w:rsidRDefault="00983DD3" w:rsidP="00886B10">
      <w:pPr>
        <w:rPr>
          <w:rFonts w:ascii="Times New Roman" w:hAnsi="Times New Roman" w:cs="Times New Roman"/>
          <w:b/>
          <w:bCs/>
          <w:i/>
          <w:iCs/>
          <w:sz w:val="24"/>
          <w:szCs w:val="24"/>
        </w:rPr>
      </w:pPr>
    </w:p>
    <w:tbl>
      <w:tblPr>
        <w:tblW w:w="0" w:type="auto"/>
        <w:tblInd w:w="2" w:type="dxa"/>
        <w:tblLook w:val="01E0"/>
      </w:tblPr>
      <w:tblGrid>
        <w:gridCol w:w="7501"/>
        <w:gridCol w:w="1854"/>
      </w:tblGrid>
      <w:tr w:rsidR="00983DD3" w:rsidRPr="00315F34">
        <w:tc>
          <w:tcPr>
            <w:tcW w:w="7501" w:type="dxa"/>
          </w:tcPr>
          <w:p w:rsidR="00983DD3" w:rsidRPr="00315F34" w:rsidRDefault="00983DD3" w:rsidP="00983B94">
            <w:pPr>
              <w:numPr>
                <w:ilvl w:val="3"/>
                <w:numId w:val="8"/>
              </w:numPr>
              <w:suppressAutoHyphens/>
              <w:ind w:left="0" w:firstLine="112"/>
              <w:rPr>
                <w:rFonts w:ascii="Times New Roman" w:hAnsi="Times New Roman" w:cs="Times New Roman"/>
                <w:b/>
                <w:bCs/>
                <w:sz w:val="24"/>
                <w:szCs w:val="24"/>
              </w:rPr>
            </w:pP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 xml:space="preserve">РАБОЧЕЙ </w:t>
            </w:r>
            <w:r w:rsidRPr="00315F34">
              <w:rPr>
                <w:rFonts w:ascii="Times New Roman" w:hAnsi="Times New Roman" w:cs="Times New Roman"/>
                <w:b/>
                <w:bCs/>
                <w:sz w:val="24"/>
                <w:szCs w:val="24"/>
              </w:rPr>
              <w:t>ПРОГРАММЫ ПРОФЕССИОНАЛЬНОГО МОДУЛЯ</w:t>
            </w:r>
          </w:p>
        </w:tc>
        <w:tc>
          <w:tcPr>
            <w:tcW w:w="1854" w:type="dxa"/>
          </w:tcPr>
          <w:p w:rsidR="00983DD3" w:rsidRPr="00315F34" w:rsidRDefault="00983DD3" w:rsidP="00886B10">
            <w:pPr>
              <w:rPr>
                <w:rFonts w:ascii="Times New Roman" w:hAnsi="Times New Roman" w:cs="Times New Roman"/>
                <w:b/>
                <w:bCs/>
                <w:sz w:val="24"/>
                <w:szCs w:val="24"/>
              </w:rPr>
            </w:pPr>
          </w:p>
        </w:tc>
      </w:tr>
      <w:tr w:rsidR="00983DD3" w:rsidRPr="00315F34">
        <w:tc>
          <w:tcPr>
            <w:tcW w:w="7501" w:type="dxa"/>
          </w:tcPr>
          <w:p w:rsidR="00983DD3" w:rsidRPr="00315F34" w:rsidRDefault="00983DD3" w:rsidP="00983B94">
            <w:pPr>
              <w:numPr>
                <w:ilvl w:val="3"/>
                <w:numId w:val="8"/>
              </w:numPr>
              <w:suppressAutoHyphens/>
              <w:ind w:left="0" w:firstLine="112"/>
              <w:rPr>
                <w:rFonts w:ascii="Times New Roman" w:hAnsi="Times New Roman" w:cs="Times New Roman"/>
                <w:b/>
                <w:bCs/>
                <w:sz w:val="24"/>
                <w:szCs w:val="24"/>
              </w:rPr>
            </w:pPr>
            <w:r w:rsidRPr="00315F34">
              <w:rPr>
                <w:rFonts w:ascii="Times New Roman" w:hAnsi="Times New Roman" w:cs="Times New Roman"/>
                <w:b/>
                <w:bCs/>
                <w:sz w:val="24"/>
                <w:szCs w:val="24"/>
              </w:rPr>
              <w:t>СТРУКТУРА И СОДЕРЖАНИЕ ПРОФЕССИОНАЛЬНОГО МОДУЛЯ</w:t>
            </w:r>
          </w:p>
          <w:p w:rsidR="00983DD3" w:rsidRPr="00315F34" w:rsidRDefault="00983DD3" w:rsidP="00983B94">
            <w:pPr>
              <w:numPr>
                <w:ilvl w:val="3"/>
                <w:numId w:val="8"/>
              </w:numPr>
              <w:suppressAutoHyphens/>
              <w:ind w:left="0" w:firstLine="112"/>
              <w:rPr>
                <w:rFonts w:ascii="Times New Roman" w:hAnsi="Times New Roman" w:cs="Times New Roman"/>
                <w:b/>
                <w:bCs/>
                <w:sz w:val="24"/>
                <w:szCs w:val="24"/>
              </w:rPr>
            </w:pPr>
            <w:r w:rsidRPr="00315F34">
              <w:rPr>
                <w:rFonts w:ascii="Times New Roman" w:hAnsi="Times New Roman" w:cs="Times New Roman"/>
                <w:b/>
                <w:bCs/>
                <w:sz w:val="24"/>
                <w:szCs w:val="24"/>
              </w:rPr>
              <w:t>УСЛОВИЯ РЕАЛИЗАЦИИ ПРОФЕССИОНАЛЬНОГО МОДУЛЯ</w:t>
            </w:r>
          </w:p>
        </w:tc>
        <w:tc>
          <w:tcPr>
            <w:tcW w:w="1854" w:type="dxa"/>
          </w:tcPr>
          <w:p w:rsidR="00983DD3" w:rsidRPr="00315F34" w:rsidRDefault="00983DD3" w:rsidP="00886B10">
            <w:pPr>
              <w:ind w:left="644"/>
              <w:rPr>
                <w:rFonts w:ascii="Times New Roman" w:hAnsi="Times New Roman" w:cs="Times New Roman"/>
                <w:b/>
                <w:bCs/>
                <w:sz w:val="24"/>
                <w:szCs w:val="24"/>
              </w:rPr>
            </w:pPr>
          </w:p>
        </w:tc>
      </w:tr>
      <w:tr w:rsidR="00983DD3" w:rsidRPr="00315F34">
        <w:tc>
          <w:tcPr>
            <w:tcW w:w="7501" w:type="dxa"/>
          </w:tcPr>
          <w:p w:rsidR="00983DD3" w:rsidRPr="00315F34" w:rsidRDefault="00983DD3" w:rsidP="00983B94">
            <w:pPr>
              <w:numPr>
                <w:ilvl w:val="3"/>
                <w:numId w:val="8"/>
              </w:numPr>
              <w:suppressAutoHyphens/>
              <w:ind w:left="0" w:firstLine="112"/>
              <w:rPr>
                <w:rFonts w:ascii="Times New Roman" w:hAnsi="Times New Roman" w:cs="Times New Roman"/>
                <w:b/>
                <w:bCs/>
                <w:sz w:val="24"/>
                <w:szCs w:val="24"/>
              </w:rPr>
            </w:pPr>
            <w:r w:rsidRPr="00315F34">
              <w:rPr>
                <w:rFonts w:ascii="Times New Roman" w:hAnsi="Times New Roman" w:cs="Times New Roman"/>
                <w:b/>
                <w:bCs/>
                <w:sz w:val="24"/>
                <w:szCs w:val="24"/>
              </w:rPr>
              <w:t>КОНТРОЛЬ И ОЦЕНКА РЕЗУЛЬТАТОВ ОСВОЕНИЯ ПРОФЕССИОНАЛЬНОГО МОДУЛЯ</w:t>
            </w:r>
          </w:p>
          <w:p w:rsidR="00983DD3" w:rsidRPr="00315F34" w:rsidRDefault="00983DD3" w:rsidP="00983B94">
            <w:pPr>
              <w:suppressAutoHyphens/>
              <w:ind w:firstLine="112"/>
              <w:rPr>
                <w:rFonts w:ascii="Times New Roman" w:hAnsi="Times New Roman" w:cs="Times New Roman"/>
                <w:b/>
                <w:bCs/>
                <w:sz w:val="24"/>
                <w:szCs w:val="24"/>
              </w:rPr>
            </w:pPr>
          </w:p>
        </w:tc>
        <w:tc>
          <w:tcPr>
            <w:tcW w:w="1854" w:type="dxa"/>
          </w:tcPr>
          <w:p w:rsidR="00983DD3" w:rsidRPr="00315F34" w:rsidRDefault="00983DD3" w:rsidP="00886B10">
            <w:pPr>
              <w:rPr>
                <w:rFonts w:ascii="Times New Roman" w:hAnsi="Times New Roman" w:cs="Times New Roman"/>
                <w:b/>
                <w:bCs/>
                <w:sz w:val="24"/>
                <w:szCs w:val="24"/>
              </w:rPr>
            </w:pPr>
          </w:p>
        </w:tc>
      </w:tr>
    </w:tbl>
    <w:p w:rsidR="00983DD3" w:rsidRPr="00315F34" w:rsidRDefault="00983DD3" w:rsidP="00886B10">
      <w:pPr>
        <w:rPr>
          <w:rFonts w:ascii="Times New Roman" w:hAnsi="Times New Roman" w:cs="Times New Roman"/>
          <w:b/>
          <w:bCs/>
          <w:i/>
          <w:iCs/>
          <w:sz w:val="24"/>
          <w:szCs w:val="24"/>
        </w:rPr>
        <w:sectPr w:rsidR="00983DD3" w:rsidRPr="00315F34" w:rsidSect="00733AEF">
          <w:pgSz w:w="11907" w:h="16840"/>
          <w:pgMar w:top="1134" w:right="851" w:bottom="992" w:left="1418" w:header="709" w:footer="709" w:gutter="0"/>
          <w:cols w:space="720"/>
        </w:sectPr>
      </w:pPr>
    </w:p>
    <w:p w:rsidR="00983DD3" w:rsidRPr="00315F34" w:rsidRDefault="00983DD3" w:rsidP="00886B10">
      <w:pPr>
        <w:spacing w:after="0"/>
        <w:jc w:val="center"/>
        <w:rPr>
          <w:rFonts w:ascii="Times New Roman" w:hAnsi="Times New Roman" w:cs="Times New Roman"/>
          <w:b/>
          <w:bCs/>
          <w:sz w:val="24"/>
          <w:szCs w:val="24"/>
        </w:rPr>
      </w:pPr>
      <w:r w:rsidRPr="00315F34">
        <w:rPr>
          <w:rFonts w:ascii="Times New Roman" w:hAnsi="Times New Roman" w:cs="Times New Roman"/>
          <w:b/>
          <w:bCs/>
          <w:sz w:val="24"/>
          <w:szCs w:val="24"/>
        </w:rPr>
        <w:t xml:space="preserve">1. ОБЩАЯ ХАРАКТЕРИСТИКА </w:t>
      </w:r>
      <w:r w:rsidRPr="00315F34">
        <w:rPr>
          <w:rFonts w:ascii="Times New Roman" w:hAnsi="Times New Roman" w:cs="Times New Roman"/>
          <w:b/>
          <w:bCs/>
          <w:color w:val="000000"/>
          <w:sz w:val="24"/>
          <w:szCs w:val="24"/>
        </w:rPr>
        <w:t>РАБОЧЕЙ ПРОГРАММЫ</w:t>
      </w:r>
    </w:p>
    <w:p w:rsidR="00983DD3" w:rsidRPr="00315F34" w:rsidRDefault="00983DD3" w:rsidP="00886B10">
      <w:pPr>
        <w:spacing w:after="0"/>
        <w:jc w:val="center"/>
        <w:rPr>
          <w:rFonts w:ascii="Times New Roman" w:hAnsi="Times New Roman" w:cs="Times New Roman"/>
          <w:b/>
          <w:bCs/>
          <w:sz w:val="24"/>
          <w:szCs w:val="24"/>
        </w:rPr>
      </w:pPr>
      <w:r w:rsidRPr="00315F34">
        <w:rPr>
          <w:rFonts w:ascii="Times New Roman" w:hAnsi="Times New Roman" w:cs="Times New Roman"/>
          <w:b/>
          <w:bCs/>
          <w:sz w:val="24"/>
          <w:szCs w:val="24"/>
        </w:rPr>
        <w:t>ПРОФЕССИОНАЛЬНОГО МОДУЛЯ</w:t>
      </w:r>
    </w:p>
    <w:p w:rsidR="00983DD3" w:rsidRPr="00D966CF" w:rsidRDefault="00983DD3" w:rsidP="00886B10">
      <w:pPr>
        <w:spacing w:after="0" w:line="240" w:lineRule="auto"/>
        <w:jc w:val="center"/>
        <w:rPr>
          <w:rFonts w:ascii="Times New Roman" w:hAnsi="Times New Roman" w:cs="Times New Roman"/>
          <w:b/>
          <w:bCs/>
          <w:sz w:val="24"/>
          <w:szCs w:val="24"/>
        </w:rPr>
      </w:pPr>
      <w:r w:rsidRPr="00D966CF">
        <w:rPr>
          <w:rFonts w:ascii="Times New Roman" w:hAnsi="Times New Roman" w:cs="Times New Roman"/>
          <w:b/>
          <w:bCs/>
          <w:sz w:val="24"/>
          <w:szCs w:val="24"/>
        </w:rPr>
        <w:t>ПМ.02 Разработка управляющих программ для станков с числовым программным управлением</w:t>
      </w:r>
    </w:p>
    <w:p w:rsidR="00983DD3" w:rsidRPr="00315F34" w:rsidRDefault="00983DD3" w:rsidP="00886B10">
      <w:pPr>
        <w:suppressAutoHyphens/>
        <w:spacing w:after="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 xml:space="preserve">1.1. Цель и планируемые результаты освоения профессионального модуля </w:t>
      </w:r>
    </w:p>
    <w:p w:rsidR="00983DD3" w:rsidRPr="00315F34" w:rsidRDefault="00983DD3" w:rsidP="00886B10">
      <w:pPr>
        <w:suppressAutoHyphen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cs="Times New Roman"/>
          <w:sz w:val="24"/>
          <w:szCs w:val="24"/>
        </w:rPr>
        <w:t>«</w:t>
      </w:r>
      <w:r w:rsidRPr="00C53BB2">
        <w:rPr>
          <w:rStyle w:val="FontStyle48"/>
          <w:sz w:val="24"/>
          <w:szCs w:val="24"/>
        </w:rPr>
        <w:t>Разработка управляющих программ для станков с числовым</w:t>
      </w:r>
      <w:r w:rsidRPr="00C53BB2">
        <w:rPr>
          <w:rStyle w:val="FontStyle48"/>
          <w:sz w:val="24"/>
          <w:szCs w:val="24"/>
        </w:rPr>
        <w:br/>
        <w:t>программным управлением</w:t>
      </w:r>
      <w:r>
        <w:rPr>
          <w:rStyle w:val="FontStyle48"/>
          <w:sz w:val="24"/>
          <w:szCs w:val="24"/>
        </w:rPr>
        <w:t>»</w:t>
      </w:r>
      <w:r w:rsidRPr="00315F34">
        <w:rPr>
          <w:rFonts w:ascii="Times New Roman" w:hAnsi="Times New Roman" w:cs="Times New Roman"/>
          <w:sz w:val="24"/>
          <w:szCs w:val="24"/>
        </w:rPr>
        <w:t xml:space="preserve"> и соответствующие ему общие компетенции и профессиональные компетенции:</w:t>
      </w:r>
    </w:p>
    <w:p w:rsidR="00983DD3" w:rsidRPr="00315F34" w:rsidRDefault="00983DD3" w:rsidP="00886B10">
      <w:pPr>
        <w:numPr>
          <w:ilvl w:val="2"/>
          <w:numId w:val="2"/>
        </w:numPr>
        <w:spacing w:after="0" w:line="240" w:lineRule="auto"/>
        <w:jc w:val="both"/>
        <w:rPr>
          <w:rFonts w:ascii="Times New Roman" w:hAnsi="Times New Roman" w:cs="Times New Roman"/>
          <w:sz w:val="24"/>
          <w:szCs w:val="24"/>
        </w:rPr>
      </w:pPr>
      <w:r w:rsidRPr="00315F34">
        <w:rPr>
          <w:rFonts w:ascii="Times New Roman" w:hAnsi="Times New Roman" w:cs="Times New Roman"/>
          <w:sz w:val="24"/>
          <w:szCs w:val="24"/>
        </w:rPr>
        <w:t>Перечень общих компетенций</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9"/>
        <w:gridCol w:w="8342"/>
      </w:tblGrid>
      <w:tr w:rsidR="00983DD3" w:rsidRPr="00315F34">
        <w:tc>
          <w:tcPr>
            <w:tcW w:w="1229" w:type="dxa"/>
          </w:tcPr>
          <w:p w:rsidR="00983DD3" w:rsidRPr="00315F34" w:rsidRDefault="00983DD3" w:rsidP="00886B10">
            <w:pPr>
              <w:rPr>
                <w:rStyle w:val="Emphasis"/>
                <w:rFonts w:ascii="Times New Roman" w:hAnsi="Times New Roman" w:cs="Times New Roman"/>
                <w:sz w:val="24"/>
                <w:szCs w:val="24"/>
              </w:rPr>
            </w:pPr>
            <w:r w:rsidRPr="00315F34">
              <w:rPr>
                <w:rStyle w:val="Emphasis"/>
                <w:rFonts w:ascii="Times New Roman" w:hAnsi="Times New Roman" w:cs="Times New Roman"/>
                <w:sz w:val="24"/>
                <w:szCs w:val="24"/>
              </w:rPr>
              <w:t>Код</w:t>
            </w:r>
          </w:p>
        </w:tc>
        <w:tc>
          <w:tcPr>
            <w:tcW w:w="8342" w:type="dxa"/>
          </w:tcPr>
          <w:p w:rsidR="00983DD3" w:rsidRPr="00315F34" w:rsidRDefault="00983DD3" w:rsidP="00886B10">
            <w:pPr>
              <w:jc w:val="center"/>
              <w:rPr>
                <w:rStyle w:val="Emphasis"/>
                <w:rFonts w:ascii="Times New Roman" w:hAnsi="Times New Roman" w:cs="Times New Roman"/>
                <w:i w:val="0"/>
                <w:iCs w:val="0"/>
                <w:sz w:val="24"/>
                <w:szCs w:val="24"/>
              </w:rPr>
            </w:pPr>
            <w:r w:rsidRPr="00315F34">
              <w:rPr>
                <w:rStyle w:val="Emphasis"/>
                <w:rFonts w:ascii="Times New Roman" w:hAnsi="Times New Roman" w:cs="Times New Roman"/>
                <w:i w:val="0"/>
                <w:iCs w:val="0"/>
                <w:sz w:val="24"/>
                <w:szCs w:val="24"/>
              </w:rPr>
              <w:t>Наименование общих компетенций</w:t>
            </w:r>
          </w:p>
        </w:tc>
      </w:tr>
      <w:tr w:rsidR="00983DD3" w:rsidRPr="00315F34">
        <w:trPr>
          <w:trHeight w:val="327"/>
        </w:trPr>
        <w:tc>
          <w:tcPr>
            <w:tcW w:w="1229" w:type="dxa"/>
          </w:tcPr>
          <w:p w:rsidR="00983DD3" w:rsidRPr="00375D7D" w:rsidRDefault="00983DD3" w:rsidP="00886B10">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01</w:t>
            </w:r>
          </w:p>
        </w:tc>
        <w:tc>
          <w:tcPr>
            <w:tcW w:w="8342" w:type="dxa"/>
          </w:tcPr>
          <w:p w:rsidR="00983DD3" w:rsidRPr="00375D7D" w:rsidRDefault="00983DD3" w:rsidP="00886B10">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983DD3" w:rsidRPr="00315F34">
        <w:tc>
          <w:tcPr>
            <w:tcW w:w="1229" w:type="dxa"/>
          </w:tcPr>
          <w:p w:rsidR="00983DD3" w:rsidRPr="00375D7D" w:rsidRDefault="00983DD3" w:rsidP="00886B10">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02</w:t>
            </w:r>
          </w:p>
        </w:tc>
        <w:tc>
          <w:tcPr>
            <w:tcW w:w="8342" w:type="dxa"/>
          </w:tcPr>
          <w:p w:rsidR="00983DD3" w:rsidRPr="00375D7D" w:rsidRDefault="00983DD3" w:rsidP="00886B10">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83DD3" w:rsidRPr="00315F34">
        <w:tc>
          <w:tcPr>
            <w:tcW w:w="1229" w:type="dxa"/>
          </w:tcPr>
          <w:p w:rsidR="00983DD3" w:rsidRPr="00375D7D" w:rsidRDefault="00983DD3" w:rsidP="00886B10">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04</w:t>
            </w:r>
          </w:p>
        </w:tc>
        <w:tc>
          <w:tcPr>
            <w:tcW w:w="8342" w:type="dxa"/>
          </w:tcPr>
          <w:p w:rsidR="00983DD3" w:rsidRPr="00375D7D" w:rsidRDefault="00983DD3" w:rsidP="00886B10">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Эффективно взаимодействовать и работать в коллективе и команде</w:t>
            </w:r>
          </w:p>
        </w:tc>
      </w:tr>
      <w:tr w:rsidR="00983DD3" w:rsidRPr="00315F34">
        <w:tc>
          <w:tcPr>
            <w:tcW w:w="1229" w:type="dxa"/>
          </w:tcPr>
          <w:p w:rsidR="00983DD3" w:rsidRPr="00375D7D" w:rsidRDefault="00983DD3" w:rsidP="00886B10">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09</w:t>
            </w:r>
          </w:p>
        </w:tc>
        <w:tc>
          <w:tcPr>
            <w:tcW w:w="8342" w:type="dxa"/>
          </w:tcPr>
          <w:p w:rsidR="00983DD3" w:rsidRPr="00375D7D" w:rsidRDefault="00983DD3" w:rsidP="00886B10">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983DD3" w:rsidRPr="00315F34" w:rsidRDefault="00983DD3" w:rsidP="00886B10">
      <w:pPr>
        <w:ind w:firstLine="709"/>
        <w:rPr>
          <w:rStyle w:val="Emphasis"/>
          <w:rFonts w:ascii="Times New Roman" w:hAnsi="Times New Roman" w:cs="Times New Roman"/>
          <w:i w:val="0"/>
          <w:iCs w:val="0"/>
          <w:sz w:val="4"/>
          <w:szCs w:val="4"/>
        </w:rPr>
      </w:pPr>
    </w:p>
    <w:p w:rsidR="00983DD3" w:rsidRPr="00315F34" w:rsidRDefault="00983DD3" w:rsidP="00886B10">
      <w:pPr>
        <w:ind w:firstLine="709"/>
        <w:rPr>
          <w:rStyle w:val="Emphasis"/>
          <w:rFonts w:ascii="Times New Roman" w:hAnsi="Times New Roman" w:cs="Times New Roman"/>
          <w:i w:val="0"/>
          <w:iCs w:val="0"/>
          <w:sz w:val="24"/>
          <w:szCs w:val="24"/>
        </w:rPr>
      </w:pPr>
      <w:r w:rsidRPr="00315F34">
        <w:rPr>
          <w:rStyle w:val="Emphasis"/>
          <w:rFonts w:ascii="Times New Roman" w:hAnsi="Times New Roman" w:cs="Times New Roman"/>
          <w:i w:val="0"/>
          <w:iCs w:val="0"/>
          <w:sz w:val="24"/>
          <w:szCs w:val="24"/>
        </w:rPr>
        <w:t xml:space="preserve">1.1.2. Перечень профессиональных компетенций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983DD3" w:rsidRPr="006122BE">
        <w:tc>
          <w:tcPr>
            <w:tcW w:w="1204" w:type="dxa"/>
          </w:tcPr>
          <w:p w:rsidR="00983DD3" w:rsidRPr="006122BE" w:rsidRDefault="00983DD3" w:rsidP="00886B10">
            <w:pPr>
              <w:rPr>
                <w:rStyle w:val="Emphasis"/>
                <w:rFonts w:ascii="Times New Roman" w:hAnsi="Times New Roman" w:cs="Times New Roman"/>
                <w:sz w:val="20"/>
                <w:szCs w:val="20"/>
              </w:rPr>
            </w:pPr>
            <w:r w:rsidRPr="006122BE">
              <w:rPr>
                <w:rStyle w:val="Emphasis"/>
                <w:rFonts w:ascii="Times New Roman" w:hAnsi="Times New Roman" w:cs="Times New Roman"/>
                <w:sz w:val="20"/>
                <w:szCs w:val="20"/>
              </w:rPr>
              <w:t>Код</w:t>
            </w:r>
          </w:p>
        </w:tc>
        <w:tc>
          <w:tcPr>
            <w:tcW w:w="8367" w:type="dxa"/>
          </w:tcPr>
          <w:p w:rsidR="00983DD3" w:rsidRPr="006122BE" w:rsidRDefault="00983DD3" w:rsidP="00886B10">
            <w:pPr>
              <w:rPr>
                <w:rStyle w:val="Emphasis"/>
                <w:rFonts w:ascii="Times New Roman" w:hAnsi="Times New Roman" w:cs="Times New Roman"/>
                <w:i w:val="0"/>
                <w:iCs w:val="0"/>
                <w:sz w:val="20"/>
                <w:szCs w:val="20"/>
              </w:rPr>
            </w:pPr>
            <w:r w:rsidRPr="006122BE">
              <w:rPr>
                <w:rStyle w:val="Emphasis"/>
                <w:rFonts w:ascii="Times New Roman" w:hAnsi="Times New Roman" w:cs="Times New Roman"/>
                <w:i w:val="0"/>
                <w:iCs w:val="0"/>
                <w:sz w:val="20"/>
                <w:szCs w:val="20"/>
              </w:rPr>
              <w:t>Наименование видов деятельности и профессиональных компетенций</w:t>
            </w:r>
          </w:p>
        </w:tc>
      </w:tr>
      <w:tr w:rsidR="00983DD3" w:rsidRPr="006122BE">
        <w:tc>
          <w:tcPr>
            <w:tcW w:w="1204" w:type="dxa"/>
          </w:tcPr>
          <w:p w:rsidR="00983DD3" w:rsidRPr="006122BE" w:rsidRDefault="00983DD3" w:rsidP="00886B10">
            <w:pPr>
              <w:rPr>
                <w:rStyle w:val="Emphasis"/>
                <w:rFonts w:ascii="Times New Roman" w:hAnsi="Times New Roman" w:cs="Times New Roman"/>
                <w:b/>
                <w:bCs/>
                <w:sz w:val="20"/>
                <w:szCs w:val="20"/>
              </w:rPr>
            </w:pPr>
            <w:r w:rsidRPr="006122BE">
              <w:rPr>
                <w:rStyle w:val="Emphasis"/>
                <w:rFonts w:ascii="Times New Roman" w:hAnsi="Times New Roman" w:cs="Times New Roman"/>
                <w:b/>
                <w:bCs/>
                <w:sz w:val="20"/>
                <w:szCs w:val="20"/>
              </w:rPr>
              <w:t>ВД 2</w:t>
            </w:r>
          </w:p>
        </w:tc>
        <w:tc>
          <w:tcPr>
            <w:tcW w:w="8367" w:type="dxa"/>
          </w:tcPr>
          <w:p w:rsidR="00983DD3" w:rsidRPr="00430F5E" w:rsidRDefault="00983DD3" w:rsidP="00886B10">
            <w:pPr>
              <w:pStyle w:val="Heading2"/>
              <w:spacing w:before="0" w:after="0"/>
              <w:jc w:val="both"/>
              <w:rPr>
                <w:rStyle w:val="Emphasis"/>
                <w:rFonts w:ascii="Times New Roman" w:hAnsi="Times New Roman" w:cs="Times New Roman"/>
                <w:b w:val="0"/>
                <w:bCs w:val="0"/>
                <w:i/>
                <w:iCs/>
                <w:sz w:val="20"/>
                <w:szCs w:val="20"/>
              </w:rPr>
            </w:pPr>
            <w:r w:rsidRPr="00430F5E">
              <w:rPr>
                <w:rStyle w:val="FontStyle48"/>
                <w:b w:val="0"/>
                <w:bCs w:val="0"/>
                <w:i w:val="0"/>
                <w:iCs w:val="0"/>
                <w:sz w:val="20"/>
                <w:szCs w:val="20"/>
              </w:rPr>
              <w:t>Разработка управляющих программ для станков с числовым</w:t>
            </w:r>
            <w:r w:rsidRPr="00430F5E">
              <w:rPr>
                <w:rStyle w:val="FontStyle48"/>
                <w:b w:val="0"/>
                <w:bCs w:val="0"/>
                <w:i w:val="0"/>
                <w:iCs w:val="0"/>
                <w:sz w:val="20"/>
                <w:szCs w:val="20"/>
              </w:rPr>
              <w:br/>
              <w:t>программным управлением</w:t>
            </w:r>
          </w:p>
        </w:tc>
      </w:tr>
      <w:tr w:rsidR="00983DD3" w:rsidRPr="006122BE">
        <w:tc>
          <w:tcPr>
            <w:tcW w:w="1204" w:type="dxa"/>
          </w:tcPr>
          <w:p w:rsidR="00983DD3" w:rsidRPr="00430F5E" w:rsidRDefault="00983DD3" w:rsidP="00886B10">
            <w:pPr>
              <w:pStyle w:val="Heading2"/>
              <w:spacing w:before="0" w:after="0"/>
              <w:jc w:val="both"/>
              <w:rPr>
                <w:rStyle w:val="Emphasis"/>
                <w:rFonts w:ascii="Times New Roman" w:hAnsi="Times New Roman" w:cs="Times New Roman"/>
                <w:sz w:val="20"/>
                <w:szCs w:val="20"/>
              </w:rPr>
            </w:pPr>
            <w:r w:rsidRPr="00430F5E">
              <w:rPr>
                <w:rStyle w:val="Emphasis"/>
                <w:rFonts w:ascii="Times New Roman" w:hAnsi="Times New Roman" w:cs="Times New Roman"/>
                <w:b w:val="0"/>
                <w:bCs w:val="0"/>
                <w:sz w:val="20"/>
                <w:szCs w:val="20"/>
              </w:rPr>
              <w:t>ПК 2.1</w:t>
            </w:r>
          </w:p>
        </w:tc>
        <w:tc>
          <w:tcPr>
            <w:tcW w:w="8367" w:type="dxa"/>
          </w:tcPr>
          <w:p w:rsidR="00983DD3" w:rsidRPr="00430F5E" w:rsidRDefault="00983DD3" w:rsidP="00886B10">
            <w:pPr>
              <w:pStyle w:val="Heading2"/>
              <w:spacing w:before="0" w:after="0"/>
              <w:jc w:val="both"/>
              <w:rPr>
                <w:rStyle w:val="Emphasis"/>
                <w:rFonts w:ascii="Times New Roman" w:hAnsi="Times New Roman" w:cs="Times New Roman"/>
                <w:b w:val="0"/>
                <w:bCs w:val="0"/>
                <w:i/>
                <w:iCs/>
                <w:sz w:val="20"/>
                <w:szCs w:val="20"/>
              </w:rPr>
            </w:pPr>
            <w:r w:rsidRPr="00430F5E">
              <w:rPr>
                <w:rStyle w:val="FontStyle48"/>
                <w:b w:val="0"/>
                <w:bCs w:val="0"/>
                <w:i w:val="0"/>
                <w:iCs w:val="0"/>
                <w:sz w:val="20"/>
                <w:szCs w:val="20"/>
              </w:rPr>
              <w:t>Разрабатывать управляющие программы с применением систем автоматического программирования</w:t>
            </w:r>
          </w:p>
        </w:tc>
      </w:tr>
      <w:tr w:rsidR="00983DD3" w:rsidRPr="006122BE">
        <w:tc>
          <w:tcPr>
            <w:tcW w:w="1204" w:type="dxa"/>
          </w:tcPr>
          <w:p w:rsidR="00983DD3" w:rsidRPr="00430F5E" w:rsidRDefault="00983DD3" w:rsidP="00886B10">
            <w:pPr>
              <w:pStyle w:val="Heading2"/>
              <w:spacing w:before="0" w:after="0"/>
              <w:jc w:val="both"/>
              <w:rPr>
                <w:rStyle w:val="Emphasis"/>
                <w:rFonts w:ascii="Times New Roman" w:hAnsi="Times New Roman" w:cs="Times New Roman"/>
                <w:sz w:val="20"/>
                <w:szCs w:val="20"/>
              </w:rPr>
            </w:pPr>
            <w:r w:rsidRPr="00430F5E">
              <w:rPr>
                <w:rStyle w:val="Emphasis"/>
                <w:rFonts w:ascii="Times New Roman" w:hAnsi="Times New Roman" w:cs="Times New Roman"/>
                <w:b w:val="0"/>
                <w:bCs w:val="0"/>
                <w:sz w:val="20"/>
                <w:szCs w:val="20"/>
              </w:rPr>
              <w:t>ПК 2.2</w:t>
            </w:r>
          </w:p>
        </w:tc>
        <w:tc>
          <w:tcPr>
            <w:tcW w:w="8367" w:type="dxa"/>
          </w:tcPr>
          <w:p w:rsidR="00983DD3" w:rsidRPr="006122BE" w:rsidRDefault="00983DD3" w:rsidP="00886B10">
            <w:pPr>
              <w:pStyle w:val="Style16"/>
              <w:widowControl/>
              <w:spacing w:line="240" w:lineRule="auto"/>
              <w:ind w:firstLine="0"/>
              <w:rPr>
                <w:rStyle w:val="Emphasis"/>
                <w:i w:val="0"/>
                <w:iCs w:val="0"/>
                <w:sz w:val="20"/>
                <w:szCs w:val="20"/>
              </w:rPr>
            </w:pPr>
            <w:r w:rsidRPr="006122BE">
              <w:rPr>
                <w:rStyle w:val="FontStyle48"/>
                <w:rFonts w:ascii="Calibri" w:hAnsi="Calibri"/>
                <w:sz w:val="20"/>
                <w:szCs w:val="20"/>
              </w:rPr>
              <w:t xml:space="preserve">Разрабатывать управляющие программы с применением систем </w:t>
            </w:r>
            <w:r w:rsidRPr="006122BE">
              <w:rPr>
                <w:rStyle w:val="FontStyle48"/>
                <w:rFonts w:ascii="Calibri" w:hAnsi="Calibri"/>
                <w:sz w:val="20"/>
                <w:szCs w:val="20"/>
                <w:lang w:val="en-US"/>
              </w:rPr>
              <w:t>CAD</w:t>
            </w:r>
            <w:r w:rsidRPr="006122BE">
              <w:rPr>
                <w:rStyle w:val="FontStyle48"/>
                <w:rFonts w:ascii="Calibri" w:hAnsi="Calibri"/>
                <w:sz w:val="20"/>
                <w:szCs w:val="20"/>
              </w:rPr>
              <w:t>/</w:t>
            </w:r>
            <w:r w:rsidRPr="006122BE">
              <w:rPr>
                <w:rStyle w:val="FontStyle48"/>
                <w:rFonts w:ascii="Calibri" w:hAnsi="Calibri"/>
                <w:sz w:val="20"/>
                <w:szCs w:val="20"/>
                <w:lang w:val="en-US"/>
              </w:rPr>
              <w:t>CAM</w:t>
            </w:r>
            <w:r w:rsidRPr="006122BE">
              <w:rPr>
                <w:rStyle w:val="FontStyle48"/>
                <w:rFonts w:ascii="Calibri" w:hAnsi="Calibri"/>
                <w:sz w:val="20"/>
                <w:szCs w:val="20"/>
              </w:rPr>
              <w:t>.</w:t>
            </w:r>
          </w:p>
        </w:tc>
      </w:tr>
      <w:tr w:rsidR="00983DD3" w:rsidRPr="006122BE">
        <w:tc>
          <w:tcPr>
            <w:tcW w:w="1204" w:type="dxa"/>
          </w:tcPr>
          <w:p w:rsidR="00983DD3" w:rsidRPr="00430F5E" w:rsidRDefault="00983DD3" w:rsidP="00886B10">
            <w:pPr>
              <w:pStyle w:val="Heading2"/>
              <w:spacing w:before="0" w:after="0"/>
              <w:jc w:val="both"/>
              <w:rPr>
                <w:rStyle w:val="Emphasis"/>
                <w:rFonts w:ascii="Times New Roman" w:hAnsi="Times New Roman" w:cs="Times New Roman"/>
                <w:sz w:val="20"/>
                <w:szCs w:val="20"/>
              </w:rPr>
            </w:pPr>
            <w:r w:rsidRPr="00430F5E">
              <w:rPr>
                <w:rStyle w:val="Emphasis"/>
                <w:rFonts w:ascii="Times New Roman" w:hAnsi="Times New Roman" w:cs="Times New Roman"/>
                <w:b w:val="0"/>
                <w:bCs w:val="0"/>
                <w:sz w:val="20"/>
                <w:szCs w:val="20"/>
              </w:rPr>
              <w:t>ПК 2.3</w:t>
            </w:r>
          </w:p>
        </w:tc>
        <w:tc>
          <w:tcPr>
            <w:tcW w:w="8367" w:type="dxa"/>
          </w:tcPr>
          <w:p w:rsidR="00983DD3" w:rsidRPr="006122BE" w:rsidRDefault="00983DD3" w:rsidP="00886B10">
            <w:pPr>
              <w:pStyle w:val="Style16"/>
              <w:widowControl/>
              <w:spacing w:line="240" w:lineRule="auto"/>
              <w:ind w:firstLine="0"/>
              <w:rPr>
                <w:rStyle w:val="Emphasis"/>
                <w:i w:val="0"/>
                <w:iCs w:val="0"/>
                <w:sz w:val="20"/>
                <w:szCs w:val="20"/>
              </w:rPr>
            </w:pPr>
            <w:r w:rsidRPr="006122BE">
              <w:rPr>
                <w:rStyle w:val="FontStyle48"/>
                <w:rFonts w:ascii="Calibri" w:hAnsi="Calibri"/>
                <w:sz w:val="20"/>
                <w:szCs w:val="20"/>
              </w:rPr>
              <w:t>Выполнять диалоговое программирование с пульта управления станком.</w:t>
            </w:r>
          </w:p>
        </w:tc>
      </w:tr>
    </w:tbl>
    <w:p w:rsidR="00983DD3" w:rsidRPr="00315F34" w:rsidRDefault="00983DD3" w:rsidP="00886B10">
      <w:pPr>
        <w:spacing w:after="0" w:line="240" w:lineRule="auto"/>
        <w:ind w:firstLine="709"/>
        <w:rPr>
          <w:rFonts w:ascii="Times New Roman" w:hAnsi="Times New Roman" w:cs="Times New Roman"/>
          <w:sz w:val="24"/>
          <w:szCs w:val="24"/>
        </w:rPr>
      </w:pPr>
    </w:p>
    <w:p w:rsidR="00983DD3" w:rsidRPr="00315F34" w:rsidRDefault="00983DD3" w:rsidP="00886B10">
      <w:pPr>
        <w:spacing w:after="0" w:line="240" w:lineRule="auto"/>
        <w:ind w:firstLine="709"/>
        <w:rPr>
          <w:rFonts w:ascii="Times New Roman" w:hAnsi="Times New Roman" w:cs="Times New Roman"/>
          <w:sz w:val="24"/>
          <w:szCs w:val="24"/>
        </w:rPr>
      </w:pPr>
      <w:r w:rsidRPr="00315F34">
        <w:rPr>
          <w:rFonts w:ascii="Times New Roman" w:hAnsi="Times New Roman" w:cs="Times New Roman"/>
          <w:sz w:val="24"/>
          <w:szCs w:val="24"/>
        </w:rPr>
        <w:t>1.1.3. В результате освоения профессионального модуля обучающийся должен:</w:t>
      </w:r>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35"/>
        <w:gridCol w:w="1150"/>
        <w:gridCol w:w="6521"/>
      </w:tblGrid>
      <w:tr w:rsidR="00983DD3" w:rsidRPr="006E3ED2">
        <w:tc>
          <w:tcPr>
            <w:tcW w:w="1935" w:type="dxa"/>
            <w:vMerge w:val="restart"/>
          </w:tcPr>
          <w:p w:rsidR="00983DD3" w:rsidRPr="006E3ED2" w:rsidRDefault="00983DD3" w:rsidP="00886B10">
            <w:pPr>
              <w:spacing w:after="0" w:line="240" w:lineRule="auto"/>
              <w:rPr>
                <w:rFonts w:ascii="Times New Roman" w:hAnsi="Times New Roman" w:cs="Times New Roman"/>
                <w:sz w:val="20"/>
                <w:szCs w:val="20"/>
                <w:lang w:eastAsia="en-US"/>
              </w:rPr>
            </w:pPr>
            <w:r w:rsidRPr="006E3ED2">
              <w:rPr>
                <w:rFonts w:ascii="Times New Roman" w:hAnsi="Times New Roman" w:cs="Times New Roman"/>
                <w:sz w:val="20"/>
                <w:szCs w:val="20"/>
                <w:lang w:eastAsia="en-US"/>
              </w:rPr>
              <w:t>Владеть навыками</w:t>
            </w:r>
          </w:p>
        </w:tc>
        <w:tc>
          <w:tcPr>
            <w:tcW w:w="1150" w:type="dxa"/>
          </w:tcPr>
          <w:p w:rsidR="00983DD3" w:rsidRPr="006E3ED2" w:rsidRDefault="00983DD3" w:rsidP="00886B10">
            <w:pPr>
              <w:spacing w:after="0" w:line="240" w:lineRule="auto"/>
              <w:rPr>
                <w:rFonts w:ascii="Times New Roman" w:hAnsi="Times New Roman" w:cs="Times New Roman"/>
                <w:b/>
                <w:bCs/>
                <w:sz w:val="20"/>
                <w:szCs w:val="20"/>
              </w:rPr>
            </w:pPr>
            <w:r w:rsidRPr="006E3ED2">
              <w:rPr>
                <w:rFonts w:ascii="Times New Roman" w:hAnsi="Times New Roman" w:cs="Times New Roman"/>
                <w:sz w:val="20"/>
                <w:szCs w:val="20"/>
              </w:rPr>
              <w:t>Н 2.1.01</w:t>
            </w:r>
          </w:p>
        </w:tc>
        <w:tc>
          <w:tcPr>
            <w:tcW w:w="6521" w:type="dxa"/>
          </w:tcPr>
          <w:p w:rsidR="00983DD3" w:rsidRPr="006E3ED2" w:rsidRDefault="00983DD3" w:rsidP="00886B10">
            <w:pPr>
              <w:spacing w:after="0" w:line="240" w:lineRule="auto"/>
              <w:rPr>
                <w:rFonts w:ascii="Times New Roman" w:hAnsi="Times New Roman" w:cs="Times New Roman"/>
                <w:b/>
                <w:bCs/>
                <w:sz w:val="20"/>
                <w:szCs w:val="20"/>
              </w:rPr>
            </w:pPr>
            <w:r w:rsidRPr="006E3ED2">
              <w:rPr>
                <w:rFonts w:ascii="Times New Roman" w:hAnsi="Times New Roman" w:cs="Times New Roman"/>
                <w:sz w:val="20"/>
                <w:szCs w:val="20"/>
              </w:rPr>
              <w:t>- разработки управляющих программ с применением систем автоматического программирования</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b/>
                <w:bCs/>
                <w:sz w:val="20"/>
                <w:szCs w:val="20"/>
              </w:rPr>
            </w:pPr>
            <w:r w:rsidRPr="006E3ED2">
              <w:rPr>
                <w:rFonts w:ascii="Times New Roman" w:hAnsi="Times New Roman" w:cs="Times New Roman"/>
                <w:sz w:val="20"/>
                <w:szCs w:val="20"/>
              </w:rPr>
              <w:t>Н 2.2.01</w:t>
            </w:r>
          </w:p>
        </w:tc>
        <w:tc>
          <w:tcPr>
            <w:tcW w:w="6521" w:type="dxa"/>
          </w:tcPr>
          <w:p w:rsidR="00983DD3" w:rsidRPr="006E3ED2" w:rsidRDefault="00983DD3" w:rsidP="00886B10">
            <w:pPr>
              <w:spacing w:after="0" w:line="240" w:lineRule="auto"/>
              <w:rPr>
                <w:rFonts w:ascii="Times New Roman" w:hAnsi="Times New Roman" w:cs="Times New Roman"/>
                <w:b/>
                <w:bCs/>
                <w:sz w:val="20"/>
                <w:szCs w:val="20"/>
              </w:rPr>
            </w:pPr>
            <w:r w:rsidRPr="006E3ED2">
              <w:rPr>
                <w:rFonts w:ascii="Times New Roman" w:hAnsi="Times New Roman" w:cs="Times New Roman"/>
                <w:sz w:val="20"/>
                <w:szCs w:val="20"/>
              </w:rPr>
              <w:t>- разработки управляющих программ с применением систем CAD/CAM</w:t>
            </w:r>
          </w:p>
        </w:tc>
      </w:tr>
      <w:tr w:rsidR="00983DD3" w:rsidRPr="006E3ED2">
        <w:trPr>
          <w:trHeight w:val="583"/>
        </w:trPr>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b/>
                <w:bCs/>
                <w:sz w:val="20"/>
                <w:szCs w:val="20"/>
              </w:rPr>
            </w:pPr>
            <w:r w:rsidRPr="006E3ED2">
              <w:rPr>
                <w:rFonts w:ascii="Times New Roman" w:hAnsi="Times New Roman" w:cs="Times New Roman"/>
                <w:sz w:val="20"/>
                <w:szCs w:val="20"/>
              </w:rPr>
              <w:t>Н 2.3.01</w:t>
            </w:r>
          </w:p>
        </w:tc>
        <w:tc>
          <w:tcPr>
            <w:tcW w:w="6521" w:type="dxa"/>
          </w:tcPr>
          <w:p w:rsidR="00983DD3" w:rsidRPr="006E3ED2" w:rsidRDefault="00983DD3" w:rsidP="00886B10">
            <w:pPr>
              <w:spacing w:after="0" w:line="240" w:lineRule="auto"/>
              <w:rPr>
                <w:rFonts w:ascii="Times New Roman" w:hAnsi="Times New Roman" w:cs="Times New Roman"/>
                <w:b/>
                <w:bCs/>
                <w:sz w:val="20"/>
                <w:szCs w:val="20"/>
              </w:rPr>
            </w:pPr>
            <w:r w:rsidRPr="006E3ED2">
              <w:rPr>
                <w:rFonts w:ascii="Times New Roman" w:hAnsi="Times New Roman" w:cs="Times New Roman"/>
                <w:sz w:val="20"/>
                <w:szCs w:val="20"/>
              </w:rPr>
              <w:t>-</w:t>
            </w:r>
            <w:r w:rsidRPr="006E3ED2">
              <w:rPr>
                <w:rFonts w:ascii="Times New Roman" w:hAnsi="Times New Roman" w:cs="Times New Roman"/>
                <w:b/>
                <w:bCs/>
                <w:sz w:val="20"/>
                <w:szCs w:val="20"/>
              </w:rPr>
              <w:t xml:space="preserve"> </w:t>
            </w:r>
            <w:r w:rsidRPr="006E3ED2">
              <w:rPr>
                <w:rFonts w:ascii="Times New Roman" w:hAnsi="Times New Roman" w:cs="Times New Roman"/>
                <w:sz w:val="20"/>
                <w:szCs w:val="20"/>
              </w:rPr>
              <w:t>выполнения диалогового программирования с пульта управления</w:t>
            </w:r>
            <w:r w:rsidRPr="006E3ED2">
              <w:rPr>
                <w:rStyle w:val="FontStyle48"/>
                <w:sz w:val="20"/>
                <w:szCs w:val="20"/>
              </w:rPr>
              <w:t xml:space="preserve"> станком</w:t>
            </w:r>
          </w:p>
        </w:tc>
      </w:tr>
      <w:tr w:rsidR="00983DD3" w:rsidRPr="006E3ED2">
        <w:tc>
          <w:tcPr>
            <w:tcW w:w="1935" w:type="dxa"/>
            <w:vMerge w:val="restart"/>
          </w:tcPr>
          <w:p w:rsidR="00983DD3" w:rsidRPr="006E3ED2" w:rsidRDefault="00983DD3" w:rsidP="00886B10">
            <w:pPr>
              <w:spacing w:after="0" w:line="240" w:lineRule="auto"/>
              <w:rPr>
                <w:rFonts w:ascii="Times New Roman" w:hAnsi="Times New Roman" w:cs="Times New Roman"/>
                <w:sz w:val="20"/>
                <w:szCs w:val="20"/>
                <w:lang w:eastAsia="en-US"/>
              </w:rPr>
            </w:pPr>
            <w:r w:rsidRPr="006E3ED2">
              <w:rPr>
                <w:rFonts w:ascii="Times New Roman" w:hAnsi="Times New Roman" w:cs="Times New Roman"/>
                <w:sz w:val="20"/>
                <w:szCs w:val="20"/>
                <w:lang w:eastAsia="en-US"/>
              </w:rPr>
              <w:t>Уметь</w:t>
            </w: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2.1.01</w:t>
            </w:r>
          </w:p>
        </w:tc>
        <w:tc>
          <w:tcPr>
            <w:tcW w:w="6521" w:type="dxa"/>
          </w:tcPr>
          <w:p w:rsidR="00983DD3" w:rsidRPr="006E3ED2" w:rsidRDefault="00983DD3" w:rsidP="00886B10">
            <w:pPr>
              <w:pStyle w:val="Style7"/>
              <w:widowControl/>
              <w:spacing w:line="240" w:lineRule="auto"/>
              <w:ind w:firstLine="19"/>
              <w:jc w:val="left"/>
              <w:rPr>
                <w:sz w:val="20"/>
                <w:szCs w:val="20"/>
              </w:rPr>
            </w:pPr>
            <w:r>
              <w:rPr>
                <w:rStyle w:val="FontStyle12"/>
                <w:rFonts w:ascii="Calibri" w:hAnsi="Calibri"/>
                <w:sz w:val="20"/>
                <w:szCs w:val="20"/>
              </w:rPr>
              <w:t xml:space="preserve">- </w:t>
            </w:r>
            <w:r w:rsidRPr="006E3ED2">
              <w:rPr>
                <w:rStyle w:val="FontStyle12"/>
                <w:rFonts w:ascii="Calibri" w:hAnsi="Calibri"/>
                <w:sz w:val="20"/>
                <w:szCs w:val="20"/>
              </w:rPr>
              <w:t>читать и применять техническую документацию при выполнении работ</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2.1.02</w:t>
            </w:r>
          </w:p>
          <w:p w:rsidR="00983DD3" w:rsidRPr="006E3ED2" w:rsidRDefault="00983DD3" w:rsidP="00886B10">
            <w:pPr>
              <w:spacing w:after="0" w:line="240" w:lineRule="auto"/>
              <w:rPr>
                <w:rFonts w:ascii="Times New Roman" w:hAnsi="Times New Roman" w:cs="Times New Roman"/>
                <w:sz w:val="20"/>
                <w:szCs w:val="20"/>
              </w:rPr>
            </w:pPr>
          </w:p>
          <w:p w:rsidR="00983DD3" w:rsidRPr="006E3ED2" w:rsidRDefault="00983DD3" w:rsidP="00886B10">
            <w:pPr>
              <w:spacing w:after="0" w:line="240" w:lineRule="auto"/>
              <w:rPr>
                <w:rFonts w:ascii="Times New Roman" w:hAnsi="Times New Roman" w:cs="Times New Roman"/>
                <w:sz w:val="20"/>
                <w:szCs w:val="20"/>
              </w:rPr>
            </w:pPr>
          </w:p>
        </w:tc>
        <w:tc>
          <w:tcPr>
            <w:tcW w:w="6521" w:type="dxa"/>
          </w:tcPr>
          <w:p w:rsidR="00983DD3" w:rsidRPr="006E3ED2" w:rsidRDefault="00983DD3" w:rsidP="00886B10">
            <w:pPr>
              <w:pStyle w:val="Style7"/>
              <w:widowControl/>
              <w:spacing w:line="240" w:lineRule="auto"/>
              <w:ind w:firstLine="0"/>
              <w:jc w:val="left"/>
              <w:rPr>
                <w:rStyle w:val="FontStyle12"/>
                <w:rFonts w:ascii="Calibri" w:hAnsi="Calibri"/>
                <w:sz w:val="20"/>
                <w:szCs w:val="20"/>
              </w:rPr>
            </w:pPr>
            <w:r>
              <w:rPr>
                <w:rStyle w:val="FontStyle12"/>
                <w:rFonts w:ascii="Calibri" w:hAnsi="Calibri"/>
                <w:sz w:val="20"/>
                <w:szCs w:val="20"/>
              </w:rPr>
              <w:t xml:space="preserve">- </w:t>
            </w:r>
            <w:r w:rsidRPr="006E3ED2">
              <w:rPr>
                <w:rStyle w:val="FontStyle12"/>
                <w:rFonts w:ascii="Calibri" w:hAnsi="Calibri"/>
                <w:sz w:val="20"/>
                <w:szCs w:val="20"/>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2.1.03</w:t>
            </w:r>
          </w:p>
          <w:p w:rsidR="00983DD3" w:rsidRPr="006E3ED2" w:rsidRDefault="00983DD3" w:rsidP="00886B10">
            <w:pPr>
              <w:autoSpaceDE w:val="0"/>
              <w:autoSpaceDN w:val="0"/>
              <w:adjustRightInd w:val="0"/>
              <w:spacing w:after="0" w:line="240" w:lineRule="auto"/>
              <w:ind w:left="360"/>
              <w:jc w:val="both"/>
              <w:rPr>
                <w:rFonts w:ascii="Times New Roman" w:hAnsi="Times New Roman" w:cs="Times New Roman"/>
                <w:sz w:val="20"/>
                <w:szCs w:val="20"/>
              </w:rPr>
            </w:pPr>
          </w:p>
        </w:tc>
        <w:tc>
          <w:tcPr>
            <w:tcW w:w="6521" w:type="dxa"/>
          </w:tcPr>
          <w:p w:rsidR="00983DD3" w:rsidRPr="006E3ED2" w:rsidRDefault="00983DD3" w:rsidP="00886B10">
            <w:pPr>
              <w:pStyle w:val="Style3"/>
              <w:widowControl/>
              <w:spacing w:line="240" w:lineRule="auto"/>
              <w:ind w:firstLine="19"/>
              <w:jc w:val="left"/>
              <w:rPr>
                <w:rStyle w:val="FontStyle12"/>
                <w:rFonts w:ascii="Calibri" w:hAnsi="Calibri"/>
                <w:sz w:val="20"/>
                <w:szCs w:val="20"/>
              </w:rPr>
            </w:pPr>
            <w:r>
              <w:rPr>
                <w:rStyle w:val="FontStyle12"/>
                <w:rFonts w:ascii="Calibri" w:hAnsi="Calibri"/>
                <w:sz w:val="20"/>
                <w:szCs w:val="20"/>
              </w:rPr>
              <w:t xml:space="preserve">- </w:t>
            </w:r>
            <w:r w:rsidRPr="006E3ED2">
              <w:rPr>
                <w:rStyle w:val="FontStyle12"/>
                <w:rFonts w:ascii="Calibri" w:hAnsi="Calibri"/>
                <w:sz w:val="20"/>
                <w:szCs w:val="20"/>
              </w:rPr>
              <w:t>устанавливать оптимальный режим резания;</w:t>
            </w:r>
          </w:p>
          <w:p w:rsidR="00983DD3" w:rsidRPr="006E3ED2" w:rsidRDefault="00983DD3" w:rsidP="00886B10">
            <w:pPr>
              <w:autoSpaceDE w:val="0"/>
              <w:autoSpaceDN w:val="0"/>
              <w:adjustRightInd w:val="0"/>
              <w:spacing w:after="0" w:line="240" w:lineRule="auto"/>
              <w:jc w:val="both"/>
              <w:rPr>
                <w:rFonts w:ascii="Times New Roman" w:hAnsi="Times New Roman" w:cs="Times New Roman"/>
                <w:sz w:val="20"/>
                <w:szCs w:val="20"/>
              </w:rPr>
            </w:pPr>
            <w:r w:rsidRPr="006E3ED2">
              <w:rPr>
                <w:rStyle w:val="FontStyle12"/>
                <w:sz w:val="20"/>
                <w:szCs w:val="20"/>
              </w:rPr>
              <w:t>анализировать системы ЧПУ станка и подбирать язык программирования</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2.2.01</w:t>
            </w:r>
          </w:p>
        </w:tc>
        <w:tc>
          <w:tcPr>
            <w:tcW w:w="6521" w:type="dxa"/>
          </w:tcPr>
          <w:p w:rsidR="00983DD3" w:rsidRPr="006E3ED2" w:rsidRDefault="00983DD3" w:rsidP="00886B10">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6E3ED2">
              <w:rPr>
                <w:rFonts w:ascii="Times New Roman" w:hAnsi="Times New Roman" w:cs="Times New Roman"/>
                <w:sz w:val="20"/>
                <w:szCs w:val="20"/>
              </w:rPr>
              <w:t xml:space="preserve">осуществлять написание управляющей программы в </w:t>
            </w:r>
            <w:r w:rsidRPr="006E3ED2">
              <w:rPr>
                <w:rFonts w:ascii="Times New Roman" w:hAnsi="Times New Roman" w:cs="Times New Roman"/>
                <w:sz w:val="20"/>
                <w:szCs w:val="20"/>
                <w:lang w:val="en-US"/>
              </w:rPr>
              <w:t>CAD</w:t>
            </w:r>
            <w:r w:rsidRPr="006E3ED2">
              <w:rPr>
                <w:rFonts w:ascii="Times New Roman" w:hAnsi="Times New Roman" w:cs="Times New Roman"/>
                <w:sz w:val="20"/>
                <w:szCs w:val="20"/>
              </w:rPr>
              <w:t>/</w:t>
            </w:r>
            <w:r w:rsidRPr="006E3ED2">
              <w:rPr>
                <w:rFonts w:ascii="Times New Roman" w:hAnsi="Times New Roman" w:cs="Times New Roman"/>
                <w:sz w:val="20"/>
                <w:szCs w:val="20"/>
                <w:lang w:val="en-US"/>
              </w:rPr>
              <w:t>CAM</w:t>
            </w:r>
            <w:r w:rsidRPr="006E3ED2">
              <w:rPr>
                <w:rFonts w:ascii="Times New Roman" w:hAnsi="Times New Roman" w:cs="Times New Roman"/>
                <w:sz w:val="20"/>
                <w:szCs w:val="20"/>
              </w:rPr>
              <w:t xml:space="preserve"> 3 оси</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2.2.02</w:t>
            </w:r>
          </w:p>
        </w:tc>
        <w:tc>
          <w:tcPr>
            <w:tcW w:w="6521" w:type="dxa"/>
          </w:tcPr>
          <w:p w:rsidR="00983DD3" w:rsidRPr="006E3ED2" w:rsidRDefault="00983DD3" w:rsidP="00886B10">
            <w:pPr>
              <w:autoSpaceDE w:val="0"/>
              <w:autoSpaceDN w:val="0"/>
              <w:adjustRightInd w:val="0"/>
              <w:spacing w:after="0" w:line="240" w:lineRule="auto"/>
              <w:jc w:val="both"/>
              <w:rPr>
                <w:rFonts w:ascii="Times New Roman" w:hAnsi="Times New Roman" w:cs="Times New Roman"/>
                <w:sz w:val="20"/>
                <w:szCs w:val="20"/>
              </w:rPr>
            </w:pPr>
            <w:r w:rsidRPr="006E3ED2">
              <w:rPr>
                <w:rFonts w:ascii="Times New Roman" w:hAnsi="Times New Roman" w:cs="Times New Roman"/>
                <w:sz w:val="20"/>
                <w:szCs w:val="20"/>
              </w:rPr>
              <w:t xml:space="preserve">- осуществлять написание управляющей программы в </w:t>
            </w:r>
            <w:r w:rsidRPr="006E3ED2">
              <w:rPr>
                <w:rFonts w:ascii="Times New Roman" w:hAnsi="Times New Roman" w:cs="Times New Roman"/>
                <w:sz w:val="20"/>
                <w:szCs w:val="20"/>
                <w:lang w:val="en-US"/>
              </w:rPr>
              <w:t>CAD</w:t>
            </w:r>
            <w:r w:rsidRPr="006E3ED2">
              <w:rPr>
                <w:rFonts w:ascii="Times New Roman" w:hAnsi="Times New Roman" w:cs="Times New Roman"/>
                <w:sz w:val="20"/>
                <w:szCs w:val="20"/>
              </w:rPr>
              <w:t>/</w:t>
            </w:r>
            <w:r w:rsidRPr="006E3ED2">
              <w:rPr>
                <w:rFonts w:ascii="Times New Roman" w:hAnsi="Times New Roman" w:cs="Times New Roman"/>
                <w:sz w:val="20"/>
                <w:szCs w:val="20"/>
                <w:lang w:val="en-US"/>
              </w:rPr>
              <w:t>CAM</w:t>
            </w:r>
            <w:r w:rsidRPr="006E3ED2">
              <w:rPr>
                <w:rFonts w:ascii="Times New Roman" w:hAnsi="Times New Roman" w:cs="Times New Roman"/>
                <w:sz w:val="20"/>
                <w:szCs w:val="20"/>
              </w:rPr>
              <w:t xml:space="preserve"> 5 оси</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2.3.01</w:t>
            </w:r>
          </w:p>
          <w:p w:rsidR="00983DD3" w:rsidRPr="006E3ED2" w:rsidRDefault="00983DD3" w:rsidP="00886B10">
            <w:pPr>
              <w:autoSpaceDE w:val="0"/>
              <w:autoSpaceDN w:val="0"/>
              <w:adjustRightInd w:val="0"/>
              <w:spacing w:after="0" w:line="240" w:lineRule="auto"/>
              <w:ind w:left="360"/>
              <w:jc w:val="both"/>
              <w:rPr>
                <w:rFonts w:ascii="Times New Roman" w:hAnsi="Times New Roman" w:cs="Times New Roman"/>
                <w:sz w:val="20"/>
                <w:szCs w:val="20"/>
              </w:rPr>
            </w:pPr>
          </w:p>
        </w:tc>
        <w:tc>
          <w:tcPr>
            <w:tcW w:w="6521" w:type="dxa"/>
          </w:tcPr>
          <w:p w:rsidR="00983DD3" w:rsidRPr="006E3ED2" w:rsidRDefault="00983DD3" w:rsidP="00886B10">
            <w:pPr>
              <w:pStyle w:val="Style7"/>
              <w:widowControl/>
              <w:spacing w:before="5" w:line="240" w:lineRule="auto"/>
              <w:ind w:firstLine="0"/>
              <w:jc w:val="left"/>
              <w:rPr>
                <w:sz w:val="20"/>
                <w:szCs w:val="20"/>
              </w:rPr>
            </w:pPr>
            <w:r>
              <w:rPr>
                <w:rStyle w:val="FontStyle12"/>
                <w:rFonts w:ascii="Calibri" w:hAnsi="Calibri"/>
                <w:sz w:val="20"/>
                <w:szCs w:val="20"/>
              </w:rPr>
              <w:t xml:space="preserve">- </w:t>
            </w:r>
            <w:r w:rsidRPr="006E3ED2">
              <w:rPr>
                <w:rStyle w:val="FontStyle12"/>
                <w:rFonts w:ascii="Calibri" w:hAnsi="Calibri"/>
                <w:sz w:val="20"/>
                <w:szCs w:val="20"/>
              </w:rPr>
              <w:t>осуществлять написание управляющей программы со стойки станка с ЧПУ;</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2.3.02</w:t>
            </w:r>
          </w:p>
          <w:p w:rsidR="00983DD3" w:rsidRPr="006E3ED2" w:rsidRDefault="00983DD3" w:rsidP="00886B10">
            <w:pPr>
              <w:autoSpaceDE w:val="0"/>
              <w:autoSpaceDN w:val="0"/>
              <w:adjustRightInd w:val="0"/>
              <w:spacing w:after="0" w:line="240" w:lineRule="auto"/>
              <w:ind w:left="360"/>
              <w:jc w:val="both"/>
              <w:rPr>
                <w:rFonts w:ascii="Times New Roman" w:hAnsi="Times New Roman" w:cs="Times New Roman"/>
                <w:sz w:val="20"/>
                <w:szCs w:val="20"/>
              </w:rPr>
            </w:pPr>
          </w:p>
        </w:tc>
        <w:tc>
          <w:tcPr>
            <w:tcW w:w="6521" w:type="dxa"/>
          </w:tcPr>
          <w:p w:rsidR="00983DD3" w:rsidRPr="006E3ED2" w:rsidRDefault="00983DD3" w:rsidP="00886B10">
            <w:pPr>
              <w:pStyle w:val="Style7"/>
              <w:widowControl/>
              <w:spacing w:before="10" w:line="240" w:lineRule="auto"/>
              <w:ind w:firstLine="19"/>
              <w:jc w:val="left"/>
              <w:rPr>
                <w:sz w:val="20"/>
                <w:szCs w:val="20"/>
              </w:rPr>
            </w:pPr>
            <w:r>
              <w:rPr>
                <w:rStyle w:val="FontStyle12"/>
                <w:rFonts w:ascii="Calibri" w:hAnsi="Calibri"/>
                <w:sz w:val="20"/>
                <w:szCs w:val="20"/>
              </w:rPr>
              <w:t xml:space="preserve">- </w:t>
            </w:r>
            <w:r w:rsidRPr="006E3ED2">
              <w:rPr>
                <w:rStyle w:val="FontStyle12"/>
                <w:rFonts w:ascii="Calibri" w:hAnsi="Calibri"/>
                <w:sz w:val="20"/>
                <w:szCs w:val="20"/>
              </w:rPr>
              <w:t>проверять управляющие программы средствами вычислительной техники;</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2.3.03</w:t>
            </w:r>
          </w:p>
          <w:p w:rsidR="00983DD3" w:rsidRPr="006E3ED2" w:rsidRDefault="00983DD3" w:rsidP="00886B10">
            <w:pPr>
              <w:autoSpaceDE w:val="0"/>
              <w:autoSpaceDN w:val="0"/>
              <w:adjustRightInd w:val="0"/>
              <w:spacing w:after="0" w:line="240" w:lineRule="auto"/>
              <w:ind w:left="360"/>
              <w:jc w:val="both"/>
              <w:rPr>
                <w:rFonts w:ascii="Times New Roman" w:hAnsi="Times New Roman" w:cs="Times New Roman"/>
                <w:sz w:val="20"/>
                <w:szCs w:val="20"/>
              </w:rPr>
            </w:pPr>
          </w:p>
        </w:tc>
        <w:tc>
          <w:tcPr>
            <w:tcW w:w="6521" w:type="dxa"/>
          </w:tcPr>
          <w:p w:rsidR="00983DD3" w:rsidRPr="006E3ED2" w:rsidRDefault="00983DD3" w:rsidP="00886B10">
            <w:pPr>
              <w:pStyle w:val="Style7"/>
              <w:widowControl/>
              <w:spacing w:before="5" w:line="240" w:lineRule="auto"/>
              <w:ind w:firstLine="0"/>
              <w:jc w:val="left"/>
              <w:rPr>
                <w:sz w:val="20"/>
                <w:szCs w:val="20"/>
              </w:rPr>
            </w:pPr>
            <w:r>
              <w:rPr>
                <w:rStyle w:val="FontStyle12"/>
                <w:rFonts w:ascii="Calibri" w:hAnsi="Calibri"/>
                <w:sz w:val="20"/>
                <w:szCs w:val="20"/>
              </w:rPr>
              <w:t xml:space="preserve">- </w:t>
            </w:r>
            <w:r w:rsidRPr="006E3ED2">
              <w:rPr>
                <w:rStyle w:val="FontStyle12"/>
                <w:rFonts w:ascii="Calibri" w:hAnsi="Calibri"/>
                <w:sz w:val="20"/>
                <w:szCs w:val="20"/>
              </w:rPr>
              <w:t>кодировать информацию и готовить данные для ввода в станок, записывая их на носитель;</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2.3.04</w:t>
            </w:r>
          </w:p>
        </w:tc>
        <w:tc>
          <w:tcPr>
            <w:tcW w:w="6521" w:type="dxa"/>
          </w:tcPr>
          <w:p w:rsidR="00983DD3" w:rsidRPr="006E3ED2" w:rsidRDefault="00983DD3" w:rsidP="00886B10">
            <w:pPr>
              <w:pStyle w:val="Style3"/>
              <w:widowControl/>
              <w:spacing w:before="5" w:line="240" w:lineRule="auto"/>
              <w:ind w:left="34" w:hanging="15"/>
              <w:jc w:val="left"/>
              <w:rPr>
                <w:rStyle w:val="FontStyle12"/>
                <w:rFonts w:ascii="Calibri" w:hAnsi="Calibri"/>
                <w:sz w:val="20"/>
                <w:szCs w:val="20"/>
              </w:rPr>
            </w:pPr>
            <w:r>
              <w:rPr>
                <w:rStyle w:val="FontStyle12"/>
                <w:rFonts w:ascii="Calibri" w:hAnsi="Calibri"/>
                <w:sz w:val="20"/>
                <w:szCs w:val="20"/>
              </w:rPr>
              <w:t xml:space="preserve">- </w:t>
            </w:r>
            <w:r w:rsidRPr="006E3ED2">
              <w:rPr>
                <w:rStyle w:val="FontStyle12"/>
                <w:rFonts w:ascii="Calibri" w:hAnsi="Calibri"/>
                <w:sz w:val="20"/>
                <w:szCs w:val="20"/>
              </w:rPr>
              <w:t>разрабатывать карту наладки станка и инструмента;</w:t>
            </w:r>
          </w:p>
          <w:p w:rsidR="00983DD3" w:rsidRPr="006E3ED2" w:rsidRDefault="00983DD3" w:rsidP="00886B10">
            <w:pPr>
              <w:pStyle w:val="Style7"/>
              <w:widowControl/>
              <w:spacing w:before="5" w:line="240" w:lineRule="auto"/>
              <w:ind w:left="34" w:hanging="15"/>
              <w:jc w:val="left"/>
              <w:rPr>
                <w:rStyle w:val="FontStyle12"/>
                <w:rFonts w:ascii="Calibri" w:hAnsi="Calibri"/>
                <w:sz w:val="20"/>
                <w:szCs w:val="20"/>
              </w:rPr>
            </w:pPr>
            <w:r w:rsidRPr="006E3ED2">
              <w:rPr>
                <w:rStyle w:val="FontStyle12"/>
                <w:rFonts w:ascii="Calibri" w:hAnsi="Calibri"/>
                <w:sz w:val="20"/>
                <w:szCs w:val="20"/>
              </w:rPr>
              <w:t>составлять расчетно-технологическую карту с эскизом траектории инструментов;</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2.3.05</w:t>
            </w:r>
          </w:p>
          <w:p w:rsidR="00983DD3" w:rsidRPr="006E3ED2" w:rsidRDefault="00983DD3" w:rsidP="00886B10">
            <w:pPr>
              <w:autoSpaceDE w:val="0"/>
              <w:autoSpaceDN w:val="0"/>
              <w:adjustRightInd w:val="0"/>
              <w:spacing w:after="0" w:line="240" w:lineRule="auto"/>
              <w:ind w:left="360"/>
              <w:jc w:val="both"/>
              <w:rPr>
                <w:rFonts w:ascii="Times New Roman" w:hAnsi="Times New Roman" w:cs="Times New Roman"/>
                <w:sz w:val="20"/>
                <w:szCs w:val="20"/>
              </w:rPr>
            </w:pPr>
          </w:p>
        </w:tc>
        <w:tc>
          <w:tcPr>
            <w:tcW w:w="6521" w:type="dxa"/>
          </w:tcPr>
          <w:p w:rsidR="00983DD3" w:rsidRPr="006E3ED2" w:rsidRDefault="00983DD3" w:rsidP="00886B10">
            <w:pPr>
              <w:spacing w:after="0" w:line="240" w:lineRule="auto"/>
              <w:rPr>
                <w:rStyle w:val="FontStyle12"/>
                <w:sz w:val="20"/>
                <w:szCs w:val="20"/>
              </w:rPr>
            </w:pPr>
            <w:r>
              <w:rPr>
                <w:rStyle w:val="FontStyle12"/>
                <w:sz w:val="20"/>
                <w:szCs w:val="20"/>
              </w:rPr>
              <w:t xml:space="preserve">- </w:t>
            </w:r>
            <w:r w:rsidRPr="006E3ED2">
              <w:rPr>
                <w:rStyle w:val="FontStyle12"/>
                <w:sz w:val="20"/>
                <w:szCs w:val="20"/>
              </w:rPr>
              <w:t>вводить управляющие программы в универсальные ЧПУ станка и контролировать циклы их выполнения при изготовлении деталей</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У 2.3.06</w:t>
            </w:r>
          </w:p>
        </w:tc>
        <w:tc>
          <w:tcPr>
            <w:tcW w:w="6521" w:type="dxa"/>
          </w:tcPr>
          <w:p w:rsidR="00983DD3" w:rsidRPr="006E3ED2" w:rsidRDefault="00983DD3" w:rsidP="00886B10">
            <w:pPr>
              <w:pStyle w:val="Style7"/>
              <w:widowControl/>
              <w:tabs>
                <w:tab w:val="left" w:pos="33"/>
              </w:tabs>
              <w:spacing w:line="240" w:lineRule="auto"/>
              <w:ind w:firstLine="0"/>
              <w:jc w:val="left"/>
              <w:rPr>
                <w:rStyle w:val="FontStyle12"/>
                <w:rFonts w:ascii="Calibri" w:hAnsi="Calibri"/>
                <w:sz w:val="20"/>
                <w:szCs w:val="20"/>
              </w:rPr>
            </w:pPr>
            <w:r>
              <w:rPr>
                <w:rStyle w:val="FontStyle12"/>
                <w:rFonts w:ascii="Calibri" w:hAnsi="Calibri"/>
                <w:sz w:val="20"/>
                <w:szCs w:val="20"/>
              </w:rPr>
              <w:t xml:space="preserve">- </w:t>
            </w:r>
            <w:r w:rsidRPr="006E3ED2">
              <w:rPr>
                <w:rStyle w:val="FontStyle12"/>
                <w:rFonts w:ascii="Calibri" w:hAnsi="Calibri"/>
                <w:sz w:val="20"/>
                <w:szCs w:val="20"/>
              </w:rPr>
              <w:t>применять методы и приемки отладки программного кода;</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autoSpaceDE w:val="0"/>
              <w:autoSpaceDN w:val="0"/>
              <w:adjustRightInd w:val="0"/>
              <w:spacing w:after="0" w:line="240" w:lineRule="auto"/>
              <w:jc w:val="both"/>
              <w:rPr>
                <w:rFonts w:ascii="Times New Roman" w:hAnsi="Times New Roman" w:cs="Times New Roman"/>
                <w:sz w:val="20"/>
                <w:szCs w:val="20"/>
              </w:rPr>
            </w:pPr>
            <w:r w:rsidRPr="006E3ED2">
              <w:rPr>
                <w:rFonts w:ascii="Times New Roman" w:hAnsi="Times New Roman" w:cs="Times New Roman"/>
                <w:sz w:val="20"/>
                <w:szCs w:val="20"/>
              </w:rPr>
              <w:t>У 2.3.07</w:t>
            </w:r>
          </w:p>
        </w:tc>
        <w:tc>
          <w:tcPr>
            <w:tcW w:w="6521" w:type="dxa"/>
          </w:tcPr>
          <w:p w:rsidR="00983DD3" w:rsidRPr="006E3ED2" w:rsidRDefault="00983DD3" w:rsidP="00886B10">
            <w:pPr>
              <w:spacing w:after="0" w:line="240" w:lineRule="auto"/>
              <w:rPr>
                <w:rStyle w:val="FontStyle12"/>
                <w:sz w:val="20"/>
                <w:szCs w:val="20"/>
              </w:rPr>
            </w:pPr>
            <w:r>
              <w:rPr>
                <w:rStyle w:val="FontStyle12"/>
                <w:sz w:val="20"/>
                <w:szCs w:val="20"/>
              </w:rPr>
              <w:t xml:space="preserve">- </w:t>
            </w:r>
            <w:r w:rsidRPr="006E3ED2">
              <w:rPr>
                <w:rStyle w:val="FontStyle12"/>
                <w:sz w:val="20"/>
                <w:szCs w:val="20"/>
              </w:rPr>
              <w:t>применять современные компиляторы, отладчики и оптимизаторы программного кода</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autoSpaceDE w:val="0"/>
              <w:autoSpaceDN w:val="0"/>
              <w:adjustRightInd w:val="0"/>
              <w:spacing w:after="0" w:line="240" w:lineRule="auto"/>
              <w:jc w:val="both"/>
              <w:rPr>
                <w:rFonts w:ascii="Times New Roman" w:hAnsi="Times New Roman" w:cs="Times New Roman"/>
                <w:sz w:val="20"/>
                <w:szCs w:val="20"/>
              </w:rPr>
            </w:pPr>
            <w:r w:rsidRPr="006E3ED2">
              <w:rPr>
                <w:rFonts w:ascii="Times New Roman" w:hAnsi="Times New Roman" w:cs="Times New Roman"/>
                <w:sz w:val="20"/>
                <w:szCs w:val="20"/>
              </w:rPr>
              <w:t>У 2.3.08</w:t>
            </w:r>
          </w:p>
        </w:tc>
        <w:tc>
          <w:tcPr>
            <w:tcW w:w="6521" w:type="dxa"/>
          </w:tcPr>
          <w:p w:rsidR="00983DD3" w:rsidRPr="006E3ED2" w:rsidRDefault="00983DD3" w:rsidP="00886B10">
            <w:pPr>
              <w:pStyle w:val="Style7"/>
              <w:widowControl/>
              <w:tabs>
                <w:tab w:val="left" w:pos="33"/>
              </w:tabs>
              <w:spacing w:line="240" w:lineRule="auto"/>
              <w:ind w:firstLine="0"/>
              <w:jc w:val="left"/>
              <w:rPr>
                <w:rStyle w:val="FontStyle12"/>
                <w:rFonts w:ascii="Calibri" w:hAnsi="Calibri"/>
                <w:sz w:val="20"/>
                <w:szCs w:val="20"/>
              </w:rPr>
            </w:pPr>
            <w:r>
              <w:rPr>
                <w:rStyle w:val="FontStyle12"/>
                <w:rFonts w:ascii="Calibri" w:hAnsi="Calibri"/>
                <w:sz w:val="20"/>
                <w:szCs w:val="20"/>
              </w:rPr>
              <w:t xml:space="preserve">- </w:t>
            </w:r>
            <w:r w:rsidRPr="006E3ED2">
              <w:rPr>
                <w:rStyle w:val="FontStyle12"/>
                <w:rFonts w:ascii="Calibri" w:hAnsi="Calibri"/>
                <w:sz w:val="20"/>
                <w:szCs w:val="20"/>
              </w:rPr>
              <w:t>работать в режиме корректировки управляющей программы</w:t>
            </w:r>
          </w:p>
        </w:tc>
      </w:tr>
      <w:tr w:rsidR="00983DD3" w:rsidRPr="006E3ED2">
        <w:tc>
          <w:tcPr>
            <w:tcW w:w="1935" w:type="dxa"/>
            <w:vMerge w:val="restart"/>
          </w:tcPr>
          <w:p w:rsidR="00983DD3" w:rsidRPr="006E3ED2" w:rsidRDefault="00983DD3" w:rsidP="00886B10">
            <w:pPr>
              <w:spacing w:after="0" w:line="240" w:lineRule="auto"/>
              <w:rPr>
                <w:rFonts w:ascii="Times New Roman" w:hAnsi="Times New Roman" w:cs="Times New Roman"/>
                <w:sz w:val="20"/>
                <w:szCs w:val="20"/>
                <w:lang w:eastAsia="en-US"/>
              </w:rPr>
            </w:pPr>
            <w:r w:rsidRPr="006E3ED2">
              <w:rPr>
                <w:rFonts w:ascii="Times New Roman" w:hAnsi="Times New Roman" w:cs="Times New Roman"/>
                <w:sz w:val="20"/>
                <w:szCs w:val="20"/>
                <w:lang w:eastAsia="en-US"/>
              </w:rPr>
              <w:t>Знать</w:t>
            </w: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З 2.1.01</w:t>
            </w:r>
          </w:p>
        </w:tc>
        <w:tc>
          <w:tcPr>
            <w:tcW w:w="6521" w:type="dxa"/>
          </w:tcPr>
          <w:p w:rsidR="00983DD3" w:rsidRPr="006E3ED2" w:rsidRDefault="00983DD3" w:rsidP="00886B10">
            <w:pPr>
              <w:pStyle w:val="Style7"/>
              <w:widowControl/>
              <w:tabs>
                <w:tab w:val="left" w:pos="33"/>
              </w:tabs>
              <w:spacing w:line="240" w:lineRule="auto"/>
              <w:ind w:firstLine="0"/>
              <w:jc w:val="left"/>
              <w:rPr>
                <w:sz w:val="20"/>
                <w:szCs w:val="20"/>
              </w:rPr>
            </w:pPr>
            <w:r>
              <w:rPr>
                <w:rStyle w:val="FontStyle12"/>
                <w:rFonts w:ascii="Calibri" w:hAnsi="Calibri"/>
                <w:sz w:val="20"/>
                <w:szCs w:val="20"/>
              </w:rPr>
              <w:t xml:space="preserve">- </w:t>
            </w:r>
            <w:r w:rsidRPr="006E3ED2">
              <w:rPr>
                <w:rStyle w:val="FontStyle12"/>
                <w:rFonts w:ascii="Calibri" w:hAnsi="Calibri"/>
                <w:sz w:val="20"/>
                <w:szCs w:val="20"/>
              </w:rPr>
              <w:t>устройство и принципы работы металлорежущих станков с программным управлением, правила подналадки и наладки;</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З 2.1.02</w:t>
            </w:r>
          </w:p>
          <w:p w:rsidR="00983DD3" w:rsidRPr="006E3ED2" w:rsidRDefault="00983DD3" w:rsidP="00886B10">
            <w:pPr>
              <w:spacing w:after="0" w:line="240" w:lineRule="auto"/>
              <w:rPr>
                <w:rFonts w:ascii="Times New Roman" w:hAnsi="Times New Roman" w:cs="Times New Roman"/>
                <w:sz w:val="20"/>
                <w:szCs w:val="20"/>
              </w:rPr>
            </w:pPr>
          </w:p>
        </w:tc>
        <w:tc>
          <w:tcPr>
            <w:tcW w:w="6521" w:type="dxa"/>
          </w:tcPr>
          <w:p w:rsidR="00983DD3" w:rsidRPr="006E3ED2" w:rsidRDefault="00983DD3" w:rsidP="00886B10">
            <w:pPr>
              <w:pStyle w:val="Style7"/>
              <w:widowControl/>
              <w:tabs>
                <w:tab w:val="left" w:pos="33"/>
              </w:tabs>
              <w:spacing w:line="240" w:lineRule="auto"/>
              <w:ind w:firstLine="36"/>
              <w:jc w:val="left"/>
              <w:rPr>
                <w:sz w:val="20"/>
                <w:szCs w:val="20"/>
              </w:rPr>
            </w:pPr>
            <w:r>
              <w:rPr>
                <w:rStyle w:val="FontStyle12"/>
                <w:rFonts w:ascii="Calibri" w:hAnsi="Calibri"/>
                <w:sz w:val="20"/>
                <w:szCs w:val="20"/>
              </w:rPr>
              <w:t xml:space="preserve">- </w:t>
            </w:r>
            <w:r w:rsidRPr="006E3ED2">
              <w:rPr>
                <w:rStyle w:val="FontStyle12"/>
                <w:rFonts w:ascii="Calibri" w:hAnsi="Calibri"/>
                <w:sz w:val="20"/>
                <w:szCs w:val="20"/>
              </w:rPr>
              <w:t xml:space="preserve">устройство, назначение и правила применения </w:t>
            </w:r>
            <w:r>
              <w:rPr>
                <w:rStyle w:val="FontStyle12"/>
                <w:rFonts w:ascii="Calibri" w:hAnsi="Calibri"/>
                <w:sz w:val="20"/>
                <w:szCs w:val="20"/>
              </w:rPr>
              <w:t>п</w:t>
            </w:r>
            <w:r w:rsidRPr="006E3ED2">
              <w:rPr>
                <w:rStyle w:val="FontStyle12"/>
                <w:rFonts w:ascii="Calibri" w:hAnsi="Calibri"/>
                <w:sz w:val="20"/>
                <w:szCs w:val="20"/>
              </w:rPr>
              <w:t>риспособлений и оснастки;</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З 2.1.03</w:t>
            </w:r>
          </w:p>
        </w:tc>
        <w:tc>
          <w:tcPr>
            <w:tcW w:w="6521" w:type="dxa"/>
          </w:tcPr>
          <w:p w:rsidR="00983DD3" w:rsidRPr="006E3ED2" w:rsidRDefault="00983DD3" w:rsidP="00886B10">
            <w:pPr>
              <w:pStyle w:val="Style7"/>
              <w:widowControl/>
              <w:tabs>
                <w:tab w:val="left" w:pos="33"/>
              </w:tabs>
              <w:spacing w:line="240" w:lineRule="auto"/>
              <w:ind w:firstLine="0"/>
              <w:jc w:val="left"/>
              <w:rPr>
                <w:sz w:val="20"/>
                <w:szCs w:val="20"/>
              </w:rPr>
            </w:pPr>
            <w:r>
              <w:rPr>
                <w:rStyle w:val="FontStyle12"/>
                <w:rFonts w:ascii="Calibri" w:hAnsi="Calibri"/>
                <w:sz w:val="20"/>
                <w:szCs w:val="20"/>
              </w:rPr>
              <w:t xml:space="preserve">- </w:t>
            </w:r>
            <w:r w:rsidRPr="006E3ED2">
              <w:rPr>
                <w:rStyle w:val="FontStyle12"/>
                <w:rFonts w:ascii="Calibri" w:hAnsi="Calibri"/>
                <w:sz w:val="20"/>
                <w:szCs w:val="20"/>
              </w:rPr>
              <w:t>устройство, назначение и правила пользования режущим и измерительным инструментом;</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З 2.1.04</w:t>
            </w:r>
          </w:p>
        </w:tc>
        <w:tc>
          <w:tcPr>
            <w:tcW w:w="6521" w:type="dxa"/>
          </w:tcPr>
          <w:p w:rsidR="00983DD3" w:rsidRPr="006E3ED2" w:rsidRDefault="00983DD3" w:rsidP="00886B10">
            <w:pPr>
              <w:pStyle w:val="Style7"/>
              <w:widowControl/>
              <w:tabs>
                <w:tab w:val="left" w:pos="33"/>
              </w:tabs>
              <w:spacing w:line="240" w:lineRule="auto"/>
              <w:ind w:firstLine="0"/>
              <w:jc w:val="left"/>
              <w:rPr>
                <w:sz w:val="20"/>
                <w:szCs w:val="20"/>
              </w:rPr>
            </w:pPr>
            <w:r>
              <w:rPr>
                <w:rStyle w:val="FontStyle12"/>
                <w:rFonts w:ascii="Calibri" w:hAnsi="Calibri"/>
                <w:sz w:val="20"/>
                <w:szCs w:val="20"/>
              </w:rPr>
              <w:t xml:space="preserve">- </w:t>
            </w:r>
            <w:r w:rsidRPr="006E3ED2">
              <w:rPr>
                <w:rStyle w:val="FontStyle12"/>
                <w:rFonts w:ascii="Calibri" w:hAnsi="Calibri"/>
                <w:sz w:val="20"/>
                <w:szCs w:val="20"/>
              </w:rPr>
              <w:t>правила определения режимов резания по справочникам и паспорту станка;</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З 2.1.05</w:t>
            </w:r>
          </w:p>
        </w:tc>
        <w:tc>
          <w:tcPr>
            <w:tcW w:w="6521" w:type="dxa"/>
          </w:tcPr>
          <w:p w:rsidR="00983DD3" w:rsidRPr="006E3ED2" w:rsidRDefault="00983DD3" w:rsidP="00886B10">
            <w:pPr>
              <w:pStyle w:val="Style7"/>
              <w:widowControl/>
              <w:tabs>
                <w:tab w:val="left" w:pos="33"/>
              </w:tabs>
              <w:spacing w:line="240" w:lineRule="auto"/>
              <w:ind w:firstLine="0"/>
              <w:jc w:val="left"/>
              <w:rPr>
                <w:sz w:val="20"/>
                <w:szCs w:val="20"/>
              </w:rPr>
            </w:pPr>
            <w:r>
              <w:rPr>
                <w:rStyle w:val="FontStyle12"/>
                <w:rFonts w:ascii="Calibri" w:hAnsi="Calibri"/>
                <w:sz w:val="20"/>
                <w:szCs w:val="20"/>
              </w:rPr>
              <w:t xml:space="preserve">- </w:t>
            </w:r>
            <w:r w:rsidRPr="006E3ED2">
              <w:rPr>
                <w:rStyle w:val="FontStyle12"/>
                <w:rFonts w:ascii="Calibri" w:hAnsi="Calibri"/>
                <w:sz w:val="20"/>
                <w:szCs w:val="20"/>
              </w:rPr>
              <w:t xml:space="preserve">методы разработки технологического процесса изготовления деталей на станках с ЧПУ, теорию программирования станков с ЧПУ с использованием </w:t>
            </w:r>
            <w:r w:rsidRPr="006E3ED2">
              <w:rPr>
                <w:rStyle w:val="FontStyle12"/>
                <w:rFonts w:ascii="Calibri" w:hAnsi="Calibri"/>
                <w:sz w:val="20"/>
                <w:szCs w:val="20"/>
                <w:lang w:val="en-US"/>
              </w:rPr>
              <w:t>G</w:t>
            </w:r>
            <w:r w:rsidRPr="006E3ED2">
              <w:rPr>
                <w:rStyle w:val="FontStyle12"/>
                <w:rFonts w:ascii="Calibri" w:hAnsi="Calibri"/>
                <w:sz w:val="20"/>
                <w:szCs w:val="20"/>
              </w:rPr>
              <w:t>-кода;</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З 2.1.06</w:t>
            </w:r>
          </w:p>
        </w:tc>
        <w:tc>
          <w:tcPr>
            <w:tcW w:w="6521" w:type="dxa"/>
          </w:tcPr>
          <w:p w:rsidR="00983DD3" w:rsidRPr="006E3ED2" w:rsidRDefault="00983DD3" w:rsidP="00886B10">
            <w:pPr>
              <w:autoSpaceDE w:val="0"/>
              <w:autoSpaceDN w:val="0"/>
              <w:adjustRightInd w:val="0"/>
              <w:spacing w:after="0" w:line="240" w:lineRule="auto"/>
              <w:jc w:val="both"/>
              <w:rPr>
                <w:rFonts w:ascii="Times New Roman" w:hAnsi="Times New Roman" w:cs="Times New Roman"/>
                <w:sz w:val="20"/>
                <w:szCs w:val="20"/>
              </w:rPr>
            </w:pPr>
            <w:r>
              <w:rPr>
                <w:rStyle w:val="FontStyle12"/>
                <w:sz w:val="20"/>
                <w:szCs w:val="20"/>
              </w:rPr>
              <w:t xml:space="preserve">- </w:t>
            </w:r>
            <w:r w:rsidRPr="006E3ED2">
              <w:rPr>
                <w:rStyle w:val="FontStyle12"/>
                <w:sz w:val="20"/>
                <w:szCs w:val="20"/>
              </w:rPr>
              <w:t>приемы программирования одной или более систем ЧПУ</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З 2.2.01</w:t>
            </w:r>
          </w:p>
        </w:tc>
        <w:tc>
          <w:tcPr>
            <w:tcW w:w="6521" w:type="dxa"/>
          </w:tcPr>
          <w:p w:rsidR="00983DD3" w:rsidRPr="006E3ED2" w:rsidRDefault="00983DD3" w:rsidP="00886B10">
            <w:pPr>
              <w:autoSpaceDE w:val="0"/>
              <w:autoSpaceDN w:val="0"/>
              <w:adjustRightInd w:val="0"/>
              <w:spacing w:after="0" w:line="240" w:lineRule="auto"/>
              <w:jc w:val="both"/>
              <w:rPr>
                <w:rFonts w:ascii="Times New Roman" w:hAnsi="Times New Roman" w:cs="Times New Roman"/>
                <w:sz w:val="20"/>
                <w:szCs w:val="20"/>
              </w:rPr>
            </w:pPr>
            <w:r w:rsidRPr="006E3ED2">
              <w:rPr>
                <w:rFonts w:ascii="Times New Roman" w:hAnsi="Times New Roman" w:cs="Times New Roman"/>
                <w:sz w:val="20"/>
                <w:szCs w:val="20"/>
              </w:rPr>
              <w:t>- приемы работы в CAD/САМ системах</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b/>
                <w:bCs/>
                <w:sz w:val="20"/>
                <w:szCs w:val="20"/>
              </w:rPr>
            </w:pPr>
            <w:r w:rsidRPr="006E3ED2">
              <w:rPr>
                <w:rFonts w:ascii="Times New Roman" w:hAnsi="Times New Roman" w:cs="Times New Roman"/>
                <w:sz w:val="20"/>
                <w:szCs w:val="20"/>
              </w:rPr>
              <w:t>З 2.3.01</w:t>
            </w:r>
          </w:p>
        </w:tc>
        <w:tc>
          <w:tcPr>
            <w:tcW w:w="6521" w:type="dxa"/>
          </w:tcPr>
          <w:p w:rsidR="00983DD3" w:rsidRPr="006E3ED2" w:rsidRDefault="00983DD3" w:rsidP="00886B10">
            <w:pPr>
              <w:pStyle w:val="Style7"/>
              <w:widowControl/>
              <w:tabs>
                <w:tab w:val="left" w:pos="33"/>
              </w:tabs>
              <w:spacing w:line="240" w:lineRule="auto"/>
              <w:ind w:firstLine="0"/>
              <w:jc w:val="left"/>
              <w:rPr>
                <w:b/>
                <w:bCs/>
                <w:sz w:val="20"/>
                <w:szCs w:val="20"/>
              </w:rPr>
            </w:pPr>
            <w:r>
              <w:rPr>
                <w:rStyle w:val="FontStyle12"/>
                <w:rFonts w:ascii="Calibri" w:hAnsi="Calibri"/>
                <w:sz w:val="20"/>
                <w:szCs w:val="20"/>
              </w:rPr>
              <w:t xml:space="preserve">- </w:t>
            </w:r>
            <w:r w:rsidRPr="006E3ED2">
              <w:rPr>
                <w:rStyle w:val="FontStyle12"/>
                <w:rFonts w:ascii="Calibri" w:hAnsi="Calibri"/>
                <w:sz w:val="20"/>
                <w:szCs w:val="20"/>
              </w:rPr>
              <w:t>порядок заполнения и чтения операционной карты работы станка с ЧПУ;</w:t>
            </w:r>
          </w:p>
        </w:tc>
      </w:tr>
      <w:tr w:rsidR="00983DD3" w:rsidRPr="006E3ED2">
        <w:tc>
          <w:tcPr>
            <w:tcW w:w="1935" w:type="dxa"/>
            <w:vMerge/>
          </w:tcPr>
          <w:p w:rsidR="00983DD3" w:rsidRPr="006E3ED2" w:rsidRDefault="00983DD3" w:rsidP="00886B10">
            <w:pPr>
              <w:spacing w:after="0" w:line="240" w:lineRule="auto"/>
              <w:rPr>
                <w:rFonts w:ascii="Times New Roman" w:hAnsi="Times New Roman" w:cs="Times New Roman"/>
                <w:sz w:val="20"/>
                <w:szCs w:val="20"/>
                <w:lang w:eastAsia="en-US"/>
              </w:rPr>
            </w:pPr>
          </w:p>
        </w:tc>
        <w:tc>
          <w:tcPr>
            <w:tcW w:w="1150" w:type="dxa"/>
          </w:tcPr>
          <w:p w:rsidR="00983DD3" w:rsidRPr="006E3ED2" w:rsidRDefault="00983DD3" w:rsidP="00886B10">
            <w:pPr>
              <w:spacing w:after="0" w:line="240" w:lineRule="auto"/>
              <w:rPr>
                <w:rFonts w:ascii="Times New Roman" w:hAnsi="Times New Roman" w:cs="Times New Roman"/>
                <w:sz w:val="20"/>
                <w:szCs w:val="20"/>
              </w:rPr>
            </w:pPr>
            <w:r w:rsidRPr="006E3ED2">
              <w:rPr>
                <w:rFonts w:ascii="Times New Roman" w:hAnsi="Times New Roman" w:cs="Times New Roman"/>
                <w:sz w:val="20"/>
                <w:szCs w:val="20"/>
              </w:rPr>
              <w:t>З 2.3.02</w:t>
            </w:r>
          </w:p>
          <w:p w:rsidR="00983DD3" w:rsidRPr="006E3ED2" w:rsidRDefault="00983DD3" w:rsidP="00886B10">
            <w:pPr>
              <w:autoSpaceDE w:val="0"/>
              <w:autoSpaceDN w:val="0"/>
              <w:adjustRightInd w:val="0"/>
              <w:spacing w:after="0" w:line="240" w:lineRule="auto"/>
              <w:ind w:left="360"/>
              <w:jc w:val="both"/>
              <w:rPr>
                <w:rFonts w:ascii="Times New Roman" w:hAnsi="Times New Roman" w:cs="Times New Roman"/>
                <w:sz w:val="20"/>
                <w:szCs w:val="20"/>
              </w:rPr>
            </w:pPr>
          </w:p>
        </w:tc>
        <w:tc>
          <w:tcPr>
            <w:tcW w:w="6521" w:type="dxa"/>
          </w:tcPr>
          <w:p w:rsidR="00983DD3" w:rsidRPr="006E3ED2" w:rsidRDefault="00983DD3" w:rsidP="00886B10">
            <w:pPr>
              <w:autoSpaceDE w:val="0"/>
              <w:autoSpaceDN w:val="0"/>
              <w:adjustRightInd w:val="0"/>
              <w:spacing w:after="0" w:line="240" w:lineRule="auto"/>
              <w:jc w:val="both"/>
              <w:rPr>
                <w:rFonts w:ascii="Times New Roman" w:hAnsi="Times New Roman" w:cs="Times New Roman"/>
                <w:sz w:val="20"/>
                <w:szCs w:val="20"/>
              </w:rPr>
            </w:pPr>
            <w:r>
              <w:rPr>
                <w:rStyle w:val="FontStyle12"/>
                <w:sz w:val="20"/>
                <w:szCs w:val="20"/>
              </w:rPr>
              <w:t xml:space="preserve">- </w:t>
            </w:r>
            <w:r w:rsidRPr="006E3ED2">
              <w:rPr>
                <w:rStyle w:val="FontStyle12"/>
                <w:sz w:val="20"/>
                <w:szCs w:val="20"/>
              </w:rPr>
              <w:t>способы использования (корректировки) существующих программ для выполнения задания по изготовлению детали</w:t>
            </w:r>
          </w:p>
        </w:tc>
      </w:tr>
    </w:tbl>
    <w:p w:rsidR="00983DD3" w:rsidRPr="00315F34" w:rsidRDefault="00983DD3" w:rsidP="00886B10">
      <w:pPr>
        <w:spacing w:after="0" w:line="240" w:lineRule="auto"/>
        <w:rPr>
          <w:rFonts w:ascii="Times New Roman" w:hAnsi="Times New Roman" w:cs="Times New Roman"/>
          <w:b/>
          <w:bCs/>
          <w:sz w:val="24"/>
          <w:szCs w:val="24"/>
        </w:rPr>
      </w:pPr>
    </w:p>
    <w:p w:rsidR="00983DD3" w:rsidRPr="00315F34" w:rsidRDefault="00983DD3" w:rsidP="00886B10">
      <w:pPr>
        <w:spacing w:after="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1.2. Количество часов, отводимое на освоение профессионального модуля</w:t>
      </w:r>
    </w:p>
    <w:p w:rsidR="00983DD3" w:rsidRPr="00315F34" w:rsidRDefault="00983DD3" w:rsidP="00886B10">
      <w:pPr>
        <w:spacing w:after="0"/>
        <w:rPr>
          <w:rFonts w:ascii="Times New Roman" w:hAnsi="Times New Roman" w:cs="Times New Roman"/>
          <w:sz w:val="24"/>
          <w:szCs w:val="24"/>
        </w:rPr>
      </w:pPr>
    </w:p>
    <w:p w:rsidR="00983DD3" w:rsidRPr="00315F34" w:rsidRDefault="00983DD3" w:rsidP="00886B10">
      <w:pPr>
        <w:spacing w:after="0"/>
        <w:rPr>
          <w:rFonts w:ascii="Times New Roman" w:hAnsi="Times New Roman" w:cs="Times New Roman"/>
          <w:sz w:val="24"/>
          <w:szCs w:val="24"/>
        </w:rPr>
      </w:pPr>
      <w:r w:rsidRPr="00315F34">
        <w:rPr>
          <w:rFonts w:ascii="Times New Roman" w:hAnsi="Times New Roman" w:cs="Times New Roman"/>
          <w:sz w:val="24"/>
          <w:szCs w:val="24"/>
        </w:rPr>
        <w:t xml:space="preserve">Всего часов </w:t>
      </w:r>
      <w:r>
        <w:rPr>
          <w:rFonts w:ascii="Times New Roman" w:hAnsi="Times New Roman" w:cs="Times New Roman"/>
          <w:sz w:val="24"/>
          <w:szCs w:val="24"/>
        </w:rPr>
        <w:t>102 часа</w:t>
      </w:r>
    </w:p>
    <w:p w:rsidR="00983DD3" w:rsidRPr="00315F34" w:rsidRDefault="00983DD3" w:rsidP="00886B10">
      <w:pPr>
        <w:spacing w:after="0"/>
        <w:ind w:firstLine="708"/>
        <w:rPr>
          <w:rFonts w:ascii="Times New Roman" w:hAnsi="Times New Roman" w:cs="Times New Roman"/>
          <w:sz w:val="24"/>
          <w:szCs w:val="24"/>
        </w:rPr>
      </w:pPr>
      <w:r w:rsidRPr="00315F34">
        <w:rPr>
          <w:rFonts w:ascii="Times New Roman" w:hAnsi="Times New Roman" w:cs="Times New Roman"/>
          <w:sz w:val="24"/>
          <w:szCs w:val="24"/>
        </w:rPr>
        <w:t>в том числе в форме практической подготовки</w:t>
      </w:r>
      <w:r>
        <w:rPr>
          <w:rFonts w:ascii="Times New Roman" w:hAnsi="Times New Roman" w:cs="Times New Roman"/>
          <w:sz w:val="24"/>
          <w:szCs w:val="24"/>
        </w:rPr>
        <w:t xml:space="preserve"> 83 часа</w:t>
      </w:r>
    </w:p>
    <w:p w:rsidR="00983DD3" w:rsidRPr="00315F34" w:rsidRDefault="00983DD3" w:rsidP="00886B10">
      <w:pPr>
        <w:spacing w:after="0"/>
        <w:rPr>
          <w:rFonts w:ascii="Times New Roman" w:hAnsi="Times New Roman" w:cs="Times New Roman"/>
          <w:sz w:val="24"/>
          <w:szCs w:val="24"/>
        </w:rPr>
      </w:pPr>
    </w:p>
    <w:p w:rsidR="00983DD3" w:rsidRPr="00315F34" w:rsidRDefault="00983DD3" w:rsidP="00886B10">
      <w:pPr>
        <w:spacing w:after="0"/>
        <w:rPr>
          <w:rFonts w:ascii="Times New Roman" w:hAnsi="Times New Roman" w:cs="Times New Roman"/>
          <w:sz w:val="24"/>
          <w:szCs w:val="24"/>
        </w:rPr>
      </w:pPr>
      <w:r w:rsidRPr="00315F34">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30 часов</w:t>
      </w:r>
    </w:p>
    <w:p w:rsidR="00983DD3" w:rsidRPr="00315F34" w:rsidRDefault="00983DD3" w:rsidP="00886B10">
      <w:pPr>
        <w:spacing w:after="0"/>
        <w:ind w:firstLine="708"/>
        <w:rPr>
          <w:rFonts w:ascii="Times New Roman" w:hAnsi="Times New Roman" w:cs="Times New Roman"/>
          <w:i/>
          <w:iCs/>
          <w:sz w:val="24"/>
          <w:szCs w:val="24"/>
        </w:rPr>
      </w:pPr>
      <w:r w:rsidRPr="00315F34">
        <w:rPr>
          <w:rFonts w:ascii="Times New Roman" w:hAnsi="Times New Roman" w:cs="Times New Roman"/>
          <w:sz w:val="24"/>
          <w:szCs w:val="24"/>
        </w:rPr>
        <w:t>в том числе самостоятельная работа</w:t>
      </w:r>
      <w:r>
        <w:rPr>
          <w:rFonts w:ascii="Times New Roman" w:hAnsi="Times New Roman" w:cs="Times New Roman"/>
          <w:i/>
          <w:iCs/>
          <w:sz w:val="24"/>
          <w:szCs w:val="24"/>
        </w:rPr>
        <w:t xml:space="preserve"> 9</w:t>
      </w:r>
      <w:r w:rsidRPr="00315F34">
        <w:rPr>
          <w:rFonts w:ascii="Times New Roman" w:hAnsi="Times New Roman" w:cs="Times New Roman"/>
          <w:i/>
          <w:iCs/>
          <w:sz w:val="24"/>
          <w:szCs w:val="24"/>
        </w:rPr>
        <w:t xml:space="preserve"> </w:t>
      </w:r>
      <w:r>
        <w:rPr>
          <w:rFonts w:ascii="Times New Roman" w:hAnsi="Times New Roman" w:cs="Times New Roman"/>
          <w:i/>
          <w:iCs/>
          <w:sz w:val="24"/>
          <w:szCs w:val="24"/>
        </w:rPr>
        <w:t>часов</w:t>
      </w:r>
    </w:p>
    <w:p w:rsidR="00983DD3" w:rsidRPr="00315F34" w:rsidRDefault="00983DD3" w:rsidP="00886B10">
      <w:pPr>
        <w:spacing w:after="0"/>
        <w:rPr>
          <w:rFonts w:ascii="Times New Roman" w:hAnsi="Times New Roman" w:cs="Times New Roman"/>
          <w:sz w:val="24"/>
          <w:szCs w:val="24"/>
        </w:rPr>
      </w:pPr>
      <w:r w:rsidRPr="00315F34">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36 часов</w:t>
      </w:r>
    </w:p>
    <w:p w:rsidR="00983DD3" w:rsidRPr="00315F34" w:rsidRDefault="00983DD3" w:rsidP="00886B10">
      <w:pPr>
        <w:spacing w:after="0"/>
        <w:ind w:left="1416" w:firstLine="708"/>
        <w:rPr>
          <w:rFonts w:ascii="Times New Roman" w:hAnsi="Times New Roman" w:cs="Times New Roman"/>
          <w:sz w:val="24"/>
          <w:szCs w:val="24"/>
        </w:rPr>
      </w:pPr>
      <w:r w:rsidRPr="00315F34">
        <w:rPr>
          <w:rFonts w:ascii="Times New Roman" w:hAnsi="Times New Roman" w:cs="Times New Roman"/>
          <w:sz w:val="24"/>
          <w:szCs w:val="24"/>
        </w:rPr>
        <w:t xml:space="preserve">   производственная </w:t>
      </w:r>
      <w:r>
        <w:rPr>
          <w:rFonts w:ascii="Times New Roman" w:hAnsi="Times New Roman" w:cs="Times New Roman"/>
          <w:sz w:val="24"/>
          <w:szCs w:val="24"/>
        </w:rPr>
        <w:t>36 часов</w:t>
      </w:r>
    </w:p>
    <w:p w:rsidR="00983DD3" w:rsidRPr="00315F34" w:rsidRDefault="00983DD3" w:rsidP="00886B10">
      <w:pPr>
        <w:rPr>
          <w:rFonts w:ascii="Times New Roman" w:hAnsi="Times New Roman" w:cs="Times New Roman"/>
          <w:i/>
          <w:iCs/>
          <w:sz w:val="24"/>
          <w:szCs w:val="24"/>
        </w:rPr>
      </w:pPr>
      <w:r w:rsidRPr="0093558C">
        <w:rPr>
          <w:rFonts w:ascii="Times New Roman" w:hAnsi="Times New Roman" w:cs="Times New Roman"/>
          <w:sz w:val="24"/>
          <w:szCs w:val="24"/>
        </w:rPr>
        <w:t xml:space="preserve">Промежуточная </w:t>
      </w:r>
      <w:r w:rsidRPr="006C0B18">
        <w:rPr>
          <w:rFonts w:ascii="Times New Roman" w:hAnsi="Times New Roman" w:cs="Times New Roman"/>
          <w:sz w:val="24"/>
          <w:szCs w:val="24"/>
        </w:rPr>
        <w:t>аттестация</w:t>
      </w:r>
      <w:r w:rsidRPr="006C0B18">
        <w:rPr>
          <w:rFonts w:ascii="Times New Roman" w:hAnsi="Times New Roman" w:cs="Times New Roman"/>
          <w:i/>
          <w:iCs/>
          <w:sz w:val="24"/>
          <w:szCs w:val="24"/>
        </w:rPr>
        <w:t xml:space="preserve"> </w:t>
      </w:r>
      <w:r>
        <w:rPr>
          <w:rFonts w:ascii="Times New Roman" w:hAnsi="Times New Roman" w:cs="Times New Roman"/>
          <w:i/>
          <w:iCs/>
          <w:sz w:val="24"/>
          <w:szCs w:val="24"/>
        </w:rPr>
        <w:t>6</w:t>
      </w:r>
      <w:r w:rsidRPr="006C0B18">
        <w:rPr>
          <w:rFonts w:ascii="Times New Roman" w:hAnsi="Times New Roman" w:cs="Times New Roman"/>
          <w:i/>
          <w:iCs/>
          <w:sz w:val="24"/>
          <w:szCs w:val="24"/>
        </w:rPr>
        <w:t xml:space="preserve"> часов.</w:t>
      </w:r>
    </w:p>
    <w:p w:rsidR="00983DD3" w:rsidRPr="00315F34" w:rsidRDefault="00983DD3" w:rsidP="00886B10">
      <w:pPr>
        <w:rPr>
          <w:rFonts w:ascii="Times New Roman" w:hAnsi="Times New Roman" w:cs="Times New Roman"/>
          <w:b/>
          <w:bCs/>
          <w:i/>
          <w:iCs/>
          <w:sz w:val="24"/>
          <w:szCs w:val="24"/>
        </w:rPr>
        <w:sectPr w:rsidR="00983DD3" w:rsidRPr="00315F34" w:rsidSect="00733AEF">
          <w:pgSz w:w="11907" w:h="16840"/>
          <w:pgMar w:top="1134" w:right="851" w:bottom="992" w:left="1418" w:header="709" w:footer="709" w:gutter="0"/>
          <w:cols w:space="720"/>
        </w:sectPr>
      </w:pPr>
    </w:p>
    <w:p w:rsidR="00983DD3" w:rsidRPr="00315F34" w:rsidRDefault="00983DD3" w:rsidP="00886B10">
      <w:pPr>
        <w:spacing w:after="0"/>
        <w:jc w:val="center"/>
        <w:rPr>
          <w:rFonts w:ascii="Times New Roman" w:hAnsi="Times New Roman" w:cs="Times New Roman"/>
          <w:b/>
          <w:bCs/>
          <w:caps/>
          <w:sz w:val="24"/>
          <w:szCs w:val="24"/>
        </w:rPr>
      </w:pPr>
      <w:r w:rsidRPr="00315F34">
        <w:rPr>
          <w:rFonts w:ascii="Times New Roman" w:hAnsi="Times New Roman" w:cs="Times New Roman"/>
          <w:b/>
          <w:bCs/>
          <w:caps/>
          <w:sz w:val="24"/>
          <w:szCs w:val="24"/>
        </w:rPr>
        <w:t>2. Структура и содержание профессионального модуля</w:t>
      </w:r>
    </w:p>
    <w:p w:rsidR="00983DD3" w:rsidRPr="00315F34" w:rsidRDefault="00983DD3" w:rsidP="00886B10">
      <w:pPr>
        <w:spacing w:after="0"/>
        <w:ind w:firstLine="851"/>
        <w:rPr>
          <w:rFonts w:ascii="Times New Roman" w:hAnsi="Times New Roman" w:cs="Times New Roman"/>
          <w:b/>
          <w:bCs/>
          <w:sz w:val="24"/>
          <w:szCs w:val="24"/>
        </w:rPr>
      </w:pPr>
      <w:r w:rsidRPr="00315F34">
        <w:rPr>
          <w:rFonts w:ascii="Times New Roman" w:hAnsi="Times New Roman" w:cs="Times New Roman"/>
          <w:b/>
          <w:bCs/>
          <w:sz w:val="24"/>
          <w:szCs w:val="24"/>
        </w:rPr>
        <w:t>2.1. Структура профессионального модуля</w:t>
      </w:r>
      <w:r w:rsidRPr="00315F34">
        <w:rPr>
          <w:rFonts w:ascii="Times New Roman" w:hAnsi="Times New Roman" w:cs="Times New Roman"/>
        </w:rPr>
        <w:t xml:space="preserve"> </w:t>
      </w:r>
    </w:p>
    <w:tbl>
      <w:tblPr>
        <w:tblW w:w="4811"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6"/>
        <w:gridCol w:w="1362"/>
        <w:gridCol w:w="649"/>
        <w:gridCol w:w="698"/>
        <w:gridCol w:w="1572"/>
        <w:gridCol w:w="1523"/>
        <w:gridCol w:w="6"/>
        <w:gridCol w:w="598"/>
        <w:gridCol w:w="1276"/>
        <w:gridCol w:w="1781"/>
      </w:tblGrid>
      <w:tr w:rsidR="00983DD3" w:rsidRPr="00315F34">
        <w:trPr>
          <w:trHeight w:val="484"/>
        </w:trPr>
        <w:tc>
          <w:tcPr>
            <w:tcW w:w="604" w:type="pct"/>
            <w:vMerge w:val="restart"/>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Коды профессиональных общих компетенций</w:t>
            </w:r>
          </w:p>
        </w:tc>
        <w:tc>
          <w:tcPr>
            <w:tcW w:w="1102" w:type="pct"/>
            <w:vMerge w:val="restart"/>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Наименования разделов профессионального модуля</w:t>
            </w:r>
          </w:p>
        </w:tc>
        <w:tc>
          <w:tcPr>
            <w:tcW w:w="474" w:type="pct"/>
            <w:vMerge w:val="restart"/>
            <w:vAlign w:val="center"/>
          </w:tcPr>
          <w:p w:rsidR="00983DD3" w:rsidRPr="00315F34" w:rsidRDefault="00983DD3" w:rsidP="00886B10">
            <w:pPr>
              <w:spacing w:after="0" w:line="240" w:lineRule="auto"/>
              <w:jc w:val="center"/>
              <w:rPr>
                <w:rFonts w:ascii="Times New Roman" w:hAnsi="Times New Roman" w:cs="Times New Roman"/>
                <w:sz w:val="20"/>
                <w:szCs w:val="20"/>
              </w:rPr>
            </w:pPr>
            <w:r w:rsidRPr="00315F34">
              <w:rPr>
                <w:rFonts w:ascii="Times New Roman" w:hAnsi="Times New Roman" w:cs="Times New Roman"/>
                <w:sz w:val="20"/>
                <w:szCs w:val="20"/>
              </w:rPr>
              <w:t>Всего, час.</w:t>
            </w:r>
          </w:p>
        </w:tc>
        <w:tc>
          <w:tcPr>
            <w:tcW w:w="226" w:type="pct"/>
            <w:vMerge w:val="restart"/>
            <w:textDirection w:val="btLr"/>
            <w:vAlign w:val="center"/>
          </w:tcPr>
          <w:p w:rsidR="00983DD3" w:rsidRPr="00311CE2" w:rsidRDefault="00983DD3" w:rsidP="00886B10">
            <w:pPr>
              <w:spacing w:after="0" w:line="240" w:lineRule="auto"/>
              <w:ind w:left="113" w:right="113"/>
              <w:jc w:val="center"/>
              <w:rPr>
                <w:rFonts w:ascii="Times New Roman" w:hAnsi="Times New Roman" w:cs="Times New Roman"/>
                <w:sz w:val="20"/>
                <w:szCs w:val="20"/>
              </w:rPr>
            </w:pPr>
            <w:r w:rsidRPr="00315F34">
              <w:rPr>
                <w:rFonts w:ascii="Times New Roman" w:hAnsi="Times New Roman" w:cs="Times New Roman"/>
                <w:sz w:val="20"/>
                <w:szCs w:val="20"/>
              </w:rPr>
              <w:t>В т.ч. в форме практической. подготовки</w:t>
            </w:r>
          </w:p>
        </w:tc>
        <w:tc>
          <w:tcPr>
            <w:tcW w:w="2595" w:type="pct"/>
            <w:gridSpan w:val="7"/>
            <w:vAlign w:val="center"/>
          </w:tcPr>
          <w:p w:rsidR="00983DD3" w:rsidRPr="00315F34" w:rsidRDefault="00983DD3" w:rsidP="00886B10">
            <w:pPr>
              <w:suppressAutoHyphens/>
              <w:spacing w:after="0" w:line="240" w:lineRule="auto"/>
              <w:jc w:val="center"/>
              <w:rPr>
                <w:rFonts w:ascii="Times New Roman" w:hAnsi="Times New Roman" w:cs="Times New Roman"/>
                <w:sz w:val="20"/>
                <w:szCs w:val="20"/>
              </w:rPr>
            </w:pPr>
            <w:r w:rsidRPr="00315F34">
              <w:rPr>
                <w:rFonts w:ascii="Times New Roman" w:hAnsi="Times New Roman" w:cs="Times New Roman"/>
                <w:sz w:val="20"/>
                <w:szCs w:val="20"/>
              </w:rPr>
              <w:t>Объем профессионального модуля, ак. час.</w:t>
            </w:r>
          </w:p>
        </w:tc>
      </w:tr>
      <w:tr w:rsidR="00983DD3" w:rsidRPr="00315F34">
        <w:trPr>
          <w:trHeight w:val="58"/>
        </w:trPr>
        <w:tc>
          <w:tcPr>
            <w:tcW w:w="604"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1102"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474"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226" w:type="pct"/>
            <w:vMerge/>
            <w:shd w:val="clear" w:color="auto" w:fill="FFFF00"/>
            <w:vAlign w:val="center"/>
          </w:tcPr>
          <w:p w:rsidR="00983DD3" w:rsidRPr="00315F34" w:rsidRDefault="00983DD3" w:rsidP="00886B10">
            <w:pPr>
              <w:suppressAutoHyphens/>
              <w:spacing w:after="0" w:line="240" w:lineRule="auto"/>
              <w:jc w:val="center"/>
              <w:rPr>
                <w:rFonts w:ascii="Times New Roman" w:hAnsi="Times New Roman" w:cs="Times New Roman"/>
              </w:rPr>
            </w:pPr>
          </w:p>
        </w:tc>
        <w:tc>
          <w:tcPr>
            <w:tcW w:w="1530" w:type="pct"/>
            <w:gridSpan w:val="5"/>
            <w:vAlign w:val="center"/>
          </w:tcPr>
          <w:p w:rsidR="00983DD3" w:rsidRPr="00315F34" w:rsidRDefault="00983DD3" w:rsidP="00886B10">
            <w:pPr>
              <w:suppressAutoHyphens/>
              <w:spacing w:after="0" w:line="240" w:lineRule="auto"/>
              <w:jc w:val="center"/>
              <w:rPr>
                <w:rFonts w:ascii="Times New Roman" w:hAnsi="Times New Roman" w:cs="Times New Roman"/>
              </w:rPr>
            </w:pPr>
            <w:r w:rsidRPr="00315F34">
              <w:rPr>
                <w:rFonts w:ascii="Times New Roman" w:hAnsi="Times New Roman" w:cs="Times New Roman"/>
              </w:rPr>
              <w:t>Обучение по МДК</w:t>
            </w:r>
          </w:p>
        </w:tc>
        <w:tc>
          <w:tcPr>
            <w:tcW w:w="1065" w:type="pct"/>
            <w:gridSpan w:val="2"/>
            <w:vMerge w:val="restart"/>
            <w:vAlign w:val="center"/>
          </w:tcPr>
          <w:p w:rsidR="00983DD3" w:rsidRPr="00315F34" w:rsidRDefault="00983DD3" w:rsidP="00886B10">
            <w:pPr>
              <w:suppressAutoHyphens/>
              <w:spacing w:after="0" w:line="240" w:lineRule="auto"/>
              <w:jc w:val="center"/>
              <w:rPr>
                <w:rFonts w:ascii="Times New Roman" w:hAnsi="Times New Roman" w:cs="Times New Roman"/>
              </w:rPr>
            </w:pPr>
            <w:r w:rsidRPr="00315F34">
              <w:rPr>
                <w:rFonts w:ascii="Times New Roman" w:hAnsi="Times New Roman" w:cs="Times New Roman"/>
              </w:rPr>
              <w:t>Практики</w:t>
            </w:r>
          </w:p>
        </w:tc>
      </w:tr>
      <w:tr w:rsidR="00983DD3" w:rsidRPr="00315F34">
        <w:tc>
          <w:tcPr>
            <w:tcW w:w="604"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1102"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474"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226" w:type="pct"/>
            <w:vMerge/>
            <w:shd w:val="clear" w:color="auto" w:fill="FFFF00"/>
            <w:vAlign w:val="center"/>
          </w:tcPr>
          <w:p w:rsidR="00983DD3" w:rsidRPr="00315F34" w:rsidRDefault="00983DD3" w:rsidP="00886B10">
            <w:pPr>
              <w:suppressAutoHyphens/>
              <w:spacing w:after="0" w:line="240" w:lineRule="auto"/>
              <w:jc w:val="center"/>
              <w:rPr>
                <w:rFonts w:ascii="Times New Roman" w:hAnsi="Times New Roman" w:cs="Times New Roman"/>
                <w:sz w:val="20"/>
                <w:szCs w:val="20"/>
              </w:rPr>
            </w:pPr>
          </w:p>
        </w:tc>
        <w:tc>
          <w:tcPr>
            <w:tcW w:w="243" w:type="pct"/>
            <w:vMerge w:val="restart"/>
            <w:vAlign w:val="center"/>
          </w:tcPr>
          <w:p w:rsidR="00983DD3" w:rsidRPr="00315F34" w:rsidRDefault="00983DD3" w:rsidP="00886B10">
            <w:pPr>
              <w:suppressAutoHyphens/>
              <w:spacing w:after="0" w:line="240" w:lineRule="auto"/>
              <w:jc w:val="center"/>
              <w:rPr>
                <w:rFonts w:ascii="Times New Roman" w:hAnsi="Times New Roman" w:cs="Times New Roman"/>
                <w:sz w:val="20"/>
                <w:szCs w:val="20"/>
              </w:rPr>
            </w:pPr>
            <w:r w:rsidRPr="00315F34">
              <w:rPr>
                <w:rFonts w:ascii="Times New Roman" w:hAnsi="Times New Roman" w:cs="Times New Roman"/>
                <w:sz w:val="20"/>
                <w:szCs w:val="20"/>
              </w:rPr>
              <w:t>Всего</w:t>
            </w:r>
          </w:p>
          <w:p w:rsidR="00983DD3" w:rsidRPr="00315F34" w:rsidRDefault="00983DD3" w:rsidP="00886B10">
            <w:pPr>
              <w:suppressAutoHyphens/>
              <w:spacing w:after="0" w:line="240" w:lineRule="auto"/>
              <w:jc w:val="center"/>
              <w:rPr>
                <w:rFonts w:ascii="Times New Roman" w:hAnsi="Times New Roman" w:cs="Times New Roman"/>
                <w:sz w:val="20"/>
                <w:szCs w:val="20"/>
              </w:rPr>
            </w:pPr>
          </w:p>
        </w:tc>
        <w:tc>
          <w:tcPr>
            <w:tcW w:w="1287" w:type="pct"/>
            <w:gridSpan w:val="4"/>
            <w:vAlign w:val="center"/>
          </w:tcPr>
          <w:p w:rsidR="00983DD3" w:rsidRPr="00315F34" w:rsidRDefault="00983DD3" w:rsidP="00886B10">
            <w:pPr>
              <w:suppressAutoHyphens/>
              <w:spacing w:after="0" w:line="240" w:lineRule="auto"/>
              <w:jc w:val="center"/>
              <w:rPr>
                <w:rFonts w:ascii="Times New Roman" w:hAnsi="Times New Roman" w:cs="Times New Roman"/>
              </w:rPr>
            </w:pPr>
            <w:r w:rsidRPr="00315F34">
              <w:rPr>
                <w:rFonts w:ascii="Times New Roman" w:hAnsi="Times New Roman" w:cs="Times New Roman"/>
              </w:rPr>
              <w:t>В том числе</w:t>
            </w:r>
          </w:p>
        </w:tc>
        <w:tc>
          <w:tcPr>
            <w:tcW w:w="1065" w:type="pct"/>
            <w:gridSpan w:val="2"/>
            <w:vMerge/>
            <w:vAlign w:val="center"/>
          </w:tcPr>
          <w:p w:rsidR="00983DD3" w:rsidRPr="00315F34" w:rsidRDefault="00983DD3" w:rsidP="00886B10">
            <w:pPr>
              <w:suppressAutoHyphens/>
              <w:spacing w:after="0" w:line="240" w:lineRule="auto"/>
              <w:jc w:val="center"/>
              <w:rPr>
                <w:rFonts w:ascii="Times New Roman" w:hAnsi="Times New Roman" w:cs="Times New Roman"/>
                <w:i/>
                <w:iCs/>
              </w:rPr>
            </w:pPr>
          </w:p>
        </w:tc>
      </w:tr>
      <w:tr w:rsidR="00983DD3" w:rsidRPr="00315F34">
        <w:trPr>
          <w:cantSplit/>
          <w:trHeight w:val="1589"/>
        </w:trPr>
        <w:tc>
          <w:tcPr>
            <w:tcW w:w="604"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1102"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474"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226" w:type="pct"/>
            <w:vMerge/>
            <w:shd w:val="clear" w:color="auto" w:fill="FFFF00"/>
            <w:vAlign w:val="center"/>
          </w:tcPr>
          <w:p w:rsidR="00983DD3" w:rsidRPr="00315F34" w:rsidRDefault="00983DD3" w:rsidP="00886B10">
            <w:pPr>
              <w:suppressAutoHyphens/>
              <w:spacing w:after="0" w:line="240" w:lineRule="auto"/>
              <w:jc w:val="center"/>
              <w:rPr>
                <w:rFonts w:ascii="Times New Roman" w:hAnsi="Times New Roman" w:cs="Times New Roman"/>
                <w:i/>
                <w:iCs/>
                <w:sz w:val="20"/>
                <w:szCs w:val="20"/>
              </w:rPr>
            </w:pPr>
          </w:p>
        </w:tc>
        <w:tc>
          <w:tcPr>
            <w:tcW w:w="243" w:type="pct"/>
            <w:vMerge/>
            <w:vAlign w:val="center"/>
          </w:tcPr>
          <w:p w:rsidR="00983DD3" w:rsidRPr="00315F34" w:rsidRDefault="00983DD3" w:rsidP="00886B10">
            <w:pPr>
              <w:suppressAutoHyphens/>
              <w:spacing w:after="0" w:line="240" w:lineRule="auto"/>
              <w:jc w:val="center"/>
              <w:rPr>
                <w:rFonts w:ascii="Times New Roman" w:hAnsi="Times New Roman" w:cs="Times New Roman"/>
                <w:i/>
                <w:iCs/>
                <w:sz w:val="20"/>
                <w:szCs w:val="20"/>
              </w:rPr>
            </w:pPr>
          </w:p>
        </w:tc>
        <w:tc>
          <w:tcPr>
            <w:tcW w:w="547" w:type="pct"/>
            <w:vAlign w:val="center"/>
          </w:tcPr>
          <w:p w:rsidR="00983DD3" w:rsidRPr="00315F34" w:rsidRDefault="00983DD3" w:rsidP="00886B10">
            <w:pPr>
              <w:suppressAutoHyphens/>
              <w:spacing w:after="0" w:line="240" w:lineRule="auto"/>
              <w:ind w:left="-57" w:right="-57"/>
              <w:jc w:val="center"/>
              <w:rPr>
                <w:rFonts w:ascii="Times New Roman" w:hAnsi="Times New Roman" w:cs="Times New Roman"/>
                <w:color w:val="000000"/>
                <w:sz w:val="20"/>
                <w:szCs w:val="20"/>
              </w:rPr>
            </w:pPr>
            <w:r w:rsidRPr="00315F34">
              <w:rPr>
                <w:rFonts w:ascii="Times New Roman" w:hAnsi="Times New Roman" w:cs="Times New Roman"/>
                <w:color w:val="000000"/>
                <w:sz w:val="20"/>
                <w:szCs w:val="20"/>
              </w:rPr>
              <w:t>Лабораторных. и практических. занятий</w:t>
            </w:r>
          </w:p>
          <w:p w:rsidR="00983DD3" w:rsidRPr="00315F34" w:rsidRDefault="00983DD3" w:rsidP="00886B10">
            <w:pPr>
              <w:suppressAutoHyphens/>
              <w:spacing w:after="0" w:line="240" w:lineRule="auto"/>
              <w:ind w:left="-57" w:right="-57"/>
              <w:jc w:val="center"/>
              <w:rPr>
                <w:rFonts w:ascii="Times New Roman" w:hAnsi="Times New Roman" w:cs="Times New Roman"/>
                <w:color w:val="000000"/>
                <w:sz w:val="20"/>
                <w:szCs w:val="20"/>
              </w:rPr>
            </w:pPr>
          </w:p>
          <w:p w:rsidR="00983DD3" w:rsidRPr="00315F34" w:rsidRDefault="00983DD3" w:rsidP="00886B10">
            <w:pPr>
              <w:suppressAutoHyphens/>
              <w:spacing w:after="0" w:line="240" w:lineRule="auto"/>
              <w:ind w:left="-57" w:right="-57"/>
              <w:jc w:val="center"/>
              <w:rPr>
                <w:rFonts w:ascii="Times New Roman" w:hAnsi="Times New Roman" w:cs="Times New Roman"/>
                <w:i/>
                <w:iCs/>
                <w:sz w:val="20"/>
                <w:szCs w:val="20"/>
              </w:rPr>
            </w:pPr>
          </w:p>
        </w:tc>
        <w:tc>
          <w:tcPr>
            <w:tcW w:w="530" w:type="pct"/>
            <w:vAlign w:val="center"/>
          </w:tcPr>
          <w:p w:rsidR="00983DD3" w:rsidRPr="00315F34" w:rsidRDefault="00983DD3" w:rsidP="00886B10">
            <w:pPr>
              <w:suppressAutoHyphens/>
              <w:spacing w:after="0" w:line="240" w:lineRule="auto"/>
              <w:ind w:left="-57" w:right="-57"/>
              <w:jc w:val="center"/>
              <w:rPr>
                <w:rFonts w:ascii="Times New Roman" w:hAnsi="Times New Roman" w:cs="Times New Roman"/>
                <w:color w:val="000000"/>
                <w:sz w:val="20"/>
                <w:szCs w:val="20"/>
              </w:rPr>
            </w:pPr>
            <w:r w:rsidRPr="00315F34">
              <w:rPr>
                <w:rFonts w:ascii="Times New Roman" w:hAnsi="Times New Roman" w:cs="Times New Roman"/>
                <w:sz w:val="20"/>
                <w:szCs w:val="20"/>
              </w:rPr>
              <w:t>Самостоятельная работа</w:t>
            </w:r>
          </w:p>
        </w:tc>
        <w:tc>
          <w:tcPr>
            <w:tcW w:w="210" w:type="pct"/>
            <w:gridSpan w:val="2"/>
            <w:textDirection w:val="btLr"/>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Промежуточная аттестация</w:t>
            </w:r>
          </w:p>
        </w:tc>
        <w:tc>
          <w:tcPr>
            <w:tcW w:w="444" w:type="pct"/>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Учебная</w:t>
            </w:r>
          </w:p>
          <w:p w:rsidR="00983DD3" w:rsidRPr="00315F34" w:rsidRDefault="00983DD3" w:rsidP="00886B10">
            <w:pPr>
              <w:suppressAutoHyphens/>
              <w:spacing w:after="0" w:line="240" w:lineRule="auto"/>
              <w:ind w:left="-57" w:right="-57"/>
              <w:jc w:val="center"/>
              <w:rPr>
                <w:rFonts w:ascii="Times New Roman" w:hAnsi="Times New Roman" w:cs="Times New Roman"/>
                <w:i/>
                <w:iCs/>
                <w:sz w:val="20"/>
                <w:szCs w:val="20"/>
              </w:rPr>
            </w:pPr>
          </w:p>
        </w:tc>
        <w:tc>
          <w:tcPr>
            <w:tcW w:w="621" w:type="pct"/>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Производственная</w:t>
            </w:r>
          </w:p>
          <w:p w:rsidR="00983DD3" w:rsidRPr="00315F34" w:rsidRDefault="00983DD3" w:rsidP="00886B10">
            <w:pPr>
              <w:suppressAutoHyphens/>
              <w:spacing w:after="0" w:line="240" w:lineRule="auto"/>
              <w:ind w:left="-57" w:right="-57"/>
              <w:jc w:val="center"/>
              <w:rPr>
                <w:rFonts w:ascii="Times New Roman" w:hAnsi="Times New Roman" w:cs="Times New Roman"/>
                <w:i/>
                <w:iCs/>
                <w:sz w:val="20"/>
                <w:szCs w:val="20"/>
              </w:rPr>
            </w:pPr>
          </w:p>
        </w:tc>
      </w:tr>
      <w:tr w:rsidR="00983DD3" w:rsidRPr="00315F34">
        <w:trPr>
          <w:trHeight w:val="446"/>
        </w:trPr>
        <w:tc>
          <w:tcPr>
            <w:tcW w:w="604"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1</w:t>
            </w:r>
          </w:p>
        </w:tc>
        <w:tc>
          <w:tcPr>
            <w:tcW w:w="1102"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2</w:t>
            </w:r>
          </w:p>
        </w:tc>
        <w:tc>
          <w:tcPr>
            <w:tcW w:w="474"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3</w:t>
            </w:r>
          </w:p>
        </w:tc>
        <w:tc>
          <w:tcPr>
            <w:tcW w:w="226"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4</w:t>
            </w:r>
          </w:p>
        </w:tc>
        <w:tc>
          <w:tcPr>
            <w:tcW w:w="243"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5</w:t>
            </w:r>
          </w:p>
        </w:tc>
        <w:tc>
          <w:tcPr>
            <w:tcW w:w="547"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6</w:t>
            </w:r>
          </w:p>
        </w:tc>
        <w:tc>
          <w:tcPr>
            <w:tcW w:w="530" w:type="pct"/>
            <w:vAlign w:val="center"/>
          </w:tcPr>
          <w:p w:rsidR="00983DD3" w:rsidRPr="00315F34"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7</w:t>
            </w:r>
          </w:p>
        </w:tc>
        <w:tc>
          <w:tcPr>
            <w:tcW w:w="210" w:type="pct"/>
            <w:gridSpan w:val="2"/>
            <w:vAlign w:val="center"/>
          </w:tcPr>
          <w:p w:rsidR="00983DD3" w:rsidRPr="00315F34"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8</w:t>
            </w:r>
          </w:p>
        </w:tc>
        <w:tc>
          <w:tcPr>
            <w:tcW w:w="444" w:type="pct"/>
            <w:vAlign w:val="center"/>
          </w:tcPr>
          <w:p w:rsidR="00983DD3" w:rsidRPr="00315F34"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9</w:t>
            </w:r>
          </w:p>
        </w:tc>
        <w:tc>
          <w:tcPr>
            <w:tcW w:w="621" w:type="pct"/>
            <w:vAlign w:val="center"/>
          </w:tcPr>
          <w:p w:rsidR="00983DD3" w:rsidRPr="00315F34"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10</w:t>
            </w:r>
          </w:p>
        </w:tc>
      </w:tr>
      <w:tr w:rsidR="00983DD3" w:rsidRPr="00315F34">
        <w:tc>
          <w:tcPr>
            <w:tcW w:w="604" w:type="pct"/>
            <w:vAlign w:val="center"/>
          </w:tcPr>
          <w:p w:rsidR="00983DD3" w:rsidRDefault="00983DD3" w:rsidP="00886B10">
            <w:pPr>
              <w:spacing w:after="0" w:line="240" w:lineRule="auto"/>
              <w:jc w:val="center"/>
              <w:rPr>
                <w:rFonts w:ascii="Times New Roman" w:hAnsi="Times New Roman" w:cs="Times New Roman"/>
              </w:rPr>
            </w:pPr>
            <w:r>
              <w:rPr>
                <w:rFonts w:ascii="Times New Roman" w:hAnsi="Times New Roman" w:cs="Times New Roman"/>
              </w:rPr>
              <w:t>ПК 2.1</w:t>
            </w:r>
          </w:p>
          <w:p w:rsidR="00983DD3" w:rsidRDefault="00983DD3" w:rsidP="00886B10">
            <w:pPr>
              <w:spacing w:after="0" w:line="240" w:lineRule="auto"/>
              <w:jc w:val="center"/>
              <w:rPr>
                <w:rFonts w:ascii="Times New Roman" w:hAnsi="Times New Roman" w:cs="Times New Roman"/>
              </w:rPr>
            </w:pPr>
            <w:r>
              <w:rPr>
                <w:rFonts w:ascii="Times New Roman" w:hAnsi="Times New Roman" w:cs="Times New Roman"/>
              </w:rPr>
              <w:t>ПК 2.2</w:t>
            </w:r>
          </w:p>
          <w:p w:rsidR="00983DD3" w:rsidRDefault="00983DD3" w:rsidP="00886B10">
            <w:pPr>
              <w:spacing w:after="0" w:line="240" w:lineRule="auto"/>
              <w:jc w:val="center"/>
              <w:rPr>
                <w:rFonts w:ascii="Times New Roman" w:hAnsi="Times New Roman" w:cs="Times New Roman"/>
              </w:rPr>
            </w:pPr>
            <w:r>
              <w:rPr>
                <w:rFonts w:ascii="Times New Roman" w:hAnsi="Times New Roman" w:cs="Times New Roman"/>
              </w:rPr>
              <w:t>ПК 2.3</w:t>
            </w:r>
          </w:p>
          <w:p w:rsidR="00983DD3" w:rsidRPr="00E660A0" w:rsidRDefault="00983DD3" w:rsidP="00886B10">
            <w:pPr>
              <w:spacing w:after="0" w:line="240" w:lineRule="auto"/>
              <w:jc w:val="center"/>
              <w:rPr>
                <w:rFonts w:ascii="Times New Roman" w:hAnsi="Times New Roman" w:cs="Times New Roman"/>
              </w:rPr>
            </w:pPr>
            <w:r>
              <w:rPr>
                <w:rFonts w:ascii="Times New Roman" w:hAnsi="Times New Roman" w:cs="Times New Roman"/>
              </w:rPr>
              <w:t>ОК 01, ОК 02, ОК 04, ОК 07, ОК 09</w:t>
            </w:r>
          </w:p>
        </w:tc>
        <w:tc>
          <w:tcPr>
            <w:tcW w:w="1102" w:type="pct"/>
            <w:vAlign w:val="center"/>
          </w:tcPr>
          <w:p w:rsidR="00983DD3" w:rsidRPr="0063478F" w:rsidRDefault="00983DD3" w:rsidP="00886B10">
            <w:pPr>
              <w:spacing w:line="240" w:lineRule="auto"/>
              <w:jc w:val="center"/>
              <w:rPr>
                <w:rFonts w:ascii="Times New Roman" w:hAnsi="Times New Roman" w:cs="Times New Roman"/>
              </w:rPr>
            </w:pPr>
            <w:r w:rsidRPr="0063478F">
              <w:rPr>
                <w:rFonts w:ascii="Times New Roman" w:hAnsi="Times New Roman" w:cs="Times New Roman"/>
                <w:b/>
                <w:bCs/>
              </w:rPr>
              <w:t xml:space="preserve">МДК.02.01 </w:t>
            </w:r>
            <w:r w:rsidRPr="0063478F">
              <w:rPr>
                <w:rFonts w:ascii="Times New Roman" w:hAnsi="Times New Roman" w:cs="Times New Roman"/>
              </w:rPr>
              <w:t xml:space="preserve"> Разработка управляющих программ для станков с числовым программным управлением</w:t>
            </w:r>
          </w:p>
        </w:tc>
        <w:tc>
          <w:tcPr>
            <w:tcW w:w="474" w:type="pct"/>
            <w:vAlign w:val="center"/>
          </w:tcPr>
          <w:p w:rsidR="00983DD3" w:rsidRPr="0092330C" w:rsidRDefault="00983DD3" w:rsidP="00886B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c>
          <w:tcPr>
            <w:tcW w:w="226" w:type="pc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11</w:t>
            </w:r>
          </w:p>
        </w:tc>
        <w:tc>
          <w:tcPr>
            <w:tcW w:w="243" w:type="pct"/>
            <w:vAlign w:val="center"/>
          </w:tcPr>
          <w:p w:rsidR="00983DD3" w:rsidRPr="0092330C" w:rsidRDefault="00983DD3" w:rsidP="00886B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547" w:type="pc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11</w:t>
            </w:r>
          </w:p>
        </w:tc>
        <w:tc>
          <w:tcPr>
            <w:tcW w:w="530" w:type="pc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9</w:t>
            </w:r>
          </w:p>
        </w:tc>
        <w:tc>
          <w:tcPr>
            <w:tcW w:w="210" w:type="pct"/>
            <w:gridSpan w:val="2"/>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6</w:t>
            </w:r>
          </w:p>
        </w:tc>
        <w:tc>
          <w:tcPr>
            <w:tcW w:w="444" w:type="pct"/>
            <w:vAlign w:val="center"/>
          </w:tcPr>
          <w:p w:rsidR="00983DD3" w:rsidRPr="007D4181" w:rsidRDefault="00983DD3" w:rsidP="00886B10">
            <w:pPr>
              <w:spacing w:after="0" w:line="240" w:lineRule="auto"/>
              <w:jc w:val="center"/>
              <w:rPr>
                <w:rFonts w:ascii="Times New Roman" w:hAnsi="Times New Roman" w:cs="Times New Roman"/>
              </w:rPr>
            </w:pPr>
            <w:r w:rsidRPr="007D4181">
              <w:rPr>
                <w:rFonts w:ascii="Times New Roman" w:hAnsi="Times New Roman" w:cs="Times New Roman"/>
              </w:rPr>
              <w:t>36</w:t>
            </w:r>
          </w:p>
        </w:tc>
        <w:tc>
          <w:tcPr>
            <w:tcW w:w="621" w:type="pct"/>
            <w:vAlign w:val="center"/>
          </w:tcPr>
          <w:p w:rsidR="00983DD3" w:rsidRPr="00F548EC" w:rsidRDefault="00983DD3" w:rsidP="00886B10">
            <w:pPr>
              <w:spacing w:after="0" w:line="240" w:lineRule="auto"/>
              <w:jc w:val="center"/>
              <w:rPr>
                <w:rFonts w:ascii="Times New Roman" w:hAnsi="Times New Roman" w:cs="Times New Roman"/>
              </w:rPr>
            </w:pPr>
            <w:r w:rsidRPr="00F548EC">
              <w:rPr>
                <w:rFonts w:ascii="Times New Roman" w:hAnsi="Times New Roman" w:cs="Times New Roman"/>
              </w:rPr>
              <w:t>36</w:t>
            </w:r>
          </w:p>
        </w:tc>
      </w:tr>
      <w:tr w:rsidR="00983DD3" w:rsidRPr="00315F34">
        <w:tc>
          <w:tcPr>
            <w:tcW w:w="604" w:type="pct"/>
            <w:vAlign w:val="center"/>
          </w:tcPr>
          <w:p w:rsidR="00983DD3" w:rsidRPr="00315F34" w:rsidRDefault="00983DD3" w:rsidP="00886B10">
            <w:pPr>
              <w:spacing w:after="0" w:line="240" w:lineRule="auto"/>
              <w:jc w:val="center"/>
              <w:rPr>
                <w:rFonts w:ascii="Times New Roman" w:hAnsi="Times New Roman" w:cs="Times New Roman"/>
                <w:i/>
                <w:iCs/>
              </w:rPr>
            </w:pPr>
          </w:p>
        </w:tc>
        <w:tc>
          <w:tcPr>
            <w:tcW w:w="1102" w:type="pct"/>
            <w:vAlign w:val="center"/>
          </w:tcPr>
          <w:p w:rsidR="00983DD3" w:rsidRPr="00315F34" w:rsidRDefault="00983DD3" w:rsidP="00886B10">
            <w:pPr>
              <w:suppressAutoHyphens/>
              <w:spacing w:after="0" w:line="240" w:lineRule="auto"/>
              <w:rPr>
                <w:rFonts w:ascii="Times New Roman" w:hAnsi="Times New Roman" w:cs="Times New Roman"/>
              </w:rPr>
            </w:pPr>
            <w:r>
              <w:rPr>
                <w:rFonts w:ascii="Times New Roman" w:hAnsi="Times New Roman" w:cs="Times New Roman"/>
              </w:rPr>
              <w:t>Учебная практика</w:t>
            </w:r>
          </w:p>
        </w:tc>
        <w:tc>
          <w:tcPr>
            <w:tcW w:w="474" w:type="pct"/>
            <w:vAlign w:val="center"/>
          </w:tcPr>
          <w:p w:rsidR="00983DD3" w:rsidRPr="00F548EC" w:rsidRDefault="00983DD3" w:rsidP="00886B10">
            <w:pPr>
              <w:suppressAutoHyphens/>
              <w:spacing w:after="0" w:line="240" w:lineRule="auto"/>
              <w:jc w:val="center"/>
              <w:rPr>
                <w:rFonts w:ascii="Times New Roman" w:hAnsi="Times New Roman" w:cs="Times New Roman"/>
                <w:b/>
                <w:bCs/>
                <w:i/>
                <w:iCs/>
              </w:rPr>
            </w:pPr>
            <w:r w:rsidRPr="00F548EC">
              <w:rPr>
                <w:rFonts w:ascii="Times New Roman" w:hAnsi="Times New Roman" w:cs="Times New Roman"/>
                <w:b/>
                <w:bCs/>
                <w:i/>
                <w:iCs/>
              </w:rPr>
              <w:t>36</w:t>
            </w:r>
          </w:p>
        </w:tc>
        <w:tc>
          <w:tcPr>
            <w:tcW w:w="226" w:type="pct"/>
            <w:vAlign w:val="center"/>
          </w:tcPr>
          <w:p w:rsidR="00983DD3" w:rsidRPr="00F548EC" w:rsidRDefault="00983DD3" w:rsidP="00886B10">
            <w:pPr>
              <w:spacing w:after="0" w:line="240" w:lineRule="auto"/>
              <w:jc w:val="center"/>
              <w:rPr>
                <w:rFonts w:ascii="Times New Roman" w:hAnsi="Times New Roman" w:cs="Times New Roman"/>
              </w:rPr>
            </w:pPr>
            <w:r w:rsidRPr="00F548EC">
              <w:rPr>
                <w:rFonts w:ascii="Times New Roman" w:hAnsi="Times New Roman" w:cs="Times New Roman"/>
              </w:rPr>
              <w:t>36</w:t>
            </w:r>
          </w:p>
        </w:tc>
        <w:tc>
          <w:tcPr>
            <w:tcW w:w="243"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b/>
                <w:bCs/>
                <w:i/>
                <w:iCs/>
              </w:rPr>
            </w:pPr>
          </w:p>
        </w:tc>
        <w:tc>
          <w:tcPr>
            <w:tcW w:w="547"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b/>
                <w:bCs/>
                <w:i/>
                <w:iCs/>
              </w:rPr>
            </w:pPr>
          </w:p>
        </w:tc>
        <w:tc>
          <w:tcPr>
            <w:tcW w:w="532" w:type="pct"/>
            <w:gridSpan w:val="2"/>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208"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444" w:type="pct"/>
            <w:vAlign w:val="center"/>
          </w:tcPr>
          <w:p w:rsidR="00983DD3" w:rsidRPr="00E17CF8" w:rsidRDefault="00983DD3" w:rsidP="00886B10">
            <w:pPr>
              <w:spacing w:after="0" w:line="240" w:lineRule="auto"/>
              <w:jc w:val="center"/>
              <w:rPr>
                <w:rFonts w:ascii="Times New Roman" w:hAnsi="Times New Roman" w:cs="Times New Roman"/>
                <w:i/>
                <w:iCs/>
              </w:rPr>
            </w:pPr>
            <w:r w:rsidRPr="00E17CF8">
              <w:rPr>
                <w:rFonts w:ascii="Times New Roman" w:hAnsi="Times New Roman" w:cs="Times New Roman"/>
                <w:i/>
                <w:iCs/>
              </w:rPr>
              <w:t>36</w:t>
            </w:r>
          </w:p>
        </w:tc>
        <w:tc>
          <w:tcPr>
            <w:tcW w:w="621" w:type="pct"/>
            <w:shd w:val="clear" w:color="auto" w:fill="BFBFBF"/>
            <w:vAlign w:val="center"/>
          </w:tcPr>
          <w:p w:rsidR="00983DD3" w:rsidRPr="007D4181" w:rsidRDefault="00983DD3" w:rsidP="00886B10">
            <w:pPr>
              <w:suppressAutoHyphens/>
              <w:spacing w:after="0" w:line="240" w:lineRule="auto"/>
              <w:jc w:val="center"/>
              <w:rPr>
                <w:rFonts w:ascii="Times New Roman" w:hAnsi="Times New Roman" w:cs="Times New Roman"/>
              </w:rPr>
            </w:pPr>
          </w:p>
        </w:tc>
      </w:tr>
      <w:tr w:rsidR="00983DD3" w:rsidRPr="00315F34">
        <w:tc>
          <w:tcPr>
            <w:tcW w:w="604" w:type="pct"/>
            <w:vAlign w:val="center"/>
          </w:tcPr>
          <w:p w:rsidR="00983DD3" w:rsidRPr="00315F34" w:rsidRDefault="00983DD3" w:rsidP="00886B10">
            <w:pPr>
              <w:spacing w:after="0" w:line="240" w:lineRule="auto"/>
              <w:jc w:val="center"/>
              <w:rPr>
                <w:rFonts w:ascii="Times New Roman" w:hAnsi="Times New Roman" w:cs="Times New Roman"/>
                <w:i/>
                <w:iCs/>
              </w:rPr>
            </w:pPr>
          </w:p>
        </w:tc>
        <w:tc>
          <w:tcPr>
            <w:tcW w:w="1102" w:type="pct"/>
            <w:vAlign w:val="center"/>
          </w:tcPr>
          <w:p w:rsidR="00983DD3" w:rsidRPr="00315F34" w:rsidRDefault="00983DD3" w:rsidP="00886B10">
            <w:pPr>
              <w:suppressAutoHyphens/>
              <w:spacing w:after="0" w:line="240" w:lineRule="auto"/>
              <w:rPr>
                <w:rFonts w:ascii="Times New Roman" w:hAnsi="Times New Roman" w:cs="Times New Roman"/>
              </w:rPr>
            </w:pPr>
            <w:r w:rsidRPr="00315F34">
              <w:rPr>
                <w:rFonts w:ascii="Times New Roman" w:hAnsi="Times New Roman" w:cs="Times New Roman"/>
              </w:rPr>
              <w:t xml:space="preserve">Производственная практика </w:t>
            </w:r>
          </w:p>
        </w:tc>
        <w:tc>
          <w:tcPr>
            <w:tcW w:w="474" w:type="pct"/>
            <w:vAlign w:val="center"/>
          </w:tcPr>
          <w:p w:rsidR="00983DD3" w:rsidRPr="00F548EC" w:rsidRDefault="00983DD3" w:rsidP="00886B10">
            <w:pPr>
              <w:suppressAutoHyphens/>
              <w:spacing w:after="0" w:line="240" w:lineRule="auto"/>
              <w:jc w:val="center"/>
              <w:rPr>
                <w:rFonts w:ascii="Times New Roman" w:hAnsi="Times New Roman" w:cs="Times New Roman"/>
                <w:b/>
                <w:bCs/>
                <w:i/>
                <w:iCs/>
              </w:rPr>
            </w:pPr>
            <w:r w:rsidRPr="00F548EC">
              <w:rPr>
                <w:rFonts w:ascii="Times New Roman" w:hAnsi="Times New Roman" w:cs="Times New Roman"/>
                <w:b/>
                <w:bCs/>
                <w:i/>
                <w:iCs/>
              </w:rPr>
              <w:t>36</w:t>
            </w:r>
          </w:p>
        </w:tc>
        <w:tc>
          <w:tcPr>
            <w:tcW w:w="226" w:type="pct"/>
            <w:vAlign w:val="center"/>
          </w:tcPr>
          <w:p w:rsidR="00983DD3" w:rsidRPr="00F548EC" w:rsidRDefault="00983DD3" w:rsidP="00886B10">
            <w:pPr>
              <w:spacing w:after="0" w:line="240" w:lineRule="auto"/>
              <w:jc w:val="center"/>
              <w:rPr>
                <w:rFonts w:ascii="Times New Roman" w:hAnsi="Times New Roman" w:cs="Times New Roman"/>
              </w:rPr>
            </w:pPr>
            <w:r w:rsidRPr="00F548EC">
              <w:rPr>
                <w:rFonts w:ascii="Times New Roman" w:hAnsi="Times New Roman" w:cs="Times New Roman"/>
              </w:rPr>
              <w:t>36</w:t>
            </w:r>
          </w:p>
        </w:tc>
        <w:tc>
          <w:tcPr>
            <w:tcW w:w="243"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b/>
                <w:bCs/>
                <w:i/>
                <w:iCs/>
              </w:rPr>
            </w:pPr>
          </w:p>
        </w:tc>
        <w:tc>
          <w:tcPr>
            <w:tcW w:w="547"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b/>
                <w:bCs/>
                <w:i/>
                <w:iCs/>
              </w:rPr>
            </w:pPr>
          </w:p>
        </w:tc>
        <w:tc>
          <w:tcPr>
            <w:tcW w:w="532" w:type="pct"/>
            <w:gridSpan w:val="2"/>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208"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444"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621" w:type="pct"/>
            <w:vAlign w:val="center"/>
          </w:tcPr>
          <w:p w:rsidR="00983DD3" w:rsidRPr="00F548EC" w:rsidRDefault="00983DD3" w:rsidP="00886B10">
            <w:pPr>
              <w:suppressAutoHyphens/>
              <w:spacing w:after="0" w:line="240" w:lineRule="auto"/>
              <w:jc w:val="center"/>
              <w:rPr>
                <w:rFonts w:ascii="Times New Roman" w:hAnsi="Times New Roman" w:cs="Times New Roman"/>
                <w:i/>
                <w:iCs/>
                <w:color w:val="C00000"/>
              </w:rPr>
            </w:pPr>
            <w:r w:rsidRPr="00F548EC">
              <w:rPr>
                <w:rFonts w:ascii="Times New Roman" w:hAnsi="Times New Roman" w:cs="Times New Roman"/>
                <w:i/>
                <w:iCs/>
              </w:rPr>
              <w:t>36</w:t>
            </w:r>
          </w:p>
        </w:tc>
      </w:tr>
      <w:tr w:rsidR="00983DD3" w:rsidRPr="006C0B18">
        <w:tc>
          <w:tcPr>
            <w:tcW w:w="604" w:type="pct"/>
            <w:vAlign w:val="center"/>
          </w:tcPr>
          <w:p w:rsidR="00983DD3" w:rsidRPr="00315F34" w:rsidRDefault="00983DD3" w:rsidP="00886B10">
            <w:pPr>
              <w:spacing w:after="0" w:line="240" w:lineRule="auto"/>
              <w:jc w:val="center"/>
              <w:rPr>
                <w:rFonts w:ascii="Times New Roman" w:hAnsi="Times New Roman" w:cs="Times New Roman"/>
                <w:i/>
                <w:iCs/>
              </w:rPr>
            </w:pPr>
          </w:p>
        </w:tc>
        <w:tc>
          <w:tcPr>
            <w:tcW w:w="1102" w:type="pct"/>
            <w:vAlign w:val="center"/>
          </w:tcPr>
          <w:p w:rsidR="00983DD3" w:rsidRPr="006C0B18" w:rsidRDefault="00983DD3" w:rsidP="00886B10">
            <w:pPr>
              <w:suppressAutoHyphens/>
              <w:spacing w:after="0" w:line="240" w:lineRule="auto"/>
              <w:rPr>
                <w:rFonts w:ascii="Times New Roman" w:hAnsi="Times New Roman" w:cs="Times New Roman"/>
              </w:rPr>
            </w:pPr>
            <w:r w:rsidRPr="006C0B18">
              <w:rPr>
                <w:rFonts w:ascii="Times New Roman" w:hAnsi="Times New Roman" w:cs="Times New Roman"/>
              </w:rPr>
              <w:t>Промежуточная аттестация</w:t>
            </w:r>
          </w:p>
        </w:tc>
        <w:tc>
          <w:tcPr>
            <w:tcW w:w="474" w:type="pct"/>
            <w:vAlign w:val="center"/>
          </w:tcPr>
          <w:p w:rsidR="00983DD3" w:rsidRPr="00F548EC" w:rsidRDefault="00983DD3" w:rsidP="00886B10">
            <w:pPr>
              <w:suppressAutoHyphens/>
              <w:spacing w:after="0" w:line="240" w:lineRule="auto"/>
              <w:jc w:val="center"/>
              <w:rPr>
                <w:rFonts w:ascii="Times New Roman" w:hAnsi="Times New Roman" w:cs="Times New Roman"/>
                <w:b/>
                <w:bCs/>
                <w:i/>
                <w:iCs/>
              </w:rPr>
            </w:pPr>
            <w:r>
              <w:rPr>
                <w:rFonts w:ascii="Times New Roman" w:hAnsi="Times New Roman" w:cs="Times New Roman"/>
                <w:b/>
                <w:bCs/>
                <w:i/>
                <w:iCs/>
              </w:rPr>
              <w:t>6</w:t>
            </w:r>
          </w:p>
        </w:tc>
        <w:tc>
          <w:tcPr>
            <w:tcW w:w="226" w:type="pct"/>
            <w:vAlign w:val="center"/>
          </w:tcPr>
          <w:p w:rsidR="00983DD3" w:rsidRPr="006C0B18" w:rsidRDefault="00983DD3" w:rsidP="00886B10">
            <w:pPr>
              <w:spacing w:after="0" w:line="240" w:lineRule="auto"/>
              <w:jc w:val="center"/>
              <w:rPr>
                <w:rFonts w:ascii="Times New Roman" w:hAnsi="Times New Roman" w:cs="Times New Roman"/>
                <w:i/>
                <w:iCs/>
              </w:rPr>
            </w:pPr>
          </w:p>
        </w:tc>
        <w:tc>
          <w:tcPr>
            <w:tcW w:w="243" w:type="pct"/>
            <w:shd w:val="clear" w:color="auto" w:fill="C0C0C0"/>
            <w:vAlign w:val="center"/>
          </w:tcPr>
          <w:p w:rsidR="00983DD3" w:rsidRPr="006C0B18" w:rsidRDefault="00983DD3" w:rsidP="00886B10">
            <w:pPr>
              <w:spacing w:after="0" w:line="240" w:lineRule="auto"/>
              <w:jc w:val="center"/>
              <w:rPr>
                <w:rFonts w:ascii="Times New Roman" w:hAnsi="Times New Roman" w:cs="Times New Roman"/>
                <w:i/>
                <w:iCs/>
              </w:rPr>
            </w:pPr>
          </w:p>
        </w:tc>
        <w:tc>
          <w:tcPr>
            <w:tcW w:w="547" w:type="pct"/>
            <w:shd w:val="clear" w:color="auto" w:fill="C0C0C0"/>
            <w:vAlign w:val="center"/>
          </w:tcPr>
          <w:p w:rsidR="00983DD3" w:rsidRPr="006C0B18" w:rsidRDefault="00983DD3" w:rsidP="00886B10">
            <w:pPr>
              <w:spacing w:after="0" w:line="240" w:lineRule="auto"/>
              <w:jc w:val="center"/>
              <w:rPr>
                <w:rFonts w:ascii="Times New Roman" w:hAnsi="Times New Roman" w:cs="Times New Roman"/>
                <w:i/>
                <w:iCs/>
              </w:rPr>
            </w:pPr>
          </w:p>
        </w:tc>
        <w:tc>
          <w:tcPr>
            <w:tcW w:w="532" w:type="pct"/>
            <w:gridSpan w:val="2"/>
            <w:shd w:val="clear" w:color="auto" w:fill="C0C0C0"/>
            <w:vAlign w:val="center"/>
          </w:tcPr>
          <w:p w:rsidR="00983DD3" w:rsidRPr="006C0B18" w:rsidRDefault="00983DD3" w:rsidP="00886B10">
            <w:pPr>
              <w:spacing w:after="0" w:line="240" w:lineRule="auto"/>
              <w:jc w:val="center"/>
              <w:rPr>
                <w:rFonts w:ascii="Times New Roman" w:hAnsi="Times New Roman" w:cs="Times New Roman"/>
                <w:i/>
                <w:iCs/>
              </w:rPr>
            </w:pPr>
          </w:p>
        </w:tc>
        <w:tc>
          <w:tcPr>
            <w:tcW w:w="208" w:type="pct"/>
            <w:shd w:val="clear" w:color="auto" w:fill="C0C0C0"/>
            <w:vAlign w:val="center"/>
          </w:tcPr>
          <w:p w:rsidR="00983DD3" w:rsidRPr="006C0B18" w:rsidRDefault="00983DD3" w:rsidP="00886B10">
            <w:pPr>
              <w:spacing w:after="0" w:line="240" w:lineRule="auto"/>
              <w:jc w:val="center"/>
              <w:rPr>
                <w:rFonts w:ascii="Times New Roman" w:hAnsi="Times New Roman" w:cs="Times New Roman"/>
                <w:i/>
                <w:iCs/>
              </w:rPr>
            </w:pPr>
          </w:p>
        </w:tc>
        <w:tc>
          <w:tcPr>
            <w:tcW w:w="444" w:type="pct"/>
            <w:shd w:val="clear" w:color="auto" w:fill="C0C0C0"/>
            <w:vAlign w:val="center"/>
          </w:tcPr>
          <w:p w:rsidR="00983DD3" w:rsidRPr="006C0B18" w:rsidRDefault="00983DD3" w:rsidP="00886B10">
            <w:pPr>
              <w:spacing w:after="0" w:line="240" w:lineRule="auto"/>
              <w:jc w:val="center"/>
              <w:rPr>
                <w:rFonts w:ascii="Times New Roman" w:hAnsi="Times New Roman" w:cs="Times New Roman"/>
                <w:i/>
                <w:iCs/>
              </w:rPr>
            </w:pPr>
          </w:p>
        </w:tc>
        <w:tc>
          <w:tcPr>
            <w:tcW w:w="621" w:type="pct"/>
            <w:shd w:val="clear" w:color="auto" w:fill="BFBFBF"/>
            <w:vAlign w:val="center"/>
          </w:tcPr>
          <w:p w:rsidR="00983DD3" w:rsidRPr="006C0B18" w:rsidRDefault="00983DD3" w:rsidP="00886B10">
            <w:pPr>
              <w:suppressAutoHyphens/>
              <w:spacing w:after="0" w:line="240" w:lineRule="auto"/>
              <w:jc w:val="center"/>
              <w:rPr>
                <w:rFonts w:ascii="Times New Roman" w:hAnsi="Times New Roman" w:cs="Times New Roman"/>
              </w:rPr>
            </w:pPr>
          </w:p>
        </w:tc>
      </w:tr>
      <w:tr w:rsidR="00983DD3" w:rsidRPr="00315F34">
        <w:tc>
          <w:tcPr>
            <w:tcW w:w="604" w:type="pct"/>
            <w:vAlign w:val="center"/>
          </w:tcPr>
          <w:p w:rsidR="00983DD3" w:rsidRPr="006C0B18" w:rsidRDefault="00983DD3" w:rsidP="00886B10">
            <w:pPr>
              <w:spacing w:line="240" w:lineRule="auto"/>
              <w:jc w:val="center"/>
              <w:rPr>
                <w:rFonts w:ascii="Times New Roman" w:hAnsi="Times New Roman" w:cs="Times New Roman"/>
                <w:b/>
                <w:bCs/>
                <w:i/>
                <w:iCs/>
              </w:rPr>
            </w:pPr>
          </w:p>
        </w:tc>
        <w:tc>
          <w:tcPr>
            <w:tcW w:w="1102" w:type="pct"/>
            <w:vAlign w:val="center"/>
          </w:tcPr>
          <w:p w:rsidR="00983DD3" w:rsidRPr="006C0B18" w:rsidRDefault="00983DD3" w:rsidP="00886B10">
            <w:pPr>
              <w:spacing w:line="240" w:lineRule="auto"/>
              <w:jc w:val="center"/>
              <w:rPr>
                <w:rFonts w:ascii="Times New Roman" w:hAnsi="Times New Roman" w:cs="Times New Roman"/>
                <w:b/>
                <w:bCs/>
                <w:i/>
                <w:iCs/>
              </w:rPr>
            </w:pPr>
            <w:r w:rsidRPr="006C0B18">
              <w:rPr>
                <w:rFonts w:ascii="Times New Roman" w:hAnsi="Times New Roman" w:cs="Times New Roman"/>
                <w:b/>
                <w:bCs/>
                <w:i/>
                <w:iCs/>
              </w:rPr>
              <w:t>Всего:</w:t>
            </w:r>
          </w:p>
        </w:tc>
        <w:tc>
          <w:tcPr>
            <w:tcW w:w="474" w:type="pct"/>
            <w:vAlign w:val="center"/>
          </w:tcPr>
          <w:p w:rsidR="00983DD3" w:rsidRPr="00F548EC" w:rsidRDefault="00983DD3" w:rsidP="00886B10">
            <w:pPr>
              <w:spacing w:after="0" w:line="240" w:lineRule="auto"/>
              <w:jc w:val="center"/>
              <w:rPr>
                <w:rFonts w:ascii="Times New Roman" w:hAnsi="Times New Roman" w:cs="Times New Roman"/>
                <w:b/>
                <w:bCs/>
              </w:rPr>
            </w:pPr>
            <w:r w:rsidRPr="00F548EC">
              <w:rPr>
                <w:rFonts w:ascii="Times New Roman" w:hAnsi="Times New Roman" w:cs="Times New Roman"/>
                <w:b/>
                <w:bCs/>
              </w:rPr>
              <w:t>102</w:t>
            </w:r>
          </w:p>
        </w:tc>
        <w:tc>
          <w:tcPr>
            <w:tcW w:w="226" w:type="pct"/>
            <w:vAlign w:val="center"/>
          </w:tcPr>
          <w:p w:rsidR="00983DD3" w:rsidRPr="004538D3"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83</w:t>
            </w:r>
          </w:p>
        </w:tc>
        <w:tc>
          <w:tcPr>
            <w:tcW w:w="243" w:type="pct"/>
            <w:vAlign w:val="center"/>
          </w:tcPr>
          <w:p w:rsidR="00983DD3" w:rsidRPr="006C0B18" w:rsidRDefault="00983DD3" w:rsidP="00886B10">
            <w:pPr>
              <w:spacing w:after="0" w:line="240" w:lineRule="auto"/>
              <w:jc w:val="center"/>
              <w:rPr>
                <w:rFonts w:ascii="Times New Roman" w:hAnsi="Times New Roman" w:cs="Times New Roman"/>
                <w:b/>
                <w:bCs/>
                <w:i/>
                <w:iCs/>
              </w:rPr>
            </w:pPr>
            <w:r>
              <w:rPr>
                <w:rFonts w:ascii="Times New Roman" w:hAnsi="Times New Roman" w:cs="Times New Roman"/>
                <w:b/>
                <w:bCs/>
                <w:i/>
                <w:iCs/>
              </w:rPr>
              <w:t>30</w:t>
            </w:r>
          </w:p>
        </w:tc>
        <w:tc>
          <w:tcPr>
            <w:tcW w:w="547" w:type="pct"/>
            <w:vAlign w:val="center"/>
          </w:tcPr>
          <w:p w:rsidR="00983DD3" w:rsidRPr="006C0B18" w:rsidRDefault="00983DD3" w:rsidP="00886B10">
            <w:pPr>
              <w:spacing w:after="0" w:line="240" w:lineRule="auto"/>
              <w:jc w:val="center"/>
              <w:rPr>
                <w:rFonts w:ascii="Times New Roman" w:hAnsi="Times New Roman" w:cs="Times New Roman"/>
              </w:rPr>
            </w:pPr>
            <w:r>
              <w:rPr>
                <w:rFonts w:ascii="Times New Roman" w:hAnsi="Times New Roman" w:cs="Times New Roman"/>
              </w:rPr>
              <w:t>11</w:t>
            </w:r>
          </w:p>
        </w:tc>
        <w:tc>
          <w:tcPr>
            <w:tcW w:w="530" w:type="pct"/>
            <w:vAlign w:val="center"/>
          </w:tcPr>
          <w:p w:rsidR="00983DD3" w:rsidRPr="006C0B18" w:rsidRDefault="00983DD3" w:rsidP="00886B10">
            <w:pPr>
              <w:spacing w:after="0" w:line="240" w:lineRule="auto"/>
              <w:jc w:val="center"/>
              <w:rPr>
                <w:rFonts w:ascii="Times New Roman" w:hAnsi="Times New Roman" w:cs="Times New Roman"/>
              </w:rPr>
            </w:pPr>
            <w:r>
              <w:rPr>
                <w:rFonts w:ascii="Times New Roman" w:hAnsi="Times New Roman" w:cs="Times New Roman"/>
              </w:rPr>
              <w:t>9</w:t>
            </w:r>
          </w:p>
        </w:tc>
        <w:tc>
          <w:tcPr>
            <w:tcW w:w="210" w:type="pct"/>
            <w:gridSpan w:val="2"/>
            <w:vAlign w:val="center"/>
          </w:tcPr>
          <w:p w:rsidR="00983DD3" w:rsidRPr="004538D3"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6</w:t>
            </w:r>
          </w:p>
        </w:tc>
        <w:tc>
          <w:tcPr>
            <w:tcW w:w="444" w:type="pct"/>
            <w:vAlign w:val="center"/>
          </w:tcPr>
          <w:p w:rsidR="00983DD3" w:rsidRPr="006C0B18"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36</w:t>
            </w:r>
          </w:p>
        </w:tc>
        <w:tc>
          <w:tcPr>
            <w:tcW w:w="621" w:type="pct"/>
            <w:vAlign w:val="center"/>
          </w:tcPr>
          <w:p w:rsidR="00983DD3" w:rsidRPr="00315F34"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36</w:t>
            </w:r>
          </w:p>
        </w:tc>
      </w:tr>
    </w:tbl>
    <w:p w:rsidR="00983DD3" w:rsidRPr="00315F34" w:rsidRDefault="00983DD3" w:rsidP="00886B10">
      <w:pPr>
        <w:suppressAutoHyphens/>
        <w:spacing w:line="240" w:lineRule="auto"/>
        <w:jc w:val="both"/>
        <w:rPr>
          <w:rFonts w:ascii="Times New Roman" w:hAnsi="Times New Roman" w:cs="Times New Roman"/>
          <w:i/>
          <w:iCs/>
          <w:sz w:val="20"/>
          <w:szCs w:val="20"/>
        </w:rPr>
      </w:pPr>
    </w:p>
    <w:p w:rsidR="00983DD3" w:rsidRDefault="00983DD3" w:rsidP="00886B10">
      <w:pPr>
        <w:ind w:left="851"/>
        <w:rPr>
          <w:rFonts w:ascii="Times New Roman" w:hAnsi="Times New Roman" w:cs="Times New Roman"/>
          <w:b/>
          <w:bCs/>
          <w:sz w:val="24"/>
          <w:szCs w:val="24"/>
        </w:rPr>
      </w:pPr>
      <w:r w:rsidRPr="00315F34">
        <w:rPr>
          <w:rFonts w:ascii="Times New Roman" w:hAnsi="Times New Roman" w:cs="Times New Roman"/>
          <w:b/>
          <w:bCs/>
        </w:rPr>
        <w:br w:type="page"/>
      </w:r>
      <w:r w:rsidRPr="00315F34">
        <w:rPr>
          <w:rFonts w:ascii="Times New Roman" w:hAnsi="Times New Roman" w:cs="Times New Roman"/>
          <w:b/>
          <w:bCs/>
          <w:sz w:val="24"/>
          <w:szCs w:val="24"/>
        </w:rPr>
        <w:t>2.2. Тематический план и содержание профессионального модуля (ПМ)</w:t>
      </w:r>
      <w:r w:rsidRPr="00E7560F">
        <w:rPr>
          <w:rFonts w:ascii="Times New Roman" w:hAnsi="Times New Roman" w:cs="Times New Roman"/>
          <w:b/>
          <w:bCs/>
          <w:sz w:val="24"/>
          <w:szCs w:val="24"/>
        </w:rPr>
        <w:t xml:space="preserve"> </w:t>
      </w:r>
    </w:p>
    <w:tbl>
      <w:tblPr>
        <w:tblW w:w="147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5"/>
        <w:gridCol w:w="540"/>
        <w:gridCol w:w="30"/>
        <w:gridCol w:w="7095"/>
        <w:gridCol w:w="1276"/>
        <w:gridCol w:w="1267"/>
        <w:gridCol w:w="1267"/>
      </w:tblGrid>
      <w:tr w:rsidR="00983DD3" w:rsidRPr="006122BE" w:rsidTr="00983B94">
        <w:tc>
          <w:tcPr>
            <w:tcW w:w="3225" w:type="dxa"/>
          </w:tcPr>
          <w:p w:rsidR="00983DD3" w:rsidRPr="006122BE" w:rsidRDefault="00983DD3" w:rsidP="00886B10">
            <w:pPr>
              <w:spacing w:after="0" w:line="240" w:lineRule="auto"/>
              <w:jc w:val="center"/>
              <w:rPr>
                <w:rFonts w:ascii="Times New Roman" w:hAnsi="Times New Roman" w:cs="Times New Roman"/>
                <w:b/>
                <w:bCs/>
                <w:sz w:val="20"/>
                <w:szCs w:val="20"/>
              </w:rPr>
            </w:pPr>
            <w:r w:rsidRPr="006122BE">
              <w:rPr>
                <w:rFonts w:ascii="Times New Roman" w:hAnsi="Times New Roman" w:cs="Times New Roman"/>
                <w:b/>
                <w:bCs/>
                <w:sz w:val="20"/>
                <w:szCs w:val="20"/>
              </w:rPr>
              <w:t xml:space="preserve">Наименование разделов профессионального модуля (ПМ), междисциплинарных курсов (МДК) </w:t>
            </w:r>
          </w:p>
        </w:tc>
        <w:tc>
          <w:tcPr>
            <w:tcW w:w="7665" w:type="dxa"/>
            <w:gridSpan w:val="3"/>
          </w:tcPr>
          <w:p w:rsidR="00983DD3" w:rsidRPr="006122BE" w:rsidRDefault="00983DD3" w:rsidP="00886B10">
            <w:pPr>
              <w:spacing w:after="0" w:line="240" w:lineRule="auto"/>
              <w:jc w:val="center"/>
              <w:rPr>
                <w:rFonts w:ascii="Times New Roman" w:hAnsi="Times New Roman" w:cs="Times New Roman"/>
                <w:b/>
                <w:bCs/>
                <w:sz w:val="20"/>
                <w:szCs w:val="20"/>
              </w:rPr>
            </w:pPr>
            <w:r w:rsidRPr="006122BE">
              <w:rPr>
                <w:rFonts w:ascii="Times New Roman" w:hAnsi="Times New Roman" w:cs="Times New Roman"/>
                <w:b/>
                <w:bCs/>
                <w:sz w:val="20"/>
                <w:szCs w:val="20"/>
              </w:rPr>
              <w:t xml:space="preserve">Содержание учебного материала, лабораторные работы и практические занятия, самостоятельная учебная работа обучающихся, курсовая работ (проект) </w:t>
            </w:r>
            <w:r w:rsidRPr="006122BE">
              <w:rPr>
                <w:rFonts w:ascii="Times New Roman" w:hAnsi="Times New Roman" w:cs="Times New Roman"/>
                <w:b/>
                <w:bCs/>
                <w:i/>
                <w:iCs/>
                <w:sz w:val="20"/>
                <w:szCs w:val="20"/>
              </w:rPr>
              <w:t>(если предусмотрены)</w:t>
            </w:r>
          </w:p>
        </w:tc>
        <w:tc>
          <w:tcPr>
            <w:tcW w:w="1276" w:type="dxa"/>
          </w:tcPr>
          <w:p w:rsidR="00983DD3" w:rsidRPr="006122BE" w:rsidRDefault="00983DD3" w:rsidP="00886B10">
            <w:pPr>
              <w:spacing w:after="0" w:line="240" w:lineRule="auto"/>
              <w:jc w:val="center"/>
              <w:rPr>
                <w:rFonts w:ascii="Times New Roman" w:hAnsi="Times New Roman" w:cs="Times New Roman"/>
                <w:b/>
                <w:bCs/>
                <w:sz w:val="20"/>
                <w:szCs w:val="20"/>
              </w:rPr>
            </w:pPr>
            <w:r w:rsidRPr="006122BE">
              <w:rPr>
                <w:rFonts w:ascii="Times New Roman" w:hAnsi="Times New Roman" w:cs="Times New Roman"/>
                <w:b/>
                <w:bCs/>
                <w:sz w:val="20"/>
                <w:szCs w:val="20"/>
              </w:rPr>
              <w:t>Объем, акад. ч/ в том числе в форме практической подготовки, акад ч</w:t>
            </w:r>
          </w:p>
        </w:tc>
        <w:tc>
          <w:tcPr>
            <w:tcW w:w="1267" w:type="dxa"/>
          </w:tcPr>
          <w:p w:rsidR="00983DD3" w:rsidRPr="006122BE" w:rsidRDefault="00983DD3" w:rsidP="00886B10">
            <w:pPr>
              <w:spacing w:after="0" w:line="240" w:lineRule="auto"/>
              <w:jc w:val="center"/>
              <w:rPr>
                <w:rFonts w:ascii="Times New Roman" w:hAnsi="Times New Roman" w:cs="Times New Roman"/>
                <w:b/>
                <w:bCs/>
                <w:sz w:val="20"/>
                <w:szCs w:val="20"/>
              </w:rPr>
            </w:pPr>
            <w:r w:rsidRPr="006122BE">
              <w:rPr>
                <w:rFonts w:ascii="Times New Roman" w:hAnsi="Times New Roman" w:cs="Times New Roman"/>
                <w:b/>
                <w:bCs/>
                <w:sz w:val="20"/>
                <w:szCs w:val="20"/>
              </w:rPr>
              <w:t>Код ПК, ОК</w:t>
            </w:r>
          </w:p>
        </w:tc>
        <w:tc>
          <w:tcPr>
            <w:tcW w:w="1267" w:type="dxa"/>
          </w:tcPr>
          <w:p w:rsidR="00983DD3" w:rsidRPr="006122BE" w:rsidRDefault="00983DD3" w:rsidP="00886B10">
            <w:pPr>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Код Н/У/З</w:t>
            </w:r>
          </w:p>
        </w:tc>
      </w:tr>
      <w:tr w:rsidR="00983DD3" w:rsidRPr="006122BE" w:rsidTr="00983B94">
        <w:tc>
          <w:tcPr>
            <w:tcW w:w="3225" w:type="dxa"/>
          </w:tcPr>
          <w:p w:rsidR="00983DD3" w:rsidRPr="006122BE" w:rsidRDefault="00983DD3" w:rsidP="00886B10">
            <w:pPr>
              <w:widowControl w:val="0"/>
              <w:spacing w:after="0" w:line="240" w:lineRule="auto"/>
              <w:jc w:val="center"/>
              <w:rPr>
                <w:rFonts w:ascii="Times New Roman" w:hAnsi="Times New Roman" w:cs="Times New Roman"/>
                <w:b/>
                <w:bCs/>
                <w:sz w:val="20"/>
                <w:szCs w:val="20"/>
              </w:rPr>
            </w:pPr>
            <w:r w:rsidRPr="006122BE">
              <w:rPr>
                <w:rFonts w:ascii="Times New Roman" w:hAnsi="Times New Roman" w:cs="Times New Roman"/>
                <w:b/>
                <w:bCs/>
                <w:sz w:val="20"/>
                <w:szCs w:val="20"/>
              </w:rPr>
              <w:t>1</w:t>
            </w:r>
          </w:p>
        </w:tc>
        <w:tc>
          <w:tcPr>
            <w:tcW w:w="7665" w:type="dxa"/>
            <w:gridSpan w:val="3"/>
          </w:tcPr>
          <w:p w:rsidR="00983DD3" w:rsidRPr="006122BE" w:rsidRDefault="00983DD3" w:rsidP="00886B10">
            <w:pPr>
              <w:widowControl w:val="0"/>
              <w:spacing w:after="0" w:line="240" w:lineRule="auto"/>
              <w:jc w:val="center"/>
              <w:rPr>
                <w:rFonts w:ascii="Times New Roman" w:hAnsi="Times New Roman" w:cs="Times New Roman"/>
                <w:b/>
                <w:bCs/>
                <w:sz w:val="20"/>
                <w:szCs w:val="20"/>
              </w:rPr>
            </w:pPr>
            <w:r w:rsidRPr="006122BE">
              <w:rPr>
                <w:rFonts w:ascii="Times New Roman" w:hAnsi="Times New Roman" w:cs="Times New Roman"/>
                <w:b/>
                <w:bCs/>
                <w:sz w:val="20"/>
                <w:szCs w:val="20"/>
              </w:rPr>
              <w:t>2</w:t>
            </w:r>
          </w:p>
        </w:tc>
        <w:tc>
          <w:tcPr>
            <w:tcW w:w="1276" w:type="dxa"/>
          </w:tcPr>
          <w:p w:rsidR="00983DD3" w:rsidRPr="006122BE" w:rsidRDefault="00983DD3" w:rsidP="00886B10">
            <w:pPr>
              <w:widowControl w:val="0"/>
              <w:spacing w:after="0" w:line="240" w:lineRule="auto"/>
              <w:jc w:val="center"/>
              <w:rPr>
                <w:rFonts w:ascii="Times New Roman" w:hAnsi="Times New Roman" w:cs="Times New Roman"/>
                <w:b/>
                <w:bCs/>
                <w:sz w:val="20"/>
                <w:szCs w:val="20"/>
              </w:rPr>
            </w:pPr>
            <w:r w:rsidRPr="006122BE">
              <w:rPr>
                <w:rFonts w:ascii="Times New Roman" w:hAnsi="Times New Roman" w:cs="Times New Roman"/>
                <w:b/>
                <w:bCs/>
                <w:sz w:val="20"/>
                <w:szCs w:val="20"/>
              </w:rPr>
              <w:t>3</w:t>
            </w:r>
          </w:p>
        </w:tc>
        <w:tc>
          <w:tcPr>
            <w:tcW w:w="1267" w:type="dxa"/>
          </w:tcPr>
          <w:p w:rsidR="00983DD3" w:rsidRPr="006122BE" w:rsidRDefault="00983DD3" w:rsidP="00886B10">
            <w:pPr>
              <w:widowControl w:val="0"/>
              <w:spacing w:after="0" w:line="240" w:lineRule="auto"/>
              <w:jc w:val="center"/>
              <w:rPr>
                <w:rFonts w:ascii="Times New Roman" w:hAnsi="Times New Roman" w:cs="Times New Roman"/>
                <w:b/>
                <w:bCs/>
                <w:sz w:val="20"/>
                <w:szCs w:val="20"/>
              </w:rPr>
            </w:pPr>
            <w:r w:rsidRPr="006122BE">
              <w:rPr>
                <w:rFonts w:ascii="Times New Roman" w:hAnsi="Times New Roman" w:cs="Times New Roman"/>
                <w:b/>
                <w:bCs/>
                <w:sz w:val="20"/>
                <w:szCs w:val="20"/>
              </w:rPr>
              <w:t>4</w:t>
            </w:r>
          </w:p>
        </w:tc>
        <w:tc>
          <w:tcPr>
            <w:tcW w:w="1267" w:type="dxa"/>
          </w:tcPr>
          <w:p w:rsidR="00983DD3" w:rsidRPr="006122BE" w:rsidRDefault="00983DD3" w:rsidP="00886B10">
            <w:pPr>
              <w:widowControl w:val="0"/>
              <w:spacing w:after="0" w:line="240" w:lineRule="auto"/>
              <w:rPr>
                <w:rFonts w:ascii="Times New Roman" w:hAnsi="Times New Roman" w:cs="Times New Roman"/>
                <w:b/>
                <w:bCs/>
                <w:sz w:val="20"/>
                <w:szCs w:val="20"/>
              </w:rPr>
            </w:pPr>
          </w:p>
        </w:tc>
      </w:tr>
      <w:tr w:rsidR="00983DD3" w:rsidRPr="006122BE" w:rsidTr="00983B94">
        <w:trPr>
          <w:cantSplit/>
          <w:trHeight w:val="609"/>
        </w:trPr>
        <w:tc>
          <w:tcPr>
            <w:tcW w:w="10890" w:type="dxa"/>
            <w:gridSpan w:val="4"/>
          </w:tcPr>
          <w:p w:rsidR="00983DD3" w:rsidRPr="006122BE" w:rsidRDefault="00983DD3" w:rsidP="00886B10">
            <w:pPr>
              <w:widowControl w:val="0"/>
              <w:spacing w:after="0" w:line="240" w:lineRule="auto"/>
              <w:jc w:val="center"/>
              <w:rPr>
                <w:rFonts w:ascii="Times New Roman" w:hAnsi="Times New Roman" w:cs="Times New Roman"/>
                <w:b/>
                <w:bCs/>
                <w:sz w:val="20"/>
                <w:szCs w:val="20"/>
              </w:rPr>
            </w:pPr>
            <w:r w:rsidRPr="006122BE">
              <w:rPr>
                <w:rFonts w:ascii="Times New Roman" w:hAnsi="Times New Roman" w:cs="Times New Roman"/>
                <w:b/>
                <w:bCs/>
                <w:sz w:val="20"/>
                <w:szCs w:val="20"/>
              </w:rPr>
              <w:t>МДК.02.01  Разработка управляющих программ для станков с числовым программным управлением</w:t>
            </w:r>
          </w:p>
        </w:tc>
        <w:tc>
          <w:tcPr>
            <w:tcW w:w="1276" w:type="dxa"/>
            <w:vAlign w:val="center"/>
          </w:tcPr>
          <w:p w:rsidR="00983DD3" w:rsidRPr="006122BE" w:rsidRDefault="00983DD3" w:rsidP="00886B10">
            <w:pPr>
              <w:widowControl w:val="0"/>
              <w:spacing w:after="0" w:line="240" w:lineRule="auto"/>
              <w:jc w:val="center"/>
              <w:rPr>
                <w:rFonts w:ascii="Times New Roman" w:hAnsi="Times New Roman" w:cs="Times New Roman"/>
                <w:b/>
                <w:bCs/>
                <w:sz w:val="20"/>
                <w:szCs w:val="20"/>
                <w:highlight w:val="yellow"/>
              </w:rPr>
            </w:pPr>
            <w:r>
              <w:rPr>
                <w:rFonts w:ascii="Times New Roman" w:hAnsi="Times New Roman" w:cs="Times New Roman"/>
                <w:b/>
                <w:bCs/>
                <w:sz w:val="20"/>
                <w:szCs w:val="20"/>
              </w:rPr>
              <w:t>30</w:t>
            </w:r>
          </w:p>
        </w:tc>
        <w:tc>
          <w:tcPr>
            <w:tcW w:w="1267" w:type="dxa"/>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1104"/>
        </w:trPr>
        <w:tc>
          <w:tcPr>
            <w:tcW w:w="3225" w:type="dxa"/>
          </w:tcPr>
          <w:p w:rsidR="00983DD3" w:rsidRPr="006122BE" w:rsidRDefault="00983DD3" w:rsidP="00983B94">
            <w:pPr>
              <w:widowControl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 Введение.</w:t>
            </w:r>
          </w:p>
        </w:tc>
        <w:tc>
          <w:tcPr>
            <w:tcW w:w="7665" w:type="dxa"/>
            <w:gridSpan w:val="3"/>
          </w:tcPr>
          <w:p w:rsidR="00983DD3" w:rsidRPr="006122BE" w:rsidRDefault="00983DD3" w:rsidP="00886B10">
            <w:pPr>
              <w:widowControl w:val="0"/>
              <w:spacing w:after="0" w:line="240" w:lineRule="auto"/>
              <w:ind w:left="94" w:right="95"/>
              <w:rPr>
                <w:rFonts w:ascii="Times New Roman" w:hAnsi="Times New Roman" w:cs="Times New Roman"/>
                <w:sz w:val="20"/>
                <w:szCs w:val="20"/>
              </w:rPr>
            </w:pPr>
            <w:r w:rsidRPr="006122BE">
              <w:rPr>
                <w:rFonts w:ascii="Times New Roman" w:hAnsi="Times New Roman" w:cs="Times New Roman"/>
                <w:sz w:val="20"/>
                <w:szCs w:val="20"/>
              </w:rPr>
              <w:t xml:space="preserve">Общие понятия. </w:t>
            </w:r>
            <w:r w:rsidRPr="006122BE">
              <w:rPr>
                <w:rFonts w:ascii="Times New Roman" w:hAnsi="Times New Roman" w:cs="Times New Roman"/>
                <w:color w:val="000000"/>
                <w:spacing w:val="-5"/>
                <w:w w:val="105"/>
                <w:sz w:val="20"/>
                <w:szCs w:val="20"/>
              </w:rPr>
              <w:t>Истори</w:t>
            </w:r>
            <w:r w:rsidRPr="006122BE">
              <w:rPr>
                <w:rFonts w:ascii="Times New Roman" w:hAnsi="Times New Roman" w:cs="Times New Roman"/>
                <w:color w:val="000000"/>
                <w:w w:val="105"/>
                <w:sz w:val="20"/>
                <w:szCs w:val="20"/>
              </w:rPr>
              <w:t>я</w:t>
            </w:r>
            <w:r w:rsidRPr="006122BE">
              <w:rPr>
                <w:rFonts w:ascii="Times New Roman" w:hAnsi="Times New Roman" w:cs="Times New Roman"/>
                <w:color w:val="000000"/>
                <w:spacing w:val="25"/>
                <w:w w:val="105"/>
                <w:sz w:val="20"/>
                <w:szCs w:val="20"/>
              </w:rPr>
              <w:t xml:space="preserve"> </w:t>
            </w:r>
            <w:r w:rsidRPr="006122BE">
              <w:rPr>
                <w:rFonts w:ascii="Times New Roman" w:hAnsi="Times New Roman" w:cs="Times New Roman"/>
                <w:color w:val="000000"/>
                <w:spacing w:val="-5"/>
                <w:w w:val="105"/>
                <w:sz w:val="20"/>
                <w:szCs w:val="20"/>
              </w:rPr>
              <w:t>развити</w:t>
            </w:r>
            <w:r w:rsidRPr="006122BE">
              <w:rPr>
                <w:rFonts w:ascii="Times New Roman" w:hAnsi="Times New Roman" w:cs="Times New Roman"/>
                <w:color w:val="000000"/>
                <w:w w:val="105"/>
                <w:sz w:val="20"/>
                <w:szCs w:val="20"/>
              </w:rPr>
              <w:t>я</w:t>
            </w:r>
            <w:r w:rsidRPr="006122BE">
              <w:rPr>
                <w:rFonts w:ascii="Times New Roman" w:hAnsi="Times New Roman" w:cs="Times New Roman"/>
                <w:color w:val="000000"/>
                <w:spacing w:val="24"/>
                <w:w w:val="105"/>
                <w:sz w:val="20"/>
                <w:szCs w:val="20"/>
              </w:rPr>
              <w:t xml:space="preserve"> </w:t>
            </w:r>
            <w:r w:rsidRPr="006122BE">
              <w:rPr>
                <w:rFonts w:ascii="Times New Roman" w:hAnsi="Times New Roman" w:cs="Times New Roman"/>
                <w:color w:val="000000"/>
                <w:spacing w:val="-5"/>
                <w:w w:val="105"/>
                <w:sz w:val="20"/>
                <w:szCs w:val="20"/>
              </w:rPr>
              <w:t>число</w:t>
            </w:r>
            <w:r w:rsidRPr="006122BE">
              <w:rPr>
                <w:rFonts w:ascii="Times New Roman" w:hAnsi="Times New Roman" w:cs="Times New Roman"/>
                <w:color w:val="000000"/>
                <w:spacing w:val="-6"/>
                <w:w w:val="105"/>
                <w:sz w:val="20"/>
                <w:szCs w:val="20"/>
              </w:rPr>
              <w:t>вог</w:t>
            </w:r>
            <w:r w:rsidRPr="006122BE">
              <w:rPr>
                <w:rFonts w:ascii="Times New Roman" w:hAnsi="Times New Roman" w:cs="Times New Roman"/>
                <w:color w:val="000000"/>
                <w:w w:val="105"/>
                <w:sz w:val="20"/>
                <w:szCs w:val="20"/>
              </w:rPr>
              <w:t>о</w:t>
            </w:r>
            <w:r w:rsidRPr="006122BE">
              <w:rPr>
                <w:rFonts w:ascii="Times New Roman" w:hAnsi="Times New Roman" w:cs="Times New Roman"/>
                <w:color w:val="000000"/>
                <w:spacing w:val="-8"/>
                <w:w w:val="105"/>
                <w:sz w:val="20"/>
                <w:szCs w:val="20"/>
              </w:rPr>
              <w:t xml:space="preserve"> </w:t>
            </w:r>
            <w:r w:rsidRPr="006122BE">
              <w:rPr>
                <w:rFonts w:ascii="Times New Roman" w:hAnsi="Times New Roman" w:cs="Times New Roman"/>
                <w:color w:val="000000"/>
                <w:spacing w:val="-4"/>
                <w:w w:val="105"/>
                <w:sz w:val="20"/>
                <w:szCs w:val="20"/>
              </w:rPr>
              <w:t>п</w:t>
            </w:r>
            <w:r w:rsidRPr="006122BE">
              <w:rPr>
                <w:rFonts w:ascii="Times New Roman" w:hAnsi="Times New Roman" w:cs="Times New Roman"/>
                <w:color w:val="000000"/>
                <w:spacing w:val="-5"/>
                <w:w w:val="105"/>
                <w:sz w:val="20"/>
                <w:szCs w:val="20"/>
              </w:rPr>
              <w:t>рограммног</w:t>
            </w:r>
            <w:r w:rsidRPr="006122BE">
              <w:rPr>
                <w:rFonts w:ascii="Times New Roman" w:hAnsi="Times New Roman" w:cs="Times New Roman"/>
                <w:color w:val="000000"/>
                <w:w w:val="105"/>
                <w:sz w:val="20"/>
                <w:szCs w:val="20"/>
              </w:rPr>
              <w:t>о</w:t>
            </w:r>
            <w:r w:rsidRPr="006122BE">
              <w:rPr>
                <w:rFonts w:ascii="Times New Roman" w:hAnsi="Times New Roman" w:cs="Times New Roman"/>
                <w:color w:val="000000"/>
                <w:spacing w:val="-8"/>
                <w:w w:val="105"/>
                <w:sz w:val="20"/>
                <w:szCs w:val="20"/>
              </w:rPr>
              <w:t xml:space="preserve"> </w:t>
            </w:r>
            <w:r w:rsidRPr="006122BE">
              <w:rPr>
                <w:rFonts w:ascii="Times New Roman" w:hAnsi="Times New Roman" w:cs="Times New Roman"/>
                <w:color w:val="000000"/>
                <w:spacing w:val="-6"/>
                <w:w w:val="105"/>
                <w:sz w:val="20"/>
                <w:szCs w:val="20"/>
              </w:rPr>
              <w:t>у</w:t>
            </w:r>
            <w:r w:rsidRPr="006122BE">
              <w:rPr>
                <w:rFonts w:ascii="Times New Roman" w:hAnsi="Times New Roman" w:cs="Times New Roman"/>
                <w:color w:val="000000"/>
                <w:spacing w:val="-4"/>
                <w:w w:val="105"/>
                <w:sz w:val="20"/>
                <w:szCs w:val="20"/>
              </w:rPr>
              <w:t>п</w:t>
            </w:r>
            <w:r w:rsidRPr="006122BE">
              <w:rPr>
                <w:rFonts w:ascii="Times New Roman" w:hAnsi="Times New Roman" w:cs="Times New Roman"/>
                <w:color w:val="000000"/>
                <w:spacing w:val="-5"/>
                <w:w w:val="105"/>
                <w:sz w:val="20"/>
                <w:szCs w:val="20"/>
              </w:rPr>
              <w:t>равлени</w:t>
            </w:r>
            <w:r w:rsidRPr="006122BE">
              <w:rPr>
                <w:rFonts w:ascii="Times New Roman" w:hAnsi="Times New Roman" w:cs="Times New Roman"/>
                <w:color w:val="000000"/>
                <w:w w:val="105"/>
                <w:sz w:val="20"/>
                <w:szCs w:val="20"/>
              </w:rPr>
              <w:t>я</w:t>
            </w:r>
            <w:r w:rsidRPr="006122BE">
              <w:rPr>
                <w:rFonts w:ascii="Times New Roman" w:hAnsi="Times New Roman" w:cs="Times New Roman"/>
                <w:color w:val="000000"/>
                <w:spacing w:val="-10"/>
                <w:w w:val="105"/>
                <w:sz w:val="20"/>
                <w:szCs w:val="20"/>
              </w:rPr>
              <w:t xml:space="preserve"> </w:t>
            </w:r>
            <w:r w:rsidRPr="006122BE">
              <w:rPr>
                <w:rFonts w:ascii="Times New Roman" w:hAnsi="Times New Roman" w:cs="Times New Roman"/>
                <w:color w:val="000000"/>
                <w:spacing w:val="-5"/>
                <w:w w:val="105"/>
                <w:sz w:val="20"/>
                <w:szCs w:val="20"/>
              </w:rPr>
              <w:t>(ЧПУ)</w:t>
            </w:r>
            <w:r w:rsidRPr="006122BE">
              <w:rPr>
                <w:rFonts w:ascii="Times New Roman" w:hAnsi="Times New Roman" w:cs="Times New Roman"/>
                <w:color w:val="000000"/>
                <w:w w:val="105"/>
                <w:sz w:val="20"/>
                <w:szCs w:val="20"/>
              </w:rPr>
              <w:t>.</w:t>
            </w:r>
            <w:r w:rsidRPr="006122BE">
              <w:rPr>
                <w:rFonts w:ascii="Times New Roman" w:hAnsi="Times New Roman" w:cs="Times New Roman"/>
                <w:color w:val="000000"/>
                <w:spacing w:val="-9"/>
                <w:w w:val="105"/>
                <w:sz w:val="20"/>
                <w:szCs w:val="20"/>
              </w:rPr>
              <w:t xml:space="preserve"> </w:t>
            </w:r>
            <w:r w:rsidRPr="006122BE">
              <w:rPr>
                <w:rFonts w:ascii="Times New Roman" w:hAnsi="Times New Roman" w:cs="Times New Roman"/>
                <w:color w:val="000000"/>
                <w:spacing w:val="-5"/>
                <w:w w:val="105"/>
                <w:sz w:val="20"/>
                <w:szCs w:val="20"/>
              </w:rPr>
              <w:t>Классификаци</w:t>
            </w:r>
            <w:r w:rsidRPr="006122BE">
              <w:rPr>
                <w:rFonts w:ascii="Times New Roman" w:hAnsi="Times New Roman" w:cs="Times New Roman"/>
                <w:color w:val="000000"/>
                <w:w w:val="105"/>
                <w:sz w:val="20"/>
                <w:szCs w:val="20"/>
              </w:rPr>
              <w:t>я</w:t>
            </w:r>
            <w:r w:rsidRPr="006122BE">
              <w:rPr>
                <w:rFonts w:ascii="Times New Roman" w:hAnsi="Times New Roman" w:cs="Times New Roman"/>
                <w:color w:val="000000"/>
                <w:spacing w:val="-10"/>
                <w:w w:val="105"/>
                <w:sz w:val="20"/>
                <w:szCs w:val="20"/>
              </w:rPr>
              <w:t xml:space="preserve"> </w:t>
            </w:r>
            <w:r w:rsidRPr="006122BE">
              <w:rPr>
                <w:rFonts w:ascii="Times New Roman" w:hAnsi="Times New Roman" w:cs="Times New Roman"/>
                <w:color w:val="000000"/>
                <w:w w:val="105"/>
                <w:sz w:val="20"/>
                <w:szCs w:val="20"/>
              </w:rPr>
              <w:t>и</w:t>
            </w:r>
            <w:r w:rsidRPr="006122BE">
              <w:rPr>
                <w:rFonts w:ascii="Times New Roman" w:hAnsi="Times New Roman" w:cs="Times New Roman"/>
                <w:color w:val="000000"/>
                <w:spacing w:val="-7"/>
                <w:w w:val="105"/>
                <w:sz w:val="20"/>
                <w:szCs w:val="20"/>
              </w:rPr>
              <w:t xml:space="preserve"> </w:t>
            </w:r>
            <w:r w:rsidRPr="006122BE">
              <w:rPr>
                <w:rFonts w:ascii="Times New Roman" w:hAnsi="Times New Roman" w:cs="Times New Roman"/>
                <w:color w:val="000000"/>
                <w:spacing w:val="-5"/>
                <w:w w:val="105"/>
                <w:sz w:val="20"/>
                <w:szCs w:val="20"/>
              </w:rPr>
              <w:t>основны</w:t>
            </w:r>
            <w:r w:rsidRPr="006122BE">
              <w:rPr>
                <w:rFonts w:ascii="Times New Roman" w:hAnsi="Times New Roman" w:cs="Times New Roman"/>
                <w:color w:val="000000"/>
                <w:w w:val="105"/>
                <w:sz w:val="20"/>
                <w:szCs w:val="20"/>
              </w:rPr>
              <w:t>е</w:t>
            </w:r>
            <w:r w:rsidRPr="006122BE">
              <w:rPr>
                <w:rFonts w:ascii="Times New Roman" w:hAnsi="Times New Roman" w:cs="Times New Roman"/>
                <w:color w:val="000000"/>
                <w:spacing w:val="-7"/>
                <w:w w:val="105"/>
                <w:sz w:val="20"/>
                <w:szCs w:val="20"/>
              </w:rPr>
              <w:t xml:space="preserve"> </w:t>
            </w:r>
            <w:r w:rsidRPr="006122BE">
              <w:rPr>
                <w:rFonts w:ascii="Times New Roman" w:hAnsi="Times New Roman" w:cs="Times New Roman"/>
                <w:color w:val="000000"/>
                <w:spacing w:val="-6"/>
                <w:w w:val="105"/>
                <w:sz w:val="20"/>
                <w:szCs w:val="20"/>
              </w:rPr>
              <w:t>в</w:t>
            </w:r>
            <w:r w:rsidRPr="006122BE">
              <w:rPr>
                <w:rFonts w:ascii="Times New Roman" w:hAnsi="Times New Roman" w:cs="Times New Roman"/>
                <w:color w:val="000000"/>
                <w:spacing w:val="-5"/>
                <w:w w:val="105"/>
                <w:sz w:val="20"/>
                <w:szCs w:val="20"/>
              </w:rPr>
              <w:t>ид</w:t>
            </w:r>
            <w:r w:rsidRPr="006122BE">
              <w:rPr>
                <w:rFonts w:ascii="Times New Roman" w:hAnsi="Times New Roman" w:cs="Times New Roman"/>
                <w:color w:val="000000"/>
                <w:w w:val="105"/>
                <w:sz w:val="20"/>
                <w:szCs w:val="20"/>
              </w:rPr>
              <w:t>ы</w:t>
            </w:r>
            <w:r w:rsidRPr="006122BE">
              <w:rPr>
                <w:rFonts w:ascii="Times New Roman" w:hAnsi="Times New Roman" w:cs="Times New Roman"/>
                <w:color w:val="000000"/>
                <w:spacing w:val="-6"/>
                <w:w w:val="105"/>
                <w:sz w:val="20"/>
                <w:szCs w:val="20"/>
              </w:rPr>
              <w:t xml:space="preserve"> </w:t>
            </w:r>
            <w:r w:rsidRPr="006122BE">
              <w:rPr>
                <w:rFonts w:ascii="Times New Roman" w:hAnsi="Times New Roman" w:cs="Times New Roman"/>
                <w:color w:val="000000"/>
                <w:spacing w:val="-5"/>
                <w:w w:val="105"/>
                <w:sz w:val="20"/>
                <w:szCs w:val="20"/>
              </w:rPr>
              <w:t>систе</w:t>
            </w:r>
            <w:r w:rsidRPr="006122BE">
              <w:rPr>
                <w:rFonts w:ascii="Times New Roman" w:hAnsi="Times New Roman" w:cs="Times New Roman"/>
                <w:color w:val="000000"/>
                <w:w w:val="105"/>
                <w:sz w:val="20"/>
                <w:szCs w:val="20"/>
              </w:rPr>
              <w:t>м</w:t>
            </w:r>
            <w:r w:rsidRPr="006122BE">
              <w:rPr>
                <w:rFonts w:ascii="Times New Roman" w:hAnsi="Times New Roman" w:cs="Times New Roman"/>
                <w:color w:val="000000"/>
                <w:spacing w:val="-5"/>
                <w:w w:val="105"/>
                <w:sz w:val="20"/>
                <w:szCs w:val="20"/>
              </w:rPr>
              <w:t xml:space="preserve"> ЧП</w:t>
            </w:r>
            <w:r w:rsidRPr="006122BE">
              <w:rPr>
                <w:rFonts w:ascii="Times New Roman" w:hAnsi="Times New Roman" w:cs="Times New Roman"/>
                <w:color w:val="000000"/>
                <w:w w:val="105"/>
                <w:sz w:val="20"/>
                <w:szCs w:val="20"/>
              </w:rPr>
              <w:t>У</w:t>
            </w:r>
            <w:r w:rsidRPr="006122BE">
              <w:rPr>
                <w:rFonts w:ascii="Times New Roman" w:hAnsi="Times New Roman" w:cs="Times New Roman"/>
                <w:color w:val="000000"/>
                <w:spacing w:val="-5"/>
                <w:w w:val="105"/>
                <w:sz w:val="20"/>
                <w:szCs w:val="20"/>
              </w:rPr>
              <w:t xml:space="preserve"> </w:t>
            </w:r>
            <w:r w:rsidRPr="006122BE">
              <w:rPr>
                <w:rFonts w:ascii="Times New Roman" w:hAnsi="Times New Roman" w:cs="Times New Roman"/>
                <w:color w:val="000000"/>
                <w:w w:val="105"/>
                <w:sz w:val="20"/>
                <w:szCs w:val="20"/>
              </w:rPr>
              <w:t>с</w:t>
            </w:r>
            <w:r w:rsidRPr="006122BE">
              <w:rPr>
                <w:rFonts w:ascii="Times New Roman" w:hAnsi="Times New Roman" w:cs="Times New Roman"/>
                <w:color w:val="000000"/>
                <w:spacing w:val="-6"/>
                <w:w w:val="105"/>
                <w:sz w:val="20"/>
                <w:szCs w:val="20"/>
              </w:rPr>
              <w:t xml:space="preserve"> </w:t>
            </w:r>
            <w:r w:rsidRPr="006122BE">
              <w:rPr>
                <w:rFonts w:ascii="Times New Roman" w:hAnsi="Times New Roman" w:cs="Times New Roman"/>
                <w:color w:val="000000"/>
                <w:spacing w:val="-5"/>
                <w:w w:val="105"/>
                <w:sz w:val="20"/>
                <w:szCs w:val="20"/>
              </w:rPr>
              <w:t>автоматизированны</w:t>
            </w:r>
            <w:r w:rsidRPr="006122BE">
              <w:rPr>
                <w:rFonts w:ascii="Times New Roman" w:hAnsi="Times New Roman" w:cs="Times New Roman"/>
                <w:color w:val="000000"/>
                <w:w w:val="105"/>
                <w:sz w:val="20"/>
                <w:szCs w:val="20"/>
              </w:rPr>
              <w:t>м</w:t>
            </w:r>
            <w:r w:rsidRPr="006122BE">
              <w:rPr>
                <w:rFonts w:ascii="Times New Roman" w:hAnsi="Times New Roman" w:cs="Times New Roman"/>
                <w:color w:val="000000"/>
                <w:spacing w:val="-5"/>
                <w:w w:val="105"/>
                <w:sz w:val="20"/>
                <w:szCs w:val="20"/>
              </w:rPr>
              <w:t xml:space="preserve"> оборудованием. </w:t>
            </w:r>
            <w:r w:rsidRPr="006122BE">
              <w:rPr>
                <w:rFonts w:ascii="Times New Roman" w:hAnsi="Times New Roman" w:cs="Times New Roman"/>
                <w:sz w:val="20"/>
                <w:szCs w:val="20"/>
              </w:rPr>
              <w:t>Назначение и устройство станков с ПУ и обрабатывающих центров. Классификация по виду выполняемых работ</w:t>
            </w:r>
          </w:p>
        </w:tc>
        <w:tc>
          <w:tcPr>
            <w:tcW w:w="1276" w:type="dxa"/>
          </w:tcPr>
          <w:p w:rsidR="00983DD3" w:rsidRPr="006122BE" w:rsidRDefault="00983DD3" w:rsidP="00886B10">
            <w:pPr>
              <w:widowControl w:val="0"/>
              <w:spacing w:after="0" w:line="240" w:lineRule="auto"/>
              <w:jc w:val="center"/>
              <w:rPr>
                <w:rFonts w:ascii="Times New Roman" w:hAnsi="Times New Roman" w:cs="Times New Roman"/>
                <w:color w:val="000000"/>
                <w:sz w:val="20"/>
                <w:szCs w:val="20"/>
                <w:highlight w:val="yellow"/>
              </w:rPr>
            </w:pPr>
          </w:p>
        </w:tc>
        <w:tc>
          <w:tcPr>
            <w:tcW w:w="1267" w:type="dxa"/>
            <w:vMerge w:val="restart"/>
          </w:tcPr>
          <w:p w:rsidR="00983DD3" w:rsidRPr="006122BE" w:rsidRDefault="00983DD3" w:rsidP="00886B10">
            <w:pPr>
              <w:spacing w:after="0" w:line="240" w:lineRule="auto"/>
              <w:jc w:val="center"/>
              <w:rPr>
                <w:rFonts w:ascii="Times New Roman" w:hAnsi="Times New Roman" w:cs="Times New Roman"/>
                <w:sz w:val="20"/>
                <w:szCs w:val="20"/>
              </w:rPr>
            </w:pPr>
            <w:r w:rsidRPr="006122BE">
              <w:rPr>
                <w:rFonts w:ascii="Times New Roman" w:hAnsi="Times New Roman" w:cs="Times New Roman"/>
                <w:sz w:val="20"/>
                <w:szCs w:val="20"/>
              </w:rPr>
              <w:t>ПК 2.1</w:t>
            </w:r>
          </w:p>
          <w:p w:rsidR="00983DD3" w:rsidRPr="006122BE" w:rsidRDefault="00983DD3" w:rsidP="00886B10">
            <w:pPr>
              <w:spacing w:after="0" w:line="240" w:lineRule="auto"/>
              <w:jc w:val="center"/>
              <w:rPr>
                <w:rFonts w:ascii="Times New Roman" w:hAnsi="Times New Roman" w:cs="Times New Roman"/>
                <w:sz w:val="20"/>
                <w:szCs w:val="20"/>
              </w:rPr>
            </w:pPr>
            <w:r w:rsidRPr="006122BE">
              <w:rPr>
                <w:rFonts w:ascii="Times New Roman" w:hAnsi="Times New Roman" w:cs="Times New Roman"/>
                <w:sz w:val="20"/>
                <w:szCs w:val="20"/>
              </w:rPr>
              <w:t>ПК 2.2</w:t>
            </w:r>
          </w:p>
          <w:p w:rsidR="00983DD3" w:rsidRPr="006122BE" w:rsidRDefault="00983DD3" w:rsidP="00886B10">
            <w:pPr>
              <w:spacing w:after="0" w:line="240" w:lineRule="auto"/>
              <w:jc w:val="center"/>
              <w:rPr>
                <w:rFonts w:ascii="Times New Roman" w:hAnsi="Times New Roman" w:cs="Times New Roman"/>
                <w:sz w:val="20"/>
                <w:szCs w:val="20"/>
              </w:rPr>
            </w:pPr>
            <w:r w:rsidRPr="006122BE">
              <w:rPr>
                <w:rFonts w:ascii="Times New Roman" w:hAnsi="Times New Roman" w:cs="Times New Roman"/>
                <w:sz w:val="20"/>
                <w:szCs w:val="20"/>
              </w:rPr>
              <w:t>ПК 2.3</w:t>
            </w:r>
          </w:p>
          <w:p w:rsidR="00983DD3" w:rsidRDefault="00983DD3" w:rsidP="00886B10">
            <w:pPr>
              <w:spacing w:after="0" w:line="240" w:lineRule="auto"/>
              <w:jc w:val="center"/>
              <w:rPr>
                <w:rFonts w:ascii="Times New Roman" w:hAnsi="Times New Roman" w:cs="Times New Roman"/>
                <w:sz w:val="20"/>
                <w:szCs w:val="20"/>
              </w:rPr>
            </w:pPr>
            <w:r w:rsidRPr="006122BE">
              <w:rPr>
                <w:rFonts w:ascii="Times New Roman" w:hAnsi="Times New Roman" w:cs="Times New Roman"/>
                <w:sz w:val="20"/>
                <w:szCs w:val="20"/>
              </w:rPr>
              <w:t xml:space="preserve">ОК </w:t>
            </w:r>
            <w:r>
              <w:rPr>
                <w:rFonts w:ascii="Times New Roman" w:hAnsi="Times New Roman" w:cs="Times New Roman"/>
                <w:sz w:val="20"/>
                <w:szCs w:val="20"/>
              </w:rPr>
              <w:t>0</w:t>
            </w:r>
            <w:r w:rsidRPr="006122BE">
              <w:rPr>
                <w:rFonts w:ascii="Times New Roman" w:hAnsi="Times New Roman" w:cs="Times New Roman"/>
                <w:sz w:val="20"/>
                <w:szCs w:val="20"/>
              </w:rPr>
              <w:t>1</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6122BE">
              <w:rPr>
                <w:rFonts w:ascii="Times New Roman" w:hAnsi="Times New Roman" w:cs="Times New Roman"/>
                <w:sz w:val="20"/>
                <w:szCs w:val="20"/>
              </w:rPr>
              <w:t xml:space="preserve"> </w:t>
            </w:r>
            <w:r>
              <w:rPr>
                <w:rFonts w:ascii="Times New Roman" w:hAnsi="Times New Roman" w:cs="Times New Roman"/>
                <w:sz w:val="20"/>
                <w:szCs w:val="20"/>
              </w:rPr>
              <w:t>0</w:t>
            </w:r>
            <w:r w:rsidRPr="006122BE">
              <w:rPr>
                <w:rFonts w:ascii="Times New Roman" w:hAnsi="Times New Roman" w:cs="Times New Roman"/>
                <w:sz w:val="20"/>
                <w:szCs w:val="20"/>
              </w:rPr>
              <w:t>2</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6122BE">
              <w:rPr>
                <w:rFonts w:ascii="Times New Roman" w:hAnsi="Times New Roman" w:cs="Times New Roman"/>
                <w:sz w:val="20"/>
                <w:szCs w:val="20"/>
              </w:rPr>
              <w:t xml:space="preserve"> </w:t>
            </w:r>
            <w:r>
              <w:rPr>
                <w:rFonts w:ascii="Times New Roman" w:hAnsi="Times New Roman" w:cs="Times New Roman"/>
                <w:sz w:val="20"/>
                <w:szCs w:val="20"/>
              </w:rPr>
              <w:t>0</w:t>
            </w:r>
            <w:r w:rsidRPr="006122BE">
              <w:rPr>
                <w:rFonts w:ascii="Times New Roman" w:hAnsi="Times New Roman" w:cs="Times New Roman"/>
                <w:sz w:val="20"/>
                <w:szCs w:val="20"/>
              </w:rPr>
              <w:t>3</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6122BE">
              <w:rPr>
                <w:rFonts w:ascii="Times New Roman" w:hAnsi="Times New Roman" w:cs="Times New Roman"/>
                <w:sz w:val="20"/>
                <w:szCs w:val="20"/>
              </w:rPr>
              <w:t xml:space="preserve"> </w:t>
            </w:r>
            <w:r>
              <w:rPr>
                <w:rFonts w:ascii="Times New Roman" w:hAnsi="Times New Roman" w:cs="Times New Roman"/>
                <w:sz w:val="20"/>
                <w:szCs w:val="20"/>
              </w:rPr>
              <w:t>0</w:t>
            </w:r>
            <w:r w:rsidRPr="006122BE">
              <w:rPr>
                <w:rFonts w:ascii="Times New Roman" w:hAnsi="Times New Roman" w:cs="Times New Roman"/>
                <w:sz w:val="20"/>
                <w:szCs w:val="20"/>
              </w:rPr>
              <w:t>4</w:t>
            </w:r>
          </w:p>
          <w:p w:rsidR="00983DD3" w:rsidRPr="006122BE"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6122BE">
              <w:rPr>
                <w:rFonts w:ascii="Times New Roman" w:hAnsi="Times New Roman" w:cs="Times New Roman"/>
                <w:sz w:val="20"/>
                <w:szCs w:val="20"/>
              </w:rPr>
              <w:t xml:space="preserve"> </w:t>
            </w:r>
            <w:r>
              <w:rPr>
                <w:rFonts w:ascii="Times New Roman" w:hAnsi="Times New Roman" w:cs="Times New Roman"/>
                <w:sz w:val="20"/>
                <w:szCs w:val="20"/>
              </w:rPr>
              <w:t>0</w:t>
            </w:r>
            <w:r w:rsidRPr="006122BE">
              <w:rPr>
                <w:rFonts w:ascii="Times New Roman" w:hAnsi="Times New Roman" w:cs="Times New Roman"/>
                <w:sz w:val="20"/>
                <w:szCs w:val="20"/>
              </w:rPr>
              <w:t>9</w:t>
            </w:r>
          </w:p>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val="restart"/>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 2.1.01</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 2.1.01</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 2.2.01</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 2.2.01</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 2.3.01</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 2.3.01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01.01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01.02</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01.03</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01.04</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01.05</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01.06</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01.07</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01.08</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01.09</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01.01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01.02</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01.03</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01.04</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01.05</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01.06</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02.01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02.02</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02.03</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02.04</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02.05</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02.06</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02.01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02.02 Уо 03.01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03.02</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03.03</w:t>
            </w:r>
          </w:p>
          <w:p w:rsidR="00983DD3" w:rsidRPr="006122BE" w:rsidRDefault="00983DD3" w:rsidP="00886B10">
            <w:pPr>
              <w:suppressAutoHyphens/>
              <w:spacing w:after="0" w:line="240" w:lineRule="auto"/>
              <w:rPr>
                <w:rFonts w:ascii="Times New Roman" w:hAnsi="Times New Roman" w:cs="Times New Roman"/>
                <w:spacing w:val="-4"/>
                <w:sz w:val="20"/>
                <w:szCs w:val="20"/>
              </w:rPr>
            </w:pPr>
            <w:r w:rsidRPr="006122BE">
              <w:rPr>
                <w:rFonts w:ascii="Times New Roman" w:hAnsi="Times New Roman" w:cs="Times New Roman"/>
                <w:sz w:val="20"/>
                <w:szCs w:val="20"/>
              </w:rPr>
              <w:t>Уо 04.01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04.02</w:t>
            </w:r>
          </w:p>
          <w:p w:rsidR="00983DD3" w:rsidRPr="006122BE" w:rsidRDefault="00983DD3" w:rsidP="00886B10">
            <w:pPr>
              <w:suppressAutoHyphens/>
              <w:spacing w:after="0" w:line="240" w:lineRule="auto"/>
              <w:rPr>
                <w:rFonts w:ascii="Times New Roman" w:hAnsi="Times New Roman" w:cs="Times New Roman"/>
                <w:spacing w:val="-4"/>
                <w:sz w:val="20"/>
                <w:szCs w:val="20"/>
              </w:rPr>
            </w:pPr>
            <w:r w:rsidRPr="006122BE">
              <w:rPr>
                <w:rFonts w:ascii="Times New Roman" w:hAnsi="Times New Roman" w:cs="Times New Roman"/>
                <w:sz w:val="20"/>
                <w:szCs w:val="20"/>
              </w:rPr>
              <w:t>Зо 04.01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04.02</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 Уо 09.01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09.02</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09.03</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Уо 09.04 Зо 09.01</w:t>
            </w:r>
          </w:p>
          <w:p w:rsidR="00983DD3" w:rsidRPr="006122BE" w:rsidRDefault="00983DD3" w:rsidP="00886B10">
            <w:pPr>
              <w:suppressAutoHyphens/>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09.02</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Зо 09.03</w:t>
            </w:r>
          </w:p>
          <w:p w:rsidR="00983DD3" w:rsidRPr="006122BE" w:rsidRDefault="00983DD3" w:rsidP="00886B10">
            <w:pPr>
              <w:spacing w:after="0" w:line="240" w:lineRule="auto"/>
              <w:rPr>
                <w:rFonts w:ascii="Times New Roman" w:hAnsi="Times New Roman" w:cs="Times New Roman"/>
                <w:sz w:val="20"/>
                <w:szCs w:val="20"/>
              </w:rPr>
            </w:pPr>
          </w:p>
        </w:tc>
      </w:tr>
      <w:tr w:rsidR="00983DD3" w:rsidRPr="006122BE" w:rsidTr="00983B94">
        <w:trPr>
          <w:cantSplit/>
          <w:trHeight w:val="281"/>
        </w:trPr>
        <w:tc>
          <w:tcPr>
            <w:tcW w:w="3225" w:type="dxa"/>
            <w:vMerge w:val="restart"/>
          </w:tcPr>
          <w:p w:rsidR="00983DD3" w:rsidRPr="006122BE" w:rsidRDefault="00983DD3" w:rsidP="00983B94">
            <w:pPr>
              <w:pStyle w:val="Default"/>
              <w:rPr>
                <w:b/>
                <w:bCs/>
                <w:sz w:val="20"/>
                <w:szCs w:val="20"/>
              </w:rPr>
            </w:pPr>
            <w:r w:rsidRPr="006122BE">
              <w:rPr>
                <w:b/>
                <w:bCs/>
                <w:sz w:val="20"/>
                <w:szCs w:val="20"/>
              </w:rPr>
              <w:t>Тема 1</w:t>
            </w:r>
          </w:p>
          <w:p w:rsidR="00983DD3" w:rsidRPr="006122BE" w:rsidRDefault="00983DD3" w:rsidP="00983B94">
            <w:pPr>
              <w:pStyle w:val="Default"/>
              <w:rPr>
                <w:sz w:val="20"/>
                <w:szCs w:val="20"/>
              </w:rPr>
            </w:pPr>
            <w:r w:rsidRPr="006122BE">
              <w:rPr>
                <w:sz w:val="20"/>
                <w:szCs w:val="20"/>
              </w:rPr>
              <w:t>Системы автоматического управления</w:t>
            </w:r>
          </w:p>
        </w:tc>
        <w:tc>
          <w:tcPr>
            <w:tcW w:w="7665" w:type="dxa"/>
            <w:gridSpan w:val="3"/>
          </w:tcPr>
          <w:p w:rsidR="00983DD3" w:rsidRPr="006122BE" w:rsidRDefault="00983DD3" w:rsidP="00886B10">
            <w:pPr>
              <w:pStyle w:val="Default"/>
              <w:rPr>
                <w:b/>
                <w:bCs/>
                <w:sz w:val="20"/>
                <w:szCs w:val="20"/>
              </w:rPr>
            </w:pPr>
            <w:r w:rsidRPr="006122BE">
              <w:rPr>
                <w:b/>
                <w:bCs/>
                <w:sz w:val="20"/>
                <w:szCs w:val="20"/>
              </w:rPr>
              <w:t xml:space="preserve">Содержание </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lang w:eastAsia="en-US"/>
              </w:rPr>
            </w:pPr>
          </w:p>
        </w:tc>
        <w:tc>
          <w:tcPr>
            <w:tcW w:w="7665" w:type="dxa"/>
            <w:gridSpan w:val="3"/>
          </w:tcPr>
          <w:p w:rsidR="00983DD3" w:rsidRPr="006122BE" w:rsidRDefault="00983DD3" w:rsidP="00886B10">
            <w:pPr>
              <w:pStyle w:val="TableParagraph"/>
              <w:ind w:left="94" w:right="95"/>
              <w:rPr>
                <w:color w:val="000000"/>
                <w:sz w:val="20"/>
                <w:szCs w:val="20"/>
              </w:rPr>
            </w:pPr>
            <w:r w:rsidRPr="006122BE">
              <w:rPr>
                <w:color w:val="000000"/>
                <w:w w:val="105"/>
                <w:sz w:val="20"/>
                <w:szCs w:val="20"/>
              </w:rPr>
              <w:t>1.</w:t>
            </w:r>
            <w:r w:rsidRPr="006122BE">
              <w:rPr>
                <w:color w:val="000000"/>
                <w:spacing w:val="17"/>
                <w:w w:val="105"/>
                <w:sz w:val="20"/>
                <w:szCs w:val="20"/>
              </w:rPr>
              <w:t xml:space="preserve"> </w:t>
            </w:r>
            <w:r w:rsidRPr="006122BE">
              <w:rPr>
                <w:color w:val="000000"/>
                <w:w w:val="105"/>
                <w:sz w:val="20"/>
                <w:szCs w:val="20"/>
              </w:rPr>
              <w:t>Системы</w:t>
            </w:r>
            <w:r w:rsidRPr="006122BE">
              <w:rPr>
                <w:color w:val="000000"/>
                <w:spacing w:val="18"/>
                <w:w w:val="105"/>
                <w:sz w:val="20"/>
                <w:szCs w:val="20"/>
              </w:rPr>
              <w:t xml:space="preserve"> </w:t>
            </w:r>
            <w:r w:rsidRPr="006122BE">
              <w:rPr>
                <w:color w:val="000000"/>
                <w:w w:val="105"/>
                <w:sz w:val="20"/>
                <w:szCs w:val="20"/>
              </w:rPr>
              <w:t>автоматического</w:t>
            </w:r>
            <w:r w:rsidRPr="006122BE">
              <w:rPr>
                <w:color w:val="000000"/>
                <w:spacing w:val="18"/>
                <w:w w:val="105"/>
                <w:sz w:val="20"/>
                <w:szCs w:val="20"/>
              </w:rPr>
              <w:t xml:space="preserve"> </w:t>
            </w:r>
            <w:r w:rsidRPr="006122BE">
              <w:rPr>
                <w:color w:val="000000"/>
                <w:w w:val="105"/>
                <w:sz w:val="20"/>
                <w:szCs w:val="20"/>
              </w:rPr>
              <w:t>управления</w:t>
            </w:r>
            <w:r w:rsidRPr="006122BE">
              <w:rPr>
                <w:color w:val="000000"/>
                <w:spacing w:val="17"/>
                <w:w w:val="105"/>
                <w:sz w:val="20"/>
                <w:szCs w:val="20"/>
              </w:rPr>
              <w:t xml:space="preserve"> </w:t>
            </w:r>
            <w:r w:rsidRPr="006122BE">
              <w:rPr>
                <w:color w:val="000000"/>
                <w:w w:val="105"/>
                <w:sz w:val="20"/>
                <w:szCs w:val="20"/>
              </w:rPr>
              <w:t>технологическим оборудованием.</w:t>
            </w:r>
          </w:p>
          <w:p w:rsidR="00983DD3" w:rsidRPr="006122BE" w:rsidRDefault="00983DD3" w:rsidP="00886B10">
            <w:pPr>
              <w:pStyle w:val="TableParagraph"/>
              <w:ind w:left="94" w:right="95"/>
              <w:rPr>
                <w:color w:val="000000"/>
                <w:sz w:val="20"/>
                <w:szCs w:val="20"/>
              </w:rPr>
            </w:pPr>
            <w:r w:rsidRPr="006122BE">
              <w:rPr>
                <w:color w:val="000000"/>
                <w:spacing w:val="-5"/>
                <w:w w:val="105"/>
                <w:sz w:val="20"/>
                <w:szCs w:val="20"/>
              </w:rPr>
              <w:t>Общи</w:t>
            </w:r>
            <w:r w:rsidRPr="006122BE">
              <w:rPr>
                <w:color w:val="000000"/>
                <w:w w:val="105"/>
                <w:sz w:val="20"/>
                <w:szCs w:val="20"/>
              </w:rPr>
              <w:t>е</w:t>
            </w:r>
            <w:r w:rsidRPr="006122BE">
              <w:rPr>
                <w:color w:val="000000"/>
                <w:spacing w:val="-18"/>
                <w:w w:val="105"/>
                <w:sz w:val="20"/>
                <w:szCs w:val="20"/>
              </w:rPr>
              <w:t xml:space="preserve"> </w:t>
            </w:r>
            <w:r w:rsidRPr="006122BE">
              <w:rPr>
                <w:color w:val="000000"/>
                <w:spacing w:val="-5"/>
                <w:w w:val="105"/>
                <w:sz w:val="20"/>
                <w:szCs w:val="20"/>
              </w:rPr>
              <w:t>сведения</w:t>
            </w:r>
            <w:r w:rsidRPr="006122BE">
              <w:rPr>
                <w:color w:val="000000"/>
                <w:w w:val="105"/>
                <w:sz w:val="20"/>
                <w:szCs w:val="20"/>
              </w:rPr>
              <w:t>.</w:t>
            </w:r>
            <w:r w:rsidRPr="006122BE">
              <w:rPr>
                <w:color w:val="000000"/>
                <w:spacing w:val="-18"/>
                <w:w w:val="105"/>
                <w:sz w:val="20"/>
                <w:szCs w:val="20"/>
              </w:rPr>
              <w:t xml:space="preserve"> </w:t>
            </w:r>
            <w:r w:rsidRPr="006122BE">
              <w:rPr>
                <w:color w:val="000000"/>
                <w:spacing w:val="-6"/>
                <w:w w:val="105"/>
                <w:sz w:val="20"/>
                <w:szCs w:val="20"/>
              </w:rPr>
              <w:t>Вид</w:t>
            </w:r>
            <w:r w:rsidRPr="006122BE">
              <w:rPr>
                <w:color w:val="000000"/>
                <w:w w:val="105"/>
                <w:sz w:val="20"/>
                <w:szCs w:val="20"/>
              </w:rPr>
              <w:t>ы</w:t>
            </w:r>
            <w:r w:rsidRPr="006122BE">
              <w:rPr>
                <w:color w:val="000000"/>
                <w:spacing w:val="-17"/>
                <w:w w:val="105"/>
                <w:sz w:val="20"/>
                <w:szCs w:val="20"/>
              </w:rPr>
              <w:t xml:space="preserve"> </w:t>
            </w:r>
            <w:r w:rsidRPr="006122BE">
              <w:rPr>
                <w:color w:val="000000"/>
                <w:spacing w:val="-5"/>
                <w:w w:val="105"/>
                <w:sz w:val="20"/>
                <w:szCs w:val="20"/>
              </w:rPr>
              <w:t>у</w:t>
            </w:r>
            <w:r w:rsidRPr="006122BE">
              <w:rPr>
                <w:color w:val="000000"/>
                <w:spacing w:val="-4"/>
                <w:w w:val="105"/>
                <w:sz w:val="20"/>
                <w:szCs w:val="20"/>
              </w:rPr>
              <w:t>п</w:t>
            </w:r>
            <w:r w:rsidRPr="006122BE">
              <w:rPr>
                <w:color w:val="000000"/>
                <w:spacing w:val="-5"/>
                <w:w w:val="105"/>
                <w:sz w:val="20"/>
                <w:szCs w:val="20"/>
              </w:rPr>
              <w:t>равле</w:t>
            </w:r>
            <w:r w:rsidRPr="006122BE">
              <w:rPr>
                <w:color w:val="000000"/>
                <w:spacing w:val="-4"/>
                <w:w w:val="105"/>
                <w:sz w:val="20"/>
                <w:szCs w:val="20"/>
              </w:rPr>
              <w:t>н</w:t>
            </w:r>
            <w:r w:rsidRPr="006122BE">
              <w:rPr>
                <w:color w:val="000000"/>
                <w:spacing w:val="-5"/>
                <w:w w:val="105"/>
                <w:sz w:val="20"/>
                <w:szCs w:val="20"/>
              </w:rPr>
              <w:t>и</w:t>
            </w:r>
            <w:r w:rsidRPr="006122BE">
              <w:rPr>
                <w:color w:val="000000"/>
                <w:w w:val="105"/>
                <w:sz w:val="20"/>
                <w:szCs w:val="20"/>
              </w:rPr>
              <w:t>я</w:t>
            </w:r>
            <w:r w:rsidRPr="006122BE">
              <w:rPr>
                <w:color w:val="000000"/>
                <w:spacing w:val="-18"/>
                <w:w w:val="105"/>
                <w:sz w:val="20"/>
                <w:szCs w:val="20"/>
              </w:rPr>
              <w:t xml:space="preserve"> </w:t>
            </w:r>
            <w:r w:rsidRPr="006122BE">
              <w:rPr>
                <w:color w:val="000000"/>
                <w:spacing w:val="-5"/>
                <w:w w:val="105"/>
                <w:sz w:val="20"/>
                <w:szCs w:val="20"/>
              </w:rPr>
              <w:t>автоматизированны</w:t>
            </w:r>
            <w:r w:rsidRPr="006122BE">
              <w:rPr>
                <w:color w:val="000000"/>
                <w:w w:val="105"/>
                <w:sz w:val="20"/>
                <w:szCs w:val="20"/>
              </w:rPr>
              <w:t>м</w:t>
            </w:r>
            <w:r w:rsidRPr="006122BE">
              <w:rPr>
                <w:color w:val="000000"/>
                <w:spacing w:val="-17"/>
                <w:w w:val="105"/>
                <w:sz w:val="20"/>
                <w:szCs w:val="20"/>
              </w:rPr>
              <w:t xml:space="preserve"> </w:t>
            </w:r>
            <w:r w:rsidRPr="006122BE">
              <w:rPr>
                <w:color w:val="000000"/>
                <w:spacing w:val="-5"/>
                <w:w w:val="105"/>
                <w:sz w:val="20"/>
                <w:szCs w:val="20"/>
              </w:rPr>
              <w:t>оборудованием</w:t>
            </w:r>
            <w:r w:rsidRPr="006122BE">
              <w:rPr>
                <w:color w:val="000000"/>
                <w:w w:val="105"/>
                <w:sz w:val="20"/>
                <w:szCs w:val="20"/>
              </w:rPr>
              <w:t>.</w:t>
            </w:r>
            <w:r w:rsidRPr="006122BE">
              <w:rPr>
                <w:color w:val="000000"/>
                <w:spacing w:val="24"/>
                <w:w w:val="105"/>
                <w:sz w:val="20"/>
                <w:szCs w:val="20"/>
              </w:rPr>
              <w:t xml:space="preserve"> </w:t>
            </w:r>
            <w:r w:rsidRPr="006122BE">
              <w:rPr>
                <w:color w:val="000000"/>
                <w:spacing w:val="-5"/>
                <w:w w:val="105"/>
                <w:sz w:val="20"/>
                <w:szCs w:val="20"/>
              </w:rPr>
              <w:t>Программно</w:t>
            </w:r>
            <w:r w:rsidRPr="006122BE">
              <w:rPr>
                <w:color w:val="000000"/>
                <w:w w:val="105"/>
                <w:sz w:val="20"/>
                <w:szCs w:val="20"/>
              </w:rPr>
              <w:t>е</w:t>
            </w:r>
            <w:r w:rsidRPr="006122BE">
              <w:rPr>
                <w:color w:val="000000"/>
                <w:spacing w:val="25"/>
                <w:w w:val="105"/>
                <w:sz w:val="20"/>
                <w:szCs w:val="20"/>
              </w:rPr>
              <w:t xml:space="preserve"> </w:t>
            </w:r>
            <w:r w:rsidRPr="006122BE">
              <w:rPr>
                <w:color w:val="000000"/>
                <w:spacing w:val="-6"/>
                <w:w w:val="105"/>
                <w:sz w:val="20"/>
                <w:szCs w:val="20"/>
              </w:rPr>
              <w:t>у</w:t>
            </w:r>
            <w:r w:rsidRPr="006122BE">
              <w:rPr>
                <w:color w:val="000000"/>
                <w:spacing w:val="-5"/>
                <w:w w:val="105"/>
                <w:sz w:val="20"/>
                <w:szCs w:val="20"/>
              </w:rPr>
              <w:t>п</w:t>
            </w:r>
            <w:r w:rsidRPr="006122BE">
              <w:rPr>
                <w:color w:val="000000"/>
                <w:spacing w:val="-6"/>
                <w:w w:val="105"/>
                <w:sz w:val="20"/>
                <w:szCs w:val="20"/>
              </w:rPr>
              <w:t>равл</w:t>
            </w:r>
            <w:r w:rsidRPr="006122BE">
              <w:rPr>
                <w:color w:val="000000"/>
                <w:spacing w:val="-5"/>
                <w:w w:val="105"/>
                <w:sz w:val="20"/>
                <w:szCs w:val="20"/>
              </w:rPr>
              <w:t>ение</w:t>
            </w:r>
            <w:r w:rsidRPr="006122BE">
              <w:rPr>
                <w:color w:val="000000"/>
                <w:w w:val="105"/>
                <w:sz w:val="20"/>
                <w:szCs w:val="20"/>
              </w:rPr>
              <w:t>.</w:t>
            </w:r>
            <w:r w:rsidRPr="006122BE">
              <w:rPr>
                <w:color w:val="000000"/>
                <w:spacing w:val="25"/>
                <w:w w:val="105"/>
                <w:sz w:val="20"/>
                <w:szCs w:val="20"/>
              </w:rPr>
              <w:t xml:space="preserve"> </w:t>
            </w:r>
          </w:p>
        </w:tc>
        <w:tc>
          <w:tcPr>
            <w:tcW w:w="1276" w:type="dxa"/>
          </w:tcPr>
          <w:p w:rsidR="00983DD3" w:rsidRPr="006122BE" w:rsidRDefault="00983DD3" w:rsidP="00886B10">
            <w:pPr>
              <w:pStyle w:val="Default"/>
              <w:jc w:val="center"/>
              <w:rPr>
                <w:sz w:val="20"/>
                <w:szCs w:val="20"/>
                <w:highlight w:val="yellow"/>
              </w:rPr>
            </w:pPr>
          </w:p>
        </w:tc>
        <w:tc>
          <w:tcPr>
            <w:tcW w:w="1267" w:type="dxa"/>
            <w:vMerge/>
          </w:tcPr>
          <w:p w:rsidR="00983DD3" w:rsidRPr="006122BE" w:rsidRDefault="00983DD3" w:rsidP="00886B10">
            <w:pPr>
              <w:widowControl w:val="0"/>
              <w:spacing w:after="0" w:line="240" w:lineRule="auto"/>
              <w:jc w:val="center"/>
              <w:rPr>
                <w:sz w:val="20"/>
                <w:szCs w:val="20"/>
              </w:rPr>
            </w:pPr>
          </w:p>
        </w:tc>
        <w:tc>
          <w:tcPr>
            <w:tcW w:w="1267" w:type="dxa"/>
            <w:vMerge/>
          </w:tcPr>
          <w:p w:rsidR="00983DD3" w:rsidRPr="006122BE" w:rsidRDefault="00983DD3" w:rsidP="00886B10">
            <w:pPr>
              <w:pStyle w:val="Default"/>
              <w:rPr>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lang w:eastAsia="en-US"/>
              </w:rPr>
            </w:pPr>
          </w:p>
        </w:tc>
        <w:tc>
          <w:tcPr>
            <w:tcW w:w="7665" w:type="dxa"/>
            <w:gridSpan w:val="3"/>
          </w:tcPr>
          <w:p w:rsidR="00983DD3" w:rsidRPr="006122BE" w:rsidRDefault="00983DD3" w:rsidP="00886B10">
            <w:pPr>
              <w:pStyle w:val="TableParagraph"/>
              <w:ind w:left="94" w:right="95"/>
              <w:rPr>
                <w:color w:val="000000"/>
                <w:sz w:val="20"/>
                <w:szCs w:val="20"/>
              </w:rPr>
            </w:pPr>
            <w:r w:rsidRPr="006122BE">
              <w:rPr>
                <w:color w:val="000000"/>
                <w:w w:val="105"/>
                <w:sz w:val="20"/>
                <w:szCs w:val="20"/>
              </w:rPr>
              <w:t>2.</w:t>
            </w:r>
            <w:r w:rsidRPr="006122BE">
              <w:rPr>
                <w:color w:val="000000"/>
                <w:spacing w:val="41"/>
                <w:w w:val="105"/>
                <w:sz w:val="20"/>
                <w:szCs w:val="20"/>
              </w:rPr>
              <w:t xml:space="preserve"> </w:t>
            </w:r>
            <w:r w:rsidRPr="006122BE">
              <w:rPr>
                <w:color w:val="000000"/>
                <w:w w:val="105"/>
                <w:sz w:val="20"/>
                <w:szCs w:val="20"/>
              </w:rPr>
              <w:t>Сравнительный</w:t>
            </w:r>
            <w:r w:rsidRPr="006122BE">
              <w:rPr>
                <w:color w:val="000000"/>
                <w:spacing w:val="40"/>
                <w:w w:val="105"/>
                <w:sz w:val="20"/>
                <w:szCs w:val="20"/>
              </w:rPr>
              <w:t xml:space="preserve"> </w:t>
            </w:r>
            <w:r w:rsidRPr="006122BE">
              <w:rPr>
                <w:color w:val="000000"/>
                <w:w w:val="105"/>
                <w:sz w:val="20"/>
                <w:szCs w:val="20"/>
              </w:rPr>
              <w:t>анализ</w:t>
            </w:r>
            <w:r w:rsidRPr="006122BE">
              <w:rPr>
                <w:color w:val="000000"/>
                <w:spacing w:val="40"/>
                <w:w w:val="105"/>
                <w:sz w:val="20"/>
                <w:szCs w:val="20"/>
              </w:rPr>
              <w:t xml:space="preserve"> </w:t>
            </w:r>
            <w:r w:rsidRPr="006122BE">
              <w:rPr>
                <w:color w:val="000000"/>
                <w:w w:val="105"/>
                <w:sz w:val="20"/>
                <w:szCs w:val="20"/>
              </w:rPr>
              <w:t>универсального</w:t>
            </w:r>
            <w:r w:rsidRPr="006122BE">
              <w:rPr>
                <w:color w:val="000000"/>
                <w:spacing w:val="41"/>
                <w:w w:val="105"/>
                <w:sz w:val="20"/>
                <w:szCs w:val="20"/>
              </w:rPr>
              <w:t xml:space="preserve"> </w:t>
            </w:r>
            <w:r w:rsidRPr="006122BE">
              <w:rPr>
                <w:color w:val="000000"/>
                <w:w w:val="105"/>
                <w:sz w:val="20"/>
                <w:szCs w:val="20"/>
              </w:rPr>
              <w:t>автоматизированного</w:t>
            </w:r>
            <w:r w:rsidRPr="006122BE">
              <w:rPr>
                <w:color w:val="000000"/>
                <w:spacing w:val="-4"/>
                <w:w w:val="105"/>
                <w:sz w:val="20"/>
                <w:szCs w:val="20"/>
              </w:rPr>
              <w:t xml:space="preserve"> </w:t>
            </w:r>
            <w:r w:rsidRPr="006122BE">
              <w:rPr>
                <w:color w:val="000000"/>
                <w:w w:val="105"/>
                <w:sz w:val="20"/>
                <w:szCs w:val="20"/>
              </w:rPr>
              <w:t>оборудования</w:t>
            </w:r>
            <w:r w:rsidRPr="006122BE">
              <w:rPr>
                <w:color w:val="000000"/>
                <w:spacing w:val="-3"/>
                <w:w w:val="105"/>
                <w:sz w:val="20"/>
                <w:szCs w:val="20"/>
              </w:rPr>
              <w:t xml:space="preserve"> </w:t>
            </w:r>
            <w:r w:rsidRPr="006122BE">
              <w:rPr>
                <w:color w:val="000000"/>
                <w:w w:val="105"/>
                <w:sz w:val="20"/>
                <w:szCs w:val="20"/>
              </w:rPr>
              <w:t>и</w:t>
            </w:r>
            <w:r w:rsidRPr="006122BE">
              <w:rPr>
                <w:color w:val="000000"/>
                <w:spacing w:val="-3"/>
                <w:w w:val="105"/>
                <w:sz w:val="20"/>
                <w:szCs w:val="20"/>
              </w:rPr>
              <w:t xml:space="preserve"> </w:t>
            </w:r>
            <w:r w:rsidRPr="006122BE">
              <w:rPr>
                <w:color w:val="000000"/>
                <w:w w:val="105"/>
                <w:sz w:val="20"/>
                <w:szCs w:val="20"/>
              </w:rPr>
              <w:t>оборудования</w:t>
            </w:r>
            <w:r w:rsidRPr="006122BE">
              <w:rPr>
                <w:color w:val="000000"/>
                <w:spacing w:val="-3"/>
                <w:w w:val="105"/>
                <w:sz w:val="20"/>
                <w:szCs w:val="20"/>
              </w:rPr>
              <w:t xml:space="preserve"> </w:t>
            </w:r>
            <w:r w:rsidRPr="006122BE">
              <w:rPr>
                <w:color w:val="000000"/>
                <w:w w:val="105"/>
                <w:sz w:val="20"/>
                <w:szCs w:val="20"/>
              </w:rPr>
              <w:t>с</w:t>
            </w:r>
            <w:r w:rsidRPr="006122BE">
              <w:rPr>
                <w:color w:val="000000"/>
                <w:spacing w:val="-3"/>
                <w:w w:val="105"/>
                <w:sz w:val="20"/>
                <w:szCs w:val="20"/>
              </w:rPr>
              <w:t xml:space="preserve"> </w:t>
            </w:r>
            <w:r w:rsidRPr="006122BE">
              <w:rPr>
                <w:color w:val="000000"/>
                <w:w w:val="105"/>
                <w:sz w:val="20"/>
                <w:szCs w:val="20"/>
              </w:rPr>
              <w:t>ЧПУ. Конструктивные</w:t>
            </w:r>
            <w:r w:rsidRPr="006122BE">
              <w:rPr>
                <w:color w:val="000000"/>
                <w:spacing w:val="25"/>
                <w:w w:val="105"/>
                <w:sz w:val="20"/>
                <w:szCs w:val="20"/>
              </w:rPr>
              <w:t xml:space="preserve"> </w:t>
            </w:r>
            <w:r w:rsidRPr="006122BE">
              <w:rPr>
                <w:color w:val="000000"/>
                <w:w w:val="105"/>
                <w:sz w:val="20"/>
                <w:szCs w:val="20"/>
              </w:rPr>
              <w:t>особенности.</w:t>
            </w:r>
            <w:r w:rsidRPr="006122BE">
              <w:rPr>
                <w:color w:val="000000"/>
                <w:spacing w:val="26"/>
                <w:w w:val="105"/>
                <w:sz w:val="20"/>
                <w:szCs w:val="20"/>
              </w:rPr>
              <w:t xml:space="preserve"> </w:t>
            </w:r>
            <w:r w:rsidRPr="006122BE">
              <w:rPr>
                <w:color w:val="000000"/>
                <w:w w:val="105"/>
                <w:sz w:val="20"/>
                <w:szCs w:val="20"/>
              </w:rPr>
              <w:t>Алгоритм</w:t>
            </w:r>
            <w:r w:rsidRPr="006122BE">
              <w:rPr>
                <w:color w:val="000000"/>
                <w:spacing w:val="27"/>
                <w:w w:val="105"/>
                <w:sz w:val="20"/>
                <w:szCs w:val="20"/>
              </w:rPr>
              <w:t xml:space="preserve"> </w:t>
            </w:r>
            <w:r w:rsidRPr="006122BE">
              <w:rPr>
                <w:color w:val="000000"/>
                <w:w w:val="105"/>
                <w:sz w:val="20"/>
                <w:szCs w:val="20"/>
              </w:rPr>
              <w:t>работы.</w:t>
            </w:r>
            <w:r w:rsidRPr="006122BE">
              <w:rPr>
                <w:color w:val="000000"/>
                <w:spacing w:val="23"/>
                <w:w w:val="105"/>
                <w:sz w:val="20"/>
                <w:szCs w:val="20"/>
              </w:rPr>
              <w:t xml:space="preserve"> </w:t>
            </w:r>
            <w:r w:rsidRPr="006122BE">
              <w:rPr>
                <w:color w:val="000000"/>
                <w:w w:val="105"/>
                <w:sz w:val="20"/>
                <w:szCs w:val="20"/>
              </w:rPr>
              <w:t>Эффективность</w:t>
            </w:r>
            <w:r w:rsidRPr="006122BE">
              <w:rPr>
                <w:color w:val="000000"/>
                <w:spacing w:val="32"/>
                <w:w w:val="105"/>
                <w:sz w:val="20"/>
                <w:szCs w:val="20"/>
              </w:rPr>
              <w:t xml:space="preserve"> </w:t>
            </w:r>
            <w:r w:rsidRPr="006122BE">
              <w:rPr>
                <w:color w:val="000000"/>
                <w:w w:val="105"/>
                <w:sz w:val="20"/>
                <w:szCs w:val="20"/>
              </w:rPr>
              <w:t>применения.</w:t>
            </w:r>
            <w:r w:rsidRPr="006122BE">
              <w:rPr>
                <w:color w:val="000000"/>
                <w:spacing w:val="33"/>
                <w:w w:val="105"/>
                <w:sz w:val="20"/>
                <w:szCs w:val="20"/>
              </w:rPr>
              <w:t xml:space="preserve"> </w:t>
            </w:r>
            <w:r w:rsidRPr="006122BE">
              <w:rPr>
                <w:color w:val="000000"/>
                <w:w w:val="105"/>
                <w:sz w:val="20"/>
                <w:szCs w:val="20"/>
              </w:rPr>
              <w:t>Конструкция</w:t>
            </w:r>
            <w:r w:rsidRPr="006122BE">
              <w:rPr>
                <w:color w:val="000000"/>
                <w:spacing w:val="33"/>
                <w:w w:val="105"/>
                <w:sz w:val="20"/>
                <w:szCs w:val="20"/>
              </w:rPr>
              <w:t xml:space="preserve"> </w:t>
            </w:r>
            <w:r w:rsidRPr="006122BE">
              <w:rPr>
                <w:color w:val="000000"/>
                <w:w w:val="105"/>
                <w:sz w:val="20"/>
                <w:szCs w:val="20"/>
              </w:rPr>
              <w:t>и</w:t>
            </w:r>
            <w:r w:rsidRPr="006122BE">
              <w:rPr>
                <w:color w:val="000000"/>
                <w:spacing w:val="33"/>
                <w:w w:val="105"/>
                <w:sz w:val="20"/>
                <w:szCs w:val="20"/>
              </w:rPr>
              <w:t xml:space="preserve"> </w:t>
            </w:r>
            <w:r w:rsidRPr="006122BE">
              <w:rPr>
                <w:color w:val="000000"/>
                <w:w w:val="105"/>
                <w:sz w:val="20"/>
                <w:szCs w:val="20"/>
              </w:rPr>
              <w:t>компоненты</w:t>
            </w:r>
            <w:r w:rsidRPr="006122BE">
              <w:rPr>
                <w:color w:val="000000"/>
                <w:spacing w:val="34"/>
                <w:w w:val="105"/>
                <w:sz w:val="20"/>
                <w:szCs w:val="20"/>
              </w:rPr>
              <w:t xml:space="preserve"> </w:t>
            </w:r>
            <w:r w:rsidRPr="006122BE">
              <w:rPr>
                <w:color w:val="000000"/>
                <w:w w:val="105"/>
                <w:sz w:val="20"/>
                <w:szCs w:val="20"/>
              </w:rPr>
              <w:t>систем</w:t>
            </w:r>
            <w:r w:rsidRPr="006122BE">
              <w:rPr>
                <w:color w:val="000000"/>
                <w:spacing w:val="33"/>
                <w:w w:val="105"/>
                <w:sz w:val="20"/>
                <w:szCs w:val="20"/>
              </w:rPr>
              <w:t xml:space="preserve"> </w:t>
            </w:r>
            <w:r w:rsidRPr="006122BE">
              <w:rPr>
                <w:color w:val="000000"/>
                <w:w w:val="105"/>
                <w:sz w:val="20"/>
                <w:szCs w:val="20"/>
              </w:rPr>
              <w:t>программного</w:t>
            </w:r>
            <w:r w:rsidRPr="006122BE">
              <w:rPr>
                <w:color w:val="000000"/>
                <w:spacing w:val="4"/>
                <w:w w:val="105"/>
                <w:sz w:val="20"/>
                <w:szCs w:val="20"/>
              </w:rPr>
              <w:t xml:space="preserve"> </w:t>
            </w:r>
            <w:r w:rsidRPr="006122BE">
              <w:rPr>
                <w:color w:val="000000"/>
                <w:w w:val="105"/>
                <w:sz w:val="20"/>
                <w:szCs w:val="20"/>
              </w:rPr>
              <w:t>управления.</w:t>
            </w:r>
          </w:p>
        </w:tc>
        <w:tc>
          <w:tcPr>
            <w:tcW w:w="1276" w:type="dxa"/>
          </w:tcPr>
          <w:p w:rsidR="00983DD3" w:rsidRPr="006122BE" w:rsidRDefault="00983DD3" w:rsidP="00886B10">
            <w:pPr>
              <w:pStyle w:val="Default"/>
              <w:jc w:val="center"/>
              <w:rPr>
                <w:sz w:val="20"/>
                <w:szCs w:val="20"/>
                <w:highlight w:val="yellow"/>
              </w:rPr>
            </w:pPr>
          </w:p>
        </w:tc>
        <w:tc>
          <w:tcPr>
            <w:tcW w:w="1267" w:type="dxa"/>
            <w:vMerge/>
          </w:tcPr>
          <w:p w:rsidR="00983DD3" w:rsidRPr="006122BE" w:rsidRDefault="00983DD3" w:rsidP="00886B10">
            <w:pPr>
              <w:widowControl w:val="0"/>
              <w:spacing w:after="0" w:line="240" w:lineRule="auto"/>
              <w:jc w:val="center"/>
              <w:rPr>
                <w:sz w:val="20"/>
                <w:szCs w:val="20"/>
              </w:rPr>
            </w:pPr>
          </w:p>
        </w:tc>
        <w:tc>
          <w:tcPr>
            <w:tcW w:w="1267" w:type="dxa"/>
            <w:vMerge/>
          </w:tcPr>
          <w:p w:rsidR="00983DD3" w:rsidRPr="006122BE" w:rsidRDefault="00983DD3" w:rsidP="00886B10">
            <w:pPr>
              <w:pStyle w:val="Default"/>
              <w:rPr>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lang w:eastAsia="en-US"/>
              </w:rPr>
            </w:pPr>
          </w:p>
        </w:tc>
        <w:tc>
          <w:tcPr>
            <w:tcW w:w="7665" w:type="dxa"/>
            <w:gridSpan w:val="3"/>
          </w:tcPr>
          <w:p w:rsidR="00983DD3" w:rsidRPr="006122BE" w:rsidRDefault="00983DD3" w:rsidP="00886B10">
            <w:pPr>
              <w:pStyle w:val="TableParagraph"/>
              <w:ind w:left="94" w:right="95"/>
              <w:rPr>
                <w:color w:val="000000"/>
                <w:sz w:val="20"/>
                <w:szCs w:val="20"/>
              </w:rPr>
            </w:pPr>
            <w:r w:rsidRPr="006122BE">
              <w:rPr>
                <w:color w:val="000000"/>
                <w:w w:val="105"/>
                <w:sz w:val="20"/>
                <w:szCs w:val="20"/>
              </w:rPr>
              <w:t>3.</w:t>
            </w:r>
            <w:r w:rsidRPr="006122BE">
              <w:rPr>
                <w:color w:val="000000"/>
                <w:spacing w:val="4"/>
                <w:w w:val="105"/>
                <w:sz w:val="20"/>
                <w:szCs w:val="20"/>
              </w:rPr>
              <w:t xml:space="preserve"> </w:t>
            </w:r>
            <w:r w:rsidRPr="006122BE">
              <w:rPr>
                <w:color w:val="000000"/>
                <w:w w:val="105"/>
                <w:sz w:val="20"/>
                <w:szCs w:val="20"/>
              </w:rPr>
              <w:t>Геометрические</w:t>
            </w:r>
            <w:r w:rsidRPr="006122BE">
              <w:rPr>
                <w:color w:val="000000"/>
                <w:spacing w:val="4"/>
                <w:w w:val="105"/>
                <w:sz w:val="20"/>
                <w:szCs w:val="20"/>
              </w:rPr>
              <w:t xml:space="preserve"> </w:t>
            </w:r>
            <w:r w:rsidRPr="006122BE">
              <w:rPr>
                <w:color w:val="000000"/>
                <w:w w:val="105"/>
                <w:sz w:val="20"/>
                <w:szCs w:val="20"/>
              </w:rPr>
              <w:t>основы</w:t>
            </w:r>
            <w:r w:rsidRPr="006122BE">
              <w:rPr>
                <w:color w:val="000000"/>
                <w:spacing w:val="5"/>
                <w:w w:val="105"/>
                <w:sz w:val="20"/>
                <w:szCs w:val="20"/>
              </w:rPr>
              <w:t xml:space="preserve"> </w:t>
            </w:r>
            <w:r w:rsidRPr="006122BE">
              <w:rPr>
                <w:color w:val="000000"/>
                <w:w w:val="105"/>
                <w:sz w:val="20"/>
                <w:szCs w:val="20"/>
              </w:rPr>
              <w:t>работы</w:t>
            </w:r>
            <w:r w:rsidRPr="006122BE">
              <w:rPr>
                <w:color w:val="000000"/>
                <w:spacing w:val="2"/>
                <w:w w:val="105"/>
                <w:sz w:val="20"/>
                <w:szCs w:val="20"/>
              </w:rPr>
              <w:t xml:space="preserve"> </w:t>
            </w:r>
            <w:r w:rsidRPr="006122BE">
              <w:rPr>
                <w:color w:val="000000"/>
                <w:w w:val="105"/>
                <w:sz w:val="20"/>
                <w:szCs w:val="20"/>
              </w:rPr>
              <w:t>на</w:t>
            </w:r>
            <w:r w:rsidRPr="006122BE">
              <w:rPr>
                <w:color w:val="000000"/>
                <w:spacing w:val="4"/>
                <w:w w:val="105"/>
                <w:sz w:val="20"/>
                <w:szCs w:val="20"/>
              </w:rPr>
              <w:t xml:space="preserve"> </w:t>
            </w:r>
            <w:r w:rsidRPr="006122BE">
              <w:rPr>
                <w:color w:val="000000"/>
                <w:w w:val="105"/>
                <w:sz w:val="20"/>
                <w:szCs w:val="20"/>
              </w:rPr>
              <w:t>автоматизированном</w:t>
            </w:r>
            <w:r w:rsidRPr="006122BE">
              <w:rPr>
                <w:color w:val="000000"/>
                <w:w w:val="106"/>
                <w:sz w:val="20"/>
                <w:szCs w:val="20"/>
              </w:rPr>
              <w:t xml:space="preserve"> </w:t>
            </w:r>
            <w:r w:rsidRPr="006122BE">
              <w:rPr>
                <w:color w:val="000000"/>
                <w:w w:val="105"/>
                <w:sz w:val="20"/>
                <w:szCs w:val="20"/>
              </w:rPr>
              <w:t>оборудовании.</w:t>
            </w:r>
          </w:p>
          <w:p w:rsidR="00983DD3" w:rsidRPr="006122BE" w:rsidRDefault="00983DD3" w:rsidP="00886B10">
            <w:pPr>
              <w:pStyle w:val="TableParagraph"/>
              <w:ind w:left="94" w:right="95"/>
              <w:rPr>
                <w:color w:val="000000"/>
                <w:sz w:val="20"/>
                <w:szCs w:val="20"/>
              </w:rPr>
            </w:pPr>
            <w:r w:rsidRPr="006122BE">
              <w:rPr>
                <w:color w:val="000000"/>
                <w:w w:val="105"/>
                <w:sz w:val="20"/>
                <w:szCs w:val="20"/>
              </w:rPr>
              <w:t>Типы</w:t>
            </w:r>
            <w:r w:rsidRPr="006122BE">
              <w:rPr>
                <w:color w:val="000000"/>
                <w:spacing w:val="8"/>
                <w:w w:val="105"/>
                <w:sz w:val="20"/>
                <w:szCs w:val="20"/>
              </w:rPr>
              <w:t xml:space="preserve"> </w:t>
            </w:r>
            <w:r w:rsidRPr="006122BE">
              <w:rPr>
                <w:color w:val="000000"/>
                <w:w w:val="105"/>
                <w:sz w:val="20"/>
                <w:szCs w:val="20"/>
              </w:rPr>
              <w:t>систем</w:t>
            </w:r>
            <w:r w:rsidRPr="006122BE">
              <w:rPr>
                <w:color w:val="000000"/>
                <w:spacing w:val="10"/>
                <w:w w:val="105"/>
                <w:sz w:val="20"/>
                <w:szCs w:val="20"/>
              </w:rPr>
              <w:t xml:space="preserve"> </w:t>
            </w:r>
            <w:r w:rsidRPr="006122BE">
              <w:rPr>
                <w:color w:val="000000"/>
                <w:w w:val="105"/>
                <w:sz w:val="20"/>
                <w:szCs w:val="20"/>
              </w:rPr>
              <w:t>координат</w:t>
            </w:r>
            <w:r w:rsidRPr="006122BE">
              <w:rPr>
                <w:color w:val="000000"/>
                <w:spacing w:val="10"/>
                <w:w w:val="105"/>
                <w:sz w:val="20"/>
                <w:szCs w:val="20"/>
              </w:rPr>
              <w:t xml:space="preserve"> </w:t>
            </w:r>
            <w:r w:rsidRPr="006122BE">
              <w:rPr>
                <w:color w:val="000000"/>
                <w:w w:val="105"/>
                <w:sz w:val="20"/>
                <w:szCs w:val="20"/>
              </w:rPr>
              <w:t>автоматизированного</w:t>
            </w:r>
            <w:r w:rsidRPr="006122BE">
              <w:rPr>
                <w:color w:val="000000"/>
                <w:spacing w:val="10"/>
                <w:w w:val="105"/>
                <w:sz w:val="20"/>
                <w:szCs w:val="20"/>
              </w:rPr>
              <w:t xml:space="preserve"> </w:t>
            </w:r>
            <w:r w:rsidRPr="006122BE">
              <w:rPr>
                <w:color w:val="000000"/>
                <w:w w:val="105"/>
                <w:sz w:val="20"/>
                <w:szCs w:val="20"/>
              </w:rPr>
              <w:t>оборудования. Системы</w:t>
            </w:r>
            <w:r w:rsidRPr="006122BE">
              <w:rPr>
                <w:color w:val="000000"/>
                <w:spacing w:val="42"/>
                <w:w w:val="105"/>
                <w:sz w:val="20"/>
                <w:szCs w:val="20"/>
              </w:rPr>
              <w:t xml:space="preserve"> </w:t>
            </w:r>
            <w:r w:rsidRPr="006122BE">
              <w:rPr>
                <w:color w:val="000000"/>
                <w:w w:val="105"/>
                <w:sz w:val="20"/>
                <w:szCs w:val="20"/>
              </w:rPr>
              <w:t>координат</w:t>
            </w:r>
            <w:r w:rsidRPr="006122BE">
              <w:rPr>
                <w:color w:val="000000"/>
                <w:spacing w:val="42"/>
                <w:w w:val="105"/>
                <w:sz w:val="20"/>
                <w:szCs w:val="20"/>
              </w:rPr>
              <w:t xml:space="preserve"> </w:t>
            </w:r>
            <w:r w:rsidRPr="006122BE">
              <w:rPr>
                <w:color w:val="000000"/>
                <w:w w:val="105"/>
                <w:sz w:val="20"/>
                <w:szCs w:val="20"/>
              </w:rPr>
              <w:t>и</w:t>
            </w:r>
            <w:r w:rsidRPr="006122BE">
              <w:rPr>
                <w:color w:val="000000"/>
                <w:spacing w:val="42"/>
                <w:w w:val="105"/>
                <w:sz w:val="20"/>
                <w:szCs w:val="20"/>
              </w:rPr>
              <w:t xml:space="preserve"> </w:t>
            </w:r>
            <w:r w:rsidRPr="006122BE">
              <w:rPr>
                <w:color w:val="000000"/>
                <w:w w:val="105"/>
                <w:sz w:val="20"/>
                <w:szCs w:val="20"/>
              </w:rPr>
              <w:t>направления</w:t>
            </w:r>
            <w:r w:rsidRPr="006122BE">
              <w:rPr>
                <w:color w:val="000000"/>
                <w:spacing w:val="40"/>
                <w:w w:val="105"/>
                <w:sz w:val="20"/>
                <w:szCs w:val="20"/>
              </w:rPr>
              <w:t xml:space="preserve"> </w:t>
            </w:r>
            <w:r w:rsidRPr="006122BE">
              <w:rPr>
                <w:color w:val="000000"/>
                <w:w w:val="105"/>
                <w:sz w:val="20"/>
                <w:szCs w:val="20"/>
              </w:rPr>
              <w:t>движения</w:t>
            </w:r>
            <w:r w:rsidRPr="006122BE">
              <w:rPr>
                <w:color w:val="000000"/>
                <w:spacing w:val="42"/>
                <w:w w:val="105"/>
                <w:sz w:val="20"/>
                <w:szCs w:val="20"/>
              </w:rPr>
              <w:t xml:space="preserve"> </w:t>
            </w:r>
            <w:r w:rsidRPr="006122BE">
              <w:rPr>
                <w:color w:val="000000"/>
                <w:w w:val="105"/>
                <w:sz w:val="20"/>
                <w:szCs w:val="20"/>
              </w:rPr>
              <w:t>исполнител</w:t>
            </w:r>
            <w:r w:rsidRPr="006122BE">
              <w:rPr>
                <w:color w:val="000000"/>
                <w:spacing w:val="1"/>
                <w:w w:val="105"/>
                <w:sz w:val="20"/>
                <w:szCs w:val="20"/>
              </w:rPr>
              <w:t>ь</w:t>
            </w:r>
            <w:r w:rsidRPr="006122BE">
              <w:rPr>
                <w:color w:val="000000"/>
                <w:w w:val="105"/>
                <w:sz w:val="20"/>
                <w:szCs w:val="20"/>
              </w:rPr>
              <w:t>ных</w:t>
            </w:r>
            <w:r w:rsidRPr="006122BE">
              <w:rPr>
                <w:color w:val="000000"/>
                <w:spacing w:val="-4"/>
                <w:w w:val="105"/>
                <w:sz w:val="20"/>
                <w:szCs w:val="20"/>
              </w:rPr>
              <w:t xml:space="preserve"> </w:t>
            </w:r>
            <w:r w:rsidRPr="006122BE">
              <w:rPr>
                <w:color w:val="000000"/>
                <w:w w:val="105"/>
                <w:sz w:val="20"/>
                <w:szCs w:val="20"/>
              </w:rPr>
              <w:t>органов</w:t>
            </w:r>
            <w:r w:rsidRPr="006122BE">
              <w:rPr>
                <w:color w:val="000000"/>
                <w:spacing w:val="-4"/>
                <w:w w:val="105"/>
                <w:sz w:val="20"/>
                <w:szCs w:val="20"/>
              </w:rPr>
              <w:t xml:space="preserve"> </w:t>
            </w:r>
            <w:r w:rsidRPr="006122BE">
              <w:rPr>
                <w:color w:val="000000"/>
                <w:w w:val="105"/>
                <w:sz w:val="20"/>
                <w:szCs w:val="20"/>
              </w:rPr>
              <w:t>оборудования</w:t>
            </w:r>
            <w:r w:rsidRPr="006122BE">
              <w:rPr>
                <w:color w:val="000000"/>
                <w:spacing w:val="-3"/>
                <w:w w:val="105"/>
                <w:sz w:val="20"/>
                <w:szCs w:val="20"/>
              </w:rPr>
              <w:t xml:space="preserve"> </w:t>
            </w:r>
            <w:r w:rsidRPr="006122BE">
              <w:rPr>
                <w:color w:val="000000"/>
                <w:w w:val="105"/>
                <w:sz w:val="20"/>
                <w:szCs w:val="20"/>
              </w:rPr>
              <w:t>с</w:t>
            </w:r>
            <w:r w:rsidRPr="006122BE">
              <w:rPr>
                <w:color w:val="000000"/>
                <w:spacing w:val="-4"/>
                <w:w w:val="105"/>
                <w:sz w:val="20"/>
                <w:szCs w:val="20"/>
              </w:rPr>
              <w:t xml:space="preserve"> </w:t>
            </w:r>
            <w:r w:rsidRPr="006122BE">
              <w:rPr>
                <w:color w:val="000000"/>
                <w:w w:val="105"/>
                <w:sz w:val="20"/>
                <w:szCs w:val="20"/>
              </w:rPr>
              <w:t>ЧПУ.</w:t>
            </w:r>
          </w:p>
        </w:tc>
        <w:tc>
          <w:tcPr>
            <w:tcW w:w="1276" w:type="dxa"/>
          </w:tcPr>
          <w:p w:rsidR="00983DD3" w:rsidRPr="006122BE" w:rsidRDefault="00983DD3" w:rsidP="00886B10">
            <w:pPr>
              <w:pStyle w:val="Default"/>
              <w:jc w:val="center"/>
              <w:rPr>
                <w:sz w:val="20"/>
                <w:szCs w:val="20"/>
                <w:highlight w:val="yellow"/>
              </w:rPr>
            </w:pPr>
          </w:p>
        </w:tc>
        <w:tc>
          <w:tcPr>
            <w:tcW w:w="1267" w:type="dxa"/>
            <w:vMerge/>
          </w:tcPr>
          <w:p w:rsidR="00983DD3" w:rsidRPr="006122BE" w:rsidRDefault="00983DD3" w:rsidP="00886B10">
            <w:pPr>
              <w:widowControl w:val="0"/>
              <w:spacing w:after="0" w:line="240" w:lineRule="auto"/>
              <w:jc w:val="center"/>
              <w:rPr>
                <w:sz w:val="20"/>
                <w:szCs w:val="20"/>
              </w:rPr>
            </w:pPr>
          </w:p>
        </w:tc>
        <w:tc>
          <w:tcPr>
            <w:tcW w:w="1267" w:type="dxa"/>
            <w:vMerge/>
          </w:tcPr>
          <w:p w:rsidR="00983DD3" w:rsidRPr="006122BE" w:rsidRDefault="00983DD3" w:rsidP="00886B10">
            <w:pPr>
              <w:pStyle w:val="Default"/>
              <w:rPr>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lang w:eastAsia="en-US"/>
              </w:rPr>
            </w:pPr>
          </w:p>
        </w:tc>
        <w:tc>
          <w:tcPr>
            <w:tcW w:w="7665" w:type="dxa"/>
            <w:gridSpan w:val="3"/>
          </w:tcPr>
          <w:p w:rsidR="00983DD3" w:rsidRPr="006122BE" w:rsidRDefault="00983DD3" w:rsidP="00886B10">
            <w:pPr>
              <w:pStyle w:val="TableParagraph"/>
              <w:ind w:left="94" w:right="95"/>
              <w:rPr>
                <w:color w:val="000000"/>
                <w:w w:val="105"/>
                <w:sz w:val="20"/>
                <w:szCs w:val="20"/>
              </w:rPr>
            </w:pPr>
            <w:r w:rsidRPr="006122BE">
              <w:rPr>
                <w:color w:val="000000"/>
                <w:w w:val="105"/>
                <w:sz w:val="20"/>
                <w:szCs w:val="20"/>
              </w:rPr>
              <w:t>4. Числовое</w:t>
            </w:r>
            <w:r w:rsidRPr="006122BE">
              <w:rPr>
                <w:color w:val="000000"/>
                <w:spacing w:val="20"/>
                <w:w w:val="105"/>
                <w:sz w:val="20"/>
                <w:szCs w:val="20"/>
              </w:rPr>
              <w:t xml:space="preserve"> </w:t>
            </w:r>
            <w:r w:rsidRPr="006122BE">
              <w:rPr>
                <w:color w:val="000000"/>
                <w:w w:val="105"/>
                <w:sz w:val="20"/>
                <w:szCs w:val="20"/>
              </w:rPr>
              <w:t>программное</w:t>
            </w:r>
            <w:r w:rsidRPr="006122BE">
              <w:rPr>
                <w:color w:val="000000"/>
                <w:spacing w:val="21"/>
                <w:w w:val="105"/>
                <w:sz w:val="20"/>
                <w:szCs w:val="20"/>
              </w:rPr>
              <w:t xml:space="preserve"> </w:t>
            </w:r>
            <w:r w:rsidRPr="006122BE">
              <w:rPr>
                <w:color w:val="000000"/>
                <w:w w:val="105"/>
                <w:sz w:val="20"/>
                <w:szCs w:val="20"/>
              </w:rPr>
              <w:t>управление</w:t>
            </w:r>
            <w:r w:rsidRPr="006122BE">
              <w:rPr>
                <w:color w:val="000000"/>
                <w:spacing w:val="18"/>
                <w:w w:val="105"/>
                <w:sz w:val="20"/>
                <w:szCs w:val="20"/>
              </w:rPr>
              <w:t xml:space="preserve"> </w:t>
            </w:r>
            <w:r w:rsidRPr="006122BE">
              <w:rPr>
                <w:color w:val="000000"/>
                <w:w w:val="105"/>
                <w:sz w:val="20"/>
                <w:szCs w:val="20"/>
              </w:rPr>
              <w:t>автоматизированными</w:t>
            </w:r>
            <w:r w:rsidRPr="006122BE">
              <w:rPr>
                <w:color w:val="000000"/>
                <w:w w:val="106"/>
                <w:sz w:val="20"/>
                <w:szCs w:val="20"/>
              </w:rPr>
              <w:t xml:space="preserve"> </w:t>
            </w:r>
            <w:r w:rsidRPr="006122BE">
              <w:rPr>
                <w:color w:val="000000"/>
                <w:w w:val="105"/>
                <w:sz w:val="20"/>
                <w:szCs w:val="20"/>
              </w:rPr>
              <w:t>системами.</w:t>
            </w:r>
          </w:p>
          <w:p w:rsidR="00983DD3" w:rsidRPr="006122BE" w:rsidRDefault="00983DD3" w:rsidP="00886B10">
            <w:pPr>
              <w:pStyle w:val="TableParagraph"/>
              <w:ind w:left="94" w:right="95"/>
              <w:rPr>
                <w:color w:val="000000"/>
                <w:w w:val="105"/>
                <w:sz w:val="20"/>
                <w:szCs w:val="20"/>
              </w:rPr>
            </w:pPr>
            <w:r w:rsidRPr="006122BE">
              <w:rPr>
                <w:color w:val="000000"/>
                <w:w w:val="105"/>
                <w:sz w:val="20"/>
                <w:szCs w:val="20"/>
              </w:rPr>
              <w:t>Движение</w:t>
            </w:r>
            <w:r w:rsidRPr="006122BE">
              <w:rPr>
                <w:color w:val="000000"/>
                <w:spacing w:val="-8"/>
                <w:w w:val="105"/>
                <w:sz w:val="20"/>
                <w:szCs w:val="20"/>
              </w:rPr>
              <w:t xml:space="preserve"> </w:t>
            </w:r>
            <w:r w:rsidRPr="006122BE">
              <w:rPr>
                <w:color w:val="000000"/>
                <w:w w:val="105"/>
                <w:sz w:val="20"/>
                <w:szCs w:val="20"/>
              </w:rPr>
              <w:t>и</w:t>
            </w:r>
            <w:r w:rsidRPr="006122BE">
              <w:rPr>
                <w:color w:val="000000"/>
                <w:spacing w:val="-7"/>
                <w:w w:val="105"/>
                <w:sz w:val="20"/>
                <w:szCs w:val="20"/>
              </w:rPr>
              <w:t xml:space="preserve"> </w:t>
            </w:r>
            <w:r w:rsidRPr="006122BE">
              <w:rPr>
                <w:color w:val="000000"/>
                <w:w w:val="105"/>
                <w:sz w:val="20"/>
                <w:szCs w:val="20"/>
              </w:rPr>
              <w:t>коррекция</w:t>
            </w:r>
            <w:r w:rsidRPr="006122BE">
              <w:rPr>
                <w:color w:val="000000"/>
                <w:spacing w:val="-9"/>
                <w:w w:val="105"/>
                <w:sz w:val="20"/>
                <w:szCs w:val="20"/>
              </w:rPr>
              <w:t xml:space="preserve"> </w:t>
            </w:r>
            <w:r w:rsidRPr="006122BE">
              <w:rPr>
                <w:color w:val="000000"/>
                <w:w w:val="105"/>
                <w:sz w:val="20"/>
                <w:szCs w:val="20"/>
              </w:rPr>
              <w:t>исполнительных</w:t>
            </w:r>
            <w:r w:rsidRPr="006122BE">
              <w:rPr>
                <w:color w:val="000000"/>
                <w:spacing w:val="-7"/>
                <w:w w:val="105"/>
                <w:sz w:val="20"/>
                <w:szCs w:val="20"/>
              </w:rPr>
              <w:t xml:space="preserve"> </w:t>
            </w:r>
            <w:r w:rsidRPr="006122BE">
              <w:rPr>
                <w:color w:val="000000"/>
                <w:w w:val="105"/>
                <w:sz w:val="20"/>
                <w:szCs w:val="20"/>
              </w:rPr>
              <w:t>органов</w:t>
            </w:r>
            <w:r w:rsidRPr="006122BE">
              <w:rPr>
                <w:color w:val="000000"/>
                <w:spacing w:val="-8"/>
                <w:w w:val="105"/>
                <w:sz w:val="20"/>
                <w:szCs w:val="20"/>
              </w:rPr>
              <w:t xml:space="preserve"> </w:t>
            </w:r>
            <w:r w:rsidRPr="006122BE">
              <w:rPr>
                <w:color w:val="000000"/>
                <w:w w:val="105"/>
                <w:sz w:val="20"/>
                <w:szCs w:val="20"/>
              </w:rPr>
              <w:t>и</w:t>
            </w:r>
            <w:r w:rsidRPr="006122BE">
              <w:rPr>
                <w:color w:val="000000"/>
                <w:spacing w:val="-8"/>
                <w:w w:val="105"/>
                <w:sz w:val="20"/>
                <w:szCs w:val="20"/>
              </w:rPr>
              <w:t xml:space="preserve"> </w:t>
            </w:r>
            <w:r w:rsidRPr="006122BE">
              <w:rPr>
                <w:color w:val="000000"/>
                <w:w w:val="105"/>
                <w:sz w:val="20"/>
                <w:szCs w:val="20"/>
              </w:rPr>
              <w:t>узлов</w:t>
            </w:r>
            <w:r w:rsidRPr="006122BE">
              <w:rPr>
                <w:color w:val="000000"/>
                <w:spacing w:val="-7"/>
                <w:w w:val="105"/>
                <w:sz w:val="20"/>
                <w:szCs w:val="20"/>
              </w:rPr>
              <w:t xml:space="preserve"> </w:t>
            </w:r>
            <w:r w:rsidRPr="006122BE">
              <w:rPr>
                <w:color w:val="000000"/>
                <w:w w:val="105"/>
                <w:sz w:val="20"/>
                <w:szCs w:val="20"/>
              </w:rPr>
              <w:t>авт</w:t>
            </w:r>
            <w:r w:rsidRPr="006122BE">
              <w:rPr>
                <w:color w:val="000000"/>
                <w:spacing w:val="-1"/>
                <w:w w:val="105"/>
                <w:sz w:val="20"/>
                <w:szCs w:val="20"/>
              </w:rPr>
              <w:t>о</w:t>
            </w:r>
            <w:r w:rsidRPr="006122BE">
              <w:rPr>
                <w:color w:val="000000"/>
                <w:w w:val="105"/>
                <w:sz w:val="20"/>
                <w:szCs w:val="20"/>
              </w:rPr>
              <w:t>матизированного</w:t>
            </w:r>
            <w:r w:rsidRPr="006122BE">
              <w:rPr>
                <w:color w:val="000000"/>
                <w:spacing w:val="15"/>
                <w:w w:val="105"/>
                <w:sz w:val="20"/>
                <w:szCs w:val="20"/>
              </w:rPr>
              <w:t xml:space="preserve"> </w:t>
            </w:r>
            <w:r w:rsidRPr="006122BE">
              <w:rPr>
                <w:color w:val="000000"/>
                <w:w w:val="105"/>
                <w:sz w:val="20"/>
                <w:szCs w:val="20"/>
              </w:rPr>
              <w:t>оборудования.</w:t>
            </w:r>
            <w:r w:rsidRPr="006122BE">
              <w:rPr>
                <w:color w:val="000000"/>
                <w:spacing w:val="13"/>
                <w:w w:val="105"/>
                <w:sz w:val="20"/>
                <w:szCs w:val="20"/>
              </w:rPr>
              <w:t xml:space="preserve"> </w:t>
            </w:r>
            <w:r w:rsidRPr="006122BE">
              <w:rPr>
                <w:color w:val="000000"/>
                <w:w w:val="105"/>
                <w:sz w:val="20"/>
                <w:szCs w:val="20"/>
              </w:rPr>
              <w:t>Функции</w:t>
            </w:r>
            <w:r w:rsidRPr="006122BE">
              <w:rPr>
                <w:color w:val="000000"/>
                <w:spacing w:val="16"/>
                <w:w w:val="105"/>
                <w:sz w:val="20"/>
                <w:szCs w:val="20"/>
              </w:rPr>
              <w:t xml:space="preserve"> </w:t>
            </w:r>
            <w:r w:rsidRPr="006122BE">
              <w:rPr>
                <w:color w:val="000000"/>
                <w:w w:val="105"/>
                <w:sz w:val="20"/>
                <w:szCs w:val="20"/>
              </w:rPr>
              <w:t>устройств</w:t>
            </w:r>
            <w:r w:rsidRPr="006122BE">
              <w:rPr>
                <w:color w:val="000000"/>
                <w:spacing w:val="14"/>
                <w:w w:val="105"/>
                <w:sz w:val="20"/>
                <w:szCs w:val="20"/>
              </w:rPr>
              <w:t xml:space="preserve"> </w:t>
            </w:r>
            <w:r w:rsidRPr="006122BE">
              <w:rPr>
                <w:color w:val="000000"/>
                <w:w w:val="105"/>
                <w:sz w:val="20"/>
                <w:szCs w:val="20"/>
              </w:rPr>
              <w:t>ЧПУ.</w:t>
            </w:r>
            <w:r w:rsidRPr="006122BE">
              <w:rPr>
                <w:sz w:val="20"/>
                <w:szCs w:val="20"/>
                <w:lang w:eastAsia="ru-RU"/>
              </w:rPr>
              <w:t xml:space="preserve"> </w:t>
            </w:r>
            <w:r w:rsidRPr="006122BE">
              <w:rPr>
                <w:color w:val="000000"/>
                <w:w w:val="105"/>
                <w:sz w:val="20"/>
                <w:szCs w:val="20"/>
              </w:rPr>
              <w:t>Специализированные программные продукты для комплексной автоматизации подготовки производства</w:t>
            </w:r>
          </w:p>
        </w:tc>
        <w:tc>
          <w:tcPr>
            <w:tcW w:w="1276" w:type="dxa"/>
          </w:tcPr>
          <w:p w:rsidR="00983DD3" w:rsidRPr="006122BE" w:rsidRDefault="00983DD3" w:rsidP="00886B10">
            <w:pPr>
              <w:pStyle w:val="Default"/>
              <w:jc w:val="center"/>
              <w:rPr>
                <w:sz w:val="20"/>
                <w:szCs w:val="20"/>
                <w:highlight w:val="yellow"/>
              </w:rPr>
            </w:pPr>
          </w:p>
        </w:tc>
        <w:tc>
          <w:tcPr>
            <w:tcW w:w="1267" w:type="dxa"/>
            <w:vMerge/>
          </w:tcPr>
          <w:p w:rsidR="00983DD3" w:rsidRPr="006122BE" w:rsidRDefault="00983DD3" w:rsidP="00886B10">
            <w:pPr>
              <w:widowControl w:val="0"/>
              <w:spacing w:after="0" w:line="240" w:lineRule="auto"/>
              <w:jc w:val="center"/>
              <w:rPr>
                <w:sz w:val="20"/>
                <w:szCs w:val="20"/>
              </w:rPr>
            </w:pPr>
          </w:p>
        </w:tc>
        <w:tc>
          <w:tcPr>
            <w:tcW w:w="1267" w:type="dxa"/>
            <w:vMerge/>
          </w:tcPr>
          <w:p w:rsidR="00983DD3" w:rsidRPr="006122BE" w:rsidRDefault="00983DD3" w:rsidP="00886B10">
            <w:pPr>
              <w:pStyle w:val="Default"/>
              <w:rPr>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lang w:eastAsia="en-US"/>
              </w:rPr>
            </w:pPr>
          </w:p>
        </w:tc>
        <w:tc>
          <w:tcPr>
            <w:tcW w:w="7665" w:type="dxa"/>
            <w:gridSpan w:val="3"/>
          </w:tcPr>
          <w:p w:rsidR="00983DD3" w:rsidRPr="006122BE" w:rsidRDefault="00983DD3" w:rsidP="00886B10">
            <w:pPr>
              <w:pStyle w:val="TableParagraph"/>
              <w:ind w:left="94" w:right="95"/>
              <w:rPr>
                <w:b/>
                <w:bCs/>
                <w:sz w:val="20"/>
                <w:szCs w:val="20"/>
              </w:rPr>
            </w:pPr>
            <w:r w:rsidRPr="006122BE">
              <w:rPr>
                <w:b/>
                <w:bCs/>
                <w:sz w:val="20"/>
                <w:szCs w:val="20"/>
              </w:rPr>
              <w:t>В том числе практических и лабораторных занятий</w:t>
            </w:r>
          </w:p>
        </w:tc>
        <w:tc>
          <w:tcPr>
            <w:tcW w:w="1276" w:type="dxa"/>
          </w:tcPr>
          <w:p w:rsidR="00983DD3" w:rsidRPr="006122BE" w:rsidRDefault="00983DD3" w:rsidP="00886B10">
            <w:pPr>
              <w:pStyle w:val="Default"/>
              <w:jc w:val="center"/>
              <w:rPr>
                <w:b/>
                <w:bCs/>
                <w:sz w:val="20"/>
                <w:szCs w:val="20"/>
                <w:highlight w:val="yellow"/>
              </w:rPr>
            </w:pPr>
            <w:r>
              <w:rPr>
                <w:b/>
                <w:bCs/>
                <w:sz w:val="20"/>
                <w:szCs w:val="20"/>
              </w:rPr>
              <w:t>11</w:t>
            </w: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lang w:eastAsia="en-US"/>
              </w:rPr>
            </w:pPr>
          </w:p>
        </w:tc>
        <w:tc>
          <w:tcPr>
            <w:tcW w:w="7665" w:type="dxa"/>
            <w:gridSpan w:val="3"/>
          </w:tcPr>
          <w:p w:rsidR="00983DD3" w:rsidRPr="006122BE" w:rsidRDefault="00983DD3" w:rsidP="00886B10">
            <w:pPr>
              <w:pStyle w:val="TableParagraph"/>
              <w:ind w:left="94" w:right="95"/>
              <w:rPr>
                <w:b/>
                <w:bCs/>
                <w:sz w:val="20"/>
                <w:szCs w:val="20"/>
              </w:rPr>
            </w:pPr>
            <w:r w:rsidRPr="006122BE">
              <w:rPr>
                <w:b/>
                <w:bCs/>
                <w:sz w:val="20"/>
                <w:szCs w:val="20"/>
              </w:rPr>
              <w:t>Практические занятия</w:t>
            </w:r>
          </w:p>
          <w:p w:rsidR="00983DD3" w:rsidRPr="006122BE" w:rsidRDefault="00983DD3" w:rsidP="00886B10">
            <w:pPr>
              <w:pStyle w:val="TableParagraph"/>
              <w:ind w:left="94" w:right="95"/>
              <w:rPr>
                <w:color w:val="000000"/>
                <w:w w:val="105"/>
                <w:sz w:val="20"/>
                <w:szCs w:val="20"/>
              </w:rPr>
            </w:pPr>
            <w:r w:rsidRPr="006122BE">
              <w:rPr>
                <w:sz w:val="20"/>
                <w:szCs w:val="20"/>
              </w:rPr>
              <w:t>Составление алгоритма выполнения технологического процесса на автоматизированном оборудовании</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val="restart"/>
          </w:tcPr>
          <w:p w:rsidR="00983DD3" w:rsidRPr="006122BE" w:rsidRDefault="00983DD3" w:rsidP="00983B94">
            <w:pPr>
              <w:pStyle w:val="Default"/>
              <w:rPr>
                <w:b/>
                <w:bCs/>
                <w:sz w:val="20"/>
                <w:szCs w:val="20"/>
              </w:rPr>
            </w:pPr>
            <w:r w:rsidRPr="006122BE">
              <w:rPr>
                <w:b/>
                <w:bCs/>
                <w:sz w:val="20"/>
                <w:szCs w:val="20"/>
              </w:rPr>
              <w:t>Тема 2</w:t>
            </w:r>
          </w:p>
          <w:p w:rsidR="00983DD3" w:rsidRPr="006122BE" w:rsidRDefault="00983DD3" w:rsidP="00983B94">
            <w:pPr>
              <w:pStyle w:val="Default"/>
              <w:rPr>
                <w:sz w:val="20"/>
                <w:szCs w:val="20"/>
              </w:rPr>
            </w:pPr>
            <w:r w:rsidRPr="006122BE">
              <w:rPr>
                <w:sz w:val="20"/>
                <w:szCs w:val="20"/>
              </w:rPr>
              <w:t>Основные сведения о программном управлении</w:t>
            </w:r>
          </w:p>
        </w:tc>
        <w:tc>
          <w:tcPr>
            <w:tcW w:w="7665" w:type="dxa"/>
            <w:gridSpan w:val="3"/>
          </w:tcPr>
          <w:p w:rsidR="00983DD3" w:rsidRPr="006122BE" w:rsidRDefault="00983DD3" w:rsidP="00886B10">
            <w:pPr>
              <w:pStyle w:val="Default"/>
              <w:rPr>
                <w:b/>
                <w:bCs/>
                <w:sz w:val="20"/>
                <w:szCs w:val="20"/>
              </w:rPr>
            </w:pPr>
            <w:r w:rsidRPr="006122BE">
              <w:rPr>
                <w:b/>
                <w:bCs/>
                <w:sz w:val="20"/>
                <w:szCs w:val="20"/>
              </w:rPr>
              <w:t>Содержание</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pStyle w:val="Default"/>
              <w:rPr>
                <w:b/>
                <w:bCs/>
                <w:sz w:val="20"/>
                <w:szCs w:val="20"/>
              </w:rPr>
            </w:pPr>
          </w:p>
        </w:tc>
        <w:tc>
          <w:tcPr>
            <w:tcW w:w="7665" w:type="dxa"/>
            <w:gridSpan w:val="3"/>
          </w:tcPr>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lang w:eastAsia="en-US"/>
              </w:rPr>
              <w:t>1.Сущность автоматизированной подготовки управляющей программы (УП).</w:t>
            </w:r>
          </w:p>
        </w:tc>
        <w:tc>
          <w:tcPr>
            <w:tcW w:w="1276" w:type="dxa"/>
          </w:tcPr>
          <w:p w:rsidR="00983DD3" w:rsidRPr="006122BE" w:rsidRDefault="00983DD3" w:rsidP="00886B10">
            <w:pPr>
              <w:pStyle w:val="Default"/>
              <w:jc w:val="center"/>
              <w:rPr>
                <w:sz w:val="20"/>
                <w:szCs w:val="20"/>
                <w:highlight w:val="yellow"/>
              </w:rPr>
            </w:pPr>
          </w:p>
        </w:tc>
        <w:tc>
          <w:tcPr>
            <w:tcW w:w="1267" w:type="dxa"/>
            <w:vMerge/>
          </w:tcPr>
          <w:p w:rsidR="00983DD3" w:rsidRPr="006122BE" w:rsidRDefault="00983DD3" w:rsidP="00886B10">
            <w:pPr>
              <w:widowControl w:val="0"/>
              <w:spacing w:after="0" w:line="240" w:lineRule="auto"/>
              <w:jc w:val="center"/>
              <w:rPr>
                <w:sz w:val="20"/>
                <w:szCs w:val="20"/>
              </w:rPr>
            </w:pPr>
          </w:p>
        </w:tc>
        <w:tc>
          <w:tcPr>
            <w:tcW w:w="1267" w:type="dxa"/>
            <w:vMerge/>
          </w:tcPr>
          <w:p w:rsidR="00983DD3" w:rsidRPr="006122BE" w:rsidRDefault="00983DD3" w:rsidP="00886B10">
            <w:pPr>
              <w:pStyle w:val="Default"/>
              <w:rPr>
                <w:sz w:val="20"/>
                <w:szCs w:val="20"/>
              </w:rPr>
            </w:pPr>
          </w:p>
        </w:tc>
      </w:tr>
      <w:tr w:rsidR="00983DD3" w:rsidRPr="006122BE" w:rsidTr="00983B94">
        <w:trPr>
          <w:cantSplit/>
          <w:trHeight w:val="599"/>
        </w:trPr>
        <w:tc>
          <w:tcPr>
            <w:tcW w:w="3225" w:type="dxa"/>
            <w:vMerge/>
          </w:tcPr>
          <w:p w:rsidR="00983DD3" w:rsidRPr="006122BE" w:rsidRDefault="00983DD3" w:rsidP="00983B94">
            <w:pPr>
              <w:pStyle w:val="Default"/>
              <w:rPr>
                <w:b/>
                <w:bCs/>
                <w:sz w:val="20"/>
                <w:szCs w:val="20"/>
              </w:rPr>
            </w:pPr>
          </w:p>
        </w:tc>
        <w:tc>
          <w:tcPr>
            <w:tcW w:w="7665" w:type="dxa"/>
            <w:gridSpan w:val="3"/>
          </w:tcPr>
          <w:p w:rsidR="00983DD3" w:rsidRPr="006122BE" w:rsidRDefault="00983DD3" w:rsidP="00886B10">
            <w:pPr>
              <w:autoSpaceDE w:val="0"/>
              <w:autoSpaceDN w:val="0"/>
              <w:adjustRightInd w:val="0"/>
              <w:spacing w:after="0" w:line="240" w:lineRule="auto"/>
              <w:rPr>
                <w:rFonts w:ascii="Times New Roman" w:hAnsi="Times New Roman" w:cs="Times New Roman"/>
                <w:sz w:val="20"/>
                <w:szCs w:val="20"/>
                <w:lang w:eastAsia="en-US"/>
              </w:rPr>
            </w:pPr>
            <w:r w:rsidRPr="006122BE">
              <w:rPr>
                <w:rFonts w:ascii="Times New Roman" w:hAnsi="Times New Roman" w:cs="Times New Roman"/>
                <w:sz w:val="20"/>
                <w:szCs w:val="20"/>
                <w:lang w:eastAsia="en-US"/>
              </w:rPr>
              <w:t xml:space="preserve">2. Понятие «Система автоматизированного программирования», уровни автоматизации подготовки УП. </w:t>
            </w:r>
          </w:p>
        </w:tc>
        <w:tc>
          <w:tcPr>
            <w:tcW w:w="1276" w:type="dxa"/>
          </w:tcPr>
          <w:p w:rsidR="00983DD3" w:rsidRPr="006122BE" w:rsidRDefault="00983DD3" w:rsidP="00886B10">
            <w:pPr>
              <w:pStyle w:val="Default"/>
              <w:jc w:val="center"/>
              <w:rPr>
                <w:sz w:val="20"/>
                <w:szCs w:val="20"/>
                <w:highlight w:val="yellow"/>
              </w:rPr>
            </w:pPr>
          </w:p>
        </w:tc>
        <w:tc>
          <w:tcPr>
            <w:tcW w:w="1267" w:type="dxa"/>
            <w:vMerge/>
          </w:tcPr>
          <w:p w:rsidR="00983DD3" w:rsidRPr="006122BE" w:rsidRDefault="00983DD3" w:rsidP="00886B10">
            <w:pPr>
              <w:widowControl w:val="0"/>
              <w:spacing w:after="0" w:line="240" w:lineRule="auto"/>
              <w:jc w:val="center"/>
              <w:rPr>
                <w:sz w:val="20"/>
                <w:szCs w:val="20"/>
              </w:rPr>
            </w:pPr>
          </w:p>
        </w:tc>
        <w:tc>
          <w:tcPr>
            <w:tcW w:w="1267" w:type="dxa"/>
            <w:vMerge/>
          </w:tcPr>
          <w:p w:rsidR="00983DD3" w:rsidRPr="006122BE" w:rsidRDefault="00983DD3" w:rsidP="00886B10">
            <w:pPr>
              <w:pStyle w:val="Default"/>
              <w:rPr>
                <w:sz w:val="20"/>
                <w:szCs w:val="20"/>
              </w:rPr>
            </w:pPr>
          </w:p>
        </w:tc>
      </w:tr>
      <w:tr w:rsidR="00983DD3" w:rsidRPr="006122BE" w:rsidTr="00983B94">
        <w:trPr>
          <w:cantSplit/>
          <w:trHeight w:val="281"/>
        </w:trPr>
        <w:tc>
          <w:tcPr>
            <w:tcW w:w="3225" w:type="dxa"/>
            <w:vMerge/>
          </w:tcPr>
          <w:p w:rsidR="00983DD3" w:rsidRPr="006122BE" w:rsidRDefault="00983DD3" w:rsidP="00983B94">
            <w:pPr>
              <w:pStyle w:val="Default"/>
              <w:rPr>
                <w:b/>
                <w:bCs/>
                <w:sz w:val="20"/>
                <w:szCs w:val="20"/>
              </w:rPr>
            </w:pPr>
          </w:p>
        </w:tc>
        <w:tc>
          <w:tcPr>
            <w:tcW w:w="7665" w:type="dxa"/>
            <w:gridSpan w:val="3"/>
          </w:tcPr>
          <w:p w:rsidR="00983DD3" w:rsidRPr="006122BE" w:rsidRDefault="00983DD3" w:rsidP="00886B10">
            <w:pPr>
              <w:autoSpaceDE w:val="0"/>
              <w:autoSpaceDN w:val="0"/>
              <w:adjustRightInd w:val="0"/>
              <w:spacing w:after="0" w:line="240" w:lineRule="auto"/>
              <w:rPr>
                <w:rFonts w:ascii="Times New Roman" w:hAnsi="Times New Roman" w:cs="Times New Roman"/>
                <w:sz w:val="20"/>
                <w:szCs w:val="20"/>
                <w:lang w:eastAsia="en-US"/>
              </w:rPr>
            </w:pPr>
            <w:r w:rsidRPr="006122BE">
              <w:rPr>
                <w:rFonts w:ascii="Times New Roman" w:hAnsi="Times New Roman" w:cs="Times New Roman"/>
                <w:sz w:val="20"/>
                <w:szCs w:val="20"/>
                <w:lang w:eastAsia="en-US"/>
              </w:rPr>
              <w:t>3.Виды программирования. Организация работы при ручном вводе программ</w:t>
            </w:r>
          </w:p>
        </w:tc>
        <w:tc>
          <w:tcPr>
            <w:tcW w:w="1276" w:type="dxa"/>
          </w:tcPr>
          <w:p w:rsidR="00983DD3" w:rsidRPr="006122BE" w:rsidRDefault="00983DD3" w:rsidP="00886B10">
            <w:pPr>
              <w:pStyle w:val="Default"/>
              <w:jc w:val="center"/>
              <w:rPr>
                <w:sz w:val="20"/>
                <w:szCs w:val="20"/>
                <w:highlight w:val="yellow"/>
              </w:rPr>
            </w:pPr>
          </w:p>
        </w:tc>
        <w:tc>
          <w:tcPr>
            <w:tcW w:w="1267" w:type="dxa"/>
            <w:vMerge/>
          </w:tcPr>
          <w:p w:rsidR="00983DD3" w:rsidRPr="006122BE" w:rsidRDefault="00983DD3" w:rsidP="00886B10">
            <w:pPr>
              <w:widowControl w:val="0"/>
              <w:spacing w:after="0" w:line="240" w:lineRule="auto"/>
              <w:jc w:val="center"/>
              <w:rPr>
                <w:sz w:val="20"/>
                <w:szCs w:val="20"/>
              </w:rPr>
            </w:pPr>
          </w:p>
        </w:tc>
        <w:tc>
          <w:tcPr>
            <w:tcW w:w="1267" w:type="dxa"/>
            <w:vMerge/>
          </w:tcPr>
          <w:p w:rsidR="00983DD3" w:rsidRPr="006122BE" w:rsidRDefault="00983DD3" w:rsidP="00886B10">
            <w:pPr>
              <w:pStyle w:val="Default"/>
              <w:rPr>
                <w:sz w:val="20"/>
                <w:szCs w:val="20"/>
              </w:rPr>
            </w:pPr>
          </w:p>
        </w:tc>
      </w:tr>
      <w:tr w:rsidR="00983DD3" w:rsidRPr="006122BE" w:rsidTr="00983B94">
        <w:trPr>
          <w:cantSplit/>
          <w:trHeight w:val="281"/>
        </w:trPr>
        <w:tc>
          <w:tcPr>
            <w:tcW w:w="3225" w:type="dxa"/>
            <w:vMerge/>
          </w:tcPr>
          <w:p w:rsidR="00983DD3" w:rsidRPr="006122BE" w:rsidRDefault="00983DD3" w:rsidP="00983B94">
            <w:pPr>
              <w:pStyle w:val="Default"/>
              <w:rPr>
                <w:b/>
                <w:bCs/>
                <w:sz w:val="20"/>
                <w:szCs w:val="20"/>
              </w:rPr>
            </w:pPr>
          </w:p>
        </w:tc>
        <w:tc>
          <w:tcPr>
            <w:tcW w:w="7665" w:type="dxa"/>
            <w:gridSpan w:val="3"/>
          </w:tcPr>
          <w:p w:rsidR="00983DD3" w:rsidRPr="006122BE" w:rsidRDefault="00983DD3" w:rsidP="00886B10">
            <w:pPr>
              <w:autoSpaceDE w:val="0"/>
              <w:autoSpaceDN w:val="0"/>
              <w:adjustRightInd w:val="0"/>
              <w:spacing w:after="0" w:line="240" w:lineRule="auto"/>
              <w:rPr>
                <w:rFonts w:ascii="Times New Roman" w:hAnsi="Times New Roman" w:cs="Times New Roman"/>
                <w:sz w:val="20"/>
                <w:szCs w:val="20"/>
                <w:lang w:eastAsia="en-US"/>
              </w:rPr>
            </w:pPr>
            <w:r w:rsidRPr="006122BE">
              <w:rPr>
                <w:rFonts w:ascii="Times New Roman" w:hAnsi="Times New Roman" w:cs="Times New Roman"/>
                <w:sz w:val="20"/>
                <w:szCs w:val="20"/>
                <w:lang w:eastAsia="en-US"/>
              </w:rPr>
              <w:t xml:space="preserve">4.Аналитические и инструментальные языки программирования. </w:t>
            </w:r>
          </w:p>
        </w:tc>
        <w:tc>
          <w:tcPr>
            <w:tcW w:w="1276" w:type="dxa"/>
          </w:tcPr>
          <w:p w:rsidR="00983DD3" w:rsidRPr="006122BE" w:rsidRDefault="00983DD3" w:rsidP="00886B10">
            <w:pPr>
              <w:pStyle w:val="Default"/>
              <w:jc w:val="center"/>
              <w:rPr>
                <w:sz w:val="20"/>
                <w:szCs w:val="20"/>
                <w:highlight w:val="yellow"/>
              </w:rPr>
            </w:pPr>
          </w:p>
        </w:tc>
        <w:tc>
          <w:tcPr>
            <w:tcW w:w="1267" w:type="dxa"/>
            <w:vMerge/>
          </w:tcPr>
          <w:p w:rsidR="00983DD3" w:rsidRPr="006122BE" w:rsidRDefault="00983DD3" w:rsidP="00886B10">
            <w:pPr>
              <w:widowControl w:val="0"/>
              <w:spacing w:after="0" w:line="240" w:lineRule="auto"/>
              <w:jc w:val="center"/>
              <w:rPr>
                <w:sz w:val="20"/>
                <w:szCs w:val="20"/>
              </w:rPr>
            </w:pPr>
          </w:p>
        </w:tc>
        <w:tc>
          <w:tcPr>
            <w:tcW w:w="1267" w:type="dxa"/>
            <w:vMerge/>
          </w:tcPr>
          <w:p w:rsidR="00983DD3" w:rsidRPr="006122BE" w:rsidRDefault="00983DD3" w:rsidP="00886B10">
            <w:pPr>
              <w:pStyle w:val="Default"/>
              <w:rPr>
                <w:sz w:val="20"/>
                <w:szCs w:val="20"/>
              </w:rPr>
            </w:pPr>
          </w:p>
        </w:tc>
      </w:tr>
      <w:tr w:rsidR="00983DD3" w:rsidRPr="006122BE" w:rsidTr="00983B94">
        <w:trPr>
          <w:cantSplit/>
          <w:trHeight w:val="281"/>
        </w:trPr>
        <w:tc>
          <w:tcPr>
            <w:tcW w:w="3225" w:type="dxa"/>
            <w:vMerge w:val="restart"/>
          </w:tcPr>
          <w:p w:rsidR="00983DD3" w:rsidRPr="006122BE" w:rsidRDefault="00983DD3" w:rsidP="00983B94">
            <w:pPr>
              <w:pStyle w:val="Default"/>
              <w:rPr>
                <w:sz w:val="20"/>
                <w:szCs w:val="20"/>
              </w:rPr>
            </w:pPr>
            <w:r w:rsidRPr="006122BE">
              <w:rPr>
                <w:b/>
                <w:bCs/>
                <w:sz w:val="20"/>
                <w:szCs w:val="20"/>
              </w:rPr>
              <w:t xml:space="preserve">Тема 3 </w:t>
            </w:r>
          </w:p>
          <w:p w:rsidR="00983DD3" w:rsidRPr="006122BE" w:rsidRDefault="00983DD3" w:rsidP="00983B94">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Подготовка управляющей программы </w:t>
            </w:r>
          </w:p>
        </w:tc>
        <w:tc>
          <w:tcPr>
            <w:tcW w:w="7665" w:type="dxa"/>
            <w:gridSpan w:val="3"/>
          </w:tcPr>
          <w:p w:rsidR="00983DD3" w:rsidRPr="006122BE" w:rsidRDefault="00983DD3" w:rsidP="00886B10">
            <w:pPr>
              <w:pStyle w:val="Default"/>
              <w:rPr>
                <w:b/>
                <w:bCs/>
                <w:sz w:val="20"/>
                <w:szCs w:val="20"/>
              </w:rPr>
            </w:pPr>
            <w:r w:rsidRPr="006122BE">
              <w:rPr>
                <w:b/>
                <w:bCs/>
                <w:sz w:val="20"/>
                <w:szCs w:val="20"/>
              </w:rPr>
              <w:t xml:space="preserve">Содержание </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sz w:val="20"/>
                <w:szCs w:val="20"/>
              </w:rPr>
            </w:pPr>
            <w:r w:rsidRPr="006122BE">
              <w:rPr>
                <w:sz w:val="20"/>
                <w:szCs w:val="20"/>
              </w:rPr>
              <w:t>1. Этапы подготовки управляющей программы. Ручной [</w:t>
            </w:r>
            <w:r w:rsidRPr="006122BE">
              <w:rPr>
                <w:sz w:val="20"/>
                <w:szCs w:val="20"/>
                <w:lang w:val="en-US"/>
              </w:rPr>
              <w:t>JOG</w:t>
            </w:r>
            <w:r w:rsidRPr="006122BE">
              <w:rPr>
                <w:sz w:val="20"/>
                <w:szCs w:val="20"/>
              </w:rPr>
              <w:t>], полуавтоматический [</w:t>
            </w:r>
            <w:r w:rsidRPr="006122BE">
              <w:rPr>
                <w:sz w:val="20"/>
                <w:szCs w:val="20"/>
                <w:lang w:val="en-US"/>
              </w:rPr>
              <w:t>MDA</w:t>
            </w:r>
            <w:r w:rsidRPr="006122BE">
              <w:rPr>
                <w:sz w:val="20"/>
                <w:szCs w:val="20"/>
              </w:rPr>
              <w:t>] и машинный [</w:t>
            </w:r>
            <w:r w:rsidRPr="006122BE">
              <w:rPr>
                <w:sz w:val="20"/>
                <w:szCs w:val="20"/>
                <w:lang w:val="en-US"/>
              </w:rPr>
              <w:t>M</w:t>
            </w:r>
            <w:r w:rsidRPr="006122BE">
              <w:rPr>
                <w:sz w:val="20"/>
                <w:szCs w:val="20"/>
              </w:rPr>
              <w:t>] режимы.</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color w:val="auto"/>
                <w:sz w:val="20"/>
                <w:szCs w:val="20"/>
              </w:rPr>
            </w:pPr>
            <w:r w:rsidRPr="006122BE">
              <w:rPr>
                <w:color w:val="auto"/>
                <w:w w:val="105"/>
                <w:sz w:val="20"/>
                <w:szCs w:val="20"/>
              </w:rPr>
              <w:t>2. Способы</w:t>
            </w:r>
            <w:r w:rsidRPr="006122BE">
              <w:rPr>
                <w:color w:val="auto"/>
                <w:spacing w:val="-4"/>
                <w:w w:val="105"/>
                <w:sz w:val="20"/>
                <w:szCs w:val="20"/>
              </w:rPr>
              <w:t xml:space="preserve"> </w:t>
            </w:r>
            <w:r w:rsidRPr="006122BE">
              <w:rPr>
                <w:color w:val="auto"/>
                <w:w w:val="105"/>
                <w:sz w:val="20"/>
                <w:szCs w:val="20"/>
              </w:rPr>
              <w:t>и</w:t>
            </w:r>
            <w:r w:rsidRPr="006122BE">
              <w:rPr>
                <w:color w:val="auto"/>
                <w:spacing w:val="-4"/>
                <w:w w:val="105"/>
                <w:sz w:val="20"/>
                <w:szCs w:val="20"/>
              </w:rPr>
              <w:t xml:space="preserve"> </w:t>
            </w:r>
            <w:r w:rsidRPr="006122BE">
              <w:rPr>
                <w:color w:val="auto"/>
                <w:w w:val="105"/>
                <w:sz w:val="20"/>
                <w:szCs w:val="20"/>
              </w:rPr>
              <w:t>технические</w:t>
            </w:r>
            <w:r w:rsidRPr="006122BE">
              <w:rPr>
                <w:color w:val="auto"/>
                <w:spacing w:val="-5"/>
                <w:w w:val="105"/>
                <w:sz w:val="20"/>
                <w:szCs w:val="20"/>
              </w:rPr>
              <w:t xml:space="preserve"> </w:t>
            </w:r>
            <w:r w:rsidRPr="006122BE">
              <w:rPr>
                <w:color w:val="auto"/>
                <w:w w:val="105"/>
                <w:sz w:val="20"/>
                <w:szCs w:val="20"/>
              </w:rPr>
              <w:t>средства</w:t>
            </w:r>
            <w:r w:rsidRPr="006122BE">
              <w:rPr>
                <w:color w:val="auto"/>
                <w:spacing w:val="-7"/>
                <w:w w:val="105"/>
                <w:sz w:val="20"/>
                <w:szCs w:val="20"/>
              </w:rPr>
              <w:t xml:space="preserve"> </w:t>
            </w:r>
            <w:r w:rsidRPr="006122BE">
              <w:rPr>
                <w:color w:val="auto"/>
                <w:w w:val="105"/>
                <w:sz w:val="20"/>
                <w:szCs w:val="20"/>
              </w:rPr>
              <w:t>подготовки</w:t>
            </w:r>
            <w:r w:rsidRPr="006122BE">
              <w:rPr>
                <w:color w:val="auto"/>
                <w:w w:val="106"/>
                <w:sz w:val="20"/>
                <w:szCs w:val="20"/>
              </w:rPr>
              <w:t xml:space="preserve"> </w:t>
            </w:r>
            <w:r w:rsidRPr="006122BE">
              <w:rPr>
                <w:color w:val="auto"/>
                <w:w w:val="105"/>
                <w:sz w:val="20"/>
                <w:szCs w:val="20"/>
              </w:rPr>
              <w:t>управляющих</w:t>
            </w:r>
            <w:r w:rsidRPr="006122BE">
              <w:rPr>
                <w:color w:val="auto"/>
                <w:spacing w:val="22"/>
                <w:w w:val="105"/>
                <w:sz w:val="20"/>
                <w:szCs w:val="20"/>
              </w:rPr>
              <w:t xml:space="preserve"> </w:t>
            </w:r>
            <w:r w:rsidRPr="006122BE">
              <w:rPr>
                <w:color w:val="auto"/>
                <w:w w:val="105"/>
                <w:sz w:val="20"/>
                <w:szCs w:val="20"/>
              </w:rPr>
              <w:t>программ.</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color w:val="auto"/>
                <w:w w:val="105"/>
                <w:sz w:val="20"/>
                <w:szCs w:val="20"/>
              </w:rPr>
            </w:pPr>
            <w:r w:rsidRPr="006122BE">
              <w:rPr>
                <w:color w:val="auto"/>
                <w:w w:val="105"/>
                <w:sz w:val="20"/>
                <w:szCs w:val="20"/>
              </w:rPr>
              <w:t>3. Процедуры</w:t>
            </w:r>
            <w:r w:rsidRPr="006122BE">
              <w:rPr>
                <w:color w:val="auto"/>
                <w:spacing w:val="23"/>
                <w:w w:val="105"/>
                <w:sz w:val="20"/>
                <w:szCs w:val="20"/>
              </w:rPr>
              <w:t xml:space="preserve"> </w:t>
            </w:r>
            <w:r w:rsidRPr="006122BE">
              <w:rPr>
                <w:color w:val="auto"/>
                <w:w w:val="105"/>
                <w:sz w:val="20"/>
                <w:szCs w:val="20"/>
              </w:rPr>
              <w:t>составления</w:t>
            </w:r>
            <w:r w:rsidRPr="006122BE">
              <w:rPr>
                <w:color w:val="auto"/>
                <w:spacing w:val="23"/>
                <w:w w:val="105"/>
                <w:sz w:val="20"/>
                <w:szCs w:val="20"/>
              </w:rPr>
              <w:t xml:space="preserve"> </w:t>
            </w:r>
            <w:r w:rsidRPr="006122BE">
              <w:rPr>
                <w:color w:val="auto"/>
                <w:w w:val="105"/>
                <w:sz w:val="20"/>
                <w:szCs w:val="20"/>
              </w:rPr>
              <w:t>управля</w:t>
            </w:r>
            <w:r w:rsidRPr="006122BE">
              <w:rPr>
                <w:color w:val="auto"/>
                <w:spacing w:val="-2"/>
                <w:w w:val="105"/>
                <w:sz w:val="20"/>
                <w:szCs w:val="20"/>
              </w:rPr>
              <w:t>ю</w:t>
            </w:r>
            <w:r w:rsidRPr="006122BE">
              <w:rPr>
                <w:color w:val="auto"/>
                <w:w w:val="105"/>
                <w:sz w:val="20"/>
                <w:szCs w:val="20"/>
              </w:rPr>
              <w:t>щих</w:t>
            </w:r>
            <w:r w:rsidRPr="006122BE">
              <w:rPr>
                <w:color w:val="auto"/>
                <w:spacing w:val="-2"/>
                <w:w w:val="105"/>
                <w:sz w:val="20"/>
                <w:szCs w:val="20"/>
              </w:rPr>
              <w:t xml:space="preserve"> </w:t>
            </w:r>
            <w:r w:rsidRPr="006122BE">
              <w:rPr>
                <w:color w:val="auto"/>
                <w:w w:val="105"/>
                <w:sz w:val="20"/>
                <w:szCs w:val="20"/>
              </w:rPr>
              <w:t>программ</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val="restart"/>
          </w:tcPr>
          <w:p w:rsidR="00983DD3" w:rsidRPr="006122BE" w:rsidRDefault="00983DD3" w:rsidP="00983B94">
            <w:pPr>
              <w:widowControl w:val="0"/>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 xml:space="preserve">Тема 4 </w:t>
            </w:r>
          </w:p>
          <w:p w:rsidR="00983DD3" w:rsidRPr="006122BE" w:rsidRDefault="00983DD3" w:rsidP="00983B94">
            <w:pPr>
              <w:pStyle w:val="Default"/>
              <w:rPr>
                <w:b/>
                <w:bCs/>
                <w:sz w:val="20"/>
                <w:szCs w:val="20"/>
              </w:rPr>
            </w:pPr>
            <w:r w:rsidRPr="006122BE">
              <w:rPr>
                <w:sz w:val="20"/>
                <w:szCs w:val="20"/>
              </w:rPr>
              <w:t>Пульт управления</w:t>
            </w:r>
          </w:p>
        </w:tc>
        <w:tc>
          <w:tcPr>
            <w:tcW w:w="7665" w:type="dxa"/>
            <w:gridSpan w:val="3"/>
          </w:tcPr>
          <w:p w:rsidR="00983DD3" w:rsidRPr="006122BE" w:rsidRDefault="00983DD3" w:rsidP="00886B10">
            <w:pPr>
              <w:widowControl w:val="0"/>
              <w:spacing w:after="0" w:line="240" w:lineRule="auto"/>
              <w:ind w:left="283" w:hanging="283"/>
              <w:jc w:val="both"/>
              <w:rPr>
                <w:rFonts w:ascii="Times New Roman" w:hAnsi="Times New Roman" w:cs="Times New Roman"/>
                <w:b/>
                <w:bCs/>
                <w:sz w:val="20"/>
                <w:szCs w:val="20"/>
              </w:rPr>
            </w:pPr>
            <w:r w:rsidRPr="006122BE">
              <w:rPr>
                <w:rFonts w:ascii="Times New Roman" w:hAnsi="Times New Roman" w:cs="Times New Roman"/>
                <w:b/>
                <w:bCs/>
                <w:sz w:val="20"/>
                <w:szCs w:val="20"/>
              </w:rPr>
              <w:t xml:space="preserve">Содержание </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pStyle w:val="Default"/>
              <w:rPr>
                <w:b/>
                <w:bCs/>
                <w:sz w:val="20"/>
                <w:szCs w:val="20"/>
              </w:rPr>
            </w:pPr>
          </w:p>
        </w:tc>
        <w:tc>
          <w:tcPr>
            <w:tcW w:w="7665" w:type="dxa"/>
            <w:gridSpan w:val="3"/>
          </w:tcPr>
          <w:p w:rsidR="00983DD3" w:rsidRPr="006122BE" w:rsidRDefault="00983DD3" w:rsidP="00886B10">
            <w:pPr>
              <w:widowControl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1 Пуль управления станков с ПУ</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pStyle w:val="Default"/>
              <w:rPr>
                <w:b/>
                <w:bCs/>
                <w:sz w:val="20"/>
                <w:szCs w:val="20"/>
              </w:rPr>
            </w:pPr>
          </w:p>
        </w:tc>
        <w:tc>
          <w:tcPr>
            <w:tcW w:w="7665" w:type="dxa"/>
            <w:gridSpan w:val="3"/>
          </w:tcPr>
          <w:p w:rsidR="00983DD3" w:rsidRPr="006122BE" w:rsidRDefault="00983DD3" w:rsidP="00886B10">
            <w:pPr>
              <w:widowControl w:val="0"/>
              <w:spacing w:after="0" w:line="240" w:lineRule="auto"/>
              <w:ind w:left="283" w:hanging="283"/>
              <w:jc w:val="both"/>
              <w:rPr>
                <w:rFonts w:ascii="Times New Roman" w:hAnsi="Times New Roman" w:cs="Times New Roman"/>
                <w:sz w:val="20"/>
                <w:szCs w:val="20"/>
              </w:rPr>
            </w:pPr>
            <w:r w:rsidRPr="006122BE">
              <w:rPr>
                <w:rFonts w:ascii="Times New Roman" w:hAnsi="Times New Roman" w:cs="Times New Roman"/>
                <w:sz w:val="20"/>
                <w:szCs w:val="20"/>
              </w:rPr>
              <w:t>2 Значения кнопок пульта управления на станках с ПУ</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pStyle w:val="Default"/>
              <w:rPr>
                <w:b/>
                <w:bCs/>
                <w:sz w:val="20"/>
                <w:szCs w:val="20"/>
              </w:rPr>
            </w:pPr>
          </w:p>
        </w:tc>
        <w:tc>
          <w:tcPr>
            <w:tcW w:w="7665" w:type="dxa"/>
            <w:gridSpan w:val="3"/>
          </w:tcPr>
          <w:p w:rsidR="00983DD3" w:rsidRPr="006122BE" w:rsidRDefault="00983DD3" w:rsidP="00886B10">
            <w:pPr>
              <w:widowControl w:val="0"/>
              <w:spacing w:after="0" w:line="240" w:lineRule="auto"/>
              <w:rPr>
                <w:rFonts w:ascii="Times New Roman" w:hAnsi="Times New Roman" w:cs="Times New Roman"/>
                <w:sz w:val="20"/>
                <w:szCs w:val="20"/>
              </w:rPr>
            </w:pPr>
            <w:r w:rsidRPr="006122BE">
              <w:rPr>
                <w:rFonts w:ascii="Times New Roman" w:hAnsi="Times New Roman" w:cs="Times New Roman"/>
                <w:b/>
                <w:bCs/>
                <w:sz w:val="20"/>
                <w:szCs w:val="20"/>
              </w:rPr>
              <w:t>Практические занятия</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pStyle w:val="Default"/>
              <w:rPr>
                <w:b/>
                <w:bCs/>
                <w:sz w:val="20"/>
                <w:szCs w:val="20"/>
              </w:rPr>
            </w:pPr>
          </w:p>
        </w:tc>
        <w:tc>
          <w:tcPr>
            <w:tcW w:w="7665" w:type="dxa"/>
            <w:gridSpan w:val="3"/>
          </w:tcPr>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1 Описание клавиатуры пульта управления. Описание экранного меню пульта управления</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val="restart"/>
          </w:tcPr>
          <w:p w:rsidR="00983DD3" w:rsidRPr="006122BE" w:rsidRDefault="00983DD3" w:rsidP="00983B94">
            <w:pPr>
              <w:autoSpaceDE w:val="0"/>
              <w:autoSpaceDN w:val="0"/>
              <w:adjustRightInd w:val="0"/>
              <w:spacing w:after="0" w:line="240" w:lineRule="auto"/>
              <w:ind w:firstLine="5"/>
              <w:rPr>
                <w:rFonts w:ascii="Times New Roman" w:hAnsi="Times New Roman" w:cs="Times New Roman"/>
                <w:sz w:val="20"/>
                <w:szCs w:val="20"/>
              </w:rPr>
            </w:pPr>
            <w:r w:rsidRPr="006122BE">
              <w:rPr>
                <w:rFonts w:ascii="Times New Roman" w:hAnsi="Times New Roman" w:cs="Times New Roman"/>
                <w:b/>
                <w:bCs/>
                <w:sz w:val="20"/>
                <w:szCs w:val="20"/>
              </w:rPr>
              <w:t>Тема 5</w:t>
            </w:r>
            <w:r w:rsidRPr="006122BE">
              <w:rPr>
                <w:rFonts w:ascii="Times New Roman" w:hAnsi="Times New Roman" w:cs="Times New Roman"/>
                <w:sz w:val="20"/>
                <w:szCs w:val="20"/>
              </w:rPr>
              <w:t xml:space="preserve"> </w:t>
            </w:r>
          </w:p>
          <w:p w:rsidR="00983DD3" w:rsidRPr="006122BE" w:rsidRDefault="00983DD3" w:rsidP="00983B94">
            <w:pPr>
              <w:widowControl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Станочная система координат</w:t>
            </w:r>
          </w:p>
          <w:p w:rsidR="00983DD3" w:rsidRPr="006122BE" w:rsidRDefault="00983DD3" w:rsidP="00983B94">
            <w:pPr>
              <w:pStyle w:val="Default"/>
              <w:rPr>
                <w:b/>
                <w:bCs/>
                <w:sz w:val="20"/>
                <w:szCs w:val="20"/>
              </w:rPr>
            </w:pPr>
          </w:p>
        </w:tc>
        <w:tc>
          <w:tcPr>
            <w:tcW w:w="7665" w:type="dxa"/>
            <w:gridSpan w:val="3"/>
          </w:tcPr>
          <w:p w:rsidR="00983DD3" w:rsidRPr="006122BE" w:rsidRDefault="00983DD3" w:rsidP="00886B10">
            <w:pPr>
              <w:pStyle w:val="Default"/>
              <w:rPr>
                <w:b/>
                <w:bCs/>
                <w:sz w:val="20"/>
                <w:szCs w:val="20"/>
              </w:rPr>
            </w:pPr>
            <w:r w:rsidRPr="006122BE">
              <w:rPr>
                <w:b/>
                <w:bCs/>
                <w:sz w:val="20"/>
                <w:szCs w:val="20"/>
              </w:rPr>
              <w:t xml:space="preserve">Содержание </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ind w:firstLine="5"/>
              <w:rPr>
                <w:rFonts w:ascii="Times New Roman" w:hAnsi="Times New Roman" w:cs="Times New Roman"/>
                <w:b/>
                <w:bCs/>
                <w:sz w:val="20"/>
                <w:szCs w:val="20"/>
              </w:rPr>
            </w:pPr>
          </w:p>
        </w:tc>
        <w:tc>
          <w:tcPr>
            <w:tcW w:w="7665" w:type="dxa"/>
            <w:gridSpan w:val="3"/>
          </w:tcPr>
          <w:p w:rsidR="00983DD3" w:rsidRPr="006122BE" w:rsidRDefault="00983DD3" w:rsidP="00886B10">
            <w:pPr>
              <w:autoSpaceDE w:val="0"/>
              <w:autoSpaceDN w:val="0"/>
              <w:adjustRightInd w:val="0"/>
              <w:spacing w:after="0" w:line="240" w:lineRule="auto"/>
              <w:rPr>
                <w:b/>
                <w:bCs/>
                <w:sz w:val="20"/>
                <w:szCs w:val="20"/>
              </w:rPr>
            </w:pPr>
            <w:r w:rsidRPr="006122BE">
              <w:rPr>
                <w:rFonts w:ascii="Times New Roman" w:hAnsi="Times New Roman" w:cs="Times New Roman"/>
                <w:sz w:val="20"/>
                <w:szCs w:val="20"/>
              </w:rPr>
              <w:t xml:space="preserve">1 Системы координат станков и базовые точки </w:t>
            </w:r>
            <w:r w:rsidRPr="006122BE">
              <w:rPr>
                <w:rFonts w:ascii="Times New Roman" w:hAnsi="Times New Roman" w:cs="Times New Roman"/>
                <w:sz w:val="20"/>
                <w:szCs w:val="20"/>
                <w:lang w:val="en-US"/>
              </w:rPr>
              <w:t>G</w:t>
            </w:r>
            <w:r w:rsidRPr="006122BE">
              <w:rPr>
                <w:rFonts w:ascii="Times New Roman" w:hAnsi="Times New Roman" w:cs="Times New Roman"/>
                <w:sz w:val="20"/>
                <w:szCs w:val="20"/>
              </w:rPr>
              <w:t xml:space="preserve">54, </w:t>
            </w:r>
            <w:r w:rsidRPr="006122BE">
              <w:rPr>
                <w:rFonts w:ascii="Times New Roman" w:hAnsi="Times New Roman" w:cs="Times New Roman"/>
                <w:sz w:val="20"/>
                <w:szCs w:val="20"/>
                <w:lang w:val="en-US"/>
              </w:rPr>
              <w:t>G</w:t>
            </w:r>
            <w:r w:rsidRPr="006122BE">
              <w:rPr>
                <w:rFonts w:ascii="Times New Roman" w:hAnsi="Times New Roman" w:cs="Times New Roman"/>
                <w:sz w:val="20"/>
                <w:szCs w:val="20"/>
              </w:rPr>
              <w:t xml:space="preserve">55, </w:t>
            </w:r>
            <w:r w:rsidRPr="006122BE">
              <w:rPr>
                <w:rFonts w:ascii="Times New Roman" w:hAnsi="Times New Roman" w:cs="Times New Roman"/>
                <w:sz w:val="20"/>
                <w:szCs w:val="20"/>
                <w:lang w:val="en-US"/>
              </w:rPr>
              <w:t>G</w:t>
            </w:r>
            <w:r w:rsidRPr="006122BE">
              <w:rPr>
                <w:rFonts w:ascii="Times New Roman" w:hAnsi="Times New Roman" w:cs="Times New Roman"/>
                <w:sz w:val="20"/>
                <w:szCs w:val="20"/>
              </w:rPr>
              <w:t xml:space="preserve">56, </w:t>
            </w:r>
            <w:r w:rsidRPr="006122BE">
              <w:rPr>
                <w:rFonts w:ascii="Times New Roman" w:hAnsi="Times New Roman" w:cs="Times New Roman"/>
                <w:sz w:val="20"/>
                <w:szCs w:val="20"/>
                <w:lang w:val="en-US"/>
              </w:rPr>
              <w:t>G</w:t>
            </w:r>
            <w:r w:rsidRPr="006122BE">
              <w:rPr>
                <w:rFonts w:ascii="Times New Roman" w:hAnsi="Times New Roman" w:cs="Times New Roman"/>
                <w:sz w:val="20"/>
                <w:szCs w:val="20"/>
              </w:rPr>
              <w:t xml:space="preserve">57, </w:t>
            </w:r>
            <w:r w:rsidRPr="006122BE">
              <w:rPr>
                <w:rFonts w:ascii="Times New Roman" w:hAnsi="Times New Roman" w:cs="Times New Roman"/>
                <w:sz w:val="20"/>
                <w:szCs w:val="20"/>
                <w:lang w:val="en-US"/>
              </w:rPr>
              <w:t>G</w:t>
            </w:r>
            <w:r w:rsidRPr="006122BE">
              <w:rPr>
                <w:rFonts w:ascii="Times New Roman" w:hAnsi="Times New Roman" w:cs="Times New Roman"/>
                <w:sz w:val="20"/>
                <w:szCs w:val="20"/>
              </w:rPr>
              <w:t>505-599.</w:t>
            </w:r>
            <w:r w:rsidRPr="006122BE">
              <w:rPr>
                <w:sz w:val="20"/>
                <w:szCs w:val="20"/>
              </w:rPr>
              <w:t xml:space="preserve"> </w:t>
            </w:r>
            <w:r w:rsidRPr="006122BE">
              <w:rPr>
                <w:rFonts w:ascii="Times New Roman" w:hAnsi="Times New Roman" w:cs="Times New Roman"/>
                <w:sz w:val="20"/>
                <w:szCs w:val="20"/>
              </w:rPr>
              <w:t xml:space="preserve">Референтные точки  </w:t>
            </w:r>
            <w:r w:rsidRPr="006122BE">
              <w:rPr>
                <w:rFonts w:ascii="Times New Roman" w:hAnsi="Times New Roman" w:cs="Times New Roman"/>
                <w:sz w:val="20"/>
                <w:szCs w:val="20"/>
                <w:lang w:val="en-US"/>
              </w:rPr>
              <w:t>Ref</w:t>
            </w:r>
            <w:r w:rsidRPr="006122BE">
              <w:rPr>
                <w:rFonts w:ascii="Times New Roman" w:hAnsi="Times New Roman" w:cs="Times New Roman"/>
                <w:sz w:val="20"/>
                <w:szCs w:val="20"/>
              </w:rPr>
              <w:t xml:space="preserve"> </w:t>
            </w:r>
            <w:r w:rsidRPr="006122BE">
              <w:rPr>
                <w:rFonts w:ascii="Times New Roman" w:hAnsi="Times New Roman" w:cs="Times New Roman"/>
                <w:sz w:val="20"/>
                <w:szCs w:val="20"/>
                <w:lang w:val="en-US"/>
              </w:rPr>
              <w:t>Point</w:t>
            </w:r>
          </w:p>
        </w:tc>
        <w:tc>
          <w:tcPr>
            <w:tcW w:w="1276" w:type="dxa"/>
          </w:tcPr>
          <w:p w:rsidR="00983DD3" w:rsidRPr="006122BE" w:rsidRDefault="00983DD3" w:rsidP="00886B10">
            <w:pPr>
              <w:pStyle w:val="Default"/>
              <w:jc w:val="center"/>
              <w:rPr>
                <w:b/>
                <w:bCs/>
                <w:sz w:val="20"/>
                <w:szCs w:val="20"/>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ind w:firstLine="5"/>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b/>
                <w:bCs/>
                <w:sz w:val="20"/>
                <w:szCs w:val="20"/>
              </w:rPr>
            </w:pPr>
            <w:r w:rsidRPr="006122BE">
              <w:rPr>
                <w:b/>
                <w:bCs/>
                <w:sz w:val="20"/>
                <w:szCs w:val="20"/>
              </w:rPr>
              <w:t xml:space="preserve">Практические занятия </w:t>
            </w:r>
          </w:p>
        </w:tc>
        <w:tc>
          <w:tcPr>
            <w:tcW w:w="1276" w:type="dxa"/>
          </w:tcPr>
          <w:p w:rsidR="00983DD3" w:rsidRPr="006122BE" w:rsidRDefault="00983DD3" w:rsidP="00886B10">
            <w:pPr>
              <w:pStyle w:val="Default"/>
              <w:jc w:val="center"/>
              <w:rPr>
                <w:b/>
                <w:bCs/>
                <w:sz w:val="20"/>
                <w:szCs w:val="20"/>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ind w:firstLine="5"/>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b/>
                <w:bCs/>
                <w:sz w:val="20"/>
                <w:szCs w:val="20"/>
              </w:rPr>
            </w:pPr>
            <w:r w:rsidRPr="006122BE">
              <w:rPr>
                <w:sz w:val="20"/>
                <w:szCs w:val="20"/>
              </w:rPr>
              <w:t>Составление алгоритма вывода в «0» станка, детали, инструмента</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ind w:firstLine="5"/>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sz w:val="20"/>
                <w:szCs w:val="20"/>
              </w:rPr>
            </w:pPr>
            <w:r w:rsidRPr="006122BE">
              <w:rPr>
                <w:sz w:val="20"/>
                <w:szCs w:val="20"/>
              </w:rPr>
              <w:t>Схема обработки детали в различных системах координат</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autoSpaceDE w:val="0"/>
              <w:autoSpaceDN w:val="0"/>
              <w:adjustRightInd w:val="0"/>
              <w:spacing w:after="0" w:line="240" w:lineRule="auto"/>
              <w:ind w:firstLine="5"/>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sz w:val="20"/>
                <w:szCs w:val="20"/>
              </w:rPr>
            </w:pPr>
            <w:r w:rsidRPr="006122BE">
              <w:rPr>
                <w:sz w:val="20"/>
                <w:szCs w:val="20"/>
              </w:rPr>
              <w:t>Составление таблицы смещения нулевых точек</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tcPr>
          <w:p w:rsidR="00983DD3" w:rsidRPr="006122BE" w:rsidRDefault="00983DD3" w:rsidP="00983B94">
            <w:pPr>
              <w:widowControl w:val="0"/>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Тема 6</w:t>
            </w:r>
          </w:p>
          <w:p w:rsidR="00983DD3" w:rsidRPr="006122BE" w:rsidRDefault="00983DD3" w:rsidP="00983B94">
            <w:pPr>
              <w:widowControl w:val="0"/>
              <w:spacing w:after="0" w:line="240" w:lineRule="auto"/>
              <w:rPr>
                <w:rFonts w:ascii="Times New Roman" w:hAnsi="Times New Roman" w:cs="Times New Roman"/>
                <w:b/>
                <w:bCs/>
                <w:sz w:val="20"/>
                <w:szCs w:val="20"/>
              </w:rPr>
            </w:pPr>
            <w:r w:rsidRPr="006122BE">
              <w:rPr>
                <w:rFonts w:ascii="Times New Roman" w:hAnsi="Times New Roman" w:cs="Times New Roman"/>
                <w:sz w:val="20"/>
                <w:szCs w:val="20"/>
              </w:rPr>
              <w:t>Инструмент и коррекция инструмента</w:t>
            </w:r>
          </w:p>
        </w:tc>
        <w:tc>
          <w:tcPr>
            <w:tcW w:w="7665" w:type="dxa"/>
            <w:gridSpan w:val="3"/>
          </w:tcPr>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hAnsi="Times New Roman" w:cs="Times New Roman"/>
                <w:sz w:val="20"/>
                <w:szCs w:val="20"/>
              </w:rPr>
              <w:t xml:space="preserve">Таблица инструментов </w:t>
            </w:r>
            <w:r w:rsidRPr="006122BE">
              <w:rPr>
                <w:rFonts w:ascii="Times New Roman" w:hAnsi="Times New Roman" w:cs="Times New Roman"/>
                <w:sz w:val="20"/>
                <w:szCs w:val="20"/>
                <w:lang w:val="en-US"/>
              </w:rPr>
              <w:t>Offset</w:t>
            </w:r>
            <w:r w:rsidRPr="006122BE">
              <w:rPr>
                <w:rFonts w:ascii="Times New Roman" w:hAnsi="Times New Roman" w:cs="Times New Roman"/>
                <w:sz w:val="20"/>
                <w:szCs w:val="20"/>
              </w:rPr>
              <w:t>, создание нового инструмента, вылет инструмента.</w:t>
            </w:r>
            <w:r w:rsidRPr="006122BE">
              <w:rPr>
                <w:sz w:val="20"/>
                <w:szCs w:val="20"/>
              </w:rPr>
              <w:t xml:space="preserve"> </w:t>
            </w:r>
            <w:r w:rsidRPr="006122BE">
              <w:rPr>
                <w:rFonts w:ascii="Times New Roman" w:eastAsia="ArialUnicodeMS" w:hAnsi="Times New Roman" w:cs="Times New Roman"/>
                <w:sz w:val="20"/>
                <w:szCs w:val="20"/>
              </w:rPr>
              <w:t xml:space="preserve">Инструмент  T  (токарная обработка)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Номер  коррекции инструмента D (токарная  обработка)</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Выбор  коррекции радиуса инструмента: G41, G42 Поведение  на углах: G450, G451 Коррекция  радиуса инструмента ВЫКЛ: G40  90</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Особые  случаи коррекции радиуса инструмента</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Пример  для коррекции радиуса инструмента  (токарная обработка) </w:t>
            </w:r>
          </w:p>
          <w:p w:rsidR="00983DD3" w:rsidRPr="006122BE" w:rsidRDefault="00983DD3" w:rsidP="00886B10">
            <w:pPr>
              <w:autoSpaceDE w:val="0"/>
              <w:autoSpaceDN w:val="0"/>
              <w:adjustRightInd w:val="0"/>
              <w:spacing w:after="0" w:line="240" w:lineRule="auto"/>
              <w:rPr>
                <w:sz w:val="20"/>
                <w:szCs w:val="20"/>
              </w:rPr>
            </w:pPr>
            <w:r w:rsidRPr="006122BE">
              <w:rPr>
                <w:rFonts w:ascii="Times New Roman" w:eastAsia="ArialUnicodeMS" w:hAnsi="Times New Roman" w:cs="Times New Roman"/>
                <w:sz w:val="20"/>
                <w:szCs w:val="20"/>
              </w:rPr>
              <w:t>Специальное  использование коррекции инструмента (токарная обработка)</w:t>
            </w:r>
            <w:r w:rsidRPr="006122BE">
              <w:rPr>
                <w:sz w:val="20"/>
                <w:szCs w:val="20"/>
              </w:rPr>
              <w:t>.</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val="restart"/>
          </w:tcPr>
          <w:p w:rsidR="00983DD3" w:rsidRPr="006122BE" w:rsidRDefault="00983DD3" w:rsidP="00983B94">
            <w:pPr>
              <w:pStyle w:val="Default"/>
              <w:rPr>
                <w:sz w:val="20"/>
                <w:szCs w:val="20"/>
              </w:rPr>
            </w:pPr>
            <w:r w:rsidRPr="006122BE">
              <w:rPr>
                <w:b/>
                <w:bCs/>
                <w:sz w:val="20"/>
                <w:szCs w:val="20"/>
              </w:rPr>
              <w:t xml:space="preserve">Тема 7 </w:t>
            </w:r>
          </w:p>
          <w:p w:rsidR="00983DD3" w:rsidRPr="006122BE" w:rsidRDefault="00983DD3" w:rsidP="00983B94">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Расчет элементов контура детали и траектории инструмента </w:t>
            </w:r>
          </w:p>
        </w:tc>
        <w:tc>
          <w:tcPr>
            <w:tcW w:w="7665" w:type="dxa"/>
            <w:gridSpan w:val="3"/>
          </w:tcPr>
          <w:p w:rsidR="00983DD3" w:rsidRPr="006122BE" w:rsidRDefault="00983DD3" w:rsidP="00886B10">
            <w:pPr>
              <w:pStyle w:val="Default"/>
              <w:rPr>
                <w:b/>
                <w:bCs/>
                <w:sz w:val="20"/>
                <w:szCs w:val="20"/>
              </w:rPr>
            </w:pPr>
            <w:r w:rsidRPr="006122BE">
              <w:rPr>
                <w:b/>
                <w:bCs/>
                <w:sz w:val="20"/>
                <w:szCs w:val="20"/>
              </w:rPr>
              <w:t xml:space="preserve">Содержание </w:t>
            </w:r>
          </w:p>
        </w:tc>
        <w:tc>
          <w:tcPr>
            <w:tcW w:w="1276" w:type="dxa"/>
          </w:tcPr>
          <w:p w:rsidR="00983DD3" w:rsidRPr="006122BE" w:rsidRDefault="00983DD3" w:rsidP="00886B10">
            <w:pPr>
              <w:pStyle w:val="Default"/>
              <w:jc w:val="center"/>
              <w:rPr>
                <w:b/>
                <w:bCs/>
                <w:sz w:val="20"/>
                <w:szCs w:val="20"/>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sz w:val="20"/>
                <w:szCs w:val="20"/>
              </w:rPr>
            </w:pPr>
            <w:r w:rsidRPr="006122BE">
              <w:rPr>
                <w:sz w:val="20"/>
                <w:szCs w:val="20"/>
              </w:rPr>
              <w:t>1 Типы геометрических элементов детали. Понятие «Опорная точка»</w:t>
            </w:r>
          </w:p>
        </w:tc>
        <w:tc>
          <w:tcPr>
            <w:tcW w:w="1276" w:type="dxa"/>
          </w:tcPr>
          <w:p w:rsidR="00983DD3" w:rsidRPr="006122BE" w:rsidRDefault="00983DD3" w:rsidP="00886B10">
            <w:pPr>
              <w:pStyle w:val="Default"/>
              <w:jc w:val="center"/>
              <w:rPr>
                <w:b/>
                <w:bCs/>
                <w:sz w:val="20"/>
                <w:szCs w:val="20"/>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sz w:val="20"/>
                <w:szCs w:val="20"/>
              </w:rPr>
            </w:pPr>
            <w:r w:rsidRPr="006122BE">
              <w:rPr>
                <w:sz w:val="20"/>
                <w:szCs w:val="20"/>
              </w:rPr>
              <w:t>2 Понятие «эквидистанта к контуру». Методика построения эквидистанты</w:t>
            </w:r>
          </w:p>
        </w:tc>
        <w:tc>
          <w:tcPr>
            <w:tcW w:w="1276" w:type="dxa"/>
          </w:tcPr>
          <w:p w:rsidR="00983DD3" w:rsidRPr="006122BE" w:rsidRDefault="00983DD3" w:rsidP="00886B10">
            <w:pPr>
              <w:pStyle w:val="Default"/>
              <w:jc w:val="center"/>
              <w:rPr>
                <w:b/>
                <w:bCs/>
                <w:sz w:val="20"/>
                <w:szCs w:val="20"/>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b/>
                <w:bCs/>
                <w:sz w:val="20"/>
                <w:szCs w:val="20"/>
              </w:rPr>
            </w:pPr>
            <w:r w:rsidRPr="006122BE">
              <w:rPr>
                <w:b/>
                <w:bCs/>
                <w:sz w:val="20"/>
                <w:szCs w:val="20"/>
              </w:rPr>
              <w:t xml:space="preserve">Практические занятия </w:t>
            </w:r>
          </w:p>
        </w:tc>
        <w:tc>
          <w:tcPr>
            <w:tcW w:w="1276" w:type="dxa"/>
          </w:tcPr>
          <w:p w:rsidR="00983DD3" w:rsidRPr="006122BE" w:rsidRDefault="00983DD3" w:rsidP="00886B10">
            <w:pPr>
              <w:pStyle w:val="Default"/>
              <w:jc w:val="center"/>
              <w:rPr>
                <w:b/>
                <w:bCs/>
                <w:sz w:val="20"/>
                <w:szCs w:val="20"/>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281"/>
        </w:trPr>
        <w:tc>
          <w:tcPr>
            <w:tcW w:w="3225" w:type="dxa"/>
            <w:vMerge/>
          </w:tcPr>
          <w:p w:rsidR="00983DD3" w:rsidRPr="006122BE" w:rsidRDefault="00983DD3" w:rsidP="00983B94">
            <w:pPr>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pStyle w:val="Default"/>
              <w:rPr>
                <w:sz w:val="20"/>
                <w:szCs w:val="20"/>
              </w:rPr>
            </w:pPr>
            <w:r w:rsidRPr="006122BE">
              <w:rPr>
                <w:sz w:val="20"/>
                <w:szCs w:val="20"/>
              </w:rPr>
              <w:t>Программирование траектории перемещения инструментов при различных видах обработки детали</w:t>
            </w:r>
          </w:p>
        </w:tc>
        <w:tc>
          <w:tcPr>
            <w:tcW w:w="1276" w:type="dxa"/>
          </w:tcPr>
          <w:p w:rsidR="00983DD3" w:rsidRPr="006122BE" w:rsidRDefault="00983DD3" w:rsidP="00886B10">
            <w:pPr>
              <w:pStyle w:val="Default"/>
              <w:jc w:val="center"/>
              <w:rPr>
                <w:b/>
                <w:bCs/>
                <w:sz w:val="20"/>
                <w:szCs w:val="20"/>
                <w:highlight w:val="yellow"/>
              </w:rPr>
            </w:pPr>
          </w:p>
        </w:tc>
        <w:tc>
          <w:tcPr>
            <w:tcW w:w="1267" w:type="dxa"/>
            <w:vMerge/>
          </w:tcPr>
          <w:p w:rsidR="00983DD3" w:rsidRPr="006122BE" w:rsidRDefault="00983DD3" w:rsidP="00886B10">
            <w:pPr>
              <w:widowControl w:val="0"/>
              <w:spacing w:after="0" w:line="240" w:lineRule="auto"/>
              <w:jc w:val="center"/>
              <w:rPr>
                <w:b/>
                <w:bCs/>
                <w:sz w:val="20"/>
                <w:szCs w:val="20"/>
              </w:rPr>
            </w:pPr>
          </w:p>
        </w:tc>
        <w:tc>
          <w:tcPr>
            <w:tcW w:w="1267" w:type="dxa"/>
            <w:vMerge/>
          </w:tcPr>
          <w:p w:rsidR="00983DD3" w:rsidRPr="006122BE" w:rsidRDefault="00983DD3" w:rsidP="00886B10">
            <w:pPr>
              <w:pStyle w:val="Default"/>
              <w:rPr>
                <w:b/>
                <w:bCs/>
                <w:sz w:val="20"/>
                <w:szCs w:val="20"/>
              </w:rPr>
            </w:pPr>
          </w:p>
        </w:tc>
      </w:tr>
      <w:tr w:rsidR="00983DD3" w:rsidRPr="006122BE" w:rsidTr="00983B94">
        <w:trPr>
          <w:cantSplit/>
          <w:trHeight w:val="381"/>
        </w:trPr>
        <w:tc>
          <w:tcPr>
            <w:tcW w:w="3225" w:type="dxa"/>
            <w:vMerge w:val="restart"/>
          </w:tcPr>
          <w:p w:rsidR="00983DD3" w:rsidRPr="006122BE" w:rsidRDefault="00983DD3" w:rsidP="00983B94">
            <w:pPr>
              <w:widowControl w:val="0"/>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Тема 8</w:t>
            </w:r>
          </w:p>
          <w:p w:rsidR="00983DD3" w:rsidRPr="006122BE" w:rsidRDefault="00983DD3" w:rsidP="00983B94">
            <w:pPr>
              <w:autoSpaceDE w:val="0"/>
              <w:autoSpaceDN w:val="0"/>
              <w:adjustRightInd w:val="0"/>
              <w:spacing w:after="0" w:line="240" w:lineRule="auto"/>
              <w:ind w:firstLine="5"/>
              <w:rPr>
                <w:rFonts w:ascii="Times New Roman" w:hAnsi="Times New Roman" w:cs="Times New Roman"/>
                <w:sz w:val="20"/>
                <w:szCs w:val="20"/>
              </w:rPr>
            </w:pPr>
            <w:r w:rsidRPr="006122BE">
              <w:rPr>
                <w:rFonts w:ascii="Times New Roman" w:hAnsi="Times New Roman" w:cs="Times New Roman"/>
                <w:sz w:val="20"/>
                <w:szCs w:val="20"/>
              </w:rPr>
              <w:t>Разработка управляющих программ</w:t>
            </w:r>
          </w:p>
          <w:p w:rsidR="00983DD3" w:rsidRPr="006122BE" w:rsidRDefault="00983DD3" w:rsidP="00983B94">
            <w:pPr>
              <w:widowControl w:val="0"/>
              <w:spacing w:after="0" w:line="240" w:lineRule="auto"/>
              <w:rPr>
                <w:rFonts w:ascii="Times New Roman" w:hAnsi="Times New Roman" w:cs="Times New Roman"/>
                <w:sz w:val="20"/>
                <w:szCs w:val="20"/>
              </w:rPr>
            </w:pPr>
          </w:p>
        </w:tc>
        <w:tc>
          <w:tcPr>
            <w:tcW w:w="7665" w:type="dxa"/>
            <w:gridSpan w:val="3"/>
          </w:tcPr>
          <w:p w:rsidR="00983DD3" w:rsidRPr="006122BE" w:rsidRDefault="00983DD3" w:rsidP="00886B10">
            <w:pPr>
              <w:widowControl w:val="0"/>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Содержание</w:t>
            </w:r>
          </w:p>
          <w:p w:rsidR="00983DD3" w:rsidRPr="006122BE" w:rsidRDefault="00983DD3" w:rsidP="00886B10">
            <w:pPr>
              <w:widowControl w:val="0"/>
              <w:spacing w:after="0" w:line="240" w:lineRule="auto"/>
              <w:jc w:val="both"/>
              <w:rPr>
                <w:rFonts w:ascii="Times New Roman" w:eastAsia="ArialUnicodeMS" w:hAnsi="Times New Roman" w:cs="Times New Roman"/>
                <w:sz w:val="20"/>
                <w:szCs w:val="20"/>
              </w:rPr>
            </w:pPr>
            <w:r w:rsidRPr="006122BE">
              <w:rPr>
                <w:rFonts w:ascii="Times New Roman" w:hAnsi="Times New Roman" w:cs="Times New Roman"/>
                <w:sz w:val="20"/>
                <w:szCs w:val="20"/>
              </w:rPr>
              <w:t xml:space="preserve">1 </w:t>
            </w:r>
            <w:r w:rsidRPr="006122BE">
              <w:rPr>
                <w:rFonts w:ascii="Times New Roman" w:eastAsia="ArialUnicodeMS" w:hAnsi="Times New Roman" w:cs="Times New Roman"/>
                <w:sz w:val="20"/>
                <w:szCs w:val="20"/>
              </w:rPr>
              <w:t xml:space="preserve">Имена  программы. </w:t>
            </w:r>
          </w:p>
          <w:p w:rsidR="00983DD3" w:rsidRPr="006122BE" w:rsidRDefault="00983DD3" w:rsidP="00886B10">
            <w:pPr>
              <w:widowControl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Структура  программы. Структура  слова и адрес. Набор  символов. Формат  кадра. Список  команд.</w:t>
            </w:r>
          </w:p>
          <w:p w:rsidR="00983DD3" w:rsidRPr="006122BE" w:rsidRDefault="00983DD3" w:rsidP="00886B10">
            <w:pPr>
              <w:widowControl w:val="0"/>
              <w:spacing w:after="0" w:line="240" w:lineRule="auto"/>
              <w:jc w:val="both"/>
              <w:rPr>
                <w:rFonts w:ascii="Times New Roman" w:eastAsia="ArialUnicodeMS" w:hAnsi="Times New Roman" w:cs="Times New Roman"/>
                <w:sz w:val="20"/>
                <w:szCs w:val="20"/>
              </w:rPr>
            </w:pPr>
            <w:r w:rsidRPr="006122BE">
              <w:rPr>
                <w:rFonts w:ascii="Times New Roman" w:hAnsi="Times New Roman" w:cs="Times New Roman"/>
                <w:sz w:val="20"/>
                <w:szCs w:val="20"/>
              </w:rPr>
              <w:t xml:space="preserve">2 </w:t>
            </w:r>
            <w:r w:rsidRPr="006122BE">
              <w:rPr>
                <w:rFonts w:ascii="Times New Roman" w:eastAsia="ArialUnicodeMS" w:hAnsi="Times New Roman" w:cs="Times New Roman"/>
                <w:sz w:val="20"/>
                <w:szCs w:val="20"/>
              </w:rPr>
              <w:t>Данные  позиции</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Программирование  размеров</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Абсолютные  / инкрементные  размеры: G90, G91, AC, IC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Размеры  в метрических единицах и  дюймах: G71, G70, G710, G700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Размеры  радиуса/диаметра: DIAMOF, DIAMON, DIAM90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Программируемое  смещение нулевой точки: TRANS, ATRANS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Программируемый коэффициент  масштабирования: SCALE, ASCALE </w:t>
            </w:r>
          </w:p>
          <w:p w:rsidR="00983DD3" w:rsidRPr="006122BE" w:rsidRDefault="00983DD3" w:rsidP="00886B10">
            <w:pPr>
              <w:tabs>
                <w:tab w:val="left" w:pos="33"/>
              </w:tabs>
              <w:autoSpaceDE w:val="0"/>
              <w:autoSpaceDN w:val="0"/>
              <w:adjustRightInd w:val="0"/>
              <w:spacing w:after="0" w:line="240" w:lineRule="auto"/>
              <w:ind w:firstLine="77"/>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Зажим детали  – устанавливаемое рабочее  смещение</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Движения по осям. Линейная  интерполяция с ускоренным ходом: G0. </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Подача F. Линейная  интерполяция с подачей: G1. </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Круговая интерполяция: G2, G3.</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Круговая  интерполяция через промежуточную точку: CIP.</w:t>
            </w:r>
          </w:p>
          <w:p w:rsidR="00983DD3" w:rsidRPr="006122BE" w:rsidRDefault="00983DD3" w:rsidP="00886B10">
            <w:pPr>
              <w:widowControl w:val="0"/>
              <w:spacing w:after="0" w:line="240" w:lineRule="auto"/>
              <w:rPr>
                <w:rFonts w:ascii="Times New Roman" w:hAnsi="Times New Roman" w:cs="Times New Roman"/>
                <w:sz w:val="20"/>
                <w:szCs w:val="20"/>
              </w:rPr>
            </w:pPr>
            <w:r w:rsidRPr="006122BE">
              <w:rPr>
                <w:rFonts w:ascii="Times New Roman" w:eastAsia="ArialUnicodeMS" w:hAnsi="Times New Roman" w:cs="Times New Roman"/>
                <w:sz w:val="20"/>
                <w:szCs w:val="20"/>
              </w:rPr>
              <w:t>Окружность  с тангенциальным переходом: CT</w:t>
            </w:r>
            <w:r w:rsidRPr="006122BE">
              <w:rPr>
                <w:rFonts w:ascii="Times New Roman" w:hAnsi="Times New Roman" w:cs="Times New Roman"/>
                <w:sz w:val="20"/>
                <w:szCs w:val="20"/>
              </w:rPr>
              <w:t xml:space="preserve"> </w:t>
            </w:r>
          </w:p>
        </w:tc>
        <w:tc>
          <w:tcPr>
            <w:tcW w:w="1276" w:type="dxa"/>
            <w:vMerge w:val="restart"/>
          </w:tcPr>
          <w:p w:rsidR="00983DD3" w:rsidRPr="006122BE" w:rsidRDefault="00983DD3" w:rsidP="00886B10">
            <w:pPr>
              <w:widowControl w:val="0"/>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81"/>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Нарезка  резьбы с постоянным шагом: G33. </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Программируемый  входной и выходной участок для G33: DITS, DITE. </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Нарезка  резьбы с переменным шагом: G34, G35. </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Интерполяция резьбы: G331, G332.</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Проход фиксированной точки: G75. Реферирование: G74.</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Точный  останов / режим управления траекторией: G9, G60, G64.</w:t>
            </w:r>
          </w:p>
          <w:p w:rsidR="00983DD3" w:rsidRPr="006122BE" w:rsidRDefault="00983DD3" w:rsidP="00886B10">
            <w:pPr>
              <w:autoSpaceDE w:val="0"/>
              <w:autoSpaceDN w:val="0"/>
              <w:adjustRightInd w:val="0"/>
              <w:spacing w:after="0" w:line="240" w:lineRule="auto"/>
              <w:jc w:val="both"/>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Режим ускорения: BRISK, SOFT. Третья ось. Время ожидания: G4.</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3 Движения  шпинделя.</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Скорость  шпинделя S, направления вращения позиционирование шпинделя.</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Позиционирование  шпинделя (SPOS, SPOSA, M19, M70, WAITS)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Ступени  редуктора. Специальные  функции токарной обработки</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 Постоянная  скорость резания: G96, G97. Закругление,  фаска</w:t>
            </w:r>
          </w:p>
          <w:p w:rsidR="00983DD3" w:rsidRPr="006122BE" w:rsidRDefault="00983DD3" w:rsidP="00886B10">
            <w:pPr>
              <w:widowControl w:val="0"/>
              <w:spacing w:after="0" w:line="240" w:lineRule="auto"/>
              <w:jc w:val="both"/>
              <w:rPr>
                <w:rFonts w:ascii="Times New Roman" w:hAnsi="Times New Roman" w:cs="Times New Roman"/>
                <w:sz w:val="20"/>
                <w:szCs w:val="20"/>
              </w:rPr>
            </w:pPr>
            <w:r w:rsidRPr="006122BE">
              <w:rPr>
                <w:rFonts w:ascii="Times New Roman" w:eastAsia="ArialUnicodeMS" w:hAnsi="Times New Roman" w:cs="Times New Roman"/>
                <w:sz w:val="20"/>
                <w:szCs w:val="20"/>
              </w:rPr>
              <w:t xml:space="preserve"> Программирование  линии контура</w:t>
            </w:r>
          </w:p>
        </w:tc>
        <w:tc>
          <w:tcPr>
            <w:tcW w:w="1276" w:type="dxa"/>
            <w:vMerge/>
          </w:tcPr>
          <w:p w:rsidR="00983DD3" w:rsidRPr="006122BE" w:rsidRDefault="00983DD3" w:rsidP="00886B10">
            <w:pPr>
              <w:widowControl w:val="0"/>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81"/>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tabs>
                <w:tab w:val="left" w:pos="33"/>
              </w:tabs>
              <w:autoSpaceDE w:val="0"/>
              <w:autoSpaceDN w:val="0"/>
              <w:adjustRightInd w:val="0"/>
              <w:spacing w:after="0" w:line="240" w:lineRule="auto"/>
              <w:ind w:firstLine="77"/>
              <w:rPr>
                <w:rFonts w:ascii="Times New Roman" w:hAnsi="Times New Roman" w:cs="Times New Roman"/>
                <w:sz w:val="20"/>
                <w:szCs w:val="20"/>
              </w:rPr>
            </w:pPr>
            <w:r w:rsidRPr="006122BE">
              <w:rPr>
                <w:rFonts w:ascii="Times New Roman" w:hAnsi="Times New Roman" w:cs="Times New Roman"/>
                <w:b/>
                <w:bCs/>
                <w:sz w:val="20"/>
                <w:szCs w:val="20"/>
              </w:rPr>
              <w:t>Практические занятия</w:t>
            </w:r>
          </w:p>
        </w:tc>
        <w:tc>
          <w:tcPr>
            <w:tcW w:w="1276" w:type="dxa"/>
          </w:tcPr>
          <w:p w:rsidR="00983DD3" w:rsidRPr="006122BE" w:rsidRDefault="00983DD3" w:rsidP="00886B10">
            <w:pPr>
              <w:widowControl w:val="0"/>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81"/>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autoSpaceDE w:val="0"/>
              <w:autoSpaceDN w:val="0"/>
              <w:adjustRightInd w:val="0"/>
              <w:spacing w:after="0" w:line="240" w:lineRule="auto"/>
              <w:rPr>
                <w:rFonts w:ascii="Times New Roman" w:eastAsia="ArialUnicodeMS" w:hAnsi="Times New Roman"/>
                <w:sz w:val="20"/>
                <w:szCs w:val="20"/>
              </w:rPr>
            </w:pPr>
            <w:r w:rsidRPr="006122BE">
              <w:rPr>
                <w:rFonts w:ascii="Times New Roman" w:hAnsi="Times New Roman" w:cs="Times New Roman"/>
                <w:sz w:val="20"/>
                <w:szCs w:val="20"/>
              </w:rPr>
              <w:t>1 Написание программ на обработку деталей по контуру</w:t>
            </w:r>
          </w:p>
        </w:tc>
        <w:tc>
          <w:tcPr>
            <w:tcW w:w="1276" w:type="dxa"/>
          </w:tcPr>
          <w:p w:rsidR="00983DD3" w:rsidRPr="006122BE" w:rsidRDefault="00983DD3" w:rsidP="00886B10">
            <w:pPr>
              <w:widowControl w:val="0"/>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70"/>
        </w:trPr>
        <w:tc>
          <w:tcPr>
            <w:tcW w:w="3225" w:type="dxa"/>
            <w:vMerge w:val="restart"/>
          </w:tcPr>
          <w:p w:rsidR="00983DD3" w:rsidRPr="006122BE" w:rsidRDefault="00983DD3" w:rsidP="00983B94">
            <w:pPr>
              <w:widowControl w:val="0"/>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Тема 9</w:t>
            </w:r>
          </w:p>
          <w:p w:rsidR="00983DD3" w:rsidRPr="006122BE" w:rsidRDefault="00983DD3" w:rsidP="00983B94">
            <w:pPr>
              <w:widowControl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Циклы</w:t>
            </w:r>
          </w:p>
        </w:tc>
        <w:tc>
          <w:tcPr>
            <w:tcW w:w="7665" w:type="dxa"/>
            <w:gridSpan w:val="3"/>
          </w:tcPr>
          <w:p w:rsidR="00983DD3" w:rsidRPr="006122BE" w:rsidRDefault="00983DD3" w:rsidP="00886B10">
            <w:pPr>
              <w:widowControl w:val="0"/>
              <w:spacing w:after="0" w:line="240" w:lineRule="auto"/>
              <w:jc w:val="both"/>
              <w:rPr>
                <w:rFonts w:ascii="Times New Roman" w:hAnsi="Times New Roman" w:cs="Times New Roman"/>
                <w:b/>
                <w:bCs/>
                <w:sz w:val="20"/>
                <w:szCs w:val="20"/>
              </w:rPr>
            </w:pPr>
            <w:r w:rsidRPr="006122BE">
              <w:rPr>
                <w:rFonts w:ascii="Times New Roman" w:hAnsi="Times New Roman" w:cs="Times New Roman"/>
                <w:b/>
                <w:bCs/>
                <w:sz w:val="20"/>
                <w:szCs w:val="20"/>
              </w:rPr>
              <w:t>Содержание</w:t>
            </w:r>
          </w:p>
        </w:tc>
        <w:tc>
          <w:tcPr>
            <w:tcW w:w="1276" w:type="dxa"/>
          </w:tcPr>
          <w:p w:rsidR="00983DD3" w:rsidRPr="006122BE" w:rsidRDefault="00983DD3" w:rsidP="00886B10">
            <w:pPr>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70"/>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Обзор циклов. Программирование циклов</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Поддержка графических циклов в редакторе программы</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Циклы сверления. Общая информация .Требования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Сверление, центрование - CYCLE81</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Сверление, рассверливание - CYCLE82</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Глубокое сверление - CYCLE83</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Нарезание внутренней резьбы без компенсирующего патрона - CYCLE84</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Нарезание внутренней резьбы с компенсирующим патроном - CYCLE840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Развертывание 1 - CYCLE85</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Растачивание - CYCLE86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Растачивание с остановом 1 - CYCLE87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 xml:space="preserve">Сверление с остановом тип 2 - CYCLE88 </w:t>
            </w:r>
          </w:p>
          <w:p w:rsidR="00983DD3" w:rsidRPr="006122BE" w:rsidRDefault="00983DD3" w:rsidP="00886B10">
            <w:pPr>
              <w:autoSpaceDE w:val="0"/>
              <w:autoSpaceDN w:val="0"/>
              <w:adjustRightInd w:val="0"/>
              <w:spacing w:after="0" w:line="240" w:lineRule="auto"/>
              <w:rPr>
                <w:rFonts w:ascii="Times New Roman" w:eastAsia="ArialUnicodeMS" w:hAnsi="Times New Roman" w:cs="Times New Roman"/>
                <w:sz w:val="20"/>
                <w:szCs w:val="20"/>
              </w:rPr>
            </w:pPr>
            <w:r w:rsidRPr="006122BE">
              <w:rPr>
                <w:rFonts w:ascii="Times New Roman" w:eastAsia="ArialUnicodeMS" w:hAnsi="Times New Roman" w:cs="Times New Roman"/>
                <w:sz w:val="20"/>
                <w:szCs w:val="20"/>
              </w:rPr>
              <w:t>Развертывание 2 - CYCLE89</w:t>
            </w:r>
          </w:p>
          <w:p w:rsidR="00983DD3" w:rsidRPr="006122BE" w:rsidRDefault="00983DD3" w:rsidP="00886B10">
            <w:pPr>
              <w:widowControl w:val="0"/>
              <w:spacing w:after="0" w:line="240" w:lineRule="auto"/>
              <w:jc w:val="both"/>
              <w:rPr>
                <w:b/>
                <w:bCs/>
                <w:sz w:val="20"/>
                <w:szCs w:val="20"/>
              </w:rPr>
            </w:pPr>
            <w:r w:rsidRPr="006122BE">
              <w:rPr>
                <w:rFonts w:ascii="Times New Roman" w:eastAsia="ArialUnicodeMS" w:hAnsi="Times New Roman" w:cs="Times New Roman"/>
                <w:sz w:val="20"/>
                <w:szCs w:val="20"/>
              </w:rPr>
              <w:t>Циклы токарной обработки</w:t>
            </w:r>
          </w:p>
        </w:tc>
        <w:tc>
          <w:tcPr>
            <w:tcW w:w="1276" w:type="dxa"/>
          </w:tcPr>
          <w:p w:rsidR="00983DD3" w:rsidRPr="006122BE" w:rsidRDefault="00983DD3" w:rsidP="00886B10">
            <w:pPr>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70"/>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widowControl w:val="0"/>
              <w:spacing w:after="0" w:line="240" w:lineRule="auto"/>
              <w:jc w:val="both"/>
              <w:rPr>
                <w:rFonts w:ascii="Times New Roman" w:hAnsi="Times New Roman" w:cs="Times New Roman"/>
                <w:b/>
                <w:bCs/>
                <w:sz w:val="20"/>
                <w:szCs w:val="20"/>
              </w:rPr>
            </w:pPr>
            <w:r w:rsidRPr="006122BE">
              <w:rPr>
                <w:rFonts w:ascii="Times New Roman" w:hAnsi="Times New Roman" w:cs="Times New Roman"/>
                <w:b/>
                <w:bCs/>
                <w:sz w:val="20"/>
                <w:szCs w:val="20"/>
              </w:rPr>
              <w:t>Практические занятия</w:t>
            </w:r>
          </w:p>
        </w:tc>
        <w:tc>
          <w:tcPr>
            <w:tcW w:w="1276" w:type="dxa"/>
          </w:tcPr>
          <w:p w:rsidR="00983DD3" w:rsidRPr="006122BE" w:rsidRDefault="00983DD3" w:rsidP="00886B10">
            <w:pPr>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70"/>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widowControl w:val="0"/>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1. Программирование по циклам</w:t>
            </w:r>
          </w:p>
        </w:tc>
        <w:tc>
          <w:tcPr>
            <w:tcW w:w="1276" w:type="dxa"/>
          </w:tcPr>
          <w:p w:rsidR="00983DD3" w:rsidRPr="006122BE" w:rsidRDefault="00983DD3" w:rsidP="00886B10">
            <w:pPr>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70"/>
        </w:trPr>
        <w:tc>
          <w:tcPr>
            <w:tcW w:w="3225" w:type="dxa"/>
            <w:vMerge w:val="restart"/>
          </w:tcPr>
          <w:p w:rsidR="00983DD3" w:rsidRPr="006122BE" w:rsidRDefault="00983DD3" w:rsidP="00983B94">
            <w:pPr>
              <w:widowControl w:val="0"/>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Тема 10</w:t>
            </w:r>
          </w:p>
          <w:p w:rsidR="00983DD3" w:rsidRPr="006122BE" w:rsidRDefault="00983DD3" w:rsidP="00983B94">
            <w:pPr>
              <w:widowControl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Разработка управляющих программ с применением систем </w:t>
            </w:r>
            <w:r w:rsidRPr="006122BE">
              <w:rPr>
                <w:rFonts w:ascii="Times New Roman" w:hAnsi="Times New Roman" w:cs="Times New Roman"/>
                <w:sz w:val="20"/>
                <w:szCs w:val="20"/>
                <w:lang w:val="en-US"/>
              </w:rPr>
              <w:t>CAD</w:t>
            </w:r>
            <w:r w:rsidRPr="006122BE">
              <w:rPr>
                <w:rFonts w:ascii="Times New Roman" w:hAnsi="Times New Roman" w:cs="Times New Roman"/>
                <w:sz w:val="20"/>
                <w:szCs w:val="20"/>
              </w:rPr>
              <w:t>/</w:t>
            </w:r>
            <w:r w:rsidRPr="006122BE">
              <w:rPr>
                <w:rFonts w:ascii="Times New Roman" w:hAnsi="Times New Roman" w:cs="Times New Roman"/>
                <w:sz w:val="20"/>
                <w:szCs w:val="20"/>
                <w:lang w:val="en-US"/>
              </w:rPr>
              <w:t>CAM</w:t>
            </w:r>
            <w:r w:rsidRPr="006122BE">
              <w:rPr>
                <w:rFonts w:ascii="Times New Roman" w:hAnsi="Times New Roman" w:cs="Times New Roman"/>
                <w:sz w:val="20"/>
                <w:szCs w:val="20"/>
              </w:rPr>
              <w:t>/</w:t>
            </w:r>
            <w:r w:rsidRPr="006122BE">
              <w:rPr>
                <w:rFonts w:ascii="Times New Roman" w:hAnsi="Times New Roman" w:cs="Times New Roman"/>
                <w:sz w:val="20"/>
                <w:szCs w:val="20"/>
                <w:lang w:val="en-US"/>
              </w:rPr>
              <w:t>CAE</w:t>
            </w:r>
          </w:p>
          <w:p w:rsidR="00983DD3" w:rsidRPr="006122BE" w:rsidRDefault="00983DD3" w:rsidP="00983B94">
            <w:pPr>
              <w:widowControl w:val="0"/>
              <w:spacing w:after="0" w:line="240" w:lineRule="auto"/>
              <w:rPr>
                <w:rFonts w:ascii="Times New Roman" w:hAnsi="Times New Roman" w:cs="Times New Roman"/>
                <w:sz w:val="20"/>
                <w:szCs w:val="20"/>
              </w:rPr>
            </w:pPr>
          </w:p>
        </w:tc>
        <w:tc>
          <w:tcPr>
            <w:tcW w:w="7665" w:type="dxa"/>
            <w:gridSpan w:val="3"/>
          </w:tcPr>
          <w:p w:rsidR="00983DD3" w:rsidRPr="006122BE" w:rsidRDefault="00983DD3" w:rsidP="00886B10">
            <w:pPr>
              <w:widowControl w:val="0"/>
              <w:spacing w:after="0" w:line="240" w:lineRule="auto"/>
              <w:jc w:val="both"/>
              <w:rPr>
                <w:rFonts w:ascii="Times New Roman" w:hAnsi="Times New Roman" w:cs="Times New Roman"/>
                <w:b/>
                <w:bCs/>
                <w:sz w:val="20"/>
                <w:szCs w:val="20"/>
              </w:rPr>
            </w:pPr>
            <w:r w:rsidRPr="006122BE">
              <w:rPr>
                <w:rFonts w:ascii="Times New Roman" w:hAnsi="Times New Roman" w:cs="Times New Roman"/>
                <w:b/>
                <w:bCs/>
                <w:sz w:val="20"/>
                <w:szCs w:val="20"/>
              </w:rPr>
              <w:t>Содержание</w:t>
            </w:r>
          </w:p>
        </w:tc>
        <w:tc>
          <w:tcPr>
            <w:tcW w:w="1276" w:type="dxa"/>
            <w:vMerge w:val="restart"/>
          </w:tcPr>
          <w:p w:rsidR="00983DD3" w:rsidRPr="006122BE" w:rsidRDefault="00983DD3" w:rsidP="00886B10">
            <w:pPr>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405"/>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widowControl w:val="0"/>
              <w:spacing w:after="0" w:line="240" w:lineRule="auto"/>
              <w:jc w:val="both"/>
              <w:rPr>
                <w:rFonts w:ascii="Times New Roman" w:hAnsi="Times New Roman" w:cs="Times New Roman"/>
                <w:b/>
                <w:bCs/>
                <w:sz w:val="20"/>
                <w:szCs w:val="20"/>
              </w:rPr>
            </w:pPr>
            <w:r w:rsidRPr="006122BE">
              <w:rPr>
                <w:rFonts w:ascii="Times New Roman" w:hAnsi="Times New Roman" w:cs="Times New Roman"/>
                <w:b/>
                <w:bCs/>
                <w:sz w:val="20"/>
                <w:szCs w:val="20"/>
              </w:rPr>
              <w:t xml:space="preserve">1 </w:t>
            </w:r>
            <w:r w:rsidRPr="006122BE">
              <w:rPr>
                <w:rFonts w:ascii="Times New Roman" w:hAnsi="Times New Roman" w:cs="Times New Roman"/>
                <w:sz w:val="20"/>
                <w:szCs w:val="20"/>
              </w:rPr>
              <w:t xml:space="preserve">Приемы работы в </w:t>
            </w:r>
            <w:r w:rsidRPr="006122BE">
              <w:rPr>
                <w:rFonts w:ascii="Times New Roman" w:hAnsi="Times New Roman" w:cs="Times New Roman"/>
                <w:sz w:val="20"/>
                <w:szCs w:val="20"/>
                <w:lang w:val="en-US"/>
              </w:rPr>
              <w:t>CAD</w:t>
            </w:r>
            <w:r w:rsidRPr="006122BE">
              <w:rPr>
                <w:rFonts w:ascii="Times New Roman" w:hAnsi="Times New Roman" w:cs="Times New Roman"/>
                <w:sz w:val="20"/>
                <w:szCs w:val="20"/>
              </w:rPr>
              <w:t>/САМ системах</w:t>
            </w:r>
          </w:p>
        </w:tc>
        <w:tc>
          <w:tcPr>
            <w:tcW w:w="1276" w:type="dxa"/>
            <w:vMerge/>
          </w:tcPr>
          <w:p w:rsidR="00983DD3" w:rsidRPr="006122BE" w:rsidRDefault="00983DD3" w:rsidP="00886B10">
            <w:pPr>
              <w:spacing w:after="0" w:line="240" w:lineRule="auto"/>
              <w:jc w:val="center"/>
              <w:rPr>
                <w:rFonts w:ascii="Times New Roman" w:hAnsi="Times New Roman" w:cs="Times New Roman"/>
                <w:b/>
                <w:bCs/>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405"/>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widowControl w:val="0"/>
              <w:spacing w:after="0" w:line="240" w:lineRule="auto"/>
              <w:jc w:val="both"/>
              <w:rPr>
                <w:rFonts w:ascii="Times New Roman" w:hAnsi="Times New Roman" w:cs="Times New Roman"/>
                <w:sz w:val="20"/>
                <w:szCs w:val="20"/>
              </w:rPr>
            </w:pPr>
            <w:r w:rsidRPr="006122BE">
              <w:rPr>
                <w:rFonts w:ascii="Times New Roman" w:hAnsi="Times New Roman" w:cs="Times New Roman"/>
                <w:b/>
                <w:bCs/>
                <w:sz w:val="20"/>
                <w:szCs w:val="20"/>
              </w:rPr>
              <w:t xml:space="preserve">2 </w:t>
            </w:r>
            <w:r w:rsidRPr="006122BE">
              <w:rPr>
                <w:rFonts w:ascii="Times New Roman" w:hAnsi="Times New Roman" w:cs="Times New Roman"/>
                <w:sz w:val="20"/>
                <w:szCs w:val="20"/>
              </w:rPr>
              <w:t xml:space="preserve">Написание управляющей программы в </w:t>
            </w:r>
            <w:r w:rsidRPr="006122BE">
              <w:rPr>
                <w:rFonts w:ascii="Times New Roman" w:hAnsi="Times New Roman" w:cs="Times New Roman"/>
                <w:sz w:val="20"/>
                <w:szCs w:val="20"/>
                <w:lang w:val="en-US"/>
              </w:rPr>
              <w:t>CAD</w:t>
            </w:r>
            <w:r w:rsidRPr="006122BE">
              <w:rPr>
                <w:rFonts w:ascii="Times New Roman" w:hAnsi="Times New Roman" w:cs="Times New Roman"/>
                <w:sz w:val="20"/>
                <w:szCs w:val="20"/>
              </w:rPr>
              <w:t>/САМ  2 и 3 оси;</w:t>
            </w:r>
          </w:p>
        </w:tc>
        <w:tc>
          <w:tcPr>
            <w:tcW w:w="1276" w:type="dxa"/>
            <w:vMerge/>
          </w:tcPr>
          <w:p w:rsidR="00983DD3" w:rsidRPr="006122BE" w:rsidRDefault="00983DD3" w:rsidP="00886B10">
            <w:pPr>
              <w:spacing w:after="0" w:line="240" w:lineRule="auto"/>
              <w:jc w:val="center"/>
              <w:rPr>
                <w:rFonts w:ascii="Times New Roman" w:hAnsi="Times New Roman" w:cs="Times New Roman"/>
                <w:b/>
                <w:bCs/>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240"/>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widowControl w:val="0"/>
              <w:spacing w:after="0" w:line="240" w:lineRule="auto"/>
              <w:jc w:val="both"/>
              <w:rPr>
                <w:rFonts w:ascii="Times New Roman" w:hAnsi="Times New Roman" w:cs="Times New Roman"/>
                <w:b/>
                <w:bCs/>
                <w:sz w:val="20"/>
                <w:szCs w:val="20"/>
              </w:rPr>
            </w:pPr>
            <w:r w:rsidRPr="006122BE">
              <w:rPr>
                <w:rFonts w:ascii="Times New Roman" w:hAnsi="Times New Roman" w:cs="Times New Roman"/>
                <w:b/>
                <w:bCs/>
                <w:sz w:val="20"/>
                <w:szCs w:val="20"/>
              </w:rPr>
              <w:t>Практические занятия</w:t>
            </w:r>
          </w:p>
        </w:tc>
        <w:tc>
          <w:tcPr>
            <w:tcW w:w="1276" w:type="dxa"/>
            <w:vMerge w:val="restart"/>
          </w:tcPr>
          <w:p w:rsidR="00983DD3" w:rsidRPr="006122BE" w:rsidRDefault="00983DD3" w:rsidP="00886B10">
            <w:pPr>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105"/>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widowControl w:val="0"/>
              <w:spacing w:after="0" w:line="240" w:lineRule="auto"/>
              <w:jc w:val="both"/>
              <w:rPr>
                <w:rFonts w:ascii="Times New Roman" w:hAnsi="Times New Roman" w:cs="Times New Roman"/>
                <w:sz w:val="20"/>
                <w:szCs w:val="20"/>
              </w:rPr>
            </w:pPr>
            <w:r w:rsidRPr="006122BE">
              <w:rPr>
                <w:rFonts w:ascii="Times New Roman" w:hAnsi="Times New Roman" w:cs="Times New Roman"/>
                <w:b/>
                <w:bCs/>
                <w:sz w:val="20"/>
                <w:szCs w:val="20"/>
              </w:rPr>
              <w:t xml:space="preserve">1 </w:t>
            </w:r>
            <w:r w:rsidRPr="006122BE">
              <w:rPr>
                <w:rFonts w:ascii="Times New Roman" w:hAnsi="Times New Roman" w:cs="Times New Roman"/>
                <w:sz w:val="20"/>
                <w:szCs w:val="20"/>
              </w:rPr>
              <w:t xml:space="preserve">Разработка управляющих программ с применением систем </w:t>
            </w:r>
            <w:r w:rsidRPr="006122BE">
              <w:rPr>
                <w:rFonts w:ascii="Times New Roman" w:hAnsi="Times New Roman" w:cs="Times New Roman"/>
                <w:sz w:val="20"/>
                <w:szCs w:val="20"/>
                <w:lang w:val="en-US"/>
              </w:rPr>
              <w:t>CAD</w:t>
            </w:r>
            <w:r w:rsidRPr="006122BE">
              <w:rPr>
                <w:rFonts w:ascii="Times New Roman" w:hAnsi="Times New Roman" w:cs="Times New Roman"/>
                <w:sz w:val="20"/>
                <w:szCs w:val="20"/>
              </w:rPr>
              <w:t>/</w:t>
            </w:r>
            <w:r w:rsidRPr="006122BE">
              <w:rPr>
                <w:rFonts w:ascii="Times New Roman" w:hAnsi="Times New Roman" w:cs="Times New Roman"/>
                <w:sz w:val="20"/>
                <w:szCs w:val="20"/>
                <w:lang w:val="en-US"/>
              </w:rPr>
              <w:t>CAM</w:t>
            </w:r>
            <w:r w:rsidRPr="006122BE">
              <w:rPr>
                <w:rFonts w:ascii="Times New Roman" w:hAnsi="Times New Roman" w:cs="Times New Roman"/>
                <w:sz w:val="20"/>
                <w:szCs w:val="20"/>
              </w:rPr>
              <w:t xml:space="preserve"> Работа с уровнями программирования</w:t>
            </w:r>
          </w:p>
          <w:p w:rsidR="00983DD3" w:rsidRPr="006122BE" w:rsidRDefault="00983DD3" w:rsidP="00886B10">
            <w:pPr>
              <w:snapToGrid w:val="0"/>
              <w:spacing w:after="0" w:line="240" w:lineRule="auto"/>
              <w:ind w:left="-3" w:right="118"/>
              <w:rPr>
                <w:rFonts w:ascii="Times New Roman" w:hAnsi="Times New Roman" w:cs="Times New Roman"/>
                <w:sz w:val="20"/>
                <w:szCs w:val="20"/>
              </w:rPr>
            </w:pPr>
            <w:r w:rsidRPr="006122BE">
              <w:rPr>
                <w:rFonts w:ascii="Times New Roman" w:hAnsi="Times New Roman" w:cs="Times New Roman"/>
                <w:sz w:val="20"/>
                <w:szCs w:val="20"/>
              </w:rPr>
              <w:t>Работа с системами CAD/CAM</w:t>
            </w:r>
          </w:p>
          <w:p w:rsidR="00983DD3" w:rsidRPr="006122BE" w:rsidRDefault="00983DD3" w:rsidP="00886B10">
            <w:pPr>
              <w:snapToGrid w:val="0"/>
              <w:spacing w:after="0" w:line="240" w:lineRule="auto"/>
              <w:ind w:left="-3" w:right="118"/>
              <w:rPr>
                <w:rFonts w:ascii="Times New Roman" w:hAnsi="Times New Roman" w:cs="Times New Roman"/>
                <w:sz w:val="20"/>
                <w:szCs w:val="20"/>
              </w:rPr>
            </w:pPr>
            <w:r w:rsidRPr="006122BE">
              <w:rPr>
                <w:rFonts w:ascii="Times New Roman" w:hAnsi="Times New Roman" w:cs="Times New Roman"/>
                <w:sz w:val="20"/>
                <w:szCs w:val="20"/>
              </w:rPr>
              <w:t>Разработка 3</w:t>
            </w:r>
            <w:r w:rsidRPr="006122BE">
              <w:rPr>
                <w:rFonts w:ascii="Times New Roman" w:hAnsi="Times New Roman" w:cs="Times New Roman"/>
                <w:sz w:val="20"/>
                <w:szCs w:val="20"/>
                <w:lang w:val="en-US"/>
              </w:rPr>
              <w:t>D</w:t>
            </w:r>
            <w:r w:rsidRPr="006122BE">
              <w:rPr>
                <w:rFonts w:ascii="Times New Roman" w:hAnsi="Times New Roman" w:cs="Times New Roman"/>
                <w:sz w:val="20"/>
                <w:szCs w:val="20"/>
              </w:rPr>
              <w:t>-модели и создание управляющей программы детали</w:t>
            </w:r>
          </w:p>
          <w:p w:rsidR="00983DD3" w:rsidRPr="006122BE" w:rsidRDefault="00983DD3" w:rsidP="00886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
              <w:jc w:val="both"/>
              <w:rPr>
                <w:rFonts w:ascii="Times New Roman" w:hAnsi="Times New Roman" w:cs="Times New Roman"/>
                <w:sz w:val="20"/>
                <w:szCs w:val="20"/>
              </w:rPr>
            </w:pPr>
            <w:r w:rsidRPr="006122BE">
              <w:rPr>
                <w:rFonts w:ascii="Times New Roman" w:hAnsi="Times New Roman" w:cs="Times New Roman"/>
                <w:sz w:val="20"/>
                <w:szCs w:val="20"/>
              </w:rPr>
              <w:t>Работа с подпрограммами.</w:t>
            </w:r>
          </w:p>
          <w:p w:rsidR="00983DD3" w:rsidRPr="006122BE" w:rsidRDefault="00983DD3" w:rsidP="00886B10">
            <w:pPr>
              <w:widowControl w:val="0"/>
              <w:spacing w:after="0" w:line="240" w:lineRule="auto"/>
              <w:ind w:left="-3"/>
              <w:jc w:val="both"/>
              <w:rPr>
                <w:rFonts w:ascii="Times New Roman" w:hAnsi="Times New Roman" w:cs="Times New Roman"/>
                <w:b/>
                <w:bCs/>
                <w:sz w:val="20"/>
                <w:szCs w:val="20"/>
              </w:rPr>
            </w:pPr>
            <w:r w:rsidRPr="006122BE">
              <w:rPr>
                <w:rFonts w:ascii="Times New Roman" w:hAnsi="Times New Roman" w:cs="Times New Roman"/>
                <w:sz w:val="20"/>
                <w:szCs w:val="20"/>
              </w:rPr>
              <w:t>Рабочие инструкции</w:t>
            </w:r>
            <w:r w:rsidRPr="006122BE">
              <w:rPr>
                <w:rFonts w:ascii="Times New Roman" w:hAnsi="Times New Roman" w:cs="Times New Roman"/>
                <w:sz w:val="20"/>
                <w:szCs w:val="20"/>
              </w:rPr>
              <w:tab/>
            </w:r>
          </w:p>
        </w:tc>
        <w:tc>
          <w:tcPr>
            <w:tcW w:w="1276" w:type="dxa"/>
            <w:vMerge/>
          </w:tcPr>
          <w:p w:rsidR="00983DD3" w:rsidRPr="006122BE" w:rsidRDefault="00983DD3" w:rsidP="00886B10">
            <w:pPr>
              <w:spacing w:after="0" w:line="240" w:lineRule="auto"/>
              <w:jc w:val="center"/>
              <w:rPr>
                <w:rFonts w:ascii="Times New Roman" w:hAnsi="Times New Roman" w:cs="Times New Roman"/>
                <w:b/>
                <w:bCs/>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289"/>
        </w:trPr>
        <w:tc>
          <w:tcPr>
            <w:tcW w:w="3225" w:type="dxa"/>
            <w:vMerge w:val="restart"/>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Тема 11</w:t>
            </w:r>
          </w:p>
          <w:p w:rsidR="00983DD3" w:rsidRPr="006122BE" w:rsidRDefault="00983DD3" w:rsidP="00983B94">
            <w:pPr>
              <w:autoSpaceDE w:val="0"/>
              <w:autoSpaceDN w:val="0"/>
              <w:adjustRightInd w:val="0"/>
              <w:spacing w:after="0" w:line="240" w:lineRule="auto"/>
              <w:ind w:firstLine="5"/>
              <w:rPr>
                <w:rFonts w:ascii="Times New Roman" w:hAnsi="Times New Roman" w:cs="Times New Roman"/>
                <w:sz w:val="20"/>
                <w:szCs w:val="20"/>
              </w:rPr>
            </w:pPr>
            <w:r w:rsidRPr="006122BE">
              <w:rPr>
                <w:rFonts w:ascii="Times New Roman" w:hAnsi="Times New Roman" w:cs="Times New Roman"/>
                <w:sz w:val="20"/>
                <w:szCs w:val="20"/>
              </w:rPr>
              <w:t>Проектирование технологических процессов при использовании обо</w:t>
            </w:r>
            <w:r w:rsidRPr="006122BE">
              <w:rPr>
                <w:rFonts w:ascii="Times New Roman" w:hAnsi="Times New Roman" w:cs="Times New Roman"/>
                <w:sz w:val="20"/>
                <w:szCs w:val="20"/>
              </w:rPr>
              <w:softHyphen/>
              <w:t>рудования с ЧПУ</w:t>
            </w:r>
          </w:p>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b/>
                <w:bCs/>
                <w:sz w:val="20"/>
                <w:szCs w:val="20"/>
              </w:rPr>
              <w:t>Содержание</w:t>
            </w:r>
          </w:p>
        </w:tc>
        <w:tc>
          <w:tcPr>
            <w:tcW w:w="1276" w:type="dxa"/>
            <w:vMerge w:val="restart"/>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435"/>
        </w:trPr>
        <w:tc>
          <w:tcPr>
            <w:tcW w:w="3225" w:type="dxa"/>
            <w:vMerge/>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rPr>
            </w:pPr>
          </w:p>
        </w:tc>
        <w:tc>
          <w:tcPr>
            <w:tcW w:w="570" w:type="dxa"/>
            <w:gridSpan w:val="2"/>
          </w:tcPr>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1</w:t>
            </w:r>
          </w:p>
        </w:tc>
        <w:tc>
          <w:tcPr>
            <w:tcW w:w="7095" w:type="dxa"/>
          </w:tcPr>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Общие сведения о проектировании технологических процессов при выполнении работ на металлорежущих станках с ЧПУ</w:t>
            </w:r>
          </w:p>
        </w:tc>
        <w:tc>
          <w:tcPr>
            <w:tcW w:w="1276"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75"/>
        </w:trPr>
        <w:tc>
          <w:tcPr>
            <w:tcW w:w="3225" w:type="dxa"/>
            <w:vMerge/>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rPr>
            </w:pPr>
          </w:p>
        </w:tc>
        <w:tc>
          <w:tcPr>
            <w:tcW w:w="570" w:type="dxa"/>
            <w:gridSpan w:val="2"/>
          </w:tcPr>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2</w:t>
            </w:r>
          </w:p>
        </w:tc>
        <w:tc>
          <w:tcPr>
            <w:tcW w:w="7095"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Построение траектории рабочих и вспомогательных перемещений режущего инструмента.</w:t>
            </w:r>
          </w:p>
        </w:tc>
        <w:tc>
          <w:tcPr>
            <w:tcW w:w="1276"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00"/>
        </w:trPr>
        <w:tc>
          <w:tcPr>
            <w:tcW w:w="3225" w:type="dxa"/>
            <w:vMerge/>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b/>
                <w:bCs/>
                <w:sz w:val="20"/>
                <w:szCs w:val="20"/>
              </w:rPr>
              <w:t>Практические занятия</w:t>
            </w:r>
          </w:p>
        </w:tc>
        <w:tc>
          <w:tcPr>
            <w:tcW w:w="1276" w:type="dxa"/>
            <w:vMerge w:val="restart"/>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140"/>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570" w:type="dxa"/>
            <w:gridSpan w:val="2"/>
          </w:tcPr>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1</w:t>
            </w:r>
          </w:p>
        </w:tc>
        <w:tc>
          <w:tcPr>
            <w:tcW w:w="7095" w:type="dxa"/>
          </w:tcPr>
          <w:p w:rsidR="00983DD3" w:rsidRPr="006122BE" w:rsidRDefault="00983DD3" w:rsidP="00886B10">
            <w:pPr>
              <w:tabs>
                <w:tab w:val="left" w:pos="499"/>
              </w:tabs>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Составление карты наладки для токарного станка с ЧПУ.</w:t>
            </w:r>
          </w:p>
        </w:tc>
        <w:tc>
          <w:tcPr>
            <w:tcW w:w="1276" w:type="dxa"/>
            <w:vMerge/>
          </w:tcPr>
          <w:p w:rsidR="00983DD3" w:rsidRPr="006122BE" w:rsidRDefault="00983DD3" w:rsidP="00886B10">
            <w:pPr>
              <w:widowControl w:val="0"/>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140"/>
        </w:trPr>
        <w:tc>
          <w:tcPr>
            <w:tcW w:w="3225" w:type="dxa"/>
            <w:vMerge/>
          </w:tcPr>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570" w:type="dxa"/>
            <w:gridSpan w:val="2"/>
          </w:tcPr>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2</w:t>
            </w:r>
          </w:p>
        </w:tc>
        <w:tc>
          <w:tcPr>
            <w:tcW w:w="7095"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Составление карты наладки для фрезерного станка с ПУ</w:t>
            </w:r>
          </w:p>
        </w:tc>
        <w:tc>
          <w:tcPr>
            <w:tcW w:w="1276" w:type="dxa"/>
            <w:vMerge/>
          </w:tcPr>
          <w:p w:rsidR="00983DD3" w:rsidRPr="006122BE" w:rsidRDefault="00983DD3" w:rsidP="00886B10">
            <w:pPr>
              <w:widowControl w:val="0"/>
              <w:spacing w:after="0" w:line="240" w:lineRule="auto"/>
              <w:jc w:val="center"/>
              <w:rPr>
                <w:rFonts w:ascii="Times New Roman" w:hAnsi="Times New Roman" w:cs="Times New Roman"/>
                <w:sz w:val="20"/>
                <w:szCs w:val="20"/>
                <w:highlight w:val="yellow"/>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405"/>
        </w:trPr>
        <w:tc>
          <w:tcPr>
            <w:tcW w:w="3225" w:type="dxa"/>
            <w:vMerge w:val="restart"/>
          </w:tcPr>
          <w:p w:rsidR="00983DD3" w:rsidRPr="006122BE" w:rsidRDefault="00983DD3" w:rsidP="00983B94">
            <w:pPr>
              <w:autoSpaceDE w:val="0"/>
              <w:autoSpaceDN w:val="0"/>
              <w:adjustRightInd w:val="0"/>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Тема 12</w:t>
            </w:r>
          </w:p>
          <w:p w:rsidR="00983DD3" w:rsidRPr="006122BE" w:rsidRDefault="00983DD3" w:rsidP="00983B94">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Типовые технологические процессы</w:t>
            </w:r>
          </w:p>
          <w:p w:rsidR="00983DD3" w:rsidRPr="006122BE" w:rsidRDefault="00983DD3" w:rsidP="00983B94">
            <w:pPr>
              <w:widowControl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b/>
                <w:bCs/>
                <w:sz w:val="20"/>
                <w:szCs w:val="20"/>
              </w:rPr>
              <w:t>Содержание</w:t>
            </w:r>
          </w:p>
        </w:tc>
        <w:tc>
          <w:tcPr>
            <w:tcW w:w="1276" w:type="dxa"/>
            <w:vMerge w:val="restart"/>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420"/>
        </w:trPr>
        <w:tc>
          <w:tcPr>
            <w:tcW w:w="3225" w:type="dxa"/>
            <w:vMerge/>
          </w:tcPr>
          <w:p w:rsidR="00983DD3" w:rsidRPr="006122BE" w:rsidRDefault="00983DD3" w:rsidP="00886B10">
            <w:pPr>
              <w:autoSpaceDE w:val="0"/>
              <w:autoSpaceDN w:val="0"/>
              <w:adjustRightInd w:val="0"/>
              <w:spacing w:after="0" w:line="240" w:lineRule="auto"/>
              <w:rPr>
                <w:rFonts w:ascii="Times New Roman" w:hAnsi="Times New Roman" w:cs="Times New Roman"/>
                <w:b/>
                <w:bCs/>
                <w:sz w:val="20"/>
                <w:szCs w:val="20"/>
              </w:rPr>
            </w:pPr>
          </w:p>
        </w:tc>
        <w:tc>
          <w:tcPr>
            <w:tcW w:w="570" w:type="dxa"/>
            <w:gridSpan w:val="2"/>
          </w:tcPr>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1</w:t>
            </w:r>
          </w:p>
        </w:tc>
        <w:tc>
          <w:tcPr>
            <w:tcW w:w="7095" w:type="dxa"/>
          </w:tcPr>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Составление технологических процессов обработки деталей, изделий  на  металлорежущих  станках  с  использованием оборудования с ЧПУ</w:t>
            </w:r>
          </w:p>
        </w:tc>
        <w:tc>
          <w:tcPr>
            <w:tcW w:w="1276"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60"/>
        </w:trPr>
        <w:tc>
          <w:tcPr>
            <w:tcW w:w="3225" w:type="dxa"/>
            <w:vMerge/>
          </w:tcPr>
          <w:p w:rsidR="00983DD3" w:rsidRPr="006122BE" w:rsidRDefault="00983DD3" w:rsidP="00886B10">
            <w:pPr>
              <w:autoSpaceDE w:val="0"/>
              <w:autoSpaceDN w:val="0"/>
              <w:adjustRightInd w:val="0"/>
              <w:spacing w:after="0" w:line="240" w:lineRule="auto"/>
              <w:rPr>
                <w:rFonts w:ascii="Times New Roman" w:hAnsi="Times New Roman" w:cs="Times New Roman"/>
                <w:b/>
                <w:bCs/>
                <w:sz w:val="20"/>
                <w:szCs w:val="20"/>
              </w:rPr>
            </w:pPr>
          </w:p>
        </w:tc>
        <w:tc>
          <w:tcPr>
            <w:tcW w:w="570" w:type="dxa"/>
            <w:gridSpan w:val="2"/>
          </w:tcPr>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2</w:t>
            </w:r>
          </w:p>
        </w:tc>
        <w:tc>
          <w:tcPr>
            <w:tcW w:w="7095"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Количество переходов при проектировании операций</w:t>
            </w:r>
          </w:p>
        </w:tc>
        <w:tc>
          <w:tcPr>
            <w:tcW w:w="1276"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75"/>
        </w:trPr>
        <w:tc>
          <w:tcPr>
            <w:tcW w:w="3225" w:type="dxa"/>
            <w:vMerge/>
          </w:tcPr>
          <w:p w:rsidR="00983DD3" w:rsidRPr="006122BE" w:rsidRDefault="00983DD3" w:rsidP="00886B10">
            <w:pPr>
              <w:autoSpaceDE w:val="0"/>
              <w:autoSpaceDN w:val="0"/>
              <w:adjustRightInd w:val="0"/>
              <w:spacing w:after="0" w:line="240" w:lineRule="auto"/>
              <w:rPr>
                <w:rFonts w:ascii="Times New Roman" w:hAnsi="Times New Roman" w:cs="Times New Roman"/>
                <w:b/>
                <w:bCs/>
                <w:sz w:val="20"/>
                <w:szCs w:val="20"/>
              </w:rPr>
            </w:pPr>
          </w:p>
        </w:tc>
        <w:tc>
          <w:tcPr>
            <w:tcW w:w="7665" w:type="dxa"/>
            <w:gridSpan w:val="3"/>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b/>
                <w:bCs/>
                <w:sz w:val="20"/>
                <w:szCs w:val="20"/>
              </w:rPr>
              <w:t>Практические занятия</w:t>
            </w:r>
          </w:p>
        </w:tc>
        <w:tc>
          <w:tcPr>
            <w:tcW w:w="1276" w:type="dxa"/>
            <w:vMerge w:val="restart"/>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75"/>
        </w:trPr>
        <w:tc>
          <w:tcPr>
            <w:tcW w:w="3225" w:type="dxa"/>
            <w:vMerge/>
          </w:tcPr>
          <w:p w:rsidR="00983DD3" w:rsidRPr="006122BE" w:rsidRDefault="00983DD3" w:rsidP="00886B10">
            <w:pPr>
              <w:autoSpaceDE w:val="0"/>
              <w:autoSpaceDN w:val="0"/>
              <w:adjustRightInd w:val="0"/>
              <w:spacing w:after="0" w:line="240" w:lineRule="auto"/>
              <w:rPr>
                <w:rFonts w:ascii="Times New Roman" w:hAnsi="Times New Roman" w:cs="Times New Roman"/>
                <w:b/>
                <w:bCs/>
                <w:sz w:val="20"/>
                <w:szCs w:val="20"/>
              </w:rPr>
            </w:pPr>
          </w:p>
        </w:tc>
        <w:tc>
          <w:tcPr>
            <w:tcW w:w="540"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1</w:t>
            </w:r>
          </w:p>
        </w:tc>
        <w:tc>
          <w:tcPr>
            <w:tcW w:w="7125" w:type="dxa"/>
            <w:gridSpan w:val="2"/>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Разработка типовых технологических процессов обработки деталей на различных станках с ЧПУ</w:t>
            </w:r>
          </w:p>
        </w:tc>
        <w:tc>
          <w:tcPr>
            <w:tcW w:w="1276"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vMerge/>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375"/>
        </w:trPr>
        <w:tc>
          <w:tcPr>
            <w:tcW w:w="10890" w:type="dxa"/>
            <w:gridSpan w:val="4"/>
          </w:tcPr>
          <w:p w:rsidR="00983DD3" w:rsidRPr="006122BE" w:rsidRDefault="00983DD3" w:rsidP="00886B10">
            <w:pPr>
              <w:widowControl w:val="0"/>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 xml:space="preserve">Самостоятельная работа обучающегося </w:t>
            </w:r>
          </w:p>
          <w:p w:rsidR="00983DD3" w:rsidRPr="006122BE" w:rsidRDefault="00983DD3" w:rsidP="00886B10">
            <w:pPr>
              <w:tabs>
                <w:tab w:val="left" w:pos="142"/>
              </w:tabs>
              <w:autoSpaceDE w:val="0"/>
              <w:autoSpaceDN w:val="0"/>
              <w:adjustRightInd w:val="0"/>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Работа с нормативной, учебной и специальной технической литературой, использованием методических рекомендаций преподавателя. Подготовка к практическим занятиям с использованием методических рекомендаций преподавателя; оформление результатов практических занятий, отчётов, подготовка к их защите.</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b/>
                <w:bCs/>
                <w:sz w:val="20"/>
                <w:szCs w:val="20"/>
              </w:rPr>
            </w:pPr>
            <w:r w:rsidRPr="006122BE">
              <w:rPr>
                <w:rFonts w:ascii="Times New Roman" w:hAnsi="Times New Roman" w:cs="Times New Roman"/>
                <w:sz w:val="20"/>
                <w:szCs w:val="20"/>
              </w:rPr>
              <w:t>Работа с рекомендуемыми  интернет - ресурсами.</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Примерная тематика домашних заданий:</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Значения кнопок пульта управления на станках с ПУ</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Классификация шлифовальных станков по виду выполняемых работ.</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Механизмы автоматической смены инструментов</w:t>
            </w:r>
          </w:p>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Электроприводы и датчики станков</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 xml:space="preserve">Физические свойства масел в гидравлических системах станков с ЧПУ </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Движение осей</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Программирование линии контура</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Размерная привязка инструмента, коррекция.</w:t>
            </w:r>
          </w:p>
          <w:p w:rsidR="00983DD3" w:rsidRPr="006122BE" w:rsidRDefault="00983DD3" w:rsidP="00886B10">
            <w:pPr>
              <w:widowControl w:val="0"/>
              <w:tabs>
                <w:tab w:val="left" w:pos="488"/>
              </w:tabs>
              <w:spacing w:after="0" w:line="240" w:lineRule="auto"/>
              <w:ind w:right="118"/>
              <w:jc w:val="both"/>
              <w:rPr>
                <w:rFonts w:ascii="Times New Roman" w:hAnsi="Times New Roman" w:cs="Times New Roman"/>
                <w:sz w:val="20"/>
                <w:szCs w:val="20"/>
              </w:rPr>
            </w:pPr>
            <w:r w:rsidRPr="006122BE">
              <w:rPr>
                <w:rFonts w:ascii="Times New Roman" w:hAnsi="Times New Roman" w:cs="Times New Roman"/>
                <w:sz w:val="20"/>
                <w:szCs w:val="20"/>
              </w:rPr>
              <w:t>Циклы фрезерной обработки</w:t>
            </w:r>
          </w:p>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Написание управляющей программы в </w:t>
            </w:r>
            <w:r w:rsidRPr="006122BE">
              <w:rPr>
                <w:rFonts w:ascii="Times New Roman" w:hAnsi="Times New Roman" w:cs="Times New Roman"/>
                <w:sz w:val="20"/>
                <w:szCs w:val="20"/>
                <w:lang w:val="en-US"/>
              </w:rPr>
              <w:t>CAD</w:t>
            </w:r>
            <w:r w:rsidRPr="006122BE">
              <w:rPr>
                <w:rFonts w:ascii="Times New Roman" w:hAnsi="Times New Roman" w:cs="Times New Roman"/>
                <w:sz w:val="20"/>
                <w:szCs w:val="20"/>
              </w:rPr>
              <w:t>/САМ  5- оси;</w:t>
            </w:r>
          </w:p>
          <w:p w:rsidR="00983DD3" w:rsidRPr="006122BE" w:rsidRDefault="00983DD3" w:rsidP="00886B10">
            <w:pPr>
              <w:widowControl w:val="0"/>
              <w:autoSpaceDE w:val="0"/>
              <w:autoSpaceDN w:val="0"/>
              <w:adjustRightInd w:val="0"/>
              <w:spacing w:after="0" w:line="240" w:lineRule="auto"/>
              <w:outlineLvl w:val="2"/>
              <w:rPr>
                <w:rFonts w:ascii="Times New Roman" w:hAnsi="Times New Roman" w:cs="Times New Roman"/>
                <w:sz w:val="20"/>
                <w:szCs w:val="20"/>
              </w:rPr>
            </w:pPr>
            <w:r w:rsidRPr="006122BE">
              <w:rPr>
                <w:rFonts w:ascii="Times New Roman" w:hAnsi="Times New Roman" w:cs="Times New Roman"/>
                <w:color w:val="000000"/>
                <w:sz w:val="20"/>
                <w:szCs w:val="20"/>
              </w:rPr>
              <w:t>Переходы при проектировании операций</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Разработка типовых технологических процессов</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Составить номенклатуру деталей по предложенным рабочим чертежам для обработки на станках с ЧПУ разных групп;</w:t>
            </w:r>
          </w:p>
          <w:p w:rsidR="00983DD3" w:rsidRPr="006122BE" w:rsidRDefault="00983DD3" w:rsidP="00886B10">
            <w:pPr>
              <w:widowControl w:val="0"/>
              <w:autoSpaceDE w:val="0"/>
              <w:autoSpaceDN w:val="0"/>
              <w:adjustRightInd w:val="0"/>
              <w:spacing w:after="0" w:line="240" w:lineRule="auto"/>
              <w:jc w:val="both"/>
              <w:outlineLvl w:val="2"/>
              <w:rPr>
                <w:rFonts w:ascii="Times New Roman" w:hAnsi="Times New Roman" w:cs="Times New Roman"/>
                <w:sz w:val="20"/>
                <w:szCs w:val="20"/>
              </w:rPr>
            </w:pPr>
            <w:r w:rsidRPr="006122BE">
              <w:rPr>
                <w:rFonts w:ascii="Times New Roman" w:hAnsi="Times New Roman" w:cs="Times New Roman"/>
                <w:sz w:val="20"/>
                <w:szCs w:val="20"/>
              </w:rPr>
              <w:t>Подготовить сообщение, презентацию по теме: «Роль справочной литературы при разработке УП;</w:t>
            </w:r>
          </w:p>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Подготовить презентацию по теме: «Связь системы координат станка, детали, инструмента;</w:t>
            </w:r>
          </w:p>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Произвести расчет опорных точек эквидистанты по предложенным рабочим чертежам деталей</w:t>
            </w:r>
          </w:p>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Составить номенклатуру деталей по предложенным рабочим чертежам для обработки на станках с ЧПУ разных групп;</w:t>
            </w:r>
          </w:p>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Подготовить сообщение, презентацию по теме: «Роль справочной литературы при разработке УП;</w:t>
            </w:r>
          </w:p>
          <w:p w:rsidR="00983DD3" w:rsidRPr="006122BE" w:rsidRDefault="00983DD3" w:rsidP="00886B10">
            <w:pPr>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Подготовить презентацию по теме: «Связь системы координат станка, детали, инструмента;</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Произвести расчет опорных точек эквидистанты по предложенным рабочим чертежам деталей</w:t>
            </w:r>
          </w:p>
        </w:tc>
        <w:tc>
          <w:tcPr>
            <w:tcW w:w="1276" w:type="dxa"/>
          </w:tcPr>
          <w:p w:rsidR="00983DD3" w:rsidRPr="006122BE" w:rsidRDefault="00983DD3" w:rsidP="00886B10">
            <w:pPr>
              <w:widowControl w:val="0"/>
              <w:spacing w:after="0" w:line="240" w:lineRule="auto"/>
              <w:jc w:val="center"/>
              <w:rPr>
                <w:rFonts w:ascii="Times New Roman" w:hAnsi="Times New Roman" w:cs="Times New Roman"/>
                <w:sz w:val="20"/>
                <w:szCs w:val="20"/>
              </w:rPr>
            </w:pPr>
            <w:r w:rsidRPr="006122BE">
              <w:rPr>
                <w:rFonts w:ascii="Times New Roman" w:hAnsi="Times New Roman" w:cs="Times New Roman"/>
                <w:sz w:val="20"/>
                <w:szCs w:val="20"/>
              </w:rPr>
              <w:t>9</w:t>
            </w:r>
          </w:p>
        </w:tc>
        <w:tc>
          <w:tcPr>
            <w:tcW w:w="1267" w:type="dxa"/>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2520"/>
        </w:trPr>
        <w:tc>
          <w:tcPr>
            <w:tcW w:w="10890" w:type="dxa"/>
            <w:gridSpan w:val="4"/>
          </w:tcPr>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b/>
                <w:bCs/>
                <w:sz w:val="20"/>
                <w:szCs w:val="20"/>
              </w:rPr>
            </w:pPr>
            <w:r w:rsidRPr="006122BE">
              <w:rPr>
                <w:rFonts w:ascii="Times New Roman" w:hAnsi="Times New Roman" w:cs="Times New Roman"/>
                <w:b/>
                <w:bCs/>
                <w:sz w:val="20"/>
                <w:szCs w:val="20"/>
              </w:rPr>
              <w:t>Учебная практика УП 02 по ПМ.02</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b/>
                <w:bCs/>
                <w:sz w:val="20"/>
                <w:szCs w:val="20"/>
              </w:rPr>
            </w:pPr>
            <w:r w:rsidRPr="006122BE">
              <w:rPr>
                <w:rFonts w:ascii="Times New Roman" w:hAnsi="Times New Roman" w:cs="Times New Roman"/>
                <w:b/>
                <w:bCs/>
                <w:sz w:val="20"/>
                <w:szCs w:val="20"/>
              </w:rPr>
              <w:t>Виды работ:</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выполнение работ на токарных станках с ЧПУ с помощью панели управления станками;</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выполнение работ на станках с ЧПУ сверлильно-фрезерно-расточной и шлифовальной групп с помощью панели управления станками;</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выполнение работ по приведению в рабочее положение вспомогательных систем станков с ЧПУ;</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отработка команд, выполняемых с помощью пульта, при работе на станках с ЧПУ токарной, сверлильно-фрезерно-расточной и шлифовальной групп;</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привязка нулевой точки детали для станков с ЧПУ токарной, сверлильно-фрезерно-расточной и шлифовальной групп;</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размерная привязка инструмента станков с ЧПУ токарной, сверлильно-фрезерно-расточной и шлифовальной групп</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наладка станка с ЧПУ токарной группы с применением инструментальной карты;</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наладка станка с ЧПУ сверлильно-фрезерно-расточной группы с применением инструментальной карты;</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установка и выверка приспособлений на станке с ЧПУ;</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применение карты наладки при подготовке станка к работе;</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 выбор и пробный пуск управляющей программы</w:t>
            </w:r>
          </w:p>
          <w:p w:rsidR="00983DD3" w:rsidRPr="00430F5E" w:rsidRDefault="00983DD3" w:rsidP="00886B10">
            <w:pPr>
              <w:pStyle w:val="ListParagraph"/>
              <w:numPr>
                <w:ilvl w:val="0"/>
                <w:numId w:val="12"/>
              </w:numPr>
              <w:tabs>
                <w:tab w:val="left" w:pos="269"/>
              </w:tabs>
              <w:autoSpaceDE w:val="0"/>
              <w:autoSpaceDN w:val="0"/>
              <w:adjustRightInd w:val="0"/>
              <w:spacing w:before="0" w:after="0"/>
              <w:ind w:left="154" w:hanging="202"/>
              <w:rPr>
                <w:sz w:val="20"/>
                <w:szCs w:val="20"/>
              </w:rPr>
            </w:pPr>
            <w:r w:rsidRPr="00430F5E">
              <w:rPr>
                <w:sz w:val="20"/>
                <w:szCs w:val="20"/>
              </w:rPr>
              <w:t>Подготовка технологических процессов на базе CAD/CAM систем</w:t>
            </w:r>
          </w:p>
        </w:tc>
        <w:tc>
          <w:tcPr>
            <w:tcW w:w="1276" w:type="dxa"/>
          </w:tcPr>
          <w:p w:rsidR="00983DD3" w:rsidRPr="006122BE" w:rsidRDefault="00983DD3" w:rsidP="00886B10">
            <w:pPr>
              <w:widowControl w:val="0"/>
              <w:spacing w:after="0" w:line="240" w:lineRule="auto"/>
              <w:jc w:val="center"/>
              <w:rPr>
                <w:rFonts w:ascii="Times New Roman" w:hAnsi="Times New Roman" w:cs="Times New Roman"/>
                <w:b/>
                <w:bCs/>
                <w:sz w:val="20"/>
                <w:szCs w:val="20"/>
                <w:highlight w:val="yellow"/>
              </w:rPr>
            </w:pPr>
            <w:r w:rsidRPr="006122BE">
              <w:rPr>
                <w:rFonts w:ascii="Times New Roman" w:hAnsi="Times New Roman" w:cs="Times New Roman"/>
                <w:b/>
                <w:bCs/>
                <w:sz w:val="20"/>
                <w:szCs w:val="20"/>
              </w:rPr>
              <w:t>36</w:t>
            </w:r>
          </w:p>
        </w:tc>
        <w:tc>
          <w:tcPr>
            <w:tcW w:w="1267" w:type="dxa"/>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tcPr>
          <w:p w:rsidR="00983DD3" w:rsidRPr="006122BE"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2520"/>
        </w:trPr>
        <w:tc>
          <w:tcPr>
            <w:tcW w:w="10890" w:type="dxa"/>
            <w:gridSpan w:val="4"/>
          </w:tcPr>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b/>
                <w:bCs/>
                <w:sz w:val="20"/>
                <w:szCs w:val="20"/>
              </w:rPr>
              <w:t>Производственная практика</w:t>
            </w:r>
            <w:r w:rsidRPr="006122BE">
              <w:rPr>
                <w:rFonts w:ascii="Times New Roman" w:hAnsi="Times New Roman" w:cs="Times New Roman"/>
                <w:sz w:val="20"/>
                <w:szCs w:val="20"/>
              </w:rPr>
              <w:t xml:space="preserve"> ПП.02 по ПМ.02</w:t>
            </w:r>
          </w:p>
          <w:p w:rsidR="00983DD3" w:rsidRPr="006122BE" w:rsidRDefault="00983DD3" w:rsidP="00886B10">
            <w:pPr>
              <w:spacing w:after="0" w:line="240" w:lineRule="auto"/>
              <w:jc w:val="both"/>
              <w:rPr>
                <w:rFonts w:ascii="Times New Roman" w:hAnsi="Times New Roman" w:cs="Times New Roman"/>
                <w:b/>
                <w:bCs/>
                <w:sz w:val="20"/>
                <w:szCs w:val="20"/>
              </w:rPr>
            </w:pPr>
            <w:r w:rsidRPr="006122BE">
              <w:rPr>
                <w:rFonts w:ascii="Times New Roman" w:hAnsi="Times New Roman" w:cs="Times New Roman"/>
                <w:b/>
                <w:bCs/>
                <w:sz w:val="20"/>
                <w:szCs w:val="20"/>
              </w:rPr>
              <w:t>Виды работ</w:t>
            </w:r>
          </w:p>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Подготовка программ обработки деталей:</w:t>
            </w:r>
          </w:p>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 на сверлильно-фрезерных станках с ЧПУ;</w:t>
            </w:r>
          </w:p>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 на многоцелевых станках с ЧПУ.</w:t>
            </w:r>
          </w:p>
          <w:p w:rsidR="00983DD3" w:rsidRPr="006122BE" w:rsidRDefault="00983DD3" w:rsidP="00886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Подготовка программ автоматического формирования траектории инструмента </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контроль работы систем обслуживаемых станков по показателям цифровых табло и сигнальных ламп;</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подналадка отдельных узлов и механизмов станков в процессе работы;</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регламентное техническое обслуживание станков с числовым программным управлением и манипуляторов (роботов);</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обслуживание многоцелевых станков с числовым программным управлением (ЧПУ) и манипуляторов (роботов) для механической подачи заготовок на рабочее место;</w:t>
            </w:r>
          </w:p>
          <w:p w:rsidR="00983DD3" w:rsidRPr="006122BE" w:rsidRDefault="00983DD3" w:rsidP="00886B10">
            <w:pPr>
              <w:tabs>
                <w:tab w:val="left" w:pos="259"/>
              </w:tabs>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управление группой станков с программным управлением;</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контроль выхода инструмента в исходную точку и корректировка его, замена режущего инструмента, снятие обработанных деталей; контрольно-диагностические, регулировочные, наладочные, крепёжные работы на станках с ЧПУ;</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устранение мелких неполадок в работе инструментов и приспособлений;</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составление технологических эскизов, работа с технологической документацией;</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обработка валов и втулок на токарных станках с ЧПУ и плоских поверхностей на фрезерных станках с ЧПУ с пульта по 8—11 квалитетам точности с большим числом переходов и применением трёх и более режущих инструментов; ввод программ или установка программоносителей и заготовок, установка; закрепление и выверка приспособлений и инструмента;</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обработка на токарных станках винтов, гаек, упоров, фланцев, колец, ручек;</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обработка на токарно-револьверных станках наружного и внутреннего контура;</w:t>
            </w:r>
          </w:p>
          <w:p w:rsidR="00983DD3" w:rsidRPr="006122BE" w:rsidRDefault="00983DD3" w:rsidP="00886B10">
            <w:pPr>
              <w:tabs>
                <w:tab w:val="left" w:pos="269"/>
              </w:tabs>
              <w:autoSpaceDE w:val="0"/>
              <w:autoSpaceDN w:val="0"/>
              <w:adjustRightInd w:val="0"/>
              <w:spacing w:after="0" w:line="240" w:lineRule="auto"/>
              <w:ind w:left="154" w:hanging="202"/>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обработка на карусельных и расточных станках с двух сторон за две операции дисков компрессоров и турбин;</w:t>
            </w:r>
          </w:p>
          <w:p w:rsidR="00983DD3" w:rsidRPr="006122BE" w:rsidRDefault="00983DD3" w:rsidP="00886B10">
            <w:pPr>
              <w:tabs>
                <w:tab w:val="left" w:pos="274"/>
              </w:tabs>
              <w:autoSpaceDE w:val="0"/>
              <w:autoSpaceDN w:val="0"/>
              <w:adjustRightInd w:val="0"/>
              <w:spacing w:after="0" w:line="240" w:lineRule="auto"/>
              <w:ind w:left="158" w:hanging="158"/>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обработка торцовых поверхностей, гладких и ступенчатых фрезерование наружного и внутреннего контура, рёбер по торцу на трёхкоординатных станках кронштейнов, фитингов, коробок, крышек, кожухов, муфт, фланцев фасонных деталей со стыковыми и опорными плоскостями, расположенными под разными углами, с рёбрами и отверстиями для крепления, фасонного контура растачивания;</w:t>
            </w:r>
          </w:p>
          <w:p w:rsidR="00983DD3" w:rsidRPr="006122BE" w:rsidRDefault="00983DD3" w:rsidP="00886B10">
            <w:pPr>
              <w:tabs>
                <w:tab w:val="left" w:pos="274"/>
              </w:tabs>
              <w:autoSpaceDE w:val="0"/>
              <w:autoSpaceDN w:val="0"/>
              <w:adjustRightInd w:val="0"/>
              <w:spacing w:after="0" w:line="240" w:lineRule="auto"/>
              <w:ind w:left="158" w:hanging="158"/>
              <w:rPr>
                <w:rFonts w:ascii="Times New Roman" w:hAnsi="Times New Roman" w:cs="Times New Roman"/>
                <w:sz w:val="20"/>
                <w:szCs w:val="20"/>
              </w:rPr>
            </w:pPr>
            <w:r w:rsidRPr="006122BE">
              <w:rPr>
                <w:rFonts w:ascii="Times New Roman" w:hAnsi="Times New Roman" w:cs="Times New Roman"/>
                <w:sz w:val="20"/>
                <w:szCs w:val="20"/>
              </w:rPr>
              <w:t>•</w:t>
            </w:r>
            <w:r w:rsidRPr="006122BE">
              <w:rPr>
                <w:rFonts w:ascii="Times New Roman" w:hAnsi="Times New Roman" w:cs="Times New Roman"/>
                <w:sz w:val="20"/>
                <w:szCs w:val="20"/>
              </w:rPr>
              <w:tab/>
              <w:t>сверление, растачивание, цекование,  зенкование, нарезание резьбы в отверстиях сквозных и глухих, имеющих координаты, в деталях средних и крупных габаритов из прессованных профилей, горячештампованных заготовок незамкнутого или кольцевого контура из различных металлов;</w:t>
            </w:r>
          </w:p>
          <w:p w:rsidR="00983DD3" w:rsidRPr="006122BE" w:rsidRDefault="00983DD3" w:rsidP="00886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6122BE">
              <w:rPr>
                <w:rFonts w:ascii="Times New Roman" w:hAnsi="Times New Roman" w:cs="Times New Roman"/>
                <w:sz w:val="20"/>
                <w:szCs w:val="20"/>
              </w:rPr>
              <w:t>• контроль обработки поверхностей деталей контрольно-измерительными инструментами</w:t>
            </w:r>
          </w:p>
        </w:tc>
        <w:tc>
          <w:tcPr>
            <w:tcW w:w="1276" w:type="dxa"/>
          </w:tcPr>
          <w:p w:rsidR="00983DD3" w:rsidRPr="006122BE" w:rsidRDefault="00983DD3" w:rsidP="00886B10">
            <w:pPr>
              <w:pStyle w:val="Default"/>
              <w:jc w:val="center"/>
              <w:rPr>
                <w:b/>
                <w:bCs/>
                <w:sz w:val="20"/>
                <w:szCs w:val="20"/>
              </w:rPr>
            </w:pPr>
            <w:r w:rsidRPr="006122BE">
              <w:rPr>
                <w:b/>
                <w:bCs/>
                <w:sz w:val="20"/>
                <w:szCs w:val="20"/>
              </w:rPr>
              <w:t>36</w:t>
            </w:r>
          </w:p>
        </w:tc>
        <w:tc>
          <w:tcPr>
            <w:tcW w:w="1267" w:type="dxa"/>
          </w:tcPr>
          <w:p w:rsidR="00983DD3" w:rsidRPr="00D966CF" w:rsidRDefault="00983DD3" w:rsidP="00886B10">
            <w:pPr>
              <w:widowControl w:val="0"/>
              <w:spacing w:after="0" w:line="240" w:lineRule="auto"/>
              <w:jc w:val="center"/>
              <w:rPr>
                <w:rFonts w:ascii="Times New Roman" w:hAnsi="Times New Roman" w:cs="Times New Roman"/>
                <w:sz w:val="20"/>
                <w:szCs w:val="20"/>
              </w:rPr>
            </w:pPr>
          </w:p>
        </w:tc>
        <w:tc>
          <w:tcPr>
            <w:tcW w:w="1267" w:type="dxa"/>
          </w:tcPr>
          <w:p w:rsidR="00983DD3" w:rsidRPr="00D966CF" w:rsidRDefault="00983DD3" w:rsidP="00886B10">
            <w:pPr>
              <w:widowControl w:val="0"/>
              <w:spacing w:after="0" w:line="240" w:lineRule="auto"/>
              <w:rPr>
                <w:rFonts w:ascii="Times New Roman" w:hAnsi="Times New Roman" w:cs="Times New Roman"/>
                <w:sz w:val="20"/>
                <w:szCs w:val="20"/>
              </w:rPr>
            </w:pPr>
          </w:p>
        </w:tc>
      </w:tr>
      <w:tr w:rsidR="00983DD3" w:rsidRPr="006122BE" w:rsidTr="00983B94">
        <w:trPr>
          <w:cantSplit/>
          <w:trHeight w:val="586"/>
        </w:trPr>
        <w:tc>
          <w:tcPr>
            <w:tcW w:w="10890" w:type="dxa"/>
            <w:gridSpan w:val="4"/>
          </w:tcPr>
          <w:p w:rsidR="00983DD3" w:rsidRPr="006122BE" w:rsidRDefault="00983DD3" w:rsidP="00886B1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Всего</w:t>
            </w:r>
          </w:p>
        </w:tc>
        <w:tc>
          <w:tcPr>
            <w:tcW w:w="1276" w:type="dxa"/>
          </w:tcPr>
          <w:p w:rsidR="00983DD3" w:rsidRPr="006122BE" w:rsidRDefault="00983DD3" w:rsidP="00886B10">
            <w:pPr>
              <w:pStyle w:val="Default"/>
              <w:jc w:val="center"/>
              <w:rPr>
                <w:b/>
                <w:bCs/>
                <w:sz w:val="20"/>
                <w:szCs w:val="20"/>
              </w:rPr>
            </w:pPr>
            <w:r>
              <w:rPr>
                <w:b/>
                <w:bCs/>
                <w:sz w:val="20"/>
                <w:szCs w:val="20"/>
              </w:rPr>
              <w:t>102</w:t>
            </w:r>
          </w:p>
        </w:tc>
        <w:tc>
          <w:tcPr>
            <w:tcW w:w="1267" w:type="dxa"/>
          </w:tcPr>
          <w:p w:rsidR="00983DD3" w:rsidRPr="006122BE" w:rsidRDefault="00983DD3" w:rsidP="00886B10">
            <w:pPr>
              <w:widowControl w:val="0"/>
              <w:spacing w:after="0" w:line="240" w:lineRule="auto"/>
              <w:jc w:val="center"/>
              <w:rPr>
                <w:rFonts w:ascii="Times New Roman" w:hAnsi="Times New Roman" w:cs="Times New Roman"/>
                <w:sz w:val="20"/>
                <w:szCs w:val="20"/>
              </w:rPr>
            </w:pPr>
          </w:p>
        </w:tc>
        <w:tc>
          <w:tcPr>
            <w:tcW w:w="1267" w:type="dxa"/>
          </w:tcPr>
          <w:p w:rsidR="00983DD3" w:rsidRPr="006122BE" w:rsidRDefault="00983DD3" w:rsidP="00886B10">
            <w:pPr>
              <w:widowControl w:val="0"/>
              <w:spacing w:after="0" w:line="240" w:lineRule="auto"/>
              <w:rPr>
                <w:rFonts w:ascii="Times New Roman" w:hAnsi="Times New Roman" w:cs="Times New Roman"/>
                <w:sz w:val="20"/>
                <w:szCs w:val="20"/>
              </w:rPr>
            </w:pPr>
          </w:p>
        </w:tc>
      </w:tr>
    </w:tbl>
    <w:p w:rsidR="00983DD3" w:rsidRPr="00315F34" w:rsidRDefault="00983DD3" w:rsidP="00886B10">
      <w:pPr>
        <w:suppressAutoHyphens/>
        <w:rPr>
          <w:rFonts w:ascii="Times New Roman" w:hAnsi="Times New Roman" w:cs="Times New Roman"/>
          <w:i/>
          <w:iCs/>
        </w:rPr>
      </w:pPr>
    </w:p>
    <w:p w:rsidR="00983DD3" w:rsidRPr="00315F34" w:rsidRDefault="00983DD3" w:rsidP="00886B10">
      <w:pPr>
        <w:rPr>
          <w:rFonts w:ascii="Times New Roman" w:hAnsi="Times New Roman" w:cs="Times New Roman"/>
          <w:i/>
          <w:iCs/>
        </w:rPr>
        <w:sectPr w:rsidR="00983DD3" w:rsidRPr="00315F34" w:rsidSect="00733AEF">
          <w:pgSz w:w="16840" w:h="11907" w:orient="landscape"/>
          <w:pgMar w:top="851" w:right="1134" w:bottom="851" w:left="992" w:header="709" w:footer="709" w:gutter="0"/>
          <w:cols w:space="720"/>
        </w:sectPr>
      </w:pPr>
    </w:p>
    <w:p w:rsidR="00983DD3" w:rsidRPr="00315F34" w:rsidRDefault="00983DD3" w:rsidP="00886B10">
      <w:pPr>
        <w:spacing w:after="0"/>
        <w:jc w:val="center"/>
        <w:rPr>
          <w:rFonts w:ascii="Times New Roman" w:hAnsi="Times New Roman" w:cs="Times New Roman"/>
          <w:b/>
          <w:bCs/>
          <w:sz w:val="24"/>
          <w:szCs w:val="24"/>
        </w:rPr>
      </w:pPr>
      <w:r w:rsidRPr="00315F34">
        <w:rPr>
          <w:rFonts w:ascii="Times New Roman" w:hAnsi="Times New Roman" w:cs="Times New Roman"/>
          <w:b/>
          <w:bCs/>
          <w:sz w:val="24"/>
          <w:szCs w:val="24"/>
        </w:rPr>
        <w:t>3. УСЛОВИЯ РЕАЛИЗАЦИИ ПРОФЕССИОНАЛЬНОГО МОДУЛЯ</w:t>
      </w:r>
    </w:p>
    <w:p w:rsidR="00983DD3" w:rsidRPr="00315F34" w:rsidRDefault="00983DD3" w:rsidP="00886B10">
      <w:pPr>
        <w:spacing w:after="0"/>
        <w:ind w:firstLine="709"/>
        <w:rPr>
          <w:rFonts w:ascii="Times New Roman" w:hAnsi="Times New Roman" w:cs="Times New Roman"/>
          <w:b/>
          <w:bCs/>
          <w:sz w:val="24"/>
          <w:szCs w:val="24"/>
        </w:rPr>
      </w:pPr>
    </w:p>
    <w:p w:rsidR="00983DD3" w:rsidRPr="006122BE" w:rsidRDefault="00983DD3" w:rsidP="00886B10">
      <w:pPr>
        <w:spacing w:after="0" w:line="240" w:lineRule="auto"/>
        <w:ind w:firstLine="709"/>
        <w:rPr>
          <w:rFonts w:ascii="Times New Roman" w:hAnsi="Times New Roman" w:cs="Times New Roman"/>
          <w:b/>
          <w:bCs/>
          <w:sz w:val="20"/>
          <w:szCs w:val="20"/>
        </w:rPr>
      </w:pPr>
      <w:r w:rsidRPr="006122BE">
        <w:rPr>
          <w:rFonts w:ascii="Times New Roman" w:hAnsi="Times New Roman" w:cs="Times New Roman"/>
          <w:b/>
          <w:bCs/>
          <w:sz w:val="20"/>
          <w:szCs w:val="20"/>
        </w:rPr>
        <w:t>3.1. Для реализации программы профессионального модуля должны быть предусмотрены следующие специальные помещения:</w:t>
      </w:r>
    </w:p>
    <w:p w:rsidR="00983DD3" w:rsidRPr="006122BE" w:rsidRDefault="00983DD3" w:rsidP="00886B10">
      <w:pPr>
        <w:autoSpaceDE w:val="0"/>
        <w:autoSpaceDN w:val="0"/>
        <w:adjustRightInd w:val="0"/>
        <w:spacing w:after="0" w:line="240" w:lineRule="auto"/>
        <w:ind w:firstLine="709"/>
        <w:jc w:val="both"/>
        <w:rPr>
          <w:rFonts w:ascii="Times New Roman" w:hAnsi="Times New Roman" w:cs="Times New Roman"/>
          <w:sz w:val="20"/>
          <w:szCs w:val="20"/>
        </w:rPr>
      </w:pPr>
      <w:r w:rsidRPr="006122BE">
        <w:rPr>
          <w:rFonts w:ascii="Times New Roman" w:hAnsi="Times New Roman" w:cs="Times New Roman"/>
          <w:sz w:val="20"/>
          <w:szCs w:val="20"/>
        </w:rPr>
        <w:t>Кабинет «Т</w:t>
      </w:r>
      <w:r w:rsidRPr="006122BE">
        <w:rPr>
          <w:rFonts w:ascii="Times New Roman" w:hAnsi="Times New Roman" w:cs="Times New Roman"/>
          <w:color w:val="000000"/>
          <w:sz w:val="20"/>
          <w:szCs w:val="20"/>
        </w:rPr>
        <w:t>ехнологии металлообработки на металлообрабатывающих станках с программным управлением».</w:t>
      </w:r>
    </w:p>
    <w:p w:rsidR="00983DD3" w:rsidRPr="006122BE" w:rsidRDefault="00983DD3" w:rsidP="00886B10">
      <w:pPr>
        <w:autoSpaceDE w:val="0"/>
        <w:autoSpaceDN w:val="0"/>
        <w:adjustRightInd w:val="0"/>
        <w:spacing w:after="0" w:line="240" w:lineRule="auto"/>
        <w:ind w:firstLine="709"/>
        <w:jc w:val="both"/>
        <w:rPr>
          <w:rFonts w:ascii="Times New Roman" w:hAnsi="Times New Roman" w:cs="Times New Roman"/>
          <w:sz w:val="20"/>
          <w:szCs w:val="20"/>
        </w:rPr>
      </w:pPr>
      <w:r w:rsidRPr="006122BE">
        <w:rPr>
          <w:rFonts w:ascii="Times New Roman" w:hAnsi="Times New Roman" w:cs="Times New Roman"/>
          <w:sz w:val="20"/>
          <w:szCs w:val="20"/>
        </w:rPr>
        <w:t xml:space="preserve">Лаборатории </w:t>
      </w:r>
      <w:r w:rsidRPr="006122BE">
        <w:rPr>
          <w:rFonts w:ascii="Times New Roman" w:hAnsi="Times New Roman" w:cs="Times New Roman"/>
          <w:color w:val="000000"/>
          <w:sz w:val="20"/>
          <w:szCs w:val="20"/>
        </w:rPr>
        <w:t>программного управления станками с ЧПУ и информационных технологий</w:t>
      </w:r>
    </w:p>
    <w:p w:rsidR="00983DD3" w:rsidRPr="006122BE" w:rsidRDefault="00983DD3" w:rsidP="00886B10">
      <w:pPr>
        <w:autoSpaceDE w:val="0"/>
        <w:autoSpaceDN w:val="0"/>
        <w:adjustRightInd w:val="0"/>
        <w:spacing w:after="0" w:line="240" w:lineRule="auto"/>
        <w:ind w:firstLine="709"/>
        <w:jc w:val="both"/>
        <w:rPr>
          <w:rFonts w:ascii="Times New Roman" w:hAnsi="Times New Roman" w:cs="Times New Roman"/>
          <w:sz w:val="20"/>
          <w:szCs w:val="20"/>
        </w:rPr>
      </w:pPr>
      <w:r w:rsidRPr="006122BE">
        <w:rPr>
          <w:rFonts w:ascii="Times New Roman" w:hAnsi="Times New Roman" w:cs="Times New Roman"/>
          <w:sz w:val="20"/>
          <w:szCs w:val="20"/>
        </w:rPr>
        <w:t>Мастерские</w:t>
      </w:r>
      <w:r w:rsidRPr="006122BE">
        <w:rPr>
          <w:rFonts w:ascii="Times New Roman" w:hAnsi="Times New Roman" w:cs="Times New Roman"/>
          <w:color w:val="000000"/>
          <w:sz w:val="20"/>
          <w:szCs w:val="20"/>
        </w:rPr>
        <w:t xml:space="preserve"> </w:t>
      </w:r>
      <w:r w:rsidRPr="006122BE">
        <w:rPr>
          <w:rFonts w:ascii="Times New Roman" w:hAnsi="Times New Roman" w:cs="Times New Roman"/>
          <w:sz w:val="20"/>
          <w:szCs w:val="20"/>
        </w:rPr>
        <w:t>по компетенциям «Токарные работы на станках с ЧПУ», «Фрезерные работы на станках с ЧПУ» и «Многоосевая обработка на станках с ЧПУ»</w:t>
      </w:r>
    </w:p>
    <w:p w:rsidR="00983DD3" w:rsidRPr="006122BE" w:rsidRDefault="00983DD3" w:rsidP="00886B10">
      <w:pPr>
        <w:autoSpaceDE w:val="0"/>
        <w:autoSpaceDN w:val="0"/>
        <w:adjustRightInd w:val="0"/>
        <w:spacing w:after="0" w:line="240" w:lineRule="auto"/>
        <w:ind w:firstLine="709"/>
        <w:jc w:val="both"/>
        <w:rPr>
          <w:rFonts w:ascii="Times New Roman" w:hAnsi="Times New Roman" w:cs="Times New Roman"/>
          <w:sz w:val="20"/>
          <w:szCs w:val="20"/>
        </w:rPr>
      </w:pPr>
      <w:r w:rsidRPr="006122BE">
        <w:rPr>
          <w:rFonts w:ascii="Times New Roman" w:hAnsi="Times New Roman" w:cs="Times New Roman"/>
          <w:sz w:val="20"/>
          <w:szCs w:val="20"/>
        </w:rPr>
        <w:t>Оснащенные базы практики,  в соответствии с основными видами деятельности.</w:t>
      </w:r>
    </w:p>
    <w:p w:rsidR="00983DD3" w:rsidRPr="006122BE" w:rsidRDefault="00983DD3" w:rsidP="00886B10">
      <w:pPr>
        <w:suppressAutoHyphens/>
        <w:spacing w:after="0" w:line="240" w:lineRule="auto"/>
        <w:ind w:firstLine="709"/>
        <w:jc w:val="both"/>
        <w:rPr>
          <w:rFonts w:ascii="Times New Roman" w:hAnsi="Times New Roman" w:cs="Times New Roman"/>
          <w:i/>
          <w:iCs/>
          <w:sz w:val="20"/>
          <w:szCs w:val="20"/>
        </w:rPr>
      </w:pPr>
    </w:p>
    <w:p w:rsidR="00983DD3" w:rsidRPr="006122BE" w:rsidRDefault="00983DD3" w:rsidP="00886B10">
      <w:pPr>
        <w:spacing w:after="0" w:line="240" w:lineRule="auto"/>
        <w:ind w:firstLine="709"/>
        <w:rPr>
          <w:rFonts w:ascii="Times New Roman" w:hAnsi="Times New Roman" w:cs="Times New Roman"/>
          <w:b/>
          <w:bCs/>
          <w:sz w:val="20"/>
          <w:szCs w:val="20"/>
        </w:rPr>
      </w:pPr>
      <w:r w:rsidRPr="006122BE">
        <w:rPr>
          <w:rFonts w:ascii="Times New Roman" w:hAnsi="Times New Roman" w:cs="Times New Roman"/>
          <w:b/>
          <w:bCs/>
          <w:sz w:val="20"/>
          <w:szCs w:val="20"/>
        </w:rPr>
        <w:t>3.2. Информационное обеспечение реализации программы</w:t>
      </w:r>
    </w:p>
    <w:p w:rsidR="00983DD3" w:rsidRPr="006122BE" w:rsidRDefault="00983DD3" w:rsidP="00886B10">
      <w:pPr>
        <w:suppressAutoHyphens/>
        <w:spacing w:after="0" w:line="240" w:lineRule="auto"/>
        <w:ind w:firstLine="709"/>
        <w:jc w:val="both"/>
        <w:rPr>
          <w:rFonts w:ascii="Times New Roman" w:hAnsi="Times New Roman" w:cs="Times New Roman"/>
          <w:sz w:val="20"/>
          <w:szCs w:val="20"/>
        </w:rPr>
      </w:pPr>
      <w:r w:rsidRPr="006122BE">
        <w:rPr>
          <w:rFonts w:ascii="Times New Roman" w:hAnsi="Times New Roman" w:cs="Times New Roman"/>
          <w:sz w:val="20"/>
          <w:szCs w:val="2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83DD3" w:rsidRPr="006122BE" w:rsidRDefault="00983DD3" w:rsidP="00886B10">
      <w:pPr>
        <w:spacing w:after="0" w:line="240" w:lineRule="auto"/>
        <w:ind w:firstLine="709"/>
        <w:rPr>
          <w:rFonts w:ascii="Times New Roman" w:hAnsi="Times New Roman" w:cs="Times New Roman"/>
          <w:sz w:val="20"/>
          <w:szCs w:val="20"/>
        </w:rPr>
      </w:pPr>
    </w:p>
    <w:p w:rsidR="00983DD3" w:rsidRPr="006122BE" w:rsidRDefault="00983DD3" w:rsidP="00886B10">
      <w:pPr>
        <w:pStyle w:val="ListParagraph"/>
        <w:spacing w:before="0" w:after="0"/>
        <w:ind w:left="0" w:firstLine="709"/>
        <w:rPr>
          <w:b/>
          <w:bCs/>
          <w:sz w:val="20"/>
          <w:szCs w:val="20"/>
        </w:rPr>
      </w:pPr>
      <w:r w:rsidRPr="006122BE">
        <w:rPr>
          <w:b/>
          <w:bCs/>
          <w:sz w:val="20"/>
          <w:szCs w:val="20"/>
        </w:rPr>
        <w:t>3.2.1. Основные печатные издания</w:t>
      </w:r>
    </w:p>
    <w:p w:rsidR="00983DD3" w:rsidRPr="006122BE" w:rsidRDefault="00983DD3" w:rsidP="00886B10">
      <w:pPr>
        <w:pStyle w:val="ListParagraph"/>
        <w:spacing w:before="0" w:after="0"/>
        <w:ind w:left="0" w:firstLine="709"/>
        <w:rPr>
          <w:b/>
          <w:bCs/>
          <w:sz w:val="20"/>
          <w:szCs w:val="20"/>
        </w:rPr>
      </w:pPr>
    </w:p>
    <w:p w:rsidR="00983DD3" w:rsidRPr="006122BE" w:rsidRDefault="00983DD3" w:rsidP="00886B10">
      <w:pPr>
        <w:spacing w:after="0" w:line="240" w:lineRule="auto"/>
        <w:ind w:firstLine="709"/>
        <w:rPr>
          <w:rFonts w:ascii="Times New Roman" w:hAnsi="Times New Roman" w:cs="Times New Roman"/>
          <w:b/>
          <w:bCs/>
          <w:sz w:val="20"/>
          <w:szCs w:val="20"/>
        </w:rPr>
      </w:pPr>
      <w:r w:rsidRPr="006122BE">
        <w:rPr>
          <w:rFonts w:ascii="Times New Roman" w:hAnsi="Times New Roman" w:cs="Times New Roman"/>
          <w:b/>
          <w:bCs/>
          <w:sz w:val="20"/>
          <w:szCs w:val="20"/>
        </w:rPr>
        <w:t>3.2.2. Основные электронные издания</w:t>
      </w:r>
    </w:p>
    <w:p w:rsidR="00983DD3" w:rsidRPr="006122BE" w:rsidRDefault="00983DD3" w:rsidP="00886B10">
      <w:pPr>
        <w:numPr>
          <w:ilvl w:val="0"/>
          <w:numId w:val="14"/>
        </w:numPr>
        <w:tabs>
          <w:tab w:val="left" w:pos="360"/>
        </w:tabs>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  Электронная библиотека издательского центра «Академия»: </w:t>
      </w:r>
      <w:hyperlink r:id="rId17" w:history="1">
        <w:r w:rsidRPr="006122BE">
          <w:rPr>
            <w:rFonts w:ascii="Times New Roman" w:hAnsi="Times New Roman" w:cs="Times New Roman"/>
            <w:sz w:val="20"/>
            <w:szCs w:val="20"/>
          </w:rPr>
          <w:t>Изготовление деталей на металлорежущих станках с программным управлением по стадиям технологического процесса</w:t>
        </w:r>
      </w:hyperlink>
      <w:r w:rsidRPr="006122BE">
        <w:rPr>
          <w:rFonts w:ascii="Times New Roman" w:hAnsi="Times New Roman" w:cs="Times New Roman"/>
          <w:sz w:val="20"/>
          <w:szCs w:val="20"/>
        </w:rPr>
        <w:t xml:space="preserve">, </w:t>
      </w:r>
      <w:hyperlink r:id="rId18" w:history="1">
        <w:r w:rsidRPr="006122BE">
          <w:rPr>
            <w:rFonts w:ascii="Times New Roman" w:hAnsi="Times New Roman" w:cs="Times New Roman"/>
            <w:sz w:val="20"/>
            <w:szCs w:val="20"/>
          </w:rPr>
          <w:t>Мещерякова В. Б.</w:t>
        </w:r>
      </w:hyperlink>
      <w:r w:rsidRPr="006122BE">
        <w:rPr>
          <w:rFonts w:ascii="Times New Roman" w:hAnsi="Times New Roman" w:cs="Times New Roman"/>
          <w:sz w:val="20"/>
          <w:szCs w:val="20"/>
        </w:rPr>
        <w:t xml:space="preserve"> 1-е изд. издание 2018г.</w:t>
      </w:r>
    </w:p>
    <w:p w:rsidR="00983DD3" w:rsidRPr="006122BE" w:rsidRDefault="00983DD3" w:rsidP="00886B10">
      <w:pPr>
        <w:numPr>
          <w:ilvl w:val="0"/>
          <w:numId w:val="14"/>
        </w:numPr>
        <w:tabs>
          <w:tab w:val="left" w:pos="360"/>
        </w:tabs>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Электронная библиотека издательского центра «Академия»: </w:t>
      </w:r>
      <w:hyperlink r:id="rId19" w:history="1">
        <w:r w:rsidRPr="006122BE">
          <w:rPr>
            <w:rFonts w:ascii="Times New Roman" w:hAnsi="Times New Roman" w:cs="Times New Roman"/>
            <w:sz w:val="20"/>
            <w:szCs w:val="20"/>
          </w:rPr>
          <w:t>Разработка управляющих программ для станков с числовым программным управлением</w:t>
        </w:r>
      </w:hyperlink>
      <w:r w:rsidRPr="006122BE">
        <w:rPr>
          <w:rFonts w:ascii="Times New Roman" w:hAnsi="Times New Roman" w:cs="Times New Roman"/>
          <w:sz w:val="20"/>
          <w:szCs w:val="20"/>
        </w:rPr>
        <w:t xml:space="preserve"> , </w:t>
      </w:r>
      <w:hyperlink r:id="rId20" w:history="1">
        <w:r w:rsidRPr="006122BE">
          <w:rPr>
            <w:rFonts w:ascii="Times New Roman" w:hAnsi="Times New Roman" w:cs="Times New Roman"/>
            <w:sz w:val="20"/>
            <w:szCs w:val="20"/>
          </w:rPr>
          <w:t>Босинзон М.А.</w:t>
        </w:r>
      </w:hyperlink>
      <w:r w:rsidRPr="006122BE">
        <w:rPr>
          <w:rFonts w:ascii="Times New Roman" w:hAnsi="Times New Roman" w:cs="Times New Roman"/>
          <w:sz w:val="20"/>
          <w:szCs w:val="20"/>
        </w:rPr>
        <w:t xml:space="preserve"> 2-е изд. стер. издание 2018г.</w:t>
      </w:r>
    </w:p>
    <w:p w:rsidR="00983DD3" w:rsidRPr="006122BE" w:rsidRDefault="00983DD3" w:rsidP="00886B10">
      <w:pPr>
        <w:numPr>
          <w:ilvl w:val="0"/>
          <w:numId w:val="14"/>
        </w:numPr>
        <w:tabs>
          <w:tab w:val="left" w:pos="360"/>
        </w:tabs>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Электронная библиотека издательского центра «Академия»: </w:t>
      </w:r>
      <w:hyperlink r:id="rId21" w:history="1">
        <w:r w:rsidRPr="006122BE">
          <w:rPr>
            <w:rFonts w:ascii="Times New Roman" w:hAnsi="Times New Roman" w:cs="Times New Roman"/>
            <w:sz w:val="20"/>
            <w:szCs w:val="20"/>
          </w:rPr>
          <w:t>Разработка управляющих программ для станков с числовым программным управлением</w:t>
        </w:r>
      </w:hyperlink>
      <w:r w:rsidRPr="006122BE">
        <w:rPr>
          <w:rFonts w:ascii="Times New Roman" w:hAnsi="Times New Roman" w:cs="Times New Roman"/>
          <w:sz w:val="20"/>
          <w:szCs w:val="20"/>
        </w:rPr>
        <w:t xml:space="preserve">, </w:t>
      </w:r>
      <w:hyperlink r:id="rId22" w:history="1">
        <w:r w:rsidRPr="006122BE">
          <w:rPr>
            <w:rFonts w:ascii="Times New Roman" w:hAnsi="Times New Roman" w:cs="Times New Roman"/>
            <w:sz w:val="20"/>
            <w:szCs w:val="20"/>
          </w:rPr>
          <w:t>Босинзон М.А.</w:t>
        </w:r>
      </w:hyperlink>
      <w:r w:rsidRPr="006122BE">
        <w:rPr>
          <w:rFonts w:ascii="Times New Roman" w:hAnsi="Times New Roman" w:cs="Times New Roman"/>
          <w:sz w:val="20"/>
          <w:szCs w:val="20"/>
        </w:rPr>
        <w:t xml:space="preserve"> 1-е изд. издание 2017г.</w:t>
      </w:r>
    </w:p>
    <w:p w:rsidR="00983DD3" w:rsidRPr="006122BE" w:rsidRDefault="00983DD3" w:rsidP="00886B10">
      <w:pPr>
        <w:suppressAutoHyphens/>
        <w:spacing w:after="0" w:line="240" w:lineRule="auto"/>
        <w:ind w:firstLine="709"/>
        <w:rPr>
          <w:rFonts w:ascii="Times New Roman" w:hAnsi="Times New Roman" w:cs="Times New Roman"/>
          <w:i/>
          <w:iCs/>
          <w:sz w:val="20"/>
          <w:szCs w:val="20"/>
        </w:rPr>
      </w:pPr>
      <w:r w:rsidRPr="006122BE">
        <w:rPr>
          <w:rFonts w:ascii="Times New Roman" w:hAnsi="Times New Roman" w:cs="Times New Roman"/>
          <w:b/>
          <w:bCs/>
          <w:sz w:val="20"/>
          <w:szCs w:val="20"/>
        </w:rPr>
        <w:t xml:space="preserve">3.2.3. Дополнительные источники </w:t>
      </w:r>
    </w:p>
    <w:p w:rsidR="00983DD3" w:rsidRPr="006122BE" w:rsidRDefault="00983DD3" w:rsidP="00886B10">
      <w:pPr>
        <w:numPr>
          <w:ilvl w:val="0"/>
          <w:numId w:val="14"/>
        </w:numPr>
        <w:tabs>
          <w:tab w:val="left" w:pos="360"/>
        </w:tabs>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Босинзон М.А. Современные системы ЧПУ и их эксплуатация: Учебник для НПО / под ред. Б.И. Черпакова. – М.: Академия, 2014. – 192 с.</w:t>
      </w:r>
    </w:p>
    <w:p w:rsidR="00983DD3" w:rsidRPr="006122BE" w:rsidRDefault="00983DD3" w:rsidP="00886B10">
      <w:pPr>
        <w:numPr>
          <w:ilvl w:val="0"/>
          <w:numId w:val="14"/>
        </w:numPr>
        <w:tabs>
          <w:tab w:val="left" w:pos="360"/>
        </w:tabs>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Кузнецов Ю.И., Маслов А.Р., Байков А.Н. Оснастка для станков с ЧПУ: Справочник. – 2-е изд., перераб. и доп.– М.: Машиностроение, 2015. – 512 с.</w:t>
      </w:r>
    </w:p>
    <w:p w:rsidR="00983DD3" w:rsidRPr="006122BE" w:rsidRDefault="00983DD3" w:rsidP="00886B10">
      <w:pPr>
        <w:numPr>
          <w:ilvl w:val="0"/>
          <w:numId w:val="14"/>
        </w:numPr>
        <w:tabs>
          <w:tab w:val="left" w:pos="360"/>
        </w:tabs>
        <w:autoSpaceDE w:val="0"/>
        <w:autoSpaceDN w:val="0"/>
        <w:adjustRightInd w:val="0"/>
        <w:spacing w:after="0" w:line="240" w:lineRule="auto"/>
        <w:rPr>
          <w:rFonts w:ascii="Times New Roman" w:hAnsi="Times New Roman" w:cs="Times New Roman"/>
          <w:sz w:val="20"/>
          <w:szCs w:val="20"/>
        </w:rPr>
      </w:pPr>
      <w:r w:rsidRPr="006122BE">
        <w:rPr>
          <w:rFonts w:ascii="Times New Roman" w:hAnsi="Times New Roman" w:cs="Times New Roman"/>
          <w:sz w:val="20"/>
          <w:szCs w:val="20"/>
        </w:rPr>
        <w:t>Фельдштейн Е.Э. Обработка деталей на станках с ЧПУ: Учебное пособие / Е.Э. Фельдштейн, М.А. Корниевич. – 3-е изд., доп.– Минск: Новое знание, 2014. – 299 с.</w:t>
      </w:r>
    </w:p>
    <w:p w:rsidR="00983DD3" w:rsidRDefault="00983DD3" w:rsidP="00886B10">
      <w:pPr>
        <w:ind w:firstLine="709"/>
        <w:jc w:val="both"/>
        <w:rPr>
          <w:rFonts w:ascii="Times New Roman" w:hAnsi="Times New Roman" w:cs="Times New Roman"/>
          <w:i/>
          <w:iCs/>
          <w:sz w:val="24"/>
          <w:szCs w:val="24"/>
        </w:rPr>
      </w:pPr>
    </w:p>
    <w:p w:rsidR="00983DD3" w:rsidRPr="00315F34" w:rsidRDefault="00983DD3" w:rsidP="00886B10">
      <w:pPr>
        <w:jc w:val="center"/>
        <w:rPr>
          <w:rFonts w:ascii="Times New Roman" w:hAnsi="Times New Roman" w:cs="Times New Roman"/>
          <w:b/>
          <w:bCs/>
        </w:rPr>
      </w:pPr>
      <w:r w:rsidRPr="00315F34">
        <w:rPr>
          <w:rFonts w:ascii="Times New Roman" w:hAnsi="Times New Roman" w:cs="Times New Roman"/>
          <w:b/>
          <w:bCs/>
        </w:rPr>
        <w:t xml:space="preserve">4. КОНТРОЛЬ И ОЦЕНКА РЕЗУЛЬТАТОВ ОСВОЕНИЯ </w:t>
      </w:r>
      <w:r w:rsidRPr="00315F34">
        <w:rPr>
          <w:rFonts w:ascii="Times New Roman" w:hAnsi="Times New Roman" w:cs="Times New Roman"/>
          <w:b/>
          <w:bCs/>
        </w:rPr>
        <w:br/>
        <w:t>ПРОФЕССИОНАЛЬНОГО МОДУЛЯ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2"/>
        <w:gridCol w:w="3813"/>
        <w:gridCol w:w="2754"/>
      </w:tblGrid>
      <w:tr w:rsidR="00983DD3" w:rsidRPr="006122BE">
        <w:trPr>
          <w:trHeight w:val="1098"/>
        </w:trPr>
        <w:tc>
          <w:tcPr>
            <w:tcW w:w="2612" w:type="dxa"/>
            <w:vAlign w:val="center"/>
          </w:tcPr>
          <w:p w:rsidR="00983DD3" w:rsidRPr="006122BE" w:rsidRDefault="00983DD3" w:rsidP="00886B10">
            <w:pPr>
              <w:suppressAutoHyphens/>
              <w:spacing w:after="0" w:line="240" w:lineRule="auto"/>
              <w:jc w:val="center"/>
              <w:rPr>
                <w:rFonts w:ascii="Times New Roman" w:hAnsi="Times New Roman" w:cs="Times New Roman"/>
                <w:sz w:val="20"/>
                <w:szCs w:val="20"/>
              </w:rPr>
            </w:pPr>
            <w:r w:rsidRPr="006122BE">
              <w:rPr>
                <w:rFonts w:ascii="Times New Roman" w:hAnsi="Times New Roman" w:cs="Times New Roman"/>
                <w:sz w:val="20"/>
                <w:szCs w:val="20"/>
              </w:rPr>
              <w:t>Код и наименование профессиональных и общих компетенций, формируемых в рамках модуля</w:t>
            </w:r>
          </w:p>
        </w:tc>
        <w:tc>
          <w:tcPr>
            <w:tcW w:w="3813" w:type="dxa"/>
            <w:vAlign w:val="center"/>
          </w:tcPr>
          <w:p w:rsidR="00983DD3" w:rsidRPr="006122BE" w:rsidRDefault="00983DD3" w:rsidP="00886B10">
            <w:pPr>
              <w:suppressAutoHyphens/>
              <w:spacing w:after="0" w:line="240" w:lineRule="auto"/>
              <w:jc w:val="center"/>
              <w:rPr>
                <w:rFonts w:ascii="Times New Roman" w:hAnsi="Times New Roman" w:cs="Times New Roman"/>
                <w:sz w:val="20"/>
                <w:szCs w:val="20"/>
              </w:rPr>
            </w:pPr>
            <w:r w:rsidRPr="006122BE">
              <w:rPr>
                <w:rFonts w:ascii="Times New Roman" w:hAnsi="Times New Roman" w:cs="Times New Roman"/>
                <w:sz w:val="20"/>
                <w:szCs w:val="20"/>
              </w:rPr>
              <w:t>Критерии оценки</w:t>
            </w:r>
          </w:p>
        </w:tc>
        <w:tc>
          <w:tcPr>
            <w:tcW w:w="2754" w:type="dxa"/>
            <w:vAlign w:val="center"/>
          </w:tcPr>
          <w:p w:rsidR="00983DD3" w:rsidRPr="006122BE" w:rsidRDefault="00983DD3" w:rsidP="00886B10">
            <w:pPr>
              <w:suppressAutoHyphens/>
              <w:spacing w:after="0" w:line="240" w:lineRule="auto"/>
              <w:jc w:val="center"/>
              <w:rPr>
                <w:rFonts w:ascii="Times New Roman" w:hAnsi="Times New Roman" w:cs="Times New Roman"/>
                <w:sz w:val="20"/>
                <w:szCs w:val="20"/>
              </w:rPr>
            </w:pPr>
            <w:r w:rsidRPr="006122BE">
              <w:rPr>
                <w:rFonts w:ascii="Times New Roman" w:hAnsi="Times New Roman" w:cs="Times New Roman"/>
                <w:sz w:val="20"/>
                <w:szCs w:val="20"/>
              </w:rPr>
              <w:t>Методы оценки</w:t>
            </w:r>
          </w:p>
        </w:tc>
      </w:tr>
      <w:tr w:rsidR="00983DD3" w:rsidRPr="006122BE">
        <w:trPr>
          <w:trHeight w:val="698"/>
        </w:trPr>
        <w:tc>
          <w:tcPr>
            <w:tcW w:w="2612" w:type="dxa"/>
          </w:tcPr>
          <w:p w:rsidR="00983DD3" w:rsidRPr="006122BE" w:rsidRDefault="00983DD3" w:rsidP="00886B10">
            <w:pPr>
              <w:pStyle w:val="Style7"/>
              <w:widowControl/>
              <w:tabs>
                <w:tab w:val="left" w:pos="33"/>
              </w:tabs>
              <w:spacing w:line="240" w:lineRule="auto"/>
              <w:ind w:firstLine="0"/>
              <w:jc w:val="left"/>
              <w:rPr>
                <w:sz w:val="20"/>
                <w:szCs w:val="20"/>
              </w:rPr>
            </w:pPr>
            <w:r w:rsidRPr="006122BE">
              <w:rPr>
                <w:sz w:val="20"/>
                <w:szCs w:val="20"/>
              </w:rPr>
              <w:t>ПК 2.1 Разрабатывать управляющие программы с применением систем автоматического программирования</w:t>
            </w:r>
          </w:p>
        </w:tc>
        <w:tc>
          <w:tcPr>
            <w:tcW w:w="3813" w:type="dxa"/>
          </w:tcPr>
          <w:p w:rsidR="00983DD3" w:rsidRPr="006122BE" w:rsidRDefault="00983DD3" w:rsidP="00886B10">
            <w:pPr>
              <w:pStyle w:val="Style7"/>
              <w:widowControl/>
              <w:tabs>
                <w:tab w:val="left" w:pos="33"/>
              </w:tabs>
              <w:spacing w:line="240" w:lineRule="auto"/>
              <w:ind w:firstLine="174"/>
              <w:jc w:val="left"/>
              <w:rPr>
                <w:rStyle w:val="FontStyle12"/>
                <w:rFonts w:ascii="Calibri" w:hAnsi="Calibri"/>
                <w:b/>
                <w:bCs/>
                <w:sz w:val="20"/>
                <w:szCs w:val="20"/>
              </w:rPr>
            </w:pPr>
            <w:r w:rsidRPr="006122BE">
              <w:rPr>
                <w:rStyle w:val="FontStyle12"/>
                <w:rFonts w:ascii="Calibri" w:hAnsi="Calibri"/>
                <w:sz w:val="20"/>
                <w:szCs w:val="20"/>
              </w:rPr>
              <w:t xml:space="preserve">Знать </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устройство и принципы работы металлорежущих станков с программным управлением, правила подналадки и наладки;</w:t>
            </w:r>
          </w:p>
          <w:p w:rsidR="00983DD3" w:rsidRPr="006122BE" w:rsidRDefault="00983DD3" w:rsidP="00886B10">
            <w:pPr>
              <w:pStyle w:val="Style7"/>
              <w:widowControl/>
              <w:tabs>
                <w:tab w:val="left" w:pos="33"/>
              </w:tabs>
              <w:spacing w:line="240" w:lineRule="auto"/>
              <w:ind w:firstLine="36"/>
              <w:jc w:val="left"/>
              <w:rPr>
                <w:rStyle w:val="FontStyle12"/>
                <w:rFonts w:ascii="Calibri" w:hAnsi="Calibri"/>
                <w:sz w:val="20"/>
                <w:szCs w:val="20"/>
              </w:rPr>
            </w:pPr>
            <w:r w:rsidRPr="006122BE">
              <w:rPr>
                <w:rStyle w:val="FontStyle12"/>
                <w:rFonts w:ascii="Calibri" w:hAnsi="Calibri"/>
                <w:sz w:val="20"/>
                <w:szCs w:val="20"/>
              </w:rPr>
              <w:t>- устройство, назначение и правила применения приспособлений и оснастки;</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устройство, назначение и правила пользования режущим и измерительным инструментом</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правила определения режимов резания по справочникам и паспорту станка</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методы разработки технологического процесса изготовления деталей на станках с ЧПУ</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xml:space="preserve">теорию программирования станков с ЧПУ с использованием </w:t>
            </w:r>
            <w:r w:rsidRPr="006122BE">
              <w:rPr>
                <w:rStyle w:val="FontStyle12"/>
                <w:rFonts w:ascii="Calibri" w:hAnsi="Calibri"/>
                <w:sz w:val="20"/>
                <w:szCs w:val="20"/>
                <w:lang w:val="en-US"/>
              </w:rPr>
              <w:t>G</w:t>
            </w:r>
            <w:r w:rsidRPr="006122BE">
              <w:rPr>
                <w:rStyle w:val="FontStyle12"/>
                <w:rFonts w:ascii="Calibri" w:hAnsi="Calibri"/>
                <w:sz w:val="20"/>
                <w:szCs w:val="20"/>
              </w:rPr>
              <w:t>-кода;</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приемы программирования одной или более систем ЧПУ;</w:t>
            </w:r>
          </w:p>
          <w:p w:rsidR="00983DD3" w:rsidRPr="006122BE" w:rsidRDefault="00983DD3" w:rsidP="00886B10">
            <w:pPr>
              <w:pStyle w:val="Style7"/>
              <w:widowControl/>
              <w:spacing w:line="240" w:lineRule="auto"/>
              <w:ind w:firstLine="34"/>
              <w:rPr>
                <w:rStyle w:val="FontStyle12"/>
                <w:rFonts w:ascii="Calibri" w:hAnsi="Calibri"/>
                <w:sz w:val="20"/>
                <w:szCs w:val="20"/>
              </w:rPr>
            </w:pPr>
            <w:r w:rsidRPr="006122BE">
              <w:rPr>
                <w:b/>
                <w:bCs/>
                <w:sz w:val="20"/>
                <w:szCs w:val="20"/>
              </w:rPr>
              <w:t>Уметь</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читать и применять техническую документацию при выполнении работ;</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устанавливать оптимальный режим резания;</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анализировать системы ЧПУ станка и подбирать язык программирования;</w:t>
            </w:r>
          </w:p>
          <w:p w:rsidR="00983DD3" w:rsidRPr="006122BE" w:rsidRDefault="00983DD3" w:rsidP="00886B10">
            <w:pPr>
              <w:pStyle w:val="Style7"/>
              <w:widowControl/>
              <w:spacing w:line="240" w:lineRule="auto"/>
              <w:ind w:firstLine="34"/>
              <w:rPr>
                <w:rStyle w:val="FontStyle12"/>
                <w:rFonts w:ascii="Calibri" w:hAnsi="Calibri"/>
                <w:b/>
                <w:bCs/>
                <w:sz w:val="20"/>
                <w:szCs w:val="20"/>
              </w:rPr>
            </w:pPr>
            <w:r w:rsidRPr="006122BE">
              <w:rPr>
                <w:rStyle w:val="FontStyle12"/>
                <w:rFonts w:ascii="Calibri" w:hAnsi="Calibri"/>
                <w:sz w:val="20"/>
                <w:szCs w:val="20"/>
              </w:rPr>
              <w:t>Иметь практический опыт:</w:t>
            </w:r>
          </w:p>
          <w:p w:rsidR="00983DD3" w:rsidRPr="006122BE" w:rsidRDefault="00983DD3" w:rsidP="00886B10">
            <w:pPr>
              <w:pStyle w:val="Style7"/>
              <w:widowControl/>
              <w:tabs>
                <w:tab w:val="left" w:pos="33"/>
              </w:tabs>
              <w:spacing w:line="240" w:lineRule="auto"/>
              <w:ind w:firstLine="0"/>
              <w:jc w:val="left"/>
              <w:rPr>
                <w:sz w:val="20"/>
                <w:szCs w:val="20"/>
              </w:rPr>
            </w:pPr>
            <w:r w:rsidRPr="006122BE">
              <w:rPr>
                <w:rStyle w:val="FontStyle12"/>
                <w:rFonts w:ascii="Calibri" w:hAnsi="Calibri"/>
                <w:sz w:val="20"/>
                <w:szCs w:val="20"/>
              </w:rPr>
              <w:t>- в разработке управляющих программ с применением систем автоматического программирования</w:t>
            </w:r>
          </w:p>
        </w:tc>
        <w:tc>
          <w:tcPr>
            <w:tcW w:w="2754" w:type="dxa"/>
          </w:tcPr>
          <w:p w:rsidR="00983DD3" w:rsidRPr="006122BE" w:rsidRDefault="00983DD3" w:rsidP="00886B10">
            <w:pPr>
              <w:widowControl w:val="0"/>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Оценка в рамках текущего контроля:</w:t>
            </w:r>
          </w:p>
          <w:p w:rsidR="00983DD3" w:rsidRPr="006122BE"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6122BE">
              <w:rPr>
                <w:rFonts w:ascii="Times New Roman" w:hAnsi="Times New Roman" w:cs="Times New Roman"/>
                <w:sz w:val="20"/>
                <w:szCs w:val="20"/>
              </w:rPr>
              <w:t>результатов выполнения (отчетов) практических работ;</w:t>
            </w:r>
          </w:p>
          <w:p w:rsidR="00983DD3" w:rsidRPr="006122BE"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6122BE">
              <w:rPr>
                <w:rFonts w:ascii="Times New Roman" w:hAnsi="Times New Roman" w:cs="Times New Roman"/>
                <w:sz w:val="20"/>
                <w:szCs w:val="20"/>
              </w:rPr>
              <w:t>результатов выполнения индивидуальных домашних заданий;</w:t>
            </w:r>
          </w:p>
          <w:p w:rsidR="00983DD3" w:rsidRPr="006122BE"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6122BE">
              <w:rPr>
                <w:rFonts w:ascii="Times New Roman" w:hAnsi="Times New Roman" w:cs="Times New Roman"/>
                <w:sz w:val="20"/>
                <w:szCs w:val="20"/>
              </w:rPr>
              <w:t>результатов тестирования.</w:t>
            </w:r>
          </w:p>
          <w:p w:rsidR="00983DD3" w:rsidRPr="006122BE" w:rsidRDefault="00983DD3" w:rsidP="00886B10">
            <w:pPr>
              <w:widowControl w:val="0"/>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Экзамен (квалификационный) по ПМ.02</w:t>
            </w:r>
          </w:p>
        </w:tc>
      </w:tr>
      <w:tr w:rsidR="00983DD3" w:rsidRPr="006122BE">
        <w:tc>
          <w:tcPr>
            <w:tcW w:w="2612"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ПК 2.2. Разрабатывать управляющие программы с применением систем </w:t>
            </w:r>
            <w:r w:rsidRPr="006122BE">
              <w:rPr>
                <w:rFonts w:ascii="Times New Roman" w:hAnsi="Times New Roman" w:cs="Times New Roman"/>
                <w:sz w:val="20"/>
                <w:szCs w:val="20"/>
                <w:lang w:val="en-US"/>
              </w:rPr>
              <w:t>CAD</w:t>
            </w:r>
            <w:r w:rsidRPr="006122BE">
              <w:rPr>
                <w:rFonts w:ascii="Times New Roman" w:hAnsi="Times New Roman" w:cs="Times New Roman"/>
                <w:sz w:val="20"/>
                <w:szCs w:val="20"/>
              </w:rPr>
              <w:t>/</w:t>
            </w:r>
            <w:r w:rsidRPr="006122BE">
              <w:rPr>
                <w:rFonts w:ascii="Times New Roman" w:hAnsi="Times New Roman" w:cs="Times New Roman"/>
                <w:sz w:val="20"/>
                <w:szCs w:val="20"/>
                <w:lang w:val="en-US"/>
              </w:rPr>
              <w:t>CAM</w:t>
            </w:r>
          </w:p>
        </w:tc>
        <w:tc>
          <w:tcPr>
            <w:tcW w:w="3813" w:type="dxa"/>
          </w:tcPr>
          <w:p w:rsidR="00983DD3" w:rsidRPr="006122BE" w:rsidRDefault="00983DD3" w:rsidP="00886B10">
            <w:pPr>
              <w:tabs>
                <w:tab w:val="left" w:pos="33"/>
              </w:tabs>
              <w:spacing w:after="0" w:line="240" w:lineRule="auto"/>
              <w:ind w:firstLine="46"/>
              <w:rPr>
                <w:rFonts w:ascii="Times New Roman" w:hAnsi="Times New Roman" w:cs="Times New Roman"/>
                <w:b/>
                <w:bCs/>
                <w:sz w:val="20"/>
                <w:szCs w:val="20"/>
              </w:rPr>
            </w:pPr>
            <w:r w:rsidRPr="006122BE">
              <w:rPr>
                <w:rFonts w:ascii="Times New Roman" w:hAnsi="Times New Roman" w:cs="Times New Roman"/>
                <w:b/>
                <w:bCs/>
                <w:sz w:val="20"/>
                <w:szCs w:val="20"/>
              </w:rPr>
              <w:t>Знать:</w:t>
            </w:r>
          </w:p>
          <w:p w:rsidR="00983DD3" w:rsidRPr="006122BE" w:rsidRDefault="00983DD3" w:rsidP="00886B10">
            <w:pPr>
              <w:tabs>
                <w:tab w:val="left" w:pos="33"/>
              </w:tabs>
              <w:spacing w:after="0" w:line="240" w:lineRule="auto"/>
              <w:ind w:firstLine="46"/>
              <w:rPr>
                <w:rStyle w:val="FontStyle12"/>
                <w:sz w:val="20"/>
                <w:szCs w:val="20"/>
              </w:rPr>
            </w:pPr>
            <w:r w:rsidRPr="006122BE">
              <w:rPr>
                <w:rStyle w:val="FontStyle12"/>
                <w:sz w:val="20"/>
                <w:szCs w:val="20"/>
              </w:rPr>
              <w:t xml:space="preserve"> - приемы работы в </w:t>
            </w:r>
            <w:r w:rsidRPr="006122BE">
              <w:rPr>
                <w:rStyle w:val="FontStyle12"/>
                <w:sz w:val="20"/>
                <w:szCs w:val="20"/>
                <w:lang w:val="en-US"/>
              </w:rPr>
              <w:t>CAD</w:t>
            </w:r>
            <w:r w:rsidRPr="006122BE">
              <w:rPr>
                <w:rStyle w:val="FontStyle12"/>
                <w:sz w:val="20"/>
                <w:szCs w:val="20"/>
              </w:rPr>
              <w:t>/САМ системах</w:t>
            </w:r>
          </w:p>
          <w:p w:rsidR="00983DD3" w:rsidRPr="006122BE" w:rsidRDefault="00983DD3" w:rsidP="00886B10">
            <w:pPr>
              <w:pStyle w:val="Style7"/>
              <w:widowControl/>
              <w:spacing w:line="240" w:lineRule="auto"/>
              <w:ind w:firstLine="176"/>
              <w:jc w:val="left"/>
              <w:rPr>
                <w:b/>
                <w:bCs/>
                <w:sz w:val="20"/>
                <w:szCs w:val="20"/>
              </w:rPr>
            </w:pPr>
            <w:r w:rsidRPr="006122BE">
              <w:rPr>
                <w:b/>
                <w:bCs/>
                <w:sz w:val="20"/>
                <w:szCs w:val="20"/>
              </w:rPr>
              <w:t>Уметь:</w:t>
            </w:r>
          </w:p>
          <w:p w:rsidR="00983DD3" w:rsidRPr="006122BE" w:rsidRDefault="00983DD3" w:rsidP="00886B10">
            <w:pPr>
              <w:pStyle w:val="Style7"/>
              <w:widowControl/>
              <w:spacing w:line="240" w:lineRule="auto"/>
              <w:ind w:firstLine="176"/>
              <w:jc w:val="left"/>
              <w:rPr>
                <w:rStyle w:val="FontStyle12"/>
                <w:rFonts w:ascii="Calibri" w:hAnsi="Calibri"/>
                <w:sz w:val="20"/>
                <w:szCs w:val="20"/>
              </w:rPr>
            </w:pPr>
            <w:r w:rsidRPr="006122BE">
              <w:rPr>
                <w:sz w:val="20"/>
                <w:szCs w:val="20"/>
              </w:rPr>
              <w:t>-</w:t>
            </w:r>
            <w:r w:rsidRPr="006122BE">
              <w:rPr>
                <w:rStyle w:val="FontStyle12"/>
                <w:rFonts w:ascii="Calibri" w:hAnsi="Calibri"/>
                <w:sz w:val="20"/>
                <w:szCs w:val="20"/>
              </w:rPr>
              <w:t xml:space="preserve"> осуществлять написание управляющей программы в </w:t>
            </w:r>
            <w:r w:rsidRPr="006122BE">
              <w:rPr>
                <w:rStyle w:val="FontStyle12"/>
                <w:rFonts w:ascii="Calibri" w:hAnsi="Calibri"/>
                <w:sz w:val="20"/>
                <w:szCs w:val="20"/>
                <w:lang w:val="en-US"/>
              </w:rPr>
              <w:t>CAD</w:t>
            </w:r>
            <w:r w:rsidRPr="006122BE">
              <w:rPr>
                <w:rStyle w:val="FontStyle12"/>
                <w:rFonts w:ascii="Calibri" w:hAnsi="Calibri"/>
                <w:sz w:val="20"/>
                <w:szCs w:val="20"/>
              </w:rPr>
              <w:t>/САМ 3 оси;</w:t>
            </w:r>
          </w:p>
          <w:p w:rsidR="00983DD3" w:rsidRPr="006122BE" w:rsidRDefault="00983DD3" w:rsidP="00886B10">
            <w:pPr>
              <w:spacing w:after="0" w:line="240" w:lineRule="auto"/>
              <w:rPr>
                <w:rStyle w:val="FontStyle12"/>
                <w:sz w:val="20"/>
                <w:szCs w:val="20"/>
              </w:rPr>
            </w:pPr>
            <w:r w:rsidRPr="006122BE">
              <w:rPr>
                <w:rStyle w:val="FontStyle12"/>
                <w:sz w:val="20"/>
                <w:szCs w:val="20"/>
              </w:rPr>
              <w:t xml:space="preserve">- осуществлять написание управляющей программы в </w:t>
            </w:r>
            <w:r w:rsidRPr="006122BE">
              <w:rPr>
                <w:rStyle w:val="FontStyle12"/>
                <w:sz w:val="20"/>
                <w:szCs w:val="20"/>
                <w:lang w:val="en-US"/>
              </w:rPr>
              <w:t>CAD</w:t>
            </w:r>
            <w:r w:rsidRPr="006122BE">
              <w:rPr>
                <w:rStyle w:val="FontStyle12"/>
                <w:sz w:val="20"/>
                <w:szCs w:val="20"/>
              </w:rPr>
              <w:t>/</w:t>
            </w:r>
            <w:r w:rsidRPr="006122BE">
              <w:rPr>
                <w:rStyle w:val="FontStyle12"/>
                <w:sz w:val="20"/>
                <w:szCs w:val="20"/>
                <w:lang w:val="en-US"/>
              </w:rPr>
              <w:t>CAM</w:t>
            </w:r>
            <w:r w:rsidRPr="006122BE">
              <w:rPr>
                <w:rStyle w:val="FontStyle12"/>
                <w:sz w:val="20"/>
                <w:szCs w:val="20"/>
              </w:rPr>
              <w:t xml:space="preserve"> 5 оси;</w:t>
            </w:r>
          </w:p>
          <w:p w:rsidR="00983DD3" w:rsidRPr="006122BE" w:rsidRDefault="00983DD3" w:rsidP="00886B10">
            <w:pPr>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Иметь практический опыт:</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b/>
                <w:bCs/>
                <w:sz w:val="20"/>
                <w:szCs w:val="20"/>
              </w:rPr>
              <w:t xml:space="preserve">- </w:t>
            </w:r>
            <w:r w:rsidRPr="006122BE">
              <w:rPr>
                <w:rFonts w:ascii="Times New Roman" w:hAnsi="Times New Roman" w:cs="Times New Roman"/>
                <w:sz w:val="20"/>
                <w:szCs w:val="20"/>
              </w:rPr>
              <w:t xml:space="preserve"> в разработке управляющих программ с применением систем </w:t>
            </w:r>
            <w:r w:rsidRPr="006122BE">
              <w:rPr>
                <w:rFonts w:ascii="Times New Roman" w:hAnsi="Times New Roman" w:cs="Times New Roman"/>
                <w:sz w:val="20"/>
                <w:szCs w:val="20"/>
                <w:lang w:val="en-US"/>
              </w:rPr>
              <w:t>CAD</w:t>
            </w:r>
            <w:r w:rsidRPr="006122BE">
              <w:rPr>
                <w:rFonts w:ascii="Times New Roman" w:hAnsi="Times New Roman" w:cs="Times New Roman"/>
                <w:sz w:val="20"/>
                <w:szCs w:val="20"/>
              </w:rPr>
              <w:t>/</w:t>
            </w:r>
            <w:r w:rsidRPr="006122BE">
              <w:rPr>
                <w:rFonts w:ascii="Times New Roman" w:hAnsi="Times New Roman" w:cs="Times New Roman"/>
                <w:sz w:val="20"/>
                <w:szCs w:val="20"/>
                <w:lang w:val="en-US"/>
              </w:rPr>
              <w:t>CAM</w:t>
            </w:r>
          </w:p>
        </w:tc>
        <w:tc>
          <w:tcPr>
            <w:tcW w:w="2754" w:type="dxa"/>
          </w:tcPr>
          <w:p w:rsidR="00983DD3" w:rsidRPr="006122BE" w:rsidRDefault="00983DD3" w:rsidP="00886B10">
            <w:pPr>
              <w:widowControl w:val="0"/>
              <w:spacing w:after="0" w:line="240" w:lineRule="auto"/>
              <w:ind w:firstLine="170"/>
              <w:jc w:val="both"/>
              <w:rPr>
                <w:rFonts w:ascii="Times New Roman" w:hAnsi="Times New Roman" w:cs="Times New Roman"/>
                <w:sz w:val="20"/>
                <w:szCs w:val="20"/>
              </w:rPr>
            </w:pPr>
            <w:r w:rsidRPr="006122BE">
              <w:rPr>
                <w:rFonts w:ascii="Times New Roman" w:hAnsi="Times New Roman" w:cs="Times New Roman"/>
                <w:sz w:val="20"/>
                <w:szCs w:val="20"/>
              </w:rPr>
              <w:t>Оценка в рамках текущего контроля:</w:t>
            </w:r>
          </w:p>
          <w:p w:rsidR="00983DD3" w:rsidRPr="006122BE"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6122BE">
              <w:rPr>
                <w:rFonts w:ascii="Times New Roman" w:hAnsi="Times New Roman" w:cs="Times New Roman"/>
                <w:sz w:val="20"/>
                <w:szCs w:val="20"/>
              </w:rPr>
              <w:t>результатов выполнения (отчетов) практических работ;</w:t>
            </w:r>
          </w:p>
          <w:p w:rsidR="00983DD3" w:rsidRPr="006122BE"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6122BE">
              <w:rPr>
                <w:rFonts w:ascii="Times New Roman" w:hAnsi="Times New Roman" w:cs="Times New Roman"/>
                <w:sz w:val="20"/>
                <w:szCs w:val="20"/>
              </w:rPr>
              <w:t>результатов выполнения индивидуальных домашних заданий;</w:t>
            </w:r>
          </w:p>
          <w:p w:rsidR="00983DD3" w:rsidRPr="006122BE"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6122BE">
              <w:rPr>
                <w:rFonts w:ascii="Times New Roman" w:hAnsi="Times New Roman" w:cs="Times New Roman"/>
                <w:sz w:val="20"/>
                <w:szCs w:val="20"/>
              </w:rPr>
              <w:t>результатов тестирования.</w:t>
            </w:r>
          </w:p>
          <w:p w:rsidR="00983DD3" w:rsidRPr="006122BE" w:rsidRDefault="00983DD3" w:rsidP="00886B10">
            <w:pPr>
              <w:widowControl w:val="0"/>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6122BE" w:rsidRDefault="00983DD3" w:rsidP="00886B10">
            <w:pPr>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Экзамен (квалификационный) по ПМ.02</w:t>
            </w:r>
          </w:p>
        </w:tc>
      </w:tr>
      <w:tr w:rsidR="00983DD3" w:rsidRPr="006122BE">
        <w:tc>
          <w:tcPr>
            <w:tcW w:w="2612"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ПК 2.3 Выполнять диалоговое программирование с пульта управления станком</w:t>
            </w:r>
          </w:p>
        </w:tc>
        <w:tc>
          <w:tcPr>
            <w:tcW w:w="3813" w:type="dxa"/>
          </w:tcPr>
          <w:p w:rsidR="00983DD3" w:rsidRPr="006122BE" w:rsidRDefault="00983DD3" w:rsidP="00886B10">
            <w:pPr>
              <w:pStyle w:val="Style7"/>
              <w:widowControl/>
              <w:tabs>
                <w:tab w:val="left" w:pos="33"/>
              </w:tabs>
              <w:spacing w:line="240" w:lineRule="auto"/>
              <w:ind w:firstLine="77"/>
              <w:jc w:val="left"/>
              <w:rPr>
                <w:rStyle w:val="FontStyle12"/>
                <w:rFonts w:ascii="Calibri" w:hAnsi="Calibri"/>
                <w:sz w:val="20"/>
                <w:szCs w:val="20"/>
              </w:rPr>
            </w:pPr>
            <w:r w:rsidRPr="006122BE">
              <w:rPr>
                <w:b/>
                <w:bCs/>
                <w:sz w:val="20"/>
                <w:szCs w:val="20"/>
              </w:rPr>
              <w:t>Знать</w:t>
            </w:r>
            <w:r w:rsidRPr="006122BE">
              <w:rPr>
                <w:rStyle w:val="FontStyle12"/>
                <w:rFonts w:ascii="Calibri" w:hAnsi="Calibri"/>
                <w:sz w:val="20"/>
                <w:szCs w:val="20"/>
              </w:rPr>
              <w:t>:</w:t>
            </w:r>
          </w:p>
          <w:p w:rsidR="00983DD3" w:rsidRPr="006122BE" w:rsidRDefault="00983DD3" w:rsidP="00886B10">
            <w:pPr>
              <w:pStyle w:val="Style7"/>
              <w:widowControl/>
              <w:tabs>
                <w:tab w:val="left" w:pos="33"/>
              </w:tabs>
              <w:spacing w:line="240" w:lineRule="auto"/>
              <w:ind w:firstLine="77"/>
              <w:jc w:val="left"/>
              <w:rPr>
                <w:rStyle w:val="FontStyle12"/>
                <w:rFonts w:ascii="Calibri" w:hAnsi="Calibri"/>
                <w:sz w:val="20"/>
                <w:szCs w:val="20"/>
              </w:rPr>
            </w:pPr>
            <w:r w:rsidRPr="006122BE">
              <w:rPr>
                <w:rStyle w:val="FontStyle12"/>
                <w:rFonts w:ascii="Calibri" w:hAnsi="Calibri"/>
                <w:sz w:val="20"/>
                <w:szCs w:val="20"/>
              </w:rPr>
              <w:t>- порядок заполнения и чтения операционной карты работы станка с ЧПУ;</w:t>
            </w:r>
          </w:p>
          <w:p w:rsidR="00983DD3" w:rsidRPr="006122BE" w:rsidRDefault="00983DD3" w:rsidP="00886B10">
            <w:pPr>
              <w:spacing w:after="0" w:line="240" w:lineRule="auto"/>
              <w:rPr>
                <w:rFonts w:ascii="Times New Roman" w:hAnsi="Times New Roman" w:cs="Times New Roman"/>
                <w:sz w:val="20"/>
                <w:szCs w:val="20"/>
              </w:rPr>
            </w:pPr>
            <w:r w:rsidRPr="006122BE">
              <w:rPr>
                <w:rStyle w:val="FontStyle12"/>
                <w:sz w:val="20"/>
                <w:szCs w:val="20"/>
              </w:rPr>
              <w:t>способы использования (корректировки) существующих программ для выполнения задания по изготовлению детали;</w:t>
            </w:r>
          </w:p>
          <w:p w:rsidR="00983DD3" w:rsidRPr="006122BE" w:rsidRDefault="00983DD3" w:rsidP="00886B10">
            <w:pPr>
              <w:pStyle w:val="Style7"/>
              <w:widowControl/>
              <w:spacing w:line="240" w:lineRule="auto"/>
              <w:ind w:firstLine="0"/>
              <w:jc w:val="left"/>
              <w:rPr>
                <w:rStyle w:val="FontStyle12"/>
                <w:rFonts w:ascii="Calibri" w:hAnsi="Calibri"/>
                <w:sz w:val="20"/>
                <w:szCs w:val="20"/>
              </w:rPr>
            </w:pPr>
            <w:r w:rsidRPr="006122BE">
              <w:rPr>
                <w:b/>
                <w:bCs/>
                <w:sz w:val="20"/>
                <w:szCs w:val="20"/>
              </w:rPr>
              <w:t>Уметь</w:t>
            </w:r>
            <w:r w:rsidRPr="006122BE">
              <w:rPr>
                <w:rStyle w:val="FontStyle12"/>
                <w:rFonts w:ascii="Calibri" w:hAnsi="Calibri"/>
                <w:sz w:val="20"/>
                <w:szCs w:val="20"/>
              </w:rPr>
              <w:t>:</w:t>
            </w:r>
          </w:p>
          <w:p w:rsidR="00983DD3" w:rsidRPr="006122BE" w:rsidRDefault="00983DD3" w:rsidP="00886B10">
            <w:pPr>
              <w:pStyle w:val="Style7"/>
              <w:widowControl/>
              <w:spacing w:line="240" w:lineRule="auto"/>
              <w:ind w:firstLine="0"/>
              <w:jc w:val="left"/>
              <w:rPr>
                <w:rStyle w:val="FontStyle12"/>
                <w:rFonts w:ascii="Calibri" w:hAnsi="Calibri"/>
                <w:sz w:val="20"/>
                <w:szCs w:val="20"/>
              </w:rPr>
            </w:pPr>
            <w:r w:rsidRPr="006122BE">
              <w:rPr>
                <w:rStyle w:val="FontStyle12"/>
                <w:rFonts w:ascii="Calibri" w:hAnsi="Calibri"/>
                <w:sz w:val="20"/>
                <w:szCs w:val="20"/>
              </w:rPr>
              <w:t>- осуществлять написание управляющей программы со стойки станка с ЧПУ;</w:t>
            </w:r>
          </w:p>
          <w:p w:rsidR="00983DD3" w:rsidRPr="006122BE" w:rsidRDefault="00983DD3" w:rsidP="00886B10">
            <w:pPr>
              <w:pStyle w:val="Style7"/>
              <w:widowControl/>
              <w:spacing w:line="240" w:lineRule="auto"/>
              <w:ind w:firstLine="19"/>
              <w:jc w:val="left"/>
              <w:rPr>
                <w:rStyle w:val="FontStyle12"/>
                <w:rFonts w:ascii="Calibri" w:hAnsi="Calibri"/>
                <w:sz w:val="20"/>
                <w:szCs w:val="20"/>
              </w:rPr>
            </w:pPr>
            <w:r w:rsidRPr="006122BE">
              <w:rPr>
                <w:rStyle w:val="FontStyle12"/>
                <w:rFonts w:ascii="Calibri" w:hAnsi="Calibri"/>
                <w:sz w:val="20"/>
                <w:szCs w:val="20"/>
              </w:rPr>
              <w:t>- проверять управляющие программы средствами вычислительной техники;</w:t>
            </w:r>
          </w:p>
          <w:p w:rsidR="00983DD3" w:rsidRPr="006122BE" w:rsidRDefault="00983DD3" w:rsidP="00886B10">
            <w:pPr>
              <w:pStyle w:val="Style7"/>
              <w:widowControl/>
              <w:spacing w:line="240" w:lineRule="auto"/>
              <w:ind w:firstLine="0"/>
              <w:jc w:val="left"/>
              <w:rPr>
                <w:rStyle w:val="FontStyle12"/>
                <w:rFonts w:ascii="Calibri" w:hAnsi="Calibri"/>
                <w:sz w:val="20"/>
                <w:szCs w:val="20"/>
              </w:rPr>
            </w:pPr>
            <w:r w:rsidRPr="006122BE">
              <w:rPr>
                <w:rStyle w:val="FontStyle12"/>
                <w:rFonts w:ascii="Calibri" w:hAnsi="Calibri"/>
                <w:sz w:val="20"/>
                <w:szCs w:val="20"/>
              </w:rPr>
              <w:t>- кодировать информацию и готовить данные для ввода в станок, записывая их на носитель;</w:t>
            </w:r>
          </w:p>
          <w:p w:rsidR="00983DD3" w:rsidRPr="006122BE" w:rsidRDefault="00983DD3" w:rsidP="00886B10">
            <w:pPr>
              <w:pStyle w:val="Style3"/>
              <w:widowControl/>
              <w:spacing w:line="240" w:lineRule="auto"/>
              <w:ind w:left="34" w:hanging="15"/>
              <w:jc w:val="left"/>
              <w:rPr>
                <w:rStyle w:val="FontStyle12"/>
                <w:rFonts w:ascii="Calibri" w:hAnsi="Calibri"/>
                <w:sz w:val="20"/>
                <w:szCs w:val="20"/>
              </w:rPr>
            </w:pPr>
            <w:r w:rsidRPr="006122BE">
              <w:rPr>
                <w:rStyle w:val="FontStyle12"/>
                <w:rFonts w:ascii="Calibri" w:hAnsi="Calibri"/>
                <w:sz w:val="20"/>
                <w:szCs w:val="20"/>
              </w:rPr>
              <w:t>- разрабатывать карту наладки станка и инструмента;</w:t>
            </w:r>
          </w:p>
          <w:p w:rsidR="00983DD3" w:rsidRPr="006122BE" w:rsidRDefault="00983DD3" w:rsidP="00886B10">
            <w:pPr>
              <w:pStyle w:val="Style7"/>
              <w:widowControl/>
              <w:spacing w:line="240" w:lineRule="auto"/>
              <w:ind w:left="34" w:hanging="15"/>
              <w:jc w:val="left"/>
              <w:rPr>
                <w:rStyle w:val="FontStyle12"/>
                <w:rFonts w:ascii="Calibri" w:hAnsi="Calibri"/>
                <w:sz w:val="20"/>
                <w:szCs w:val="20"/>
              </w:rPr>
            </w:pPr>
            <w:r w:rsidRPr="006122BE">
              <w:rPr>
                <w:rStyle w:val="FontStyle12"/>
                <w:rFonts w:ascii="Calibri" w:hAnsi="Calibri"/>
                <w:sz w:val="20"/>
                <w:szCs w:val="20"/>
              </w:rPr>
              <w:t>- составлять расчетно-технологическую карту с эскизом траектории инструментов;</w:t>
            </w:r>
          </w:p>
          <w:p w:rsidR="00983DD3" w:rsidRPr="006122BE" w:rsidRDefault="00983DD3" w:rsidP="00886B10">
            <w:pPr>
              <w:spacing w:after="0" w:line="240" w:lineRule="auto"/>
              <w:rPr>
                <w:rStyle w:val="FontStyle12"/>
                <w:sz w:val="20"/>
                <w:szCs w:val="20"/>
              </w:rPr>
            </w:pPr>
            <w:r w:rsidRPr="006122BE">
              <w:rPr>
                <w:rStyle w:val="FontStyle12"/>
                <w:sz w:val="20"/>
                <w:szCs w:val="20"/>
              </w:rPr>
              <w:t>- вводить управляющие программы в универсальные ЧПУ станка и контролировать циклы их выполнения при изготовлении деталей</w:t>
            </w:r>
          </w:p>
          <w:p w:rsidR="00983DD3" w:rsidRPr="006122BE" w:rsidRDefault="00983DD3" w:rsidP="00886B10">
            <w:pPr>
              <w:pStyle w:val="Style7"/>
              <w:widowControl/>
              <w:tabs>
                <w:tab w:val="left" w:pos="33"/>
              </w:tabs>
              <w:spacing w:line="240" w:lineRule="auto"/>
              <w:ind w:firstLine="0"/>
              <w:jc w:val="left"/>
              <w:rPr>
                <w:rStyle w:val="FontStyle12"/>
                <w:rFonts w:ascii="Calibri" w:hAnsi="Calibri"/>
                <w:sz w:val="20"/>
                <w:szCs w:val="20"/>
              </w:rPr>
            </w:pPr>
            <w:r w:rsidRPr="006122BE">
              <w:rPr>
                <w:rStyle w:val="FontStyle12"/>
                <w:rFonts w:ascii="Calibri" w:hAnsi="Calibri"/>
                <w:sz w:val="20"/>
                <w:szCs w:val="20"/>
              </w:rPr>
              <w:t>- применять методы и приемки отладки программного кода;</w:t>
            </w:r>
          </w:p>
          <w:p w:rsidR="00983DD3" w:rsidRPr="006122BE" w:rsidRDefault="00983DD3" w:rsidP="00886B10">
            <w:pPr>
              <w:spacing w:after="0" w:line="240" w:lineRule="auto"/>
              <w:rPr>
                <w:rStyle w:val="FontStyle12"/>
                <w:sz w:val="20"/>
                <w:szCs w:val="20"/>
              </w:rPr>
            </w:pPr>
            <w:r w:rsidRPr="006122BE">
              <w:rPr>
                <w:rStyle w:val="FontStyle12"/>
                <w:sz w:val="20"/>
                <w:szCs w:val="20"/>
              </w:rPr>
              <w:t>- применять современные компиляторы, отладчики и оптимизаторы программного кода</w:t>
            </w:r>
          </w:p>
          <w:p w:rsidR="00983DD3" w:rsidRPr="006122BE" w:rsidRDefault="00983DD3" w:rsidP="00886B10">
            <w:pPr>
              <w:spacing w:after="0" w:line="240" w:lineRule="auto"/>
              <w:rPr>
                <w:rStyle w:val="FontStyle12"/>
                <w:sz w:val="20"/>
                <w:szCs w:val="20"/>
              </w:rPr>
            </w:pPr>
            <w:r w:rsidRPr="006122BE">
              <w:rPr>
                <w:rStyle w:val="FontStyle12"/>
                <w:sz w:val="20"/>
                <w:szCs w:val="20"/>
              </w:rPr>
              <w:t>- работать в режиме корректировки управляющей программы</w:t>
            </w:r>
          </w:p>
          <w:p w:rsidR="00983DD3" w:rsidRPr="006122BE" w:rsidRDefault="00983DD3" w:rsidP="00886B10">
            <w:pPr>
              <w:spacing w:after="0" w:line="240" w:lineRule="auto"/>
              <w:rPr>
                <w:rFonts w:ascii="Times New Roman" w:hAnsi="Times New Roman" w:cs="Times New Roman"/>
                <w:b/>
                <w:bCs/>
                <w:sz w:val="20"/>
                <w:szCs w:val="20"/>
              </w:rPr>
            </w:pPr>
            <w:r w:rsidRPr="006122BE">
              <w:rPr>
                <w:rFonts w:ascii="Times New Roman" w:hAnsi="Times New Roman" w:cs="Times New Roman"/>
                <w:b/>
                <w:bCs/>
                <w:sz w:val="20"/>
                <w:szCs w:val="20"/>
              </w:rPr>
              <w:t>Иметь практический опыт:</w:t>
            </w:r>
          </w:p>
          <w:p w:rsidR="00983DD3" w:rsidRPr="006122BE" w:rsidRDefault="00983DD3" w:rsidP="00886B10">
            <w:pPr>
              <w:tabs>
                <w:tab w:val="left" w:pos="33"/>
              </w:tabs>
              <w:spacing w:after="0" w:line="240" w:lineRule="auto"/>
              <w:ind w:firstLine="46"/>
              <w:rPr>
                <w:rFonts w:ascii="Times New Roman" w:hAnsi="Times New Roman" w:cs="Times New Roman"/>
                <w:b/>
                <w:bCs/>
                <w:sz w:val="20"/>
                <w:szCs w:val="20"/>
              </w:rPr>
            </w:pPr>
            <w:r w:rsidRPr="006122BE">
              <w:rPr>
                <w:rFonts w:ascii="Times New Roman" w:hAnsi="Times New Roman" w:cs="Times New Roman"/>
                <w:sz w:val="20"/>
                <w:szCs w:val="20"/>
              </w:rPr>
              <w:t xml:space="preserve"> - выполнения диалогового программирования с пульта управления </w:t>
            </w:r>
            <w:r w:rsidRPr="006122BE">
              <w:rPr>
                <w:rStyle w:val="FontStyle48"/>
                <w:sz w:val="20"/>
                <w:szCs w:val="20"/>
              </w:rPr>
              <w:t>станком</w:t>
            </w:r>
          </w:p>
        </w:tc>
        <w:tc>
          <w:tcPr>
            <w:tcW w:w="2754" w:type="dxa"/>
          </w:tcPr>
          <w:p w:rsidR="00983DD3" w:rsidRPr="006122BE" w:rsidRDefault="00983DD3" w:rsidP="00886B10">
            <w:pPr>
              <w:widowControl w:val="0"/>
              <w:spacing w:after="0" w:line="240" w:lineRule="auto"/>
              <w:ind w:firstLine="170"/>
              <w:jc w:val="both"/>
              <w:rPr>
                <w:rFonts w:ascii="Times New Roman" w:hAnsi="Times New Roman" w:cs="Times New Roman"/>
                <w:sz w:val="20"/>
                <w:szCs w:val="20"/>
              </w:rPr>
            </w:pPr>
            <w:r w:rsidRPr="006122BE">
              <w:rPr>
                <w:rFonts w:ascii="Times New Roman" w:hAnsi="Times New Roman" w:cs="Times New Roman"/>
                <w:sz w:val="20"/>
                <w:szCs w:val="20"/>
              </w:rPr>
              <w:t>Оценка в рамках текущего контроля:</w:t>
            </w:r>
          </w:p>
          <w:p w:rsidR="00983DD3" w:rsidRPr="006122BE"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6122BE">
              <w:rPr>
                <w:rFonts w:ascii="Times New Roman" w:hAnsi="Times New Roman" w:cs="Times New Roman"/>
                <w:sz w:val="20"/>
                <w:szCs w:val="20"/>
              </w:rPr>
              <w:t>результатов выполнения (отчетов) практических работ;</w:t>
            </w:r>
          </w:p>
          <w:p w:rsidR="00983DD3" w:rsidRPr="006122BE"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6122BE">
              <w:rPr>
                <w:rFonts w:ascii="Times New Roman" w:hAnsi="Times New Roman" w:cs="Times New Roman"/>
                <w:sz w:val="20"/>
                <w:szCs w:val="20"/>
              </w:rPr>
              <w:t>результатов выполнения индивидуальных домашних заданий;</w:t>
            </w:r>
          </w:p>
          <w:p w:rsidR="00983DD3" w:rsidRPr="006122BE"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6122BE">
              <w:rPr>
                <w:rFonts w:ascii="Times New Roman" w:hAnsi="Times New Roman" w:cs="Times New Roman"/>
                <w:sz w:val="20"/>
                <w:szCs w:val="20"/>
              </w:rPr>
              <w:t>результатов тестирования.</w:t>
            </w:r>
          </w:p>
          <w:p w:rsidR="00983DD3" w:rsidRPr="006122BE" w:rsidRDefault="00983DD3" w:rsidP="00886B10">
            <w:pPr>
              <w:widowControl w:val="0"/>
              <w:spacing w:after="0" w:line="240" w:lineRule="auto"/>
              <w:jc w:val="both"/>
              <w:rPr>
                <w:rFonts w:ascii="Times New Roman" w:hAnsi="Times New Roman" w:cs="Times New Roman"/>
                <w:sz w:val="20"/>
                <w:szCs w:val="20"/>
              </w:rPr>
            </w:pPr>
            <w:r w:rsidRPr="006122BE">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6122BE" w:rsidRDefault="00983DD3" w:rsidP="00886B10">
            <w:pPr>
              <w:widowControl w:val="0"/>
              <w:spacing w:after="0" w:line="240" w:lineRule="auto"/>
              <w:ind w:firstLine="170"/>
              <w:jc w:val="both"/>
              <w:rPr>
                <w:rFonts w:ascii="Times New Roman" w:hAnsi="Times New Roman" w:cs="Times New Roman"/>
                <w:sz w:val="20"/>
                <w:szCs w:val="20"/>
              </w:rPr>
            </w:pPr>
            <w:r w:rsidRPr="006122BE">
              <w:rPr>
                <w:rFonts w:ascii="Times New Roman" w:hAnsi="Times New Roman" w:cs="Times New Roman"/>
                <w:sz w:val="20"/>
                <w:szCs w:val="20"/>
              </w:rPr>
              <w:t>Экзамен (квалификационный) по ПМ.02</w:t>
            </w:r>
          </w:p>
        </w:tc>
      </w:tr>
      <w:tr w:rsidR="00983DD3" w:rsidRPr="006122BE">
        <w:tc>
          <w:tcPr>
            <w:tcW w:w="2612" w:type="dxa"/>
            <w:vMerge w:val="restart"/>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ОК01 Выбирать способы решения задач профессиональной деятельности, применительно к различным контекстам</w:t>
            </w: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Дескрипторы: 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Практическая работа</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Ситуационные задания</w:t>
            </w: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составить план действия; определить необходимые ресурсы;</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Практические занятия</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Ситуационные задания</w:t>
            </w: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Тестирование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Собеседование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Экзамен</w:t>
            </w:r>
          </w:p>
        </w:tc>
      </w:tr>
      <w:tr w:rsidR="00983DD3" w:rsidRPr="006122BE">
        <w:tc>
          <w:tcPr>
            <w:tcW w:w="2612" w:type="dxa"/>
            <w:vMerge w:val="restart"/>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ОК02 Использовать современные средства поиска, анализа </w:t>
            </w:r>
            <w:r w:rsidRPr="006122BE">
              <w:rPr>
                <w:rFonts w:ascii="Times New Roman" w:hAnsi="Times New Roman" w:cs="Times New Roman"/>
                <w:sz w:val="20"/>
                <w:szCs w:val="20"/>
              </w:rPr>
              <w:br/>
              <w:t xml:space="preserve">и интерпретации информации, </w:t>
            </w:r>
            <w:r w:rsidRPr="006122BE">
              <w:rPr>
                <w:rFonts w:ascii="Times New Roman" w:hAnsi="Times New Roman" w:cs="Times New Roman"/>
                <w:sz w:val="20"/>
                <w:szCs w:val="20"/>
              </w:rPr>
              <w:br/>
              <w:t>и информационные технологии для выполнения задач профессиональной деятельности</w:t>
            </w: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Дескрипторы: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Практическая работа Экспертное наблюдение</w:t>
            </w:r>
          </w:p>
          <w:p w:rsidR="00983DD3" w:rsidRPr="006122BE" w:rsidRDefault="00983DD3" w:rsidP="00886B10">
            <w:pPr>
              <w:spacing w:after="0" w:line="240" w:lineRule="auto"/>
              <w:rPr>
                <w:rFonts w:ascii="Times New Roman" w:hAnsi="Times New Roman" w:cs="Times New Roman"/>
                <w:sz w:val="20"/>
                <w:szCs w:val="20"/>
              </w:rPr>
            </w:pP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проект</w:t>
            </w: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Практические занятия Экспертное наблюдение</w:t>
            </w:r>
          </w:p>
          <w:p w:rsidR="00983DD3" w:rsidRPr="006122BE" w:rsidRDefault="00983DD3" w:rsidP="00886B10">
            <w:pPr>
              <w:spacing w:after="0" w:line="240" w:lineRule="auto"/>
              <w:rPr>
                <w:rFonts w:ascii="Times New Roman" w:hAnsi="Times New Roman" w:cs="Times New Roman"/>
                <w:sz w:val="20"/>
                <w:szCs w:val="20"/>
              </w:rPr>
            </w:pP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Тестирование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Собеседование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Экзамен</w:t>
            </w:r>
          </w:p>
        </w:tc>
      </w:tr>
      <w:tr w:rsidR="00983DD3" w:rsidRPr="006122BE">
        <w:tc>
          <w:tcPr>
            <w:tcW w:w="2612" w:type="dxa"/>
            <w:vMerge w:val="restart"/>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ОК03 Планировать </w:t>
            </w:r>
            <w:r w:rsidRPr="006122BE">
              <w:rPr>
                <w:rFonts w:ascii="Times New Roman" w:hAnsi="Times New Roman" w:cs="Times New Roman"/>
                <w:sz w:val="20"/>
                <w:szCs w:val="20"/>
              </w:rPr>
              <w:br/>
              <w:t xml:space="preserve">и реализовывать собственное профессиональное </w:t>
            </w:r>
            <w:r w:rsidRPr="006122BE">
              <w:rPr>
                <w:rFonts w:ascii="Times New Roman" w:hAnsi="Times New Roman" w:cs="Times New Roman"/>
                <w:sz w:val="20"/>
                <w:szCs w:val="20"/>
              </w:rPr>
              <w:br/>
              <w:t xml:space="preserve">и личностное развитие, предпринимательскую деятельность </w:t>
            </w:r>
            <w:r w:rsidRPr="006122BE">
              <w:rPr>
                <w:rFonts w:ascii="Times New Roman" w:hAnsi="Times New Roman" w:cs="Times New Roman"/>
                <w:sz w:val="20"/>
                <w:szCs w:val="20"/>
              </w:rPr>
              <w:br/>
              <w:t xml:space="preserve">в профессиональной сфере, использовать знания по финансовой грамотности </w:t>
            </w:r>
            <w:r w:rsidRPr="006122BE">
              <w:rPr>
                <w:rFonts w:ascii="Times New Roman" w:hAnsi="Times New Roman" w:cs="Times New Roman"/>
                <w:sz w:val="20"/>
                <w:szCs w:val="20"/>
              </w:rPr>
              <w:br/>
              <w:t>в различных жизненных ситуациях</w:t>
            </w: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Дескрипторы: использование актуальной нормативно-правовой документацию по профессии (специальности); применение современной научной профессиональной терминологии; определение траектории профессионального развития и самообразования</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Практическая работа Экспертное наблюдение</w:t>
            </w:r>
          </w:p>
          <w:p w:rsidR="00983DD3" w:rsidRPr="006122BE" w:rsidRDefault="00983DD3" w:rsidP="00886B10">
            <w:pPr>
              <w:spacing w:after="0" w:line="240" w:lineRule="auto"/>
              <w:rPr>
                <w:rFonts w:ascii="Times New Roman" w:hAnsi="Times New Roman" w:cs="Times New Roman"/>
                <w:sz w:val="20"/>
                <w:szCs w:val="20"/>
              </w:rPr>
            </w:pP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проект</w:t>
            </w: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Умения: 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Практические занятия Экспертное наблюдение</w:t>
            </w:r>
          </w:p>
          <w:p w:rsidR="00983DD3" w:rsidRPr="006122BE" w:rsidRDefault="00983DD3" w:rsidP="00886B10">
            <w:pPr>
              <w:spacing w:after="0" w:line="240" w:lineRule="auto"/>
              <w:rPr>
                <w:rFonts w:ascii="Times New Roman" w:hAnsi="Times New Roman" w:cs="Times New Roman"/>
                <w:sz w:val="20"/>
                <w:szCs w:val="20"/>
              </w:rPr>
            </w:pP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Тестирование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Собеседование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Экзамен</w:t>
            </w:r>
          </w:p>
        </w:tc>
      </w:tr>
      <w:tr w:rsidR="00983DD3" w:rsidRPr="006122BE">
        <w:tc>
          <w:tcPr>
            <w:tcW w:w="2612" w:type="dxa"/>
            <w:vMerge w:val="restart"/>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ОК04 Эффективно взаимодействовать </w:t>
            </w:r>
            <w:r w:rsidRPr="006122BE">
              <w:rPr>
                <w:rFonts w:ascii="Times New Roman" w:hAnsi="Times New Roman" w:cs="Times New Roman"/>
                <w:sz w:val="20"/>
                <w:szCs w:val="20"/>
              </w:rPr>
              <w:br/>
              <w:t>и работать в коллективе и команде</w:t>
            </w: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Практическая работа Экспертное наблюдение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Деловая игра</w:t>
            </w: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b/>
                <w:bCs/>
                <w:sz w:val="20"/>
                <w:szCs w:val="20"/>
              </w:rPr>
            </w:pPr>
            <w:r w:rsidRPr="006122BE">
              <w:rPr>
                <w:rFonts w:ascii="Times New Roman" w:hAnsi="Times New Roman" w:cs="Times New Roman"/>
                <w:sz w:val="20"/>
                <w:szCs w:val="20"/>
              </w:rPr>
              <w:t>Умения: организовывать работу коллектива и команды; взаимодействовать с коллегами, руководством, клиентами</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Практические занятия</w:t>
            </w:r>
          </w:p>
          <w:p w:rsidR="00983DD3" w:rsidRPr="006122BE" w:rsidRDefault="00983DD3" w:rsidP="00886B10">
            <w:pPr>
              <w:widowControl w:val="0"/>
              <w:spacing w:after="0" w:line="240" w:lineRule="auto"/>
              <w:ind w:firstLine="170"/>
              <w:jc w:val="both"/>
              <w:rPr>
                <w:rFonts w:ascii="Times New Roman" w:hAnsi="Times New Roman" w:cs="Times New Roman"/>
                <w:sz w:val="20"/>
                <w:szCs w:val="20"/>
              </w:rPr>
            </w:pPr>
            <w:r w:rsidRPr="006122BE">
              <w:rPr>
                <w:rFonts w:ascii="Times New Roman" w:hAnsi="Times New Roman" w:cs="Times New Roman"/>
                <w:sz w:val="20"/>
                <w:szCs w:val="20"/>
              </w:rPr>
              <w:t>Деловая игра</w:t>
            </w: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b/>
                <w:bCs/>
                <w:sz w:val="20"/>
                <w:szCs w:val="20"/>
              </w:rPr>
            </w:pPr>
            <w:r w:rsidRPr="006122BE">
              <w:rPr>
                <w:rFonts w:ascii="Times New Roman" w:hAnsi="Times New Roman" w:cs="Times New Roman"/>
                <w:sz w:val="20"/>
                <w:szCs w:val="20"/>
              </w:rPr>
              <w:t>Знания: психология коллектива; психология личности; основы проектной деятельности</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Тестирование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Собеседование</w:t>
            </w:r>
          </w:p>
          <w:p w:rsidR="00983DD3" w:rsidRPr="006122BE" w:rsidRDefault="00983DD3" w:rsidP="00886B10">
            <w:pPr>
              <w:widowControl w:val="0"/>
              <w:spacing w:after="0" w:line="240" w:lineRule="auto"/>
              <w:ind w:firstLine="170"/>
              <w:jc w:val="both"/>
              <w:rPr>
                <w:rFonts w:ascii="Times New Roman" w:hAnsi="Times New Roman" w:cs="Times New Roman"/>
                <w:sz w:val="20"/>
                <w:szCs w:val="20"/>
              </w:rPr>
            </w:pPr>
            <w:r w:rsidRPr="006122BE">
              <w:rPr>
                <w:rFonts w:ascii="Times New Roman" w:hAnsi="Times New Roman" w:cs="Times New Roman"/>
                <w:sz w:val="20"/>
                <w:szCs w:val="20"/>
              </w:rPr>
              <w:t>Экзамен</w:t>
            </w:r>
          </w:p>
        </w:tc>
      </w:tr>
      <w:tr w:rsidR="00983DD3" w:rsidRPr="006122BE">
        <w:tc>
          <w:tcPr>
            <w:tcW w:w="2612" w:type="dxa"/>
            <w:vMerge w:val="restart"/>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 xml:space="preserve">ОК09 Пользоваться профессиональной документацией </w:t>
            </w:r>
            <w:r w:rsidRPr="006122BE">
              <w:rPr>
                <w:rFonts w:ascii="Times New Roman" w:hAnsi="Times New Roman" w:cs="Times New Roman"/>
                <w:sz w:val="20"/>
                <w:szCs w:val="20"/>
              </w:rPr>
              <w:br/>
              <w:t xml:space="preserve">на государственном </w:t>
            </w:r>
            <w:r w:rsidRPr="006122BE">
              <w:rPr>
                <w:rFonts w:ascii="Times New Roman" w:hAnsi="Times New Roman" w:cs="Times New Roman"/>
                <w:sz w:val="20"/>
                <w:szCs w:val="20"/>
              </w:rPr>
              <w:br/>
              <w:t>и иностранном языках</w:t>
            </w: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Дескрипторы: 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Практическая работа Экспертное наблюдение</w:t>
            </w:r>
          </w:p>
          <w:p w:rsidR="00983DD3" w:rsidRPr="006122BE" w:rsidRDefault="00983DD3" w:rsidP="00886B10">
            <w:pPr>
              <w:spacing w:after="0" w:line="240" w:lineRule="auto"/>
              <w:rPr>
                <w:rFonts w:ascii="Times New Roman" w:hAnsi="Times New Roman" w:cs="Times New Roman"/>
                <w:sz w:val="20"/>
                <w:szCs w:val="20"/>
              </w:rPr>
            </w:pP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Практические занятия Экспертное наблюдение</w:t>
            </w:r>
          </w:p>
          <w:p w:rsidR="00983DD3" w:rsidRPr="006122BE" w:rsidRDefault="00983DD3" w:rsidP="00886B10">
            <w:pPr>
              <w:spacing w:after="0" w:line="240" w:lineRule="auto"/>
              <w:rPr>
                <w:rFonts w:ascii="Times New Roman" w:hAnsi="Times New Roman" w:cs="Times New Roman"/>
                <w:sz w:val="20"/>
                <w:szCs w:val="20"/>
              </w:rPr>
            </w:pPr>
          </w:p>
        </w:tc>
      </w:tr>
      <w:tr w:rsidR="00983DD3" w:rsidRPr="006122BE">
        <w:tc>
          <w:tcPr>
            <w:tcW w:w="2612" w:type="dxa"/>
            <w:vMerge/>
          </w:tcPr>
          <w:p w:rsidR="00983DD3" w:rsidRPr="006122BE" w:rsidRDefault="00983DD3" w:rsidP="00886B10">
            <w:pPr>
              <w:spacing w:after="0" w:line="240" w:lineRule="auto"/>
              <w:jc w:val="center"/>
              <w:rPr>
                <w:rFonts w:ascii="Times New Roman" w:hAnsi="Times New Roman" w:cs="Times New Roman"/>
                <w:sz w:val="20"/>
                <w:szCs w:val="20"/>
              </w:rPr>
            </w:pPr>
          </w:p>
        </w:tc>
        <w:tc>
          <w:tcPr>
            <w:tcW w:w="3813"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754" w:type="dxa"/>
          </w:tcPr>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Тестирование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Собеседование</w:t>
            </w:r>
          </w:p>
          <w:p w:rsidR="00983DD3" w:rsidRPr="006122BE" w:rsidRDefault="00983DD3" w:rsidP="00886B10">
            <w:pPr>
              <w:spacing w:after="0" w:line="240" w:lineRule="auto"/>
              <w:rPr>
                <w:rFonts w:ascii="Times New Roman" w:hAnsi="Times New Roman" w:cs="Times New Roman"/>
                <w:sz w:val="20"/>
                <w:szCs w:val="20"/>
              </w:rPr>
            </w:pPr>
            <w:r w:rsidRPr="006122BE">
              <w:rPr>
                <w:rFonts w:ascii="Times New Roman" w:hAnsi="Times New Roman" w:cs="Times New Roman"/>
                <w:sz w:val="20"/>
                <w:szCs w:val="20"/>
              </w:rPr>
              <w:t>Экзамен</w:t>
            </w:r>
          </w:p>
        </w:tc>
      </w:tr>
    </w:tbl>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pPr>
    </w:p>
    <w:p w:rsidR="00983DD3" w:rsidRDefault="00983DD3" w:rsidP="00886B10">
      <w:pPr>
        <w:jc w:val="both"/>
        <w:rPr>
          <w:rFonts w:ascii="Times New Roman" w:hAnsi="Times New Roman" w:cs="Times New Roman"/>
          <w:color w:val="000000"/>
          <w:sz w:val="24"/>
          <w:szCs w:val="24"/>
        </w:rPr>
        <w:sectPr w:rsidR="00983DD3" w:rsidSect="00C31757">
          <w:footerReference w:type="default" r:id="rId23"/>
          <w:pgSz w:w="11906" w:h="16838"/>
          <w:pgMar w:top="1134" w:right="567" w:bottom="1134" w:left="1701" w:header="708" w:footer="708" w:gutter="0"/>
          <w:cols w:space="708"/>
          <w:docGrid w:linePitch="360"/>
        </w:sectPr>
      </w:pPr>
    </w:p>
    <w:p w:rsidR="00983DD3" w:rsidRPr="00F04246" w:rsidRDefault="00983DD3" w:rsidP="00886B10">
      <w:pPr>
        <w:pStyle w:val="Subtitle"/>
        <w:spacing w:after="0" w:line="360" w:lineRule="auto"/>
        <w:jc w:val="right"/>
        <w:rPr>
          <w:rFonts w:ascii="Times New Roman" w:hAnsi="Times New Roman" w:cs="Times New Roman"/>
          <w:b/>
          <w:bCs/>
        </w:rPr>
      </w:pPr>
      <w:r>
        <w:rPr>
          <w:rFonts w:ascii="Times New Roman" w:hAnsi="Times New Roman" w:cs="Times New Roman"/>
          <w:b/>
          <w:bCs/>
        </w:rPr>
        <w:t>Приложение 2.3</w:t>
      </w:r>
    </w:p>
    <w:p w:rsidR="00983DD3" w:rsidRDefault="00983DD3" w:rsidP="00886B10">
      <w:pPr>
        <w:spacing w:after="0" w:line="360" w:lineRule="auto"/>
        <w:jc w:val="right"/>
        <w:rPr>
          <w:rFonts w:ascii="Times New Roman" w:hAnsi="Times New Roman" w:cs="Times New Roman"/>
          <w:b/>
          <w:bCs/>
          <w:i/>
          <w:iCs/>
          <w:sz w:val="24"/>
          <w:szCs w:val="24"/>
        </w:rPr>
      </w:pPr>
      <w:r>
        <w:rPr>
          <w:rFonts w:ascii="Times New Roman" w:hAnsi="Times New Roman" w:cs="Times New Roman"/>
          <w:sz w:val="24"/>
          <w:szCs w:val="24"/>
        </w:rPr>
        <w:t xml:space="preserve">к ПООП-П по </w:t>
      </w:r>
      <w:r>
        <w:rPr>
          <w:rFonts w:ascii="Times New Roman" w:hAnsi="Times New Roman" w:cs="Times New Roman"/>
          <w:i/>
          <w:iCs/>
          <w:sz w:val="24"/>
          <w:szCs w:val="24"/>
        </w:rPr>
        <w:t>профессии</w:t>
      </w:r>
      <w:r>
        <w:rPr>
          <w:rFonts w:ascii="Times New Roman" w:hAnsi="Times New Roman" w:cs="Times New Roman"/>
          <w:b/>
          <w:bCs/>
          <w:i/>
          <w:iCs/>
          <w:sz w:val="24"/>
          <w:szCs w:val="24"/>
        </w:rPr>
        <w:t xml:space="preserve"> </w:t>
      </w:r>
    </w:p>
    <w:p w:rsidR="00983DD3" w:rsidRDefault="00983DD3" w:rsidP="00886B10">
      <w:pPr>
        <w:spacing w:after="0" w:line="360" w:lineRule="auto"/>
        <w:jc w:val="right"/>
        <w:rPr>
          <w:rFonts w:ascii="Times New Roman" w:hAnsi="Times New Roman" w:cs="Times New Roman"/>
          <w:i/>
          <w:iCs/>
          <w:sz w:val="24"/>
          <w:szCs w:val="24"/>
          <w:u w:val="single"/>
        </w:rPr>
      </w:pPr>
      <w:r>
        <w:rPr>
          <w:rFonts w:ascii="Times New Roman" w:hAnsi="Times New Roman" w:cs="Times New Roman"/>
          <w:i/>
          <w:iCs/>
          <w:sz w:val="24"/>
          <w:szCs w:val="24"/>
          <w:u w:val="single"/>
        </w:rPr>
        <w:t>15.01.32 Оператор станков с программным управлением</w:t>
      </w: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sz w:val="24"/>
          <w:szCs w:val="24"/>
        </w:rPr>
      </w:pPr>
      <w:r w:rsidRPr="00315F34">
        <w:rPr>
          <w:rFonts w:ascii="Times New Roman" w:hAnsi="Times New Roman" w:cs="Times New Roman"/>
          <w:b/>
          <w:bCs/>
          <w:color w:val="000000"/>
          <w:sz w:val="24"/>
          <w:szCs w:val="24"/>
        </w:rPr>
        <w:t>РАБОЧАЯ ПРОГРАММА</w:t>
      </w:r>
      <w:r w:rsidRPr="00315F34">
        <w:rPr>
          <w:rFonts w:ascii="Times New Roman" w:hAnsi="Times New Roman" w:cs="Times New Roman"/>
          <w:b/>
          <w:bCs/>
          <w:sz w:val="24"/>
          <w:szCs w:val="24"/>
        </w:rPr>
        <w:t xml:space="preserve"> ПРОФЕССИОНАЛЬНОГО МОДУЛЯ</w:t>
      </w:r>
    </w:p>
    <w:p w:rsidR="00983DD3" w:rsidRPr="00315F34" w:rsidRDefault="00983DD3" w:rsidP="00886B10">
      <w:pPr>
        <w:jc w:val="center"/>
        <w:rPr>
          <w:rFonts w:ascii="Times New Roman" w:hAnsi="Times New Roman" w:cs="Times New Roman"/>
          <w:b/>
          <w:bCs/>
          <w:sz w:val="24"/>
          <w:szCs w:val="24"/>
          <w:u w:val="single"/>
        </w:rPr>
      </w:pPr>
    </w:p>
    <w:p w:rsidR="00983DD3" w:rsidRPr="00DB2E98" w:rsidRDefault="00983DD3" w:rsidP="00886B10">
      <w:pPr>
        <w:spacing w:after="0"/>
        <w:jc w:val="center"/>
        <w:rPr>
          <w:rFonts w:ascii="Times New Roman" w:hAnsi="Times New Roman" w:cs="Times New Roman"/>
          <w:b/>
          <w:bCs/>
          <w:sz w:val="24"/>
          <w:szCs w:val="24"/>
        </w:rPr>
      </w:pPr>
      <w:r w:rsidRPr="00DB2E98">
        <w:rPr>
          <w:rFonts w:ascii="Times New Roman" w:hAnsi="Times New Roman" w:cs="Times New Roman"/>
          <w:b/>
          <w:bCs/>
          <w:sz w:val="24"/>
          <w:szCs w:val="24"/>
        </w:rPr>
        <w:t>«ПМ.03. Изготовление деталей на металлорежущих станках с программным управлением по стадиям технологического процесса»</w:t>
      </w:r>
    </w:p>
    <w:p w:rsidR="00983DD3" w:rsidRDefault="00983DD3" w:rsidP="00886B10">
      <w:pPr>
        <w:jc w:val="center"/>
        <w:rPr>
          <w:rFonts w:ascii="Times New Roman" w:hAnsi="Times New Roman" w:cs="Times New Roman"/>
          <w:b/>
          <w:bCs/>
        </w:rPr>
      </w:pPr>
    </w:p>
    <w:p w:rsidR="00983DD3" w:rsidRDefault="00983DD3" w:rsidP="00886B10">
      <w:pPr>
        <w:jc w:val="center"/>
        <w:rPr>
          <w:rFonts w:ascii="Times New Roman" w:hAnsi="Times New Roman" w:cs="Times New Roman"/>
          <w:b/>
          <w:bCs/>
        </w:rPr>
      </w:pPr>
    </w:p>
    <w:p w:rsidR="00983DD3" w:rsidRPr="00315F34" w:rsidRDefault="00983DD3" w:rsidP="00886B10">
      <w:pPr>
        <w:jc w:val="center"/>
        <w:rPr>
          <w:rFonts w:ascii="Times New Roman" w:hAnsi="Times New Roman" w:cs="Times New Roman"/>
          <w:b/>
          <w:bCs/>
          <w:i/>
          <w:iCs/>
          <w:sz w:val="24"/>
          <w:szCs w:val="24"/>
        </w:rPr>
      </w:pPr>
      <w:r w:rsidRPr="004B12D9">
        <w:rPr>
          <w:rFonts w:ascii="Times New Roman" w:hAnsi="Times New Roman" w:cs="Times New Roman"/>
          <w:b/>
          <w:bCs/>
        </w:rPr>
        <w:t>Обязательный профессиональный блок</w:t>
      </w: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315F34" w:rsidRDefault="00983DD3" w:rsidP="00886B10">
      <w:pPr>
        <w:jc w:val="center"/>
        <w:rPr>
          <w:rFonts w:ascii="Times New Roman" w:hAnsi="Times New Roman" w:cs="Times New Roman"/>
          <w:b/>
          <w:bCs/>
          <w:i/>
          <w:iCs/>
          <w:sz w:val="24"/>
          <w:szCs w:val="24"/>
        </w:rPr>
      </w:pPr>
    </w:p>
    <w:p w:rsidR="00983DD3" w:rsidRPr="00F72ACB" w:rsidRDefault="00983DD3" w:rsidP="00886B10">
      <w:pPr>
        <w:jc w:val="center"/>
        <w:rPr>
          <w:rFonts w:ascii="Times New Roman" w:hAnsi="Times New Roman" w:cs="Times New Roman"/>
          <w:b/>
          <w:bCs/>
          <w:sz w:val="24"/>
          <w:szCs w:val="24"/>
        </w:rPr>
      </w:pPr>
      <w:r w:rsidRPr="00F72ACB">
        <w:rPr>
          <w:rFonts w:ascii="Times New Roman" w:hAnsi="Times New Roman" w:cs="Times New Roman"/>
          <w:b/>
          <w:bCs/>
        </w:rPr>
        <w:t>20</w:t>
      </w:r>
      <w:r>
        <w:rPr>
          <w:rFonts w:ascii="Times New Roman" w:hAnsi="Times New Roman" w:cs="Times New Roman"/>
          <w:b/>
          <w:bCs/>
        </w:rPr>
        <w:t>22</w:t>
      </w:r>
      <w:r w:rsidRPr="00F72ACB">
        <w:rPr>
          <w:rFonts w:ascii="Times New Roman" w:hAnsi="Times New Roman" w:cs="Times New Roman"/>
          <w:b/>
          <w:bCs/>
        </w:rPr>
        <w:t xml:space="preserve"> г</w:t>
      </w:r>
      <w:r>
        <w:rPr>
          <w:rFonts w:ascii="Times New Roman" w:hAnsi="Times New Roman" w:cs="Times New Roman"/>
          <w:b/>
          <w:bCs/>
        </w:rPr>
        <w:t>од</w:t>
      </w:r>
    </w:p>
    <w:p w:rsidR="00983DD3" w:rsidRPr="00315F34" w:rsidRDefault="00983DD3" w:rsidP="00886B10">
      <w:pPr>
        <w:rPr>
          <w:rFonts w:ascii="Times New Roman" w:hAnsi="Times New Roman" w:cs="Times New Roman"/>
          <w:b/>
          <w:bCs/>
          <w:i/>
          <w:iCs/>
          <w:sz w:val="24"/>
          <w:szCs w:val="24"/>
        </w:rPr>
        <w:sectPr w:rsidR="00983DD3" w:rsidRPr="00315F34" w:rsidSect="00733AEF">
          <w:footerReference w:type="default" r:id="rId24"/>
          <w:pgSz w:w="11907" w:h="16840"/>
          <w:pgMar w:top="1134" w:right="851" w:bottom="992" w:left="1418" w:header="709" w:footer="709" w:gutter="0"/>
          <w:cols w:space="720"/>
        </w:sectPr>
      </w:pPr>
    </w:p>
    <w:p w:rsidR="00983DD3" w:rsidRPr="00315F34" w:rsidRDefault="00983DD3" w:rsidP="00886B10">
      <w:pPr>
        <w:jc w:val="center"/>
        <w:rPr>
          <w:rFonts w:ascii="Times New Roman" w:hAnsi="Times New Roman" w:cs="Times New Roman"/>
          <w:b/>
          <w:bCs/>
          <w:i/>
          <w:iCs/>
          <w:sz w:val="24"/>
          <w:szCs w:val="24"/>
        </w:rPr>
      </w:pPr>
      <w:r w:rsidRPr="00315F34">
        <w:rPr>
          <w:rFonts w:ascii="Times New Roman" w:hAnsi="Times New Roman" w:cs="Times New Roman"/>
          <w:b/>
          <w:bCs/>
          <w:i/>
          <w:iCs/>
          <w:sz w:val="24"/>
          <w:szCs w:val="24"/>
        </w:rPr>
        <w:t>СОДЕРЖАНИЕ</w:t>
      </w:r>
    </w:p>
    <w:p w:rsidR="00983DD3" w:rsidRPr="00315F34" w:rsidRDefault="00983DD3" w:rsidP="00886B10">
      <w:pPr>
        <w:rPr>
          <w:rFonts w:ascii="Times New Roman" w:hAnsi="Times New Roman" w:cs="Times New Roman"/>
          <w:b/>
          <w:bCs/>
          <w:i/>
          <w:iCs/>
          <w:sz w:val="24"/>
          <w:szCs w:val="24"/>
        </w:rPr>
      </w:pPr>
    </w:p>
    <w:tbl>
      <w:tblPr>
        <w:tblW w:w="0" w:type="auto"/>
        <w:tblInd w:w="2" w:type="dxa"/>
        <w:tblLook w:val="01E0"/>
      </w:tblPr>
      <w:tblGrid>
        <w:gridCol w:w="7501"/>
        <w:gridCol w:w="1854"/>
      </w:tblGrid>
      <w:tr w:rsidR="00983DD3" w:rsidRPr="00315F34">
        <w:tc>
          <w:tcPr>
            <w:tcW w:w="7501" w:type="dxa"/>
          </w:tcPr>
          <w:p w:rsidR="00983DD3" w:rsidRPr="00315F34" w:rsidRDefault="00983DD3" w:rsidP="00983B94">
            <w:pPr>
              <w:numPr>
                <w:ilvl w:val="0"/>
                <w:numId w:val="20"/>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 xml:space="preserve">РАБОЧЕЙ </w:t>
            </w:r>
            <w:r w:rsidRPr="00315F34">
              <w:rPr>
                <w:rFonts w:ascii="Times New Roman" w:hAnsi="Times New Roman" w:cs="Times New Roman"/>
                <w:b/>
                <w:bCs/>
                <w:sz w:val="24"/>
                <w:szCs w:val="24"/>
              </w:rPr>
              <w:t>ПРОГРАММЫ ПРОФЕССИОНАЛЬНОГО МОДУЛЯ</w:t>
            </w:r>
          </w:p>
        </w:tc>
        <w:tc>
          <w:tcPr>
            <w:tcW w:w="1854" w:type="dxa"/>
          </w:tcPr>
          <w:p w:rsidR="00983DD3" w:rsidRPr="00315F34" w:rsidRDefault="00983DD3" w:rsidP="00886B10">
            <w:pPr>
              <w:rPr>
                <w:rFonts w:ascii="Times New Roman" w:hAnsi="Times New Roman" w:cs="Times New Roman"/>
                <w:b/>
                <w:bCs/>
                <w:sz w:val="24"/>
                <w:szCs w:val="24"/>
              </w:rPr>
            </w:pPr>
          </w:p>
        </w:tc>
      </w:tr>
      <w:tr w:rsidR="00983DD3" w:rsidRPr="00315F34">
        <w:tc>
          <w:tcPr>
            <w:tcW w:w="7501" w:type="dxa"/>
          </w:tcPr>
          <w:p w:rsidR="00983DD3" w:rsidRPr="00315F34" w:rsidRDefault="00983DD3" w:rsidP="00983B94">
            <w:pPr>
              <w:numPr>
                <w:ilvl w:val="0"/>
                <w:numId w:val="20"/>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СТРУКТУРА И СОДЕРЖАНИЕ ПРОФЕССИОНАЛЬНОГО МОДУЛЯ</w:t>
            </w:r>
          </w:p>
          <w:p w:rsidR="00983DD3" w:rsidRPr="00315F34" w:rsidRDefault="00983DD3" w:rsidP="00886B10">
            <w:pPr>
              <w:numPr>
                <w:ilvl w:val="0"/>
                <w:numId w:val="20"/>
              </w:numPr>
              <w:tabs>
                <w:tab w:val="num" w:pos="644"/>
              </w:tabs>
              <w:suppressAutoHyphens/>
              <w:rPr>
                <w:rFonts w:ascii="Times New Roman" w:hAnsi="Times New Roman" w:cs="Times New Roman"/>
                <w:b/>
                <w:bCs/>
                <w:sz w:val="24"/>
                <w:szCs w:val="24"/>
              </w:rPr>
            </w:pPr>
            <w:r w:rsidRPr="00315F34">
              <w:rPr>
                <w:rFonts w:ascii="Times New Roman" w:hAnsi="Times New Roman" w:cs="Times New Roman"/>
                <w:b/>
                <w:bCs/>
                <w:sz w:val="24"/>
                <w:szCs w:val="24"/>
              </w:rPr>
              <w:t>УСЛОВИЯ РЕАЛИЗАЦИИ ПРОФЕССИОНАЛЬНОГО МОДУЛЯ</w:t>
            </w:r>
          </w:p>
        </w:tc>
        <w:tc>
          <w:tcPr>
            <w:tcW w:w="1854" w:type="dxa"/>
          </w:tcPr>
          <w:p w:rsidR="00983DD3" w:rsidRPr="00315F34" w:rsidRDefault="00983DD3" w:rsidP="00886B10">
            <w:pPr>
              <w:ind w:left="644"/>
              <w:rPr>
                <w:rFonts w:ascii="Times New Roman" w:hAnsi="Times New Roman" w:cs="Times New Roman"/>
                <w:b/>
                <w:bCs/>
                <w:sz w:val="24"/>
                <w:szCs w:val="24"/>
              </w:rPr>
            </w:pPr>
          </w:p>
        </w:tc>
      </w:tr>
      <w:tr w:rsidR="00983DD3" w:rsidRPr="00315F34">
        <w:tc>
          <w:tcPr>
            <w:tcW w:w="7501" w:type="dxa"/>
          </w:tcPr>
          <w:p w:rsidR="00983DD3" w:rsidRPr="00315F34" w:rsidRDefault="00983DD3" w:rsidP="00886B10">
            <w:pPr>
              <w:numPr>
                <w:ilvl w:val="0"/>
                <w:numId w:val="20"/>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КОНТРОЛЬ И ОЦЕНКА РЕЗУЛЬТАТОВ ОСВОЕНИЯ ПРОФЕССИОНАЛЬНОГО МОДУЛЯ</w:t>
            </w:r>
          </w:p>
          <w:p w:rsidR="00983DD3" w:rsidRPr="00315F34" w:rsidRDefault="00983DD3" w:rsidP="00886B10">
            <w:pPr>
              <w:suppressAutoHyphens/>
              <w:rPr>
                <w:rFonts w:ascii="Times New Roman" w:hAnsi="Times New Roman" w:cs="Times New Roman"/>
                <w:b/>
                <w:bCs/>
                <w:sz w:val="24"/>
                <w:szCs w:val="24"/>
              </w:rPr>
            </w:pPr>
          </w:p>
        </w:tc>
        <w:tc>
          <w:tcPr>
            <w:tcW w:w="1854" w:type="dxa"/>
          </w:tcPr>
          <w:p w:rsidR="00983DD3" w:rsidRPr="00315F34" w:rsidRDefault="00983DD3" w:rsidP="00886B10">
            <w:pPr>
              <w:rPr>
                <w:rFonts w:ascii="Times New Roman" w:hAnsi="Times New Roman" w:cs="Times New Roman"/>
                <w:b/>
                <w:bCs/>
                <w:sz w:val="24"/>
                <w:szCs w:val="24"/>
              </w:rPr>
            </w:pPr>
          </w:p>
        </w:tc>
      </w:tr>
    </w:tbl>
    <w:p w:rsidR="00983DD3" w:rsidRPr="00315F34" w:rsidRDefault="00983DD3" w:rsidP="00886B10">
      <w:pPr>
        <w:rPr>
          <w:rFonts w:ascii="Times New Roman" w:hAnsi="Times New Roman" w:cs="Times New Roman"/>
          <w:b/>
          <w:bCs/>
          <w:i/>
          <w:iCs/>
          <w:sz w:val="24"/>
          <w:szCs w:val="24"/>
        </w:rPr>
        <w:sectPr w:rsidR="00983DD3" w:rsidRPr="00315F34" w:rsidSect="00733AEF">
          <w:pgSz w:w="11907" w:h="16840"/>
          <w:pgMar w:top="1134" w:right="851" w:bottom="992" w:left="1418" w:header="709" w:footer="709" w:gutter="0"/>
          <w:cols w:space="720"/>
        </w:sectPr>
      </w:pPr>
    </w:p>
    <w:p w:rsidR="00983DD3" w:rsidRPr="00315F34" w:rsidRDefault="00983DD3" w:rsidP="00886B10">
      <w:pPr>
        <w:spacing w:after="0"/>
        <w:jc w:val="center"/>
        <w:rPr>
          <w:rFonts w:ascii="Times New Roman" w:hAnsi="Times New Roman" w:cs="Times New Roman"/>
          <w:b/>
          <w:bCs/>
          <w:sz w:val="24"/>
          <w:szCs w:val="24"/>
        </w:rPr>
      </w:pPr>
      <w:r w:rsidRPr="00315F34">
        <w:rPr>
          <w:rFonts w:ascii="Times New Roman" w:hAnsi="Times New Roman" w:cs="Times New Roman"/>
          <w:b/>
          <w:bCs/>
          <w:sz w:val="24"/>
          <w:szCs w:val="24"/>
        </w:rPr>
        <w:t xml:space="preserve">1. ОБЩАЯ ХАРАКТЕРИСТИКА </w:t>
      </w:r>
      <w:r w:rsidRPr="00315F34">
        <w:rPr>
          <w:rFonts w:ascii="Times New Roman" w:hAnsi="Times New Roman" w:cs="Times New Roman"/>
          <w:b/>
          <w:bCs/>
          <w:color w:val="000000"/>
          <w:sz w:val="24"/>
          <w:szCs w:val="24"/>
        </w:rPr>
        <w:t>РАБОЧЕЙ ПРОГРАММЫ</w:t>
      </w:r>
    </w:p>
    <w:p w:rsidR="00983DD3" w:rsidRPr="00315F34" w:rsidRDefault="00983DD3" w:rsidP="00886B10">
      <w:pPr>
        <w:spacing w:after="0"/>
        <w:jc w:val="center"/>
        <w:rPr>
          <w:rFonts w:ascii="Times New Roman" w:hAnsi="Times New Roman" w:cs="Times New Roman"/>
          <w:b/>
          <w:bCs/>
          <w:sz w:val="24"/>
          <w:szCs w:val="24"/>
        </w:rPr>
      </w:pPr>
      <w:r w:rsidRPr="00315F34">
        <w:rPr>
          <w:rFonts w:ascii="Times New Roman" w:hAnsi="Times New Roman" w:cs="Times New Roman"/>
          <w:b/>
          <w:bCs/>
          <w:sz w:val="24"/>
          <w:szCs w:val="24"/>
        </w:rPr>
        <w:t>ПРОФЕССИОНАЛЬНОГО МОДУЛЯ</w:t>
      </w:r>
    </w:p>
    <w:p w:rsidR="00983DD3" w:rsidRPr="00DB2E98" w:rsidRDefault="00983DD3" w:rsidP="00886B10">
      <w:pPr>
        <w:spacing w:after="0"/>
        <w:jc w:val="center"/>
        <w:rPr>
          <w:rFonts w:ascii="Times New Roman" w:hAnsi="Times New Roman" w:cs="Times New Roman"/>
          <w:b/>
          <w:bCs/>
          <w:sz w:val="24"/>
          <w:szCs w:val="24"/>
        </w:rPr>
      </w:pPr>
      <w:r w:rsidRPr="00DB2E98">
        <w:rPr>
          <w:rFonts w:ascii="Times New Roman" w:hAnsi="Times New Roman" w:cs="Times New Roman"/>
          <w:b/>
          <w:bCs/>
          <w:sz w:val="24"/>
          <w:szCs w:val="24"/>
        </w:rPr>
        <w:t>«ПМ.03. Изготовление деталей на металлорежущих станках с программным управлением по стадиям технологического процесса»</w:t>
      </w:r>
    </w:p>
    <w:p w:rsidR="00983DD3" w:rsidRDefault="00983DD3" w:rsidP="00886B10">
      <w:pPr>
        <w:suppressAutoHyphens/>
        <w:spacing w:after="0" w:line="240" w:lineRule="auto"/>
        <w:ind w:firstLine="709"/>
        <w:rPr>
          <w:rFonts w:ascii="Times New Roman" w:hAnsi="Times New Roman" w:cs="Times New Roman"/>
          <w:b/>
          <w:bCs/>
          <w:sz w:val="24"/>
          <w:szCs w:val="24"/>
        </w:rPr>
      </w:pPr>
    </w:p>
    <w:p w:rsidR="00983DD3" w:rsidRPr="00315F34" w:rsidRDefault="00983DD3" w:rsidP="00886B10">
      <w:pPr>
        <w:suppressAutoHyphens/>
        <w:spacing w:after="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 xml:space="preserve">1.1. Цель и планируемые результаты освоения профессионального модуля </w:t>
      </w:r>
    </w:p>
    <w:p w:rsidR="00983DD3" w:rsidRPr="00315F34" w:rsidRDefault="00983DD3" w:rsidP="00886B10">
      <w:pPr>
        <w:suppressAutoHyphen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Pr="002A4DD7">
        <w:rPr>
          <w:rStyle w:val="211pt"/>
          <w:b w:val="0"/>
          <w:bCs w:val="0"/>
          <w:sz w:val="24"/>
          <w:szCs w:val="24"/>
        </w:rPr>
        <w:t>«</w:t>
      </w:r>
      <w:r w:rsidRPr="002A4DD7">
        <w:rPr>
          <w:rFonts w:ascii="Times New Roman" w:hAnsi="Times New Roman" w:cs="Times New Roman"/>
          <w:sz w:val="24"/>
          <w:szCs w:val="24"/>
        </w:rPr>
        <w:t>Изготовление деталей на металлорежущих станках с программным управлением по стадиям технологического процесса</w:t>
      </w:r>
      <w:r w:rsidRPr="002A4DD7">
        <w:rPr>
          <w:rStyle w:val="211pt"/>
          <w:b w:val="0"/>
          <w:bCs w:val="0"/>
          <w:sz w:val="24"/>
          <w:szCs w:val="24"/>
        </w:rPr>
        <w:t>»</w:t>
      </w:r>
      <w:r w:rsidRPr="00315F34">
        <w:rPr>
          <w:rFonts w:ascii="Times New Roman" w:hAnsi="Times New Roman" w:cs="Times New Roman"/>
          <w:sz w:val="24"/>
          <w:szCs w:val="24"/>
        </w:rPr>
        <w:t xml:space="preserve"> и соответствующие ему общие компетенции и профессиональные компетенции:</w:t>
      </w:r>
    </w:p>
    <w:p w:rsidR="00983DD3" w:rsidRPr="00315F34" w:rsidRDefault="00983DD3" w:rsidP="00886B10">
      <w:pPr>
        <w:numPr>
          <w:ilvl w:val="2"/>
          <w:numId w:val="2"/>
        </w:numPr>
        <w:spacing w:after="0" w:line="240" w:lineRule="auto"/>
        <w:jc w:val="both"/>
        <w:rPr>
          <w:rFonts w:ascii="Times New Roman" w:hAnsi="Times New Roman" w:cs="Times New Roman"/>
          <w:sz w:val="24"/>
          <w:szCs w:val="24"/>
        </w:rPr>
      </w:pPr>
      <w:r w:rsidRPr="00315F34">
        <w:rPr>
          <w:rFonts w:ascii="Times New Roman" w:hAnsi="Times New Roman" w:cs="Times New Roman"/>
          <w:sz w:val="24"/>
          <w:szCs w:val="24"/>
        </w:rPr>
        <w:t>Перечень общих компетенций</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9"/>
        <w:gridCol w:w="8342"/>
      </w:tblGrid>
      <w:tr w:rsidR="00983DD3" w:rsidRPr="00F04246">
        <w:tc>
          <w:tcPr>
            <w:tcW w:w="1229" w:type="dxa"/>
          </w:tcPr>
          <w:p w:rsidR="00983DD3" w:rsidRPr="00F04246" w:rsidRDefault="00983DD3" w:rsidP="00886B10">
            <w:pPr>
              <w:rPr>
                <w:rStyle w:val="Emphasis"/>
                <w:rFonts w:ascii="Times New Roman" w:hAnsi="Times New Roman" w:cs="Times New Roman"/>
                <w:sz w:val="20"/>
                <w:szCs w:val="20"/>
              </w:rPr>
            </w:pPr>
            <w:r w:rsidRPr="00F04246">
              <w:rPr>
                <w:rStyle w:val="Emphasis"/>
                <w:rFonts w:ascii="Times New Roman" w:hAnsi="Times New Roman" w:cs="Times New Roman"/>
                <w:sz w:val="20"/>
                <w:szCs w:val="20"/>
              </w:rPr>
              <w:t>Код</w:t>
            </w:r>
          </w:p>
        </w:tc>
        <w:tc>
          <w:tcPr>
            <w:tcW w:w="8342" w:type="dxa"/>
          </w:tcPr>
          <w:p w:rsidR="00983DD3" w:rsidRPr="00F04246" w:rsidRDefault="00983DD3" w:rsidP="00886B10">
            <w:pPr>
              <w:jc w:val="center"/>
              <w:rPr>
                <w:rStyle w:val="Emphasis"/>
                <w:rFonts w:ascii="Times New Roman" w:hAnsi="Times New Roman" w:cs="Times New Roman"/>
                <w:i w:val="0"/>
                <w:iCs w:val="0"/>
                <w:sz w:val="20"/>
                <w:szCs w:val="20"/>
              </w:rPr>
            </w:pPr>
            <w:r w:rsidRPr="00F04246">
              <w:rPr>
                <w:rStyle w:val="Emphasis"/>
                <w:rFonts w:ascii="Times New Roman" w:hAnsi="Times New Roman" w:cs="Times New Roman"/>
                <w:i w:val="0"/>
                <w:iCs w:val="0"/>
                <w:sz w:val="20"/>
                <w:szCs w:val="20"/>
              </w:rPr>
              <w:t>Наименование общих компетенций</w:t>
            </w:r>
          </w:p>
        </w:tc>
      </w:tr>
      <w:tr w:rsidR="00983DD3" w:rsidRPr="00F04246">
        <w:trPr>
          <w:trHeight w:val="327"/>
        </w:trPr>
        <w:tc>
          <w:tcPr>
            <w:tcW w:w="1229" w:type="dxa"/>
          </w:tcPr>
          <w:p w:rsidR="00983DD3" w:rsidRPr="00F04246" w:rsidRDefault="00983DD3" w:rsidP="00886B10">
            <w:pPr>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ОК 01</w:t>
            </w:r>
          </w:p>
        </w:tc>
        <w:tc>
          <w:tcPr>
            <w:tcW w:w="8342" w:type="dxa"/>
          </w:tcPr>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Выбирать способы решения задач профессиональной деятельности применительно к различным контекстам</w:t>
            </w:r>
          </w:p>
        </w:tc>
      </w:tr>
      <w:tr w:rsidR="00983DD3" w:rsidRPr="00F04246">
        <w:tc>
          <w:tcPr>
            <w:tcW w:w="1229" w:type="dxa"/>
          </w:tcPr>
          <w:p w:rsidR="00983DD3" w:rsidRPr="00F04246" w:rsidRDefault="00983DD3" w:rsidP="00886B10">
            <w:pPr>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ОК 02</w:t>
            </w:r>
          </w:p>
        </w:tc>
        <w:tc>
          <w:tcPr>
            <w:tcW w:w="8342" w:type="dxa"/>
          </w:tcPr>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83DD3" w:rsidRPr="00F04246">
        <w:tc>
          <w:tcPr>
            <w:tcW w:w="1229" w:type="dxa"/>
          </w:tcPr>
          <w:p w:rsidR="00983DD3" w:rsidRPr="00F04246" w:rsidRDefault="00983DD3" w:rsidP="00886B10">
            <w:pPr>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ОК 04</w:t>
            </w:r>
          </w:p>
        </w:tc>
        <w:tc>
          <w:tcPr>
            <w:tcW w:w="8342" w:type="dxa"/>
          </w:tcPr>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Эффективно взаимодействовать и работать в коллективе и команде</w:t>
            </w:r>
          </w:p>
        </w:tc>
      </w:tr>
      <w:tr w:rsidR="00983DD3" w:rsidRPr="00F04246">
        <w:tc>
          <w:tcPr>
            <w:tcW w:w="1229" w:type="dxa"/>
          </w:tcPr>
          <w:p w:rsidR="00983DD3" w:rsidRPr="00F04246" w:rsidRDefault="00983DD3" w:rsidP="00886B10">
            <w:pPr>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ОК 09</w:t>
            </w:r>
          </w:p>
        </w:tc>
        <w:tc>
          <w:tcPr>
            <w:tcW w:w="8342" w:type="dxa"/>
          </w:tcPr>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Пользоваться профессиональной документацией на государственном и иностранном языках</w:t>
            </w:r>
          </w:p>
        </w:tc>
      </w:tr>
    </w:tbl>
    <w:p w:rsidR="00983DD3" w:rsidRPr="00315F34" w:rsidRDefault="00983DD3" w:rsidP="00886B10">
      <w:pPr>
        <w:ind w:firstLine="709"/>
        <w:rPr>
          <w:rStyle w:val="Emphasis"/>
          <w:rFonts w:ascii="Times New Roman" w:hAnsi="Times New Roman" w:cs="Times New Roman"/>
          <w:i w:val="0"/>
          <w:iCs w:val="0"/>
          <w:sz w:val="4"/>
          <w:szCs w:val="4"/>
        </w:rPr>
      </w:pPr>
    </w:p>
    <w:p w:rsidR="00983DD3" w:rsidRPr="00315F34" w:rsidRDefault="00983DD3" w:rsidP="00886B10">
      <w:pPr>
        <w:ind w:firstLine="709"/>
        <w:rPr>
          <w:rStyle w:val="Emphasis"/>
          <w:rFonts w:ascii="Times New Roman" w:hAnsi="Times New Roman" w:cs="Times New Roman"/>
          <w:i w:val="0"/>
          <w:iCs w:val="0"/>
          <w:sz w:val="24"/>
          <w:szCs w:val="24"/>
        </w:rPr>
      </w:pPr>
      <w:r w:rsidRPr="00315F34">
        <w:rPr>
          <w:rStyle w:val="Emphasis"/>
          <w:rFonts w:ascii="Times New Roman" w:hAnsi="Times New Roman" w:cs="Times New Roman"/>
          <w:i w:val="0"/>
          <w:iCs w:val="0"/>
          <w:sz w:val="24"/>
          <w:szCs w:val="24"/>
        </w:rPr>
        <w:t xml:space="preserve">1.1.2. Перечень профессиональных компетенций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983DD3" w:rsidRPr="00F04246">
        <w:tc>
          <w:tcPr>
            <w:tcW w:w="1204" w:type="dxa"/>
          </w:tcPr>
          <w:p w:rsidR="00983DD3" w:rsidRPr="00F04246" w:rsidRDefault="00983DD3" w:rsidP="00886B10">
            <w:pPr>
              <w:rPr>
                <w:rStyle w:val="Emphasis"/>
                <w:rFonts w:ascii="Times New Roman" w:hAnsi="Times New Roman" w:cs="Times New Roman"/>
                <w:sz w:val="20"/>
                <w:szCs w:val="20"/>
              </w:rPr>
            </w:pPr>
            <w:r w:rsidRPr="00F04246">
              <w:rPr>
                <w:rStyle w:val="Emphasis"/>
                <w:rFonts w:ascii="Times New Roman" w:hAnsi="Times New Roman" w:cs="Times New Roman"/>
                <w:sz w:val="20"/>
                <w:szCs w:val="20"/>
              </w:rPr>
              <w:t>Код</w:t>
            </w:r>
          </w:p>
        </w:tc>
        <w:tc>
          <w:tcPr>
            <w:tcW w:w="8367" w:type="dxa"/>
          </w:tcPr>
          <w:p w:rsidR="00983DD3" w:rsidRPr="00F04246" w:rsidRDefault="00983DD3" w:rsidP="00886B10">
            <w:pPr>
              <w:rPr>
                <w:rStyle w:val="Emphasis"/>
                <w:rFonts w:ascii="Times New Roman" w:hAnsi="Times New Roman" w:cs="Times New Roman"/>
                <w:i w:val="0"/>
                <w:iCs w:val="0"/>
                <w:sz w:val="20"/>
                <w:szCs w:val="20"/>
              </w:rPr>
            </w:pPr>
            <w:r w:rsidRPr="00F04246">
              <w:rPr>
                <w:rStyle w:val="Emphasis"/>
                <w:rFonts w:ascii="Times New Roman" w:hAnsi="Times New Roman" w:cs="Times New Roman"/>
                <w:i w:val="0"/>
                <w:iCs w:val="0"/>
                <w:sz w:val="20"/>
                <w:szCs w:val="20"/>
              </w:rPr>
              <w:t>Наименование видов деятельности и профессиональных компетенций</w:t>
            </w:r>
          </w:p>
        </w:tc>
      </w:tr>
      <w:tr w:rsidR="00983DD3" w:rsidRPr="00F04246">
        <w:tc>
          <w:tcPr>
            <w:tcW w:w="1204" w:type="dxa"/>
          </w:tcPr>
          <w:p w:rsidR="00983DD3" w:rsidRPr="00430F5E" w:rsidRDefault="00983DD3" w:rsidP="00886B10">
            <w:pPr>
              <w:pStyle w:val="Heading2"/>
              <w:spacing w:before="0" w:after="0"/>
              <w:jc w:val="both"/>
              <w:rPr>
                <w:rStyle w:val="Emphasis"/>
                <w:rFonts w:ascii="Times New Roman" w:hAnsi="Times New Roman" w:cs="Times New Roman"/>
                <w:sz w:val="20"/>
                <w:szCs w:val="20"/>
              </w:rPr>
            </w:pPr>
            <w:r w:rsidRPr="00430F5E">
              <w:rPr>
                <w:rStyle w:val="Emphasis"/>
                <w:rFonts w:ascii="Times New Roman" w:hAnsi="Times New Roman" w:cs="Times New Roman"/>
                <w:sz w:val="20"/>
                <w:szCs w:val="20"/>
              </w:rPr>
              <w:t>ВД 3</w:t>
            </w:r>
          </w:p>
        </w:tc>
        <w:tc>
          <w:tcPr>
            <w:tcW w:w="8367" w:type="dxa"/>
          </w:tcPr>
          <w:p w:rsidR="00983DD3" w:rsidRPr="00430F5E" w:rsidRDefault="00983DD3" w:rsidP="00886B10">
            <w:pPr>
              <w:pStyle w:val="Heading2"/>
              <w:spacing w:before="0" w:after="0"/>
              <w:jc w:val="both"/>
              <w:rPr>
                <w:rStyle w:val="Emphasis"/>
                <w:b w:val="0"/>
                <w:bCs w:val="0"/>
                <w:i/>
                <w:iCs/>
                <w:sz w:val="20"/>
                <w:szCs w:val="20"/>
              </w:rPr>
            </w:pPr>
            <w:r w:rsidRPr="00430F5E">
              <w:rPr>
                <w:rStyle w:val="FontStyle48"/>
                <w:b w:val="0"/>
                <w:bCs w:val="0"/>
                <w:i w:val="0"/>
                <w:iCs w:val="0"/>
                <w:sz w:val="20"/>
                <w:szCs w:val="20"/>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983DD3" w:rsidRPr="00F04246">
        <w:tc>
          <w:tcPr>
            <w:tcW w:w="1204" w:type="dxa"/>
          </w:tcPr>
          <w:p w:rsidR="00983DD3" w:rsidRPr="00430F5E" w:rsidRDefault="00983DD3" w:rsidP="00886B10">
            <w:pPr>
              <w:pStyle w:val="Heading2"/>
              <w:spacing w:before="0" w:after="0"/>
              <w:jc w:val="both"/>
              <w:rPr>
                <w:rStyle w:val="Emphasis"/>
                <w:rFonts w:ascii="Times New Roman" w:hAnsi="Times New Roman" w:cs="Times New Roman"/>
                <w:sz w:val="20"/>
                <w:szCs w:val="20"/>
              </w:rPr>
            </w:pPr>
            <w:r w:rsidRPr="00430F5E">
              <w:rPr>
                <w:rStyle w:val="Emphasis"/>
                <w:rFonts w:ascii="Times New Roman" w:hAnsi="Times New Roman" w:cs="Times New Roman"/>
                <w:sz w:val="20"/>
                <w:szCs w:val="20"/>
              </w:rPr>
              <w:t>ПК 3.1</w:t>
            </w:r>
          </w:p>
        </w:tc>
        <w:tc>
          <w:tcPr>
            <w:tcW w:w="8367" w:type="dxa"/>
          </w:tcPr>
          <w:p w:rsidR="00983DD3" w:rsidRPr="00430F5E" w:rsidRDefault="00983DD3" w:rsidP="00886B10">
            <w:pPr>
              <w:pStyle w:val="Heading2"/>
              <w:spacing w:before="0" w:after="0"/>
              <w:jc w:val="both"/>
              <w:rPr>
                <w:rStyle w:val="Emphasis"/>
                <w:b w:val="0"/>
                <w:bCs w:val="0"/>
                <w:i/>
                <w:iCs/>
                <w:sz w:val="20"/>
                <w:szCs w:val="20"/>
              </w:rPr>
            </w:pPr>
            <w:r w:rsidRPr="00430F5E">
              <w:rPr>
                <w:rStyle w:val="FontStyle48"/>
                <w:b w:val="0"/>
                <w:bCs w:val="0"/>
                <w:i w:val="0"/>
                <w:iCs w:val="0"/>
                <w:sz w:val="20"/>
                <w:szCs w:val="20"/>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r>
      <w:tr w:rsidR="00983DD3" w:rsidRPr="00F04246">
        <w:tc>
          <w:tcPr>
            <w:tcW w:w="1204" w:type="dxa"/>
          </w:tcPr>
          <w:p w:rsidR="00983DD3" w:rsidRPr="00430F5E" w:rsidRDefault="00983DD3" w:rsidP="00886B10">
            <w:pPr>
              <w:pStyle w:val="Heading2"/>
              <w:spacing w:before="0" w:after="0"/>
              <w:jc w:val="both"/>
              <w:rPr>
                <w:rStyle w:val="Emphasis"/>
                <w:rFonts w:ascii="Times New Roman" w:hAnsi="Times New Roman" w:cs="Times New Roman"/>
                <w:sz w:val="20"/>
                <w:szCs w:val="20"/>
              </w:rPr>
            </w:pPr>
            <w:r w:rsidRPr="00430F5E">
              <w:rPr>
                <w:rStyle w:val="Emphasis"/>
                <w:rFonts w:ascii="Times New Roman" w:hAnsi="Times New Roman" w:cs="Times New Roman"/>
                <w:sz w:val="20"/>
                <w:szCs w:val="20"/>
              </w:rPr>
              <w:t>ПК 3.2</w:t>
            </w:r>
          </w:p>
        </w:tc>
        <w:tc>
          <w:tcPr>
            <w:tcW w:w="8367" w:type="dxa"/>
          </w:tcPr>
          <w:p w:rsidR="00983DD3" w:rsidRPr="00F04246" w:rsidRDefault="00983DD3" w:rsidP="00886B10">
            <w:pPr>
              <w:pStyle w:val="Style16"/>
              <w:widowControl/>
              <w:spacing w:line="240" w:lineRule="auto"/>
              <w:ind w:firstLine="0"/>
              <w:rPr>
                <w:rStyle w:val="Emphasis"/>
                <w:sz w:val="20"/>
                <w:szCs w:val="20"/>
              </w:rPr>
            </w:pPr>
            <w:r w:rsidRPr="00F04246">
              <w:rPr>
                <w:rStyle w:val="FontStyle48"/>
                <w:rFonts w:ascii="Calibri" w:hAnsi="Calibri"/>
                <w:sz w:val="20"/>
                <w:szCs w:val="20"/>
              </w:rPr>
              <w:t>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r>
      <w:tr w:rsidR="00983DD3" w:rsidRPr="00F04246">
        <w:tc>
          <w:tcPr>
            <w:tcW w:w="1204" w:type="dxa"/>
          </w:tcPr>
          <w:p w:rsidR="00983DD3" w:rsidRPr="00430F5E" w:rsidRDefault="00983DD3" w:rsidP="00886B10">
            <w:pPr>
              <w:pStyle w:val="Heading2"/>
              <w:spacing w:before="0" w:after="0"/>
              <w:jc w:val="both"/>
              <w:rPr>
                <w:rStyle w:val="Emphasis"/>
                <w:rFonts w:ascii="Times New Roman" w:hAnsi="Times New Roman" w:cs="Times New Roman"/>
                <w:sz w:val="20"/>
                <w:szCs w:val="20"/>
              </w:rPr>
            </w:pPr>
            <w:r w:rsidRPr="00430F5E">
              <w:rPr>
                <w:rStyle w:val="Emphasis"/>
                <w:rFonts w:ascii="Times New Roman" w:hAnsi="Times New Roman" w:cs="Times New Roman"/>
                <w:sz w:val="20"/>
                <w:szCs w:val="20"/>
              </w:rPr>
              <w:t>ПК 3.3</w:t>
            </w:r>
          </w:p>
        </w:tc>
        <w:tc>
          <w:tcPr>
            <w:tcW w:w="8367" w:type="dxa"/>
          </w:tcPr>
          <w:p w:rsidR="00983DD3" w:rsidRPr="00430F5E" w:rsidRDefault="00983DD3" w:rsidP="00886B10">
            <w:pPr>
              <w:pStyle w:val="Heading2"/>
              <w:spacing w:before="0" w:after="0"/>
              <w:jc w:val="both"/>
              <w:rPr>
                <w:rStyle w:val="Emphasis"/>
                <w:b w:val="0"/>
                <w:bCs w:val="0"/>
                <w:i/>
                <w:iCs/>
                <w:sz w:val="20"/>
                <w:szCs w:val="20"/>
              </w:rPr>
            </w:pPr>
            <w:r w:rsidRPr="00430F5E">
              <w:rPr>
                <w:rStyle w:val="FontStyle48"/>
                <w:b w:val="0"/>
                <w:bCs w:val="0"/>
                <w:i w:val="0"/>
                <w:iCs w:val="0"/>
                <w:sz w:val="20"/>
                <w:szCs w:val="20"/>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r>
      <w:tr w:rsidR="00983DD3" w:rsidRPr="00F04246">
        <w:tc>
          <w:tcPr>
            <w:tcW w:w="1204" w:type="dxa"/>
          </w:tcPr>
          <w:p w:rsidR="00983DD3" w:rsidRPr="00430F5E" w:rsidRDefault="00983DD3" w:rsidP="00886B10">
            <w:pPr>
              <w:pStyle w:val="Heading2"/>
              <w:spacing w:before="0" w:after="0"/>
              <w:jc w:val="both"/>
              <w:rPr>
                <w:rStyle w:val="Emphasis"/>
                <w:rFonts w:ascii="Times New Roman" w:hAnsi="Times New Roman" w:cs="Times New Roman"/>
                <w:sz w:val="20"/>
                <w:szCs w:val="20"/>
              </w:rPr>
            </w:pPr>
            <w:r w:rsidRPr="00430F5E">
              <w:rPr>
                <w:rStyle w:val="Emphasis"/>
                <w:rFonts w:ascii="Times New Roman" w:hAnsi="Times New Roman" w:cs="Times New Roman"/>
                <w:sz w:val="20"/>
                <w:szCs w:val="20"/>
              </w:rPr>
              <w:t>ПК 3.4</w:t>
            </w:r>
          </w:p>
        </w:tc>
        <w:tc>
          <w:tcPr>
            <w:tcW w:w="8367" w:type="dxa"/>
          </w:tcPr>
          <w:p w:rsidR="00983DD3" w:rsidRPr="00430F5E" w:rsidRDefault="00983DD3" w:rsidP="00886B10">
            <w:pPr>
              <w:pStyle w:val="Heading2"/>
              <w:spacing w:before="0" w:after="0"/>
              <w:jc w:val="both"/>
              <w:rPr>
                <w:rStyle w:val="Emphasis"/>
                <w:b w:val="0"/>
                <w:bCs w:val="0"/>
                <w:i/>
                <w:iCs/>
                <w:sz w:val="20"/>
                <w:szCs w:val="20"/>
              </w:rPr>
            </w:pPr>
            <w:r w:rsidRPr="00430F5E">
              <w:rPr>
                <w:rStyle w:val="FontStyle48"/>
                <w:b w:val="0"/>
                <w:bCs w:val="0"/>
                <w:i w:val="0"/>
                <w:iCs w:val="0"/>
                <w:sz w:val="20"/>
                <w:szCs w:val="20"/>
              </w:rPr>
              <w:t>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r>
    </w:tbl>
    <w:p w:rsidR="00983DD3" w:rsidRPr="00315F34" w:rsidRDefault="00983DD3" w:rsidP="00886B10">
      <w:pPr>
        <w:spacing w:after="0" w:line="240" w:lineRule="auto"/>
        <w:ind w:firstLine="709"/>
        <w:rPr>
          <w:rFonts w:ascii="Times New Roman" w:hAnsi="Times New Roman" w:cs="Times New Roman"/>
          <w:sz w:val="24"/>
          <w:szCs w:val="24"/>
        </w:rPr>
      </w:pPr>
    </w:p>
    <w:p w:rsidR="00983DD3" w:rsidRPr="00315F34" w:rsidRDefault="00983DD3" w:rsidP="00886B10">
      <w:pPr>
        <w:spacing w:after="0" w:line="240" w:lineRule="auto"/>
        <w:ind w:firstLine="709"/>
        <w:rPr>
          <w:rFonts w:ascii="Times New Roman" w:hAnsi="Times New Roman" w:cs="Times New Roman"/>
          <w:sz w:val="24"/>
          <w:szCs w:val="24"/>
        </w:rPr>
      </w:pPr>
      <w:r w:rsidRPr="00315F34">
        <w:rPr>
          <w:rFonts w:ascii="Times New Roman" w:hAnsi="Times New Roman" w:cs="Times New Roman"/>
          <w:sz w:val="24"/>
          <w:szCs w:val="24"/>
        </w:rPr>
        <w:t>1.1.3. В результате освоения профессионального модуля обучающийся должен:</w:t>
      </w:r>
    </w:p>
    <w:tbl>
      <w:tblPr>
        <w:tblW w:w="946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47"/>
        <w:gridCol w:w="1422"/>
        <w:gridCol w:w="6095"/>
      </w:tblGrid>
      <w:tr w:rsidR="00983DD3" w:rsidRPr="00F52F94">
        <w:tc>
          <w:tcPr>
            <w:tcW w:w="1947" w:type="dxa"/>
            <w:vMerge w:val="restart"/>
          </w:tcPr>
          <w:p w:rsidR="00983DD3" w:rsidRPr="00F52F94" w:rsidRDefault="00983DD3" w:rsidP="00886B10">
            <w:pPr>
              <w:spacing w:after="0" w:line="240" w:lineRule="auto"/>
              <w:rPr>
                <w:rFonts w:ascii="Times New Roman" w:hAnsi="Times New Roman" w:cs="Times New Roman"/>
                <w:sz w:val="20"/>
                <w:szCs w:val="20"/>
                <w:lang w:eastAsia="en-US"/>
              </w:rPr>
            </w:pPr>
            <w:r w:rsidRPr="00F52F94">
              <w:rPr>
                <w:rFonts w:ascii="Times New Roman" w:hAnsi="Times New Roman" w:cs="Times New Roman"/>
                <w:sz w:val="20"/>
                <w:szCs w:val="20"/>
                <w:lang w:eastAsia="en-US"/>
              </w:rPr>
              <w:t>Владеть навыками</w:t>
            </w: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Н 3.1.01</w:t>
            </w:r>
          </w:p>
          <w:p w:rsidR="00983DD3" w:rsidRPr="00F52F94" w:rsidRDefault="00983DD3" w:rsidP="00886B10">
            <w:pPr>
              <w:spacing w:after="0" w:line="240" w:lineRule="auto"/>
              <w:rPr>
                <w:rFonts w:ascii="Times New Roman" w:hAnsi="Times New Roman" w:cs="Times New Roman"/>
                <w:b/>
                <w:bCs/>
                <w:sz w:val="20"/>
                <w:szCs w:val="20"/>
              </w:rPr>
            </w:pPr>
          </w:p>
        </w:tc>
        <w:tc>
          <w:tcPr>
            <w:tcW w:w="6095" w:type="dxa"/>
          </w:tcPr>
          <w:p w:rsidR="00983DD3" w:rsidRPr="00F52F94" w:rsidRDefault="00983DD3" w:rsidP="00886B10">
            <w:pPr>
              <w:spacing w:after="0" w:line="240" w:lineRule="auto"/>
              <w:rPr>
                <w:rFonts w:ascii="Times New Roman" w:hAnsi="Times New Roman" w:cs="Times New Roman"/>
                <w:b/>
                <w:bCs/>
                <w:sz w:val="20"/>
                <w:szCs w:val="20"/>
              </w:rPr>
            </w:pPr>
            <w:r w:rsidRPr="00F52F94">
              <w:rPr>
                <w:rStyle w:val="FontStyle12"/>
                <w:sz w:val="20"/>
                <w:szCs w:val="20"/>
              </w:rPr>
              <w:t>выполнени</w:t>
            </w:r>
            <w:r>
              <w:rPr>
                <w:rStyle w:val="FontStyle12"/>
                <w:sz w:val="20"/>
                <w:szCs w:val="20"/>
              </w:rPr>
              <w:t>е</w:t>
            </w:r>
            <w:r w:rsidRPr="00F52F94">
              <w:rPr>
                <w:rStyle w:val="FontStyle12"/>
                <w:sz w:val="20"/>
                <w:szCs w:val="20"/>
              </w:rPr>
              <w:t xml:space="preserve"> подготовительных работ и обслуживания рабочего места оператора станка с программным управлением</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b/>
                <w:bCs/>
                <w:sz w:val="20"/>
                <w:szCs w:val="20"/>
              </w:rPr>
            </w:pPr>
            <w:r w:rsidRPr="00F52F94">
              <w:rPr>
                <w:rFonts w:ascii="Times New Roman" w:hAnsi="Times New Roman" w:cs="Times New Roman"/>
                <w:sz w:val="20"/>
                <w:szCs w:val="20"/>
              </w:rPr>
              <w:t>Н 3.2.01</w:t>
            </w:r>
          </w:p>
        </w:tc>
        <w:tc>
          <w:tcPr>
            <w:tcW w:w="6095" w:type="dxa"/>
          </w:tcPr>
          <w:p w:rsidR="00983DD3" w:rsidRPr="00F52F94" w:rsidRDefault="00983DD3" w:rsidP="00886B10">
            <w:pPr>
              <w:spacing w:after="0" w:line="240" w:lineRule="auto"/>
              <w:rPr>
                <w:rFonts w:ascii="Times New Roman" w:hAnsi="Times New Roman" w:cs="Times New Roman"/>
                <w:sz w:val="20"/>
                <w:szCs w:val="20"/>
              </w:rPr>
            </w:pPr>
            <w:r>
              <w:rPr>
                <w:rFonts w:ascii="Times New Roman" w:hAnsi="Times New Roman" w:cs="Times New Roman"/>
                <w:sz w:val="20"/>
                <w:szCs w:val="20"/>
              </w:rPr>
              <w:t>п</w:t>
            </w:r>
            <w:r w:rsidRPr="00F52F94">
              <w:rPr>
                <w:rFonts w:ascii="Times New Roman" w:hAnsi="Times New Roman" w:cs="Times New Roman"/>
                <w:sz w:val="20"/>
                <w:szCs w:val="20"/>
              </w:rPr>
              <w:t>одготовка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p>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Н 3.3.01</w:t>
            </w:r>
          </w:p>
          <w:p w:rsidR="00983DD3" w:rsidRPr="00F52F94" w:rsidRDefault="00983DD3" w:rsidP="00886B10">
            <w:pPr>
              <w:spacing w:after="0" w:line="240" w:lineRule="auto"/>
              <w:rPr>
                <w:rFonts w:ascii="Times New Roman" w:hAnsi="Times New Roman" w:cs="Times New Roman"/>
                <w:b/>
                <w:bCs/>
                <w:sz w:val="20"/>
                <w:szCs w:val="20"/>
              </w:rPr>
            </w:pPr>
          </w:p>
        </w:tc>
        <w:tc>
          <w:tcPr>
            <w:tcW w:w="6095" w:type="dxa"/>
          </w:tcPr>
          <w:p w:rsidR="00983DD3" w:rsidRPr="00F52F94" w:rsidRDefault="00983DD3" w:rsidP="00886B10">
            <w:pPr>
              <w:spacing w:after="0" w:line="240" w:lineRule="auto"/>
              <w:rPr>
                <w:rFonts w:ascii="Times New Roman" w:hAnsi="Times New Roman" w:cs="Times New Roman"/>
                <w:b/>
                <w:bCs/>
                <w:sz w:val="20"/>
                <w:szCs w:val="20"/>
              </w:rPr>
            </w:pPr>
            <w:r w:rsidRPr="00F52F94">
              <w:rPr>
                <w:rFonts w:ascii="Times New Roman" w:hAnsi="Times New Roman" w:cs="Times New Roman"/>
                <w:sz w:val="20"/>
                <w:szCs w:val="20"/>
              </w:rPr>
              <w:t>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Н 3.4.01</w:t>
            </w:r>
          </w:p>
          <w:p w:rsidR="00983DD3" w:rsidRPr="00F52F94" w:rsidRDefault="00983DD3" w:rsidP="00886B10">
            <w:pPr>
              <w:spacing w:after="0" w:line="240" w:lineRule="auto"/>
              <w:rPr>
                <w:rFonts w:ascii="Times New Roman" w:hAnsi="Times New Roman" w:cs="Times New Roman"/>
                <w:b/>
                <w:bCs/>
                <w:sz w:val="20"/>
                <w:szCs w:val="20"/>
              </w:rPr>
            </w:pPr>
          </w:p>
        </w:tc>
        <w:tc>
          <w:tcPr>
            <w:tcW w:w="6095" w:type="dxa"/>
          </w:tcPr>
          <w:p w:rsidR="00983DD3" w:rsidRPr="00F52F94" w:rsidRDefault="00983DD3" w:rsidP="00886B10">
            <w:pPr>
              <w:spacing w:after="0" w:line="240" w:lineRule="auto"/>
              <w:rPr>
                <w:rFonts w:ascii="Times New Roman" w:hAnsi="Times New Roman" w:cs="Times New Roman"/>
                <w:b/>
                <w:bCs/>
                <w:sz w:val="20"/>
                <w:szCs w:val="20"/>
              </w:rPr>
            </w:pPr>
            <w:r w:rsidRPr="00F52F94">
              <w:rPr>
                <w:rFonts w:ascii="Times New Roman" w:hAnsi="Times New Roman" w:cs="Times New Roman"/>
                <w:sz w:val="20"/>
                <w:szCs w:val="20"/>
              </w:rPr>
              <w:t>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r w:rsidR="00983DD3" w:rsidRPr="00F52F94">
        <w:tc>
          <w:tcPr>
            <w:tcW w:w="1947" w:type="dxa"/>
            <w:vMerge w:val="restart"/>
          </w:tcPr>
          <w:p w:rsidR="00983DD3" w:rsidRPr="00F52F94" w:rsidRDefault="00983DD3" w:rsidP="00886B10">
            <w:pPr>
              <w:spacing w:after="0" w:line="240" w:lineRule="auto"/>
              <w:rPr>
                <w:rFonts w:ascii="Times New Roman" w:hAnsi="Times New Roman" w:cs="Times New Roman"/>
                <w:sz w:val="20"/>
                <w:szCs w:val="20"/>
                <w:lang w:eastAsia="en-US"/>
              </w:rPr>
            </w:pPr>
            <w:r w:rsidRPr="00F52F94">
              <w:rPr>
                <w:rFonts w:ascii="Times New Roman" w:hAnsi="Times New Roman" w:cs="Times New Roman"/>
                <w:sz w:val="20"/>
                <w:szCs w:val="20"/>
                <w:lang w:eastAsia="en-US"/>
              </w:rPr>
              <w:t>Уметь</w:t>
            </w: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У 3.1.01</w:t>
            </w:r>
          </w:p>
          <w:p w:rsidR="00983DD3" w:rsidRPr="00F52F94" w:rsidRDefault="00983DD3" w:rsidP="00886B10">
            <w:pPr>
              <w:spacing w:after="0" w:line="240" w:lineRule="auto"/>
              <w:rPr>
                <w:rFonts w:ascii="Times New Roman" w:hAnsi="Times New Roman" w:cs="Times New Roman"/>
                <w:b/>
                <w:bCs/>
                <w:sz w:val="20"/>
                <w:szCs w:val="20"/>
              </w:rPr>
            </w:pPr>
          </w:p>
        </w:tc>
        <w:tc>
          <w:tcPr>
            <w:tcW w:w="6095" w:type="dxa"/>
          </w:tcPr>
          <w:p w:rsidR="00983DD3" w:rsidRPr="00F52F94" w:rsidRDefault="00983DD3" w:rsidP="00886B10">
            <w:pPr>
              <w:spacing w:after="0" w:line="240" w:lineRule="auto"/>
              <w:rPr>
                <w:rFonts w:ascii="Times New Roman" w:hAnsi="Times New Roman" w:cs="Times New Roman"/>
                <w:b/>
                <w:bCs/>
                <w:sz w:val="20"/>
                <w:szCs w:val="20"/>
              </w:rPr>
            </w:pPr>
            <w:r w:rsidRPr="00F52F94">
              <w:rPr>
                <w:rStyle w:val="FontStyle12"/>
                <w:sz w:val="20"/>
                <w:szCs w:val="20"/>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У 3.2.01</w:t>
            </w:r>
          </w:p>
          <w:p w:rsidR="00983DD3" w:rsidRPr="00F52F94" w:rsidRDefault="00983DD3" w:rsidP="00886B10">
            <w:pPr>
              <w:spacing w:after="0" w:line="240" w:lineRule="auto"/>
              <w:rPr>
                <w:rFonts w:ascii="Times New Roman" w:hAnsi="Times New Roman" w:cs="Times New Roman"/>
                <w:sz w:val="20"/>
                <w:szCs w:val="20"/>
              </w:rPr>
            </w:pPr>
          </w:p>
          <w:p w:rsidR="00983DD3" w:rsidRPr="00F52F94" w:rsidRDefault="00983DD3" w:rsidP="00886B10">
            <w:pPr>
              <w:spacing w:after="0" w:line="240" w:lineRule="auto"/>
              <w:rPr>
                <w:rFonts w:ascii="Times New Roman" w:hAnsi="Times New Roman" w:cs="Times New Roman"/>
                <w:b/>
                <w:bCs/>
                <w:sz w:val="20"/>
                <w:szCs w:val="20"/>
              </w:rPr>
            </w:pPr>
          </w:p>
        </w:tc>
        <w:tc>
          <w:tcPr>
            <w:tcW w:w="6095"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выбирать и подготавливать к работе универсальные, специальные приспособления, режущий инструмент и контрольно-измерительный инструмент</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У 3.3.01</w:t>
            </w:r>
          </w:p>
          <w:p w:rsidR="00983DD3" w:rsidRPr="00F52F94" w:rsidRDefault="00983DD3" w:rsidP="00886B10">
            <w:pPr>
              <w:spacing w:after="0" w:line="240" w:lineRule="auto"/>
              <w:rPr>
                <w:rFonts w:ascii="Times New Roman" w:hAnsi="Times New Roman" w:cs="Times New Roman"/>
                <w:b/>
                <w:bCs/>
                <w:sz w:val="20"/>
                <w:szCs w:val="20"/>
              </w:rPr>
            </w:pPr>
          </w:p>
        </w:tc>
        <w:tc>
          <w:tcPr>
            <w:tcW w:w="6095" w:type="dxa"/>
          </w:tcPr>
          <w:p w:rsidR="00983DD3" w:rsidRPr="00F52F94" w:rsidRDefault="00983DD3" w:rsidP="00886B10">
            <w:pPr>
              <w:spacing w:after="0" w:line="240" w:lineRule="auto"/>
              <w:rPr>
                <w:rFonts w:ascii="Times New Roman" w:hAnsi="Times New Roman" w:cs="Times New Roman"/>
                <w:b/>
                <w:bCs/>
                <w:sz w:val="20"/>
                <w:szCs w:val="20"/>
              </w:rPr>
            </w:pPr>
            <w:r w:rsidRPr="00F52F94">
              <w:rPr>
                <w:rStyle w:val="FontStyle12"/>
                <w:sz w:val="20"/>
                <w:szCs w:val="20"/>
              </w:rPr>
              <w:t>определять возможности использования готовых управляющих программ на станках ЧПУ</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b/>
                <w:bCs/>
                <w:sz w:val="20"/>
                <w:szCs w:val="20"/>
              </w:rPr>
            </w:pPr>
            <w:r w:rsidRPr="00F52F94">
              <w:rPr>
                <w:rFonts w:ascii="Times New Roman" w:hAnsi="Times New Roman" w:cs="Times New Roman"/>
                <w:sz w:val="20"/>
                <w:szCs w:val="20"/>
              </w:rPr>
              <w:t>У 3.4.01</w:t>
            </w:r>
          </w:p>
        </w:tc>
        <w:tc>
          <w:tcPr>
            <w:tcW w:w="6095" w:type="dxa"/>
          </w:tcPr>
          <w:p w:rsidR="00983DD3" w:rsidRPr="00F52F94" w:rsidRDefault="00983DD3" w:rsidP="00886B10">
            <w:pPr>
              <w:pStyle w:val="Style7"/>
              <w:widowControl/>
              <w:spacing w:line="240" w:lineRule="auto"/>
              <w:ind w:left="34" w:firstLine="0"/>
              <w:jc w:val="left"/>
              <w:rPr>
                <w:b/>
                <w:bCs/>
                <w:sz w:val="20"/>
                <w:szCs w:val="20"/>
              </w:rPr>
            </w:pPr>
            <w:r w:rsidRPr="00F52F94">
              <w:rPr>
                <w:rStyle w:val="FontStyle12"/>
                <w:rFonts w:ascii="Calibri" w:hAnsi="Calibri"/>
                <w:sz w:val="20"/>
                <w:szCs w:val="20"/>
              </w:rPr>
              <w:t>определять режим резания по справочнику и паспорту станка;</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У 3.4.02</w:t>
            </w:r>
          </w:p>
        </w:tc>
        <w:tc>
          <w:tcPr>
            <w:tcW w:w="6095" w:type="dxa"/>
          </w:tcPr>
          <w:p w:rsidR="00983DD3" w:rsidRPr="00F52F94" w:rsidRDefault="00983DD3" w:rsidP="00886B10">
            <w:pPr>
              <w:pStyle w:val="Style7"/>
              <w:widowControl/>
              <w:spacing w:line="240" w:lineRule="auto"/>
              <w:ind w:left="34" w:firstLine="0"/>
              <w:jc w:val="left"/>
              <w:rPr>
                <w:b/>
                <w:bCs/>
                <w:sz w:val="20"/>
                <w:szCs w:val="20"/>
              </w:rPr>
            </w:pPr>
            <w:r w:rsidRPr="00F52F94">
              <w:rPr>
                <w:rStyle w:val="FontStyle12"/>
                <w:rFonts w:ascii="Calibri" w:hAnsi="Calibri"/>
                <w:sz w:val="20"/>
                <w:szCs w:val="20"/>
              </w:rPr>
              <w:t>составлять технологический процесс обработки деталей, изделий;</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У 3.4.03</w:t>
            </w:r>
          </w:p>
          <w:p w:rsidR="00983DD3" w:rsidRPr="00F52F94" w:rsidRDefault="00983DD3" w:rsidP="00886B10">
            <w:pPr>
              <w:spacing w:after="0" w:line="240" w:lineRule="auto"/>
              <w:rPr>
                <w:rFonts w:ascii="Times New Roman" w:hAnsi="Times New Roman" w:cs="Times New Roman"/>
                <w:sz w:val="20"/>
                <w:szCs w:val="20"/>
              </w:rPr>
            </w:pPr>
          </w:p>
        </w:tc>
        <w:tc>
          <w:tcPr>
            <w:tcW w:w="6095" w:type="dxa"/>
          </w:tcPr>
          <w:p w:rsidR="00983DD3" w:rsidRPr="00F52F94" w:rsidRDefault="00983DD3" w:rsidP="00886B10">
            <w:pPr>
              <w:spacing w:after="0" w:line="240" w:lineRule="auto"/>
              <w:rPr>
                <w:rFonts w:ascii="Times New Roman" w:hAnsi="Times New Roman" w:cs="Times New Roman"/>
                <w:b/>
                <w:bCs/>
                <w:sz w:val="20"/>
                <w:szCs w:val="20"/>
              </w:rPr>
            </w:pPr>
            <w:r w:rsidRPr="00F52F94">
              <w:rPr>
                <w:rStyle w:val="FontStyle12"/>
                <w:sz w:val="20"/>
                <w:szCs w:val="20"/>
              </w:rPr>
              <w:t>выполнять технологические операции при изготовлении детали на металлорежущем станке с числовым программным управлением</w:t>
            </w:r>
          </w:p>
        </w:tc>
      </w:tr>
      <w:tr w:rsidR="00983DD3" w:rsidRPr="00F52F94">
        <w:tc>
          <w:tcPr>
            <w:tcW w:w="1947" w:type="dxa"/>
            <w:vMerge w:val="restart"/>
          </w:tcPr>
          <w:p w:rsidR="00983DD3" w:rsidRPr="00F52F94" w:rsidRDefault="00983DD3" w:rsidP="00886B10">
            <w:pPr>
              <w:spacing w:after="0" w:line="240" w:lineRule="auto"/>
              <w:rPr>
                <w:rFonts w:ascii="Times New Roman" w:hAnsi="Times New Roman" w:cs="Times New Roman"/>
                <w:sz w:val="20"/>
                <w:szCs w:val="20"/>
                <w:lang w:eastAsia="en-US"/>
              </w:rPr>
            </w:pPr>
            <w:r w:rsidRPr="00F52F94">
              <w:rPr>
                <w:rFonts w:ascii="Times New Roman" w:hAnsi="Times New Roman" w:cs="Times New Roman"/>
                <w:sz w:val="20"/>
                <w:szCs w:val="20"/>
                <w:lang w:eastAsia="en-US"/>
              </w:rPr>
              <w:t>Знать</w:t>
            </w:r>
          </w:p>
        </w:tc>
        <w:tc>
          <w:tcPr>
            <w:tcW w:w="1422" w:type="dxa"/>
          </w:tcPr>
          <w:p w:rsidR="00983DD3" w:rsidRPr="00F52F94" w:rsidRDefault="00983DD3" w:rsidP="00886B10">
            <w:pPr>
              <w:spacing w:after="0" w:line="240" w:lineRule="auto"/>
              <w:rPr>
                <w:rFonts w:ascii="Times New Roman" w:hAnsi="Times New Roman" w:cs="Times New Roman"/>
                <w:b/>
                <w:bCs/>
                <w:sz w:val="20"/>
                <w:szCs w:val="20"/>
              </w:rPr>
            </w:pPr>
            <w:r w:rsidRPr="00F52F94">
              <w:rPr>
                <w:rFonts w:ascii="Times New Roman" w:hAnsi="Times New Roman" w:cs="Times New Roman"/>
                <w:sz w:val="20"/>
                <w:szCs w:val="20"/>
              </w:rPr>
              <w:t>З 3.1.01</w:t>
            </w:r>
          </w:p>
        </w:tc>
        <w:tc>
          <w:tcPr>
            <w:tcW w:w="6095" w:type="dxa"/>
          </w:tcPr>
          <w:p w:rsidR="00983DD3" w:rsidRPr="00F52F94" w:rsidRDefault="00983DD3" w:rsidP="00886B10">
            <w:pPr>
              <w:pStyle w:val="Style7"/>
              <w:widowControl/>
              <w:spacing w:line="240" w:lineRule="auto"/>
              <w:ind w:firstLine="0"/>
              <w:jc w:val="left"/>
              <w:rPr>
                <w:b/>
                <w:bCs/>
                <w:sz w:val="20"/>
                <w:szCs w:val="20"/>
              </w:rPr>
            </w:pPr>
            <w:r w:rsidRPr="00F52F94">
              <w:rPr>
                <w:rStyle w:val="FontStyle12"/>
                <w:rFonts w:ascii="Calibri" w:hAnsi="Calibri"/>
                <w:sz w:val="20"/>
                <w:szCs w:val="20"/>
              </w:rPr>
              <w:t>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З 3.2.01</w:t>
            </w:r>
          </w:p>
          <w:p w:rsidR="00983DD3" w:rsidRPr="00F52F94" w:rsidRDefault="00983DD3" w:rsidP="00886B10">
            <w:pPr>
              <w:spacing w:after="0" w:line="240" w:lineRule="auto"/>
              <w:rPr>
                <w:rFonts w:ascii="Times New Roman" w:hAnsi="Times New Roman" w:cs="Times New Roman"/>
                <w:b/>
                <w:bCs/>
                <w:sz w:val="20"/>
                <w:szCs w:val="20"/>
              </w:rPr>
            </w:pPr>
          </w:p>
        </w:tc>
        <w:tc>
          <w:tcPr>
            <w:tcW w:w="6095"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устройство и принципы работы металлорежущих станков с программным управлением, правила подналадки;</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З 3.2.02</w:t>
            </w:r>
          </w:p>
        </w:tc>
        <w:tc>
          <w:tcPr>
            <w:tcW w:w="6095" w:type="dxa"/>
          </w:tcPr>
          <w:p w:rsidR="00983DD3" w:rsidRPr="00F52F94" w:rsidRDefault="00983DD3" w:rsidP="00886B10">
            <w:pPr>
              <w:spacing w:after="0" w:line="240" w:lineRule="auto"/>
              <w:rPr>
                <w:rFonts w:ascii="Times New Roman" w:hAnsi="Times New Roman" w:cs="Times New Roman"/>
                <w:b/>
                <w:bCs/>
                <w:sz w:val="20"/>
                <w:szCs w:val="20"/>
              </w:rPr>
            </w:pPr>
            <w:r w:rsidRPr="00F52F94">
              <w:rPr>
                <w:rFonts w:ascii="Times New Roman" w:hAnsi="Times New Roman" w:cs="Times New Roman"/>
                <w:sz w:val="20"/>
                <w:szCs w:val="20"/>
              </w:rPr>
              <w:t>наименование, назначение, устройство и правила применения приспособлений, режущего и измерительного инструмента</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p>
          <w:p w:rsidR="00983DD3" w:rsidRPr="00F52F94" w:rsidRDefault="00983DD3" w:rsidP="00886B10">
            <w:pPr>
              <w:spacing w:after="0" w:line="240" w:lineRule="auto"/>
              <w:rPr>
                <w:rFonts w:ascii="Times New Roman" w:hAnsi="Times New Roman" w:cs="Times New Roman"/>
                <w:b/>
                <w:bCs/>
                <w:sz w:val="20"/>
                <w:szCs w:val="20"/>
              </w:rPr>
            </w:pPr>
            <w:r w:rsidRPr="00F52F94">
              <w:rPr>
                <w:rFonts w:ascii="Times New Roman" w:hAnsi="Times New Roman" w:cs="Times New Roman"/>
                <w:sz w:val="20"/>
                <w:szCs w:val="20"/>
              </w:rPr>
              <w:t>З 3.3.01</w:t>
            </w:r>
          </w:p>
        </w:tc>
        <w:tc>
          <w:tcPr>
            <w:tcW w:w="6095" w:type="dxa"/>
          </w:tcPr>
          <w:p w:rsidR="00983DD3" w:rsidRPr="00F52F94" w:rsidRDefault="00983DD3" w:rsidP="00886B10">
            <w:pPr>
              <w:spacing w:after="0" w:line="240" w:lineRule="auto"/>
              <w:rPr>
                <w:rFonts w:ascii="Times New Roman" w:hAnsi="Times New Roman" w:cs="Times New Roman"/>
                <w:b/>
                <w:bCs/>
                <w:sz w:val="20"/>
                <w:szCs w:val="20"/>
              </w:rPr>
            </w:pPr>
            <w:r w:rsidRPr="00F52F94">
              <w:rPr>
                <w:rFonts w:ascii="Times New Roman" w:hAnsi="Times New Roman" w:cs="Times New Roman"/>
                <w:sz w:val="20"/>
                <w:szCs w:val="20"/>
              </w:rPr>
              <w:t>правила проведения анализа и выбора готовых управляющих программ;</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З 3.3.02</w:t>
            </w:r>
          </w:p>
          <w:p w:rsidR="00983DD3" w:rsidRPr="00F52F94" w:rsidRDefault="00983DD3" w:rsidP="00886B10">
            <w:pPr>
              <w:spacing w:after="0" w:line="240" w:lineRule="auto"/>
              <w:rPr>
                <w:rFonts w:ascii="Times New Roman" w:hAnsi="Times New Roman" w:cs="Times New Roman"/>
                <w:sz w:val="20"/>
                <w:szCs w:val="20"/>
              </w:rPr>
            </w:pPr>
          </w:p>
        </w:tc>
        <w:tc>
          <w:tcPr>
            <w:tcW w:w="6095"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основные направления автоматизации производственных процессов</w:t>
            </w:r>
          </w:p>
          <w:p w:rsidR="00983DD3" w:rsidRPr="00F52F94" w:rsidRDefault="00983DD3" w:rsidP="00886B10">
            <w:pPr>
              <w:pStyle w:val="Style7"/>
              <w:widowControl/>
              <w:spacing w:line="240" w:lineRule="auto"/>
              <w:ind w:firstLine="0"/>
              <w:jc w:val="left"/>
              <w:rPr>
                <w:sz w:val="20"/>
                <w:szCs w:val="20"/>
              </w:rPr>
            </w:pPr>
            <w:r w:rsidRPr="00F52F94">
              <w:rPr>
                <w:rStyle w:val="FontStyle12"/>
                <w:rFonts w:ascii="Calibri" w:hAnsi="Calibri"/>
                <w:sz w:val="20"/>
                <w:szCs w:val="20"/>
              </w:rPr>
              <w:t>системы программного управления станками;</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З 3.3.03</w:t>
            </w:r>
          </w:p>
        </w:tc>
        <w:tc>
          <w:tcPr>
            <w:tcW w:w="6095" w:type="dxa"/>
          </w:tcPr>
          <w:p w:rsidR="00983DD3" w:rsidRPr="00F52F94" w:rsidRDefault="00983DD3" w:rsidP="00886B10">
            <w:pPr>
              <w:spacing w:after="0" w:line="240" w:lineRule="auto"/>
              <w:rPr>
                <w:rFonts w:ascii="Times New Roman" w:hAnsi="Times New Roman" w:cs="Times New Roman"/>
                <w:sz w:val="20"/>
                <w:szCs w:val="20"/>
              </w:rPr>
            </w:pPr>
            <w:r w:rsidRPr="00F52F94">
              <w:rPr>
                <w:rStyle w:val="FontStyle12"/>
                <w:sz w:val="20"/>
                <w:szCs w:val="20"/>
              </w:rPr>
              <w:t>основные способы подготовки программы</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p>
          <w:p w:rsidR="00983DD3" w:rsidRPr="00F52F94" w:rsidRDefault="00983DD3" w:rsidP="00886B10">
            <w:pPr>
              <w:spacing w:after="0" w:line="240" w:lineRule="auto"/>
              <w:rPr>
                <w:rFonts w:ascii="Times New Roman" w:hAnsi="Times New Roman" w:cs="Times New Roman"/>
                <w:b/>
                <w:bCs/>
                <w:sz w:val="20"/>
                <w:szCs w:val="20"/>
              </w:rPr>
            </w:pPr>
            <w:r w:rsidRPr="00F52F94">
              <w:rPr>
                <w:rFonts w:ascii="Times New Roman" w:hAnsi="Times New Roman" w:cs="Times New Roman"/>
                <w:sz w:val="20"/>
                <w:szCs w:val="20"/>
              </w:rPr>
              <w:t>З 3.4.01</w:t>
            </w:r>
          </w:p>
        </w:tc>
        <w:tc>
          <w:tcPr>
            <w:tcW w:w="6095"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правила определения режимов резания по справочникам и паспорту станка;</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З 3.4.02</w:t>
            </w:r>
          </w:p>
        </w:tc>
        <w:tc>
          <w:tcPr>
            <w:tcW w:w="6095" w:type="dxa"/>
          </w:tcPr>
          <w:p w:rsidR="00983DD3" w:rsidRPr="00F52F94" w:rsidRDefault="00983DD3" w:rsidP="00886B10">
            <w:pPr>
              <w:pStyle w:val="Style7"/>
              <w:widowControl/>
              <w:spacing w:line="240" w:lineRule="auto"/>
              <w:ind w:firstLine="0"/>
              <w:jc w:val="left"/>
              <w:rPr>
                <w:sz w:val="20"/>
                <w:szCs w:val="20"/>
              </w:rPr>
            </w:pPr>
            <w:r w:rsidRPr="00F52F94">
              <w:rPr>
                <w:rStyle w:val="FontStyle12"/>
                <w:rFonts w:ascii="Calibri" w:hAnsi="Calibri"/>
                <w:sz w:val="20"/>
                <w:szCs w:val="20"/>
              </w:rPr>
              <w:t>организация работ при многостаночном обслуживании станков с программным управлением;</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З 3.4.03</w:t>
            </w:r>
          </w:p>
        </w:tc>
        <w:tc>
          <w:tcPr>
            <w:tcW w:w="6095" w:type="dxa"/>
          </w:tcPr>
          <w:p w:rsidR="00983DD3" w:rsidRPr="00F52F94" w:rsidRDefault="00983DD3" w:rsidP="00886B10">
            <w:pPr>
              <w:spacing w:after="0" w:line="240" w:lineRule="auto"/>
              <w:rPr>
                <w:rFonts w:ascii="Times New Roman" w:hAnsi="Times New Roman" w:cs="Times New Roman"/>
                <w:sz w:val="20"/>
                <w:szCs w:val="20"/>
              </w:rPr>
            </w:pPr>
            <w:r w:rsidRPr="00F52F94">
              <w:rPr>
                <w:rStyle w:val="FontStyle12"/>
                <w:sz w:val="20"/>
                <w:szCs w:val="20"/>
              </w:rPr>
              <w:t>приемы, обеспечивающие заданную точность изготовления деталей;</w:t>
            </w:r>
          </w:p>
        </w:tc>
      </w:tr>
      <w:tr w:rsidR="00983DD3" w:rsidRPr="00F52F94">
        <w:tc>
          <w:tcPr>
            <w:tcW w:w="1947" w:type="dxa"/>
            <w:vMerge/>
          </w:tcPr>
          <w:p w:rsidR="00983DD3" w:rsidRPr="00F52F94" w:rsidRDefault="00983DD3" w:rsidP="00886B10">
            <w:pPr>
              <w:spacing w:after="0" w:line="240" w:lineRule="auto"/>
              <w:rPr>
                <w:rFonts w:ascii="Times New Roman" w:hAnsi="Times New Roman" w:cs="Times New Roman"/>
                <w:sz w:val="20"/>
                <w:szCs w:val="20"/>
                <w:lang w:eastAsia="en-US"/>
              </w:rPr>
            </w:pPr>
          </w:p>
        </w:tc>
        <w:tc>
          <w:tcPr>
            <w:tcW w:w="1422" w:type="dxa"/>
          </w:tcPr>
          <w:p w:rsidR="00983DD3" w:rsidRPr="00F52F94" w:rsidRDefault="00983DD3" w:rsidP="00886B10">
            <w:pPr>
              <w:spacing w:after="0" w:line="240" w:lineRule="auto"/>
              <w:rPr>
                <w:rFonts w:ascii="Times New Roman" w:hAnsi="Times New Roman" w:cs="Times New Roman"/>
                <w:sz w:val="20"/>
                <w:szCs w:val="20"/>
              </w:rPr>
            </w:pPr>
            <w:r w:rsidRPr="00F52F94">
              <w:rPr>
                <w:rFonts w:ascii="Times New Roman" w:hAnsi="Times New Roman" w:cs="Times New Roman"/>
                <w:sz w:val="20"/>
                <w:szCs w:val="20"/>
              </w:rPr>
              <w:t>З 3.4.04</w:t>
            </w:r>
          </w:p>
        </w:tc>
        <w:tc>
          <w:tcPr>
            <w:tcW w:w="6095" w:type="dxa"/>
          </w:tcPr>
          <w:p w:rsidR="00983DD3" w:rsidRPr="00F52F94" w:rsidRDefault="00983DD3" w:rsidP="00886B10">
            <w:pPr>
              <w:spacing w:after="0" w:line="240" w:lineRule="auto"/>
              <w:rPr>
                <w:rFonts w:ascii="Times New Roman" w:hAnsi="Times New Roman" w:cs="Times New Roman"/>
                <w:sz w:val="20"/>
                <w:szCs w:val="20"/>
              </w:rPr>
            </w:pPr>
            <w:r w:rsidRPr="00F52F94">
              <w:rPr>
                <w:rStyle w:val="FontStyle12"/>
                <w:sz w:val="20"/>
                <w:szCs w:val="20"/>
              </w:rPr>
              <w:t>правила перемещения грузов и эксплуатации специальных транспортных и грузовых средств</w:t>
            </w:r>
          </w:p>
        </w:tc>
      </w:tr>
    </w:tbl>
    <w:p w:rsidR="00983DD3" w:rsidRPr="00315F34" w:rsidRDefault="00983DD3" w:rsidP="00886B10">
      <w:pPr>
        <w:spacing w:after="0" w:line="240" w:lineRule="auto"/>
        <w:rPr>
          <w:rFonts w:ascii="Times New Roman" w:hAnsi="Times New Roman" w:cs="Times New Roman"/>
          <w:b/>
          <w:bCs/>
          <w:sz w:val="24"/>
          <w:szCs w:val="24"/>
        </w:rPr>
      </w:pPr>
    </w:p>
    <w:p w:rsidR="00983DD3" w:rsidRDefault="00983DD3" w:rsidP="00886B10">
      <w:pPr>
        <w:spacing w:after="0" w:line="240" w:lineRule="auto"/>
        <w:rPr>
          <w:rFonts w:ascii="Times New Roman" w:hAnsi="Times New Roman" w:cs="Times New Roman"/>
          <w:b/>
          <w:bCs/>
          <w:sz w:val="24"/>
          <w:szCs w:val="24"/>
        </w:rPr>
      </w:pPr>
    </w:p>
    <w:p w:rsidR="00983DD3" w:rsidRPr="00315F34" w:rsidRDefault="00983DD3" w:rsidP="00886B10">
      <w:pPr>
        <w:spacing w:after="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1.2. Количество часов, отводимое на освоение профессионального модуля</w:t>
      </w:r>
    </w:p>
    <w:p w:rsidR="00983DD3" w:rsidRPr="00315F34" w:rsidRDefault="00983DD3" w:rsidP="00886B10">
      <w:pPr>
        <w:spacing w:after="0"/>
        <w:rPr>
          <w:rFonts w:ascii="Times New Roman" w:hAnsi="Times New Roman" w:cs="Times New Roman"/>
          <w:sz w:val="24"/>
          <w:szCs w:val="24"/>
        </w:rPr>
      </w:pPr>
    </w:p>
    <w:p w:rsidR="00983DD3" w:rsidRPr="00315F34" w:rsidRDefault="00983DD3" w:rsidP="00886B10">
      <w:pPr>
        <w:spacing w:after="0"/>
        <w:rPr>
          <w:rFonts w:ascii="Times New Roman" w:hAnsi="Times New Roman" w:cs="Times New Roman"/>
          <w:sz w:val="24"/>
          <w:szCs w:val="24"/>
        </w:rPr>
      </w:pPr>
      <w:r w:rsidRPr="00315F34">
        <w:rPr>
          <w:rFonts w:ascii="Times New Roman" w:hAnsi="Times New Roman" w:cs="Times New Roman"/>
          <w:sz w:val="24"/>
          <w:szCs w:val="24"/>
        </w:rPr>
        <w:t xml:space="preserve">Всего часов </w:t>
      </w:r>
      <w:r>
        <w:rPr>
          <w:rFonts w:ascii="Times New Roman" w:hAnsi="Times New Roman" w:cs="Times New Roman"/>
          <w:sz w:val="24"/>
          <w:szCs w:val="24"/>
        </w:rPr>
        <w:t>536 часов</w:t>
      </w:r>
    </w:p>
    <w:p w:rsidR="00983DD3" w:rsidRPr="00315F34" w:rsidRDefault="00983DD3" w:rsidP="00886B10">
      <w:pPr>
        <w:spacing w:after="0"/>
        <w:ind w:firstLine="708"/>
        <w:rPr>
          <w:rFonts w:ascii="Times New Roman" w:hAnsi="Times New Roman" w:cs="Times New Roman"/>
          <w:sz w:val="24"/>
          <w:szCs w:val="24"/>
        </w:rPr>
      </w:pPr>
      <w:r w:rsidRPr="00315F34">
        <w:rPr>
          <w:rFonts w:ascii="Times New Roman" w:hAnsi="Times New Roman" w:cs="Times New Roman"/>
          <w:sz w:val="24"/>
          <w:szCs w:val="24"/>
        </w:rPr>
        <w:t>в том числе в форме практической подготовки</w:t>
      </w:r>
      <w:r>
        <w:rPr>
          <w:rFonts w:ascii="Times New Roman" w:hAnsi="Times New Roman" w:cs="Times New Roman"/>
          <w:sz w:val="24"/>
          <w:szCs w:val="24"/>
        </w:rPr>
        <w:t xml:space="preserve"> 445 часов</w:t>
      </w:r>
    </w:p>
    <w:p w:rsidR="00983DD3" w:rsidRPr="00315F34" w:rsidRDefault="00983DD3" w:rsidP="00886B10">
      <w:pPr>
        <w:spacing w:after="0"/>
        <w:rPr>
          <w:rFonts w:ascii="Times New Roman" w:hAnsi="Times New Roman" w:cs="Times New Roman"/>
          <w:sz w:val="24"/>
          <w:szCs w:val="24"/>
        </w:rPr>
      </w:pPr>
    </w:p>
    <w:p w:rsidR="00983DD3" w:rsidRPr="00315F34" w:rsidRDefault="00983DD3" w:rsidP="00886B10">
      <w:pPr>
        <w:spacing w:after="0"/>
        <w:rPr>
          <w:rFonts w:ascii="Times New Roman" w:hAnsi="Times New Roman" w:cs="Times New Roman"/>
          <w:sz w:val="24"/>
          <w:szCs w:val="24"/>
        </w:rPr>
      </w:pPr>
      <w:r w:rsidRPr="00315F34">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140 часов</w:t>
      </w:r>
    </w:p>
    <w:p w:rsidR="00983DD3" w:rsidRPr="00315F34" w:rsidRDefault="00983DD3" w:rsidP="00886B10">
      <w:pPr>
        <w:spacing w:after="0"/>
        <w:ind w:firstLine="708"/>
        <w:rPr>
          <w:rFonts w:ascii="Times New Roman" w:hAnsi="Times New Roman" w:cs="Times New Roman"/>
          <w:i/>
          <w:iCs/>
          <w:sz w:val="24"/>
          <w:szCs w:val="24"/>
        </w:rPr>
      </w:pPr>
      <w:r w:rsidRPr="00315F34">
        <w:rPr>
          <w:rFonts w:ascii="Times New Roman" w:hAnsi="Times New Roman" w:cs="Times New Roman"/>
          <w:sz w:val="24"/>
          <w:szCs w:val="24"/>
        </w:rPr>
        <w:t>в том числе самостоятельная работа</w:t>
      </w:r>
      <w:r>
        <w:rPr>
          <w:rFonts w:ascii="Times New Roman" w:hAnsi="Times New Roman" w:cs="Times New Roman"/>
          <w:i/>
          <w:iCs/>
          <w:sz w:val="24"/>
          <w:szCs w:val="24"/>
        </w:rPr>
        <w:t xml:space="preserve"> 42</w:t>
      </w:r>
      <w:r w:rsidRPr="00315F34">
        <w:rPr>
          <w:rFonts w:ascii="Times New Roman" w:hAnsi="Times New Roman" w:cs="Times New Roman"/>
          <w:i/>
          <w:iCs/>
          <w:sz w:val="24"/>
          <w:szCs w:val="24"/>
        </w:rPr>
        <w:t xml:space="preserve"> </w:t>
      </w:r>
      <w:r>
        <w:rPr>
          <w:rFonts w:ascii="Times New Roman" w:hAnsi="Times New Roman" w:cs="Times New Roman"/>
          <w:i/>
          <w:iCs/>
          <w:sz w:val="24"/>
          <w:szCs w:val="24"/>
        </w:rPr>
        <w:t>часа</w:t>
      </w:r>
    </w:p>
    <w:p w:rsidR="00983DD3" w:rsidRPr="00315F34" w:rsidRDefault="00983DD3" w:rsidP="00886B10">
      <w:pPr>
        <w:spacing w:after="0"/>
        <w:rPr>
          <w:rFonts w:ascii="Times New Roman" w:hAnsi="Times New Roman" w:cs="Times New Roman"/>
          <w:sz w:val="24"/>
          <w:szCs w:val="24"/>
        </w:rPr>
      </w:pPr>
      <w:r w:rsidRPr="00315F34">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252 часа</w:t>
      </w:r>
    </w:p>
    <w:p w:rsidR="00983DD3" w:rsidRPr="00315F34" w:rsidRDefault="00983DD3" w:rsidP="00886B10">
      <w:pPr>
        <w:spacing w:after="0"/>
        <w:ind w:left="1416" w:firstLine="708"/>
        <w:rPr>
          <w:rFonts w:ascii="Times New Roman" w:hAnsi="Times New Roman" w:cs="Times New Roman"/>
          <w:sz w:val="24"/>
          <w:szCs w:val="24"/>
        </w:rPr>
      </w:pPr>
      <w:r w:rsidRPr="00315F34">
        <w:rPr>
          <w:rFonts w:ascii="Times New Roman" w:hAnsi="Times New Roman" w:cs="Times New Roman"/>
          <w:sz w:val="24"/>
          <w:szCs w:val="24"/>
        </w:rPr>
        <w:t xml:space="preserve">   производственная </w:t>
      </w:r>
      <w:r>
        <w:rPr>
          <w:rFonts w:ascii="Times New Roman" w:hAnsi="Times New Roman" w:cs="Times New Roman"/>
          <w:sz w:val="24"/>
          <w:szCs w:val="24"/>
        </w:rPr>
        <w:t>144 часа</w:t>
      </w:r>
    </w:p>
    <w:p w:rsidR="00983DD3" w:rsidRPr="00315F34" w:rsidRDefault="00983DD3" w:rsidP="00886B10">
      <w:pPr>
        <w:rPr>
          <w:rFonts w:ascii="Times New Roman" w:hAnsi="Times New Roman" w:cs="Times New Roman"/>
          <w:i/>
          <w:iCs/>
          <w:sz w:val="24"/>
          <w:szCs w:val="24"/>
        </w:rPr>
      </w:pPr>
      <w:r w:rsidRPr="0093558C">
        <w:rPr>
          <w:rFonts w:ascii="Times New Roman" w:hAnsi="Times New Roman" w:cs="Times New Roman"/>
          <w:sz w:val="24"/>
          <w:szCs w:val="24"/>
        </w:rPr>
        <w:t xml:space="preserve">Промежуточная </w:t>
      </w:r>
      <w:r w:rsidRPr="006C0B18">
        <w:rPr>
          <w:rFonts w:ascii="Times New Roman" w:hAnsi="Times New Roman" w:cs="Times New Roman"/>
          <w:sz w:val="24"/>
          <w:szCs w:val="24"/>
        </w:rPr>
        <w:t>аттестация</w:t>
      </w:r>
      <w:r>
        <w:rPr>
          <w:rFonts w:ascii="Times New Roman" w:hAnsi="Times New Roman" w:cs="Times New Roman"/>
          <w:i/>
          <w:iCs/>
          <w:sz w:val="24"/>
          <w:szCs w:val="24"/>
        </w:rPr>
        <w:t xml:space="preserve"> 6</w:t>
      </w:r>
      <w:r w:rsidRPr="006C0B18">
        <w:rPr>
          <w:rFonts w:ascii="Times New Roman" w:hAnsi="Times New Roman" w:cs="Times New Roman"/>
          <w:i/>
          <w:iCs/>
          <w:sz w:val="24"/>
          <w:szCs w:val="24"/>
        </w:rPr>
        <w:t xml:space="preserve"> часов.</w:t>
      </w:r>
    </w:p>
    <w:p w:rsidR="00983DD3" w:rsidRPr="00315F34" w:rsidRDefault="00983DD3" w:rsidP="00886B10">
      <w:pPr>
        <w:rPr>
          <w:rFonts w:ascii="Times New Roman" w:hAnsi="Times New Roman" w:cs="Times New Roman"/>
          <w:b/>
          <w:bCs/>
          <w:i/>
          <w:iCs/>
          <w:sz w:val="24"/>
          <w:szCs w:val="24"/>
        </w:rPr>
        <w:sectPr w:rsidR="00983DD3" w:rsidRPr="00315F34" w:rsidSect="00733AEF">
          <w:pgSz w:w="11907" w:h="16840"/>
          <w:pgMar w:top="1134" w:right="851" w:bottom="992" w:left="1418" w:header="709" w:footer="709" w:gutter="0"/>
          <w:cols w:space="720"/>
        </w:sectPr>
      </w:pPr>
    </w:p>
    <w:p w:rsidR="00983DD3" w:rsidRPr="00315F34" w:rsidRDefault="00983DD3" w:rsidP="00886B10">
      <w:pPr>
        <w:spacing w:after="0"/>
        <w:jc w:val="center"/>
        <w:rPr>
          <w:rFonts w:ascii="Times New Roman" w:hAnsi="Times New Roman" w:cs="Times New Roman"/>
          <w:b/>
          <w:bCs/>
          <w:caps/>
          <w:sz w:val="24"/>
          <w:szCs w:val="24"/>
        </w:rPr>
      </w:pPr>
      <w:r w:rsidRPr="00315F34">
        <w:rPr>
          <w:rFonts w:ascii="Times New Roman" w:hAnsi="Times New Roman" w:cs="Times New Roman"/>
          <w:b/>
          <w:bCs/>
          <w:caps/>
          <w:sz w:val="24"/>
          <w:szCs w:val="24"/>
        </w:rPr>
        <w:t>2. Структура и содержание профессионального модуля</w:t>
      </w:r>
    </w:p>
    <w:p w:rsidR="00983DD3" w:rsidRPr="00315F34" w:rsidRDefault="00983DD3" w:rsidP="00886B10">
      <w:pPr>
        <w:spacing w:after="0"/>
        <w:ind w:firstLine="851"/>
        <w:rPr>
          <w:rFonts w:ascii="Times New Roman" w:hAnsi="Times New Roman" w:cs="Times New Roman"/>
          <w:b/>
          <w:bCs/>
          <w:sz w:val="24"/>
          <w:szCs w:val="24"/>
        </w:rPr>
      </w:pPr>
      <w:r w:rsidRPr="00315F34">
        <w:rPr>
          <w:rFonts w:ascii="Times New Roman" w:hAnsi="Times New Roman" w:cs="Times New Roman"/>
          <w:b/>
          <w:bCs/>
          <w:sz w:val="24"/>
          <w:szCs w:val="24"/>
        </w:rPr>
        <w:t>2.1. Структура профессионального модуля</w:t>
      </w:r>
      <w:r w:rsidRPr="00315F34">
        <w:rPr>
          <w:rFonts w:ascii="Times New Roman" w:hAnsi="Times New Roman" w:cs="Times New Roman"/>
        </w:rPr>
        <w:t xml:space="preserve"> </w:t>
      </w:r>
    </w:p>
    <w:tbl>
      <w:tblPr>
        <w:tblW w:w="4678"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8"/>
        <w:gridCol w:w="1361"/>
        <w:gridCol w:w="648"/>
        <w:gridCol w:w="696"/>
        <w:gridCol w:w="1573"/>
        <w:gridCol w:w="1525"/>
        <w:gridCol w:w="606"/>
        <w:gridCol w:w="894"/>
        <w:gridCol w:w="1763"/>
      </w:tblGrid>
      <w:tr w:rsidR="00983DD3" w:rsidRPr="00315F34">
        <w:trPr>
          <w:trHeight w:val="484"/>
        </w:trPr>
        <w:tc>
          <w:tcPr>
            <w:tcW w:w="621" w:type="pct"/>
            <w:vMerge w:val="restart"/>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Коды профессиональных общих компетенций</w:t>
            </w:r>
          </w:p>
        </w:tc>
        <w:tc>
          <w:tcPr>
            <w:tcW w:w="1134" w:type="pct"/>
            <w:vMerge w:val="restart"/>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Наименования разделов профессионального модуля</w:t>
            </w:r>
          </w:p>
        </w:tc>
        <w:tc>
          <w:tcPr>
            <w:tcW w:w="487" w:type="pct"/>
            <w:vMerge w:val="restart"/>
            <w:vAlign w:val="center"/>
          </w:tcPr>
          <w:p w:rsidR="00983DD3" w:rsidRPr="00315F34" w:rsidRDefault="00983DD3" w:rsidP="00886B10">
            <w:pPr>
              <w:spacing w:after="0" w:line="240" w:lineRule="auto"/>
              <w:jc w:val="center"/>
              <w:rPr>
                <w:rFonts w:ascii="Times New Roman" w:hAnsi="Times New Roman" w:cs="Times New Roman"/>
                <w:sz w:val="20"/>
                <w:szCs w:val="20"/>
              </w:rPr>
            </w:pPr>
            <w:r w:rsidRPr="00315F34">
              <w:rPr>
                <w:rFonts w:ascii="Times New Roman" w:hAnsi="Times New Roman" w:cs="Times New Roman"/>
                <w:sz w:val="20"/>
                <w:szCs w:val="20"/>
              </w:rPr>
              <w:t>Всего, час.</w:t>
            </w:r>
          </w:p>
        </w:tc>
        <w:tc>
          <w:tcPr>
            <w:tcW w:w="232" w:type="pct"/>
            <w:vMerge w:val="restart"/>
            <w:textDirection w:val="btLr"/>
            <w:vAlign w:val="center"/>
          </w:tcPr>
          <w:p w:rsidR="00983DD3" w:rsidRPr="00311CE2" w:rsidRDefault="00983DD3" w:rsidP="00886B10">
            <w:pPr>
              <w:spacing w:after="0" w:line="240" w:lineRule="auto"/>
              <w:ind w:left="113" w:right="113"/>
              <w:jc w:val="center"/>
              <w:rPr>
                <w:rFonts w:ascii="Times New Roman" w:hAnsi="Times New Roman" w:cs="Times New Roman"/>
                <w:sz w:val="20"/>
                <w:szCs w:val="20"/>
              </w:rPr>
            </w:pPr>
            <w:r w:rsidRPr="00315F34">
              <w:rPr>
                <w:rFonts w:ascii="Times New Roman" w:hAnsi="Times New Roman" w:cs="Times New Roman"/>
                <w:sz w:val="20"/>
                <w:szCs w:val="20"/>
              </w:rPr>
              <w:t>В т.ч. в форме практической. подготовки</w:t>
            </w:r>
          </w:p>
        </w:tc>
        <w:tc>
          <w:tcPr>
            <w:tcW w:w="2526" w:type="pct"/>
            <w:gridSpan w:val="6"/>
            <w:vAlign w:val="center"/>
          </w:tcPr>
          <w:p w:rsidR="00983DD3" w:rsidRPr="00315F34" w:rsidRDefault="00983DD3" w:rsidP="00886B10">
            <w:pPr>
              <w:suppressAutoHyphens/>
              <w:spacing w:after="0" w:line="240" w:lineRule="auto"/>
              <w:jc w:val="center"/>
              <w:rPr>
                <w:rFonts w:ascii="Times New Roman" w:hAnsi="Times New Roman" w:cs="Times New Roman"/>
                <w:sz w:val="20"/>
                <w:szCs w:val="20"/>
              </w:rPr>
            </w:pPr>
            <w:r w:rsidRPr="00315F34">
              <w:rPr>
                <w:rFonts w:ascii="Times New Roman" w:hAnsi="Times New Roman" w:cs="Times New Roman"/>
                <w:sz w:val="20"/>
                <w:szCs w:val="20"/>
              </w:rPr>
              <w:t>Объем профессионального модуля, ак. час.</w:t>
            </w:r>
          </w:p>
        </w:tc>
      </w:tr>
      <w:tr w:rsidR="00983DD3" w:rsidRPr="00315F34">
        <w:trPr>
          <w:trHeight w:val="58"/>
        </w:trPr>
        <w:tc>
          <w:tcPr>
            <w:tcW w:w="621"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1134"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487"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232" w:type="pct"/>
            <w:vMerge/>
            <w:shd w:val="clear" w:color="auto" w:fill="FFFF00"/>
            <w:vAlign w:val="center"/>
          </w:tcPr>
          <w:p w:rsidR="00983DD3" w:rsidRPr="00315F34" w:rsidRDefault="00983DD3" w:rsidP="00886B10">
            <w:pPr>
              <w:suppressAutoHyphens/>
              <w:spacing w:after="0" w:line="240" w:lineRule="auto"/>
              <w:jc w:val="center"/>
              <w:rPr>
                <w:rFonts w:ascii="Times New Roman" w:hAnsi="Times New Roman" w:cs="Times New Roman"/>
              </w:rPr>
            </w:pPr>
          </w:p>
        </w:tc>
        <w:tc>
          <w:tcPr>
            <w:tcW w:w="1575" w:type="pct"/>
            <w:gridSpan w:val="4"/>
            <w:vAlign w:val="center"/>
          </w:tcPr>
          <w:p w:rsidR="00983DD3" w:rsidRPr="00315F34" w:rsidRDefault="00983DD3" w:rsidP="00886B10">
            <w:pPr>
              <w:suppressAutoHyphens/>
              <w:spacing w:after="0" w:line="240" w:lineRule="auto"/>
              <w:jc w:val="center"/>
              <w:rPr>
                <w:rFonts w:ascii="Times New Roman" w:hAnsi="Times New Roman" w:cs="Times New Roman"/>
              </w:rPr>
            </w:pPr>
            <w:r w:rsidRPr="00315F34">
              <w:rPr>
                <w:rFonts w:ascii="Times New Roman" w:hAnsi="Times New Roman" w:cs="Times New Roman"/>
              </w:rPr>
              <w:t>Обучение по МДК</w:t>
            </w:r>
          </w:p>
        </w:tc>
        <w:tc>
          <w:tcPr>
            <w:tcW w:w="951" w:type="pct"/>
            <w:gridSpan w:val="2"/>
            <w:vMerge w:val="restart"/>
            <w:vAlign w:val="center"/>
          </w:tcPr>
          <w:p w:rsidR="00983DD3" w:rsidRPr="00315F34" w:rsidRDefault="00983DD3" w:rsidP="00886B10">
            <w:pPr>
              <w:suppressAutoHyphens/>
              <w:spacing w:after="0" w:line="240" w:lineRule="auto"/>
              <w:jc w:val="center"/>
              <w:rPr>
                <w:rFonts w:ascii="Times New Roman" w:hAnsi="Times New Roman" w:cs="Times New Roman"/>
              </w:rPr>
            </w:pPr>
            <w:r w:rsidRPr="00315F34">
              <w:rPr>
                <w:rFonts w:ascii="Times New Roman" w:hAnsi="Times New Roman" w:cs="Times New Roman"/>
              </w:rPr>
              <w:t>Практики</w:t>
            </w:r>
          </w:p>
        </w:tc>
      </w:tr>
      <w:tr w:rsidR="00983DD3" w:rsidRPr="00315F34">
        <w:tc>
          <w:tcPr>
            <w:tcW w:w="621"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1134"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487"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232" w:type="pct"/>
            <w:vMerge/>
            <w:shd w:val="clear" w:color="auto" w:fill="FFFF00"/>
            <w:vAlign w:val="center"/>
          </w:tcPr>
          <w:p w:rsidR="00983DD3" w:rsidRPr="00315F34" w:rsidRDefault="00983DD3" w:rsidP="00886B10">
            <w:pPr>
              <w:suppressAutoHyphens/>
              <w:spacing w:after="0" w:line="240" w:lineRule="auto"/>
              <w:jc w:val="center"/>
              <w:rPr>
                <w:rFonts w:ascii="Times New Roman" w:hAnsi="Times New Roman" w:cs="Times New Roman"/>
                <w:sz w:val="20"/>
                <w:szCs w:val="20"/>
              </w:rPr>
            </w:pPr>
          </w:p>
        </w:tc>
        <w:tc>
          <w:tcPr>
            <w:tcW w:w="249" w:type="pct"/>
            <w:vMerge w:val="restart"/>
            <w:vAlign w:val="center"/>
          </w:tcPr>
          <w:p w:rsidR="00983DD3" w:rsidRPr="00315F34" w:rsidRDefault="00983DD3" w:rsidP="00886B10">
            <w:pPr>
              <w:suppressAutoHyphens/>
              <w:spacing w:after="0" w:line="240" w:lineRule="auto"/>
              <w:jc w:val="center"/>
              <w:rPr>
                <w:rFonts w:ascii="Times New Roman" w:hAnsi="Times New Roman" w:cs="Times New Roman"/>
                <w:sz w:val="20"/>
                <w:szCs w:val="20"/>
              </w:rPr>
            </w:pPr>
            <w:r w:rsidRPr="00315F34">
              <w:rPr>
                <w:rFonts w:ascii="Times New Roman" w:hAnsi="Times New Roman" w:cs="Times New Roman"/>
                <w:sz w:val="20"/>
                <w:szCs w:val="20"/>
              </w:rPr>
              <w:t>Всего</w:t>
            </w:r>
          </w:p>
          <w:p w:rsidR="00983DD3" w:rsidRPr="00315F34" w:rsidRDefault="00983DD3" w:rsidP="00886B10">
            <w:pPr>
              <w:suppressAutoHyphens/>
              <w:spacing w:after="0" w:line="240" w:lineRule="auto"/>
              <w:jc w:val="center"/>
              <w:rPr>
                <w:rFonts w:ascii="Times New Roman" w:hAnsi="Times New Roman" w:cs="Times New Roman"/>
                <w:sz w:val="20"/>
                <w:szCs w:val="20"/>
              </w:rPr>
            </w:pPr>
          </w:p>
        </w:tc>
        <w:tc>
          <w:tcPr>
            <w:tcW w:w="1326" w:type="pct"/>
            <w:gridSpan w:val="3"/>
            <w:vAlign w:val="center"/>
          </w:tcPr>
          <w:p w:rsidR="00983DD3" w:rsidRPr="00315F34" w:rsidRDefault="00983DD3" w:rsidP="00886B10">
            <w:pPr>
              <w:suppressAutoHyphens/>
              <w:spacing w:after="0" w:line="240" w:lineRule="auto"/>
              <w:jc w:val="center"/>
              <w:rPr>
                <w:rFonts w:ascii="Times New Roman" w:hAnsi="Times New Roman" w:cs="Times New Roman"/>
              </w:rPr>
            </w:pPr>
            <w:r w:rsidRPr="00315F34">
              <w:rPr>
                <w:rFonts w:ascii="Times New Roman" w:hAnsi="Times New Roman" w:cs="Times New Roman"/>
              </w:rPr>
              <w:t>В том числе</w:t>
            </w:r>
          </w:p>
        </w:tc>
        <w:tc>
          <w:tcPr>
            <w:tcW w:w="951" w:type="pct"/>
            <w:gridSpan w:val="2"/>
            <w:vMerge/>
            <w:vAlign w:val="center"/>
          </w:tcPr>
          <w:p w:rsidR="00983DD3" w:rsidRPr="00315F34" w:rsidRDefault="00983DD3" w:rsidP="00886B10">
            <w:pPr>
              <w:suppressAutoHyphens/>
              <w:spacing w:after="0" w:line="240" w:lineRule="auto"/>
              <w:jc w:val="center"/>
              <w:rPr>
                <w:rFonts w:ascii="Times New Roman" w:hAnsi="Times New Roman" w:cs="Times New Roman"/>
                <w:i/>
                <w:iCs/>
              </w:rPr>
            </w:pPr>
          </w:p>
        </w:tc>
      </w:tr>
      <w:tr w:rsidR="00983DD3" w:rsidRPr="00315F34">
        <w:trPr>
          <w:cantSplit/>
          <w:trHeight w:val="1589"/>
        </w:trPr>
        <w:tc>
          <w:tcPr>
            <w:tcW w:w="621"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1134"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487" w:type="pct"/>
            <w:vMerge/>
            <w:vAlign w:val="center"/>
          </w:tcPr>
          <w:p w:rsidR="00983DD3" w:rsidRPr="00315F34" w:rsidRDefault="00983DD3" w:rsidP="00886B10">
            <w:pPr>
              <w:spacing w:after="0" w:line="240" w:lineRule="auto"/>
              <w:jc w:val="center"/>
              <w:rPr>
                <w:rFonts w:ascii="Times New Roman" w:hAnsi="Times New Roman" w:cs="Times New Roman"/>
                <w:i/>
                <w:iCs/>
              </w:rPr>
            </w:pPr>
          </w:p>
        </w:tc>
        <w:tc>
          <w:tcPr>
            <w:tcW w:w="232" w:type="pct"/>
            <w:vMerge/>
            <w:shd w:val="clear" w:color="auto" w:fill="FFFF00"/>
            <w:vAlign w:val="center"/>
          </w:tcPr>
          <w:p w:rsidR="00983DD3" w:rsidRPr="00315F34" w:rsidRDefault="00983DD3" w:rsidP="00886B10">
            <w:pPr>
              <w:suppressAutoHyphens/>
              <w:spacing w:after="0" w:line="240" w:lineRule="auto"/>
              <w:jc w:val="center"/>
              <w:rPr>
                <w:rFonts w:ascii="Times New Roman" w:hAnsi="Times New Roman" w:cs="Times New Roman"/>
                <w:i/>
                <w:iCs/>
                <w:sz w:val="20"/>
                <w:szCs w:val="20"/>
              </w:rPr>
            </w:pPr>
          </w:p>
        </w:tc>
        <w:tc>
          <w:tcPr>
            <w:tcW w:w="249" w:type="pct"/>
            <w:vMerge/>
            <w:vAlign w:val="center"/>
          </w:tcPr>
          <w:p w:rsidR="00983DD3" w:rsidRPr="00315F34" w:rsidRDefault="00983DD3" w:rsidP="00886B10">
            <w:pPr>
              <w:suppressAutoHyphens/>
              <w:spacing w:after="0" w:line="240" w:lineRule="auto"/>
              <w:jc w:val="center"/>
              <w:rPr>
                <w:rFonts w:ascii="Times New Roman" w:hAnsi="Times New Roman" w:cs="Times New Roman"/>
                <w:i/>
                <w:iCs/>
                <w:sz w:val="20"/>
                <w:szCs w:val="20"/>
              </w:rPr>
            </w:pPr>
          </w:p>
        </w:tc>
        <w:tc>
          <w:tcPr>
            <w:tcW w:w="563" w:type="pct"/>
            <w:vAlign w:val="center"/>
          </w:tcPr>
          <w:p w:rsidR="00983DD3" w:rsidRPr="00315F34" w:rsidRDefault="00983DD3" w:rsidP="00886B10">
            <w:pPr>
              <w:suppressAutoHyphens/>
              <w:spacing w:after="0" w:line="240" w:lineRule="auto"/>
              <w:ind w:left="-57" w:right="-57"/>
              <w:jc w:val="center"/>
              <w:rPr>
                <w:rFonts w:ascii="Times New Roman" w:hAnsi="Times New Roman" w:cs="Times New Roman"/>
                <w:color w:val="000000"/>
                <w:sz w:val="20"/>
                <w:szCs w:val="20"/>
              </w:rPr>
            </w:pPr>
            <w:r w:rsidRPr="00315F34">
              <w:rPr>
                <w:rFonts w:ascii="Times New Roman" w:hAnsi="Times New Roman" w:cs="Times New Roman"/>
                <w:color w:val="000000"/>
                <w:sz w:val="20"/>
                <w:szCs w:val="20"/>
              </w:rPr>
              <w:t>Лабораторных и практических занятий</w:t>
            </w:r>
          </w:p>
          <w:p w:rsidR="00983DD3" w:rsidRPr="00315F34" w:rsidRDefault="00983DD3" w:rsidP="00886B10">
            <w:pPr>
              <w:suppressAutoHyphens/>
              <w:spacing w:after="0" w:line="240" w:lineRule="auto"/>
              <w:ind w:left="-57" w:right="-57"/>
              <w:jc w:val="center"/>
              <w:rPr>
                <w:rFonts w:ascii="Times New Roman" w:hAnsi="Times New Roman" w:cs="Times New Roman"/>
                <w:color w:val="000000"/>
                <w:sz w:val="20"/>
                <w:szCs w:val="20"/>
              </w:rPr>
            </w:pPr>
          </w:p>
          <w:p w:rsidR="00983DD3" w:rsidRPr="00315F34" w:rsidRDefault="00983DD3" w:rsidP="00886B10">
            <w:pPr>
              <w:suppressAutoHyphens/>
              <w:spacing w:after="0" w:line="240" w:lineRule="auto"/>
              <w:ind w:left="-57" w:right="-57"/>
              <w:jc w:val="center"/>
              <w:rPr>
                <w:rFonts w:ascii="Times New Roman" w:hAnsi="Times New Roman" w:cs="Times New Roman"/>
                <w:i/>
                <w:iCs/>
                <w:sz w:val="20"/>
                <w:szCs w:val="20"/>
              </w:rPr>
            </w:pPr>
          </w:p>
        </w:tc>
        <w:tc>
          <w:tcPr>
            <w:tcW w:w="546" w:type="pct"/>
            <w:vAlign w:val="center"/>
          </w:tcPr>
          <w:p w:rsidR="00983DD3" w:rsidRPr="00315F34" w:rsidRDefault="00983DD3" w:rsidP="00886B10">
            <w:pPr>
              <w:suppressAutoHyphens/>
              <w:spacing w:after="0" w:line="240" w:lineRule="auto"/>
              <w:ind w:left="-57" w:right="-57"/>
              <w:jc w:val="center"/>
              <w:rPr>
                <w:rFonts w:ascii="Times New Roman" w:hAnsi="Times New Roman" w:cs="Times New Roman"/>
                <w:color w:val="000000"/>
                <w:sz w:val="20"/>
                <w:szCs w:val="20"/>
              </w:rPr>
            </w:pPr>
            <w:r w:rsidRPr="00315F34">
              <w:rPr>
                <w:rFonts w:ascii="Times New Roman" w:hAnsi="Times New Roman" w:cs="Times New Roman"/>
                <w:sz w:val="20"/>
                <w:szCs w:val="20"/>
              </w:rPr>
              <w:t>Самостоятельная работа</w:t>
            </w:r>
          </w:p>
        </w:tc>
        <w:tc>
          <w:tcPr>
            <w:tcW w:w="217" w:type="pct"/>
            <w:textDirection w:val="btLr"/>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Промежуточная аттестация</w:t>
            </w:r>
          </w:p>
        </w:tc>
        <w:tc>
          <w:tcPr>
            <w:tcW w:w="318" w:type="pct"/>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Учебная</w:t>
            </w:r>
          </w:p>
          <w:p w:rsidR="00983DD3" w:rsidRPr="00315F34" w:rsidRDefault="00983DD3" w:rsidP="00886B10">
            <w:pPr>
              <w:suppressAutoHyphens/>
              <w:spacing w:after="0" w:line="240" w:lineRule="auto"/>
              <w:ind w:left="-57" w:right="-57"/>
              <w:jc w:val="center"/>
              <w:rPr>
                <w:rFonts w:ascii="Times New Roman" w:hAnsi="Times New Roman" w:cs="Times New Roman"/>
                <w:i/>
                <w:iCs/>
                <w:sz w:val="20"/>
                <w:szCs w:val="20"/>
              </w:rPr>
            </w:pPr>
          </w:p>
        </w:tc>
        <w:tc>
          <w:tcPr>
            <w:tcW w:w="633" w:type="pct"/>
            <w:vAlign w:val="center"/>
          </w:tcPr>
          <w:p w:rsidR="00983DD3" w:rsidRPr="00315F34" w:rsidRDefault="00983DD3" w:rsidP="00886B10">
            <w:pPr>
              <w:suppressAutoHyphens/>
              <w:spacing w:after="0" w:line="240" w:lineRule="auto"/>
              <w:ind w:left="-57" w:right="-57"/>
              <w:jc w:val="center"/>
              <w:rPr>
                <w:rFonts w:ascii="Times New Roman" w:hAnsi="Times New Roman" w:cs="Times New Roman"/>
                <w:sz w:val="20"/>
                <w:szCs w:val="20"/>
              </w:rPr>
            </w:pPr>
            <w:r w:rsidRPr="00315F34">
              <w:rPr>
                <w:rFonts w:ascii="Times New Roman" w:hAnsi="Times New Roman" w:cs="Times New Roman"/>
                <w:sz w:val="20"/>
                <w:szCs w:val="20"/>
              </w:rPr>
              <w:t>Производственная</w:t>
            </w:r>
          </w:p>
          <w:p w:rsidR="00983DD3" w:rsidRPr="00315F34" w:rsidRDefault="00983DD3" w:rsidP="00886B10">
            <w:pPr>
              <w:suppressAutoHyphens/>
              <w:spacing w:after="0" w:line="240" w:lineRule="auto"/>
              <w:ind w:left="-57" w:right="-57"/>
              <w:jc w:val="center"/>
              <w:rPr>
                <w:rFonts w:ascii="Times New Roman" w:hAnsi="Times New Roman" w:cs="Times New Roman"/>
                <w:i/>
                <w:iCs/>
                <w:sz w:val="20"/>
                <w:szCs w:val="20"/>
              </w:rPr>
            </w:pPr>
          </w:p>
        </w:tc>
      </w:tr>
      <w:tr w:rsidR="00983DD3" w:rsidRPr="00315F34">
        <w:trPr>
          <w:trHeight w:val="446"/>
        </w:trPr>
        <w:tc>
          <w:tcPr>
            <w:tcW w:w="621"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1</w:t>
            </w:r>
          </w:p>
        </w:tc>
        <w:tc>
          <w:tcPr>
            <w:tcW w:w="1134"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2</w:t>
            </w:r>
          </w:p>
        </w:tc>
        <w:tc>
          <w:tcPr>
            <w:tcW w:w="487"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3</w:t>
            </w:r>
          </w:p>
        </w:tc>
        <w:tc>
          <w:tcPr>
            <w:tcW w:w="232"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4</w:t>
            </w:r>
          </w:p>
        </w:tc>
        <w:tc>
          <w:tcPr>
            <w:tcW w:w="249"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5</w:t>
            </w:r>
          </w:p>
        </w:tc>
        <w:tc>
          <w:tcPr>
            <w:tcW w:w="563"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6</w:t>
            </w:r>
          </w:p>
        </w:tc>
        <w:tc>
          <w:tcPr>
            <w:tcW w:w="546"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8</w:t>
            </w:r>
          </w:p>
        </w:tc>
        <w:tc>
          <w:tcPr>
            <w:tcW w:w="217"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9</w:t>
            </w:r>
          </w:p>
        </w:tc>
        <w:tc>
          <w:tcPr>
            <w:tcW w:w="318"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10</w:t>
            </w:r>
          </w:p>
        </w:tc>
        <w:tc>
          <w:tcPr>
            <w:tcW w:w="633" w:type="pct"/>
            <w:vAlign w:val="center"/>
          </w:tcPr>
          <w:p w:rsidR="00983DD3" w:rsidRPr="00315F34" w:rsidRDefault="00983DD3" w:rsidP="00886B10">
            <w:pPr>
              <w:spacing w:after="0" w:line="240" w:lineRule="auto"/>
              <w:jc w:val="center"/>
              <w:rPr>
                <w:rFonts w:ascii="Times New Roman" w:hAnsi="Times New Roman" w:cs="Times New Roman"/>
                <w:i/>
                <w:iCs/>
              </w:rPr>
            </w:pPr>
            <w:r w:rsidRPr="00315F34">
              <w:rPr>
                <w:rFonts w:ascii="Times New Roman" w:hAnsi="Times New Roman" w:cs="Times New Roman"/>
                <w:i/>
                <w:iCs/>
              </w:rPr>
              <w:t>11</w:t>
            </w:r>
          </w:p>
        </w:tc>
      </w:tr>
      <w:tr w:rsidR="00983DD3" w:rsidRPr="00315F34">
        <w:tc>
          <w:tcPr>
            <w:tcW w:w="621" w:type="pct"/>
            <w:vAlign w:val="center"/>
          </w:tcPr>
          <w:p w:rsidR="00983DD3" w:rsidRDefault="00983DD3" w:rsidP="00886B10">
            <w:pPr>
              <w:spacing w:after="0" w:line="240" w:lineRule="auto"/>
              <w:jc w:val="center"/>
              <w:rPr>
                <w:rFonts w:ascii="Times New Roman" w:hAnsi="Times New Roman" w:cs="Times New Roman"/>
              </w:rPr>
            </w:pPr>
            <w:r w:rsidRPr="003B57D7">
              <w:rPr>
                <w:rFonts w:ascii="Times New Roman" w:hAnsi="Times New Roman" w:cs="Times New Roman"/>
              </w:rPr>
              <w:t>ПК</w:t>
            </w:r>
            <w:r>
              <w:rPr>
                <w:rFonts w:ascii="Times New Roman" w:hAnsi="Times New Roman" w:cs="Times New Roman"/>
              </w:rPr>
              <w:t xml:space="preserve"> </w:t>
            </w:r>
            <w:r w:rsidRPr="003B57D7">
              <w:rPr>
                <w:rFonts w:ascii="Times New Roman" w:hAnsi="Times New Roman" w:cs="Times New Roman"/>
              </w:rPr>
              <w:t>3.1, ПК</w:t>
            </w:r>
            <w:r>
              <w:rPr>
                <w:rFonts w:ascii="Times New Roman" w:hAnsi="Times New Roman" w:cs="Times New Roman"/>
              </w:rPr>
              <w:t xml:space="preserve"> </w:t>
            </w:r>
            <w:r w:rsidRPr="003B57D7">
              <w:rPr>
                <w:rFonts w:ascii="Times New Roman" w:hAnsi="Times New Roman" w:cs="Times New Roman"/>
              </w:rPr>
              <w:t>3.3,</w:t>
            </w:r>
          </w:p>
          <w:p w:rsidR="00983DD3" w:rsidRDefault="00983DD3" w:rsidP="00886B10">
            <w:pPr>
              <w:spacing w:after="0" w:line="240" w:lineRule="auto"/>
              <w:jc w:val="center"/>
              <w:rPr>
                <w:rFonts w:ascii="Times New Roman" w:hAnsi="Times New Roman" w:cs="Times New Roman"/>
              </w:rPr>
            </w:pPr>
            <w:r w:rsidRPr="00E660A0">
              <w:rPr>
                <w:rFonts w:ascii="Times New Roman" w:hAnsi="Times New Roman" w:cs="Times New Roman"/>
              </w:rPr>
              <w:t>ОК</w:t>
            </w:r>
            <w:r>
              <w:rPr>
                <w:rFonts w:ascii="Times New Roman" w:hAnsi="Times New Roman" w:cs="Times New Roman"/>
              </w:rPr>
              <w:t xml:space="preserve"> 01, ОК 02, ОК 04, ОК 07, ОК 09</w:t>
            </w:r>
            <w:r w:rsidRPr="003B57D7">
              <w:rPr>
                <w:rFonts w:ascii="Times New Roman" w:hAnsi="Times New Roman" w:cs="Times New Roman"/>
              </w:rPr>
              <w:t xml:space="preserve"> </w:t>
            </w:r>
          </w:p>
          <w:p w:rsidR="00983DD3" w:rsidRPr="003B57D7" w:rsidRDefault="00983DD3" w:rsidP="00886B10">
            <w:pPr>
              <w:spacing w:after="0" w:line="240" w:lineRule="auto"/>
              <w:jc w:val="center"/>
              <w:rPr>
                <w:rFonts w:ascii="Times New Roman" w:hAnsi="Times New Roman" w:cs="Times New Roman"/>
              </w:rPr>
            </w:pPr>
          </w:p>
        </w:tc>
        <w:tc>
          <w:tcPr>
            <w:tcW w:w="1134" w:type="pct"/>
            <w:vAlign w:val="center"/>
          </w:tcPr>
          <w:p w:rsidR="00983DD3" w:rsidRPr="003B57D7" w:rsidRDefault="00983DD3" w:rsidP="00886B10">
            <w:pPr>
              <w:spacing w:after="120" w:line="240" w:lineRule="auto"/>
              <w:rPr>
                <w:rFonts w:ascii="Times New Roman" w:hAnsi="Times New Roman" w:cs="Times New Roman"/>
              </w:rPr>
            </w:pPr>
            <w:r w:rsidRPr="003B57D7">
              <w:rPr>
                <w:rFonts w:ascii="Times New Roman" w:hAnsi="Times New Roman" w:cs="Times New Roman"/>
              </w:rPr>
              <w:t>Раздел 1</w:t>
            </w:r>
            <w:r w:rsidRPr="003B57D7">
              <w:rPr>
                <w:rFonts w:ascii="Times New Roman" w:hAnsi="Times New Roman" w:cs="Times New Roman"/>
                <w:b/>
                <w:bCs/>
              </w:rPr>
              <w:t xml:space="preserve">. </w:t>
            </w:r>
            <w:r w:rsidRPr="003B57D7">
              <w:rPr>
                <w:rFonts w:ascii="Times New Roman" w:hAnsi="Times New Roman" w:cs="Times New Roman"/>
              </w:rPr>
              <w:t>Обработка деталей на  металлорежущих станках с программным управлением</w:t>
            </w:r>
          </w:p>
        </w:tc>
        <w:tc>
          <w:tcPr>
            <w:tcW w:w="487" w:type="pct"/>
            <w:vAlign w:val="center"/>
          </w:tcPr>
          <w:p w:rsidR="00983DD3" w:rsidRPr="0092330C" w:rsidRDefault="00983DD3" w:rsidP="00886B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384</w:t>
            </w:r>
          </w:p>
        </w:tc>
        <w:tc>
          <w:tcPr>
            <w:tcW w:w="232" w:type="pc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321</w:t>
            </w:r>
          </w:p>
        </w:tc>
        <w:tc>
          <w:tcPr>
            <w:tcW w:w="249" w:type="pct"/>
            <w:vAlign w:val="center"/>
          </w:tcPr>
          <w:p w:rsidR="00983DD3" w:rsidRPr="0092330C" w:rsidRDefault="00983DD3" w:rsidP="00886B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563" w:type="pc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33</w:t>
            </w:r>
          </w:p>
        </w:tc>
        <w:tc>
          <w:tcPr>
            <w:tcW w:w="546" w:type="pc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29</w:t>
            </w:r>
          </w:p>
        </w:tc>
        <w:tc>
          <w:tcPr>
            <w:tcW w:w="217" w:type="pct"/>
            <w:vMerge w:val="restar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6</w:t>
            </w:r>
          </w:p>
        </w:tc>
        <w:tc>
          <w:tcPr>
            <w:tcW w:w="318" w:type="pct"/>
            <w:vAlign w:val="center"/>
          </w:tcPr>
          <w:p w:rsidR="00983DD3" w:rsidRPr="00315F34"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180</w:t>
            </w:r>
          </w:p>
        </w:tc>
        <w:tc>
          <w:tcPr>
            <w:tcW w:w="633" w:type="pct"/>
            <w:vAlign w:val="center"/>
          </w:tcPr>
          <w:p w:rsidR="00983DD3" w:rsidRPr="00315F34"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108</w:t>
            </w:r>
          </w:p>
        </w:tc>
      </w:tr>
      <w:tr w:rsidR="00983DD3" w:rsidRPr="00315F34">
        <w:trPr>
          <w:trHeight w:val="314"/>
        </w:trPr>
        <w:tc>
          <w:tcPr>
            <w:tcW w:w="621" w:type="pct"/>
            <w:vAlign w:val="center"/>
          </w:tcPr>
          <w:p w:rsidR="00983DD3" w:rsidRDefault="00983DD3" w:rsidP="00886B10">
            <w:pPr>
              <w:spacing w:after="0" w:line="240" w:lineRule="auto"/>
              <w:jc w:val="center"/>
              <w:rPr>
                <w:rFonts w:ascii="Times New Roman" w:hAnsi="Times New Roman" w:cs="Times New Roman"/>
              </w:rPr>
            </w:pPr>
            <w:r w:rsidRPr="003B57D7">
              <w:rPr>
                <w:rFonts w:ascii="Times New Roman" w:hAnsi="Times New Roman" w:cs="Times New Roman"/>
              </w:rPr>
              <w:t>ПК</w:t>
            </w:r>
            <w:r>
              <w:rPr>
                <w:rFonts w:ascii="Times New Roman" w:hAnsi="Times New Roman" w:cs="Times New Roman"/>
              </w:rPr>
              <w:t xml:space="preserve"> </w:t>
            </w:r>
            <w:r w:rsidRPr="003B57D7">
              <w:rPr>
                <w:rFonts w:ascii="Times New Roman" w:hAnsi="Times New Roman" w:cs="Times New Roman"/>
              </w:rPr>
              <w:t>3.2</w:t>
            </w:r>
            <w:r>
              <w:rPr>
                <w:rFonts w:ascii="Times New Roman" w:hAnsi="Times New Roman" w:cs="Times New Roman"/>
              </w:rPr>
              <w:t xml:space="preserve">, </w:t>
            </w:r>
            <w:r w:rsidRPr="00E660A0">
              <w:rPr>
                <w:rFonts w:ascii="Times New Roman" w:hAnsi="Times New Roman" w:cs="Times New Roman"/>
              </w:rPr>
              <w:t>ОК</w:t>
            </w:r>
            <w:r>
              <w:rPr>
                <w:rFonts w:ascii="Times New Roman" w:hAnsi="Times New Roman" w:cs="Times New Roman"/>
              </w:rPr>
              <w:t xml:space="preserve"> 01, ОК 02, ОК 04, ОК 07, ОК 09</w:t>
            </w:r>
            <w:r w:rsidRPr="003B57D7">
              <w:rPr>
                <w:rFonts w:ascii="Times New Roman" w:hAnsi="Times New Roman" w:cs="Times New Roman"/>
              </w:rPr>
              <w:t xml:space="preserve"> </w:t>
            </w:r>
          </w:p>
          <w:p w:rsidR="00983DD3" w:rsidRPr="003B57D7" w:rsidRDefault="00983DD3" w:rsidP="00886B10">
            <w:pPr>
              <w:spacing w:after="0" w:line="240" w:lineRule="auto"/>
              <w:jc w:val="center"/>
              <w:rPr>
                <w:rFonts w:ascii="Times New Roman" w:hAnsi="Times New Roman" w:cs="Times New Roman"/>
              </w:rPr>
            </w:pPr>
          </w:p>
        </w:tc>
        <w:tc>
          <w:tcPr>
            <w:tcW w:w="1134" w:type="pct"/>
            <w:vAlign w:val="center"/>
          </w:tcPr>
          <w:p w:rsidR="00983DD3" w:rsidRPr="003B57D7" w:rsidRDefault="00983DD3" w:rsidP="00886B10">
            <w:pPr>
              <w:spacing w:after="120" w:line="240" w:lineRule="auto"/>
              <w:rPr>
                <w:rFonts w:ascii="Times New Roman" w:hAnsi="Times New Roman" w:cs="Times New Roman"/>
              </w:rPr>
            </w:pPr>
            <w:r w:rsidRPr="003B57D7">
              <w:rPr>
                <w:rFonts w:ascii="Times New Roman" w:hAnsi="Times New Roman" w:cs="Times New Roman"/>
              </w:rPr>
              <w:t>Раздел 2 Осуществление наладки обслуживаемых станков</w:t>
            </w:r>
          </w:p>
        </w:tc>
        <w:tc>
          <w:tcPr>
            <w:tcW w:w="487" w:type="pct"/>
            <w:vAlign w:val="center"/>
          </w:tcPr>
          <w:p w:rsidR="00983DD3" w:rsidRPr="0092330C" w:rsidRDefault="00983DD3" w:rsidP="00886B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152</w:t>
            </w:r>
          </w:p>
        </w:tc>
        <w:tc>
          <w:tcPr>
            <w:tcW w:w="232" w:type="pc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124</w:t>
            </w:r>
          </w:p>
        </w:tc>
        <w:tc>
          <w:tcPr>
            <w:tcW w:w="249" w:type="pct"/>
            <w:vAlign w:val="center"/>
          </w:tcPr>
          <w:p w:rsidR="00983DD3" w:rsidRPr="0092330C" w:rsidRDefault="00983DD3" w:rsidP="00886B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563" w:type="pc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16</w:t>
            </w:r>
          </w:p>
        </w:tc>
        <w:tc>
          <w:tcPr>
            <w:tcW w:w="546" w:type="pct"/>
            <w:vAlign w:val="center"/>
          </w:tcPr>
          <w:p w:rsidR="00983DD3" w:rsidRPr="00315F34" w:rsidRDefault="00983DD3" w:rsidP="00886B10">
            <w:pPr>
              <w:spacing w:after="0" w:line="240" w:lineRule="auto"/>
              <w:jc w:val="center"/>
              <w:rPr>
                <w:rFonts w:ascii="Times New Roman" w:hAnsi="Times New Roman" w:cs="Times New Roman"/>
              </w:rPr>
            </w:pPr>
            <w:r>
              <w:rPr>
                <w:rFonts w:ascii="Times New Roman" w:hAnsi="Times New Roman" w:cs="Times New Roman"/>
              </w:rPr>
              <w:t>13</w:t>
            </w:r>
          </w:p>
        </w:tc>
        <w:tc>
          <w:tcPr>
            <w:tcW w:w="217" w:type="pct"/>
            <w:vMerge/>
            <w:vAlign w:val="center"/>
          </w:tcPr>
          <w:p w:rsidR="00983DD3" w:rsidRPr="00315F34" w:rsidRDefault="00983DD3" w:rsidP="00886B10">
            <w:pPr>
              <w:spacing w:after="0" w:line="240" w:lineRule="auto"/>
              <w:jc w:val="center"/>
              <w:rPr>
                <w:rFonts w:ascii="Times New Roman" w:hAnsi="Times New Roman" w:cs="Times New Roman"/>
              </w:rPr>
            </w:pPr>
          </w:p>
        </w:tc>
        <w:tc>
          <w:tcPr>
            <w:tcW w:w="318" w:type="pct"/>
            <w:vAlign w:val="center"/>
          </w:tcPr>
          <w:p w:rsidR="00983DD3" w:rsidRPr="00315F34"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72</w:t>
            </w:r>
          </w:p>
        </w:tc>
        <w:tc>
          <w:tcPr>
            <w:tcW w:w="633" w:type="pct"/>
            <w:vAlign w:val="center"/>
          </w:tcPr>
          <w:p w:rsidR="00983DD3" w:rsidRPr="00315F34"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36</w:t>
            </w:r>
          </w:p>
        </w:tc>
      </w:tr>
      <w:tr w:rsidR="00983DD3" w:rsidRPr="00315F34">
        <w:tc>
          <w:tcPr>
            <w:tcW w:w="621" w:type="pct"/>
            <w:vAlign w:val="center"/>
          </w:tcPr>
          <w:p w:rsidR="00983DD3" w:rsidRDefault="00983DD3" w:rsidP="00886B10">
            <w:pPr>
              <w:spacing w:after="0" w:line="240" w:lineRule="auto"/>
              <w:jc w:val="center"/>
              <w:rPr>
                <w:rFonts w:ascii="Times New Roman" w:hAnsi="Times New Roman" w:cs="Times New Roman"/>
                <w:i/>
                <w:iCs/>
              </w:rPr>
            </w:pPr>
          </w:p>
        </w:tc>
        <w:tc>
          <w:tcPr>
            <w:tcW w:w="1134" w:type="pct"/>
            <w:vAlign w:val="center"/>
          </w:tcPr>
          <w:p w:rsidR="00983DD3" w:rsidRPr="00315F34" w:rsidRDefault="00983DD3" w:rsidP="00886B10">
            <w:pPr>
              <w:suppressAutoHyphens/>
              <w:spacing w:after="0" w:line="240" w:lineRule="auto"/>
              <w:rPr>
                <w:rFonts w:ascii="Times New Roman" w:hAnsi="Times New Roman" w:cs="Times New Roman"/>
              </w:rPr>
            </w:pPr>
            <w:r>
              <w:rPr>
                <w:rFonts w:ascii="Times New Roman" w:hAnsi="Times New Roman" w:cs="Times New Roman"/>
              </w:rPr>
              <w:t>Учебная практика</w:t>
            </w:r>
          </w:p>
        </w:tc>
        <w:tc>
          <w:tcPr>
            <w:tcW w:w="487" w:type="pct"/>
            <w:vAlign w:val="center"/>
          </w:tcPr>
          <w:p w:rsidR="00983DD3" w:rsidRDefault="00983DD3" w:rsidP="00886B10">
            <w:pPr>
              <w:suppressAutoHyphens/>
              <w:spacing w:after="0" w:line="240" w:lineRule="auto"/>
              <w:jc w:val="center"/>
              <w:rPr>
                <w:rFonts w:ascii="Times New Roman" w:hAnsi="Times New Roman" w:cs="Times New Roman"/>
                <w:b/>
                <w:bCs/>
              </w:rPr>
            </w:pPr>
            <w:r>
              <w:rPr>
                <w:rFonts w:ascii="Times New Roman" w:hAnsi="Times New Roman" w:cs="Times New Roman"/>
                <w:b/>
                <w:bCs/>
              </w:rPr>
              <w:t>252</w:t>
            </w:r>
          </w:p>
        </w:tc>
        <w:tc>
          <w:tcPr>
            <w:tcW w:w="232" w:type="pct"/>
            <w:vAlign w:val="center"/>
          </w:tcPr>
          <w:p w:rsidR="00983DD3"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252</w:t>
            </w:r>
          </w:p>
        </w:tc>
        <w:tc>
          <w:tcPr>
            <w:tcW w:w="249"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b/>
                <w:bCs/>
                <w:i/>
                <w:iCs/>
              </w:rPr>
            </w:pPr>
          </w:p>
        </w:tc>
        <w:tc>
          <w:tcPr>
            <w:tcW w:w="563"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b/>
                <w:bCs/>
                <w:i/>
                <w:iCs/>
              </w:rPr>
            </w:pPr>
          </w:p>
        </w:tc>
        <w:tc>
          <w:tcPr>
            <w:tcW w:w="546"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217"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318" w:type="pct"/>
            <w:vAlign w:val="center"/>
          </w:tcPr>
          <w:p w:rsidR="00983DD3" w:rsidRPr="00D13E44"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252</w:t>
            </w:r>
          </w:p>
        </w:tc>
        <w:tc>
          <w:tcPr>
            <w:tcW w:w="633" w:type="pct"/>
            <w:shd w:val="clear" w:color="auto" w:fill="BFBFBF"/>
            <w:vAlign w:val="center"/>
          </w:tcPr>
          <w:p w:rsidR="00983DD3" w:rsidRDefault="00983DD3" w:rsidP="00886B10">
            <w:pPr>
              <w:suppressAutoHyphens/>
              <w:spacing w:after="0" w:line="240" w:lineRule="auto"/>
              <w:jc w:val="center"/>
              <w:rPr>
                <w:rFonts w:ascii="Times New Roman" w:hAnsi="Times New Roman" w:cs="Times New Roman"/>
                <w:b/>
                <w:bCs/>
              </w:rPr>
            </w:pPr>
          </w:p>
        </w:tc>
      </w:tr>
      <w:tr w:rsidR="00983DD3" w:rsidRPr="00315F34">
        <w:tc>
          <w:tcPr>
            <w:tcW w:w="621" w:type="pct"/>
            <w:vAlign w:val="center"/>
          </w:tcPr>
          <w:p w:rsidR="00983DD3" w:rsidRPr="00315F34" w:rsidRDefault="00983DD3" w:rsidP="00886B10">
            <w:pPr>
              <w:spacing w:after="0" w:line="240" w:lineRule="auto"/>
              <w:jc w:val="center"/>
              <w:rPr>
                <w:rFonts w:ascii="Times New Roman" w:hAnsi="Times New Roman" w:cs="Times New Roman"/>
                <w:i/>
                <w:iCs/>
              </w:rPr>
            </w:pPr>
          </w:p>
        </w:tc>
        <w:tc>
          <w:tcPr>
            <w:tcW w:w="1134" w:type="pct"/>
            <w:vAlign w:val="center"/>
          </w:tcPr>
          <w:p w:rsidR="00983DD3" w:rsidRPr="00315F34" w:rsidRDefault="00983DD3" w:rsidP="00886B10">
            <w:pPr>
              <w:suppressAutoHyphens/>
              <w:spacing w:after="0" w:line="240" w:lineRule="auto"/>
              <w:rPr>
                <w:rFonts w:ascii="Times New Roman" w:hAnsi="Times New Roman" w:cs="Times New Roman"/>
              </w:rPr>
            </w:pPr>
            <w:r w:rsidRPr="00315F34">
              <w:rPr>
                <w:rFonts w:ascii="Times New Roman" w:hAnsi="Times New Roman" w:cs="Times New Roman"/>
              </w:rPr>
              <w:t>Производственная практика</w:t>
            </w:r>
          </w:p>
        </w:tc>
        <w:tc>
          <w:tcPr>
            <w:tcW w:w="487" w:type="pct"/>
            <w:vAlign w:val="center"/>
          </w:tcPr>
          <w:p w:rsidR="00983DD3" w:rsidRPr="006A64EB" w:rsidRDefault="00983DD3" w:rsidP="00886B10">
            <w:pPr>
              <w:suppressAutoHyphens/>
              <w:spacing w:after="0" w:line="240" w:lineRule="auto"/>
              <w:jc w:val="center"/>
              <w:rPr>
                <w:rFonts w:ascii="Times New Roman" w:hAnsi="Times New Roman" w:cs="Times New Roman"/>
                <w:b/>
                <w:bCs/>
                <w:i/>
                <w:iCs/>
              </w:rPr>
            </w:pPr>
            <w:r w:rsidRPr="006A64EB">
              <w:rPr>
                <w:rFonts w:ascii="Times New Roman" w:hAnsi="Times New Roman" w:cs="Times New Roman"/>
                <w:b/>
                <w:bCs/>
                <w:i/>
                <w:iCs/>
              </w:rPr>
              <w:t>144</w:t>
            </w:r>
          </w:p>
        </w:tc>
        <w:tc>
          <w:tcPr>
            <w:tcW w:w="232" w:type="pct"/>
            <w:vAlign w:val="center"/>
          </w:tcPr>
          <w:p w:rsidR="00983DD3" w:rsidRPr="00315F34"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108</w:t>
            </w:r>
          </w:p>
        </w:tc>
        <w:tc>
          <w:tcPr>
            <w:tcW w:w="249"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b/>
                <w:bCs/>
                <w:i/>
                <w:iCs/>
              </w:rPr>
            </w:pPr>
          </w:p>
        </w:tc>
        <w:tc>
          <w:tcPr>
            <w:tcW w:w="563"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b/>
                <w:bCs/>
                <w:i/>
                <w:iCs/>
              </w:rPr>
            </w:pPr>
          </w:p>
        </w:tc>
        <w:tc>
          <w:tcPr>
            <w:tcW w:w="546"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215"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320" w:type="pct"/>
            <w:shd w:val="clear" w:color="auto" w:fill="C0C0C0"/>
            <w:vAlign w:val="center"/>
          </w:tcPr>
          <w:p w:rsidR="00983DD3" w:rsidRPr="00315F34" w:rsidRDefault="00983DD3" w:rsidP="00886B10">
            <w:pPr>
              <w:spacing w:after="0" w:line="240" w:lineRule="auto"/>
              <w:jc w:val="center"/>
              <w:rPr>
                <w:rFonts w:ascii="Times New Roman" w:hAnsi="Times New Roman" w:cs="Times New Roman"/>
                <w:i/>
                <w:iCs/>
              </w:rPr>
            </w:pPr>
          </w:p>
        </w:tc>
        <w:tc>
          <w:tcPr>
            <w:tcW w:w="633" w:type="pct"/>
            <w:vAlign w:val="center"/>
          </w:tcPr>
          <w:p w:rsidR="00983DD3" w:rsidRPr="006A64EB" w:rsidRDefault="00983DD3" w:rsidP="00886B10">
            <w:pPr>
              <w:suppressAutoHyphens/>
              <w:spacing w:after="0" w:line="240" w:lineRule="auto"/>
              <w:jc w:val="center"/>
              <w:rPr>
                <w:rFonts w:ascii="Times New Roman" w:hAnsi="Times New Roman" w:cs="Times New Roman"/>
                <w:i/>
                <w:iCs/>
                <w:color w:val="C00000"/>
              </w:rPr>
            </w:pPr>
            <w:r w:rsidRPr="006A64EB">
              <w:rPr>
                <w:rFonts w:ascii="Times New Roman" w:hAnsi="Times New Roman" w:cs="Times New Roman"/>
                <w:i/>
                <w:iCs/>
              </w:rPr>
              <w:t>144</w:t>
            </w:r>
          </w:p>
        </w:tc>
      </w:tr>
      <w:tr w:rsidR="00983DD3" w:rsidRPr="006C0B18">
        <w:tc>
          <w:tcPr>
            <w:tcW w:w="621" w:type="pct"/>
            <w:vAlign w:val="center"/>
          </w:tcPr>
          <w:p w:rsidR="00983DD3" w:rsidRPr="00315F34" w:rsidRDefault="00983DD3" w:rsidP="00886B10">
            <w:pPr>
              <w:spacing w:after="0" w:line="240" w:lineRule="auto"/>
              <w:jc w:val="center"/>
              <w:rPr>
                <w:rFonts w:ascii="Times New Roman" w:hAnsi="Times New Roman" w:cs="Times New Roman"/>
                <w:i/>
                <w:iCs/>
              </w:rPr>
            </w:pPr>
          </w:p>
        </w:tc>
        <w:tc>
          <w:tcPr>
            <w:tcW w:w="1134" w:type="pct"/>
            <w:vAlign w:val="center"/>
          </w:tcPr>
          <w:p w:rsidR="00983DD3" w:rsidRPr="006C0B18" w:rsidRDefault="00983DD3" w:rsidP="00886B10">
            <w:pPr>
              <w:suppressAutoHyphens/>
              <w:spacing w:after="0" w:line="240" w:lineRule="auto"/>
              <w:rPr>
                <w:rFonts w:ascii="Times New Roman" w:hAnsi="Times New Roman" w:cs="Times New Roman"/>
              </w:rPr>
            </w:pPr>
            <w:r w:rsidRPr="006C0B18">
              <w:rPr>
                <w:rFonts w:ascii="Times New Roman" w:hAnsi="Times New Roman" w:cs="Times New Roman"/>
              </w:rPr>
              <w:t>Промежуточная аттестация</w:t>
            </w:r>
          </w:p>
        </w:tc>
        <w:tc>
          <w:tcPr>
            <w:tcW w:w="487" w:type="pct"/>
            <w:vAlign w:val="center"/>
          </w:tcPr>
          <w:p w:rsidR="00983DD3" w:rsidRPr="006A64EB" w:rsidRDefault="00983DD3" w:rsidP="00886B10">
            <w:pPr>
              <w:suppressAutoHyphens/>
              <w:spacing w:after="0" w:line="240" w:lineRule="auto"/>
              <w:jc w:val="center"/>
              <w:rPr>
                <w:rFonts w:ascii="Times New Roman" w:hAnsi="Times New Roman" w:cs="Times New Roman"/>
                <w:b/>
                <w:bCs/>
                <w:i/>
                <w:iCs/>
              </w:rPr>
            </w:pPr>
            <w:r>
              <w:rPr>
                <w:rFonts w:ascii="Times New Roman" w:hAnsi="Times New Roman" w:cs="Times New Roman"/>
                <w:b/>
                <w:bCs/>
                <w:i/>
                <w:iCs/>
              </w:rPr>
              <w:t>6</w:t>
            </w:r>
          </w:p>
        </w:tc>
        <w:tc>
          <w:tcPr>
            <w:tcW w:w="232" w:type="pct"/>
            <w:vAlign w:val="center"/>
          </w:tcPr>
          <w:p w:rsidR="00983DD3" w:rsidRPr="006C0B18"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6</w:t>
            </w:r>
          </w:p>
        </w:tc>
        <w:tc>
          <w:tcPr>
            <w:tcW w:w="249" w:type="pct"/>
            <w:shd w:val="clear" w:color="auto" w:fill="C0C0C0"/>
            <w:vAlign w:val="center"/>
          </w:tcPr>
          <w:p w:rsidR="00983DD3" w:rsidRPr="006C0B18" w:rsidRDefault="00983DD3" w:rsidP="00886B10">
            <w:pPr>
              <w:spacing w:after="0" w:line="240" w:lineRule="auto"/>
              <w:jc w:val="center"/>
              <w:rPr>
                <w:rFonts w:ascii="Times New Roman" w:hAnsi="Times New Roman" w:cs="Times New Roman"/>
                <w:i/>
                <w:iCs/>
              </w:rPr>
            </w:pPr>
          </w:p>
        </w:tc>
        <w:tc>
          <w:tcPr>
            <w:tcW w:w="563" w:type="pct"/>
            <w:shd w:val="clear" w:color="auto" w:fill="C0C0C0"/>
            <w:vAlign w:val="center"/>
          </w:tcPr>
          <w:p w:rsidR="00983DD3" w:rsidRPr="006C0B18" w:rsidRDefault="00983DD3" w:rsidP="00886B10">
            <w:pPr>
              <w:spacing w:after="0" w:line="240" w:lineRule="auto"/>
              <w:jc w:val="center"/>
              <w:rPr>
                <w:rFonts w:ascii="Times New Roman" w:hAnsi="Times New Roman" w:cs="Times New Roman"/>
                <w:i/>
                <w:iCs/>
              </w:rPr>
            </w:pPr>
          </w:p>
        </w:tc>
        <w:tc>
          <w:tcPr>
            <w:tcW w:w="546" w:type="pct"/>
            <w:shd w:val="clear" w:color="auto" w:fill="C0C0C0"/>
            <w:vAlign w:val="center"/>
          </w:tcPr>
          <w:p w:rsidR="00983DD3" w:rsidRPr="006C0B18" w:rsidRDefault="00983DD3" w:rsidP="00886B10">
            <w:pPr>
              <w:spacing w:after="0" w:line="240" w:lineRule="auto"/>
              <w:jc w:val="center"/>
              <w:rPr>
                <w:rFonts w:ascii="Times New Roman" w:hAnsi="Times New Roman" w:cs="Times New Roman"/>
                <w:i/>
                <w:iCs/>
              </w:rPr>
            </w:pPr>
          </w:p>
        </w:tc>
        <w:tc>
          <w:tcPr>
            <w:tcW w:w="535" w:type="pct"/>
            <w:gridSpan w:val="2"/>
            <w:shd w:val="clear" w:color="auto" w:fill="C0C0C0"/>
            <w:vAlign w:val="center"/>
          </w:tcPr>
          <w:p w:rsidR="00983DD3" w:rsidRPr="006C0B18" w:rsidRDefault="00983DD3" w:rsidP="00886B10">
            <w:pPr>
              <w:spacing w:after="0" w:line="240" w:lineRule="auto"/>
              <w:jc w:val="center"/>
              <w:rPr>
                <w:rFonts w:ascii="Times New Roman" w:hAnsi="Times New Roman" w:cs="Times New Roman"/>
                <w:i/>
                <w:iCs/>
              </w:rPr>
            </w:pPr>
          </w:p>
        </w:tc>
        <w:tc>
          <w:tcPr>
            <w:tcW w:w="633" w:type="pct"/>
            <w:vAlign w:val="center"/>
          </w:tcPr>
          <w:p w:rsidR="00983DD3" w:rsidRPr="006C0B18" w:rsidRDefault="00983DD3" w:rsidP="00886B10">
            <w:pPr>
              <w:suppressAutoHyphens/>
              <w:spacing w:after="0" w:line="240" w:lineRule="auto"/>
              <w:jc w:val="center"/>
              <w:rPr>
                <w:rFonts w:ascii="Times New Roman" w:hAnsi="Times New Roman" w:cs="Times New Roman"/>
              </w:rPr>
            </w:pPr>
          </w:p>
        </w:tc>
      </w:tr>
      <w:tr w:rsidR="00983DD3" w:rsidRPr="00315F34">
        <w:tc>
          <w:tcPr>
            <w:tcW w:w="621" w:type="pct"/>
            <w:vAlign w:val="center"/>
          </w:tcPr>
          <w:p w:rsidR="00983DD3" w:rsidRPr="006C0B18" w:rsidRDefault="00983DD3" w:rsidP="00886B10">
            <w:pPr>
              <w:spacing w:line="240" w:lineRule="auto"/>
              <w:jc w:val="center"/>
              <w:rPr>
                <w:rFonts w:ascii="Times New Roman" w:hAnsi="Times New Roman" w:cs="Times New Roman"/>
                <w:b/>
                <w:bCs/>
                <w:i/>
                <w:iCs/>
              </w:rPr>
            </w:pPr>
          </w:p>
        </w:tc>
        <w:tc>
          <w:tcPr>
            <w:tcW w:w="1134" w:type="pct"/>
            <w:vAlign w:val="center"/>
          </w:tcPr>
          <w:p w:rsidR="00983DD3" w:rsidRPr="006C0B18" w:rsidRDefault="00983DD3" w:rsidP="00886B10">
            <w:pPr>
              <w:spacing w:line="240" w:lineRule="auto"/>
              <w:jc w:val="center"/>
              <w:rPr>
                <w:rFonts w:ascii="Times New Roman" w:hAnsi="Times New Roman" w:cs="Times New Roman"/>
                <w:b/>
                <w:bCs/>
                <w:i/>
                <w:iCs/>
              </w:rPr>
            </w:pPr>
            <w:r w:rsidRPr="006C0B18">
              <w:rPr>
                <w:rFonts w:ascii="Times New Roman" w:hAnsi="Times New Roman" w:cs="Times New Roman"/>
                <w:b/>
                <w:bCs/>
                <w:i/>
                <w:iCs/>
              </w:rPr>
              <w:t>Всего:</w:t>
            </w:r>
          </w:p>
        </w:tc>
        <w:tc>
          <w:tcPr>
            <w:tcW w:w="487" w:type="pct"/>
            <w:vAlign w:val="center"/>
          </w:tcPr>
          <w:p w:rsidR="00983DD3" w:rsidRPr="006C0B18" w:rsidRDefault="00983DD3" w:rsidP="00886B10">
            <w:pPr>
              <w:spacing w:after="0" w:line="240" w:lineRule="auto"/>
              <w:jc w:val="center"/>
              <w:rPr>
                <w:rFonts w:ascii="Times New Roman" w:hAnsi="Times New Roman" w:cs="Times New Roman"/>
                <w:b/>
                <w:bCs/>
                <w:i/>
                <w:iCs/>
              </w:rPr>
            </w:pPr>
            <w:r>
              <w:rPr>
                <w:rFonts w:ascii="Times New Roman" w:hAnsi="Times New Roman" w:cs="Times New Roman"/>
                <w:b/>
                <w:bCs/>
                <w:i/>
                <w:iCs/>
              </w:rPr>
              <w:t>536</w:t>
            </w:r>
          </w:p>
        </w:tc>
        <w:tc>
          <w:tcPr>
            <w:tcW w:w="232" w:type="pct"/>
            <w:vAlign w:val="center"/>
          </w:tcPr>
          <w:p w:rsidR="00983DD3" w:rsidRPr="004538D3" w:rsidRDefault="00983DD3" w:rsidP="00886B10">
            <w:pPr>
              <w:spacing w:after="0" w:line="240" w:lineRule="auto"/>
              <w:jc w:val="center"/>
              <w:rPr>
                <w:rFonts w:ascii="Times New Roman" w:hAnsi="Times New Roman" w:cs="Times New Roman"/>
                <w:i/>
                <w:iCs/>
              </w:rPr>
            </w:pPr>
            <w:r>
              <w:rPr>
                <w:rFonts w:ascii="Times New Roman" w:hAnsi="Times New Roman" w:cs="Times New Roman"/>
                <w:i/>
                <w:iCs/>
              </w:rPr>
              <w:t>445</w:t>
            </w:r>
          </w:p>
        </w:tc>
        <w:tc>
          <w:tcPr>
            <w:tcW w:w="249" w:type="pct"/>
            <w:vAlign w:val="center"/>
          </w:tcPr>
          <w:p w:rsidR="00983DD3" w:rsidRPr="006C0B18" w:rsidRDefault="00983DD3" w:rsidP="00886B10">
            <w:pPr>
              <w:spacing w:after="0" w:line="240" w:lineRule="auto"/>
              <w:jc w:val="center"/>
              <w:rPr>
                <w:rFonts w:ascii="Times New Roman" w:hAnsi="Times New Roman" w:cs="Times New Roman"/>
                <w:b/>
                <w:bCs/>
                <w:i/>
                <w:iCs/>
              </w:rPr>
            </w:pPr>
            <w:r>
              <w:rPr>
                <w:rFonts w:ascii="Times New Roman" w:hAnsi="Times New Roman" w:cs="Times New Roman"/>
                <w:b/>
                <w:bCs/>
                <w:i/>
                <w:iCs/>
              </w:rPr>
              <w:t>140</w:t>
            </w:r>
          </w:p>
        </w:tc>
        <w:tc>
          <w:tcPr>
            <w:tcW w:w="563" w:type="pct"/>
            <w:vAlign w:val="center"/>
          </w:tcPr>
          <w:p w:rsidR="00983DD3" w:rsidRPr="006C0B18" w:rsidRDefault="00983DD3" w:rsidP="00886B10">
            <w:pPr>
              <w:spacing w:after="0" w:line="240" w:lineRule="auto"/>
              <w:jc w:val="center"/>
              <w:rPr>
                <w:rFonts w:ascii="Times New Roman" w:hAnsi="Times New Roman" w:cs="Times New Roman"/>
              </w:rPr>
            </w:pPr>
            <w:r>
              <w:rPr>
                <w:rFonts w:ascii="Times New Roman" w:hAnsi="Times New Roman" w:cs="Times New Roman"/>
              </w:rPr>
              <w:t>49</w:t>
            </w:r>
          </w:p>
        </w:tc>
        <w:tc>
          <w:tcPr>
            <w:tcW w:w="546" w:type="pct"/>
            <w:vAlign w:val="center"/>
          </w:tcPr>
          <w:p w:rsidR="00983DD3" w:rsidRPr="006C0B18" w:rsidRDefault="00983DD3" w:rsidP="00886B10">
            <w:pPr>
              <w:spacing w:after="0" w:line="240" w:lineRule="auto"/>
              <w:jc w:val="center"/>
              <w:rPr>
                <w:rFonts w:ascii="Times New Roman" w:hAnsi="Times New Roman" w:cs="Times New Roman"/>
              </w:rPr>
            </w:pPr>
            <w:r>
              <w:rPr>
                <w:rFonts w:ascii="Times New Roman" w:hAnsi="Times New Roman" w:cs="Times New Roman"/>
              </w:rPr>
              <w:t>42</w:t>
            </w:r>
          </w:p>
        </w:tc>
        <w:tc>
          <w:tcPr>
            <w:tcW w:w="217" w:type="pct"/>
            <w:vAlign w:val="center"/>
          </w:tcPr>
          <w:p w:rsidR="00983DD3" w:rsidRPr="004538D3"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6</w:t>
            </w:r>
          </w:p>
        </w:tc>
        <w:tc>
          <w:tcPr>
            <w:tcW w:w="318" w:type="pct"/>
            <w:vAlign w:val="center"/>
          </w:tcPr>
          <w:p w:rsidR="00983DD3" w:rsidRPr="006C0B18"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252</w:t>
            </w:r>
          </w:p>
        </w:tc>
        <w:tc>
          <w:tcPr>
            <w:tcW w:w="633" w:type="pct"/>
            <w:vAlign w:val="center"/>
          </w:tcPr>
          <w:p w:rsidR="00983DD3" w:rsidRPr="00315F34" w:rsidRDefault="00983DD3" w:rsidP="00886B10">
            <w:pPr>
              <w:spacing w:after="0" w:line="240" w:lineRule="auto"/>
              <w:jc w:val="center"/>
              <w:rPr>
                <w:rFonts w:ascii="Times New Roman" w:hAnsi="Times New Roman" w:cs="Times New Roman"/>
                <w:b/>
                <w:bCs/>
              </w:rPr>
            </w:pPr>
            <w:r>
              <w:rPr>
                <w:rFonts w:ascii="Times New Roman" w:hAnsi="Times New Roman" w:cs="Times New Roman"/>
                <w:b/>
                <w:bCs/>
              </w:rPr>
              <w:t>144</w:t>
            </w:r>
          </w:p>
        </w:tc>
      </w:tr>
    </w:tbl>
    <w:p w:rsidR="00983DD3" w:rsidRPr="00315F34" w:rsidRDefault="00983DD3" w:rsidP="00886B10">
      <w:pPr>
        <w:suppressAutoHyphens/>
        <w:spacing w:line="240" w:lineRule="auto"/>
        <w:jc w:val="both"/>
        <w:rPr>
          <w:rFonts w:ascii="Times New Roman" w:hAnsi="Times New Roman" w:cs="Times New Roman"/>
          <w:i/>
          <w:iCs/>
          <w:sz w:val="20"/>
          <w:szCs w:val="20"/>
        </w:rPr>
      </w:pPr>
    </w:p>
    <w:p w:rsidR="00983DD3" w:rsidRDefault="00983DD3" w:rsidP="00886B10">
      <w:pPr>
        <w:ind w:left="851"/>
        <w:rPr>
          <w:rFonts w:ascii="Times New Roman" w:hAnsi="Times New Roman" w:cs="Times New Roman"/>
          <w:b/>
          <w:bCs/>
          <w:sz w:val="24"/>
          <w:szCs w:val="24"/>
        </w:rPr>
      </w:pPr>
      <w:r w:rsidRPr="00315F34">
        <w:rPr>
          <w:rFonts w:ascii="Times New Roman" w:hAnsi="Times New Roman" w:cs="Times New Roman"/>
          <w:b/>
          <w:bCs/>
        </w:rPr>
        <w:br w:type="page"/>
      </w:r>
      <w:r w:rsidRPr="00315F34">
        <w:rPr>
          <w:rFonts w:ascii="Times New Roman" w:hAnsi="Times New Roman" w:cs="Times New Roman"/>
          <w:b/>
          <w:bCs/>
          <w:sz w:val="24"/>
          <w:szCs w:val="24"/>
        </w:rPr>
        <w:t>2.2. Тематический план и содержание профессионального модуля (ПМ)</w:t>
      </w:r>
      <w:r w:rsidRPr="00E7560F">
        <w:rPr>
          <w:rFonts w:ascii="Times New Roman" w:hAnsi="Times New Roman" w:cs="Times New Roman"/>
          <w:b/>
          <w:bCs/>
          <w:sz w:val="24"/>
          <w:szCs w:val="24"/>
        </w:rPr>
        <w:t xml:space="preserve"> </w:t>
      </w:r>
    </w:p>
    <w:tbl>
      <w:tblPr>
        <w:tblW w:w="146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3"/>
        <w:gridCol w:w="6663"/>
        <w:gridCol w:w="2126"/>
        <w:gridCol w:w="1701"/>
        <w:gridCol w:w="1417"/>
      </w:tblGrid>
      <w:tr w:rsidR="00983DD3" w:rsidRPr="00F04246">
        <w:trPr>
          <w:trHeight w:val="928"/>
        </w:trPr>
        <w:tc>
          <w:tcPr>
            <w:tcW w:w="2693" w:type="dxa"/>
          </w:tcPr>
          <w:p w:rsidR="00983DD3" w:rsidRPr="00F04246" w:rsidRDefault="00983DD3" w:rsidP="00886B10">
            <w:pPr>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 xml:space="preserve">Наименование разделов профессионального модуля (ПМ), междисциплинарных курсов (МДК) </w:t>
            </w:r>
          </w:p>
        </w:tc>
        <w:tc>
          <w:tcPr>
            <w:tcW w:w="6663" w:type="dxa"/>
          </w:tcPr>
          <w:p w:rsidR="00983DD3" w:rsidRPr="00F04246" w:rsidRDefault="00983DD3" w:rsidP="00886B10">
            <w:pPr>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 xml:space="preserve">Содержание учебного материала, лабораторные работы и практические занятия, самостоятельная учебная работа обучающихся, курсовая работ (проект) </w:t>
            </w:r>
            <w:r w:rsidRPr="00F04246">
              <w:rPr>
                <w:rFonts w:ascii="Times New Roman" w:hAnsi="Times New Roman" w:cs="Times New Roman"/>
                <w:b/>
                <w:bCs/>
                <w:i/>
                <w:iCs/>
                <w:sz w:val="20"/>
                <w:szCs w:val="20"/>
              </w:rPr>
              <w:t>(если предусмотрены)</w:t>
            </w:r>
          </w:p>
        </w:tc>
        <w:tc>
          <w:tcPr>
            <w:tcW w:w="2126" w:type="dxa"/>
          </w:tcPr>
          <w:p w:rsidR="00983DD3" w:rsidRPr="00F04246" w:rsidRDefault="00983DD3" w:rsidP="00886B10">
            <w:pPr>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Объем, акад. ч/ в том числе в форме практической подготовки, акад ч</w:t>
            </w:r>
          </w:p>
        </w:tc>
        <w:tc>
          <w:tcPr>
            <w:tcW w:w="1701" w:type="dxa"/>
          </w:tcPr>
          <w:p w:rsidR="00983DD3" w:rsidRPr="00F04246" w:rsidRDefault="00983DD3" w:rsidP="00886B10">
            <w:pPr>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Код ПК, ОК</w:t>
            </w:r>
          </w:p>
        </w:tc>
        <w:tc>
          <w:tcPr>
            <w:tcW w:w="1417" w:type="dxa"/>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Код Н/У/З</w:t>
            </w:r>
          </w:p>
        </w:tc>
      </w:tr>
      <w:tr w:rsidR="00983DD3" w:rsidRPr="00F04246">
        <w:trPr>
          <w:trHeight w:val="220"/>
        </w:trPr>
        <w:tc>
          <w:tcPr>
            <w:tcW w:w="2693"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1</w:t>
            </w:r>
          </w:p>
        </w:tc>
        <w:tc>
          <w:tcPr>
            <w:tcW w:w="6663"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2</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3</w:t>
            </w:r>
          </w:p>
        </w:tc>
        <w:tc>
          <w:tcPr>
            <w:tcW w:w="1701"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4</w:t>
            </w:r>
          </w:p>
        </w:tc>
        <w:tc>
          <w:tcPr>
            <w:tcW w:w="1417" w:type="dxa"/>
          </w:tcPr>
          <w:p w:rsidR="00983DD3" w:rsidRPr="00F04246" w:rsidRDefault="00983DD3" w:rsidP="00886B10">
            <w:pPr>
              <w:widowControl w:val="0"/>
              <w:snapToGrid w:val="0"/>
              <w:spacing w:after="0" w:line="240" w:lineRule="auto"/>
              <w:rPr>
                <w:rFonts w:ascii="Times New Roman" w:hAnsi="Times New Roman" w:cs="Times New Roman"/>
                <w:b/>
                <w:bCs/>
                <w:sz w:val="20"/>
                <w:szCs w:val="20"/>
              </w:rPr>
            </w:pPr>
          </w:p>
        </w:tc>
      </w:tr>
      <w:tr w:rsidR="00983DD3" w:rsidRPr="00F04246">
        <w:trPr>
          <w:trHeight w:val="360"/>
        </w:trPr>
        <w:tc>
          <w:tcPr>
            <w:tcW w:w="9356" w:type="dxa"/>
            <w:gridSpan w:val="2"/>
            <w:vAlign w:val="center"/>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Раздел 1</w:t>
            </w:r>
            <w:r>
              <w:rPr>
                <w:rFonts w:ascii="Times New Roman" w:hAnsi="Times New Roman" w:cs="Times New Roman"/>
                <w:b/>
                <w:bCs/>
                <w:sz w:val="20"/>
                <w:szCs w:val="20"/>
              </w:rPr>
              <w:t>.</w:t>
            </w:r>
            <w:r w:rsidRPr="00F04246">
              <w:rPr>
                <w:rFonts w:ascii="Times New Roman" w:hAnsi="Times New Roman" w:cs="Times New Roman"/>
                <w:b/>
                <w:bCs/>
                <w:sz w:val="20"/>
                <w:szCs w:val="20"/>
              </w:rPr>
              <w:t xml:space="preserve"> Обработка деталей на металлорежущих станках с программным управлением </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384</w:t>
            </w:r>
          </w:p>
        </w:tc>
        <w:tc>
          <w:tcPr>
            <w:tcW w:w="1701" w:type="dxa"/>
            <w:shd w:val="clear" w:color="auto" w:fill="FFFFFF"/>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417" w:type="dxa"/>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360"/>
        </w:trPr>
        <w:tc>
          <w:tcPr>
            <w:tcW w:w="9356" w:type="dxa"/>
            <w:gridSpan w:val="2"/>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b/>
                <w:bCs/>
                <w:sz w:val="20"/>
                <w:szCs w:val="20"/>
              </w:rPr>
              <w:t>МДК. 03.01. Изготовление деталей на металлорежущих станках с программным управлением по стадиям технологического процесса</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96</w:t>
            </w:r>
          </w:p>
        </w:tc>
        <w:tc>
          <w:tcPr>
            <w:tcW w:w="1701" w:type="dxa"/>
            <w:shd w:val="clear" w:color="auto" w:fill="FFFFFF"/>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417" w:type="dxa"/>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343"/>
        </w:trPr>
        <w:tc>
          <w:tcPr>
            <w:tcW w:w="9356" w:type="dxa"/>
            <w:gridSpan w:val="2"/>
            <w:vAlign w:val="center"/>
          </w:tcPr>
          <w:p w:rsidR="00983DD3" w:rsidRPr="00F04246" w:rsidRDefault="00983DD3" w:rsidP="00EA5168">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b/>
                <w:bCs/>
                <w:sz w:val="20"/>
                <w:szCs w:val="20"/>
              </w:rPr>
              <w:t>Введение в ЧПУ</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lang w:val="en-US"/>
              </w:rPr>
            </w:pPr>
          </w:p>
        </w:tc>
        <w:tc>
          <w:tcPr>
            <w:tcW w:w="1701" w:type="dxa"/>
            <w:shd w:val="clear" w:color="auto" w:fill="FFFFFF"/>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417" w:type="dxa"/>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220"/>
        </w:trPr>
        <w:tc>
          <w:tcPr>
            <w:tcW w:w="2693"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 xml:space="preserve">Тема 1.1. Введение в ЧПУ </w:t>
            </w:r>
          </w:p>
        </w:tc>
        <w:tc>
          <w:tcPr>
            <w:tcW w:w="6663" w:type="dxa"/>
          </w:tcPr>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Содержание</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val="restart"/>
            <w:shd w:val="clear" w:color="auto" w:fill="FFFFFF"/>
          </w:tcPr>
          <w:p w:rsidR="00983DD3" w:rsidRDefault="00983DD3" w:rsidP="00886B10">
            <w:pPr>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 xml:space="preserve">ПК3.1, ПК3.3, ОК </w:t>
            </w:r>
            <w:r>
              <w:rPr>
                <w:rFonts w:ascii="Times New Roman" w:hAnsi="Times New Roman" w:cs="Times New Roman"/>
                <w:sz w:val="20"/>
                <w:szCs w:val="20"/>
              </w:rPr>
              <w:t>0</w:t>
            </w:r>
            <w:r w:rsidRPr="00F04246">
              <w:rPr>
                <w:rFonts w:ascii="Times New Roman" w:hAnsi="Times New Roman" w:cs="Times New Roman"/>
                <w:sz w:val="20"/>
                <w:szCs w:val="20"/>
              </w:rPr>
              <w:t>1</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2</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3</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4</w:t>
            </w:r>
          </w:p>
          <w:p w:rsidR="00983DD3" w:rsidRPr="00F04246"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9</w:t>
            </w:r>
          </w:p>
          <w:p w:rsidR="00983DD3" w:rsidRPr="00F04246" w:rsidRDefault="00983DD3" w:rsidP="00886B10">
            <w:pPr>
              <w:widowControl w:val="0"/>
              <w:snapToGrid w:val="0"/>
              <w:spacing w:after="0" w:line="240" w:lineRule="auto"/>
              <w:ind w:right="546"/>
              <w:jc w:val="center"/>
              <w:rPr>
                <w:rFonts w:ascii="Times New Roman" w:hAnsi="Times New Roman" w:cs="Times New Roman"/>
                <w:sz w:val="20"/>
                <w:szCs w:val="20"/>
              </w:rPr>
            </w:pPr>
          </w:p>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val="restart"/>
            <w:shd w:val="clear" w:color="auto" w:fill="FFFFFF"/>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 3.1.01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 3.1.01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 3.3.01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 3.3.01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01.05</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01.06</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01.07</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01.08</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01.09</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01.05</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01.06</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02.05</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02.06</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02.01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02.02 Уо 03.01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03.02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03.03</w:t>
            </w:r>
          </w:p>
          <w:p w:rsidR="00983DD3" w:rsidRPr="00F04246" w:rsidRDefault="00983DD3" w:rsidP="00886B10">
            <w:pPr>
              <w:suppressAutoHyphens/>
              <w:spacing w:after="0" w:line="240" w:lineRule="auto"/>
              <w:rPr>
                <w:rFonts w:ascii="Times New Roman" w:hAnsi="Times New Roman" w:cs="Times New Roman"/>
                <w:spacing w:val="-4"/>
                <w:sz w:val="20"/>
                <w:szCs w:val="20"/>
              </w:rPr>
            </w:pPr>
            <w:r w:rsidRPr="00F04246">
              <w:rPr>
                <w:rFonts w:ascii="Times New Roman" w:hAnsi="Times New Roman" w:cs="Times New Roman"/>
                <w:sz w:val="20"/>
                <w:szCs w:val="20"/>
              </w:rPr>
              <w:t>Уо 04.01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04.02</w:t>
            </w:r>
          </w:p>
          <w:p w:rsidR="00983DD3" w:rsidRPr="00F04246" w:rsidRDefault="00983DD3" w:rsidP="00886B10">
            <w:pPr>
              <w:suppressAutoHyphens/>
              <w:spacing w:after="0" w:line="240" w:lineRule="auto"/>
              <w:rPr>
                <w:rFonts w:ascii="Times New Roman" w:hAnsi="Times New Roman" w:cs="Times New Roman"/>
                <w:spacing w:val="-4"/>
                <w:sz w:val="20"/>
                <w:szCs w:val="20"/>
              </w:rPr>
            </w:pPr>
            <w:r w:rsidRPr="00F04246">
              <w:rPr>
                <w:rFonts w:ascii="Times New Roman" w:hAnsi="Times New Roman" w:cs="Times New Roman"/>
                <w:sz w:val="20"/>
                <w:szCs w:val="20"/>
              </w:rPr>
              <w:t>Зо 04.01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04.02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 Уо 09.01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 Зо 09.01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09.02</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09.03</w:t>
            </w:r>
          </w:p>
          <w:p w:rsidR="00983DD3" w:rsidRPr="00F04246" w:rsidRDefault="00983DD3" w:rsidP="00886B10">
            <w:pPr>
              <w:spacing w:after="0" w:line="240" w:lineRule="auto"/>
              <w:rPr>
                <w:rFonts w:ascii="Times New Roman" w:hAnsi="Times New Roman" w:cs="Times New Roman"/>
                <w:sz w:val="20"/>
                <w:szCs w:val="20"/>
              </w:rPr>
            </w:pPr>
          </w:p>
        </w:tc>
      </w:tr>
      <w:tr w:rsidR="00983DD3" w:rsidRPr="00F04246">
        <w:trPr>
          <w:trHeight w:val="42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1. Историческое развитие ЧПУ. </w:t>
            </w:r>
            <w:r w:rsidRPr="00F04246">
              <w:rPr>
                <w:rStyle w:val="FontStyle75"/>
              </w:rPr>
              <w:t>Основные понятия гибкой автоматизации производства</w:t>
            </w:r>
            <w:r w:rsidRPr="00F04246">
              <w:rPr>
                <w:rFonts w:ascii="Times New Roman" w:hAnsi="Times New Roman" w:cs="Times New Roman"/>
                <w:sz w:val="20"/>
                <w:szCs w:val="20"/>
              </w:rPr>
              <w:t xml:space="preserve">. Конструкция основных узлов станка с ЧПУ. Алгоритм работы на станке с ЧПУ. Изменение алгоритма работы на станке. Эффективность применения. Управляемые движения исполнительных органов станка. Направления перемещений исполнительных органов станков с ЧПУ. </w:t>
            </w:r>
          </w:p>
        </w:tc>
        <w:tc>
          <w:tcPr>
            <w:tcW w:w="2126"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c>
          <w:tcPr>
            <w:tcW w:w="1701" w:type="dxa"/>
            <w:vMerge/>
            <w:vAlign w:val="center"/>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562"/>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2.Конструктивные особенности  станков с программным управлением: Особенности компоновок станков с программным управлением. Привод подачи. Системы измерения перемещений исполнительных органов станка. Привод главного движения и шпиндельный узел. Приспособления для зажима заготовок. Устройства автоматической смены инструмента. </w:t>
            </w:r>
          </w:p>
          <w:p w:rsidR="00983DD3" w:rsidRPr="00F04246" w:rsidRDefault="00983DD3" w:rsidP="00886B10">
            <w:pPr>
              <w:widowControl w:val="0"/>
              <w:snapToGrid w:val="0"/>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 xml:space="preserve"> Нулевые и исходные точки станков с ЧПУ. Типы нулевых и исходных точек. </w:t>
            </w:r>
          </w:p>
          <w:p w:rsidR="00983DD3" w:rsidRPr="00F04246" w:rsidRDefault="00983DD3" w:rsidP="00886B10">
            <w:pPr>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 xml:space="preserve">Расположение нулевых точек основных систем координат на токарном станке с ЧПУ. Установка нулевой точки заготовки на токарном станке с ЧПУ.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vAlign w:val="center"/>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367"/>
        </w:trPr>
        <w:tc>
          <w:tcPr>
            <w:tcW w:w="2693" w:type="dxa"/>
            <w:vMerge w:val="restart"/>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Тема 1.2. Геометрические основы работы на станках с ЧПУ</w:t>
            </w:r>
          </w:p>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Содержание</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467"/>
        </w:trPr>
        <w:tc>
          <w:tcPr>
            <w:tcW w:w="2693" w:type="dxa"/>
            <w:vMerge/>
          </w:tcPr>
          <w:p w:rsidR="00983DD3" w:rsidRPr="00F04246" w:rsidRDefault="00983DD3" w:rsidP="00886B10">
            <w:pPr>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spacing w:after="0" w:line="240" w:lineRule="auto"/>
              <w:rPr>
                <w:rFonts w:ascii="Times New Roman" w:hAnsi="Times New Roman" w:cs="Times New Roman"/>
                <w:color w:val="000000"/>
                <w:sz w:val="20"/>
                <w:szCs w:val="20"/>
              </w:rPr>
            </w:pPr>
            <w:r w:rsidRPr="00F04246">
              <w:rPr>
                <w:rFonts w:ascii="Times New Roman" w:hAnsi="Times New Roman" w:cs="Times New Roman"/>
                <w:b/>
                <w:bCs/>
                <w:sz w:val="20"/>
                <w:szCs w:val="20"/>
              </w:rPr>
              <w:t>1.</w:t>
            </w:r>
            <w:r w:rsidRPr="00F04246">
              <w:rPr>
                <w:rFonts w:ascii="Times New Roman" w:hAnsi="Times New Roman" w:cs="Times New Roman"/>
                <w:sz w:val="20"/>
                <w:szCs w:val="20"/>
              </w:rPr>
              <w:t>Типы систем координат</w:t>
            </w:r>
            <w:r w:rsidRPr="00F04246">
              <w:rPr>
                <w:rFonts w:ascii="Times New Roman" w:hAnsi="Times New Roman" w:cs="Times New Roman"/>
                <w:color w:val="000000"/>
                <w:sz w:val="20"/>
                <w:szCs w:val="20"/>
              </w:rPr>
              <w:t xml:space="preserve">. </w:t>
            </w:r>
            <w:r w:rsidRPr="00F04246">
              <w:rPr>
                <w:rFonts w:ascii="Times New Roman" w:hAnsi="Times New Roman" w:cs="Times New Roman"/>
                <w:sz w:val="20"/>
                <w:szCs w:val="20"/>
              </w:rPr>
              <w:t xml:space="preserve">Дополнительные поворотные оси координат. Система координат станка с ЧПУ. Система координат заготовки. </w:t>
            </w:r>
          </w:p>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sz w:val="20"/>
                <w:szCs w:val="20"/>
              </w:rPr>
              <w:t>Рекомендуемая система координат заготовки при фрезерной обработке. Положение и обозначение координатных осей в станках с ЧПУ. Направления перемещений в станках с ЧПУ. Отсчет перемещений в системе ЧПУ Последовательность действий при установке нулевой точки заготовки на токарном станке с ЧПУ. Расположение нулевых точек основных систем координат на фрезерном станке с ЧПУ. Установка нулевой точки заготовки на фрезерном станке с ЧПУ. Последовательность действий при установке нулевой точки заготовки на фрезерном станке с ЧПУ</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255"/>
        </w:trPr>
        <w:tc>
          <w:tcPr>
            <w:tcW w:w="2693" w:type="dxa"/>
            <w:vMerge/>
          </w:tcPr>
          <w:p w:rsidR="00983DD3" w:rsidRPr="00F04246" w:rsidRDefault="00983DD3" w:rsidP="00886B10">
            <w:pPr>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В том числе практических и лабораторных занятий</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33</w:t>
            </w:r>
          </w:p>
        </w:tc>
        <w:tc>
          <w:tcPr>
            <w:tcW w:w="1701" w:type="dxa"/>
            <w:vMerge/>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255"/>
        </w:trPr>
        <w:tc>
          <w:tcPr>
            <w:tcW w:w="2693" w:type="dxa"/>
            <w:vMerge/>
          </w:tcPr>
          <w:p w:rsidR="00983DD3" w:rsidRPr="00F04246" w:rsidRDefault="00983DD3" w:rsidP="00886B10">
            <w:pPr>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Практические занятия</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255"/>
        </w:trPr>
        <w:tc>
          <w:tcPr>
            <w:tcW w:w="2693" w:type="dxa"/>
            <w:vMerge/>
          </w:tcPr>
          <w:p w:rsidR="00983DD3" w:rsidRPr="00F04246" w:rsidRDefault="00983DD3" w:rsidP="00886B10">
            <w:pPr>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1.Определение положения точки в пространстве.</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280"/>
        </w:trPr>
        <w:tc>
          <w:tcPr>
            <w:tcW w:w="2693" w:type="dxa"/>
            <w:vMerge/>
          </w:tcPr>
          <w:p w:rsidR="00983DD3" w:rsidRPr="00F04246" w:rsidRDefault="00983DD3" w:rsidP="00886B10">
            <w:pPr>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2.Определение системы координат станка  и заготовки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6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3.Отсчет перемещений в системе ЧПУ</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12"/>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4.Расположение нулевых точек основных систем координат на токарном станке с ЧПУ.</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34"/>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5.Расположение нулевых точек основных систем координат на фрезерном станке с ЧПУ</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206"/>
        </w:trPr>
        <w:tc>
          <w:tcPr>
            <w:tcW w:w="2693" w:type="dxa"/>
            <w:vMerge w:val="restart"/>
          </w:tcPr>
          <w:p w:rsidR="00983DD3" w:rsidRPr="00F04246" w:rsidRDefault="00983DD3" w:rsidP="00983B94">
            <w:pPr>
              <w:pStyle w:val="313"/>
              <w:tabs>
                <w:tab w:val="left" w:pos="740"/>
              </w:tabs>
              <w:spacing w:before="0" w:after="0" w:line="240" w:lineRule="auto"/>
              <w:rPr>
                <w:rFonts w:ascii="Times New Roman" w:hAnsi="Times New Roman" w:cs="Times New Roman"/>
                <w:sz w:val="20"/>
                <w:szCs w:val="20"/>
              </w:rPr>
            </w:pPr>
            <w:r w:rsidRPr="00F04246">
              <w:rPr>
                <w:rFonts w:ascii="Times New Roman" w:hAnsi="Times New Roman" w:cs="Times New Roman"/>
                <w:sz w:val="20"/>
                <w:szCs w:val="20"/>
              </w:rPr>
              <w:t>Тема 1.3. Числовое программное управление станков</w:t>
            </w:r>
          </w:p>
          <w:p w:rsidR="00983DD3" w:rsidRPr="00F04246" w:rsidRDefault="00983DD3" w:rsidP="00983B94">
            <w:pPr>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Содержание</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ind w:right="546"/>
              <w:rPr>
                <w:rFonts w:ascii="Times New Roman" w:hAnsi="Times New Roman" w:cs="Times New Roman"/>
                <w:sz w:val="20"/>
                <w:szCs w:val="20"/>
              </w:rPr>
            </w:pPr>
          </w:p>
        </w:tc>
      </w:tr>
      <w:tr w:rsidR="00983DD3" w:rsidRPr="00F04246" w:rsidTr="00983B94">
        <w:trPr>
          <w:trHeight w:val="1536"/>
        </w:trPr>
        <w:tc>
          <w:tcPr>
            <w:tcW w:w="2693" w:type="dxa"/>
            <w:vMerge/>
          </w:tcPr>
          <w:p w:rsidR="00983DD3" w:rsidRPr="00F04246" w:rsidRDefault="00983DD3" w:rsidP="00983B94">
            <w:pPr>
              <w:widowControl w:val="0"/>
              <w:snapToGrid w:val="0"/>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 xml:space="preserve">1.Классификации систем ЧПУ. </w:t>
            </w:r>
            <w:bookmarkStart w:id="4" w:name="bookmark42"/>
            <w:r w:rsidRPr="00F04246">
              <w:rPr>
                <w:rFonts w:ascii="Times New Roman" w:hAnsi="Times New Roman" w:cs="Times New Roman"/>
                <w:sz w:val="20"/>
                <w:szCs w:val="20"/>
              </w:rPr>
              <w:t>Осуществление движений инструмента</w:t>
            </w:r>
            <w:bookmarkEnd w:id="4"/>
            <w:r w:rsidRPr="00F04246">
              <w:rPr>
                <w:rFonts w:ascii="Times New Roman" w:hAnsi="Times New Roman" w:cs="Times New Roman"/>
                <w:sz w:val="20"/>
                <w:szCs w:val="20"/>
              </w:rPr>
              <w:t xml:space="preserve">. Классификация систем ЧПУ по технологическому назначению. </w:t>
            </w:r>
            <w:r w:rsidRPr="00F04246">
              <w:rPr>
                <w:rFonts w:ascii="Times New Roman" w:hAnsi="Times New Roman" w:cs="Times New Roman"/>
                <w:color w:val="000000"/>
                <w:sz w:val="20"/>
                <w:szCs w:val="20"/>
              </w:rPr>
              <w:t>Позиционное, контурное и смешанное управление, классы систем ЧПУ. Системы программного управления станками:  цикловое программное управление, числовое программное управление. Аналоговые системы управления: замкнутые, незамкнутые, копировальные со следящим приводом. Устройства подготовки программ.</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067"/>
        </w:trPr>
        <w:tc>
          <w:tcPr>
            <w:tcW w:w="2693" w:type="dxa"/>
            <w:vMerge/>
          </w:tcPr>
          <w:p w:rsidR="00983DD3" w:rsidRPr="00F04246" w:rsidRDefault="00983DD3" w:rsidP="00983B94">
            <w:pPr>
              <w:widowControl w:val="0"/>
              <w:snapToGrid w:val="0"/>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2.</w:t>
            </w:r>
            <w:bookmarkStart w:id="5" w:name="bookmark141"/>
            <w:r w:rsidRPr="00F04246">
              <w:rPr>
                <w:rFonts w:ascii="Times New Roman" w:hAnsi="Times New Roman" w:cs="Times New Roman"/>
                <w:sz w:val="20"/>
                <w:szCs w:val="20"/>
              </w:rPr>
              <w:t>Стандарты программирования</w:t>
            </w:r>
            <w:bookmarkEnd w:id="5"/>
            <w:r w:rsidRPr="00F04246">
              <w:rPr>
                <w:rFonts w:ascii="Times New Roman" w:hAnsi="Times New Roman" w:cs="Times New Roman"/>
                <w:sz w:val="20"/>
                <w:szCs w:val="20"/>
              </w:rPr>
              <w:t xml:space="preserve">. Слово управляющей программы.  Кадр управляющей программы, рекомендации, относящиеся к формату кадра при ручном программировании. </w:t>
            </w:r>
            <w:r w:rsidRPr="00F04246">
              <w:rPr>
                <w:rStyle w:val="42"/>
                <w:rFonts w:ascii="Times New Roman" w:hAnsi="Times New Roman" w:cs="Times New Roman"/>
              </w:rPr>
              <w:t xml:space="preserve">Структура управляющей программы. Кодирование основных команд управляющей программы. </w:t>
            </w:r>
            <w:r w:rsidRPr="00F04246">
              <w:rPr>
                <w:rFonts w:ascii="Times New Roman" w:hAnsi="Times New Roman" w:cs="Times New Roman"/>
                <w:sz w:val="20"/>
                <w:szCs w:val="20"/>
              </w:rPr>
              <w:t>Основные способы подготовки  управляющих программ.</w:t>
            </w:r>
          </w:p>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Ручное программирование, автоматическое программирование. Этапы ручной подготовки управляющих программ. Типовые и групповые методы ручного программирования. Структурная схема ручной подготовки программ. Расчет координат опорных точек. САП и процесс переработки исходных данных в управляющую программу. Код и правила чтения управляющих программ</w:t>
            </w:r>
          </w:p>
          <w:p w:rsidR="00983DD3" w:rsidRPr="00F04246" w:rsidRDefault="00983DD3" w:rsidP="00886B10">
            <w:pPr>
              <w:pStyle w:val="313"/>
              <w:tabs>
                <w:tab w:val="left" w:pos="730"/>
              </w:tabs>
              <w:spacing w:before="0" w:after="0" w:line="240" w:lineRule="auto"/>
              <w:rPr>
                <w:rFonts w:ascii="Times New Roman" w:hAnsi="Times New Roman" w:cs="Times New Roman"/>
                <w:b w:val="0"/>
                <w:bCs w:val="0"/>
                <w:sz w:val="20"/>
                <w:szCs w:val="20"/>
              </w:rPr>
            </w:pPr>
            <w:r w:rsidRPr="00F04246">
              <w:rPr>
                <w:rFonts w:ascii="Times New Roman" w:hAnsi="Times New Roman" w:cs="Times New Roman"/>
                <w:b w:val="0"/>
                <w:bCs w:val="0"/>
                <w:sz w:val="20"/>
                <w:szCs w:val="20"/>
              </w:rPr>
              <w:t xml:space="preserve"> Виды кодов, функции управления, кодирование постоянных циклов, символы кодов. Правила чтения управляющих программ. Кодирование подготовительных функций.</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295"/>
        </w:trPr>
        <w:tc>
          <w:tcPr>
            <w:tcW w:w="2693" w:type="dxa"/>
            <w:vMerge/>
          </w:tcPr>
          <w:p w:rsidR="00983DD3" w:rsidRPr="00F04246" w:rsidRDefault="00983DD3" w:rsidP="00983B94">
            <w:pPr>
              <w:widowControl w:val="0"/>
              <w:snapToGrid w:val="0"/>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b/>
                <w:bCs/>
                <w:sz w:val="20"/>
                <w:szCs w:val="20"/>
              </w:rPr>
              <w:t>Практические занятия</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221"/>
        </w:trPr>
        <w:tc>
          <w:tcPr>
            <w:tcW w:w="2693" w:type="dxa"/>
            <w:vMerge/>
          </w:tcPr>
          <w:p w:rsidR="00983DD3" w:rsidRPr="00F04246" w:rsidRDefault="00983DD3" w:rsidP="00983B94">
            <w:pPr>
              <w:widowControl w:val="0"/>
              <w:snapToGrid w:val="0"/>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1. Правила чтения программы по распечатке</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269"/>
        </w:trPr>
        <w:tc>
          <w:tcPr>
            <w:tcW w:w="2693" w:type="dxa"/>
            <w:vMerge w:val="restart"/>
          </w:tcPr>
          <w:p w:rsidR="00983DD3" w:rsidRPr="00F04246" w:rsidRDefault="00983DD3" w:rsidP="00983B94">
            <w:pPr>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Тема 1.4. Технологическая оснастка станков с программным управлением</w:t>
            </w:r>
          </w:p>
          <w:p w:rsidR="00983DD3" w:rsidRPr="00F04246" w:rsidRDefault="00983DD3" w:rsidP="00983B94">
            <w:pPr>
              <w:widowControl w:val="0"/>
              <w:snapToGrid w:val="0"/>
              <w:spacing w:after="0" w:line="240" w:lineRule="auto"/>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b/>
                <w:bCs/>
                <w:sz w:val="20"/>
                <w:szCs w:val="20"/>
              </w:rPr>
              <w:t>Содержание</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559"/>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b/>
                <w:bCs/>
                <w:color w:val="000000"/>
                <w:sz w:val="20"/>
                <w:szCs w:val="20"/>
              </w:rPr>
            </w:pPr>
            <w:r w:rsidRPr="00F04246">
              <w:rPr>
                <w:rFonts w:ascii="Times New Roman" w:hAnsi="Times New Roman" w:cs="Times New Roman"/>
                <w:sz w:val="20"/>
                <w:szCs w:val="20"/>
              </w:rPr>
              <w:t>1.</w:t>
            </w:r>
            <w:r w:rsidRPr="00F04246">
              <w:rPr>
                <w:rFonts w:ascii="Times New Roman" w:hAnsi="Times New Roman" w:cs="Times New Roman"/>
                <w:b/>
                <w:bCs/>
                <w:color w:val="000000"/>
                <w:sz w:val="20"/>
                <w:szCs w:val="20"/>
              </w:rPr>
              <w:t>Конструктивные особенности  универсальных и специальных приспособлений.</w:t>
            </w:r>
          </w:p>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Приспособления для токарных станков с программным управлением. Универсальные зажимные устройства и безналадочные приспособления. Принципы базирования заготовок. Базирование заготовки на токарном станке с использованием базирующих элементов. Приспособления для  фрезерных станков с программным управлением. Базирование заготовки на столе фрезерного станка с использованием базирующих элементов. Приспособления для  сверлильных и расточных станков с программным управлением. Приспособления для многоцелевых станков. Конструктивные особенности  универсальных и специальных приспособлений. Модульные приспособления, конструкции. Способы установки приспособлений и их регулировка Приемы, обеспечивающие заданную точность изготовления деталей. Способы установки и выверки деталей Порядок применения контрольно-измерительных приборов и инструментов Настройка и регулировка контрольно-измерительных инструментов и приборов Принципы калибровки сложных поверхностей Приводы патронов и оправок. Универсальные безналадочные приспособления, универсальные наладочные, специализированные наладочные приспособления агрегатного типа, система переналаживаемых универсальных приспособлений, механизированные приспособления, приводы приспособлений. Способы базирования. </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Универсально-сборочная переналаживаемая оснастка, конструкция, базовые, корпусные, установочные, направляющие, зажимные, крепежные, средства механизации.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6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sz w:val="20"/>
                <w:szCs w:val="20"/>
              </w:rPr>
              <w:t>Практические занятия</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8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6.Техническое обслуживание специальных приспособлений для  станков токарной группы</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8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7.Техническое обслуживание специальных приспособлений для  станков фрезерной группы.</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80"/>
        </w:trPr>
        <w:tc>
          <w:tcPr>
            <w:tcW w:w="2693" w:type="dxa"/>
            <w:vMerge w:val="restart"/>
          </w:tcPr>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 xml:space="preserve">Тема 1.5. Конструктивные особенности режущего инструмента для станков с ЧПУ </w:t>
            </w:r>
          </w:p>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sz w:val="20"/>
                <w:szCs w:val="20"/>
              </w:rPr>
              <w:t>Содержание</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34"/>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 xml:space="preserve">1.Режущий инструмент для станков с ЧПУ. Определение конструктивных особенностей режущего инструмента для токарных станков с ЧПУ Определение конструктивных особенностей фрез для станков с ЧПУ Способы установки пластинок в инструмент Способы установки инструмента в инструментальные блоки. Обработка наружных цилиндрических и торцовых поверхностей на токарных станков с ЧПУ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0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w:t>
            </w:r>
            <w:r w:rsidRPr="00F04246">
              <w:rPr>
                <w:rFonts w:ascii="Times New Roman" w:hAnsi="Times New Roman" w:cs="Times New Roman"/>
                <w:color w:val="000000"/>
                <w:sz w:val="20"/>
                <w:szCs w:val="20"/>
              </w:rPr>
              <w:t>Приспособления для станков с программным управлением</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Приспособления для токарных станков: центра, самоцентрирующиеся патроны, планшайбы. Приспособления для  фрезерных, сверлильных и расточных станков. Требования по точности и жесткости. Принципы базирования заготовок: по трем плоскостям, плоскости и двум отверстиям, плоскости и отверстию. Требования к времени установки. Универсальные зажимные устройства, быстропереналаживаемые зажимные устройства, универсально-сборочные приспособления, специализированные переналаживаемые приспособления. Приспособления для многоцелевых станков.</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34"/>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color w:val="000000"/>
                <w:sz w:val="20"/>
                <w:szCs w:val="20"/>
              </w:rPr>
              <w:t>Лабораторная работа</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8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1.Определение конструктивных особенностей резцов для станков с ЧПУ</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8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2.Определение конструктивных особенностей фрез для станков с ЧПУ</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8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3.Определение неполадок в работе инструмента и их устранение</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4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color w:val="000000"/>
                <w:sz w:val="20"/>
                <w:szCs w:val="20"/>
              </w:rPr>
              <w:t>Практические занятия</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6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8.Настройка резцов на размер специальным приспособлением</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12"/>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9.Настройка режущих инструментов на заданный размер путем последовательных переходов</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4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10.Исследование причин брака заготовок при обработке станках токарной группы</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38"/>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11.Расчет величин ходов инструментов для определения величин ходов инструмента</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4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12.Построение схемы многорезцовой настройки для обработки ступенчатого валика</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6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 xml:space="preserve">13.Определение геометрии режущего инструмента и степени износа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55"/>
        </w:trPr>
        <w:tc>
          <w:tcPr>
            <w:tcW w:w="2693" w:type="dxa"/>
            <w:vMerge w:val="restart"/>
          </w:tcPr>
          <w:p w:rsidR="00983DD3" w:rsidRPr="00F04246" w:rsidRDefault="00983DD3" w:rsidP="00983B94">
            <w:pPr>
              <w:pStyle w:val="Style43"/>
              <w:spacing w:line="240" w:lineRule="auto"/>
              <w:jc w:val="left"/>
              <w:rPr>
                <w:rStyle w:val="FontStyle73"/>
              </w:rPr>
            </w:pPr>
            <w:r w:rsidRPr="00F04246">
              <w:rPr>
                <w:rStyle w:val="FontStyle73"/>
              </w:rPr>
              <w:t xml:space="preserve">Тема 1.6. </w:t>
            </w:r>
            <w:r w:rsidRPr="00F04246">
              <w:rPr>
                <w:rStyle w:val="FontStyle75"/>
                <w:b/>
                <w:bCs/>
              </w:rPr>
              <w:t>Охрана труда</w:t>
            </w:r>
          </w:p>
        </w:tc>
        <w:tc>
          <w:tcPr>
            <w:tcW w:w="6663" w:type="dxa"/>
          </w:tcPr>
          <w:p w:rsidR="00983DD3" w:rsidRPr="00F04246" w:rsidRDefault="00983DD3" w:rsidP="00886B10">
            <w:pPr>
              <w:spacing w:after="0" w:line="240" w:lineRule="auto"/>
              <w:rPr>
                <w:rStyle w:val="FontStyle12"/>
                <w:b/>
                <w:bCs/>
                <w:sz w:val="20"/>
                <w:szCs w:val="20"/>
              </w:rPr>
            </w:pPr>
            <w:r w:rsidRPr="00F04246">
              <w:rPr>
                <w:rStyle w:val="FontStyle12"/>
                <w:sz w:val="20"/>
                <w:szCs w:val="20"/>
              </w:rPr>
              <w:t>Содержание</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73"/>
        </w:trPr>
        <w:tc>
          <w:tcPr>
            <w:tcW w:w="2693" w:type="dxa"/>
            <w:vMerge/>
          </w:tcPr>
          <w:p w:rsidR="00983DD3" w:rsidRPr="00F04246" w:rsidRDefault="00983DD3" w:rsidP="00983B94">
            <w:pPr>
              <w:pStyle w:val="Style43"/>
              <w:widowControl/>
              <w:spacing w:line="240" w:lineRule="auto"/>
              <w:jc w:val="left"/>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Style w:val="FontStyle12"/>
                <w:sz w:val="20"/>
                <w:szCs w:val="20"/>
              </w:rPr>
              <w:t>1.Подготовки к работе и содержания рабочих мест оператора станка с программным управлением</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25"/>
        </w:trPr>
        <w:tc>
          <w:tcPr>
            <w:tcW w:w="2693" w:type="dxa"/>
            <w:vMerge/>
          </w:tcPr>
          <w:p w:rsidR="00983DD3" w:rsidRPr="00F04246" w:rsidRDefault="00983DD3" w:rsidP="00983B94">
            <w:pPr>
              <w:pStyle w:val="Style43"/>
              <w:widowControl/>
              <w:spacing w:line="240" w:lineRule="auto"/>
              <w:jc w:val="left"/>
              <w:rPr>
                <w:rStyle w:val="FontStyle73"/>
              </w:rPr>
            </w:pPr>
          </w:p>
        </w:tc>
        <w:tc>
          <w:tcPr>
            <w:tcW w:w="6663" w:type="dxa"/>
          </w:tcPr>
          <w:p w:rsidR="00983DD3" w:rsidRPr="00F04246" w:rsidRDefault="00983DD3" w:rsidP="00886B10">
            <w:pPr>
              <w:widowControl w:val="0"/>
              <w:snapToGrid w:val="0"/>
              <w:spacing w:after="0" w:line="240" w:lineRule="auto"/>
              <w:rPr>
                <w:rStyle w:val="FontStyle12"/>
                <w:sz w:val="20"/>
                <w:szCs w:val="20"/>
              </w:rPr>
            </w:pPr>
            <w:r w:rsidRPr="00F04246">
              <w:rPr>
                <w:rStyle w:val="FontStyle12"/>
                <w:sz w:val="20"/>
                <w:szCs w:val="20"/>
              </w:rPr>
              <w:t>2.Требования охраны труда, производственной санитарии, пожарной безопасности и электробезопасности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25"/>
        </w:trPr>
        <w:tc>
          <w:tcPr>
            <w:tcW w:w="2693" w:type="dxa"/>
            <w:vMerge/>
          </w:tcPr>
          <w:p w:rsidR="00983DD3" w:rsidRPr="00F04246" w:rsidRDefault="00983DD3" w:rsidP="00983B94">
            <w:pPr>
              <w:pStyle w:val="Style43"/>
              <w:widowControl/>
              <w:spacing w:line="240" w:lineRule="auto"/>
              <w:jc w:val="left"/>
              <w:rPr>
                <w:rStyle w:val="FontStyle73"/>
              </w:rPr>
            </w:pPr>
          </w:p>
        </w:tc>
        <w:tc>
          <w:tcPr>
            <w:tcW w:w="6663" w:type="dxa"/>
          </w:tcPr>
          <w:p w:rsidR="00983DD3" w:rsidRPr="00F04246" w:rsidRDefault="00983DD3" w:rsidP="00886B10">
            <w:pPr>
              <w:widowControl w:val="0"/>
              <w:snapToGrid w:val="0"/>
              <w:spacing w:after="0" w:line="240" w:lineRule="auto"/>
              <w:rPr>
                <w:rStyle w:val="FontStyle12"/>
                <w:sz w:val="20"/>
                <w:szCs w:val="20"/>
              </w:rPr>
            </w:pPr>
            <w:r w:rsidRPr="00F04246">
              <w:rPr>
                <w:rStyle w:val="FontStyle12"/>
                <w:sz w:val="20"/>
                <w:szCs w:val="20"/>
              </w:rPr>
              <w:t>3.</w:t>
            </w:r>
            <w:r w:rsidRPr="00F04246">
              <w:rPr>
                <w:rFonts w:ascii="Times New Roman" w:hAnsi="Times New Roman" w:cs="Times New Roman"/>
                <w:sz w:val="20"/>
                <w:szCs w:val="20"/>
              </w:rPr>
              <w:t>Основные понятия о гигиене труда. Гигиенические нормативы.</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25"/>
        </w:trPr>
        <w:tc>
          <w:tcPr>
            <w:tcW w:w="2693" w:type="dxa"/>
            <w:vMerge/>
          </w:tcPr>
          <w:p w:rsidR="00983DD3" w:rsidRPr="00F04246" w:rsidRDefault="00983DD3" w:rsidP="00983B94">
            <w:pPr>
              <w:pStyle w:val="Style43"/>
              <w:widowControl/>
              <w:spacing w:line="240" w:lineRule="auto"/>
              <w:jc w:val="left"/>
              <w:rPr>
                <w:rStyle w:val="FontStyle73"/>
              </w:rPr>
            </w:pPr>
          </w:p>
        </w:tc>
        <w:tc>
          <w:tcPr>
            <w:tcW w:w="6663" w:type="dxa"/>
          </w:tcPr>
          <w:p w:rsidR="00983DD3" w:rsidRPr="00F04246" w:rsidRDefault="00983DD3" w:rsidP="00886B10">
            <w:pPr>
              <w:widowControl w:val="0"/>
              <w:snapToGrid w:val="0"/>
              <w:spacing w:after="0" w:line="240" w:lineRule="auto"/>
              <w:rPr>
                <w:rStyle w:val="FontStyle12"/>
                <w:sz w:val="20"/>
                <w:szCs w:val="20"/>
              </w:rPr>
            </w:pPr>
            <w:r w:rsidRPr="00F04246">
              <w:rPr>
                <w:rStyle w:val="FontStyle12"/>
                <w:sz w:val="20"/>
                <w:szCs w:val="20"/>
              </w:rPr>
              <w:t>4.</w:t>
            </w:r>
            <w:r w:rsidRPr="00F04246">
              <w:rPr>
                <w:rFonts w:ascii="Times New Roman" w:hAnsi="Times New Roman" w:cs="Times New Roman"/>
                <w:sz w:val="20"/>
                <w:szCs w:val="20"/>
              </w:rPr>
              <w:t>Производственная санитария, ее задачи. Санитарно-гигиенические нормы производственных помещений.</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25"/>
        </w:trPr>
        <w:tc>
          <w:tcPr>
            <w:tcW w:w="2693" w:type="dxa"/>
            <w:vMerge/>
          </w:tcPr>
          <w:p w:rsidR="00983DD3" w:rsidRPr="00F04246" w:rsidRDefault="00983DD3" w:rsidP="00983B94">
            <w:pPr>
              <w:pStyle w:val="Style43"/>
              <w:widowControl/>
              <w:spacing w:line="240" w:lineRule="auto"/>
              <w:jc w:val="left"/>
              <w:rPr>
                <w:rStyle w:val="FontStyle73"/>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Style w:val="FontStyle12"/>
                <w:sz w:val="20"/>
                <w:szCs w:val="20"/>
              </w:rPr>
              <w:t>5.</w:t>
            </w:r>
            <w:r w:rsidRPr="00F04246">
              <w:rPr>
                <w:rFonts w:ascii="Times New Roman" w:hAnsi="Times New Roman" w:cs="Times New Roman"/>
                <w:sz w:val="20"/>
                <w:szCs w:val="20"/>
              </w:rPr>
              <w:t>Профилактика профессиональных заболеваний и производственного травматизма. Краткая санитарно-гигиеническая характеристика условий труда на предприятии. Оказание первой помощи пострадавшим и самопомощь при травмах</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rsidTr="00983B94">
        <w:trPr>
          <w:trHeight w:val="125"/>
        </w:trPr>
        <w:tc>
          <w:tcPr>
            <w:tcW w:w="2693" w:type="dxa"/>
            <w:vMerge w:val="restart"/>
          </w:tcPr>
          <w:p w:rsidR="00983DD3" w:rsidRPr="00F04246" w:rsidRDefault="00983DD3" w:rsidP="00983B94">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Тема 1.7.  Токарные станки  с программным управлением</w:t>
            </w: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1.Токарные станки  с программным управлением  Характеристика токарных станков с ПУ.  Основные узлы станка. Пульт управления. Основные функциональные клавиши, клавиши толчковой подачи, клавиши  ручной коррекции, клавиши дисплея, клавиши курсора, буквенные клавиши, клавиши режимов, цифровые клавиши, дополнительные клавиши. кинематика токарных станков с ПУ.  </w:t>
            </w:r>
            <w:r w:rsidRPr="00F04246">
              <w:rPr>
                <w:rFonts w:ascii="Times New Roman" w:hAnsi="Times New Roman" w:cs="Times New Roman"/>
                <w:color w:val="000000"/>
                <w:sz w:val="20"/>
                <w:szCs w:val="20"/>
              </w:rPr>
              <w:t>Органы управления станком ПУ. Расположение клавиш ручного ввода данных на пульте операторов. Условная сигнализация, применяемая на рабочем месте. Пульты управления станков токарной группы: символы, индикаторы, сигнальные лампочки. Объединение по функциональным признакам.</w:t>
            </w:r>
            <w:r w:rsidRPr="00F04246">
              <w:rPr>
                <w:rFonts w:ascii="Times New Roman" w:hAnsi="Times New Roman" w:cs="Times New Roman"/>
                <w:sz w:val="20"/>
                <w:szCs w:val="20"/>
              </w:rPr>
              <w:t xml:space="preserve"> Особенности кинематических схем станков с программным управлением.</w:t>
            </w:r>
          </w:p>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Кинематические схемы токарных станков с программным управлением кинематические цепи приводов продольного и поперечного перемещений. </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Устройство шпиндельной головки. Правила наладки токарных станков, последовательность.</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38"/>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 xml:space="preserve">2.Технологическая оснастка. Режущий инструмент. Резцы  семейства CorMill. Оправки: с гидропластом, гидромеханическим, термическим зажимом. Установка заготовок в самоцентрирующихся патронах с ЧПУ Центры,  установка заготовок в центрах на токарных станков с ЧПУ Оправки и способы их крепления на станках с ЧПУ Основные принципы настройки режущего инструмента вне станка Инструментальные блоки для токарных станков с ЧПУ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42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3.Порядок работы на токарных станках  с программным управлением. Прием передача данных в системе ЧПУ  устройства ввода данных Управление подачей.  Порядок установления программы на станке. Установка заготовки  и инструмента. Коррекция инструмента и настройка нулевой точки заготовки. Программирование включения и выключения шпинделя Программирование включения и выключения охлаждения Вид кадра список и обозначение функций: основных и дополнительных. Настройки станка</w:t>
            </w:r>
            <w:r w:rsidRPr="00F04246">
              <w:rPr>
                <w:rFonts w:ascii="Times New Roman" w:hAnsi="Times New Roman" w:cs="Times New Roman"/>
                <w:color w:val="000000"/>
                <w:sz w:val="20"/>
                <w:szCs w:val="20"/>
              </w:rPr>
              <w:t xml:space="preserve"> Работа в режиме ручного ввода данных. Режимы работы станка. Отображение установка данных  вводимых оператором.</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08"/>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4.Техническое обслуживание станка Правила безопасности при работе на станках с ЧПУ</w:t>
            </w:r>
            <w:r w:rsidRPr="00F04246">
              <w:rPr>
                <w:rFonts w:ascii="Times New Roman" w:hAnsi="Times New Roman" w:cs="Times New Roman"/>
                <w:color w:val="000000"/>
                <w:sz w:val="20"/>
                <w:szCs w:val="20"/>
              </w:rPr>
              <w:t xml:space="preserve"> Назначение условных знаков на панели управления станками: графические изображения символов на пульте оператора и пульта с ЧПУ. Контроль и исправление программ. Работа с различного  кадра управляющей программы. Поиск необходимого кадра программы. Команда запуска программы с требуемого кадра. Способы возврата программоносителя к первому кадру Правила установки перфолент в считывающее устройство</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Ручной способ возврата. Последовательность.</w:t>
            </w:r>
          </w:p>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color w:val="000000"/>
                <w:sz w:val="20"/>
                <w:szCs w:val="20"/>
              </w:rPr>
              <w:t>Автоматическая последовательность работы с пульта контроля</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5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color w:val="000000"/>
                <w:sz w:val="20"/>
                <w:szCs w:val="20"/>
              </w:rPr>
              <w:t>Практические занятия</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2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14.</w:t>
            </w:r>
            <w:r w:rsidRPr="00F04246">
              <w:rPr>
                <w:rFonts w:ascii="Times New Roman" w:hAnsi="Times New Roman" w:cs="Times New Roman"/>
                <w:color w:val="000000"/>
                <w:sz w:val="20"/>
                <w:szCs w:val="20"/>
              </w:rPr>
              <w:t>Способы установки инструмента в инструментальные блоки</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4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b/>
                <w:bCs/>
                <w:color w:val="000000"/>
                <w:sz w:val="20"/>
                <w:szCs w:val="20"/>
              </w:rPr>
            </w:pPr>
            <w:r w:rsidRPr="00F04246">
              <w:rPr>
                <w:rFonts w:ascii="Times New Roman" w:hAnsi="Times New Roman" w:cs="Times New Roman"/>
                <w:sz w:val="20"/>
                <w:szCs w:val="20"/>
              </w:rPr>
              <w:t>15.</w:t>
            </w:r>
            <w:r w:rsidRPr="00F04246">
              <w:rPr>
                <w:rFonts w:ascii="Times New Roman" w:hAnsi="Times New Roman" w:cs="Times New Roman"/>
                <w:color w:val="000000"/>
                <w:sz w:val="20"/>
                <w:szCs w:val="20"/>
              </w:rPr>
              <w:t>Настройка инструмента на размер с применением  устройства БВ-2010 в станках токарной группы</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2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16.</w:t>
            </w:r>
            <w:r w:rsidRPr="00F04246">
              <w:rPr>
                <w:rFonts w:ascii="Times New Roman" w:hAnsi="Times New Roman" w:cs="Times New Roman"/>
                <w:color w:val="000000"/>
                <w:sz w:val="20"/>
                <w:szCs w:val="20"/>
              </w:rPr>
              <w:t>Порядок применения контрольно-измерительных приборов и инструментов</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82"/>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17.</w:t>
            </w:r>
            <w:r w:rsidRPr="00F04246">
              <w:rPr>
                <w:rFonts w:ascii="Times New Roman" w:hAnsi="Times New Roman" w:cs="Times New Roman"/>
                <w:color w:val="000000"/>
                <w:sz w:val="20"/>
                <w:szCs w:val="20"/>
              </w:rPr>
              <w:t>Настройка и регулировка контрольно-измерительных инструментов и приборов</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rsidTr="00983B94">
        <w:trPr>
          <w:trHeight w:val="267"/>
        </w:trPr>
        <w:tc>
          <w:tcPr>
            <w:tcW w:w="2693" w:type="dxa"/>
            <w:vMerge w:val="restart"/>
          </w:tcPr>
          <w:p w:rsidR="00983DD3" w:rsidRPr="00F04246" w:rsidRDefault="00983DD3" w:rsidP="00983B94">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Тема 1.8.  Работа на фрезерных станках с программным управлением</w:t>
            </w: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sz w:val="20"/>
                <w:szCs w:val="20"/>
              </w:rPr>
              <w:t>Содержание</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74"/>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1.</w:t>
            </w:r>
            <w:r w:rsidRPr="00F04246">
              <w:rPr>
                <w:rFonts w:ascii="Times New Roman" w:hAnsi="Times New Roman" w:cs="Times New Roman"/>
                <w:color w:val="000000"/>
                <w:sz w:val="20"/>
                <w:szCs w:val="20"/>
              </w:rPr>
              <w:t>Характеристика фрезерных станков с ПУ. Основные узлы станка. Пульт управления. Основные функциональные клавиши, клавиши толчковой подачи, клавиши ручной коррекции, клавиши дисплея, клавиши курсора, буквенные клавиши, клавиши режимов, цифровые клавиши, дополнительные клавиши.</w:t>
            </w:r>
            <w:r w:rsidRPr="00F04246">
              <w:rPr>
                <w:rFonts w:ascii="Times New Roman" w:hAnsi="Times New Roman" w:cs="Times New Roman"/>
                <w:sz w:val="20"/>
                <w:szCs w:val="20"/>
              </w:rPr>
              <w:t xml:space="preserve"> Кинематические схемы фрезерных станков с программным управлением: приводы вертикального перемещения, продольной и поперечной подачи устройство и работа основных узлов станка: коробки скоростей, фрезерной бабки, механизм автоматического перемещения.</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98"/>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w:t>
            </w:r>
            <w:r w:rsidRPr="00F04246">
              <w:rPr>
                <w:rFonts w:ascii="Times New Roman" w:hAnsi="Times New Roman" w:cs="Times New Roman"/>
                <w:color w:val="000000"/>
                <w:sz w:val="20"/>
                <w:szCs w:val="20"/>
              </w:rPr>
              <w:t>Технологическая оснастка. Режущий инструмент, фрезы семейства CorMill. Оправки: с гидропластом, гидромеханическим, термическим зажимом.</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72"/>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 xml:space="preserve">3.Порядок работы на фрезерных станках с программным управлением. Экраны координат назначение, описание. Пробный прогон программы. Опции управления. Ручные операции. Автоматические операции </w:t>
            </w:r>
            <w:r w:rsidRPr="00F04246">
              <w:rPr>
                <w:rFonts w:ascii="Times New Roman" w:hAnsi="Times New Roman" w:cs="Times New Roman"/>
                <w:color w:val="000000"/>
                <w:sz w:val="20"/>
                <w:szCs w:val="20"/>
              </w:rPr>
              <w:t>Включение  и отключение электродвигателя гидропривода, изменение подачи рабочих органов станка, перемещение рабочих органов в обоих направлениях, установка рабочих органов в исходное положение, спот подачи, освобождение- зажим инструмента, расфиксация инструмента в магазине, поворот манипулятора, поворот инструментального магазина, опускание и подъем манипулятора.</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Отработка технологических команд. Работающие органы управления станком</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38"/>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4.</w:t>
            </w:r>
            <w:r w:rsidRPr="00F04246">
              <w:rPr>
                <w:rFonts w:ascii="Times New Roman" w:hAnsi="Times New Roman" w:cs="Times New Roman"/>
                <w:color w:val="000000"/>
                <w:sz w:val="20"/>
                <w:szCs w:val="20"/>
              </w:rPr>
              <w:t>Прием передача данных в системе ЧПУ  устройства ввода данных Управление подачей. Экран маховичка толчковой подачи. Управления ручной толчковой подачей, задания коррекции на длину инструмента, задания координат детали и отображения текущей программы. Высокоскоростная обработка. Вспомогательные фильтры.</w:t>
            </w:r>
            <w:r w:rsidRPr="00F04246">
              <w:rPr>
                <w:rFonts w:ascii="Times New Roman" w:hAnsi="Times New Roman" w:cs="Times New Roman"/>
                <w:sz w:val="20"/>
                <w:szCs w:val="20"/>
              </w:rPr>
              <w:t xml:space="preserve"> Наблюдение за работой систем обслуживаемого фрезерного  станка по показаниям цифрового табло.</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73"/>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5.Порядок установления программы на станке: ручной и автоматический  ввод программы. Ввод программы с различных носителей.</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34"/>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6.Установка заготовки  и инструмента. Устройства загрузки смены инструмента. Высокоскоростное устройство смены инструмента. Высокоскоростное устройство смены инструмента боковой навески. Гидравлическое устройство смены инструмента. Коррекция инструмента и настройка нулевой точки заготовки. Коррекция инструмента и настройка нулевой точки заготовки.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38"/>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7.Программирование. Вид кадра список и обозначение функций: основных и дополнительных. Техническое обслуживание станка.  Настройки станка: список настроек Поиск и выбор однотипного технологического перехода в библиотеке системы ЧПУ Ввод программ с различных носителей Коррекция режимов резания клавишами ручной подачи Изменение рабочего состояния станка клавишами режима Технологический процесс обработки деталей на станках с программным управлением.</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Особенности, последовательность разработки. Требования к технологическим процессам  обработки. Особенности технологического процесса при различных видах обработки.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color w:val="000000"/>
                <w:sz w:val="20"/>
                <w:szCs w:val="20"/>
              </w:rPr>
              <w:t>Практические занятия</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58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b/>
                <w:bCs/>
                <w:color w:val="000000"/>
                <w:sz w:val="20"/>
                <w:szCs w:val="20"/>
              </w:rPr>
            </w:pPr>
            <w:r w:rsidRPr="00F04246">
              <w:rPr>
                <w:rFonts w:ascii="Times New Roman" w:hAnsi="Times New Roman" w:cs="Times New Roman"/>
                <w:color w:val="000000"/>
                <w:sz w:val="20"/>
                <w:szCs w:val="20"/>
              </w:rPr>
              <w:t>18.Определение системы координат и направления движений исполнительных органов фрезерных станков с ЧПУ</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26</w:t>
            </w: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7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19.Составление кадра управляющей программы</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6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20.</w:t>
            </w:r>
            <w:r w:rsidRPr="00F04246">
              <w:rPr>
                <w:rFonts w:ascii="Times New Roman" w:hAnsi="Times New Roman" w:cs="Times New Roman"/>
                <w:color w:val="000000"/>
                <w:sz w:val="20"/>
                <w:szCs w:val="20"/>
              </w:rPr>
              <w:t>Основные команды используемые в программном обеспечении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30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21.</w:t>
            </w:r>
            <w:r w:rsidRPr="00F04246">
              <w:rPr>
                <w:rFonts w:ascii="Times New Roman" w:hAnsi="Times New Roman" w:cs="Times New Roman"/>
                <w:color w:val="000000"/>
                <w:sz w:val="20"/>
                <w:szCs w:val="20"/>
              </w:rPr>
              <w:t xml:space="preserve">Использование  подготовительных операций для программирования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8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22.</w:t>
            </w:r>
            <w:r w:rsidRPr="00F04246">
              <w:rPr>
                <w:rFonts w:ascii="Times New Roman" w:hAnsi="Times New Roman" w:cs="Times New Roman"/>
                <w:color w:val="000000"/>
                <w:sz w:val="20"/>
                <w:szCs w:val="20"/>
              </w:rPr>
              <w:t xml:space="preserve">Составление управляющей программы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0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23.</w:t>
            </w:r>
            <w:r w:rsidRPr="00F04246">
              <w:rPr>
                <w:rFonts w:ascii="Times New Roman" w:hAnsi="Times New Roman" w:cs="Times New Roman"/>
                <w:color w:val="000000"/>
                <w:sz w:val="20"/>
                <w:szCs w:val="20"/>
              </w:rPr>
              <w:t xml:space="preserve">Кодирование управляющей программы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34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24.</w:t>
            </w:r>
            <w:r w:rsidRPr="00F04246">
              <w:rPr>
                <w:rFonts w:ascii="Times New Roman" w:hAnsi="Times New Roman" w:cs="Times New Roman"/>
                <w:color w:val="000000"/>
                <w:sz w:val="20"/>
                <w:szCs w:val="20"/>
              </w:rPr>
              <w:t>Код и правила чтения программы по распечатке и перфоленте;</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92"/>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25.</w:t>
            </w:r>
            <w:r w:rsidRPr="00F04246">
              <w:rPr>
                <w:rFonts w:ascii="Times New Roman" w:hAnsi="Times New Roman" w:cs="Times New Roman"/>
                <w:color w:val="000000"/>
                <w:sz w:val="20"/>
                <w:szCs w:val="20"/>
              </w:rPr>
              <w:t xml:space="preserve">Чтение программы по распечатке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31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26.Ввод программ с различных носителей</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4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27.Изучение интерфейса фрезерного станка с ЧПУ</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73"/>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28.Коррекция начала координат детали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8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29.Настройка коррекции детали и инструмента</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12"/>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30.Обслуживание устройства смены инструмента</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rsidTr="00983B94">
        <w:trPr>
          <w:trHeight w:val="214"/>
        </w:trPr>
        <w:tc>
          <w:tcPr>
            <w:tcW w:w="2693" w:type="dxa"/>
            <w:vMerge w:val="restart"/>
          </w:tcPr>
          <w:p w:rsidR="00983DD3" w:rsidRPr="00F04246" w:rsidRDefault="00983DD3" w:rsidP="00983B94">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Тема 1.9.  Работа на расточных станках  с программным управлением</w:t>
            </w:r>
            <w:r w:rsidRPr="00F04246">
              <w:rPr>
                <w:rFonts w:ascii="Times New Roman" w:hAnsi="Times New Roman" w:cs="Times New Roman"/>
                <w:b/>
                <w:bCs/>
                <w:color w:val="000000"/>
                <w:sz w:val="20"/>
                <w:szCs w:val="20"/>
              </w:rPr>
              <w:t xml:space="preserve"> Характеристика расточных станков с ПУ.</w:t>
            </w: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sz w:val="20"/>
                <w:szCs w:val="20"/>
              </w:rPr>
              <w:t>Содержание</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2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1.</w:t>
            </w:r>
            <w:r w:rsidRPr="00F04246">
              <w:rPr>
                <w:rFonts w:ascii="Times New Roman" w:hAnsi="Times New Roman" w:cs="Times New Roman"/>
                <w:color w:val="000000"/>
                <w:sz w:val="20"/>
                <w:szCs w:val="20"/>
              </w:rPr>
              <w:t>Характеристика расточных станков с ПУ. Основные узлы станка. Пульт управления. Основные функциональные клавиши, клавиши толчковой подачи, клавиши ручной коррекции, клавиши дисплея, клавиши курсора, буквенные клавиши, клавиши режимов, цифровые клавиши, дополнительные клавиши.</w:t>
            </w:r>
            <w:r w:rsidRPr="00F04246">
              <w:rPr>
                <w:rFonts w:ascii="Times New Roman" w:hAnsi="Times New Roman" w:cs="Times New Roman"/>
                <w:sz w:val="20"/>
                <w:szCs w:val="20"/>
              </w:rPr>
              <w:t xml:space="preserve"> Кинематические схемы сверлильных станков с программным управлением. Основные  кинематические цепи: приводы главного движения, приводы подач крестового стола, приводы салазок, приводы суппорта с револьверной головкой; поворота револьверной головки, выпрессовки инструмента из шпинделя.  Работы при наладке. Правила наладки сверлильных станков</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2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2.</w:t>
            </w:r>
            <w:r w:rsidRPr="00F04246">
              <w:rPr>
                <w:rFonts w:ascii="Times New Roman" w:hAnsi="Times New Roman" w:cs="Times New Roman"/>
                <w:color w:val="000000"/>
                <w:sz w:val="20"/>
                <w:szCs w:val="20"/>
              </w:rPr>
              <w:t>Порядок работы на расточных станках с программным управлением. Экраны координат назначение, описание. Пробный прогон программы. Опции управления. Ручные операции. Автоматические операции</w:t>
            </w:r>
            <w:r w:rsidRPr="00F04246">
              <w:rPr>
                <w:rFonts w:ascii="Times New Roman" w:hAnsi="Times New Roman" w:cs="Times New Roman"/>
                <w:sz w:val="20"/>
                <w:szCs w:val="20"/>
              </w:rPr>
              <w:t xml:space="preserve"> Управление подачей. Управления ручной толчковой подачей, задания коррекции на длину инструмента, задания координат детали и отображения текущей программы. Высокоскоростная обработка, вспомогательные фильтры. Программирование. Вид кадра список и обозначение функций: основных и дополнительных.</w:t>
            </w:r>
          </w:p>
          <w:p w:rsidR="00983DD3" w:rsidRPr="00F04246" w:rsidRDefault="00983DD3" w:rsidP="00886B10">
            <w:pPr>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Порядок установления программы на станке: ручной и автоматический  ввод программы. Ввод программы с различных носителей.</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4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3.Установка заготовки и инструмента. Устройства загрузки смены инструмента. Высокоскоростное устройство смены инструмента боковой навески. Гидравлическое устройство смены инструмента. Изменение рабочего состояния станка клавишами режима Техническое обслуживание станка. Список настроек. Настройки станка. Изменение рабочего состояния станка клавишами режима</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7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color w:val="000000"/>
                <w:sz w:val="20"/>
                <w:szCs w:val="20"/>
              </w:rPr>
              <w:t>Практические занятия</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60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31.Определение системы координат исполнительных органов расточных станков с ЧПУ</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4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32.</w:t>
            </w:r>
            <w:r w:rsidRPr="00F04246">
              <w:rPr>
                <w:rFonts w:ascii="Times New Roman" w:hAnsi="Times New Roman" w:cs="Times New Roman"/>
                <w:color w:val="000000"/>
                <w:sz w:val="20"/>
                <w:szCs w:val="20"/>
              </w:rPr>
              <w:t>Определение  направления движений исполнительных органов расточных станков с ЧПУ</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69"/>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33.</w:t>
            </w:r>
            <w:r w:rsidRPr="00F04246">
              <w:rPr>
                <w:rFonts w:ascii="Times New Roman" w:hAnsi="Times New Roman" w:cs="Times New Roman"/>
                <w:color w:val="000000"/>
                <w:sz w:val="20"/>
                <w:szCs w:val="20"/>
              </w:rPr>
              <w:t>Составление кадра управляющей программы</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6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34.</w:t>
            </w:r>
            <w:r w:rsidRPr="00F04246">
              <w:rPr>
                <w:rFonts w:ascii="Times New Roman" w:hAnsi="Times New Roman" w:cs="Times New Roman"/>
                <w:color w:val="000000"/>
                <w:sz w:val="20"/>
                <w:szCs w:val="20"/>
              </w:rPr>
              <w:t>Использование подготовительных функций для программирования</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6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35.</w:t>
            </w:r>
            <w:r w:rsidRPr="00F04246">
              <w:rPr>
                <w:rFonts w:ascii="Times New Roman" w:hAnsi="Times New Roman" w:cs="Times New Roman"/>
                <w:color w:val="000000"/>
                <w:sz w:val="20"/>
                <w:szCs w:val="20"/>
              </w:rPr>
              <w:t xml:space="preserve">Кодирование управляющей программы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12"/>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36.Коррекция режимов резания клавишами ручной подачи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2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37.Коррекция начала координат детали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rsidTr="00983B94">
        <w:trPr>
          <w:trHeight w:val="174"/>
        </w:trPr>
        <w:tc>
          <w:tcPr>
            <w:tcW w:w="2693" w:type="dxa"/>
            <w:vMerge w:val="restart"/>
          </w:tcPr>
          <w:p w:rsidR="00983DD3" w:rsidRPr="00F04246" w:rsidRDefault="00983DD3" w:rsidP="00983B94">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 xml:space="preserve">Тема 1.10. Работа на шлифовальных станках с программным управлением </w:t>
            </w: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sz w:val="20"/>
                <w:szCs w:val="20"/>
              </w:rPr>
              <w:t>Содержание</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98"/>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1.Характеристика шлифовальных станков с ПУ. Основные узлы станка. Пульт управления. Основные функциональные клавиши, клавиши толчковой подачи, клавиши ручной коррекции, клавиши дисплея, клавиши курсора, буквенные клавиши, клавиши режимов, цифровые клавиши, дополнительные клавиши.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4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2.Порядок работы на шлифовальных станках  с программным управлением. Управление подачей.  Экраны координат назначение, описание. Пробный прогон программы. Опции управления. Ручные операции. Автоматические операции Управления ручной толчковой подачей, задания коррекции на длину инструмента, задания координат детали и отображения текущей программы. Программирование. Порядок установления программы на станке: ручной и автоматический ввод программы. Ввод программы с различных носителей.</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678"/>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3.Установка заготовки  и инструмента. Устройства загрузки смены инструмента. Высокоскоростное устройство смены инструмента боковой навески . Гидравлическое устройство смены инструмента. Коррекция инструмента и настройка нулевой точки заготовки. Техническое обслуживание станка.  Список настроек. Настройки станка. Изменение рабочего состояния станка клавишами режима</w:t>
            </w:r>
            <w:r w:rsidRPr="00F04246">
              <w:rPr>
                <w:rFonts w:ascii="Times New Roman" w:hAnsi="Times New Roman" w:cs="Times New Roman"/>
                <w:color w:val="000000"/>
                <w:sz w:val="20"/>
                <w:szCs w:val="20"/>
              </w:rPr>
              <w:t xml:space="preserve"> Порядок работы станка  в автоматическом режиме и в режиме ручного управления</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40"/>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b/>
                <w:bCs/>
                <w:color w:val="000000"/>
                <w:sz w:val="20"/>
                <w:szCs w:val="20"/>
              </w:rPr>
              <w:t>Практические занятия</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8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41.</w:t>
            </w:r>
            <w:r w:rsidRPr="00F04246">
              <w:rPr>
                <w:rFonts w:ascii="Times New Roman" w:hAnsi="Times New Roman" w:cs="Times New Roman"/>
                <w:color w:val="000000"/>
                <w:sz w:val="20"/>
                <w:szCs w:val="20"/>
              </w:rPr>
              <w:t>Определение системы координат и направления движений исполнительных органов шлифовальных станков с ЧПУ</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256"/>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42.</w:t>
            </w:r>
            <w:r w:rsidRPr="00F04246">
              <w:rPr>
                <w:rFonts w:ascii="Times New Roman" w:hAnsi="Times New Roman" w:cs="Times New Roman"/>
                <w:color w:val="000000"/>
                <w:sz w:val="20"/>
                <w:szCs w:val="20"/>
              </w:rPr>
              <w:t xml:space="preserve">Кодирование управляющей программы </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174"/>
        </w:trPr>
        <w:tc>
          <w:tcPr>
            <w:tcW w:w="9356" w:type="dxa"/>
            <w:gridSpan w:val="2"/>
            <w:vAlign w:val="center"/>
          </w:tcPr>
          <w:p w:rsidR="00983DD3" w:rsidRPr="00F04246" w:rsidRDefault="00983DD3" w:rsidP="00886B10">
            <w:pPr>
              <w:spacing w:after="0" w:line="240" w:lineRule="auto"/>
              <w:rPr>
                <w:rStyle w:val="FontStyle12"/>
                <w:b/>
                <w:bCs/>
                <w:sz w:val="20"/>
                <w:szCs w:val="20"/>
              </w:rPr>
            </w:pPr>
            <w:r w:rsidRPr="00F04246">
              <w:rPr>
                <w:rStyle w:val="FontStyle73"/>
              </w:rPr>
              <w:t xml:space="preserve">Раздел 2. </w:t>
            </w:r>
            <w:r w:rsidRPr="00F04246">
              <w:rPr>
                <w:rFonts w:ascii="Times New Roman" w:hAnsi="Times New Roman" w:cs="Times New Roman"/>
                <w:b/>
                <w:bCs/>
                <w:sz w:val="20"/>
                <w:szCs w:val="20"/>
              </w:rPr>
              <w:t>Осуществление наладки и обслуживание станков с ЧПУ</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44</w:t>
            </w:r>
          </w:p>
        </w:tc>
        <w:tc>
          <w:tcPr>
            <w:tcW w:w="1701" w:type="dxa"/>
            <w:shd w:val="clear" w:color="auto" w:fill="FFFFFF"/>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417" w:type="dxa"/>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74"/>
        </w:trPr>
        <w:tc>
          <w:tcPr>
            <w:tcW w:w="2693" w:type="dxa"/>
            <w:vMerge w:val="restart"/>
          </w:tcPr>
          <w:p w:rsidR="00983DD3" w:rsidRPr="00F04246" w:rsidRDefault="00983DD3" w:rsidP="00983B94">
            <w:pPr>
              <w:pStyle w:val="Style43"/>
              <w:widowControl/>
              <w:spacing w:line="240" w:lineRule="auto"/>
              <w:jc w:val="left"/>
              <w:rPr>
                <w:rStyle w:val="FontStyle73"/>
              </w:rPr>
            </w:pPr>
            <w:r w:rsidRPr="00F04246">
              <w:rPr>
                <w:rStyle w:val="FontStyle73"/>
              </w:rPr>
              <w:t>Тема 2.1.</w:t>
            </w:r>
          </w:p>
          <w:p w:rsidR="00983DD3" w:rsidRPr="00F04246" w:rsidRDefault="00983DD3" w:rsidP="00983B94">
            <w:pPr>
              <w:pStyle w:val="Style37"/>
              <w:widowControl/>
              <w:spacing w:line="240" w:lineRule="auto"/>
              <w:rPr>
                <w:rStyle w:val="FontStyle75"/>
              </w:rPr>
            </w:pPr>
            <w:r w:rsidRPr="00F04246">
              <w:rPr>
                <w:rStyle w:val="FontStyle75"/>
              </w:rPr>
              <w:t>Режущий инструмент</w:t>
            </w:r>
          </w:p>
          <w:p w:rsidR="00983DD3" w:rsidRPr="00F04246" w:rsidRDefault="00983DD3" w:rsidP="00983B94">
            <w:pPr>
              <w:spacing w:after="0" w:line="240" w:lineRule="auto"/>
              <w:rPr>
                <w:rStyle w:val="FontStyle73"/>
              </w:rPr>
            </w:pPr>
          </w:p>
        </w:tc>
        <w:tc>
          <w:tcPr>
            <w:tcW w:w="6663" w:type="dxa"/>
          </w:tcPr>
          <w:p w:rsidR="00983DD3" w:rsidRPr="00F04246" w:rsidRDefault="00983DD3" w:rsidP="00886B10">
            <w:pPr>
              <w:pStyle w:val="Style37"/>
              <w:widowControl/>
              <w:spacing w:line="240" w:lineRule="auto"/>
              <w:rPr>
                <w:rStyle w:val="FontStyle75"/>
              </w:rPr>
            </w:pPr>
            <w:r w:rsidRPr="00F04246">
              <w:rPr>
                <w:rStyle w:val="FontStyle75"/>
              </w:rPr>
              <w:t>1. Номенклатура режущего инструмента. Режущие материалы. Унифицированные узлы инструмента. Фрезы. Сверлильный и инструмент. Резьбонарезной инструмент</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val="restart"/>
            <w:shd w:val="clear" w:color="auto" w:fill="FFFFFF"/>
          </w:tcPr>
          <w:p w:rsidR="00983DD3" w:rsidRPr="00F04246" w:rsidRDefault="00983DD3" w:rsidP="00886B10">
            <w:pPr>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 xml:space="preserve">ПК3.2, </w:t>
            </w:r>
          </w:p>
          <w:p w:rsidR="00983DD3" w:rsidRDefault="00983DD3" w:rsidP="00886B10">
            <w:pPr>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 xml:space="preserve">ОК </w:t>
            </w:r>
            <w:r>
              <w:rPr>
                <w:rFonts w:ascii="Times New Roman" w:hAnsi="Times New Roman" w:cs="Times New Roman"/>
                <w:sz w:val="20"/>
                <w:szCs w:val="20"/>
              </w:rPr>
              <w:t>0</w:t>
            </w:r>
            <w:r w:rsidRPr="00F04246">
              <w:rPr>
                <w:rFonts w:ascii="Times New Roman" w:hAnsi="Times New Roman" w:cs="Times New Roman"/>
                <w:sz w:val="20"/>
                <w:szCs w:val="20"/>
              </w:rPr>
              <w:t>1</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2</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3</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4</w:t>
            </w:r>
          </w:p>
          <w:p w:rsidR="00983DD3" w:rsidRPr="00F04246"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9</w:t>
            </w:r>
          </w:p>
          <w:p w:rsidR="00983DD3" w:rsidRPr="00F04246" w:rsidRDefault="00983DD3" w:rsidP="00886B10">
            <w:pPr>
              <w:widowControl w:val="0"/>
              <w:snapToGrid w:val="0"/>
              <w:spacing w:after="0" w:line="240" w:lineRule="auto"/>
              <w:ind w:right="546"/>
              <w:jc w:val="center"/>
              <w:rPr>
                <w:rFonts w:ascii="Times New Roman" w:hAnsi="Times New Roman" w:cs="Times New Roman"/>
                <w:sz w:val="20"/>
                <w:szCs w:val="20"/>
              </w:rPr>
            </w:pPr>
          </w:p>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val="restart"/>
            <w:shd w:val="clear" w:color="auto" w:fill="FFFFFF"/>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 3.2.01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 3.2.01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01.05</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01.06</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01.07</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01.08</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01.09</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01.05</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01.06</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02.05</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02.06</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02.01</w:t>
            </w:r>
          </w:p>
          <w:p w:rsidR="00983DD3"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Зо 02.02 </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03.01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03.02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03.03</w:t>
            </w:r>
          </w:p>
          <w:p w:rsidR="00983DD3" w:rsidRPr="00F04246" w:rsidRDefault="00983DD3" w:rsidP="00886B10">
            <w:pPr>
              <w:suppressAutoHyphens/>
              <w:spacing w:after="0" w:line="240" w:lineRule="auto"/>
              <w:rPr>
                <w:rFonts w:ascii="Times New Roman" w:hAnsi="Times New Roman" w:cs="Times New Roman"/>
                <w:spacing w:val="-4"/>
                <w:sz w:val="20"/>
                <w:szCs w:val="20"/>
              </w:rPr>
            </w:pPr>
            <w:r w:rsidRPr="00F04246">
              <w:rPr>
                <w:rFonts w:ascii="Times New Roman" w:hAnsi="Times New Roman" w:cs="Times New Roman"/>
                <w:sz w:val="20"/>
                <w:szCs w:val="20"/>
              </w:rPr>
              <w:t>Уо 04.01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04.02</w:t>
            </w:r>
          </w:p>
          <w:p w:rsidR="00983DD3" w:rsidRPr="00F04246" w:rsidRDefault="00983DD3" w:rsidP="00886B10">
            <w:pPr>
              <w:suppressAutoHyphens/>
              <w:spacing w:after="0" w:line="240" w:lineRule="auto"/>
              <w:rPr>
                <w:rFonts w:ascii="Times New Roman" w:hAnsi="Times New Roman" w:cs="Times New Roman"/>
                <w:spacing w:val="-4"/>
                <w:sz w:val="20"/>
                <w:szCs w:val="20"/>
              </w:rPr>
            </w:pPr>
            <w:r w:rsidRPr="00F04246">
              <w:rPr>
                <w:rFonts w:ascii="Times New Roman" w:hAnsi="Times New Roman" w:cs="Times New Roman"/>
                <w:sz w:val="20"/>
                <w:szCs w:val="20"/>
              </w:rPr>
              <w:t>Зо 04.01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04.02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 о 09.01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 Зо 09.01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09.02</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09.03</w:t>
            </w:r>
          </w:p>
          <w:p w:rsidR="00983DD3" w:rsidRPr="00F04246" w:rsidRDefault="00983DD3" w:rsidP="00886B10">
            <w:pPr>
              <w:spacing w:after="0" w:line="240" w:lineRule="auto"/>
              <w:rPr>
                <w:rFonts w:ascii="Times New Roman" w:hAnsi="Times New Roman" w:cs="Times New Roman"/>
                <w:sz w:val="20"/>
                <w:szCs w:val="20"/>
              </w:rPr>
            </w:pPr>
          </w:p>
        </w:tc>
      </w:tr>
      <w:tr w:rsidR="00983DD3" w:rsidRPr="00F04246" w:rsidTr="00983B94">
        <w:trPr>
          <w:trHeight w:val="174"/>
        </w:trPr>
        <w:tc>
          <w:tcPr>
            <w:tcW w:w="2693" w:type="dxa"/>
            <w:vMerge/>
          </w:tcPr>
          <w:p w:rsidR="00983DD3" w:rsidRPr="00F04246" w:rsidRDefault="00983DD3" w:rsidP="00983B94">
            <w:pPr>
              <w:spacing w:after="0" w:line="240" w:lineRule="auto"/>
              <w:rPr>
                <w:rStyle w:val="FontStyle73"/>
              </w:rPr>
            </w:pPr>
          </w:p>
        </w:tc>
        <w:tc>
          <w:tcPr>
            <w:tcW w:w="6663" w:type="dxa"/>
          </w:tcPr>
          <w:p w:rsidR="00983DD3" w:rsidRPr="00F04246" w:rsidRDefault="00983DD3" w:rsidP="00886B10">
            <w:pPr>
              <w:pStyle w:val="Style43"/>
              <w:widowControl/>
              <w:spacing w:line="240" w:lineRule="auto"/>
              <w:jc w:val="left"/>
              <w:rPr>
                <w:rStyle w:val="FontStyle73"/>
              </w:rPr>
            </w:pPr>
            <w:r w:rsidRPr="00F04246">
              <w:rPr>
                <w:rStyle w:val="FontStyle73"/>
              </w:rPr>
              <w:t>В том числе практические и лабораторные занятия</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16</w:t>
            </w:r>
          </w:p>
        </w:tc>
        <w:tc>
          <w:tcPr>
            <w:tcW w:w="1701" w:type="dxa"/>
            <w:vMerge/>
            <w:shd w:val="clear" w:color="auto" w:fill="FFFFFF"/>
            <w:vAlign w:val="center"/>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74"/>
        </w:trPr>
        <w:tc>
          <w:tcPr>
            <w:tcW w:w="2693" w:type="dxa"/>
            <w:vMerge/>
          </w:tcPr>
          <w:p w:rsidR="00983DD3" w:rsidRPr="00F04246" w:rsidRDefault="00983DD3" w:rsidP="00983B94">
            <w:pPr>
              <w:spacing w:after="0" w:line="240" w:lineRule="auto"/>
              <w:rPr>
                <w:rStyle w:val="FontStyle73"/>
              </w:rPr>
            </w:pPr>
          </w:p>
        </w:tc>
        <w:tc>
          <w:tcPr>
            <w:tcW w:w="6663" w:type="dxa"/>
          </w:tcPr>
          <w:p w:rsidR="00983DD3" w:rsidRPr="00F04246" w:rsidRDefault="00983DD3" w:rsidP="00886B10">
            <w:pPr>
              <w:pStyle w:val="Style43"/>
              <w:widowControl/>
              <w:spacing w:line="240" w:lineRule="auto"/>
              <w:jc w:val="left"/>
              <w:rPr>
                <w:rStyle w:val="FontStyle73"/>
              </w:rPr>
            </w:pPr>
            <w:r w:rsidRPr="00F04246">
              <w:rPr>
                <w:rStyle w:val="FontStyle73"/>
              </w:rPr>
              <w:t>Практические занятия</w:t>
            </w:r>
          </w:p>
          <w:p w:rsidR="00983DD3" w:rsidRPr="00F04246" w:rsidRDefault="00983DD3" w:rsidP="00886B10">
            <w:pPr>
              <w:pStyle w:val="Style37"/>
              <w:widowControl/>
              <w:spacing w:line="240" w:lineRule="auto"/>
              <w:rPr>
                <w:rStyle w:val="FontStyle75"/>
              </w:rPr>
            </w:pPr>
            <w:r w:rsidRPr="00F04246">
              <w:rPr>
                <w:rStyle w:val="FontStyle75"/>
              </w:rPr>
              <w:t>2.   Выбор режущего инструмента и выполнение расчёта режимов резания</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vAlign w:val="center"/>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74"/>
        </w:trPr>
        <w:tc>
          <w:tcPr>
            <w:tcW w:w="2693" w:type="dxa"/>
          </w:tcPr>
          <w:p w:rsidR="00983DD3" w:rsidRPr="00F04246" w:rsidRDefault="00983DD3" w:rsidP="00983B94">
            <w:pPr>
              <w:pStyle w:val="Style43"/>
              <w:widowControl/>
              <w:spacing w:line="240" w:lineRule="auto"/>
              <w:jc w:val="left"/>
              <w:rPr>
                <w:rStyle w:val="FontStyle73"/>
              </w:rPr>
            </w:pPr>
            <w:r w:rsidRPr="00F04246">
              <w:rPr>
                <w:rStyle w:val="FontStyle73"/>
              </w:rPr>
              <w:t>Тема 2.2.</w:t>
            </w:r>
          </w:p>
          <w:p w:rsidR="00983DD3" w:rsidRPr="00F04246" w:rsidRDefault="00983DD3" w:rsidP="00983B94">
            <w:pPr>
              <w:spacing w:after="0" w:line="240" w:lineRule="auto"/>
              <w:rPr>
                <w:rStyle w:val="FontStyle73"/>
              </w:rPr>
            </w:pPr>
            <w:r w:rsidRPr="00F04246">
              <w:rPr>
                <w:rStyle w:val="FontStyle75"/>
              </w:rPr>
              <w:t>Вспомогательный инструмент</w:t>
            </w:r>
          </w:p>
        </w:tc>
        <w:tc>
          <w:tcPr>
            <w:tcW w:w="6663" w:type="dxa"/>
          </w:tcPr>
          <w:p w:rsidR="00983DD3" w:rsidRPr="00F04246" w:rsidRDefault="00983DD3" w:rsidP="00886B10">
            <w:pPr>
              <w:pStyle w:val="Style37"/>
              <w:widowControl/>
              <w:spacing w:line="240" w:lineRule="auto"/>
              <w:rPr>
                <w:rStyle w:val="FontStyle75"/>
              </w:rPr>
            </w:pPr>
            <w:r w:rsidRPr="00F04246">
              <w:rPr>
                <w:rStyle w:val="FontStyle75"/>
              </w:rPr>
              <w:t>3. Хвостовики инструмента для многооперационных станков. Цилиндрические хвостовики для токарных станков. Специальные конструкции хвостовиков инструмента</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vAlign w:val="center"/>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74"/>
        </w:trPr>
        <w:tc>
          <w:tcPr>
            <w:tcW w:w="2693" w:type="dxa"/>
            <w:vMerge w:val="restart"/>
          </w:tcPr>
          <w:p w:rsidR="00983DD3" w:rsidRPr="00F04246" w:rsidRDefault="00983DD3" w:rsidP="00983B94">
            <w:pPr>
              <w:pStyle w:val="Style43"/>
              <w:widowControl/>
              <w:spacing w:line="240" w:lineRule="auto"/>
              <w:jc w:val="left"/>
              <w:rPr>
                <w:rStyle w:val="FontStyle73"/>
              </w:rPr>
            </w:pPr>
            <w:r w:rsidRPr="00F04246">
              <w:rPr>
                <w:rStyle w:val="FontStyle73"/>
              </w:rPr>
              <w:t>Тема 2.3.</w:t>
            </w:r>
          </w:p>
          <w:p w:rsidR="00983DD3" w:rsidRPr="00F04246" w:rsidRDefault="00983DD3" w:rsidP="00983B94">
            <w:pPr>
              <w:pStyle w:val="Style37"/>
              <w:widowControl/>
              <w:spacing w:line="240" w:lineRule="auto"/>
              <w:rPr>
                <w:rStyle w:val="FontStyle75"/>
              </w:rPr>
            </w:pPr>
            <w:r w:rsidRPr="00F04246">
              <w:rPr>
                <w:rStyle w:val="FontStyle75"/>
              </w:rPr>
              <w:t>Системы</w:t>
            </w:r>
          </w:p>
          <w:p w:rsidR="00983DD3" w:rsidRPr="00F04246" w:rsidRDefault="00983DD3" w:rsidP="00983B94">
            <w:pPr>
              <w:spacing w:after="0" w:line="240" w:lineRule="auto"/>
              <w:rPr>
                <w:rStyle w:val="FontStyle73"/>
              </w:rPr>
            </w:pPr>
            <w:r w:rsidRPr="00F04246">
              <w:rPr>
                <w:rStyle w:val="FontStyle75"/>
              </w:rPr>
              <w:t>инструментальной оснастки</w:t>
            </w:r>
          </w:p>
        </w:tc>
        <w:tc>
          <w:tcPr>
            <w:tcW w:w="6663" w:type="dxa"/>
          </w:tcPr>
          <w:p w:rsidR="00983DD3" w:rsidRPr="00F04246" w:rsidRDefault="00983DD3" w:rsidP="00886B10">
            <w:pPr>
              <w:pStyle w:val="Style37"/>
              <w:widowControl/>
              <w:spacing w:line="240" w:lineRule="auto"/>
              <w:rPr>
                <w:rStyle w:val="FontStyle75"/>
              </w:rPr>
            </w:pPr>
            <w:r w:rsidRPr="00F04246">
              <w:rPr>
                <w:rStyle w:val="FontStyle75"/>
              </w:rPr>
              <w:t>4.Конструкции базисных агрегатов. Устройства для крепления режущего инструмента.</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74"/>
        </w:trPr>
        <w:tc>
          <w:tcPr>
            <w:tcW w:w="2693" w:type="dxa"/>
            <w:vMerge/>
          </w:tcPr>
          <w:p w:rsidR="00983DD3" w:rsidRPr="00F04246" w:rsidRDefault="00983DD3" w:rsidP="00983B94">
            <w:pPr>
              <w:spacing w:after="0" w:line="240" w:lineRule="auto"/>
              <w:rPr>
                <w:rStyle w:val="FontStyle73"/>
              </w:rPr>
            </w:pPr>
          </w:p>
        </w:tc>
        <w:tc>
          <w:tcPr>
            <w:tcW w:w="6663" w:type="dxa"/>
          </w:tcPr>
          <w:p w:rsidR="00983DD3" w:rsidRPr="00F04246" w:rsidRDefault="00983DD3" w:rsidP="00886B10">
            <w:pPr>
              <w:pStyle w:val="Style43"/>
              <w:widowControl/>
              <w:spacing w:line="240" w:lineRule="auto"/>
              <w:jc w:val="left"/>
              <w:rPr>
                <w:rStyle w:val="FontStyle73"/>
              </w:rPr>
            </w:pPr>
            <w:r w:rsidRPr="00F04246">
              <w:rPr>
                <w:rStyle w:val="FontStyle73"/>
              </w:rPr>
              <w:t>Практические занятия</w:t>
            </w:r>
          </w:p>
          <w:p w:rsidR="00983DD3" w:rsidRPr="00F04246" w:rsidRDefault="00983DD3" w:rsidP="00886B10">
            <w:pPr>
              <w:pStyle w:val="Style50"/>
              <w:widowControl/>
              <w:tabs>
                <w:tab w:val="left" w:pos="490"/>
              </w:tabs>
              <w:spacing w:line="240" w:lineRule="auto"/>
              <w:ind w:firstLine="0"/>
              <w:rPr>
                <w:rStyle w:val="FontStyle75"/>
              </w:rPr>
            </w:pPr>
            <w:r w:rsidRPr="00F04246">
              <w:rPr>
                <w:rStyle w:val="FontStyle75"/>
              </w:rPr>
              <w:t>1.</w:t>
            </w:r>
            <w:r w:rsidRPr="00F04246">
              <w:rPr>
                <w:rStyle w:val="FontStyle75"/>
              </w:rPr>
              <w:tab/>
              <w:t>Установка инструмента в базисные блоки.</w:t>
            </w:r>
          </w:p>
          <w:p w:rsidR="00983DD3" w:rsidRPr="00F04246" w:rsidRDefault="00983DD3" w:rsidP="00886B10">
            <w:pPr>
              <w:pStyle w:val="Style50"/>
              <w:widowControl/>
              <w:tabs>
                <w:tab w:val="left" w:pos="490"/>
              </w:tabs>
              <w:spacing w:line="240" w:lineRule="auto"/>
              <w:ind w:firstLine="0"/>
              <w:rPr>
                <w:rStyle w:val="FontStyle75"/>
              </w:rPr>
            </w:pPr>
            <w:r w:rsidRPr="00F04246">
              <w:rPr>
                <w:rStyle w:val="FontStyle75"/>
              </w:rPr>
              <w:t>2.</w:t>
            </w:r>
            <w:r w:rsidRPr="00F04246">
              <w:rPr>
                <w:rStyle w:val="FontStyle75"/>
              </w:rPr>
              <w:tab/>
              <w:t>Закрепление базисных блоков на станке</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74"/>
        </w:trPr>
        <w:tc>
          <w:tcPr>
            <w:tcW w:w="2693" w:type="dxa"/>
            <w:vMerge w:val="restart"/>
          </w:tcPr>
          <w:p w:rsidR="00983DD3" w:rsidRPr="00F04246" w:rsidRDefault="00983DD3" w:rsidP="00983B94">
            <w:pPr>
              <w:pStyle w:val="Style43"/>
              <w:widowControl/>
              <w:spacing w:line="240" w:lineRule="auto"/>
              <w:jc w:val="left"/>
              <w:rPr>
                <w:rStyle w:val="FontStyle73"/>
              </w:rPr>
            </w:pPr>
            <w:r w:rsidRPr="00F04246">
              <w:rPr>
                <w:rStyle w:val="FontStyle73"/>
              </w:rPr>
              <w:t>Тема 2.4.</w:t>
            </w:r>
          </w:p>
          <w:p w:rsidR="00983DD3" w:rsidRPr="00F04246" w:rsidRDefault="00983DD3" w:rsidP="00983B94">
            <w:pPr>
              <w:pStyle w:val="Style37"/>
              <w:widowControl/>
              <w:spacing w:line="240" w:lineRule="auto"/>
              <w:ind w:left="5" w:hanging="5"/>
              <w:rPr>
                <w:rStyle w:val="FontStyle75"/>
              </w:rPr>
            </w:pPr>
            <w:r>
              <w:rPr>
                <w:rStyle w:val="FontStyle75"/>
              </w:rPr>
              <w:t>Устройства для размерной наст</w:t>
            </w:r>
            <w:r w:rsidRPr="00F04246">
              <w:rPr>
                <w:rStyle w:val="FontStyle75"/>
              </w:rPr>
              <w:t>ройки инструмента</w:t>
            </w:r>
          </w:p>
        </w:tc>
        <w:tc>
          <w:tcPr>
            <w:tcW w:w="6663" w:type="dxa"/>
          </w:tcPr>
          <w:p w:rsidR="00983DD3" w:rsidRPr="00F04246" w:rsidRDefault="00983DD3" w:rsidP="00886B10">
            <w:pPr>
              <w:pStyle w:val="Style37"/>
              <w:widowControl/>
              <w:spacing w:line="240" w:lineRule="auto"/>
              <w:rPr>
                <w:rStyle w:val="FontStyle75"/>
              </w:rPr>
            </w:pPr>
            <w:r w:rsidRPr="00F04246">
              <w:rPr>
                <w:rStyle w:val="FontStyle75"/>
              </w:rPr>
              <w:t>Устройства для предварительной настройки инструмента вне станка. Устройства для автоматизированной настройки инструмента на станках</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74"/>
        </w:trPr>
        <w:tc>
          <w:tcPr>
            <w:tcW w:w="2693" w:type="dxa"/>
            <w:vMerge/>
          </w:tcPr>
          <w:p w:rsidR="00983DD3" w:rsidRPr="00F04246" w:rsidRDefault="00983DD3" w:rsidP="00983B94">
            <w:pPr>
              <w:spacing w:after="0" w:line="240" w:lineRule="auto"/>
              <w:rPr>
                <w:rStyle w:val="FontStyle73"/>
              </w:rPr>
            </w:pPr>
          </w:p>
        </w:tc>
        <w:tc>
          <w:tcPr>
            <w:tcW w:w="6663" w:type="dxa"/>
          </w:tcPr>
          <w:p w:rsidR="00983DD3" w:rsidRPr="00F04246" w:rsidRDefault="00983DD3" w:rsidP="00886B10">
            <w:pPr>
              <w:pStyle w:val="Style43"/>
              <w:widowControl/>
              <w:spacing w:line="240" w:lineRule="auto"/>
              <w:jc w:val="left"/>
              <w:rPr>
                <w:rStyle w:val="FontStyle73"/>
              </w:rPr>
            </w:pPr>
            <w:r w:rsidRPr="00F04246">
              <w:rPr>
                <w:rStyle w:val="FontStyle73"/>
              </w:rPr>
              <w:t>Практические занятия</w:t>
            </w:r>
          </w:p>
          <w:p w:rsidR="00983DD3" w:rsidRPr="00F04246" w:rsidRDefault="00983DD3" w:rsidP="00886B10">
            <w:pPr>
              <w:pStyle w:val="Style37"/>
              <w:widowControl/>
              <w:spacing w:line="240" w:lineRule="auto"/>
              <w:rPr>
                <w:rStyle w:val="FontStyle75"/>
              </w:rPr>
            </w:pPr>
            <w:r w:rsidRPr="00F04246">
              <w:rPr>
                <w:rStyle w:val="FontStyle75"/>
              </w:rPr>
              <w:t>1.   Настройка инструментов на размер на станке и вне станка</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74"/>
        </w:trPr>
        <w:tc>
          <w:tcPr>
            <w:tcW w:w="2693" w:type="dxa"/>
            <w:vMerge w:val="restart"/>
          </w:tcPr>
          <w:p w:rsidR="00983DD3" w:rsidRPr="00F04246" w:rsidRDefault="00983DD3" w:rsidP="00983B94">
            <w:pPr>
              <w:pStyle w:val="Style43"/>
              <w:widowControl/>
              <w:spacing w:line="240" w:lineRule="auto"/>
              <w:jc w:val="left"/>
              <w:rPr>
                <w:rStyle w:val="FontStyle73"/>
              </w:rPr>
            </w:pPr>
            <w:r w:rsidRPr="00F04246">
              <w:rPr>
                <w:rStyle w:val="FontStyle73"/>
              </w:rPr>
              <w:t>Тема 2.5.</w:t>
            </w:r>
          </w:p>
          <w:p w:rsidR="00983DD3" w:rsidRPr="00F04246" w:rsidRDefault="00983DD3" w:rsidP="00983B94">
            <w:pPr>
              <w:pStyle w:val="Style37"/>
              <w:widowControl/>
              <w:spacing w:line="240" w:lineRule="auto"/>
              <w:rPr>
                <w:rStyle w:val="FontStyle75"/>
              </w:rPr>
            </w:pPr>
            <w:r w:rsidRPr="00F04246">
              <w:rPr>
                <w:rStyle w:val="FontStyle75"/>
              </w:rPr>
              <w:t>Приспособления</w:t>
            </w:r>
          </w:p>
          <w:p w:rsidR="00983DD3" w:rsidRPr="00F04246" w:rsidRDefault="00983DD3" w:rsidP="00983B94">
            <w:pPr>
              <w:spacing w:after="0" w:line="240" w:lineRule="auto"/>
              <w:rPr>
                <w:rStyle w:val="FontStyle75"/>
              </w:rPr>
            </w:pPr>
          </w:p>
          <w:p w:rsidR="00983DD3" w:rsidRPr="00F04246" w:rsidRDefault="00983DD3" w:rsidP="00983B94">
            <w:pPr>
              <w:spacing w:after="0" w:line="240" w:lineRule="auto"/>
              <w:rPr>
                <w:rStyle w:val="FontStyle75"/>
              </w:rPr>
            </w:pPr>
          </w:p>
        </w:tc>
        <w:tc>
          <w:tcPr>
            <w:tcW w:w="6663" w:type="dxa"/>
          </w:tcPr>
          <w:p w:rsidR="00983DD3" w:rsidRPr="00F04246" w:rsidRDefault="00983DD3" w:rsidP="00886B10">
            <w:pPr>
              <w:pStyle w:val="Style37"/>
              <w:widowControl/>
              <w:spacing w:line="240" w:lineRule="auto"/>
              <w:rPr>
                <w:rStyle w:val="FontStyle75"/>
              </w:rPr>
            </w:pPr>
            <w:r w:rsidRPr="00F04246">
              <w:rPr>
                <w:rStyle w:val="FontStyle75"/>
              </w:rPr>
              <w:t>Классификация систем приспособлений для станков с ЧПУ. Приспособления к станкам токарной группы. Приспособления к станкам сверлильно-фрезерно-расточной группы</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74"/>
        </w:trPr>
        <w:tc>
          <w:tcPr>
            <w:tcW w:w="2693" w:type="dxa"/>
            <w:vMerge/>
            <w:vAlign w:val="center"/>
          </w:tcPr>
          <w:p w:rsidR="00983DD3" w:rsidRPr="00F04246" w:rsidRDefault="00983DD3" w:rsidP="00886B10">
            <w:pPr>
              <w:spacing w:after="0" w:line="240" w:lineRule="auto"/>
              <w:rPr>
                <w:rStyle w:val="FontStyle73"/>
              </w:rPr>
            </w:pPr>
          </w:p>
        </w:tc>
        <w:tc>
          <w:tcPr>
            <w:tcW w:w="6663" w:type="dxa"/>
          </w:tcPr>
          <w:p w:rsidR="00983DD3" w:rsidRPr="00F04246" w:rsidRDefault="00983DD3" w:rsidP="00886B10">
            <w:pPr>
              <w:pStyle w:val="Style43"/>
              <w:widowControl/>
              <w:spacing w:line="240" w:lineRule="auto"/>
              <w:jc w:val="left"/>
              <w:rPr>
                <w:rStyle w:val="FontStyle73"/>
              </w:rPr>
            </w:pPr>
            <w:r w:rsidRPr="00F04246">
              <w:rPr>
                <w:rStyle w:val="FontStyle73"/>
              </w:rPr>
              <w:t>Практические занятия</w:t>
            </w:r>
          </w:p>
          <w:p w:rsidR="00983DD3" w:rsidRPr="00F04246" w:rsidRDefault="00983DD3" w:rsidP="00886B10">
            <w:pPr>
              <w:pStyle w:val="Style50"/>
              <w:widowControl/>
              <w:tabs>
                <w:tab w:val="left" w:pos="499"/>
              </w:tabs>
              <w:spacing w:line="240" w:lineRule="auto"/>
              <w:ind w:left="384"/>
              <w:rPr>
                <w:rStyle w:val="FontStyle75"/>
              </w:rPr>
            </w:pPr>
            <w:r w:rsidRPr="00F04246">
              <w:rPr>
                <w:rStyle w:val="FontStyle75"/>
              </w:rPr>
              <w:t>1.</w:t>
            </w:r>
            <w:r w:rsidRPr="00F04246">
              <w:rPr>
                <w:rStyle w:val="FontStyle75"/>
              </w:rPr>
              <w:tab/>
              <w:t>Установка и выверка заготовок в приспособлениях для станков токарной группы.</w:t>
            </w:r>
          </w:p>
          <w:p w:rsidR="00983DD3" w:rsidRPr="00F04246" w:rsidRDefault="00983DD3" w:rsidP="00886B10">
            <w:pPr>
              <w:pStyle w:val="Style50"/>
              <w:widowControl/>
              <w:tabs>
                <w:tab w:val="left" w:pos="499"/>
              </w:tabs>
              <w:spacing w:line="240" w:lineRule="auto"/>
              <w:ind w:left="384"/>
              <w:rPr>
                <w:rStyle w:val="FontStyle75"/>
              </w:rPr>
            </w:pPr>
            <w:r w:rsidRPr="00F04246">
              <w:rPr>
                <w:rStyle w:val="FontStyle75"/>
              </w:rPr>
              <w:t>2.</w:t>
            </w:r>
            <w:r w:rsidRPr="00F04246">
              <w:rPr>
                <w:rStyle w:val="FontStyle75"/>
              </w:rPr>
              <w:tab/>
              <w:t>Установка и выверка заготовок в приспособлениях для станков сверлильно-фрезерно-расточной группы</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rsidTr="00983B94">
        <w:trPr>
          <w:trHeight w:val="174"/>
        </w:trPr>
        <w:tc>
          <w:tcPr>
            <w:tcW w:w="2693" w:type="dxa"/>
            <w:vMerge w:val="restart"/>
          </w:tcPr>
          <w:p w:rsidR="00983DD3" w:rsidRPr="00F04246" w:rsidRDefault="00983DD3" w:rsidP="00983B94">
            <w:pPr>
              <w:pStyle w:val="TableParagraph"/>
              <w:ind w:left="99" w:right="118"/>
              <w:rPr>
                <w:color w:val="000000"/>
                <w:w w:val="90"/>
                <w:sz w:val="20"/>
                <w:szCs w:val="20"/>
              </w:rPr>
            </w:pPr>
            <w:r w:rsidRPr="00F04246">
              <w:rPr>
                <w:b/>
                <w:bCs/>
                <w:color w:val="000000"/>
                <w:w w:val="90"/>
                <w:sz w:val="20"/>
                <w:szCs w:val="20"/>
              </w:rPr>
              <w:t xml:space="preserve">Тема 2.6. </w:t>
            </w:r>
          </w:p>
          <w:p w:rsidR="00983DD3" w:rsidRPr="00F04246" w:rsidRDefault="00983DD3" w:rsidP="00983B94">
            <w:pPr>
              <w:pStyle w:val="Default"/>
              <w:ind w:left="99" w:right="118"/>
              <w:rPr>
                <w:sz w:val="20"/>
                <w:szCs w:val="20"/>
              </w:rPr>
            </w:pPr>
            <w:r w:rsidRPr="00F04246">
              <w:rPr>
                <w:sz w:val="20"/>
                <w:szCs w:val="20"/>
              </w:rPr>
              <w:t xml:space="preserve">Общие понятия о наладке и эксплуатации автоматизированного оборудования </w:t>
            </w:r>
          </w:p>
          <w:p w:rsidR="00983DD3" w:rsidRPr="00F04246" w:rsidRDefault="00983DD3" w:rsidP="00983B94">
            <w:pPr>
              <w:spacing w:after="0" w:line="240" w:lineRule="auto"/>
              <w:rPr>
                <w:rStyle w:val="FontStyle73"/>
              </w:rPr>
            </w:pPr>
          </w:p>
        </w:tc>
        <w:tc>
          <w:tcPr>
            <w:tcW w:w="6663" w:type="dxa"/>
          </w:tcPr>
          <w:p w:rsidR="00983DD3" w:rsidRPr="00F04246" w:rsidRDefault="00983DD3" w:rsidP="00886B10">
            <w:pPr>
              <w:pStyle w:val="Default"/>
              <w:ind w:left="99" w:right="118"/>
              <w:rPr>
                <w:sz w:val="20"/>
                <w:szCs w:val="20"/>
              </w:rPr>
            </w:pPr>
            <w:r w:rsidRPr="00F04246">
              <w:rPr>
                <w:sz w:val="20"/>
                <w:szCs w:val="20"/>
              </w:rPr>
              <w:t xml:space="preserve">Общие понятия о наладке и настройке </w:t>
            </w:r>
          </w:p>
          <w:p w:rsidR="00983DD3" w:rsidRPr="00F04246" w:rsidRDefault="00983DD3" w:rsidP="00886B10">
            <w:pPr>
              <w:pStyle w:val="Default"/>
              <w:ind w:left="99" w:right="118"/>
              <w:rPr>
                <w:sz w:val="20"/>
                <w:szCs w:val="20"/>
              </w:rPr>
            </w:pPr>
            <w:r w:rsidRPr="00F04246">
              <w:rPr>
                <w:sz w:val="20"/>
                <w:szCs w:val="20"/>
              </w:rPr>
              <w:t xml:space="preserve">Управление станками с ЧПУ </w:t>
            </w:r>
          </w:p>
          <w:p w:rsidR="00983DD3" w:rsidRPr="00F04246" w:rsidRDefault="00983DD3" w:rsidP="00886B10">
            <w:pPr>
              <w:pStyle w:val="Default"/>
              <w:ind w:left="99" w:right="118"/>
              <w:rPr>
                <w:sz w:val="20"/>
                <w:szCs w:val="20"/>
              </w:rPr>
            </w:pPr>
            <w:r w:rsidRPr="00F04246">
              <w:rPr>
                <w:sz w:val="20"/>
                <w:szCs w:val="20"/>
              </w:rPr>
              <w:t xml:space="preserve">Координатные системы станка, программы и инструментов </w:t>
            </w:r>
          </w:p>
          <w:p w:rsidR="00983DD3" w:rsidRPr="00F04246" w:rsidRDefault="00983DD3" w:rsidP="00886B10">
            <w:pPr>
              <w:pStyle w:val="Default"/>
              <w:ind w:left="99" w:right="118"/>
              <w:rPr>
                <w:sz w:val="20"/>
                <w:szCs w:val="20"/>
              </w:rPr>
            </w:pPr>
            <w:r w:rsidRPr="00F04246">
              <w:rPr>
                <w:sz w:val="20"/>
                <w:szCs w:val="20"/>
              </w:rPr>
              <w:t xml:space="preserve">Оценка новой управляющей программы </w:t>
            </w:r>
          </w:p>
          <w:p w:rsidR="00983DD3" w:rsidRPr="00F04246" w:rsidRDefault="00983DD3" w:rsidP="00886B10">
            <w:pPr>
              <w:pStyle w:val="Default"/>
              <w:ind w:left="99" w:right="118"/>
              <w:rPr>
                <w:sz w:val="20"/>
                <w:szCs w:val="20"/>
              </w:rPr>
            </w:pPr>
            <w:r w:rsidRPr="00F04246">
              <w:rPr>
                <w:sz w:val="20"/>
                <w:szCs w:val="20"/>
              </w:rPr>
              <w:t xml:space="preserve">Корректирование управляющей программы </w:t>
            </w:r>
          </w:p>
          <w:p w:rsidR="00983DD3" w:rsidRPr="00F04246" w:rsidRDefault="00983DD3" w:rsidP="00886B10">
            <w:pPr>
              <w:pStyle w:val="Default"/>
              <w:ind w:left="99" w:right="118"/>
              <w:rPr>
                <w:sz w:val="20"/>
                <w:szCs w:val="20"/>
              </w:rPr>
            </w:pPr>
            <w:r w:rsidRPr="00F04246">
              <w:rPr>
                <w:sz w:val="20"/>
                <w:szCs w:val="20"/>
              </w:rPr>
              <w:t xml:space="preserve">Техническая документация, поставляемая со станком </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74"/>
        </w:trPr>
        <w:tc>
          <w:tcPr>
            <w:tcW w:w="2693" w:type="dxa"/>
            <w:vMerge/>
            <w:vAlign w:val="center"/>
          </w:tcPr>
          <w:p w:rsidR="00983DD3" w:rsidRPr="00F04246" w:rsidRDefault="00983DD3" w:rsidP="00886B10">
            <w:pPr>
              <w:spacing w:after="0" w:line="240" w:lineRule="auto"/>
              <w:rPr>
                <w:rStyle w:val="FontStyle73"/>
              </w:rPr>
            </w:pPr>
          </w:p>
        </w:tc>
        <w:tc>
          <w:tcPr>
            <w:tcW w:w="6663" w:type="dxa"/>
          </w:tcPr>
          <w:p w:rsidR="00983DD3" w:rsidRPr="00F04246" w:rsidRDefault="00983DD3" w:rsidP="00886B10">
            <w:pPr>
              <w:pStyle w:val="Default"/>
              <w:ind w:left="99" w:right="118"/>
              <w:rPr>
                <w:sz w:val="20"/>
                <w:szCs w:val="20"/>
              </w:rPr>
            </w:pPr>
            <w:r w:rsidRPr="00F04246">
              <w:rPr>
                <w:sz w:val="20"/>
                <w:szCs w:val="20"/>
              </w:rPr>
              <w:t xml:space="preserve">Общие сведения о гидравлических и смазочных системах в станках с ЧПУ и промышленных роботах. </w:t>
            </w:r>
            <w:r w:rsidRPr="00F04246">
              <w:rPr>
                <w:sz w:val="20"/>
                <w:szCs w:val="20"/>
              </w:rPr>
              <w:br/>
              <w:t xml:space="preserve">Рабочие жидкости гидросистем и смазочные материалы. </w:t>
            </w:r>
            <w:r w:rsidRPr="00F04246">
              <w:rPr>
                <w:sz w:val="20"/>
                <w:szCs w:val="20"/>
              </w:rPr>
              <w:br/>
              <w:t xml:space="preserve">Эксплуатационные требования к гидравлическим и смазочным системам. Основное оборудование гидросистем. </w:t>
            </w:r>
            <w:r w:rsidRPr="00F04246">
              <w:rPr>
                <w:sz w:val="20"/>
                <w:szCs w:val="20"/>
              </w:rPr>
              <w:br/>
              <w:t xml:space="preserve">Основное оборудование смазочных систем. </w:t>
            </w:r>
            <w:r w:rsidRPr="00F04246">
              <w:rPr>
                <w:sz w:val="20"/>
                <w:szCs w:val="20"/>
              </w:rPr>
              <w:br/>
              <w:t xml:space="preserve">Наладка и ТО гидравлических и смазочных систем. </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74"/>
        </w:trPr>
        <w:tc>
          <w:tcPr>
            <w:tcW w:w="2693" w:type="dxa"/>
            <w:vMerge/>
            <w:vAlign w:val="center"/>
          </w:tcPr>
          <w:p w:rsidR="00983DD3" w:rsidRPr="00F04246" w:rsidRDefault="00983DD3" w:rsidP="00886B10">
            <w:pPr>
              <w:spacing w:after="0" w:line="240" w:lineRule="auto"/>
              <w:rPr>
                <w:rStyle w:val="FontStyle73"/>
              </w:rPr>
            </w:pPr>
          </w:p>
        </w:tc>
        <w:tc>
          <w:tcPr>
            <w:tcW w:w="6663" w:type="dxa"/>
          </w:tcPr>
          <w:p w:rsidR="00983DD3" w:rsidRPr="00F04246" w:rsidRDefault="00983DD3" w:rsidP="00886B10">
            <w:pPr>
              <w:pStyle w:val="TableParagraph"/>
              <w:numPr>
                <w:ilvl w:val="0"/>
                <w:numId w:val="16"/>
              </w:numPr>
              <w:tabs>
                <w:tab w:val="left" w:pos="376"/>
              </w:tabs>
              <w:autoSpaceDE/>
              <w:autoSpaceDN/>
              <w:ind w:left="99" w:right="118" w:firstLine="0"/>
              <w:rPr>
                <w:b/>
                <w:bCs/>
                <w:color w:val="000000"/>
                <w:w w:val="95"/>
                <w:sz w:val="20"/>
                <w:szCs w:val="20"/>
              </w:rPr>
            </w:pPr>
            <w:r w:rsidRPr="00F04246">
              <w:rPr>
                <w:color w:val="000000"/>
                <w:w w:val="105"/>
                <w:sz w:val="20"/>
                <w:szCs w:val="20"/>
              </w:rPr>
              <w:t>Порядок подготовки металлорежущего технологического оборудования на обработку партии заготовок согласно производственному заданию</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74"/>
        </w:trPr>
        <w:tc>
          <w:tcPr>
            <w:tcW w:w="2693" w:type="dxa"/>
            <w:vMerge/>
            <w:vAlign w:val="center"/>
          </w:tcPr>
          <w:p w:rsidR="00983DD3" w:rsidRPr="00F04246" w:rsidRDefault="00983DD3" w:rsidP="00886B10">
            <w:pPr>
              <w:spacing w:after="0" w:line="240" w:lineRule="auto"/>
              <w:rPr>
                <w:rStyle w:val="FontStyle73"/>
              </w:rPr>
            </w:pPr>
          </w:p>
        </w:tc>
        <w:tc>
          <w:tcPr>
            <w:tcW w:w="6663" w:type="dxa"/>
          </w:tcPr>
          <w:p w:rsidR="00983DD3" w:rsidRPr="00F04246" w:rsidRDefault="00983DD3" w:rsidP="00886B10">
            <w:pPr>
              <w:pStyle w:val="TableParagraph"/>
              <w:numPr>
                <w:ilvl w:val="0"/>
                <w:numId w:val="16"/>
              </w:numPr>
              <w:tabs>
                <w:tab w:val="left" w:pos="365"/>
              </w:tabs>
              <w:autoSpaceDE/>
              <w:autoSpaceDN/>
              <w:ind w:left="99" w:right="118" w:firstLine="0"/>
              <w:rPr>
                <w:color w:val="000000"/>
                <w:w w:val="105"/>
                <w:sz w:val="20"/>
                <w:szCs w:val="20"/>
              </w:rPr>
            </w:pPr>
            <w:r w:rsidRPr="00F04246">
              <w:rPr>
                <w:color w:val="000000"/>
                <w:w w:val="105"/>
                <w:sz w:val="20"/>
                <w:szCs w:val="20"/>
              </w:rPr>
              <w:t>Порядок настройки  и поднастройки металлорежущего технологического оборудования на обработку партии заготовок согласно производственному заданию</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ind w:right="546"/>
              <w:rPr>
                <w:rFonts w:ascii="Times New Roman" w:hAnsi="Times New Roman" w:cs="Times New Roman"/>
                <w:sz w:val="20"/>
                <w:szCs w:val="20"/>
              </w:rPr>
            </w:pPr>
          </w:p>
        </w:tc>
      </w:tr>
      <w:tr w:rsidR="00983DD3" w:rsidRPr="00F04246" w:rsidTr="00983B94">
        <w:trPr>
          <w:trHeight w:val="174"/>
        </w:trPr>
        <w:tc>
          <w:tcPr>
            <w:tcW w:w="2693" w:type="dxa"/>
            <w:vMerge w:val="restart"/>
          </w:tcPr>
          <w:p w:rsidR="00983DD3" w:rsidRPr="00F04246" w:rsidRDefault="00983DD3" w:rsidP="00983B94">
            <w:pPr>
              <w:spacing w:after="0" w:line="240" w:lineRule="auto"/>
              <w:ind w:right="-108"/>
              <w:rPr>
                <w:rFonts w:ascii="Times New Roman" w:hAnsi="Times New Roman" w:cs="Times New Roman"/>
                <w:b/>
                <w:bCs/>
                <w:sz w:val="20"/>
                <w:szCs w:val="20"/>
              </w:rPr>
            </w:pPr>
            <w:r w:rsidRPr="00F04246">
              <w:rPr>
                <w:rFonts w:ascii="Times New Roman" w:hAnsi="Times New Roman" w:cs="Times New Roman"/>
                <w:b/>
                <w:bCs/>
                <w:sz w:val="20"/>
                <w:szCs w:val="20"/>
              </w:rPr>
              <w:t>Тема 2.7. Правила подналадки металлообрабатывающих станков с программным управлением.</w:t>
            </w:r>
          </w:p>
          <w:p w:rsidR="00983DD3" w:rsidRPr="00F04246" w:rsidRDefault="00983DD3" w:rsidP="00983B94">
            <w:pPr>
              <w:spacing w:after="0" w:line="240" w:lineRule="auto"/>
              <w:ind w:right="-108"/>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b/>
                <w:bCs/>
                <w:color w:val="000000"/>
                <w:sz w:val="20"/>
                <w:szCs w:val="20"/>
              </w:rPr>
            </w:pPr>
            <w:r w:rsidRPr="00F04246">
              <w:rPr>
                <w:rFonts w:ascii="Times New Roman" w:hAnsi="Times New Roman" w:cs="Times New Roman"/>
                <w:b/>
                <w:bCs/>
                <w:sz w:val="20"/>
                <w:szCs w:val="20"/>
              </w:rPr>
              <w:t>Содержание</w:t>
            </w:r>
          </w:p>
        </w:tc>
        <w:tc>
          <w:tcPr>
            <w:tcW w:w="2126" w:type="dxa"/>
            <w:vMerge w:val="restart"/>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25"/>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b/>
                <w:bCs/>
                <w:color w:val="000000"/>
                <w:sz w:val="20"/>
                <w:szCs w:val="20"/>
              </w:rPr>
            </w:pPr>
            <w:r w:rsidRPr="00F04246">
              <w:rPr>
                <w:rFonts w:ascii="Times New Roman" w:hAnsi="Times New Roman" w:cs="Times New Roman"/>
                <w:sz w:val="20"/>
                <w:szCs w:val="20"/>
              </w:rPr>
              <w:t>Наладка токарных станков с программным управлением. Наладка фрезерных станков с программным управлением. Наладка шлифовальных станков с программным управлением. Способы проверки, нормы точности станков токарной, фрезерной, шлифовальной группы; Работы при наладке. Правила наладки фрезерных станков, Кинематические схемы многоцелевых станков с программным управлением. Кинематические цепи для осуществления вращения шпинделя, вращения стола. Привод инструментального магазина. Работы при наладке. Правила наладки многоцелевых станков</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4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sz w:val="20"/>
                <w:szCs w:val="20"/>
              </w:rPr>
              <w:t>Причины возникновения неисправностей станков с программным управлением и способы их обнаружения и предупреждения; Правила проверки на точность  станков с программным управлением различных конструкций. Факторы,  влияющие на точность обработки. Анализ причин отклонение формы детали от норм точности. Методы проверки, точность проверки, величина допуска. Показатели точности: точность позиционирования, стабильность позиционирования, зона нечувствительности. Характерные неисправности, возникающие в процессе работы  станков с программным управлением. Основные причины. Методы устранения. Правила эксплуатации и техническое обслуживание станков</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47"/>
        </w:trPr>
        <w:tc>
          <w:tcPr>
            <w:tcW w:w="2693" w:type="dxa"/>
            <w:vMerge/>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p>
        </w:tc>
        <w:tc>
          <w:tcPr>
            <w:tcW w:w="6663" w:type="dxa"/>
          </w:tcPr>
          <w:p w:rsidR="00983DD3" w:rsidRPr="00F04246" w:rsidRDefault="00983DD3" w:rsidP="00886B10">
            <w:pPr>
              <w:widowControl w:val="0"/>
              <w:snapToGrid w:val="0"/>
              <w:spacing w:after="0" w:line="240" w:lineRule="auto"/>
              <w:jc w:val="both"/>
              <w:rPr>
                <w:rFonts w:ascii="Times New Roman" w:hAnsi="Times New Roman" w:cs="Times New Roman"/>
                <w:color w:val="000000"/>
                <w:sz w:val="20"/>
                <w:szCs w:val="20"/>
              </w:rPr>
            </w:pPr>
            <w:r w:rsidRPr="00F04246">
              <w:rPr>
                <w:rFonts w:ascii="Times New Roman" w:hAnsi="Times New Roman" w:cs="Times New Roman"/>
                <w:sz w:val="20"/>
                <w:szCs w:val="20"/>
              </w:rPr>
              <w:t>Способы обнаружения и  предупреждения неисправностей станков с программным управлением. Требования к помещениям цехов предназначенных для станков с программным управлением, требования к монтажу, организация эксплуатации. Графики проведения планово-предупредительного ремонта.  Способы обнаружения. Регулировка отдельных узлов  станков: натяжение ремней привода главного движения, настройка давления в гидросистеме, зазоры в направляющих стола и салазок, фрезерной бабки.</w:t>
            </w:r>
          </w:p>
        </w:tc>
        <w:tc>
          <w:tcPr>
            <w:tcW w:w="2126" w:type="dxa"/>
            <w:vMerge/>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vMerge/>
            <w:shd w:val="clear" w:color="auto" w:fill="FFFFFF"/>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417" w:type="dxa"/>
            <w:vMerge/>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r w:rsidR="00983DD3" w:rsidRPr="00F04246">
        <w:trPr>
          <w:trHeight w:val="135"/>
        </w:trPr>
        <w:tc>
          <w:tcPr>
            <w:tcW w:w="9356" w:type="dxa"/>
            <w:gridSpan w:val="2"/>
          </w:tcPr>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b/>
                <w:bCs/>
                <w:sz w:val="20"/>
                <w:szCs w:val="20"/>
              </w:rPr>
              <w:t>Самостоятельная работа при изучении  МДК. 03.01</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Расчет  величины коррекции положения режущего инструмента.</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Составление сравнительной таблицы характеристик станков с ЧПУ токарной группы.</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Составления таблицы «Условная сигнализация на рабочем месте оператора»</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Сообщение на тему «Современные системы программного управления станками»</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Реферат на тему «Прецизионные токарные станки с ЧПУ»</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Сообщение «Возможности токарных станков нанометрической точности»</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Составление обобщающей таблицы «Шпиндельные узлы для высокоточных станков»</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Сообщение  на тему «Мехатронные узлы – модули станочного оборудования»</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Составление последовательности замены масла в трансмиссии</w:t>
            </w:r>
          </w:p>
          <w:p w:rsidR="00983DD3" w:rsidRPr="00F04246" w:rsidRDefault="00983DD3" w:rsidP="00886B10">
            <w:pPr>
              <w:widowControl w:val="0"/>
              <w:snapToGrid w:val="0"/>
              <w:spacing w:after="0" w:line="240" w:lineRule="auto"/>
              <w:rPr>
                <w:rFonts w:ascii="Times New Roman" w:hAnsi="Times New Roman" w:cs="Times New Roman"/>
                <w:i/>
                <w:iCs/>
                <w:sz w:val="20"/>
                <w:szCs w:val="20"/>
              </w:rPr>
            </w:pPr>
            <w:r w:rsidRPr="00F04246">
              <w:rPr>
                <w:rFonts w:ascii="Times New Roman" w:hAnsi="Times New Roman" w:cs="Times New Roman"/>
                <w:sz w:val="20"/>
                <w:szCs w:val="20"/>
              </w:rPr>
              <w:t>Оформление фрагмента технологической документации технологического процесса механической обработки по образцу</w:t>
            </w:r>
            <w:r w:rsidRPr="00F04246">
              <w:rPr>
                <w:rFonts w:ascii="Times New Roman" w:hAnsi="Times New Roman" w:cs="Times New Roman"/>
                <w:i/>
                <w:iCs/>
                <w:sz w:val="20"/>
                <w:szCs w:val="20"/>
              </w:rPr>
              <w:t>.</w:t>
            </w:r>
          </w:p>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Оформление фрагмента технологической документации технологического процесса механической обработки по образцу</w:t>
            </w:r>
          </w:p>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Выполнение схемы закрепления  заготовки с использованием правила шести точек.</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Составление технологического процесса токарной обработки детали</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Составление технологического процесса фрезерной обработки детали</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Составление технологического процесса шлифовальной обработки детали</w:t>
            </w:r>
          </w:p>
          <w:p w:rsidR="00983DD3" w:rsidRPr="00F04246" w:rsidRDefault="00983DD3" w:rsidP="00886B10">
            <w:pPr>
              <w:widowControl w:val="0"/>
              <w:snapToGrid w:val="0"/>
              <w:spacing w:after="0" w:line="240" w:lineRule="auto"/>
              <w:rPr>
                <w:rFonts w:ascii="Times New Roman" w:hAnsi="Times New Roman" w:cs="Times New Roman"/>
                <w:color w:val="000000"/>
                <w:sz w:val="20"/>
                <w:szCs w:val="20"/>
              </w:rPr>
            </w:pPr>
            <w:r w:rsidRPr="00F04246">
              <w:rPr>
                <w:rFonts w:ascii="Times New Roman" w:hAnsi="Times New Roman" w:cs="Times New Roman"/>
                <w:color w:val="000000"/>
                <w:sz w:val="20"/>
                <w:szCs w:val="20"/>
              </w:rPr>
              <w:t>Составление технологического процесса сверлильной обработки детали</w:t>
            </w:r>
          </w:p>
          <w:p w:rsidR="00983DD3" w:rsidRPr="00F04246" w:rsidRDefault="00983DD3" w:rsidP="00886B10">
            <w:pPr>
              <w:widowControl w:val="0"/>
              <w:snapToGrid w:val="0"/>
              <w:spacing w:after="0" w:line="240" w:lineRule="auto"/>
              <w:rPr>
                <w:rFonts w:ascii="Times New Roman" w:hAnsi="Times New Roman" w:cs="Times New Roman"/>
                <w:b/>
                <w:bCs/>
                <w:color w:val="000000"/>
                <w:sz w:val="20"/>
                <w:szCs w:val="20"/>
              </w:rPr>
            </w:pPr>
            <w:r w:rsidRPr="00F04246">
              <w:rPr>
                <w:rFonts w:ascii="Times New Roman" w:hAnsi="Times New Roman" w:cs="Times New Roman"/>
                <w:sz w:val="20"/>
                <w:szCs w:val="20"/>
              </w:rPr>
              <w:t>Описание критериев оценки качества обработанной поверхности</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4</w:t>
            </w:r>
            <w:r>
              <w:rPr>
                <w:rFonts w:ascii="Times New Roman" w:hAnsi="Times New Roman" w:cs="Times New Roman"/>
                <w:b/>
                <w:bCs/>
                <w:sz w:val="20"/>
                <w:szCs w:val="20"/>
              </w:rPr>
              <w:t>2</w:t>
            </w:r>
          </w:p>
        </w:tc>
        <w:tc>
          <w:tcPr>
            <w:tcW w:w="1701" w:type="dxa"/>
            <w:shd w:val="clear" w:color="auto" w:fill="FFFFFF"/>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417" w:type="dxa"/>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360"/>
        </w:trPr>
        <w:tc>
          <w:tcPr>
            <w:tcW w:w="9356" w:type="dxa"/>
            <w:gridSpan w:val="2"/>
          </w:tcPr>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Примерная тематика домашних работ:</w:t>
            </w:r>
          </w:p>
          <w:p w:rsidR="00983DD3" w:rsidRPr="00F04246" w:rsidRDefault="00983DD3" w:rsidP="00886B10">
            <w:pPr>
              <w:widowControl w:val="0"/>
              <w:spacing w:after="0" w:line="240" w:lineRule="auto"/>
              <w:ind w:left="141"/>
              <w:rPr>
                <w:rFonts w:ascii="Times New Roman" w:hAnsi="Times New Roman" w:cs="Times New Roman"/>
                <w:sz w:val="20"/>
                <w:szCs w:val="20"/>
              </w:rPr>
            </w:pPr>
            <w:r w:rsidRPr="00F04246">
              <w:rPr>
                <w:rFonts w:ascii="Times New Roman" w:hAnsi="Times New Roman" w:cs="Times New Roman"/>
                <w:sz w:val="20"/>
                <w:szCs w:val="20"/>
              </w:rPr>
              <w:t>Гидравлические и пневматические системы станков с ПУ</w:t>
            </w:r>
          </w:p>
          <w:p w:rsidR="00983DD3" w:rsidRPr="00F04246" w:rsidRDefault="00983DD3" w:rsidP="00886B10">
            <w:pPr>
              <w:pStyle w:val="1f6"/>
              <w:spacing w:line="240" w:lineRule="auto"/>
              <w:ind w:left="141"/>
              <w:rPr>
                <w:rFonts w:ascii="Times New Roman" w:hAnsi="Times New Roman" w:cs="Times New Roman"/>
                <w:sz w:val="20"/>
                <w:szCs w:val="20"/>
              </w:rPr>
            </w:pPr>
            <w:r w:rsidRPr="00F04246">
              <w:rPr>
                <w:rFonts w:ascii="Times New Roman" w:hAnsi="Times New Roman" w:cs="Times New Roman"/>
                <w:sz w:val="20"/>
                <w:szCs w:val="20"/>
              </w:rPr>
              <w:t xml:space="preserve">Показатели технологичности конструкции изделия, детали (деталь указывается преподавателем) </w:t>
            </w:r>
          </w:p>
          <w:p w:rsidR="00983DD3" w:rsidRPr="00F04246" w:rsidRDefault="00983DD3" w:rsidP="00886B10">
            <w:pPr>
              <w:pStyle w:val="1f6"/>
              <w:spacing w:line="240" w:lineRule="auto"/>
              <w:ind w:left="141"/>
              <w:rPr>
                <w:rFonts w:ascii="Times New Roman" w:hAnsi="Times New Roman" w:cs="Times New Roman"/>
                <w:sz w:val="20"/>
                <w:szCs w:val="20"/>
              </w:rPr>
            </w:pPr>
            <w:r w:rsidRPr="00F04246">
              <w:rPr>
                <w:rFonts w:ascii="Times New Roman" w:hAnsi="Times New Roman" w:cs="Times New Roman"/>
                <w:sz w:val="20"/>
                <w:szCs w:val="20"/>
              </w:rPr>
              <w:t>Операции, выполняемые на многоцелевых станках с программным управлением</w:t>
            </w:r>
          </w:p>
          <w:p w:rsidR="00983DD3" w:rsidRPr="00F04246" w:rsidRDefault="00983DD3" w:rsidP="00886B10">
            <w:pPr>
              <w:widowControl w:val="0"/>
              <w:spacing w:after="0" w:line="240" w:lineRule="auto"/>
              <w:ind w:left="141"/>
              <w:rPr>
                <w:rFonts w:ascii="Times New Roman" w:hAnsi="Times New Roman" w:cs="Times New Roman"/>
                <w:sz w:val="20"/>
                <w:szCs w:val="20"/>
              </w:rPr>
            </w:pPr>
            <w:r w:rsidRPr="00F04246">
              <w:rPr>
                <w:rFonts w:ascii="Times New Roman" w:hAnsi="Times New Roman" w:cs="Times New Roman"/>
                <w:sz w:val="20"/>
                <w:szCs w:val="20"/>
              </w:rPr>
              <w:t>Способы повышения качества обрабатываемой поверхности.</w:t>
            </w:r>
          </w:p>
          <w:p w:rsidR="00983DD3" w:rsidRPr="00F04246" w:rsidRDefault="00983DD3" w:rsidP="00886B10">
            <w:pPr>
              <w:widowControl w:val="0"/>
              <w:spacing w:after="0" w:line="240" w:lineRule="auto"/>
              <w:ind w:left="141"/>
              <w:rPr>
                <w:rFonts w:ascii="Times New Roman" w:hAnsi="Times New Roman" w:cs="Times New Roman"/>
                <w:sz w:val="20"/>
                <w:szCs w:val="20"/>
              </w:rPr>
            </w:pPr>
            <w:r w:rsidRPr="00F04246">
              <w:rPr>
                <w:rFonts w:ascii="Times New Roman" w:hAnsi="Times New Roman" w:cs="Times New Roman"/>
                <w:sz w:val="20"/>
                <w:szCs w:val="20"/>
              </w:rPr>
              <w:t>Режущий инструмент, применяемый для обработки на станках с программным управлением</w:t>
            </w:r>
          </w:p>
          <w:p w:rsidR="00983DD3" w:rsidRPr="00F04246" w:rsidRDefault="00983DD3" w:rsidP="00886B10">
            <w:pPr>
              <w:widowControl w:val="0"/>
              <w:spacing w:after="0" w:line="240" w:lineRule="auto"/>
              <w:ind w:left="141"/>
              <w:rPr>
                <w:rFonts w:ascii="Times New Roman" w:hAnsi="Times New Roman" w:cs="Times New Roman"/>
                <w:sz w:val="20"/>
                <w:szCs w:val="20"/>
              </w:rPr>
            </w:pPr>
            <w:r w:rsidRPr="00F04246">
              <w:rPr>
                <w:rFonts w:ascii="Times New Roman" w:hAnsi="Times New Roman" w:cs="Times New Roman"/>
                <w:sz w:val="20"/>
                <w:szCs w:val="20"/>
              </w:rPr>
              <w:t>Специальный режущий инструмент, применяемый для обработки на станках с программным управлением</w:t>
            </w:r>
          </w:p>
          <w:p w:rsidR="00983DD3" w:rsidRPr="00F04246" w:rsidRDefault="00983DD3" w:rsidP="00886B10">
            <w:pPr>
              <w:widowControl w:val="0"/>
              <w:spacing w:after="0" w:line="240" w:lineRule="auto"/>
              <w:ind w:left="141"/>
              <w:rPr>
                <w:rFonts w:ascii="Times New Roman" w:hAnsi="Times New Roman" w:cs="Times New Roman"/>
                <w:sz w:val="20"/>
                <w:szCs w:val="20"/>
              </w:rPr>
            </w:pPr>
            <w:r w:rsidRPr="00F04246">
              <w:rPr>
                <w:rFonts w:ascii="Times New Roman" w:hAnsi="Times New Roman" w:cs="Times New Roman"/>
                <w:sz w:val="20"/>
                <w:szCs w:val="20"/>
              </w:rPr>
              <w:t>Способы обработки деталей с труднодоступными для обработки и измерения местами.</w:t>
            </w:r>
          </w:p>
          <w:p w:rsidR="00983DD3" w:rsidRPr="00F04246" w:rsidRDefault="00983DD3" w:rsidP="00886B10">
            <w:pPr>
              <w:widowControl w:val="0"/>
              <w:spacing w:after="0" w:line="240" w:lineRule="auto"/>
              <w:ind w:left="141"/>
              <w:rPr>
                <w:rFonts w:ascii="Times New Roman" w:hAnsi="Times New Roman" w:cs="Times New Roman"/>
                <w:sz w:val="20"/>
                <w:szCs w:val="20"/>
              </w:rPr>
            </w:pPr>
            <w:r w:rsidRPr="00F04246">
              <w:rPr>
                <w:rFonts w:ascii="Times New Roman" w:hAnsi="Times New Roman" w:cs="Times New Roman"/>
                <w:sz w:val="20"/>
                <w:szCs w:val="20"/>
              </w:rPr>
              <w:t>Способы установки и выверки деталей.</w:t>
            </w:r>
          </w:p>
          <w:p w:rsidR="00983DD3" w:rsidRPr="00F04246" w:rsidRDefault="00983DD3" w:rsidP="00886B10">
            <w:pPr>
              <w:widowControl w:val="0"/>
              <w:spacing w:after="0" w:line="240" w:lineRule="auto"/>
              <w:ind w:left="141"/>
              <w:rPr>
                <w:rFonts w:ascii="Times New Roman" w:hAnsi="Times New Roman" w:cs="Times New Roman"/>
                <w:sz w:val="20"/>
                <w:szCs w:val="20"/>
              </w:rPr>
            </w:pPr>
            <w:r w:rsidRPr="00F04246">
              <w:rPr>
                <w:rFonts w:ascii="Times New Roman" w:hAnsi="Times New Roman" w:cs="Times New Roman"/>
                <w:sz w:val="20"/>
                <w:szCs w:val="20"/>
              </w:rPr>
              <w:t>Приспособления, применяемые для обработки деталей, по видам технологического оборудования.</w:t>
            </w:r>
          </w:p>
          <w:p w:rsidR="00983DD3" w:rsidRPr="00F04246" w:rsidRDefault="00983DD3" w:rsidP="00886B10">
            <w:pPr>
              <w:pStyle w:val="1f6"/>
              <w:spacing w:line="240" w:lineRule="auto"/>
              <w:ind w:left="141"/>
              <w:rPr>
                <w:rFonts w:ascii="Times New Roman" w:hAnsi="Times New Roman" w:cs="Times New Roman"/>
                <w:i/>
                <w:iCs/>
                <w:sz w:val="20"/>
                <w:szCs w:val="20"/>
              </w:rPr>
            </w:pPr>
            <w:r w:rsidRPr="00F04246">
              <w:rPr>
                <w:rFonts w:ascii="Times New Roman" w:hAnsi="Times New Roman" w:cs="Times New Roman"/>
                <w:sz w:val="20"/>
                <w:szCs w:val="20"/>
              </w:rPr>
              <w:t xml:space="preserve">Структурно-кинематические схемы с использованием условных обозначений. </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701" w:type="dxa"/>
            <w:shd w:val="clear" w:color="auto" w:fill="FFFFFF"/>
          </w:tcPr>
          <w:p w:rsidR="00983DD3" w:rsidRPr="00F04246" w:rsidRDefault="00983DD3" w:rsidP="00886B10">
            <w:pPr>
              <w:widowControl w:val="0"/>
              <w:snapToGrid w:val="0"/>
              <w:spacing w:after="0" w:line="240" w:lineRule="auto"/>
              <w:jc w:val="center"/>
              <w:rPr>
                <w:rFonts w:ascii="Times New Roman" w:hAnsi="Times New Roman" w:cs="Times New Roman"/>
                <w:sz w:val="20"/>
                <w:szCs w:val="20"/>
              </w:rPr>
            </w:pPr>
          </w:p>
        </w:tc>
        <w:tc>
          <w:tcPr>
            <w:tcW w:w="1417" w:type="dxa"/>
            <w:shd w:val="clear" w:color="auto" w:fill="FFFFFF"/>
          </w:tcPr>
          <w:p w:rsidR="00983DD3" w:rsidRPr="00F04246" w:rsidRDefault="00983DD3" w:rsidP="00886B10">
            <w:pPr>
              <w:widowControl w:val="0"/>
              <w:tabs>
                <w:tab w:val="left" w:pos="472"/>
              </w:tabs>
              <w:snapToGrid w:val="0"/>
              <w:spacing w:after="0" w:line="240" w:lineRule="auto"/>
              <w:ind w:right="546"/>
              <w:rPr>
                <w:rFonts w:ascii="Times New Roman" w:hAnsi="Times New Roman" w:cs="Times New Roman"/>
                <w:sz w:val="20"/>
                <w:szCs w:val="20"/>
              </w:rPr>
            </w:pPr>
          </w:p>
        </w:tc>
      </w:tr>
      <w:tr w:rsidR="00983DD3" w:rsidRPr="00F04246">
        <w:trPr>
          <w:trHeight w:val="360"/>
        </w:trPr>
        <w:tc>
          <w:tcPr>
            <w:tcW w:w="9356" w:type="dxa"/>
            <w:gridSpan w:val="2"/>
          </w:tcPr>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Учебная практика УП.03</w:t>
            </w:r>
          </w:p>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Виды работ</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определение режимов резания по справочнику и паспорту станка;</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оформление технической документации;</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расчёты режимов резания по формулам, требования к режимам по справочникам при разных видах обработки;</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составление технологических процессов обработки деталей, изделий на металлорежущих станках;</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выполнение процессов обработки с пульта управления деталей по квалитетам на станках с программным управлением;</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установка и выполнение съема деталей после обработки;</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выполнение контроля выхода инструмента в исходную точку и его корректировку;</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выполнение замены блоков с инструментом;</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выполнение установки инструмента в инструментальные блоки;</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наблюдение за работой систем обслуживаемых станков по показаниям цифровых табло и сигнальных ламп;</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обслуживание многоцелевых станков с числовым программным управлением (ЧПУ) и манипуляторов (роботов) для механической подачи заготовок на рабочее место;</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управление группой станков с программным управлением;</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устранение мелких неполадок в работе инструмента и приспособлений;</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наладка станка с ЧПУ токарной группы с применением инс</w:t>
            </w:r>
            <w:r w:rsidRPr="00F04246">
              <w:rPr>
                <w:rFonts w:ascii="Times New Roman" w:hAnsi="Times New Roman" w:cs="Times New Roman"/>
                <w:sz w:val="20"/>
                <w:szCs w:val="20"/>
              </w:rPr>
              <w:softHyphen/>
              <w:t>трументальной карты;</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наладка станка с ЧПУ сверлильно-фрезерно-расточной груп</w:t>
            </w:r>
            <w:r w:rsidRPr="00F04246">
              <w:rPr>
                <w:rFonts w:ascii="Times New Roman" w:hAnsi="Times New Roman" w:cs="Times New Roman"/>
                <w:sz w:val="20"/>
                <w:szCs w:val="20"/>
              </w:rPr>
              <w:softHyphen/>
              <w:t>пы с применением инструментальной карты;</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установка и выверка приспособлений на станке с ЧПУ;</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применение карты наладки при подготовке станка к работе;</w:t>
            </w:r>
          </w:p>
          <w:p w:rsidR="00983DD3" w:rsidRPr="00F04246" w:rsidRDefault="00983DD3" w:rsidP="00886B10">
            <w:pPr>
              <w:widowControl w:val="0"/>
              <w:numPr>
                <w:ilvl w:val="0"/>
                <w:numId w:val="19"/>
              </w:numPr>
              <w:autoSpaceDE w:val="0"/>
              <w:autoSpaceDN w:val="0"/>
              <w:adjustRightInd w:val="0"/>
              <w:spacing w:after="0" w:line="240" w:lineRule="auto"/>
              <w:rPr>
                <w:rFonts w:ascii="Times New Roman" w:hAnsi="Times New Roman" w:cs="Times New Roman"/>
                <w:spacing w:val="-3"/>
                <w:sz w:val="20"/>
                <w:szCs w:val="20"/>
              </w:rPr>
            </w:pPr>
            <w:r w:rsidRPr="00F04246">
              <w:rPr>
                <w:rFonts w:ascii="Times New Roman" w:hAnsi="Times New Roman" w:cs="Times New Roman"/>
                <w:sz w:val="20"/>
                <w:szCs w:val="20"/>
              </w:rPr>
              <w:t>выбор и пробный пуск управляющей программы</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252</w:t>
            </w:r>
          </w:p>
        </w:tc>
        <w:tc>
          <w:tcPr>
            <w:tcW w:w="1701" w:type="dxa"/>
            <w:shd w:val="clear" w:color="auto" w:fill="FFFFFF"/>
          </w:tcPr>
          <w:p w:rsidR="00983DD3" w:rsidRDefault="00983DD3" w:rsidP="00886B10">
            <w:pPr>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 xml:space="preserve">ПК3.1, ПК3.2 ПК3.3, </w:t>
            </w:r>
          </w:p>
          <w:p w:rsidR="00983DD3" w:rsidRDefault="00983DD3" w:rsidP="00886B10">
            <w:pPr>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 xml:space="preserve">ОК </w:t>
            </w:r>
            <w:r>
              <w:rPr>
                <w:rFonts w:ascii="Times New Roman" w:hAnsi="Times New Roman" w:cs="Times New Roman"/>
                <w:sz w:val="20"/>
                <w:szCs w:val="20"/>
              </w:rPr>
              <w:t>0</w:t>
            </w:r>
            <w:r w:rsidRPr="00F04246">
              <w:rPr>
                <w:rFonts w:ascii="Times New Roman" w:hAnsi="Times New Roman" w:cs="Times New Roman"/>
                <w:sz w:val="20"/>
                <w:szCs w:val="20"/>
              </w:rPr>
              <w:t>1</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2</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3</w:t>
            </w:r>
          </w:p>
          <w:p w:rsidR="00983DD3"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4</w:t>
            </w:r>
          </w:p>
          <w:p w:rsidR="00983DD3" w:rsidRPr="00F04246" w:rsidRDefault="00983DD3" w:rsidP="00886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w:t>
            </w:r>
            <w:r w:rsidRPr="00F04246">
              <w:rPr>
                <w:rFonts w:ascii="Times New Roman" w:hAnsi="Times New Roman" w:cs="Times New Roman"/>
                <w:sz w:val="20"/>
                <w:szCs w:val="20"/>
              </w:rPr>
              <w:t xml:space="preserve"> </w:t>
            </w:r>
            <w:r>
              <w:rPr>
                <w:rFonts w:ascii="Times New Roman" w:hAnsi="Times New Roman" w:cs="Times New Roman"/>
                <w:sz w:val="20"/>
                <w:szCs w:val="20"/>
              </w:rPr>
              <w:t>0</w:t>
            </w:r>
            <w:r w:rsidRPr="00F04246">
              <w:rPr>
                <w:rFonts w:ascii="Times New Roman" w:hAnsi="Times New Roman" w:cs="Times New Roman"/>
                <w:sz w:val="20"/>
                <w:szCs w:val="20"/>
              </w:rPr>
              <w:t>9</w:t>
            </w:r>
          </w:p>
          <w:p w:rsidR="00983DD3" w:rsidRPr="00F04246" w:rsidRDefault="00983DD3" w:rsidP="00886B10">
            <w:pPr>
              <w:widowControl w:val="0"/>
              <w:snapToGrid w:val="0"/>
              <w:spacing w:after="0" w:line="240" w:lineRule="auto"/>
              <w:ind w:right="546"/>
              <w:jc w:val="center"/>
              <w:rPr>
                <w:rFonts w:ascii="Times New Roman" w:hAnsi="Times New Roman" w:cs="Times New Roman"/>
                <w:sz w:val="20"/>
                <w:szCs w:val="20"/>
              </w:rPr>
            </w:pPr>
          </w:p>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shd w:val="clear" w:color="auto" w:fill="FFFFFF"/>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 3.1.01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 3.1.01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 3.2.01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 3.2.01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 3.3.01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 3.3.01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01.05</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01.06</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01.07</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01.08</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01.09</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01.05</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01.06</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02.05</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02.06</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02.01</w:t>
            </w:r>
          </w:p>
          <w:p w:rsidR="00983DD3"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Зо 02.02 </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03.01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03.02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03.03</w:t>
            </w:r>
          </w:p>
          <w:p w:rsidR="00983DD3" w:rsidRPr="00F04246" w:rsidRDefault="00983DD3" w:rsidP="00886B10">
            <w:pPr>
              <w:suppressAutoHyphens/>
              <w:spacing w:after="0" w:line="240" w:lineRule="auto"/>
              <w:rPr>
                <w:rFonts w:ascii="Times New Roman" w:hAnsi="Times New Roman" w:cs="Times New Roman"/>
                <w:spacing w:val="-4"/>
                <w:sz w:val="20"/>
                <w:szCs w:val="20"/>
              </w:rPr>
            </w:pPr>
            <w:r w:rsidRPr="00F04246">
              <w:rPr>
                <w:rFonts w:ascii="Times New Roman" w:hAnsi="Times New Roman" w:cs="Times New Roman"/>
                <w:sz w:val="20"/>
                <w:szCs w:val="20"/>
              </w:rPr>
              <w:t>Уо 04.01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04.02</w:t>
            </w:r>
          </w:p>
          <w:p w:rsidR="00983DD3" w:rsidRPr="00F04246" w:rsidRDefault="00983DD3" w:rsidP="00886B10">
            <w:pPr>
              <w:suppressAutoHyphens/>
              <w:spacing w:after="0" w:line="240" w:lineRule="auto"/>
              <w:rPr>
                <w:rFonts w:ascii="Times New Roman" w:hAnsi="Times New Roman" w:cs="Times New Roman"/>
                <w:spacing w:val="-4"/>
                <w:sz w:val="20"/>
                <w:szCs w:val="20"/>
              </w:rPr>
            </w:pPr>
            <w:r w:rsidRPr="00F04246">
              <w:rPr>
                <w:rFonts w:ascii="Times New Roman" w:hAnsi="Times New Roman" w:cs="Times New Roman"/>
                <w:sz w:val="20"/>
                <w:szCs w:val="20"/>
              </w:rPr>
              <w:t>Зо 04.01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04.02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09.02</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09.03</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Уо 09.04</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 Зо 09.01</w:t>
            </w:r>
          </w:p>
          <w:p w:rsidR="00983DD3" w:rsidRPr="00F04246" w:rsidRDefault="00983DD3" w:rsidP="00886B10">
            <w:pPr>
              <w:suppressAutoHyphens/>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09.02</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Зо 09.03</w:t>
            </w:r>
          </w:p>
        </w:tc>
      </w:tr>
      <w:tr w:rsidR="00983DD3" w:rsidRPr="00F04246">
        <w:trPr>
          <w:trHeight w:val="360"/>
        </w:trPr>
        <w:tc>
          <w:tcPr>
            <w:tcW w:w="9356" w:type="dxa"/>
            <w:gridSpan w:val="2"/>
          </w:tcPr>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Производственная практика ПП.03</w:t>
            </w:r>
          </w:p>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Виды работ</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контроль работы систем обслуживаемых станков по показателям цифровых табло и сигнальных ламп;</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подналадка отдельных узлов и механизмов станков в процессе работы;</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регламентное техническое обслуживание станков с числовым программным управлением и манипуляторов (роботов);</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обслуживание многоцелевых станков с числовым программным управлением (ЧПУ) и манипуляторов (роботов) для механической подачи заготовок на рабочее место;</w:t>
            </w:r>
          </w:p>
          <w:p w:rsidR="00983DD3" w:rsidRPr="00F04246" w:rsidRDefault="00983DD3" w:rsidP="00886B10">
            <w:pPr>
              <w:pStyle w:val="Style23"/>
              <w:widowControl/>
              <w:numPr>
                <w:ilvl w:val="0"/>
                <w:numId w:val="18"/>
              </w:numPr>
              <w:tabs>
                <w:tab w:val="left" w:pos="259"/>
              </w:tabs>
              <w:spacing w:line="240" w:lineRule="auto"/>
              <w:rPr>
                <w:rStyle w:val="FontStyle75"/>
              </w:rPr>
            </w:pPr>
            <w:r w:rsidRPr="00F04246">
              <w:rPr>
                <w:rStyle w:val="FontStyle75"/>
              </w:rPr>
              <w:t>управление группой станков с программным управлением;</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контроль выхода инструмента в исходную точку и корректировка его, замена режущего инструмента, снятие обработанных деталей; контрольно-диагностические, регулировочные, наладочные, крепёжные работы на станках с ЧПУ;</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устранение мелких неполадок в работе инструментов и приспособлений;</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составление технологических эскизов, работа с технологической документацией;</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обработка валов и втулок на токарных станках с ЧПУ и плоских поверхностей на фрезерных станках с ЧПУ с пульта по 8–11 квалитетам точности с большим числом переходов и применением трёх и более режущих инструментов; ввод программ или установка программоносителей и заготовок, установка; закрепление и выверка приспособлений и инструмента;</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обработка на токарных станках винтов, гаек, упоров, фланцев, колец, ручек;</w:t>
            </w: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обработка на токарно-револьверных станках наружного и внутреннего контура;</w:t>
            </w:r>
          </w:p>
          <w:p w:rsidR="00983DD3" w:rsidRPr="00F04246" w:rsidRDefault="00983DD3" w:rsidP="00886B10">
            <w:pPr>
              <w:pStyle w:val="Style23"/>
              <w:widowControl/>
              <w:tabs>
                <w:tab w:val="left" w:pos="269"/>
              </w:tabs>
              <w:spacing w:line="240" w:lineRule="auto"/>
              <w:ind w:left="154"/>
              <w:rPr>
                <w:rStyle w:val="FontStyle75"/>
              </w:rPr>
            </w:pPr>
          </w:p>
          <w:p w:rsidR="00983DD3" w:rsidRPr="00F04246" w:rsidRDefault="00983DD3" w:rsidP="00886B10">
            <w:pPr>
              <w:pStyle w:val="Style23"/>
              <w:widowControl/>
              <w:numPr>
                <w:ilvl w:val="0"/>
                <w:numId w:val="18"/>
              </w:numPr>
              <w:tabs>
                <w:tab w:val="left" w:pos="269"/>
              </w:tabs>
              <w:spacing w:line="240" w:lineRule="auto"/>
              <w:rPr>
                <w:rStyle w:val="FontStyle75"/>
              </w:rPr>
            </w:pPr>
            <w:r w:rsidRPr="00F04246">
              <w:rPr>
                <w:rStyle w:val="FontStyle75"/>
              </w:rPr>
              <w:t>обработка на карусельных и расточных станках с двух сторон за две операции дисков компрессоров и турбин;</w:t>
            </w:r>
          </w:p>
          <w:p w:rsidR="00983DD3" w:rsidRPr="00430F5E" w:rsidRDefault="00983DD3" w:rsidP="00886B10">
            <w:pPr>
              <w:pStyle w:val="ListParagraph"/>
              <w:spacing w:before="0" w:after="0"/>
              <w:rPr>
                <w:rStyle w:val="FontStyle75"/>
                <w:rFonts w:ascii="Calibri" w:hAnsi="Calibri"/>
              </w:rPr>
            </w:pPr>
          </w:p>
          <w:p w:rsidR="00983DD3" w:rsidRPr="00F04246" w:rsidRDefault="00983DD3" w:rsidP="00886B10">
            <w:pPr>
              <w:widowControl w:val="0"/>
              <w:numPr>
                <w:ilvl w:val="0"/>
                <w:numId w:val="18"/>
              </w:numPr>
              <w:snapToGrid w:val="0"/>
              <w:spacing w:after="0" w:line="240" w:lineRule="auto"/>
              <w:rPr>
                <w:rStyle w:val="FontStyle75"/>
              </w:rPr>
            </w:pPr>
            <w:r w:rsidRPr="00F04246">
              <w:rPr>
                <w:rStyle w:val="FontStyle75"/>
              </w:rPr>
              <w:t xml:space="preserve">обработка торцовых поверхностей, гладких и ступенчатых отверстий </w:t>
            </w:r>
          </w:p>
          <w:p w:rsidR="00983DD3" w:rsidRPr="00F04246" w:rsidRDefault="00983DD3" w:rsidP="00886B10">
            <w:pPr>
              <w:pStyle w:val="Style23"/>
              <w:widowControl/>
              <w:numPr>
                <w:ilvl w:val="0"/>
                <w:numId w:val="18"/>
              </w:numPr>
              <w:tabs>
                <w:tab w:val="left" w:pos="274"/>
              </w:tabs>
              <w:spacing w:line="240" w:lineRule="auto"/>
              <w:rPr>
                <w:rStyle w:val="FontStyle75"/>
              </w:rPr>
            </w:pPr>
            <w:r w:rsidRPr="00F04246">
              <w:rPr>
                <w:rStyle w:val="FontStyle75"/>
              </w:rPr>
              <w:t>фрезерование наружного и внутреннего контура, рёбер по торцу на трёхкоординатных станках кронштейнов, фитингов, коробок, крышек, кожухов, муфт, фланцев фасонных деталей со стыковыми и опорными плоскостями, расположенными под разными углами, с рёбрами и отверстиями для крепления, фасонного контура растачивания;</w:t>
            </w:r>
          </w:p>
          <w:p w:rsidR="00983DD3" w:rsidRPr="00F04246" w:rsidRDefault="00983DD3" w:rsidP="00886B10">
            <w:pPr>
              <w:pStyle w:val="Style23"/>
              <w:widowControl/>
              <w:numPr>
                <w:ilvl w:val="0"/>
                <w:numId w:val="18"/>
              </w:numPr>
              <w:tabs>
                <w:tab w:val="left" w:pos="274"/>
              </w:tabs>
              <w:spacing w:line="240" w:lineRule="auto"/>
              <w:rPr>
                <w:rStyle w:val="FontStyle75"/>
              </w:rPr>
            </w:pPr>
            <w:r w:rsidRPr="00F04246">
              <w:rPr>
                <w:rStyle w:val="FontStyle75"/>
              </w:rPr>
              <w:t>сверление, растачивание, цекование, зенкование, нарезание резьбы в отверстиях сквозных и глухих, имеющих координаты, в деталях средних и крупных габаритов из прессованных профилей, горячештампованных заготовок незамкнутого или кольцевого контура из различных металлов;</w:t>
            </w:r>
          </w:p>
          <w:p w:rsidR="00983DD3" w:rsidRPr="00F04246" w:rsidRDefault="00983DD3" w:rsidP="00886B10">
            <w:pPr>
              <w:widowControl w:val="0"/>
              <w:numPr>
                <w:ilvl w:val="0"/>
                <w:numId w:val="18"/>
              </w:numPr>
              <w:snapToGrid w:val="0"/>
              <w:spacing w:after="0" w:line="240" w:lineRule="auto"/>
              <w:jc w:val="both"/>
              <w:rPr>
                <w:rFonts w:ascii="Times New Roman" w:hAnsi="Times New Roman" w:cs="Times New Roman"/>
                <w:b/>
                <w:bCs/>
                <w:sz w:val="20"/>
                <w:szCs w:val="20"/>
              </w:rPr>
            </w:pPr>
            <w:r w:rsidRPr="00F04246">
              <w:rPr>
                <w:rStyle w:val="FontStyle75"/>
              </w:rPr>
              <w:t>контроль обработки поверхностей деталей контрольно-изме</w:t>
            </w:r>
            <w:r w:rsidRPr="00F04246">
              <w:rPr>
                <w:rStyle w:val="FontStyle75"/>
              </w:rPr>
              <w:softHyphen/>
              <w:t>рительными инструментами</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144</w:t>
            </w:r>
          </w:p>
        </w:tc>
        <w:tc>
          <w:tcPr>
            <w:tcW w:w="1701" w:type="dxa"/>
            <w:shd w:val="clear" w:color="auto" w:fill="FFFFFF"/>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r w:rsidRPr="00F04246">
              <w:rPr>
                <w:rFonts w:ascii="Times New Roman" w:hAnsi="Times New Roman" w:cs="Times New Roman"/>
                <w:sz w:val="20"/>
                <w:szCs w:val="20"/>
              </w:rPr>
              <w:t>ПК3.1, ПК3.2 ПК3.3</w:t>
            </w:r>
          </w:p>
        </w:tc>
        <w:tc>
          <w:tcPr>
            <w:tcW w:w="1417" w:type="dxa"/>
            <w:shd w:val="clear" w:color="auto" w:fill="FFFFFF"/>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 3.1.01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 3.1.01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 3.2.01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 3.2.01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 3.3.01</w:t>
            </w:r>
          </w:p>
          <w:p w:rsidR="00983DD3" w:rsidRPr="00F04246" w:rsidRDefault="00983DD3" w:rsidP="00886B10">
            <w:pPr>
              <w:widowControl w:val="0"/>
              <w:snapToGrid w:val="0"/>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 3.3.01</w:t>
            </w:r>
          </w:p>
        </w:tc>
      </w:tr>
      <w:tr w:rsidR="00983DD3" w:rsidRPr="00F04246">
        <w:trPr>
          <w:trHeight w:val="360"/>
        </w:trPr>
        <w:tc>
          <w:tcPr>
            <w:tcW w:w="9356" w:type="dxa"/>
            <w:gridSpan w:val="2"/>
          </w:tcPr>
          <w:p w:rsidR="00983DD3" w:rsidRPr="00F04246" w:rsidRDefault="00983DD3" w:rsidP="00886B10">
            <w:pPr>
              <w:widowControl w:val="0"/>
              <w:snapToGrid w:val="0"/>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 xml:space="preserve">Всего </w:t>
            </w:r>
          </w:p>
        </w:tc>
        <w:tc>
          <w:tcPr>
            <w:tcW w:w="2126" w:type="dxa"/>
          </w:tcPr>
          <w:p w:rsidR="00983DD3" w:rsidRPr="00F04246" w:rsidRDefault="00983DD3" w:rsidP="00886B10">
            <w:pPr>
              <w:widowControl w:val="0"/>
              <w:snapToGrid w:val="0"/>
              <w:spacing w:after="0" w:line="240" w:lineRule="auto"/>
              <w:jc w:val="center"/>
              <w:rPr>
                <w:rFonts w:ascii="Times New Roman" w:hAnsi="Times New Roman" w:cs="Times New Roman"/>
                <w:b/>
                <w:bCs/>
                <w:sz w:val="20"/>
                <w:szCs w:val="20"/>
              </w:rPr>
            </w:pPr>
            <w:r w:rsidRPr="00F04246">
              <w:rPr>
                <w:rFonts w:ascii="Times New Roman" w:hAnsi="Times New Roman" w:cs="Times New Roman"/>
                <w:b/>
                <w:bCs/>
                <w:sz w:val="20"/>
                <w:szCs w:val="20"/>
              </w:rPr>
              <w:t>53</w:t>
            </w:r>
            <w:r>
              <w:rPr>
                <w:rFonts w:ascii="Times New Roman" w:hAnsi="Times New Roman" w:cs="Times New Roman"/>
                <w:b/>
                <w:bCs/>
                <w:sz w:val="20"/>
                <w:szCs w:val="20"/>
              </w:rPr>
              <w:t>6</w:t>
            </w:r>
          </w:p>
        </w:tc>
        <w:tc>
          <w:tcPr>
            <w:tcW w:w="1701" w:type="dxa"/>
            <w:shd w:val="clear" w:color="auto" w:fill="FFFFFF"/>
            <w:vAlign w:val="center"/>
          </w:tcPr>
          <w:p w:rsidR="00983DD3" w:rsidRPr="00F04246" w:rsidRDefault="00983DD3" w:rsidP="00886B10">
            <w:pPr>
              <w:widowControl w:val="0"/>
              <w:tabs>
                <w:tab w:val="left" w:pos="472"/>
              </w:tabs>
              <w:snapToGrid w:val="0"/>
              <w:spacing w:after="0" w:line="240" w:lineRule="auto"/>
              <w:ind w:right="546"/>
              <w:jc w:val="center"/>
              <w:rPr>
                <w:rFonts w:ascii="Times New Roman" w:hAnsi="Times New Roman" w:cs="Times New Roman"/>
                <w:sz w:val="20"/>
                <w:szCs w:val="20"/>
              </w:rPr>
            </w:pPr>
          </w:p>
        </w:tc>
        <w:tc>
          <w:tcPr>
            <w:tcW w:w="1417" w:type="dxa"/>
            <w:shd w:val="clear" w:color="auto" w:fill="FFFFFF"/>
          </w:tcPr>
          <w:p w:rsidR="00983DD3" w:rsidRPr="00F04246" w:rsidRDefault="00983DD3" w:rsidP="00886B10">
            <w:pPr>
              <w:widowControl w:val="0"/>
              <w:snapToGrid w:val="0"/>
              <w:spacing w:after="0" w:line="240" w:lineRule="auto"/>
              <w:rPr>
                <w:rFonts w:ascii="Times New Roman" w:hAnsi="Times New Roman" w:cs="Times New Roman"/>
                <w:sz w:val="20"/>
                <w:szCs w:val="20"/>
              </w:rPr>
            </w:pPr>
          </w:p>
        </w:tc>
      </w:tr>
    </w:tbl>
    <w:p w:rsidR="00983DD3" w:rsidRDefault="00983DD3" w:rsidP="00886B10">
      <w:pPr>
        <w:ind w:left="851"/>
        <w:rPr>
          <w:rFonts w:ascii="Times New Roman" w:hAnsi="Times New Roman" w:cs="Times New Roman"/>
          <w:b/>
          <w:bCs/>
          <w:sz w:val="24"/>
          <w:szCs w:val="24"/>
        </w:rPr>
      </w:pPr>
    </w:p>
    <w:p w:rsidR="00983DD3" w:rsidRPr="00315F34" w:rsidRDefault="00983DD3" w:rsidP="00886B10">
      <w:pPr>
        <w:suppressAutoHyphens/>
        <w:rPr>
          <w:rFonts w:ascii="Times New Roman" w:hAnsi="Times New Roman" w:cs="Times New Roman"/>
          <w:i/>
          <w:iCs/>
        </w:rPr>
      </w:pPr>
    </w:p>
    <w:p w:rsidR="00983DD3" w:rsidRPr="00315F34" w:rsidRDefault="00983DD3" w:rsidP="00886B10">
      <w:pPr>
        <w:rPr>
          <w:rFonts w:ascii="Times New Roman" w:hAnsi="Times New Roman" w:cs="Times New Roman"/>
          <w:i/>
          <w:iCs/>
        </w:rPr>
        <w:sectPr w:rsidR="00983DD3" w:rsidRPr="00315F34" w:rsidSect="00733AEF">
          <w:pgSz w:w="16840" w:h="11907" w:orient="landscape"/>
          <w:pgMar w:top="851" w:right="1134" w:bottom="851" w:left="992" w:header="709" w:footer="709" w:gutter="0"/>
          <w:cols w:space="720"/>
        </w:sectPr>
      </w:pPr>
    </w:p>
    <w:p w:rsidR="00983DD3" w:rsidRPr="00315F34" w:rsidRDefault="00983DD3" w:rsidP="00886B10">
      <w:pPr>
        <w:spacing w:after="0"/>
        <w:jc w:val="center"/>
        <w:rPr>
          <w:rFonts w:ascii="Times New Roman" w:hAnsi="Times New Roman" w:cs="Times New Roman"/>
          <w:b/>
          <w:bCs/>
          <w:sz w:val="24"/>
          <w:szCs w:val="24"/>
        </w:rPr>
      </w:pPr>
      <w:r w:rsidRPr="00315F34">
        <w:rPr>
          <w:rFonts w:ascii="Times New Roman" w:hAnsi="Times New Roman" w:cs="Times New Roman"/>
          <w:b/>
          <w:bCs/>
          <w:sz w:val="24"/>
          <w:szCs w:val="24"/>
        </w:rPr>
        <w:t>3. УСЛОВИЯ РЕАЛИЗАЦИИ ПРОФЕССИОНАЛЬНОГО МОДУЛЯ</w:t>
      </w:r>
    </w:p>
    <w:p w:rsidR="00983DD3" w:rsidRPr="00315F34" w:rsidRDefault="00983DD3" w:rsidP="00886B10">
      <w:pPr>
        <w:spacing w:after="0"/>
        <w:ind w:firstLine="709"/>
        <w:rPr>
          <w:rFonts w:ascii="Times New Roman" w:hAnsi="Times New Roman" w:cs="Times New Roman"/>
          <w:b/>
          <w:bCs/>
          <w:sz w:val="24"/>
          <w:szCs w:val="24"/>
        </w:rPr>
      </w:pPr>
    </w:p>
    <w:p w:rsidR="00983DD3" w:rsidRPr="00F04246" w:rsidRDefault="00983DD3" w:rsidP="00886B10">
      <w:pPr>
        <w:spacing w:after="0"/>
        <w:ind w:firstLine="709"/>
        <w:rPr>
          <w:rFonts w:ascii="Times New Roman" w:hAnsi="Times New Roman" w:cs="Times New Roman"/>
          <w:b/>
          <w:bCs/>
          <w:sz w:val="20"/>
          <w:szCs w:val="20"/>
        </w:rPr>
      </w:pPr>
      <w:r w:rsidRPr="00F04246">
        <w:rPr>
          <w:rFonts w:ascii="Times New Roman" w:hAnsi="Times New Roman" w:cs="Times New Roman"/>
          <w:b/>
          <w:bCs/>
          <w:sz w:val="20"/>
          <w:szCs w:val="20"/>
        </w:rPr>
        <w:t>3.1. Для реализации программы профессионального модуля должны быть предусмотрены следующие специальные помещения:</w:t>
      </w:r>
    </w:p>
    <w:p w:rsidR="00983DD3" w:rsidRPr="00F04246" w:rsidRDefault="00983DD3" w:rsidP="00886B10">
      <w:pPr>
        <w:autoSpaceDE w:val="0"/>
        <w:autoSpaceDN w:val="0"/>
        <w:adjustRightInd w:val="0"/>
        <w:spacing w:after="0" w:line="240" w:lineRule="auto"/>
        <w:ind w:firstLine="709"/>
        <w:jc w:val="both"/>
        <w:rPr>
          <w:rFonts w:ascii="Times New Roman" w:hAnsi="Times New Roman" w:cs="Times New Roman"/>
          <w:sz w:val="20"/>
          <w:szCs w:val="20"/>
        </w:rPr>
      </w:pPr>
      <w:r w:rsidRPr="00F04246">
        <w:rPr>
          <w:rFonts w:ascii="Times New Roman" w:hAnsi="Times New Roman" w:cs="Times New Roman"/>
          <w:sz w:val="20"/>
          <w:szCs w:val="20"/>
        </w:rPr>
        <w:t>Кабинет «Т</w:t>
      </w:r>
      <w:r w:rsidRPr="00F04246">
        <w:rPr>
          <w:rFonts w:ascii="Times New Roman" w:hAnsi="Times New Roman" w:cs="Times New Roman"/>
          <w:color w:val="000000"/>
          <w:sz w:val="20"/>
          <w:szCs w:val="20"/>
        </w:rPr>
        <w:t>ехнологии металлообработки на металлообрабатывающих станках с программным управлением»</w:t>
      </w:r>
      <w:r w:rsidRPr="00F04246">
        <w:rPr>
          <w:rFonts w:ascii="Times New Roman" w:hAnsi="Times New Roman" w:cs="Times New Roman"/>
          <w:sz w:val="20"/>
          <w:szCs w:val="20"/>
        </w:rPr>
        <w:t>.</w:t>
      </w:r>
    </w:p>
    <w:p w:rsidR="00983DD3" w:rsidRPr="00F04246" w:rsidRDefault="00983DD3" w:rsidP="00886B10">
      <w:pPr>
        <w:autoSpaceDE w:val="0"/>
        <w:autoSpaceDN w:val="0"/>
        <w:adjustRightInd w:val="0"/>
        <w:spacing w:after="0" w:line="240" w:lineRule="auto"/>
        <w:ind w:firstLine="709"/>
        <w:jc w:val="both"/>
        <w:rPr>
          <w:rFonts w:ascii="Times New Roman" w:hAnsi="Times New Roman" w:cs="Times New Roman"/>
          <w:sz w:val="20"/>
          <w:szCs w:val="20"/>
        </w:rPr>
      </w:pPr>
      <w:r w:rsidRPr="00F04246">
        <w:rPr>
          <w:rFonts w:ascii="Times New Roman" w:hAnsi="Times New Roman" w:cs="Times New Roman"/>
          <w:sz w:val="20"/>
          <w:szCs w:val="20"/>
        </w:rPr>
        <w:t xml:space="preserve">Лаборатории </w:t>
      </w:r>
      <w:r w:rsidRPr="00F04246">
        <w:rPr>
          <w:rFonts w:ascii="Times New Roman" w:hAnsi="Times New Roman" w:cs="Times New Roman"/>
          <w:color w:val="000000"/>
          <w:sz w:val="20"/>
          <w:szCs w:val="20"/>
        </w:rPr>
        <w:t>программного управления станками с ЧПУ и информационных технологий</w:t>
      </w:r>
    </w:p>
    <w:p w:rsidR="00983DD3" w:rsidRPr="00F04246" w:rsidRDefault="00983DD3" w:rsidP="00886B10">
      <w:pPr>
        <w:autoSpaceDE w:val="0"/>
        <w:autoSpaceDN w:val="0"/>
        <w:adjustRightInd w:val="0"/>
        <w:spacing w:after="0" w:line="240" w:lineRule="auto"/>
        <w:ind w:firstLine="709"/>
        <w:jc w:val="both"/>
        <w:rPr>
          <w:rFonts w:ascii="Times New Roman" w:hAnsi="Times New Roman" w:cs="Times New Roman"/>
          <w:sz w:val="20"/>
          <w:szCs w:val="20"/>
        </w:rPr>
      </w:pPr>
      <w:r w:rsidRPr="00F04246">
        <w:rPr>
          <w:rFonts w:ascii="Times New Roman" w:hAnsi="Times New Roman" w:cs="Times New Roman"/>
          <w:sz w:val="20"/>
          <w:szCs w:val="20"/>
        </w:rPr>
        <w:t>Мастерская по компетенциям «Токарные работы на станках с ЧПУ», «Фрезерные работы на станках с ЧПУ» и «Многоосевая обработка на станках с ЧПУ»</w:t>
      </w:r>
    </w:p>
    <w:p w:rsidR="00983DD3" w:rsidRPr="00F04246" w:rsidRDefault="00983DD3" w:rsidP="00886B10">
      <w:pPr>
        <w:autoSpaceDE w:val="0"/>
        <w:autoSpaceDN w:val="0"/>
        <w:adjustRightInd w:val="0"/>
        <w:spacing w:after="0" w:line="240" w:lineRule="auto"/>
        <w:ind w:firstLine="709"/>
        <w:jc w:val="both"/>
        <w:rPr>
          <w:rFonts w:ascii="Times New Roman" w:hAnsi="Times New Roman" w:cs="Times New Roman"/>
          <w:sz w:val="20"/>
          <w:szCs w:val="20"/>
        </w:rPr>
      </w:pPr>
      <w:r w:rsidRPr="00F04246">
        <w:rPr>
          <w:rFonts w:ascii="Times New Roman" w:hAnsi="Times New Roman" w:cs="Times New Roman"/>
          <w:sz w:val="20"/>
          <w:szCs w:val="20"/>
        </w:rPr>
        <w:t>Оснащенные базы практики,  в соответствии с основными видами деятельности.</w:t>
      </w:r>
    </w:p>
    <w:p w:rsidR="00983DD3" w:rsidRPr="00F04246" w:rsidRDefault="00983DD3" w:rsidP="00886B10">
      <w:pPr>
        <w:suppressAutoHyphens/>
        <w:spacing w:after="0"/>
        <w:ind w:firstLine="709"/>
        <w:jc w:val="both"/>
        <w:rPr>
          <w:rFonts w:ascii="Times New Roman" w:hAnsi="Times New Roman" w:cs="Times New Roman"/>
          <w:i/>
          <w:iCs/>
          <w:sz w:val="20"/>
          <w:szCs w:val="20"/>
        </w:rPr>
      </w:pPr>
    </w:p>
    <w:p w:rsidR="00983DD3" w:rsidRPr="00F04246" w:rsidRDefault="00983DD3" w:rsidP="00886B10">
      <w:pPr>
        <w:spacing w:after="0"/>
        <w:ind w:firstLine="709"/>
        <w:rPr>
          <w:rFonts w:ascii="Times New Roman" w:hAnsi="Times New Roman" w:cs="Times New Roman"/>
          <w:b/>
          <w:bCs/>
          <w:sz w:val="20"/>
          <w:szCs w:val="20"/>
        </w:rPr>
      </w:pPr>
      <w:r w:rsidRPr="00F04246">
        <w:rPr>
          <w:rFonts w:ascii="Times New Roman" w:hAnsi="Times New Roman" w:cs="Times New Roman"/>
          <w:b/>
          <w:bCs/>
          <w:sz w:val="20"/>
          <w:szCs w:val="20"/>
        </w:rPr>
        <w:t>3.2. Информационное обеспечение реализации программы</w:t>
      </w:r>
    </w:p>
    <w:p w:rsidR="00983DD3" w:rsidRPr="00F04246" w:rsidRDefault="00983DD3" w:rsidP="00886B10">
      <w:pPr>
        <w:suppressAutoHyphens/>
        <w:spacing w:after="0"/>
        <w:ind w:firstLine="709"/>
        <w:jc w:val="both"/>
        <w:rPr>
          <w:rFonts w:ascii="Times New Roman" w:hAnsi="Times New Roman" w:cs="Times New Roman"/>
          <w:sz w:val="20"/>
          <w:szCs w:val="20"/>
        </w:rPr>
      </w:pPr>
      <w:r w:rsidRPr="00F04246">
        <w:rPr>
          <w:rFonts w:ascii="Times New Roman" w:hAnsi="Times New Roman" w:cs="Times New Roman"/>
          <w:sz w:val="20"/>
          <w:szCs w:val="2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83DD3" w:rsidRPr="00F04246" w:rsidRDefault="00983DD3" w:rsidP="00886B10">
      <w:pPr>
        <w:spacing w:after="0"/>
        <w:ind w:firstLine="709"/>
        <w:rPr>
          <w:rFonts w:ascii="Times New Roman" w:hAnsi="Times New Roman" w:cs="Times New Roman"/>
          <w:sz w:val="20"/>
          <w:szCs w:val="20"/>
        </w:rPr>
      </w:pPr>
    </w:p>
    <w:p w:rsidR="00983DD3" w:rsidRPr="00F04246" w:rsidRDefault="00983DD3" w:rsidP="00886B10">
      <w:pPr>
        <w:pStyle w:val="ListParagraph"/>
        <w:spacing w:before="0" w:after="0" w:line="276" w:lineRule="auto"/>
        <w:ind w:left="0" w:firstLine="709"/>
        <w:rPr>
          <w:b/>
          <w:bCs/>
          <w:sz w:val="20"/>
          <w:szCs w:val="20"/>
        </w:rPr>
      </w:pPr>
      <w:r w:rsidRPr="00F04246">
        <w:rPr>
          <w:b/>
          <w:bCs/>
          <w:sz w:val="20"/>
          <w:szCs w:val="20"/>
        </w:rPr>
        <w:t>3.2.1. Основные печатные издания</w:t>
      </w:r>
    </w:p>
    <w:p w:rsidR="00983DD3" w:rsidRPr="00F04246" w:rsidRDefault="00983DD3" w:rsidP="00886B10">
      <w:pPr>
        <w:spacing w:after="0"/>
        <w:ind w:firstLine="709"/>
        <w:rPr>
          <w:rFonts w:ascii="Times New Roman" w:hAnsi="Times New Roman" w:cs="Times New Roman"/>
          <w:b/>
          <w:bCs/>
          <w:sz w:val="20"/>
          <w:szCs w:val="20"/>
        </w:rPr>
      </w:pPr>
      <w:r w:rsidRPr="00F04246">
        <w:rPr>
          <w:rFonts w:ascii="Times New Roman" w:hAnsi="Times New Roman" w:cs="Times New Roman"/>
          <w:b/>
          <w:bCs/>
          <w:sz w:val="20"/>
          <w:szCs w:val="20"/>
        </w:rPr>
        <w:t>3.2.2. Основные электронные издания</w:t>
      </w:r>
    </w:p>
    <w:p w:rsidR="00983DD3" w:rsidRPr="00F04246" w:rsidRDefault="00983DD3" w:rsidP="00886B10">
      <w:pPr>
        <w:widowControl w:val="0"/>
        <w:numPr>
          <w:ilvl w:val="0"/>
          <w:numId w:val="13"/>
        </w:numPr>
        <w:tabs>
          <w:tab w:val="left" w:pos="567"/>
          <w:tab w:val="left" w:pos="993"/>
          <w:tab w:val="left" w:pos="6340"/>
        </w:tabs>
        <w:autoSpaceDE w:val="0"/>
        <w:autoSpaceDN w:val="0"/>
        <w:adjustRightInd w:val="0"/>
        <w:spacing w:after="0"/>
        <w:ind w:left="284" w:hanging="11"/>
        <w:jc w:val="both"/>
        <w:rPr>
          <w:rFonts w:ascii="Times New Roman" w:hAnsi="Times New Roman" w:cs="Times New Roman"/>
          <w:sz w:val="20"/>
          <w:szCs w:val="20"/>
        </w:rPr>
      </w:pPr>
      <w:r w:rsidRPr="00F04246">
        <w:rPr>
          <w:rFonts w:ascii="Times New Roman" w:hAnsi="Times New Roman" w:cs="Times New Roman"/>
          <w:sz w:val="20"/>
          <w:szCs w:val="20"/>
        </w:rPr>
        <w:t xml:space="preserve">  Электронная библиотека издательского центра «Академия»: </w:t>
      </w:r>
      <w:hyperlink r:id="rId25" w:history="1">
        <w:r w:rsidRPr="00F04246">
          <w:rPr>
            <w:rFonts w:ascii="Times New Roman" w:hAnsi="Times New Roman" w:cs="Times New Roman"/>
            <w:color w:val="0000FF"/>
            <w:sz w:val="20"/>
            <w:szCs w:val="20"/>
            <w:u w:val="single"/>
          </w:rPr>
          <w:t>Изготовление деталей на металлорежущих станках с программным управлением по стадиям технологического процесса</w:t>
        </w:r>
      </w:hyperlink>
      <w:r w:rsidRPr="00F04246">
        <w:rPr>
          <w:rFonts w:ascii="Times New Roman" w:hAnsi="Times New Roman" w:cs="Times New Roman"/>
          <w:sz w:val="20"/>
          <w:szCs w:val="20"/>
        </w:rPr>
        <w:t xml:space="preserve">, </w:t>
      </w:r>
      <w:hyperlink r:id="rId26" w:history="1">
        <w:r w:rsidRPr="00F04246">
          <w:rPr>
            <w:rFonts w:ascii="Times New Roman" w:hAnsi="Times New Roman" w:cs="Times New Roman"/>
            <w:color w:val="0000FF"/>
            <w:sz w:val="20"/>
            <w:szCs w:val="20"/>
            <w:u w:val="single"/>
          </w:rPr>
          <w:t>Мещерякова В. Б.</w:t>
        </w:r>
      </w:hyperlink>
      <w:r w:rsidRPr="00F04246">
        <w:rPr>
          <w:rFonts w:ascii="Times New Roman" w:hAnsi="Times New Roman" w:cs="Times New Roman"/>
          <w:sz w:val="20"/>
          <w:szCs w:val="20"/>
        </w:rPr>
        <w:t xml:space="preserve"> 1-е изд. издание 2018г.</w:t>
      </w:r>
    </w:p>
    <w:p w:rsidR="00983DD3" w:rsidRPr="00F04246" w:rsidRDefault="00983DD3" w:rsidP="00886B10">
      <w:pPr>
        <w:widowControl w:val="0"/>
        <w:numPr>
          <w:ilvl w:val="0"/>
          <w:numId w:val="13"/>
        </w:numPr>
        <w:tabs>
          <w:tab w:val="left" w:pos="567"/>
          <w:tab w:val="left" w:pos="993"/>
          <w:tab w:val="left" w:pos="6340"/>
        </w:tabs>
        <w:autoSpaceDE w:val="0"/>
        <w:autoSpaceDN w:val="0"/>
        <w:adjustRightInd w:val="0"/>
        <w:spacing w:after="0"/>
        <w:ind w:left="284" w:hanging="11"/>
        <w:jc w:val="both"/>
        <w:rPr>
          <w:rFonts w:ascii="Times New Roman" w:hAnsi="Times New Roman" w:cs="Times New Roman"/>
          <w:sz w:val="20"/>
          <w:szCs w:val="20"/>
        </w:rPr>
      </w:pPr>
      <w:r w:rsidRPr="00F04246">
        <w:rPr>
          <w:rFonts w:ascii="Times New Roman" w:hAnsi="Times New Roman" w:cs="Times New Roman"/>
          <w:sz w:val="20"/>
          <w:szCs w:val="20"/>
        </w:rPr>
        <w:t xml:space="preserve">Электронная библиотека издательского центра «Академия»: </w:t>
      </w:r>
      <w:hyperlink r:id="rId27" w:history="1">
        <w:r w:rsidRPr="00F04246">
          <w:rPr>
            <w:rFonts w:ascii="Times New Roman" w:hAnsi="Times New Roman" w:cs="Times New Roman"/>
            <w:color w:val="0000FF"/>
            <w:sz w:val="20"/>
            <w:szCs w:val="20"/>
            <w:u w:val="single"/>
          </w:rPr>
          <w:t>Разработка управляющих программ для станков с числовым программным управлением</w:t>
        </w:r>
      </w:hyperlink>
      <w:r w:rsidRPr="00F04246">
        <w:rPr>
          <w:rFonts w:ascii="Times New Roman" w:hAnsi="Times New Roman" w:cs="Times New Roman"/>
          <w:sz w:val="20"/>
          <w:szCs w:val="20"/>
        </w:rPr>
        <w:t xml:space="preserve"> , </w:t>
      </w:r>
      <w:hyperlink r:id="rId28" w:history="1">
        <w:r w:rsidRPr="00F04246">
          <w:rPr>
            <w:rFonts w:ascii="Times New Roman" w:hAnsi="Times New Roman" w:cs="Times New Roman"/>
            <w:color w:val="0000FF"/>
            <w:sz w:val="20"/>
            <w:szCs w:val="20"/>
            <w:u w:val="single"/>
          </w:rPr>
          <w:t>Босинзон М.А.</w:t>
        </w:r>
      </w:hyperlink>
      <w:r w:rsidRPr="00F04246">
        <w:rPr>
          <w:rFonts w:ascii="Times New Roman" w:hAnsi="Times New Roman" w:cs="Times New Roman"/>
          <w:sz w:val="20"/>
          <w:szCs w:val="20"/>
        </w:rPr>
        <w:t xml:space="preserve"> 2-е изд. стер. издание 2018г.</w:t>
      </w:r>
    </w:p>
    <w:p w:rsidR="00983DD3" w:rsidRPr="00F04246" w:rsidRDefault="00983DD3" w:rsidP="00886B10">
      <w:pPr>
        <w:widowControl w:val="0"/>
        <w:numPr>
          <w:ilvl w:val="0"/>
          <w:numId w:val="13"/>
        </w:numPr>
        <w:tabs>
          <w:tab w:val="left" w:pos="567"/>
          <w:tab w:val="left" w:pos="993"/>
          <w:tab w:val="left" w:pos="6340"/>
        </w:tabs>
        <w:autoSpaceDE w:val="0"/>
        <w:autoSpaceDN w:val="0"/>
        <w:adjustRightInd w:val="0"/>
        <w:spacing w:after="0"/>
        <w:ind w:left="284" w:hanging="11"/>
        <w:jc w:val="both"/>
        <w:rPr>
          <w:rFonts w:ascii="Times New Roman" w:hAnsi="Times New Roman" w:cs="Times New Roman"/>
          <w:sz w:val="20"/>
          <w:szCs w:val="20"/>
        </w:rPr>
      </w:pPr>
      <w:r w:rsidRPr="00F04246">
        <w:rPr>
          <w:rFonts w:ascii="Times New Roman" w:hAnsi="Times New Roman" w:cs="Times New Roman"/>
          <w:sz w:val="20"/>
          <w:szCs w:val="20"/>
        </w:rPr>
        <w:t xml:space="preserve">Электронная библиотека издательского центра «Академия»: </w:t>
      </w:r>
      <w:hyperlink r:id="rId29" w:history="1">
        <w:r w:rsidRPr="00F04246">
          <w:rPr>
            <w:rFonts w:ascii="Times New Roman" w:hAnsi="Times New Roman" w:cs="Times New Roman"/>
            <w:color w:val="0000FF"/>
            <w:sz w:val="20"/>
            <w:szCs w:val="20"/>
            <w:u w:val="single"/>
          </w:rPr>
          <w:t>Разработка управляющих программ для станков с числовым программным управлением</w:t>
        </w:r>
      </w:hyperlink>
      <w:r w:rsidRPr="00F04246">
        <w:rPr>
          <w:rFonts w:ascii="Times New Roman" w:hAnsi="Times New Roman" w:cs="Times New Roman"/>
          <w:sz w:val="20"/>
          <w:szCs w:val="20"/>
        </w:rPr>
        <w:t xml:space="preserve">, </w:t>
      </w:r>
      <w:hyperlink r:id="rId30" w:history="1">
        <w:r w:rsidRPr="00F04246">
          <w:rPr>
            <w:rFonts w:ascii="Times New Roman" w:hAnsi="Times New Roman" w:cs="Times New Roman"/>
            <w:color w:val="0000FF"/>
            <w:sz w:val="20"/>
            <w:szCs w:val="20"/>
            <w:u w:val="single"/>
          </w:rPr>
          <w:t>Босинзон М.А.</w:t>
        </w:r>
      </w:hyperlink>
      <w:r w:rsidRPr="00F04246">
        <w:rPr>
          <w:rFonts w:ascii="Times New Roman" w:hAnsi="Times New Roman" w:cs="Times New Roman"/>
          <w:sz w:val="20"/>
          <w:szCs w:val="20"/>
        </w:rPr>
        <w:t xml:space="preserve"> 1-е изд. издание 2017г.</w:t>
      </w:r>
    </w:p>
    <w:p w:rsidR="00983DD3" w:rsidRPr="00F04246" w:rsidRDefault="00983DD3" w:rsidP="00886B10">
      <w:pPr>
        <w:suppressAutoHyphens/>
        <w:spacing w:after="0"/>
        <w:ind w:firstLine="709"/>
        <w:rPr>
          <w:rFonts w:ascii="Times New Roman" w:hAnsi="Times New Roman" w:cs="Times New Roman"/>
          <w:i/>
          <w:iCs/>
          <w:sz w:val="20"/>
          <w:szCs w:val="20"/>
        </w:rPr>
      </w:pPr>
      <w:r w:rsidRPr="00F04246">
        <w:rPr>
          <w:rFonts w:ascii="Times New Roman" w:hAnsi="Times New Roman" w:cs="Times New Roman"/>
          <w:b/>
          <w:bCs/>
          <w:sz w:val="20"/>
          <w:szCs w:val="20"/>
        </w:rPr>
        <w:t xml:space="preserve">3.2.3. Дополнительные источники </w:t>
      </w:r>
    </w:p>
    <w:p w:rsidR="00983DD3" w:rsidRPr="00F04246" w:rsidRDefault="00983DD3" w:rsidP="00886B10">
      <w:pPr>
        <w:widowControl w:val="0"/>
        <w:numPr>
          <w:ilvl w:val="0"/>
          <w:numId w:val="13"/>
        </w:numPr>
        <w:tabs>
          <w:tab w:val="left" w:pos="567"/>
          <w:tab w:val="left" w:pos="993"/>
          <w:tab w:val="left" w:pos="6340"/>
        </w:tabs>
        <w:autoSpaceDE w:val="0"/>
        <w:autoSpaceDN w:val="0"/>
        <w:adjustRightInd w:val="0"/>
        <w:spacing w:after="0"/>
        <w:ind w:left="284" w:hanging="11"/>
        <w:jc w:val="both"/>
        <w:rPr>
          <w:rFonts w:ascii="Times New Roman" w:hAnsi="Times New Roman" w:cs="Times New Roman"/>
          <w:sz w:val="20"/>
          <w:szCs w:val="20"/>
        </w:rPr>
      </w:pPr>
      <w:r w:rsidRPr="00F04246">
        <w:rPr>
          <w:rFonts w:ascii="Times New Roman" w:hAnsi="Times New Roman" w:cs="Times New Roman"/>
          <w:sz w:val="20"/>
          <w:szCs w:val="20"/>
        </w:rPr>
        <w:t>Босинзон М.А. Современные системы ЧПУ и их эксплуатация: Учебник для НПО / под ред. Б.И. Черпакова. – М.: Академия, 2014. – 192 с.</w:t>
      </w:r>
    </w:p>
    <w:p w:rsidR="00983DD3" w:rsidRPr="00F04246" w:rsidRDefault="00983DD3" w:rsidP="00886B10">
      <w:pPr>
        <w:widowControl w:val="0"/>
        <w:numPr>
          <w:ilvl w:val="0"/>
          <w:numId w:val="13"/>
        </w:numPr>
        <w:tabs>
          <w:tab w:val="left" w:pos="567"/>
        </w:tabs>
        <w:autoSpaceDE w:val="0"/>
        <w:autoSpaceDN w:val="0"/>
        <w:adjustRightInd w:val="0"/>
        <w:spacing w:after="0"/>
        <w:ind w:left="284" w:hanging="11"/>
        <w:jc w:val="both"/>
        <w:rPr>
          <w:rFonts w:ascii="Times New Roman" w:hAnsi="Times New Roman" w:cs="Times New Roman"/>
          <w:sz w:val="20"/>
          <w:szCs w:val="20"/>
        </w:rPr>
      </w:pPr>
      <w:r w:rsidRPr="00F04246">
        <w:rPr>
          <w:rFonts w:ascii="Times New Roman" w:hAnsi="Times New Roman" w:cs="Times New Roman"/>
          <w:sz w:val="20"/>
          <w:szCs w:val="20"/>
        </w:rPr>
        <w:t>Кузнецов Ю.И., Маслов А.Р., Байков А.Н. Оснастка для станков с ЧПУ: Справочник. – 2-е изд., перераб. и доп.– М.: Машиностроение, 2015. – 512 с.</w:t>
      </w:r>
    </w:p>
    <w:p w:rsidR="00983DD3" w:rsidRPr="00F04246" w:rsidRDefault="00983DD3" w:rsidP="00886B10">
      <w:pPr>
        <w:widowControl w:val="0"/>
        <w:numPr>
          <w:ilvl w:val="0"/>
          <w:numId w:val="13"/>
        </w:numPr>
        <w:tabs>
          <w:tab w:val="left" w:pos="567"/>
        </w:tabs>
        <w:autoSpaceDE w:val="0"/>
        <w:autoSpaceDN w:val="0"/>
        <w:adjustRightInd w:val="0"/>
        <w:spacing w:after="0"/>
        <w:ind w:left="284" w:hanging="11"/>
        <w:jc w:val="both"/>
        <w:rPr>
          <w:rFonts w:ascii="Times New Roman" w:hAnsi="Times New Roman" w:cs="Times New Roman"/>
          <w:sz w:val="20"/>
          <w:szCs w:val="20"/>
        </w:rPr>
      </w:pPr>
      <w:r w:rsidRPr="00F04246">
        <w:rPr>
          <w:rFonts w:ascii="Times New Roman" w:hAnsi="Times New Roman" w:cs="Times New Roman"/>
          <w:sz w:val="20"/>
          <w:szCs w:val="20"/>
        </w:rPr>
        <w:t>Фельдштейн Е.Э. Обработка деталей на станках с ЧПУ: Учебное пособие / Е.Э. Фельдштейн, М.А. Корниевич. – 3-е изд., доп.– Минск: Новое знание, 2014. – 299 с.</w:t>
      </w:r>
    </w:p>
    <w:p w:rsidR="00983DD3" w:rsidRDefault="00983DD3" w:rsidP="00886B10">
      <w:pPr>
        <w:ind w:firstLine="709"/>
        <w:jc w:val="both"/>
        <w:rPr>
          <w:rFonts w:ascii="Times New Roman" w:hAnsi="Times New Roman" w:cs="Times New Roman"/>
          <w:i/>
          <w:iCs/>
          <w:sz w:val="24"/>
          <w:szCs w:val="24"/>
        </w:rPr>
      </w:pPr>
    </w:p>
    <w:p w:rsidR="00983DD3" w:rsidRDefault="00983DD3" w:rsidP="00886B10">
      <w:pPr>
        <w:ind w:firstLine="709"/>
        <w:jc w:val="both"/>
        <w:rPr>
          <w:rFonts w:ascii="Times New Roman" w:hAnsi="Times New Roman" w:cs="Times New Roman"/>
          <w:i/>
          <w:iCs/>
          <w:sz w:val="24"/>
          <w:szCs w:val="24"/>
        </w:rPr>
      </w:pPr>
    </w:p>
    <w:p w:rsidR="00983DD3" w:rsidRDefault="00983DD3" w:rsidP="00886B10">
      <w:pPr>
        <w:ind w:firstLine="709"/>
        <w:jc w:val="both"/>
        <w:rPr>
          <w:rFonts w:ascii="Times New Roman" w:hAnsi="Times New Roman" w:cs="Times New Roman"/>
          <w:i/>
          <w:iCs/>
          <w:sz w:val="24"/>
          <w:szCs w:val="24"/>
        </w:rPr>
      </w:pPr>
    </w:p>
    <w:p w:rsidR="00983DD3" w:rsidRDefault="00983DD3" w:rsidP="00886B10">
      <w:pPr>
        <w:ind w:firstLine="709"/>
        <w:jc w:val="both"/>
        <w:rPr>
          <w:rFonts w:ascii="Times New Roman" w:hAnsi="Times New Roman" w:cs="Times New Roman"/>
          <w:i/>
          <w:iCs/>
          <w:sz w:val="24"/>
          <w:szCs w:val="24"/>
        </w:rPr>
      </w:pPr>
    </w:p>
    <w:p w:rsidR="00983DD3" w:rsidRDefault="00983DD3" w:rsidP="00886B10">
      <w:pPr>
        <w:ind w:firstLine="709"/>
        <w:jc w:val="both"/>
        <w:rPr>
          <w:rFonts w:ascii="Times New Roman" w:hAnsi="Times New Roman" w:cs="Times New Roman"/>
          <w:i/>
          <w:iCs/>
          <w:sz w:val="24"/>
          <w:szCs w:val="24"/>
        </w:rPr>
      </w:pPr>
    </w:p>
    <w:p w:rsidR="00983DD3" w:rsidRDefault="00983DD3" w:rsidP="00886B10">
      <w:pPr>
        <w:ind w:firstLine="709"/>
        <w:jc w:val="both"/>
        <w:rPr>
          <w:rFonts w:ascii="Times New Roman" w:hAnsi="Times New Roman" w:cs="Times New Roman"/>
          <w:i/>
          <w:iCs/>
          <w:sz w:val="24"/>
          <w:szCs w:val="24"/>
        </w:rPr>
      </w:pPr>
    </w:p>
    <w:p w:rsidR="00983DD3" w:rsidRDefault="00983DD3" w:rsidP="00886B10">
      <w:pPr>
        <w:ind w:firstLine="709"/>
        <w:jc w:val="both"/>
        <w:rPr>
          <w:rFonts w:ascii="Times New Roman" w:hAnsi="Times New Roman" w:cs="Times New Roman"/>
          <w:i/>
          <w:iCs/>
          <w:sz w:val="24"/>
          <w:szCs w:val="24"/>
        </w:rPr>
      </w:pPr>
    </w:p>
    <w:p w:rsidR="00983DD3" w:rsidRDefault="00983DD3" w:rsidP="00886B10">
      <w:pPr>
        <w:ind w:firstLine="709"/>
        <w:jc w:val="both"/>
        <w:rPr>
          <w:rFonts w:ascii="Times New Roman" w:hAnsi="Times New Roman" w:cs="Times New Roman"/>
          <w:i/>
          <w:iCs/>
          <w:sz w:val="24"/>
          <w:szCs w:val="24"/>
        </w:rPr>
      </w:pPr>
    </w:p>
    <w:p w:rsidR="00983DD3" w:rsidRDefault="00983DD3" w:rsidP="00886B10">
      <w:pPr>
        <w:ind w:firstLine="709"/>
        <w:jc w:val="both"/>
        <w:rPr>
          <w:rFonts w:ascii="Times New Roman" w:hAnsi="Times New Roman" w:cs="Times New Roman"/>
          <w:i/>
          <w:iCs/>
          <w:sz w:val="24"/>
          <w:szCs w:val="24"/>
        </w:rPr>
      </w:pPr>
    </w:p>
    <w:p w:rsidR="00983DD3" w:rsidRDefault="00983DD3" w:rsidP="00886B10">
      <w:pPr>
        <w:ind w:firstLine="709"/>
        <w:jc w:val="both"/>
        <w:rPr>
          <w:rFonts w:ascii="Times New Roman" w:hAnsi="Times New Roman" w:cs="Times New Roman"/>
          <w:i/>
          <w:iCs/>
          <w:sz w:val="24"/>
          <w:szCs w:val="24"/>
        </w:rPr>
      </w:pPr>
    </w:p>
    <w:p w:rsidR="00983DD3" w:rsidRPr="00315F34" w:rsidRDefault="00983DD3" w:rsidP="00886B10">
      <w:pPr>
        <w:jc w:val="center"/>
        <w:rPr>
          <w:rFonts w:ascii="Times New Roman" w:hAnsi="Times New Roman" w:cs="Times New Roman"/>
          <w:b/>
          <w:bCs/>
        </w:rPr>
      </w:pPr>
      <w:r w:rsidRPr="00315F34">
        <w:rPr>
          <w:rFonts w:ascii="Times New Roman" w:hAnsi="Times New Roman" w:cs="Times New Roman"/>
          <w:b/>
          <w:bCs/>
        </w:rPr>
        <w:t xml:space="preserve">4. КОНТРОЛЬ И ОЦЕНКА РЕЗУЛЬТАТОВ ОСВОЕНИЯ </w:t>
      </w:r>
      <w:r w:rsidRPr="00315F34">
        <w:rPr>
          <w:rFonts w:ascii="Times New Roman" w:hAnsi="Times New Roman" w:cs="Times New Roman"/>
          <w:b/>
          <w:bCs/>
        </w:rPr>
        <w:br/>
        <w:t>ПРОФЕССИОНАЛЬНОГО МОДУЛЯ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2"/>
        <w:gridCol w:w="4050"/>
        <w:gridCol w:w="2754"/>
      </w:tblGrid>
      <w:tr w:rsidR="00983DD3" w:rsidRPr="00F04246">
        <w:trPr>
          <w:trHeight w:val="1098"/>
        </w:trPr>
        <w:tc>
          <w:tcPr>
            <w:tcW w:w="2612" w:type="dxa"/>
            <w:vAlign w:val="center"/>
          </w:tcPr>
          <w:p w:rsidR="00983DD3" w:rsidRPr="00F04246" w:rsidRDefault="00983DD3" w:rsidP="00886B10">
            <w:pPr>
              <w:suppressAutoHyphens/>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Код и наименование профессиональных и общих компетенций, формируемых в рамках модуля</w:t>
            </w:r>
          </w:p>
        </w:tc>
        <w:tc>
          <w:tcPr>
            <w:tcW w:w="4050" w:type="dxa"/>
            <w:vAlign w:val="center"/>
          </w:tcPr>
          <w:p w:rsidR="00983DD3" w:rsidRPr="00F04246" w:rsidRDefault="00983DD3" w:rsidP="00886B10">
            <w:pPr>
              <w:suppressAutoHyphens/>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Критерии оценки</w:t>
            </w:r>
          </w:p>
        </w:tc>
        <w:tc>
          <w:tcPr>
            <w:tcW w:w="2754" w:type="dxa"/>
            <w:vAlign w:val="center"/>
          </w:tcPr>
          <w:p w:rsidR="00983DD3" w:rsidRPr="00F04246" w:rsidRDefault="00983DD3" w:rsidP="00886B10">
            <w:pPr>
              <w:suppressAutoHyphens/>
              <w:spacing w:after="0" w:line="240" w:lineRule="auto"/>
              <w:jc w:val="center"/>
              <w:rPr>
                <w:rFonts w:ascii="Times New Roman" w:hAnsi="Times New Roman" w:cs="Times New Roman"/>
                <w:sz w:val="20"/>
                <w:szCs w:val="20"/>
              </w:rPr>
            </w:pPr>
            <w:r w:rsidRPr="00F04246">
              <w:rPr>
                <w:rFonts w:ascii="Times New Roman" w:hAnsi="Times New Roman" w:cs="Times New Roman"/>
                <w:sz w:val="20"/>
                <w:szCs w:val="20"/>
              </w:rPr>
              <w:t>Методы оценки</w:t>
            </w:r>
          </w:p>
        </w:tc>
      </w:tr>
      <w:tr w:rsidR="00983DD3" w:rsidRPr="00F04246">
        <w:trPr>
          <w:trHeight w:val="2232"/>
        </w:trPr>
        <w:tc>
          <w:tcPr>
            <w:tcW w:w="2612" w:type="dxa"/>
            <w:vMerge w:val="restart"/>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ПК3.1</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управлениям</w:t>
            </w:r>
          </w:p>
        </w:tc>
        <w:tc>
          <w:tcPr>
            <w:tcW w:w="4050" w:type="dxa"/>
          </w:tcPr>
          <w:p w:rsidR="00983DD3" w:rsidRPr="00F04246" w:rsidRDefault="00983DD3" w:rsidP="00886B10">
            <w:pPr>
              <w:pStyle w:val="Style7"/>
              <w:widowControl/>
              <w:spacing w:line="240" w:lineRule="auto"/>
              <w:ind w:firstLine="0"/>
              <w:jc w:val="left"/>
              <w:rPr>
                <w:rStyle w:val="FontStyle12"/>
                <w:rFonts w:ascii="Calibri" w:hAnsi="Calibri"/>
                <w:b/>
                <w:bCs/>
                <w:sz w:val="20"/>
                <w:szCs w:val="20"/>
              </w:rPr>
            </w:pPr>
            <w:r w:rsidRPr="00F04246">
              <w:rPr>
                <w:rStyle w:val="FontStyle12"/>
                <w:rFonts w:ascii="Calibri" w:hAnsi="Calibri"/>
                <w:b/>
                <w:bCs/>
                <w:sz w:val="20"/>
                <w:szCs w:val="20"/>
              </w:rPr>
              <w:t>Знать:</w:t>
            </w:r>
          </w:p>
          <w:p w:rsidR="00983DD3" w:rsidRPr="00F04246" w:rsidRDefault="00983DD3" w:rsidP="00886B10">
            <w:pPr>
              <w:pStyle w:val="Style7"/>
              <w:widowControl/>
              <w:spacing w:line="240" w:lineRule="auto"/>
              <w:ind w:firstLine="0"/>
              <w:jc w:val="left"/>
              <w:rPr>
                <w:sz w:val="20"/>
                <w:szCs w:val="20"/>
              </w:rPr>
            </w:pPr>
            <w:r w:rsidRPr="00F04246">
              <w:rPr>
                <w:rStyle w:val="FontStyle12"/>
                <w:rFonts w:ascii="Calibri" w:hAnsi="Calibri"/>
                <w:sz w:val="20"/>
                <w:szCs w:val="20"/>
              </w:rPr>
              <w:t>- 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tc>
        <w:tc>
          <w:tcPr>
            <w:tcW w:w="2754" w:type="dxa"/>
            <w:vMerge w:val="restart"/>
          </w:tcPr>
          <w:p w:rsidR="00983DD3" w:rsidRPr="00F04246" w:rsidRDefault="00983DD3" w:rsidP="00886B10">
            <w:pPr>
              <w:widowControl w:val="0"/>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Оценка в рамках текущего контроля:</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выполнения (отчетов) практических работ;</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выполнения индивидуальных домашних заданий;</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тестирования.</w:t>
            </w:r>
          </w:p>
          <w:p w:rsidR="00983DD3" w:rsidRPr="00F04246" w:rsidRDefault="00983DD3" w:rsidP="00886B10">
            <w:pPr>
              <w:widowControl w:val="0"/>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F04246" w:rsidRDefault="00983DD3" w:rsidP="00886B10">
            <w:pPr>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Экзамен (квалификационный) по ПМ.03</w:t>
            </w:r>
          </w:p>
        </w:tc>
      </w:tr>
      <w:tr w:rsidR="00983DD3" w:rsidRPr="00F04246">
        <w:trPr>
          <w:trHeight w:val="2232"/>
        </w:trPr>
        <w:tc>
          <w:tcPr>
            <w:tcW w:w="2612" w:type="dxa"/>
            <w:vMerge/>
          </w:tcPr>
          <w:p w:rsidR="00983DD3" w:rsidRPr="00F04246" w:rsidRDefault="00983DD3" w:rsidP="00886B10">
            <w:pPr>
              <w:spacing w:after="0" w:line="240" w:lineRule="auto"/>
              <w:rPr>
                <w:rFonts w:ascii="Times New Roman" w:hAnsi="Times New Roman" w:cs="Times New Roman"/>
                <w:sz w:val="20"/>
                <w:szCs w:val="20"/>
              </w:rPr>
            </w:pPr>
          </w:p>
        </w:tc>
        <w:tc>
          <w:tcPr>
            <w:tcW w:w="4050" w:type="dxa"/>
          </w:tcPr>
          <w:p w:rsidR="00983DD3" w:rsidRPr="00F04246" w:rsidRDefault="00983DD3" w:rsidP="00886B10">
            <w:pPr>
              <w:pStyle w:val="Style7"/>
              <w:widowControl/>
              <w:spacing w:line="240" w:lineRule="auto"/>
              <w:ind w:hanging="5"/>
              <w:rPr>
                <w:b/>
                <w:bCs/>
                <w:sz w:val="20"/>
                <w:szCs w:val="20"/>
              </w:rPr>
            </w:pPr>
            <w:r w:rsidRPr="00F04246">
              <w:rPr>
                <w:b/>
                <w:bCs/>
                <w:sz w:val="20"/>
                <w:szCs w:val="20"/>
              </w:rPr>
              <w:t>Уметь:</w:t>
            </w:r>
          </w:p>
          <w:p w:rsidR="00983DD3" w:rsidRPr="00F04246" w:rsidRDefault="00983DD3" w:rsidP="00886B10">
            <w:pPr>
              <w:pStyle w:val="Style7"/>
              <w:widowControl/>
              <w:spacing w:line="240" w:lineRule="auto"/>
              <w:ind w:hanging="5"/>
              <w:rPr>
                <w:sz w:val="20"/>
                <w:szCs w:val="20"/>
              </w:rPr>
            </w:pPr>
            <w:r w:rsidRPr="00F04246">
              <w:rPr>
                <w:sz w:val="20"/>
                <w:szCs w:val="20"/>
              </w:rPr>
              <w:t>-</w:t>
            </w:r>
            <w:r w:rsidRPr="00F04246">
              <w:rPr>
                <w:rStyle w:val="FontStyle12"/>
                <w:rFonts w:ascii="Calibri" w:hAnsi="Calibri"/>
                <w:sz w:val="20"/>
                <w:szCs w:val="20"/>
              </w:rPr>
              <w:t xml:space="preserve"> 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754" w:type="dxa"/>
            <w:vMerge/>
          </w:tcPr>
          <w:p w:rsidR="00983DD3" w:rsidRPr="00F04246" w:rsidRDefault="00983DD3" w:rsidP="00886B10">
            <w:pPr>
              <w:widowControl w:val="0"/>
              <w:spacing w:after="0" w:line="240" w:lineRule="auto"/>
              <w:jc w:val="both"/>
              <w:rPr>
                <w:rFonts w:ascii="Times New Roman" w:hAnsi="Times New Roman" w:cs="Times New Roman"/>
                <w:sz w:val="20"/>
                <w:szCs w:val="20"/>
              </w:rPr>
            </w:pPr>
          </w:p>
        </w:tc>
      </w:tr>
      <w:tr w:rsidR="00983DD3" w:rsidRPr="00F04246">
        <w:trPr>
          <w:trHeight w:val="1154"/>
        </w:trPr>
        <w:tc>
          <w:tcPr>
            <w:tcW w:w="2612" w:type="dxa"/>
            <w:vMerge/>
          </w:tcPr>
          <w:p w:rsidR="00983DD3" w:rsidRPr="00F04246" w:rsidRDefault="00983DD3" w:rsidP="00886B10">
            <w:pPr>
              <w:spacing w:after="0" w:line="240" w:lineRule="auto"/>
              <w:rPr>
                <w:rFonts w:ascii="Times New Roman" w:hAnsi="Times New Roman" w:cs="Times New Roman"/>
                <w:sz w:val="20"/>
                <w:szCs w:val="20"/>
              </w:rPr>
            </w:pPr>
          </w:p>
        </w:tc>
        <w:tc>
          <w:tcPr>
            <w:tcW w:w="4050" w:type="dxa"/>
          </w:tcPr>
          <w:p w:rsidR="00983DD3" w:rsidRPr="00F04246" w:rsidRDefault="00983DD3" w:rsidP="00886B10">
            <w:pPr>
              <w:spacing w:after="0" w:line="240" w:lineRule="auto"/>
              <w:rPr>
                <w:rStyle w:val="FontStyle12"/>
                <w:sz w:val="20"/>
                <w:szCs w:val="20"/>
              </w:rPr>
            </w:pPr>
            <w:r w:rsidRPr="00F04246">
              <w:rPr>
                <w:rFonts w:ascii="Times New Roman" w:hAnsi="Times New Roman" w:cs="Times New Roman"/>
                <w:b/>
                <w:bCs/>
                <w:sz w:val="20"/>
                <w:szCs w:val="20"/>
              </w:rPr>
              <w:t>Иметь практический опыт:</w:t>
            </w:r>
            <w:r w:rsidRPr="00F04246">
              <w:rPr>
                <w:rStyle w:val="FontStyle12"/>
                <w:sz w:val="20"/>
                <w:szCs w:val="20"/>
              </w:rPr>
              <w:t xml:space="preserve"> </w:t>
            </w:r>
          </w:p>
          <w:p w:rsidR="00983DD3" w:rsidRPr="00F04246" w:rsidRDefault="00983DD3" w:rsidP="00886B10">
            <w:pPr>
              <w:spacing w:after="0" w:line="240" w:lineRule="auto"/>
              <w:rPr>
                <w:rFonts w:ascii="Times New Roman" w:hAnsi="Times New Roman" w:cs="Times New Roman"/>
                <w:sz w:val="20"/>
                <w:szCs w:val="20"/>
              </w:rPr>
            </w:pPr>
            <w:r w:rsidRPr="00F04246">
              <w:rPr>
                <w:rStyle w:val="FontStyle12"/>
                <w:sz w:val="20"/>
                <w:szCs w:val="20"/>
              </w:rPr>
              <w:t>- выполнять   подготовительные   работы и   обслуживание рабочего места оператора станка с программным управлением</w:t>
            </w:r>
          </w:p>
        </w:tc>
        <w:tc>
          <w:tcPr>
            <w:tcW w:w="2754" w:type="dxa"/>
            <w:vMerge/>
          </w:tcPr>
          <w:p w:rsidR="00983DD3" w:rsidRPr="00F04246" w:rsidRDefault="00983DD3" w:rsidP="00886B10">
            <w:pPr>
              <w:widowControl w:val="0"/>
              <w:spacing w:after="0" w:line="240" w:lineRule="auto"/>
              <w:jc w:val="both"/>
              <w:rPr>
                <w:rFonts w:ascii="Times New Roman" w:hAnsi="Times New Roman" w:cs="Times New Roman"/>
                <w:sz w:val="20"/>
                <w:szCs w:val="20"/>
              </w:rPr>
            </w:pPr>
          </w:p>
        </w:tc>
      </w:tr>
      <w:tr w:rsidR="00983DD3" w:rsidRPr="00F04246">
        <w:trPr>
          <w:trHeight w:val="1398"/>
        </w:trPr>
        <w:tc>
          <w:tcPr>
            <w:tcW w:w="2612" w:type="dxa"/>
            <w:vMerge w:val="restart"/>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ПК3.2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c>
          <w:tcPr>
            <w:tcW w:w="4050" w:type="dxa"/>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Знать:</w:t>
            </w:r>
          </w:p>
          <w:p w:rsidR="00983DD3" w:rsidRPr="00F04246" w:rsidRDefault="00983DD3" w:rsidP="00886B10">
            <w:pPr>
              <w:spacing w:after="0" w:line="240" w:lineRule="auto"/>
              <w:rPr>
                <w:rFonts w:ascii="Times New Roman" w:hAnsi="Times New Roman" w:cs="Times New Roman"/>
                <w:sz w:val="20"/>
                <w:szCs w:val="20"/>
              </w:rPr>
            </w:pPr>
            <w:r w:rsidRPr="00F04246">
              <w:rPr>
                <w:rStyle w:val="FontStyle12"/>
                <w:sz w:val="20"/>
                <w:szCs w:val="20"/>
              </w:rPr>
              <w:t xml:space="preserve">- </w:t>
            </w:r>
            <w:r w:rsidRPr="00F04246">
              <w:rPr>
                <w:rFonts w:ascii="Times New Roman" w:hAnsi="Times New Roman" w:cs="Times New Roman"/>
                <w:sz w:val="20"/>
                <w:szCs w:val="20"/>
              </w:rPr>
              <w:t>устройство и принципы работы металлорежущих станков с программным управлением, правила подналадки;</w:t>
            </w:r>
          </w:p>
          <w:p w:rsidR="00983DD3" w:rsidRPr="00F04246" w:rsidRDefault="00983DD3" w:rsidP="00886B10">
            <w:pPr>
              <w:pStyle w:val="Style7"/>
              <w:widowControl/>
              <w:spacing w:line="240" w:lineRule="auto"/>
              <w:ind w:firstLine="46"/>
              <w:jc w:val="left"/>
              <w:rPr>
                <w:sz w:val="20"/>
                <w:szCs w:val="20"/>
              </w:rPr>
            </w:pPr>
            <w:r w:rsidRPr="00F04246">
              <w:rPr>
                <w:sz w:val="20"/>
                <w:szCs w:val="20"/>
              </w:rPr>
              <w:t>- наименование, назначение, устройство и правила применения приспособлений, режущего и измерительного инструмента</w:t>
            </w:r>
          </w:p>
        </w:tc>
        <w:tc>
          <w:tcPr>
            <w:tcW w:w="2754" w:type="dxa"/>
            <w:vMerge w:val="restart"/>
          </w:tcPr>
          <w:p w:rsidR="00983DD3" w:rsidRPr="00F04246" w:rsidRDefault="00983DD3" w:rsidP="00886B10">
            <w:pPr>
              <w:widowControl w:val="0"/>
              <w:spacing w:after="0" w:line="240" w:lineRule="auto"/>
              <w:ind w:firstLine="170"/>
              <w:jc w:val="both"/>
              <w:rPr>
                <w:rFonts w:ascii="Times New Roman" w:hAnsi="Times New Roman" w:cs="Times New Roman"/>
                <w:sz w:val="20"/>
                <w:szCs w:val="20"/>
              </w:rPr>
            </w:pPr>
            <w:r w:rsidRPr="00F04246">
              <w:rPr>
                <w:rFonts w:ascii="Times New Roman" w:hAnsi="Times New Roman" w:cs="Times New Roman"/>
                <w:sz w:val="20"/>
                <w:szCs w:val="20"/>
              </w:rPr>
              <w:t>Оценка в рамках текущего контроля:</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выполнения (отчетов) практических работ;</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выполнения индивидуальных домашних заданий;</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тестирования.</w:t>
            </w:r>
          </w:p>
          <w:p w:rsidR="00983DD3" w:rsidRPr="00F04246" w:rsidRDefault="00983DD3" w:rsidP="00886B10">
            <w:pPr>
              <w:widowControl w:val="0"/>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F04246" w:rsidRDefault="00983DD3" w:rsidP="00886B10">
            <w:pPr>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Экзамен (квалификационный) по ПМ.03</w:t>
            </w:r>
          </w:p>
        </w:tc>
      </w:tr>
      <w:tr w:rsidR="00983DD3" w:rsidRPr="00F04246">
        <w:trPr>
          <w:trHeight w:val="910"/>
        </w:trPr>
        <w:tc>
          <w:tcPr>
            <w:tcW w:w="2612" w:type="dxa"/>
            <w:vMerge/>
          </w:tcPr>
          <w:p w:rsidR="00983DD3" w:rsidRPr="00F04246" w:rsidRDefault="00983DD3" w:rsidP="00886B10">
            <w:pPr>
              <w:spacing w:after="0" w:line="240" w:lineRule="auto"/>
              <w:jc w:val="both"/>
              <w:rPr>
                <w:rFonts w:ascii="Times New Roman" w:hAnsi="Times New Roman" w:cs="Times New Roman"/>
                <w:sz w:val="20"/>
                <w:szCs w:val="20"/>
              </w:rPr>
            </w:pPr>
          </w:p>
        </w:tc>
        <w:tc>
          <w:tcPr>
            <w:tcW w:w="4050" w:type="dxa"/>
          </w:tcPr>
          <w:p w:rsidR="00983DD3" w:rsidRPr="00F04246" w:rsidRDefault="00983DD3" w:rsidP="00886B10">
            <w:pPr>
              <w:pStyle w:val="Style8"/>
              <w:widowControl/>
              <w:spacing w:line="240" w:lineRule="auto"/>
              <w:ind w:hanging="5"/>
              <w:jc w:val="left"/>
              <w:rPr>
                <w:rStyle w:val="FontStyle12"/>
                <w:rFonts w:ascii="Calibri" w:hAnsi="Calibri"/>
                <w:sz w:val="20"/>
                <w:szCs w:val="20"/>
              </w:rPr>
            </w:pPr>
            <w:r w:rsidRPr="00F04246">
              <w:rPr>
                <w:b/>
                <w:bCs/>
                <w:sz w:val="20"/>
                <w:szCs w:val="20"/>
              </w:rPr>
              <w:t>Уметь</w:t>
            </w:r>
            <w:r w:rsidRPr="00F04246">
              <w:rPr>
                <w:rStyle w:val="FontStyle12"/>
                <w:rFonts w:ascii="Calibri" w:hAnsi="Calibri"/>
                <w:sz w:val="20"/>
                <w:szCs w:val="20"/>
              </w:rPr>
              <w:t xml:space="preserve">: </w:t>
            </w:r>
          </w:p>
          <w:p w:rsidR="00983DD3" w:rsidRPr="00F04246" w:rsidRDefault="00983DD3" w:rsidP="00886B10">
            <w:pPr>
              <w:spacing w:after="0" w:line="240" w:lineRule="auto"/>
              <w:jc w:val="both"/>
              <w:rPr>
                <w:rFonts w:ascii="Times New Roman" w:hAnsi="Times New Roman" w:cs="Times New Roman"/>
                <w:sz w:val="20"/>
                <w:szCs w:val="20"/>
              </w:rPr>
            </w:pPr>
            <w:r w:rsidRPr="00F04246">
              <w:rPr>
                <w:rStyle w:val="FontStyle12"/>
                <w:sz w:val="20"/>
                <w:szCs w:val="20"/>
              </w:rPr>
              <w:t xml:space="preserve">- </w:t>
            </w:r>
            <w:r w:rsidRPr="00F04246">
              <w:rPr>
                <w:rFonts w:ascii="Times New Roman" w:hAnsi="Times New Roman" w:cs="Times New Roman"/>
                <w:sz w:val="20"/>
                <w:szCs w:val="20"/>
              </w:rPr>
              <w:t>выбирать и подготавливать к работе универсальные, специальные приспособления, режущий инструмент и контрольно-измерительный инструмент</w:t>
            </w:r>
          </w:p>
        </w:tc>
        <w:tc>
          <w:tcPr>
            <w:tcW w:w="2754" w:type="dxa"/>
            <w:vMerge/>
          </w:tcPr>
          <w:p w:rsidR="00983DD3" w:rsidRPr="00F04246" w:rsidRDefault="00983DD3" w:rsidP="00886B10">
            <w:pPr>
              <w:widowControl w:val="0"/>
              <w:spacing w:after="0" w:line="240" w:lineRule="auto"/>
              <w:ind w:firstLine="170"/>
              <w:jc w:val="both"/>
              <w:rPr>
                <w:rFonts w:ascii="Times New Roman" w:hAnsi="Times New Roman" w:cs="Times New Roman"/>
                <w:sz w:val="20"/>
                <w:szCs w:val="20"/>
              </w:rPr>
            </w:pPr>
          </w:p>
        </w:tc>
      </w:tr>
      <w:tr w:rsidR="00983DD3" w:rsidRPr="00F04246">
        <w:trPr>
          <w:trHeight w:val="1330"/>
        </w:trPr>
        <w:tc>
          <w:tcPr>
            <w:tcW w:w="2612" w:type="dxa"/>
            <w:vMerge/>
          </w:tcPr>
          <w:p w:rsidR="00983DD3" w:rsidRPr="00F04246" w:rsidRDefault="00983DD3" w:rsidP="00886B10">
            <w:pPr>
              <w:spacing w:after="0" w:line="240" w:lineRule="auto"/>
              <w:jc w:val="both"/>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b/>
                <w:bCs/>
                <w:sz w:val="20"/>
                <w:szCs w:val="20"/>
              </w:rPr>
              <w:t>Иметь практический опыт</w:t>
            </w:r>
            <w:r w:rsidRPr="00F04246">
              <w:rPr>
                <w:rFonts w:ascii="Times New Roman" w:hAnsi="Times New Roman" w:cs="Times New Roman"/>
                <w:sz w:val="20"/>
                <w:szCs w:val="20"/>
              </w:rPr>
              <w:t xml:space="preserve">:  </w:t>
            </w:r>
          </w:p>
          <w:p w:rsidR="00983DD3" w:rsidRPr="00F04246" w:rsidRDefault="00983DD3" w:rsidP="00886B10">
            <w:pPr>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 подготовки к использованию инструмента и оснастки для работы на металлорежущих станках с программным управлением, настройки станка в соответствии с заданием</w:t>
            </w:r>
          </w:p>
        </w:tc>
        <w:tc>
          <w:tcPr>
            <w:tcW w:w="2754" w:type="dxa"/>
            <w:vMerge/>
          </w:tcPr>
          <w:p w:rsidR="00983DD3" w:rsidRPr="00F04246" w:rsidRDefault="00983DD3" w:rsidP="00886B10">
            <w:pPr>
              <w:widowControl w:val="0"/>
              <w:spacing w:after="0" w:line="240" w:lineRule="auto"/>
              <w:ind w:firstLine="170"/>
              <w:jc w:val="both"/>
              <w:rPr>
                <w:rFonts w:ascii="Times New Roman" w:hAnsi="Times New Roman" w:cs="Times New Roman"/>
                <w:sz w:val="20"/>
                <w:szCs w:val="20"/>
              </w:rPr>
            </w:pPr>
          </w:p>
        </w:tc>
      </w:tr>
      <w:tr w:rsidR="00983DD3" w:rsidRPr="00F04246">
        <w:trPr>
          <w:trHeight w:val="1599"/>
        </w:trPr>
        <w:tc>
          <w:tcPr>
            <w:tcW w:w="2612" w:type="dxa"/>
            <w:vMerge w:val="restart"/>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ПК3.3.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c>
          <w:tcPr>
            <w:tcW w:w="4050" w:type="dxa"/>
          </w:tcPr>
          <w:p w:rsidR="00983DD3" w:rsidRPr="00F04246" w:rsidRDefault="00983DD3" w:rsidP="00886B10">
            <w:pPr>
              <w:pStyle w:val="Style7"/>
              <w:widowControl/>
              <w:spacing w:line="240" w:lineRule="auto"/>
              <w:ind w:firstLine="0"/>
              <w:jc w:val="left"/>
              <w:rPr>
                <w:b/>
                <w:bCs/>
                <w:sz w:val="20"/>
                <w:szCs w:val="20"/>
              </w:rPr>
            </w:pPr>
            <w:r w:rsidRPr="00F04246">
              <w:rPr>
                <w:b/>
                <w:bCs/>
                <w:sz w:val="20"/>
                <w:szCs w:val="20"/>
              </w:rPr>
              <w:t>Знать:</w:t>
            </w:r>
          </w:p>
          <w:p w:rsidR="00983DD3" w:rsidRPr="00F04246" w:rsidRDefault="00983DD3" w:rsidP="00886B10">
            <w:pPr>
              <w:pStyle w:val="Style7"/>
              <w:widowControl/>
              <w:spacing w:line="240" w:lineRule="auto"/>
              <w:ind w:firstLine="0"/>
              <w:jc w:val="left"/>
              <w:rPr>
                <w:rStyle w:val="FontStyle12"/>
                <w:rFonts w:ascii="Calibri" w:hAnsi="Calibri"/>
                <w:sz w:val="20"/>
                <w:szCs w:val="20"/>
              </w:rPr>
            </w:pPr>
            <w:r w:rsidRPr="00F04246">
              <w:rPr>
                <w:sz w:val="20"/>
                <w:szCs w:val="20"/>
              </w:rPr>
              <w:t>-</w:t>
            </w:r>
            <w:r w:rsidRPr="00F04246">
              <w:rPr>
                <w:rStyle w:val="FontStyle12"/>
                <w:rFonts w:ascii="Calibri" w:hAnsi="Calibri"/>
                <w:sz w:val="20"/>
                <w:szCs w:val="20"/>
              </w:rPr>
              <w:t xml:space="preserve"> основные направления автоматизации производственных процессов;</w:t>
            </w:r>
          </w:p>
          <w:p w:rsidR="00983DD3" w:rsidRPr="00F04246" w:rsidRDefault="00983DD3" w:rsidP="00886B10">
            <w:pPr>
              <w:pStyle w:val="Style7"/>
              <w:widowControl/>
              <w:spacing w:line="240" w:lineRule="auto"/>
              <w:ind w:firstLine="0"/>
              <w:jc w:val="left"/>
              <w:rPr>
                <w:rStyle w:val="FontStyle12"/>
                <w:rFonts w:ascii="Calibri" w:hAnsi="Calibri"/>
                <w:sz w:val="20"/>
                <w:szCs w:val="20"/>
              </w:rPr>
            </w:pPr>
            <w:r w:rsidRPr="00F04246">
              <w:rPr>
                <w:rStyle w:val="FontStyle12"/>
                <w:rFonts w:ascii="Calibri" w:hAnsi="Calibri"/>
                <w:sz w:val="20"/>
                <w:szCs w:val="20"/>
              </w:rPr>
              <w:t>- системы программного управления станками;</w:t>
            </w:r>
          </w:p>
          <w:p w:rsidR="00983DD3" w:rsidRPr="00F04246" w:rsidRDefault="00983DD3" w:rsidP="00886B10">
            <w:pPr>
              <w:pStyle w:val="Style8"/>
              <w:widowControl/>
              <w:spacing w:line="240" w:lineRule="auto"/>
              <w:ind w:firstLine="46"/>
              <w:rPr>
                <w:sz w:val="20"/>
                <w:szCs w:val="20"/>
              </w:rPr>
            </w:pPr>
            <w:r w:rsidRPr="00F04246">
              <w:rPr>
                <w:rStyle w:val="FontStyle12"/>
                <w:rFonts w:ascii="Calibri" w:hAnsi="Calibri"/>
                <w:sz w:val="20"/>
                <w:szCs w:val="20"/>
              </w:rPr>
              <w:t>- основные способы подготовки программы</w:t>
            </w:r>
          </w:p>
        </w:tc>
        <w:tc>
          <w:tcPr>
            <w:tcW w:w="2754" w:type="dxa"/>
            <w:vMerge w:val="restart"/>
          </w:tcPr>
          <w:p w:rsidR="00983DD3" w:rsidRPr="00F04246" w:rsidRDefault="00983DD3" w:rsidP="00886B10">
            <w:pPr>
              <w:widowControl w:val="0"/>
              <w:spacing w:after="0" w:line="240" w:lineRule="auto"/>
              <w:ind w:firstLine="170"/>
              <w:jc w:val="both"/>
              <w:rPr>
                <w:rFonts w:ascii="Times New Roman" w:hAnsi="Times New Roman" w:cs="Times New Roman"/>
                <w:sz w:val="20"/>
                <w:szCs w:val="20"/>
              </w:rPr>
            </w:pPr>
            <w:r w:rsidRPr="00F04246">
              <w:rPr>
                <w:rFonts w:ascii="Times New Roman" w:hAnsi="Times New Roman" w:cs="Times New Roman"/>
                <w:sz w:val="20"/>
                <w:szCs w:val="20"/>
              </w:rPr>
              <w:t>Оценка в рамках текущего контроля:</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выполнения (отчетов) практических работ;</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выполнения индивидуальных домашних заданий;</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тестирования.</w:t>
            </w:r>
          </w:p>
          <w:p w:rsidR="00983DD3" w:rsidRPr="00F04246" w:rsidRDefault="00983DD3" w:rsidP="00886B10">
            <w:pPr>
              <w:widowControl w:val="0"/>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F04246" w:rsidRDefault="00983DD3" w:rsidP="00886B10">
            <w:pPr>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Экзамен (квалификационный) по ПМ.03</w:t>
            </w:r>
          </w:p>
        </w:tc>
      </w:tr>
      <w:tr w:rsidR="00983DD3" w:rsidRPr="00F04246">
        <w:trPr>
          <w:trHeight w:val="829"/>
        </w:trPr>
        <w:tc>
          <w:tcPr>
            <w:tcW w:w="2612" w:type="dxa"/>
            <w:vMerge/>
          </w:tcPr>
          <w:p w:rsidR="00983DD3" w:rsidRPr="00F04246" w:rsidRDefault="00983DD3" w:rsidP="00886B10">
            <w:pPr>
              <w:spacing w:after="0" w:line="240" w:lineRule="auto"/>
              <w:jc w:val="both"/>
              <w:rPr>
                <w:rFonts w:ascii="Times New Roman" w:hAnsi="Times New Roman" w:cs="Times New Roman"/>
                <w:sz w:val="20"/>
                <w:szCs w:val="20"/>
              </w:rPr>
            </w:pPr>
          </w:p>
        </w:tc>
        <w:tc>
          <w:tcPr>
            <w:tcW w:w="4050" w:type="dxa"/>
          </w:tcPr>
          <w:p w:rsidR="00983DD3" w:rsidRPr="00F04246" w:rsidRDefault="00983DD3" w:rsidP="00886B10">
            <w:pPr>
              <w:spacing w:after="0" w:line="240" w:lineRule="auto"/>
              <w:rPr>
                <w:rStyle w:val="FontStyle12"/>
                <w:b/>
                <w:bCs/>
                <w:sz w:val="20"/>
                <w:szCs w:val="20"/>
              </w:rPr>
            </w:pPr>
            <w:r w:rsidRPr="00F04246">
              <w:rPr>
                <w:rStyle w:val="FontStyle12"/>
                <w:sz w:val="20"/>
                <w:szCs w:val="20"/>
              </w:rPr>
              <w:t>Уметь:</w:t>
            </w:r>
          </w:p>
          <w:p w:rsidR="00983DD3" w:rsidRPr="00F04246" w:rsidRDefault="00983DD3" w:rsidP="00886B10">
            <w:pPr>
              <w:spacing w:after="0" w:line="240" w:lineRule="auto"/>
              <w:jc w:val="both"/>
              <w:rPr>
                <w:rFonts w:ascii="Times New Roman" w:hAnsi="Times New Roman" w:cs="Times New Roman"/>
                <w:sz w:val="20"/>
                <w:szCs w:val="20"/>
              </w:rPr>
            </w:pPr>
            <w:r w:rsidRPr="00F04246">
              <w:rPr>
                <w:rStyle w:val="FontStyle12"/>
                <w:sz w:val="20"/>
                <w:szCs w:val="20"/>
              </w:rPr>
              <w:t>- определять возможности использования готовых управляющих программ на станках ЧПУ</w:t>
            </w:r>
          </w:p>
        </w:tc>
        <w:tc>
          <w:tcPr>
            <w:tcW w:w="2754" w:type="dxa"/>
            <w:vMerge/>
          </w:tcPr>
          <w:p w:rsidR="00983DD3" w:rsidRPr="00F04246" w:rsidRDefault="00983DD3" w:rsidP="00886B10">
            <w:pPr>
              <w:widowControl w:val="0"/>
              <w:spacing w:after="0" w:line="240" w:lineRule="auto"/>
              <w:ind w:firstLine="170"/>
              <w:jc w:val="both"/>
              <w:rPr>
                <w:rFonts w:ascii="Times New Roman" w:hAnsi="Times New Roman" w:cs="Times New Roman"/>
                <w:sz w:val="20"/>
                <w:szCs w:val="20"/>
              </w:rPr>
            </w:pPr>
          </w:p>
        </w:tc>
      </w:tr>
      <w:tr w:rsidR="00983DD3" w:rsidRPr="00F04246">
        <w:trPr>
          <w:trHeight w:val="2040"/>
        </w:trPr>
        <w:tc>
          <w:tcPr>
            <w:tcW w:w="2612" w:type="dxa"/>
            <w:vMerge/>
          </w:tcPr>
          <w:p w:rsidR="00983DD3" w:rsidRPr="00F04246" w:rsidRDefault="00983DD3" w:rsidP="00886B10">
            <w:pPr>
              <w:spacing w:after="0" w:line="240" w:lineRule="auto"/>
              <w:jc w:val="both"/>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b/>
                <w:bCs/>
                <w:sz w:val="20"/>
                <w:szCs w:val="20"/>
              </w:rPr>
              <w:t>Иметь практический опыт:</w:t>
            </w:r>
          </w:p>
          <w:p w:rsidR="00983DD3" w:rsidRPr="00F04246" w:rsidRDefault="00983DD3" w:rsidP="00886B10">
            <w:pPr>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 переноса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c>
          <w:tcPr>
            <w:tcW w:w="2754" w:type="dxa"/>
            <w:vMerge/>
          </w:tcPr>
          <w:p w:rsidR="00983DD3" w:rsidRPr="00F04246" w:rsidRDefault="00983DD3" w:rsidP="00886B10">
            <w:pPr>
              <w:widowControl w:val="0"/>
              <w:spacing w:after="0" w:line="240" w:lineRule="auto"/>
              <w:ind w:firstLine="170"/>
              <w:jc w:val="both"/>
              <w:rPr>
                <w:rFonts w:ascii="Times New Roman" w:hAnsi="Times New Roman" w:cs="Times New Roman"/>
                <w:sz w:val="20"/>
                <w:szCs w:val="20"/>
              </w:rPr>
            </w:pPr>
          </w:p>
        </w:tc>
      </w:tr>
      <w:tr w:rsidR="00983DD3" w:rsidRPr="00F04246">
        <w:trPr>
          <w:trHeight w:val="2668"/>
        </w:trPr>
        <w:tc>
          <w:tcPr>
            <w:tcW w:w="2612" w:type="dxa"/>
            <w:vMerge w:val="restart"/>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ПК3.4.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4050" w:type="dxa"/>
          </w:tcPr>
          <w:p w:rsidR="00983DD3" w:rsidRPr="00F04246" w:rsidRDefault="00983DD3" w:rsidP="00886B10">
            <w:pPr>
              <w:pStyle w:val="Style7"/>
              <w:widowControl/>
              <w:spacing w:line="240" w:lineRule="auto"/>
              <w:ind w:firstLine="0"/>
              <w:jc w:val="left"/>
              <w:rPr>
                <w:b/>
                <w:bCs/>
                <w:sz w:val="20"/>
                <w:szCs w:val="20"/>
              </w:rPr>
            </w:pPr>
            <w:r w:rsidRPr="00F04246">
              <w:rPr>
                <w:b/>
                <w:bCs/>
                <w:sz w:val="20"/>
                <w:szCs w:val="20"/>
              </w:rPr>
              <w:t>Знать:</w:t>
            </w:r>
          </w:p>
          <w:p w:rsidR="00983DD3" w:rsidRPr="00F04246" w:rsidRDefault="00983DD3" w:rsidP="00886B10">
            <w:pPr>
              <w:pStyle w:val="Style7"/>
              <w:widowControl/>
              <w:spacing w:line="240" w:lineRule="auto"/>
              <w:ind w:firstLine="0"/>
              <w:jc w:val="left"/>
              <w:rPr>
                <w:rStyle w:val="FontStyle12"/>
                <w:rFonts w:ascii="Calibri" w:hAnsi="Calibri"/>
                <w:sz w:val="20"/>
                <w:szCs w:val="20"/>
              </w:rPr>
            </w:pPr>
            <w:r w:rsidRPr="00F04246">
              <w:rPr>
                <w:sz w:val="20"/>
                <w:szCs w:val="20"/>
              </w:rPr>
              <w:t>-</w:t>
            </w:r>
            <w:r w:rsidRPr="00F04246">
              <w:rPr>
                <w:rStyle w:val="FontStyle12"/>
                <w:rFonts w:ascii="Calibri" w:hAnsi="Calibri"/>
                <w:sz w:val="20"/>
                <w:szCs w:val="20"/>
              </w:rPr>
              <w:t xml:space="preserve"> правила определения режимов резания по справочникам и паспорту станка;</w:t>
            </w:r>
          </w:p>
          <w:p w:rsidR="00983DD3" w:rsidRPr="00F04246" w:rsidRDefault="00983DD3" w:rsidP="00886B10">
            <w:pPr>
              <w:pStyle w:val="Style7"/>
              <w:widowControl/>
              <w:spacing w:line="240" w:lineRule="auto"/>
              <w:ind w:firstLine="0"/>
              <w:jc w:val="left"/>
              <w:rPr>
                <w:rStyle w:val="FontStyle12"/>
                <w:rFonts w:ascii="Calibri" w:hAnsi="Calibri"/>
                <w:sz w:val="20"/>
                <w:szCs w:val="20"/>
              </w:rPr>
            </w:pPr>
            <w:r w:rsidRPr="00F04246">
              <w:rPr>
                <w:rStyle w:val="FontStyle12"/>
                <w:rFonts w:ascii="Calibri" w:hAnsi="Calibri"/>
                <w:sz w:val="20"/>
                <w:szCs w:val="20"/>
              </w:rPr>
              <w:t>- организацию работ при многостаночном обслуживании станков с программным управлением;</w:t>
            </w:r>
          </w:p>
          <w:p w:rsidR="00983DD3" w:rsidRPr="00F04246" w:rsidRDefault="00983DD3" w:rsidP="00886B10">
            <w:pPr>
              <w:pStyle w:val="Style7"/>
              <w:widowControl/>
              <w:spacing w:line="240" w:lineRule="auto"/>
              <w:ind w:firstLine="46"/>
              <w:rPr>
                <w:rStyle w:val="FontStyle12"/>
                <w:rFonts w:ascii="Calibri" w:hAnsi="Calibri"/>
                <w:sz w:val="20"/>
                <w:szCs w:val="20"/>
              </w:rPr>
            </w:pPr>
            <w:r w:rsidRPr="00F04246">
              <w:rPr>
                <w:rStyle w:val="FontStyle12"/>
                <w:rFonts w:ascii="Calibri" w:hAnsi="Calibri"/>
                <w:sz w:val="20"/>
                <w:szCs w:val="20"/>
              </w:rPr>
              <w:t>- приемы, обеспечивающие заданную точность изготовления деталей;</w:t>
            </w:r>
          </w:p>
          <w:p w:rsidR="00983DD3" w:rsidRPr="00F04246" w:rsidRDefault="00983DD3" w:rsidP="00886B10">
            <w:pPr>
              <w:spacing w:after="0" w:line="240" w:lineRule="auto"/>
              <w:rPr>
                <w:rFonts w:ascii="Times New Roman" w:hAnsi="Times New Roman" w:cs="Times New Roman"/>
                <w:sz w:val="20"/>
                <w:szCs w:val="20"/>
              </w:rPr>
            </w:pPr>
            <w:r w:rsidRPr="00F04246">
              <w:rPr>
                <w:rStyle w:val="FontStyle12"/>
                <w:sz w:val="20"/>
                <w:szCs w:val="20"/>
              </w:rPr>
              <w:t>- правила перемещения грузов и эксплуатации специальных транспортных и грузовых средств</w:t>
            </w:r>
          </w:p>
        </w:tc>
        <w:tc>
          <w:tcPr>
            <w:tcW w:w="2754" w:type="dxa"/>
            <w:vMerge w:val="restart"/>
          </w:tcPr>
          <w:p w:rsidR="00983DD3" w:rsidRPr="00F04246" w:rsidRDefault="00983DD3" w:rsidP="00886B10">
            <w:pPr>
              <w:widowControl w:val="0"/>
              <w:spacing w:after="0" w:line="240" w:lineRule="auto"/>
              <w:ind w:firstLine="170"/>
              <w:jc w:val="both"/>
              <w:rPr>
                <w:rFonts w:ascii="Times New Roman" w:hAnsi="Times New Roman" w:cs="Times New Roman"/>
                <w:sz w:val="20"/>
                <w:szCs w:val="20"/>
              </w:rPr>
            </w:pPr>
            <w:r w:rsidRPr="00F04246">
              <w:rPr>
                <w:rFonts w:ascii="Times New Roman" w:hAnsi="Times New Roman" w:cs="Times New Roman"/>
                <w:sz w:val="20"/>
                <w:szCs w:val="20"/>
              </w:rPr>
              <w:t>Оценка в рамках текущего контроля:</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выполнения (отчетов) практических работ;</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выполнения индивидуальных домашних заданий;</w:t>
            </w:r>
          </w:p>
          <w:p w:rsidR="00983DD3" w:rsidRPr="00F04246" w:rsidRDefault="00983DD3" w:rsidP="00886B10">
            <w:pPr>
              <w:widowControl w:val="0"/>
              <w:numPr>
                <w:ilvl w:val="0"/>
                <w:numId w:val="10"/>
              </w:numPr>
              <w:tabs>
                <w:tab w:val="num" w:pos="228"/>
              </w:tabs>
              <w:spacing w:after="0" w:line="240" w:lineRule="auto"/>
              <w:ind w:left="228" w:hanging="228"/>
              <w:jc w:val="both"/>
              <w:rPr>
                <w:rFonts w:ascii="Times New Roman" w:hAnsi="Times New Roman" w:cs="Times New Roman"/>
                <w:sz w:val="20"/>
                <w:szCs w:val="20"/>
              </w:rPr>
            </w:pPr>
            <w:r w:rsidRPr="00F04246">
              <w:rPr>
                <w:rFonts w:ascii="Times New Roman" w:hAnsi="Times New Roman" w:cs="Times New Roman"/>
                <w:sz w:val="20"/>
                <w:szCs w:val="20"/>
              </w:rPr>
              <w:t>результатов тестирования.</w:t>
            </w:r>
          </w:p>
          <w:p w:rsidR="00983DD3" w:rsidRPr="00F04246" w:rsidRDefault="00983DD3" w:rsidP="00886B10">
            <w:pPr>
              <w:widowControl w:val="0"/>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Экспертная оценка освоения профессиональных компетенций в рамках текущего контроля в ходе проведения производственной практики</w:t>
            </w:r>
          </w:p>
          <w:p w:rsidR="00983DD3" w:rsidRPr="00F04246" w:rsidRDefault="00983DD3" w:rsidP="00886B10">
            <w:pPr>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Экзамен (квалификационный) по ПМ.03</w:t>
            </w:r>
          </w:p>
        </w:tc>
      </w:tr>
      <w:tr w:rsidR="00983DD3" w:rsidRPr="00F04246">
        <w:trPr>
          <w:trHeight w:val="1854"/>
        </w:trPr>
        <w:tc>
          <w:tcPr>
            <w:tcW w:w="2612" w:type="dxa"/>
            <w:vMerge/>
          </w:tcPr>
          <w:p w:rsidR="00983DD3" w:rsidRPr="00F04246" w:rsidRDefault="00983DD3" w:rsidP="00886B10">
            <w:pPr>
              <w:spacing w:after="0" w:line="240" w:lineRule="auto"/>
              <w:jc w:val="both"/>
              <w:rPr>
                <w:rFonts w:ascii="Times New Roman" w:hAnsi="Times New Roman" w:cs="Times New Roman"/>
                <w:sz w:val="20"/>
                <w:szCs w:val="20"/>
              </w:rPr>
            </w:pPr>
          </w:p>
        </w:tc>
        <w:tc>
          <w:tcPr>
            <w:tcW w:w="4050" w:type="dxa"/>
          </w:tcPr>
          <w:p w:rsidR="00983DD3" w:rsidRPr="00F04246" w:rsidRDefault="00983DD3" w:rsidP="00886B10">
            <w:pPr>
              <w:pStyle w:val="Style7"/>
              <w:widowControl/>
              <w:spacing w:line="240" w:lineRule="auto"/>
              <w:ind w:left="34" w:firstLine="0"/>
              <w:jc w:val="left"/>
              <w:rPr>
                <w:rStyle w:val="FontStyle12"/>
                <w:rFonts w:ascii="Calibri" w:hAnsi="Calibri"/>
                <w:sz w:val="20"/>
                <w:szCs w:val="20"/>
              </w:rPr>
            </w:pPr>
            <w:r w:rsidRPr="00F04246">
              <w:rPr>
                <w:b/>
                <w:bCs/>
                <w:sz w:val="20"/>
                <w:szCs w:val="20"/>
              </w:rPr>
              <w:t>Уметь:</w:t>
            </w:r>
            <w:r w:rsidRPr="00F04246">
              <w:rPr>
                <w:rStyle w:val="FontStyle12"/>
                <w:rFonts w:ascii="Calibri" w:hAnsi="Calibri"/>
                <w:sz w:val="20"/>
                <w:szCs w:val="20"/>
              </w:rPr>
              <w:t xml:space="preserve"> </w:t>
            </w:r>
          </w:p>
          <w:p w:rsidR="00983DD3" w:rsidRPr="00F04246" w:rsidRDefault="00983DD3" w:rsidP="00886B10">
            <w:pPr>
              <w:pStyle w:val="Style7"/>
              <w:widowControl/>
              <w:spacing w:line="240" w:lineRule="auto"/>
              <w:ind w:left="34" w:firstLine="0"/>
              <w:jc w:val="left"/>
              <w:rPr>
                <w:rStyle w:val="FontStyle12"/>
                <w:rFonts w:ascii="Calibri" w:hAnsi="Calibri"/>
                <w:sz w:val="20"/>
                <w:szCs w:val="20"/>
              </w:rPr>
            </w:pPr>
            <w:r w:rsidRPr="00F04246">
              <w:rPr>
                <w:rStyle w:val="FontStyle12"/>
                <w:rFonts w:ascii="Calibri" w:hAnsi="Calibri"/>
                <w:sz w:val="20"/>
                <w:szCs w:val="20"/>
              </w:rPr>
              <w:t>- определять режим резания по справочнику и паспорту станка;</w:t>
            </w:r>
          </w:p>
          <w:p w:rsidR="00983DD3" w:rsidRPr="00F04246" w:rsidRDefault="00983DD3" w:rsidP="00886B10">
            <w:pPr>
              <w:pStyle w:val="Style7"/>
              <w:widowControl/>
              <w:spacing w:line="240" w:lineRule="auto"/>
              <w:ind w:left="34" w:firstLine="0"/>
              <w:jc w:val="left"/>
              <w:rPr>
                <w:rStyle w:val="FontStyle12"/>
                <w:rFonts w:ascii="Calibri" w:hAnsi="Calibri"/>
                <w:sz w:val="20"/>
                <w:szCs w:val="20"/>
              </w:rPr>
            </w:pPr>
            <w:r w:rsidRPr="00F04246">
              <w:rPr>
                <w:rStyle w:val="FontStyle12"/>
                <w:rFonts w:ascii="Calibri" w:hAnsi="Calibri"/>
                <w:sz w:val="20"/>
                <w:szCs w:val="20"/>
              </w:rPr>
              <w:t>составлять технологический процесс обработки деталей, изделий;</w:t>
            </w:r>
          </w:p>
          <w:p w:rsidR="00983DD3" w:rsidRPr="00F04246" w:rsidRDefault="00983DD3" w:rsidP="00886B10">
            <w:pPr>
              <w:spacing w:after="0" w:line="240" w:lineRule="auto"/>
              <w:jc w:val="both"/>
              <w:rPr>
                <w:rFonts w:ascii="Times New Roman" w:hAnsi="Times New Roman" w:cs="Times New Roman"/>
                <w:sz w:val="20"/>
                <w:szCs w:val="20"/>
              </w:rPr>
            </w:pPr>
            <w:r w:rsidRPr="00F04246">
              <w:rPr>
                <w:rStyle w:val="FontStyle12"/>
                <w:sz w:val="20"/>
                <w:szCs w:val="20"/>
              </w:rPr>
              <w:t>- выполнять технологические операции при изготовлении детали на</w:t>
            </w:r>
            <w:r w:rsidRPr="00F04246">
              <w:rPr>
                <w:rFonts w:ascii="Times New Roman" w:hAnsi="Times New Roman" w:cs="Times New Roman"/>
                <w:sz w:val="20"/>
                <w:szCs w:val="20"/>
              </w:rPr>
              <w:t xml:space="preserve"> </w:t>
            </w:r>
            <w:r w:rsidRPr="00F04246">
              <w:rPr>
                <w:rStyle w:val="FontStyle12"/>
                <w:sz w:val="20"/>
                <w:szCs w:val="20"/>
              </w:rPr>
              <w:t>металлорежущем станке с числовым программным управлением</w:t>
            </w:r>
          </w:p>
        </w:tc>
        <w:tc>
          <w:tcPr>
            <w:tcW w:w="2754" w:type="dxa"/>
            <w:vMerge/>
          </w:tcPr>
          <w:p w:rsidR="00983DD3" w:rsidRPr="00F04246" w:rsidRDefault="00983DD3" w:rsidP="00886B10">
            <w:pPr>
              <w:widowControl w:val="0"/>
              <w:spacing w:after="0" w:line="240" w:lineRule="auto"/>
              <w:ind w:firstLine="170"/>
              <w:jc w:val="both"/>
              <w:rPr>
                <w:rFonts w:ascii="Times New Roman" w:hAnsi="Times New Roman" w:cs="Times New Roman"/>
                <w:sz w:val="20"/>
                <w:szCs w:val="20"/>
              </w:rPr>
            </w:pPr>
          </w:p>
        </w:tc>
      </w:tr>
      <w:tr w:rsidR="00983DD3" w:rsidRPr="00F04246">
        <w:trPr>
          <w:trHeight w:val="1601"/>
        </w:trPr>
        <w:tc>
          <w:tcPr>
            <w:tcW w:w="2612" w:type="dxa"/>
            <w:vMerge/>
          </w:tcPr>
          <w:p w:rsidR="00983DD3" w:rsidRPr="00F04246" w:rsidRDefault="00983DD3" w:rsidP="00886B10">
            <w:pPr>
              <w:spacing w:after="0" w:line="240" w:lineRule="auto"/>
              <w:jc w:val="both"/>
              <w:rPr>
                <w:rFonts w:ascii="Times New Roman" w:hAnsi="Times New Roman" w:cs="Times New Roman"/>
                <w:sz w:val="20"/>
                <w:szCs w:val="20"/>
              </w:rPr>
            </w:pPr>
          </w:p>
        </w:tc>
        <w:tc>
          <w:tcPr>
            <w:tcW w:w="4050" w:type="dxa"/>
          </w:tcPr>
          <w:p w:rsidR="00983DD3" w:rsidRPr="00F04246" w:rsidRDefault="00983DD3" w:rsidP="00886B10">
            <w:pPr>
              <w:spacing w:after="0" w:line="240" w:lineRule="auto"/>
              <w:rPr>
                <w:rStyle w:val="FontStyle12"/>
                <w:sz w:val="20"/>
                <w:szCs w:val="20"/>
              </w:rPr>
            </w:pPr>
            <w:r w:rsidRPr="00F04246">
              <w:rPr>
                <w:rFonts w:ascii="Times New Roman" w:hAnsi="Times New Roman" w:cs="Times New Roman"/>
                <w:b/>
                <w:bCs/>
                <w:sz w:val="20"/>
                <w:szCs w:val="20"/>
              </w:rPr>
              <w:t>Иметь практический опыт:</w:t>
            </w:r>
            <w:r w:rsidRPr="00F04246">
              <w:rPr>
                <w:rStyle w:val="FontStyle12"/>
                <w:sz w:val="20"/>
                <w:szCs w:val="20"/>
              </w:rPr>
              <w:t xml:space="preserve"> </w:t>
            </w:r>
          </w:p>
          <w:p w:rsidR="00983DD3" w:rsidRPr="00F04246" w:rsidRDefault="00983DD3" w:rsidP="00886B10">
            <w:pPr>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c>
          <w:tcPr>
            <w:tcW w:w="2754" w:type="dxa"/>
            <w:vMerge/>
          </w:tcPr>
          <w:p w:rsidR="00983DD3" w:rsidRPr="00F04246" w:rsidRDefault="00983DD3" w:rsidP="00886B10">
            <w:pPr>
              <w:widowControl w:val="0"/>
              <w:spacing w:after="0" w:line="240" w:lineRule="auto"/>
              <w:ind w:firstLine="170"/>
              <w:jc w:val="both"/>
              <w:rPr>
                <w:rFonts w:ascii="Times New Roman" w:hAnsi="Times New Roman" w:cs="Times New Roman"/>
                <w:sz w:val="20"/>
                <w:szCs w:val="20"/>
              </w:rPr>
            </w:pPr>
          </w:p>
        </w:tc>
      </w:tr>
      <w:tr w:rsidR="00983DD3" w:rsidRPr="00F04246">
        <w:trPr>
          <w:trHeight w:val="888"/>
        </w:trPr>
        <w:tc>
          <w:tcPr>
            <w:tcW w:w="2612" w:type="dxa"/>
            <w:vMerge w:val="restart"/>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ОК01 Выбирать способы решения задач профессиональной деятельности, применительно к различным контекстам</w:t>
            </w: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Дескрипторы: 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Практическая работа</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Ситуационные задания</w:t>
            </w:r>
          </w:p>
        </w:tc>
      </w:tr>
      <w:tr w:rsidR="00983DD3" w:rsidRPr="00F04246">
        <w:trPr>
          <w:trHeight w:val="888"/>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составить план действия; определить необходимые ресурсы;</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Практические занятия</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Ситуационные задания</w:t>
            </w:r>
          </w:p>
        </w:tc>
      </w:tr>
      <w:tr w:rsidR="00983DD3" w:rsidRPr="00F04246">
        <w:trPr>
          <w:trHeight w:val="888"/>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Тестирование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Собеседование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Экзамен</w:t>
            </w:r>
          </w:p>
        </w:tc>
      </w:tr>
      <w:tr w:rsidR="00983DD3" w:rsidRPr="00F04246">
        <w:trPr>
          <w:trHeight w:val="888"/>
        </w:trPr>
        <w:tc>
          <w:tcPr>
            <w:tcW w:w="2612" w:type="dxa"/>
            <w:vMerge w:val="restart"/>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ОК02 Использовать современные средства поиска, анализа </w:t>
            </w:r>
            <w:r w:rsidRPr="00F04246">
              <w:rPr>
                <w:rFonts w:ascii="Times New Roman" w:hAnsi="Times New Roman" w:cs="Times New Roman"/>
                <w:sz w:val="20"/>
                <w:szCs w:val="20"/>
              </w:rPr>
              <w:br/>
              <w:t xml:space="preserve">и интерпретации информации, </w:t>
            </w:r>
            <w:r w:rsidRPr="00F04246">
              <w:rPr>
                <w:rFonts w:ascii="Times New Roman" w:hAnsi="Times New Roman" w:cs="Times New Roman"/>
                <w:sz w:val="20"/>
                <w:szCs w:val="20"/>
              </w:rPr>
              <w:br/>
              <w:t>и информационные технологии для выполнения задач профессиональной деятельности</w:t>
            </w: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Дескрипторы: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Практическая работа Экспертное наблюдение</w:t>
            </w:r>
          </w:p>
          <w:p w:rsidR="00983DD3" w:rsidRPr="00F04246" w:rsidRDefault="00983DD3" w:rsidP="00886B10">
            <w:pPr>
              <w:spacing w:after="0" w:line="240" w:lineRule="auto"/>
              <w:rPr>
                <w:rFonts w:ascii="Times New Roman" w:hAnsi="Times New Roman" w:cs="Times New Roman"/>
                <w:sz w:val="20"/>
                <w:szCs w:val="20"/>
              </w:rPr>
            </w:pP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проект</w:t>
            </w:r>
          </w:p>
        </w:tc>
      </w:tr>
      <w:tr w:rsidR="00983DD3" w:rsidRPr="00F04246">
        <w:trPr>
          <w:trHeight w:val="888"/>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Практические занятия Экспертное наблюдение</w:t>
            </w:r>
          </w:p>
          <w:p w:rsidR="00983DD3" w:rsidRPr="00F04246" w:rsidRDefault="00983DD3" w:rsidP="00886B10">
            <w:pPr>
              <w:spacing w:after="0" w:line="240" w:lineRule="auto"/>
              <w:rPr>
                <w:rFonts w:ascii="Times New Roman" w:hAnsi="Times New Roman" w:cs="Times New Roman"/>
                <w:sz w:val="20"/>
                <w:szCs w:val="20"/>
              </w:rPr>
            </w:pPr>
          </w:p>
        </w:tc>
      </w:tr>
      <w:tr w:rsidR="00983DD3" w:rsidRPr="00F04246">
        <w:trPr>
          <w:trHeight w:val="888"/>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Тестирование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Собеседование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Экзамен</w:t>
            </w:r>
          </w:p>
        </w:tc>
      </w:tr>
      <w:tr w:rsidR="00983DD3" w:rsidRPr="00F04246">
        <w:trPr>
          <w:trHeight w:val="888"/>
        </w:trPr>
        <w:tc>
          <w:tcPr>
            <w:tcW w:w="2612" w:type="dxa"/>
            <w:vMerge w:val="restart"/>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ОК03 Планировать </w:t>
            </w:r>
            <w:r w:rsidRPr="00F04246">
              <w:rPr>
                <w:rFonts w:ascii="Times New Roman" w:hAnsi="Times New Roman" w:cs="Times New Roman"/>
                <w:sz w:val="20"/>
                <w:szCs w:val="20"/>
              </w:rPr>
              <w:br/>
              <w:t xml:space="preserve">и реализовывать собственное профессиональное </w:t>
            </w:r>
            <w:r w:rsidRPr="00F04246">
              <w:rPr>
                <w:rFonts w:ascii="Times New Roman" w:hAnsi="Times New Roman" w:cs="Times New Roman"/>
                <w:sz w:val="20"/>
                <w:szCs w:val="20"/>
              </w:rPr>
              <w:br/>
              <w:t xml:space="preserve">и личностное развитие, предпринимательскую деятельность </w:t>
            </w:r>
            <w:r w:rsidRPr="00F04246">
              <w:rPr>
                <w:rFonts w:ascii="Times New Roman" w:hAnsi="Times New Roman" w:cs="Times New Roman"/>
                <w:sz w:val="20"/>
                <w:szCs w:val="20"/>
              </w:rPr>
              <w:br/>
              <w:t xml:space="preserve">в профессиональной сфере, использовать знания по финансовой грамотности </w:t>
            </w:r>
            <w:r w:rsidRPr="00F04246">
              <w:rPr>
                <w:rFonts w:ascii="Times New Roman" w:hAnsi="Times New Roman" w:cs="Times New Roman"/>
                <w:sz w:val="20"/>
                <w:szCs w:val="20"/>
              </w:rPr>
              <w:br/>
              <w:t>в различных жизненных ситуациях</w:t>
            </w: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Дескрипторы: использование актуальной нормативно-правовой документацию по профессии (специальности); применение современной научной профессиональной терминологии; определение траектории профессионального развития и самообразования</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Практическая работа Экспертное наблюдение</w:t>
            </w:r>
          </w:p>
          <w:p w:rsidR="00983DD3" w:rsidRPr="00F04246" w:rsidRDefault="00983DD3" w:rsidP="00886B10">
            <w:pPr>
              <w:spacing w:after="0" w:line="240" w:lineRule="auto"/>
              <w:rPr>
                <w:rFonts w:ascii="Times New Roman" w:hAnsi="Times New Roman" w:cs="Times New Roman"/>
                <w:sz w:val="20"/>
                <w:szCs w:val="20"/>
              </w:rPr>
            </w:pP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проект</w:t>
            </w:r>
          </w:p>
        </w:tc>
      </w:tr>
      <w:tr w:rsidR="00983DD3" w:rsidRPr="00F04246">
        <w:trPr>
          <w:trHeight w:val="888"/>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Умения: 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Практические занятия Экспертное наблюдение</w:t>
            </w:r>
          </w:p>
          <w:p w:rsidR="00983DD3" w:rsidRPr="00F04246" w:rsidRDefault="00983DD3" w:rsidP="00886B10">
            <w:pPr>
              <w:spacing w:after="0" w:line="240" w:lineRule="auto"/>
              <w:rPr>
                <w:rFonts w:ascii="Times New Roman" w:hAnsi="Times New Roman" w:cs="Times New Roman"/>
                <w:sz w:val="20"/>
                <w:szCs w:val="20"/>
              </w:rPr>
            </w:pPr>
          </w:p>
        </w:tc>
      </w:tr>
      <w:tr w:rsidR="00983DD3" w:rsidRPr="00F04246">
        <w:trPr>
          <w:trHeight w:val="888"/>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Тестирование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Собеседование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Экзамен</w:t>
            </w:r>
          </w:p>
        </w:tc>
      </w:tr>
      <w:tr w:rsidR="00983DD3" w:rsidRPr="00F04246">
        <w:trPr>
          <w:trHeight w:val="888"/>
        </w:trPr>
        <w:tc>
          <w:tcPr>
            <w:tcW w:w="2612" w:type="dxa"/>
            <w:vMerge w:val="restart"/>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ОК04 Эффективно взаимодействовать </w:t>
            </w:r>
            <w:r w:rsidRPr="00F04246">
              <w:rPr>
                <w:rFonts w:ascii="Times New Roman" w:hAnsi="Times New Roman" w:cs="Times New Roman"/>
                <w:sz w:val="20"/>
                <w:szCs w:val="20"/>
              </w:rPr>
              <w:br/>
              <w:t>и работать в коллективе и команде</w:t>
            </w: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Практическая работа Экспертное наблюдение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Деловая игра</w:t>
            </w:r>
          </w:p>
        </w:tc>
      </w:tr>
      <w:tr w:rsidR="00983DD3" w:rsidRPr="00F04246">
        <w:trPr>
          <w:trHeight w:val="888"/>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sz w:val="20"/>
                <w:szCs w:val="20"/>
              </w:rPr>
              <w:t>Умения: организовывать работу коллектива и команды; взаимодействовать с коллегами, руководством, клиентами</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Практические занятия</w:t>
            </w:r>
          </w:p>
          <w:p w:rsidR="00983DD3" w:rsidRPr="00F04246" w:rsidRDefault="00983DD3" w:rsidP="00886B10">
            <w:pPr>
              <w:widowControl w:val="0"/>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Деловая игра</w:t>
            </w:r>
          </w:p>
        </w:tc>
      </w:tr>
      <w:tr w:rsidR="00983DD3" w:rsidRPr="00F04246">
        <w:trPr>
          <w:trHeight w:val="612"/>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b/>
                <w:bCs/>
                <w:sz w:val="20"/>
                <w:szCs w:val="20"/>
              </w:rPr>
            </w:pPr>
            <w:r w:rsidRPr="00F04246">
              <w:rPr>
                <w:rFonts w:ascii="Times New Roman" w:hAnsi="Times New Roman" w:cs="Times New Roman"/>
                <w:sz w:val="20"/>
                <w:szCs w:val="20"/>
              </w:rPr>
              <w:t>Знания: психология коллектива; психология личности; основы проектной деятельности</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Тестирование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Собеседование</w:t>
            </w:r>
          </w:p>
          <w:p w:rsidR="00983DD3" w:rsidRPr="00F04246" w:rsidRDefault="00983DD3" w:rsidP="00886B10">
            <w:pPr>
              <w:widowControl w:val="0"/>
              <w:spacing w:after="0" w:line="240" w:lineRule="auto"/>
              <w:jc w:val="both"/>
              <w:rPr>
                <w:rFonts w:ascii="Times New Roman" w:hAnsi="Times New Roman" w:cs="Times New Roman"/>
                <w:sz w:val="20"/>
                <w:szCs w:val="20"/>
              </w:rPr>
            </w:pPr>
            <w:r w:rsidRPr="00F04246">
              <w:rPr>
                <w:rFonts w:ascii="Times New Roman" w:hAnsi="Times New Roman" w:cs="Times New Roman"/>
                <w:sz w:val="20"/>
                <w:szCs w:val="20"/>
              </w:rPr>
              <w:t>Экзамен</w:t>
            </w:r>
          </w:p>
        </w:tc>
      </w:tr>
      <w:tr w:rsidR="00983DD3" w:rsidRPr="00F04246">
        <w:trPr>
          <w:trHeight w:val="888"/>
        </w:trPr>
        <w:tc>
          <w:tcPr>
            <w:tcW w:w="2612" w:type="dxa"/>
            <w:vMerge w:val="restart"/>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 xml:space="preserve">ОК09 Пользоваться профессиональной документацией </w:t>
            </w:r>
            <w:r w:rsidRPr="00F04246">
              <w:rPr>
                <w:rFonts w:ascii="Times New Roman" w:hAnsi="Times New Roman" w:cs="Times New Roman"/>
                <w:sz w:val="20"/>
                <w:szCs w:val="20"/>
              </w:rPr>
              <w:br/>
              <w:t xml:space="preserve">на государственном </w:t>
            </w:r>
            <w:r w:rsidRPr="00F04246">
              <w:rPr>
                <w:rFonts w:ascii="Times New Roman" w:hAnsi="Times New Roman" w:cs="Times New Roman"/>
                <w:sz w:val="20"/>
                <w:szCs w:val="20"/>
              </w:rPr>
              <w:br/>
              <w:t>и иностранном языках</w:t>
            </w: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Дескрипторы: 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Практическая работа Экспертное наблюдение</w:t>
            </w:r>
          </w:p>
          <w:p w:rsidR="00983DD3" w:rsidRPr="00F04246" w:rsidRDefault="00983DD3" w:rsidP="00886B10">
            <w:pPr>
              <w:spacing w:after="0" w:line="240" w:lineRule="auto"/>
              <w:rPr>
                <w:rFonts w:ascii="Times New Roman" w:hAnsi="Times New Roman" w:cs="Times New Roman"/>
                <w:sz w:val="20"/>
                <w:szCs w:val="20"/>
              </w:rPr>
            </w:pPr>
          </w:p>
        </w:tc>
      </w:tr>
      <w:tr w:rsidR="00983DD3" w:rsidRPr="00F04246">
        <w:trPr>
          <w:trHeight w:val="888"/>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Практические занятия Экспертное наблюдение</w:t>
            </w:r>
          </w:p>
          <w:p w:rsidR="00983DD3" w:rsidRPr="00F04246" w:rsidRDefault="00983DD3" w:rsidP="00886B10">
            <w:pPr>
              <w:spacing w:after="0" w:line="240" w:lineRule="auto"/>
              <w:rPr>
                <w:rFonts w:ascii="Times New Roman" w:hAnsi="Times New Roman" w:cs="Times New Roman"/>
                <w:sz w:val="20"/>
                <w:szCs w:val="20"/>
              </w:rPr>
            </w:pPr>
          </w:p>
        </w:tc>
      </w:tr>
      <w:tr w:rsidR="00983DD3" w:rsidRPr="00F04246">
        <w:trPr>
          <w:trHeight w:val="888"/>
        </w:trPr>
        <w:tc>
          <w:tcPr>
            <w:tcW w:w="2612" w:type="dxa"/>
            <w:vMerge/>
          </w:tcPr>
          <w:p w:rsidR="00983DD3" w:rsidRPr="00F04246" w:rsidRDefault="00983DD3" w:rsidP="00886B10">
            <w:pPr>
              <w:spacing w:after="0" w:line="240" w:lineRule="auto"/>
              <w:jc w:val="center"/>
              <w:rPr>
                <w:rFonts w:ascii="Times New Roman" w:hAnsi="Times New Roman" w:cs="Times New Roman"/>
                <w:sz w:val="20"/>
                <w:szCs w:val="20"/>
              </w:rPr>
            </w:pPr>
          </w:p>
        </w:tc>
        <w:tc>
          <w:tcPr>
            <w:tcW w:w="4050"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754" w:type="dxa"/>
          </w:tcPr>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Тестирование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Собеседование</w:t>
            </w:r>
          </w:p>
          <w:p w:rsidR="00983DD3" w:rsidRPr="00F04246" w:rsidRDefault="00983DD3" w:rsidP="00886B10">
            <w:pPr>
              <w:spacing w:after="0" w:line="240" w:lineRule="auto"/>
              <w:rPr>
                <w:rFonts w:ascii="Times New Roman" w:hAnsi="Times New Roman" w:cs="Times New Roman"/>
                <w:sz w:val="20"/>
                <w:szCs w:val="20"/>
              </w:rPr>
            </w:pPr>
            <w:r w:rsidRPr="00F04246">
              <w:rPr>
                <w:rFonts w:ascii="Times New Roman" w:hAnsi="Times New Roman" w:cs="Times New Roman"/>
                <w:sz w:val="20"/>
                <w:szCs w:val="20"/>
              </w:rPr>
              <w:t>Экзамен</w:t>
            </w:r>
          </w:p>
        </w:tc>
      </w:tr>
    </w:tbl>
    <w:p w:rsidR="00983DD3" w:rsidRPr="0037301B" w:rsidRDefault="00983DD3" w:rsidP="00886B10">
      <w:pPr>
        <w:jc w:val="both"/>
      </w:pPr>
    </w:p>
    <w:sectPr w:rsidR="00983DD3" w:rsidRPr="0037301B" w:rsidSect="00243C3D">
      <w:footerReference w:type="default" r:id="rId31"/>
      <w:pgSz w:w="11907" w:h="16840"/>
      <w:pgMar w:top="1134" w:right="851" w:bottom="992" w:left="1418"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DD3" w:rsidRDefault="00983DD3" w:rsidP="0018331B">
      <w:pPr>
        <w:spacing w:after="0" w:line="240" w:lineRule="auto"/>
      </w:pPr>
      <w:r>
        <w:separator/>
      </w:r>
    </w:p>
  </w:endnote>
  <w:endnote w:type="continuationSeparator" w:id="0">
    <w:p w:rsidR="00983DD3" w:rsidRDefault="00983DD3"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Arial"/>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UnicodeMS">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D3" w:rsidRDefault="00983DD3" w:rsidP="00347FD1">
    <w:pPr>
      <w:pStyle w:val="Foote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D3" w:rsidRDefault="00983DD3" w:rsidP="00347FD1">
    <w:pPr>
      <w:pStyle w:val="Footer"/>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D3" w:rsidRDefault="00983DD3" w:rsidP="0069064E">
    <w:pPr>
      <w:pStyle w:val="Footer"/>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D3" w:rsidRDefault="00983DD3" w:rsidP="00347FD1">
    <w:pPr>
      <w:pStyle w:val="Footer"/>
      <w:jc w:val="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D3" w:rsidRDefault="00983DD3" w:rsidP="00285FE4">
    <w:pPr>
      <w:pStyle w:val="Footer"/>
      <w:jc w:val="right"/>
    </w:pPr>
    <w:fldSimple w:instr="PAGE   \* MERGEFORMAT">
      <w:r>
        <w:rPr>
          <w:noProof/>
        </w:rPr>
        <w:t>73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DD3" w:rsidRDefault="00983DD3" w:rsidP="0018331B">
      <w:pPr>
        <w:spacing w:after="0" w:line="240" w:lineRule="auto"/>
      </w:pPr>
      <w:r>
        <w:separator/>
      </w:r>
    </w:p>
  </w:footnote>
  <w:footnote w:type="continuationSeparator" w:id="0">
    <w:p w:rsidR="00983DD3" w:rsidRDefault="00983DD3"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E0152"/>
    <w:multiLevelType w:val="hybridMultilevel"/>
    <w:tmpl w:val="CD2452F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36E33B4"/>
    <w:multiLevelType w:val="hybridMultilevel"/>
    <w:tmpl w:val="6F9ADB50"/>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8B12BE2"/>
    <w:multiLevelType w:val="hybridMultilevel"/>
    <w:tmpl w:val="14CC38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2E17EEA"/>
    <w:multiLevelType w:val="hybridMultilevel"/>
    <w:tmpl w:val="764496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6C41C5C"/>
    <w:multiLevelType w:val="hybridMultilevel"/>
    <w:tmpl w:val="764496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8664740"/>
    <w:multiLevelType w:val="hybridMultilevel"/>
    <w:tmpl w:val="8D28D58C"/>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D87799A"/>
    <w:multiLevelType w:val="hybridMultilevel"/>
    <w:tmpl w:val="CC72EFFC"/>
    <w:lvl w:ilvl="0" w:tplc="3CE442C2">
      <w:start w:val="1"/>
      <w:numFmt w:val="bullet"/>
      <w:lvlText w:val=""/>
      <w:lvlJc w:val="left"/>
      <w:pPr>
        <w:tabs>
          <w:tab w:val="num" w:pos="357"/>
        </w:tabs>
        <w:ind w:left="35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21075393"/>
    <w:multiLevelType w:val="hybridMultilevel"/>
    <w:tmpl w:val="11600A5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252648FF"/>
    <w:multiLevelType w:val="hybridMultilevel"/>
    <w:tmpl w:val="A6EE6E4E"/>
    <w:lvl w:ilvl="0" w:tplc="389AF9C8">
      <w:start w:val="1"/>
      <w:numFmt w:val="decimal"/>
      <w:lvlText w:val="%1."/>
      <w:lvlJc w:val="left"/>
      <w:pPr>
        <w:ind w:left="886" w:hanging="360"/>
      </w:pPr>
      <w:rPr>
        <w:b/>
        <w:bCs/>
      </w:rPr>
    </w:lvl>
    <w:lvl w:ilvl="1" w:tplc="04190019">
      <w:start w:val="1"/>
      <w:numFmt w:val="lowerLetter"/>
      <w:lvlText w:val="%2."/>
      <w:lvlJc w:val="left"/>
      <w:pPr>
        <w:ind w:left="1606" w:hanging="360"/>
      </w:pPr>
    </w:lvl>
    <w:lvl w:ilvl="2" w:tplc="0419001B">
      <w:start w:val="1"/>
      <w:numFmt w:val="lowerRoman"/>
      <w:lvlText w:val="%3."/>
      <w:lvlJc w:val="right"/>
      <w:pPr>
        <w:ind w:left="2326" w:hanging="180"/>
      </w:pPr>
    </w:lvl>
    <w:lvl w:ilvl="3" w:tplc="0419000F">
      <w:start w:val="1"/>
      <w:numFmt w:val="decimal"/>
      <w:lvlText w:val="%4."/>
      <w:lvlJc w:val="left"/>
      <w:pPr>
        <w:ind w:left="3046" w:hanging="360"/>
      </w:pPr>
    </w:lvl>
    <w:lvl w:ilvl="4" w:tplc="04190019">
      <w:start w:val="1"/>
      <w:numFmt w:val="lowerLetter"/>
      <w:lvlText w:val="%5."/>
      <w:lvlJc w:val="left"/>
      <w:pPr>
        <w:ind w:left="3766" w:hanging="360"/>
      </w:pPr>
    </w:lvl>
    <w:lvl w:ilvl="5" w:tplc="0419001B">
      <w:start w:val="1"/>
      <w:numFmt w:val="lowerRoman"/>
      <w:lvlText w:val="%6."/>
      <w:lvlJc w:val="right"/>
      <w:pPr>
        <w:ind w:left="4486" w:hanging="180"/>
      </w:pPr>
    </w:lvl>
    <w:lvl w:ilvl="6" w:tplc="0419000F">
      <w:start w:val="1"/>
      <w:numFmt w:val="decimal"/>
      <w:lvlText w:val="%7."/>
      <w:lvlJc w:val="left"/>
      <w:pPr>
        <w:ind w:left="5206" w:hanging="360"/>
      </w:pPr>
    </w:lvl>
    <w:lvl w:ilvl="7" w:tplc="04190019">
      <w:start w:val="1"/>
      <w:numFmt w:val="lowerLetter"/>
      <w:lvlText w:val="%8."/>
      <w:lvlJc w:val="left"/>
      <w:pPr>
        <w:ind w:left="5926" w:hanging="360"/>
      </w:pPr>
    </w:lvl>
    <w:lvl w:ilvl="8" w:tplc="0419001B">
      <w:start w:val="1"/>
      <w:numFmt w:val="lowerRoman"/>
      <w:lvlText w:val="%9."/>
      <w:lvlJc w:val="right"/>
      <w:pPr>
        <w:ind w:left="6646" w:hanging="180"/>
      </w:pPr>
    </w:lvl>
  </w:abstractNum>
  <w:abstractNum w:abstractNumId="10">
    <w:nsid w:val="525D76A0"/>
    <w:multiLevelType w:val="hybridMultilevel"/>
    <w:tmpl w:val="2E62B91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5BB62222"/>
    <w:multiLevelType w:val="hybridMultilevel"/>
    <w:tmpl w:val="14E0330A"/>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5CE61CD5"/>
    <w:multiLevelType w:val="hybridMultilevel"/>
    <w:tmpl w:val="9F9A666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645F504A"/>
    <w:multiLevelType w:val="hybridMultilevel"/>
    <w:tmpl w:val="06CE6C9A"/>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6D536988"/>
    <w:multiLevelType w:val="hybridMultilevel"/>
    <w:tmpl w:val="8BEEACB6"/>
    <w:lvl w:ilvl="0" w:tplc="41E6815C">
      <w:start w:val="1"/>
      <w:numFmt w:val="bullet"/>
      <w:lvlText w:val=""/>
      <w:lvlJc w:val="left"/>
      <w:pPr>
        <w:tabs>
          <w:tab w:val="num" w:pos="1669"/>
        </w:tabs>
        <w:ind w:left="1669" w:hanging="360"/>
      </w:pPr>
      <w:rPr>
        <w:rFonts w:ascii="Symbol" w:hAnsi="Symbol" w:cs="Symbol" w:hint="default"/>
        <w:color w:val="auto"/>
      </w:rPr>
    </w:lvl>
    <w:lvl w:ilvl="1" w:tplc="04190003">
      <w:start w:val="1"/>
      <w:numFmt w:val="bullet"/>
      <w:lvlText w:val="o"/>
      <w:lvlJc w:val="left"/>
      <w:pPr>
        <w:tabs>
          <w:tab w:val="num" w:pos="1610"/>
        </w:tabs>
        <w:ind w:left="1610" w:hanging="360"/>
      </w:pPr>
      <w:rPr>
        <w:rFonts w:ascii="Courier New" w:hAnsi="Courier New" w:cs="Courier New" w:hint="default"/>
      </w:rPr>
    </w:lvl>
    <w:lvl w:ilvl="2" w:tplc="04190005">
      <w:start w:val="1"/>
      <w:numFmt w:val="bullet"/>
      <w:lvlText w:val=""/>
      <w:lvlJc w:val="left"/>
      <w:pPr>
        <w:tabs>
          <w:tab w:val="num" w:pos="2330"/>
        </w:tabs>
        <w:ind w:left="2330" w:hanging="360"/>
      </w:pPr>
      <w:rPr>
        <w:rFonts w:ascii="Wingdings" w:hAnsi="Wingdings" w:cs="Wingdings" w:hint="default"/>
      </w:rPr>
    </w:lvl>
    <w:lvl w:ilvl="3" w:tplc="04190001">
      <w:start w:val="1"/>
      <w:numFmt w:val="bullet"/>
      <w:lvlText w:val=""/>
      <w:lvlJc w:val="left"/>
      <w:pPr>
        <w:tabs>
          <w:tab w:val="num" w:pos="3050"/>
        </w:tabs>
        <w:ind w:left="3050" w:hanging="360"/>
      </w:pPr>
      <w:rPr>
        <w:rFonts w:ascii="Symbol" w:hAnsi="Symbol" w:cs="Symbol" w:hint="default"/>
      </w:rPr>
    </w:lvl>
    <w:lvl w:ilvl="4" w:tplc="04190003">
      <w:start w:val="1"/>
      <w:numFmt w:val="bullet"/>
      <w:lvlText w:val="o"/>
      <w:lvlJc w:val="left"/>
      <w:pPr>
        <w:tabs>
          <w:tab w:val="num" w:pos="3770"/>
        </w:tabs>
        <w:ind w:left="3770" w:hanging="360"/>
      </w:pPr>
      <w:rPr>
        <w:rFonts w:ascii="Courier New" w:hAnsi="Courier New" w:cs="Courier New" w:hint="default"/>
      </w:rPr>
    </w:lvl>
    <w:lvl w:ilvl="5" w:tplc="04190005">
      <w:start w:val="1"/>
      <w:numFmt w:val="bullet"/>
      <w:lvlText w:val=""/>
      <w:lvlJc w:val="left"/>
      <w:pPr>
        <w:tabs>
          <w:tab w:val="num" w:pos="4490"/>
        </w:tabs>
        <w:ind w:left="4490" w:hanging="360"/>
      </w:pPr>
      <w:rPr>
        <w:rFonts w:ascii="Wingdings" w:hAnsi="Wingdings" w:cs="Wingdings" w:hint="default"/>
      </w:rPr>
    </w:lvl>
    <w:lvl w:ilvl="6" w:tplc="04190001">
      <w:start w:val="1"/>
      <w:numFmt w:val="bullet"/>
      <w:lvlText w:val=""/>
      <w:lvlJc w:val="left"/>
      <w:pPr>
        <w:tabs>
          <w:tab w:val="num" w:pos="5210"/>
        </w:tabs>
        <w:ind w:left="5210" w:hanging="360"/>
      </w:pPr>
      <w:rPr>
        <w:rFonts w:ascii="Symbol" w:hAnsi="Symbol" w:cs="Symbol" w:hint="default"/>
      </w:rPr>
    </w:lvl>
    <w:lvl w:ilvl="7" w:tplc="04190003">
      <w:start w:val="1"/>
      <w:numFmt w:val="bullet"/>
      <w:lvlText w:val="o"/>
      <w:lvlJc w:val="left"/>
      <w:pPr>
        <w:tabs>
          <w:tab w:val="num" w:pos="5930"/>
        </w:tabs>
        <w:ind w:left="5930" w:hanging="360"/>
      </w:pPr>
      <w:rPr>
        <w:rFonts w:ascii="Courier New" w:hAnsi="Courier New" w:cs="Courier New" w:hint="default"/>
      </w:rPr>
    </w:lvl>
    <w:lvl w:ilvl="8" w:tplc="04190005">
      <w:start w:val="1"/>
      <w:numFmt w:val="bullet"/>
      <w:lvlText w:val=""/>
      <w:lvlJc w:val="left"/>
      <w:pPr>
        <w:tabs>
          <w:tab w:val="num" w:pos="6650"/>
        </w:tabs>
        <w:ind w:left="6650" w:hanging="360"/>
      </w:pPr>
      <w:rPr>
        <w:rFonts w:ascii="Wingdings" w:hAnsi="Wingdings" w:cs="Wingdings" w:hint="default"/>
      </w:rPr>
    </w:lvl>
  </w:abstractNum>
  <w:abstractNum w:abstractNumId="15">
    <w:nsid w:val="76561F42"/>
    <w:multiLevelType w:val="hybridMultilevel"/>
    <w:tmpl w:val="18805E24"/>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nsid w:val="7864692A"/>
    <w:multiLevelType w:val="hybridMultilevel"/>
    <w:tmpl w:val="6A98BEA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7BE128F1"/>
    <w:multiLevelType w:val="hybridMultilevel"/>
    <w:tmpl w:val="D862A0E0"/>
    <w:lvl w:ilvl="0" w:tplc="B99297E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7EEA2C88"/>
    <w:multiLevelType w:val="hybridMultilevel"/>
    <w:tmpl w:val="E8B6563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16"/>
  </w:num>
  <w:num w:numId="3">
    <w:abstractNumId w:val="15"/>
  </w:num>
  <w:num w:numId="4">
    <w:abstractNumId w:val="13"/>
  </w:num>
  <w:num w:numId="5">
    <w:abstractNumId w:val="11"/>
  </w:num>
  <w:num w:numId="6">
    <w:abstractNumId w:val="6"/>
  </w:num>
  <w:num w:numId="7">
    <w:abstractNumId w:val="1"/>
  </w:num>
  <w:num w:numId="8">
    <w:abstractNumId w:val="5"/>
  </w:num>
  <w:num w:numId="9">
    <w:abstractNumId w:val="18"/>
  </w:num>
  <w:num w:numId="10">
    <w:abstractNumId w:val="14"/>
  </w:num>
  <w:num w:numId="11">
    <w:abstractNumId w:val="7"/>
  </w:num>
  <w:num w:numId="12">
    <w:abstractNumId w:val="10"/>
  </w:num>
  <w:num w:numId="13">
    <w:abstractNumId w:val="2"/>
  </w:num>
  <w:num w:numId="14">
    <w:abstractNumId w:val="4"/>
  </w:num>
  <w:num w:numId="15">
    <w:abstractNumId w:val="0"/>
  </w:num>
  <w:num w:numId="16">
    <w:abstractNumId w:val="9"/>
  </w:num>
  <w:num w:numId="17">
    <w:abstractNumId w:val="19"/>
  </w:num>
  <w:num w:numId="18">
    <w:abstractNumId w:val="17"/>
  </w:num>
  <w:num w:numId="19">
    <w:abstractNumId w:val="12"/>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27EE2"/>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78AE"/>
    <w:rsid w:val="000612B5"/>
    <w:rsid w:val="00061CE4"/>
    <w:rsid w:val="00061F02"/>
    <w:rsid w:val="000643B5"/>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97A51"/>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6092"/>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27E4"/>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2BCF"/>
    <w:rsid w:val="00175217"/>
    <w:rsid w:val="001753A4"/>
    <w:rsid w:val="00175B15"/>
    <w:rsid w:val="001762AF"/>
    <w:rsid w:val="001802E1"/>
    <w:rsid w:val="00180EE3"/>
    <w:rsid w:val="00181452"/>
    <w:rsid w:val="00181FF3"/>
    <w:rsid w:val="0018249B"/>
    <w:rsid w:val="001824B1"/>
    <w:rsid w:val="0018331B"/>
    <w:rsid w:val="0018388C"/>
    <w:rsid w:val="00184334"/>
    <w:rsid w:val="00186A08"/>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3A35"/>
    <w:rsid w:val="001F4FD2"/>
    <w:rsid w:val="001F50B5"/>
    <w:rsid w:val="001F5A45"/>
    <w:rsid w:val="001F696E"/>
    <w:rsid w:val="001F6DC2"/>
    <w:rsid w:val="001F7618"/>
    <w:rsid w:val="001F7C0F"/>
    <w:rsid w:val="00200782"/>
    <w:rsid w:val="00200C8E"/>
    <w:rsid w:val="00201F22"/>
    <w:rsid w:val="00202711"/>
    <w:rsid w:val="00204073"/>
    <w:rsid w:val="002045E2"/>
    <w:rsid w:val="00205878"/>
    <w:rsid w:val="002060D1"/>
    <w:rsid w:val="00210035"/>
    <w:rsid w:val="0021043F"/>
    <w:rsid w:val="002105F7"/>
    <w:rsid w:val="0021062E"/>
    <w:rsid w:val="002106EA"/>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3C3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18F5"/>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DD7"/>
    <w:rsid w:val="002A4E3E"/>
    <w:rsid w:val="002A5AE9"/>
    <w:rsid w:val="002A7C61"/>
    <w:rsid w:val="002B0F64"/>
    <w:rsid w:val="002B109C"/>
    <w:rsid w:val="002B1366"/>
    <w:rsid w:val="002B229C"/>
    <w:rsid w:val="002B5C49"/>
    <w:rsid w:val="002C0CB9"/>
    <w:rsid w:val="002C4887"/>
    <w:rsid w:val="002C4B99"/>
    <w:rsid w:val="002C4E8B"/>
    <w:rsid w:val="002C799E"/>
    <w:rsid w:val="002D0ABF"/>
    <w:rsid w:val="002D0F7F"/>
    <w:rsid w:val="002D0FFC"/>
    <w:rsid w:val="002D1E9D"/>
    <w:rsid w:val="002D2E6F"/>
    <w:rsid w:val="002D30D8"/>
    <w:rsid w:val="002D348A"/>
    <w:rsid w:val="002D3BE9"/>
    <w:rsid w:val="002D57F0"/>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CE2"/>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570"/>
    <w:rsid w:val="00326955"/>
    <w:rsid w:val="003272DB"/>
    <w:rsid w:val="00327CF4"/>
    <w:rsid w:val="0033297A"/>
    <w:rsid w:val="00333637"/>
    <w:rsid w:val="0033625F"/>
    <w:rsid w:val="00336CA0"/>
    <w:rsid w:val="00336DC0"/>
    <w:rsid w:val="00340613"/>
    <w:rsid w:val="00340ACF"/>
    <w:rsid w:val="00342384"/>
    <w:rsid w:val="00344DA5"/>
    <w:rsid w:val="00345283"/>
    <w:rsid w:val="003454D3"/>
    <w:rsid w:val="00345B6C"/>
    <w:rsid w:val="00345F28"/>
    <w:rsid w:val="0034605C"/>
    <w:rsid w:val="003471C3"/>
    <w:rsid w:val="00347DC1"/>
    <w:rsid w:val="00347FD1"/>
    <w:rsid w:val="003500B9"/>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7D"/>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249A"/>
    <w:rsid w:val="003949BA"/>
    <w:rsid w:val="003963BB"/>
    <w:rsid w:val="003A0F7D"/>
    <w:rsid w:val="003A5F40"/>
    <w:rsid w:val="003A6BD3"/>
    <w:rsid w:val="003A6FFA"/>
    <w:rsid w:val="003B2DB8"/>
    <w:rsid w:val="003B4967"/>
    <w:rsid w:val="003B57D7"/>
    <w:rsid w:val="003B787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D735C"/>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07135"/>
    <w:rsid w:val="004120FA"/>
    <w:rsid w:val="00412679"/>
    <w:rsid w:val="004136BD"/>
    <w:rsid w:val="00413C3E"/>
    <w:rsid w:val="00414314"/>
    <w:rsid w:val="00414C20"/>
    <w:rsid w:val="00414E84"/>
    <w:rsid w:val="00415671"/>
    <w:rsid w:val="00417170"/>
    <w:rsid w:val="004172C3"/>
    <w:rsid w:val="00420E1F"/>
    <w:rsid w:val="00421616"/>
    <w:rsid w:val="00422A56"/>
    <w:rsid w:val="0042367F"/>
    <w:rsid w:val="0042391B"/>
    <w:rsid w:val="00425BDD"/>
    <w:rsid w:val="00427529"/>
    <w:rsid w:val="00430F5E"/>
    <w:rsid w:val="0043122D"/>
    <w:rsid w:val="00431EE4"/>
    <w:rsid w:val="00432D65"/>
    <w:rsid w:val="0043717C"/>
    <w:rsid w:val="004405C0"/>
    <w:rsid w:val="0044139C"/>
    <w:rsid w:val="00441DF6"/>
    <w:rsid w:val="00445D84"/>
    <w:rsid w:val="00447DEF"/>
    <w:rsid w:val="004538D3"/>
    <w:rsid w:val="0045461F"/>
    <w:rsid w:val="0045571D"/>
    <w:rsid w:val="00457071"/>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D98"/>
    <w:rsid w:val="00483122"/>
    <w:rsid w:val="004853F0"/>
    <w:rsid w:val="00486861"/>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2D9"/>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480"/>
    <w:rsid w:val="00504D55"/>
    <w:rsid w:val="00505B34"/>
    <w:rsid w:val="00505C2F"/>
    <w:rsid w:val="005066EC"/>
    <w:rsid w:val="00506D05"/>
    <w:rsid w:val="00511468"/>
    <w:rsid w:val="00511854"/>
    <w:rsid w:val="00512769"/>
    <w:rsid w:val="0051760C"/>
    <w:rsid w:val="00521218"/>
    <w:rsid w:val="00522425"/>
    <w:rsid w:val="00522E6C"/>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51D"/>
    <w:rsid w:val="00573E8C"/>
    <w:rsid w:val="0057429D"/>
    <w:rsid w:val="005746E7"/>
    <w:rsid w:val="00574806"/>
    <w:rsid w:val="00574D7E"/>
    <w:rsid w:val="005761D1"/>
    <w:rsid w:val="00576C2E"/>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53B9"/>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64D6"/>
    <w:rsid w:val="005E707F"/>
    <w:rsid w:val="005E7AD8"/>
    <w:rsid w:val="005F154A"/>
    <w:rsid w:val="005F1B43"/>
    <w:rsid w:val="005F33A2"/>
    <w:rsid w:val="005F3D4B"/>
    <w:rsid w:val="005F5106"/>
    <w:rsid w:val="005F6C62"/>
    <w:rsid w:val="00600824"/>
    <w:rsid w:val="00600DE0"/>
    <w:rsid w:val="006029CE"/>
    <w:rsid w:val="00602AF3"/>
    <w:rsid w:val="00604005"/>
    <w:rsid w:val="00605ED9"/>
    <w:rsid w:val="00605F3F"/>
    <w:rsid w:val="006062C2"/>
    <w:rsid w:val="00607AEB"/>
    <w:rsid w:val="006103B3"/>
    <w:rsid w:val="00610A19"/>
    <w:rsid w:val="00610C72"/>
    <w:rsid w:val="00610DAE"/>
    <w:rsid w:val="006122B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478F"/>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46CA"/>
    <w:rsid w:val="006656A7"/>
    <w:rsid w:val="00665BCF"/>
    <w:rsid w:val="0066645E"/>
    <w:rsid w:val="00667E8C"/>
    <w:rsid w:val="00673645"/>
    <w:rsid w:val="006739BD"/>
    <w:rsid w:val="00674BE8"/>
    <w:rsid w:val="00674F10"/>
    <w:rsid w:val="0068133F"/>
    <w:rsid w:val="0068190B"/>
    <w:rsid w:val="00681CA3"/>
    <w:rsid w:val="00682ECA"/>
    <w:rsid w:val="00684193"/>
    <w:rsid w:val="00684203"/>
    <w:rsid w:val="00684228"/>
    <w:rsid w:val="00684A21"/>
    <w:rsid w:val="00686CF4"/>
    <w:rsid w:val="00687C29"/>
    <w:rsid w:val="00687E84"/>
    <w:rsid w:val="0069064E"/>
    <w:rsid w:val="006924AA"/>
    <w:rsid w:val="006931D1"/>
    <w:rsid w:val="006937F7"/>
    <w:rsid w:val="0069413E"/>
    <w:rsid w:val="0069472D"/>
    <w:rsid w:val="0069707B"/>
    <w:rsid w:val="006A00A1"/>
    <w:rsid w:val="006A0363"/>
    <w:rsid w:val="006A1AA2"/>
    <w:rsid w:val="006A41B3"/>
    <w:rsid w:val="006A42DF"/>
    <w:rsid w:val="006A4F97"/>
    <w:rsid w:val="006A5D23"/>
    <w:rsid w:val="006A64EB"/>
    <w:rsid w:val="006A6BCF"/>
    <w:rsid w:val="006A7B0C"/>
    <w:rsid w:val="006B085E"/>
    <w:rsid w:val="006B2087"/>
    <w:rsid w:val="006B3350"/>
    <w:rsid w:val="006B33A4"/>
    <w:rsid w:val="006B45FF"/>
    <w:rsid w:val="006B507F"/>
    <w:rsid w:val="006B51B0"/>
    <w:rsid w:val="006B7B88"/>
    <w:rsid w:val="006C0A99"/>
    <w:rsid w:val="006C0B18"/>
    <w:rsid w:val="006C0E5B"/>
    <w:rsid w:val="006C15DD"/>
    <w:rsid w:val="006C47AE"/>
    <w:rsid w:val="006C508B"/>
    <w:rsid w:val="006C7490"/>
    <w:rsid w:val="006D0FDD"/>
    <w:rsid w:val="006D2202"/>
    <w:rsid w:val="006D2849"/>
    <w:rsid w:val="006D529D"/>
    <w:rsid w:val="006D5507"/>
    <w:rsid w:val="006D5725"/>
    <w:rsid w:val="006D7371"/>
    <w:rsid w:val="006E2792"/>
    <w:rsid w:val="006E3AB2"/>
    <w:rsid w:val="006E3ED2"/>
    <w:rsid w:val="006E48FD"/>
    <w:rsid w:val="006F0AB6"/>
    <w:rsid w:val="006F3F1E"/>
    <w:rsid w:val="006F40D5"/>
    <w:rsid w:val="006F5932"/>
    <w:rsid w:val="006F6C64"/>
    <w:rsid w:val="006F77D5"/>
    <w:rsid w:val="006F78A3"/>
    <w:rsid w:val="007002DD"/>
    <w:rsid w:val="00700355"/>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262E"/>
    <w:rsid w:val="00723785"/>
    <w:rsid w:val="00723A36"/>
    <w:rsid w:val="00724BBE"/>
    <w:rsid w:val="0073182A"/>
    <w:rsid w:val="00733AEF"/>
    <w:rsid w:val="007359A2"/>
    <w:rsid w:val="00736C85"/>
    <w:rsid w:val="0073706C"/>
    <w:rsid w:val="0073721F"/>
    <w:rsid w:val="00740C89"/>
    <w:rsid w:val="007414BF"/>
    <w:rsid w:val="00741B35"/>
    <w:rsid w:val="0074275D"/>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ECC"/>
    <w:rsid w:val="007828F8"/>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2F9"/>
    <w:rsid w:val="007A340A"/>
    <w:rsid w:val="007A464B"/>
    <w:rsid w:val="007A58E3"/>
    <w:rsid w:val="007A6C26"/>
    <w:rsid w:val="007A70A0"/>
    <w:rsid w:val="007A7C85"/>
    <w:rsid w:val="007B16AE"/>
    <w:rsid w:val="007B2457"/>
    <w:rsid w:val="007B256A"/>
    <w:rsid w:val="007B45C7"/>
    <w:rsid w:val="007B610A"/>
    <w:rsid w:val="007B7B0D"/>
    <w:rsid w:val="007B7CEE"/>
    <w:rsid w:val="007C0529"/>
    <w:rsid w:val="007C0E7D"/>
    <w:rsid w:val="007C0F94"/>
    <w:rsid w:val="007C2A41"/>
    <w:rsid w:val="007C565B"/>
    <w:rsid w:val="007C5ED8"/>
    <w:rsid w:val="007C613D"/>
    <w:rsid w:val="007C6864"/>
    <w:rsid w:val="007C78A8"/>
    <w:rsid w:val="007D0FDD"/>
    <w:rsid w:val="007D20E6"/>
    <w:rsid w:val="007D282F"/>
    <w:rsid w:val="007D3821"/>
    <w:rsid w:val="007D4181"/>
    <w:rsid w:val="007D4BCF"/>
    <w:rsid w:val="007D588E"/>
    <w:rsid w:val="007D596C"/>
    <w:rsid w:val="007D6A1F"/>
    <w:rsid w:val="007D73AE"/>
    <w:rsid w:val="007D7D87"/>
    <w:rsid w:val="007E0DCA"/>
    <w:rsid w:val="007E144F"/>
    <w:rsid w:val="007E25D0"/>
    <w:rsid w:val="007E3C6B"/>
    <w:rsid w:val="007E50E3"/>
    <w:rsid w:val="007E5902"/>
    <w:rsid w:val="007E7402"/>
    <w:rsid w:val="007E74EF"/>
    <w:rsid w:val="007E76E5"/>
    <w:rsid w:val="007E7E0C"/>
    <w:rsid w:val="007F2482"/>
    <w:rsid w:val="007F2B14"/>
    <w:rsid w:val="007F3A05"/>
    <w:rsid w:val="007F3BDE"/>
    <w:rsid w:val="007F4E5A"/>
    <w:rsid w:val="007F52DF"/>
    <w:rsid w:val="007F58D5"/>
    <w:rsid w:val="00800198"/>
    <w:rsid w:val="008015B0"/>
    <w:rsid w:val="008031C5"/>
    <w:rsid w:val="008033BB"/>
    <w:rsid w:val="00806582"/>
    <w:rsid w:val="0081094E"/>
    <w:rsid w:val="00811723"/>
    <w:rsid w:val="00812D99"/>
    <w:rsid w:val="00812F71"/>
    <w:rsid w:val="008130C4"/>
    <w:rsid w:val="0081605B"/>
    <w:rsid w:val="00816B56"/>
    <w:rsid w:val="00816B8C"/>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889"/>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B10"/>
    <w:rsid w:val="00887181"/>
    <w:rsid w:val="00887F8C"/>
    <w:rsid w:val="008900D1"/>
    <w:rsid w:val="00890A11"/>
    <w:rsid w:val="00891158"/>
    <w:rsid w:val="0089273E"/>
    <w:rsid w:val="00892EBA"/>
    <w:rsid w:val="0089391B"/>
    <w:rsid w:val="00893ABC"/>
    <w:rsid w:val="0089532D"/>
    <w:rsid w:val="00895C0D"/>
    <w:rsid w:val="00897225"/>
    <w:rsid w:val="00897ADF"/>
    <w:rsid w:val="008A00A2"/>
    <w:rsid w:val="008A0154"/>
    <w:rsid w:val="008A01BE"/>
    <w:rsid w:val="008A21CF"/>
    <w:rsid w:val="008A6E23"/>
    <w:rsid w:val="008A6E75"/>
    <w:rsid w:val="008A7145"/>
    <w:rsid w:val="008B0BDF"/>
    <w:rsid w:val="008B1056"/>
    <w:rsid w:val="008B16D4"/>
    <w:rsid w:val="008B4A16"/>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8F7645"/>
    <w:rsid w:val="00900BC5"/>
    <w:rsid w:val="009012C5"/>
    <w:rsid w:val="0090157B"/>
    <w:rsid w:val="00901AE1"/>
    <w:rsid w:val="00902619"/>
    <w:rsid w:val="0090359E"/>
    <w:rsid w:val="009035ED"/>
    <w:rsid w:val="00903994"/>
    <w:rsid w:val="0090549D"/>
    <w:rsid w:val="0090706C"/>
    <w:rsid w:val="0091028E"/>
    <w:rsid w:val="0091185C"/>
    <w:rsid w:val="00911D2E"/>
    <w:rsid w:val="00914F37"/>
    <w:rsid w:val="00915396"/>
    <w:rsid w:val="00915674"/>
    <w:rsid w:val="009160D2"/>
    <w:rsid w:val="009161A6"/>
    <w:rsid w:val="0092005E"/>
    <w:rsid w:val="0092029E"/>
    <w:rsid w:val="00920B1B"/>
    <w:rsid w:val="00921BEF"/>
    <w:rsid w:val="0092299E"/>
    <w:rsid w:val="009229AC"/>
    <w:rsid w:val="0092330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558C"/>
    <w:rsid w:val="00936B18"/>
    <w:rsid w:val="0094052B"/>
    <w:rsid w:val="009408C9"/>
    <w:rsid w:val="0094185A"/>
    <w:rsid w:val="00941D8D"/>
    <w:rsid w:val="00941FCB"/>
    <w:rsid w:val="00942DB1"/>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DA4"/>
    <w:rsid w:val="00965980"/>
    <w:rsid w:val="009701C9"/>
    <w:rsid w:val="00970A36"/>
    <w:rsid w:val="00972631"/>
    <w:rsid w:val="00972DE7"/>
    <w:rsid w:val="00974E2B"/>
    <w:rsid w:val="00976CD8"/>
    <w:rsid w:val="009779B7"/>
    <w:rsid w:val="00981D6D"/>
    <w:rsid w:val="00983511"/>
    <w:rsid w:val="00983884"/>
    <w:rsid w:val="00983B94"/>
    <w:rsid w:val="00983DD3"/>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F32"/>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075"/>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0A9C"/>
    <w:rsid w:val="00A51A73"/>
    <w:rsid w:val="00A5421B"/>
    <w:rsid w:val="00A54238"/>
    <w:rsid w:val="00A54D4D"/>
    <w:rsid w:val="00A55711"/>
    <w:rsid w:val="00A55722"/>
    <w:rsid w:val="00A5577F"/>
    <w:rsid w:val="00A55963"/>
    <w:rsid w:val="00A55D21"/>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1391"/>
    <w:rsid w:val="00A8376A"/>
    <w:rsid w:val="00A83922"/>
    <w:rsid w:val="00A83E74"/>
    <w:rsid w:val="00A840FE"/>
    <w:rsid w:val="00A84775"/>
    <w:rsid w:val="00A86B0F"/>
    <w:rsid w:val="00A86B7E"/>
    <w:rsid w:val="00A87B88"/>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68DE"/>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5BA9"/>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5B5"/>
    <w:rsid w:val="00BB0E19"/>
    <w:rsid w:val="00BB1804"/>
    <w:rsid w:val="00BB25F3"/>
    <w:rsid w:val="00BB33A3"/>
    <w:rsid w:val="00BB3EF7"/>
    <w:rsid w:val="00BB4FA9"/>
    <w:rsid w:val="00BB53A6"/>
    <w:rsid w:val="00BB5552"/>
    <w:rsid w:val="00BB7553"/>
    <w:rsid w:val="00BB792E"/>
    <w:rsid w:val="00BC03DE"/>
    <w:rsid w:val="00BC3366"/>
    <w:rsid w:val="00BC4529"/>
    <w:rsid w:val="00BC7D04"/>
    <w:rsid w:val="00BC7E27"/>
    <w:rsid w:val="00BD03FA"/>
    <w:rsid w:val="00BD0FF4"/>
    <w:rsid w:val="00BD62C1"/>
    <w:rsid w:val="00BD73D9"/>
    <w:rsid w:val="00BD785F"/>
    <w:rsid w:val="00BE1216"/>
    <w:rsid w:val="00BE1248"/>
    <w:rsid w:val="00BE1FA0"/>
    <w:rsid w:val="00BE32A2"/>
    <w:rsid w:val="00BE5261"/>
    <w:rsid w:val="00BE5B2A"/>
    <w:rsid w:val="00BE5FFD"/>
    <w:rsid w:val="00BE75C6"/>
    <w:rsid w:val="00BF1A57"/>
    <w:rsid w:val="00BF1F8C"/>
    <w:rsid w:val="00BF24D2"/>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6667"/>
    <w:rsid w:val="00C26A07"/>
    <w:rsid w:val="00C27ED5"/>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1C7B"/>
    <w:rsid w:val="00C52D66"/>
    <w:rsid w:val="00C533BB"/>
    <w:rsid w:val="00C53BB2"/>
    <w:rsid w:val="00C54C13"/>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978A1"/>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6F66"/>
    <w:rsid w:val="00D072F2"/>
    <w:rsid w:val="00D10CCD"/>
    <w:rsid w:val="00D11244"/>
    <w:rsid w:val="00D12B27"/>
    <w:rsid w:val="00D12BA1"/>
    <w:rsid w:val="00D12EB4"/>
    <w:rsid w:val="00D12F67"/>
    <w:rsid w:val="00D133B0"/>
    <w:rsid w:val="00D13E44"/>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443D"/>
    <w:rsid w:val="00D464B7"/>
    <w:rsid w:val="00D46D1F"/>
    <w:rsid w:val="00D50E51"/>
    <w:rsid w:val="00D50F72"/>
    <w:rsid w:val="00D52821"/>
    <w:rsid w:val="00D53697"/>
    <w:rsid w:val="00D57A95"/>
    <w:rsid w:val="00D57CA3"/>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6CF"/>
    <w:rsid w:val="00D96940"/>
    <w:rsid w:val="00D970BE"/>
    <w:rsid w:val="00DA28B9"/>
    <w:rsid w:val="00DA5657"/>
    <w:rsid w:val="00DA5A1C"/>
    <w:rsid w:val="00DA708E"/>
    <w:rsid w:val="00DA7122"/>
    <w:rsid w:val="00DA7A02"/>
    <w:rsid w:val="00DB0218"/>
    <w:rsid w:val="00DB0392"/>
    <w:rsid w:val="00DB1581"/>
    <w:rsid w:val="00DB2E98"/>
    <w:rsid w:val="00DB3506"/>
    <w:rsid w:val="00DB379A"/>
    <w:rsid w:val="00DB4AA7"/>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9B1"/>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1547"/>
    <w:rsid w:val="00E020BE"/>
    <w:rsid w:val="00E02A4E"/>
    <w:rsid w:val="00E04585"/>
    <w:rsid w:val="00E05D6B"/>
    <w:rsid w:val="00E05E06"/>
    <w:rsid w:val="00E06494"/>
    <w:rsid w:val="00E07353"/>
    <w:rsid w:val="00E07C4D"/>
    <w:rsid w:val="00E10054"/>
    <w:rsid w:val="00E10C31"/>
    <w:rsid w:val="00E1174A"/>
    <w:rsid w:val="00E1223A"/>
    <w:rsid w:val="00E13523"/>
    <w:rsid w:val="00E14132"/>
    <w:rsid w:val="00E177A2"/>
    <w:rsid w:val="00E17CF8"/>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60A0"/>
    <w:rsid w:val="00E67DA6"/>
    <w:rsid w:val="00E70169"/>
    <w:rsid w:val="00E709E4"/>
    <w:rsid w:val="00E72B76"/>
    <w:rsid w:val="00E73962"/>
    <w:rsid w:val="00E7454A"/>
    <w:rsid w:val="00E754D8"/>
    <w:rsid w:val="00E7560F"/>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96009"/>
    <w:rsid w:val="00EA0858"/>
    <w:rsid w:val="00EA0882"/>
    <w:rsid w:val="00EA445D"/>
    <w:rsid w:val="00EA5168"/>
    <w:rsid w:val="00EA58D5"/>
    <w:rsid w:val="00EA5C5C"/>
    <w:rsid w:val="00EA6BFC"/>
    <w:rsid w:val="00EA77E3"/>
    <w:rsid w:val="00EB28A8"/>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02CE"/>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4246"/>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27E5B"/>
    <w:rsid w:val="00F30009"/>
    <w:rsid w:val="00F30AB3"/>
    <w:rsid w:val="00F31389"/>
    <w:rsid w:val="00F326A7"/>
    <w:rsid w:val="00F3363E"/>
    <w:rsid w:val="00F350C3"/>
    <w:rsid w:val="00F356E2"/>
    <w:rsid w:val="00F367A0"/>
    <w:rsid w:val="00F36CB2"/>
    <w:rsid w:val="00F36DE6"/>
    <w:rsid w:val="00F37606"/>
    <w:rsid w:val="00F401C3"/>
    <w:rsid w:val="00F503C9"/>
    <w:rsid w:val="00F52F94"/>
    <w:rsid w:val="00F548EC"/>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1E1E"/>
    <w:rsid w:val="00F82A3F"/>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272F"/>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locked="1" w:uiPriority="0"/>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F66EB4"/>
    <w:pPr>
      <w:spacing w:after="200" w:line="276" w:lineRule="auto"/>
    </w:pPr>
    <w:rPr>
      <w:rFonts w:cs="Calibri"/>
    </w:rPr>
  </w:style>
  <w:style w:type="paragraph" w:styleId="Heading1">
    <w:name w:val="heading 1"/>
    <w:basedOn w:val="Normal"/>
    <w:next w:val="Normal"/>
    <w:link w:val="Heading1Char"/>
    <w:uiPriority w:val="99"/>
    <w:qFormat/>
    <w:rsid w:val="00A80077"/>
    <w:pPr>
      <w:keepNext/>
      <w:spacing w:before="240" w:after="120" w:line="240" w:lineRule="auto"/>
      <w:ind w:firstLine="709"/>
      <w:outlineLvl w:val="0"/>
    </w:pPr>
    <w:rPr>
      <w:rFonts w:cs="Times New Roman"/>
      <w:b/>
      <w:bCs/>
      <w:kern w:val="32"/>
      <w:sz w:val="24"/>
      <w:szCs w:val="24"/>
    </w:rPr>
  </w:style>
  <w:style w:type="paragraph" w:styleId="Heading2">
    <w:name w:val="heading 2"/>
    <w:basedOn w:val="Normal"/>
    <w:next w:val="Normal"/>
    <w:link w:val="Heading2Char"/>
    <w:uiPriority w:val="99"/>
    <w:qFormat/>
    <w:rsid w:val="0018331B"/>
    <w:pPr>
      <w:keepNext/>
      <w:spacing w:before="240" w:after="60" w:line="240" w:lineRule="auto"/>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18331B"/>
    <w:pPr>
      <w:keepNext/>
      <w:spacing w:before="240" w:after="60" w:line="240" w:lineRule="auto"/>
      <w:outlineLvl w:val="2"/>
    </w:pPr>
    <w:rPr>
      <w:rFonts w:ascii="Arial" w:hAnsi="Arial" w:cs="Arial"/>
      <w:b/>
      <w:bCs/>
      <w:sz w:val="26"/>
      <w:szCs w:val="26"/>
    </w:rPr>
  </w:style>
  <w:style w:type="paragraph" w:styleId="Heading4">
    <w:name w:val="heading 4"/>
    <w:basedOn w:val="Heading3"/>
    <w:next w:val="Normal"/>
    <w:link w:val="Heading4Char"/>
    <w:uiPriority w:val="99"/>
    <w:qFormat/>
    <w:rsid w:val="0018331B"/>
    <w:pPr>
      <w:keepLines/>
      <w:autoSpaceDE w:val="0"/>
      <w:autoSpaceDN w:val="0"/>
      <w:adjustRightInd w:val="0"/>
      <w:spacing w:after="240" w:line="360" w:lineRule="auto"/>
      <w:jc w:val="center"/>
      <w:outlineLvl w:val="3"/>
    </w:pPr>
    <w:rPr>
      <w:rFonts w:ascii="Calibri" w:hAnsi="Calibri" w:cs="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0077"/>
    <w:rPr>
      <w:rFonts w:ascii="Times New Roman" w:hAnsi="Times New Roman" w:cs="Times New Roman"/>
      <w:b/>
      <w:bCs/>
      <w:kern w:val="32"/>
      <w:sz w:val="24"/>
      <w:szCs w:val="24"/>
    </w:rPr>
  </w:style>
  <w:style w:type="character" w:customStyle="1" w:styleId="Heading2Char">
    <w:name w:val="Heading 2 Char"/>
    <w:basedOn w:val="DefaultParagraphFont"/>
    <w:link w:val="Heading2"/>
    <w:uiPriority w:val="99"/>
    <w:locked/>
    <w:rsid w:val="0018331B"/>
    <w:rPr>
      <w:rFonts w:ascii="Arial" w:hAnsi="Arial" w:cs="Arial"/>
      <w:b/>
      <w:bCs/>
      <w:i/>
      <w:iCs/>
      <w:sz w:val="28"/>
      <w:szCs w:val="28"/>
    </w:rPr>
  </w:style>
  <w:style w:type="character" w:customStyle="1" w:styleId="Heading3Char">
    <w:name w:val="Heading 3 Char"/>
    <w:basedOn w:val="DefaultParagraphFont"/>
    <w:link w:val="Heading3"/>
    <w:uiPriority w:val="99"/>
    <w:locked/>
    <w:rsid w:val="0018331B"/>
    <w:rPr>
      <w:rFonts w:ascii="Arial" w:hAnsi="Arial" w:cs="Arial"/>
      <w:b/>
      <w:bCs/>
      <w:sz w:val="26"/>
      <w:szCs w:val="26"/>
    </w:rPr>
  </w:style>
  <w:style w:type="character" w:customStyle="1" w:styleId="Heading4Char">
    <w:name w:val="Heading 4 Char"/>
    <w:basedOn w:val="DefaultParagraphFont"/>
    <w:link w:val="Heading4"/>
    <w:uiPriority w:val="99"/>
    <w:locked/>
    <w:rsid w:val="0018331B"/>
    <w:rPr>
      <w:rFonts w:ascii="Times New Roman" w:hAnsi="Times New Roman" w:cs="Times New Roman"/>
      <w:b/>
      <w:bCs/>
      <w:sz w:val="24"/>
      <w:szCs w:val="24"/>
    </w:rPr>
  </w:style>
  <w:style w:type="paragraph" w:styleId="BodyText">
    <w:name w:val="Body Text"/>
    <w:basedOn w:val="Normal"/>
    <w:link w:val="BodyTextChar"/>
    <w:uiPriority w:val="99"/>
    <w:rsid w:val="0018331B"/>
    <w:pPr>
      <w:spacing w:after="0" w:line="240" w:lineRule="auto"/>
    </w:pPr>
    <w:rPr>
      <w:rFonts w:cs="Times New Roman"/>
      <w:sz w:val="24"/>
      <w:szCs w:val="24"/>
    </w:rPr>
  </w:style>
  <w:style w:type="character" w:customStyle="1" w:styleId="BodyTextChar">
    <w:name w:val="Body Text Char"/>
    <w:basedOn w:val="DefaultParagraphFont"/>
    <w:link w:val="BodyText"/>
    <w:uiPriority w:val="99"/>
    <w:locked/>
    <w:rsid w:val="0018331B"/>
    <w:rPr>
      <w:rFonts w:ascii="Times New Roman" w:hAnsi="Times New Roman" w:cs="Times New Roman"/>
      <w:sz w:val="24"/>
      <w:szCs w:val="24"/>
    </w:rPr>
  </w:style>
  <w:style w:type="paragraph" w:styleId="BodyText2">
    <w:name w:val="Body Text 2"/>
    <w:basedOn w:val="Normal"/>
    <w:link w:val="BodyText2Char"/>
    <w:uiPriority w:val="99"/>
    <w:rsid w:val="0018331B"/>
    <w:pPr>
      <w:spacing w:after="0" w:line="240" w:lineRule="auto"/>
      <w:ind w:right="-57"/>
      <w:jc w:val="both"/>
    </w:pPr>
    <w:rPr>
      <w:rFonts w:cs="Times New Roman"/>
      <w:sz w:val="24"/>
      <w:szCs w:val="24"/>
    </w:rPr>
  </w:style>
  <w:style w:type="character" w:customStyle="1" w:styleId="BodyText2Char">
    <w:name w:val="Body Text 2 Char"/>
    <w:basedOn w:val="DefaultParagraphFont"/>
    <w:link w:val="BodyText2"/>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Footer">
    <w:name w:val="footer"/>
    <w:aliases w:val="Нижний колонтитул Знак Знак Знак,Нижний колонтитул1,Нижний колонтитул Знак Знак"/>
    <w:basedOn w:val="Normal"/>
    <w:link w:val="FooterChar"/>
    <w:uiPriority w:val="99"/>
    <w:rsid w:val="0018331B"/>
    <w:pPr>
      <w:tabs>
        <w:tab w:val="center" w:pos="4677"/>
        <w:tab w:val="right" w:pos="9355"/>
      </w:tabs>
      <w:spacing w:before="120" w:after="120" w:line="240" w:lineRule="auto"/>
    </w:pPr>
    <w:rPr>
      <w:rFonts w:cs="Times New Roman"/>
      <w:sz w:val="24"/>
      <w:szCs w:val="24"/>
    </w:rPr>
  </w:style>
  <w:style w:type="character" w:customStyle="1" w:styleId="FooterChar">
    <w:name w:val="Footer Char"/>
    <w:aliases w:val="Нижний колонтитул Знак Знак Знак Char,Нижний колонтитул1 Char,Нижний колонтитул Знак Знак Char"/>
    <w:basedOn w:val="DefaultParagraphFont"/>
    <w:link w:val="Footer"/>
    <w:uiPriority w:val="99"/>
    <w:locked/>
    <w:rsid w:val="0018331B"/>
    <w:rPr>
      <w:rFonts w:ascii="Times New Roman" w:hAnsi="Times New Roman" w:cs="Times New Roman"/>
      <w:sz w:val="24"/>
      <w:szCs w:val="24"/>
    </w:rPr>
  </w:style>
  <w:style w:type="character" w:styleId="PageNumber">
    <w:name w:val="page number"/>
    <w:basedOn w:val="DefaultParagraphFont"/>
    <w:uiPriority w:val="99"/>
    <w:rsid w:val="0018331B"/>
  </w:style>
  <w:style w:type="paragraph" w:styleId="NormalWeb">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Normal"/>
    <w:link w:val="NormalWebChar"/>
    <w:uiPriority w:val="99"/>
    <w:rsid w:val="0018331B"/>
    <w:pPr>
      <w:widowControl w:val="0"/>
      <w:spacing w:after="0" w:line="240" w:lineRule="auto"/>
    </w:pPr>
    <w:rPr>
      <w:rFonts w:cs="Times New Roman"/>
      <w:sz w:val="24"/>
      <w:szCs w:val="24"/>
      <w:lang w:val="en-US" w:eastAsia="nl-NL"/>
    </w:rPr>
  </w:style>
  <w:style w:type="character" w:customStyle="1" w:styleId="NormalWebChar">
    <w:name w:val="Normal (Web) Char"/>
    <w:aliases w:val="Обычный (Интернет) Char,Обычный (веб) Знак1 Char,Обычный (веб) Знак Знак Char,Обычный (веб) Знак Знак Знак Char,Обычный (веб) Знак Знак Знак Знак Знак Char,Обычный (веб) Знак Знак Знак Знак Знак Знак Знак Знак Знак Знак Знак Знак Char"/>
    <w:link w:val="NormalWeb"/>
    <w:uiPriority w:val="99"/>
    <w:locked/>
    <w:rsid w:val="008E2F83"/>
    <w:rPr>
      <w:rFonts w:ascii="Times New Roman" w:hAnsi="Times New Roman" w:cs="Times New Roman"/>
      <w:sz w:val="24"/>
      <w:szCs w:val="24"/>
      <w:lang w:val="en-US" w:eastAsia="nl-NL"/>
    </w:rPr>
  </w:style>
  <w:style w:type="paragraph" w:styleId="FootnoteText">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Normal"/>
    <w:link w:val="FootnoteTextChar1"/>
    <w:uiPriority w:val="99"/>
    <w:semiHidden/>
    <w:rsid w:val="0018331B"/>
    <w:pPr>
      <w:spacing w:after="0" w:line="240" w:lineRule="auto"/>
    </w:pPr>
    <w:rPr>
      <w:rFonts w:cs="Times New Roman"/>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DefaultParagraphFont"/>
    <w:link w:val="FootnoteText"/>
    <w:uiPriority w:val="99"/>
    <w:locked/>
    <w:rsid w:val="0018331B"/>
    <w:rPr>
      <w:rFonts w:ascii="Times New Roman" w:hAnsi="Times New Roman" w:cs="Times New Roman"/>
      <w:sz w:val="20"/>
      <w:szCs w:val="20"/>
      <w:lang w:eastAsia="ru-RU"/>
    </w:rPr>
  </w:style>
  <w:style w:type="character" w:customStyle="1" w:styleId="FootnoteTextChar1">
    <w:name w:val="Footnote Text Char1"/>
    <w:aliases w:val="F1 Char1,Текст сноски Знак1 Знак1 Char1,Текст сноски Знак Знак Знак1 Char1,Текст сноски Знак1 Знак Знак Char1,Текст сноски Знак Знак Знак Знак Char1,Текст сноски Знак4 Char1,Текст сноски Знак Знак3 Char1"/>
    <w:link w:val="FootnoteText"/>
    <w:uiPriority w:val="99"/>
    <w:locked/>
    <w:rsid w:val="0018331B"/>
    <w:rPr>
      <w:rFonts w:ascii="Times New Roman" w:hAnsi="Times New Roman" w:cs="Times New Roman"/>
      <w:sz w:val="20"/>
      <w:szCs w:val="20"/>
      <w:lang w:val="en-US"/>
    </w:rPr>
  </w:style>
  <w:style w:type="character" w:styleId="FootnoteReference">
    <w:name w:val="footnote reference"/>
    <w:basedOn w:val="DefaultParagraphFont"/>
    <w:uiPriority w:val="99"/>
    <w:semiHidden/>
    <w:rsid w:val="0018331B"/>
    <w:rPr>
      <w:vertAlign w:val="superscript"/>
    </w:rPr>
  </w:style>
  <w:style w:type="paragraph" w:styleId="List2">
    <w:name w:val="List 2"/>
    <w:basedOn w:val="Normal"/>
    <w:uiPriority w:val="99"/>
    <w:rsid w:val="0018331B"/>
    <w:pPr>
      <w:spacing w:before="120" w:after="120" w:line="240" w:lineRule="auto"/>
      <w:ind w:left="720" w:hanging="360"/>
      <w:jc w:val="both"/>
    </w:pPr>
    <w:rPr>
      <w:rFonts w:ascii="Arial" w:eastAsia="Batang" w:hAnsi="Arial" w:cs="Arial"/>
      <w:sz w:val="20"/>
      <w:szCs w:val="20"/>
      <w:lang w:eastAsia="ko-KR"/>
    </w:rPr>
  </w:style>
  <w:style w:type="character" w:styleId="Hyperlink">
    <w:name w:val="Hyperlink"/>
    <w:basedOn w:val="DefaultParagraphFont"/>
    <w:uiPriority w:val="99"/>
    <w:rsid w:val="0018331B"/>
    <w:rPr>
      <w:color w:val="0000FF"/>
      <w:u w:val="single"/>
    </w:rPr>
  </w:style>
  <w:style w:type="paragraph" w:styleId="TOC1">
    <w:name w:val="toc 1"/>
    <w:basedOn w:val="Normal"/>
    <w:next w:val="Normal"/>
    <w:autoRedefine/>
    <w:uiPriority w:val="99"/>
    <w:semiHidden/>
    <w:rsid w:val="0018331B"/>
    <w:pPr>
      <w:spacing w:before="240" w:after="120" w:line="240" w:lineRule="auto"/>
    </w:pPr>
    <w:rPr>
      <w:b/>
      <w:bCs/>
      <w:sz w:val="20"/>
      <w:szCs w:val="20"/>
    </w:rPr>
  </w:style>
  <w:style w:type="paragraph" w:styleId="TOC2">
    <w:name w:val="toc 2"/>
    <w:basedOn w:val="Normal"/>
    <w:next w:val="Normal"/>
    <w:autoRedefine/>
    <w:uiPriority w:val="99"/>
    <w:semiHidden/>
    <w:rsid w:val="00595E77"/>
    <w:pPr>
      <w:tabs>
        <w:tab w:val="right" w:leader="dot" w:pos="9344"/>
      </w:tabs>
      <w:spacing w:before="120" w:after="0" w:line="240" w:lineRule="auto"/>
      <w:ind w:left="240"/>
    </w:pPr>
    <w:rPr>
      <w:rFonts w:cs="Times New Roman"/>
      <w:i/>
      <w:iCs/>
      <w:noProof/>
      <w:sz w:val="20"/>
      <w:szCs w:val="20"/>
    </w:rPr>
  </w:style>
  <w:style w:type="paragraph" w:styleId="TOC3">
    <w:name w:val="toc 3"/>
    <w:basedOn w:val="Normal"/>
    <w:next w:val="Normal"/>
    <w:autoRedefine/>
    <w:uiPriority w:val="99"/>
    <w:semiHidden/>
    <w:rsid w:val="00D072F2"/>
    <w:pPr>
      <w:spacing w:after="0" w:line="240" w:lineRule="auto"/>
      <w:ind w:left="480"/>
    </w:pPr>
    <w:rPr>
      <w:rFonts w:cs="Times New Roman"/>
      <w:sz w:val="28"/>
      <w:szCs w:val="28"/>
    </w:rPr>
  </w:style>
  <w:style w:type="paragraph" w:styleId="ListParagraph">
    <w:name w:val="List Paragraph"/>
    <w:aliases w:val="Содержание. 2 уровень"/>
    <w:basedOn w:val="Normal"/>
    <w:link w:val="ListParagraphChar"/>
    <w:uiPriority w:val="99"/>
    <w:qFormat/>
    <w:rsid w:val="0018331B"/>
    <w:pPr>
      <w:spacing w:before="120" w:after="120" w:line="240" w:lineRule="auto"/>
      <w:ind w:left="708"/>
    </w:pPr>
    <w:rPr>
      <w:rFonts w:cs="Times New Roman"/>
      <w:sz w:val="24"/>
      <w:szCs w:val="24"/>
    </w:rPr>
  </w:style>
  <w:style w:type="character" w:customStyle="1" w:styleId="ListParagraphChar">
    <w:name w:val="List Paragraph Char"/>
    <w:aliases w:val="Содержание. 2 уровень Char"/>
    <w:link w:val="ListParagraph"/>
    <w:uiPriority w:val="99"/>
    <w:locked/>
    <w:rsid w:val="00EC4581"/>
    <w:rPr>
      <w:rFonts w:ascii="Times New Roman" w:hAnsi="Times New Roman" w:cs="Times New Roman"/>
      <w:sz w:val="24"/>
      <w:szCs w:val="24"/>
    </w:rPr>
  </w:style>
  <w:style w:type="character" w:styleId="Emphasis">
    <w:name w:val="Emphasis"/>
    <w:basedOn w:val="DefaultParagraphFont"/>
    <w:uiPriority w:val="99"/>
    <w:qFormat/>
    <w:rsid w:val="0018331B"/>
    <w:rPr>
      <w:i/>
      <w:iCs/>
    </w:rPr>
  </w:style>
  <w:style w:type="paragraph" w:styleId="BalloonText">
    <w:name w:val="Balloon Text"/>
    <w:basedOn w:val="Normal"/>
    <w:link w:val="BalloonTextChar"/>
    <w:uiPriority w:val="99"/>
    <w:semiHidden/>
    <w:rsid w:val="001833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18331B"/>
    <w:rPr>
      <w:rFonts w:ascii="Segoe UI" w:hAnsi="Segoe UI" w:cs="Segoe UI"/>
      <w:sz w:val="18"/>
      <w:szCs w:val="18"/>
    </w:rPr>
  </w:style>
  <w:style w:type="paragraph" w:customStyle="1" w:styleId="ConsPlusNormal">
    <w:name w:val="ConsPlusNormal"/>
    <w:uiPriority w:val="99"/>
    <w:rsid w:val="0018331B"/>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18331B"/>
    <w:pPr>
      <w:tabs>
        <w:tab w:val="center" w:pos="4677"/>
        <w:tab w:val="right" w:pos="9355"/>
      </w:tabs>
      <w:spacing w:after="0" w:line="240" w:lineRule="auto"/>
    </w:pPr>
    <w:rPr>
      <w:rFonts w:cs="Times New Roman"/>
      <w:sz w:val="24"/>
      <w:szCs w:val="24"/>
    </w:rPr>
  </w:style>
  <w:style w:type="character" w:customStyle="1" w:styleId="HeaderChar">
    <w:name w:val="Header Char"/>
    <w:basedOn w:val="DefaultParagraphFont"/>
    <w:link w:val="Header"/>
    <w:uiPriority w:val="99"/>
    <w:locked/>
    <w:rsid w:val="0018331B"/>
    <w:rPr>
      <w:rFonts w:ascii="Times New Roman" w:hAnsi="Times New Roman" w:cs="Times New Roman"/>
      <w:sz w:val="24"/>
      <w:szCs w:val="24"/>
    </w:rPr>
  </w:style>
  <w:style w:type="character" w:customStyle="1" w:styleId="11">
    <w:name w:val="Текст примечания Знак11"/>
    <w:uiPriority w:val="99"/>
    <w:rsid w:val="0018331B"/>
    <w:rPr>
      <w:sz w:val="20"/>
      <w:szCs w:val="20"/>
    </w:rPr>
  </w:style>
  <w:style w:type="paragraph" w:styleId="CommentText">
    <w:name w:val="annotation text"/>
    <w:basedOn w:val="Normal"/>
    <w:link w:val="CommentTextChar"/>
    <w:uiPriority w:val="99"/>
    <w:semiHidden/>
    <w:rsid w:val="0018331B"/>
    <w:pPr>
      <w:spacing w:after="0" w:line="240" w:lineRule="auto"/>
    </w:pPr>
    <w:rPr>
      <w:sz w:val="20"/>
      <w:szCs w:val="20"/>
    </w:rPr>
  </w:style>
  <w:style w:type="character" w:customStyle="1" w:styleId="CommentTextChar">
    <w:name w:val="Comment Text Char"/>
    <w:basedOn w:val="DefaultParagraphFont"/>
    <w:link w:val="CommentText"/>
    <w:uiPriority w:val="99"/>
    <w:locked/>
    <w:rsid w:val="006C15DD"/>
    <w:rPr>
      <w:sz w:val="20"/>
      <w:szCs w:val="20"/>
    </w:rPr>
  </w:style>
  <w:style w:type="character" w:customStyle="1" w:styleId="1">
    <w:name w:val="Текст примечания Знак1"/>
    <w:uiPriority w:val="99"/>
    <w:rsid w:val="006C15DD"/>
    <w:rPr>
      <w:sz w:val="20"/>
      <w:szCs w:val="20"/>
    </w:rPr>
  </w:style>
  <w:style w:type="character" w:customStyle="1" w:styleId="110">
    <w:name w:val="Тема примечания Знак11"/>
    <w:uiPriority w:val="99"/>
    <w:rsid w:val="0018331B"/>
    <w:rPr>
      <w:b/>
      <w:bCs/>
      <w:sz w:val="20"/>
      <w:szCs w:val="20"/>
    </w:rPr>
  </w:style>
  <w:style w:type="paragraph" w:styleId="CommentSubject">
    <w:name w:val="annotation subject"/>
    <w:basedOn w:val="CommentText"/>
    <w:next w:val="CommentText"/>
    <w:link w:val="CommentSubjectChar1"/>
    <w:uiPriority w:val="99"/>
    <w:semiHidden/>
    <w:rsid w:val="0018331B"/>
    <w:rPr>
      <w:rFonts w:cs="Times New Roman"/>
      <w:b/>
      <w:bCs/>
    </w:rPr>
  </w:style>
  <w:style w:type="character" w:customStyle="1" w:styleId="CommentSubjectChar">
    <w:name w:val="Comment Subject Char"/>
    <w:basedOn w:val="CommentTextChar"/>
    <w:link w:val="CommentSubject"/>
    <w:uiPriority w:val="99"/>
    <w:locked/>
    <w:rsid w:val="00C27ED5"/>
    <w:rPr>
      <w:b/>
      <w:bCs/>
    </w:rPr>
  </w:style>
  <w:style w:type="character" w:customStyle="1" w:styleId="CommentSubjectChar1">
    <w:name w:val="Comment Subject Char1"/>
    <w:link w:val="CommentSubject"/>
    <w:uiPriority w:val="99"/>
    <w:locked/>
    <w:rsid w:val="006C15DD"/>
    <w:rPr>
      <w:rFonts w:ascii="Times New Roman" w:hAnsi="Times New Roman" w:cs="Times New Roman"/>
      <w:b/>
      <w:bCs/>
      <w:sz w:val="20"/>
      <w:szCs w:val="20"/>
    </w:rPr>
  </w:style>
  <w:style w:type="character" w:customStyle="1" w:styleId="10">
    <w:name w:val="Тема примечания Знак1"/>
    <w:uiPriority w:val="99"/>
    <w:rsid w:val="006C15DD"/>
    <w:rPr>
      <w:b/>
      <w:bCs/>
      <w:sz w:val="20"/>
      <w:szCs w:val="20"/>
    </w:rPr>
  </w:style>
  <w:style w:type="paragraph" w:styleId="BodyTextIndent2">
    <w:name w:val="Body Text Indent 2"/>
    <w:basedOn w:val="Normal"/>
    <w:link w:val="BodyTextIndent2Char"/>
    <w:uiPriority w:val="99"/>
    <w:rsid w:val="0018331B"/>
    <w:pPr>
      <w:spacing w:after="120" w:line="480" w:lineRule="auto"/>
      <w:ind w:left="283"/>
    </w:pPr>
    <w:rPr>
      <w:rFonts w:cs="Times New Roman"/>
      <w:sz w:val="24"/>
      <w:szCs w:val="24"/>
    </w:rPr>
  </w:style>
  <w:style w:type="character" w:customStyle="1" w:styleId="BodyTextIndent2Char">
    <w:name w:val="Body Text Indent 2 Char"/>
    <w:basedOn w:val="DefaultParagraphFont"/>
    <w:link w:val="BodyTextIndent2"/>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
    <w:name w:val="Цветовое выделение"/>
    <w:uiPriority w:val="99"/>
    <w:rsid w:val="0018331B"/>
    <w:rPr>
      <w:b/>
      <w:bCs/>
      <w:color w:val="26282F"/>
    </w:rPr>
  </w:style>
  <w:style w:type="character" w:customStyle="1" w:styleId="a0">
    <w:name w:val="Гипертекстовая ссылка"/>
    <w:uiPriority w:val="99"/>
    <w:rsid w:val="0018331B"/>
    <w:rPr>
      <w:b/>
      <w:bCs/>
      <w:color w:val="auto"/>
    </w:rPr>
  </w:style>
  <w:style w:type="character" w:customStyle="1" w:styleId="a1">
    <w:name w:val="Активная гипертекстовая ссылка"/>
    <w:uiPriority w:val="99"/>
    <w:rsid w:val="0018331B"/>
    <w:rPr>
      <w:b/>
      <w:bCs/>
      <w:color w:val="auto"/>
      <w:u w:val="single"/>
    </w:rPr>
  </w:style>
  <w:style w:type="paragraph" w:customStyle="1" w:styleId="a2">
    <w:name w:val="Внимание"/>
    <w:basedOn w:val="Normal"/>
    <w:next w:val="Normal"/>
    <w:uiPriority w:val="99"/>
    <w:rsid w:val="0018331B"/>
    <w:pPr>
      <w:widowControl w:val="0"/>
      <w:autoSpaceDE w:val="0"/>
      <w:autoSpaceDN w:val="0"/>
      <w:adjustRightInd w:val="0"/>
      <w:spacing w:before="240" w:after="240" w:line="360" w:lineRule="auto"/>
      <w:ind w:left="420" w:right="420" w:firstLine="300"/>
      <w:jc w:val="both"/>
    </w:pPr>
    <w:rPr>
      <w:rFonts w:cs="Times New Roman"/>
      <w:sz w:val="24"/>
      <w:szCs w:val="24"/>
      <w:shd w:val="clear" w:color="auto" w:fill="F5F3DA"/>
    </w:rPr>
  </w:style>
  <w:style w:type="paragraph" w:customStyle="1" w:styleId="a3">
    <w:name w:val="Внимание: криминал!!"/>
    <w:basedOn w:val="a2"/>
    <w:next w:val="Normal"/>
    <w:uiPriority w:val="99"/>
    <w:rsid w:val="0018331B"/>
  </w:style>
  <w:style w:type="paragraph" w:customStyle="1" w:styleId="a4">
    <w:name w:val="Внимание: недобросовестность!"/>
    <w:basedOn w:val="a2"/>
    <w:next w:val="Normal"/>
    <w:uiPriority w:val="99"/>
    <w:rsid w:val="0018331B"/>
  </w:style>
  <w:style w:type="character" w:customStyle="1" w:styleId="a5">
    <w:name w:val="Выделение для Базового Поиска"/>
    <w:uiPriority w:val="99"/>
    <w:rsid w:val="0018331B"/>
    <w:rPr>
      <w:b/>
      <w:bCs/>
      <w:color w:val="0058A9"/>
    </w:rPr>
  </w:style>
  <w:style w:type="character" w:customStyle="1" w:styleId="a6">
    <w:name w:val="Выделение для Базового Поиска (курсив)"/>
    <w:uiPriority w:val="99"/>
    <w:rsid w:val="0018331B"/>
    <w:rPr>
      <w:b/>
      <w:bCs/>
      <w:i/>
      <w:iCs/>
      <w:color w:val="0058A9"/>
    </w:rPr>
  </w:style>
  <w:style w:type="paragraph" w:customStyle="1" w:styleId="a7">
    <w:name w:val="Дочерний элемент списка"/>
    <w:basedOn w:val="Normal"/>
    <w:next w:val="Normal"/>
    <w:uiPriority w:val="99"/>
    <w:rsid w:val="0018331B"/>
    <w:pPr>
      <w:widowControl w:val="0"/>
      <w:autoSpaceDE w:val="0"/>
      <w:autoSpaceDN w:val="0"/>
      <w:adjustRightInd w:val="0"/>
      <w:spacing w:after="0" w:line="360" w:lineRule="auto"/>
      <w:jc w:val="both"/>
    </w:pPr>
    <w:rPr>
      <w:rFonts w:cs="Times New Roman"/>
      <w:color w:val="868381"/>
      <w:sz w:val="20"/>
      <w:szCs w:val="20"/>
    </w:rPr>
  </w:style>
  <w:style w:type="paragraph" w:customStyle="1" w:styleId="a8">
    <w:name w:val="Основное меню (преемственное)"/>
    <w:basedOn w:val="Normal"/>
    <w:next w:val="Normal"/>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2">
    <w:name w:val="Заголовок1"/>
    <w:basedOn w:val="a8"/>
    <w:next w:val="Normal"/>
    <w:uiPriority w:val="99"/>
    <w:rsid w:val="0018331B"/>
    <w:rPr>
      <w:b/>
      <w:bCs/>
      <w:color w:val="0058A9"/>
      <w:shd w:val="clear" w:color="auto" w:fill="ECE9D8"/>
    </w:rPr>
  </w:style>
  <w:style w:type="paragraph" w:customStyle="1" w:styleId="a9">
    <w:name w:val="Заголовок группы контролов"/>
    <w:basedOn w:val="Normal"/>
    <w:next w:val="Normal"/>
    <w:uiPriority w:val="99"/>
    <w:rsid w:val="0018331B"/>
    <w:pPr>
      <w:widowControl w:val="0"/>
      <w:autoSpaceDE w:val="0"/>
      <w:autoSpaceDN w:val="0"/>
      <w:adjustRightInd w:val="0"/>
      <w:spacing w:after="0" w:line="360" w:lineRule="auto"/>
      <w:ind w:firstLine="720"/>
      <w:jc w:val="both"/>
    </w:pPr>
    <w:rPr>
      <w:rFonts w:cs="Times New Roman"/>
      <w:b/>
      <w:bCs/>
      <w:color w:val="000000"/>
      <w:sz w:val="24"/>
      <w:szCs w:val="24"/>
    </w:rPr>
  </w:style>
  <w:style w:type="paragraph" w:customStyle="1" w:styleId="aa">
    <w:name w:val="Заголовок для информации об изменениях"/>
    <w:basedOn w:val="Heading1"/>
    <w:next w:val="Normal"/>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b">
    <w:name w:val="Заголовок распахивающейся части диалога"/>
    <w:basedOn w:val="Normal"/>
    <w:next w:val="Normal"/>
    <w:uiPriority w:val="99"/>
    <w:rsid w:val="0018331B"/>
    <w:pPr>
      <w:widowControl w:val="0"/>
      <w:autoSpaceDE w:val="0"/>
      <w:autoSpaceDN w:val="0"/>
      <w:adjustRightInd w:val="0"/>
      <w:spacing w:after="0" w:line="360" w:lineRule="auto"/>
      <w:ind w:firstLine="720"/>
      <w:jc w:val="both"/>
    </w:pPr>
    <w:rPr>
      <w:rFonts w:cs="Times New Roman"/>
      <w:i/>
      <w:iCs/>
      <w:color w:val="000080"/>
    </w:rPr>
  </w:style>
  <w:style w:type="character" w:customStyle="1" w:styleId="ac">
    <w:name w:val="Заголовок своего сообщения"/>
    <w:uiPriority w:val="99"/>
    <w:rsid w:val="0018331B"/>
    <w:rPr>
      <w:b/>
      <w:bCs/>
      <w:color w:val="26282F"/>
    </w:rPr>
  </w:style>
  <w:style w:type="paragraph" w:customStyle="1" w:styleId="ad">
    <w:name w:val="Заголовок статьи"/>
    <w:basedOn w:val="Normal"/>
    <w:next w:val="Normal"/>
    <w:uiPriority w:val="99"/>
    <w:rsid w:val="0018331B"/>
    <w:pPr>
      <w:widowControl w:val="0"/>
      <w:autoSpaceDE w:val="0"/>
      <w:autoSpaceDN w:val="0"/>
      <w:adjustRightInd w:val="0"/>
      <w:spacing w:after="0" w:line="360" w:lineRule="auto"/>
      <w:ind w:left="1612" w:hanging="892"/>
      <w:jc w:val="both"/>
    </w:pPr>
    <w:rPr>
      <w:rFonts w:cs="Times New Roman"/>
      <w:sz w:val="24"/>
      <w:szCs w:val="24"/>
    </w:rPr>
  </w:style>
  <w:style w:type="character" w:customStyle="1" w:styleId="ae">
    <w:name w:val="Заголовок чужого сообщения"/>
    <w:uiPriority w:val="99"/>
    <w:rsid w:val="0018331B"/>
    <w:rPr>
      <w:b/>
      <w:bCs/>
      <w:color w:val="FF0000"/>
    </w:rPr>
  </w:style>
  <w:style w:type="paragraph" w:customStyle="1" w:styleId="af">
    <w:name w:val="Заголовок ЭР (левое окно)"/>
    <w:basedOn w:val="Normal"/>
    <w:next w:val="Normal"/>
    <w:uiPriority w:val="99"/>
    <w:rsid w:val="0018331B"/>
    <w:pPr>
      <w:widowControl w:val="0"/>
      <w:autoSpaceDE w:val="0"/>
      <w:autoSpaceDN w:val="0"/>
      <w:adjustRightInd w:val="0"/>
      <w:spacing w:before="300" w:after="250" w:line="360" w:lineRule="auto"/>
      <w:jc w:val="center"/>
    </w:pPr>
    <w:rPr>
      <w:rFonts w:cs="Times New Roman"/>
      <w:b/>
      <w:bCs/>
      <w:color w:val="26282F"/>
      <w:sz w:val="26"/>
      <w:szCs w:val="26"/>
    </w:rPr>
  </w:style>
  <w:style w:type="paragraph" w:customStyle="1" w:styleId="af0">
    <w:name w:val="Заголовок ЭР (правое окно)"/>
    <w:basedOn w:val="af"/>
    <w:next w:val="Normal"/>
    <w:uiPriority w:val="99"/>
    <w:rsid w:val="0018331B"/>
    <w:pPr>
      <w:spacing w:after="0"/>
      <w:jc w:val="left"/>
    </w:pPr>
  </w:style>
  <w:style w:type="paragraph" w:customStyle="1" w:styleId="af1">
    <w:name w:val="Интерактивный заголовок"/>
    <w:basedOn w:val="12"/>
    <w:next w:val="Normal"/>
    <w:uiPriority w:val="99"/>
    <w:rsid w:val="0018331B"/>
    <w:rPr>
      <w:u w:val="single"/>
    </w:rPr>
  </w:style>
  <w:style w:type="paragraph" w:customStyle="1" w:styleId="af2">
    <w:name w:val="Текст информации об изменениях"/>
    <w:basedOn w:val="Normal"/>
    <w:next w:val="Normal"/>
    <w:uiPriority w:val="99"/>
    <w:rsid w:val="0018331B"/>
    <w:pPr>
      <w:widowControl w:val="0"/>
      <w:autoSpaceDE w:val="0"/>
      <w:autoSpaceDN w:val="0"/>
      <w:adjustRightInd w:val="0"/>
      <w:spacing w:after="0" w:line="360" w:lineRule="auto"/>
      <w:ind w:firstLine="720"/>
      <w:jc w:val="both"/>
    </w:pPr>
    <w:rPr>
      <w:rFonts w:cs="Times New Roman"/>
      <w:color w:val="353842"/>
      <w:sz w:val="18"/>
      <w:szCs w:val="18"/>
    </w:rPr>
  </w:style>
  <w:style w:type="paragraph" w:customStyle="1" w:styleId="af3">
    <w:name w:val="Информация об изменениях"/>
    <w:basedOn w:val="af2"/>
    <w:next w:val="Normal"/>
    <w:uiPriority w:val="99"/>
    <w:rsid w:val="0018331B"/>
    <w:pPr>
      <w:spacing w:before="180"/>
      <w:ind w:left="360" w:right="360" w:firstLine="0"/>
    </w:pPr>
    <w:rPr>
      <w:shd w:val="clear" w:color="auto" w:fill="EAEFED"/>
    </w:rPr>
  </w:style>
  <w:style w:type="paragraph" w:customStyle="1" w:styleId="af4">
    <w:name w:val="Текст (справка)"/>
    <w:basedOn w:val="Normal"/>
    <w:next w:val="Normal"/>
    <w:uiPriority w:val="99"/>
    <w:rsid w:val="0018331B"/>
    <w:pPr>
      <w:widowControl w:val="0"/>
      <w:autoSpaceDE w:val="0"/>
      <w:autoSpaceDN w:val="0"/>
      <w:adjustRightInd w:val="0"/>
      <w:spacing w:after="0" w:line="360" w:lineRule="auto"/>
      <w:ind w:left="170" w:right="170"/>
    </w:pPr>
    <w:rPr>
      <w:rFonts w:cs="Times New Roman"/>
      <w:sz w:val="24"/>
      <w:szCs w:val="24"/>
    </w:rPr>
  </w:style>
  <w:style w:type="paragraph" w:customStyle="1" w:styleId="af5">
    <w:name w:val="Комментарий"/>
    <w:basedOn w:val="af4"/>
    <w:next w:val="Normal"/>
    <w:uiPriority w:val="99"/>
    <w:rsid w:val="0018331B"/>
    <w:pPr>
      <w:spacing w:before="75"/>
      <w:ind w:right="0"/>
      <w:jc w:val="both"/>
    </w:pPr>
    <w:rPr>
      <w:color w:val="353842"/>
      <w:shd w:val="clear" w:color="auto" w:fill="F0F0F0"/>
    </w:rPr>
  </w:style>
  <w:style w:type="paragraph" w:customStyle="1" w:styleId="af6">
    <w:name w:val="Информация об изменениях документа"/>
    <w:basedOn w:val="af5"/>
    <w:next w:val="Normal"/>
    <w:uiPriority w:val="99"/>
    <w:rsid w:val="0018331B"/>
    <w:rPr>
      <w:i/>
      <w:iCs/>
    </w:rPr>
  </w:style>
  <w:style w:type="paragraph" w:customStyle="1" w:styleId="af7">
    <w:name w:val="Текст (лев. подпись)"/>
    <w:basedOn w:val="Normal"/>
    <w:next w:val="Normal"/>
    <w:uiPriority w:val="99"/>
    <w:rsid w:val="0018331B"/>
    <w:pPr>
      <w:widowControl w:val="0"/>
      <w:autoSpaceDE w:val="0"/>
      <w:autoSpaceDN w:val="0"/>
      <w:adjustRightInd w:val="0"/>
      <w:spacing w:after="0" w:line="360" w:lineRule="auto"/>
    </w:pPr>
    <w:rPr>
      <w:rFonts w:cs="Times New Roman"/>
      <w:sz w:val="24"/>
      <w:szCs w:val="24"/>
    </w:rPr>
  </w:style>
  <w:style w:type="paragraph" w:customStyle="1" w:styleId="af8">
    <w:name w:val="Колонтитул (левый)"/>
    <w:basedOn w:val="af7"/>
    <w:next w:val="Normal"/>
    <w:uiPriority w:val="99"/>
    <w:rsid w:val="0018331B"/>
    <w:rPr>
      <w:sz w:val="14"/>
      <w:szCs w:val="14"/>
    </w:rPr>
  </w:style>
  <w:style w:type="paragraph" w:customStyle="1" w:styleId="af9">
    <w:name w:val="Текст (прав. подпись)"/>
    <w:basedOn w:val="Normal"/>
    <w:next w:val="Normal"/>
    <w:uiPriority w:val="99"/>
    <w:rsid w:val="0018331B"/>
    <w:pPr>
      <w:widowControl w:val="0"/>
      <w:autoSpaceDE w:val="0"/>
      <w:autoSpaceDN w:val="0"/>
      <w:adjustRightInd w:val="0"/>
      <w:spacing w:after="0" w:line="360" w:lineRule="auto"/>
      <w:jc w:val="right"/>
    </w:pPr>
    <w:rPr>
      <w:rFonts w:cs="Times New Roman"/>
      <w:sz w:val="24"/>
      <w:szCs w:val="24"/>
    </w:rPr>
  </w:style>
  <w:style w:type="paragraph" w:customStyle="1" w:styleId="afa">
    <w:name w:val="Колонтитул (правый)"/>
    <w:basedOn w:val="af9"/>
    <w:next w:val="Normal"/>
    <w:uiPriority w:val="99"/>
    <w:rsid w:val="0018331B"/>
    <w:rPr>
      <w:sz w:val="14"/>
      <w:szCs w:val="14"/>
    </w:rPr>
  </w:style>
  <w:style w:type="paragraph" w:customStyle="1" w:styleId="afb">
    <w:name w:val="Комментарий пользователя"/>
    <w:basedOn w:val="af5"/>
    <w:next w:val="Normal"/>
    <w:uiPriority w:val="99"/>
    <w:rsid w:val="0018331B"/>
    <w:pPr>
      <w:jc w:val="left"/>
    </w:pPr>
    <w:rPr>
      <w:shd w:val="clear" w:color="auto" w:fill="FFDFE0"/>
    </w:rPr>
  </w:style>
  <w:style w:type="paragraph" w:customStyle="1" w:styleId="afc">
    <w:name w:val="Куда обратиться?"/>
    <w:basedOn w:val="a2"/>
    <w:next w:val="Normal"/>
    <w:uiPriority w:val="99"/>
    <w:rsid w:val="0018331B"/>
  </w:style>
  <w:style w:type="paragraph" w:customStyle="1" w:styleId="afd">
    <w:name w:val="Моноширинный"/>
    <w:basedOn w:val="Normal"/>
    <w:next w:val="Normal"/>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e">
    <w:name w:val="Найденные слова"/>
    <w:uiPriority w:val="99"/>
    <w:rsid w:val="0018331B"/>
    <w:rPr>
      <w:b/>
      <w:bCs/>
      <w:color w:val="26282F"/>
      <w:shd w:val="clear" w:color="auto" w:fill="auto"/>
    </w:rPr>
  </w:style>
  <w:style w:type="paragraph" w:customStyle="1" w:styleId="aff">
    <w:name w:val="Напишите нам"/>
    <w:basedOn w:val="Normal"/>
    <w:next w:val="Normal"/>
    <w:uiPriority w:val="99"/>
    <w:rsid w:val="0018331B"/>
    <w:pPr>
      <w:widowControl w:val="0"/>
      <w:autoSpaceDE w:val="0"/>
      <w:autoSpaceDN w:val="0"/>
      <w:adjustRightInd w:val="0"/>
      <w:spacing w:before="90" w:after="90" w:line="360" w:lineRule="auto"/>
      <w:ind w:left="180" w:right="180"/>
      <w:jc w:val="both"/>
    </w:pPr>
    <w:rPr>
      <w:rFonts w:cs="Times New Roman"/>
      <w:sz w:val="20"/>
      <w:szCs w:val="20"/>
      <w:shd w:val="clear" w:color="auto" w:fill="EFFFAD"/>
    </w:rPr>
  </w:style>
  <w:style w:type="character" w:customStyle="1" w:styleId="aff0">
    <w:name w:val="Не вступил в силу"/>
    <w:uiPriority w:val="99"/>
    <w:rsid w:val="0018331B"/>
    <w:rPr>
      <w:b/>
      <w:bCs/>
      <w:color w:val="000000"/>
      <w:shd w:val="clear" w:color="auto" w:fill="auto"/>
    </w:rPr>
  </w:style>
  <w:style w:type="paragraph" w:customStyle="1" w:styleId="aff1">
    <w:name w:val="Необходимые документы"/>
    <w:basedOn w:val="a2"/>
    <w:next w:val="Normal"/>
    <w:uiPriority w:val="99"/>
    <w:rsid w:val="0018331B"/>
    <w:pPr>
      <w:ind w:firstLine="118"/>
    </w:pPr>
  </w:style>
  <w:style w:type="paragraph" w:customStyle="1" w:styleId="aff2">
    <w:name w:val="Нормальный (таблица)"/>
    <w:basedOn w:val="Normal"/>
    <w:next w:val="Normal"/>
    <w:uiPriority w:val="99"/>
    <w:rsid w:val="0018331B"/>
    <w:pPr>
      <w:widowControl w:val="0"/>
      <w:autoSpaceDE w:val="0"/>
      <w:autoSpaceDN w:val="0"/>
      <w:adjustRightInd w:val="0"/>
      <w:spacing w:after="0" w:line="360" w:lineRule="auto"/>
      <w:jc w:val="both"/>
    </w:pPr>
    <w:rPr>
      <w:rFonts w:cs="Times New Roman"/>
      <w:sz w:val="24"/>
      <w:szCs w:val="24"/>
    </w:rPr>
  </w:style>
  <w:style w:type="paragraph" w:customStyle="1" w:styleId="aff3">
    <w:name w:val="Таблицы (моноширинный)"/>
    <w:basedOn w:val="Normal"/>
    <w:next w:val="Normal"/>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4">
    <w:name w:val="Оглавление"/>
    <w:basedOn w:val="aff3"/>
    <w:next w:val="Normal"/>
    <w:uiPriority w:val="99"/>
    <w:rsid w:val="0018331B"/>
    <w:pPr>
      <w:ind w:left="140"/>
    </w:pPr>
  </w:style>
  <w:style w:type="character" w:customStyle="1" w:styleId="aff5">
    <w:name w:val="Опечатки"/>
    <w:uiPriority w:val="99"/>
    <w:rsid w:val="0018331B"/>
    <w:rPr>
      <w:color w:val="FF0000"/>
    </w:rPr>
  </w:style>
  <w:style w:type="paragraph" w:customStyle="1" w:styleId="aff6">
    <w:name w:val="Переменная часть"/>
    <w:basedOn w:val="a8"/>
    <w:next w:val="Normal"/>
    <w:uiPriority w:val="99"/>
    <w:rsid w:val="0018331B"/>
    <w:rPr>
      <w:sz w:val="18"/>
      <w:szCs w:val="18"/>
    </w:rPr>
  </w:style>
  <w:style w:type="paragraph" w:customStyle="1" w:styleId="aff7">
    <w:name w:val="Подвал для информации об изменениях"/>
    <w:basedOn w:val="Heading1"/>
    <w:next w:val="Normal"/>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8">
    <w:name w:val="Подзаголовок для информации об изменениях"/>
    <w:basedOn w:val="af2"/>
    <w:next w:val="Normal"/>
    <w:uiPriority w:val="99"/>
    <w:rsid w:val="0018331B"/>
    <w:rPr>
      <w:b/>
      <w:bCs/>
    </w:rPr>
  </w:style>
  <w:style w:type="paragraph" w:customStyle="1" w:styleId="aff9">
    <w:name w:val="Подчёркнуный текст"/>
    <w:basedOn w:val="Normal"/>
    <w:next w:val="Normal"/>
    <w:uiPriority w:val="99"/>
    <w:rsid w:val="0018331B"/>
    <w:pPr>
      <w:widowControl w:val="0"/>
      <w:pBdr>
        <w:bottom w:val="single" w:sz="4" w:space="0" w:color="auto"/>
      </w:pBdr>
      <w:autoSpaceDE w:val="0"/>
      <w:autoSpaceDN w:val="0"/>
      <w:adjustRightInd w:val="0"/>
      <w:spacing w:after="0" w:line="360" w:lineRule="auto"/>
      <w:ind w:firstLine="720"/>
      <w:jc w:val="both"/>
    </w:pPr>
    <w:rPr>
      <w:rFonts w:cs="Times New Roman"/>
      <w:sz w:val="24"/>
      <w:szCs w:val="24"/>
    </w:rPr>
  </w:style>
  <w:style w:type="paragraph" w:customStyle="1" w:styleId="affa">
    <w:name w:val="Постоянная часть"/>
    <w:basedOn w:val="a8"/>
    <w:next w:val="Normal"/>
    <w:uiPriority w:val="99"/>
    <w:rsid w:val="0018331B"/>
    <w:rPr>
      <w:sz w:val="20"/>
      <w:szCs w:val="20"/>
    </w:rPr>
  </w:style>
  <w:style w:type="paragraph" w:customStyle="1" w:styleId="affb">
    <w:name w:val="Прижатый влево"/>
    <w:basedOn w:val="Normal"/>
    <w:next w:val="Normal"/>
    <w:uiPriority w:val="99"/>
    <w:rsid w:val="0018331B"/>
    <w:pPr>
      <w:widowControl w:val="0"/>
      <w:autoSpaceDE w:val="0"/>
      <w:autoSpaceDN w:val="0"/>
      <w:adjustRightInd w:val="0"/>
      <w:spacing w:after="0" w:line="360" w:lineRule="auto"/>
    </w:pPr>
    <w:rPr>
      <w:rFonts w:cs="Times New Roman"/>
      <w:sz w:val="24"/>
      <w:szCs w:val="24"/>
    </w:rPr>
  </w:style>
  <w:style w:type="paragraph" w:customStyle="1" w:styleId="affc">
    <w:name w:val="Пример."/>
    <w:basedOn w:val="a2"/>
    <w:next w:val="Normal"/>
    <w:uiPriority w:val="99"/>
    <w:rsid w:val="0018331B"/>
  </w:style>
  <w:style w:type="paragraph" w:customStyle="1" w:styleId="affd">
    <w:name w:val="Примечание."/>
    <w:basedOn w:val="a2"/>
    <w:next w:val="Normal"/>
    <w:uiPriority w:val="99"/>
    <w:rsid w:val="0018331B"/>
  </w:style>
  <w:style w:type="character" w:customStyle="1" w:styleId="affe">
    <w:name w:val="Продолжение ссылки"/>
    <w:uiPriority w:val="99"/>
    <w:rsid w:val="0018331B"/>
  </w:style>
  <w:style w:type="paragraph" w:customStyle="1" w:styleId="afff">
    <w:name w:val="Словарная статья"/>
    <w:basedOn w:val="Normal"/>
    <w:next w:val="Normal"/>
    <w:uiPriority w:val="99"/>
    <w:rsid w:val="0018331B"/>
    <w:pPr>
      <w:widowControl w:val="0"/>
      <w:autoSpaceDE w:val="0"/>
      <w:autoSpaceDN w:val="0"/>
      <w:adjustRightInd w:val="0"/>
      <w:spacing w:after="0" w:line="360" w:lineRule="auto"/>
      <w:ind w:right="118"/>
      <w:jc w:val="both"/>
    </w:pPr>
    <w:rPr>
      <w:rFonts w:cs="Times New Roman"/>
      <w:sz w:val="24"/>
      <w:szCs w:val="24"/>
    </w:rPr>
  </w:style>
  <w:style w:type="character" w:customStyle="1" w:styleId="afff0">
    <w:name w:val="Сравнение редакций"/>
    <w:uiPriority w:val="99"/>
    <w:rsid w:val="0018331B"/>
    <w:rPr>
      <w:b/>
      <w:bCs/>
      <w:color w:val="26282F"/>
    </w:rPr>
  </w:style>
  <w:style w:type="character" w:customStyle="1" w:styleId="afff1">
    <w:name w:val="Сравнение редакций. Добавленный фрагмент"/>
    <w:uiPriority w:val="99"/>
    <w:rsid w:val="0018331B"/>
    <w:rPr>
      <w:color w:val="000000"/>
      <w:shd w:val="clear" w:color="auto" w:fill="auto"/>
    </w:rPr>
  </w:style>
  <w:style w:type="character" w:customStyle="1" w:styleId="afff2">
    <w:name w:val="Сравнение редакций. Удаленный фрагмент"/>
    <w:uiPriority w:val="99"/>
    <w:rsid w:val="0018331B"/>
    <w:rPr>
      <w:color w:val="000000"/>
      <w:shd w:val="clear" w:color="auto" w:fill="auto"/>
    </w:rPr>
  </w:style>
  <w:style w:type="paragraph" w:customStyle="1" w:styleId="afff3">
    <w:name w:val="Ссылка на официальную публикацию"/>
    <w:basedOn w:val="Normal"/>
    <w:next w:val="Normal"/>
    <w:uiPriority w:val="99"/>
    <w:rsid w:val="0018331B"/>
    <w:pPr>
      <w:widowControl w:val="0"/>
      <w:autoSpaceDE w:val="0"/>
      <w:autoSpaceDN w:val="0"/>
      <w:adjustRightInd w:val="0"/>
      <w:spacing w:after="0" w:line="360" w:lineRule="auto"/>
      <w:ind w:firstLine="720"/>
      <w:jc w:val="both"/>
    </w:pPr>
    <w:rPr>
      <w:rFonts w:cs="Times New Roman"/>
      <w:sz w:val="24"/>
      <w:szCs w:val="24"/>
    </w:rPr>
  </w:style>
  <w:style w:type="character" w:customStyle="1" w:styleId="afff4">
    <w:name w:val="Ссылка на утративший силу документ"/>
    <w:uiPriority w:val="99"/>
    <w:rsid w:val="0018331B"/>
    <w:rPr>
      <w:b/>
      <w:bCs/>
      <w:color w:val="auto"/>
    </w:rPr>
  </w:style>
  <w:style w:type="paragraph" w:customStyle="1" w:styleId="afff5">
    <w:name w:val="Текст в таблице"/>
    <w:basedOn w:val="aff2"/>
    <w:next w:val="Normal"/>
    <w:uiPriority w:val="99"/>
    <w:rsid w:val="0018331B"/>
    <w:pPr>
      <w:ind w:firstLine="500"/>
    </w:pPr>
  </w:style>
  <w:style w:type="paragraph" w:customStyle="1" w:styleId="afff6">
    <w:name w:val="Текст ЭР (см. также)"/>
    <w:basedOn w:val="Normal"/>
    <w:next w:val="Normal"/>
    <w:uiPriority w:val="99"/>
    <w:rsid w:val="0018331B"/>
    <w:pPr>
      <w:widowControl w:val="0"/>
      <w:autoSpaceDE w:val="0"/>
      <w:autoSpaceDN w:val="0"/>
      <w:adjustRightInd w:val="0"/>
      <w:spacing w:before="200" w:after="0" w:line="360" w:lineRule="auto"/>
    </w:pPr>
    <w:rPr>
      <w:rFonts w:cs="Times New Roman"/>
      <w:sz w:val="20"/>
      <w:szCs w:val="20"/>
    </w:rPr>
  </w:style>
  <w:style w:type="paragraph" w:customStyle="1" w:styleId="afff7">
    <w:name w:val="Технический комментарий"/>
    <w:basedOn w:val="Normal"/>
    <w:next w:val="Normal"/>
    <w:uiPriority w:val="99"/>
    <w:rsid w:val="0018331B"/>
    <w:pPr>
      <w:widowControl w:val="0"/>
      <w:autoSpaceDE w:val="0"/>
      <w:autoSpaceDN w:val="0"/>
      <w:adjustRightInd w:val="0"/>
      <w:spacing w:after="0" w:line="360" w:lineRule="auto"/>
    </w:pPr>
    <w:rPr>
      <w:rFonts w:cs="Times New Roman"/>
      <w:color w:val="463F31"/>
      <w:sz w:val="24"/>
      <w:szCs w:val="24"/>
      <w:shd w:val="clear" w:color="auto" w:fill="FFFFA6"/>
    </w:rPr>
  </w:style>
  <w:style w:type="character" w:customStyle="1" w:styleId="afff8">
    <w:name w:val="Утратил силу"/>
    <w:uiPriority w:val="99"/>
    <w:rsid w:val="0018331B"/>
    <w:rPr>
      <w:b/>
      <w:bCs/>
      <w:strike/>
      <w:color w:val="auto"/>
    </w:rPr>
  </w:style>
  <w:style w:type="paragraph" w:customStyle="1" w:styleId="afff9">
    <w:name w:val="Формула"/>
    <w:basedOn w:val="Normal"/>
    <w:next w:val="Normal"/>
    <w:uiPriority w:val="99"/>
    <w:rsid w:val="0018331B"/>
    <w:pPr>
      <w:widowControl w:val="0"/>
      <w:autoSpaceDE w:val="0"/>
      <w:autoSpaceDN w:val="0"/>
      <w:adjustRightInd w:val="0"/>
      <w:spacing w:before="240" w:after="240" w:line="360" w:lineRule="auto"/>
      <w:ind w:left="420" w:right="420" w:firstLine="300"/>
      <w:jc w:val="both"/>
    </w:pPr>
    <w:rPr>
      <w:rFonts w:cs="Times New Roman"/>
      <w:sz w:val="24"/>
      <w:szCs w:val="24"/>
      <w:shd w:val="clear" w:color="auto" w:fill="F5F3DA"/>
    </w:rPr>
  </w:style>
  <w:style w:type="paragraph" w:customStyle="1" w:styleId="afffa">
    <w:name w:val="Центрированный (таблица)"/>
    <w:basedOn w:val="aff2"/>
    <w:next w:val="Normal"/>
    <w:uiPriority w:val="99"/>
    <w:rsid w:val="0018331B"/>
    <w:pPr>
      <w:jc w:val="center"/>
    </w:pPr>
  </w:style>
  <w:style w:type="paragraph" w:customStyle="1" w:styleId="-">
    <w:name w:val="ЭР-содержание (правое окно)"/>
    <w:basedOn w:val="Normal"/>
    <w:next w:val="Normal"/>
    <w:uiPriority w:val="99"/>
    <w:rsid w:val="0018331B"/>
    <w:pPr>
      <w:widowControl w:val="0"/>
      <w:autoSpaceDE w:val="0"/>
      <w:autoSpaceDN w:val="0"/>
      <w:adjustRightInd w:val="0"/>
      <w:spacing w:before="300" w:after="0" w:line="360" w:lineRule="auto"/>
    </w:pPr>
    <w:rPr>
      <w:rFonts w:cs="Times New Roman"/>
      <w:sz w:val="24"/>
      <w:szCs w:val="24"/>
    </w:rPr>
  </w:style>
  <w:style w:type="paragraph" w:customStyle="1" w:styleId="Default">
    <w:name w:val="Default"/>
    <w:uiPriority w:val="99"/>
    <w:rsid w:val="0018331B"/>
    <w:pPr>
      <w:autoSpaceDE w:val="0"/>
      <w:autoSpaceDN w:val="0"/>
      <w:adjustRightInd w:val="0"/>
    </w:pPr>
    <w:rPr>
      <w:color w:val="000000"/>
      <w:sz w:val="24"/>
      <w:szCs w:val="24"/>
      <w:lang w:eastAsia="en-US"/>
    </w:rPr>
  </w:style>
  <w:style w:type="character" w:styleId="CommentReference">
    <w:name w:val="annotation reference"/>
    <w:basedOn w:val="DefaultParagraphFont"/>
    <w:uiPriority w:val="99"/>
    <w:semiHidden/>
    <w:rsid w:val="0018331B"/>
    <w:rPr>
      <w:sz w:val="16"/>
      <w:szCs w:val="16"/>
    </w:rPr>
  </w:style>
  <w:style w:type="paragraph" w:styleId="TOC4">
    <w:name w:val="toc 4"/>
    <w:basedOn w:val="Normal"/>
    <w:next w:val="Normal"/>
    <w:autoRedefine/>
    <w:uiPriority w:val="99"/>
    <w:semiHidden/>
    <w:rsid w:val="0018331B"/>
    <w:pPr>
      <w:spacing w:after="0" w:line="240" w:lineRule="auto"/>
      <w:ind w:left="720"/>
    </w:pPr>
    <w:rPr>
      <w:sz w:val="20"/>
      <w:szCs w:val="20"/>
    </w:rPr>
  </w:style>
  <w:style w:type="paragraph" w:styleId="TOC5">
    <w:name w:val="toc 5"/>
    <w:basedOn w:val="Normal"/>
    <w:next w:val="Normal"/>
    <w:autoRedefine/>
    <w:uiPriority w:val="99"/>
    <w:semiHidden/>
    <w:rsid w:val="0018331B"/>
    <w:pPr>
      <w:spacing w:after="0" w:line="240" w:lineRule="auto"/>
      <w:ind w:left="960"/>
    </w:pPr>
    <w:rPr>
      <w:sz w:val="20"/>
      <w:szCs w:val="20"/>
    </w:rPr>
  </w:style>
  <w:style w:type="paragraph" w:styleId="TOC6">
    <w:name w:val="toc 6"/>
    <w:basedOn w:val="Normal"/>
    <w:next w:val="Normal"/>
    <w:autoRedefine/>
    <w:uiPriority w:val="99"/>
    <w:semiHidden/>
    <w:rsid w:val="0018331B"/>
    <w:pPr>
      <w:spacing w:after="0" w:line="240" w:lineRule="auto"/>
      <w:ind w:left="1200"/>
    </w:pPr>
    <w:rPr>
      <w:sz w:val="20"/>
      <w:szCs w:val="20"/>
    </w:rPr>
  </w:style>
  <w:style w:type="paragraph" w:styleId="TOC7">
    <w:name w:val="toc 7"/>
    <w:basedOn w:val="Normal"/>
    <w:next w:val="Normal"/>
    <w:autoRedefine/>
    <w:uiPriority w:val="99"/>
    <w:semiHidden/>
    <w:rsid w:val="0018331B"/>
    <w:pPr>
      <w:spacing w:after="0" w:line="240" w:lineRule="auto"/>
      <w:ind w:left="1440"/>
    </w:pPr>
    <w:rPr>
      <w:sz w:val="20"/>
      <w:szCs w:val="20"/>
    </w:rPr>
  </w:style>
  <w:style w:type="paragraph" w:styleId="TOC8">
    <w:name w:val="toc 8"/>
    <w:basedOn w:val="Normal"/>
    <w:next w:val="Normal"/>
    <w:autoRedefine/>
    <w:uiPriority w:val="99"/>
    <w:semiHidden/>
    <w:rsid w:val="0018331B"/>
    <w:pPr>
      <w:spacing w:after="0" w:line="240" w:lineRule="auto"/>
      <w:ind w:left="1680"/>
    </w:pPr>
    <w:rPr>
      <w:sz w:val="20"/>
      <w:szCs w:val="20"/>
    </w:rPr>
  </w:style>
  <w:style w:type="paragraph" w:styleId="TOC9">
    <w:name w:val="toc 9"/>
    <w:basedOn w:val="Normal"/>
    <w:next w:val="Normal"/>
    <w:autoRedefine/>
    <w:uiPriority w:val="99"/>
    <w:semiHidden/>
    <w:rsid w:val="0018331B"/>
    <w:pPr>
      <w:spacing w:after="0" w:line="240" w:lineRule="auto"/>
      <w:ind w:left="1920"/>
    </w:pPr>
    <w:rPr>
      <w:sz w:val="20"/>
      <w:szCs w:val="20"/>
    </w:rPr>
  </w:style>
  <w:style w:type="paragraph" w:customStyle="1" w:styleId="s1">
    <w:name w:val="s_1"/>
    <w:basedOn w:val="Normal"/>
    <w:uiPriority w:val="99"/>
    <w:rsid w:val="00FB6EEE"/>
    <w:pPr>
      <w:spacing w:before="100" w:beforeAutospacing="1" w:after="100" w:afterAutospacing="1" w:line="240" w:lineRule="auto"/>
    </w:pPr>
    <w:rPr>
      <w:rFonts w:cs="Times New Roman"/>
      <w:sz w:val="24"/>
      <w:szCs w:val="24"/>
    </w:rPr>
  </w:style>
  <w:style w:type="table" w:styleId="TableGrid">
    <w:name w:val="Table Grid"/>
    <w:basedOn w:val="TableNormal"/>
    <w:uiPriority w:val="99"/>
    <w:rsid w:val="0055704C"/>
    <w:rPr>
      <w:rFonts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345B6C"/>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345B6C"/>
    <w:rPr>
      <w:sz w:val="20"/>
      <w:szCs w:val="20"/>
    </w:rPr>
  </w:style>
  <w:style w:type="character" w:styleId="EndnoteReference">
    <w:name w:val="endnote reference"/>
    <w:basedOn w:val="DefaultParagraphFont"/>
    <w:uiPriority w:val="99"/>
    <w:semiHidden/>
    <w:rsid w:val="00345B6C"/>
    <w:rPr>
      <w:vertAlign w:val="superscript"/>
    </w:rPr>
  </w:style>
  <w:style w:type="character" w:styleId="Strong">
    <w:name w:val="Strong"/>
    <w:basedOn w:val="DefaultParagraphFont"/>
    <w:uiPriority w:val="99"/>
    <w:qFormat/>
    <w:rsid w:val="008E2F83"/>
    <w:rPr>
      <w:b/>
      <w:bCs/>
    </w:rPr>
  </w:style>
  <w:style w:type="table" w:customStyle="1" w:styleId="TableNormal1">
    <w:name w:val="Table Normal1"/>
    <w:uiPriority w:val="99"/>
    <w:semiHidden/>
    <w:rsid w:val="008E2F83"/>
    <w:pPr>
      <w:widowControl w:val="0"/>
      <w:autoSpaceDE w:val="0"/>
      <w:autoSpaceDN w:val="0"/>
    </w:pPr>
    <w:rPr>
      <w:rFonts w:cs="Calibri"/>
      <w:lang w:val="en-US" w:eastAsia="en-US"/>
    </w:rPr>
    <w:tblPr>
      <w:tblCellMar>
        <w:top w:w="0" w:type="dxa"/>
        <w:left w:w="0" w:type="dxa"/>
        <w:bottom w:w="0" w:type="dxa"/>
        <w:right w:w="0" w:type="dxa"/>
      </w:tblCellMar>
    </w:tblPr>
  </w:style>
  <w:style w:type="paragraph" w:customStyle="1" w:styleId="TableParagraph">
    <w:name w:val="Table Paragraph"/>
    <w:basedOn w:val="Normal"/>
    <w:uiPriority w:val="99"/>
    <w:rsid w:val="008E2F83"/>
    <w:pPr>
      <w:widowControl w:val="0"/>
      <w:autoSpaceDE w:val="0"/>
      <w:autoSpaceDN w:val="0"/>
      <w:spacing w:after="0" w:line="240" w:lineRule="auto"/>
      <w:ind w:left="9"/>
    </w:pPr>
    <w:rPr>
      <w:rFonts w:cs="Times New Roman"/>
      <w:lang w:eastAsia="en-US"/>
    </w:rPr>
  </w:style>
  <w:style w:type="character" w:styleId="FollowedHyperlink">
    <w:name w:val="FollowedHyperlink"/>
    <w:basedOn w:val="DefaultParagraphFont"/>
    <w:uiPriority w:val="99"/>
    <w:rsid w:val="008E2F83"/>
    <w:rPr>
      <w:color w:val="0000FF"/>
      <w:u w:val="single"/>
    </w:rPr>
  </w:style>
  <w:style w:type="character" w:styleId="SubtleEmphasis">
    <w:name w:val="Subtle Emphasis"/>
    <w:basedOn w:val="DefaultParagraphFont"/>
    <w:uiPriority w:val="99"/>
    <w:qFormat/>
    <w:rsid w:val="00AE5DD7"/>
    <w:rPr>
      <w:i/>
      <w:iCs/>
      <w:color w:val="auto"/>
    </w:rPr>
  </w:style>
  <w:style w:type="paragraph" w:styleId="Subtitle">
    <w:name w:val="Subtitle"/>
    <w:basedOn w:val="Normal"/>
    <w:next w:val="Normal"/>
    <w:link w:val="SubtitleChar1"/>
    <w:uiPriority w:val="99"/>
    <w:qFormat/>
    <w:rsid w:val="00A62263"/>
    <w:pPr>
      <w:spacing w:after="60"/>
      <w:jc w:val="center"/>
      <w:outlineLvl w:val="1"/>
    </w:pPr>
    <w:rPr>
      <w:rFonts w:ascii="Calibri Light" w:hAnsi="Calibri Light" w:cs="Calibri Light"/>
      <w:sz w:val="24"/>
      <w:szCs w:val="24"/>
    </w:rPr>
  </w:style>
  <w:style w:type="character" w:customStyle="1" w:styleId="SubtitleChar">
    <w:name w:val="Subtitle Char"/>
    <w:basedOn w:val="DefaultParagraphFont"/>
    <w:link w:val="Subtitle"/>
    <w:uiPriority w:val="99"/>
    <w:locked/>
    <w:rsid w:val="00C27ED5"/>
    <w:rPr>
      <w:rFonts w:ascii="Cambria" w:hAnsi="Cambria" w:cs="Cambria"/>
      <w:sz w:val="24"/>
      <w:szCs w:val="24"/>
    </w:rPr>
  </w:style>
  <w:style w:type="character" w:customStyle="1" w:styleId="SubtitleChar1">
    <w:name w:val="Subtitle Char1"/>
    <w:link w:val="Subtitle"/>
    <w:uiPriority w:val="99"/>
    <w:locked/>
    <w:rsid w:val="00A62263"/>
    <w:rPr>
      <w:rFonts w:ascii="Calibri Light" w:hAnsi="Calibri Light" w:cs="Calibri Light"/>
      <w:sz w:val="24"/>
      <w:szCs w:val="24"/>
    </w:rPr>
  </w:style>
  <w:style w:type="paragraph" w:styleId="TOCHeading">
    <w:name w:val="TOC Heading"/>
    <w:basedOn w:val="Heading1"/>
    <w:next w:val="Normal"/>
    <w:uiPriority w:val="99"/>
    <w:qFormat/>
    <w:rsid w:val="0029513F"/>
    <w:pPr>
      <w:keepLines/>
      <w:spacing w:after="0" w:line="259" w:lineRule="auto"/>
      <w:outlineLvl w:val="9"/>
    </w:pPr>
    <w:rPr>
      <w:rFonts w:ascii="Calibri Light" w:hAnsi="Calibri Light" w:cs="Calibri Light"/>
      <w:b w:val="0"/>
      <w:bCs w:val="0"/>
      <w:color w:val="2F5496"/>
      <w:kern w:val="0"/>
    </w:rPr>
  </w:style>
  <w:style w:type="table" w:customStyle="1" w:styleId="3">
    <w:name w:val="Таблица простая 3"/>
    <w:uiPriority w:val="99"/>
    <w:rsid w:val="001E4C11"/>
    <w:rPr>
      <w:rFonts w:cs="Calibri"/>
      <w:sz w:val="20"/>
      <w:szCs w:val="20"/>
    </w:rPr>
    <w:tblPr>
      <w:tblStyleRowBandSize w:val="1"/>
      <w:tblStyleColBandSize w:val="1"/>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b">
    <w:name w:val="Неразрешенное упоминание"/>
    <w:uiPriority w:val="99"/>
    <w:semiHidden/>
    <w:rsid w:val="001E4C11"/>
    <w:rPr>
      <w:color w:val="auto"/>
      <w:shd w:val="clear" w:color="auto" w:fill="auto"/>
    </w:rPr>
  </w:style>
  <w:style w:type="paragraph" w:customStyle="1" w:styleId="afffc">
    <w:name w:val="Заголовок"/>
    <w:basedOn w:val="Normal"/>
    <w:next w:val="Normal"/>
    <w:link w:val="afffd"/>
    <w:uiPriority w:val="99"/>
    <w:rsid w:val="00FA4D46"/>
    <w:pPr>
      <w:spacing w:after="120"/>
      <w:ind w:firstLine="709"/>
      <w:outlineLvl w:val="0"/>
    </w:pPr>
    <w:rPr>
      <w:rFonts w:cs="Times New Roman"/>
      <w:kern w:val="28"/>
      <w:sz w:val="24"/>
      <w:szCs w:val="24"/>
    </w:rPr>
  </w:style>
  <w:style w:type="character" w:customStyle="1" w:styleId="afffd">
    <w:name w:val="Заголовок Знак"/>
    <w:link w:val="afffc"/>
    <w:uiPriority w:val="99"/>
    <w:locked/>
    <w:rsid w:val="00FA4D46"/>
    <w:rPr>
      <w:rFonts w:ascii="Times New Roman" w:hAnsi="Times New Roman" w:cs="Times New Roman"/>
      <w:kern w:val="28"/>
      <w:sz w:val="24"/>
      <w:szCs w:val="24"/>
    </w:rPr>
  </w:style>
  <w:style w:type="table" w:customStyle="1" w:styleId="13">
    <w:name w:val="Сетка таблицы1"/>
    <w:uiPriority w:val="99"/>
    <w:rsid w:val="001F4FD2"/>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uiPriority w:val="99"/>
    <w:rsid w:val="00723A3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Normal"/>
    <w:uiPriority w:val="99"/>
    <w:rsid w:val="00241AAD"/>
    <w:pPr>
      <w:snapToGrid w:val="0"/>
      <w:spacing w:after="0" w:line="240" w:lineRule="auto"/>
    </w:pPr>
    <w:rPr>
      <w:rFonts w:cs="Times New Roman"/>
      <w:sz w:val="24"/>
      <w:szCs w:val="24"/>
    </w:rPr>
  </w:style>
  <w:style w:type="table" w:customStyle="1" w:styleId="111">
    <w:name w:val="Сетка таблицы11"/>
    <w:uiPriority w:val="99"/>
    <w:rsid w:val="00DC3524"/>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aliases w:val="Полужирный,Интервал 0 pt"/>
    <w:basedOn w:val="DefaultParagraphFont"/>
    <w:uiPriority w:val="99"/>
    <w:rsid w:val="00700355"/>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48">
    <w:name w:val="Font Style48"/>
    <w:basedOn w:val="DefaultParagraphFont"/>
    <w:uiPriority w:val="99"/>
    <w:rsid w:val="00942DB1"/>
    <w:rPr>
      <w:rFonts w:ascii="Times New Roman" w:hAnsi="Times New Roman" w:cs="Times New Roman"/>
      <w:sz w:val="26"/>
      <w:szCs w:val="26"/>
    </w:rPr>
  </w:style>
  <w:style w:type="paragraph" w:customStyle="1" w:styleId="Style16">
    <w:name w:val="Style16"/>
    <w:basedOn w:val="Normal"/>
    <w:uiPriority w:val="99"/>
    <w:rsid w:val="00942DB1"/>
    <w:pPr>
      <w:widowControl w:val="0"/>
      <w:autoSpaceDE w:val="0"/>
      <w:autoSpaceDN w:val="0"/>
      <w:adjustRightInd w:val="0"/>
      <w:spacing w:after="0" w:line="400" w:lineRule="exact"/>
      <w:ind w:firstLine="691"/>
      <w:jc w:val="both"/>
    </w:pPr>
    <w:rPr>
      <w:rFonts w:cs="Times New Roman"/>
      <w:sz w:val="24"/>
      <w:szCs w:val="24"/>
    </w:rPr>
  </w:style>
  <w:style w:type="character" w:customStyle="1" w:styleId="FontStyle12">
    <w:name w:val="Font Style12"/>
    <w:basedOn w:val="DefaultParagraphFont"/>
    <w:uiPriority w:val="99"/>
    <w:rsid w:val="00942DB1"/>
    <w:rPr>
      <w:rFonts w:ascii="Times New Roman" w:hAnsi="Times New Roman" w:cs="Times New Roman"/>
      <w:sz w:val="24"/>
      <w:szCs w:val="24"/>
    </w:rPr>
  </w:style>
  <w:style w:type="paragraph" w:customStyle="1" w:styleId="Style7">
    <w:name w:val="Style7"/>
    <w:basedOn w:val="Normal"/>
    <w:uiPriority w:val="99"/>
    <w:rsid w:val="00942DB1"/>
    <w:pPr>
      <w:widowControl w:val="0"/>
      <w:autoSpaceDE w:val="0"/>
      <w:autoSpaceDN w:val="0"/>
      <w:adjustRightInd w:val="0"/>
      <w:spacing w:after="0" w:line="276" w:lineRule="exact"/>
      <w:ind w:firstLine="749"/>
      <w:jc w:val="both"/>
    </w:pPr>
    <w:rPr>
      <w:rFonts w:cs="Times New Roman"/>
      <w:sz w:val="24"/>
      <w:szCs w:val="24"/>
    </w:rPr>
  </w:style>
  <w:style w:type="paragraph" w:customStyle="1" w:styleId="Style8">
    <w:name w:val="Style8"/>
    <w:basedOn w:val="Normal"/>
    <w:uiPriority w:val="99"/>
    <w:rsid w:val="00942DB1"/>
    <w:pPr>
      <w:widowControl w:val="0"/>
      <w:autoSpaceDE w:val="0"/>
      <w:autoSpaceDN w:val="0"/>
      <w:adjustRightInd w:val="0"/>
      <w:spacing w:after="0" w:line="326" w:lineRule="exact"/>
      <w:ind w:firstLine="691"/>
      <w:jc w:val="both"/>
    </w:pPr>
    <w:rPr>
      <w:rFonts w:cs="Times New Roman"/>
      <w:sz w:val="24"/>
      <w:szCs w:val="24"/>
    </w:rPr>
  </w:style>
  <w:style w:type="character" w:customStyle="1" w:styleId="31">
    <w:name w:val="Заголовок 3 Знак1"/>
    <w:basedOn w:val="DefaultParagraphFont"/>
    <w:uiPriority w:val="99"/>
    <w:locked/>
    <w:rsid w:val="00C27ED5"/>
    <w:rPr>
      <w:rFonts w:ascii="Cambria" w:hAnsi="Cambria" w:cs="Cambria"/>
      <w:b/>
      <w:bCs/>
      <w:color w:val="4F81BD"/>
      <w:sz w:val="22"/>
      <w:szCs w:val="22"/>
      <w:lang w:eastAsia="en-US"/>
    </w:rPr>
  </w:style>
  <w:style w:type="paragraph" w:customStyle="1" w:styleId="112">
    <w:name w:val="Заголовок 11"/>
    <w:basedOn w:val="Normal"/>
    <w:next w:val="Normal"/>
    <w:uiPriority w:val="99"/>
    <w:rsid w:val="00C27ED5"/>
    <w:pPr>
      <w:keepNext/>
      <w:spacing w:before="240" w:after="60" w:line="240" w:lineRule="auto"/>
      <w:outlineLvl w:val="0"/>
    </w:pPr>
    <w:rPr>
      <w:rFonts w:ascii="Arial" w:hAnsi="Arial" w:cs="Arial"/>
      <w:b/>
      <w:bCs/>
      <w:kern w:val="32"/>
      <w:sz w:val="32"/>
      <w:szCs w:val="32"/>
    </w:rPr>
  </w:style>
  <w:style w:type="paragraph" w:customStyle="1" w:styleId="21">
    <w:name w:val="Заголовок 21"/>
    <w:basedOn w:val="Normal"/>
    <w:next w:val="Normal"/>
    <w:uiPriority w:val="99"/>
    <w:rsid w:val="00C27ED5"/>
    <w:pPr>
      <w:keepNext/>
      <w:spacing w:before="240" w:after="60" w:line="240" w:lineRule="auto"/>
      <w:outlineLvl w:val="1"/>
    </w:pPr>
    <w:rPr>
      <w:rFonts w:ascii="Arial" w:hAnsi="Arial" w:cs="Arial"/>
      <w:b/>
      <w:bCs/>
      <w:i/>
      <w:iCs/>
      <w:sz w:val="28"/>
      <w:szCs w:val="28"/>
    </w:rPr>
  </w:style>
  <w:style w:type="paragraph" w:customStyle="1" w:styleId="310">
    <w:name w:val="Заголовок 31"/>
    <w:basedOn w:val="Normal"/>
    <w:next w:val="Normal"/>
    <w:uiPriority w:val="99"/>
    <w:rsid w:val="00C27ED5"/>
    <w:pPr>
      <w:keepNext/>
      <w:spacing w:before="240" w:after="60" w:line="240" w:lineRule="auto"/>
      <w:outlineLvl w:val="2"/>
    </w:pPr>
    <w:rPr>
      <w:rFonts w:ascii="Cambria" w:hAnsi="Cambria" w:cs="Cambria"/>
      <w:b/>
      <w:bCs/>
      <w:color w:val="4F81BD"/>
      <w:lang w:eastAsia="en-US"/>
    </w:rPr>
  </w:style>
  <w:style w:type="paragraph" w:customStyle="1" w:styleId="41">
    <w:name w:val="Заголовок 41"/>
    <w:basedOn w:val="Heading3"/>
    <w:next w:val="Normal"/>
    <w:uiPriority w:val="99"/>
    <w:rsid w:val="00C27ED5"/>
    <w:pPr>
      <w:keepLines/>
      <w:autoSpaceDE w:val="0"/>
      <w:autoSpaceDN w:val="0"/>
      <w:adjustRightInd w:val="0"/>
      <w:spacing w:after="240" w:line="360" w:lineRule="auto"/>
      <w:jc w:val="center"/>
      <w:outlineLvl w:val="3"/>
    </w:pPr>
    <w:rPr>
      <w:rFonts w:ascii="Calibri" w:hAnsi="Calibri" w:cs="Times New Roman"/>
      <w:sz w:val="24"/>
      <w:szCs w:val="24"/>
    </w:rPr>
  </w:style>
  <w:style w:type="paragraph" w:customStyle="1" w:styleId="14">
    <w:name w:val="Основной текст1"/>
    <w:basedOn w:val="Normal"/>
    <w:next w:val="BodyText"/>
    <w:uiPriority w:val="99"/>
    <w:rsid w:val="00C27ED5"/>
    <w:pPr>
      <w:spacing w:after="0" w:line="240" w:lineRule="auto"/>
    </w:pPr>
    <w:rPr>
      <w:lang w:eastAsia="en-US"/>
    </w:rPr>
  </w:style>
  <w:style w:type="character" w:customStyle="1" w:styleId="15">
    <w:name w:val="Основной текст Знак1"/>
    <w:basedOn w:val="DefaultParagraphFont"/>
    <w:uiPriority w:val="99"/>
    <w:locked/>
    <w:rsid w:val="00C27ED5"/>
    <w:rPr>
      <w:sz w:val="22"/>
      <w:szCs w:val="22"/>
      <w:lang w:eastAsia="en-US"/>
    </w:rPr>
  </w:style>
  <w:style w:type="paragraph" w:customStyle="1" w:styleId="210">
    <w:name w:val="Основной текст 21"/>
    <w:basedOn w:val="Normal"/>
    <w:next w:val="BodyText2"/>
    <w:uiPriority w:val="99"/>
    <w:rsid w:val="00C27ED5"/>
    <w:pPr>
      <w:spacing w:after="0" w:line="240" w:lineRule="auto"/>
      <w:ind w:right="-57"/>
      <w:jc w:val="both"/>
    </w:pPr>
    <w:rPr>
      <w:lang w:eastAsia="en-US"/>
    </w:rPr>
  </w:style>
  <w:style w:type="character" w:customStyle="1" w:styleId="211">
    <w:name w:val="Основной текст 2 Знак1"/>
    <w:basedOn w:val="DefaultParagraphFont"/>
    <w:uiPriority w:val="99"/>
    <w:locked/>
    <w:rsid w:val="00C27ED5"/>
    <w:rPr>
      <w:sz w:val="22"/>
      <w:szCs w:val="22"/>
      <w:lang w:eastAsia="en-US"/>
    </w:rPr>
  </w:style>
  <w:style w:type="paragraph" w:customStyle="1" w:styleId="16">
    <w:name w:val="Нижний колонтитул Знак Знак1"/>
    <w:basedOn w:val="Normal"/>
    <w:next w:val="Footer"/>
    <w:uiPriority w:val="99"/>
    <w:rsid w:val="00C27ED5"/>
    <w:pPr>
      <w:tabs>
        <w:tab w:val="center" w:pos="4677"/>
        <w:tab w:val="right" w:pos="9355"/>
      </w:tabs>
      <w:spacing w:before="120" w:after="120" w:line="240" w:lineRule="auto"/>
    </w:pPr>
    <w:rPr>
      <w:lang w:eastAsia="en-US"/>
    </w:rPr>
  </w:style>
  <w:style w:type="character" w:customStyle="1" w:styleId="17">
    <w:name w:val="Нижний колонтитул Знак1"/>
    <w:basedOn w:val="DefaultParagraphFont"/>
    <w:uiPriority w:val="99"/>
    <w:locked/>
    <w:rsid w:val="00C27ED5"/>
    <w:rPr>
      <w:sz w:val="22"/>
      <w:szCs w:val="22"/>
      <w:lang w:eastAsia="en-US"/>
    </w:rPr>
  </w:style>
  <w:style w:type="paragraph" w:customStyle="1" w:styleId="18">
    <w:name w:val="Обычный (веб)1"/>
    <w:basedOn w:val="Normal"/>
    <w:next w:val="NormalWeb"/>
    <w:uiPriority w:val="99"/>
    <w:rsid w:val="00C27ED5"/>
    <w:pPr>
      <w:widowControl w:val="0"/>
      <w:spacing w:after="0" w:line="240" w:lineRule="auto"/>
    </w:pPr>
    <w:rPr>
      <w:rFonts w:cs="Times New Roman"/>
      <w:sz w:val="24"/>
      <w:szCs w:val="24"/>
      <w:lang w:val="en-US" w:eastAsia="nl-NL"/>
    </w:rPr>
  </w:style>
  <w:style w:type="paragraph" w:customStyle="1" w:styleId="19">
    <w:name w:val="Текст сноски1"/>
    <w:basedOn w:val="Normal"/>
    <w:next w:val="FootnoteText"/>
    <w:uiPriority w:val="99"/>
    <w:rsid w:val="00C27ED5"/>
    <w:pPr>
      <w:spacing w:after="0" w:line="240" w:lineRule="auto"/>
    </w:pPr>
    <w:rPr>
      <w:sz w:val="20"/>
      <w:szCs w:val="20"/>
      <w:lang w:eastAsia="en-US"/>
    </w:rPr>
  </w:style>
  <w:style w:type="paragraph" w:customStyle="1" w:styleId="113">
    <w:name w:val="Оглавление 11"/>
    <w:basedOn w:val="Normal"/>
    <w:next w:val="Normal"/>
    <w:autoRedefine/>
    <w:uiPriority w:val="99"/>
    <w:rsid w:val="00C27ED5"/>
    <w:pPr>
      <w:spacing w:before="240" w:after="120" w:line="240" w:lineRule="auto"/>
    </w:pPr>
    <w:rPr>
      <w:b/>
      <w:bCs/>
      <w:sz w:val="20"/>
      <w:szCs w:val="20"/>
    </w:rPr>
  </w:style>
  <w:style w:type="paragraph" w:customStyle="1" w:styleId="212">
    <w:name w:val="Оглавление 21"/>
    <w:basedOn w:val="Normal"/>
    <w:next w:val="Normal"/>
    <w:autoRedefine/>
    <w:uiPriority w:val="99"/>
    <w:rsid w:val="00C27ED5"/>
    <w:pPr>
      <w:spacing w:before="120" w:after="0" w:line="240" w:lineRule="auto"/>
      <w:ind w:left="240"/>
    </w:pPr>
    <w:rPr>
      <w:i/>
      <w:iCs/>
      <w:sz w:val="20"/>
      <w:szCs w:val="20"/>
    </w:rPr>
  </w:style>
  <w:style w:type="paragraph" w:customStyle="1" w:styleId="311">
    <w:name w:val="Оглавление 31"/>
    <w:basedOn w:val="Normal"/>
    <w:next w:val="Normal"/>
    <w:autoRedefine/>
    <w:uiPriority w:val="99"/>
    <w:rsid w:val="00C27ED5"/>
    <w:pPr>
      <w:spacing w:after="0" w:line="240" w:lineRule="auto"/>
      <w:ind w:left="480"/>
    </w:pPr>
    <w:rPr>
      <w:rFonts w:cs="Times New Roman"/>
      <w:sz w:val="28"/>
      <w:szCs w:val="28"/>
    </w:rPr>
  </w:style>
  <w:style w:type="paragraph" w:customStyle="1" w:styleId="1a">
    <w:name w:val="Абзац списка1"/>
    <w:basedOn w:val="Normal"/>
    <w:next w:val="ListParagraph"/>
    <w:uiPriority w:val="99"/>
    <w:rsid w:val="00C27ED5"/>
    <w:pPr>
      <w:spacing w:before="120" w:after="120" w:line="240" w:lineRule="auto"/>
      <w:ind w:left="708"/>
    </w:pPr>
    <w:rPr>
      <w:rFonts w:cs="Times New Roman"/>
      <w:sz w:val="24"/>
      <w:szCs w:val="24"/>
    </w:rPr>
  </w:style>
  <w:style w:type="paragraph" w:customStyle="1" w:styleId="1b">
    <w:name w:val="Текст выноски1"/>
    <w:basedOn w:val="Normal"/>
    <w:next w:val="BalloonText"/>
    <w:uiPriority w:val="99"/>
    <w:rsid w:val="00C27ED5"/>
    <w:pPr>
      <w:spacing w:after="0" w:line="240" w:lineRule="auto"/>
    </w:pPr>
    <w:rPr>
      <w:rFonts w:ascii="Tahoma" w:hAnsi="Tahoma" w:cs="Tahoma"/>
      <w:sz w:val="16"/>
      <w:szCs w:val="16"/>
      <w:lang w:eastAsia="en-US"/>
    </w:rPr>
  </w:style>
  <w:style w:type="paragraph" w:customStyle="1" w:styleId="1c">
    <w:name w:val="Верхний колонтитул1"/>
    <w:basedOn w:val="Normal"/>
    <w:next w:val="Header"/>
    <w:uiPriority w:val="99"/>
    <w:rsid w:val="00C27ED5"/>
    <w:pPr>
      <w:tabs>
        <w:tab w:val="center" w:pos="4677"/>
        <w:tab w:val="right" w:pos="9355"/>
      </w:tabs>
      <w:spacing w:after="0" w:line="240" w:lineRule="auto"/>
    </w:pPr>
    <w:rPr>
      <w:lang w:eastAsia="en-US"/>
    </w:rPr>
  </w:style>
  <w:style w:type="character" w:customStyle="1" w:styleId="1d">
    <w:name w:val="Верхний колонтитул Знак1"/>
    <w:basedOn w:val="DefaultParagraphFont"/>
    <w:uiPriority w:val="99"/>
    <w:locked/>
    <w:rsid w:val="00C27ED5"/>
    <w:rPr>
      <w:sz w:val="22"/>
      <w:szCs w:val="22"/>
      <w:lang w:eastAsia="en-US"/>
    </w:rPr>
  </w:style>
  <w:style w:type="paragraph" w:customStyle="1" w:styleId="213">
    <w:name w:val="Основной текст с отступом 21"/>
    <w:basedOn w:val="Normal"/>
    <w:next w:val="BodyTextIndent2"/>
    <w:uiPriority w:val="99"/>
    <w:rsid w:val="00C27ED5"/>
    <w:pPr>
      <w:spacing w:after="120" w:line="480" w:lineRule="auto"/>
      <w:ind w:left="283"/>
    </w:pPr>
    <w:rPr>
      <w:lang w:eastAsia="en-US"/>
    </w:rPr>
  </w:style>
  <w:style w:type="character" w:customStyle="1" w:styleId="214">
    <w:name w:val="Основной текст с отступом 2 Знак1"/>
    <w:basedOn w:val="DefaultParagraphFont"/>
    <w:uiPriority w:val="99"/>
    <w:locked/>
    <w:rsid w:val="00C27ED5"/>
    <w:rPr>
      <w:sz w:val="22"/>
      <w:szCs w:val="22"/>
      <w:lang w:eastAsia="en-US"/>
    </w:rPr>
  </w:style>
  <w:style w:type="paragraph" w:customStyle="1" w:styleId="1e">
    <w:name w:val="Текст примечания1"/>
    <w:basedOn w:val="Normal"/>
    <w:next w:val="CommentText"/>
    <w:uiPriority w:val="99"/>
    <w:rsid w:val="00C27ED5"/>
    <w:pPr>
      <w:spacing w:after="0" w:line="240" w:lineRule="auto"/>
    </w:pPr>
    <w:rPr>
      <w:sz w:val="20"/>
      <w:szCs w:val="20"/>
      <w:lang w:eastAsia="en-US"/>
    </w:rPr>
  </w:style>
  <w:style w:type="paragraph" w:customStyle="1" w:styleId="1f">
    <w:name w:val="Тема примечания1"/>
    <w:basedOn w:val="CommentText"/>
    <w:next w:val="CommentText"/>
    <w:uiPriority w:val="99"/>
    <w:rsid w:val="00C27ED5"/>
    <w:rPr>
      <w:b/>
      <w:bCs/>
      <w:sz w:val="22"/>
      <w:szCs w:val="22"/>
    </w:rPr>
  </w:style>
  <w:style w:type="paragraph" w:customStyle="1" w:styleId="410">
    <w:name w:val="Оглавление 41"/>
    <w:basedOn w:val="Normal"/>
    <w:next w:val="Normal"/>
    <w:autoRedefine/>
    <w:uiPriority w:val="99"/>
    <w:rsid w:val="00C27ED5"/>
    <w:pPr>
      <w:spacing w:after="0" w:line="240" w:lineRule="auto"/>
      <w:ind w:left="720"/>
    </w:pPr>
    <w:rPr>
      <w:sz w:val="20"/>
      <w:szCs w:val="20"/>
    </w:rPr>
  </w:style>
  <w:style w:type="paragraph" w:customStyle="1" w:styleId="51">
    <w:name w:val="Оглавление 51"/>
    <w:basedOn w:val="Normal"/>
    <w:next w:val="Normal"/>
    <w:autoRedefine/>
    <w:uiPriority w:val="99"/>
    <w:rsid w:val="00C27ED5"/>
    <w:pPr>
      <w:spacing w:after="0" w:line="240" w:lineRule="auto"/>
      <w:ind w:left="960"/>
    </w:pPr>
    <w:rPr>
      <w:sz w:val="20"/>
      <w:szCs w:val="20"/>
    </w:rPr>
  </w:style>
  <w:style w:type="paragraph" w:customStyle="1" w:styleId="61">
    <w:name w:val="Оглавление 61"/>
    <w:basedOn w:val="Normal"/>
    <w:next w:val="Normal"/>
    <w:autoRedefine/>
    <w:uiPriority w:val="99"/>
    <w:rsid w:val="00C27ED5"/>
    <w:pPr>
      <w:spacing w:after="0" w:line="240" w:lineRule="auto"/>
      <w:ind w:left="1200"/>
    </w:pPr>
    <w:rPr>
      <w:sz w:val="20"/>
      <w:szCs w:val="20"/>
    </w:rPr>
  </w:style>
  <w:style w:type="paragraph" w:customStyle="1" w:styleId="71">
    <w:name w:val="Оглавление 71"/>
    <w:basedOn w:val="Normal"/>
    <w:next w:val="Normal"/>
    <w:autoRedefine/>
    <w:uiPriority w:val="99"/>
    <w:rsid w:val="00C27ED5"/>
    <w:pPr>
      <w:spacing w:after="0" w:line="240" w:lineRule="auto"/>
      <w:ind w:left="1440"/>
    </w:pPr>
    <w:rPr>
      <w:sz w:val="20"/>
      <w:szCs w:val="20"/>
    </w:rPr>
  </w:style>
  <w:style w:type="paragraph" w:customStyle="1" w:styleId="81">
    <w:name w:val="Оглавление 81"/>
    <w:basedOn w:val="Normal"/>
    <w:next w:val="Normal"/>
    <w:autoRedefine/>
    <w:uiPriority w:val="99"/>
    <w:rsid w:val="00C27ED5"/>
    <w:pPr>
      <w:spacing w:after="0" w:line="240" w:lineRule="auto"/>
      <w:ind w:left="1680"/>
    </w:pPr>
    <w:rPr>
      <w:sz w:val="20"/>
      <w:szCs w:val="20"/>
    </w:rPr>
  </w:style>
  <w:style w:type="paragraph" w:customStyle="1" w:styleId="91">
    <w:name w:val="Оглавление 91"/>
    <w:basedOn w:val="Normal"/>
    <w:next w:val="Normal"/>
    <w:autoRedefine/>
    <w:uiPriority w:val="99"/>
    <w:rsid w:val="00C27ED5"/>
    <w:pPr>
      <w:spacing w:after="0" w:line="240" w:lineRule="auto"/>
      <w:ind w:left="1920"/>
    </w:pPr>
    <w:rPr>
      <w:sz w:val="20"/>
      <w:szCs w:val="20"/>
    </w:rPr>
  </w:style>
  <w:style w:type="paragraph" w:customStyle="1" w:styleId="Style25">
    <w:name w:val="Style25"/>
    <w:basedOn w:val="Normal"/>
    <w:uiPriority w:val="99"/>
    <w:rsid w:val="00C27ED5"/>
    <w:pPr>
      <w:widowControl w:val="0"/>
      <w:autoSpaceDE w:val="0"/>
      <w:autoSpaceDN w:val="0"/>
      <w:adjustRightInd w:val="0"/>
      <w:spacing w:after="0" w:line="240" w:lineRule="auto"/>
    </w:pPr>
    <w:rPr>
      <w:rFonts w:cs="Times New Roman"/>
      <w:sz w:val="24"/>
      <w:szCs w:val="24"/>
    </w:rPr>
  </w:style>
  <w:style w:type="character" w:customStyle="1" w:styleId="FontStyle50">
    <w:name w:val="Font Style50"/>
    <w:basedOn w:val="DefaultParagraphFont"/>
    <w:uiPriority w:val="99"/>
    <w:rsid w:val="00C27ED5"/>
    <w:rPr>
      <w:rFonts w:ascii="Times New Roman" w:hAnsi="Times New Roman" w:cs="Times New Roman"/>
      <w:sz w:val="24"/>
      <w:szCs w:val="24"/>
    </w:rPr>
  </w:style>
  <w:style w:type="paragraph" w:customStyle="1" w:styleId="Style32">
    <w:name w:val="Style32"/>
    <w:basedOn w:val="Normal"/>
    <w:uiPriority w:val="99"/>
    <w:rsid w:val="00C27ED5"/>
    <w:pPr>
      <w:widowControl w:val="0"/>
      <w:autoSpaceDE w:val="0"/>
      <w:autoSpaceDN w:val="0"/>
      <w:adjustRightInd w:val="0"/>
      <w:spacing w:after="0" w:line="240" w:lineRule="auto"/>
      <w:jc w:val="both"/>
    </w:pPr>
    <w:rPr>
      <w:rFonts w:cs="Times New Roman"/>
      <w:sz w:val="24"/>
      <w:szCs w:val="24"/>
    </w:rPr>
  </w:style>
  <w:style w:type="character" w:customStyle="1" w:styleId="20">
    <w:name w:val="Основной текст (2)_"/>
    <w:basedOn w:val="DefaultParagraphFont"/>
    <w:link w:val="22"/>
    <w:uiPriority w:val="99"/>
    <w:locked/>
    <w:rsid w:val="00C27ED5"/>
    <w:rPr>
      <w:sz w:val="28"/>
      <w:szCs w:val="28"/>
      <w:shd w:val="clear" w:color="auto" w:fill="FFFFFF"/>
    </w:rPr>
  </w:style>
  <w:style w:type="paragraph" w:customStyle="1" w:styleId="22">
    <w:name w:val="Основной текст (2)"/>
    <w:basedOn w:val="Normal"/>
    <w:link w:val="20"/>
    <w:uiPriority w:val="99"/>
    <w:rsid w:val="00C27ED5"/>
    <w:pPr>
      <w:widowControl w:val="0"/>
      <w:shd w:val="clear" w:color="auto" w:fill="FFFFFF"/>
      <w:spacing w:after="0" w:line="240" w:lineRule="atLeast"/>
      <w:ind w:hanging="620"/>
    </w:pPr>
    <w:rPr>
      <w:sz w:val="28"/>
      <w:szCs w:val="28"/>
    </w:rPr>
  </w:style>
  <w:style w:type="paragraph" w:customStyle="1" w:styleId="Style3">
    <w:name w:val="Style3"/>
    <w:basedOn w:val="Normal"/>
    <w:uiPriority w:val="99"/>
    <w:rsid w:val="00C27ED5"/>
    <w:pPr>
      <w:widowControl w:val="0"/>
      <w:autoSpaceDE w:val="0"/>
      <w:autoSpaceDN w:val="0"/>
      <w:adjustRightInd w:val="0"/>
      <w:spacing w:after="0" w:line="278" w:lineRule="exact"/>
      <w:jc w:val="both"/>
    </w:pPr>
    <w:rPr>
      <w:rFonts w:cs="Times New Roman"/>
      <w:sz w:val="24"/>
      <w:szCs w:val="24"/>
    </w:rPr>
  </w:style>
  <w:style w:type="paragraph" w:customStyle="1" w:styleId="Style18">
    <w:name w:val="Style18"/>
    <w:basedOn w:val="Normal"/>
    <w:uiPriority w:val="99"/>
    <w:rsid w:val="00C27ED5"/>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3">
    <w:name w:val="Font Style53"/>
    <w:basedOn w:val="DefaultParagraphFont"/>
    <w:uiPriority w:val="99"/>
    <w:rsid w:val="00C27ED5"/>
    <w:rPr>
      <w:rFonts w:ascii="Times New Roman" w:hAnsi="Times New Roman" w:cs="Times New Roman"/>
      <w:sz w:val="22"/>
      <w:szCs w:val="22"/>
    </w:rPr>
  </w:style>
  <w:style w:type="paragraph" w:customStyle="1" w:styleId="Style23">
    <w:name w:val="Style23"/>
    <w:basedOn w:val="Normal"/>
    <w:uiPriority w:val="99"/>
    <w:rsid w:val="00C27ED5"/>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7">
    <w:name w:val="Font Style57"/>
    <w:basedOn w:val="DefaultParagraphFont"/>
    <w:uiPriority w:val="99"/>
    <w:rsid w:val="00C27ED5"/>
    <w:rPr>
      <w:rFonts w:ascii="Times New Roman" w:hAnsi="Times New Roman" w:cs="Times New Roman"/>
      <w:sz w:val="22"/>
      <w:szCs w:val="22"/>
    </w:rPr>
  </w:style>
  <w:style w:type="paragraph" w:customStyle="1" w:styleId="Style22">
    <w:name w:val="Style22"/>
    <w:basedOn w:val="Normal"/>
    <w:uiPriority w:val="99"/>
    <w:rsid w:val="00C27ED5"/>
    <w:pPr>
      <w:widowControl w:val="0"/>
      <w:autoSpaceDE w:val="0"/>
      <w:autoSpaceDN w:val="0"/>
      <w:adjustRightInd w:val="0"/>
      <w:spacing w:after="0" w:line="302" w:lineRule="exact"/>
      <w:ind w:firstLine="518"/>
    </w:pPr>
    <w:rPr>
      <w:rFonts w:ascii="Arial" w:hAnsi="Arial" w:cs="Arial"/>
      <w:sz w:val="24"/>
      <w:szCs w:val="24"/>
    </w:rPr>
  </w:style>
  <w:style w:type="character" w:customStyle="1" w:styleId="212pt">
    <w:name w:val="Основной текст (2) + 12 pt"/>
    <w:basedOn w:val="20"/>
    <w:uiPriority w:val="99"/>
    <w:rsid w:val="00C27ED5"/>
    <w:rPr>
      <w:rFonts w:ascii="Times New Roman" w:hAnsi="Times New Roman" w:cs="Times New Roman"/>
      <w:color w:val="000000"/>
      <w:spacing w:val="0"/>
      <w:w w:val="100"/>
      <w:position w:val="0"/>
      <w:sz w:val="24"/>
      <w:szCs w:val="24"/>
      <w:u w:val="none"/>
      <w:lang w:val="ru-RU" w:eastAsia="ru-RU"/>
    </w:rPr>
  </w:style>
  <w:style w:type="character" w:customStyle="1" w:styleId="FontStyle46">
    <w:name w:val="Font Style46"/>
    <w:basedOn w:val="DefaultParagraphFont"/>
    <w:uiPriority w:val="99"/>
    <w:rsid w:val="00C27ED5"/>
    <w:rPr>
      <w:rFonts w:ascii="Times New Roman" w:hAnsi="Times New Roman" w:cs="Times New Roman"/>
      <w:sz w:val="28"/>
      <w:szCs w:val="28"/>
    </w:rPr>
  </w:style>
  <w:style w:type="paragraph" w:customStyle="1" w:styleId="1f0">
    <w:name w:val="Без интервала1"/>
    <w:next w:val="NoSpacing"/>
    <w:uiPriority w:val="99"/>
    <w:rsid w:val="00C27ED5"/>
    <w:rPr>
      <w:rFonts w:cs="Calibri"/>
      <w:lang w:eastAsia="en-US"/>
    </w:rPr>
  </w:style>
  <w:style w:type="paragraph" w:styleId="NoSpacing">
    <w:name w:val="No Spacing"/>
    <w:uiPriority w:val="99"/>
    <w:qFormat/>
    <w:rsid w:val="00C27ED5"/>
    <w:rPr>
      <w:rFonts w:cs="Calibri"/>
      <w:lang w:eastAsia="en-US"/>
    </w:rPr>
  </w:style>
  <w:style w:type="character" w:customStyle="1" w:styleId="FontStyle59">
    <w:name w:val="Font Style59"/>
    <w:basedOn w:val="DefaultParagraphFont"/>
    <w:uiPriority w:val="99"/>
    <w:rsid w:val="00C27ED5"/>
    <w:rPr>
      <w:rFonts w:ascii="Arial" w:hAnsi="Arial" w:cs="Arial"/>
      <w:b/>
      <w:bCs/>
      <w:sz w:val="26"/>
      <w:szCs w:val="26"/>
    </w:rPr>
  </w:style>
  <w:style w:type="character" w:customStyle="1" w:styleId="afffe">
    <w:name w:val="Название Знак"/>
    <w:basedOn w:val="DefaultParagraphFont"/>
    <w:uiPriority w:val="99"/>
    <w:rsid w:val="00C27ED5"/>
    <w:rPr>
      <w:rFonts w:ascii="Book Antiqua" w:hAnsi="Book Antiqua" w:cs="Book Antiqua"/>
      <w:b/>
      <w:bCs/>
      <w:i/>
      <w:iCs/>
      <w:sz w:val="28"/>
      <w:szCs w:val="28"/>
    </w:rPr>
  </w:style>
  <w:style w:type="paragraph" w:customStyle="1" w:styleId="Style17">
    <w:name w:val="Style17"/>
    <w:basedOn w:val="Normal"/>
    <w:uiPriority w:val="99"/>
    <w:rsid w:val="00C27ED5"/>
    <w:pPr>
      <w:widowControl w:val="0"/>
      <w:autoSpaceDE w:val="0"/>
      <w:autoSpaceDN w:val="0"/>
      <w:adjustRightInd w:val="0"/>
      <w:spacing w:after="0" w:line="240" w:lineRule="auto"/>
    </w:pPr>
    <w:rPr>
      <w:rFonts w:ascii="Arial" w:hAnsi="Arial" w:cs="Arial"/>
      <w:sz w:val="24"/>
      <w:szCs w:val="24"/>
    </w:rPr>
  </w:style>
  <w:style w:type="character" w:customStyle="1" w:styleId="FontStyle25">
    <w:name w:val="Font Style25"/>
    <w:basedOn w:val="DefaultParagraphFont"/>
    <w:uiPriority w:val="99"/>
    <w:rsid w:val="00C27ED5"/>
    <w:rPr>
      <w:rFonts w:ascii="Times New Roman" w:hAnsi="Times New Roman" w:cs="Times New Roman"/>
      <w:b/>
      <w:bCs/>
      <w:sz w:val="20"/>
      <w:szCs w:val="20"/>
    </w:rPr>
  </w:style>
  <w:style w:type="character" w:customStyle="1" w:styleId="FontStyle69">
    <w:name w:val="Font Style69"/>
    <w:uiPriority w:val="99"/>
    <w:rsid w:val="00C27ED5"/>
    <w:rPr>
      <w:rFonts w:ascii="Times New Roman" w:hAnsi="Times New Roman" w:cs="Times New Roman"/>
      <w:b/>
      <w:bCs/>
      <w:sz w:val="20"/>
      <w:szCs w:val="20"/>
    </w:rPr>
  </w:style>
  <w:style w:type="character" w:customStyle="1" w:styleId="FontStyle76">
    <w:name w:val="Font Style76"/>
    <w:uiPriority w:val="99"/>
    <w:rsid w:val="00C27ED5"/>
    <w:rPr>
      <w:rFonts w:ascii="Times New Roman" w:hAnsi="Times New Roman" w:cs="Times New Roman"/>
      <w:sz w:val="20"/>
      <w:szCs w:val="20"/>
    </w:rPr>
  </w:style>
  <w:style w:type="paragraph" w:customStyle="1" w:styleId="1f1">
    <w:name w:val="Подзаголовок1"/>
    <w:basedOn w:val="Normal"/>
    <w:next w:val="Normal"/>
    <w:uiPriority w:val="99"/>
    <w:rsid w:val="00C27ED5"/>
    <w:pPr>
      <w:spacing w:after="60" w:line="240" w:lineRule="auto"/>
      <w:jc w:val="center"/>
      <w:outlineLvl w:val="1"/>
    </w:pPr>
    <w:rPr>
      <w:rFonts w:ascii="Cambria" w:hAnsi="Cambria" w:cs="Cambria"/>
      <w:sz w:val="24"/>
      <w:szCs w:val="24"/>
    </w:rPr>
  </w:style>
  <w:style w:type="paragraph" w:customStyle="1" w:styleId="Style43">
    <w:name w:val="Style43"/>
    <w:basedOn w:val="Normal"/>
    <w:uiPriority w:val="99"/>
    <w:rsid w:val="00C27ED5"/>
    <w:pPr>
      <w:widowControl w:val="0"/>
      <w:autoSpaceDE w:val="0"/>
      <w:autoSpaceDN w:val="0"/>
      <w:adjustRightInd w:val="0"/>
      <w:spacing w:after="0" w:line="221" w:lineRule="exact"/>
      <w:jc w:val="center"/>
    </w:pPr>
    <w:rPr>
      <w:rFonts w:ascii="Arial" w:hAnsi="Arial" w:cs="Arial"/>
      <w:sz w:val="24"/>
      <w:szCs w:val="24"/>
    </w:rPr>
  </w:style>
  <w:style w:type="paragraph" w:customStyle="1" w:styleId="Style51">
    <w:name w:val="Style51"/>
    <w:basedOn w:val="Normal"/>
    <w:uiPriority w:val="99"/>
    <w:rsid w:val="00C27ED5"/>
    <w:pPr>
      <w:widowControl w:val="0"/>
      <w:autoSpaceDE w:val="0"/>
      <w:autoSpaceDN w:val="0"/>
      <w:adjustRightInd w:val="0"/>
      <w:spacing w:after="0" w:line="264" w:lineRule="exact"/>
      <w:jc w:val="center"/>
    </w:pPr>
    <w:rPr>
      <w:rFonts w:ascii="Arial" w:hAnsi="Arial" w:cs="Arial"/>
      <w:sz w:val="24"/>
      <w:szCs w:val="24"/>
    </w:rPr>
  </w:style>
  <w:style w:type="character" w:customStyle="1" w:styleId="FontStyle60">
    <w:name w:val="Font Style60"/>
    <w:basedOn w:val="DefaultParagraphFont"/>
    <w:uiPriority w:val="99"/>
    <w:rsid w:val="00C27ED5"/>
    <w:rPr>
      <w:rFonts w:ascii="Times New Roman" w:hAnsi="Times New Roman" w:cs="Times New Roman"/>
      <w:b/>
      <w:bCs/>
      <w:i/>
      <w:iCs/>
      <w:sz w:val="20"/>
      <w:szCs w:val="20"/>
    </w:rPr>
  </w:style>
  <w:style w:type="character" w:customStyle="1" w:styleId="FontStyle61">
    <w:name w:val="Font Style61"/>
    <w:basedOn w:val="DefaultParagraphFont"/>
    <w:uiPriority w:val="99"/>
    <w:rsid w:val="00C27ED5"/>
    <w:rPr>
      <w:rFonts w:ascii="Times New Roman" w:hAnsi="Times New Roman" w:cs="Times New Roman"/>
      <w:i/>
      <w:iCs/>
      <w:sz w:val="22"/>
      <w:szCs w:val="22"/>
    </w:rPr>
  </w:style>
  <w:style w:type="character" w:customStyle="1" w:styleId="FontStyle73">
    <w:name w:val="Font Style73"/>
    <w:basedOn w:val="DefaultParagraphFont"/>
    <w:uiPriority w:val="99"/>
    <w:rsid w:val="00C27ED5"/>
    <w:rPr>
      <w:rFonts w:ascii="Times New Roman" w:hAnsi="Times New Roman" w:cs="Times New Roman"/>
      <w:b/>
      <w:bCs/>
      <w:sz w:val="20"/>
      <w:szCs w:val="20"/>
    </w:rPr>
  </w:style>
  <w:style w:type="paragraph" w:customStyle="1" w:styleId="Style37">
    <w:name w:val="Style37"/>
    <w:basedOn w:val="Normal"/>
    <w:uiPriority w:val="99"/>
    <w:rsid w:val="00C27ED5"/>
    <w:pPr>
      <w:widowControl w:val="0"/>
      <w:autoSpaceDE w:val="0"/>
      <w:autoSpaceDN w:val="0"/>
      <w:adjustRightInd w:val="0"/>
      <w:spacing w:after="0" w:line="264" w:lineRule="exact"/>
    </w:pPr>
    <w:rPr>
      <w:rFonts w:ascii="Arial" w:hAnsi="Arial" w:cs="Arial"/>
      <w:sz w:val="24"/>
      <w:szCs w:val="24"/>
    </w:rPr>
  </w:style>
  <w:style w:type="character" w:customStyle="1" w:styleId="FontStyle75">
    <w:name w:val="Font Style75"/>
    <w:basedOn w:val="DefaultParagraphFont"/>
    <w:uiPriority w:val="99"/>
    <w:rsid w:val="00C27ED5"/>
    <w:rPr>
      <w:rFonts w:ascii="Times New Roman" w:hAnsi="Times New Roman" w:cs="Times New Roman"/>
      <w:sz w:val="20"/>
      <w:szCs w:val="20"/>
    </w:rPr>
  </w:style>
  <w:style w:type="paragraph" w:customStyle="1" w:styleId="Style50">
    <w:name w:val="Style50"/>
    <w:basedOn w:val="Normal"/>
    <w:uiPriority w:val="99"/>
    <w:rsid w:val="00C27ED5"/>
    <w:pPr>
      <w:widowControl w:val="0"/>
      <w:autoSpaceDE w:val="0"/>
      <w:autoSpaceDN w:val="0"/>
      <w:adjustRightInd w:val="0"/>
      <w:spacing w:after="0" w:line="264" w:lineRule="exact"/>
      <w:ind w:hanging="384"/>
    </w:pPr>
    <w:rPr>
      <w:rFonts w:ascii="Arial" w:hAnsi="Arial" w:cs="Arial"/>
      <w:sz w:val="24"/>
      <w:szCs w:val="24"/>
    </w:rPr>
  </w:style>
  <w:style w:type="paragraph" w:customStyle="1" w:styleId="Style42">
    <w:name w:val="Style42"/>
    <w:basedOn w:val="Normal"/>
    <w:uiPriority w:val="99"/>
    <w:rsid w:val="00C27ED5"/>
    <w:pPr>
      <w:widowControl w:val="0"/>
      <w:autoSpaceDE w:val="0"/>
      <w:autoSpaceDN w:val="0"/>
      <w:adjustRightInd w:val="0"/>
      <w:spacing w:after="0" w:line="264" w:lineRule="exact"/>
    </w:pPr>
    <w:rPr>
      <w:rFonts w:ascii="Arial" w:hAnsi="Arial" w:cs="Arial"/>
      <w:sz w:val="24"/>
      <w:szCs w:val="24"/>
    </w:rPr>
  </w:style>
  <w:style w:type="paragraph" w:customStyle="1" w:styleId="Style41">
    <w:name w:val="Style41"/>
    <w:basedOn w:val="Normal"/>
    <w:uiPriority w:val="99"/>
    <w:rsid w:val="00C27ED5"/>
    <w:pPr>
      <w:widowControl w:val="0"/>
      <w:autoSpaceDE w:val="0"/>
      <w:autoSpaceDN w:val="0"/>
      <w:adjustRightInd w:val="0"/>
      <w:spacing w:after="0" w:line="240" w:lineRule="auto"/>
    </w:pPr>
    <w:rPr>
      <w:rFonts w:ascii="Arial" w:hAnsi="Arial" w:cs="Arial"/>
      <w:sz w:val="24"/>
      <w:szCs w:val="24"/>
    </w:rPr>
  </w:style>
  <w:style w:type="paragraph" w:customStyle="1" w:styleId="Style13">
    <w:name w:val="Style13"/>
    <w:basedOn w:val="Normal"/>
    <w:uiPriority w:val="99"/>
    <w:rsid w:val="00C27ED5"/>
    <w:pPr>
      <w:widowControl w:val="0"/>
      <w:autoSpaceDE w:val="0"/>
      <w:autoSpaceDN w:val="0"/>
      <w:adjustRightInd w:val="0"/>
      <w:spacing w:after="0" w:line="288" w:lineRule="exact"/>
      <w:ind w:firstLine="341"/>
      <w:jc w:val="both"/>
    </w:pPr>
    <w:rPr>
      <w:rFonts w:ascii="Arial" w:hAnsi="Arial" w:cs="Arial"/>
      <w:sz w:val="24"/>
      <w:szCs w:val="24"/>
    </w:rPr>
  </w:style>
  <w:style w:type="paragraph" w:customStyle="1" w:styleId="Style20">
    <w:name w:val="Style20"/>
    <w:basedOn w:val="Normal"/>
    <w:uiPriority w:val="99"/>
    <w:rsid w:val="00C27ED5"/>
    <w:pPr>
      <w:widowControl w:val="0"/>
      <w:autoSpaceDE w:val="0"/>
      <w:autoSpaceDN w:val="0"/>
      <w:adjustRightInd w:val="0"/>
      <w:spacing w:after="0" w:line="288" w:lineRule="exact"/>
      <w:ind w:hanging="202"/>
      <w:jc w:val="both"/>
    </w:pPr>
    <w:rPr>
      <w:rFonts w:ascii="Arial" w:hAnsi="Arial" w:cs="Arial"/>
      <w:sz w:val="24"/>
      <w:szCs w:val="24"/>
    </w:rPr>
  </w:style>
  <w:style w:type="paragraph" w:customStyle="1" w:styleId="Style21">
    <w:name w:val="Style21"/>
    <w:basedOn w:val="Normal"/>
    <w:uiPriority w:val="99"/>
    <w:rsid w:val="00C27ED5"/>
    <w:pPr>
      <w:widowControl w:val="0"/>
      <w:autoSpaceDE w:val="0"/>
      <w:autoSpaceDN w:val="0"/>
      <w:adjustRightInd w:val="0"/>
      <w:spacing w:after="0" w:line="307" w:lineRule="exact"/>
      <w:jc w:val="center"/>
    </w:pPr>
    <w:rPr>
      <w:rFonts w:ascii="Arial" w:hAnsi="Arial" w:cs="Arial"/>
      <w:sz w:val="24"/>
      <w:szCs w:val="24"/>
    </w:rPr>
  </w:style>
  <w:style w:type="paragraph" w:customStyle="1" w:styleId="Style27">
    <w:name w:val="Style27"/>
    <w:basedOn w:val="Normal"/>
    <w:uiPriority w:val="99"/>
    <w:rsid w:val="00C27ED5"/>
    <w:pPr>
      <w:widowControl w:val="0"/>
      <w:autoSpaceDE w:val="0"/>
      <w:autoSpaceDN w:val="0"/>
      <w:adjustRightInd w:val="0"/>
      <w:spacing w:after="0" w:line="288" w:lineRule="exact"/>
    </w:pPr>
    <w:rPr>
      <w:rFonts w:ascii="Arial" w:hAnsi="Arial" w:cs="Arial"/>
      <w:sz w:val="24"/>
      <w:szCs w:val="24"/>
    </w:rPr>
  </w:style>
  <w:style w:type="paragraph" w:customStyle="1" w:styleId="Style35">
    <w:name w:val="Style35"/>
    <w:basedOn w:val="Normal"/>
    <w:uiPriority w:val="99"/>
    <w:rsid w:val="00C27ED5"/>
    <w:pPr>
      <w:widowControl w:val="0"/>
      <w:autoSpaceDE w:val="0"/>
      <w:autoSpaceDN w:val="0"/>
      <w:adjustRightInd w:val="0"/>
      <w:spacing w:after="0" w:line="240" w:lineRule="auto"/>
    </w:pPr>
    <w:rPr>
      <w:rFonts w:ascii="Arial" w:hAnsi="Arial" w:cs="Arial"/>
      <w:sz w:val="24"/>
      <w:szCs w:val="24"/>
    </w:rPr>
  </w:style>
  <w:style w:type="character" w:customStyle="1" w:styleId="FontStyle62">
    <w:name w:val="Font Style62"/>
    <w:basedOn w:val="DefaultParagraphFont"/>
    <w:uiPriority w:val="99"/>
    <w:rsid w:val="00C27ED5"/>
    <w:rPr>
      <w:rFonts w:ascii="Times New Roman" w:hAnsi="Times New Roman" w:cs="Times New Roman"/>
      <w:b/>
      <w:bCs/>
      <w:sz w:val="22"/>
      <w:szCs w:val="22"/>
    </w:rPr>
  </w:style>
  <w:style w:type="character" w:customStyle="1" w:styleId="FontStyle63">
    <w:name w:val="Font Style63"/>
    <w:basedOn w:val="DefaultParagraphFont"/>
    <w:uiPriority w:val="99"/>
    <w:rsid w:val="00C27ED5"/>
    <w:rPr>
      <w:rFonts w:ascii="Arial" w:hAnsi="Arial" w:cs="Arial"/>
      <w:b/>
      <w:bCs/>
      <w:sz w:val="26"/>
      <w:szCs w:val="26"/>
    </w:rPr>
  </w:style>
  <w:style w:type="character" w:customStyle="1" w:styleId="FontStyle74">
    <w:name w:val="Font Style74"/>
    <w:basedOn w:val="DefaultParagraphFont"/>
    <w:uiPriority w:val="99"/>
    <w:rsid w:val="00C27ED5"/>
    <w:rPr>
      <w:rFonts w:ascii="Times New Roman" w:hAnsi="Times New Roman" w:cs="Times New Roman"/>
      <w:sz w:val="22"/>
      <w:szCs w:val="22"/>
    </w:rPr>
  </w:style>
  <w:style w:type="paragraph" w:customStyle="1" w:styleId="510">
    <w:name w:val="Заголовок 51"/>
    <w:basedOn w:val="Normal"/>
    <w:uiPriority w:val="99"/>
    <w:rsid w:val="00C27ED5"/>
    <w:pPr>
      <w:widowControl w:val="0"/>
      <w:spacing w:before="13" w:after="0" w:line="240" w:lineRule="auto"/>
      <w:ind w:left="669" w:hanging="220"/>
      <w:outlineLvl w:val="5"/>
    </w:pPr>
    <w:rPr>
      <w:rFonts w:cs="Times New Roman"/>
      <w:sz w:val="24"/>
      <w:szCs w:val="24"/>
      <w:lang w:val="en-US" w:eastAsia="en-US"/>
    </w:rPr>
  </w:style>
  <w:style w:type="paragraph" w:customStyle="1" w:styleId="1f2">
    <w:name w:val="Красная строка1"/>
    <w:basedOn w:val="BodyText"/>
    <w:next w:val="BodyTextFirstIndent"/>
    <w:link w:val="affff"/>
    <w:uiPriority w:val="99"/>
    <w:semiHidden/>
    <w:rsid w:val="00C27ED5"/>
    <w:pPr>
      <w:widowControl w:val="0"/>
      <w:ind w:firstLine="360"/>
    </w:pPr>
    <w:rPr>
      <w:rFonts w:cs="Calibri"/>
      <w:sz w:val="22"/>
      <w:szCs w:val="22"/>
    </w:rPr>
  </w:style>
  <w:style w:type="paragraph" w:styleId="BodyTextFirstIndent">
    <w:name w:val="Body Text First Indent"/>
    <w:basedOn w:val="BodyText"/>
    <w:link w:val="BodyTextFirstIndentChar"/>
    <w:uiPriority w:val="99"/>
    <w:semiHidden/>
    <w:rsid w:val="00C27ED5"/>
    <w:pPr>
      <w:spacing w:after="200" w:line="276" w:lineRule="auto"/>
      <w:ind w:firstLine="360"/>
    </w:pPr>
    <w:rPr>
      <w:rFonts w:cs="Calibri"/>
      <w:sz w:val="22"/>
      <w:szCs w:val="22"/>
      <w:lang w:eastAsia="en-US"/>
    </w:rPr>
  </w:style>
  <w:style w:type="character" w:customStyle="1" w:styleId="BodyTextFirstIndentChar">
    <w:name w:val="Body Text First Indent Char"/>
    <w:basedOn w:val="15"/>
    <w:link w:val="BodyTextFirstIndent"/>
    <w:uiPriority w:val="99"/>
    <w:semiHidden/>
    <w:locked/>
    <w:rsid w:val="00C27ED5"/>
    <w:rPr>
      <w:rFonts w:eastAsia="Times New Roman"/>
    </w:rPr>
  </w:style>
  <w:style w:type="character" w:customStyle="1" w:styleId="affff">
    <w:name w:val="Красная строка Знак"/>
    <w:basedOn w:val="BodyTextChar"/>
    <w:link w:val="1f2"/>
    <w:uiPriority w:val="99"/>
    <w:semiHidden/>
    <w:locked/>
    <w:rsid w:val="00C27ED5"/>
    <w:rPr>
      <w:sz w:val="22"/>
      <w:szCs w:val="22"/>
    </w:rPr>
  </w:style>
  <w:style w:type="paragraph" w:customStyle="1" w:styleId="Style6">
    <w:name w:val="Style6"/>
    <w:basedOn w:val="Normal"/>
    <w:uiPriority w:val="99"/>
    <w:rsid w:val="00C27ED5"/>
    <w:pPr>
      <w:widowControl w:val="0"/>
      <w:autoSpaceDE w:val="0"/>
      <w:autoSpaceDN w:val="0"/>
      <w:adjustRightInd w:val="0"/>
      <w:spacing w:after="0" w:line="264" w:lineRule="exact"/>
    </w:pPr>
    <w:rPr>
      <w:rFonts w:ascii="Arial" w:hAnsi="Arial" w:cs="Arial"/>
      <w:sz w:val="24"/>
      <w:szCs w:val="24"/>
    </w:rPr>
  </w:style>
  <w:style w:type="paragraph" w:customStyle="1" w:styleId="Style12">
    <w:name w:val="Style12"/>
    <w:basedOn w:val="Normal"/>
    <w:uiPriority w:val="99"/>
    <w:rsid w:val="00C27ED5"/>
    <w:pPr>
      <w:widowControl w:val="0"/>
      <w:autoSpaceDE w:val="0"/>
      <w:autoSpaceDN w:val="0"/>
      <w:adjustRightInd w:val="0"/>
      <w:spacing w:after="0" w:line="240" w:lineRule="auto"/>
      <w:jc w:val="center"/>
    </w:pPr>
    <w:rPr>
      <w:rFonts w:ascii="Arial" w:hAnsi="Arial" w:cs="Arial"/>
      <w:sz w:val="24"/>
      <w:szCs w:val="24"/>
    </w:rPr>
  </w:style>
  <w:style w:type="paragraph" w:customStyle="1" w:styleId="Style19">
    <w:name w:val="Style19"/>
    <w:basedOn w:val="Normal"/>
    <w:uiPriority w:val="99"/>
    <w:rsid w:val="00C27ED5"/>
    <w:pPr>
      <w:widowControl w:val="0"/>
      <w:autoSpaceDE w:val="0"/>
      <w:autoSpaceDN w:val="0"/>
      <w:adjustRightInd w:val="0"/>
      <w:spacing w:after="0" w:line="240" w:lineRule="auto"/>
    </w:pPr>
    <w:rPr>
      <w:rFonts w:ascii="Arial" w:hAnsi="Arial" w:cs="Arial"/>
      <w:sz w:val="24"/>
      <w:szCs w:val="24"/>
    </w:rPr>
  </w:style>
  <w:style w:type="paragraph" w:customStyle="1" w:styleId="Style24">
    <w:name w:val="Style24"/>
    <w:basedOn w:val="Normal"/>
    <w:uiPriority w:val="99"/>
    <w:rsid w:val="00C27ED5"/>
    <w:pPr>
      <w:widowControl w:val="0"/>
      <w:autoSpaceDE w:val="0"/>
      <w:autoSpaceDN w:val="0"/>
      <w:adjustRightInd w:val="0"/>
      <w:spacing w:after="0" w:line="240" w:lineRule="auto"/>
    </w:pPr>
    <w:rPr>
      <w:rFonts w:ascii="Arial" w:hAnsi="Arial" w:cs="Arial"/>
      <w:sz w:val="24"/>
      <w:szCs w:val="24"/>
    </w:rPr>
  </w:style>
  <w:style w:type="paragraph" w:customStyle="1" w:styleId="Style29">
    <w:name w:val="Style29"/>
    <w:basedOn w:val="Normal"/>
    <w:uiPriority w:val="99"/>
    <w:rsid w:val="00C27ED5"/>
    <w:pPr>
      <w:widowControl w:val="0"/>
      <w:autoSpaceDE w:val="0"/>
      <w:autoSpaceDN w:val="0"/>
      <w:adjustRightInd w:val="0"/>
      <w:spacing w:after="0" w:line="264" w:lineRule="exact"/>
    </w:pPr>
    <w:rPr>
      <w:rFonts w:ascii="Arial" w:hAnsi="Arial" w:cs="Arial"/>
      <w:sz w:val="24"/>
      <w:szCs w:val="24"/>
    </w:rPr>
  </w:style>
  <w:style w:type="paragraph" w:customStyle="1" w:styleId="Style30">
    <w:name w:val="Style30"/>
    <w:basedOn w:val="Normal"/>
    <w:uiPriority w:val="99"/>
    <w:rsid w:val="00C27ED5"/>
    <w:pPr>
      <w:widowControl w:val="0"/>
      <w:autoSpaceDE w:val="0"/>
      <w:autoSpaceDN w:val="0"/>
      <w:adjustRightInd w:val="0"/>
      <w:spacing w:after="0" w:line="216" w:lineRule="exact"/>
      <w:jc w:val="center"/>
    </w:pPr>
    <w:rPr>
      <w:rFonts w:ascii="Arial" w:hAnsi="Arial" w:cs="Arial"/>
      <w:sz w:val="24"/>
      <w:szCs w:val="24"/>
    </w:rPr>
  </w:style>
  <w:style w:type="paragraph" w:customStyle="1" w:styleId="Style36">
    <w:name w:val="Style36"/>
    <w:basedOn w:val="Normal"/>
    <w:uiPriority w:val="99"/>
    <w:rsid w:val="00C27ED5"/>
    <w:pPr>
      <w:widowControl w:val="0"/>
      <w:autoSpaceDE w:val="0"/>
      <w:autoSpaceDN w:val="0"/>
      <w:adjustRightInd w:val="0"/>
      <w:spacing w:after="0" w:line="288" w:lineRule="exact"/>
      <w:ind w:hanging="336"/>
    </w:pPr>
    <w:rPr>
      <w:rFonts w:ascii="Arial" w:hAnsi="Arial" w:cs="Arial"/>
      <w:sz w:val="24"/>
      <w:szCs w:val="24"/>
    </w:rPr>
  </w:style>
  <w:style w:type="paragraph" w:customStyle="1" w:styleId="Style38">
    <w:name w:val="Style38"/>
    <w:basedOn w:val="Normal"/>
    <w:uiPriority w:val="99"/>
    <w:rsid w:val="00C27ED5"/>
    <w:pPr>
      <w:widowControl w:val="0"/>
      <w:autoSpaceDE w:val="0"/>
      <w:autoSpaceDN w:val="0"/>
      <w:adjustRightInd w:val="0"/>
      <w:spacing w:after="0" w:line="216" w:lineRule="exact"/>
      <w:jc w:val="center"/>
    </w:pPr>
    <w:rPr>
      <w:rFonts w:ascii="Arial" w:hAnsi="Arial" w:cs="Arial"/>
      <w:sz w:val="24"/>
      <w:szCs w:val="24"/>
    </w:rPr>
  </w:style>
  <w:style w:type="character" w:customStyle="1" w:styleId="FontStyle49">
    <w:name w:val="Font Style49"/>
    <w:basedOn w:val="DefaultParagraphFont"/>
    <w:uiPriority w:val="99"/>
    <w:rsid w:val="00C27ED5"/>
    <w:rPr>
      <w:rFonts w:ascii="Arial" w:hAnsi="Arial" w:cs="Arial"/>
      <w:b/>
      <w:bCs/>
      <w:sz w:val="26"/>
      <w:szCs w:val="26"/>
    </w:rPr>
  </w:style>
  <w:style w:type="character" w:customStyle="1" w:styleId="FontStyle51">
    <w:name w:val="Font Style51"/>
    <w:basedOn w:val="DefaultParagraphFont"/>
    <w:uiPriority w:val="99"/>
    <w:rsid w:val="00C27ED5"/>
    <w:rPr>
      <w:rFonts w:ascii="Times New Roman" w:hAnsi="Times New Roman" w:cs="Times New Roman"/>
      <w:b/>
      <w:bCs/>
      <w:sz w:val="22"/>
      <w:szCs w:val="22"/>
    </w:rPr>
  </w:style>
  <w:style w:type="character" w:customStyle="1" w:styleId="FontStyle52">
    <w:name w:val="Font Style52"/>
    <w:basedOn w:val="DefaultParagraphFont"/>
    <w:uiPriority w:val="99"/>
    <w:rsid w:val="00C27ED5"/>
    <w:rPr>
      <w:rFonts w:ascii="Arial" w:hAnsi="Arial" w:cs="Arial"/>
      <w:b/>
      <w:bCs/>
      <w:sz w:val="32"/>
      <w:szCs w:val="32"/>
    </w:rPr>
  </w:style>
  <w:style w:type="character" w:customStyle="1" w:styleId="FontStyle54">
    <w:name w:val="Font Style54"/>
    <w:basedOn w:val="DefaultParagraphFont"/>
    <w:uiPriority w:val="99"/>
    <w:rsid w:val="00C27ED5"/>
    <w:rPr>
      <w:rFonts w:ascii="Times New Roman" w:hAnsi="Times New Roman" w:cs="Times New Roman"/>
      <w:sz w:val="20"/>
      <w:szCs w:val="20"/>
    </w:rPr>
  </w:style>
  <w:style w:type="character" w:customStyle="1" w:styleId="FontStyle55">
    <w:name w:val="Font Style55"/>
    <w:basedOn w:val="DefaultParagraphFont"/>
    <w:uiPriority w:val="99"/>
    <w:rsid w:val="00C27ED5"/>
    <w:rPr>
      <w:rFonts w:ascii="Times New Roman" w:hAnsi="Times New Roman" w:cs="Times New Roman"/>
      <w:b/>
      <w:bCs/>
      <w:sz w:val="20"/>
      <w:szCs w:val="20"/>
    </w:rPr>
  </w:style>
  <w:style w:type="paragraph" w:customStyle="1" w:styleId="Style1">
    <w:name w:val="Style1"/>
    <w:basedOn w:val="Normal"/>
    <w:uiPriority w:val="99"/>
    <w:rsid w:val="00C27ED5"/>
    <w:pPr>
      <w:widowControl w:val="0"/>
      <w:autoSpaceDE w:val="0"/>
      <w:autoSpaceDN w:val="0"/>
      <w:adjustRightInd w:val="0"/>
      <w:spacing w:after="0" w:line="240" w:lineRule="auto"/>
    </w:pPr>
    <w:rPr>
      <w:rFonts w:ascii="Arial" w:hAnsi="Arial" w:cs="Arial"/>
      <w:sz w:val="24"/>
      <w:szCs w:val="24"/>
    </w:rPr>
  </w:style>
  <w:style w:type="paragraph" w:customStyle="1" w:styleId="Style14">
    <w:name w:val="Style14"/>
    <w:basedOn w:val="Normal"/>
    <w:uiPriority w:val="99"/>
    <w:rsid w:val="00C27ED5"/>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Normal"/>
    <w:uiPriority w:val="99"/>
    <w:rsid w:val="00C27ED5"/>
    <w:pPr>
      <w:widowControl w:val="0"/>
      <w:autoSpaceDE w:val="0"/>
      <w:autoSpaceDN w:val="0"/>
      <w:adjustRightInd w:val="0"/>
      <w:spacing w:after="0" w:line="264" w:lineRule="exact"/>
      <w:jc w:val="center"/>
    </w:pPr>
    <w:rPr>
      <w:rFonts w:ascii="Arial" w:hAnsi="Arial" w:cs="Arial"/>
      <w:sz w:val="24"/>
      <w:szCs w:val="24"/>
    </w:rPr>
  </w:style>
  <w:style w:type="paragraph" w:customStyle="1" w:styleId="Style31">
    <w:name w:val="Style31"/>
    <w:basedOn w:val="Normal"/>
    <w:uiPriority w:val="99"/>
    <w:rsid w:val="00C27ED5"/>
    <w:pPr>
      <w:widowControl w:val="0"/>
      <w:autoSpaceDE w:val="0"/>
      <w:autoSpaceDN w:val="0"/>
      <w:adjustRightInd w:val="0"/>
      <w:spacing w:after="0" w:line="216" w:lineRule="exact"/>
      <w:jc w:val="center"/>
    </w:pPr>
    <w:rPr>
      <w:rFonts w:ascii="Arial" w:hAnsi="Arial" w:cs="Arial"/>
      <w:sz w:val="24"/>
      <w:szCs w:val="24"/>
    </w:rPr>
  </w:style>
  <w:style w:type="paragraph" w:customStyle="1" w:styleId="Style39">
    <w:name w:val="Style39"/>
    <w:basedOn w:val="Normal"/>
    <w:uiPriority w:val="99"/>
    <w:rsid w:val="00C27ED5"/>
    <w:pPr>
      <w:widowControl w:val="0"/>
      <w:autoSpaceDE w:val="0"/>
      <w:autoSpaceDN w:val="0"/>
      <w:adjustRightInd w:val="0"/>
      <w:spacing w:after="0" w:line="264" w:lineRule="exact"/>
      <w:ind w:firstLine="346"/>
      <w:jc w:val="both"/>
    </w:pPr>
    <w:rPr>
      <w:rFonts w:ascii="Arial" w:hAnsi="Arial" w:cs="Arial"/>
      <w:sz w:val="24"/>
      <w:szCs w:val="24"/>
    </w:rPr>
  </w:style>
  <w:style w:type="paragraph" w:customStyle="1" w:styleId="Style40">
    <w:name w:val="Style40"/>
    <w:basedOn w:val="Normal"/>
    <w:uiPriority w:val="99"/>
    <w:rsid w:val="00C27ED5"/>
    <w:pPr>
      <w:widowControl w:val="0"/>
      <w:autoSpaceDE w:val="0"/>
      <w:autoSpaceDN w:val="0"/>
      <w:adjustRightInd w:val="0"/>
      <w:spacing w:after="0" w:line="288" w:lineRule="exact"/>
      <w:ind w:hanging="326"/>
    </w:pPr>
    <w:rPr>
      <w:rFonts w:ascii="Arial" w:hAnsi="Arial" w:cs="Arial"/>
      <w:sz w:val="24"/>
      <w:szCs w:val="24"/>
    </w:rPr>
  </w:style>
  <w:style w:type="character" w:customStyle="1" w:styleId="FontStyle56">
    <w:name w:val="Font Style56"/>
    <w:basedOn w:val="DefaultParagraphFont"/>
    <w:uiPriority w:val="99"/>
    <w:rsid w:val="00C27ED5"/>
    <w:rPr>
      <w:rFonts w:ascii="Times New Roman" w:hAnsi="Times New Roman" w:cs="Times New Roman"/>
      <w:b/>
      <w:bCs/>
      <w:sz w:val="22"/>
      <w:szCs w:val="22"/>
    </w:rPr>
  </w:style>
  <w:style w:type="character" w:customStyle="1" w:styleId="FontStyle58">
    <w:name w:val="Font Style58"/>
    <w:basedOn w:val="DefaultParagraphFont"/>
    <w:uiPriority w:val="99"/>
    <w:rsid w:val="00C27ED5"/>
    <w:rPr>
      <w:rFonts w:ascii="Times New Roman" w:hAnsi="Times New Roman" w:cs="Times New Roman"/>
      <w:sz w:val="20"/>
      <w:szCs w:val="20"/>
    </w:rPr>
  </w:style>
  <w:style w:type="paragraph" w:customStyle="1" w:styleId="Style33">
    <w:name w:val="Style33"/>
    <w:basedOn w:val="Normal"/>
    <w:uiPriority w:val="99"/>
    <w:rsid w:val="00C27ED5"/>
    <w:pPr>
      <w:widowControl w:val="0"/>
      <w:autoSpaceDE w:val="0"/>
      <w:autoSpaceDN w:val="0"/>
      <w:adjustRightInd w:val="0"/>
      <w:spacing w:after="0" w:line="221" w:lineRule="exact"/>
      <w:jc w:val="center"/>
    </w:pPr>
    <w:rPr>
      <w:rFonts w:ascii="Arial" w:hAnsi="Arial" w:cs="Arial"/>
      <w:sz w:val="24"/>
      <w:szCs w:val="24"/>
    </w:rPr>
  </w:style>
  <w:style w:type="paragraph" w:customStyle="1" w:styleId="23">
    <w:name w:val="Знак2"/>
    <w:basedOn w:val="Normal"/>
    <w:uiPriority w:val="99"/>
    <w:rsid w:val="00C27ED5"/>
    <w:pPr>
      <w:tabs>
        <w:tab w:val="left" w:pos="708"/>
      </w:tabs>
      <w:spacing w:after="160" w:line="240" w:lineRule="exact"/>
    </w:pPr>
    <w:rPr>
      <w:rFonts w:ascii="Verdana" w:hAnsi="Verdana" w:cs="Verdana"/>
      <w:sz w:val="20"/>
      <w:szCs w:val="20"/>
      <w:lang w:val="en-US" w:eastAsia="en-US"/>
    </w:rPr>
  </w:style>
  <w:style w:type="paragraph" w:customStyle="1" w:styleId="affff0">
    <w:name w:val="Знак Знак Знак"/>
    <w:basedOn w:val="Normal"/>
    <w:uiPriority w:val="99"/>
    <w:rsid w:val="00C27ED5"/>
    <w:pPr>
      <w:spacing w:after="160" w:line="240" w:lineRule="exact"/>
    </w:pPr>
    <w:rPr>
      <w:rFonts w:ascii="Verdana" w:hAnsi="Verdana" w:cs="Verdana"/>
      <w:sz w:val="20"/>
      <w:szCs w:val="20"/>
    </w:rPr>
  </w:style>
  <w:style w:type="character" w:customStyle="1" w:styleId="1f3">
    <w:name w:val="Знак Знак1"/>
    <w:uiPriority w:val="99"/>
    <w:rsid w:val="00C27ED5"/>
    <w:rPr>
      <w:sz w:val="24"/>
      <w:szCs w:val="24"/>
      <w:lang w:val="ru-RU" w:eastAsia="ru-RU"/>
    </w:rPr>
  </w:style>
  <w:style w:type="paragraph" w:customStyle="1" w:styleId="215">
    <w:name w:val="Знак21"/>
    <w:basedOn w:val="Normal"/>
    <w:uiPriority w:val="99"/>
    <w:rsid w:val="00C27ED5"/>
    <w:pPr>
      <w:tabs>
        <w:tab w:val="left" w:pos="708"/>
      </w:tabs>
      <w:spacing w:after="160" w:line="240" w:lineRule="exact"/>
    </w:pPr>
    <w:rPr>
      <w:rFonts w:ascii="Verdana" w:hAnsi="Verdana" w:cs="Verdana"/>
      <w:sz w:val="20"/>
      <w:szCs w:val="20"/>
      <w:lang w:val="en-US" w:eastAsia="en-US"/>
    </w:rPr>
  </w:style>
  <w:style w:type="paragraph" w:customStyle="1" w:styleId="1f4">
    <w:name w:val="Список1"/>
    <w:basedOn w:val="Normal"/>
    <w:next w:val="List"/>
    <w:uiPriority w:val="99"/>
    <w:rsid w:val="00C27ED5"/>
    <w:pPr>
      <w:spacing w:after="0" w:line="240" w:lineRule="auto"/>
      <w:ind w:left="283" w:hanging="283"/>
    </w:pPr>
    <w:rPr>
      <w:rFonts w:cs="Times New Roman"/>
      <w:sz w:val="24"/>
      <w:szCs w:val="24"/>
    </w:rPr>
  </w:style>
  <w:style w:type="paragraph" w:styleId="List">
    <w:name w:val="List"/>
    <w:basedOn w:val="Normal"/>
    <w:uiPriority w:val="99"/>
    <w:rsid w:val="00C27ED5"/>
    <w:pPr>
      <w:ind w:left="283" w:hanging="283"/>
    </w:pPr>
    <w:rPr>
      <w:lang w:eastAsia="en-US"/>
    </w:rPr>
  </w:style>
  <w:style w:type="character" w:customStyle="1" w:styleId="4">
    <w:name w:val="Знак Знак4"/>
    <w:uiPriority w:val="99"/>
    <w:rsid w:val="00C27ED5"/>
    <w:rPr>
      <w:sz w:val="24"/>
      <w:szCs w:val="24"/>
    </w:rPr>
  </w:style>
  <w:style w:type="paragraph" w:customStyle="1" w:styleId="affff1">
    <w:name w:val="Знак Знак Знак Знак Знак Знак Знак Знак Знак Знак"/>
    <w:basedOn w:val="Normal"/>
    <w:uiPriority w:val="99"/>
    <w:rsid w:val="00C27ED5"/>
    <w:pPr>
      <w:spacing w:after="160" w:line="240" w:lineRule="exact"/>
    </w:pPr>
    <w:rPr>
      <w:rFonts w:ascii="Verdana" w:hAnsi="Verdana" w:cs="Verdana"/>
      <w:sz w:val="20"/>
      <w:szCs w:val="20"/>
      <w:lang w:val="en-US" w:eastAsia="en-US"/>
    </w:rPr>
  </w:style>
  <w:style w:type="paragraph" w:customStyle="1" w:styleId="WW-BodyText2">
    <w:name w:val="WW-Body Text 2"/>
    <w:basedOn w:val="Normal"/>
    <w:uiPriority w:val="99"/>
    <w:rsid w:val="00C27ED5"/>
    <w:pPr>
      <w:spacing w:after="0" w:line="360" w:lineRule="auto"/>
      <w:ind w:firstLine="432"/>
      <w:jc w:val="both"/>
    </w:pPr>
    <w:rPr>
      <w:rFonts w:ascii="Arial" w:hAnsi="Arial" w:cs="Arial"/>
      <w:sz w:val="28"/>
      <w:szCs w:val="28"/>
      <w:lang w:eastAsia="ar-SA"/>
    </w:rPr>
  </w:style>
  <w:style w:type="character" w:customStyle="1" w:styleId="b-serp-urlitem1">
    <w:name w:val="b-serp-url__item1"/>
    <w:basedOn w:val="DefaultParagraphFont"/>
    <w:uiPriority w:val="99"/>
    <w:rsid w:val="00C27ED5"/>
  </w:style>
  <w:style w:type="character" w:customStyle="1" w:styleId="30">
    <w:name w:val="Оглавление (3)"/>
    <w:link w:val="312"/>
    <w:uiPriority w:val="99"/>
    <w:locked/>
    <w:rsid w:val="00C27ED5"/>
    <w:rPr>
      <w:rFonts w:ascii="Arial" w:hAnsi="Arial" w:cs="Arial"/>
      <w:shd w:val="clear" w:color="auto" w:fill="FFFFFF"/>
    </w:rPr>
  </w:style>
  <w:style w:type="paragraph" w:customStyle="1" w:styleId="312">
    <w:name w:val="Оглавление (3)1"/>
    <w:basedOn w:val="Normal"/>
    <w:link w:val="30"/>
    <w:uiPriority w:val="99"/>
    <w:rsid w:val="00C27ED5"/>
    <w:pPr>
      <w:shd w:val="clear" w:color="auto" w:fill="FFFFFF"/>
      <w:spacing w:after="0" w:line="456" w:lineRule="exact"/>
    </w:pPr>
    <w:rPr>
      <w:rFonts w:ascii="Arial" w:hAnsi="Arial" w:cs="Arial"/>
      <w:sz w:val="20"/>
      <w:szCs w:val="20"/>
      <w:shd w:val="clear" w:color="auto" w:fill="FFFFFF"/>
    </w:rPr>
  </w:style>
  <w:style w:type="character" w:customStyle="1" w:styleId="affff2">
    <w:name w:val="Основной текст + Полужирный"/>
    <w:aliases w:val="Курсив56"/>
    <w:uiPriority w:val="99"/>
    <w:rsid w:val="00C27ED5"/>
    <w:rPr>
      <w:rFonts w:ascii="Arial" w:hAnsi="Arial" w:cs="Arial"/>
      <w:b/>
      <w:bCs/>
      <w:i/>
      <w:iCs/>
      <w:sz w:val="20"/>
      <w:szCs w:val="20"/>
    </w:rPr>
  </w:style>
  <w:style w:type="paragraph" w:customStyle="1" w:styleId="1f5">
    <w:name w:val="Оглавление1"/>
    <w:basedOn w:val="Normal"/>
    <w:uiPriority w:val="99"/>
    <w:rsid w:val="00C27ED5"/>
    <w:pPr>
      <w:shd w:val="clear" w:color="auto" w:fill="FFFFFF"/>
      <w:spacing w:after="0" w:line="336" w:lineRule="exact"/>
      <w:ind w:hanging="680"/>
    </w:pPr>
    <w:rPr>
      <w:rFonts w:ascii="Arial" w:hAnsi="Arial" w:cs="Arial"/>
      <w:sz w:val="20"/>
      <w:szCs w:val="20"/>
      <w:shd w:val="clear" w:color="auto" w:fill="FFFFFF"/>
    </w:rPr>
  </w:style>
  <w:style w:type="character" w:customStyle="1" w:styleId="121">
    <w:name w:val="Основной текст (12)"/>
    <w:link w:val="1210"/>
    <w:uiPriority w:val="99"/>
    <w:locked/>
    <w:rsid w:val="00C27ED5"/>
    <w:rPr>
      <w:b/>
      <w:bCs/>
      <w:sz w:val="24"/>
      <w:szCs w:val="24"/>
      <w:shd w:val="clear" w:color="auto" w:fill="FFFFFF"/>
    </w:rPr>
  </w:style>
  <w:style w:type="paragraph" w:customStyle="1" w:styleId="1210">
    <w:name w:val="Основной текст (12)1"/>
    <w:basedOn w:val="Normal"/>
    <w:link w:val="121"/>
    <w:uiPriority w:val="99"/>
    <w:rsid w:val="00C27ED5"/>
    <w:pPr>
      <w:shd w:val="clear" w:color="auto" w:fill="FFFFFF"/>
      <w:spacing w:after="0" w:line="240" w:lineRule="atLeast"/>
    </w:pPr>
    <w:rPr>
      <w:b/>
      <w:bCs/>
      <w:sz w:val="24"/>
      <w:szCs w:val="24"/>
      <w:shd w:val="clear" w:color="auto" w:fill="FFFFFF"/>
    </w:rPr>
  </w:style>
  <w:style w:type="character" w:customStyle="1" w:styleId="127">
    <w:name w:val="Основной текст (12)7"/>
    <w:basedOn w:val="121"/>
    <w:uiPriority w:val="99"/>
    <w:rsid w:val="00C27ED5"/>
  </w:style>
  <w:style w:type="character" w:customStyle="1" w:styleId="802">
    <w:name w:val="Основной текст (80)2"/>
    <w:uiPriority w:val="99"/>
    <w:rsid w:val="00C27ED5"/>
    <w:rPr>
      <w:rFonts w:ascii="Times New Roman" w:hAnsi="Times New Roman" w:cs="Times New Roman"/>
      <w:b/>
      <w:bCs/>
      <w:sz w:val="24"/>
      <w:szCs w:val="24"/>
    </w:rPr>
  </w:style>
  <w:style w:type="character" w:customStyle="1" w:styleId="46">
    <w:name w:val="Основной текст (4)6"/>
    <w:uiPriority w:val="99"/>
    <w:rsid w:val="00C27ED5"/>
    <w:rPr>
      <w:rFonts w:ascii="Times New Roman" w:hAnsi="Times New Roman" w:cs="Times New Roman"/>
      <w:sz w:val="24"/>
      <w:szCs w:val="24"/>
    </w:rPr>
  </w:style>
  <w:style w:type="character" w:customStyle="1" w:styleId="373">
    <w:name w:val="Основной текст (37)3"/>
    <w:uiPriority w:val="99"/>
    <w:rsid w:val="00C27ED5"/>
    <w:rPr>
      <w:rFonts w:ascii="Times New Roman" w:hAnsi="Times New Roman" w:cs="Times New Roman"/>
      <w:sz w:val="24"/>
      <w:szCs w:val="24"/>
    </w:rPr>
  </w:style>
  <w:style w:type="character" w:customStyle="1" w:styleId="highlight">
    <w:name w:val="highlight"/>
    <w:basedOn w:val="DefaultParagraphFont"/>
    <w:uiPriority w:val="99"/>
    <w:rsid w:val="00C27ED5"/>
  </w:style>
  <w:style w:type="paragraph" w:customStyle="1" w:styleId="Normal1">
    <w:name w:val="Normal1"/>
    <w:uiPriority w:val="99"/>
    <w:rsid w:val="00C27ED5"/>
    <w:pPr>
      <w:spacing w:before="100" w:after="100"/>
    </w:pPr>
    <w:rPr>
      <w:sz w:val="24"/>
      <w:szCs w:val="24"/>
    </w:rPr>
  </w:style>
  <w:style w:type="paragraph" w:customStyle="1" w:styleId="1f6">
    <w:name w:val="Обычный1"/>
    <w:uiPriority w:val="99"/>
    <w:rsid w:val="00C27ED5"/>
    <w:pPr>
      <w:widowControl w:val="0"/>
      <w:spacing w:line="320" w:lineRule="auto"/>
      <w:ind w:firstLine="600"/>
    </w:pPr>
    <w:rPr>
      <w:rFonts w:ascii="Courier New" w:hAnsi="Courier New" w:cs="Courier New"/>
      <w:sz w:val="18"/>
      <w:szCs w:val="18"/>
    </w:rPr>
  </w:style>
  <w:style w:type="character" w:customStyle="1" w:styleId="114">
    <w:name w:val="Заголовок 1 Знак1"/>
    <w:basedOn w:val="DefaultParagraphFont"/>
    <w:uiPriority w:val="99"/>
    <w:rsid w:val="00C27ED5"/>
    <w:rPr>
      <w:rFonts w:ascii="Cambria" w:hAnsi="Cambria" w:cs="Cambria"/>
      <w:b/>
      <w:bCs/>
      <w:color w:val="auto"/>
      <w:sz w:val="28"/>
      <w:szCs w:val="28"/>
    </w:rPr>
  </w:style>
  <w:style w:type="character" w:customStyle="1" w:styleId="1f7">
    <w:name w:val="Подзаголовок Знак1"/>
    <w:basedOn w:val="DefaultParagraphFont"/>
    <w:uiPriority w:val="99"/>
    <w:rsid w:val="00C27ED5"/>
    <w:rPr>
      <w:rFonts w:ascii="Cambria" w:hAnsi="Cambria" w:cs="Cambria"/>
      <w:i/>
      <w:iCs/>
      <w:color w:val="4F81BD"/>
      <w:spacing w:val="15"/>
      <w:sz w:val="24"/>
      <w:szCs w:val="24"/>
    </w:rPr>
  </w:style>
  <w:style w:type="character" w:customStyle="1" w:styleId="1f8">
    <w:name w:val="Текст сноски Знак1"/>
    <w:basedOn w:val="DefaultParagraphFont"/>
    <w:uiPriority w:val="99"/>
    <w:semiHidden/>
    <w:locked/>
    <w:rsid w:val="0073182A"/>
    <w:rPr>
      <w:sz w:val="20"/>
      <w:szCs w:val="20"/>
    </w:rPr>
  </w:style>
  <w:style w:type="character" w:customStyle="1" w:styleId="32">
    <w:name w:val="Заголовок №3"/>
    <w:basedOn w:val="DefaultParagraphFont"/>
    <w:link w:val="313"/>
    <w:uiPriority w:val="99"/>
    <w:locked/>
    <w:rsid w:val="00886B10"/>
    <w:rPr>
      <w:rFonts w:ascii="Arial" w:hAnsi="Arial" w:cs="Arial"/>
      <w:b/>
      <w:bCs/>
      <w:sz w:val="24"/>
      <w:szCs w:val="24"/>
      <w:shd w:val="clear" w:color="auto" w:fill="FFFFFF"/>
    </w:rPr>
  </w:style>
  <w:style w:type="paragraph" w:customStyle="1" w:styleId="313">
    <w:name w:val="Заголовок №31"/>
    <w:basedOn w:val="Normal"/>
    <w:link w:val="32"/>
    <w:uiPriority w:val="99"/>
    <w:rsid w:val="00886B10"/>
    <w:pPr>
      <w:shd w:val="clear" w:color="auto" w:fill="FFFFFF"/>
      <w:spacing w:before="420" w:after="300" w:line="240" w:lineRule="atLeast"/>
      <w:outlineLvl w:val="2"/>
    </w:pPr>
    <w:rPr>
      <w:rFonts w:ascii="Arial" w:hAnsi="Arial" w:cs="Arial"/>
      <w:b/>
      <w:bCs/>
      <w:sz w:val="24"/>
      <w:szCs w:val="24"/>
    </w:rPr>
  </w:style>
  <w:style w:type="character" w:customStyle="1" w:styleId="42">
    <w:name w:val="Заголовок №42"/>
    <w:basedOn w:val="DefaultParagraphFont"/>
    <w:uiPriority w:val="99"/>
    <w:rsid w:val="00886B10"/>
    <w:rPr>
      <w:rFonts w:ascii="Arial"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706951744">
      <w:marLeft w:val="0"/>
      <w:marRight w:val="0"/>
      <w:marTop w:val="0"/>
      <w:marBottom w:val="0"/>
      <w:divBdr>
        <w:top w:val="none" w:sz="0" w:space="0" w:color="auto"/>
        <w:left w:val="none" w:sz="0" w:space="0" w:color="auto"/>
        <w:bottom w:val="none" w:sz="0" w:space="0" w:color="auto"/>
        <w:right w:val="none" w:sz="0" w:space="0" w:color="auto"/>
      </w:divBdr>
    </w:div>
    <w:div w:id="706951746">
      <w:marLeft w:val="0"/>
      <w:marRight w:val="0"/>
      <w:marTop w:val="0"/>
      <w:marBottom w:val="0"/>
      <w:divBdr>
        <w:top w:val="none" w:sz="0" w:space="0" w:color="auto"/>
        <w:left w:val="none" w:sz="0" w:space="0" w:color="auto"/>
        <w:bottom w:val="none" w:sz="0" w:space="0" w:color="auto"/>
        <w:right w:val="none" w:sz="0" w:space="0" w:color="auto"/>
      </w:divBdr>
    </w:div>
    <w:div w:id="706951747">
      <w:marLeft w:val="0"/>
      <w:marRight w:val="0"/>
      <w:marTop w:val="0"/>
      <w:marBottom w:val="0"/>
      <w:divBdr>
        <w:top w:val="none" w:sz="0" w:space="0" w:color="auto"/>
        <w:left w:val="none" w:sz="0" w:space="0" w:color="auto"/>
        <w:bottom w:val="none" w:sz="0" w:space="0" w:color="auto"/>
        <w:right w:val="none" w:sz="0" w:space="0" w:color="auto"/>
      </w:divBdr>
    </w:div>
    <w:div w:id="706951748">
      <w:marLeft w:val="0"/>
      <w:marRight w:val="0"/>
      <w:marTop w:val="0"/>
      <w:marBottom w:val="0"/>
      <w:divBdr>
        <w:top w:val="none" w:sz="0" w:space="0" w:color="auto"/>
        <w:left w:val="none" w:sz="0" w:space="0" w:color="auto"/>
        <w:bottom w:val="none" w:sz="0" w:space="0" w:color="auto"/>
        <w:right w:val="none" w:sz="0" w:space="0" w:color="auto"/>
      </w:divBdr>
    </w:div>
    <w:div w:id="706951749">
      <w:marLeft w:val="0"/>
      <w:marRight w:val="0"/>
      <w:marTop w:val="0"/>
      <w:marBottom w:val="0"/>
      <w:divBdr>
        <w:top w:val="none" w:sz="0" w:space="0" w:color="auto"/>
        <w:left w:val="none" w:sz="0" w:space="0" w:color="auto"/>
        <w:bottom w:val="none" w:sz="0" w:space="0" w:color="auto"/>
        <w:right w:val="none" w:sz="0" w:space="0" w:color="auto"/>
      </w:divBdr>
    </w:div>
    <w:div w:id="706951751">
      <w:marLeft w:val="0"/>
      <w:marRight w:val="0"/>
      <w:marTop w:val="0"/>
      <w:marBottom w:val="0"/>
      <w:divBdr>
        <w:top w:val="none" w:sz="0" w:space="0" w:color="auto"/>
        <w:left w:val="none" w:sz="0" w:space="0" w:color="auto"/>
        <w:bottom w:val="none" w:sz="0" w:space="0" w:color="auto"/>
        <w:right w:val="none" w:sz="0" w:space="0" w:color="auto"/>
      </w:divBdr>
    </w:div>
    <w:div w:id="706951757">
      <w:marLeft w:val="0"/>
      <w:marRight w:val="0"/>
      <w:marTop w:val="0"/>
      <w:marBottom w:val="0"/>
      <w:divBdr>
        <w:top w:val="none" w:sz="0" w:space="0" w:color="auto"/>
        <w:left w:val="none" w:sz="0" w:space="0" w:color="auto"/>
        <w:bottom w:val="none" w:sz="0" w:space="0" w:color="auto"/>
        <w:right w:val="none" w:sz="0" w:space="0" w:color="auto"/>
      </w:divBdr>
    </w:div>
    <w:div w:id="706951758">
      <w:marLeft w:val="0"/>
      <w:marRight w:val="0"/>
      <w:marTop w:val="0"/>
      <w:marBottom w:val="0"/>
      <w:divBdr>
        <w:top w:val="none" w:sz="0" w:space="0" w:color="auto"/>
        <w:left w:val="none" w:sz="0" w:space="0" w:color="auto"/>
        <w:bottom w:val="none" w:sz="0" w:space="0" w:color="auto"/>
        <w:right w:val="none" w:sz="0" w:space="0" w:color="auto"/>
      </w:divBdr>
    </w:div>
    <w:div w:id="706951759">
      <w:marLeft w:val="0"/>
      <w:marRight w:val="0"/>
      <w:marTop w:val="0"/>
      <w:marBottom w:val="0"/>
      <w:divBdr>
        <w:top w:val="none" w:sz="0" w:space="0" w:color="auto"/>
        <w:left w:val="none" w:sz="0" w:space="0" w:color="auto"/>
        <w:bottom w:val="none" w:sz="0" w:space="0" w:color="auto"/>
        <w:right w:val="none" w:sz="0" w:space="0" w:color="auto"/>
      </w:divBdr>
    </w:div>
    <w:div w:id="706951760">
      <w:marLeft w:val="0"/>
      <w:marRight w:val="0"/>
      <w:marTop w:val="0"/>
      <w:marBottom w:val="0"/>
      <w:divBdr>
        <w:top w:val="none" w:sz="0" w:space="0" w:color="auto"/>
        <w:left w:val="none" w:sz="0" w:space="0" w:color="auto"/>
        <w:bottom w:val="none" w:sz="0" w:space="0" w:color="auto"/>
        <w:right w:val="none" w:sz="0" w:space="0" w:color="auto"/>
      </w:divBdr>
    </w:div>
    <w:div w:id="706951763">
      <w:marLeft w:val="0"/>
      <w:marRight w:val="0"/>
      <w:marTop w:val="0"/>
      <w:marBottom w:val="0"/>
      <w:divBdr>
        <w:top w:val="none" w:sz="0" w:space="0" w:color="auto"/>
        <w:left w:val="none" w:sz="0" w:space="0" w:color="auto"/>
        <w:bottom w:val="none" w:sz="0" w:space="0" w:color="auto"/>
        <w:right w:val="none" w:sz="0" w:space="0" w:color="auto"/>
      </w:divBdr>
    </w:div>
    <w:div w:id="706951764">
      <w:marLeft w:val="0"/>
      <w:marRight w:val="0"/>
      <w:marTop w:val="0"/>
      <w:marBottom w:val="0"/>
      <w:divBdr>
        <w:top w:val="none" w:sz="0" w:space="0" w:color="auto"/>
        <w:left w:val="none" w:sz="0" w:space="0" w:color="auto"/>
        <w:bottom w:val="none" w:sz="0" w:space="0" w:color="auto"/>
        <w:right w:val="none" w:sz="0" w:space="0" w:color="auto"/>
      </w:divBdr>
      <w:divsChild>
        <w:div w:id="706951769">
          <w:marLeft w:val="0"/>
          <w:marRight w:val="0"/>
          <w:marTop w:val="0"/>
          <w:marBottom w:val="0"/>
          <w:divBdr>
            <w:top w:val="none" w:sz="0" w:space="0" w:color="auto"/>
            <w:left w:val="none" w:sz="0" w:space="0" w:color="auto"/>
            <w:bottom w:val="none" w:sz="0" w:space="0" w:color="auto"/>
            <w:right w:val="none" w:sz="0" w:space="0" w:color="auto"/>
          </w:divBdr>
          <w:divsChild>
            <w:div w:id="706951770">
              <w:marLeft w:val="0"/>
              <w:marRight w:val="0"/>
              <w:marTop w:val="0"/>
              <w:marBottom w:val="0"/>
              <w:divBdr>
                <w:top w:val="none" w:sz="0" w:space="0" w:color="auto"/>
                <w:left w:val="none" w:sz="0" w:space="0" w:color="auto"/>
                <w:bottom w:val="none" w:sz="0" w:space="0" w:color="auto"/>
                <w:right w:val="none" w:sz="0" w:space="0" w:color="auto"/>
              </w:divBdr>
              <w:divsChild>
                <w:div w:id="706951750">
                  <w:marLeft w:val="0"/>
                  <w:marRight w:val="0"/>
                  <w:marTop w:val="0"/>
                  <w:marBottom w:val="0"/>
                  <w:divBdr>
                    <w:top w:val="none" w:sz="0" w:space="0" w:color="auto"/>
                    <w:left w:val="none" w:sz="0" w:space="0" w:color="auto"/>
                    <w:bottom w:val="none" w:sz="0" w:space="0" w:color="auto"/>
                    <w:right w:val="none" w:sz="0" w:space="0" w:color="auto"/>
                  </w:divBdr>
                  <w:divsChild>
                    <w:div w:id="706951773">
                      <w:marLeft w:val="0"/>
                      <w:marRight w:val="0"/>
                      <w:marTop w:val="0"/>
                      <w:marBottom w:val="0"/>
                      <w:divBdr>
                        <w:top w:val="none" w:sz="0" w:space="0" w:color="auto"/>
                        <w:left w:val="none" w:sz="0" w:space="0" w:color="auto"/>
                        <w:bottom w:val="none" w:sz="0" w:space="0" w:color="auto"/>
                        <w:right w:val="none" w:sz="0" w:space="0" w:color="auto"/>
                      </w:divBdr>
                      <w:divsChild>
                        <w:div w:id="706951767">
                          <w:marLeft w:val="0"/>
                          <w:marRight w:val="0"/>
                          <w:marTop w:val="0"/>
                          <w:marBottom w:val="0"/>
                          <w:divBdr>
                            <w:top w:val="none" w:sz="0" w:space="0" w:color="auto"/>
                            <w:left w:val="none" w:sz="0" w:space="0" w:color="auto"/>
                            <w:bottom w:val="none" w:sz="0" w:space="0" w:color="auto"/>
                            <w:right w:val="none" w:sz="0" w:space="0" w:color="auto"/>
                          </w:divBdr>
                          <w:divsChild>
                            <w:div w:id="7069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951765">
      <w:marLeft w:val="0"/>
      <w:marRight w:val="0"/>
      <w:marTop w:val="0"/>
      <w:marBottom w:val="0"/>
      <w:divBdr>
        <w:top w:val="none" w:sz="0" w:space="0" w:color="auto"/>
        <w:left w:val="none" w:sz="0" w:space="0" w:color="auto"/>
        <w:bottom w:val="none" w:sz="0" w:space="0" w:color="auto"/>
        <w:right w:val="none" w:sz="0" w:space="0" w:color="auto"/>
      </w:divBdr>
    </w:div>
    <w:div w:id="706951771">
      <w:marLeft w:val="0"/>
      <w:marRight w:val="0"/>
      <w:marTop w:val="0"/>
      <w:marBottom w:val="0"/>
      <w:divBdr>
        <w:top w:val="none" w:sz="0" w:space="0" w:color="auto"/>
        <w:left w:val="none" w:sz="0" w:space="0" w:color="auto"/>
        <w:bottom w:val="none" w:sz="0" w:space="0" w:color="auto"/>
        <w:right w:val="none" w:sz="0" w:space="0" w:color="auto"/>
      </w:divBdr>
    </w:div>
    <w:div w:id="706951775">
      <w:marLeft w:val="0"/>
      <w:marRight w:val="0"/>
      <w:marTop w:val="0"/>
      <w:marBottom w:val="0"/>
      <w:divBdr>
        <w:top w:val="none" w:sz="0" w:space="0" w:color="auto"/>
        <w:left w:val="none" w:sz="0" w:space="0" w:color="auto"/>
        <w:bottom w:val="none" w:sz="0" w:space="0" w:color="auto"/>
        <w:right w:val="none" w:sz="0" w:space="0" w:color="auto"/>
      </w:divBdr>
    </w:div>
    <w:div w:id="706951776">
      <w:marLeft w:val="0"/>
      <w:marRight w:val="0"/>
      <w:marTop w:val="0"/>
      <w:marBottom w:val="0"/>
      <w:divBdr>
        <w:top w:val="none" w:sz="0" w:space="0" w:color="auto"/>
        <w:left w:val="none" w:sz="0" w:space="0" w:color="auto"/>
        <w:bottom w:val="none" w:sz="0" w:space="0" w:color="auto"/>
        <w:right w:val="none" w:sz="0" w:space="0" w:color="auto"/>
      </w:divBdr>
      <w:divsChild>
        <w:div w:id="706951756">
          <w:marLeft w:val="0"/>
          <w:marRight w:val="0"/>
          <w:marTop w:val="0"/>
          <w:marBottom w:val="0"/>
          <w:divBdr>
            <w:top w:val="none" w:sz="0" w:space="0" w:color="auto"/>
            <w:left w:val="none" w:sz="0" w:space="0" w:color="auto"/>
            <w:bottom w:val="none" w:sz="0" w:space="0" w:color="auto"/>
            <w:right w:val="none" w:sz="0" w:space="0" w:color="auto"/>
          </w:divBdr>
          <w:divsChild>
            <w:div w:id="706951785">
              <w:marLeft w:val="0"/>
              <w:marRight w:val="0"/>
              <w:marTop w:val="0"/>
              <w:marBottom w:val="0"/>
              <w:divBdr>
                <w:top w:val="none" w:sz="0" w:space="0" w:color="auto"/>
                <w:left w:val="none" w:sz="0" w:space="0" w:color="auto"/>
                <w:bottom w:val="none" w:sz="0" w:space="0" w:color="auto"/>
                <w:right w:val="none" w:sz="0" w:space="0" w:color="auto"/>
              </w:divBdr>
              <w:divsChild>
                <w:div w:id="706951761">
                  <w:marLeft w:val="0"/>
                  <w:marRight w:val="0"/>
                  <w:marTop w:val="0"/>
                  <w:marBottom w:val="0"/>
                  <w:divBdr>
                    <w:top w:val="none" w:sz="0" w:space="0" w:color="auto"/>
                    <w:left w:val="none" w:sz="0" w:space="0" w:color="auto"/>
                    <w:bottom w:val="none" w:sz="0" w:space="0" w:color="auto"/>
                    <w:right w:val="none" w:sz="0" w:space="0" w:color="auto"/>
                  </w:divBdr>
                  <w:divsChild>
                    <w:div w:id="706951782">
                      <w:marLeft w:val="0"/>
                      <w:marRight w:val="0"/>
                      <w:marTop w:val="0"/>
                      <w:marBottom w:val="0"/>
                      <w:divBdr>
                        <w:top w:val="none" w:sz="0" w:space="0" w:color="auto"/>
                        <w:left w:val="none" w:sz="0" w:space="0" w:color="auto"/>
                        <w:bottom w:val="none" w:sz="0" w:space="0" w:color="auto"/>
                        <w:right w:val="none" w:sz="0" w:space="0" w:color="auto"/>
                      </w:divBdr>
                      <w:divsChild>
                        <w:div w:id="706951787">
                          <w:marLeft w:val="0"/>
                          <w:marRight w:val="0"/>
                          <w:marTop w:val="0"/>
                          <w:marBottom w:val="0"/>
                          <w:divBdr>
                            <w:top w:val="none" w:sz="0" w:space="0" w:color="auto"/>
                            <w:left w:val="none" w:sz="0" w:space="0" w:color="auto"/>
                            <w:bottom w:val="none" w:sz="0" w:space="0" w:color="auto"/>
                            <w:right w:val="none" w:sz="0" w:space="0" w:color="auto"/>
                          </w:divBdr>
                          <w:divsChild>
                            <w:div w:id="706951768">
                              <w:marLeft w:val="0"/>
                              <w:marRight w:val="0"/>
                              <w:marTop w:val="0"/>
                              <w:marBottom w:val="0"/>
                              <w:divBdr>
                                <w:top w:val="none" w:sz="0" w:space="0" w:color="auto"/>
                                <w:left w:val="none" w:sz="0" w:space="0" w:color="auto"/>
                                <w:bottom w:val="none" w:sz="0" w:space="0" w:color="auto"/>
                                <w:right w:val="none" w:sz="0" w:space="0" w:color="auto"/>
                              </w:divBdr>
                              <w:divsChild>
                                <w:div w:id="70695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951778">
      <w:marLeft w:val="0"/>
      <w:marRight w:val="0"/>
      <w:marTop w:val="0"/>
      <w:marBottom w:val="0"/>
      <w:divBdr>
        <w:top w:val="none" w:sz="0" w:space="0" w:color="auto"/>
        <w:left w:val="none" w:sz="0" w:space="0" w:color="auto"/>
        <w:bottom w:val="none" w:sz="0" w:space="0" w:color="auto"/>
        <w:right w:val="none" w:sz="0" w:space="0" w:color="auto"/>
      </w:divBdr>
      <w:divsChild>
        <w:div w:id="706951777">
          <w:marLeft w:val="0"/>
          <w:marRight w:val="0"/>
          <w:marTop w:val="0"/>
          <w:marBottom w:val="0"/>
          <w:divBdr>
            <w:top w:val="none" w:sz="0" w:space="0" w:color="auto"/>
            <w:left w:val="none" w:sz="0" w:space="0" w:color="auto"/>
            <w:bottom w:val="none" w:sz="0" w:space="0" w:color="auto"/>
            <w:right w:val="none" w:sz="0" w:space="0" w:color="auto"/>
          </w:divBdr>
          <w:divsChild>
            <w:div w:id="706951788">
              <w:marLeft w:val="0"/>
              <w:marRight w:val="0"/>
              <w:marTop w:val="0"/>
              <w:marBottom w:val="0"/>
              <w:divBdr>
                <w:top w:val="none" w:sz="0" w:space="0" w:color="auto"/>
                <w:left w:val="none" w:sz="0" w:space="0" w:color="auto"/>
                <w:bottom w:val="none" w:sz="0" w:space="0" w:color="auto"/>
                <w:right w:val="none" w:sz="0" w:space="0" w:color="auto"/>
              </w:divBdr>
              <w:divsChild>
                <w:div w:id="706951755">
                  <w:marLeft w:val="0"/>
                  <w:marRight w:val="0"/>
                  <w:marTop w:val="0"/>
                  <w:marBottom w:val="0"/>
                  <w:divBdr>
                    <w:top w:val="none" w:sz="0" w:space="0" w:color="auto"/>
                    <w:left w:val="none" w:sz="0" w:space="0" w:color="auto"/>
                    <w:bottom w:val="none" w:sz="0" w:space="0" w:color="auto"/>
                    <w:right w:val="none" w:sz="0" w:space="0" w:color="auto"/>
                  </w:divBdr>
                  <w:divsChild>
                    <w:div w:id="706951772">
                      <w:marLeft w:val="0"/>
                      <w:marRight w:val="0"/>
                      <w:marTop w:val="0"/>
                      <w:marBottom w:val="0"/>
                      <w:divBdr>
                        <w:top w:val="none" w:sz="0" w:space="0" w:color="auto"/>
                        <w:left w:val="none" w:sz="0" w:space="0" w:color="auto"/>
                        <w:bottom w:val="none" w:sz="0" w:space="0" w:color="auto"/>
                        <w:right w:val="none" w:sz="0" w:space="0" w:color="auto"/>
                      </w:divBdr>
                      <w:divsChild>
                        <w:div w:id="706951745">
                          <w:marLeft w:val="0"/>
                          <w:marRight w:val="0"/>
                          <w:marTop w:val="0"/>
                          <w:marBottom w:val="0"/>
                          <w:divBdr>
                            <w:top w:val="none" w:sz="0" w:space="0" w:color="auto"/>
                            <w:left w:val="none" w:sz="0" w:space="0" w:color="auto"/>
                            <w:bottom w:val="none" w:sz="0" w:space="0" w:color="auto"/>
                            <w:right w:val="none" w:sz="0" w:space="0" w:color="auto"/>
                          </w:divBdr>
                          <w:divsChild>
                            <w:div w:id="7069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951779">
      <w:marLeft w:val="0"/>
      <w:marRight w:val="0"/>
      <w:marTop w:val="0"/>
      <w:marBottom w:val="0"/>
      <w:divBdr>
        <w:top w:val="none" w:sz="0" w:space="0" w:color="auto"/>
        <w:left w:val="none" w:sz="0" w:space="0" w:color="auto"/>
        <w:bottom w:val="none" w:sz="0" w:space="0" w:color="auto"/>
        <w:right w:val="none" w:sz="0" w:space="0" w:color="auto"/>
      </w:divBdr>
    </w:div>
    <w:div w:id="706951781">
      <w:marLeft w:val="0"/>
      <w:marRight w:val="0"/>
      <w:marTop w:val="0"/>
      <w:marBottom w:val="0"/>
      <w:divBdr>
        <w:top w:val="none" w:sz="0" w:space="0" w:color="auto"/>
        <w:left w:val="none" w:sz="0" w:space="0" w:color="auto"/>
        <w:bottom w:val="none" w:sz="0" w:space="0" w:color="auto"/>
        <w:right w:val="none" w:sz="0" w:space="0" w:color="auto"/>
      </w:divBdr>
    </w:div>
    <w:div w:id="706951783">
      <w:marLeft w:val="0"/>
      <w:marRight w:val="0"/>
      <w:marTop w:val="0"/>
      <w:marBottom w:val="0"/>
      <w:divBdr>
        <w:top w:val="none" w:sz="0" w:space="0" w:color="auto"/>
        <w:left w:val="none" w:sz="0" w:space="0" w:color="auto"/>
        <w:bottom w:val="none" w:sz="0" w:space="0" w:color="auto"/>
        <w:right w:val="none" w:sz="0" w:space="0" w:color="auto"/>
      </w:divBdr>
      <w:divsChild>
        <w:div w:id="706951753">
          <w:marLeft w:val="0"/>
          <w:marRight w:val="0"/>
          <w:marTop w:val="0"/>
          <w:marBottom w:val="0"/>
          <w:divBdr>
            <w:top w:val="none" w:sz="0" w:space="0" w:color="auto"/>
            <w:left w:val="none" w:sz="0" w:space="0" w:color="auto"/>
            <w:bottom w:val="none" w:sz="0" w:space="0" w:color="auto"/>
            <w:right w:val="none" w:sz="0" w:space="0" w:color="auto"/>
          </w:divBdr>
          <w:divsChild>
            <w:div w:id="706951774">
              <w:marLeft w:val="0"/>
              <w:marRight w:val="0"/>
              <w:marTop w:val="0"/>
              <w:marBottom w:val="0"/>
              <w:divBdr>
                <w:top w:val="none" w:sz="0" w:space="0" w:color="auto"/>
                <w:left w:val="none" w:sz="0" w:space="0" w:color="auto"/>
                <w:bottom w:val="none" w:sz="0" w:space="0" w:color="auto"/>
                <w:right w:val="none" w:sz="0" w:space="0" w:color="auto"/>
              </w:divBdr>
              <w:divsChild>
                <w:div w:id="70695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951784">
      <w:marLeft w:val="0"/>
      <w:marRight w:val="0"/>
      <w:marTop w:val="0"/>
      <w:marBottom w:val="0"/>
      <w:divBdr>
        <w:top w:val="none" w:sz="0" w:space="0" w:color="auto"/>
        <w:left w:val="none" w:sz="0" w:space="0" w:color="auto"/>
        <w:bottom w:val="none" w:sz="0" w:space="0" w:color="auto"/>
        <w:right w:val="none" w:sz="0" w:space="0" w:color="auto"/>
      </w:divBdr>
      <w:divsChild>
        <w:div w:id="706951780">
          <w:marLeft w:val="0"/>
          <w:marRight w:val="0"/>
          <w:marTop w:val="0"/>
          <w:marBottom w:val="0"/>
          <w:divBdr>
            <w:top w:val="none" w:sz="0" w:space="0" w:color="auto"/>
            <w:left w:val="none" w:sz="0" w:space="0" w:color="auto"/>
            <w:bottom w:val="none" w:sz="0" w:space="0" w:color="auto"/>
            <w:right w:val="none" w:sz="0" w:space="0" w:color="auto"/>
          </w:divBdr>
          <w:divsChild>
            <w:div w:id="706951792">
              <w:marLeft w:val="0"/>
              <w:marRight w:val="0"/>
              <w:marTop w:val="0"/>
              <w:marBottom w:val="0"/>
              <w:divBdr>
                <w:top w:val="none" w:sz="0" w:space="0" w:color="auto"/>
                <w:left w:val="none" w:sz="0" w:space="0" w:color="auto"/>
                <w:bottom w:val="none" w:sz="0" w:space="0" w:color="auto"/>
                <w:right w:val="none" w:sz="0" w:space="0" w:color="auto"/>
              </w:divBdr>
              <w:divsChild>
                <w:div w:id="70695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951786">
      <w:marLeft w:val="0"/>
      <w:marRight w:val="0"/>
      <w:marTop w:val="0"/>
      <w:marBottom w:val="0"/>
      <w:divBdr>
        <w:top w:val="none" w:sz="0" w:space="0" w:color="auto"/>
        <w:left w:val="none" w:sz="0" w:space="0" w:color="auto"/>
        <w:bottom w:val="none" w:sz="0" w:space="0" w:color="auto"/>
        <w:right w:val="none" w:sz="0" w:space="0" w:color="auto"/>
      </w:divBdr>
    </w:div>
    <w:div w:id="706951789">
      <w:marLeft w:val="0"/>
      <w:marRight w:val="0"/>
      <w:marTop w:val="0"/>
      <w:marBottom w:val="0"/>
      <w:divBdr>
        <w:top w:val="none" w:sz="0" w:space="0" w:color="auto"/>
        <w:left w:val="none" w:sz="0" w:space="0" w:color="auto"/>
        <w:bottom w:val="none" w:sz="0" w:space="0" w:color="auto"/>
        <w:right w:val="none" w:sz="0" w:space="0" w:color="auto"/>
      </w:divBdr>
      <w:divsChild>
        <w:div w:id="706951762">
          <w:marLeft w:val="60"/>
          <w:marRight w:val="60"/>
          <w:marTop w:val="100"/>
          <w:marBottom w:val="100"/>
          <w:divBdr>
            <w:top w:val="none" w:sz="0" w:space="0" w:color="auto"/>
            <w:left w:val="none" w:sz="0" w:space="0" w:color="auto"/>
            <w:bottom w:val="none" w:sz="0" w:space="0" w:color="auto"/>
            <w:right w:val="none" w:sz="0" w:space="0" w:color="auto"/>
          </w:divBdr>
        </w:div>
      </w:divsChild>
    </w:div>
    <w:div w:id="706951793">
      <w:marLeft w:val="0"/>
      <w:marRight w:val="0"/>
      <w:marTop w:val="0"/>
      <w:marBottom w:val="0"/>
      <w:divBdr>
        <w:top w:val="none" w:sz="0" w:space="0" w:color="auto"/>
        <w:left w:val="none" w:sz="0" w:space="0" w:color="auto"/>
        <w:bottom w:val="none" w:sz="0" w:space="0" w:color="auto"/>
        <w:right w:val="none" w:sz="0" w:space="0" w:color="auto"/>
      </w:divBdr>
    </w:div>
    <w:div w:id="706951795">
      <w:marLeft w:val="0"/>
      <w:marRight w:val="0"/>
      <w:marTop w:val="0"/>
      <w:marBottom w:val="0"/>
      <w:divBdr>
        <w:top w:val="none" w:sz="0" w:space="0" w:color="auto"/>
        <w:left w:val="none" w:sz="0" w:space="0" w:color="auto"/>
        <w:bottom w:val="none" w:sz="0" w:space="0" w:color="auto"/>
        <w:right w:val="none" w:sz="0" w:space="0" w:color="auto"/>
      </w:divBdr>
    </w:div>
    <w:div w:id="706951800">
      <w:marLeft w:val="0"/>
      <w:marRight w:val="0"/>
      <w:marTop w:val="0"/>
      <w:marBottom w:val="0"/>
      <w:divBdr>
        <w:top w:val="none" w:sz="0" w:space="0" w:color="auto"/>
        <w:left w:val="none" w:sz="0" w:space="0" w:color="auto"/>
        <w:bottom w:val="none" w:sz="0" w:space="0" w:color="auto"/>
        <w:right w:val="none" w:sz="0" w:space="0" w:color="auto"/>
      </w:divBdr>
    </w:div>
    <w:div w:id="706951803">
      <w:marLeft w:val="0"/>
      <w:marRight w:val="0"/>
      <w:marTop w:val="0"/>
      <w:marBottom w:val="0"/>
      <w:divBdr>
        <w:top w:val="none" w:sz="0" w:space="0" w:color="auto"/>
        <w:left w:val="none" w:sz="0" w:space="0" w:color="auto"/>
        <w:bottom w:val="none" w:sz="0" w:space="0" w:color="auto"/>
        <w:right w:val="none" w:sz="0" w:space="0" w:color="auto"/>
      </w:divBdr>
    </w:div>
    <w:div w:id="706951804">
      <w:marLeft w:val="0"/>
      <w:marRight w:val="0"/>
      <w:marTop w:val="0"/>
      <w:marBottom w:val="0"/>
      <w:divBdr>
        <w:top w:val="none" w:sz="0" w:space="0" w:color="auto"/>
        <w:left w:val="none" w:sz="0" w:space="0" w:color="auto"/>
        <w:bottom w:val="none" w:sz="0" w:space="0" w:color="auto"/>
        <w:right w:val="none" w:sz="0" w:space="0" w:color="auto"/>
      </w:divBdr>
    </w:div>
    <w:div w:id="706951807">
      <w:marLeft w:val="0"/>
      <w:marRight w:val="0"/>
      <w:marTop w:val="0"/>
      <w:marBottom w:val="0"/>
      <w:divBdr>
        <w:top w:val="none" w:sz="0" w:space="0" w:color="auto"/>
        <w:left w:val="none" w:sz="0" w:space="0" w:color="auto"/>
        <w:bottom w:val="none" w:sz="0" w:space="0" w:color="auto"/>
        <w:right w:val="none" w:sz="0" w:space="0" w:color="auto"/>
      </w:divBdr>
    </w:div>
    <w:div w:id="706951817">
      <w:marLeft w:val="0"/>
      <w:marRight w:val="0"/>
      <w:marTop w:val="0"/>
      <w:marBottom w:val="0"/>
      <w:divBdr>
        <w:top w:val="none" w:sz="0" w:space="0" w:color="auto"/>
        <w:left w:val="none" w:sz="0" w:space="0" w:color="auto"/>
        <w:bottom w:val="none" w:sz="0" w:space="0" w:color="auto"/>
        <w:right w:val="none" w:sz="0" w:space="0" w:color="auto"/>
      </w:divBdr>
    </w:div>
    <w:div w:id="706951837">
      <w:marLeft w:val="0"/>
      <w:marRight w:val="0"/>
      <w:marTop w:val="0"/>
      <w:marBottom w:val="0"/>
      <w:divBdr>
        <w:top w:val="none" w:sz="0" w:space="0" w:color="auto"/>
        <w:left w:val="none" w:sz="0" w:space="0" w:color="auto"/>
        <w:bottom w:val="none" w:sz="0" w:space="0" w:color="auto"/>
        <w:right w:val="none" w:sz="0" w:space="0" w:color="auto"/>
      </w:divBdr>
    </w:div>
    <w:div w:id="706951838">
      <w:marLeft w:val="0"/>
      <w:marRight w:val="0"/>
      <w:marTop w:val="0"/>
      <w:marBottom w:val="0"/>
      <w:divBdr>
        <w:top w:val="none" w:sz="0" w:space="0" w:color="auto"/>
        <w:left w:val="none" w:sz="0" w:space="0" w:color="auto"/>
        <w:bottom w:val="none" w:sz="0" w:space="0" w:color="auto"/>
        <w:right w:val="none" w:sz="0" w:space="0" w:color="auto"/>
      </w:divBdr>
    </w:div>
    <w:div w:id="706951840">
      <w:marLeft w:val="0"/>
      <w:marRight w:val="0"/>
      <w:marTop w:val="0"/>
      <w:marBottom w:val="0"/>
      <w:divBdr>
        <w:top w:val="none" w:sz="0" w:space="0" w:color="auto"/>
        <w:left w:val="none" w:sz="0" w:space="0" w:color="auto"/>
        <w:bottom w:val="none" w:sz="0" w:space="0" w:color="auto"/>
        <w:right w:val="none" w:sz="0" w:space="0" w:color="auto"/>
      </w:divBdr>
    </w:div>
    <w:div w:id="706951841">
      <w:marLeft w:val="0"/>
      <w:marRight w:val="0"/>
      <w:marTop w:val="0"/>
      <w:marBottom w:val="0"/>
      <w:divBdr>
        <w:top w:val="none" w:sz="0" w:space="0" w:color="auto"/>
        <w:left w:val="none" w:sz="0" w:space="0" w:color="auto"/>
        <w:bottom w:val="none" w:sz="0" w:space="0" w:color="auto"/>
        <w:right w:val="none" w:sz="0" w:space="0" w:color="auto"/>
      </w:divBdr>
    </w:div>
    <w:div w:id="706951843">
      <w:marLeft w:val="0"/>
      <w:marRight w:val="0"/>
      <w:marTop w:val="0"/>
      <w:marBottom w:val="0"/>
      <w:divBdr>
        <w:top w:val="none" w:sz="0" w:space="0" w:color="auto"/>
        <w:left w:val="none" w:sz="0" w:space="0" w:color="auto"/>
        <w:bottom w:val="none" w:sz="0" w:space="0" w:color="auto"/>
        <w:right w:val="none" w:sz="0" w:space="0" w:color="auto"/>
      </w:divBdr>
    </w:div>
    <w:div w:id="706951850">
      <w:marLeft w:val="0"/>
      <w:marRight w:val="0"/>
      <w:marTop w:val="0"/>
      <w:marBottom w:val="0"/>
      <w:divBdr>
        <w:top w:val="none" w:sz="0" w:space="0" w:color="auto"/>
        <w:left w:val="none" w:sz="0" w:space="0" w:color="auto"/>
        <w:bottom w:val="none" w:sz="0" w:space="0" w:color="auto"/>
        <w:right w:val="none" w:sz="0" w:space="0" w:color="auto"/>
      </w:divBdr>
    </w:div>
    <w:div w:id="706951852">
      <w:marLeft w:val="0"/>
      <w:marRight w:val="0"/>
      <w:marTop w:val="0"/>
      <w:marBottom w:val="0"/>
      <w:divBdr>
        <w:top w:val="none" w:sz="0" w:space="0" w:color="auto"/>
        <w:left w:val="none" w:sz="0" w:space="0" w:color="auto"/>
        <w:bottom w:val="none" w:sz="0" w:space="0" w:color="auto"/>
        <w:right w:val="none" w:sz="0" w:space="0" w:color="auto"/>
      </w:divBdr>
    </w:div>
    <w:div w:id="706951853">
      <w:marLeft w:val="0"/>
      <w:marRight w:val="0"/>
      <w:marTop w:val="0"/>
      <w:marBottom w:val="0"/>
      <w:divBdr>
        <w:top w:val="none" w:sz="0" w:space="0" w:color="auto"/>
        <w:left w:val="none" w:sz="0" w:space="0" w:color="auto"/>
        <w:bottom w:val="none" w:sz="0" w:space="0" w:color="auto"/>
        <w:right w:val="none" w:sz="0" w:space="0" w:color="auto"/>
      </w:divBdr>
    </w:div>
    <w:div w:id="706951854">
      <w:marLeft w:val="0"/>
      <w:marRight w:val="0"/>
      <w:marTop w:val="0"/>
      <w:marBottom w:val="0"/>
      <w:divBdr>
        <w:top w:val="none" w:sz="0" w:space="0" w:color="auto"/>
        <w:left w:val="none" w:sz="0" w:space="0" w:color="auto"/>
        <w:bottom w:val="none" w:sz="0" w:space="0" w:color="auto"/>
        <w:right w:val="none" w:sz="0" w:space="0" w:color="auto"/>
      </w:divBdr>
    </w:div>
    <w:div w:id="706951857">
      <w:marLeft w:val="0"/>
      <w:marRight w:val="0"/>
      <w:marTop w:val="0"/>
      <w:marBottom w:val="0"/>
      <w:divBdr>
        <w:top w:val="none" w:sz="0" w:space="0" w:color="auto"/>
        <w:left w:val="none" w:sz="0" w:space="0" w:color="auto"/>
        <w:bottom w:val="none" w:sz="0" w:space="0" w:color="auto"/>
        <w:right w:val="none" w:sz="0" w:space="0" w:color="auto"/>
      </w:divBdr>
    </w:div>
    <w:div w:id="706951859">
      <w:marLeft w:val="0"/>
      <w:marRight w:val="0"/>
      <w:marTop w:val="0"/>
      <w:marBottom w:val="0"/>
      <w:divBdr>
        <w:top w:val="none" w:sz="0" w:space="0" w:color="auto"/>
        <w:left w:val="none" w:sz="0" w:space="0" w:color="auto"/>
        <w:bottom w:val="none" w:sz="0" w:space="0" w:color="auto"/>
        <w:right w:val="none" w:sz="0" w:space="0" w:color="auto"/>
      </w:divBdr>
    </w:div>
    <w:div w:id="706951861">
      <w:marLeft w:val="0"/>
      <w:marRight w:val="0"/>
      <w:marTop w:val="0"/>
      <w:marBottom w:val="0"/>
      <w:divBdr>
        <w:top w:val="none" w:sz="0" w:space="0" w:color="auto"/>
        <w:left w:val="none" w:sz="0" w:space="0" w:color="auto"/>
        <w:bottom w:val="none" w:sz="0" w:space="0" w:color="auto"/>
        <w:right w:val="none" w:sz="0" w:space="0" w:color="auto"/>
      </w:divBdr>
      <w:divsChild>
        <w:div w:id="706951743">
          <w:marLeft w:val="0"/>
          <w:marRight w:val="0"/>
          <w:marTop w:val="0"/>
          <w:marBottom w:val="0"/>
          <w:divBdr>
            <w:top w:val="none" w:sz="0" w:space="0" w:color="auto"/>
            <w:left w:val="none" w:sz="0" w:space="0" w:color="auto"/>
            <w:bottom w:val="none" w:sz="0" w:space="0" w:color="auto"/>
            <w:right w:val="none" w:sz="0" w:space="0" w:color="auto"/>
          </w:divBdr>
        </w:div>
        <w:div w:id="706951794">
          <w:marLeft w:val="0"/>
          <w:marRight w:val="0"/>
          <w:marTop w:val="0"/>
          <w:marBottom w:val="0"/>
          <w:divBdr>
            <w:top w:val="none" w:sz="0" w:space="0" w:color="auto"/>
            <w:left w:val="none" w:sz="0" w:space="0" w:color="auto"/>
            <w:bottom w:val="none" w:sz="0" w:space="0" w:color="auto"/>
            <w:right w:val="none" w:sz="0" w:space="0" w:color="auto"/>
          </w:divBdr>
        </w:div>
        <w:div w:id="706951797">
          <w:marLeft w:val="0"/>
          <w:marRight w:val="0"/>
          <w:marTop w:val="0"/>
          <w:marBottom w:val="0"/>
          <w:divBdr>
            <w:top w:val="none" w:sz="0" w:space="0" w:color="auto"/>
            <w:left w:val="none" w:sz="0" w:space="0" w:color="auto"/>
            <w:bottom w:val="none" w:sz="0" w:space="0" w:color="auto"/>
            <w:right w:val="none" w:sz="0" w:space="0" w:color="auto"/>
          </w:divBdr>
        </w:div>
        <w:div w:id="706951798">
          <w:marLeft w:val="0"/>
          <w:marRight w:val="0"/>
          <w:marTop w:val="0"/>
          <w:marBottom w:val="0"/>
          <w:divBdr>
            <w:top w:val="none" w:sz="0" w:space="0" w:color="auto"/>
            <w:left w:val="none" w:sz="0" w:space="0" w:color="auto"/>
            <w:bottom w:val="none" w:sz="0" w:space="0" w:color="auto"/>
            <w:right w:val="none" w:sz="0" w:space="0" w:color="auto"/>
          </w:divBdr>
        </w:div>
        <w:div w:id="706951801">
          <w:marLeft w:val="0"/>
          <w:marRight w:val="0"/>
          <w:marTop w:val="0"/>
          <w:marBottom w:val="0"/>
          <w:divBdr>
            <w:top w:val="none" w:sz="0" w:space="0" w:color="auto"/>
            <w:left w:val="none" w:sz="0" w:space="0" w:color="auto"/>
            <w:bottom w:val="none" w:sz="0" w:space="0" w:color="auto"/>
            <w:right w:val="none" w:sz="0" w:space="0" w:color="auto"/>
          </w:divBdr>
        </w:div>
        <w:div w:id="706951802">
          <w:marLeft w:val="0"/>
          <w:marRight w:val="0"/>
          <w:marTop w:val="0"/>
          <w:marBottom w:val="0"/>
          <w:divBdr>
            <w:top w:val="none" w:sz="0" w:space="0" w:color="auto"/>
            <w:left w:val="none" w:sz="0" w:space="0" w:color="auto"/>
            <w:bottom w:val="none" w:sz="0" w:space="0" w:color="auto"/>
            <w:right w:val="none" w:sz="0" w:space="0" w:color="auto"/>
          </w:divBdr>
        </w:div>
        <w:div w:id="706951806">
          <w:marLeft w:val="0"/>
          <w:marRight w:val="0"/>
          <w:marTop w:val="0"/>
          <w:marBottom w:val="0"/>
          <w:divBdr>
            <w:top w:val="none" w:sz="0" w:space="0" w:color="auto"/>
            <w:left w:val="none" w:sz="0" w:space="0" w:color="auto"/>
            <w:bottom w:val="none" w:sz="0" w:space="0" w:color="auto"/>
            <w:right w:val="none" w:sz="0" w:space="0" w:color="auto"/>
          </w:divBdr>
        </w:div>
        <w:div w:id="706951809">
          <w:marLeft w:val="0"/>
          <w:marRight w:val="0"/>
          <w:marTop w:val="0"/>
          <w:marBottom w:val="0"/>
          <w:divBdr>
            <w:top w:val="none" w:sz="0" w:space="0" w:color="auto"/>
            <w:left w:val="none" w:sz="0" w:space="0" w:color="auto"/>
            <w:bottom w:val="none" w:sz="0" w:space="0" w:color="auto"/>
            <w:right w:val="none" w:sz="0" w:space="0" w:color="auto"/>
          </w:divBdr>
        </w:div>
        <w:div w:id="706951810">
          <w:marLeft w:val="0"/>
          <w:marRight w:val="0"/>
          <w:marTop w:val="0"/>
          <w:marBottom w:val="0"/>
          <w:divBdr>
            <w:top w:val="none" w:sz="0" w:space="0" w:color="auto"/>
            <w:left w:val="none" w:sz="0" w:space="0" w:color="auto"/>
            <w:bottom w:val="none" w:sz="0" w:space="0" w:color="auto"/>
            <w:right w:val="none" w:sz="0" w:space="0" w:color="auto"/>
          </w:divBdr>
        </w:div>
        <w:div w:id="706951812">
          <w:marLeft w:val="0"/>
          <w:marRight w:val="0"/>
          <w:marTop w:val="0"/>
          <w:marBottom w:val="0"/>
          <w:divBdr>
            <w:top w:val="none" w:sz="0" w:space="0" w:color="auto"/>
            <w:left w:val="none" w:sz="0" w:space="0" w:color="auto"/>
            <w:bottom w:val="none" w:sz="0" w:space="0" w:color="auto"/>
            <w:right w:val="none" w:sz="0" w:space="0" w:color="auto"/>
          </w:divBdr>
        </w:div>
        <w:div w:id="706951813">
          <w:marLeft w:val="0"/>
          <w:marRight w:val="0"/>
          <w:marTop w:val="0"/>
          <w:marBottom w:val="0"/>
          <w:divBdr>
            <w:top w:val="none" w:sz="0" w:space="0" w:color="auto"/>
            <w:left w:val="none" w:sz="0" w:space="0" w:color="auto"/>
            <w:bottom w:val="none" w:sz="0" w:space="0" w:color="auto"/>
            <w:right w:val="none" w:sz="0" w:space="0" w:color="auto"/>
          </w:divBdr>
        </w:div>
        <w:div w:id="706951814">
          <w:marLeft w:val="0"/>
          <w:marRight w:val="0"/>
          <w:marTop w:val="0"/>
          <w:marBottom w:val="0"/>
          <w:divBdr>
            <w:top w:val="none" w:sz="0" w:space="0" w:color="auto"/>
            <w:left w:val="none" w:sz="0" w:space="0" w:color="auto"/>
            <w:bottom w:val="none" w:sz="0" w:space="0" w:color="auto"/>
            <w:right w:val="none" w:sz="0" w:space="0" w:color="auto"/>
          </w:divBdr>
        </w:div>
        <w:div w:id="706951815">
          <w:marLeft w:val="0"/>
          <w:marRight w:val="0"/>
          <w:marTop w:val="0"/>
          <w:marBottom w:val="0"/>
          <w:divBdr>
            <w:top w:val="none" w:sz="0" w:space="0" w:color="auto"/>
            <w:left w:val="none" w:sz="0" w:space="0" w:color="auto"/>
            <w:bottom w:val="none" w:sz="0" w:space="0" w:color="auto"/>
            <w:right w:val="none" w:sz="0" w:space="0" w:color="auto"/>
          </w:divBdr>
        </w:div>
        <w:div w:id="706951822">
          <w:marLeft w:val="0"/>
          <w:marRight w:val="0"/>
          <w:marTop w:val="0"/>
          <w:marBottom w:val="0"/>
          <w:divBdr>
            <w:top w:val="none" w:sz="0" w:space="0" w:color="auto"/>
            <w:left w:val="none" w:sz="0" w:space="0" w:color="auto"/>
            <w:bottom w:val="none" w:sz="0" w:space="0" w:color="auto"/>
            <w:right w:val="none" w:sz="0" w:space="0" w:color="auto"/>
          </w:divBdr>
        </w:div>
        <w:div w:id="706951823">
          <w:marLeft w:val="0"/>
          <w:marRight w:val="0"/>
          <w:marTop w:val="0"/>
          <w:marBottom w:val="0"/>
          <w:divBdr>
            <w:top w:val="none" w:sz="0" w:space="0" w:color="auto"/>
            <w:left w:val="none" w:sz="0" w:space="0" w:color="auto"/>
            <w:bottom w:val="none" w:sz="0" w:space="0" w:color="auto"/>
            <w:right w:val="none" w:sz="0" w:space="0" w:color="auto"/>
          </w:divBdr>
        </w:div>
        <w:div w:id="706951825">
          <w:marLeft w:val="0"/>
          <w:marRight w:val="0"/>
          <w:marTop w:val="0"/>
          <w:marBottom w:val="0"/>
          <w:divBdr>
            <w:top w:val="none" w:sz="0" w:space="0" w:color="auto"/>
            <w:left w:val="none" w:sz="0" w:space="0" w:color="auto"/>
            <w:bottom w:val="none" w:sz="0" w:space="0" w:color="auto"/>
            <w:right w:val="none" w:sz="0" w:space="0" w:color="auto"/>
          </w:divBdr>
        </w:div>
        <w:div w:id="706951826">
          <w:marLeft w:val="0"/>
          <w:marRight w:val="0"/>
          <w:marTop w:val="0"/>
          <w:marBottom w:val="0"/>
          <w:divBdr>
            <w:top w:val="none" w:sz="0" w:space="0" w:color="auto"/>
            <w:left w:val="none" w:sz="0" w:space="0" w:color="auto"/>
            <w:bottom w:val="none" w:sz="0" w:space="0" w:color="auto"/>
            <w:right w:val="none" w:sz="0" w:space="0" w:color="auto"/>
          </w:divBdr>
        </w:div>
        <w:div w:id="706951827">
          <w:marLeft w:val="0"/>
          <w:marRight w:val="0"/>
          <w:marTop w:val="0"/>
          <w:marBottom w:val="0"/>
          <w:divBdr>
            <w:top w:val="none" w:sz="0" w:space="0" w:color="auto"/>
            <w:left w:val="none" w:sz="0" w:space="0" w:color="auto"/>
            <w:bottom w:val="none" w:sz="0" w:space="0" w:color="auto"/>
            <w:right w:val="none" w:sz="0" w:space="0" w:color="auto"/>
          </w:divBdr>
        </w:div>
        <w:div w:id="706951830">
          <w:marLeft w:val="0"/>
          <w:marRight w:val="0"/>
          <w:marTop w:val="0"/>
          <w:marBottom w:val="0"/>
          <w:divBdr>
            <w:top w:val="none" w:sz="0" w:space="0" w:color="auto"/>
            <w:left w:val="none" w:sz="0" w:space="0" w:color="auto"/>
            <w:bottom w:val="none" w:sz="0" w:space="0" w:color="auto"/>
            <w:right w:val="none" w:sz="0" w:space="0" w:color="auto"/>
          </w:divBdr>
        </w:div>
        <w:div w:id="706951831">
          <w:marLeft w:val="0"/>
          <w:marRight w:val="0"/>
          <w:marTop w:val="0"/>
          <w:marBottom w:val="0"/>
          <w:divBdr>
            <w:top w:val="none" w:sz="0" w:space="0" w:color="auto"/>
            <w:left w:val="none" w:sz="0" w:space="0" w:color="auto"/>
            <w:bottom w:val="none" w:sz="0" w:space="0" w:color="auto"/>
            <w:right w:val="none" w:sz="0" w:space="0" w:color="auto"/>
          </w:divBdr>
        </w:div>
        <w:div w:id="706951832">
          <w:marLeft w:val="0"/>
          <w:marRight w:val="0"/>
          <w:marTop w:val="0"/>
          <w:marBottom w:val="0"/>
          <w:divBdr>
            <w:top w:val="none" w:sz="0" w:space="0" w:color="auto"/>
            <w:left w:val="none" w:sz="0" w:space="0" w:color="auto"/>
            <w:bottom w:val="none" w:sz="0" w:space="0" w:color="auto"/>
            <w:right w:val="none" w:sz="0" w:space="0" w:color="auto"/>
          </w:divBdr>
        </w:div>
        <w:div w:id="706951833">
          <w:marLeft w:val="0"/>
          <w:marRight w:val="0"/>
          <w:marTop w:val="0"/>
          <w:marBottom w:val="0"/>
          <w:divBdr>
            <w:top w:val="none" w:sz="0" w:space="0" w:color="auto"/>
            <w:left w:val="none" w:sz="0" w:space="0" w:color="auto"/>
            <w:bottom w:val="none" w:sz="0" w:space="0" w:color="auto"/>
            <w:right w:val="none" w:sz="0" w:space="0" w:color="auto"/>
          </w:divBdr>
        </w:div>
        <w:div w:id="706951836">
          <w:marLeft w:val="0"/>
          <w:marRight w:val="0"/>
          <w:marTop w:val="0"/>
          <w:marBottom w:val="0"/>
          <w:divBdr>
            <w:top w:val="none" w:sz="0" w:space="0" w:color="auto"/>
            <w:left w:val="none" w:sz="0" w:space="0" w:color="auto"/>
            <w:bottom w:val="none" w:sz="0" w:space="0" w:color="auto"/>
            <w:right w:val="none" w:sz="0" w:space="0" w:color="auto"/>
          </w:divBdr>
        </w:div>
        <w:div w:id="706951839">
          <w:marLeft w:val="0"/>
          <w:marRight w:val="0"/>
          <w:marTop w:val="0"/>
          <w:marBottom w:val="0"/>
          <w:divBdr>
            <w:top w:val="none" w:sz="0" w:space="0" w:color="auto"/>
            <w:left w:val="none" w:sz="0" w:space="0" w:color="auto"/>
            <w:bottom w:val="none" w:sz="0" w:space="0" w:color="auto"/>
            <w:right w:val="none" w:sz="0" w:space="0" w:color="auto"/>
          </w:divBdr>
        </w:div>
        <w:div w:id="706951844">
          <w:marLeft w:val="0"/>
          <w:marRight w:val="0"/>
          <w:marTop w:val="0"/>
          <w:marBottom w:val="0"/>
          <w:divBdr>
            <w:top w:val="none" w:sz="0" w:space="0" w:color="auto"/>
            <w:left w:val="none" w:sz="0" w:space="0" w:color="auto"/>
            <w:bottom w:val="none" w:sz="0" w:space="0" w:color="auto"/>
            <w:right w:val="none" w:sz="0" w:space="0" w:color="auto"/>
          </w:divBdr>
        </w:div>
        <w:div w:id="706951845">
          <w:marLeft w:val="0"/>
          <w:marRight w:val="0"/>
          <w:marTop w:val="0"/>
          <w:marBottom w:val="0"/>
          <w:divBdr>
            <w:top w:val="none" w:sz="0" w:space="0" w:color="auto"/>
            <w:left w:val="none" w:sz="0" w:space="0" w:color="auto"/>
            <w:bottom w:val="none" w:sz="0" w:space="0" w:color="auto"/>
            <w:right w:val="none" w:sz="0" w:space="0" w:color="auto"/>
          </w:divBdr>
        </w:div>
        <w:div w:id="706951847">
          <w:marLeft w:val="0"/>
          <w:marRight w:val="0"/>
          <w:marTop w:val="0"/>
          <w:marBottom w:val="0"/>
          <w:divBdr>
            <w:top w:val="none" w:sz="0" w:space="0" w:color="auto"/>
            <w:left w:val="none" w:sz="0" w:space="0" w:color="auto"/>
            <w:bottom w:val="none" w:sz="0" w:space="0" w:color="auto"/>
            <w:right w:val="none" w:sz="0" w:space="0" w:color="auto"/>
          </w:divBdr>
        </w:div>
        <w:div w:id="706951848">
          <w:marLeft w:val="0"/>
          <w:marRight w:val="0"/>
          <w:marTop w:val="0"/>
          <w:marBottom w:val="0"/>
          <w:divBdr>
            <w:top w:val="none" w:sz="0" w:space="0" w:color="auto"/>
            <w:left w:val="none" w:sz="0" w:space="0" w:color="auto"/>
            <w:bottom w:val="none" w:sz="0" w:space="0" w:color="auto"/>
            <w:right w:val="none" w:sz="0" w:space="0" w:color="auto"/>
          </w:divBdr>
        </w:div>
        <w:div w:id="706951849">
          <w:marLeft w:val="0"/>
          <w:marRight w:val="0"/>
          <w:marTop w:val="0"/>
          <w:marBottom w:val="0"/>
          <w:divBdr>
            <w:top w:val="none" w:sz="0" w:space="0" w:color="auto"/>
            <w:left w:val="none" w:sz="0" w:space="0" w:color="auto"/>
            <w:bottom w:val="none" w:sz="0" w:space="0" w:color="auto"/>
            <w:right w:val="none" w:sz="0" w:space="0" w:color="auto"/>
          </w:divBdr>
        </w:div>
        <w:div w:id="706951855">
          <w:marLeft w:val="0"/>
          <w:marRight w:val="0"/>
          <w:marTop w:val="0"/>
          <w:marBottom w:val="0"/>
          <w:divBdr>
            <w:top w:val="none" w:sz="0" w:space="0" w:color="auto"/>
            <w:left w:val="none" w:sz="0" w:space="0" w:color="auto"/>
            <w:bottom w:val="none" w:sz="0" w:space="0" w:color="auto"/>
            <w:right w:val="none" w:sz="0" w:space="0" w:color="auto"/>
          </w:divBdr>
        </w:div>
        <w:div w:id="706951856">
          <w:marLeft w:val="0"/>
          <w:marRight w:val="0"/>
          <w:marTop w:val="0"/>
          <w:marBottom w:val="0"/>
          <w:divBdr>
            <w:top w:val="none" w:sz="0" w:space="0" w:color="auto"/>
            <w:left w:val="none" w:sz="0" w:space="0" w:color="auto"/>
            <w:bottom w:val="none" w:sz="0" w:space="0" w:color="auto"/>
            <w:right w:val="none" w:sz="0" w:space="0" w:color="auto"/>
          </w:divBdr>
        </w:div>
        <w:div w:id="706951862">
          <w:marLeft w:val="0"/>
          <w:marRight w:val="0"/>
          <w:marTop w:val="0"/>
          <w:marBottom w:val="0"/>
          <w:divBdr>
            <w:top w:val="none" w:sz="0" w:space="0" w:color="auto"/>
            <w:left w:val="none" w:sz="0" w:space="0" w:color="auto"/>
            <w:bottom w:val="none" w:sz="0" w:space="0" w:color="auto"/>
            <w:right w:val="none" w:sz="0" w:space="0" w:color="auto"/>
          </w:divBdr>
        </w:div>
        <w:div w:id="706951864">
          <w:marLeft w:val="0"/>
          <w:marRight w:val="0"/>
          <w:marTop w:val="0"/>
          <w:marBottom w:val="0"/>
          <w:divBdr>
            <w:top w:val="none" w:sz="0" w:space="0" w:color="auto"/>
            <w:left w:val="none" w:sz="0" w:space="0" w:color="auto"/>
            <w:bottom w:val="none" w:sz="0" w:space="0" w:color="auto"/>
            <w:right w:val="none" w:sz="0" w:space="0" w:color="auto"/>
          </w:divBdr>
        </w:div>
        <w:div w:id="706951867">
          <w:marLeft w:val="0"/>
          <w:marRight w:val="0"/>
          <w:marTop w:val="0"/>
          <w:marBottom w:val="0"/>
          <w:divBdr>
            <w:top w:val="none" w:sz="0" w:space="0" w:color="auto"/>
            <w:left w:val="none" w:sz="0" w:space="0" w:color="auto"/>
            <w:bottom w:val="none" w:sz="0" w:space="0" w:color="auto"/>
            <w:right w:val="none" w:sz="0" w:space="0" w:color="auto"/>
          </w:divBdr>
        </w:div>
        <w:div w:id="706951869">
          <w:marLeft w:val="0"/>
          <w:marRight w:val="0"/>
          <w:marTop w:val="0"/>
          <w:marBottom w:val="0"/>
          <w:divBdr>
            <w:top w:val="none" w:sz="0" w:space="0" w:color="auto"/>
            <w:left w:val="none" w:sz="0" w:space="0" w:color="auto"/>
            <w:bottom w:val="none" w:sz="0" w:space="0" w:color="auto"/>
            <w:right w:val="none" w:sz="0" w:space="0" w:color="auto"/>
          </w:divBdr>
        </w:div>
        <w:div w:id="706951871">
          <w:marLeft w:val="0"/>
          <w:marRight w:val="0"/>
          <w:marTop w:val="0"/>
          <w:marBottom w:val="0"/>
          <w:divBdr>
            <w:top w:val="none" w:sz="0" w:space="0" w:color="auto"/>
            <w:left w:val="none" w:sz="0" w:space="0" w:color="auto"/>
            <w:bottom w:val="none" w:sz="0" w:space="0" w:color="auto"/>
            <w:right w:val="none" w:sz="0" w:space="0" w:color="auto"/>
          </w:divBdr>
        </w:div>
        <w:div w:id="706951873">
          <w:marLeft w:val="0"/>
          <w:marRight w:val="0"/>
          <w:marTop w:val="0"/>
          <w:marBottom w:val="0"/>
          <w:divBdr>
            <w:top w:val="none" w:sz="0" w:space="0" w:color="auto"/>
            <w:left w:val="none" w:sz="0" w:space="0" w:color="auto"/>
            <w:bottom w:val="none" w:sz="0" w:space="0" w:color="auto"/>
            <w:right w:val="none" w:sz="0" w:space="0" w:color="auto"/>
          </w:divBdr>
        </w:div>
        <w:div w:id="706951876">
          <w:marLeft w:val="0"/>
          <w:marRight w:val="0"/>
          <w:marTop w:val="0"/>
          <w:marBottom w:val="0"/>
          <w:divBdr>
            <w:top w:val="none" w:sz="0" w:space="0" w:color="auto"/>
            <w:left w:val="none" w:sz="0" w:space="0" w:color="auto"/>
            <w:bottom w:val="none" w:sz="0" w:space="0" w:color="auto"/>
            <w:right w:val="none" w:sz="0" w:space="0" w:color="auto"/>
          </w:divBdr>
        </w:div>
        <w:div w:id="706951877">
          <w:marLeft w:val="0"/>
          <w:marRight w:val="0"/>
          <w:marTop w:val="0"/>
          <w:marBottom w:val="0"/>
          <w:divBdr>
            <w:top w:val="none" w:sz="0" w:space="0" w:color="auto"/>
            <w:left w:val="none" w:sz="0" w:space="0" w:color="auto"/>
            <w:bottom w:val="none" w:sz="0" w:space="0" w:color="auto"/>
            <w:right w:val="none" w:sz="0" w:space="0" w:color="auto"/>
          </w:divBdr>
        </w:div>
        <w:div w:id="706951881">
          <w:marLeft w:val="0"/>
          <w:marRight w:val="0"/>
          <w:marTop w:val="0"/>
          <w:marBottom w:val="0"/>
          <w:divBdr>
            <w:top w:val="none" w:sz="0" w:space="0" w:color="auto"/>
            <w:left w:val="none" w:sz="0" w:space="0" w:color="auto"/>
            <w:bottom w:val="none" w:sz="0" w:space="0" w:color="auto"/>
            <w:right w:val="none" w:sz="0" w:space="0" w:color="auto"/>
          </w:divBdr>
        </w:div>
        <w:div w:id="706951883">
          <w:marLeft w:val="0"/>
          <w:marRight w:val="0"/>
          <w:marTop w:val="0"/>
          <w:marBottom w:val="0"/>
          <w:divBdr>
            <w:top w:val="none" w:sz="0" w:space="0" w:color="auto"/>
            <w:left w:val="none" w:sz="0" w:space="0" w:color="auto"/>
            <w:bottom w:val="none" w:sz="0" w:space="0" w:color="auto"/>
            <w:right w:val="none" w:sz="0" w:space="0" w:color="auto"/>
          </w:divBdr>
        </w:div>
        <w:div w:id="706951884">
          <w:marLeft w:val="0"/>
          <w:marRight w:val="0"/>
          <w:marTop w:val="0"/>
          <w:marBottom w:val="0"/>
          <w:divBdr>
            <w:top w:val="none" w:sz="0" w:space="0" w:color="auto"/>
            <w:left w:val="none" w:sz="0" w:space="0" w:color="auto"/>
            <w:bottom w:val="none" w:sz="0" w:space="0" w:color="auto"/>
            <w:right w:val="none" w:sz="0" w:space="0" w:color="auto"/>
          </w:divBdr>
        </w:div>
        <w:div w:id="706951886">
          <w:marLeft w:val="0"/>
          <w:marRight w:val="0"/>
          <w:marTop w:val="0"/>
          <w:marBottom w:val="0"/>
          <w:divBdr>
            <w:top w:val="none" w:sz="0" w:space="0" w:color="auto"/>
            <w:left w:val="none" w:sz="0" w:space="0" w:color="auto"/>
            <w:bottom w:val="none" w:sz="0" w:space="0" w:color="auto"/>
            <w:right w:val="none" w:sz="0" w:space="0" w:color="auto"/>
          </w:divBdr>
        </w:div>
        <w:div w:id="706951887">
          <w:marLeft w:val="0"/>
          <w:marRight w:val="0"/>
          <w:marTop w:val="0"/>
          <w:marBottom w:val="0"/>
          <w:divBdr>
            <w:top w:val="none" w:sz="0" w:space="0" w:color="auto"/>
            <w:left w:val="none" w:sz="0" w:space="0" w:color="auto"/>
            <w:bottom w:val="none" w:sz="0" w:space="0" w:color="auto"/>
            <w:right w:val="none" w:sz="0" w:space="0" w:color="auto"/>
          </w:divBdr>
        </w:div>
        <w:div w:id="706951888">
          <w:marLeft w:val="0"/>
          <w:marRight w:val="0"/>
          <w:marTop w:val="0"/>
          <w:marBottom w:val="0"/>
          <w:divBdr>
            <w:top w:val="none" w:sz="0" w:space="0" w:color="auto"/>
            <w:left w:val="none" w:sz="0" w:space="0" w:color="auto"/>
            <w:bottom w:val="none" w:sz="0" w:space="0" w:color="auto"/>
            <w:right w:val="none" w:sz="0" w:space="0" w:color="auto"/>
          </w:divBdr>
        </w:div>
        <w:div w:id="706951893">
          <w:marLeft w:val="0"/>
          <w:marRight w:val="0"/>
          <w:marTop w:val="0"/>
          <w:marBottom w:val="0"/>
          <w:divBdr>
            <w:top w:val="none" w:sz="0" w:space="0" w:color="auto"/>
            <w:left w:val="none" w:sz="0" w:space="0" w:color="auto"/>
            <w:bottom w:val="none" w:sz="0" w:space="0" w:color="auto"/>
            <w:right w:val="none" w:sz="0" w:space="0" w:color="auto"/>
          </w:divBdr>
        </w:div>
        <w:div w:id="706951894">
          <w:marLeft w:val="0"/>
          <w:marRight w:val="0"/>
          <w:marTop w:val="0"/>
          <w:marBottom w:val="0"/>
          <w:divBdr>
            <w:top w:val="none" w:sz="0" w:space="0" w:color="auto"/>
            <w:left w:val="none" w:sz="0" w:space="0" w:color="auto"/>
            <w:bottom w:val="none" w:sz="0" w:space="0" w:color="auto"/>
            <w:right w:val="none" w:sz="0" w:space="0" w:color="auto"/>
          </w:divBdr>
        </w:div>
        <w:div w:id="706951899">
          <w:marLeft w:val="0"/>
          <w:marRight w:val="0"/>
          <w:marTop w:val="0"/>
          <w:marBottom w:val="0"/>
          <w:divBdr>
            <w:top w:val="none" w:sz="0" w:space="0" w:color="auto"/>
            <w:left w:val="none" w:sz="0" w:space="0" w:color="auto"/>
            <w:bottom w:val="none" w:sz="0" w:space="0" w:color="auto"/>
            <w:right w:val="none" w:sz="0" w:space="0" w:color="auto"/>
          </w:divBdr>
        </w:div>
        <w:div w:id="706951900">
          <w:marLeft w:val="0"/>
          <w:marRight w:val="0"/>
          <w:marTop w:val="0"/>
          <w:marBottom w:val="0"/>
          <w:divBdr>
            <w:top w:val="none" w:sz="0" w:space="0" w:color="auto"/>
            <w:left w:val="none" w:sz="0" w:space="0" w:color="auto"/>
            <w:bottom w:val="none" w:sz="0" w:space="0" w:color="auto"/>
            <w:right w:val="none" w:sz="0" w:space="0" w:color="auto"/>
          </w:divBdr>
        </w:div>
        <w:div w:id="706951902">
          <w:marLeft w:val="0"/>
          <w:marRight w:val="0"/>
          <w:marTop w:val="0"/>
          <w:marBottom w:val="0"/>
          <w:divBdr>
            <w:top w:val="none" w:sz="0" w:space="0" w:color="auto"/>
            <w:left w:val="none" w:sz="0" w:space="0" w:color="auto"/>
            <w:bottom w:val="none" w:sz="0" w:space="0" w:color="auto"/>
            <w:right w:val="none" w:sz="0" w:space="0" w:color="auto"/>
          </w:divBdr>
        </w:div>
        <w:div w:id="706951903">
          <w:marLeft w:val="0"/>
          <w:marRight w:val="0"/>
          <w:marTop w:val="0"/>
          <w:marBottom w:val="0"/>
          <w:divBdr>
            <w:top w:val="none" w:sz="0" w:space="0" w:color="auto"/>
            <w:left w:val="none" w:sz="0" w:space="0" w:color="auto"/>
            <w:bottom w:val="none" w:sz="0" w:space="0" w:color="auto"/>
            <w:right w:val="none" w:sz="0" w:space="0" w:color="auto"/>
          </w:divBdr>
        </w:div>
        <w:div w:id="706951906">
          <w:marLeft w:val="0"/>
          <w:marRight w:val="0"/>
          <w:marTop w:val="0"/>
          <w:marBottom w:val="0"/>
          <w:divBdr>
            <w:top w:val="none" w:sz="0" w:space="0" w:color="auto"/>
            <w:left w:val="none" w:sz="0" w:space="0" w:color="auto"/>
            <w:bottom w:val="none" w:sz="0" w:space="0" w:color="auto"/>
            <w:right w:val="none" w:sz="0" w:space="0" w:color="auto"/>
          </w:divBdr>
        </w:div>
        <w:div w:id="706951908">
          <w:marLeft w:val="0"/>
          <w:marRight w:val="0"/>
          <w:marTop w:val="0"/>
          <w:marBottom w:val="0"/>
          <w:divBdr>
            <w:top w:val="none" w:sz="0" w:space="0" w:color="auto"/>
            <w:left w:val="none" w:sz="0" w:space="0" w:color="auto"/>
            <w:bottom w:val="none" w:sz="0" w:space="0" w:color="auto"/>
            <w:right w:val="none" w:sz="0" w:space="0" w:color="auto"/>
          </w:divBdr>
        </w:div>
        <w:div w:id="706951910">
          <w:marLeft w:val="0"/>
          <w:marRight w:val="0"/>
          <w:marTop w:val="0"/>
          <w:marBottom w:val="0"/>
          <w:divBdr>
            <w:top w:val="none" w:sz="0" w:space="0" w:color="auto"/>
            <w:left w:val="none" w:sz="0" w:space="0" w:color="auto"/>
            <w:bottom w:val="none" w:sz="0" w:space="0" w:color="auto"/>
            <w:right w:val="none" w:sz="0" w:space="0" w:color="auto"/>
          </w:divBdr>
        </w:div>
        <w:div w:id="706951916">
          <w:marLeft w:val="0"/>
          <w:marRight w:val="0"/>
          <w:marTop w:val="0"/>
          <w:marBottom w:val="0"/>
          <w:divBdr>
            <w:top w:val="none" w:sz="0" w:space="0" w:color="auto"/>
            <w:left w:val="none" w:sz="0" w:space="0" w:color="auto"/>
            <w:bottom w:val="none" w:sz="0" w:space="0" w:color="auto"/>
            <w:right w:val="none" w:sz="0" w:space="0" w:color="auto"/>
          </w:divBdr>
        </w:div>
        <w:div w:id="706951919">
          <w:marLeft w:val="0"/>
          <w:marRight w:val="0"/>
          <w:marTop w:val="0"/>
          <w:marBottom w:val="0"/>
          <w:divBdr>
            <w:top w:val="none" w:sz="0" w:space="0" w:color="auto"/>
            <w:left w:val="none" w:sz="0" w:space="0" w:color="auto"/>
            <w:bottom w:val="none" w:sz="0" w:space="0" w:color="auto"/>
            <w:right w:val="none" w:sz="0" w:space="0" w:color="auto"/>
          </w:divBdr>
        </w:div>
        <w:div w:id="706951921">
          <w:marLeft w:val="0"/>
          <w:marRight w:val="0"/>
          <w:marTop w:val="0"/>
          <w:marBottom w:val="0"/>
          <w:divBdr>
            <w:top w:val="none" w:sz="0" w:space="0" w:color="auto"/>
            <w:left w:val="none" w:sz="0" w:space="0" w:color="auto"/>
            <w:bottom w:val="none" w:sz="0" w:space="0" w:color="auto"/>
            <w:right w:val="none" w:sz="0" w:space="0" w:color="auto"/>
          </w:divBdr>
        </w:div>
        <w:div w:id="706951926">
          <w:marLeft w:val="0"/>
          <w:marRight w:val="0"/>
          <w:marTop w:val="0"/>
          <w:marBottom w:val="0"/>
          <w:divBdr>
            <w:top w:val="none" w:sz="0" w:space="0" w:color="auto"/>
            <w:left w:val="none" w:sz="0" w:space="0" w:color="auto"/>
            <w:bottom w:val="none" w:sz="0" w:space="0" w:color="auto"/>
            <w:right w:val="none" w:sz="0" w:space="0" w:color="auto"/>
          </w:divBdr>
        </w:div>
        <w:div w:id="706951930">
          <w:marLeft w:val="0"/>
          <w:marRight w:val="0"/>
          <w:marTop w:val="0"/>
          <w:marBottom w:val="0"/>
          <w:divBdr>
            <w:top w:val="none" w:sz="0" w:space="0" w:color="auto"/>
            <w:left w:val="none" w:sz="0" w:space="0" w:color="auto"/>
            <w:bottom w:val="none" w:sz="0" w:space="0" w:color="auto"/>
            <w:right w:val="none" w:sz="0" w:space="0" w:color="auto"/>
          </w:divBdr>
        </w:div>
        <w:div w:id="706951935">
          <w:marLeft w:val="0"/>
          <w:marRight w:val="0"/>
          <w:marTop w:val="0"/>
          <w:marBottom w:val="0"/>
          <w:divBdr>
            <w:top w:val="none" w:sz="0" w:space="0" w:color="auto"/>
            <w:left w:val="none" w:sz="0" w:space="0" w:color="auto"/>
            <w:bottom w:val="none" w:sz="0" w:space="0" w:color="auto"/>
            <w:right w:val="none" w:sz="0" w:space="0" w:color="auto"/>
          </w:divBdr>
        </w:div>
        <w:div w:id="706951941">
          <w:marLeft w:val="0"/>
          <w:marRight w:val="0"/>
          <w:marTop w:val="0"/>
          <w:marBottom w:val="0"/>
          <w:divBdr>
            <w:top w:val="none" w:sz="0" w:space="0" w:color="auto"/>
            <w:left w:val="none" w:sz="0" w:space="0" w:color="auto"/>
            <w:bottom w:val="none" w:sz="0" w:space="0" w:color="auto"/>
            <w:right w:val="none" w:sz="0" w:space="0" w:color="auto"/>
          </w:divBdr>
        </w:div>
        <w:div w:id="706951943">
          <w:marLeft w:val="0"/>
          <w:marRight w:val="0"/>
          <w:marTop w:val="0"/>
          <w:marBottom w:val="0"/>
          <w:divBdr>
            <w:top w:val="none" w:sz="0" w:space="0" w:color="auto"/>
            <w:left w:val="none" w:sz="0" w:space="0" w:color="auto"/>
            <w:bottom w:val="none" w:sz="0" w:space="0" w:color="auto"/>
            <w:right w:val="none" w:sz="0" w:space="0" w:color="auto"/>
          </w:divBdr>
        </w:div>
        <w:div w:id="706951946">
          <w:marLeft w:val="0"/>
          <w:marRight w:val="0"/>
          <w:marTop w:val="0"/>
          <w:marBottom w:val="0"/>
          <w:divBdr>
            <w:top w:val="none" w:sz="0" w:space="0" w:color="auto"/>
            <w:left w:val="none" w:sz="0" w:space="0" w:color="auto"/>
            <w:bottom w:val="none" w:sz="0" w:space="0" w:color="auto"/>
            <w:right w:val="none" w:sz="0" w:space="0" w:color="auto"/>
          </w:divBdr>
        </w:div>
        <w:div w:id="706951949">
          <w:marLeft w:val="0"/>
          <w:marRight w:val="0"/>
          <w:marTop w:val="0"/>
          <w:marBottom w:val="0"/>
          <w:divBdr>
            <w:top w:val="none" w:sz="0" w:space="0" w:color="auto"/>
            <w:left w:val="none" w:sz="0" w:space="0" w:color="auto"/>
            <w:bottom w:val="none" w:sz="0" w:space="0" w:color="auto"/>
            <w:right w:val="none" w:sz="0" w:space="0" w:color="auto"/>
          </w:divBdr>
        </w:div>
      </w:divsChild>
    </w:div>
    <w:div w:id="706951865">
      <w:marLeft w:val="0"/>
      <w:marRight w:val="0"/>
      <w:marTop w:val="0"/>
      <w:marBottom w:val="0"/>
      <w:divBdr>
        <w:top w:val="none" w:sz="0" w:space="0" w:color="auto"/>
        <w:left w:val="none" w:sz="0" w:space="0" w:color="auto"/>
        <w:bottom w:val="none" w:sz="0" w:space="0" w:color="auto"/>
        <w:right w:val="none" w:sz="0" w:space="0" w:color="auto"/>
      </w:divBdr>
    </w:div>
    <w:div w:id="706951866">
      <w:marLeft w:val="0"/>
      <w:marRight w:val="0"/>
      <w:marTop w:val="0"/>
      <w:marBottom w:val="0"/>
      <w:divBdr>
        <w:top w:val="none" w:sz="0" w:space="0" w:color="auto"/>
        <w:left w:val="none" w:sz="0" w:space="0" w:color="auto"/>
        <w:bottom w:val="none" w:sz="0" w:space="0" w:color="auto"/>
        <w:right w:val="none" w:sz="0" w:space="0" w:color="auto"/>
      </w:divBdr>
    </w:div>
    <w:div w:id="706951874">
      <w:marLeft w:val="0"/>
      <w:marRight w:val="0"/>
      <w:marTop w:val="0"/>
      <w:marBottom w:val="0"/>
      <w:divBdr>
        <w:top w:val="none" w:sz="0" w:space="0" w:color="auto"/>
        <w:left w:val="none" w:sz="0" w:space="0" w:color="auto"/>
        <w:bottom w:val="none" w:sz="0" w:space="0" w:color="auto"/>
        <w:right w:val="none" w:sz="0" w:space="0" w:color="auto"/>
      </w:divBdr>
    </w:div>
    <w:div w:id="706951875">
      <w:marLeft w:val="0"/>
      <w:marRight w:val="0"/>
      <w:marTop w:val="0"/>
      <w:marBottom w:val="0"/>
      <w:divBdr>
        <w:top w:val="none" w:sz="0" w:space="0" w:color="auto"/>
        <w:left w:val="none" w:sz="0" w:space="0" w:color="auto"/>
        <w:bottom w:val="none" w:sz="0" w:space="0" w:color="auto"/>
        <w:right w:val="none" w:sz="0" w:space="0" w:color="auto"/>
      </w:divBdr>
    </w:div>
    <w:div w:id="706951879">
      <w:marLeft w:val="0"/>
      <w:marRight w:val="0"/>
      <w:marTop w:val="0"/>
      <w:marBottom w:val="0"/>
      <w:divBdr>
        <w:top w:val="none" w:sz="0" w:space="0" w:color="auto"/>
        <w:left w:val="none" w:sz="0" w:space="0" w:color="auto"/>
        <w:bottom w:val="none" w:sz="0" w:space="0" w:color="auto"/>
        <w:right w:val="none" w:sz="0" w:space="0" w:color="auto"/>
      </w:divBdr>
    </w:div>
    <w:div w:id="706951880">
      <w:marLeft w:val="0"/>
      <w:marRight w:val="0"/>
      <w:marTop w:val="0"/>
      <w:marBottom w:val="0"/>
      <w:divBdr>
        <w:top w:val="none" w:sz="0" w:space="0" w:color="auto"/>
        <w:left w:val="none" w:sz="0" w:space="0" w:color="auto"/>
        <w:bottom w:val="none" w:sz="0" w:space="0" w:color="auto"/>
        <w:right w:val="none" w:sz="0" w:space="0" w:color="auto"/>
      </w:divBdr>
    </w:div>
    <w:div w:id="706951889">
      <w:marLeft w:val="0"/>
      <w:marRight w:val="0"/>
      <w:marTop w:val="0"/>
      <w:marBottom w:val="0"/>
      <w:divBdr>
        <w:top w:val="none" w:sz="0" w:space="0" w:color="auto"/>
        <w:left w:val="none" w:sz="0" w:space="0" w:color="auto"/>
        <w:bottom w:val="none" w:sz="0" w:space="0" w:color="auto"/>
        <w:right w:val="none" w:sz="0" w:space="0" w:color="auto"/>
      </w:divBdr>
    </w:div>
    <w:div w:id="706951891">
      <w:marLeft w:val="0"/>
      <w:marRight w:val="0"/>
      <w:marTop w:val="0"/>
      <w:marBottom w:val="0"/>
      <w:divBdr>
        <w:top w:val="none" w:sz="0" w:space="0" w:color="auto"/>
        <w:left w:val="none" w:sz="0" w:space="0" w:color="auto"/>
        <w:bottom w:val="none" w:sz="0" w:space="0" w:color="auto"/>
        <w:right w:val="none" w:sz="0" w:space="0" w:color="auto"/>
      </w:divBdr>
    </w:div>
    <w:div w:id="706951892">
      <w:marLeft w:val="0"/>
      <w:marRight w:val="0"/>
      <w:marTop w:val="0"/>
      <w:marBottom w:val="0"/>
      <w:divBdr>
        <w:top w:val="none" w:sz="0" w:space="0" w:color="auto"/>
        <w:left w:val="none" w:sz="0" w:space="0" w:color="auto"/>
        <w:bottom w:val="none" w:sz="0" w:space="0" w:color="auto"/>
        <w:right w:val="none" w:sz="0" w:space="0" w:color="auto"/>
      </w:divBdr>
    </w:div>
    <w:div w:id="706951895">
      <w:marLeft w:val="0"/>
      <w:marRight w:val="0"/>
      <w:marTop w:val="0"/>
      <w:marBottom w:val="0"/>
      <w:divBdr>
        <w:top w:val="none" w:sz="0" w:space="0" w:color="auto"/>
        <w:left w:val="none" w:sz="0" w:space="0" w:color="auto"/>
        <w:bottom w:val="none" w:sz="0" w:space="0" w:color="auto"/>
        <w:right w:val="none" w:sz="0" w:space="0" w:color="auto"/>
      </w:divBdr>
    </w:div>
    <w:div w:id="706951896">
      <w:marLeft w:val="0"/>
      <w:marRight w:val="0"/>
      <w:marTop w:val="0"/>
      <w:marBottom w:val="0"/>
      <w:divBdr>
        <w:top w:val="none" w:sz="0" w:space="0" w:color="auto"/>
        <w:left w:val="none" w:sz="0" w:space="0" w:color="auto"/>
        <w:bottom w:val="none" w:sz="0" w:space="0" w:color="auto"/>
        <w:right w:val="none" w:sz="0" w:space="0" w:color="auto"/>
      </w:divBdr>
    </w:div>
    <w:div w:id="706951914">
      <w:marLeft w:val="0"/>
      <w:marRight w:val="0"/>
      <w:marTop w:val="0"/>
      <w:marBottom w:val="0"/>
      <w:divBdr>
        <w:top w:val="none" w:sz="0" w:space="0" w:color="auto"/>
        <w:left w:val="none" w:sz="0" w:space="0" w:color="auto"/>
        <w:bottom w:val="none" w:sz="0" w:space="0" w:color="auto"/>
        <w:right w:val="none" w:sz="0" w:space="0" w:color="auto"/>
      </w:divBdr>
    </w:div>
    <w:div w:id="706951918">
      <w:marLeft w:val="0"/>
      <w:marRight w:val="0"/>
      <w:marTop w:val="0"/>
      <w:marBottom w:val="0"/>
      <w:divBdr>
        <w:top w:val="none" w:sz="0" w:space="0" w:color="auto"/>
        <w:left w:val="none" w:sz="0" w:space="0" w:color="auto"/>
        <w:bottom w:val="none" w:sz="0" w:space="0" w:color="auto"/>
        <w:right w:val="none" w:sz="0" w:space="0" w:color="auto"/>
      </w:divBdr>
    </w:div>
    <w:div w:id="706951923">
      <w:marLeft w:val="0"/>
      <w:marRight w:val="0"/>
      <w:marTop w:val="0"/>
      <w:marBottom w:val="0"/>
      <w:divBdr>
        <w:top w:val="none" w:sz="0" w:space="0" w:color="auto"/>
        <w:left w:val="none" w:sz="0" w:space="0" w:color="auto"/>
        <w:bottom w:val="none" w:sz="0" w:space="0" w:color="auto"/>
        <w:right w:val="none" w:sz="0" w:space="0" w:color="auto"/>
      </w:divBdr>
    </w:div>
    <w:div w:id="706951924">
      <w:marLeft w:val="0"/>
      <w:marRight w:val="0"/>
      <w:marTop w:val="0"/>
      <w:marBottom w:val="0"/>
      <w:divBdr>
        <w:top w:val="none" w:sz="0" w:space="0" w:color="auto"/>
        <w:left w:val="none" w:sz="0" w:space="0" w:color="auto"/>
        <w:bottom w:val="none" w:sz="0" w:space="0" w:color="auto"/>
        <w:right w:val="none" w:sz="0" w:space="0" w:color="auto"/>
      </w:divBdr>
    </w:div>
    <w:div w:id="706951928">
      <w:marLeft w:val="0"/>
      <w:marRight w:val="0"/>
      <w:marTop w:val="0"/>
      <w:marBottom w:val="0"/>
      <w:divBdr>
        <w:top w:val="none" w:sz="0" w:space="0" w:color="auto"/>
        <w:left w:val="none" w:sz="0" w:space="0" w:color="auto"/>
        <w:bottom w:val="none" w:sz="0" w:space="0" w:color="auto"/>
        <w:right w:val="none" w:sz="0" w:space="0" w:color="auto"/>
      </w:divBdr>
    </w:div>
    <w:div w:id="706951931">
      <w:marLeft w:val="0"/>
      <w:marRight w:val="0"/>
      <w:marTop w:val="0"/>
      <w:marBottom w:val="0"/>
      <w:divBdr>
        <w:top w:val="none" w:sz="0" w:space="0" w:color="auto"/>
        <w:left w:val="none" w:sz="0" w:space="0" w:color="auto"/>
        <w:bottom w:val="none" w:sz="0" w:space="0" w:color="auto"/>
        <w:right w:val="none" w:sz="0" w:space="0" w:color="auto"/>
      </w:divBdr>
    </w:div>
    <w:div w:id="706951932">
      <w:marLeft w:val="0"/>
      <w:marRight w:val="0"/>
      <w:marTop w:val="0"/>
      <w:marBottom w:val="0"/>
      <w:divBdr>
        <w:top w:val="none" w:sz="0" w:space="0" w:color="auto"/>
        <w:left w:val="none" w:sz="0" w:space="0" w:color="auto"/>
        <w:bottom w:val="none" w:sz="0" w:space="0" w:color="auto"/>
        <w:right w:val="none" w:sz="0" w:space="0" w:color="auto"/>
      </w:divBdr>
    </w:div>
    <w:div w:id="706951939">
      <w:marLeft w:val="0"/>
      <w:marRight w:val="0"/>
      <w:marTop w:val="0"/>
      <w:marBottom w:val="0"/>
      <w:divBdr>
        <w:top w:val="none" w:sz="0" w:space="0" w:color="auto"/>
        <w:left w:val="none" w:sz="0" w:space="0" w:color="auto"/>
        <w:bottom w:val="none" w:sz="0" w:space="0" w:color="auto"/>
        <w:right w:val="none" w:sz="0" w:space="0" w:color="auto"/>
      </w:divBdr>
    </w:div>
    <w:div w:id="706951944">
      <w:marLeft w:val="0"/>
      <w:marRight w:val="0"/>
      <w:marTop w:val="0"/>
      <w:marBottom w:val="0"/>
      <w:divBdr>
        <w:top w:val="none" w:sz="0" w:space="0" w:color="auto"/>
        <w:left w:val="none" w:sz="0" w:space="0" w:color="auto"/>
        <w:bottom w:val="none" w:sz="0" w:space="0" w:color="auto"/>
        <w:right w:val="none" w:sz="0" w:space="0" w:color="auto"/>
      </w:divBdr>
    </w:div>
    <w:div w:id="706951945">
      <w:marLeft w:val="0"/>
      <w:marRight w:val="0"/>
      <w:marTop w:val="0"/>
      <w:marBottom w:val="0"/>
      <w:divBdr>
        <w:top w:val="none" w:sz="0" w:space="0" w:color="auto"/>
        <w:left w:val="none" w:sz="0" w:space="0" w:color="auto"/>
        <w:bottom w:val="none" w:sz="0" w:space="0" w:color="auto"/>
        <w:right w:val="none" w:sz="0" w:space="0" w:color="auto"/>
      </w:divBdr>
    </w:div>
    <w:div w:id="706951948">
      <w:marLeft w:val="0"/>
      <w:marRight w:val="0"/>
      <w:marTop w:val="0"/>
      <w:marBottom w:val="0"/>
      <w:divBdr>
        <w:top w:val="none" w:sz="0" w:space="0" w:color="auto"/>
        <w:left w:val="none" w:sz="0" w:space="0" w:color="auto"/>
        <w:bottom w:val="none" w:sz="0" w:space="0" w:color="auto"/>
        <w:right w:val="none" w:sz="0" w:space="0" w:color="auto"/>
      </w:divBdr>
      <w:divsChild>
        <w:div w:id="706951904">
          <w:marLeft w:val="0"/>
          <w:marRight w:val="0"/>
          <w:marTop w:val="0"/>
          <w:marBottom w:val="0"/>
          <w:divBdr>
            <w:top w:val="none" w:sz="0" w:space="0" w:color="auto"/>
            <w:left w:val="none" w:sz="0" w:space="0" w:color="auto"/>
            <w:bottom w:val="none" w:sz="0" w:space="0" w:color="auto"/>
            <w:right w:val="none" w:sz="0" w:space="0" w:color="auto"/>
          </w:divBdr>
        </w:div>
      </w:divsChild>
    </w:div>
    <w:div w:id="706951950">
      <w:marLeft w:val="0"/>
      <w:marRight w:val="0"/>
      <w:marTop w:val="0"/>
      <w:marBottom w:val="0"/>
      <w:divBdr>
        <w:top w:val="none" w:sz="0" w:space="0" w:color="auto"/>
        <w:left w:val="none" w:sz="0" w:space="0" w:color="auto"/>
        <w:bottom w:val="none" w:sz="0" w:space="0" w:color="auto"/>
        <w:right w:val="none" w:sz="0" w:space="0" w:color="auto"/>
      </w:divBdr>
      <w:divsChild>
        <w:div w:id="706951742">
          <w:marLeft w:val="0"/>
          <w:marRight w:val="0"/>
          <w:marTop w:val="0"/>
          <w:marBottom w:val="0"/>
          <w:divBdr>
            <w:top w:val="none" w:sz="0" w:space="0" w:color="auto"/>
            <w:left w:val="none" w:sz="0" w:space="0" w:color="auto"/>
            <w:bottom w:val="none" w:sz="0" w:space="0" w:color="auto"/>
            <w:right w:val="none" w:sz="0" w:space="0" w:color="auto"/>
          </w:divBdr>
        </w:div>
        <w:div w:id="706951796">
          <w:marLeft w:val="0"/>
          <w:marRight w:val="0"/>
          <w:marTop w:val="0"/>
          <w:marBottom w:val="0"/>
          <w:divBdr>
            <w:top w:val="none" w:sz="0" w:space="0" w:color="auto"/>
            <w:left w:val="none" w:sz="0" w:space="0" w:color="auto"/>
            <w:bottom w:val="none" w:sz="0" w:space="0" w:color="auto"/>
            <w:right w:val="none" w:sz="0" w:space="0" w:color="auto"/>
          </w:divBdr>
        </w:div>
        <w:div w:id="706951799">
          <w:marLeft w:val="0"/>
          <w:marRight w:val="0"/>
          <w:marTop w:val="0"/>
          <w:marBottom w:val="0"/>
          <w:divBdr>
            <w:top w:val="none" w:sz="0" w:space="0" w:color="auto"/>
            <w:left w:val="none" w:sz="0" w:space="0" w:color="auto"/>
            <w:bottom w:val="none" w:sz="0" w:space="0" w:color="auto"/>
            <w:right w:val="none" w:sz="0" w:space="0" w:color="auto"/>
          </w:divBdr>
        </w:div>
        <w:div w:id="706951805">
          <w:marLeft w:val="0"/>
          <w:marRight w:val="0"/>
          <w:marTop w:val="0"/>
          <w:marBottom w:val="0"/>
          <w:divBdr>
            <w:top w:val="none" w:sz="0" w:space="0" w:color="auto"/>
            <w:left w:val="none" w:sz="0" w:space="0" w:color="auto"/>
            <w:bottom w:val="none" w:sz="0" w:space="0" w:color="auto"/>
            <w:right w:val="none" w:sz="0" w:space="0" w:color="auto"/>
          </w:divBdr>
        </w:div>
        <w:div w:id="706951808">
          <w:marLeft w:val="0"/>
          <w:marRight w:val="0"/>
          <w:marTop w:val="0"/>
          <w:marBottom w:val="0"/>
          <w:divBdr>
            <w:top w:val="none" w:sz="0" w:space="0" w:color="auto"/>
            <w:left w:val="none" w:sz="0" w:space="0" w:color="auto"/>
            <w:bottom w:val="none" w:sz="0" w:space="0" w:color="auto"/>
            <w:right w:val="none" w:sz="0" w:space="0" w:color="auto"/>
          </w:divBdr>
        </w:div>
        <w:div w:id="706951811">
          <w:marLeft w:val="0"/>
          <w:marRight w:val="0"/>
          <w:marTop w:val="0"/>
          <w:marBottom w:val="0"/>
          <w:divBdr>
            <w:top w:val="none" w:sz="0" w:space="0" w:color="auto"/>
            <w:left w:val="none" w:sz="0" w:space="0" w:color="auto"/>
            <w:bottom w:val="none" w:sz="0" w:space="0" w:color="auto"/>
            <w:right w:val="none" w:sz="0" w:space="0" w:color="auto"/>
          </w:divBdr>
        </w:div>
        <w:div w:id="706951816">
          <w:marLeft w:val="0"/>
          <w:marRight w:val="0"/>
          <w:marTop w:val="0"/>
          <w:marBottom w:val="0"/>
          <w:divBdr>
            <w:top w:val="none" w:sz="0" w:space="0" w:color="auto"/>
            <w:left w:val="none" w:sz="0" w:space="0" w:color="auto"/>
            <w:bottom w:val="none" w:sz="0" w:space="0" w:color="auto"/>
            <w:right w:val="none" w:sz="0" w:space="0" w:color="auto"/>
          </w:divBdr>
        </w:div>
        <w:div w:id="706951818">
          <w:marLeft w:val="0"/>
          <w:marRight w:val="0"/>
          <w:marTop w:val="0"/>
          <w:marBottom w:val="0"/>
          <w:divBdr>
            <w:top w:val="none" w:sz="0" w:space="0" w:color="auto"/>
            <w:left w:val="none" w:sz="0" w:space="0" w:color="auto"/>
            <w:bottom w:val="none" w:sz="0" w:space="0" w:color="auto"/>
            <w:right w:val="none" w:sz="0" w:space="0" w:color="auto"/>
          </w:divBdr>
        </w:div>
        <w:div w:id="706951819">
          <w:marLeft w:val="0"/>
          <w:marRight w:val="0"/>
          <w:marTop w:val="0"/>
          <w:marBottom w:val="0"/>
          <w:divBdr>
            <w:top w:val="none" w:sz="0" w:space="0" w:color="auto"/>
            <w:left w:val="none" w:sz="0" w:space="0" w:color="auto"/>
            <w:bottom w:val="none" w:sz="0" w:space="0" w:color="auto"/>
            <w:right w:val="none" w:sz="0" w:space="0" w:color="auto"/>
          </w:divBdr>
        </w:div>
        <w:div w:id="706951820">
          <w:marLeft w:val="0"/>
          <w:marRight w:val="0"/>
          <w:marTop w:val="0"/>
          <w:marBottom w:val="0"/>
          <w:divBdr>
            <w:top w:val="none" w:sz="0" w:space="0" w:color="auto"/>
            <w:left w:val="none" w:sz="0" w:space="0" w:color="auto"/>
            <w:bottom w:val="none" w:sz="0" w:space="0" w:color="auto"/>
            <w:right w:val="none" w:sz="0" w:space="0" w:color="auto"/>
          </w:divBdr>
        </w:div>
        <w:div w:id="706951821">
          <w:marLeft w:val="0"/>
          <w:marRight w:val="0"/>
          <w:marTop w:val="0"/>
          <w:marBottom w:val="0"/>
          <w:divBdr>
            <w:top w:val="none" w:sz="0" w:space="0" w:color="auto"/>
            <w:left w:val="none" w:sz="0" w:space="0" w:color="auto"/>
            <w:bottom w:val="none" w:sz="0" w:space="0" w:color="auto"/>
            <w:right w:val="none" w:sz="0" w:space="0" w:color="auto"/>
          </w:divBdr>
        </w:div>
        <w:div w:id="706951824">
          <w:marLeft w:val="0"/>
          <w:marRight w:val="0"/>
          <w:marTop w:val="0"/>
          <w:marBottom w:val="0"/>
          <w:divBdr>
            <w:top w:val="none" w:sz="0" w:space="0" w:color="auto"/>
            <w:left w:val="none" w:sz="0" w:space="0" w:color="auto"/>
            <w:bottom w:val="none" w:sz="0" w:space="0" w:color="auto"/>
            <w:right w:val="none" w:sz="0" w:space="0" w:color="auto"/>
          </w:divBdr>
        </w:div>
        <w:div w:id="706951828">
          <w:marLeft w:val="0"/>
          <w:marRight w:val="0"/>
          <w:marTop w:val="0"/>
          <w:marBottom w:val="0"/>
          <w:divBdr>
            <w:top w:val="none" w:sz="0" w:space="0" w:color="auto"/>
            <w:left w:val="none" w:sz="0" w:space="0" w:color="auto"/>
            <w:bottom w:val="none" w:sz="0" w:space="0" w:color="auto"/>
            <w:right w:val="none" w:sz="0" w:space="0" w:color="auto"/>
          </w:divBdr>
        </w:div>
        <w:div w:id="706951829">
          <w:marLeft w:val="0"/>
          <w:marRight w:val="0"/>
          <w:marTop w:val="0"/>
          <w:marBottom w:val="0"/>
          <w:divBdr>
            <w:top w:val="none" w:sz="0" w:space="0" w:color="auto"/>
            <w:left w:val="none" w:sz="0" w:space="0" w:color="auto"/>
            <w:bottom w:val="none" w:sz="0" w:space="0" w:color="auto"/>
            <w:right w:val="none" w:sz="0" w:space="0" w:color="auto"/>
          </w:divBdr>
        </w:div>
        <w:div w:id="706951834">
          <w:marLeft w:val="0"/>
          <w:marRight w:val="0"/>
          <w:marTop w:val="0"/>
          <w:marBottom w:val="0"/>
          <w:divBdr>
            <w:top w:val="none" w:sz="0" w:space="0" w:color="auto"/>
            <w:left w:val="none" w:sz="0" w:space="0" w:color="auto"/>
            <w:bottom w:val="none" w:sz="0" w:space="0" w:color="auto"/>
            <w:right w:val="none" w:sz="0" w:space="0" w:color="auto"/>
          </w:divBdr>
        </w:div>
        <w:div w:id="706951835">
          <w:marLeft w:val="0"/>
          <w:marRight w:val="0"/>
          <w:marTop w:val="0"/>
          <w:marBottom w:val="0"/>
          <w:divBdr>
            <w:top w:val="none" w:sz="0" w:space="0" w:color="auto"/>
            <w:left w:val="none" w:sz="0" w:space="0" w:color="auto"/>
            <w:bottom w:val="none" w:sz="0" w:space="0" w:color="auto"/>
            <w:right w:val="none" w:sz="0" w:space="0" w:color="auto"/>
          </w:divBdr>
        </w:div>
        <w:div w:id="706951842">
          <w:marLeft w:val="0"/>
          <w:marRight w:val="0"/>
          <w:marTop w:val="0"/>
          <w:marBottom w:val="0"/>
          <w:divBdr>
            <w:top w:val="none" w:sz="0" w:space="0" w:color="auto"/>
            <w:left w:val="none" w:sz="0" w:space="0" w:color="auto"/>
            <w:bottom w:val="none" w:sz="0" w:space="0" w:color="auto"/>
            <w:right w:val="none" w:sz="0" w:space="0" w:color="auto"/>
          </w:divBdr>
        </w:div>
        <w:div w:id="706951846">
          <w:marLeft w:val="0"/>
          <w:marRight w:val="0"/>
          <w:marTop w:val="0"/>
          <w:marBottom w:val="0"/>
          <w:divBdr>
            <w:top w:val="none" w:sz="0" w:space="0" w:color="auto"/>
            <w:left w:val="none" w:sz="0" w:space="0" w:color="auto"/>
            <w:bottom w:val="none" w:sz="0" w:space="0" w:color="auto"/>
            <w:right w:val="none" w:sz="0" w:space="0" w:color="auto"/>
          </w:divBdr>
        </w:div>
        <w:div w:id="706951851">
          <w:marLeft w:val="0"/>
          <w:marRight w:val="0"/>
          <w:marTop w:val="0"/>
          <w:marBottom w:val="0"/>
          <w:divBdr>
            <w:top w:val="none" w:sz="0" w:space="0" w:color="auto"/>
            <w:left w:val="none" w:sz="0" w:space="0" w:color="auto"/>
            <w:bottom w:val="none" w:sz="0" w:space="0" w:color="auto"/>
            <w:right w:val="none" w:sz="0" w:space="0" w:color="auto"/>
          </w:divBdr>
        </w:div>
        <w:div w:id="706951858">
          <w:marLeft w:val="0"/>
          <w:marRight w:val="0"/>
          <w:marTop w:val="0"/>
          <w:marBottom w:val="0"/>
          <w:divBdr>
            <w:top w:val="none" w:sz="0" w:space="0" w:color="auto"/>
            <w:left w:val="none" w:sz="0" w:space="0" w:color="auto"/>
            <w:bottom w:val="none" w:sz="0" w:space="0" w:color="auto"/>
            <w:right w:val="none" w:sz="0" w:space="0" w:color="auto"/>
          </w:divBdr>
        </w:div>
        <w:div w:id="706951860">
          <w:marLeft w:val="0"/>
          <w:marRight w:val="0"/>
          <w:marTop w:val="0"/>
          <w:marBottom w:val="0"/>
          <w:divBdr>
            <w:top w:val="none" w:sz="0" w:space="0" w:color="auto"/>
            <w:left w:val="none" w:sz="0" w:space="0" w:color="auto"/>
            <w:bottom w:val="none" w:sz="0" w:space="0" w:color="auto"/>
            <w:right w:val="none" w:sz="0" w:space="0" w:color="auto"/>
          </w:divBdr>
        </w:div>
        <w:div w:id="706951863">
          <w:marLeft w:val="0"/>
          <w:marRight w:val="0"/>
          <w:marTop w:val="0"/>
          <w:marBottom w:val="0"/>
          <w:divBdr>
            <w:top w:val="none" w:sz="0" w:space="0" w:color="auto"/>
            <w:left w:val="none" w:sz="0" w:space="0" w:color="auto"/>
            <w:bottom w:val="none" w:sz="0" w:space="0" w:color="auto"/>
            <w:right w:val="none" w:sz="0" w:space="0" w:color="auto"/>
          </w:divBdr>
        </w:div>
        <w:div w:id="706951868">
          <w:marLeft w:val="0"/>
          <w:marRight w:val="0"/>
          <w:marTop w:val="0"/>
          <w:marBottom w:val="0"/>
          <w:divBdr>
            <w:top w:val="none" w:sz="0" w:space="0" w:color="auto"/>
            <w:left w:val="none" w:sz="0" w:space="0" w:color="auto"/>
            <w:bottom w:val="none" w:sz="0" w:space="0" w:color="auto"/>
            <w:right w:val="none" w:sz="0" w:space="0" w:color="auto"/>
          </w:divBdr>
        </w:div>
        <w:div w:id="706951870">
          <w:marLeft w:val="0"/>
          <w:marRight w:val="0"/>
          <w:marTop w:val="0"/>
          <w:marBottom w:val="0"/>
          <w:divBdr>
            <w:top w:val="none" w:sz="0" w:space="0" w:color="auto"/>
            <w:left w:val="none" w:sz="0" w:space="0" w:color="auto"/>
            <w:bottom w:val="none" w:sz="0" w:space="0" w:color="auto"/>
            <w:right w:val="none" w:sz="0" w:space="0" w:color="auto"/>
          </w:divBdr>
        </w:div>
        <w:div w:id="706951872">
          <w:marLeft w:val="0"/>
          <w:marRight w:val="0"/>
          <w:marTop w:val="0"/>
          <w:marBottom w:val="0"/>
          <w:divBdr>
            <w:top w:val="none" w:sz="0" w:space="0" w:color="auto"/>
            <w:left w:val="none" w:sz="0" w:space="0" w:color="auto"/>
            <w:bottom w:val="none" w:sz="0" w:space="0" w:color="auto"/>
            <w:right w:val="none" w:sz="0" w:space="0" w:color="auto"/>
          </w:divBdr>
        </w:div>
        <w:div w:id="706951878">
          <w:marLeft w:val="0"/>
          <w:marRight w:val="0"/>
          <w:marTop w:val="0"/>
          <w:marBottom w:val="0"/>
          <w:divBdr>
            <w:top w:val="none" w:sz="0" w:space="0" w:color="auto"/>
            <w:left w:val="none" w:sz="0" w:space="0" w:color="auto"/>
            <w:bottom w:val="none" w:sz="0" w:space="0" w:color="auto"/>
            <w:right w:val="none" w:sz="0" w:space="0" w:color="auto"/>
          </w:divBdr>
        </w:div>
        <w:div w:id="706951882">
          <w:marLeft w:val="0"/>
          <w:marRight w:val="0"/>
          <w:marTop w:val="0"/>
          <w:marBottom w:val="0"/>
          <w:divBdr>
            <w:top w:val="none" w:sz="0" w:space="0" w:color="auto"/>
            <w:left w:val="none" w:sz="0" w:space="0" w:color="auto"/>
            <w:bottom w:val="none" w:sz="0" w:space="0" w:color="auto"/>
            <w:right w:val="none" w:sz="0" w:space="0" w:color="auto"/>
          </w:divBdr>
        </w:div>
        <w:div w:id="706951885">
          <w:marLeft w:val="0"/>
          <w:marRight w:val="0"/>
          <w:marTop w:val="0"/>
          <w:marBottom w:val="0"/>
          <w:divBdr>
            <w:top w:val="none" w:sz="0" w:space="0" w:color="auto"/>
            <w:left w:val="none" w:sz="0" w:space="0" w:color="auto"/>
            <w:bottom w:val="none" w:sz="0" w:space="0" w:color="auto"/>
            <w:right w:val="none" w:sz="0" w:space="0" w:color="auto"/>
          </w:divBdr>
        </w:div>
        <w:div w:id="706951890">
          <w:marLeft w:val="0"/>
          <w:marRight w:val="0"/>
          <w:marTop w:val="0"/>
          <w:marBottom w:val="0"/>
          <w:divBdr>
            <w:top w:val="none" w:sz="0" w:space="0" w:color="auto"/>
            <w:left w:val="none" w:sz="0" w:space="0" w:color="auto"/>
            <w:bottom w:val="none" w:sz="0" w:space="0" w:color="auto"/>
            <w:right w:val="none" w:sz="0" w:space="0" w:color="auto"/>
          </w:divBdr>
        </w:div>
        <w:div w:id="706951897">
          <w:marLeft w:val="0"/>
          <w:marRight w:val="0"/>
          <w:marTop w:val="0"/>
          <w:marBottom w:val="0"/>
          <w:divBdr>
            <w:top w:val="none" w:sz="0" w:space="0" w:color="auto"/>
            <w:left w:val="none" w:sz="0" w:space="0" w:color="auto"/>
            <w:bottom w:val="none" w:sz="0" w:space="0" w:color="auto"/>
            <w:right w:val="none" w:sz="0" w:space="0" w:color="auto"/>
          </w:divBdr>
        </w:div>
        <w:div w:id="706951898">
          <w:marLeft w:val="0"/>
          <w:marRight w:val="0"/>
          <w:marTop w:val="0"/>
          <w:marBottom w:val="0"/>
          <w:divBdr>
            <w:top w:val="none" w:sz="0" w:space="0" w:color="auto"/>
            <w:left w:val="none" w:sz="0" w:space="0" w:color="auto"/>
            <w:bottom w:val="none" w:sz="0" w:space="0" w:color="auto"/>
            <w:right w:val="none" w:sz="0" w:space="0" w:color="auto"/>
          </w:divBdr>
        </w:div>
        <w:div w:id="706951901">
          <w:marLeft w:val="0"/>
          <w:marRight w:val="0"/>
          <w:marTop w:val="0"/>
          <w:marBottom w:val="0"/>
          <w:divBdr>
            <w:top w:val="none" w:sz="0" w:space="0" w:color="auto"/>
            <w:left w:val="none" w:sz="0" w:space="0" w:color="auto"/>
            <w:bottom w:val="none" w:sz="0" w:space="0" w:color="auto"/>
            <w:right w:val="none" w:sz="0" w:space="0" w:color="auto"/>
          </w:divBdr>
        </w:div>
        <w:div w:id="706951905">
          <w:marLeft w:val="0"/>
          <w:marRight w:val="0"/>
          <w:marTop w:val="0"/>
          <w:marBottom w:val="0"/>
          <w:divBdr>
            <w:top w:val="none" w:sz="0" w:space="0" w:color="auto"/>
            <w:left w:val="none" w:sz="0" w:space="0" w:color="auto"/>
            <w:bottom w:val="none" w:sz="0" w:space="0" w:color="auto"/>
            <w:right w:val="none" w:sz="0" w:space="0" w:color="auto"/>
          </w:divBdr>
        </w:div>
        <w:div w:id="706951907">
          <w:marLeft w:val="0"/>
          <w:marRight w:val="0"/>
          <w:marTop w:val="0"/>
          <w:marBottom w:val="0"/>
          <w:divBdr>
            <w:top w:val="none" w:sz="0" w:space="0" w:color="auto"/>
            <w:left w:val="none" w:sz="0" w:space="0" w:color="auto"/>
            <w:bottom w:val="none" w:sz="0" w:space="0" w:color="auto"/>
            <w:right w:val="none" w:sz="0" w:space="0" w:color="auto"/>
          </w:divBdr>
        </w:div>
        <w:div w:id="706951909">
          <w:marLeft w:val="0"/>
          <w:marRight w:val="0"/>
          <w:marTop w:val="0"/>
          <w:marBottom w:val="0"/>
          <w:divBdr>
            <w:top w:val="none" w:sz="0" w:space="0" w:color="auto"/>
            <w:left w:val="none" w:sz="0" w:space="0" w:color="auto"/>
            <w:bottom w:val="none" w:sz="0" w:space="0" w:color="auto"/>
            <w:right w:val="none" w:sz="0" w:space="0" w:color="auto"/>
          </w:divBdr>
        </w:div>
        <w:div w:id="706951911">
          <w:marLeft w:val="0"/>
          <w:marRight w:val="0"/>
          <w:marTop w:val="0"/>
          <w:marBottom w:val="0"/>
          <w:divBdr>
            <w:top w:val="none" w:sz="0" w:space="0" w:color="auto"/>
            <w:left w:val="none" w:sz="0" w:space="0" w:color="auto"/>
            <w:bottom w:val="none" w:sz="0" w:space="0" w:color="auto"/>
            <w:right w:val="none" w:sz="0" w:space="0" w:color="auto"/>
          </w:divBdr>
        </w:div>
        <w:div w:id="706951912">
          <w:marLeft w:val="0"/>
          <w:marRight w:val="0"/>
          <w:marTop w:val="0"/>
          <w:marBottom w:val="0"/>
          <w:divBdr>
            <w:top w:val="none" w:sz="0" w:space="0" w:color="auto"/>
            <w:left w:val="none" w:sz="0" w:space="0" w:color="auto"/>
            <w:bottom w:val="none" w:sz="0" w:space="0" w:color="auto"/>
            <w:right w:val="none" w:sz="0" w:space="0" w:color="auto"/>
          </w:divBdr>
        </w:div>
        <w:div w:id="706951913">
          <w:marLeft w:val="0"/>
          <w:marRight w:val="0"/>
          <w:marTop w:val="0"/>
          <w:marBottom w:val="0"/>
          <w:divBdr>
            <w:top w:val="none" w:sz="0" w:space="0" w:color="auto"/>
            <w:left w:val="none" w:sz="0" w:space="0" w:color="auto"/>
            <w:bottom w:val="none" w:sz="0" w:space="0" w:color="auto"/>
            <w:right w:val="none" w:sz="0" w:space="0" w:color="auto"/>
          </w:divBdr>
        </w:div>
        <w:div w:id="706951915">
          <w:marLeft w:val="0"/>
          <w:marRight w:val="0"/>
          <w:marTop w:val="0"/>
          <w:marBottom w:val="0"/>
          <w:divBdr>
            <w:top w:val="none" w:sz="0" w:space="0" w:color="auto"/>
            <w:left w:val="none" w:sz="0" w:space="0" w:color="auto"/>
            <w:bottom w:val="none" w:sz="0" w:space="0" w:color="auto"/>
            <w:right w:val="none" w:sz="0" w:space="0" w:color="auto"/>
          </w:divBdr>
        </w:div>
        <w:div w:id="706951917">
          <w:marLeft w:val="0"/>
          <w:marRight w:val="0"/>
          <w:marTop w:val="0"/>
          <w:marBottom w:val="0"/>
          <w:divBdr>
            <w:top w:val="none" w:sz="0" w:space="0" w:color="auto"/>
            <w:left w:val="none" w:sz="0" w:space="0" w:color="auto"/>
            <w:bottom w:val="none" w:sz="0" w:space="0" w:color="auto"/>
            <w:right w:val="none" w:sz="0" w:space="0" w:color="auto"/>
          </w:divBdr>
        </w:div>
        <w:div w:id="706951920">
          <w:marLeft w:val="0"/>
          <w:marRight w:val="0"/>
          <w:marTop w:val="0"/>
          <w:marBottom w:val="0"/>
          <w:divBdr>
            <w:top w:val="none" w:sz="0" w:space="0" w:color="auto"/>
            <w:left w:val="none" w:sz="0" w:space="0" w:color="auto"/>
            <w:bottom w:val="none" w:sz="0" w:space="0" w:color="auto"/>
            <w:right w:val="none" w:sz="0" w:space="0" w:color="auto"/>
          </w:divBdr>
        </w:div>
        <w:div w:id="706951922">
          <w:marLeft w:val="0"/>
          <w:marRight w:val="0"/>
          <w:marTop w:val="0"/>
          <w:marBottom w:val="0"/>
          <w:divBdr>
            <w:top w:val="none" w:sz="0" w:space="0" w:color="auto"/>
            <w:left w:val="none" w:sz="0" w:space="0" w:color="auto"/>
            <w:bottom w:val="none" w:sz="0" w:space="0" w:color="auto"/>
            <w:right w:val="none" w:sz="0" w:space="0" w:color="auto"/>
          </w:divBdr>
        </w:div>
        <w:div w:id="706951925">
          <w:marLeft w:val="0"/>
          <w:marRight w:val="0"/>
          <w:marTop w:val="0"/>
          <w:marBottom w:val="0"/>
          <w:divBdr>
            <w:top w:val="none" w:sz="0" w:space="0" w:color="auto"/>
            <w:left w:val="none" w:sz="0" w:space="0" w:color="auto"/>
            <w:bottom w:val="none" w:sz="0" w:space="0" w:color="auto"/>
            <w:right w:val="none" w:sz="0" w:space="0" w:color="auto"/>
          </w:divBdr>
        </w:div>
        <w:div w:id="706951927">
          <w:marLeft w:val="0"/>
          <w:marRight w:val="0"/>
          <w:marTop w:val="0"/>
          <w:marBottom w:val="0"/>
          <w:divBdr>
            <w:top w:val="none" w:sz="0" w:space="0" w:color="auto"/>
            <w:left w:val="none" w:sz="0" w:space="0" w:color="auto"/>
            <w:bottom w:val="none" w:sz="0" w:space="0" w:color="auto"/>
            <w:right w:val="none" w:sz="0" w:space="0" w:color="auto"/>
          </w:divBdr>
        </w:div>
        <w:div w:id="706951929">
          <w:marLeft w:val="0"/>
          <w:marRight w:val="0"/>
          <w:marTop w:val="0"/>
          <w:marBottom w:val="0"/>
          <w:divBdr>
            <w:top w:val="none" w:sz="0" w:space="0" w:color="auto"/>
            <w:left w:val="none" w:sz="0" w:space="0" w:color="auto"/>
            <w:bottom w:val="none" w:sz="0" w:space="0" w:color="auto"/>
            <w:right w:val="none" w:sz="0" w:space="0" w:color="auto"/>
          </w:divBdr>
        </w:div>
        <w:div w:id="706951933">
          <w:marLeft w:val="0"/>
          <w:marRight w:val="0"/>
          <w:marTop w:val="0"/>
          <w:marBottom w:val="0"/>
          <w:divBdr>
            <w:top w:val="none" w:sz="0" w:space="0" w:color="auto"/>
            <w:left w:val="none" w:sz="0" w:space="0" w:color="auto"/>
            <w:bottom w:val="none" w:sz="0" w:space="0" w:color="auto"/>
            <w:right w:val="none" w:sz="0" w:space="0" w:color="auto"/>
          </w:divBdr>
        </w:div>
        <w:div w:id="706951934">
          <w:marLeft w:val="0"/>
          <w:marRight w:val="0"/>
          <w:marTop w:val="0"/>
          <w:marBottom w:val="0"/>
          <w:divBdr>
            <w:top w:val="none" w:sz="0" w:space="0" w:color="auto"/>
            <w:left w:val="none" w:sz="0" w:space="0" w:color="auto"/>
            <w:bottom w:val="none" w:sz="0" w:space="0" w:color="auto"/>
            <w:right w:val="none" w:sz="0" w:space="0" w:color="auto"/>
          </w:divBdr>
        </w:div>
        <w:div w:id="706951936">
          <w:marLeft w:val="0"/>
          <w:marRight w:val="0"/>
          <w:marTop w:val="0"/>
          <w:marBottom w:val="0"/>
          <w:divBdr>
            <w:top w:val="none" w:sz="0" w:space="0" w:color="auto"/>
            <w:left w:val="none" w:sz="0" w:space="0" w:color="auto"/>
            <w:bottom w:val="none" w:sz="0" w:space="0" w:color="auto"/>
            <w:right w:val="none" w:sz="0" w:space="0" w:color="auto"/>
          </w:divBdr>
        </w:div>
        <w:div w:id="706951937">
          <w:marLeft w:val="0"/>
          <w:marRight w:val="0"/>
          <w:marTop w:val="0"/>
          <w:marBottom w:val="0"/>
          <w:divBdr>
            <w:top w:val="none" w:sz="0" w:space="0" w:color="auto"/>
            <w:left w:val="none" w:sz="0" w:space="0" w:color="auto"/>
            <w:bottom w:val="none" w:sz="0" w:space="0" w:color="auto"/>
            <w:right w:val="none" w:sz="0" w:space="0" w:color="auto"/>
          </w:divBdr>
        </w:div>
        <w:div w:id="706951938">
          <w:marLeft w:val="0"/>
          <w:marRight w:val="0"/>
          <w:marTop w:val="0"/>
          <w:marBottom w:val="0"/>
          <w:divBdr>
            <w:top w:val="none" w:sz="0" w:space="0" w:color="auto"/>
            <w:left w:val="none" w:sz="0" w:space="0" w:color="auto"/>
            <w:bottom w:val="none" w:sz="0" w:space="0" w:color="auto"/>
            <w:right w:val="none" w:sz="0" w:space="0" w:color="auto"/>
          </w:divBdr>
        </w:div>
        <w:div w:id="706951940">
          <w:marLeft w:val="0"/>
          <w:marRight w:val="0"/>
          <w:marTop w:val="0"/>
          <w:marBottom w:val="0"/>
          <w:divBdr>
            <w:top w:val="none" w:sz="0" w:space="0" w:color="auto"/>
            <w:left w:val="none" w:sz="0" w:space="0" w:color="auto"/>
            <w:bottom w:val="none" w:sz="0" w:space="0" w:color="auto"/>
            <w:right w:val="none" w:sz="0" w:space="0" w:color="auto"/>
          </w:divBdr>
        </w:div>
        <w:div w:id="706951942">
          <w:marLeft w:val="0"/>
          <w:marRight w:val="0"/>
          <w:marTop w:val="0"/>
          <w:marBottom w:val="0"/>
          <w:divBdr>
            <w:top w:val="none" w:sz="0" w:space="0" w:color="auto"/>
            <w:left w:val="none" w:sz="0" w:space="0" w:color="auto"/>
            <w:bottom w:val="none" w:sz="0" w:space="0" w:color="auto"/>
            <w:right w:val="none" w:sz="0" w:space="0" w:color="auto"/>
          </w:divBdr>
        </w:div>
        <w:div w:id="706951947">
          <w:marLeft w:val="0"/>
          <w:marRight w:val="0"/>
          <w:marTop w:val="0"/>
          <w:marBottom w:val="0"/>
          <w:divBdr>
            <w:top w:val="none" w:sz="0" w:space="0" w:color="auto"/>
            <w:left w:val="none" w:sz="0" w:space="0" w:color="auto"/>
            <w:bottom w:val="none" w:sz="0" w:space="0" w:color="auto"/>
            <w:right w:val="none" w:sz="0" w:space="0" w:color="auto"/>
          </w:divBdr>
        </w:div>
      </w:divsChild>
    </w:div>
    <w:div w:id="706951951">
      <w:marLeft w:val="0"/>
      <w:marRight w:val="0"/>
      <w:marTop w:val="0"/>
      <w:marBottom w:val="0"/>
      <w:divBdr>
        <w:top w:val="none" w:sz="0" w:space="0" w:color="auto"/>
        <w:left w:val="none" w:sz="0" w:space="0" w:color="auto"/>
        <w:bottom w:val="none" w:sz="0" w:space="0" w:color="auto"/>
        <w:right w:val="none" w:sz="0" w:space="0" w:color="auto"/>
      </w:divBdr>
    </w:div>
    <w:div w:id="706951952">
      <w:marLeft w:val="0"/>
      <w:marRight w:val="0"/>
      <w:marTop w:val="0"/>
      <w:marBottom w:val="0"/>
      <w:divBdr>
        <w:top w:val="none" w:sz="0" w:space="0" w:color="auto"/>
        <w:left w:val="none" w:sz="0" w:space="0" w:color="auto"/>
        <w:bottom w:val="none" w:sz="0" w:space="0" w:color="auto"/>
        <w:right w:val="none" w:sz="0" w:space="0" w:color="auto"/>
      </w:divBdr>
    </w:div>
    <w:div w:id="706951953">
      <w:marLeft w:val="0"/>
      <w:marRight w:val="0"/>
      <w:marTop w:val="0"/>
      <w:marBottom w:val="0"/>
      <w:divBdr>
        <w:top w:val="none" w:sz="0" w:space="0" w:color="auto"/>
        <w:left w:val="none" w:sz="0" w:space="0" w:color="auto"/>
        <w:bottom w:val="none" w:sz="0" w:space="0" w:color="auto"/>
        <w:right w:val="none" w:sz="0" w:space="0" w:color="auto"/>
      </w:divBdr>
    </w:div>
    <w:div w:id="706951954">
      <w:marLeft w:val="0"/>
      <w:marRight w:val="0"/>
      <w:marTop w:val="0"/>
      <w:marBottom w:val="0"/>
      <w:divBdr>
        <w:top w:val="none" w:sz="0" w:space="0" w:color="auto"/>
        <w:left w:val="none" w:sz="0" w:space="0" w:color="auto"/>
        <w:bottom w:val="none" w:sz="0" w:space="0" w:color="auto"/>
        <w:right w:val="none" w:sz="0" w:space="0" w:color="auto"/>
      </w:divBdr>
    </w:div>
    <w:div w:id="7069519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cademia-moscow.ru/catalogue/4831/338550/" TargetMode="External"/><Relationship Id="rId13" Type="http://schemas.openxmlformats.org/officeDocument/2006/relationships/hyperlink" Target="https://www.academia-moscow.ru/authors/detail/45830/" TargetMode="External"/><Relationship Id="rId18" Type="http://schemas.openxmlformats.org/officeDocument/2006/relationships/hyperlink" Target="https://www.academia-moscow.ru/authors/detail/351240/" TargetMode="External"/><Relationship Id="rId26" Type="http://schemas.openxmlformats.org/officeDocument/2006/relationships/hyperlink" Target="https://www.academia-moscow.ru/authors/detail/351240/" TargetMode="External"/><Relationship Id="rId3" Type="http://schemas.openxmlformats.org/officeDocument/2006/relationships/settings" Target="settings.xml"/><Relationship Id="rId21" Type="http://schemas.openxmlformats.org/officeDocument/2006/relationships/hyperlink" Target="https://www.academia-moscow.ru/catalogue/4831/295430/" TargetMode="External"/><Relationship Id="rId7" Type="http://schemas.openxmlformats.org/officeDocument/2006/relationships/footer" Target="footer1.xml"/><Relationship Id="rId12" Type="http://schemas.openxmlformats.org/officeDocument/2006/relationships/hyperlink" Target="https://www.academia-moscow.ru/catalogue/4831/402108/" TargetMode="External"/><Relationship Id="rId17" Type="http://schemas.openxmlformats.org/officeDocument/2006/relationships/hyperlink" Target="https://www.academia-moscow.ru/catalogue/4831/351237/" TargetMode="External"/><Relationship Id="rId25" Type="http://schemas.openxmlformats.org/officeDocument/2006/relationships/hyperlink" Target="https://www.academia-moscow.ru/catalogue/4831/351237/"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s://www.academia-moscow.ru/authors/detail/45830/" TargetMode="External"/><Relationship Id="rId29" Type="http://schemas.openxmlformats.org/officeDocument/2006/relationships/hyperlink" Target="https://www.academia-moscow.ru/catalogue/4831/2954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ademia-moscow.ru/authors/detail/43793/" TargetMode="External"/><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academia-moscow.ru/authors/detail/45830/" TargetMode="External"/><Relationship Id="rId23" Type="http://schemas.openxmlformats.org/officeDocument/2006/relationships/footer" Target="footer3.xml"/><Relationship Id="rId28" Type="http://schemas.openxmlformats.org/officeDocument/2006/relationships/hyperlink" Target="https://www.academia-moscow.ru/authors/detail/45830/" TargetMode="External"/><Relationship Id="rId10" Type="http://schemas.openxmlformats.org/officeDocument/2006/relationships/hyperlink" Target="https://www.academia-moscow.ru/catalogue/4831/346773/" TargetMode="External"/><Relationship Id="rId19" Type="http://schemas.openxmlformats.org/officeDocument/2006/relationships/hyperlink" Target="https://www.academia-moscow.ru/catalogue/4831/401785/" TargetMode="External"/><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www.academia-moscow.ru/authors/detail/44553/" TargetMode="External"/><Relationship Id="rId14" Type="http://schemas.openxmlformats.org/officeDocument/2006/relationships/hyperlink" Target="https://www.academia-moscow.ru/catalogue/4831/301568/" TargetMode="External"/><Relationship Id="rId22" Type="http://schemas.openxmlformats.org/officeDocument/2006/relationships/hyperlink" Target="https://www.academia-moscow.ru/authors/detail/45830/" TargetMode="External"/><Relationship Id="rId27" Type="http://schemas.openxmlformats.org/officeDocument/2006/relationships/hyperlink" Target="https://www.academia-moscow.ru/catalogue/4831/401785/" TargetMode="External"/><Relationship Id="rId30" Type="http://schemas.openxmlformats.org/officeDocument/2006/relationships/hyperlink" Target="https://www.academia-moscow.ru/authors/detail/458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37</TotalTime>
  <Pages>73</Pages>
  <Words>23677</Words>
  <Characters>-32766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PC</cp:lastModifiedBy>
  <cp:revision>5</cp:revision>
  <cp:lastPrinted>2022-12-06T09:15:00Z</cp:lastPrinted>
  <dcterms:created xsi:type="dcterms:W3CDTF">2022-10-28T09:37:00Z</dcterms:created>
  <dcterms:modified xsi:type="dcterms:W3CDTF">2022-12-06T09:44:00Z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