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32B4D" w14:textId="31088E7D" w:rsidR="00210E2D" w:rsidRPr="00210E2D" w:rsidRDefault="00210E2D" w:rsidP="00210E2D">
      <w:pPr>
        <w:keepNext/>
        <w:spacing w:before="240" w:after="120" w:line="240" w:lineRule="auto"/>
        <w:jc w:val="right"/>
        <w:outlineLvl w:val="0"/>
        <w:rPr>
          <w:rFonts w:ascii="Times New Roman" w:hAnsi="Times New Roman"/>
          <w:b/>
          <w:bCs/>
          <w:kern w:val="32"/>
          <w:sz w:val="24"/>
          <w:szCs w:val="24"/>
          <w:lang w:val="x-none" w:eastAsia="x-none"/>
        </w:rPr>
      </w:pPr>
      <w:bookmarkStart w:id="0" w:name="_Toc84499259"/>
      <w:r w:rsidRPr="00210E2D">
        <w:rPr>
          <w:rFonts w:ascii="Times New Roman" w:hAnsi="Times New Roman"/>
          <w:b/>
          <w:bCs/>
          <w:kern w:val="32"/>
          <w:sz w:val="24"/>
          <w:szCs w:val="24"/>
          <w:lang w:val="x-none" w:eastAsia="x-none"/>
        </w:rPr>
        <w:t xml:space="preserve">Приложение </w:t>
      </w:r>
      <w:r w:rsidRPr="00210E2D">
        <w:rPr>
          <w:rFonts w:ascii="Times New Roman" w:hAnsi="Times New Roman"/>
          <w:b/>
          <w:bCs/>
          <w:kern w:val="32"/>
          <w:sz w:val="24"/>
          <w:szCs w:val="24"/>
          <w:lang w:eastAsia="x-none"/>
        </w:rPr>
        <w:t xml:space="preserve">3 </w:t>
      </w:r>
      <w:r w:rsidR="000B553E">
        <w:rPr>
          <w:rFonts w:ascii="Times New Roman" w:hAnsi="Times New Roman"/>
          <w:b/>
          <w:bCs/>
          <w:kern w:val="32"/>
          <w:sz w:val="24"/>
          <w:szCs w:val="24"/>
          <w:lang w:eastAsia="x-none"/>
        </w:rPr>
        <w:t xml:space="preserve">Примерные рабочие </w:t>
      </w:r>
      <w:r w:rsidR="009B48E0" w:rsidRPr="00210E2D">
        <w:rPr>
          <w:rFonts w:ascii="Times New Roman" w:hAnsi="Times New Roman"/>
          <w:b/>
          <w:bCs/>
          <w:kern w:val="32"/>
          <w:sz w:val="24"/>
          <w:szCs w:val="24"/>
          <w:lang w:val="x-none" w:eastAsia="x-none"/>
        </w:rPr>
        <w:t>программы</w:t>
      </w:r>
      <w:r w:rsidRPr="00210E2D">
        <w:rPr>
          <w:rFonts w:ascii="Times New Roman" w:hAnsi="Times New Roman"/>
          <w:b/>
          <w:bCs/>
          <w:kern w:val="32"/>
          <w:sz w:val="24"/>
          <w:szCs w:val="24"/>
          <w:lang w:val="x-none" w:eastAsia="x-none"/>
        </w:rPr>
        <w:t xml:space="preserve"> учебных дисциплин</w:t>
      </w:r>
      <w:bookmarkEnd w:id="0"/>
    </w:p>
    <w:p w14:paraId="2AE0EFB5" w14:textId="77777777" w:rsidR="00210E2D" w:rsidRPr="00210E2D" w:rsidRDefault="00210E2D" w:rsidP="00210E2D">
      <w:pPr>
        <w:spacing w:after="0" w:line="240" w:lineRule="auto"/>
        <w:rPr>
          <w:rFonts w:asciiTheme="minorHAnsi" w:eastAsiaTheme="minorHAnsi" w:hAnsiTheme="minorHAnsi" w:cstheme="minorBidi"/>
          <w:lang w:val="x-none" w:eastAsia="x-none"/>
        </w:rPr>
      </w:pPr>
    </w:p>
    <w:p w14:paraId="1258B837" w14:textId="77777777" w:rsidR="00210E2D" w:rsidRPr="00210E2D" w:rsidRDefault="00210E2D" w:rsidP="00210E2D">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3.1</w:t>
      </w:r>
    </w:p>
    <w:p w14:paraId="1C50AE7A" w14:textId="77777777" w:rsidR="006C78E5" w:rsidRPr="00BB7A5A" w:rsidRDefault="006C78E5" w:rsidP="006C78E5">
      <w:pPr>
        <w:spacing w:after="0" w:line="360" w:lineRule="auto"/>
        <w:jc w:val="right"/>
        <w:rPr>
          <w:rFonts w:ascii="Times New Roman" w:eastAsiaTheme="minorHAnsi" w:hAnsi="Times New Roman" w:cstheme="minorBidi"/>
          <w:b/>
          <w:iCs/>
          <w:sz w:val="24"/>
          <w:szCs w:val="24"/>
          <w:lang w:eastAsia="en-US"/>
        </w:rPr>
      </w:pPr>
      <w:r w:rsidRPr="00D522C6">
        <w:rPr>
          <w:rFonts w:ascii="Times New Roman" w:eastAsiaTheme="minorHAnsi" w:hAnsi="Times New Roman" w:cstheme="minorBidi"/>
          <w:sz w:val="24"/>
          <w:szCs w:val="24"/>
          <w:lang w:eastAsia="en-US"/>
        </w:rPr>
        <w:t xml:space="preserve">к ПОП-П по </w:t>
      </w:r>
      <w:r w:rsidRPr="00BB7A5A">
        <w:rPr>
          <w:rFonts w:ascii="Times New Roman" w:eastAsiaTheme="minorHAnsi" w:hAnsi="Times New Roman" w:cstheme="minorBidi"/>
          <w:iCs/>
          <w:sz w:val="24"/>
          <w:szCs w:val="24"/>
          <w:lang w:eastAsia="en-US"/>
        </w:rPr>
        <w:t>профессии</w:t>
      </w:r>
    </w:p>
    <w:p w14:paraId="0C3C3FF5" w14:textId="2EE7890B" w:rsidR="00210E2D" w:rsidRPr="00210E2D" w:rsidRDefault="00000B3B" w:rsidP="006C78E5">
      <w:pPr>
        <w:spacing w:after="0" w:line="240" w:lineRule="auto"/>
        <w:jc w:val="right"/>
        <w:rPr>
          <w:rFonts w:ascii="Times New Roman" w:eastAsiaTheme="minorHAnsi" w:hAnsi="Times New Roman" w:cstheme="minorBidi"/>
          <w:b/>
          <w:i/>
          <w:lang w:eastAsia="en-US"/>
        </w:rPr>
      </w:pPr>
      <w:r>
        <w:rPr>
          <w:rFonts w:ascii="Times New Roman" w:eastAsiaTheme="minorHAnsi" w:hAnsi="Times New Roman" w:cstheme="minorBidi"/>
          <w:bCs/>
          <w:iCs/>
          <w:sz w:val="24"/>
          <w:szCs w:val="24"/>
          <w:lang w:eastAsia="en-US"/>
        </w:rPr>
        <w:t>13.01.07 Электромонтер по ремонту электросетей</w:t>
      </w:r>
    </w:p>
    <w:p w14:paraId="7E6E532C"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6979AF86"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7C4FA149"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5EB6628"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02BAD118"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53F440E9"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5C6B1784"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37210E0"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9FE26C3"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4621C1F5"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81AB9E9"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545AD451"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3B901BDD"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A804109" w14:textId="03C15924" w:rsidR="008F288C" w:rsidRPr="00A26668" w:rsidRDefault="008F288C" w:rsidP="00B911C1">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1F5A92AF" w14:textId="77777777" w:rsidR="00B911C1" w:rsidRPr="00B911C1" w:rsidRDefault="00B911C1" w:rsidP="00B911C1">
      <w:pPr>
        <w:spacing w:after="0" w:line="240" w:lineRule="auto"/>
        <w:jc w:val="center"/>
        <w:rPr>
          <w:rFonts w:ascii="Times New Roman" w:eastAsiaTheme="minorHAnsi" w:hAnsi="Times New Roman" w:cstheme="minorBidi"/>
          <w:b/>
          <w:i/>
          <w:sz w:val="24"/>
          <w:szCs w:val="24"/>
          <w:u w:val="single"/>
          <w:lang w:eastAsia="en-US"/>
        </w:rPr>
      </w:pPr>
    </w:p>
    <w:p w14:paraId="73581B43" w14:textId="582C73FA" w:rsidR="006C78E5" w:rsidRPr="009C2683" w:rsidRDefault="006C78E5" w:rsidP="002A5E3E">
      <w:pPr>
        <w:spacing w:after="0"/>
        <w:jc w:val="center"/>
        <w:rPr>
          <w:rFonts w:ascii="Times New Roman" w:hAnsi="Times New Roman"/>
          <w:b/>
          <w:iCs/>
          <w:sz w:val="24"/>
          <w:szCs w:val="24"/>
        </w:rPr>
      </w:pPr>
      <w:bookmarkStart w:id="1" w:name="_Hlk107851694"/>
      <w:r w:rsidRPr="006C78E5">
        <w:rPr>
          <w:rFonts w:ascii="Times New Roman" w:hAnsi="Times New Roman"/>
          <w:b/>
          <w:iCs/>
          <w:sz w:val="24"/>
          <w:szCs w:val="24"/>
        </w:rPr>
        <w:t>ОП.01</w:t>
      </w:r>
      <w:r w:rsidR="00000B3B" w:rsidRPr="00000B3B">
        <w:rPr>
          <w:rFonts w:ascii="Times New Roman" w:hAnsi="Times New Roman"/>
          <w:b/>
          <w:iCs/>
          <w:sz w:val="24"/>
          <w:szCs w:val="24"/>
        </w:rPr>
        <w:t xml:space="preserve"> </w:t>
      </w:r>
      <w:r w:rsidRPr="006C78E5">
        <w:rPr>
          <w:rFonts w:ascii="Times New Roman" w:hAnsi="Times New Roman"/>
          <w:b/>
          <w:iCs/>
          <w:sz w:val="24"/>
          <w:szCs w:val="24"/>
        </w:rPr>
        <w:t>Техническое черчение</w:t>
      </w:r>
    </w:p>
    <w:bookmarkEnd w:id="1"/>
    <w:p w14:paraId="2E887437" w14:textId="77777777" w:rsidR="00B911C1" w:rsidRPr="00B911C1" w:rsidRDefault="00B911C1" w:rsidP="00B911C1">
      <w:pPr>
        <w:spacing w:after="0" w:line="240" w:lineRule="auto"/>
        <w:jc w:val="center"/>
        <w:rPr>
          <w:rFonts w:ascii="Times New Roman" w:eastAsiaTheme="minorHAnsi" w:hAnsi="Times New Roman" w:cstheme="minorBidi"/>
          <w:b/>
          <w:i/>
          <w:lang w:eastAsia="en-US"/>
        </w:rPr>
      </w:pPr>
    </w:p>
    <w:p w14:paraId="6662B4D2" w14:textId="1FAA6B60" w:rsidR="00B911C1" w:rsidRDefault="00B911C1" w:rsidP="006C78E5">
      <w:pPr>
        <w:spacing w:after="0" w:line="240" w:lineRule="auto"/>
        <w:jc w:val="center"/>
        <w:rPr>
          <w:rFonts w:ascii="Times New Roman" w:eastAsiaTheme="minorHAnsi" w:hAnsi="Times New Roman" w:cstheme="minorBidi"/>
          <w:b/>
          <w:iCs/>
          <w:lang w:eastAsia="en-US"/>
        </w:rPr>
      </w:pPr>
    </w:p>
    <w:p w14:paraId="67E5F9D8" w14:textId="77777777" w:rsidR="00000B3B" w:rsidRDefault="00000B3B" w:rsidP="006C78E5">
      <w:pPr>
        <w:spacing w:after="0" w:line="240" w:lineRule="auto"/>
        <w:jc w:val="center"/>
        <w:rPr>
          <w:rFonts w:ascii="Times New Roman" w:eastAsiaTheme="minorHAnsi" w:hAnsi="Times New Roman" w:cstheme="minorBidi"/>
          <w:b/>
          <w:i/>
          <w:lang w:eastAsia="en-US"/>
        </w:rPr>
      </w:pPr>
    </w:p>
    <w:p w14:paraId="1A05C94C" w14:textId="6B083675" w:rsidR="00000B3B" w:rsidRDefault="00000B3B" w:rsidP="006C78E5">
      <w:pPr>
        <w:spacing w:after="0" w:line="240" w:lineRule="auto"/>
        <w:jc w:val="center"/>
        <w:rPr>
          <w:rFonts w:ascii="Times New Roman" w:eastAsiaTheme="minorHAnsi" w:hAnsi="Times New Roman" w:cstheme="minorBidi"/>
          <w:b/>
          <w:i/>
          <w:lang w:eastAsia="en-US"/>
        </w:rPr>
      </w:pPr>
    </w:p>
    <w:p w14:paraId="351E1C24" w14:textId="5F2A71CF" w:rsidR="00000B3B" w:rsidRDefault="00000B3B" w:rsidP="006C78E5">
      <w:pPr>
        <w:spacing w:after="0" w:line="240" w:lineRule="auto"/>
        <w:jc w:val="center"/>
        <w:rPr>
          <w:rFonts w:ascii="Times New Roman" w:eastAsiaTheme="minorHAnsi" w:hAnsi="Times New Roman" w:cstheme="minorBidi"/>
          <w:b/>
          <w:i/>
          <w:lang w:eastAsia="en-US"/>
        </w:rPr>
      </w:pPr>
    </w:p>
    <w:p w14:paraId="7A5CFF24" w14:textId="5CB50C53" w:rsidR="00000B3B" w:rsidRDefault="00000B3B" w:rsidP="006C78E5">
      <w:pPr>
        <w:spacing w:after="0" w:line="240" w:lineRule="auto"/>
        <w:jc w:val="center"/>
        <w:rPr>
          <w:rFonts w:ascii="Times New Roman" w:eastAsiaTheme="minorHAnsi" w:hAnsi="Times New Roman" w:cstheme="minorBidi"/>
          <w:b/>
          <w:i/>
          <w:lang w:eastAsia="en-US"/>
        </w:rPr>
      </w:pPr>
    </w:p>
    <w:p w14:paraId="28A6BCEC" w14:textId="77777777" w:rsidR="00000B3B" w:rsidRPr="00B911C1" w:rsidRDefault="00000B3B" w:rsidP="006C78E5">
      <w:pPr>
        <w:spacing w:after="0" w:line="240" w:lineRule="auto"/>
        <w:jc w:val="center"/>
        <w:rPr>
          <w:rFonts w:ascii="Times New Roman" w:eastAsiaTheme="minorHAnsi" w:hAnsi="Times New Roman" w:cstheme="minorBidi"/>
          <w:b/>
          <w:i/>
          <w:lang w:eastAsia="en-US"/>
        </w:rPr>
      </w:pPr>
    </w:p>
    <w:p w14:paraId="73BFCB41"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1FE57D31"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42008EF4"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A78EB6D"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BEC84B1"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3BAB812C"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3D874D07"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0AA2C96E"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2164A2B"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4C2818DB"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394E5D1B"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0E569C98"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BC22725"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52648B8F"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64AD3F9"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FB2EE4B"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E6C9061"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1296DABD"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405244CD"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F263288"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69808369" w14:textId="40A124E5" w:rsidR="002347EC" w:rsidRDefault="002347EC" w:rsidP="00B911C1">
      <w:pPr>
        <w:spacing w:after="0" w:line="240" w:lineRule="auto"/>
        <w:rPr>
          <w:rFonts w:ascii="Times New Roman" w:eastAsiaTheme="minorHAnsi" w:hAnsi="Times New Roman" w:cstheme="minorBidi"/>
          <w:b/>
          <w:i/>
          <w:lang w:eastAsia="en-US"/>
        </w:rPr>
      </w:pPr>
    </w:p>
    <w:p w14:paraId="61515404" w14:textId="77777777" w:rsidR="00146C44" w:rsidRPr="00B911C1" w:rsidRDefault="00146C44" w:rsidP="00B911C1">
      <w:pPr>
        <w:spacing w:after="0" w:line="240" w:lineRule="auto"/>
        <w:rPr>
          <w:rFonts w:ascii="Times New Roman" w:eastAsiaTheme="minorHAnsi" w:hAnsi="Times New Roman" w:cstheme="minorBidi"/>
          <w:b/>
          <w:i/>
          <w:lang w:eastAsia="en-US"/>
        </w:rPr>
      </w:pPr>
    </w:p>
    <w:p w14:paraId="70CDFDD9" w14:textId="7E543B00" w:rsidR="006C7B56" w:rsidRPr="006C7B56" w:rsidRDefault="00B911C1" w:rsidP="006C7B56">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00000B3B" w:rsidRPr="00000B3B">
        <w:rPr>
          <w:rFonts w:ascii="Times New Roman" w:eastAsiaTheme="minorHAnsi" w:hAnsi="Times New Roman" w:cstheme="minorBidi"/>
          <w:b/>
          <w:bCs/>
          <w:sz w:val="24"/>
          <w:szCs w:val="24"/>
          <w:lang w:eastAsia="en-US"/>
        </w:rPr>
        <w:lastRenderedPageBreak/>
        <w:t>СОДЕРЖАНИЕ</w:t>
      </w:r>
    </w:p>
    <w:p w14:paraId="2990723B" w14:textId="77777777" w:rsidR="006C7B56" w:rsidRPr="006C7B56" w:rsidRDefault="006C7B56" w:rsidP="006C7B56">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6C7B56" w:rsidRPr="006C7B56" w14:paraId="40595F06" w14:textId="77777777" w:rsidTr="008005A7">
        <w:tc>
          <w:tcPr>
            <w:tcW w:w="7501" w:type="dxa"/>
          </w:tcPr>
          <w:p w14:paraId="257B19C7" w14:textId="77777777" w:rsidR="006C7B56" w:rsidRPr="006C7B56" w:rsidRDefault="006C7B56" w:rsidP="00C973C5">
            <w:pPr>
              <w:numPr>
                <w:ilvl w:val="0"/>
                <w:numId w:val="1"/>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7E98A0AF" w14:textId="77777777" w:rsidR="006C7B56" w:rsidRPr="006C7B56" w:rsidRDefault="006C7B56" w:rsidP="006C7B56">
            <w:pPr>
              <w:spacing w:after="0" w:line="240" w:lineRule="auto"/>
              <w:rPr>
                <w:rFonts w:ascii="Times New Roman" w:eastAsiaTheme="minorHAnsi" w:hAnsi="Times New Roman" w:cstheme="minorBidi"/>
                <w:b/>
                <w:sz w:val="24"/>
                <w:szCs w:val="24"/>
                <w:lang w:eastAsia="en-US"/>
              </w:rPr>
            </w:pPr>
          </w:p>
        </w:tc>
      </w:tr>
      <w:tr w:rsidR="006C7B56" w:rsidRPr="006C7B56" w14:paraId="340CDF32" w14:textId="77777777" w:rsidTr="008005A7">
        <w:tc>
          <w:tcPr>
            <w:tcW w:w="7501" w:type="dxa"/>
          </w:tcPr>
          <w:p w14:paraId="3F9F2FFD" w14:textId="77777777" w:rsidR="006C7B56" w:rsidRPr="006C7B56" w:rsidRDefault="006C7B56" w:rsidP="00C973C5">
            <w:pPr>
              <w:numPr>
                <w:ilvl w:val="0"/>
                <w:numId w:val="1"/>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5900C956" w14:textId="77777777" w:rsidR="006C7B56" w:rsidRPr="006C7B56" w:rsidRDefault="006C7B56" w:rsidP="00C973C5">
            <w:pPr>
              <w:numPr>
                <w:ilvl w:val="0"/>
                <w:numId w:val="1"/>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0E38CC93" w14:textId="77777777" w:rsidR="006C7B56" w:rsidRPr="006C7B56" w:rsidRDefault="006C7B56" w:rsidP="00205F8A">
            <w:pPr>
              <w:spacing w:after="0" w:line="240" w:lineRule="auto"/>
              <w:rPr>
                <w:rFonts w:ascii="Times New Roman" w:eastAsiaTheme="minorHAnsi" w:hAnsi="Times New Roman" w:cstheme="minorBidi"/>
                <w:b/>
                <w:sz w:val="24"/>
                <w:szCs w:val="24"/>
                <w:lang w:eastAsia="en-US"/>
              </w:rPr>
            </w:pPr>
          </w:p>
        </w:tc>
      </w:tr>
      <w:tr w:rsidR="006C7B56" w:rsidRPr="006C7B56" w14:paraId="0DA1A55A" w14:textId="77777777" w:rsidTr="008005A7">
        <w:tc>
          <w:tcPr>
            <w:tcW w:w="7501" w:type="dxa"/>
          </w:tcPr>
          <w:p w14:paraId="6CDB590D" w14:textId="77777777" w:rsidR="006C7B56" w:rsidRPr="006C7B56" w:rsidRDefault="006C7B56" w:rsidP="00C973C5">
            <w:pPr>
              <w:numPr>
                <w:ilvl w:val="0"/>
                <w:numId w:val="1"/>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35F44A66" w14:textId="77777777" w:rsidR="006C7B56" w:rsidRPr="006C7B56" w:rsidRDefault="006C7B56" w:rsidP="006C7B56">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77D6FC80" w14:textId="77777777" w:rsidR="006C7B56" w:rsidRPr="006C7B56" w:rsidRDefault="006C7B56" w:rsidP="006C7B56">
            <w:pPr>
              <w:spacing w:after="0" w:line="240" w:lineRule="auto"/>
              <w:rPr>
                <w:rFonts w:ascii="Times New Roman" w:eastAsiaTheme="minorHAnsi" w:hAnsi="Times New Roman" w:cstheme="minorBidi"/>
                <w:b/>
                <w:sz w:val="24"/>
                <w:szCs w:val="24"/>
                <w:lang w:eastAsia="en-US"/>
              </w:rPr>
            </w:pPr>
          </w:p>
        </w:tc>
      </w:tr>
    </w:tbl>
    <w:p w14:paraId="1B6493A9" w14:textId="56864932" w:rsidR="0004408F" w:rsidRPr="0004408F" w:rsidRDefault="006C7B56" w:rsidP="00755DE2">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00755DE2" w:rsidRPr="00755DE2">
        <w:rPr>
          <w:rFonts w:ascii="Times New Roman" w:eastAsiaTheme="minorHAnsi" w:hAnsi="Times New Roman" w:cstheme="minorBidi"/>
          <w:b/>
          <w:sz w:val="24"/>
          <w:szCs w:val="24"/>
          <w:lang w:eastAsia="en-US"/>
        </w:rPr>
        <w:lastRenderedPageBreak/>
        <w:t xml:space="preserve">1. </w:t>
      </w:r>
      <w:r w:rsidR="0004408F" w:rsidRPr="0004408F">
        <w:rPr>
          <w:rFonts w:ascii="Times New Roman" w:eastAsiaTheme="minorHAnsi" w:hAnsi="Times New Roman" w:cstheme="minorBidi"/>
          <w:b/>
          <w:sz w:val="24"/>
          <w:szCs w:val="24"/>
          <w:lang w:eastAsia="en-US"/>
        </w:rPr>
        <w:t xml:space="preserve">ОБЩАЯ ХАРАКТЕРИСТИКА </w:t>
      </w:r>
      <w:r w:rsidR="0004408F" w:rsidRPr="0004408F">
        <w:rPr>
          <w:rFonts w:ascii="Times New Roman" w:eastAsiaTheme="minorHAnsi" w:hAnsi="Times New Roman" w:cstheme="minorBidi"/>
          <w:b/>
          <w:color w:val="000000"/>
          <w:sz w:val="24"/>
          <w:szCs w:val="24"/>
          <w:lang w:eastAsia="en-US"/>
        </w:rPr>
        <w:t>РАБОЧЕЙ ПРОГРАММЫ</w:t>
      </w:r>
      <w:r w:rsidR="0004408F" w:rsidRPr="0004408F">
        <w:rPr>
          <w:rFonts w:ascii="Times New Roman" w:eastAsiaTheme="minorHAnsi" w:hAnsi="Times New Roman" w:cstheme="minorBidi"/>
          <w:b/>
          <w:sz w:val="24"/>
          <w:szCs w:val="24"/>
          <w:lang w:eastAsia="en-US"/>
        </w:rPr>
        <w:t xml:space="preserve"> </w:t>
      </w:r>
      <w:r w:rsidR="00755DE2">
        <w:rPr>
          <w:rFonts w:ascii="Times New Roman" w:eastAsiaTheme="minorHAnsi" w:hAnsi="Times New Roman" w:cstheme="minorBidi"/>
          <w:b/>
          <w:sz w:val="24"/>
          <w:szCs w:val="24"/>
          <w:lang w:eastAsia="en-US"/>
        </w:rPr>
        <w:br/>
      </w:r>
      <w:r w:rsidR="0004408F" w:rsidRPr="0004408F">
        <w:rPr>
          <w:rFonts w:ascii="Times New Roman" w:eastAsiaTheme="minorHAnsi" w:hAnsi="Times New Roman" w:cstheme="minorBidi"/>
          <w:b/>
          <w:sz w:val="24"/>
          <w:szCs w:val="24"/>
          <w:lang w:eastAsia="en-US"/>
        </w:rPr>
        <w:t>УЧЕБНОЙ ДИСЦИПЛИНЫ</w:t>
      </w:r>
    </w:p>
    <w:p w14:paraId="10CABBE1" w14:textId="3F60457F" w:rsidR="002A5E3E" w:rsidRPr="002A5E3E" w:rsidRDefault="002A5E3E" w:rsidP="002A5E3E">
      <w:pPr>
        <w:spacing w:after="0"/>
        <w:jc w:val="center"/>
        <w:rPr>
          <w:rFonts w:ascii="Times New Roman" w:hAnsi="Times New Roman"/>
          <w:b/>
          <w:iCs/>
          <w:sz w:val="24"/>
          <w:szCs w:val="24"/>
        </w:rPr>
      </w:pPr>
      <w:bookmarkStart w:id="2" w:name="_Hlk107851769"/>
      <w:r w:rsidRPr="002A5E3E">
        <w:rPr>
          <w:rFonts w:ascii="Times New Roman" w:hAnsi="Times New Roman"/>
          <w:b/>
          <w:iCs/>
          <w:sz w:val="24"/>
          <w:szCs w:val="24"/>
        </w:rPr>
        <w:t>«</w:t>
      </w:r>
      <w:bookmarkEnd w:id="2"/>
      <w:r w:rsidR="006C78E5" w:rsidRPr="006C78E5">
        <w:rPr>
          <w:rFonts w:ascii="Times New Roman" w:hAnsi="Times New Roman"/>
          <w:b/>
          <w:bCs/>
          <w:iCs/>
          <w:sz w:val="24"/>
          <w:szCs w:val="24"/>
        </w:rPr>
        <w:t>ОП.01</w:t>
      </w:r>
      <w:r w:rsidR="00000B3B" w:rsidRPr="001042C0">
        <w:rPr>
          <w:rFonts w:ascii="Times New Roman" w:hAnsi="Times New Roman"/>
          <w:b/>
          <w:bCs/>
          <w:iCs/>
          <w:sz w:val="24"/>
          <w:szCs w:val="24"/>
        </w:rPr>
        <w:t xml:space="preserve"> </w:t>
      </w:r>
      <w:r w:rsidR="006C78E5" w:rsidRPr="006C78E5">
        <w:rPr>
          <w:rFonts w:ascii="Times New Roman" w:hAnsi="Times New Roman"/>
          <w:b/>
          <w:bCs/>
          <w:iCs/>
          <w:sz w:val="24"/>
          <w:szCs w:val="24"/>
        </w:rPr>
        <w:t>Техническое черчение</w:t>
      </w:r>
      <w:r w:rsidRPr="002A5E3E">
        <w:rPr>
          <w:rFonts w:ascii="Times New Roman" w:hAnsi="Times New Roman"/>
          <w:b/>
          <w:iCs/>
          <w:sz w:val="24"/>
          <w:szCs w:val="24"/>
        </w:rPr>
        <w:t>»</w:t>
      </w:r>
    </w:p>
    <w:p w14:paraId="3F0A01E9" w14:textId="77777777" w:rsidR="002A5E3E" w:rsidRPr="002A5E3E" w:rsidRDefault="002A5E3E" w:rsidP="002A5E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7DF82946" w14:textId="01721579" w:rsidR="002A5E3E" w:rsidRPr="00000B3B" w:rsidRDefault="002A5E3E" w:rsidP="002A5E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2A5E3E">
        <w:rPr>
          <w:rFonts w:ascii="Times New Roman" w:hAnsi="Times New Roman"/>
          <w:sz w:val="24"/>
          <w:szCs w:val="24"/>
        </w:rPr>
        <w:t xml:space="preserve">Учебная дисциплина </w:t>
      </w:r>
      <w:r w:rsidR="00755DE2">
        <w:rPr>
          <w:rFonts w:ascii="Times New Roman" w:hAnsi="Times New Roman"/>
          <w:sz w:val="24"/>
          <w:szCs w:val="24"/>
        </w:rPr>
        <w:t>«</w:t>
      </w:r>
      <w:r w:rsidR="006C78E5" w:rsidRPr="006C78E5">
        <w:rPr>
          <w:rFonts w:ascii="Times New Roman" w:hAnsi="Times New Roman"/>
          <w:sz w:val="24"/>
          <w:szCs w:val="24"/>
        </w:rPr>
        <w:t>ОП.01</w:t>
      </w:r>
      <w:r w:rsidR="00000B3B" w:rsidRPr="00000B3B">
        <w:rPr>
          <w:rFonts w:ascii="Times New Roman" w:hAnsi="Times New Roman"/>
          <w:sz w:val="24"/>
          <w:szCs w:val="24"/>
        </w:rPr>
        <w:t xml:space="preserve"> </w:t>
      </w:r>
      <w:r w:rsidR="006C78E5" w:rsidRPr="006C78E5">
        <w:rPr>
          <w:rFonts w:ascii="Times New Roman" w:hAnsi="Times New Roman"/>
          <w:sz w:val="24"/>
          <w:szCs w:val="24"/>
        </w:rPr>
        <w:t>Техническое черчение</w:t>
      </w:r>
      <w:r w:rsidR="00755DE2">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sidR="006C78E5" w:rsidRPr="006C78E5">
        <w:rPr>
          <w:rFonts w:ascii="Times New Roman" w:hAnsi="Times New Roman"/>
          <w:bCs/>
          <w:sz w:val="24"/>
          <w:szCs w:val="24"/>
        </w:rPr>
        <w:t>общепрофессионального цикла</w:t>
      </w:r>
      <w:r w:rsidRPr="002A5E3E">
        <w:rPr>
          <w:rFonts w:ascii="Times New Roman" w:hAnsi="Times New Roman"/>
          <w:b/>
          <w:bCs/>
          <w:sz w:val="24"/>
          <w:szCs w:val="24"/>
        </w:rPr>
        <w:t xml:space="preserve"> </w:t>
      </w:r>
      <w:r w:rsidRPr="002A5E3E">
        <w:rPr>
          <w:rFonts w:ascii="Times New Roman" w:hAnsi="Times New Roman"/>
          <w:sz w:val="24"/>
          <w:szCs w:val="24"/>
        </w:rPr>
        <w:t xml:space="preserve">ПОП-П в соответствии с ФГОС СПО по </w:t>
      </w:r>
      <w:bookmarkStart w:id="3" w:name="_Hlk131580993"/>
      <w:r w:rsidR="006C78E5" w:rsidRPr="00000B3B">
        <w:rPr>
          <w:rFonts w:ascii="Times New Roman" w:eastAsia="Calibri" w:hAnsi="Times New Roman"/>
          <w:bCs/>
          <w:iCs/>
          <w:lang w:eastAsia="en-US"/>
        </w:rPr>
        <w:t>профессии 13.01.07 Электромонтер по ремонту электросетей</w:t>
      </w:r>
      <w:bookmarkEnd w:id="3"/>
      <w:r w:rsidRPr="00000B3B">
        <w:rPr>
          <w:rFonts w:ascii="Times New Roman" w:hAnsi="Times New Roman"/>
          <w:bCs/>
          <w:sz w:val="24"/>
          <w:szCs w:val="24"/>
        </w:rPr>
        <w:t xml:space="preserve">. </w:t>
      </w:r>
    </w:p>
    <w:p w14:paraId="34545645" w14:textId="1B54D5F8" w:rsidR="002A5E3E" w:rsidRPr="00000B3B" w:rsidRDefault="002A5E3E" w:rsidP="002A5E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iCs/>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sidRPr="00000B3B">
        <w:rPr>
          <w:rFonts w:ascii="Times New Roman" w:hAnsi="Times New Roman"/>
          <w:sz w:val="24"/>
          <w:szCs w:val="24"/>
        </w:rPr>
        <w:t xml:space="preserve">ОК </w:t>
      </w:r>
      <w:r w:rsidR="000B6BEA" w:rsidRPr="00000B3B">
        <w:rPr>
          <w:rFonts w:ascii="Times New Roman" w:hAnsi="Times New Roman"/>
          <w:sz w:val="24"/>
          <w:szCs w:val="24"/>
        </w:rPr>
        <w:t>01, 0</w:t>
      </w:r>
      <w:r w:rsidR="000F3E04">
        <w:rPr>
          <w:rFonts w:ascii="Times New Roman" w:hAnsi="Times New Roman"/>
          <w:sz w:val="24"/>
          <w:szCs w:val="24"/>
        </w:rPr>
        <w:t>3</w:t>
      </w:r>
      <w:r w:rsidR="002D75AB" w:rsidRPr="00000B3B">
        <w:rPr>
          <w:rFonts w:ascii="Times New Roman" w:hAnsi="Times New Roman"/>
          <w:sz w:val="24"/>
          <w:szCs w:val="24"/>
        </w:rPr>
        <w:t>, 0</w:t>
      </w:r>
      <w:r w:rsidR="000F3E04">
        <w:rPr>
          <w:rFonts w:ascii="Times New Roman" w:hAnsi="Times New Roman"/>
          <w:sz w:val="24"/>
          <w:szCs w:val="24"/>
        </w:rPr>
        <w:t>5</w:t>
      </w:r>
      <w:r w:rsidR="00000B3B">
        <w:rPr>
          <w:rFonts w:ascii="Times New Roman" w:hAnsi="Times New Roman"/>
          <w:sz w:val="24"/>
          <w:szCs w:val="24"/>
        </w:rPr>
        <w:t>.</w:t>
      </w:r>
    </w:p>
    <w:p w14:paraId="5559D9FB" w14:textId="77777777" w:rsidR="0004408F" w:rsidRPr="0004408F" w:rsidRDefault="0004408F" w:rsidP="0004408F">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46B365DA" w14:textId="36A297A6" w:rsidR="002A5E3E" w:rsidRDefault="0004408F" w:rsidP="0004408F">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sidR="00307694">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6"/>
        <w:gridCol w:w="3911"/>
        <w:gridCol w:w="4161"/>
      </w:tblGrid>
      <w:tr w:rsidR="001042C0" w:rsidRPr="00F76B34" w14:paraId="29FF9906" w14:textId="77777777" w:rsidTr="001042C0">
        <w:trPr>
          <w:trHeight w:val="23"/>
        </w:trPr>
        <w:tc>
          <w:tcPr>
            <w:tcW w:w="808" w:type="pct"/>
            <w:vMerge w:val="restart"/>
          </w:tcPr>
          <w:p w14:paraId="1E7BDFCA" w14:textId="77777777" w:rsidR="001042C0" w:rsidRPr="00F76B34" w:rsidRDefault="001042C0" w:rsidP="00F76B34">
            <w:pPr>
              <w:suppressAutoHyphens/>
              <w:spacing w:after="0" w:line="240" w:lineRule="auto"/>
              <w:jc w:val="center"/>
              <w:rPr>
                <w:rFonts w:ascii="Times New Roman" w:hAnsi="Times New Roman"/>
                <w:sz w:val="24"/>
                <w:szCs w:val="24"/>
              </w:rPr>
            </w:pPr>
            <w:r w:rsidRPr="00F76B34">
              <w:rPr>
                <w:rFonts w:ascii="Times New Roman" w:hAnsi="Times New Roman"/>
                <w:sz w:val="24"/>
                <w:szCs w:val="24"/>
              </w:rPr>
              <w:t>Код</w:t>
            </w:r>
          </w:p>
          <w:p w14:paraId="468CABA1" w14:textId="1144FE7C" w:rsidR="001042C0" w:rsidRPr="00F76B34" w:rsidRDefault="001042C0" w:rsidP="00F76B34">
            <w:pPr>
              <w:suppressAutoHyphens/>
              <w:spacing w:after="0" w:line="240" w:lineRule="auto"/>
              <w:jc w:val="center"/>
              <w:rPr>
                <w:rFonts w:ascii="Times New Roman" w:hAnsi="Times New Roman"/>
                <w:sz w:val="24"/>
                <w:szCs w:val="24"/>
              </w:rPr>
            </w:pPr>
            <w:r w:rsidRPr="00F76B34">
              <w:rPr>
                <w:rFonts w:ascii="Times New Roman" w:hAnsi="Times New Roman"/>
                <w:sz w:val="24"/>
                <w:szCs w:val="24"/>
              </w:rPr>
              <w:t>ПК, ОК</w:t>
            </w:r>
          </w:p>
        </w:tc>
        <w:tc>
          <w:tcPr>
            <w:tcW w:w="4192" w:type="pct"/>
            <w:gridSpan w:val="2"/>
          </w:tcPr>
          <w:p w14:paraId="4A43E6F1" w14:textId="5658F77A" w:rsidR="001042C0" w:rsidRPr="00F76B34" w:rsidRDefault="001042C0" w:rsidP="00F76B34">
            <w:pPr>
              <w:suppressAutoHyphens/>
              <w:spacing w:after="0" w:line="240" w:lineRule="auto"/>
              <w:jc w:val="center"/>
              <w:rPr>
                <w:rFonts w:ascii="Times New Roman" w:hAnsi="Times New Roman"/>
                <w:sz w:val="24"/>
                <w:szCs w:val="24"/>
              </w:rPr>
            </w:pPr>
            <w:r w:rsidRPr="00F76B34">
              <w:rPr>
                <w:rFonts w:ascii="Times New Roman" w:hAnsi="Times New Roman"/>
                <w:sz w:val="24"/>
                <w:szCs w:val="24"/>
              </w:rPr>
              <w:t>Дисциплинарные результаты</w:t>
            </w:r>
          </w:p>
        </w:tc>
      </w:tr>
      <w:tr w:rsidR="001042C0" w:rsidRPr="00F76B34" w14:paraId="165623AF" w14:textId="77777777" w:rsidTr="001042C0">
        <w:trPr>
          <w:trHeight w:val="23"/>
        </w:trPr>
        <w:tc>
          <w:tcPr>
            <w:tcW w:w="808" w:type="pct"/>
            <w:vMerge/>
            <w:hideMark/>
          </w:tcPr>
          <w:p w14:paraId="0D1BF22F" w14:textId="18AC2108" w:rsidR="001042C0" w:rsidRPr="00F76B34" w:rsidRDefault="001042C0" w:rsidP="00F76B34">
            <w:pPr>
              <w:suppressAutoHyphens/>
              <w:spacing w:after="0" w:line="240" w:lineRule="auto"/>
              <w:jc w:val="center"/>
              <w:rPr>
                <w:rFonts w:ascii="Times New Roman" w:hAnsi="Times New Roman"/>
                <w:sz w:val="24"/>
                <w:szCs w:val="24"/>
              </w:rPr>
            </w:pPr>
          </w:p>
        </w:tc>
        <w:tc>
          <w:tcPr>
            <w:tcW w:w="2031" w:type="pct"/>
            <w:hideMark/>
          </w:tcPr>
          <w:p w14:paraId="5CB21D26" w14:textId="77777777" w:rsidR="001042C0" w:rsidRPr="00F76B34" w:rsidRDefault="001042C0" w:rsidP="00F76B34">
            <w:pPr>
              <w:suppressAutoHyphens/>
              <w:spacing w:after="0" w:line="240" w:lineRule="auto"/>
              <w:jc w:val="center"/>
              <w:rPr>
                <w:rFonts w:ascii="Times New Roman" w:hAnsi="Times New Roman"/>
                <w:sz w:val="24"/>
                <w:szCs w:val="24"/>
              </w:rPr>
            </w:pPr>
            <w:r w:rsidRPr="00F76B34">
              <w:rPr>
                <w:rFonts w:ascii="Times New Roman" w:hAnsi="Times New Roman"/>
                <w:sz w:val="24"/>
                <w:szCs w:val="24"/>
              </w:rPr>
              <w:t>Умения</w:t>
            </w:r>
          </w:p>
        </w:tc>
        <w:tc>
          <w:tcPr>
            <w:tcW w:w="2161" w:type="pct"/>
            <w:hideMark/>
          </w:tcPr>
          <w:p w14:paraId="1D63BCFE" w14:textId="77777777" w:rsidR="001042C0" w:rsidRPr="00F76B34" w:rsidRDefault="001042C0" w:rsidP="00F76B34">
            <w:pPr>
              <w:suppressAutoHyphens/>
              <w:spacing w:after="0" w:line="240" w:lineRule="auto"/>
              <w:jc w:val="center"/>
              <w:rPr>
                <w:rFonts w:ascii="Times New Roman" w:hAnsi="Times New Roman"/>
                <w:sz w:val="24"/>
                <w:szCs w:val="24"/>
              </w:rPr>
            </w:pPr>
            <w:r w:rsidRPr="00F76B34">
              <w:rPr>
                <w:rFonts w:ascii="Times New Roman" w:hAnsi="Times New Roman"/>
                <w:sz w:val="24"/>
                <w:szCs w:val="24"/>
              </w:rPr>
              <w:t>Знания</w:t>
            </w:r>
          </w:p>
        </w:tc>
      </w:tr>
      <w:tr w:rsidR="00F76B34" w:rsidRPr="00F76B34" w14:paraId="0E742190" w14:textId="77777777" w:rsidTr="001042C0">
        <w:trPr>
          <w:trHeight w:val="23"/>
        </w:trPr>
        <w:tc>
          <w:tcPr>
            <w:tcW w:w="808" w:type="pct"/>
            <w:vMerge w:val="restart"/>
          </w:tcPr>
          <w:p w14:paraId="2E5890EE" w14:textId="1EAD8508" w:rsidR="00F76B34" w:rsidRPr="00F76B34" w:rsidRDefault="00F76B34" w:rsidP="00F76B34">
            <w:pPr>
              <w:spacing w:after="0" w:line="240" w:lineRule="auto"/>
              <w:rPr>
                <w:rFonts w:ascii="Times New Roman" w:hAnsi="Times New Roman"/>
                <w:sz w:val="24"/>
              </w:rPr>
            </w:pPr>
            <w:r w:rsidRPr="00F76B34">
              <w:rPr>
                <w:rFonts w:ascii="Times New Roman" w:hAnsi="Times New Roman"/>
                <w:sz w:val="24"/>
              </w:rPr>
              <w:t>ПК 1.1</w:t>
            </w:r>
          </w:p>
          <w:p w14:paraId="40BE4655" w14:textId="77777777" w:rsidR="00F76B34" w:rsidRPr="00F76B34" w:rsidRDefault="00F76B34" w:rsidP="00F76B34">
            <w:pPr>
              <w:spacing w:after="0" w:line="240" w:lineRule="auto"/>
              <w:rPr>
                <w:rFonts w:ascii="Times New Roman" w:hAnsi="Times New Roman"/>
                <w:sz w:val="24"/>
              </w:rPr>
            </w:pPr>
            <w:r w:rsidRPr="00F76B34">
              <w:rPr>
                <w:rFonts w:ascii="Times New Roman" w:hAnsi="Times New Roman"/>
                <w:sz w:val="24"/>
              </w:rPr>
              <w:t>ПК 1.2</w:t>
            </w:r>
          </w:p>
          <w:p w14:paraId="5E9D1341" w14:textId="77777777" w:rsidR="00F76B34" w:rsidRPr="00F76B34" w:rsidRDefault="00F76B34" w:rsidP="00F76B34">
            <w:pPr>
              <w:spacing w:after="0" w:line="240" w:lineRule="auto"/>
              <w:rPr>
                <w:rFonts w:ascii="Times New Roman" w:hAnsi="Times New Roman"/>
                <w:sz w:val="24"/>
              </w:rPr>
            </w:pPr>
            <w:r w:rsidRPr="00F76B34">
              <w:rPr>
                <w:rFonts w:ascii="Times New Roman" w:hAnsi="Times New Roman"/>
                <w:sz w:val="24"/>
              </w:rPr>
              <w:t>ПК 2.1</w:t>
            </w:r>
          </w:p>
          <w:p w14:paraId="4AF87F6D" w14:textId="77777777" w:rsidR="00F76B34" w:rsidRPr="00F76B34" w:rsidRDefault="00F76B34" w:rsidP="00F76B34">
            <w:pPr>
              <w:spacing w:after="0" w:line="240" w:lineRule="auto"/>
              <w:rPr>
                <w:rFonts w:ascii="Times New Roman" w:hAnsi="Times New Roman"/>
                <w:sz w:val="24"/>
              </w:rPr>
            </w:pPr>
            <w:r w:rsidRPr="00F76B34">
              <w:rPr>
                <w:rFonts w:ascii="Times New Roman" w:hAnsi="Times New Roman"/>
                <w:sz w:val="24"/>
              </w:rPr>
              <w:t>ОК 01</w:t>
            </w:r>
          </w:p>
          <w:p w14:paraId="3A3D5822" w14:textId="3EA5D95D" w:rsidR="00F76B34" w:rsidRPr="00F76B34" w:rsidRDefault="00F76B34" w:rsidP="00F76B34">
            <w:pPr>
              <w:spacing w:after="0" w:line="240" w:lineRule="auto"/>
              <w:rPr>
                <w:rFonts w:ascii="Times New Roman" w:hAnsi="Times New Roman"/>
                <w:sz w:val="24"/>
              </w:rPr>
            </w:pPr>
            <w:r w:rsidRPr="00F76B34">
              <w:rPr>
                <w:rFonts w:ascii="Times New Roman" w:hAnsi="Times New Roman"/>
                <w:sz w:val="24"/>
              </w:rPr>
              <w:t>ОК 0</w:t>
            </w:r>
            <w:r w:rsidR="000F3E04">
              <w:rPr>
                <w:rFonts w:ascii="Times New Roman" w:hAnsi="Times New Roman"/>
                <w:sz w:val="24"/>
              </w:rPr>
              <w:t>3</w:t>
            </w:r>
          </w:p>
          <w:p w14:paraId="74105EC1" w14:textId="76BD6ACF" w:rsidR="00F76B34" w:rsidRPr="00F76B34" w:rsidRDefault="00F76B34" w:rsidP="00F76B34">
            <w:pPr>
              <w:spacing w:after="0" w:line="240" w:lineRule="auto"/>
              <w:rPr>
                <w:rFonts w:ascii="Times New Roman" w:hAnsi="Times New Roman"/>
                <w:sz w:val="24"/>
                <w:szCs w:val="24"/>
              </w:rPr>
            </w:pPr>
            <w:r w:rsidRPr="00F76B34">
              <w:rPr>
                <w:rFonts w:ascii="Times New Roman" w:hAnsi="Times New Roman"/>
                <w:sz w:val="24"/>
              </w:rPr>
              <w:t>ОК 0</w:t>
            </w:r>
            <w:r w:rsidR="000F3E04">
              <w:rPr>
                <w:rFonts w:ascii="Times New Roman" w:hAnsi="Times New Roman"/>
                <w:sz w:val="24"/>
              </w:rPr>
              <w:t>5</w:t>
            </w:r>
          </w:p>
        </w:tc>
        <w:tc>
          <w:tcPr>
            <w:tcW w:w="2031" w:type="pct"/>
          </w:tcPr>
          <w:p w14:paraId="099E8A8F" w14:textId="6F8E85B6" w:rsidR="00F76B34" w:rsidRPr="00F76B34" w:rsidRDefault="00F76B34" w:rsidP="00F76B34">
            <w:pPr>
              <w:pStyle w:val="TableParagraph"/>
              <w:ind w:left="0"/>
              <w:rPr>
                <w:sz w:val="24"/>
                <w:szCs w:val="24"/>
              </w:rPr>
            </w:pPr>
            <w:r>
              <w:rPr>
                <w:sz w:val="24"/>
              </w:rPr>
              <w:t>в</w:t>
            </w:r>
            <w:r w:rsidRPr="00F76B34">
              <w:rPr>
                <w:sz w:val="24"/>
              </w:rPr>
              <w:t>ыбирать</w:t>
            </w:r>
            <w:r w:rsidRPr="00F76B34">
              <w:rPr>
                <w:spacing w:val="-2"/>
                <w:sz w:val="24"/>
              </w:rPr>
              <w:t xml:space="preserve"> </w:t>
            </w:r>
            <w:r w:rsidRPr="00F76B34">
              <w:rPr>
                <w:sz w:val="24"/>
              </w:rPr>
              <w:t>способы</w:t>
            </w:r>
            <w:r w:rsidRPr="00F76B34">
              <w:rPr>
                <w:spacing w:val="-6"/>
                <w:sz w:val="24"/>
              </w:rPr>
              <w:t xml:space="preserve"> </w:t>
            </w:r>
            <w:r w:rsidRPr="00F76B34">
              <w:rPr>
                <w:sz w:val="24"/>
              </w:rPr>
              <w:t>решения</w:t>
            </w:r>
            <w:r w:rsidRPr="00F76B34">
              <w:rPr>
                <w:spacing w:val="-3"/>
                <w:sz w:val="24"/>
              </w:rPr>
              <w:t xml:space="preserve"> </w:t>
            </w:r>
            <w:r w:rsidRPr="00F76B34">
              <w:rPr>
                <w:sz w:val="24"/>
              </w:rPr>
              <w:t>задач</w:t>
            </w:r>
            <w:r w:rsidRPr="00F76B34">
              <w:rPr>
                <w:spacing w:val="-57"/>
                <w:sz w:val="24"/>
              </w:rPr>
              <w:t xml:space="preserve"> </w:t>
            </w:r>
            <w:r w:rsidRPr="00F76B34">
              <w:rPr>
                <w:sz w:val="24"/>
              </w:rPr>
              <w:t>профессиональной деятельности,</w:t>
            </w:r>
            <w:r w:rsidRPr="00F76B34">
              <w:rPr>
                <w:spacing w:val="1"/>
                <w:sz w:val="24"/>
              </w:rPr>
              <w:t xml:space="preserve"> </w:t>
            </w:r>
            <w:r w:rsidRPr="00F76B34">
              <w:rPr>
                <w:sz w:val="24"/>
              </w:rPr>
              <w:t>применительно</w:t>
            </w:r>
            <w:r w:rsidRPr="00F76B34">
              <w:rPr>
                <w:spacing w:val="4"/>
                <w:sz w:val="24"/>
              </w:rPr>
              <w:t xml:space="preserve"> </w:t>
            </w:r>
            <w:r w:rsidRPr="00F76B34">
              <w:rPr>
                <w:sz w:val="24"/>
              </w:rPr>
              <w:t>к</w:t>
            </w:r>
            <w:r w:rsidRPr="00F76B34">
              <w:rPr>
                <w:spacing w:val="-2"/>
                <w:sz w:val="24"/>
              </w:rPr>
              <w:t xml:space="preserve"> </w:t>
            </w:r>
            <w:r w:rsidRPr="00F76B34">
              <w:rPr>
                <w:sz w:val="24"/>
              </w:rPr>
              <w:t>различным</w:t>
            </w:r>
            <w:r>
              <w:rPr>
                <w:sz w:val="24"/>
              </w:rPr>
              <w:t xml:space="preserve"> </w:t>
            </w:r>
            <w:r w:rsidRPr="00F76B34">
              <w:rPr>
                <w:sz w:val="24"/>
              </w:rPr>
              <w:t>контекстам</w:t>
            </w:r>
          </w:p>
        </w:tc>
        <w:tc>
          <w:tcPr>
            <w:tcW w:w="2161" w:type="pct"/>
          </w:tcPr>
          <w:p w14:paraId="149AB73B" w14:textId="1821A00A" w:rsidR="00F76B34" w:rsidRPr="00F76B34" w:rsidRDefault="00F76B34" w:rsidP="00F76B34">
            <w:pPr>
              <w:pStyle w:val="TableParagraph"/>
              <w:ind w:left="0"/>
              <w:rPr>
                <w:sz w:val="24"/>
                <w:szCs w:val="24"/>
              </w:rPr>
            </w:pPr>
            <w:r w:rsidRPr="00F76B34">
              <w:rPr>
                <w:sz w:val="24"/>
              </w:rPr>
              <w:t>основные источники</w:t>
            </w:r>
            <w:r w:rsidRPr="00F76B34">
              <w:rPr>
                <w:spacing w:val="1"/>
                <w:sz w:val="24"/>
              </w:rPr>
              <w:t xml:space="preserve"> </w:t>
            </w:r>
            <w:r w:rsidRPr="00F76B34">
              <w:rPr>
                <w:sz w:val="24"/>
              </w:rPr>
              <w:t>информации и ресурсов для решения</w:t>
            </w:r>
            <w:r w:rsidRPr="00F76B34">
              <w:rPr>
                <w:spacing w:val="-57"/>
                <w:sz w:val="24"/>
              </w:rPr>
              <w:t xml:space="preserve"> </w:t>
            </w:r>
            <w:r w:rsidRPr="00F76B34">
              <w:rPr>
                <w:sz w:val="24"/>
              </w:rPr>
              <w:t>задач</w:t>
            </w:r>
            <w:r w:rsidRPr="00F76B34">
              <w:rPr>
                <w:spacing w:val="-3"/>
                <w:sz w:val="24"/>
              </w:rPr>
              <w:t xml:space="preserve"> </w:t>
            </w:r>
            <w:r w:rsidRPr="00F76B34">
              <w:rPr>
                <w:sz w:val="24"/>
              </w:rPr>
              <w:t>и</w:t>
            </w:r>
            <w:r w:rsidRPr="00F76B34">
              <w:rPr>
                <w:spacing w:val="-2"/>
                <w:sz w:val="24"/>
              </w:rPr>
              <w:t xml:space="preserve"> </w:t>
            </w:r>
            <w:r w:rsidRPr="00F76B34">
              <w:rPr>
                <w:sz w:val="24"/>
              </w:rPr>
              <w:t>проблем</w:t>
            </w:r>
            <w:r w:rsidRPr="00F76B34">
              <w:rPr>
                <w:spacing w:val="-1"/>
                <w:sz w:val="24"/>
              </w:rPr>
              <w:t xml:space="preserve"> </w:t>
            </w:r>
            <w:r w:rsidRPr="00F76B34">
              <w:rPr>
                <w:sz w:val="24"/>
              </w:rPr>
              <w:t>в</w:t>
            </w:r>
            <w:r w:rsidRPr="00F76B34">
              <w:rPr>
                <w:spacing w:val="-5"/>
                <w:sz w:val="24"/>
              </w:rPr>
              <w:t xml:space="preserve"> </w:t>
            </w:r>
            <w:r w:rsidRPr="00F76B34">
              <w:rPr>
                <w:sz w:val="24"/>
              </w:rPr>
              <w:t>профессиональном</w:t>
            </w:r>
            <w:r>
              <w:rPr>
                <w:sz w:val="24"/>
              </w:rPr>
              <w:t xml:space="preserve"> </w:t>
            </w:r>
            <w:r w:rsidRPr="00F76B34">
              <w:rPr>
                <w:sz w:val="24"/>
              </w:rPr>
              <w:t>контексте.</w:t>
            </w:r>
          </w:p>
        </w:tc>
      </w:tr>
      <w:tr w:rsidR="00F76B34" w:rsidRPr="00F76B34" w14:paraId="580DA500" w14:textId="77777777" w:rsidTr="001042C0">
        <w:trPr>
          <w:trHeight w:val="23"/>
        </w:trPr>
        <w:tc>
          <w:tcPr>
            <w:tcW w:w="808" w:type="pct"/>
            <w:vMerge/>
          </w:tcPr>
          <w:p w14:paraId="7E71B189" w14:textId="77777777" w:rsidR="00F76B34" w:rsidRPr="00F76B34" w:rsidRDefault="00F76B34" w:rsidP="00F76B34">
            <w:pPr>
              <w:spacing w:after="0" w:line="240" w:lineRule="auto"/>
              <w:rPr>
                <w:rFonts w:ascii="Times New Roman" w:hAnsi="Times New Roman"/>
                <w:b/>
                <w:bCs/>
                <w:sz w:val="24"/>
                <w:u w:val="single"/>
              </w:rPr>
            </w:pPr>
          </w:p>
        </w:tc>
        <w:tc>
          <w:tcPr>
            <w:tcW w:w="2031" w:type="pct"/>
          </w:tcPr>
          <w:p w14:paraId="380D3E24" w14:textId="6405DD0F" w:rsidR="00F76B34" w:rsidRPr="00F76B34" w:rsidRDefault="00F76B34" w:rsidP="00F76B34">
            <w:pPr>
              <w:pStyle w:val="TableParagraph"/>
              <w:ind w:left="0"/>
              <w:rPr>
                <w:sz w:val="24"/>
              </w:rPr>
            </w:pPr>
            <w:r>
              <w:rPr>
                <w:sz w:val="24"/>
              </w:rPr>
              <w:t>о</w:t>
            </w:r>
            <w:r w:rsidRPr="00F76B34">
              <w:rPr>
                <w:sz w:val="24"/>
              </w:rPr>
              <w:t>существлять поиск,</w:t>
            </w:r>
            <w:r w:rsidRPr="00F76B34">
              <w:rPr>
                <w:spacing w:val="3"/>
                <w:sz w:val="24"/>
              </w:rPr>
              <w:t xml:space="preserve"> </w:t>
            </w:r>
            <w:r w:rsidRPr="00F76B34">
              <w:rPr>
                <w:sz w:val="24"/>
              </w:rPr>
              <w:t>анализ</w:t>
            </w:r>
            <w:r w:rsidRPr="00F76B34">
              <w:rPr>
                <w:spacing w:val="2"/>
                <w:sz w:val="24"/>
              </w:rPr>
              <w:t xml:space="preserve"> </w:t>
            </w:r>
            <w:r w:rsidRPr="00F76B34">
              <w:rPr>
                <w:sz w:val="24"/>
              </w:rPr>
              <w:t>и</w:t>
            </w:r>
            <w:r w:rsidRPr="00F76B34">
              <w:rPr>
                <w:spacing w:val="1"/>
                <w:sz w:val="24"/>
              </w:rPr>
              <w:t xml:space="preserve"> </w:t>
            </w:r>
            <w:r w:rsidRPr="00F76B34">
              <w:rPr>
                <w:sz w:val="24"/>
              </w:rPr>
              <w:t>интерпретацию информации,</w:t>
            </w:r>
            <w:r w:rsidRPr="00F76B34">
              <w:rPr>
                <w:spacing w:val="1"/>
                <w:sz w:val="24"/>
              </w:rPr>
              <w:t xml:space="preserve"> </w:t>
            </w:r>
            <w:r w:rsidRPr="00F76B34">
              <w:rPr>
                <w:sz w:val="24"/>
              </w:rPr>
              <w:t>необходимой</w:t>
            </w:r>
            <w:r w:rsidRPr="00F76B34">
              <w:rPr>
                <w:spacing w:val="-7"/>
                <w:sz w:val="24"/>
              </w:rPr>
              <w:t xml:space="preserve"> </w:t>
            </w:r>
            <w:r w:rsidRPr="00F76B34">
              <w:rPr>
                <w:sz w:val="24"/>
              </w:rPr>
              <w:t>для</w:t>
            </w:r>
            <w:r w:rsidRPr="00F76B34">
              <w:rPr>
                <w:spacing w:val="-3"/>
                <w:sz w:val="24"/>
              </w:rPr>
              <w:t xml:space="preserve"> </w:t>
            </w:r>
            <w:r w:rsidRPr="00F76B34">
              <w:rPr>
                <w:sz w:val="24"/>
              </w:rPr>
              <w:t>выполнения</w:t>
            </w:r>
            <w:r w:rsidRPr="00F76B34">
              <w:rPr>
                <w:spacing w:val="-7"/>
                <w:sz w:val="24"/>
              </w:rPr>
              <w:t xml:space="preserve"> </w:t>
            </w:r>
            <w:r w:rsidRPr="00F76B34">
              <w:rPr>
                <w:sz w:val="24"/>
              </w:rPr>
              <w:t>задач</w:t>
            </w:r>
            <w:r>
              <w:rPr>
                <w:sz w:val="24"/>
              </w:rPr>
              <w:t xml:space="preserve"> </w:t>
            </w:r>
            <w:r w:rsidRPr="00F76B34">
              <w:rPr>
                <w:sz w:val="24"/>
              </w:rPr>
              <w:t>профессиональной</w:t>
            </w:r>
            <w:r w:rsidRPr="00F76B34">
              <w:rPr>
                <w:spacing w:val="-4"/>
                <w:sz w:val="24"/>
              </w:rPr>
              <w:t xml:space="preserve"> </w:t>
            </w:r>
            <w:r w:rsidRPr="00F76B34">
              <w:rPr>
                <w:sz w:val="24"/>
              </w:rPr>
              <w:t>деятельности.</w:t>
            </w:r>
          </w:p>
        </w:tc>
        <w:tc>
          <w:tcPr>
            <w:tcW w:w="2161" w:type="pct"/>
          </w:tcPr>
          <w:p w14:paraId="2FB1EE3F" w14:textId="285A68FB" w:rsidR="00F76B34" w:rsidRPr="00F76B34" w:rsidRDefault="00F76B34" w:rsidP="00E9656A">
            <w:pPr>
              <w:pStyle w:val="TableParagraph"/>
              <w:ind w:left="0"/>
              <w:rPr>
                <w:sz w:val="24"/>
              </w:rPr>
            </w:pPr>
            <w:r w:rsidRPr="00F76B34">
              <w:rPr>
                <w:sz w:val="24"/>
              </w:rPr>
              <w:t>принципы и виды поиска</w:t>
            </w:r>
            <w:r w:rsidRPr="00F76B34">
              <w:rPr>
                <w:spacing w:val="1"/>
                <w:sz w:val="24"/>
              </w:rPr>
              <w:t xml:space="preserve"> </w:t>
            </w:r>
            <w:r w:rsidRPr="00F76B34">
              <w:rPr>
                <w:sz w:val="24"/>
              </w:rPr>
              <w:t>информации</w:t>
            </w:r>
            <w:r w:rsidRPr="00F76B34">
              <w:rPr>
                <w:spacing w:val="-7"/>
                <w:sz w:val="24"/>
              </w:rPr>
              <w:t xml:space="preserve"> </w:t>
            </w:r>
            <w:r w:rsidRPr="00F76B34">
              <w:rPr>
                <w:sz w:val="24"/>
              </w:rPr>
              <w:t>для</w:t>
            </w:r>
            <w:r w:rsidRPr="00F76B34">
              <w:rPr>
                <w:spacing w:val="-2"/>
                <w:sz w:val="24"/>
              </w:rPr>
              <w:t xml:space="preserve"> </w:t>
            </w:r>
            <w:r w:rsidRPr="00F76B34">
              <w:rPr>
                <w:sz w:val="24"/>
              </w:rPr>
              <w:t>выполнения</w:t>
            </w:r>
            <w:r w:rsidRPr="00F76B34">
              <w:rPr>
                <w:spacing w:val="-7"/>
                <w:sz w:val="24"/>
              </w:rPr>
              <w:t xml:space="preserve"> </w:t>
            </w:r>
            <w:r w:rsidRPr="00F76B34">
              <w:rPr>
                <w:sz w:val="24"/>
              </w:rPr>
              <w:t>задач</w:t>
            </w:r>
            <w:r w:rsidRPr="00F76B34">
              <w:rPr>
                <w:spacing w:val="-57"/>
                <w:sz w:val="24"/>
              </w:rPr>
              <w:t xml:space="preserve"> </w:t>
            </w:r>
            <w:r w:rsidRPr="00F76B34">
              <w:rPr>
                <w:sz w:val="24"/>
              </w:rPr>
              <w:t>профессиональной</w:t>
            </w:r>
            <w:r w:rsidRPr="00F76B34">
              <w:rPr>
                <w:spacing w:val="-4"/>
                <w:sz w:val="24"/>
              </w:rPr>
              <w:t xml:space="preserve"> </w:t>
            </w:r>
            <w:r w:rsidRPr="00F76B34">
              <w:rPr>
                <w:sz w:val="24"/>
              </w:rPr>
              <w:t>деятельности</w:t>
            </w:r>
            <w:r w:rsidRPr="00F76B34">
              <w:rPr>
                <w:spacing w:val="-3"/>
                <w:sz w:val="24"/>
              </w:rPr>
              <w:t xml:space="preserve"> </w:t>
            </w:r>
            <w:r w:rsidRPr="00F76B34">
              <w:rPr>
                <w:sz w:val="24"/>
              </w:rPr>
              <w:t>в</w:t>
            </w:r>
            <w:r w:rsidR="00E9656A">
              <w:rPr>
                <w:sz w:val="24"/>
              </w:rPr>
              <w:t xml:space="preserve"> </w:t>
            </w:r>
            <w:r w:rsidRPr="00F76B34">
              <w:rPr>
                <w:sz w:val="24"/>
              </w:rPr>
              <w:t>различных</w:t>
            </w:r>
            <w:r w:rsidRPr="00F76B34">
              <w:rPr>
                <w:spacing w:val="-6"/>
                <w:sz w:val="24"/>
              </w:rPr>
              <w:t xml:space="preserve"> </w:t>
            </w:r>
            <w:r w:rsidRPr="00F76B34">
              <w:rPr>
                <w:sz w:val="24"/>
              </w:rPr>
              <w:t>поисковых</w:t>
            </w:r>
            <w:r w:rsidRPr="00F76B34">
              <w:rPr>
                <w:spacing w:val="-5"/>
                <w:sz w:val="24"/>
              </w:rPr>
              <w:t xml:space="preserve"> </w:t>
            </w:r>
            <w:r w:rsidRPr="00F76B34">
              <w:rPr>
                <w:sz w:val="24"/>
              </w:rPr>
              <w:t>системах;</w:t>
            </w:r>
          </w:p>
        </w:tc>
      </w:tr>
      <w:tr w:rsidR="00F76B34" w:rsidRPr="00F76B34" w14:paraId="3161043E" w14:textId="77777777" w:rsidTr="001042C0">
        <w:trPr>
          <w:trHeight w:val="23"/>
        </w:trPr>
        <w:tc>
          <w:tcPr>
            <w:tcW w:w="808" w:type="pct"/>
            <w:vMerge/>
          </w:tcPr>
          <w:p w14:paraId="39B3C834" w14:textId="77777777" w:rsidR="00F76B34" w:rsidRPr="00F76B34" w:rsidRDefault="00F76B34" w:rsidP="00F76B34">
            <w:pPr>
              <w:spacing w:after="0" w:line="240" w:lineRule="auto"/>
              <w:rPr>
                <w:rFonts w:ascii="Times New Roman" w:hAnsi="Times New Roman"/>
                <w:b/>
                <w:bCs/>
                <w:sz w:val="24"/>
                <w:u w:val="single"/>
              </w:rPr>
            </w:pPr>
          </w:p>
        </w:tc>
        <w:tc>
          <w:tcPr>
            <w:tcW w:w="2031" w:type="pct"/>
          </w:tcPr>
          <w:p w14:paraId="447420B9" w14:textId="73C00F5F" w:rsidR="00F76B34" w:rsidRPr="00F76B34" w:rsidRDefault="00F76B34" w:rsidP="00F76B34">
            <w:pPr>
              <w:spacing w:after="0" w:line="240" w:lineRule="auto"/>
              <w:rPr>
                <w:rFonts w:ascii="Times New Roman" w:hAnsi="Times New Roman"/>
                <w:sz w:val="24"/>
              </w:rPr>
            </w:pPr>
            <w:r>
              <w:rPr>
                <w:rFonts w:ascii="Times New Roman" w:hAnsi="Times New Roman"/>
                <w:sz w:val="24"/>
              </w:rPr>
              <w:t>р</w:t>
            </w:r>
            <w:r w:rsidRPr="00F76B34">
              <w:rPr>
                <w:rFonts w:ascii="Times New Roman" w:hAnsi="Times New Roman"/>
                <w:sz w:val="24"/>
              </w:rPr>
              <w:t>аботать в коллективе и команде,</w:t>
            </w:r>
            <w:r w:rsidRPr="00F76B34">
              <w:rPr>
                <w:rFonts w:ascii="Times New Roman" w:hAnsi="Times New Roman"/>
                <w:spacing w:val="1"/>
                <w:sz w:val="24"/>
              </w:rPr>
              <w:t xml:space="preserve"> </w:t>
            </w:r>
            <w:r w:rsidRPr="00F76B34">
              <w:rPr>
                <w:rFonts w:ascii="Times New Roman" w:hAnsi="Times New Roman"/>
                <w:sz w:val="24"/>
              </w:rPr>
              <w:t>эффективно взаимодействовать с</w:t>
            </w:r>
            <w:r w:rsidRPr="00F76B34">
              <w:rPr>
                <w:rFonts w:ascii="Times New Roman" w:hAnsi="Times New Roman"/>
                <w:spacing w:val="1"/>
                <w:sz w:val="24"/>
              </w:rPr>
              <w:t xml:space="preserve"> </w:t>
            </w:r>
            <w:r w:rsidRPr="00F76B34">
              <w:rPr>
                <w:rFonts w:ascii="Times New Roman" w:hAnsi="Times New Roman"/>
                <w:sz w:val="24"/>
              </w:rPr>
              <w:t>коллегами,</w:t>
            </w:r>
            <w:r w:rsidRPr="00F76B34">
              <w:rPr>
                <w:rFonts w:ascii="Times New Roman" w:hAnsi="Times New Roman"/>
                <w:spacing w:val="-7"/>
                <w:sz w:val="24"/>
              </w:rPr>
              <w:t xml:space="preserve"> </w:t>
            </w:r>
            <w:r w:rsidRPr="00F76B34">
              <w:rPr>
                <w:rFonts w:ascii="Times New Roman" w:hAnsi="Times New Roman"/>
                <w:sz w:val="24"/>
              </w:rPr>
              <w:t>руководством,</w:t>
            </w:r>
            <w:r w:rsidRPr="00F76B34">
              <w:rPr>
                <w:rFonts w:ascii="Times New Roman" w:hAnsi="Times New Roman"/>
                <w:spacing w:val="-6"/>
                <w:sz w:val="24"/>
              </w:rPr>
              <w:t xml:space="preserve"> </w:t>
            </w:r>
            <w:r w:rsidRPr="00F76B34">
              <w:rPr>
                <w:rFonts w:ascii="Times New Roman" w:hAnsi="Times New Roman"/>
                <w:sz w:val="24"/>
              </w:rPr>
              <w:t>клиентами.</w:t>
            </w:r>
          </w:p>
        </w:tc>
        <w:tc>
          <w:tcPr>
            <w:tcW w:w="2161" w:type="pct"/>
          </w:tcPr>
          <w:p w14:paraId="5B2B90DB" w14:textId="7F691F81" w:rsidR="00F76B34" w:rsidRPr="00F76B34" w:rsidRDefault="00F76B34" w:rsidP="00E9656A">
            <w:pPr>
              <w:pStyle w:val="TableParagraph"/>
              <w:ind w:left="0"/>
              <w:rPr>
                <w:sz w:val="24"/>
              </w:rPr>
            </w:pPr>
            <w:r w:rsidRPr="00F76B34">
              <w:rPr>
                <w:sz w:val="24"/>
              </w:rPr>
              <w:t>профессионально</w:t>
            </w:r>
            <w:r w:rsidRPr="00F76B34">
              <w:rPr>
                <w:spacing w:val="1"/>
                <w:sz w:val="24"/>
              </w:rPr>
              <w:t xml:space="preserve"> </w:t>
            </w:r>
            <w:r w:rsidRPr="00F76B34">
              <w:rPr>
                <w:sz w:val="24"/>
              </w:rPr>
              <w:t>-</w:t>
            </w:r>
            <w:r w:rsidRPr="00F76B34">
              <w:rPr>
                <w:spacing w:val="2"/>
                <w:sz w:val="24"/>
              </w:rPr>
              <w:t xml:space="preserve"> </w:t>
            </w:r>
            <w:r w:rsidRPr="00F76B34">
              <w:rPr>
                <w:sz w:val="24"/>
              </w:rPr>
              <w:t>этические</w:t>
            </w:r>
            <w:r w:rsidRPr="00F76B34">
              <w:rPr>
                <w:spacing w:val="1"/>
                <w:sz w:val="24"/>
              </w:rPr>
              <w:t xml:space="preserve"> </w:t>
            </w:r>
            <w:r w:rsidRPr="00F76B34">
              <w:rPr>
                <w:sz w:val="24"/>
              </w:rPr>
              <w:t>принципы и нормы эффективного</w:t>
            </w:r>
            <w:r w:rsidRPr="00F76B34">
              <w:rPr>
                <w:spacing w:val="1"/>
                <w:sz w:val="24"/>
              </w:rPr>
              <w:t xml:space="preserve"> </w:t>
            </w:r>
            <w:r w:rsidRPr="00F76B34">
              <w:rPr>
                <w:sz w:val="24"/>
              </w:rPr>
              <w:t>взаимодействия в профессиональной</w:t>
            </w:r>
            <w:r w:rsidRPr="00F76B34">
              <w:rPr>
                <w:spacing w:val="1"/>
                <w:sz w:val="24"/>
              </w:rPr>
              <w:t xml:space="preserve"> </w:t>
            </w:r>
            <w:r w:rsidRPr="00F76B34">
              <w:rPr>
                <w:sz w:val="24"/>
              </w:rPr>
              <w:t>деятельности,</w:t>
            </w:r>
            <w:r w:rsidRPr="00F76B34">
              <w:rPr>
                <w:spacing w:val="-3"/>
                <w:sz w:val="24"/>
              </w:rPr>
              <w:t xml:space="preserve"> </w:t>
            </w:r>
            <w:r w:rsidRPr="00F76B34">
              <w:rPr>
                <w:sz w:val="24"/>
              </w:rPr>
              <w:t>правила</w:t>
            </w:r>
            <w:r w:rsidRPr="00F76B34">
              <w:rPr>
                <w:spacing w:val="-6"/>
                <w:sz w:val="24"/>
              </w:rPr>
              <w:t xml:space="preserve"> </w:t>
            </w:r>
            <w:r w:rsidRPr="00F76B34">
              <w:rPr>
                <w:sz w:val="24"/>
              </w:rPr>
              <w:t>корпоративной</w:t>
            </w:r>
            <w:r w:rsidR="00E9656A">
              <w:rPr>
                <w:sz w:val="24"/>
              </w:rPr>
              <w:t xml:space="preserve"> </w:t>
            </w:r>
            <w:r w:rsidRPr="00F76B34">
              <w:rPr>
                <w:sz w:val="24"/>
              </w:rPr>
              <w:t>этики</w:t>
            </w:r>
          </w:p>
        </w:tc>
      </w:tr>
      <w:tr w:rsidR="00F76B34" w:rsidRPr="00F76B34" w14:paraId="6D6957A2" w14:textId="77777777" w:rsidTr="001042C0">
        <w:trPr>
          <w:trHeight w:val="23"/>
        </w:trPr>
        <w:tc>
          <w:tcPr>
            <w:tcW w:w="808" w:type="pct"/>
            <w:vMerge/>
          </w:tcPr>
          <w:p w14:paraId="71EC7A77" w14:textId="77777777" w:rsidR="00F76B34" w:rsidRPr="00F76B34" w:rsidRDefault="00F76B34" w:rsidP="00F76B34">
            <w:pPr>
              <w:spacing w:after="0" w:line="240" w:lineRule="auto"/>
              <w:rPr>
                <w:rFonts w:ascii="Times New Roman" w:hAnsi="Times New Roman"/>
                <w:sz w:val="24"/>
              </w:rPr>
            </w:pPr>
          </w:p>
        </w:tc>
        <w:tc>
          <w:tcPr>
            <w:tcW w:w="2031" w:type="pct"/>
          </w:tcPr>
          <w:p w14:paraId="13B8CC99" w14:textId="391E70E9" w:rsidR="00F76B34" w:rsidRPr="00F76B34" w:rsidRDefault="00F76B34" w:rsidP="00F76B34">
            <w:pPr>
              <w:spacing w:after="0" w:line="240" w:lineRule="auto"/>
              <w:rPr>
                <w:rFonts w:ascii="Times New Roman" w:hAnsi="Times New Roman"/>
                <w:sz w:val="24"/>
              </w:rPr>
            </w:pPr>
            <w:r>
              <w:rPr>
                <w:rFonts w:ascii="Times New Roman" w:hAnsi="Times New Roman"/>
                <w:sz w:val="24"/>
              </w:rPr>
              <w:t>и</w:t>
            </w:r>
            <w:r w:rsidRPr="00F76B34">
              <w:rPr>
                <w:rFonts w:ascii="Times New Roman" w:hAnsi="Times New Roman"/>
                <w:sz w:val="24"/>
              </w:rPr>
              <w:t>спользовать информационные</w:t>
            </w:r>
            <w:r w:rsidRPr="00F76B34">
              <w:rPr>
                <w:rFonts w:ascii="Times New Roman" w:hAnsi="Times New Roman"/>
                <w:spacing w:val="1"/>
                <w:sz w:val="24"/>
              </w:rPr>
              <w:t xml:space="preserve"> </w:t>
            </w:r>
            <w:r w:rsidRPr="00F76B34">
              <w:rPr>
                <w:rFonts w:ascii="Times New Roman" w:hAnsi="Times New Roman"/>
                <w:sz w:val="24"/>
              </w:rPr>
              <w:t>технологии в профессиональной</w:t>
            </w:r>
            <w:r w:rsidRPr="00F76B34">
              <w:rPr>
                <w:rFonts w:ascii="Times New Roman" w:hAnsi="Times New Roman"/>
                <w:spacing w:val="-58"/>
                <w:sz w:val="24"/>
              </w:rPr>
              <w:t xml:space="preserve"> </w:t>
            </w:r>
            <w:r w:rsidRPr="00F76B34">
              <w:rPr>
                <w:rFonts w:ascii="Times New Roman" w:hAnsi="Times New Roman"/>
                <w:sz w:val="24"/>
              </w:rPr>
              <w:t>деятельности.</w:t>
            </w:r>
          </w:p>
        </w:tc>
        <w:tc>
          <w:tcPr>
            <w:tcW w:w="2161" w:type="pct"/>
          </w:tcPr>
          <w:p w14:paraId="5F80DB49" w14:textId="01ABD283" w:rsidR="00F76B34" w:rsidRPr="00F76B34" w:rsidRDefault="00F76B34" w:rsidP="00DE7F58">
            <w:pPr>
              <w:pStyle w:val="TableParagraph"/>
              <w:ind w:left="0"/>
              <w:rPr>
                <w:sz w:val="24"/>
              </w:rPr>
            </w:pPr>
            <w:r w:rsidRPr="00F76B34">
              <w:rPr>
                <w:sz w:val="24"/>
              </w:rPr>
              <w:t>назначение и принципы</w:t>
            </w:r>
            <w:r w:rsidRPr="00F76B34">
              <w:rPr>
                <w:spacing w:val="-57"/>
                <w:sz w:val="24"/>
              </w:rPr>
              <w:t xml:space="preserve"> </w:t>
            </w:r>
            <w:r w:rsidRPr="00F76B34">
              <w:rPr>
                <w:sz w:val="24"/>
              </w:rPr>
              <w:t>использования прикладного</w:t>
            </w:r>
            <w:r w:rsidRPr="00F76B34">
              <w:rPr>
                <w:spacing w:val="1"/>
                <w:sz w:val="24"/>
              </w:rPr>
              <w:t xml:space="preserve"> </w:t>
            </w:r>
            <w:r w:rsidRPr="00F76B34">
              <w:rPr>
                <w:sz w:val="24"/>
              </w:rPr>
              <w:t>программного</w:t>
            </w:r>
            <w:r w:rsidRPr="00F76B34">
              <w:rPr>
                <w:spacing w:val="-6"/>
                <w:sz w:val="24"/>
              </w:rPr>
              <w:t xml:space="preserve"> </w:t>
            </w:r>
            <w:r w:rsidRPr="00F76B34">
              <w:rPr>
                <w:sz w:val="24"/>
              </w:rPr>
              <w:t>обеспечения в</w:t>
            </w:r>
            <w:r w:rsidR="00DE7F58">
              <w:rPr>
                <w:sz w:val="24"/>
              </w:rPr>
              <w:t xml:space="preserve"> </w:t>
            </w:r>
            <w:r w:rsidRPr="00F76B34">
              <w:rPr>
                <w:sz w:val="24"/>
              </w:rPr>
              <w:t>профессиональной</w:t>
            </w:r>
            <w:r w:rsidRPr="00F76B34">
              <w:rPr>
                <w:spacing w:val="-5"/>
                <w:sz w:val="24"/>
              </w:rPr>
              <w:t xml:space="preserve"> </w:t>
            </w:r>
            <w:r w:rsidRPr="00F76B34">
              <w:rPr>
                <w:sz w:val="24"/>
              </w:rPr>
              <w:t>деятельности.</w:t>
            </w:r>
          </w:p>
        </w:tc>
      </w:tr>
      <w:tr w:rsidR="00F76B34" w:rsidRPr="00F76B34" w14:paraId="39C83910" w14:textId="77777777" w:rsidTr="001042C0">
        <w:trPr>
          <w:trHeight w:val="23"/>
        </w:trPr>
        <w:tc>
          <w:tcPr>
            <w:tcW w:w="808" w:type="pct"/>
            <w:vMerge/>
          </w:tcPr>
          <w:p w14:paraId="647DEF45" w14:textId="77777777" w:rsidR="00F76B34" w:rsidRPr="00F76B34" w:rsidRDefault="00F76B34" w:rsidP="00F76B34">
            <w:pPr>
              <w:spacing w:after="0" w:line="240" w:lineRule="auto"/>
              <w:rPr>
                <w:rFonts w:ascii="Times New Roman" w:hAnsi="Times New Roman"/>
                <w:sz w:val="24"/>
              </w:rPr>
            </w:pPr>
          </w:p>
        </w:tc>
        <w:tc>
          <w:tcPr>
            <w:tcW w:w="2031" w:type="pct"/>
          </w:tcPr>
          <w:p w14:paraId="164EBE9A" w14:textId="71F248C0" w:rsidR="00F76B34" w:rsidRPr="00F76B34" w:rsidRDefault="00F76B34" w:rsidP="00F76B34">
            <w:pPr>
              <w:spacing w:after="0" w:line="240" w:lineRule="auto"/>
              <w:rPr>
                <w:rFonts w:ascii="Times New Roman" w:hAnsi="Times New Roman"/>
                <w:sz w:val="24"/>
                <w:szCs w:val="24"/>
              </w:rPr>
            </w:pPr>
            <w:r>
              <w:rPr>
                <w:rFonts w:ascii="Times New Roman" w:hAnsi="Times New Roman"/>
                <w:sz w:val="24"/>
              </w:rPr>
              <w:t>о</w:t>
            </w:r>
            <w:r w:rsidRPr="00F76B34">
              <w:rPr>
                <w:rFonts w:ascii="Times New Roman" w:hAnsi="Times New Roman"/>
                <w:sz w:val="24"/>
              </w:rPr>
              <w:t>пределять</w:t>
            </w:r>
            <w:r w:rsidRPr="00F76B34">
              <w:rPr>
                <w:rFonts w:ascii="Times New Roman" w:hAnsi="Times New Roman"/>
                <w:spacing w:val="-8"/>
                <w:sz w:val="24"/>
              </w:rPr>
              <w:t xml:space="preserve"> </w:t>
            </w:r>
            <w:r w:rsidRPr="00F76B34">
              <w:rPr>
                <w:rFonts w:ascii="Times New Roman" w:hAnsi="Times New Roman"/>
                <w:sz w:val="24"/>
              </w:rPr>
              <w:t>пригодность</w:t>
            </w:r>
            <w:r w:rsidRPr="00F76B34">
              <w:rPr>
                <w:rFonts w:ascii="Times New Roman" w:hAnsi="Times New Roman"/>
                <w:spacing w:val="-10"/>
                <w:sz w:val="24"/>
              </w:rPr>
              <w:t xml:space="preserve"> </w:t>
            </w:r>
            <w:r w:rsidRPr="00F76B34">
              <w:rPr>
                <w:rFonts w:ascii="Times New Roman" w:hAnsi="Times New Roman"/>
                <w:sz w:val="24"/>
              </w:rPr>
              <w:t>аппаратуры</w:t>
            </w:r>
            <w:r w:rsidRPr="00F76B34">
              <w:rPr>
                <w:rFonts w:ascii="Times New Roman" w:hAnsi="Times New Roman"/>
                <w:spacing w:val="-57"/>
                <w:sz w:val="24"/>
              </w:rPr>
              <w:t xml:space="preserve"> </w:t>
            </w:r>
            <w:r w:rsidRPr="00F76B34">
              <w:rPr>
                <w:rFonts w:ascii="Times New Roman" w:hAnsi="Times New Roman"/>
                <w:sz w:val="24"/>
              </w:rPr>
              <w:t>релейной защиты, автоматики и</w:t>
            </w:r>
            <w:r w:rsidRPr="00F76B34">
              <w:rPr>
                <w:rFonts w:ascii="Times New Roman" w:hAnsi="Times New Roman"/>
                <w:spacing w:val="1"/>
                <w:sz w:val="24"/>
              </w:rPr>
              <w:t xml:space="preserve"> </w:t>
            </w:r>
            <w:r w:rsidRPr="00F76B34">
              <w:rPr>
                <w:rFonts w:ascii="Times New Roman" w:hAnsi="Times New Roman"/>
                <w:sz w:val="24"/>
              </w:rPr>
              <w:t>средств</w:t>
            </w:r>
            <w:r w:rsidRPr="00F76B34">
              <w:rPr>
                <w:rFonts w:ascii="Times New Roman" w:hAnsi="Times New Roman"/>
                <w:spacing w:val="3"/>
                <w:sz w:val="24"/>
              </w:rPr>
              <w:t xml:space="preserve"> </w:t>
            </w:r>
            <w:r w:rsidRPr="00F76B34">
              <w:rPr>
                <w:rFonts w:ascii="Times New Roman" w:hAnsi="Times New Roman"/>
                <w:sz w:val="24"/>
              </w:rPr>
              <w:t>измерения.</w:t>
            </w:r>
          </w:p>
        </w:tc>
        <w:tc>
          <w:tcPr>
            <w:tcW w:w="2161" w:type="pct"/>
          </w:tcPr>
          <w:p w14:paraId="2F1E55A4" w14:textId="0803DF7F" w:rsidR="00F76B34" w:rsidRPr="00F76B34" w:rsidRDefault="00F76B34" w:rsidP="00E9656A">
            <w:pPr>
              <w:pStyle w:val="TableParagraph"/>
              <w:ind w:left="0"/>
              <w:rPr>
                <w:sz w:val="24"/>
                <w:szCs w:val="24"/>
              </w:rPr>
            </w:pPr>
            <w:r w:rsidRPr="00F76B34">
              <w:rPr>
                <w:sz w:val="24"/>
              </w:rPr>
              <w:t>условные графические</w:t>
            </w:r>
            <w:r w:rsidRPr="00F76B34">
              <w:rPr>
                <w:spacing w:val="1"/>
                <w:sz w:val="24"/>
              </w:rPr>
              <w:t xml:space="preserve"> </w:t>
            </w:r>
            <w:r w:rsidRPr="00F76B34">
              <w:rPr>
                <w:sz w:val="24"/>
              </w:rPr>
              <w:t>обозначения и</w:t>
            </w:r>
            <w:r w:rsidRPr="00F76B34">
              <w:rPr>
                <w:spacing w:val="1"/>
                <w:sz w:val="24"/>
              </w:rPr>
              <w:t xml:space="preserve"> </w:t>
            </w:r>
            <w:r w:rsidRPr="00F76B34">
              <w:rPr>
                <w:sz w:val="24"/>
              </w:rPr>
              <w:t>правила составления</w:t>
            </w:r>
            <w:r w:rsidRPr="00F76B34">
              <w:rPr>
                <w:spacing w:val="1"/>
                <w:sz w:val="24"/>
              </w:rPr>
              <w:t xml:space="preserve"> </w:t>
            </w:r>
            <w:r w:rsidRPr="00F76B34">
              <w:rPr>
                <w:sz w:val="24"/>
              </w:rPr>
              <w:t>электрических схем и схем соединения</w:t>
            </w:r>
            <w:r w:rsidRPr="00F76B34">
              <w:rPr>
                <w:spacing w:val="-57"/>
                <w:sz w:val="24"/>
              </w:rPr>
              <w:t xml:space="preserve"> </w:t>
            </w:r>
            <w:r w:rsidRPr="00F76B34">
              <w:rPr>
                <w:sz w:val="24"/>
              </w:rPr>
              <w:t>элементов</w:t>
            </w:r>
            <w:r w:rsidRPr="00F76B34">
              <w:rPr>
                <w:spacing w:val="-3"/>
                <w:sz w:val="24"/>
              </w:rPr>
              <w:t xml:space="preserve"> </w:t>
            </w:r>
            <w:r w:rsidRPr="00F76B34">
              <w:rPr>
                <w:sz w:val="24"/>
              </w:rPr>
              <w:t>защиты,</w:t>
            </w:r>
            <w:r w:rsidRPr="00F76B34">
              <w:rPr>
                <w:spacing w:val="3"/>
                <w:sz w:val="24"/>
              </w:rPr>
              <w:t xml:space="preserve"> </w:t>
            </w:r>
            <w:r w:rsidRPr="00F76B34">
              <w:rPr>
                <w:sz w:val="24"/>
              </w:rPr>
              <w:t>схем</w:t>
            </w:r>
            <w:r w:rsidRPr="00F76B34">
              <w:rPr>
                <w:spacing w:val="2"/>
                <w:sz w:val="24"/>
              </w:rPr>
              <w:t xml:space="preserve"> </w:t>
            </w:r>
            <w:r w:rsidRPr="00F76B34">
              <w:rPr>
                <w:sz w:val="24"/>
              </w:rPr>
              <w:t>питания</w:t>
            </w:r>
            <w:r w:rsidRPr="00F76B34">
              <w:rPr>
                <w:spacing w:val="1"/>
                <w:sz w:val="24"/>
              </w:rPr>
              <w:t xml:space="preserve"> </w:t>
            </w:r>
            <w:r w:rsidRPr="00F76B34">
              <w:rPr>
                <w:sz w:val="24"/>
              </w:rPr>
              <w:t>постоянного</w:t>
            </w:r>
            <w:r w:rsidRPr="00F76B34">
              <w:rPr>
                <w:spacing w:val="1"/>
                <w:sz w:val="24"/>
              </w:rPr>
              <w:t xml:space="preserve"> </w:t>
            </w:r>
            <w:r w:rsidRPr="00F76B34">
              <w:rPr>
                <w:sz w:val="24"/>
              </w:rPr>
              <w:t>и</w:t>
            </w:r>
            <w:r w:rsidRPr="00F76B34">
              <w:rPr>
                <w:spacing w:val="-3"/>
                <w:sz w:val="24"/>
              </w:rPr>
              <w:t xml:space="preserve"> </w:t>
            </w:r>
            <w:r w:rsidRPr="00F76B34">
              <w:rPr>
                <w:sz w:val="24"/>
              </w:rPr>
              <w:t>переменного</w:t>
            </w:r>
            <w:r w:rsidR="00E9656A">
              <w:rPr>
                <w:sz w:val="24"/>
              </w:rPr>
              <w:t xml:space="preserve"> </w:t>
            </w:r>
            <w:r w:rsidRPr="00F76B34">
              <w:rPr>
                <w:sz w:val="24"/>
              </w:rPr>
              <w:t>оперативного</w:t>
            </w:r>
            <w:r w:rsidRPr="00F76B34">
              <w:rPr>
                <w:spacing w:val="-1"/>
                <w:sz w:val="24"/>
              </w:rPr>
              <w:t xml:space="preserve"> </w:t>
            </w:r>
            <w:r w:rsidRPr="00F76B34">
              <w:rPr>
                <w:sz w:val="24"/>
              </w:rPr>
              <w:t>тока</w:t>
            </w:r>
          </w:p>
        </w:tc>
      </w:tr>
      <w:tr w:rsidR="00F76B34" w:rsidRPr="00F76B34" w14:paraId="2D534AC8" w14:textId="77777777" w:rsidTr="001042C0">
        <w:trPr>
          <w:trHeight w:val="23"/>
        </w:trPr>
        <w:tc>
          <w:tcPr>
            <w:tcW w:w="808" w:type="pct"/>
            <w:vMerge/>
          </w:tcPr>
          <w:p w14:paraId="13D51EB3" w14:textId="77777777" w:rsidR="00F76B34" w:rsidRPr="00F76B34" w:rsidRDefault="00F76B34" w:rsidP="00F76B34">
            <w:pPr>
              <w:spacing w:after="0" w:line="240" w:lineRule="auto"/>
              <w:rPr>
                <w:rFonts w:ascii="Times New Roman" w:hAnsi="Times New Roman"/>
                <w:b/>
                <w:bCs/>
                <w:sz w:val="24"/>
                <w:u w:val="single"/>
              </w:rPr>
            </w:pPr>
          </w:p>
        </w:tc>
        <w:tc>
          <w:tcPr>
            <w:tcW w:w="2031" w:type="pct"/>
          </w:tcPr>
          <w:p w14:paraId="25A03715" w14:textId="18027C03" w:rsidR="00F76B34" w:rsidRPr="00F76B34" w:rsidRDefault="00F76B34" w:rsidP="00DE7F58">
            <w:pPr>
              <w:pStyle w:val="TableParagraph"/>
              <w:ind w:left="0"/>
              <w:jc w:val="both"/>
              <w:rPr>
                <w:sz w:val="24"/>
              </w:rPr>
            </w:pPr>
            <w:r>
              <w:rPr>
                <w:sz w:val="24"/>
              </w:rPr>
              <w:t>в</w:t>
            </w:r>
            <w:r w:rsidRPr="00F76B34">
              <w:rPr>
                <w:sz w:val="24"/>
              </w:rPr>
              <w:t>ыполнять</w:t>
            </w:r>
            <w:r w:rsidRPr="00F76B34">
              <w:rPr>
                <w:spacing w:val="-8"/>
                <w:sz w:val="24"/>
              </w:rPr>
              <w:t xml:space="preserve"> </w:t>
            </w:r>
            <w:r w:rsidRPr="00F76B34">
              <w:rPr>
                <w:sz w:val="24"/>
              </w:rPr>
              <w:t>сборку,</w:t>
            </w:r>
            <w:r w:rsidRPr="00F76B34">
              <w:rPr>
                <w:spacing w:val="-7"/>
                <w:sz w:val="24"/>
              </w:rPr>
              <w:t xml:space="preserve"> </w:t>
            </w:r>
            <w:r w:rsidRPr="00F76B34">
              <w:rPr>
                <w:sz w:val="24"/>
              </w:rPr>
              <w:t>регулировку,</w:t>
            </w:r>
            <w:r w:rsidRPr="00F76B34">
              <w:rPr>
                <w:spacing w:val="-58"/>
                <w:sz w:val="24"/>
              </w:rPr>
              <w:t xml:space="preserve"> </w:t>
            </w:r>
            <w:r w:rsidRPr="00F76B34">
              <w:rPr>
                <w:sz w:val="24"/>
              </w:rPr>
              <w:t>ремонт, испытания, техническое</w:t>
            </w:r>
            <w:r w:rsidRPr="00F76B34">
              <w:rPr>
                <w:spacing w:val="-57"/>
                <w:sz w:val="24"/>
              </w:rPr>
              <w:t xml:space="preserve"> </w:t>
            </w:r>
            <w:r w:rsidRPr="00F76B34">
              <w:rPr>
                <w:sz w:val="24"/>
              </w:rPr>
              <w:t>обслуживание</w:t>
            </w:r>
            <w:r w:rsidRPr="00F76B34">
              <w:rPr>
                <w:spacing w:val="-1"/>
                <w:sz w:val="24"/>
              </w:rPr>
              <w:t xml:space="preserve"> </w:t>
            </w:r>
            <w:r w:rsidRPr="00F76B34">
              <w:rPr>
                <w:sz w:val="24"/>
              </w:rPr>
              <w:t>реле средней</w:t>
            </w:r>
            <w:r w:rsidR="00DE7F58">
              <w:rPr>
                <w:sz w:val="24"/>
              </w:rPr>
              <w:t xml:space="preserve"> </w:t>
            </w:r>
            <w:r w:rsidRPr="00F76B34">
              <w:rPr>
                <w:sz w:val="24"/>
              </w:rPr>
              <w:t>сложности.</w:t>
            </w:r>
          </w:p>
        </w:tc>
        <w:tc>
          <w:tcPr>
            <w:tcW w:w="2161" w:type="pct"/>
          </w:tcPr>
          <w:p w14:paraId="2B9925FE" w14:textId="33CC96B1" w:rsidR="00F76B34" w:rsidRPr="00F76B34" w:rsidRDefault="00F76B34" w:rsidP="00E9656A">
            <w:pPr>
              <w:pStyle w:val="TableParagraph"/>
              <w:ind w:left="0"/>
              <w:rPr>
                <w:sz w:val="24"/>
              </w:rPr>
            </w:pPr>
            <w:r w:rsidRPr="00F76B34">
              <w:rPr>
                <w:sz w:val="24"/>
              </w:rPr>
              <w:t>условные графические</w:t>
            </w:r>
            <w:r w:rsidRPr="00F76B34">
              <w:rPr>
                <w:spacing w:val="1"/>
                <w:sz w:val="24"/>
              </w:rPr>
              <w:t xml:space="preserve"> </w:t>
            </w:r>
            <w:r w:rsidRPr="00F76B34">
              <w:rPr>
                <w:sz w:val="24"/>
              </w:rPr>
              <w:t>обозначения и</w:t>
            </w:r>
            <w:r w:rsidRPr="00F76B34">
              <w:rPr>
                <w:spacing w:val="1"/>
                <w:sz w:val="24"/>
              </w:rPr>
              <w:t xml:space="preserve"> </w:t>
            </w:r>
            <w:r w:rsidRPr="00F76B34">
              <w:rPr>
                <w:sz w:val="24"/>
              </w:rPr>
              <w:t>правила составления</w:t>
            </w:r>
            <w:r w:rsidRPr="00F76B34">
              <w:rPr>
                <w:spacing w:val="1"/>
                <w:sz w:val="24"/>
              </w:rPr>
              <w:t xml:space="preserve"> </w:t>
            </w:r>
            <w:r w:rsidRPr="00F76B34">
              <w:rPr>
                <w:sz w:val="24"/>
              </w:rPr>
              <w:t>схем осветительных</w:t>
            </w:r>
            <w:r w:rsidRPr="00F76B34">
              <w:rPr>
                <w:spacing w:val="-6"/>
                <w:sz w:val="24"/>
              </w:rPr>
              <w:t xml:space="preserve"> </w:t>
            </w:r>
            <w:r w:rsidRPr="00F76B34">
              <w:rPr>
                <w:sz w:val="24"/>
              </w:rPr>
              <w:t>электроустановок</w:t>
            </w:r>
            <w:r w:rsidR="00E9656A">
              <w:rPr>
                <w:sz w:val="24"/>
              </w:rPr>
              <w:t xml:space="preserve"> </w:t>
            </w:r>
            <w:r w:rsidRPr="00F76B34">
              <w:rPr>
                <w:sz w:val="24"/>
              </w:rPr>
              <w:t>и</w:t>
            </w:r>
            <w:r w:rsidRPr="00F76B34">
              <w:rPr>
                <w:spacing w:val="1"/>
                <w:sz w:val="24"/>
              </w:rPr>
              <w:t xml:space="preserve"> </w:t>
            </w:r>
            <w:r w:rsidRPr="00F76B34">
              <w:rPr>
                <w:sz w:val="24"/>
              </w:rPr>
              <w:t>их</w:t>
            </w:r>
            <w:r w:rsidRPr="00F76B34">
              <w:rPr>
                <w:spacing w:val="-4"/>
                <w:sz w:val="24"/>
              </w:rPr>
              <w:t xml:space="preserve"> </w:t>
            </w:r>
            <w:r w:rsidRPr="00F76B34">
              <w:rPr>
                <w:sz w:val="24"/>
              </w:rPr>
              <w:t>элементов</w:t>
            </w:r>
          </w:p>
        </w:tc>
      </w:tr>
      <w:tr w:rsidR="00F76B34" w:rsidRPr="00F76B34" w14:paraId="78B5EC59" w14:textId="77777777" w:rsidTr="001042C0">
        <w:trPr>
          <w:trHeight w:val="23"/>
        </w:trPr>
        <w:tc>
          <w:tcPr>
            <w:tcW w:w="808" w:type="pct"/>
            <w:vMerge/>
          </w:tcPr>
          <w:p w14:paraId="6F689566" w14:textId="77777777" w:rsidR="00F76B34" w:rsidRPr="00F76B34" w:rsidRDefault="00F76B34" w:rsidP="00F76B34">
            <w:pPr>
              <w:spacing w:after="0" w:line="240" w:lineRule="auto"/>
              <w:rPr>
                <w:rFonts w:ascii="Times New Roman" w:hAnsi="Times New Roman"/>
                <w:sz w:val="24"/>
              </w:rPr>
            </w:pPr>
          </w:p>
        </w:tc>
        <w:tc>
          <w:tcPr>
            <w:tcW w:w="2031" w:type="pct"/>
          </w:tcPr>
          <w:p w14:paraId="7DE75F09" w14:textId="723A86AA" w:rsidR="00F76B34" w:rsidRPr="00F76B34" w:rsidRDefault="00F76B34" w:rsidP="00F76B34">
            <w:pPr>
              <w:pStyle w:val="TableParagraph"/>
              <w:ind w:left="0"/>
              <w:rPr>
                <w:iCs/>
                <w:sz w:val="24"/>
                <w:szCs w:val="24"/>
              </w:rPr>
            </w:pPr>
            <w:r>
              <w:rPr>
                <w:sz w:val="24"/>
              </w:rPr>
              <w:t>в</w:t>
            </w:r>
            <w:r w:rsidRPr="00F76B34">
              <w:rPr>
                <w:sz w:val="24"/>
              </w:rPr>
              <w:t>ыполнять</w:t>
            </w:r>
            <w:r w:rsidRPr="00F76B34">
              <w:rPr>
                <w:spacing w:val="-7"/>
                <w:sz w:val="24"/>
              </w:rPr>
              <w:t xml:space="preserve"> </w:t>
            </w:r>
            <w:r w:rsidRPr="00F76B34">
              <w:rPr>
                <w:sz w:val="24"/>
              </w:rPr>
              <w:t>ремонт,</w:t>
            </w:r>
            <w:r w:rsidRPr="00F76B34">
              <w:rPr>
                <w:spacing w:val="-5"/>
                <w:sz w:val="24"/>
              </w:rPr>
              <w:t xml:space="preserve"> </w:t>
            </w:r>
            <w:r w:rsidRPr="00F76B34">
              <w:rPr>
                <w:sz w:val="24"/>
              </w:rPr>
              <w:t>монтаж,</w:t>
            </w:r>
            <w:r w:rsidRPr="00F76B34">
              <w:rPr>
                <w:spacing w:val="-5"/>
                <w:sz w:val="24"/>
              </w:rPr>
              <w:t xml:space="preserve"> </w:t>
            </w:r>
            <w:r w:rsidRPr="00F76B34">
              <w:rPr>
                <w:sz w:val="24"/>
              </w:rPr>
              <w:t>демонтаж</w:t>
            </w:r>
            <w:r w:rsidRPr="00F76B34">
              <w:rPr>
                <w:spacing w:val="-57"/>
                <w:sz w:val="24"/>
              </w:rPr>
              <w:t xml:space="preserve"> </w:t>
            </w:r>
            <w:r w:rsidRPr="00F76B34">
              <w:rPr>
                <w:sz w:val="24"/>
              </w:rPr>
              <w:t>и техническое обслуживание линий</w:t>
            </w:r>
            <w:r w:rsidRPr="00F76B34">
              <w:rPr>
                <w:spacing w:val="1"/>
                <w:sz w:val="24"/>
              </w:rPr>
              <w:t xml:space="preserve"> </w:t>
            </w:r>
            <w:r w:rsidRPr="00F76B34">
              <w:rPr>
                <w:sz w:val="24"/>
              </w:rPr>
              <w:t>электропередачи на</w:t>
            </w:r>
            <w:r w:rsidRPr="00F76B34">
              <w:rPr>
                <w:spacing w:val="-1"/>
                <w:sz w:val="24"/>
              </w:rPr>
              <w:t xml:space="preserve"> </w:t>
            </w:r>
            <w:r w:rsidRPr="00F76B34">
              <w:rPr>
                <w:sz w:val="24"/>
              </w:rPr>
              <w:t>напряжение</w:t>
            </w:r>
            <w:r w:rsidRPr="00F76B34">
              <w:rPr>
                <w:spacing w:val="-1"/>
                <w:sz w:val="24"/>
              </w:rPr>
              <w:t xml:space="preserve"> </w:t>
            </w:r>
            <w:r w:rsidRPr="00F76B34">
              <w:rPr>
                <w:sz w:val="24"/>
              </w:rPr>
              <w:t>до</w:t>
            </w:r>
            <w:r>
              <w:rPr>
                <w:sz w:val="24"/>
              </w:rPr>
              <w:t xml:space="preserve"> </w:t>
            </w:r>
            <w:r w:rsidRPr="00F76B34">
              <w:rPr>
                <w:sz w:val="24"/>
              </w:rPr>
              <w:t>110 кВ.</w:t>
            </w:r>
          </w:p>
        </w:tc>
        <w:tc>
          <w:tcPr>
            <w:tcW w:w="2161" w:type="pct"/>
          </w:tcPr>
          <w:p w14:paraId="1C580B4B" w14:textId="105AA380" w:rsidR="00F76B34" w:rsidRPr="00F76B34" w:rsidRDefault="00F76B34" w:rsidP="00F76B34">
            <w:pPr>
              <w:spacing w:after="0" w:line="240" w:lineRule="auto"/>
              <w:rPr>
                <w:rFonts w:ascii="Times New Roman" w:hAnsi="Times New Roman"/>
                <w:sz w:val="24"/>
              </w:rPr>
            </w:pPr>
            <w:r w:rsidRPr="00F76B34">
              <w:rPr>
                <w:rFonts w:ascii="Times New Roman" w:hAnsi="Times New Roman"/>
                <w:sz w:val="24"/>
              </w:rPr>
              <w:t>условные графические</w:t>
            </w:r>
            <w:r w:rsidRPr="00F76B34">
              <w:rPr>
                <w:rFonts w:ascii="Times New Roman" w:hAnsi="Times New Roman"/>
                <w:spacing w:val="1"/>
                <w:sz w:val="24"/>
              </w:rPr>
              <w:t xml:space="preserve"> </w:t>
            </w:r>
            <w:r w:rsidRPr="00F76B34">
              <w:rPr>
                <w:rFonts w:ascii="Times New Roman" w:hAnsi="Times New Roman"/>
                <w:sz w:val="24"/>
              </w:rPr>
              <w:t>обозначения и</w:t>
            </w:r>
            <w:r w:rsidRPr="00F76B34">
              <w:rPr>
                <w:rFonts w:ascii="Times New Roman" w:hAnsi="Times New Roman"/>
                <w:spacing w:val="1"/>
                <w:sz w:val="24"/>
              </w:rPr>
              <w:t xml:space="preserve"> </w:t>
            </w:r>
            <w:r w:rsidRPr="00F76B34">
              <w:rPr>
                <w:rFonts w:ascii="Times New Roman" w:hAnsi="Times New Roman"/>
                <w:sz w:val="24"/>
              </w:rPr>
              <w:t>правила составления</w:t>
            </w:r>
            <w:r w:rsidRPr="00F76B34">
              <w:rPr>
                <w:rFonts w:ascii="Times New Roman" w:hAnsi="Times New Roman"/>
                <w:spacing w:val="-57"/>
                <w:sz w:val="24"/>
              </w:rPr>
              <w:t xml:space="preserve"> </w:t>
            </w:r>
            <w:r w:rsidRPr="00F76B34">
              <w:rPr>
                <w:rFonts w:ascii="Times New Roman" w:hAnsi="Times New Roman"/>
                <w:sz w:val="24"/>
              </w:rPr>
              <w:t>схем</w:t>
            </w:r>
            <w:r w:rsidRPr="00F76B34">
              <w:rPr>
                <w:rFonts w:ascii="Times New Roman" w:hAnsi="Times New Roman"/>
                <w:spacing w:val="2"/>
                <w:sz w:val="24"/>
              </w:rPr>
              <w:t xml:space="preserve"> </w:t>
            </w:r>
            <w:r w:rsidRPr="00F76B34">
              <w:rPr>
                <w:rFonts w:ascii="Times New Roman" w:hAnsi="Times New Roman"/>
                <w:sz w:val="24"/>
              </w:rPr>
              <w:t>электросетей</w:t>
            </w:r>
            <w:r w:rsidRPr="00F76B34">
              <w:rPr>
                <w:rFonts w:ascii="Times New Roman" w:hAnsi="Times New Roman"/>
                <w:spacing w:val="1"/>
                <w:sz w:val="24"/>
              </w:rPr>
              <w:t xml:space="preserve"> </w:t>
            </w:r>
            <w:r w:rsidRPr="00F76B34">
              <w:rPr>
                <w:rFonts w:ascii="Times New Roman" w:hAnsi="Times New Roman"/>
                <w:sz w:val="24"/>
              </w:rPr>
              <w:t>ЛЭП</w:t>
            </w:r>
          </w:p>
        </w:tc>
      </w:tr>
    </w:tbl>
    <w:p w14:paraId="53927408" w14:textId="77777777" w:rsidR="001123BC" w:rsidRPr="001123BC" w:rsidRDefault="001123BC" w:rsidP="001123BC">
      <w:pPr>
        <w:suppressAutoHyphens/>
        <w:spacing w:after="0"/>
        <w:ind w:firstLine="709"/>
        <w:contextualSpacing/>
        <w:rPr>
          <w:rFonts w:ascii="Times New Roman" w:eastAsiaTheme="minorHAnsi" w:hAnsi="Times New Roman" w:cstheme="minorBidi"/>
          <w:b/>
          <w:lang w:eastAsia="en-US"/>
        </w:rPr>
      </w:pPr>
    </w:p>
    <w:p w14:paraId="347A28A7" w14:textId="77777777" w:rsidR="001123BC" w:rsidRPr="001123BC" w:rsidRDefault="001123BC" w:rsidP="001123BC">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4D766F06" w14:textId="77777777" w:rsidR="001123BC" w:rsidRPr="001123BC" w:rsidRDefault="001123BC" w:rsidP="001123BC">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123BC" w:rsidRPr="001123BC" w14:paraId="43F51FEF" w14:textId="77777777" w:rsidTr="008005A7">
        <w:trPr>
          <w:trHeight w:val="490"/>
        </w:trPr>
        <w:tc>
          <w:tcPr>
            <w:tcW w:w="3685" w:type="pct"/>
            <w:vAlign w:val="center"/>
          </w:tcPr>
          <w:p w14:paraId="0FE0916F" w14:textId="77777777" w:rsidR="001123BC" w:rsidRPr="001123BC" w:rsidRDefault="001123BC" w:rsidP="001123BC">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353817C8" w14:textId="77777777" w:rsidR="001123BC" w:rsidRPr="001123BC" w:rsidRDefault="001123BC" w:rsidP="001123BC">
            <w:pPr>
              <w:suppressAutoHyphens/>
              <w:spacing w:after="0"/>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1123BC" w:rsidRPr="001123BC" w14:paraId="543AA261" w14:textId="77777777" w:rsidTr="008005A7">
        <w:trPr>
          <w:trHeight w:val="490"/>
        </w:trPr>
        <w:tc>
          <w:tcPr>
            <w:tcW w:w="3685" w:type="pct"/>
            <w:vAlign w:val="center"/>
          </w:tcPr>
          <w:p w14:paraId="2DD6EA38" w14:textId="77777777" w:rsidR="001123BC" w:rsidRPr="001123BC" w:rsidRDefault="001123BC" w:rsidP="001123BC">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28E42A61" w14:textId="742640C0" w:rsidR="001123BC" w:rsidRPr="001123BC" w:rsidRDefault="00E9656A" w:rsidP="001123BC">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36</w:t>
            </w:r>
          </w:p>
        </w:tc>
      </w:tr>
      <w:tr w:rsidR="001123BC" w:rsidRPr="001123BC" w14:paraId="550ACDB1" w14:textId="77777777" w:rsidTr="008005A7">
        <w:trPr>
          <w:trHeight w:val="490"/>
        </w:trPr>
        <w:tc>
          <w:tcPr>
            <w:tcW w:w="3685" w:type="pct"/>
            <w:shd w:val="clear" w:color="auto" w:fill="auto"/>
            <w:vAlign w:val="center"/>
          </w:tcPr>
          <w:p w14:paraId="68744697" w14:textId="77777777" w:rsidR="001123BC" w:rsidRPr="001123BC" w:rsidRDefault="001123BC" w:rsidP="001123BC">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lastRenderedPageBreak/>
              <w:t>в т.ч. в форме практической подготовки</w:t>
            </w:r>
          </w:p>
        </w:tc>
        <w:tc>
          <w:tcPr>
            <w:tcW w:w="1315" w:type="pct"/>
            <w:shd w:val="clear" w:color="auto" w:fill="auto"/>
            <w:vAlign w:val="center"/>
          </w:tcPr>
          <w:p w14:paraId="4FC50983" w14:textId="1B6265B7" w:rsidR="001123BC" w:rsidRPr="001123BC" w:rsidRDefault="00D60531" w:rsidP="001123BC">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12</w:t>
            </w:r>
          </w:p>
        </w:tc>
      </w:tr>
      <w:tr w:rsidR="001123BC" w:rsidRPr="001123BC" w14:paraId="02180FE4" w14:textId="77777777" w:rsidTr="008005A7">
        <w:trPr>
          <w:trHeight w:val="336"/>
        </w:trPr>
        <w:tc>
          <w:tcPr>
            <w:tcW w:w="5000" w:type="pct"/>
            <w:gridSpan w:val="2"/>
            <w:vAlign w:val="center"/>
          </w:tcPr>
          <w:p w14:paraId="1A81D6BF" w14:textId="77777777" w:rsidR="001123BC" w:rsidRPr="001123BC" w:rsidRDefault="001123BC" w:rsidP="001123BC">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1123BC" w:rsidRPr="001123BC" w14:paraId="45193C5C" w14:textId="77777777" w:rsidTr="008005A7">
        <w:trPr>
          <w:trHeight w:val="490"/>
        </w:trPr>
        <w:tc>
          <w:tcPr>
            <w:tcW w:w="3685" w:type="pct"/>
            <w:vAlign w:val="center"/>
          </w:tcPr>
          <w:p w14:paraId="702661A3" w14:textId="77777777" w:rsidR="001123BC" w:rsidRPr="001123BC" w:rsidRDefault="001123BC" w:rsidP="001123BC">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0B7C92D2" w14:textId="439C6E5B" w:rsidR="001123BC" w:rsidRPr="001123BC" w:rsidRDefault="00E9656A" w:rsidP="001123BC">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20</w:t>
            </w:r>
          </w:p>
        </w:tc>
      </w:tr>
      <w:tr w:rsidR="001123BC" w:rsidRPr="001123BC" w14:paraId="583AE641" w14:textId="77777777" w:rsidTr="008005A7">
        <w:trPr>
          <w:trHeight w:val="490"/>
        </w:trPr>
        <w:tc>
          <w:tcPr>
            <w:tcW w:w="3685" w:type="pct"/>
            <w:vAlign w:val="center"/>
          </w:tcPr>
          <w:p w14:paraId="7057F80E" w14:textId="5E3938E6" w:rsidR="001123BC" w:rsidRPr="001123BC" w:rsidRDefault="001123BC" w:rsidP="001123BC">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r w:rsidRPr="001123BC">
              <w:rPr>
                <w:rFonts w:ascii="Times New Roman" w:eastAsiaTheme="minorHAnsi" w:hAnsi="Times New Roman" w:cstheme="minorBidi"/>
                <w:i/>
                <w:lang w:eastAsia="en-US"/>
              </w:rPr>
              <w:t xml:space="preserve"> </w:t>
            </w:r>
          </w:p>
        </w:tc>
        <w:tc>
          <w:tcPr>
            <w:tcW w:w="1315" w:type="pct"/>
            <w:vAlign w:val="center"/>
          </w:tcPr>
          <w:p w14:paraId="79D4151D" w14:textId="4EE47917" w:rsidR="001123BC" w:rsidRPr="001123BC" w:rsidRDefault="00E9656A" w:rsidP="001123BC">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12</w:t>
            </w:r>
          </w:p>
        </w:tc>
      </w:tr>
      <w:tr w:rsidR="001123BC" w:rsidRPr="001123BC" w14:paraId="57031686" w14:textId="77777777" w:rsidTr="008005A7">
        <w:trPr>
          <w:trHeight w:val="267"/>
        </w:trPr>
        <w:tc>
          <w:tcPr>
            <w:tcW w:w="3685" w:type="pct"/>
            <w:vAlign w:val="center"/>
          </w:tcPr>
          <w:p w14:paraId="7906D142" w14:textId="31814347" w:rsidR="001123BC" w:rsidRPr="001123BC" w:rsidRDefault="00B939ED" w:rsidP="001123BC">
            <w:pPr>
              <w:suppressAutoHyphens/>
              <w:spacing w:after="0"/>
              <w:contextualSpacing/>
              <w:rPr>
                <w:rFonts w:ascii="Times New Roman" w:eastAsiaTheme="minorHAnsi" w:hAnsi="Times New Roman" w:cstheme="minorBidi"/>
                <w:i/>
                <w:lang w:eastAsia="en-US"/>
              </w:rPr>
            </w:pPr>
            <w:r w:rsidRPr="00B939ED">
              <w:rPr>
                <w:rFonts w:ascii="Times New Roman" w:eastAsiaTheme="minorHAnsi" w:hAnsi="Times New Roman" w:cstheme="minorBidi"/>
                <w:lang w:eastAsia="en-US"/>
              </w:rPr>
              <w:t>Самостоятельная работа</w:t>
            </w:r>
          </w:p>
        </w:tc>
        <w:tc>
          <w:tcPr>
            <w:tcW w:w="1315" w:type="pct"/>
            <w:vAlign w:val="center"/>
          </w:tcPr>
          <w:p w14:paraId="1596D8AD" w14:textId="77777777" w:rsidR="001123BC" w:rsidRPr="001123BC" w:rsidRDefault="001123BC" w:rsidP="001123BC">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iCs/>
                <w:lang w:eastAsia="en-US"/>
              </w:rPr>
              <w:t>-</w:t>
            </w:r>
          </w:p>
        </w:tc>
      </w:tr>
      <w:tr w:rsidR="001123BC" w:rsidRPr="001123BC" w14:paraId="157F085C" w14:textId="77777777" w:rsidTr="008005A7">
        <w:trPr>
          <w:trHeight w:val="331"/>
        </w:trPr>
        <w:tc>
          <w:tcPr>
            <w:tcW w:w="3685" w:type="pct"/>
            <w:vAlign w:val="center"/>
          </w:tcPr>
          <w:p w14:paraId="2C83FCEE" w14:textId="16CDAF26" w:rsidR="001123BC" w:rsidRPr="001123BC" w:rsidRDefault="001123BC" w:rsidP="001123BC">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b/>
                <w:iCs/>
                <w:lang w:eastAsia="en-US"/>
              </w:rPr>
              <w:t>Промежуточная аттестация</w:t>
            </w:r>
          </w:p>
        </w:tc>
        <w:tc>
          <w:tcPr>
            <w:tcW w:w="1315" w:type="pct"/>
            <w:vAlign w:val="center"/>
          </w:tcPr>
          <w:p w14:paraId="5E8AFFAA" w14:textId="04B5B4BC" w:rsidR="001123BC" w:rsidRPr="001123BC" w:rsidRDefault="001123BC" w:rsidP="001123BC">
            <w:pPr>
              <w:suppressAutoHyphens/>
              <w:spacing w:after="0"/>
              <w:contextualSpacing/>
              <w:rPr>
                <w:rFonts w:ascii="Times New Roman" w:eastAsiaTheme="minorHAnsi" w:hAnsi="Times New Roman" w:cstheme="minorBidi"/>
                <w:iCs/>
                <w:lang w:eastAsia="en-US"/>
              </w:rPr>
            </w:pPr>
          </w:p>
        </w:tc>
      </w:tr>
    </w:tbl>
    <w:p w14:paraId="1D897C2A" w14:textId="77777777" w:rsidR="008F288C" w:rsidRDefault="008F288C" w:rsidP="008F288C">
      <w:pPr>
        <w:sectPr w:rsidR="008F288C" w:rsidSect="00DE7F58">
          <w:headerReference w:type="even" r:id="rId8"/>
          <w:footerReference w:type="default" r:id="rId9"/>
          <w:footerReference w:type="first" r:id="rId10"/>
          <w:pgSz w:w="11906" w:h="16838"/>
          <w:pgMar w:top="1134" w:right="567" w:bottom="1134" w:left="1701" w:header="709" w:footer="709" w:gutter="0"/>
          <w:cols w:space="708"/>
          <w:docGrid w:linePitch="360"/>
        </w:sectPr>
      </w:pPr>
    </w:p>
    <w:p w14:paraId="22EC3B0E" w14:textId="58A4F724" w:rsidR="00FB2F96" w:rsidRDefault="008F288C" w:rsidP="00FB2F96">
      <w:pPr>
        <w:spacing w:after="0" w:line="240" w:lineRule="auto"/>
        <w:ind w:firstLine="709"/>
        <w:rPr>
          <w:rFonts w:ascii="Times New Roman" w:hAnsi="Times New Roman"/>
          <w:b/>
          <w:sz w:val="24"/>
          <w:szCs w:val="24"/>
        </w:rPr>
      </w:pPr>
      <w:r>
        <w:rPr>
          <w:rFonts w:ascii="Times New Roman" w:hAnsi="Times New Roman"/>
          <w:b/>
          <w:sz w:val="24"/>
          <w:szCs w:val="24"/>
        </w:rPr>
        <w:lastRenderedPageBreak/>
        <w:t>2.2.</w:t>
      </w:r>
      <w:r w:rsidR="00943464">
        <w:rPr>
          <w:rFonts w:ascii="Times New Roman" w:hAnsi="Times New Roman"/>
          <w:b/>
          <w:sz w:val="24"/>
          <w:szCs w:val="24"/>
        </w:rPr>
        <w:t xml:space="preserve"> </w:t>
      </w:r>
      <w:r w:rsidRPr="00A17B68">
        <w:rPr>
          <w:rFonts w:ascii="Times New Roman" w:hAnsi="Times New Roman"/>
          <w:b/>
          <w:sz w:val="24"/>
          <w:szCs w:val="24"/>
        </w:rPr>
        <w:t>Тематический план и содержание учебной дисциплины</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449"/>
        <w:gridCol w:w="8238"/>
        <w:gridCol w:w="1657"/>
        <w:gridCol w:w="2216"/>
      </w:tblGrid>
      <w:tr w:rsidR="000562E8" w:rsidRPr="000F3E04" w14:paraId="22B764D1" w14:textId="77777777" w:rsidTr="000F3E04">
        <w:trPr>
          <w:trHeight w:val="20"/>
        </w:trPr>
        <w:tc>
          <w:tcPr>
            <w:tcW w:w="841" w:type="pct"/>
            <w:vAlign w:val="center"/>
          </w:tcPr>
          <w:p w14:paraId="4D9FBC7B" w14:textId="6B7D6546" w:rsidR="000562E8" w:rsidRPr="000F3E04" w:rsidRDefault="000562E8" w:rsidP="000F3E04">
            <w:pPr>
              <w:pStyle w:val="TableParagraph"/>
              <w:ind w:left="57" w:right="57"/>
              <w:jc w:val="center"/>
              <w:rPr>
                <w:b/>
                <w:sz w:val="24"/>
              </w:rPr>
            </w:pPr>
            <w:r w:rsidRPr="000F3E04">
              <w:rPr>
                <w:b/>
                <w:bCs/>
                <w:sz w:val="24"/>
                <w:szCs w:val="24"/>
                <w:lang w:eastAsia="ru-RU"/>
              </w:rPr>
              <w:t>Наименование разделов и тем</w:t>
            </w:r>
          </w:p>
        </w:tc>
        <w:tc>
          <w:tcPr>
            <w:tcW w:w="2829" w:type="pct"/>
            <w:vAlign w:val="center"/>
          </w:tcPr>
          <w:p w14:paraId="040E89A9" w14:textId="4032F1C6" w:rsidR="000562E8" w:rsidRPr="000F3E04" w:rsidRDefault="000562E8" w:rsidP="000F3E04">
            <w:pPr>
              <w:pStyle w:val="TableParagraph"/>
              <w:ind w:left="57" w:right="57"/>
              <w:jc w:val="center"/>
              <w:rPr>
                <w:b/>
                <w:sz w:val="24"/>
                <w:lang w:val="ru-RU"/>
              </w:rPr>
            </w:pPr>
            <w:r w:rsidRPr="000F3E04">
              <w:rPr>
                <w:b/>
                <w:bCs/>
                <w:sz w:val="24"/>
                <w:szCs w:val="24"/>
                <w:lang w:val="ru-RU" w:eastAsia="ru-RU"/>
              </w:rPr>
              <w:t>Содержание учебного материала и формы организации деятельности обучающихся</w:t>
            </w:r>
          </w:p>
        </w:tc>
        <w:tc>
          <w:tcPr>
            <w:tcW w:w="569" w:type="pct"/>
            <w:vAlign w:val="center"/>
          </w:tcPr>
          <w:p w14:paraId="3CC3DD1B" w14:textId="49349A2A" w:rsidR="000562E8" w:rsidRPr="000F3E04" w:rsidRDefault="000562E8" w:rsidP="000F3E04">
            <w:pPr>
              <w:pStyle w:val="TableParagraph"/>
              <w:ind w:left="57" w:right="57"/>
              <w:jc w:val="center"/>
              <w:rPr>
                <w:b/>
                <w:sz w:val="24"/>
                <w:lang w:val="ru-RU"/>
              </w:rPr>
            </w:pPr>
            <w:r w:rsidRPr="000F3E04">
              <w:rPr>
                <w:b/>
                <w:bCs/>
                <w:sz w:val="24"/>
                <w:szCs w:val="24"/>
                <w:lang w:val="ru-RU" w:eastAsia="ru-RU"/>
              </w:rPr>
              <w:t xml:space="preserve">Объем, акад. ч / в том числе </w:t>
            </w:r>
            <w:r w:rsidRPr="000F3E04">
              <w:rPr>
                <w:b/>
                <w:bCs/>
                <w:sz w:val="24"/>
                <w:szCs w:val="24"/>
                <w:lang w:val="ru-RU" w:eastAsia="ru-RU"/>
              </w:rPr>
              <w:br/>
              <w:t>в форме практической подготовки, акад. ч</w:t>
            </w:r>
            <w:r w:rsidRPr="000F3E04">
              <w:rPr>
                <w:rStyle w:val="af0"/>
                <w:b/>
                <w:bCs/>
                <w:sz w:val="24"/>
                <w:szCs w:val="24"/>
                <w:lang w:eastAsia="ru-RU"/>
              </w:rPr>
              <w:footnoteReference w:id="1"/>
            </w:r>
          </w:p>
        </w:tc>
        <w:tc>
          <w:tcPr>
            <w:tcW w:w="761" w:type="pct"/>
            <w:vAlign w:val="center"/>
          </w:tcPr>
          <w:p w14:paraId="41061DF0" w14:textId="76BE6A51" w:rsidR="000562E8" w:rsidRPr="000F3E04" w:rsidRDefault="000562E8" w:rsidP="000F3E04">
            <w:pPr>
              <w:pStyle w:val="TableParagraph"/>
              <w:ind w:left="57" w:right="57"/>
              <w:jc w:val="center"/>
              <w:rPr>
                <w:b/>
                <w:sz w:val="24"/>
                <w:lang w:val="ru-RU"/>
              </w:rPr>
            </w:pPr>
            <w:r w:rsidRPr="000F3E04">
              <w:rPr>
                <w:b/>
                <w:bCs/>
                <w:sz w:val="24"/>
                <w:szCs w:val="24"/>
                <w:lang w:val="ru-RU" w:eastAsia="ru-RU"/>
              </w:rPr>
              <w:t>Коды компетенций,</w:t>
            </w:r>
            <w:r w:rsidRPr="000F3E04">
              <w:rPr>
                <w:sz w:val="24"/>
                <w:szCs w:val="24"/>
                <w:lang w:val="ru-RU" w:eastAsia="ru-RU"/>
              </w:rPr>
              <w:t xml:space="preserve"> </w:t>
            </w:r>
            <w:r w:rsidRPr="000F3E04">
              <w:rPr>
                <w:b/>
                <w:bCs/>
                <w:sz w:val="24"/>
                <w:szCs w:val="24"/>
                <w:lang w:val="ru-RU" w:eastAsia="ru-RU"/>
              </w:rPr>
              <w:t>формированию которых способствует элемент программы</w:t>
            </w:r>
          </w:p>
        </w:tc>
      </w:tr>
      <w:tr w:rsidR="000562E8" w:rsidRPr="000F3E04" w14:paraId="46C57DE7" w14:textId="77777777" w:rsidTr="000F3E04">
        <w:trPr>
          <w:trHeight w:val="20"/>
        </w:trPr>
        <w:tc>
          <w:tcPr>
            <w:tcW w:w="841" w:type="pct"/>
            <w:vAlign w:val="center"/>
          </w:tcPr>
          <w:p w14:paraId="70A37D97" w14:textId="77777777" w:rsidR="00C973C5" w:rsidRPr="000F3E04" w:rsidRDefault="00C973C5" w:rsidP="000F3E04">
            <w:pPr>
              <w:pStyle w:val="TableParagraph"/>
              <w:ind w:left="57" w:right="57"/>
              <w:jc w:val="center"/>
              <w:rPr>
                <w:b/>
                <w:sz w:val="24"/>
                <w:lang w:val="ru-RU"/>
              </w:rPr>
            </w:pPr>
            <w:r w:rsidRPr="000F3E04">
              <w:rPr>
                <w:b/>
                <w:sz w:val="24"/>
                <w:lang w:val="ru-RU"/>
              </w:rPr>
              <w:t>1</w:t>
            </w:r>
          </w:p>
        </w:tc>
        <w:tc>
          <w:tcPr>
            <w:tcW w:w="2829" w:type="pct"/>
            <w:vAlign w:val="center"/>
          </w:tcPr>
          <w:p w14:paraId="4B15F7A0" w14:textId="77777777" w:rsidR="00C973C5" w:rsidRPr="000F3E04" w:rsidRDefault="00C973C5" w:rsidP="000F3E04">
            <w:pPr>
              <w:pStyle w:val="TableParagraph"/>
              <w:ind w:left="57" w:right="57"/>
              <w:jc w:val="center"/>
              <w:rPr>
                <w:b/>
                <w:sz w:val="24"/>
                <w:lang w:val="ru-RU"/>
              </w:rPr>
            </w:pPr>
            <w:r w:rsidRPr="000F3E04">
              <w:rPr>
                <w:b/>
                <w:sz w:val="24"/>
                <w:lang w:val="ru-RU"/>
              </w:rPr>
              <w:t>2</w:t>
            </w:r>
          </w:p>
        </w:tc>
        <w:tc>
          <w:tcPr>
            <w:tcW w:w="569" w:type="pct"/>
            <w:vAlign w:val="center"/>
          </w:tcPr>
          <w:p w14:paraId="24C99303" w14:textId="77777777" w:rsidR="00C973C5" w:rsidRPr="000F3E04" w:rsidRDefault="00C973C5" w:rsidP="000F3E04">
            <w:pPr>
              <w:pStyle w:val="TableParagraph"/>
              <w:ind w:left="57" w:right="57"/>
              <w:jc w:val="center"/>
              <w:rPr>
                <w:b/>
                <w:sz w:val="24"/>
                <w:lang w:val="ru-RU"/>
              </w:rPr>
            </w:pPr>
            <w:r w:rsidRPr="000F3E04">
              <w:rPr>
                <w:b/>
                <w:sz w:val="24"/>
                <w:lang w:val="ru-RU"/>
              </w:rPr>
              <w:t>3</w:t>
            </w:r>
          </w:p>
        </w:tc>
        <w:tc>
          <w:tcPr>
            <w:tcW w:w="761" w:type="pct"/>
            <w:vAlign w:val="center"/>
          </w:tcPr>
          <w:p w14:paraId="6419A46B" w14:textId="77777777" w:rsidR="00C973C5" w:rsidRPr="000F3E04" w:rsidRDefault="00C973C5" w:rsidP="000F3E04">
            <w:pPr>
              <w:pStyle w:val="TableParagraph"/>
              <w:ind w:left="57" w:right="57"/>
              <w:jc w:val="center"/>
              <w:rPr>
                <w:b/>
                <w:sz w:val="24"/>
                <w:lang w:val="ru-RU"/>
              </w:rPr>
            </w:pPr>
            <w:r w:rsidRPr="000F3E04">
              <w:rPr>
                <w:b/>
                <w:sz w:val="24"/>
                <w:lang w:val="ru-RU"/>
              </w:rPr>
              <w:t>4</w:t>
            </w:r>
          </w:p>
        </w:tc>
      </w:tr>
      <w:tr w:rsidR="000F3E04" w:rsidRPr="000F3E04" w14:paraId="185E36B6" w14:textId="77777777" w:rsidTr="000F3E04">
        <w:trPr>
          <w:trHeight w:val="20"/>
        </w:trPr>
        <w:tc>
          <w:tcPr>
            <w:tcW w:w="3670" w:type="pct"/>
            <w:gridSpan w:val="2"/>
          </w:tcPr>
          <w:p w14:paraId="217BE960" w14:textId="77777777" w:rsidR="00C973C5" w:rsidRPr="000F3E04" w:rsidRDefault="00C973C5" w:rsidP="000F3E04">
            <w:pPr>
              <w:pStyle w:val="TableParagraph"/>
              <w:ind w:left="57" w:right="57"/>
              <w:rPr>
                <w:b/>
                <w:sz w:val="24"/>
              </w:rPr>
            </w:pPr>
            <w:r w:rsidRPr="000F3E04">
              <w:rPr>
                <w:b/>
                <w:sz w:val="24"/>
              </w:rPr>
              <w:t>Раздел 1</w:t>
            </w:r>
            <w:r w:rsidRPr="000F3E04">
              <w:rPr>
                <w:b/>
                <w:sz w:val="24"/>
                <w:lang w:val="ru-RU"/>
              </w:rPr>
              <w:t xml:space="preserve">. </w:t>
            </w:r>
            <w:r w:rsidRPr="000F3E04">
              <w:rPr>
                <w:b/>
                <w:sz w:val="24"/>
              </w:rPr>
              <w:t>Геометрическое черчение</w:t>
            </w:r>
          </w:p>
        </w:tc>
        <w:tc>
          <w:tcPr>
            <w:tcW w:w="569" w:type="pct"/>
            <w:vAlign w:val="center"/>
          </w:tcPr>
          <w:p w14:paraId="29B4D547" w14:textId="6CF79B43" w:rsidR="00C973C5" w:rsidRPr="000F3E04" w:rsidRDefault="009667C9" w:rsidP="000F3E04">
            <w:pPr>
              <w:pStyle w:val="TableParagraph"/>
              <w:ind w:left="57" w:right="57"/>
              <w:jc w:val="center"/>
              <w:rPr>
                <w:b/>
                <w:sz w:val="24"/>
                <w:lang w:val="ru-RU"/>
              </w:rPr>
            </w:pPr>
            <w:r>
              <w:rPr>
                <w:b/>
                <w:sz w:val="24"/>
                <w:lang w:val="ru-RU"/>
              </w:rPr>
              <w:t>8</w:t>
            </w:r>
            <w:r w:rsidR="000F3E04">
              <w:rPr>
                <w:b/>
                <w:sz w:val="24"/>
                <w:lang w:val="ru-RU"/>
              </w:rPr>
              <w:t>/</w:t>
            </w:r>
            <w:r w:rsidR="00D60531">
              <w:rPr>
                <w:b/>
                <w:sz w:val="24"/>
                <w:lang w:val="ru-RU"/>
              </w:rPr>
              <w:t>2</w:t>
            </w:r>
          </w:p>
        </w:tc>
        <w:tc>
          <w:tcPr>
            <w:tcW w:w="761" w:type="pct"/>
          </w:tcPr>
          <w:p w14:paraId="1966D0A0" w14:textId="77777777" w:rsidR="00C973C5" w:rsidRPr="000F3E04" w:rsidRDefault="00C973C5" w:rsidP="000F3E04">
            <w:pPr>
              <w:pStyle w:val="TableParagraph"/>
              <w:ind w:left="57" w:right="57"/>
              <w:rPr>
                <w:b/>
                <w:sz w:val="24"/>
              </w:rPr>
            </w:pPr>
          </w:p>
        </w:tc>
      </w:tr>
      <w:tr w:rsidR="00C973C5" w:rsidRPr="000F3E04" w14:paraId="040A7314" w14:textId="77777777" w:rsidTr="000F3E04">
        <w:trPr>
          <w:trHeight w:val="20"/>
        </w:trPr>
        <w:tc>
          <w:tcPr>
            <w:tcW w:w="841" w:type="pct"/>
            <w:vMerge w:val="restart"/>
          </w:tcPr>
          <w:p w14:paraId="71659A83" w14:textId="77777777" w:rsidR="00C973C5" w:rsidRPr="000F3E04" w:rsidRDefault="00C973C5" w:rsidP="000F3E04">
            <w:pPr>
              <w:pStyle w:val="TableParagraph"/>
              <w:ind w:left="57" w:right="57"/>
              <w:rPr>
                <w:sz w:val="24"/>
                <w:lang w:val="ru-RU"/>
              </w:rPr>
            </w:pPr>
            <w:r w:rsidRPr="000F3E04">
              <w:rPr>
                <w:b/>
                <w:sz w:val="24"/>
                <w:lang w:val="ru-RU"/>
              </w:rPr>
              <w:t xml:space="preserve">Тема 1.1 </w:t>
            </w:r>
            <w:r w:rsidRPr="000F3E04">
              <w:rPr>
                <w:b/>
                <w:bCs/>
                <w:sz w:val="24"/>
                <w:lang w:val="ru-RU"/>
              </w:rPr>
              <w:t>Общие</w:t>
            </w:r>
            <w:r w:rsidRPr="000F3E04">
              <w:rPr>
                <w:b/>
                <w:bCs/>
                <w:spacing w:val="-57"/>
                <w:sz w:val="24"/>
                <w:lang w:val="ru-RU"/>
              </w:rPr>
              <w:t xml:space="preserve"> </w:t>
            </w:r>
            <w:r w:rsidRPr="000F3E04">
              <w:rPr>
                <w:b/>
                <w:bCs/>
                <w:sz w:val="24"/>
                <w:lang w:val="ru-RU"/>
              </w:rPr>
              <w:t>правила оформления</w:t>
            </w:r>
            <w:r w:rsidRPr="000F3E04">
              <w:rPr>
                <w:b/>
                <w:bCs/>
                <w:spacing w:val="-1"/>
                <w:sz w:val="24"/>
                <w:lang w:val="ru-RU"/>
              </w:rPr>
              <w:t xml:space="preserve"> </w:t>
            </w:r>
            <w:r w:rsidRPr="000F3E04">
              <w:rPr>
                <w:b/>
                <w:bCs/>
                <w:sz w:val="24"/>
                <w:lang w:val="ru-RU"/>
              </w:rPr>
              <w:t>чертежей</w:t>
            </w:r>
          </w:p>
        </w:tc>
        <w:tc>
          <w:tcPr>
            <w:tcW w:w="2829" w:type="pct"/>
          </w:tcPr>
          <w:p w14:paraId="61E58ED8" w14:textId="77777777" w:rsidR="00C973C5" w:rsidRPr="000F3E04" w:rsidRDefault="00C973C5" w:rsidP="000F3E04">
            <w:pPr>
              <w:pStyle w:val="TableParagraph"/>
              <w:ind w:left="57" w:right="57"/>
              <w:rPr>
                <w:b/>
                <w:sz w:val="24"/>
              </w:rPr>
            </w:pPr>
            <w:r w:rsidRPr="000F3E04">
              <w:rPr>
                <w:b/>
                <w:sz w:val="24"/>
              </w:rPr>
              <w:t>Содержание</w:t>
            </w:r>
          </w:p>
        </w:tc>
        <w:tc>
          <w:tcPr>
            <w:tcW w:w="569" w:type="pct"/>
            <w:vAlign w:val="center"/>
          </w:tcPr>
          <w:p w14:paraId="3EA5ED07" w14:textId="3B1DBF77" w:rsidR="00C973C5" w:rsidRPr="000F3E04" w:rsidRDefault="00C973C5" w:rsidP="000F3E04">
            <w:pPr>
              <w:pStyle w:val="TableParagraph"/>
              <w:ind w:left="57" w:right="57"/>
              <w:jc w:val="center"/>
              <w:rPr>
                <w:b/>
                <w:sz w:val="24"/>
              </w:rPr>
            </w:pPr>
          </w:p>
        </w:tc>
        <w:tc>
          <w:tcPr>
            <w:tcW w:w="761" w:type="pct"/>
            <w:vMerge w:val="restart"/>
          </w:tcPr>
          <w:p w14:paraId="7E830958" w14:textId="095E45C3" w:rsidR="00C973C5" w:rsidRPr="000F3E04" w:rsidRDefault="000F3E04" w:rsidP="000F3E04">
            <w:pPr>
              <w:pStyle w:val="TableParagraph"/>
              <w:ind w:left="57" w:right="57"/>
              <w:rPr>
                <w:sz w:val="24"/>
                <w:lang w:val="ru-RU"/>
              </w:rPr>
            </w:pPr>
            <w:r w:rsidRPr="000F3E04">
              <w:rPr>
                <w:bCs/>
                <w:sz w:val="24"/>
                <w:lang w:val="ru-RU"/>
              </w:rPr>
              <w:t>ПК 1.1</w:t>
            </w:r>
            <w:r w:rsidRPr="000F3E04">
              <w:rPr>
                <w:bCs/>
                <w:sz w:val="24"/>
                <w:lang w:val="ru-RU"/>
              </w:rPr>
              <w:t xml:space="preserve">, </w:t>
            </w:r>
            <w:r w:rsidRPr="000F3E04">
              <w:rPr>
                <w:bCs/>
                <w:sz w:val="24"/>
                <w:lang w:val="ru-RU"/>
              </w:rPr>
              <w:t>ПК 1.2</w:t>
            </w:r>
            <w:r w:rsidRPr="000F3E04">
              <w:rPr>
                <w:bCs/>
                <w:sz w:val="24"/>
                <w:lang w:val="ru-RU"/>
              </w:rPr>
              <w:t xml:space="preserve">, </w:t>
            </w:r>
            <w:r w:rsidRPr="000F3E04">
              <w:rPr>
                <w:bCs/>
                <w:sz w:val="24"/>
                <w:lang w:val="ru-RU"/>
              </w:rPr>
              <w:t>ПК 2.1</w:t>
            </w:r>
            <w:r w:rsidRPr="000F3E04">
              <w:rPr>
                <w:bCs/>
                <w:sz w:val="24"/>
                <w:lang w:val="ru-RU"/>
              </w:rPr>
              <w:t xml:space="preserve">, </w:t>
            </w:r>
            <w:r w:rsidRPr="000F3E04">
              <w:rPr>
                <w:bCs/>
                <w:sz w:val="24"/>
                <w:lang w:val="ru-RU"/>
              </w:rPr>
              <w:t>ОК 01</w:t>
            </w:r>
            <w:r w:rsidRPr="000F3E04">
              <w:rPr>
                <w:bCs/>
                <w:sz w:val="24"/>
                <w:lang w:val="ru-RU"/>
              </w:rPr>
              <w:t xml:space="preserve">, </w:t>
            </w:r>
            <w:r w:rsidRPr="000F3E04">
              <w:rPr>
                <w:bCs/>
                <w:sz w:val="24"/>
                <w:lang w:val="ru-RU"/>
              </w:rPr>
              <w:t>ОК 03</w:t>
            </w:r>
            <w:r w:rsidRPr="000F3E04">
              <w:rPr>
                <w:bCs/>
                <w:sz w:val="24"/>
                <w:lang w:val="ru-RU"/>
              </w:rPr>
              <w:t xml:space="preserve">, </w:t>
            </w:r>
            <w:r w:rsidRPr="000F3E04">
              <w:rPr>
                <w:bCs/>
                <w:sz w:val="24"/>
                <w:lang w:val="ru-RU"/>
              </w:rPr>
              <w:t>ОК 05</w:t>
            </w:r>
          </w:p>
        </w:tc>
      </w:tr>
      <w:tr w:rsidR="00C973C5" w:rsidRPr="000F3E04" w14:paraId="34732499" w14:textId="77777777" w:rsidTr="000F3E04">
        <w:trPr>
          <w:trHeight w:val="20"/>
        </w:trPr>
        <w:tc>
          <w:tcPr>
            <w:tcW w:w="841" w:type="pct"/>
            <w:vMerge/>
            <w:tcBorders>
              <w:top w:val="nil"/>
            </w:tcBorders>
          </w:tcPr>
          <w:p w14:paraId="1FED6E5B" w14:textId="77777777" w:rsidR="00C973C5" w:rsidRPr="000F3E04" w:rsidRDefault="00C973C5" w:rsidP="000F3E04">
            <w:pPr>
              <w:spacing w:after="0" w:line="240" w:lineRule="auto"/>
              <w:ind w:left="57" w:right="57"/>
              <w:rPr>
                <w:rFonts w:ascii="Times New Roman" w:hAnsi="Times New Roman"/>
                <w:sz w:val="24"/>
                <w:szCs w:val="2"/>
                <w:lang w:val="ru-RU"/>
              </w:rPr>
            </w:pPr>
          </w:p>
        </w:tc>
        <w:tc>
          <w:tcPr>
            <w:tcW w:w="2829" w:type="pct"/>
          </w:tcPr>
          <w:p w14:paraId="72AF535A" w14:textId="77777777" w:rsidR="00C973C5" w:rsidRPr="000F3E04" w:rsidRDefault="00C973C5" w:rsidP="000F3E04">
            <w:pPr>
              <w:pStyle w:val="TableParagraph"/>
              <w:ind w:left="57" w:right="57"/>
              <w:rPr>
                <w:sz w:val="24"/>
                <w:lang w:val="ru-RU"/>
              </w:rPr>
            </w:pPr>
            <w:r w:rsidRPr="000F3E04">
              <w:rPr>
                <w:sz w:val="24"/>
                <w:lang w:val="ru-RU"/>
              </w:rPr>
              <w:t>1. Значение технического черчения в профессиональной деятельности;</w:t>
            </w:r>
            <w:r w:rsidRPr="000F3E04">
              <w:rPr>
                <w:spacing w:val="-57"/>
                <w:sz w:val="24"/>
                <w:lang w:val="ru-RU"/>
              </w:rPr>
              <w:t xml:space="preserve"> </w:t>
            </w:r>
            <w:r w:rsidRPr="000F3E04">
              <w:rPr>
                <w:sz w:val="24"/>
                <w:lang w:val="ru-RU"/>
              </w:rPr>
              <w:t>современные</w:t>
            </w:r>
            <w:r w:rsidRPr="000F3E04">
              <w:rPr>
                <w:spacing w:val="-5"/>
                <w:sz w:val="24"/>
                <w:lang w:val="ru-RU"/>
              </w:rPr>
              <w:t xml:space="preserve"> </w:t>
            </w:r>
            <w:r w:rsidRPr="000F3E04">
              <w:rPr>
                <w:sz w:val="24"/>
                <w:lang w:val="ru-RU"/>
              </w:rPr>
              <w:t>методы</w:t>
            </w:r>
            <w:r w:rsidRPr="000F3E04">
              <w:rPr>
                <w:spacing w:val="2"/>
                <w:sz w:val="24"/>
                <w:lang w:val="ru-RU"/>
              </w:rPr>
              <w:t xml:space="preserve"> </w:t>
            </w:r>
            <w:r w:rsidRPr="000F3E04">
              <w:rPr>
                <w:sz w:val="24"/>
                <w:lang w:val="ru-RU"/>
              </w:rPr>
              <w:t>разработки</w:t>
            </w:r>
            <w:r w:rsidRPr="000F3E04">
              <w:rPr>
                <w:spacing w:val="-3"/>
                <w:sz w:val="24"/>
                <w:lang w:val="ru-RU"/>
              </w:rPr>
              <w:t xml:space="preserve"> </w:t>
            </w:r>
            <w:r w:rsidRPr="000F3E04">
              <w:rPr>
                <w:sz w:val="24"/>
                <w:lang w:val="ru-RU"/>
              </w:rPr>
              <w:t>и</w:t>
            </w:r>
            <w:r w:rsidRPr="000F3E04">
              <w:rPr>
                <w:spacing w:val="3"/>
                <w:sz w:val="24"/>
                <w:lang w:val="ru-RU"/>
              </w:rPr>
              <w:t xml:space="preserve"> </w:t>
            </w:r>
            <w:r w:rsidRPr="000F3E04">
              <w:rPr>
                <w:sz w:val="24"/>
                <w:lang w:val="ru-RU"/>
              </w:rPr>
              <w:t>получения</w:t>
            </w:r>
            <w:r w:rsidRPr="000F3E04">
              <w:rPr>
                <w:spacing w:val="1"/>
                <w:sz w:val="24"/>
                <w:lang w:val="ru-RU"/>
              </w:rPr>
              <w:t xml:space="preserve"> </w:t>
            </w:r>
            <w:r w:rsidRPr="000F3E04">
              <w:rPr>
                <w:sz w:val="24"/>
                <w:lang w:val="ru-RU"/>
              </w:rPr>
              <w:t>чертежа;</w:t>
            </w:r>
          </w:p>
        </w:tc>
        <w:tc>
          <w:tcPr>
            <w:tcW w:w="569" w:type="pct"/>
            <w:vAlign w:val="center"/>
          </w:tcPr>
          <w:p w14:paraId="4B1D89AC" w14:textId="7F46FC86" w:rsidR="00C973C5" w:rsidRPr="000F3E04" w:rsidRDefault="00C973C5" w:rsidP="000F3E04">
            <w:pPr>
              <w:pStyle w:val="TableParagraph"/>
              <w:ind w:left="57" w:right="57"/>
              <w:jc w:val="center"/>
              <w:rPr>
                <w:sz w:val="24"/>
              </w:rPr>
            </w:pPr>
          </w:p>
        </w:tc>
        <w:tc>
          <w:tcPr>
            <w:tcW w:w="761" w:type="pct"/>
            <w:vMerge/>
            <w:tcBorders>
              <w:top w:val="nil"/>
            </w:tcBorders>
          </w:tcPr>
          <w:p w14:paraId="47376D91" w14:textId="77777777" w:rsidR="00C973C5" w:rsidRPr="000F3E04" w:rsidRDefault="00C973C5" w:rsidP="000F3E04">
            <w:pPr>
              <w:spacing w:after="0" w:line="240" w:lineRule="auto"/>
              <w:ind w:left="57" w:right="57"/>
              <w:rPr>
                <w:rFonts w:ascii="Times New Roman" w:hAnsi="Times New Roman"/>
                <w:sz w:val="24"/>
                <w:szCs w:val="2"/>
              </w:rPr>
            </w:pPr>
          </w:p>
        </w:tc>
      </w:tr>
      <w:tr w:rsidR="00C973C5" w:rsidRPr="000F3E04" w14:paraId="4D98EE58" w14:textId="77777777" w:rsidTr="000F3E04">
        <w:trPr>
          <w:trHeight w:val="20"/>
        </w:trPr>
        <w:tc>
          <w:tcPr>
            <w:tcW w:w="841" w:type="pct"/>
            <w:vMerge/>
            <w:tcBorders>
              <w:top w:val="nil"/>
            </w:tcBorders>
          </w:tcPr>
          <w:p w14:paraId="404FE204" w14:textId="77777777" w:rsidR="00C973C5" w:rsidRPr="000F3E04" w:rsidRDefault="00C973C5" w:rsidP="000F3E04">
            <w:pPr>
              <w:spacing w:after="0" w:line="240" w:lineRule="auto"/>
              <w:ind w:left="57" w:right="57"/>
              <w:rPr>
                <w:rFonts w:ascii="Times New Roman" w:hAnsi="Times New Roman"/>
                <w:sz w:val="24"/>
                <w:szCs w:val="2"/>
              </w:rPr>
            </w:pPr>
          </w:p>
        </w:tc>
        <w:tc>
          <w:tcPr>
            <w:tcW w:w="2829" w:type="pct"/>
          </w:tcPr>
          <w:p w14:paraId="539E8486" w14:textId="77777777" w:rsidR="00C973C5" w:rsidRPr="000F3E04" w:rsidRDefault="00C973C5" w:rsidP="000F3E04">
            <w:pPr>
              <w:pStyle w:val="TableParagraph"/>
              <w:ind w:left="57" w:right="57"/>
              <w:rPr>
                <w:sz w:val="24"/>
                <w:lang w:val="ru-RU"/>
              </w:rPr>
            </w:pPr>
            <w:r w:rsidRPr="000F3E04">
              <w:rPr>
                <w:sz w:val="24"/>
                <w:lang w:val="ru-RU"/>
              </w:rPr>
              <w:t>2. Понятие о Единой системе конструкторской документации (ЕСКД);</w:t>
            </w:r>
            <w:r w:rsidRPr="000F3E04">
              <w:rPr>
                <w:spacing w:val="1"/>
                <w:sz w:val="24"/>
                <w:lang w:val="ru-RU"/>
              </w:rPr>
              <w:t xml:space="preserve"> </w:t>
            </w:r>
            <w:r w:rsidRPr="000F3E04">
              <w:rPr>
                <w:sz w:val="24"/>
                <w:lang w:val="ru-RU"/>
              </w:rPr>
              <w:t>ознакомление</w:t>
            </w:r>
            <w:r w:rsidRPr="000F3E04">
              <w:rPr>
                <w:spacing w:val="48"/>
                <w:sz w:val="24"/>
                <w:lang w:val="ru-RU"/>
              </w:rPr>
              <w:t xml:space="preserve"> </w:t>
            </w:r>
            <w:r w:rsidRPr="000F3E04">
              <w:rPr>
                <w:sz w:val="24"/>
                <w:lang w:val="ru-RU"/>
              </w:rPr>
              <w:t>учебными</w:t>
            </w:r>
            <w:r w:rsidRPr="000F3E04">
              <w:rPr>
                <w:spacing w:val="-3"/>
                <w:sz w:val="24"/>
                <w:lang w:val="ru-RU"/>
              </w:rPr>
              <w:t xml:space="preserve"> </w:t>
            </w:r>
            <w:r w:rsidRPr="000F3E04">
              <w:rPr>
                <w:sz w:val="24"/>
                <w:lang w:val="ru-RU"/>
              </w:rPr>
              <w:t>пособиями,</w:t>
            </w:r>
            <w:r w:rsidRPr="000F3E04">
              <w:rPr>
                <w:spacing w:val="-1"/>
                <w:sz w:val="24"/>
                <w:lang w:val="ru-RU"/>
              </w:rPr>
              <w:t xml:space="preserve"> </w:t>
            </w:r>
            <w:r w:rsidRPr="000F3E04">
              <w:rPr>
                <w:sz w:val="24"/>
                <w:lang w:val="ru-RU"/>
              </w:rPr>
              <w:t>материалами,</w:t>
            </w:r>
            <w:r w:rsidRPr="000F3E04">
              <w:rPr>
                <w:spacing w:val="-6"/>
                <w:sz w:val="24"/>
                <w:lang w:val="ru-RU"/>
              </w:rPr>
              <w:t xml:space="preserve"> </w:t>
            </w:r>
            <w:r w:rsidRPr="000F3E04">
              <w:rPr>
                <w:sz w:val="24"/>
                <w:lang w:val="ru-RU"/>
              </w:rPr>
              <w:t>инструментами;</w:t>
            </w:r>
            <w:r w:rsidRPr="000F3E04">
              <w:rPr>
                <w:spacing w:val="-8"/>
                <w:sz w:val="24"/>
                <w:lang w:val="ru-RU"/>
              </w:rPr>
              <w:t xml:space="preserve"> </w:t>
            </w:r>
            <w:r w:rsidRPr="000F3E04">
              <w:rPr>
                <w:sz w:val="24"/>
                <w:lang w:val="ru-RU"/>
              </w:rPr>
              <w:t>форматы по</w:t>
            </w:r>
            <w:r w:rsidRPr="000F3E04">
              <w:rPr>
                <w:spacing w:val="-1"/>
                <w:sz w:val="24"/>
                <w:lang w:val="ru-RU"/>
              </w:rPr>
              <w:t xml:space="preserve"> </w:t>
            </w:r>
            <w:r w:rsidRPr="000F3E04">
              <w:rPr>
                <w:sz w:val="24"/>
                <w:lang w:val="ru-RU"/>
              </w:rPr>
              <w:t>ГОСТ</w:t>
            </w:r>
            <w:r w:rsidRPr="000F3E04">
              <w:rPr>
                <w:spacing w:val="2"/>
                <w:sz w:val="24"/>
                <w:lang w:val="ru-RU"/>
              </w:rPr>
              <w:t xml:space="preserve"> </w:t>
            </w:r>
            <w:r w:rsidRPr="000F3E04">
              <w:rPr>
                <w:sz w:val="24"/>
                <w:lang w:val="ru-RU"/>
              </w:rPr>
              <w:t>2.301</w:t>
            </w:r>
            <w:r w:rsidRPr="000F3E04">
              <w:rPr>
                <w:spacing w:val="-5"/>
                <w:sz w:val="24"/>
                <w:lang w:val="ru-RU"/>
              </w:rPr>
              <w:t xml:space="preserve"> </w:t>
            </w:r>
            <w:r w:rsidRPr="000F3E04">
              <w:rPr>
                <w:sz w:val="24"/>
                <w:lang w:val="ru-RU"/>
              </w:rPr>
              <w:t>ЕСКД;</w:t>
            </w:r>
            <w:r w:rsidRPr="000F3E04">
              <w:rPr>
                <w:spacing w:val="-5"/>
                <w:sz w:val="24"/>
                <w:lang w:val="ru-RU"/>
              </w:rPr>
              <w:t xml:space="preserve"> </w:t>
            </w:r>
            <w:r w:rsidRPr="000F3E04">
              <w:rPr>
                <w:sz w:val="24"/>
                <w:lang w:val="ru-RU"/>
              </w:rPr>
              <w:t>размеры,</w:t>
            </w:r>
            <w:r w:rsidRPr="000F3E04">
              <w:rPr>
                <w:spacing w:val="-3"/>
                <w:sz w:val="24"/>
                <w:lang w:val="ru-RU"/>
              </w:rPr>
              <w:t xml:space="preserve"> </w:t>
            </w:r>
            <w:r w:rsidRPr="000F3E04">
              <w:rPr>
                <w:sz w:val="24"/>
                <w:lang w:val="ru-RU"/>
              </w:rPr>
              <w:t>обозначения;</w:t>
            </w:r>
          </w:p>
        </w:tc>
        <w:tc>
          <w:tcPr>
            <w:tcW w:w="569" w:type="pct"/>
            <w:tcBorders>
              <w:top w:val="nil"/>
            </w:tcBorders>
            <w:vAlign w:val="center"/>
          </w:tcPr>
          <w:p w14:paraId="034EF70E" w14:textId="77777777" w:rsidR="00C973C5" w:rsidRPr="000F3E04" w:rsidRDefault="00C973C5" w:rsidP="000F3E04">
            <w:pPr>
              <w:spacing w:after="0" w:line="240" w:lineRule="auto"/>
              <w:ind w:left="57" w:right="57"/>
              <w:jc w:val="center"/>
              <w:rPr>
                <w:rFonts w:ascii="Times New Roman" w:hAnsi="Times New Roman"/>
                <w:sz w:val="24"/>
                <w:szCs w:val="2"/>
                <w:lang w:val="ru-RU"/>
              </w:rPr>
            </w:pPr>
          </w:p>
        </w:tc>
        <w:tc>
          <w:tcPr>
            <w:tcW w:w="761" w:type="pct"/>
            <w:vMerge/>
            <w:tcBorders>
              <w:top w:val="nil"/>
            </w:tcBorders>
          </w:tcPr>
          <w:p w14:paraId="0768768F" w14:textId="77777777" w:rsidR="00C973C5" w:rsidRPr="000F3E04" w:rsidRDefault="00C973C5" w:rsidP="000F3E04">
            <w:pPr>
              <w:spacing w:after="0" w:line="240" w:lineRule="auto"/>
              <w:ind w:left="57" w:right="57"/>
              <w:rPr>
                <w:rFonts w:ascii="Times New Roman" w:hAnsi="Times New Roman"/>
                <w:sz w:val="24"/>
                <w:szCs w:val="2"/>
                <w:lang w:val="ru-RU"/>
              </w:rPr>
            </w:pPr>
          </w:p>
        </w:tc>
      </w:tr>
      <w:tr w:rsidR="00C973C5" w:rsidRPr="000F3E04" w14:paraId="7E686F87" w14:textId="77777777" w:rsidTr="000F3E04">
        <w:trPr>
          <w:trHeight w:val="20"/>
        </w:trPr>
        <w:tc>
          <w:tcPr>
            <w:tcW w:w="841" w:type="pct"/>
            <w:vMerge/>
            <w:tcBorders>
              <w:top w:val="nil"/>
            </w:tcBorders>
          </w:tcPr>
          <w:p w14:paraId="7EFC7EBF" w14:textId="77777777" w:rsidR="00C973C5" w:rsidRPr="000F3E04" w:rsidRDefault="00C973C5" w:rsidP="000F3E04">
            <w:pPr>
              <w:spacing w:after="0" w:line="240" w:lineRule="auto"/>
              <w:ind w:left="57" w:right="57"/>
              <w:rPr>
                <w:rFonts w:ascii="Times New Roman" w:hAnsi="Times New Roman"/>
                <w:sz w:val="24"/>
                <w:szCs w:val="2"/>
                <w:lang w:val="ru-RU"/>
              </w:rPr>
            </w:pPr>
          </w:p>
        </w:tc>
        <w:tc>
          <w:tcPr>
            <w:tcW w:w="2829" w:type="pct"/>
          </w:tcPr>
          <w:p w14:paraId="37975FAC" w14:textId="77777777" w:rsidR="00C973C5" w:rsidRPr="000F3E04" w:rsidRDefault="00C973C5" w:rsidP="000F3E04">
            <w:pPr>
              <w:pStyle w:val="TableParagraph"/>
              <w:ind w:left="57" w:right="57"/>
              <w:rPr>
                <w:sz w:val="24"/>
                <w:lang w:val="ru-RU"/>
              </w:rPr>
            </w:pPr>
            <w:r w:rsidRPr="000F3E04">
              <w:rPr>
                <w:sz w:val="24"/>
                <w:lang w:val="ru-RU"/>
              </w:rPr>
              <w:t>3. Линии</w:t>
            </w:r>
            <w:r w:rsidRPr="000F3E04">
              <w:rPr>
                <w:spacing w:val="-6"/>
                <w:sz w:val="24"/>
                <w:lang w:val="ru-RU"/>
              </w:rPr>
              <w:t xml:space="preserve"> </w:t>
            </w:r>
            <w:r w:rsidRPr="000F3E04">
              <w:rPr>
                <w:sz w:val="24"/>
                <w:lang w:val="ru-RU"/>
              </w:rPr>
              <w:t>чертежа</w:t>
            </w:r>
            <w:r w:rsidRPr="000F3E04">
              <w:rPr>
                <w:spacing w:val="-2"/>
                <w:sz w:val="24"/>
                <w:lang w:val="ru-RU"/>
              </w:rPr>
              <w:t xml:space="preserve"> </w:t>
            </w:r>
            <w:r w:rsidRPr="000F3E04">
              <w:rPr>
                <w:sz w:val="24"/>
                <w:lang w:val="ru-RU"/>
              </w:rPr>
              <w:t>по</w:t>
            </w:r>
            <w:r w:rsidRPr="000F3E04">
              <w:rPr>
                <w:spacing w:val="-2"/>
                <w:sz w:val="24"/>
                <w:lang w:val="ru-RU"/>
              </w:rPr>
              <w:t xml:space="preserve"> </w:t>
            </w:r>
            <w:r w:rsidRPr="000F3E04">
              <w:rPr>
                <w:sz w:val="24"/>
                <w:lang w:val="ru-RU"/>
              </w:rPr>
              <w:t>ГОСТ</w:t>
            </w:r>
            <w:r w:rsidRPr="000F3E04">
              <w:rPr>
                <w:spacing w:val="1"/>
                <w:sz w:val="24"/>
                <w:lang w:val="ru-RU"/>
              </w:rPr>
              <w:t xml:space="preserve"> </w:t>
            </w:r>
            <w:r w:rsidRPr="000F3E04">
              <w:rPr>
                <w:sz w:val="24"/>
                <w:lang w:val="ru-RU"/>
              </w:rPr>
              <w:t>2.303</w:t>
            </w:r>
            <w:r w:rsidRPr="000F3E04">
              <w:rPr>
                <w:spacing w:val="-7"/>
                <w:sz w:val="24"/>
                <w:lang w:val="ru-RU"/>
              </w:rPr>
              <w:t xml:space="preserve"> </w:t>
            </w:r>
            <w:r w:rsidRPr="000F3E04">
              <w:rPr>
                <w:sz w:val="24"/>
                <w:lang w:val="ru-RU"/>
              </w:rPr>
              <w:t>ЕСКД;</w:t>
            </w:r>
            <w:r w:rsidRPr="000F3E04">
              <w:rPr>
                <w:spacing w:val="-6"/>
                <w:sz w:val="24"/>
                <w:lang w:val="ru-RU"/>
              </w:rPr>
              <w:t xml:space="preserve"> </w:t>
            </w:r>
            <w:r w:rsidRPr="000F3E04">
              <w:rPr>
                <w:sz w:val="24"/>
                <w:lang w:val="ru-RU"/>
              </w:rPr>
              <w:t>название,</w:t>
            </w:r>
            <w:r w:rsidRPr="000F3E04">
              <w:rPr>
                <w:spacing w:val="1"/>
                <w:sz w:val="24"/>
                <w:lang w:val="ru-RU"/>
              </w:rPr>
              <w:t xml:space="preserve"> </w:t>
            </w:r>
            <w:r w:rsidRPr="000F3E04">
              <w:rPr>
                <w:sz w:val="24"/>
                <w:lang w:val="ru-RU"/>
              </w:rPr>
              <w:t>назначение,</w:t>
            </w:r>
            <w:r w:rsidRPr="000F3E04">
              <w:rPr>
                <w:spacing w:val="-5"/>
                <w:sz w:val="24"/>
                <w:lang w:val="ru-RU"/>
              </w:rPr>
              <w:t xml:space="preserve"> </w:t>
            </w:r>
            <w:r w:rsidRPr="000F3E04">
              <w:rPr>
                <w:sz w:val="24"/>
                <w:lang w:val="ru-RU"/>
              </w:rPr>
              <w:t>начертание, пропорциональное</w:t>
            </w:r>
            <w:r w:rsidRPr="000F3E04">
              <w:rPr>
                <w:spacing w:val="-5"/>
                <w:sz w:val="24"/>
                <w:lang w:val="ru-RU"/>
              </w:rPr>
              <w:t xml:space="preserve"> </w:t>
            </w:r>
            <w:r w:rsidRPr="000F3E04">
              <w:rPr>
                <w:sz w:val="24"/>
                <w:lang w:val="ru-RU"/>
              </w:rPr>
              <w:t>соотношение</w:t>
            </w:r>
            <w:r w:rsidRPr="000F3E04">
              <w:rPr>
                <w:spacing w:val="-4"/>
                <w:sz w:val="24"/>
                <w:lang w:val="ru-RU"/>
              </w:rPr>
              <w:t xml:space="preserve"> </w:t>
            </w:r>
            <w:r w:rsidRPr="000F3E04">
              <w:rPr>
                <w:sz w:val="24"/>
                <w:lang w:val="ru-RU"/>
              </w:rPr>
              <w:t>толщины</w:t>
            </w:r>
            <w:r w:rsidRPr="000F3E04">
              <w:rPr>
                <w:spacing w:val="-3"/>
                <w:sz w:val="24"/>
                <w:lang w:val="ru-RU"/>
              </w:rPr>
              <w:t xml:space="preserve"> </w:t>
            </w:r>
            <w:r w:rsidRPr="000F3E04">
              <w:rPr>
                <w:sz w:val="24"/>
                <w:lang w:val="ru-RU"/>
              </w:rPr>
              <w:t>линий,</w:t>
            </w:r>
            <w:r w:rsidRPr="000F3E04">
              <w:rPr>
                <w:spacing w:val="-6"/>
                <w:sz w:val="24"/>
                <w:lang w:val="ru-RU"/>
              </w:rPr>
              <w:t xml:space="preserve"> </w:t>
            </w:r>
            <w:r w:rsidRPr="000F3E04">
              <w:rPr>
                <w:sz w:val="24"/>
                <w:lang w:val="ru-RU"/>
              </w:rPr>
              <w:t>правила</w:t>
            </w:r>
            <w:r w:rsidRPr="000F3E04">
              <w:rPr>
                <w:spacing w:val="-9"/>
                <w:sz w:val="24"/>
                <w:lang w:val="ru-RU"/>
              </w:rPr>
              <w:t xml:space="preserve"> </w:t>
            </w:r>
            <w:r w:rsidRPr="000F3E04">
              <w:rPr>
                <w:sz w:val="24"/>
                <w:lang w:val="ru-RU"/>
              </w:rPr>
              <w:t>построения</w:t>
            </w:r>
            <w:r w:rsidRPr="000F3E04">
              <w:rPr>
                <w:spacing w:val="-57"/>
                <w:sz w:val="24"/>
                <w:lang w:val="ru-RU"/>
              </w:rPr>
              <w:t xml:space="preserve"> </w:t>
            </w:r>
            <w:r w:rsidRPr="000F3E04">
              <w:rPr>
                <w:sz w:val="24"/>
                <w:lang w:val="ru-RU"/>
              </w:rPr>
              <w:t>центровых</w:t>
            </w:r>
            <w:r w:rsidRPr="000F3E04">
              <w:rPr>
                <w:spacing w:val="-4"/>
                <w:sz w:val="24"/>
                <w:lang w:val="ru-RU"/>
              </w:rPr>
              <w:t xml:space="preserve"> </w:t>
            </w:r>
            <w:r w:rsidRPr="000F3E04">
              <w:rPr>
                <w:sz w:val="24"/>
                <w:lang w:val="ru-RU"/>
              </w:rPr>
              <w:t>линий;</w:t>
            </w:r>
            <w:r w:rsidRPr="000F3E04">
              <w:rPr>
                <w:spacing w:val="-3"/>
                <w:sz w:val="24"/>
                <w:lang w:val="ru-RU"/>
              </w:rPr>
              <w:t xml:space="preserve"> </w:t>
            </w:r>
            <w:r w:rsidRPr="000F3E04">
              <w:rPr>
                <w:sz w:val="24"/>
                <w:lang w:val="ru-RU"/>
              </w:rPr>
              <w:t>масштабы</w:t>
            </w:r>
            <w:r w:rsidRPr="000F3E04">
              <w:rPr>
                <w:spacing w:val="-2"/>
                <w:sz w:val="24"/>
                <w:lang w:val="ru-RU"/>
              </w:rPr>
              <w:t xml:space="preserve"> </w:t>
            </w:r>
            <w:r w:rsidRPr="000F3E04">
              <w:rPr>
                <w:sz w:val="24"/>
                <w:lang w:val="ru-RU"/>
              </w:rPr>
              <w:t>по</w:t>
            </w:r>
            <w:r w:rsidRPr="000F3E04">
              <w:rPr>
                <w:spacing w:val="6"/>
                <w:sz w:val="24"/>
                <w:lang w:val="ru-RU"/>
              </w:rPr>
              <w:t xml:space="preserve"> </w:t>
            </w:r>
            <w:r w:rsidRPr="000F3E04">
              <w:rPr>
                <w:sz w:val="24"/>
                <w:lang w:val="ru-RU"/>
              </w:rPr>
              <w:t>ГОСТ</w:t>
            </w:r>
            <w:r w:rsidRPr="000F3E04">
              <w:rPr>
                <w:spacing w:val="-2"/>
                <w:sz w:val="24"/>
                <w:lang w:val="ru-RU"/>
              </w:rPr>
              <w:t xml:space="preserve"> </w:t>
            </w:r>
            <w:r w:rsidRPr="000F3E04">
              <w:rPr>
                <w:sz w:val="24"/>
                <w:lang w:val="ru-RU"/>
              </w:rPr>
              <w:t>2.302.ЕСКД</w:t>
            </w:r>
          </w:p>
        </w:tc>
        <w:tc>
          <w:tcPr>
            <w:tcW w:w="569" w:type="pct"/>
            <w:tcBorders>
              <w:top w:val="nil"/>
              <w:bottom w:val="single" w:sz="4" w:space="0" w:color="auto"/>
            </w:tcBorders>
            <w:vAlign w:val="center"/>
          </w:tcPr>
          <w:p w14:paraId="453E0DBE" w14:textId="77777777" w:rsidR="00C973C5" w:rsidRPr="000F3E04" w:rsidRDefault="00C973C5" w:rsidP="000F3E04">
            <w:pPr>
              <w:spacing w:after="0" w:line="240" w:lineRule="auto"/>
              <w:ind w:left="57" w:right="57"/>
              <w:jc w:val="center"/>
              <w:rPr>
                <w:rFonts w:ascii="Times New Roman" w:hAnsi="Times New Roman"/>
                <w:sz w:val="24"/>
                <w:szCs w:val="2"/>
                <w:lang w:val="ru-RU"/>
              </w:rPr>
            </w:pPr>
          </w:p>
        </w:tc>
        <w:tc>
          <w:tcPr>
            <w:tcW w:w="761" w:type="pct"/>
            <w:vMerge/>
            <w:tcBorders>
              <w:top w:val="nil"/>
              <w:bottom w:val="single" w:sz="4" w:space="0" w:color="auto"/>
            </w:tcBorders>
          </w:tcPr>
          <w:p w14:paraId="78A21E11" w14:textId="77777777" w:rsidR="00C973C5" w:rsidRPr="000F3E04" w:rsidRDefault="00C973C5" w:rsidP="000F3E04">
            <w:pPr>
              <w:spacing w:after="0" w:line="240" w:lineRule="auto"/>
              <w:ind w:left="57" w:right="57"/>
              <w:rPr>
                <w:rFonts w:ascii="Times New Roman" w:hAnsi="Times New Roman"/>
                <w:sz w:val="24"/>
                <w:szCs w:val="2"/>
                <w:lang w:val="ru-RU"/>
              </w:rPr>
            </w:pPr>
          </w:p>
        </w:tc>
      </w:tr>
      <w:tr w:rsidR="000F3E04" w:rsidRPr="000F3E04" w14:paraId="41BA4DEF" w14:textId="77777777" w:rsidTr="000F3E04">
        <w:trPr>
          <w:trHeight w:val="20"/>
        </w:trPr>
        <w:tc>
          <w:tcPr>
            <w:tcW w:w="841" w:type="pct"/>
            <w:vMerge/>
            <w:tcBorders>
              <w:top w:val="nil"/>
            </w:tcBorders>
          </w:tcPr>
          <w:p w14:paraId="078B89E7" w14:textId="77777777" w:rsidR="00C973C5" w:rsidRPr="000F3E04" w:rsidRDefault="00C973C5" w:rsidP="000F3E04">
            <w:pPr>
              <w:spacing w:after="0" w:line="240" w:lineRule="auto"/>
              <w:ind w:left="57" w:right="57"/>
              <w:rPr>
                <w:rFonts w:ascii="Times New Roman" w:hAnsi="Times New Roman"/>
                <w:sz w:val="24"/>
                <w:szCs w:val="2"/>
                <w:lang w:val="ru-RU"/>
              </w:rPr>
            </w:pPr>
          </w:p>
        </w:tc>
        <w:tc>
          <w:tcPr>
            <w:tcW w:w="2829" w:type="pct"/>
          </w:tcPr>
          <w:p w14:paraId="0F362023" w14:textId="45A636AE" w:rsidR="00C973C5" w:rsidRPr="000F3E04" w:rsidRDefault="005B5261" w:rsidP="000F3E04">
            <w:pPr>
              <w:pStyle w:val="TableParagraph"/>
              <w:ind w:left="57" w:right="57"/>
              <w:rPr>
                <w:b/>
                <w:sz w:val="24"/>
                <w:lang w:val="ru-RU"/>
              </w:rPr>
            </w:pPr>
            <w:r w:rsidRPr="000F3E04">
              <w:rPr>
                <w:b/>
                <w:sz w:val="24"/>
                <w:lang w:val="ru-RU"/>
              </w:rPr>
              <w:t>В том числе практических занятий и лабораторных работ</w:t>
            </w:r>
          </w:p>
        </w:tc>
        <w:tc>
          <w:tcPr>
            <w:tcW w:w="569" w:type="pct"/>
            <w:tcBorders>
              <w:top w:val="single" w:sz="4" w:space="0" w:color="auto"/>
            </w:tcBorders>
            <w:vAlign w:val="center"/>
          </w:tcPr>
          <w:p w14:paraId="2A7BA18D" w14:textId="77777777" w:rsidR="00C973C5" w:rsidRPr="000F3E04" w:rsidRDefault="00C973C5" w:rsidP="000F3E04">
            <w:pPr>
              <w:pStyle w:val="TableParagraph"/>
              <w:ind w:left="57" w:right="57"/>
              <w:jc w:val="center"/>
              <w:rPr>
                <w:sz w:val="24"/>
                <w:lang w:val="ru-RU"/>
              </w:rPr>
            </w:pPr>
          </w:p>
        </w:tc>
        <w:tc>
          <w:tcPr>
            <w:tcW w:w="761" w:type="pct"/>
            <w:vMerge w:val="restart"/>
            <w:tcBorders>
              <w:top w:val="single" w:sz="4" w:space="0" w:color="auto"/>
            </w:tcBorders>
          </w:tcPr>
          <w:p w14:paraId="63F178F5" w14:textId="58F0DCA5" w:rsidR="00C973C5" w:rsidRPr="000F3E04" w:rsidRDefault="000F3E04" w:rsidP="000F3E04">
            <w:pPr>
              <w:spacing w:after="0" w:line="240" w:lineRule="auto"/>
              <w:ind w:left="57" w:right="57"/>
              <w:rPr>
                <w:rFonts w:ascii="Times New Roman" w:hAnsi="Times New Roman"/>
                <w:sz w:val="24"/>
                <w:szCs w:val="2"/>
                <w:lang w:val="ru-RU"/>
              </w:rPr>
            </w:pPr>
            <w:r w:rsidRPr="000F3E04">
              <w:rPr>
                <w:rFonts w:ascii="Times New Roman" w:hAnsi="Times New Roman"/>
                <w:bCs/>
                <w:sz w:val="24"/>
                <w:lang w:val="ru-RU"/>
              </w:rPr>
              <w:t>ПК 1.1, ПК 1.2, ПК 2.1, ОК 01, ОК 03, ОК 05</w:t>
            </w:r>
          </w:p>
        </w:tc>
      </w:tr>
      <w:tr w:rsidR="00C973C5" w:rsidRPr="000F3E04" w14:paraId="053DC3AA" w14:textId="77777777" w:rsidTr="000F3E04">
        <w:trPr>
          <w:trHeight w:val="20"/>
        </w:trPr>
        <w:tc>
          <w:tcPr>
            <w:tcW w:w="841" w:type="pct"/>
            <w:vMerge/>
            <w:tcBorders>
              <w:top w:val="nil"/>
            </w:tcBorders>
          </w:tcPr>
          <w:p w14:paraId="234C9820" w14:textId="77777777" w:rsidR="00C973C5" w:rsidRPr="000F3E04" w:rsidRDefault="00C973C5" w:rsidP="000F3E04">
            <w:pPr>
              <w:spacing w:after="0" w:line="240" w:lineRule="auto"/>
              <w:ind w:left="57" w:right="57"/>
              <w:rPr>
                <w:rFonts w:ascii="Times New Roman" w:hAnsi="Times New Roman"/>
                <w:sz w:val="24"/>
                <w:szCs w:val="2"/>
                <w:lang w:val="ru-RU"/>
              </w:rPr>
            </w:pPr>
          </w:p>
        </w:tc>
        <w:tc>
          <w:tcPr>
            <w:tcW w:w="2829" w:type="pct"/>
          </w:tcPr>
          <w:p w14:paraId="4C74D658" w14:textId="77777777" w:rsidR="00C973C5" w:rsidRPr="000F3E04" w:rsidRDefault="00C973C5" w:rsidP="000F3E04">
            <w:pPr>
              <w:pStyle w:val="TableParagraph"/>
              <w:ind w:left="57" w:right="57"/>
              <w:rPr>
                <w:sz w:val="24"/>
                <w:lang w:val="ru-RU"/>
              </w:rPr>
            </w:pPr>
            <w:r w:rsidRPr="000F3E04">
              <w:rPr>
                <w:b/>
                <w:sz w:val="24"/>
                <w:lang w:val="ru-RU"/>
              </w:rPr>
              <w:t>Практическое</w:t>
            </w:r>
            <w:r w:rsidRPr="000F3E04">
              <w:rPr>
                <w:b/>
                <w:spacing w:val="-3"/>
                <w:sz w:val="24"/>
                <w:lang w:val="ru-RU"/>
              </w:rPr>
              <w:t xml:space="preserve"> </w:t>
            </w:r>
            <w:r w:rsidRPr="000F3E04">
              <w:rPr>
                <w:b/>
                <w:sz w:val="24"/>
                <w:lang w:val="ru-RU"/>
              </w:rPr>
              <w:t>занятие№1.</w:t>
            </w:r>
            <w:r w:rsidRPr="000F3E04">
              <w:rPr>
                <w:b/>
                <w:spacing w:val="3"/>
                <w:sz w:val="24"/>
                <w:lang w:val="ru-RU"/>
              </w:rPr>
              <w:t xml:space="preserve"> </w:t>
            </w:r>
            <w:r w:rsidRPr="000F3E04">
              <w:rPr>
                <w:sz w:val="24"/>
                <w:lang w:val="ru-RU"/>
              </w:rPr>
              <w:t>Выполнить</w:t>
            </w:r>
            <w:r w:rsidRPr="000F3E04">
              <w:rPr>
                <w:spacing w:val="-5"/>
                <w:sz w:val="24"/>
                <w:lang w:val="ru-RU"/>
              </w:rPr>
              <w:t xml:space="preserve"> </w:t>
            </w:r>
            <w:r w:rsidRPr="000F3E04">
              <w:rPr>
                <w:sz w:val="24"/>
                <w:lang w:val="ru-RU"/>
              </w:rPr>
              <w:t>графическую</w:t>
            </w:r>
            <w:r w:rsidRPr="000F3E04">
              <w:rPr>
                <w:spacing w:val="-3"/>
                <w:sz w:val="24"/>
                <w:lang w:val="ru-RU"/>
              </w:rPr>
              <w:t xml:space="preserve"> </w:t>
            </w:r>
            <w:r w:rsidRPr="000F3E04">
              <w:rPr>
                <w:sz w:val="24"/>
                <w:lang w:val="ru-RU"/>
              </w:rPr>
              <w:t>работу</w:t>
            </w:r>
            <w:r w:rsidRPr="000F3E04">
              <w:rPr>
                <w:spacing w:val="-11"/>
                <w:sz w:val="24"/>
                <w:lang w:val="ru-RU"/>
              </w:rPr>
              <w:t xml:space="preserve"> </w:t>
            </w:r>
            <w:r w:rsidRPr="000F3E04">
              <w:rPr>
                <w:sz w:val="24"/>
                <w:lang w:val="ru-RU"/>
              </w:rPr>
              <w:t>«Линии</w:t>
            </w:r>
            <w:r w:rsidRPr="000F3E04">
              <w:rPr>
                <w:spacing w:val="-1"/>
                <w:sz w:val="24"/>
                <w:lang w:val="ru-RU"/>
              </w:rPr>
              <w:t xml:space="preserve"> </w:t>
            </w:r>
            <w:r w:rsidRPr="000F3E04">
              <w:rPr>
                <w:sz w:val="24"/>
                <w:lang w:val="ru-RU"/>
              </w:rPr>
              <w:t>чертежа» в графическом</w:t>
            </w:r>
            <w:r w:rsidRPr="000F3E04">
              <w:rPr>
                <w:spacing w:val="1"/>
                <w:sz w:val="24"/>
                <w:lang w:val="ru-RU"/>
              </w:rPr>
              <w:t xml:space="preserve"> </w:t>
            </w:r>
            <w:r w:rsidRPr="000F3E04">
              <w:rPr>
                <w:sz w:val="24"/>
                <w:lang w:val="ru-RU"/>
              </w:rPr>
              <w:t>редакторе</w:t>
            </w:r>
          </w:p>
        </w:tc>
        <w:tc>
          <w:tcPr>
            <w:tcW w:w="569" w:type="pct"/>
            <w:vAlign w:val="center"/>
          </w:tcPr>
          <w:p w14:paraId="394FDC30" w14:textId="6152A35A" w:rsidR="00C973C5" w:rsidRPr="000F3E04" w:rsidRDefault="00C973C5" w:rsidP="000F3E04">
            <w:pPr>
              <w:pStyle w:val="TableParagraph"/>
              <w:ind w:left="57" w:right="57"/>
              <w:jc w:val="center"/>
              <w:rPr>
                <w:sz w:val="24"/>
              </w:rPr>
            </w:pPr>
          </w:p>
        </w:tc>
        <w:tc>
          <w:tcPr>
            <w:tcW w:w="761" w:type="pct"/>
            <w:vMerge/>
            <w:tcBorders>
              <w:top w:val="nil"/>
            </w:tcBorders>
          </w:tcPr>
          <w:p w14:paraId="47BEFEB2" w14:textId="77777777" w:rsidR="00C973C5" w:rsidRPr="000F3E04" w:rsidRDefault="00C973C5" w:rsidP="000F3E04">
            <w:pPr>
              <w:spacing w:after="0" w:line="240" w:lineRule="auto"/>
              <w:ind w:left="57" w:right="57"/>
              <w:rPr>
                <w:rFonts w:ascii="Times New Roman" w:hAnsi="Times New Roman"/>
                <w:sz w:val="24"/>
                <w:szCs w:val="2"/>
              </w:rPr>
            </w:pPr>
          </w:p>
        </w:tc>
      </w:tr>
      <w:tr w:rsidR="00C973C5" w:rsidRPr="000F3E04" w14:paraId="7B4C2D78" w14:textId="77777777" w:rsidTr="000F3E04">
        <w:trPr>
          <w:trHeight w:val="20"/>
        </w:trPr>
        <w:tc>
          <w:tcPr>
            <w:tcW w:w="841" w:type="pct"/>
            <w:vMerge/>
            <w:tcBorders>
              <w:top w:val="nil"/>
            </w:tcBorders>
          </w:tcPr>
          <w:p w14:paraId="2D8811CC" w14:textId="77777777" w:rsidR="00C973C5" w:rsidRPr="000F3E04" w:rsidRDefault="00C973C5" w:rsidP="000F3E04">
            <w:pPr>
              <w:spacing w:after="0" w:line="240" w:lineRule="auto"/>
              <w:ind w:left="57" w:right="57"/>
              <w:rPr>
                <w:rFonts w:ascii="Times New Roman" w:hAnsi="Times New Roman"/>
                <w:sz w:val="24"/>
                <w:szCs w:val="2"/>
              </w:rPr>
            </w:pPr>
          </w:p>
        </w:tc>
        <w:tc>
          <w:tcPr>
            <w:tcW w:w="2829" w:type="pct"/>
          </w:tcPr>
          <w:p w14:paraId="581F8C0F" w14:textId="08D85790" w:rsidR="00C973C5" w:rsidRPr="000F3E04" w:rsidRDefault="00C973C5" w:rsidP="000F3E04">
            <w:pPr>
              <w:pStyle w:val="TableParagraph"/>
              <w:ind w:left="57" w:right="57"/>
              <w:rPr>
                <w:sz w:val="24"/>
                <w:lang w:val="ru-RU"/>
              </w:rPr>
            </w:pPr>
            <w:r w:rsidRPr="000F3E04">
              <w:rPr>
                <w:b/>
                <w:sz w:val="24"/>
                <w:lang w:val="ru-RU"/>
              </w:rPr>
              <w:t>Самостоятельная</w:t>
            </w:r>
            <w:r w:rsidRPr="000F3E04">
              <w:rPr>
                <w:b/>
                <w:spacing w:val="-7"/>
                <w:sz w:val="24"/>
                <w:lang w:val="ru-RU"/>
              </w:rPr>
              <w:t xml:space="preserve"> </w:t>
            </w:r>
            <w:r w:rsidRPr="000F3E04">
              <w:rPr>
                <w:b/>
                <w:sz w:val="24"/>
                <w:lang w:val="ru-RU"/>
              </w:rPr>
              <w:t>работа</w:t>
            </w:r>
            <w:r w:rsidRPr="000F3E04">
              <w:rPr>
                <w:b/>
                <w:spacing w:val="-6"/>
                <w:sz w:val="24"/>
                <w:lang w:val="ru-RU"/>
              </w:rPr>
              <w:t xml:space="preserve"> </w:t>
            </w:r>
            <w:r w:rsidRPr="000F3E04">
              <w:rPr>
                <w:b/>
                <w:sz w:val="24"/>
                <w:lang w:val="ru-RU"/>
              </w:rPr>
              <w:t xml:space="preserve">обучающихся </w:t>
            </w:r>
          </w:p>
        </w:tc>
        <w:tc>
          <w:tcPr>
            <w:tcW w:w="569" w:type="pct"/>
            <w:vAlign w:val="center"/>
          </w:tcPr>
          <w:p w14:paraId="4D4D0A31" w14:textId="3A51AB82" w:rsidR="00C973C5" w:rsidRPr="000F3E04" w:rsidRDefault="00C973C5" w:rsidP="000F3E04">
            <w:pPr>
              <w:pStyle w:val="TableParagraph"/>
              <w:ind w:left="57" w:right="57"/>
              <w:jc w:val="center"/>
              <w:rPr>
                <w:sz w:val="24"/>
              </w:rPr>
            </w:pPr>
          </w:p>
        </w:tc>
        <w:tc>
          <w:tcPr>
            <w:tcW w:w="761" w:type="pct"/>
            <w:vMerge/>
            <w:tcBorders>
              <w:top w:val="nil"/>
            </w:tcBorders>
          </w:tcPr>
          <w:p w14:paraId="1F8CE57A" w14:textId="77777777" w:rsidR="00C973C5" w:rsidRPr="000F3E04" w:rsidRDefault="00C973C5" w:rsidP="000F3E04">
            <w:pPr>
              <w:spacing w:after="0" w:line="240" w:lineRule="auto"/>
              <w:ind w:left="57" w:right="57"/>
              <w:rPr>
                <w:rFonts w:ascii="Times New Roman" w:hAnsi="Times New Roman"/>
                <w:sz w:val="24"/>
                <w:szCs w:val="2"/>
              </w:rPr>
            </w:pPr>
          </w:p>
        </w:tc>
      </w:tr>
      <w:tr w:rsidR="00C973C5" w:rsidRPr="000F3E04" w14:paraId="4153E83A" w14:textId="77777777" w:rsidTr="000F3E04">
        <w:trPr>
          <w:trHeight w:val="20"/>
        </w:trPr>
        <w:tc>
          <w:tcPr>
            <w:tcW w:w="841" w:type="pct"/>
            <w:vMerge w:val="restart"/>
          </w:tcPr>
          <w:p w14:paraId="34793E9E" w14:textId="77777777" w:rsidR="00C973C5" w:rsidRPr="000F3E04" w:rsidRDefault="00C973C5" w:rsidP="000F3E04">
            <w:pPr>
              <w:pStyle w:val="TableParagraph"/>
              <w:ind w:left="57" w:right="57"/>
              <w:rPr>
                <w:b/>
                <w:sz w:val="24"/>
              </w:rPr>
            </w:pPr>
            <w:r w:rsidRPr="000F3E04">
              <w:rPr>
                <w:b/>
                <w:sz w:val="24"/>
              </w:rPr>
              <w:t>Тема 1.2 Шрифты</w:t>
            </w:r>
            <w:r w:rsidRPr="000F3E04">
              <w:rPr>
                <w:b/>
                <w:spacing w:val="-57"/>
                <w:sz w:val="24"/>
              </w:rPr>
              <w:t xml:space="preserve"> </w:t>
            </w:r>
            <w:r w:rsidRPr="000F3E04">
              <w:rPr>
                <w:b/>
                <w:sz w:val="24"/>
              </w:rPr>
              <w:t>чертежные</w:t>
            </w:r>
          </w:p>
        </w:tc>
        <w:tc>
          <w:tcPr>
            <w:tcW w:w="2829" w:type="pct"/>
            <w:tcBorders>
              <w:bottom w:val="single" w:sz="6" w:space="0" w:color="000000"/>
            </w:tcBorders>
          </w:tcPr>
          <w:p w14:paraId="2A640E23" w14:textId="77777777" w:rsidR="00C973C5" w:rsidRPr="000F3E04" w:rsidRDefault="00C973C5" w:rsidP="000F3E04">
            <w:pPr>
              <w:pStyle w:val="TableParagraph"/>
              <w:ind w:left="57" w:right="57"/>
              <w:rPr>
                <w:b/>
                <w:sz w:val="24"/>
              </w:rPr>
            </w:pPr>
            <w:r w:rsidRPr="000F3E04">
              <w:rPr>
                <w:b/>
                <w:sz w:val="24"/>
              </w:rPr>
              <w:t>Содержание</w:t>
            </w:r>
          </w:p>
        </w:tc>
        <w:tc>
          <w:tcPr>
            <w:tcW w:w="569" w:type="pct"/>
            <w:tcBorders>
              <w:bottom w:val="single" w:sz="6" w:space="0" w:color="000000"/>
            </w:tcBorders>
            <w:vAlign w:val="center"/>
          </w:tcPr>
          <w:p w14:paraId="5B7F2D47" w14:textId="6A2D5EB5" w:rsidR="00C973C5" w:rsidRPr="000F3E04" w:rsidRDefault="00C973C5" w:rsidP="000F3E04">
            <w:pPr>
              <w:pStyle w:val="TableParagraph"/>
              <w:ind w:left="57" w:right="57"/>
              <w:jc w:val="center"/>
              <w:rPr>
                <w:b/>
                <w:sz w:val="24"/>
              </w:rPr>
            </w:pPr>
          </w:p>
        </w:tc>
        <w:tc>
          <w:tcPr>
            <w:tcW w:w="761" w:type="pct"/>
            <w:vMerge w:val="restart"/>
          </w:tcPr>
          <w:p w14:paraId="38F8F175" w14:textId="1D7F3C39" w:rsidR="00C973C5" w:rsidRPr="000F3E04" w:rsidRDefault="000F3E04" w:rsidP="000F3E04">
            <w:pPr>
              <w:pStyle w:val="TableParagraph"/>
              <w:ind w:left="57" w:right="57"/>
              <w:rPr>
                <w:sz w:val="24"/>
                <w:lang w:val="ru-RU"/>
              </w:rPr>
            </w:pPr>
            <w:r w:rsidRPr="000F3E04">
              <w:rPr>
                <w:bCs/>
                <w:sz w:val="24"/>
                <w:lang w:val="ru-RU"/>
              </w:rPr>
              <w:t>ПК 1.1, ПК 1.2, ПК 2.1, ОК 01, ОК 03, ОК 05</w:t>
            </w:r>
          </w:p>
        </w:tc>
      </w:tr>
      <w:tr w:rsidR="00C973C5" w:rsidRPr="000F3E04" w14:paraId="23B5353C" w14:textId="77777777" w:rsidTr="000F3E04">
        <w:trPr>
          <w:trHeight w:val="20"/>
        </w:trPr>
        <w:tc>
          <w:tcPr>
            <w:tcW w:w="841" w:type="pct"/>
            <w:vMerge/>
            <w:tcBorders>
              <w:top w:val="nil"/>
            </w:tcBorders>
          </w:tcPr>
          <w:p w14:paraId="4B00C0ED" w14:textId="77777777" w:rsidR="00C973C5" w:rsidRPr="000F3E04" w:rsidRDefault="00C973C5" w:rsidP="000F3E04">
            <w:pPr>
              <w:spacing w:after="0" w:line="240" w:lineRule="auto"/>
              <w:ind w:left="57" w:right="57"/>
              <w:rPr>
                <w:rFonts w:ascii="Times New Roman" w:hAnsi="Times New Roman"/>
                <w:sz w:val="24"/>
                <w:szCs w:val="2"/>
                <w:lang w:val="ru-RU"/>
              </w:rPr>
            </w:pPr>
          </w:p>
        </w:tc>
        <w:tc>
          <w:tcPr>
            <w:tcW w:w="2829" w:type="pct"/>
            <w:tcBorders>
              <w:top w:val="single" w:sz="6" w:space="0" w:color="000000"/>
            </w:tcBorders>
          </w:tcPr>
          <w:p w14:paraId="76F6255A" w14:textId="77777777" w:rsidR="00C973C5" w:rsidRPr="000F3E04" w:rsidRDefault="00C973C5" w:rsidP="000F3E04">
            <w:pPr>
              <w:pStyle w:val="TableParagraph"/>
              <w:ind w:left="57" w:right="57"/>
              <w:rPr>
                <w:sz w:val="24"/>
                <w:lang w:val="ru-RU"/>
              </w:rPr>
            </w:pPr>
            <w:r w:rsidRPr="000F3E04">
              <w:rPr>
                <w:sz w:val="24"/>
                <w:lang w:val="ru-RU"/>
              </w:rPr>
              <w:t>Сведения</w:t>
            </w:r>
            <w:r w:rsidRPr="000F3E04">
              <w:rPr>
                <w:spacing w:val="-2"/>
                <w:sz w:val="24"/>
                <w:lang w:val="ru-RU"/>
              </w:rPr>
              <w:t xml:space="preserve"> </w:t>
            </w:r>
            <w:r w:rsidRPr="000F3E04">
              <w:rPr>
                <w:sz w:val="24"/>
                <w:lang w:val="ru-RU"/>
              </w:rPr>
              <w:t>о</w:t>
            </w:r>
            <w:r w:rsidRPr="000F3E04">
              <w:rPr>
                <w:spacing w:val="-1"/>
                <w:sz w:val="24"/>
                <w:lang w:val="ru-RU"/>
              </w:rPr>
              <w:t xml:space="preserve"> </w:t>
            </w:r>
            <w:r w:rsidRPr="000F3E04">
              <w:rPr>
                <w:sz w:val="24"/>
                <w:lang w:val="ru-RU"/>
              </w:rPr>
              <w:t>стандартных</w:t>
            </w:r>
            <w:r w:rsidRPr="000F3E04">
              <w:rPr>
                <w:spacing w:val="-7"/>
                <w:sz w:val="24"/>
                <w:lang w:val="ru-RU"/>
              </w:rPr>
              <w:t xml:space="preserve"> </w:t>
            </w:r>
            <w:r w:rsidRPr="000F3E04">
              <w:rPr>
                <w:sz w:val="24"/>
                <w:lang w:val="ru-RU"/>
              </w:rPr>
              <w:t>шрифтах</w:t>
            </w:r>
            <w:r w:rsidRPr="000F3E04">
              <w:rPr>
                <w:spacing w:val="-6"/>
                <w:sz w:val="24"/>
                <w:lang w:val="ru-RU"/>
              </w:rPr>
              <w:t xml:space="preserve"> </w:t>
            </w:r>
            <w:r w:rsidRPr="000F3E04">
              <w:rPr>
                <w:sz w:val="24"/>
                <w:lang w:val="ru-RU"/>
              </w:rPr>
              <w:t>и конструкции</w:t>
            </w:r>
            <w:r w:rsidRPr="000F3E04">
              <w:rPr>
                <w:spacing w:val="-1"/>
                <w:sz w:val="24"/>
                <w:lang w:val="ru-RU"/>
              </w:rPr>
              <w:t xml:space="preserve"> </w:t>
            </w:r>
            <w:r w:rsidRPr="000F3E04">
              <w:rPr>
                <w:sz w:val="24"/>
                <w:lang w:val="ru-RU"/>
              </w:rPr>
              <w:t>букв и</w:t>
            </w:r>
            <w:r w:rsidRPr="000F3E04">
              <w:rPr>
                <w:spacing w:val="-1"/>
                <w:sz w:val="24"/>
                <w:lang w:val="ru-RU"/>
              </w:rPr>
              <w:t xml:space="preserve"> </w:t>
            </w:r>
            <w:r w:rsidRPr="000F3E04">
              <w:rPr>
                <w:sz w:val="24"/>
                <w:lang w:val="ru-RU"/>
              </w:rPr>
              <w:t>цифр</w:t>
            </w:r>
            <w:r w:rsidRPr="000F3E04">
              <w:rPr>
                <w:spacing w:val="-6"/>
                <w:sz w:val="24"/>
                <w:lang w:val="ru-RU"/>
              </w:rPr>
              <w:t xml:space="preserve"> </w:t>
            </w:r>
            <w:r w:rsidRPr="000F3E04">
              <w:rPr>
                <w:sz w:val="24"/>
                <w:lang w:val="ru-RU"/>
              </w:rPr>
              <w:t>по</w:t>
            </w:r>
            <w:r w:rsidRPr="000F3E04">
              <w:rPr>
                <w:spacing w:val="2"/>
                <w:sz w:val="24"/>
                <w:lang w:val="ru-RU"/>
              </w:rPr>
              <w:t xml:space="preserve"> </w:t>
            </w:r>
            <w:r w:rsidRPr="000F3E04">
              <w:rPr>
                <w:sz w:val="24"/>
                <w:lang w:val="ru-RU"/>
              </w:rPr>
              <w:t>ГОСТ</w:t>
            </w:r>
            <w:r w:rsidRPr="000F3E04">
              <w:rPr>
                <w:spacing w:val="-4"/>
                <w:sz w:val="24"/>
                <w:lang w:val="ru-RU"/>
              </w:rPr>
              <w:t xml:space="preserve"> </w:t>
            </w:r>
            <w:r w:rsidRPr="000F3E04">
              <w:rPr>
                <w:sz w:val="24"/>
                <w:lang w:val="ru-RU"/>
              </w:rPr>
              <w:t>2.304. Правила</w:t>
            </w:r>
            <w:r w:rsidRPr="000F3E04">
              <w:rPr>
                <w:spacing w:val="-2"/>
                <w:sz w:val="24"/>
                <w:lang w:val="ru-RU"/>
              </w:rPr>
              <w:t xml:space="preserve"> </w:t>
            </w:r>
            <w:r w:rsidRPr="000F3E04">
              <w:rPr>
                <w:sz w:val="24"/>
                <w:lang w:val="ru-RU"/>
              </w:rPr>
              <w:t>выполнения</w:t>
            </w:r>
            <w:r w:rsidRPr="000F3E04">
              <w:rPr>
                <w:spacing w:val="-6"/>
                <w:sz w:val="24"/>
                <w:lang w:val="ru-RU"/>
              </w:rPr>
              <w:t xml:space="preserve"> </w:t>
            </w:r>
            <w:r w:rsidRPr="000F3E04">
              <w:rPr>
                <w:sz w:val="24"/>
                <w:lang w:val="ru-RU"/>
              </w:rPr>
              <w:t>надписей</w:t>
            </w:r>
            <w:r w:rsidRPr="000F3E04">
              <w:rPr>
                <w:spacing w:val="-4"/>
                <w:sz w:val="24"/>
                <w:lang w:val="ru-RU"/>
              </w:rPr>
              <w:t xml:space="preserve"> </w:t>
            </w:r>
            <w:r w:rsidRPr="000F3E04">
              <w:rPr>
                <w:sz w:val="24"/>
                <w:lang w:val="ru-RU"/>
              </w:rPr>
              <w:t>по</w:t>
            </w:r>
            <w:r w:rsidRPr="000F3E04">
              <w:rPr>
                <w:spacing w:val="3"/>
                <w:sz w:val="24"/>
                <w:lang w:val="ru-RU"/>
              </w:rPr>
              <w:t xml:space="preserve"> </w:t>
            </w:r>
            <w:r w:rsidRPr="000F3E04">
              <w:rPr>
                <w:sz w:val="24"/>
                <w:lang w:val="ru-RU"/>
              </w:rPr>
              <w:t>ГОСТ</w:t>
            </w:r>
            <w:r w:rsidRPr="000F3E04">
              <w:rPr>
                <w:spacing w:val="-4"/>
                <w:sz w:val="24"/>
                <w:lang w:val="ru-RU"/>
              </w:rPr>
              <w:t xml:space="preserve"> </w:t>
            </w:r>
            <w:r w:rsidRPr="000F3E04">
              <w:rPr>
                <w:sz w:val="24"/>
                <w:lang w:val="ru-RU"/>
              </w:rPr>
              <w:t>2.104</w:t>
            </w:r>
          </w:p>
        </w:tc>
        <w:tc>
          <w:tcPr>
            <w:tcW w:w="569" w:type="pct"/>
            <w:tcBorders>
              <w:top w:val="single" w:sz="6" w:space="0" w:color="000000"/>
              <w:bottom w:val="single" w:sz="4" w:space="0" w:color="auto"/>
            </w:tcBorders>
            <w:vAlign w:val="center"/>
          </w:tcPr>
          <w:p w14:paraId="5C03E50E" w14:textId="699746B4" w:rsidR="00C973C5" w:rsidRPr="000F3E04" w:rsidRDefault="00C973C5" w:rsidP="000F3E04">
            <w:pPr>
              <w:pStyle w:val="TableParagraph"/>
              <w:ind w:left="57" w:right="57"/>
              <w:jc w:val="center"/>
              <w:rPr>
                <w:sz w:val="24"/>
              </w:rPr>
            </w:pPr>
          </w:p>
        </w:tc>
        <w:tc>
          <w:tcPr>
            <w:tcW w:w="761" w:type="pct"/>
            <w:vMerge/>
            <w:tcBorders>
              <w:top w:val="nil"/>
              <w:bottom w:val="single" w:sz="4" w:space="0" w:color="auto"/>
            </w:tcBorders>
          </w:tcPr>
          <w:p w14:paraId="1C773190" w14:textId="77777777" w:rsidR="00C973C5" w:rsidRPr="000F3E04" w:rsidRDefault="00C973C5" w:rsidP="000F3E04">
            <w:pPr>
              <w:spacing w:after="0" w:line="240" w:lineRule="auto"/>
              <w:ind w:left="57" w:right="57"/>
              <w:rPr>
                <w:rFonts w:ascii="Times New Roman" w:hAnsi="Times New Roman"/>
                <w:sz w:val="24"/>
                <w:szCs w:val="2"/>
              </w:rPr>
            </w:pPr>
          </w:p>
        </w:tc>
      </w:tr>
      <w:tr w:rsidR="000F3E04" w:rsidRPr="000F3E04" w14:paraId="24148A49" w14:textId="77777777" w:rsidTr="000F3E04">
        <w:trPr>
          <w:trHeight w:val="20"/>
        </w:trPr>
        <w:tc>
          <w:tcPr>
            <w:tcW w:w="841" w:type="pct"/>
            <w:vMerge/>
            <w:tcBorders>
              <w:top w:val="nil"/>
            </w:tcBorders>
          </w:tcPr>
          <w:p w14:paraId="79C8030E" w14:textId="77777777" w:rsidR="00C973C5" w:rsidRPr="000F3E04" w:rsidRDefault="00C973C5" w:rsidP="000F3E04">
            <w:pPr>
              <w:spacing w:after="0" w:line="240" w:lineRule="auto"/>
              <w:ind w:left="57" w:right="57"/>
              <w:rPr>
                <w:rFonts w:ascii="Times New Roman" w:hAnsi="Times New Roman"/>
                <w:sz w:val="24"/>
                <w:szCs w:val="2"/>
              </w:rPr>
            </w:pPr>
          </w:p>
        </w:tc>
        <w:tc>
          <w:tcPr>
            <w:tcW w:w="2829" w:type="pct"/>
          </w:tcPr>
          <w:p w14:paraId="092A1C23" w14:textId="148C941F" w:rsidR="00C973C5" w:rsidRPr="000F3E04" w:rsidRDefault="005B5261" w:rsidP="000F3E04">
            <w:pPr>
              <w:pStyle w:val="TableParagraph"/>
              <w:ind w:left="57" w:right="57"/>
              <w:rPr>
                <w:b/>
                <w:sz w:val="24"/>
                <w:lang w:val="ru-RU"/>
              </w:rPr>
            </w:pPr>
            <w:r w:rsidRPr="000F3E04">
              <w:rPr>
                <w:b/>
                <w:bCs/>
                <w:sz w:val="24"/>
                <w:szCs w:val="24"/>
                <w:lang w:val="ru-RU" w:eastAsia="ru-RU"/>
              </w:rPr>
              <w:t>В том числе практических занятий и лабораторных работ</w:t>
            </w:r>
          </w:p>
        </w:tc>
        <w:tc>
          <w:tcPr>
            <w:tcW w:w="569" w:type="pct"/>
            <w:tcBorders>
              <w:top w:val="single" w:sz="4" w:space="0" w:color="auto"/>
            </w:tcBorders>
            <w:vAlign w:val="center"/>
          </w:tcPr>
          <w:p w14:paraId="2F861B7F" w14:textId="77777777" w:rsidR="00C973C5" w:rsidRPr="000F3E04" w:rsidRDefault="00C973C5" w:rsidP="000F3E04">
            <w:pPr>
              <w:pStyle w:val="TableParagraph"/>
              <w:ind w:left="57" w:right="57"/>
              <w:jc w:val="center"/>
              <w:rPr>
                <w:sz w:val="24"/>
                <w:lang w:val="ru-RU"/>
              </w:rPr>
            </w:pPr>
          </w:p>
        </w:tc>
        <w:tc>
          <w:tcPr>
            <w:tcW w:w="761" w:type="pct"/>
            <w:vMerge w:val="restart"/>
            <w:tcBorders>
              <w:top w:val="single" w:sz="4" w:space="0" w:color="auto"/>
            </w:tcBorders>
          </w:tcPr>
          <w:p w14:paraId="46D99421" w14:textId="62C98105" w:rsidR="00C973C5" w:rsidRPr="000F3E04" w:rsidRDefault="000F3E04" w:rsidP="000F3E04">
            <w:pPr>
              <w:spacing w:after="0" w:line="240" w:lineRule="auto"/>
              <w:ind w:left="57" w:right="57"/>
              <w:rPr>
                <w:rFonts w:ascii="Times New Roman" w:hAnsi="Times New Roman"/>
                <w:sz w:val="24"/>
                <w:szCs w:val="2"/>
                <w:lang w:val="ru-RU"/>
              </w:rPr>
            </w:pPr>
            <w:r w:rsidRPr="000F3E04">
              <w:rPr>
                <w:rFonts w:ascii="Times New Roman" w:hAnsi="Times New Roman"/>
                <w:bCs/>
                <w:sz w:val="24"/>
                <w:lang w:val="ru-RU"/>
              </w:rPr>
              <w:t>ПК 1.1, ПК 1.2, ПК 2.1, ОК 01, ОК 03, ОК 05</w:t>
            </w:r>
          </w:p>
        </w:tc>
      </w:tr>
      <w:tr w:rsidR="00C973C5" w:rsidRPr="000F3E04" w14:paraId="069334F0" w14:textId="77777777" w:rsidTr="000F3E04">
        <w:trPr>
          <w:trHeight w:val="20"/>
        </w:trPr>
        <w:tc>
          <w:tcPr>
            <w:tcW w:w="841" w:type="pct"/>
            <w:vMerge/>
            <w:tcBorders>
              <w:top w:val="nil"/>
            </w:tcBorders>
          </w:tcPr>
          <w:p w14:paraId="4309D342" w14:textId="77777777" w:rsidR="00C973C5" w:rsidRPr="000F3E04" w:rsidRDefault="00C973C5" w:rsidP="000F3E04">
            <w:pPr>
              <w:spacing w:after="0" w:line="240" w:lineRule="auto"/>
              <w:ind w:left="57" w:right="57"/>
              <w:rPr>
                <w:rFonts w:ascii="Times New Roman" w:hAnsi="Times New Roman"/>
                <w:sz w:val="24"/>
                <w:szCs w:val="2"/>
                <w:lang w:val="ru-RU"/>
              </w:rPr>
            </w:pPr>
          </w:p>
        </w:tc>
        <w:tc>
          <w:tcPr>
            <w:tcW w:w="2829" w:type="pct"/>
          </w:tcPr>
          <w:p w14:paraId="6AFA626A" w14:textId="77777777" w:rsidR="00C973C5" w:rsidRPr="000F3E04" w:rsidRDefault="00C973C5" w:rsidP="000F3E04">
            <w:pPr>
              <w:pStyle w:val="TableParagraph"/>
              <w:ind w:left="57" w:right="57"/>
              <w:rPr>
                <w:sz w:val="24"/>
                <w:lang w:val="ru-RU"/>
              </w:rPr>
            </w:pPr>
            <w:r w:rsidRPr="000F3E04">
              <w:rPr>
                <w:b/>
                <w:sz w:val="24"/>
                <w:lang w:val="ru-RU"/>
              </w:rPr>
              <w:t>Практическое</w:t>
            </w:r>
            <w:r w:rsidRPr="000F3E04">
              <w:rPr>
                <w:b/>
                <w:spacing w:val="-4"/>
                <w:sz w:val="24"/>
                <w:lang w:val="ru-RU"/>
              </w:rPr>
              <w:t xml:space="preserve"> </w:t>
            </w:r>
            <w:r w:rsidRPr="000F3E04">
              <w:rPr>
                <w:b/>
                <w:sz w:val="24"/>
                <w:lang w:val="ru-RU"/>
              </w:rPr>
              <w:t>занятие№2.</w:t>
            </w:r>
            <w:r w:rsidRPr="000F3E04">
              <w:rPr>
                <w:b/>
                <w:spacing w:val="3"/>
                <w:sz w:val="24"/>
                <w:lang w:val="ru-RU"/>
              </w:rPr>
              <w:t xml:space="preserve"> </w:t>
            </w:r>
            <w:r w:rsidRPr="000F3E04">
              <w:rPr>
                <w:sz w:val="24"/>
                <w:lang w:val="ru-RU"/>
              </w:rPr>
              <w:t>Выполнение</w:t>
            </w:r>
            <w:r w:rsidRPr="000F3E04">
              <w:rPr>
                <w:spacing w:val="-8"/>
                <w:sz w:val="24"/>
                <w:lang w:val="ru-RU"/>
              </w:rPr>
              <w:t xml:space="preserve"> </w:t>
            </w:r>
            <w:r w:rsidRPr="000F3E04">
              <w:rPr>
                <w:sz w:val="24"/>
                <w:lang w:val="ru-RU"/>
              </w:rPr>
              <w:t>букв, цифр</w:t>
            </w:r>
            <w:r w:rsidRPr="000F3E04">
              <w:rPr>
                <w:spacing w:val="-2"/>
                <w:sz w:val="24"/>
                <w:lang w:val="ru-RU"/>
              </w:rPr>
              <w:t xml:space="preserve"> </w:t>
            </w:r>
            <w:r w:rsidRPr="000F3E04">
              <w:rPr>
                <w:sz w:val="24"/>
                <w:lang w:val="ru-RU"/>
              </w:rPr>
              <w:t>и</w:t>
            </w:r>
            <w:r w:rsidRPr="000F3E04">
              <w:rPr>
                <w:spacing w:val="-6"/>
                <w:sz w:val="24"/>
                <w:lang w:val="ru-RU"/>
              </w:rPr>
              <w:t xml:space="preserve"> </w:t>
            </w:r>
            <w:r w:rsidRPr="000F3E04">
              <w:rPr>
                <w:sz w:val="24"/>
                <w:lang w:val="ru-RU"/>
              </w:rPr>
              <w:t>надписей</w:t>
            </w:r>
            <w:r w:rsidRPr="000F3E04">
              <w:rPr>
                <w:spacing w:val="-1"/>
                <w:sz w:val="24"/>
                <w:lang w:val="ru-RU"/>
              </w:rPr>
              <w:t xml:space="preserve"> </w:t>
            </w:r>
            <w:r w:rsidRPr="000F3E04">
              <w:rPr>
                <w:sz w:val="24"/>
                <w:lang w:val="ru-RU"/>
              </w:rPr>
              <w:t>чертежным шрифтом в конспекте по ГОСТ 2.304. Создание графических примитивов в</w:t>
            </w:r>
            <w:r w:rsidRPr="000F3E04">
              <w:rPr>
                <w:spacing w:val="-57"/>
                <w:sz w:val="24"/>
                <w:lang w:val="ru-RU"/>
              </w:rPr>
              <w:t xml:space="preserve"> </w:t>
            </w:r>
            <w:r w:rsidRPr="000F3E04">
              <w:rPr>
                <w:sz w:val="24"/>
                <w:lang w:val="ru-RU"/>
              </w:rPr>
              <w:t>графическом</w:t>
            </w:r>
            <w:r w:rsidRPr="000F3E04">
              <w:rPr>
                <w:spacing w:val="2"/>
                <w:sz w:val="24"/>
                <w:lang w:val="ru-RU"/>
              </w:rPr>
              <w:t xml:space="preserve"> </w:t>
            </w:r>
            <w:r w:rsidRPr="000F3E04">
              <w:rPr>
                <w:sz w:val="24"/>
                <w:lang w:val="ru-RU"/>
              </w:rPr>
              <w:t>редакторе</w:t>
            </w:r>
          </w:p>
        </w:tc>
        <w:tc>
          <w:tcPr>
            <w:tcW w:w="569" w:type="pct"/>
            <w:vAlign w:val="center"/>
          </w:tcPr>
          <w:p w14:paraId="229E7BBD" w14:textId="6B805861" w:rsidR="00C973C5" w:rsidRPr="000F3E04" w:rsidRDefault="00C973C5" w:rsidP="000F3E04">
            <w:pPr>
              <w:pStyle w:val="TableParagraph"/>
              <w:ind w:left="57" w:right="57"/>
              <w:jc w:val="center"/>
              <w:rPr>
                <w:sz w:val="24"/>
              </w:rPr>
            </w:pPr>
          </w:p>
        </w:tc>
        <w:tc>
          <w:tcPr>
            <w:tcW w:w="761" w:type="pct"/>
            <w:vMerge/>
            <w:tcBorders>
              <w:top w:val="nil"/>
            </w:tcBorders>
          </w:tcPr>
          <w:p w14:paraId="34FDC59F" w14:textId="77777777" w:rsidR="00C973C5" w:rsidRPr="000F3E04" w:rsidRDefault="00C973C5" w:rsidP="000F3E04">
            <w:pPr>
              <w:spacing w:after="0" w:line="240" w:lineRule="auto"/>
              <w:ind w:left="57" w:right="57"/>
              <w:rPr>
                <w:rFonts w:ascii="Times New Roman" w:hAnsi="Times New Roman"/>
                <w:sz w:val="24"/>
                <w:szCs w:val="2"/>
              </w:rPr>
            </w:pPr>
          </w:p>
        </w:tc>
      </w:tr>
      <w:tr w:rsidR="000F3E04" w:rsidRPr="000F3E04" w14:paraId="40CA4AA5" w14:textId="77777777" w:rsidTr="000F3E04">
        <w:trPr>
          <w:trHeight w:val="20"/>
        </w:trPr>
        <w:tc>
          <w:tcPr>
            <w:tcW w:w="841" w:type="pct"/>
            <w:vMerge w:val="restart"/>
          </w:tcPr>
          <w:p w14:paraId="58629C4D" w14:textId="77777777" w:rsidR="00C973C5" w:rsidRPr="000F3E04" w:rsidRDefault="00C973C5" w:rsidP="000F3E04">
            <w:pPr>
              <w:pStyle w:val="TableParagraph"/>
              <w:ind w:left="57" w:right="57"/>
              <w:rPr>
                <w:b/>
                <w:sz w:val="24"/>
                <w:lang w:val="ru-RU"/>
              </w:rPr>
            </w:pPr>
            <w:r w:rsidRPr="000F3E04">
              <w:rPr>
                <w:b/>
                <w:sz w:val="24"/>
                <w:lang w:val="ru-RU"/>
              </w:rPr>
              <w:lastRenderedPageBreak/>
              <w:t>Тема 1.3</w:t>
            </w:r>
            <w:r w:rsidRPr="000F3E04">
              <w:rPr>
                <w:b/>
                <w:spacing w:val="2"/>
                <w:sz w:val="24"/>
                <w:lang w:val="ru-RU"/>
              </w:rPr>
              <w:t xml:space="preserve"> </w:t>
            </w:r>
            <w:r w:rsidRPr="000F3E04">
              <w:rPr>
                <w:b/>
                <w:sz w:val="24"/>
                <w:lang w:val="ru-RU"/>
              </w:rPr>
              <w:t>Правила</w:t>
            </w:r>
            <w:r w:rsidRPr="000F3E04">
              <w:rPr>
                <w:b/>
                <w:spacing w:val="1"/>
                <w:sz w:val="24"/>
                <w:lang w:val="ru-RU"/>
              </w:rPr>
              <w:t xml:space="preserve"> </w:t>
            </w:r>
            <w:r w:rsidRPr="000F3E04">
              <w:rPr>
                <w:b/>
                <w:sz w:val="24"/>
                <w:lang w:val="ru-RU"/>
              </w:rPr>
              <w:t>вычерчивания</w:t>
            </w:r>
            <w:r w:rsidRPr="000F3E04">
              <w:rPr>
                <w:b/>
                <w:spacing w:val="1"/>
                <w:sz w:val="24"/>
                <w:lang w:val="ru-RU"/>
              </w:rPr>
              <w:t xml:space="preserve"> </w:t>
            </w:r>
            <w:r w:rsidRPr="000F3E04">
              <w:rPr>
                <w:b/>
                <w:sz w:val="24"/>
                <w:lang w:val="ru-RU"/>
              </w:rPr>
              <w:t>контуров</w:t>
            </w:r>
            <w:r w:rsidRPr="000F3E04">
              <w:rPr>
                <w:b/>
                <w:spacing w:val="1"/>
                <w:sz w:val="24"/>
                <w:lang w:val="ru-RU"/>
              </w:rPr>
              <w:t xml:space="preserve"> </w:t>
            </w:r>
            <w:r w:rsidRPr="000F3E04">
              <w:rPr>
                <w:b/>
                <w:spacing w:val="-1"/>
                <w:sz w:val="24"/>
                <w:lang w:val="ru-RU"/>
              </w:rPr>
              <w:t>технических</w:t>
            </w:r>
            <w:r w:rsidRPr="000F3E04">
              <w:rPr>
                <w:b/>
                <w:spacing w:val="-9"/>
                <w:sz w:val="24"/>
                <w:lang w:val="ru-RU"/>
              </w:rPr>
              <w:t xml:space="preserve"> </w:t>
            </w:r>
            <w:r w:rsidRPr="000F3E04">
              <w:rPr>
                <w:b/>
                <w:sz w:val="24"/>
                <w:lang w:val="ru-RU"/>
              </w:rPr>
              <w:t>деталей</w:t>
            </w:r>
          </w:p>
        </w:tc>
        <w:tc>
          <w:tcPr>
            <w:tcW w:w="2829" w:type="pct"/>
          </w:tcPr>
          <w:p w14:paraId="5A1309E4" w14:textId="77777777" w:rsidR="00C973C5" w:rsidRPr="000F3E04" w:rsidRDefault="00C973C5" w:rsidP="000F3E04">
            <w:pPr>
              <w:pStyle w:val="TableParagraph"/>
              <w:ind w:left="57" w:right="57"/>
              <w:rPr>
                <w:b/>
                <w:sz w:val="24"/>
              </w:rPr>
            </w:pPr>
            <w:r w:rsidRPr="000F3E04">
              <w:rPr>
                <w:b/>
                <w:sz w:val="24"/>
              </w:rPr>
              <w:t>Содержание</w:t>
            </w:r>
          </w:p>
        </w:tc>
        <w:tc>
          <w:tcPr>
            <w:tcW w:w="569" w:type="pct"/>
            <w:vAlign w:val="center"/>
          </w:tcPr>
          <w:p w14:paraId="276F5A74" w14:textId="35CB7E25" w:rsidR="00C973C5" w:rsidRPr="000F3E04" w:rsidRDefault="00C973C5" w:rsidP="000F3E04">
            <w:pPr>
              <w:pStyle w:val="TableParagraph"/>
              <w:ind w:left="57" w:right="57"/>
              <w:jc w:val="center"/>
              <w:rPr>
                <w:b/>
                <w:sz w:val="24"/>
              </w:rPr>
            </w:pPr>
          </w:p>
        </w:tc>
        <w:tc>
          <w:tcPr>
            <w:tcW w:w="761" w:type="pct"/>
            <w:vMerge w:val="restart"/>
          </w:tcPr>
          <w:p w14:paraId="75EDD9D2" w14:textId="17946516" w:rsidR="00C973C5" w:rsidRPr="000F3E04" w:rsidRDefault="000F3E04" w:rsidP="000F3E04">
            <w:pPr>
              <w:pStyle w:val="TableParagraph"/>
              <w:ind w:left="57" w:right="57"/>
              <w:rPr>
                <w:sz w:val="24"/>
                <w:lang w:val="ru-RU"/>
              </w:rPr>
            </w:pPr>
            <w:r w:rsidRPr="000F3E04">
              <w:rPr>
                <w:bCs/>
                <w:sz w:val="24"/>
                <w:lang w:val="ru-RU"/>
              </w:rPr>
              <w:t>ПК 1.1, ПК 1.2, ПК 2.1, ОК 01, ОК 03, ОК 05</w:t>
            </w:r>
          </w:p>
        </w:tc>
      </w:tr>
      <w:tr w:rsidR="000F3E04" w:rsidRPr="000F3E04" w14:paraId="5AA80372" w14:textId="77777777" w:rsidTr="000F3E04">
        <w:trPr>
          <w:trHeight w:val="20"/>
        </w:trPr>
        <w:tc>
          <w:tcPr>
            <w:tcW w:w="841" w:type="pct"/>
            <w:vMerge/>
          </w:tcPr>
          <w:p w14:paraId="2B9E7170" w14:textId="77777777" w:rsidR="00C973C5" w:rsidRPr="000F3E04" w:rsidRDefault="00C973C5" w:rsidP="000F3E04">
            <w:pPr>
              <w:spacing w:after="0" w:line="240" w:lineRule="auto"/>
              <w:ind w:left="57" w:right="57"/>
              <w:rPr>
                <w:rFonts w:ascii="Times New Roman" w:hAnsi="Times New Roman"/>
                <w:sz w:val="24"/>
                <w:szCs w:val="2"/>
                <w:lang w:val="ru-RU"/>
              </w:rPr>
            </w:pPr>
          </w:p>
        </w:tc>
        <w:tc>
          <w:tcPr>
            <w:tcW w:w="2829" w:type="pct"/>
          </w:tcPr>
          <w:p w14:paraId="787292D3" w14:textId="77777777" w:rsidR="00C973C5" w:rsidRPr="000F3E04" w:rsidRDefault="00C973C5" w:rsidP="000F3E04">
            <w:pPr>
              <w:pStyle w:val="TableParagraph"/>
              <w:ind w:left="57" w:right="57"/>
              <w:rPr>
                <w:sz w:val="24"/>
              </w:rPr>
            </w:pPr>
            <w:r w:rsidRPr="000F3E04">
              <w:rPr>
                <w:sz w:val="24"/>
                <w:lang w:val="ru-RU"/>
              </w:rPr>
              <w:t>1.</w:t>
            </w:r>
            <w:r w:rsidRPr="000F3E04">
              <w:rPr>
                <w:sz w:val="24"/>
                <w:lang w:val="ru-RU"/>
              </w:rPr>
              <w:tab/>
              <w:t>Правила</w:t>
            </w:r>
            <w:r w:rsidRPr="000F3E04">
              <w:rPr>
                <w:spacing w:val="-3"/>
                <w:sz w:val="24"/>
                <w:lang w:val="ru-RU"/>
              </w:rPr>
              <w:t xml:space="preserve"> </w:t>
            </w:r>
            <w:r w:rsidRPr="000F3E04">
              <w:rPr>
                <w:sz w:val="24"/>
                <w:lang w:val="ru-RU"/>
              </w:rPr>
              <w:t>нанесения</w:t>
            </w:r>
            <w:r w:rsidRPr="000F3E04">
              <w:rPr>
                <w:spacing w:val="-1"/>
                <w:sz w:val="24"/>
                <w:lang w:val="ru-RU"/>
              </w:rPr>
              <w:t xml:space="preserve"> </w:t>
            </w:r>
            <w:r w:rsidRPr="000F3E04">
              <w:rPr>
                <w:sz w:val="24"/>
                <w:lang w:val="ru-RU"/>
              </w:rPr>
              <w:t>размеров</w:t>
            </w:r>
            <w:r w:rsidRPr="000F3E04">
              <w:rPr>
                <w:spacing w:val="-4"/>
                <w:sz w:val="24"/>
                <w:lang w:val="ru-RU"/>
              </w:rPr>
              <w:t xml:space="preserve"> </w:t>
            </w:r>
            <w:r w:rsidRPr="000F3E04">
              <w:rPr>
                <w:sz w:val="24"/>
                <w:lang w:val="ru-RU"/>
              </w:rPr>
              <w:t>на</w:t>
            </w:r>
            <w:r w:rsidRPr="000F3E04">
              <w:rPr>
                <w:spacing w:val="-2"/>
                <w:sz w:val="24"/>
                <w:lang w:val="ru-RU"/>
              </w:rPr>
              <w:t xml:space="preserve"> </w:t>
            </w:r>
            <w:r w:rsidRPr="000F3E04">
              <w:rPr>
                <w:sz w:val="24"/>
                <w:lang w:val="ru-RU"/>
              </w:rPr>
              <w:t>чертеж</w:t>
            </w:r>
            <w:r w:rsidRPr="000F3E04">
              <w:rPr>
                <w:spacing w:val="-4"/>
                <w:sz w:val="24"/>
                <w:lang w:val="ru-RU"/>
              </w:rPr>
              <w:t xml:space="preserve"> </w:t>
            </w:r>
            <w:r w:rsidRPr="000F3E04">
              <w:rPr>
                <w:sz w:val="24"/>
                <w:lang w:val="ru-RU"/>
              </w:rPr>
              <w:t>по</w:t>
            </w:r>
            <w:r w:rsidRPr="000F3E04">
              <w:rPr>
                <w:spacing w:val="-2"/>
                <w:sz w:val="24"/>
                <w:lang w:val="ru-RU"/>
              </w:rPr>
              <w:t xml:space="preserve"> </w:t>
            </w:r>
            <w:r w:rsidRPr="000F3E04">
              <w:rPr>
                <w:sz w:val="24"/>
                <w:lang w:val="ru-RU"/>
              </w:rPr>
              <w:t>ГОСТ</w:t>
            </w:r>
            <w:r w:rsidRPr="000F3E04">
              <w:rPr>
                <w:spacing w:val="1"/>
                <w:sz w:val="24"/>
                <w:lang w:val="ru-RU"/>
              </w:rPr>
              <w:t xml:space="preserve"> </w:t>
            </w:r>
            <w:r w:rsidRPr="000F3E04">
              <w:rPr>
                <w:sz w:val="24"/>
                <w:lang w:val="ru-RU"/>
              </w:rPr>
              <w:t>2.307.</w:t>
            </w:r>
            <w:r w:rsidRPr="000F3E04">
              <w:rPr>
                <w:spacing w:val="1"/>
                <w:sz w:val="24"/>
                <w:lang w:val="ru-RU"/>
              </w:rPr>
              <w:t xml:space="preserve"> </w:t>
            </w:r>
            <w:r w:rsidRPr="000F3E04">
              <w:rPr>
                <w:sz w:val="24"/>
              </w:rPr>
              <w:t>Упрощения</w:t>
            </w:r>
            <w:r w:rsidRPr="000F3E04">
              <w:rPr>
                <w:spacing w:val="-6"/>
                <w:sz w:val="24"/>
              </w:rPr>
              <w:t xml:space="preserve"> </w:t>
            </w:r>
            <w:r w:rsidRPr="000F3E04">
              <w:rPr>
                <w:sz w:val="24"/>
              </w:rPr>
              <w:t xml:space="preserve">в </w:t>
            </w:r>
            <w:r w:rsidRPr="000F3E04">
              <w:rPr>
                <w:spacing w:val="-1"/>
                <w:sz w:val="24"/>
              </w:rPr>
              <w:t>нанесении</w:t>
            </w:r>
            <w:r w:rsidRPr="000F3E04">
              <w:rPr>
                <w:spacing w:val="-15"/>
                <w:sz w:val="24"/>
              </w:rPr>
              <w:t xml:space="preserve"> </w:t>
            </w:r>
            <w:r w:rsidRPr="000F3E04">
              <w:rPr>
                <w:sz w:val="24"/>
              </w:rPr>
              <w:t>размеров.</w:t>
            </w:r>
          </w:p>
        </w:tc>
        <w:tc>
          <w:tcPr>
            <w:tcW w:w="569" w:type="pct"/>
            <w:vAlign w:val="center"/>
          </w:tcPr>
          <w:p w14:paraId="5E77B13F" w14:textId="5AB3237D" w:rsidR="00C973C5" w:rsidRPr="000F3E04" w:rsidRDefault="00C973C5" w:rsidP="000F3E04">
            <w:pPr>
              <w:pStyle w:val="TableParagraph"/>
              <w:ind w:left="57" w:right="57"/>
              <w:jc w:val="center"/>
              <w:rPr>
                <w:sz w:val="24"/>
              </w:rPr>
            </w:pPr>
          </w:p>
        </w:tc>
        <w:tc>
          <w:tcPr>
            <w:tcW w:w="761" w:type="pct"/>
            <w:vMerge/>
            <w:tcBorders>
              <w:top w:val="nil"/>
            </w:tcBorders>
          </w:tcPr>
          <w:p w14:paraId="30D79CD2" w14:textId="77777777" w:rsidR="00C973C5" w:rsidRPr="000F3E04" w:rsidRDefault="00C973C5" w:rsidP="000F3E04">
            <w:pPr>
              <w:spacing w:after="0" w:line="240" w:lineRule="auto"/>
              <w:ind w:left="57" w:right="57"/>
              <w:rPr>
                <w:rFonts w:ascii="Times New Roman" w:hAnsi="Times New Roman"/>
                <w:sz w:val="24"/>
                <w:szCs w:val="2"/>
              </w:rPr>
            </w:pPr>
          </w:p>
        </w:tc>
      </w:tr>
      <w:tr w:rsidR="000F3E04" w:rsidRPr="000F3E04" w14:paraId="594D03E9" w14:textId="77777777" w:rsidTr="000F3E04">
        <w:trPr>
          <w:trHeight w:val="20"/>
        </w:trPr>
        <w:tc>
          <w:tcPr>
            <w:tcW w:w="841" w:type="pct"/>
            <w:vMerge/>
          </w:tcPr>
          <w:p w14:paraId="7A99207A" w14:textId="77777777" w:rsidR="00C973C5" w:rsidRPr="000F3E04" w:rsidRDefault="00C973C5" w:rsidP="000F3E04">
            <w:pPr>
              <w:spacing w:after="0" w:line="240" w:lineRule="auto"/>
              <w:ind w:left="57" w:right="57"/>
              <w:rPr>
                <w:rFonts w:ascii="Times New Roman" w:hAnsi="Times New Roman"/>
                <w:sz w:val="24"/>
                <w:szCs w:val="2"/>
              </w:rPr>
            </w:pPr>
          </w:p>
        </w:tc>
        <w:tc>
          <w:tcPr>
            <w:tcW w:w="2829" w:type="pct"/>
          </w:tcPr>
          <w:p w14:paraId="5F7FD005" w14:textId="1016FF77" w:rsidR="00C973C5" w:rsidRPr="000F3E04" w:rsidRDefault="00C973C5" w:rsidP="000F3E04">
            <w:pPr>
              <w:pStyle w:val="TableParagraph"/>
              <w:ind w:left="57" w:right="57"/>
              <w:rPr>
                <w:sz w:val="24"/>
                <w:lang w:val="ru-RU"/>
              </w:rPr>
            </w:pPr>
            <w:r w:rsidRPr="000F3E04">
              <w:rPr>
                <w:sz w:val="24"/>
                <w:lang w:val="ru-RU"/>
              </w:rPr>
              <w:t>2.</w:t>
            </w:r>
            <w:r w:rsidRPr="000F3E04">
              <w:rPr>
                <w:sz w:val="24"/>
                <w:lang w:val="ru-RU"/>
              </w:rPr>
              <w:tab/>
              <w:t>Основные</w:t>
            </w:r>
            <w:r w:rsidRPr="000F3E04">
              <w:rPr>
                <w:spacing w:val="-8"/>
                <w:sz w:val="24"/>
                <w:lang w:val="ru-RU"/>
              </w:rPr>
              <w:t xml:space="preserve"> </w:t>
            </w:r>
            <w:r w:rsidRPr="000F3E04">
              <w:rPr>
                <w:sz w:val="24"/>
                <w:lang w:val="ru-RU"/>
              </w:rPr>
              <w:t>геометрические</w:t>
            </w:r>
            <w:r w:rsidRPr="000F3E04">
              <w:rPr>
                <w:spacing w:val="-3"/>
                <w:sz w:val="24"/>
                <w:lang w:val="ru-RU"/>
              </w:rPr>
              <w:t xml:space="preserve"> </w:t>
            </w:r>
            <w:r w:rsidRPr="000F3E04">
              <w:rPr>
                <w:sz w:val="24"/>
                <w:lang w:val="ru-RU"/>
              </w:rPr>
              <w:t>построения:</w:t>
            </w:r>
            <w:r w:rsidRPr="000F3E04">
              <w:rPr>
                <w:spacing w:val="-6"/>
                <w:sz w:val="24"/>
                <w:lang w:val="ru-RU"/>
              </w:rPr>
              <w:t xml:space="preserve"> </w:t>
            </w:r>
            <w:r w:rsidRPr="000F3E04">
              <w:rPr>
                <w:sz w:val="24"/>
                <w:lang w:val="ru-RU"/>
              </w:rPr>
              <w:t>графические</w:t>
            </w:r>
            <w:r w:rsidRPr="000F3E04">
              <w:rPr>
                <w:spacing w:val="-2"/>
                <w:sz w:val="24"/>
                <w:lang w:val="ru-RU"/>
              </w:rPr>
              <w:t xml:space="preserve"> </w:t>
            </w:r>
            <w:r w:rsidRPr="000F3E04">
              <w:rPr>
                <w:sz w:val="24"/>
                <w:lang w:val="ru-RU"/>
              </w:rPr>
              <w:t>приемы</w:t>
            </w:r>
            <w:r w:rsidRPr="000F3E04">
              <w:rPr>
                <w:spacing w:val="-1"/>
                <w:sz w:val="24"/>
                <w:lang w:val="ru-RU"/>
              </w:rPr>
              <w:t xml:space="preserve"> </w:t>
            </w:r>
            <w:r w:rsidRPr="000F3E04">
              <w:rPr>
                <w:sz w:val="24"/>
                <w:lang w:val="ru-RU"/>
              </w:rPr>
              <w:t>деления отрезков,</w:t>
            </w:r>
            <w:r w:rsidRPr="000F3E04">
              <w:rPr>
                <w:spacing w:val="-2"/>
                <w:sz w:val="24"/>
                <w:lang w:val="ru-RU"/>
              </w:rPr>
              <w:t xml:space="preserve"> </w:t>
            </w:r>
            <w:r w:rsidRPr="000F3E04">
              <w:rPr>
                <w:sz w:val="24"/>
                <w:lang w:val="ru-RU"/>
              </w:rPr>
              <w:t>углов,</w:t>
            </w:r>
            <w:r w:rsidRPr="000F3E04">
              <w:rPr>
                <w:spacing w:val="-6"/>
                <w:sz w:val="24"/>
                <w:lang w:val="ru-RU"/>
              </w:rPr>
              <w:t xml:space="preserve"> </w:t>
            </w:r>
            <w:r w:rsidRPr="000F3E04">
              <w:rPr>
                <w:sz w:val="24"/>
                <w:lang w:val="ru-RU"/>
              </w:rPr>
              <w:t>окружностей,</w:t>
            </w:r>
            <w:r w:rsidRPr="000F3E04">
              <w:rPr>
                <w:spacing w:val="-6"/>
                <w:sz w:val="24"/>
                <w:lang w:val="ru-RU"/>
              </w:rPr>
              <w:t xml:space="preserve"> </w:t>
            </w:r>
            <w:r w:rsidRPr="000F3E04">
              <w:rPr>
                <w:sz w:val="24"/>
                <w:lang w:val="ru-RU"/>
              </w:rPr>
              <w:t>построение</w:t>
            </w:r>
            <w:r w:rsidRPr="000F3E04">
              <w:rPr>
                <w:spacing w:val="-8"/>
                <w:sz w:val="24"/>
                <w:lang w:val="ru-RU"/>
              </w:rPr>
              <w:t xml:space="preserve"> </w:t>
            </w:r>
            <w:r w:rsidRPr="000F3E04">
              <w:rPr>
                <w:sz w:val="24"/>
                <w:lang w:val="ru-RU"/>
              </w:rPr>
              <w:t>правильных</w:t>
            </w:r>
            <w:r w:rsidRPr="000F3E04">
              <w:rPr>
                <w:spacing w:val="-8"/>
                <w:sz w:val="24"/>
                <w:lang w:val="ru-RU"/>
              </w:rPr>
              <w:t xml:space="preserve"> </w:t>
            </w:r>
            <w:r w:rsidRPr="000F3E04">
              <w:rPr>
                <w:sz w:val="24"/>
                <w:lang w:val="ru-RU"/>
              </w:rPr>
              <w:t>многоугольников,</w:t>
            </w:r>
            <w:r w:rsidR="000F3E04" w:rsidRPr="000F3E04">
              <w:rPr>
                <w:sz w:val="24"/>
                <w:lang w:val="ru-RU"/>
              </w:rPr>
              <w:t xml:space="preserve"> </w:t>
            </w:r>
            <w:r w:rsidR="000F3E04" w:rsidRPr="000F3E04">
              <w:rPr>
                <w:sz w:val="24"/>
                <w:lang w:val="ru-RU"/>
              </w:rPr>
              <w:t>сопряжений,</w:t>
            </w:r>
            <w:r w:rsidR="000F3E04" w:rsidRPr="000F3E04">
              <w:rPr>
                <w:spacing w:val="-4"/>
                <w:sz w:val="24"/>
                <w:lang w:val="ru-RU"/>
              </w:rPr>
              <w:t xml:space="preserve"> </w:t>
            </w:r>
            <w:r w:rsidR="000F3E04" w:rsidRPr="000F3E04">
              <w:rPr>
                <w:sz w:val="24"/>
                <w:lang w:val="ru-RU"/>
              </w:rPr>
              <w:t>лекальных</w:t>
            </w:r>
            <w:r w:rsidR="000F3E04" w:rsidRPr="000F3E04">
              <w:rPr>
                <w:spacing w:val="-9"/>
                <w:sz w:val="24"/>
                <w:lang w:val="ru-RU"/>
              </w:rPr>
              <w:t xml:space="preserve"> </w:t>
            </w:r>
            <w:r w:rsidR="000F3E04" w:rsidRPr="000F3E04">
              <w:rPr>
                <w:sz w:val="24"/>
                <w:lang w:val="ru-RU"/>
              </w:rPr>
              <w:t>кривых</w:t>
            </w:r>
            <w:r w:rsidR="000F3E04">
              <w:rPr>
                <w:sz w:val="24"/>
                <w:lang w:val="ru-RU"/>
              </w:rPr>
              <w:t>.</w:t>
            </w:r>
          </w:p>
        </w:tc>
        <w:tc>
          <w:tcPr>
            <w:tcW w:w="569" w:type="pct"/>
            <w:tcBorders>
              <w:top w:val="nil"/>
            </w:tcBorders>
            <w:vAlign w:val="center"/>
          </w:tcPr>
          <w:p w14:paraId="455C38A4" w14:textId="77777777" w:rsidR="00C973C5" w:rsidRPr="000F3E04" w:rsidRDefault="00C973C5" w:rsidP="000F3E04">
            <w:pPr>
              <w:spacing w:after="0" w:line="240" w:lineRule="auto"/>
              <w:ind w:left="57" w:right="57"/>
              <w:jc w:val="center"/>
              <w:rPr>
                <w:rFonts w:ascii="Times New Roman" w:hAnsi="Times New Roman"/>
                <w:sz w:val="24"/>
                <w:szCs w:val="2"/>
                <w:lang w:val="ru-RU"/>
              </w:rPr>
            </w:pPr>
          </w:p>
        </w:tc>
        <w:tc>
          <w:tcPr>
            <w:tcW w:w="761" w:type="pct"/>
            <w:vMerge/>
            <w:tcBorders>
              <w:top w:val="nil"/>
            </w:tcBorders>
          </w:tcPr>
          <w:p w14:paraId="7DF5C9D6" w14:textId="77777777" w:rsidR="00C973C5" w:rsidRPr="000F3E04" w:rsidRDefault="00C973C5" w:rsidP="000F3E04">
            <w:pPr>
              <w:spacing w:after="0" w:line="240" w:lineRule="auto"/>
              <w:ind w:left="57" w:right="57"/>
              <w:rPr>
                <w:rFonts w:ascii="Times New Roman" w:hAnsi="Times New Roman"/>
                <w:sz w:val="24"/>
                <w:szCs w:val="2"/>
                <w:lang w:val="ru-RU"/>
              </w:rPr>
            </w:pPr>
          </w:p>
        </w:tc>
      </w:tr>
      <w:tr w:rsidR="000F3E04" w:rsidRPr="000F3E04" w14:paraId="74E950E6" w14:textId="77777777" w:rsidTr="000F3E04">
        <w:trPr>
          <w:trHeight w:val="20"/>
        </w:trPr>
        <w:tc>
          <w:tcPr>
            <w:tcW w:w="841" w:type="pct"/>
            <w:vMerge/>
          </w:tcPr>
          <w:p w14:paraId="7488818D" w14:textId="77777777" w:rsidR="00C973C5" w:rsidRPr="000F3E04" w:rsidRDefault="00C973C5" w:rsidP="000F3E04">
            <w:pPr>
              <w:spacing w:after="0" w:line="240" w:lineRule="auto"/>
              <w:ind w:left="57" w:right="57"/>
              <w:rPr>
                <w:rFonts w:ascii="Times New Roman" w:hAnsi="Times New Roman"/>
                <w:sz w:val="24"/>
                <w:szCs w:val="2"/>
                <w:lang w:val="ru-RU"/>
              </w:rPr>
            </w:pPr>
          </w:p>
        </w:tc>
        <w:tc>
          <w:tcPr>
            <w:tcW w:w="2829" w:type="pct"/>
          </w:tcPr>
          <w:p w14:paraId="33DEEAF2" w14:textId="77777777" w:rsidR="00C973C5" w:rsidRPr="000F3E04" w:rsidRDefault="00C973C5" w:rsidP="000F3E04">
            <w:pPr>
              <w:pStyle w:val="TableParagraph"/>
              <w:ind w:left="57" w:right="57"/>
              <w:rPr>
                <w:sz w:val="24"/>
                <w:lang w:val="ru-RU"/>
              </w:rPr>
            </w:pPr>
            <w:r w:rsidRPr="000F3E04">
              <w:rPr>
                <w:sz w:val="24"/>
                <w:lang w:val="ru-RU"/>
              </w:rPr>
              <w:t>3.</w:t>
            </w:r>
            <w:r w:rsidRPr="000F3E04">
              <w:rPr>
                <w:spacing w:val="53"/>
                <w:sz w:val="24"/>
                <w:lang w:val="ru-RU"/>
              </w:rPr>
              <w:t xml:space="preserve"> </w:t>
            </w:r>
            <w:r w:rsidRPr="000F3E04">
              <w:rPr>
                <w:sz w:val="24"/>
                <w:lang w:val="ru-RU"/>
              </w:rPr>
              <w:t>Построение</w:t>
            </w:r>
            <w:r w:rsidRPr="000F3E04">
              <w:rPr>
                <w:spacing w:val="-3"/>
                <w:sz w:val="24"/>
                <w:lang w:val="ru-RU"/>
              </w:rPr>
              <w:t xml:space="preserve"> </w:t>
            </w:r>
            <w:r w:rsidRPr="000F3E04">
              <w:rPr>
                <w:sz w:val="24"/>
                <w:lang w:val="ru-RU"/>
              </w:rPr>
              <w:t>уклонов, конусности,</w:t>
            </w:r>
            <w:r w:rsidRPr="000F3E04">
              <w:rPr>
                <w:spacing w:val="-4"/>
                <w:sz w:val="24"/>
                <w:lang w:val="ru-RU"/>
              </w:rPr>
              <w:t xml:space="preserve"> </w:t>
            </w:r>
            <w:r w:rsidRPr="000F3E04">
              <w:rPr>
                <w:sz w:val="24"/>
                <w:lang w:val="ru-RU"/>
              </w:rPr>
              <w:t>их</w:t>
            </w:r>
            <w:r w:rsidRPr="000F3E04">
              <w:rPr>
                <w:spacing w:val="-7"/>
                <w:sz w:val="24"/>
                <w:lang w:val="ru-RU"/>
              </w:rPr>
              <w:t xml:space="preserve"> </w:t>
            </w:r>
            <w:r w:rsidRPr="000F3E04">
              <w:rPr>
                <w:sz w:val="24"/>
                <w:lang w:val="ru-RU"/>
              </w:rPr>
              <w:t>обозначения</w:t>
            </w:r>
            <w:r w:rsidRPr="000F3E04">
              <w:rPr>
                <w:spacing w:val="-2"/>
                <w:sz w:val="24"/>
                <w:lang w:val="ru-RU"/>
              </w:rPr>
              <w:t xml:space="preserve"> </w:t>
            </w:r>
            <w:r w:rsidRPr="000F3E04">
              <w:rPr>
                <w:sz w:val="24"/>
                <w:lang w:val="ru-RU"/>
              </w:rPr>
              <w:t>на</w:t>
            </w:r>
            <w:r w:rsidRPr="000F3E04">
              <w:rPr>
                <w:spacing w:val="-3"/>
                <w:sz w:val="24"/>
                <w:lang w:val="ru-RU"/>
              </w:rPr>
              <w:t xml:space="preserve"> </w:t>
            </w:r>
            <w:r w:rsidRPr="000F3E04">
              <w:rPr>
                <w:sz w:val="24"/>
                <w:lang w:val="ru-RU"/>
              </w:rPr>
              <w:t>чертеже.</w:t>
            </w:r>
          </w:p>
        </w:tc>
        <w:tc>
          <w:tcPr>
            <w:tcW w:w="569" w:type="pct"/>
            <w:tcBorders>
              <w:top w:val="nil"/>
              <w:bottom w:val="single" w:sz="4" w:space="0" w:color="auto"/>
            </w:tcBorders>
            <w:vAlign w:val="center"/>
          </w:tcPr>
          <w:p w14:paraId="09E80EF9" w14:textId="77777777" w:rsidR="00C973C5" w:rsidRPr="000F3E04" w:rsidRDefault="00C973C5" w:rsidP="000F3E04">
            <w:pPr>
              <w:spacing w:after="0" w:line="240" w:lineRule="auto"/>
              <w:ind w:left="57" w:right="57"/>
              <w:jc w:val="center"/>
              <w:rPr>
                <w:rFonts w:ascii="Times New Roman" w:hAnsi="Times New Roman"/>
                <w:sz w:val="24"/>
                <w:szCs w:val="2"/>
                <w:lang w:val="ru-RU"/>
              </w:rPr>
            </w:pPr>
          </w:p>
        </w:tc>
        <w:tc>
          <w:tcPr>
            <w:tcW w:w="761" w:type="pct"/>
            <w:vMerge/>
            <w:tcBorders>
              <w:top w:val="nil"/>
              <w:bottom w:val="single" w:sz="4" w:space="0" w:color="auto"/>
            </w:tcBorders>
          </w:tcPr>
          <w:p w14:paraId="26931DC2" w14:textId="77777777" w:rsidR="00C973C5" w:rsidRPr="000F3E04" w:rsidRDefault="00C973C5" w:rsidP="000F3E04">
            <w:pPr>
              <w:spacing w:after="0" w:line="240" w:lineRule="auto"/>
              <w:ind w:left="57" w:right="57"/>
              <w:rPr>
                <w:rFonts w:ascii="Times New Roman" w:hAnsi="Times New Roman"/>
                <w:sz w:val="24"/>
                <w:szCs w:val="2"/>
                <w:lang w:val="ru-RU"/>
              </w:rPr>
            </w:pPr>
          </w:p>
        </w:tc>
      </w:tr>
      <w:tr w:rsidR="000F3E04" w:rsidRPr="000F3E04" w14:paraId="67900876" w14:textId="77777777" w:rsidTr="000F3E04">
        <w:trPr>
          <w:trHeight w:val="20"/>
        </w:trPr>
        <w:tc>
          <w:tcPr>
            <w:tcW w:w="841" w:type="pct"/>
            <w:vMerge/>
          </w:tcPr>
          <w:p w14:paraId="35D174F3" w14:textId="77777777" w:rsidR="00C973C5" w:rsidRPr="000F3E04" w:rsidRDefault="00C973C5" w:rsidP="000F3E04">
            <w:pPr>
              <w:spacing w:after="0" w:line="240" w:lineRule="auto"/>
              <w:ind w:left="57" w:right="57"/>
              <w:rPr>
                <w:rFonts w:ascii="Times New Roman" w:hAnsi="Times New Roman"/>
                <w:sz w:val="24"/>
                <w:szCs w:val="2"/>
                <w:lang w:val="ru-RU"/>
              </w:rPr>
            </w:pPr>
          </w:p>
        </w:tc>
        <w:tc>
          <w:tcPr>
            <w:tcW w:w="2829" w:type="pct"/>
          </w:tcPr>
          <w:p w14:paraId="3F806F9C" w14:textId="5057038A" w:rsidR="00C973C5" w:rsidRPr="000F3E04" w:rsidRDefault="005B5261" w:rsidP="000F3E04">
            <w:pPr>
              <w:pStyle w:val="TableParagraph"/>
              <w:ind w:left="57" w:right="57"/>
              <w:rPr>
                <w:b/>
                <w:sz w:val="24"/>
                <w:lang w:val="ru-RU"/>
              </w:rPr>
            </w:pPr>
            <w:r w:rsidRPr="000F3E04">
              <w:rPr>
                <w:b/>
                <w:bCs/>
                <w:sz w:val="24"/>
                <w:szCs w:val="24"/>
                <w:lang w:val="ru-RU" w:eastAsia="ru-RU"/>
              </w:rPr>
              <w:t>В том числе практических занятий и лабораторных работ</w:t>
            </w:r>
          </w:p>
        </w:tc>
        <w:tc>
          <w:tcPr>
            <w:tcW w:w="569" w:type="pct"/>
            <w:tcBorders>
              <w:top w:val="single" w:sz="4" w:space="0" w:color="auto"/>
            </w:tcBorders>
            <w:vAlign w:val="center"/>
          </w:tcPr>
          <w:p w14:paraId="3D468BA3" w14:textId="77777777" w:rsidR="00C973C5" w:rsidRPr="000F3E04" w:rsidRDefault="00C973C5" w:rsidP="000F3E04">
            <w:pPr>
              <w:pStyle w:val="TableParagraph"/>
              <w:ind w:left="57" w:right="57"/>
              <w:jc w:val="center"/>
              <w:rPr>
                <w:sz w:val="24"/>
                <w:lang w:val="ru-RU"/>
              </w:rPr>
            </w:pPr>
          </w:p>
        </w:tc>
        <w:tc>
          <w:tcPr>
            <w:tcW w:w="761" w:type="pct"/>
            <w:vMerge w:val="restart"/>
            <w:tcBorders>
              <w:top w:val="single" w:sz="4" w:space="0" w:color="auto"/>
            </w:tcBorders>
          </w:tcPr>
          <w:p w14:paraId="5667CF7E" w14:textId="32F6C620" w:rsidR="00C973C5" w:rsidRPr="000F3E04" w:rsidRDefault="000F3E04" w:rsidP="000F3E04">
            <w:pPr>
              <w:spacing w:after="0" w:line="240" w:lineRule="auto"/>
              <w:ind w:left="57" w:right="57"/>
              <w:rPr>
                <w:rFonts w:ascii="Times New Roman" w:hAnsi="Times New Roman"/>
                <w:sz w:val="24"/>
                <w:szCs w:val="2"/>
                <w:lang w:val="ru-RU"/>
              </w:rPr>
            </w:pPr>
            <w:r w:rsidRPr="000F3E04">
              <w:rPr>
                <w:rFonts w:ascii="Times New Roman" w:hAnsi="Times New Roman"/>
                <w:bCs/>
                <w:sz w:val="24"/>
                <w:lang w:val="ru-RU"/>
              </w:rPr>
              <w:t>ПК 1.1, ПК 1.2, ПК 2.1, ОК 01, ОК 03, ОК 05</w:t>
            </w:r>
          </w:p>
        </w:tc>
      </w:tr>
      <w:tr w:rsidR="000F3E04" w:rsidRPr="000F3E04" w14:paraId="0E5D5314" w14:textId="77777777" w:rsidTr="000F3E04">
        <w:trPr>
          <w:trHeight w:val="20"/>
        </w:trPr>
        <w:tc>
          <w:tcPr>
            <w:tcW w:w="841" w:type="pct"/>
            <w:vMerge/>
          </w:tcPr>
          <w:p w14:paraId="1BA18218" w14:textId="77777777" w:rsidR="00C973C5" w:rsidRPr="000F3E04" w:rsidRDefault="00C973C5" w:rsidP="000F3E04">
            <w:pPr>
              <w:spacing w:after="0" w:line="240" w:lineRule="auto"/>
              <w:ind w:left="57" w:right="57"/>
              <w:rPr>
                <w:rFonts w:ascii="Times New Roman" w:hAnsi="Times New Roman"/>
                <w:sz w:val="24"/>
                <w:szCs w:val="2"/>
                <w:lang w:val="ru-RU"/>
              </w:rPr>
            </w:pPr>
          </w:p>
        </w:tc>
        <w:tc>
          <w:tcPr>
            <w:tcW w:w="2829" w:type="pct"/>
          </w:tcPr>
          <w:p w14:paraId="1E08836D" w14:textId="77777777" w:rsidR="00C973C5" w:rsidRPr="000F3E04" w:rsidRDefault="00C973C5" w:rsidP="000F3E04">
            <w:pPr>
              <w:pStyle w:val="TableParagraph"/>
              <w:ind w:left="57" w:right="57"/>
              <w:rPr>
                <w:sz w:val="24"/>
                <w:lang w:val="ru-RU"/>
              </w:rPr>
            </w:pPr>
            <w:r w:rsidRPr="000F3E04">
              <w:rPr>
                <w:b/>
                <w:sz w:val="24"/>
                <w:lang w:val="ru-RU"/>
              </w:rPr>
              <w:t xml:space="preserve">Практическое занятие №3 </w:t>
            </w:r>
            <w:r w:rsidRPr="000F3E04">
              <w:rPr>
                <w:sz w:val="24"/>
                <w:lang w:val="ru-RU"/>
              </w:rPr>
              <w:t>Упражнение геометрические построения: деление</w:t>
            </w:r>
            <w:r w:rsidRPr="000F3E04">
              <w:rPr>
                <w:spacing w:val="-58"/>
                <w:sz w:val="24"/>
                <w:lang w:val="ru-RU"/>
              </w:rPr>
              <w:t xml:space="preserve"> </w:t>
            </w:r>
            <w:r w:rsidRPr="000F3E04">
              <w:rPr>
                <w:sz w:val="24"/>
                <w:lang w:val="ru-RU"/>
              </w:rPr>
              <w:t>окружности на</w:t>
            </w:r>
            <w:r w:rsidRPr="000F3E04">
              <w:rPr>
                <w:spacing w:val="-6"/>
                <w:sz w:val="24"/>
                <w:lang w:val="ru-RU"/>
              </w:rPr>
              <w:t xml:space="preserve"> </w:t>
            </w:r>
            <w:r w:rsidRPr="000F3E04">
              <w:rPr>
                <w:sz w:val="24"/>
                <w:lang w:val="ru-RU"/>
              </w:rPr>
              <w:t>равные</w:t>
            </w:r>
            <w:r w:rsidRPr="000F3E04">
              <w:rPr>
                <w:spacing w:val="-2"/>
                <w:sz w:val="24"/>
                <w:lang w:val="ru-RU"/>
              </w:rPr>
              <w:t xml:space="preserve"> </w:t>
            </w:r>
            <w:r w:rsidRPr="000F3E04">
              <w:rPr>
                <w:sz w:val="24"/>
                <w:lang w:val="ru-RU"/>
              </w:rPr>
              <w:t>части,</w:t>
            </w:r>
            <w:r w:rsidRPr="000F3E04">
              <w:rPr>
                <w:spacing w:val="-3"/>
                <w:sz w:val="24"/>
                <w:lang w:val="ru-RU"/>
              </w:rPr>
              <w:t xml:space="preserve"> </w:t>
            </w:r>
            <w:r w:rsidRPr="000F3E04">
              <w:rPr>
                <w:sz w:val="24"/>
                <w:lang w:val="ru-RU"/>
              </w:rPr>
              <w:t>построение</w:t>
            </w:r>
            <w:r w:rsidRPr="000F3E04">
              <w:rPr>
                <w:spacing w:val="-6"/>
                <w:sz w:val="24"/>
                <w:lang w:val="ru-RU"/>
              </w:rPr>
              <w:t xml:space="preserve"> </w:t>
            </w:r>
            <w:r w:rsidRPr="000F3E04">
              <w:rPr>
                <w:sz w:val="24"/>
                <w:lang w:val="ru-RU"/>
              </w:rPr>
              <w:t>сопряжений,</w:t>
            </w:r>
            <w:r w:rsidRPr="000F3E04">
              <w:rPr>
                <w:spacing w:val="1"/>
                <w:sz w:val="24"/>
                <w:lang w:val="ru-RU"/>
              </w:rPr>
              <w:t xml:space="preserve"> </w:t>
            </w:r>
            <w:r w:rsidRPr="000F3E04">
              <w:rPr>
                <w:sz w:val="24"/>
                <w:lang w:val="ru-RU"/>
              </w:rPr>
              <w:t>нанесение</w:t>
            </w:r>
            <w:r w:rsidRPr="000F3E04">
              <w:rPr>
                <w:spacing w:val="-6"/>
                <w:sz w:val="24"/>
                <w:lang w:val="ru-RU"/>
              </w:rPr>
              <w:t xml:space="preserve"> </w:t>
            </w:r>
            <w:r w:rsidRPr="000F3E04">
              <w:rPr>
                <w:sz w:val="24"/>
                <w:lang w:val="ru-RU"/>
              </w:rPr>
              <w:t>размеров. Построение</w:t>
            </w:r>
            <w:r w:rsidRPr="000F3E04">
              <w:rPr>
                <w:spacing w:val="-3"/>
                <w:sz w:val="24"/>
                <w:lang w:val="ru-RU"/>
              </w:rPr>
              <w:t xml:space="preserve"> </w:t>
            </w:r>
            <w:r w:rsidRPr="000F3E04">
              <w:rPr>
                <w:sz w:val="24"/>
                <w:lang w:val="ru-RU"/>
              </w:rPr>
              <w:t>сопряжений и</w:t>
            </w:r>
            <w:r w:rsidRPr="000F3E04">
              <w:rPr>
                <w:spacing w:val="-6"/>
                <w:sz w:val="24"/>
                <w:lang w:val="ru-RU"/>
              </w:rPr>
              <w:t xml:space="preserve"> </w:t>
            </w:r>
            <w:r w:rsidRPr="000F3E04">
              <w:rPr>
                <w:sz w:val="24"/>
                <w:lang w:val="ru-RU"/>
              </w:rPr>
              <w:t>нанесение</w:t>
            </w:r>
            <w:r w:rsidRPr="000F3E04">
              <w:rPr>
                <w:spacing w:val="-2"/>
                <w:sz w:val="24"/>
                <w:lang w:val="ru-RU"/>
              </w:rPr>
              <w:t xml:space="preserve"> </w:t>
            </w:r>
            <w:r w:rsidRPr="000F3E04">
              <w:rPr>
                <w:sz w:val="24"/>
                <w:lang w:val="ru-RU"/>
              </w:rPr>
              <w:t>размеров</w:t>
            </w:r>
            <w:r w:rsidRPr="000F3E04">
              <w:rPr>
                <w:spacing w:val="-9"/>
                <w:sz w:val="24"/>
                <w:lang w:val="ru-RU"/>
              </w:rPr>
              <w:t xml:space="preserve"> </w:t>
            </w:r>
            <w:r w:rsidRPr="000F3E04">
              <w:rPr>
                <w:sz w:val="24"/>
                <w:lang w:val="ru-RU"/>
              </w:rPr>
              <w:t>в</w:t>
            </w:r>
            <w:r w:rsidRPr="000F3E04">
              <w:rPr>
                <w:spacing w:val="-1"/>
                <w:sz w:val="24"/>
                <w:lang w:val="ru-RU"/>
              </w:rPr>
              <w:t xml:space="preserve"> </w:t>
            </w:r>
            <w:r w:rsidRPr="000F3E04">
              <w:rPr>
                <w:sz w:val="24"/>
                <w:lang w:val="ru-RU"/>
              </w:rPr>
              <w:t>графическом редакторе</w:t>
            </w:r>
          </w:p>
        </w:tc>
        <w:tc>
          <w:tcPr>
            <w:tcW w:w="569" w:type="pct"/>
            <w:vAlign w:val="center"/>
          </w:tcPr>
          <w:p w14:paraId="47A6A29F" w14:textId="25654848" w:rsidR="00C973C5" w:rsidRPr="000F3E04" w:rsidRDefault="00C973C5" w:rsidP="000F3E04">
            <w:pPr>
              <w:pStyle w:val="TableParagraph"/>
              <w:ind w:left="57" w:right="57"/>
              <w:jc w:val="center"/>
              <w:rPr>
                <w:sz w:val="24"/>
              </w:rPr>
            </w:pPr>
          </w:p>
        </w:tc>
        <w:tc>
          <w:tcPr>
            <w:tcW w:w="761" w:type="pct"/>
            <w:vMerge/>
            <w:tcBorders>
              <w:top w:val="nil"/>
            </w:tcBorders>
          </w:tcPr>
          <w:p w14:paraId="5EB9862D" w14:textId="77777777" w:rsidR="00C973C5" w:rsidRPr="000F3E04" w:rsidRDefault="00C973C5" w:rsidP="000F3E04">
            <w:pPr>
              <w:spacing w:after="0" w:line="240" w:lineRule="auto"/>
              <w:ind w:left="57" w:right="57"/>
              <w:rPr>
                <w:rFonts w:ascii="Times New Roman" w:hAnsi="Times New Roman"/>
                <w:sz w:val="24"/>
                <w:szCs w:val="2"/>
              </w:rPr>
            </w:pPr>
          </w:p>
        </w:tc>
      </w:tr>
      <w:tr w:rsidR="000F3E04" w:rsidRPr="000F3E04" w14:paraId="33C89F5B" w14:textId="77777777" w:rsidTr="000F3E04">
        <w:trPr>
          <w:trHeight w:val="20"/>
        </w:trPr>
        <w:tc>
          <w:tcPr>
            <w:tcW w:w="3670" w:type="pct"/>
            <w:gridSpan w:val="2"/>
          </w:tcPr>
          <w:p w14:paraId="2D48DADE" w14:textId="77777777" w:rsidR="00C973C5" w:rsidRPr="000F3E04" w:rsidRDefault="00C973C5" w:rsidP="000F3E04">
            <w:pPr>
              <w:pStyle w:val="TableParagraph"/>
              <w:ind w:left="57" w:right="57"/>
              <w:rPr>
                <w:b/>
                <w:sz w:val="24"/>
              </w:rPr>
            </w:pPr>
            <w:r w:rsidRPr="000F3E04">
              <w:rPr>
                <w:b/>
                <w:sz w:val="24"/>
              </w:rPr>
              <w:t>Раздел 2</w:t>
            </w:r>
            <w:r w:rsidRPr="000F3E04">
              <w:rPr>
                <w:b/>
                <w:sz w:val="24"/>
                <w:lang w:val="ru-RU"/>
              </w:rPr>
              <w:t>. П</w:t>
            </w:r>
            <w:r w:rsidRPr="000F3E04">
              <w:rPr>
                <w:b/>
                <w:sz w:val="24"/>
              </w:rPr>
              <w:t>роекционное черчение</w:t>
            </w:r>
          </w:p>
        </w:tc>
        <w:tc>
          <w:tcPr>
            <w:tcW w:w="569" w:type="pct"/>
            <w:vAlign w:val="center"/>
          </w:tcPr>
          <w:p w14:paraId="5F013DC1" w14:textId="552A2E5D" w:rsidR="00C973C5" w:rsidRPr="000F3E04" w:rsidRDefault="009667C9" w:rsidP="000F3E04">
            <w:pPr>
              <w:pStyle w:val="TableParagraph"/>
              <w:ind w:left="57" w:right="57"/>
              <w:jc w:val="center"/>
              <w:rPr>
                <w:b/>
                <w:sz w:val="24"/>
                <w:lang w:val="ru-RU"/>
              </w:rPr>
            </w:pPr>
            <w:r>
              <w:rPr>
                <w:b/>
                <w:sz w:val="24"/>
                <w:lang w:val="ru-RU"/>
              </w:rPr>
              <w:t>8</w:t>
            </w:r>
            <w:r w:rsidR="000F3E04">
              <w:rPr>
                <w:b/>
                <w:sz w:val="24"/>
                <w:lang w:val="ru-RU"/>
              </w:rPr>
              <w:t>/</w:t>
            </w:r>
            <w:r>
              <w:rPr>
                <w:b/>
                <w:sz w:val="24"/>
                <w:lang w:val="ru-RU"/>
              </w:rPr>
              <w:t>4</w:t>
            </w:r>
          </w:p>
        </w:tc>
        <w:tc>
          <w:tcPr>
            <w:tcW w:w="761" w:type="pct"/>
          </w:tcPr>
          <w:p w14:paraId="4DAAFD6A" w14:textId="77777777" w:rsidR="00C973C5" w:rsidRPr="000F3E04" w:rsidRDefault="00C973C5" w:rsidP="000F3E04">
            <w:pPr>
              <w:pStyle w:val="TableParagraph"/>
              <w:ind w:left="57" w:right="57"/>
              <w:rPr>
                <w:sz w:val="24"/>
              </w:rPr>
            </w:pPr>
          </w:p>
        </w:tc>
      </w:tr>
      <w:tr w:rsidR="00C973C5" w:rsidRPr="000F3E04" w14:paraId="03137BE3" w14:textId="77777777" w:rsidTr="000F3E04">
        <w:trPr>
          <w:trHeight w:val="20"/>
        </w:trPr>
        <w:tc>
          <w:tcPr>
            <w:tcW w:w="841" w:type="pct"/>
            <w:vMerge w:val="restart"/>
          </w:tcPr>
          <w:p w14:paraId="3296235A" w14:textId="77777777" w:rsidR="00C973C5" w:rsidRPr="000F3E04" w:rsidRDefault="00C973C5" w:rsidP="000F3E04">
            <w:pPr>
              <w:pStyle w:val="TableParagraph"/>
              <w:ind w:left="57" w:right="57"/>
              <w:rPr>
                <w:b/>
                <w:sz w:val="24"/>
              </w:rPr>
            </w:pPr>
            <w:r w:rsidRPr="000F3E04">
              <w:rPr>
                <w:b/>
                <w:sz w:val="24"/>
              </w:rPr>
              <w:t>Тема 2.1 Понятие о</w:t>
            </w:r>
            <w:r w:rsidRPr="000F3E04">
              <w:rPr>
                <w:b/>
                <w:spacing w:val="-57"/>
                <w:sz w:val="24"/>
              </w:rPr>
              <w:t xml:space="preserve"> </w:t>
            </w:r>
            <w:r w:rsidRPr="000F3E04">
              <w:rPr>
                <w:b/>
                <w:sz w:val="24"/>
              </w:rPr>
              <w:t>проецировании</w:t>
            </w:r>
          </w:p>
        </w:tc>
        <w:tc>
          <w:tcPr>
            <w:tcW w:w="2829" w:type="pct"/>
          </w:tcPr>
          <w:p w14:paraId="44D6FD80" w14:textId="77777777" w:rsidR="00C973C5" w:rsidRPr="000F3E04" w:rsidRDefault="00C973C5" w:rsidP="000F3E04">
            <w:pPr>
              <w:pStyle w:val="TableParagraph"/>
              <w:ind w:left="57" w:right="57"/>
              <w:rPr>
                <w:b/>
                <w:sz w:val="24"/>
              </w:rPr>
            </w:pPr>
            <w:r w:rsidRPr="000F3E04">
              <w:rPr>
                <w:b/>
                <w:sz w:val="24"/>
              </w:rPr>
              <w:t>Содержание</w:t>
            </w:r>
          </w:p>
        </w:tc>
        <w:tc>
          <w:tcPr>
            <w:tcW w:w="569" w:type="pct"/>
            <w:vAlign w:val="center"/>
          </w:tcPr>
          <w:p w14:paraId="06C7EE1F" w14:textId="3992ABC7" w:rsidR="00C973C5" w:rsidRPr="000F3E04" w:rsidRDefault="00C973C5" w:rsidP="000F3E04">
            <w:pPr>
              <w:pStyle w:val="TableParagraph"/>
              <w:ind w:left="57" w:right="57"/>
              <w:jc w:val="center"/>
              <w:rPr>
                <w:b/>
                <w:sz w:val="24"/>
              </w:rPr>
            </w:pPr>
          </w:p>
        </w:tc>
        <w:tc>
          <w:tcPr>
            <w:tcW w:w="761" w:type="pct"/>
            <w:vMerge w:val="restart"/>
          </w:tcPr>
          <w:p w14:paraId="3F06CDD7" w14:textId="2432A54D" w:rsidR="00C973C5" w:rsidRPr="000F3E04" w:rsidRDefault="000F3E04" w:rsidP="000F3E04">
            <w:pPr>
              <w:pStyle w:val="TableParagraph"/>
              <w:ind w:left="57" w:right="57"/>
              <w:rPr>
                <w:sz w:val="24"/>
                <w:lang w:val="ru-RU"/>
              </w:rPr>
            </w:pPr>
            <w:r w:rsidRPr="000F3E04">
              <w:rPr>
                <w:bCs/>
                <w:sz w:val="24"/>
                <w:lang w:val="ru-RU"/>
              </w:rPr>
              <w:t>ПК 1.1, ПК 1.2, ПК 2.1, ОК 01, ОК 03, ОК 05</w:t>
            </w:r>
          </w:p>
        </w:tc>
      </w:tr>
      <w:tr w:rsidR="00C973C5" w:rsidRPr="000F3E04" w14:paraId="59258319" w14:textId="77777777" w:rsidTr="000F3E04">
        <w:trPr>
          <w:trHeight w:val="20"/>
        </w:trPr>
        <w:tc>
          <w:tcPr>
            <w:tcW w:w="841" w:type="pct"/>
            <w:vMerge/>
            <w:tcBorders>
              <w:top w:val="nil"/>
            </w:tcBorders>
          </w:tcPr>
          <w:p w14:paraId="1D847195" w14:textId="77777777" w:rsidR="00C973C5" w:rsidRPr="000F3E04" w:rsidRDefault="00C973C5" w:rsidP="000F3E04">
            <w:pPr>
              <w:spacing w:after="0" w:line="240" w:lineRule="auto"/>
              <w:ind w:left="57" w:right="57"/>
              <w:rPr>
                <w:rFonts w:ascii="Times New Roman" w:hAnsi="Times New Roman"/>
                <w:sz w:val="24"/>
                <w:szCs w:val="2"/>
                <w:lang w:val="ru-RU"/>
              </w:rPr>
            </w:pPr>
          </w:p>
        </w:tc>
        <w:tc>
          <w:tcPr>
            <w:tcW w:w="2829" w:type="pct"/>
          </w:tcPr>
          <w:p w14:paraId="7D062ADB" w14:textId="77777777" w:rsidR="00C973C5" w:rsidRPr="000F3E04" w:rsidRDefault="00C973C5" w:rsidP="000F3E04">
            <w:pPr>
              <w:pStyle w:val="TableParagraph"/>
              <w:ind w:left="57" w:right="57"/>
              <w:rPr>
                <w:sz w:val="24"/>
              </w:rPr>
            </w:pPr>
            <w:r w:rsidRPr="000F3E04">
              <w:rPr>
                <w:sz w:val="24"/>
              </w:rPr>
              <w:t>1. Виды</w:t>
            </w:r>
            <w:r w:rsidRPr="000F3E04">
              <w:rPr>
                <w:spacing w:val="-5"/>
                <w:sz w:val="24"/>
              </w:rPr>
              <w:t xml:space="preserve"> </w:t>
            </w:r>
            <w:r w:rsidRPr="000F3E04">
              <w:rPr>
                <w:sz w:val="24"/>
              </w:rPr>
              <w:t>проецирования</w:t>
            </w:r>
          </w:p>
        </w:tc>
        <w:tc>
          <w:tcPr>
            <w:tcW w:w="569" w:type="pct"/>
            <w:vAlign w:val="center"/>
          </w:tcPr>
          <w:p w14:paraId="70A72092" w14:textId="4AD4BEEB" w:rsidR="00C973C5" w:rsidRPr="000F3E04" w:rsidRDefault="00C973C5" w:rsidP="000F3E04">
            <w:pPr>
              <w:pStyle w:val="TableParagraph"/>
              <w:ind w:left="57" w:right="57"/>
              <w:jc w:val="center"/>
              <w:rPr>
                <w:sz w:val="24"/>
              </w:rPr>
            </w:pPr>
          </w:p>
        </w:tc>
        <w:tc>
          <w:tcPr>
            <w:tcW w:w="761" w:type="pct"/>
            <w:vMerge/>
            <w:tcBorders>
              <w:top w:val="nil"/>
            </w:tcBorders>
          </w:tcPr>
          <w:p w14:paraId="56997B8C" w14:textId="77777777" w:rsidR="00C973C5" w:rsidRPr="000F3E04" w:rsidRDefault="00C973C5" w:rsidP="000F3E04">
            <w:pPr>
              <w:spacing w:after="0" w:line="240" w:lineRule="auto"/>
              <w:ind w:left="57" w:right="57"/>
              <w:rPr>
                <w:rFonts w:ascii="Times New Roman" w:hAnsi="Times New Roman"/>
                <w:sz w:val="24"/>
                <w:szCs w:val="2"/>
              </w:rPr>
            </w:pPr>
          </w:p>
        </w:tc>
      </w:tr>
      <w:tr w:rsidR="00C973C5" w:rsidRPr="000F3E04" w14:paraId="25463E78" w14:textId="77777777" w:rsidTr="000F3E04">
        <w:trPr>
          <w:trHeight w:val="20"/>
        </w:trPr>
        <w:tc>
          <w:tcPr>
            <w:tcW w:w="841" w:type="pct"/>
            <w:vMerge/>
            <w:tcBorders>
              <w:top w:val="nil"/>
            </w:tcBorders>
          </w:tcPr>
          <w:p w14:paraId="0F233CBD" w14:textId="77777777" w:rsidR="00C973C5" w:rsidRPr="000F3E04" w:rsidRDefault="00C973C5" w:rsidP="000F3E04">
            <w:pPr>
              <w:spacing w:after="0" w:line="240" w:lineRule="auto"/>
              <w:ind w:left="57" w:right="57"/>
              <w:rPr>
                <w:rFonts w:ascii="Times New Roman" w:hAnsi="Times New Roman"/>
                <w:sz w:val="24"/>
                <w:szCs w:val="2"/>
              </w:rPr>
            </w:pPr>
          </w:p>
        </w:tc>
        <w:tc>
          <w:tcPr>
            <w:tcW w:w="2829" w:type="pct"/>
          </w:tcPr>
          <w:p w14:paraId="55DDCC4A" w14:textId="77777777" w:rsidR="00C973C5" w:rsidRPr="000F3E04" w:rsidRDefault="00C973C5" w:rsidP="000F3E04">
            <w:pPr>
              <w:pStyle w:val="TableParagraph"/>
              <w:ind w:left="57" w:right="57"/>
              <w:rPr>
                <w:sz w:val="24"/>
                <w:lang w:val="ru-RU"/>
              </w:rPr>
            </w:pPr>
            <w:r w:rsidRPr="000F3E04">
              <w:rPr>
                <w:sz w:val="24"/>
                <w:lang w:val="ru-RU"/>
              </w:rPr>
              <w:t>2.</w:t>
            </w:r>
            <w:r w:rsidRPr="000F3E04">
              <w:rPr>
                <w:spacing w:val="-2"/>
                <w:sz w:val="24"/>
                <w:lang w:val="ru-RU"/>
              </w:rPr>
              <w:t xml:space="preserve"> </w:t>
            </w:r>
            <w:r w:rsidRPr="000F3E04">
              <w:rPr>
                <w:sz w:val="24"/>
                <w:lang w:val="ru-RU"/>
              </w:rPr>
              <w:t>Проецирование</w:t>
            </w:r>
            <w:r w:rsidRPr="000F3E04">
              <w:rPr>
                <w:spacing w:val="-3"/>
                <w:sz w:val="24"/>
                <w:lang w:val="ru-RU"/>
              </w:rPr>
              <w:t xml:space="preserve"> </w:t>
            </w:r>
            <w:r w:rsidRPr="000F3E04">
              <w:rPr>
                <w:sz w:val="24"/>
                <w:lang w:val="ru-RU"/>
              </w:rPr>
              <w:t>точек,</w:t>
            </w:r>
            <w:r w:rsidRPr="000F3E04">
              <w:rPr>
                <w:spacing w:val="-10"/>
                <w:sz w:val="24"/>
                <w:lang w:val="ru-RU"/>
              </w:rPr>
              <w:t xml:space="preserve"> </w:t>
            </w:r>
            <w:r w:rsidRPr="000F3E04">
              <w:rPr>
                <w:sz w:val="24"/>
                <w:lang w:val="ru-RU"/>
              </w:rPr>
              <w:t>отрезков,</w:t>
            </w:r>
            <w:r w:rsidRPr="000F3E04">
              <w:rPr>
                <w:spacing w:val="-1"/>
                <w:sz w:val="24"/>
                <w:lang w:val="ru-RU"/>
              </w:rPr>
              <w:t xml:space="preserve"> </w:t>
            </w:r>
            <w:r w:rsidRPr="000F3E04">
              <w:rPr>
                <w:sz w:val="24"/>
                <w:lang w:val="ru-RU"/>
              </w:rPr>
              <w:t>плоских</w:t>
            </w:r>
            <w:r w:rsidRPr="000F3E04">
              <w:rPr>
                <w:spacing w:val="-7"/>
                <w:sz w:val="24"/>
                <w:lang w:val="ru-RU"/>
              </w:rPr>
              <w:t xml:space="preserve"> </w:t>
            </w:r>
            <w:r w:rsidRPr="000F3E04">
              <w:rPr>
                <w:sz w:val="24"/>
                <w:lang w:val="ru-RU"/>
              </w:rPr>
              <w:t>фигур</w:t>
            </w:r>
          </w:p>
        </w:tc>
        <w:tc>
          <w:tcPr>
            <w:tcW w:w="569" w:type="pct"/>
            <w:tcBorders>
              <w:top w:val="nil"/>
            </w:tcBorders>
            <w:vAlign w:val="center"/>
          </w:tcPr>
          <w:p w14:paraId="38F3247A" w14:textId="77777777" w:rsidR="00C973C5" w:rsidRPr="000F3E04" w:rsidRDefault="00C973C5" w:rsidP="000F3E04">
            <w:pPr>
              <w:spacing w:after="0" w:line="240" w:lineRule="auto"/>
              <w:ind w:left="57" w:right="57"/>
              <w:jc w:val="center"/>
              <w:rPr>
                <w:rFonts w:ascii="Times New Roman" w:hAnsi="Times New Roman"/>
                <w:sz w:val="24"/>
                <w:szCs w:val="2"/>
                <w:lang w:val="ru-RU"/>
              </w:rPr>
            </w:pPr>
          </w:p>
        </w:tc>
        <w:tc>
          <w:tcPr>
            <w:tcW w:w="761" w:type="pct"/>
            <w:vMerge/>
            <w:tcBorders>
              <w:top w:val="nil"/>
            </w:tcBorders>
          </w:tcPr>
          <w:p w14:paraId="62CB1DE1" w14:textId="77777777" w:rsidR="00C973C5" w:rsidRPr="000F3E04" w:rsidRDefault="00C973C5" w:rsidP="000F3E04">
            <w:pPr>
              <w:spacing w:after="0" w:line="240" w:lineRule="auto"/>
              <w:ind w:left="57" w:right="57"/>
              <w:rPr>
                <w:rFonts w:ascii="Times New Roman" w:hAnsi="Times New Roman"/>
                <w:sz w:val="24"/>
                <w:szCs w:val="2"/>
                <w:lang w:val="ru-RU"/>
              </w:rPr>
            </w:pPr>
          </w:p>
        </w:tc>
      </w:tr>
      <w:tr w:rsidR="00C973C5" w:rsidRPr="000F3E04" w14:paraId="76B67034" w14:textId="77777777" w:rsidTr="000F3E04">
        <w:trPr>
          <w:trHeight w:val="20"/>
        </w:trPr>
        <w:tc>
          <w:tcPr>
            <w:tcW w:w="841" w:type="pct"/>
            <w:vMerge w:val="restart"/>
          </w:tcPr>
          <w:p w14:paraId="12D7537E" w14:textId="330302BC" w:rsidR="00C973C5" w:rsidRPr="000F3E04" w:rsidRDefault="00C973C5" w:rsidP="000F3E04">
            <w:pPr>
              <w:pStyle w:val="TableParagraph"/>
              <w:ind w:left="57" w:right="57"/>
              <w:rPr>
                <w:b/>
                <w:sz w:val="24"/>
              </w:rPr>
            </w:pPr>
            <w:r w:rsidRPr="000F3E04">
              <w:rPr>
                <w:b/>
                <w:sz w:val="24"/>
              </w:rPr>
              <w:t>Тема</w:t>
            </w:r>
            <w:r w:rsidRPr="000F3E04">
              <w:rPr>
                <w:b/>
                <w:spacing w:val="1"/>
                <w:sz w:val="24"/>
              </w:rPr>
              <w:t xml:space="preserve"> </w:t>
            </w:r>
            <w:r w:rsidRPr="000F3E04">
              <w:rPr>
                <w:b/>
                <w:sz w:val="24"/>
              </w:rPr>
              <w:t>2.2</w:t>
            </w:r>
            <w:r w:rsidRPr="000F3E04">
              <w:rPr>
                <w:b/>
                <w:spacing w:val="1"/>
                <w:sz w:val="24"/>
              </w:rPr>
              <w:t xml:space="preserve"> </w:t>
            </w:r>
            <w:r w:rsidRPr="000F3E04">
              <w:rPr>
                <w:b/>
                <w:spacing w:val="-1"/>
                <w:sz w:val="24"/>
              </w:rPr>
              <w:t>Аксонометрические</w:t>
            </w:r>
            <w:r w:rsidRPr="000F3E04">
              <w:rPr>
                <w:b/>
                <w:spacing w:val="-57"/>
                <w:sz w:val="24"/>
              </w:rPr>
              <w:t xml:space="preserve"> </w:t>
            </w:r>
            <w:r w:rsidRPr="000F3E04">
              <w:rPr>
                <w:b/>
                <w:sz w:val="24"/>
              </w:rPr>
              <w:t>проекции</w:t>
            </w:r>
          </w:p>
        </w:tc>
        <w:tc>
          <w:tcPr>
            <w:tcW w:w="2829" w:type="pct"/>
          </w:tcPr>
          <w:p w14:paraId="69AAD0B4" w14:textId="77777777" w:rsidR="00C973C5" w:rsidRPr="000F3E04" w:rsidRDefault="00C973C5" w:rsidP="000F3E04">
            <w:pPr>
              <w:pStyle w:val="TableParagraph"/>
              <w:ind w:left="57" w:right="57"/>
              <w:rPr>
                <w:b/>
                <w:sz w:val="24"/>
              </w:rPr>
            </w:pPr>
            <w:r w:rsidRPr="000F3E04">
              <w:rPr>
                <w:b/>
                <w:sz w:val="24"/>
              </w:rPr>
              <w:t>Содержание</w:t>
            </w:r>
          </w:p>
        </w:tc>
        <w:tc>
          <w:tcPr>
            <w:tcW w:w="569" w:type="pct"/>
            <w:vAlign w:val="center"/>
          </w:tcPr>
          <w:p w14:paraId="5915719D" w14:textId="5EAD1E1A" w:rsidR="00C973C5" w:rsidRPr="000F3E04" w:rsidRDefault="00C973C5" w:rsidP="000F3E04">
            <w:pPr>
              <w:pStyle w:val="TableParagraph"/>
              <w:ind w:left="57" w:right="57"/>
              <w:jc w:val="center"/>
              <w:rPr>
                <w:b/>
                <w:sz w:val="24"/>
              </w:rPr>
            </w:pPr>
          </w:p>
        </w:tc>
        <w:tc>
          <w:tcPr>
            <w:tcW w:w="761" w:type="pct"/>
            <w:vMerge w:val="restart"/>
          </w:tcPr>
          <w:p w14:paraId="26B48747" w14:textId="5223422E" w:rsidR="00C973C5" w:rsidRPr="000F3E04" w:rsidRDefault="000F3E04" w:rsidP="000F3E04">
            <w:pPr>
              <w:pStyle w:val="TableParagraph"/>
              <w:ind w:left="57" w:right="57"/>
              <w:rPr>
                <w:sz w:val="24"/>
                <w:lang w:val="ru-RU"/>
              </w:rPr>
            </w:pPr>
            <w:r w:rsidRPr="000F3E04">
              <w:rPr>
                <w:bCs/>
                <w:sz w:val="24"/>
                <w:lang w:val="ru-RU"/>
              </w:rPr>
              <w:t>ПК 1.1, ПК 1.2, ПК 2.1, ОК 01, ОК 03, ОК 05</w:t>
            </w:r>
          </w:p>
        </w:tc>
      </w:tr>
      <w:tr w:rsidR="00C973C5" w:rsidRPr="000F3E04" w14:paraId="1E97F73A" w14:textId="77777777" w:rsidTr="000F3E04">
        <w:trPr>
          <w:trHeight w:val="20"/>
        </w:trPr>
        <w:tc>
          <w:tcPr>
            <w:tcW w:w="841" w:type="pct"/>
            <w:vMerge/>
            <w:tcBorders>
              <w:top w:val="nil"/>
            </w:tcBorders>
          </w:tcPr>
          <w:p w14:paraId="4FFB6AAF" w14:textId="77777777" w:rsidR="00C973C5" w:rsidRPr="000F3E04" w:rsidRDefault="00C973C5" w:rsidP="000F3E04">
            <w:pPr>
              <w:spacing w:after="0" w:line="240" w:lineRule="auto"/>
              <w:ind w:left="57" w:right="57"/>
              <w:rPr>
                <w:rFonts w:ascii="Times New Roman" w:hAnsi="Times New Roman"/>
                <w:sz w:val="24"/>
                <w:szCs w:val="2"/>
                <w:lang w:val="ru-RU"/>
              </w:rPr>
            </w:pPr>
          </w:p>
        </w:tc>
        <w:tc>
          <w:tcPr>
            <w:tcW w:w="2829" w:type="pct"/>
          </w:tcPr>
          <w:p w14:paraId="7B3895B6" w14:textId="77777777" w:rsidR="00C973C5" w:rsidRPr="000F3E04" w:rsidRDefault="00C973C5" w:rsidP="000F3E04">
            <w:pPr>
              <w:pStyle w:val="TableParagraph"/>
              <w:ind w:left="57" w:right="57"/>
              <w:rPr>
                <w:sz w:val="24"/>
                <w:lang w:val="ru-RU"/>
              </w:rPr>
            </w:pPr>
            <w:r w:rsidRPr="000F3E04">
              <w:rPr>
                <w:sz w:val="24"/>
                <w:lang w:val="ru-RU"/>
              </w:rPr>
              <w:t>1.Принцип</w:t>
            </w:r>
            <w:r w:rsidRPr="000F3E04">
              <w:rPr>
                <w:spacing w:val="-2"/>
                <w:sz w:val="24"/>
                <w:lang w:val="ru-RU"/>
              </w:rPr>
              <w:t xml:space="preserve"> </w:t>
            </w:r>
            <w:r w:rsidRPr="000F3E04">
              <w:rPr>
                <w:sz w:val="24"/>
                <w:lang w:val="ru-RU"/>
              </w:rPr>
              <w:t>получения</w:t>
            </w:r>
            <w:r w:rsidRPr="000F3E04">
              <w:rPr>
                <w:spacing w:val="-2"/>
                <w:sz w:val="24"/>
                <w:lang w:val="ru-RU"/>
              </w:rPr>
              <w:t xml:space="preserve"> </w:t>
            </w:r>
            <w:r w:rsidRPr="000F3E04">
              <w:rPr>
                <w:sz w:val="24"/>
                <w:lang w:val="ru-RU"/>
              </w:rPr>
              <w:t>аксонометрических</w:t>
            </w:r>
            <w:r w:rsidRPr="000F3E04">
              <w:rPr>
                <w:spacing w:val="-7"/>
                <w:sz w:val="24"/>
                <w:lang w:val="ru-RU"/>
              </w:rPr>
              <w:t xml:space="preserve"> </w:t>
            </w:r>
            <w:r w:rsidRPr="000F3E04">
              <w:rPr>
                <w:sz w:val="24"/>
                <w:lang w:val="ru-RU"/>
              </w:rPr>
              <w:t>проекций,</w:t>
            </w:r>
            <w:r w:rsidRPr="000F3E04">
              <w:rPr>
                <w:spacing w:val="-4"/>
                <w:sz w:val="24"/>
                <w:lang w:val="ru-RU"/>
              </w:rPr>
              <w:t xml:space="preserve"> </w:t>
            </w:r>
            <w:r w:rsidRPr="000F3E04">
              <w:rPr>
                <w:sz w:val="24"/>
                <w:lang w:val="ru-RU"/>
              </w:rPr>
              <w:t>их</w:t>
            </w:r>
            <w:r w:rsidRPr="000F3E04">
              <w:rPr>
                <w:spacing w:val="-7"/>
                <w:sz w:val="24"/>
                <w:lang w:val="ru-RU"/>
              </w:rPr>
              <w:t xml:space="preserve"> </w:t>
            </w:r>
            <w:r w:rsidRPr="000F3E04">
              <w:rPr>
                <w:sz w:val="24"/>
                <w:lang w:val="ru-RU"/>
              </w:rPr>
              <w:t>виды, аксонометрические</w:t>
            </w:r>
            <w:r w:rsidRPr="000F3E04">
              <w:rPr>
                <w:spacing w:val="-4"/>
                <w:sz w:val="24"/>
                <w:lang w:val="ru-RU"/>
              </w:rPr>
              <w:t xml:space="preserve"> </w:t>
            </w:r>
            <w:r w:rsidRPr="000F3E04">
              <w:rPr>
                <w:sz w:val="24"/>
                <w:lang w:val="ru-RU"/>
              </w:rPr>
              <w:t>проекции</w:t>
            </w:r>
            <w:r w:rsidRPr="000F3E04">
              <w:rPr>
                <w:spacing w:val="-6"/>
                <w:sz w:val="24"/>
                <w:lang w:val="ru-RU"/>
              </w:rPr>
              <w:t xml:space="preserve"> </w:t>
            </w:r>
            <w:r w:rsidRPr="000F3E04">
              <w:rPr>
                <w:sz w:val="24"/>
                <w:lang w:val="ru-RU"/>
              </w:rPr>
              <w:t>многоугольников,</w:t>
            </w:r>
            <w:r w:rsidRPr="000F3E04">
              <w:rPr>
                <w:spacing w:val="-5"/>
                <w:sz w:val="24"/>
                <w:lang w:val="ru-RU"/>
              </w:rPr>
              <w:t xml:space="preserve"> </w:t>
            </w:r>
            <w:r w:rsidRPr="000F3E04">
              <w:rPr>
                <w:sz w:val="24"/>
                <w:lang w:val="ru-RU"/>
              </w:rPr>
              <w:t>окружности,</w:t>
            </w:r>
            <w:r w:rsidRPr="000F3E04">
              <w:rPr>
                <w:spacing w:val="-6"/>
                <w:sz w:val="24"/>
                <w:lang w:val="ru-RU"/>
              </w:rPr>
              <w:t xml:space="preserve"> </w:t>
            </w:r>
            <w:r w:rsidRPr="000F3E04">
              <w:rPr>
                <w:sz w:val="24"/>
                <w:lang w:val="ru-RU"/>
              </w:rPr>
              <w:t>шара</w:t>
            </w:r>
          </w:p>
        </w:tc>
        <w:tc>
          <w:tcPr>
            <w:tcW w:w="569" w:type="pct"/>
            <w:tcBorders>
              <w:bottom w:val="single" w:sz="4" w:space="0" w:color="auto"/>
            </w:tcBorders>
            <w:vAlign w:val="center"/>
          </w:tcPr>
          <w:p w14:paraId="44D454AA" w14:textId="3268B864" w:rsidR="00C973C5" w:rsidRPr="000F3E04" w:rsidRDefault="00C973C5" w:rsidP="000F3E04">
            <w:pPr>
              <w:pStyle w:val="TableParagraph"/>
              <w:ind w:left="57" w:right="57"/>
              <w:jc w:val="center"/>
              <w:rPr>
                <w:sz w:val="24"/>
              </w:rPr>
            </w:pPr>
          </w:p>
        </w:tc>
        <w:tc>
          <w:tcPr>
            <w:tcW w:w="761" w:type="pct"/>
            <w:vMerge/>
            <w:tcBorders>
              <w:top w:val="nil"/>
              <w:bottom w:val="single" w:sz="4" w:space="0" w:color="auto"/>
            </w:tcBorders>
          </w:tcPr>
          <w:p w14:paraId="20C0C6D1" w14:textId="77777777" w:rsidR="00C973C5" w:rsidRPr="000F3E04" w:rsidRDefault="00C973C5" w:rsidP="000F3E04">
            <w:pPr>
              <w:spacing w:after="0" w:line="240" w:lineRule="auto"/>
              <w:ind w:left="57" w:right="57"/>
              <w:rPr>
                <w:rFonts w:ascii="Times New Roman" w:hAnsi="Times New Roman"/>
                <w:sz w:val="24"/>
                <w:szCs w:val="2"/>
              </w:rPr>
            </w:pPr>
          </w:p>
        </w:tc>
      </w:tr>
      <w:tr w:rsidR="000F3E04" w:rsidRPr="000F3E04" w14:paraId="4A294397" w14:textId="77777777" w:rsidTr="000F3E04">
        <w:trPr>
          <w:trHeight w:val="20"/>
        </w:trPr>
        <w:tc>
          <w:tcPr>
            <w:tcW w:w="841" w:type="pct"/>
            <w:vMerge/>
            <w:tcBorders>
              <w:top w:val="nil"/>
            </w:tcBorders>
          </w:tcPr>
          <w:p w14:paraId="46F4217E" w14:textId="77777777" w:rsidR="00C973C5" w:rsidRPr="000F3E04" w:rsidRDefault="00C973C5" w:rsidP="000F3E04">
            <w:pPr>
              <w:spacing w:after="0" w:line="240" w:lineRule="auto"/>
              <w:ind w:left="57" w:right="57"/>
              <w:rPr>
                <w:rFonts w:ascii="Times New Roman" w:hAnsi="Times New Roman"/>
                <w:sz w:val="24"/>
                <w:szCs w:val="2"/>
              </w:rPr>
            </w:pPr>
          </w:p>
        </w:tc>
        <w:tc>
          <w:tcPr>
            <w:tcW w:w="2829" w:type="pct"/>
          </w:tcPr>
          <w:p w14:paraId="1EB5CC2C" w14:textId="2BAF9F9D" w:rsidR="00C973C5" w:rsidRPr="000F3E04" w:rsidRDefault="005B5261" w:rsidP="000F3E04">
            <w:pPr>
              <w:pStyle w:val="TableParagraph"/>
              <w:ind w:left="57" w:right="57"/>
              <w:rPr>
                <w:b/>
                <w:sz w:val="24"/>
                <w:lang w:val="ru-RU"/>
              </w:rPr>
            </w:pPr>
            <w:r w:rsidRPr="000F3E04">
              <w:rPr>
                <w:b/>
                <w:bCs/>
                <w:sz w:val="24"/>
                <w:szCs w:val="24"/>
                <w:lang w:val="ru-RU" w:eastAsia="ru-RU"/>
              </w:rPr>
              <w:t>В том числе практических занятий и лабораторных работ</w:t>
            </w:r>
          </w:p>
        </w:tc>
        <w:tc>
          <w:tcPr>
            <w:tcW w:w="569" w:type="pct"/>
            <w:tcBorders>
              <w:top w:val="single" w:sz="4" w:space="0" w:color="auto"/>
            </w:tcBorders>
            <w:vAlign w:val="center"/>
          </w:tcPr>
          <w:p w14:paraId="3F666EF4" w14:textId="77777777" w:rsidR="00C973C5" w:rsidRPr="000F3E04" w:rsidRDefault="00C973C5" w:rsidP="000F3E04">
            <w:pPr>
              <w:pStyle w:val="TableParagraph"/>
              <w:ind w:left="57" w:right="57"/>
              <w:jc w:val="center"/>
              <w:rPr>
                <w:sz w:val="24"/>
                <w:lang w:val="ru-RU"/>
              </w:rPr>
            </w:pPr>
          </w:p>
        </w:tc>
        <w:tc>
          <w:tcPr>
            <w:tcW w:w="761" w:type="pct"/>
            <w:vMerge w:val="restart"/>
            <w:tcBorders>
              <w:top w:val="single" w:sz="4" w:space="0" w:color="auto"/>
            </w:tcBorders>
          </w:tcPr>
          <w:p w14:paraId="57BB5E9B" w14:textId="5CA04D3B" w:rsidR="00C973C5" w:rsidRPr="000F3E04" w:rsidRDefault="000F3E04" w:rsidP="000F3E04">
            <w:pPr>
              <w:spacing w:after="0" w:line="240" w:lineRule="auto"/>
              <w:ind w:left="57" w:right="57"/>
              <w:rPr>
                <w:rFonts w:ascii="Times New Roman" w:hAnsi="Times New Roman"/>
                <w:sz w:val="24"/>
                <w:szCs w:val="2"/>
                <w:lang w:val="ru-RU"/>
              </w:rPr>
            </w:pPr>
            <w:r w:rsidRPr="000F3E04">
              <w:rPr>
                <w:rFonts w:ascii="Times New Roman" w:hAnsi="Times New Roman"/>
                <w:bCs/>
                <w:sz w:val="24"/>
                <w:lang w:val="ru-RU"/>
              </w:rPr>
              <w:t>ПК 1.1, ПК 1.2, ПК 2.1, ОК 01, ОК 03, ОК 05</w:t>
            </w:r>
            <w:r w:rsidRPr="000F3E04">
              <w:rPr>
                <w:rFonts w:ascii="Times New Roman" w:hAnsi="Times New Roman"/>
                <w:bCs/>
                <w:sz w:val="24"/>
                <w:lang w:val="ru-RU"/>
              </w:rPr>
              <w:t xml:space="preserve"> </w:t>
            </w:r>
            <w:r w:rsidRPr="000F3E04">
              <w:rPr>
                <w:rFonts w:ascii="Times New Roman" w:hAnsi="Times New Roman"/>
                <w:bCs/>
                <w:sz w:val="24"/>
                <w:lang w:val="ru-RU"/>
              </w:rPr>
              <w:t>ПК 1.1, ПК 1.2, ПК 2.1, ОК 01, ОК 03, ОК 05</w:t>
            </w:r>
          </w:p>
        </w:tc>
      </w:tr>
      <w:tr w:rsidR="00C973C5" w:rsidRPr="000F3E04" w14:paraId="1A63A066" w14:textId="77777777" w:rsidTr="000F3E04">
        <w:trPr>
          <w:trHeight w:val="20"/>
        </w:trPr>
        <w:tc>
          <w:tcPr>
            <w:tcW w:w="841" w:type="pct"/>
            <w:vMerge/>
            <w:tcBorders>
              <w:top w:val="nil"/>
            </w:tcBorders>
          </w:tcPr>
          <w:p w14:paraId="2C12C52F" w14:textId="77777777" w:rsidR="00C973C5" w:rsidRPr="000F3E04" w:rsidRDefault="00C973C5" w:rsidP="000F3E04">
            <w:pPr>
              <w:spacing w:after="0" w:line="240" w:lineRule="auto"/>
              <w:ind w:left="57" w:right="57"/>
              <w:rPr>
                <w:rFonts w:ascii="Times New Roman" w:hAnsi="Times New Roman"/>
                <w:sz w:val="24"/>
                <w:szCs w:val="2"/>
                <w:lang w:val="ru-RU"/>
              </w:rPr>
            </w:pPr>
          </w:p>
        </w:tc>
        <w:tc>
          <w:tcPr>
            <w:tcW w:w="2829" w:type="pct"/>
          </w:tcPr>
          <w:p w14:paraId="672360EE" w14:textId="77777777" w:rsidR="00C973C5" w:rsidRPr="000F3E04" w:rsidRDefault="00C973C5" w:rsidP="000F3E04">
            <w:pPr>
              <w:pStyle w:val="TableParagraph"/>
              <w:ind w:left="57" w:right="57"/>
              <w:rPr>
                <w:sz w:val="24"/>
                <w:lang w:val="ru-RU"/>
              </w:rPr>
            </w:pPr>
            <w:r w:rsidRPr="000F3E04">
              <w:rPr>
                <w:b/>
                <w:sz w:val="24"/>
                <w:lang w:val="ru-RU"/>
              </w:rPr>
              <w:t>Практическое</w:t>
            </w:r>
            <w:r w:rsidRPr="000F3E04">
              <w:rPr>
                <w:b/>
                <w:spacing w:val="-3"/>
                <w:sz w:val="24"/>
                <w:lang w:val="ru-RU"/>
              </w:rPr>
              <w:t xml:space="preserve"> </w:t>
            </w:r>
            <w:r w:rsidRPr="000F3E04">
              <w:rPr>
                <w:b/>
                <w:sz w:val="24"/>
                <w:lang w:val="ru-RU"/>
              </w:rPr>
              <w:t>занятие</w:t>
            </w:r>
            <w:r w:rsidRPr="000F3E04">
              <w:rPr>
                <w:b/>
                <w:spacing w:val="-1"/>
                <w:sz w:val="24"/>
                <w:lang w:val="ru-RU"/>
              </w:rPr>
              <w:t xml:space="preserve"> </w:t>
            </w:r>
            <w:r w:rsidRPr="000F3E04">
              <w:rPr>
                <w:b/>
                <w:sz w:val="24"/>
                <w:lang w:val="ru-RU"/>
              </w:rPr>
              <w:t>№</w:t>
            </w:r>
            <w:r w:rsidRPr="000F3E04">
              <w:rPr>
                <w:b/>
                <w:spacing w:val="-4"/>
                <w:sz w:val="24"/>
                <w:lang w:val="ru-RU"/>
              </w:rPr>
              <w:t xml:space="preserve"> </w:t>
            </w:r>
            <w:r w:rsidRPr="000F3E04">
              <w:rPr>
                <w:b/>
                <w:sz w:val="24"/>
                <w:lang w:val="ru-RU"/>
              </w:rPr>
              <w:t>4</w:t>
            </w:r>
            <w:r w:rsidRPr="000F3E04">
              <w:rPr>
                <w:b/>
                <w:spacing w:val="-7"/>
                <w:sz w:val="24"/>
                <w:lang w:val="ru-RU"/>
              </w:rPr>
              <w:t xml:space="preserve"> </w:t>
            </w:r>
            <w:r w:rsidRPr="000F3E04">
              <w:rPr>
                <w:sz w:val="24"/>
                <w:lang w:val="ru-RU"/>
              </w:rPr>
              <w:t>Аксонометрические</w:t>
            </w:r>
            <w:r w:rsidRPr="000F3E04">
              <w:rPr>
                <w:spacing w:val="-3"/>
                <w:sz w:val="24"/>
                <w:lang w:val="ru-RU"/>
              </w:rPr>
              <w:t xml:space="preserve"> </w:t>
            </w:r>
            <w:r w:rsidRPr="000F3E04">
              <w:rPr>
                <w:sz w:val="24"/>
                <w:lang w:val="ru-RU"/>
              </w:rPr>
              <w:t>проекции</w:t>
            </w:r>
            <w:r w:rsidRPr="000F3E04">
              <w:rPr>
                <w:spacing w:val="-6"/>
                <w:sz w:val="24"/>
                <w:lang w:val="ru-RU"/>
              </w:rPr>
              <w:t xml:space="preserve"> </w:t>
            </w:r>
            <w:r w:rsidRPr="000F3E04">
              <w:rPr>
                <w:sz w:val="24"/>
                <w:lang w:val="ru-RU"/>
              </w:rPr>
              <w:t>плоских</w:t>
            </w:r>
            <w:r w:rsidRPr="000F3E04">
              <w:rPr>
                <w:spacing w:val="-6"/>
                <w:sz w:val="24"/>
                <w:lang w:val="ru-RU"/>
              </w:rPr>
              <w:t xml:space="preserve"> </w:t>
            </w:r>
            <w:r w:rsidRPr="000F3E04">
              <w:rPr>
                <w:sz w:val="24"/>
                <w:lang w:val="ru-RU"/>
              </w:rPr>
              <w:t>фигур, изометрия</w:t>
            </w:r>
            <w:r w:rsidRPr="000F3E04">
              <w:rPr>
                <w:spacing w:val="-8"/>
                <w:sz w:val="24"/>
                <w:lang w:val="ru-RU"/>
              </w:rPr>
              <w:t xml:space="preserve"> </w:t>
            </w:r>
            <w:r w:rsidRPr="000F3E04">
              <w:rPr>
                <w:sz w:val="24"/>
                <w:lang w:val="ru-RU"/>
              </w:rPr>
              <w:t>окружности</w:t>
            </w:r>
          </w:p>
        </w:tc>
        <w:tc>
          <w:tcPr>
            <w:tcW w:w="569" w:type="pct"/>
            <w:vAlign w:val="center"/>
          </w:tcPr>
          <w:p w14:paraId="534A87E4" w14:textId="7676B236" w:rsidR="00C973C5" w:rsidRPr="000F3E04" w:rsidRDefault="00C973C5" w:rsidP="000F3E04">
            <w:pPr>
              <w:pStyle w:val="TableParagraph"/>
              <w:ind w:left="57" w:right="57"/>
              <w:jc w:val="center"/>
              <w:rPr>
                <w:sz w:val="24"/>
              </w:rPr>
            </w:pPr>
          </w:p>
        </w:tc>
        <w:tc>
          <w:tcPr>
            <w:tcW w:w="761" w:type="pct"/>
            <w:vMerge/>
            <w:tcBorders>
              <w:top w:val="nil"/>
            </w:tcBorders>
          </w:tcPr>
          <w:p w14:paraId="6D4C1236" w14:textId="77777777" w:rsidR="00C973C5" w:rsidRPr="000F3E04" w:rsidRDefault="00C973C5" w:rsidP="000F3E04">
            <w:pPr>
              <w:spacing w:after="0" w:line="240" w:lineRule="auto"/>
              <w:ind w:left="57" w:right="57"/>
              <w:rPr>
                <w:rFonts w:ascii="Times New Roman" w:hAnsi="Times New Roman"/>
                <w:sz w:val="24"/>
                <w:szCs w:val="2"/>
              </w:rPr>
            </w:pPr>
          </w:p>
        </w:tc>
      </w:tr>
      <w:tr w:rsidR="00C973C5" w:rsidRPr="000F3E04" w14:paraId="4220D8FA" w14:textId="77777777" w:rsidTr="000F3E04">
        <w:trPr>
          <w:trHeight w:val="20"/>
        </w:trPr>
        <w:tc>
          <w:tcPr>
            <w:tcW w:w="841" w:type="pct"/>
            <w:vMerge w:val="restart"/>
          </w:tcPr>
          <w:p w14:paraId="7B0D296A" w14:textId="39775BA1" w:rsidR="00C973C5" w:rsidRPr="000F3E04" w:rsidRDefault="00C973C5" w:rsidP="000F3E04">
            <w:pPr>
              <w:pStyle w:val="TableParagraph"/>
              <w:ind w:left="57" w:right="57"/>
              <w:rPr>
                <w:b/>
                <w:sz w:val="24"/>
              </w:rPr>
            </w:pPr>
            <w:r w:rsidRPr="000F3E04">
              <w:rPr>
                <w:b/>
                <w:sz w:val="24"/>
              </w:rPr>
              <w:t>Тема</w:t>
            </w:r>
            <w:r w:rsidR="000F3E04">
              <w:rPr>
                <w:b/>
                <w:sz w:val="24"/>
                <w:lang w:val="ru-RU"/>
              </w:rPr>
              <w:t xml:space="preserve"> </w:t>
            </w:r>
            <w:r w:rsidRPr="000F3E04">
              <w:rPr>
                <w:b/>
                <w:sz w:val="24"/>
              </w:rPr>
              <w:t>2.3 Проекции тел</w:t>
            </w:r>
            <w:r w:rsidRPr="000F3E04">
              <w:rPr>
                <w:b/>
                <w:spacing w:val="-57"/>
                <w:sz w:val="24"/>
              </w:rPr>
              <w:t xml:space="preserve"> </w:t>
            </w:r>
            <w:r w:rsidRPr="000F3E04">
              <w:rPr>
                <w:b/>
                <w:sz w:val="24"/>
              </w:rPr>
              <w:t>геометрических</w:t>
            </w:r>
          </w:p>
        </w:tc>
        <w:tc>
          <w:tcPr>
            <w:tcW w:w="2829" w:type="pct"/>
          </w:tcPr>
          <w:p w14:paraId="42FAC8D6" w14:textId="77777777" w:rsidR="00C973C5" w:rsidRPr="000F3E04" w:rsidRDefault="00C973C5" w:rsidP="000F3E04">
            <w:pPr>
              <w:pStyle w:val="TableParagraph"/>
              <w:ind w:left="57" w:right="57"/>
              <w:rPr>
                <w:b/>
                <w:sz w:val="24"/>
              </w:rPr>
            </w:pPr>
            <w:r w:rsidRPr="000F3E04">
              <w:rPr>
                <w:b/>
                <w:sz w:val="24"/>
              </w:rPr>
              <w:t>Содержание</w:t>
            </w:r>
          </w:p>
        </w:tc>
        <w:tc>
          <w:tcPr>
            <w:tcW w:w="569" w:type="pct"/>
            <w:vAlign w:val="center"/>
          </w:tcPr>
          <w:p w14:paraId="29F78100" w14:textId="429FB24F" w:rsidR="00C973C5" w:rsidRPr="000F3E04" w:rsidRDefault="00C973C5" w:rsidP="000F3E04">
            <w:pPr>
              <w:pStyle w:val="TableParagraph"/>
              <w:ind w:left="57" w:right="57"/>
              <w:jc w:val="center"/>
              <w:rPr>
                <w:b/>
                <w:sz w:val="24"/>
              </w:rPr>
            </w:pPr>
          </w:p>
        </w:tc>
        <w:tc>
          <w:tcPr>
            <w:tcW w:w="761" w:type="pct"/>
            <w:vMerge w:val="restart"/>
          </w:tcPr>
          <w:p w14:paraId="171CACE0" w14:textId="107E6BEA" w:rsidR="00C973C5" w:rsidRPr="000F3E04" w:rsidRDefault="000F3E04" w:rsidP="000F3E04">
            <w:pPr>
              <w:pStyle w:val="TableParagraph"/>
              <w:ind w:left="57" w:right="57"/>
              <w:rPr>
                <w:sz w:val="24"/>
                <w:lang w:val="ru-RU"/>
              </w:rPr>
            </w:pPr>
            <w:r w:rsidRPr="000F3E04">
              <w:rPr>
                <w:bCs/>
                <w:sz w:val="24"/>
                <w:lang w:val="ru-RU"/>
              </w:rPr>
              <w:t>ПК 1.1, ПК 1.2, ПК 2.1, ОК 01, ОК 03, ОК 05</w:t>
            </w:r>
          </w:p>
        </w:tc>
      </w:tr>
      <w:tr w:rsidR="00C973C5" w:rsidRPr="000F3E04" w14:paraId="23D28AEA" w14:textId="77777777" w:rsidTr="000F3E04">
        <w:trPr>
          <w:trHeight w:val="20"/>
        </w:trPr>
        <w:tc>
          <w:tcPr>
            <w:tcW w:w="841" w:type="pct"/>
            <w:vMerge/>
            <w:tcBorders>
              <w:top w:val="nil"/>
            </w:tcBorders>
          </w:tcPr>
          <w:p w14:paraId="0130D33A" w14:textId="77777777" w:rsidR="00C973C5" w:rsidRPr="000F3E04" w:rsidRDefault="00C973C5" w:rsidP="000F3E04">
            <w:pPr>
              <w:spacing w:after="0" w:line="240" w:lineRule="auto"/>
              <w:ind w:left="57" w:right="57"/>
              <w:rPr>
                <w:rFonts w:ascii="Times New Roman" w:hAnsi="Times New Roman"/>
                <w:sz w:val="24"/>
                <w:szCs w:val="2"/>
                <w:lang w:val="ru-RU"/>
              </w:rPr>
            </w:pPr>
          </w:p>
        </w:tc>
        <w:tc>
          <w:tcPr>
            <w:tcW w:w="2829" w:type="pct"/>
          </w:tcPr>
          <w:p w14:paraId="49241AD5" w14:textId="77777777" w:rsidR="00C973C5" w:rsidRPr="000F3E04" w:rsidRDefault="00C973C5" w:rsidP="000F3E04">
            <w:pPr>
              <w:pStyle w:val="TableParagraph"/>
              <w:ind w:left="57" w:right="57"/>
              <w:rPr>
                <w:sz w:val="24"/>
                <w:lang w:val="ru-RU"/>
              </w:rPr>
            </w:pPr>
            <w:r w:rsidRPr="000F3E04">
              <w:rPr>
                <w:sz w:val="24"/>
                <w:lang w:val="ru-RU"/>
              </w:rPr>
              <w:t>1.Проецирование</w:t>
            </w:r>
            <w:r w:rsidRPr="000F3E04">
              <w:rPr>
                <w:spacing w:val="-8"/>
                <w:sz w:val="24"/>
                <w:lang w:val="ru-RU"/>
              </w:rPr>
              <w:t xml:space="preserve"> </w:t>
            </w:r>
            <w:r w:rsidRPr="000F3E04">
              <w:rPr>
                <w:sz w:val="24"/>
                <w:lang w:val="ru-RU"/>
              </w:rPr>
              <w:t>геометрических</w:t>
            </w:r>
            <w:r w:rsidRPr="000F3E04">
              <w:rPr>
                <w:spacing w:val="-6"/>
                <w:sz w:val="24"/>
                <w:lang w:val="ru-RU"/>
              </w:rPr>
              <w:t xml:space="preserve"> </w:t>
            </w:r>
            <w:r w:rsidRPr="000F3E04">
              <w:rPr>
                <w:sz w:val="24"/>
                <w:lang w:val="ru-RU"/>
              </w:rPr>
              <w:t>телпризма,</w:t>
            </w:r>
            <w:r w:rsidRPr="000F3E04">
              <w:rPr>
                <w:spacing w:val="-4"/>
                <w:sz w:val="24"/>
                <w:lang w:val="ru-RU"/>
              </w:rPr>
              <w:t xml:space="preserve"> </w:t>
            </w:r>
            <w:r w:rsidRPr="000F3E04">
              <w:rPr>
                <w:sz w:val="24"/>
                <w:lang w:val="ru-RU"/>
              </w:rPr>
              <w:t>пирамида,</w:t>
            </w:r>
            <w:r w:rsidRPr="000F3E04">
              <w:rPr>
                <w:spacing w:val="-5"/>
                <w:sz w:val="24"/>
                <w:lang w:val="ru-RU"/>
              </w:rPr>
              <w:t xml:space="preserve"> </w:t>
            </w:r>
            <w:r w:rsidRPr="000F3E04">
              <w:rPr>
                <w:sz w:val="24"/>
                <w:lang w:val="ru-RU"/>
              </w:rPr>
              <w:t>цилиндр,</w:t>
            </w:r>
            <w:r w:rsidRPr="000F3E04">
              <w:rPr>
                <w:spacing w:val="-4"/>
                <w:sz w:val="24"/>
                <w:lang w:val="ru-RU"/>
              </w:rPr>
              <w:t xml:space="preserve"> </w:t>
            </w:r>
            <w:r w:rsidRPr="000F3E04">
              <w:rPr>
                <w:sz w:val="24"/>
                <w:lang w:val="ru-RU"/>
              </w:rPr>
              <w:t>конус, шар</w:t>
            </w:r>
          </w:p>
        </w:tc>
        <w:tc>
          <w:tcPr>
            <w:tcW w:w="569" w:type="pct"/>
            <w:tcBorders>
              <w:bottom w:val="single" w:sz="4" w:space="0" w:color="auto"/>
            </w:tcBorders>
            <w:vAlign w:val="center"/>
          </w:tcPr>
          <w:p w14:paraId="09263127" w14:textId="038861BC" w:rsidR="00C973C5" w:rsidRPr="000F3E04" w:rsidRDefault="00C973C5" w:rsidP="000F3E04">
            <w:pPr>
              <w:pStyle w:val="TableParagraph"/>
              <w:ind w:left="57" w:right="57"/>
              <w:jc w:val="center"/>
              <w:rPr>
                <w:sz w:val="24"/>
              </w:rPr>
            </w:pPr>
          </w:p>
        </w:tc>
        <w:tc>
          <w:tcPr>
            <w:tcW w:w="761" w:type="pct"/>
            <w:vMerge/>
            <w:tcBorders>
              <w:top w:val="nil"/>
              <w:bottom w:val="single" w:sz="4" w:space="0" w:color="auto"/>
            </w:tcBorders>
          </w:tcPr>
          <w:p w14:paraId="193866F5" w14:textId="77777777" w:rsidR="00C973C5" w:rsidRPr="000F3E04" w:rsidRDefault="00C973C5" w:rsidP="000F3E04">
            <w:pPr>
              <w:spacing w:after="0" w:line="240" w:lineRule="auto"/>
              <w:ind w:left="57" w:right="57"/>
              <w:rPr>
                <w:rFonts w:ascii="Times New Roman" w:hAnsi="Times New Roman"/>
                <w:sz w:val="24"/>
                <w:szCs w:val="2"/>
              </w:rPr>
            </w:pPr>
          </w:p>
        </w:tc>
      </w:tr>
      <w:tr w:rsidR="000F3E04" w:rsidRPr="000F3E04" w14:paraId="488E1DDC" w14:textId="77777777" w:rsidTr="000F3E04">
        <w:trPr>
          <w:trHeight w:val="20"/>
        </w:trPr>
        <w:tc>
          <w:tcPr>
            <w:tcW w:w="841" w:type="pct"/>
            <w:vMerge/>
            <w:tcBorders>
              <w:top w:val="nil"/>
            </w:tcBorders>
          </w:tcPr>
          <w:p w14:paraId="5F27F88A" w14:textId="77777777" w:rsidR="00C973C5" w:rsidRPr="000F3E04" w:rsidRDefault="00C973C5" w:rsidP="000F3E04">
            <w:pPr>
              <w:spacing w:after="0" w:line="240" w:lineRule="auto"/>
              <w:ind w:left="57" w:right="57"/>
              <w:rPr>
                <w:rFonts w:ascii="Times New Roman" w:hAnsi="Times New Roman"/>
                <w:sz w:val="24"/>
                <w:szCs w:val="2"/>
              </w:rPr>
            </w:pPr>
          </w:p>
        </w:tc>
        <w:tc>
          <w:tcPr>
            <w:tcW w:w="2829" w:type="pct"/>
          </w:tcPr>
          <w:p w14:paraId="1B76B58E" w14:textId="3AAA17DC" w:rsidR="00C973C5" w:rsidRPr="000F3E04" w:rsidRDefault="005B5261" w:rsidP="000F3E04">
            <w:pPr>
              <w:pStyle w:val="TableParagraph"/>
              <w:ind w:left="57" w:right="57"/>
              <w:rPr>
                <w:b/>
                <w:sz w:val="24"/>
                <w:lang w:val="ru-RU"/>
              </w:rPr>
            </w:pPr>
            <w:r w:rsidRPr="000F3E04">
              <w:rPr>
                <w:b/>
                <w:bCs/>
                <w:sz w:val="24"/>
                <w:szCs w:val="24"/>
                <w:lang w:val="ru-RU" w:eastAsia="ru-RU"/>
              </w:rPr>
              <w:t>В том числе практических занятий и лабораторных работ</w:t>
            </w:r>
          </w:p>
        </w:tc>
        <w:tc>
          <w:tcPr>
            <w:tcW w:w="569" w:type="pct"/>
            <w:tcBorders>
              <w:top w:val="single" w:sz="4" w:space="0" w:color="auto"/>
            </w:tcBorders>
            <w:vAlign w:val="center"/>
          </w:tcPr>
          <w:p w14:paraId="341FBFE2" w14:textId="77777777" w:rsidR="00C973C5" w:rsidRPr="000F3E04" w:rsidRDefault="00C973C5" w:rsidP="000F3E04">
            <w:pPr>
              <w:pStyle w:val="TableParagraph"/>
              <w:ind w:left="57" w:right="57"/>
              <w:jc w:val="center"/>
              <w:rPr>
                <w:sz w:val="24"/>
                <w:lang w:val="ru-RU"/>
              </w:rPr>
            </w:pPr>
          </w:p>
        </w:tc>
        <w:tc>
          <w:tcPr>
            <w:tcW w:w="761" w:type="pct"/>
            <w:vMerge w:val="restart"/>
            <w:tcBorders>
              <w:top w:val="single" w:sz="4" w:space="0" w:color="auto"/>
            </w:tcBorders>
          </w:tcPr>
          <w:p w14:paraId="41111CE4" w14:textId="2D23FD3C" w:rsidR="00C973C5" w:rsidRPr="000F3E04" w:rsidRDefault="000F3E04" w:rsidP="000F3E04">
            <w:pPr>
              <w:spacing w:after="0" w:line="240" w:lineRule="auto"/>
              <w:ind w:left="57" w:right="57"/>
              <w:rPr>
                <w:rFonts w:ascii="Times New Roman" w:hAnsi="Times New Roman"/>
                <w:sz w:val="24"/>
                <w:szCs w:val="2"/>
                <w:lang w:val="ru-RU"/>
              </w:rPr>
            </w:pPr>
            <w:r w:rsidRPr="000F3E04">
              <w:rPr>
                <w:rFonts w:ascii="Times New Roman" w:hAnsi="Times New Roman"/>
                <w:bCs/>
                <w:sz w:val="24"/>
                <w:lang w:val="ru-RU"/>
              </w:rPr>
              <w:t>ПК 1.1, ПК 1.2, ПК 2.1, ОК 01, ОК 03, ОК 05</w:t>
            </w:r>
          </w:p>
        </w:tc>
      </w:tr>
      <w:tr w:rsidR="00C973C5" w:rsidRPr="000F3E04" w14:paraId="77B2FDCB" w14:textId="77777777" w:rsidTr="000F3E04">
        <w:trPr>
          <w:trHeight w:val="20"/>
        </w:trPr>
        <w:tc>
          <w:tcPr>
            <w:tcW w:w="841" w:type="pct"/>
            <w:vMerge/>
            <w:tcBorders>
              <w:top w:val="nil"/>
            </w:tcBorders>
          </w:tcPr>
          <w:p w14:paraId="0F1C6242" w14:textId="77777777" w:rsidR="00C973C5" w:rsidRPr="000F3E04" w:rsidRDefault="00C973C5" w:rsidP="000F3E04">
            <w:pPr>
              <w:spacing w:after="0" w:line="240" w:lineRule="auto"/>
              <w:ind w:left="57" w:right="57"/>
              <w:rPr>
                <w:rFonts w:ascii="Times New Roman" w:hAnsi="Times New Roman"/>
                <w:sz w:val="24"/>
                <w:szCs w:val="2"/>
                <w:lang w:val="ru-RU"/>
              </w:rPr>
            </w:pPr>
          </w:p>
        </w:tc>
        <w:tc>
          <w:tcPr>
            <w:tcW w:w="2829" w:type="pct"/>
          </w:tcPr>
          <w:p w14:paraId="4EF22F94" w14:textId="77777777" w:rsidR="00C973C5" w:rsidRPr="000F3E04" w:rsidRDefault="00C973C5" w:rsidP="000F3E04">
            <w:pPr>
              <w:pStyle w:val="TableParagraph"/>
              <w:ind w:left="57" w:right="57"/>
              <w:rPr>
                <w:sz w:val="24"/>
                <w:lang w:val="ru-RU"/>
              </w:rPr>
            </w:pPr>
            <w:r w:rsidRPr="000F3E04">
              <w:rPr>
                <w:b/>
                <w:sz w:val="24"/>
                <w:lang w:val="ru-RU"/>
              </w:rPr>
              <w:t>Практическое</w:t>
            </w:r>
            <w:r w:rsidRPr="000F3E04">
              <w:rPr>
                <w:b/>
                <w:spacing w:val="-3"/>
                <w:sz w:val="24"/>
                <w:lang w:val="ru-RU"/>
              </w:rPr>
              <w:t xml:space="preserve"> </w:t>
            </w:r>
            <w:r w:rsidRPr="000F3E04">
              <w:rPr>
                <w:b/>
                <w:sz w:val="24"/>
                <w:lang w:val="ru-RU"/>
              </w:rPr>
              <w:t>занятие</w:t>
            </w:r>
            <w:r w:rsidRPr="000F3E04">
              <w:rPr>
                <w:b/>
                <w:spacing w:val="-2"/>
                <w:sz w:val="24"/>
                <w:lang w:val="ru-RU"/>
              </w:rPr>
              <w:t xml:space="preserve"> </w:t>
            </w:r>
            <w:r w:rsidRPr="000F3E04">
              <w:rPr>
                <w:b/>
                <w:sz w:val="24"/>
                <w:lang w:val="ru-RU"/>
              </w:rPr>
              <w:t>№</w:t>
            </w:r>
            <w:r w:rsidRPr="000F3E04">
              <w:rPr>
                <w:b/>
                <w:spacing w:val="-3"/>
                <w:sz w:val="24"/>
                <w:lang w:val="ru-RU"/>
              </w:rPr>
              <w:t xml:space="preserve"> </w:t>
            </w:r>
            <w:r w:rsidRPr="000F3E04">
              <w:rPr>
                <w:b/>
                <w:sz w:val="24"/>
                <w:lang w:val="ru-RU"/>
              </w:rPr>
              <w:t>5</w:t>
            </w:r>
            <w:r w:rsidRPr="000F3E04">
              <w:rPr>
                <w:b/>
                <w:spacing w:val="-3"/>
                <w:sz w:val="24"/>
                <w:lang w:val="ru-RU"/>
              </w:rPr>
              <w:t xml:space="preserve"> </w:t>
            </w:r>
            <w:r w:rsidRPr="000F3E04">
              <w:rPr>
                <w:sz w:val="24"/>
                <w:lang w:val="ru-RU"/>
              </w:rPr>
              <w:t>.Построение</w:t>
            </w:r>
            <w:r w:rsidRPr="000F3E04">
              <w:rPr>
                <w:spacing w:val="-2"/>
                <w:sz w:val="24"/>
                <w:lang w:val="ru-RU"/>
              </w:rPr>
              <w:t xml:space="preserve"> </w:t>
            </w:r>
            <w:r w:rsidRPr="000F3E04">
              <w:rPr>
                <w:sz w:val="24"/>
                <w:lang w:val="ru-RU"/>
              </w:rPr>
              <w:t>комплексных</w:t>
            </w:r>
            <w:r w:rsidRPr="000F3E04">
              <w:rPr>
                <w:spacing w:val="-6"/>
                <w:sz w:val="24"/>
                <w:lang w:val="ru-RU"/>
              </w:rPr>
              <w:t xml:space="preserve"> </w:t>
            </w:r>
            <w:r w:rsidRPr="000F3E04">
              <w:rPr>
                <w:sz w:val="24"/>
                <w:lang w:val="ru-RU"/>
              </w:rPr>
              <w:t>чертежей геометрических</w:t>
            </w:r>
            <w:r w:rsidRPr="000F3E04">
              <w:rPr>
                <w:spacing w:val="-7"/>
                <w:sz w:val="24"/>
                <w:lang w:val="ru-RU"/>
              </w:rPr>
              <w:t xml:space="preserve"> </w:t>
            </w:r>
            <w:r w:rsidRPr="000F3E04">
              <w:rPr>
                <w:sz w:val="24"/>
                <w:lang w:val="ru-RU"/>
              </w:rPr>
              <w:t>тел</w:t>
            </w:r>
            <w:r w:rsidRPr="000F3E04">
              <w:rPr>
                <w:spacing w:val="-1"/>
                <w:sz w:val="24"/>
                <w:lang w:val="ru-RU"/>
              </w:rPr>
              <w:t xml:space="preserve"> </w:t>
            </w:r>
            <w:r w:rsidRPr="000F3E04">
              <w:rPr>
                <w:sz w:val="24"/>
                <w:lang w:val="ru-RU"/>
              </w:rPr>
              <w:t>с</w:t>
            </w:r>
            <w:r w:rsidRPr="000F3E04">
              <w:rPr>
                <w:spacing w:val="-2"/>
                <w:sz w:val="24"/>
                <w:lang w:val="ru-RU"/>
              </w:rPr>
              <w:t xml:space="preserve"> </w:t>
            </w:r>
            <w:r w:rsidRPr="000F3E04">
              <w:rPr>
                <w:sz w:val="24"/>
                <w:lang w:val="ru-RU"/>
              </w:rPr>
              <w:t>нахождением</w:t>
            </w:r>
            <w:r w:rsidRPr="000F3E04">
              <w:rPr>
                <w:spacing w:val="-5"/>
                <w:sz w:val="24"/>
                <w:lang w:val="ru-RU"/>
              </w:rPr>
              <w:t xml:space="preserve"> </w:t>
            </w:r>
            <w:r w:rsidRPr="000F3E04">
              <w:rPr>
                <w:sz w:val="24"/>
                <w:lang w:val="ru-RU"/>
              </w:rPr>
              <w:t>проекций</w:t>
            </w:r>
            <w:r w:rsidRPr="000F3E04">
              <w:rPr>
                <w:spacing w:val="-5"/>
                <w:sz w:val="24"/>
                <w:lang w:val="ru-RU"/>
              </w:rPr>
              <w:t xml:space="preserve"> </w:t>
            </w:r>
            <w:r w:rsidRPr="000F3E04">
              <w:rPr>
                <w:sz w:val="24"/>
                <w:lang w:val="ru-RU"/>
              </w:rPr>
              <w:t>точек,</w:t>
            </w:r>
            <w:r w:rsidRPr="000F3E04">
              <w:rPr>
                <w:spacing w:val="-4"/>
                <w:sz w:val="24"/>
                <w:lang w:val="ru-RU"/>
              </w:rPr>
              <w:t xml:space="preserve"> </w:t>
            </w:r>
            <w:r w:rsidRPr="000F3E04">
              <w:rPr>
                <w:sz w:val="24"/>
                <w:lang w:val="ru-RU"/>
              </w:rPr>
              <w:t>принадлежащих</w:t>
            </w:r>
            <w:r w:rsidRPr="000F3E04">
              <w:rPr>
                <w:spacing w:val="-57"/>
                <w:sz w:val="24"/>
                <w:lang w:val="ru-RU"/>
              </w:rPr>
              <w:t xml:space="preserve"> </w:t>
            </w:r>
            <w:r w:rsidRPr="000F3E04">
              <w:rPr>
                <w:sz w:val="24"/>
                <w:lang w:val="ru-RU"/>
              </w:rPr>
              <w:t>поверхности</w:t>
            </w:r>
            <w:r w:rsidRPr="000F3E04">
              <w:rPr>
                <w:spacing w:val="2"/>
                <w:sz w:val="24"/>
                <w:lang w:val="ru-RU"/>
              </w:rPr>
              <w:t xml:space="preserve"> </w:t>
            </w:r>
            <w:r w:rsidRPr="000F3E04">
              <w:rPr>
                <w:sz w:val="24"/>
                <w:lang w:val="ru-RU"/>
              </w:rPr>
              <w:t>данного</w:t>
            </w:r>
            <w:r w:rsidRPr="000F3E04">
              <w:rPr>
                <w:spacing w:val="6"/>
                <w:sz w:val="24"/>
                <w:lang w:val="ru-RU"/>
              </w:rPr>
              <w:t xml:space="preserve"> </w:t>
            </w:r>
            <w:r w:rsidRPr="000F3E04">
              <w:rPr>
                <w:sz w:val="24"/>
                <w:lang w:val="ru-RU"/>
              </w:rPr>
              <w:t>тела</w:t>
            </w:r>
            <w:r w:rsidRPr="000F3E04">
              <w:rPr>
                <w:spacing w:val="-5"/>
                <w:sz w:val="24"/>
                <w:lang w:val="ru-RU"/>
              </w:rPr>
              <w:t xml:space="preserve"> </w:t>
            </w:r>
            <w:r w:rsidRPr="000F3E04">
              <w:rPr>
                <w:sz w:val="24"/>
                <w:lang w:val="ru-RU"/>
              </w:rPr>
              <w:t>в</w:t>
            </w:r>
            <w:r w:rsidRPr="000F3E04">
              <w:rPr>
                <w:spacing w:val="-1"/>
                <w:sz w:val="24"/>
                <w:lang w:val="ru-RU"/>
              </w:rPr>
              <w:t xml:space="preserve"> </w:t>
            </w:r>
            <w:r w:rsidRPr="000F3E04">
              <w:rPr>
                <w:sz w:val="24"/>
                <w:lang w:val="ru-RU"/>
              </w:rPr>
              <w:t>конспекте</w:t>
            </w:r>
          </w:p>
        </w:tc>
        <w:tc>
          <w:tcPr>
            <w:tcW w:w="569" w:type="pct"/>
            <w:vAlign w:val="center"/>
          </w:tcPr>
          <w:p w14:paraId="3C18240C" w14:textId="221A2564" w:rsidR="00C973C5" w:rsidRPr="000F3E04" w:rsidRDefault="00C973C5" w:rsidP="000F3E04">
            <w:pPr>
              <w:pStyle w:val="TableParagraph"/>
              <w:ind w:left="57" w:right="57"/>
              <w:jc w:val="center"/>
              <w:rPr>
                <w:sz w:val="24"/>
              </w:rPr>
            </w:pPr>
          </w:p>
        </w:tc>
        <w:tc>
          <w:tcPr>
            <w:tcW w:w="761" w:type="pct"/>
            <w:vMerge/>
            <w:tcBorders>
              <w:top w:val="nil"/>
            </w:tcBorders>
          </w:tcPr>
          <w:p w14:paraId="052BADB0" w14:textId="77777777" w:rsidR="00C973C5" w:rsidRPr="000F3E04" w:rsidRDefault="00C973C5" w:rsidP="000F3E04">
            <w:pPr>
              <w:spacing w:after="0" w:line="240" w:lineRule="auto"/>
              <w:ind w:left="57" w:right="57"/>
              <w:rPr>
                <w:rFonts w:ascii="Times New Roman" w:hAnsi="Times New Roman"/>
                <w:sz w:val="24"/>
                <w:szCs w:val="2"/>
              </w:rPr>
            </w:pPr>
          </w:p>
        </w:tc>
      </w:tr>
      <w:tr w:rsidR="000F3E04" w:rsidRPr="000F3E04" w14:paraId="50EFEDD6" w14:textId="77777777" w:rsidTr="000F3E04">
        <w:trPr>
          <w:trHeight w:val="20"/>
        </w:trPr>
        <w:tc>
          <w:tcPr>
            <w:tcW w:w="841" w:type="pct"/>
            <w:vMerge w:val="restart"/>
          </w:tcPr>
          <w:p w14:paraId="28BF522E" w14:textId="1735AB2B" w:rsidR="000F3E04" w:rsidRPr="000F3E04" w:rsidRDefault="000F3E04" w:rsidP="000F3E04">
            <w:pPr>
              <w:pStyle w:val="TableParagraph"/>
              <w:ind w:left="57" w:right="57"/>
              <w:rPr>
                <w:b/>
                <w:sz w:val="24"/>
              </w:rPr>
            </w:pPr>
            <w:r w:rsidRPr="000F3E04">
              <w:rPr>
                <w:b/>
                <w:sz w:val="24"/>
              </w:rPr>
              <w:t>Тема</w:t>
            </w:r>
            <w:r>
              <w:rPr>
                <w:b/>
                <w:sz w:val="24"/>
                <w:lang w:val="ru-RU"/>
              </w:rPr>
              <w:t xml:space="preserve"> </w:t>
            </w:r>
            <w:r w:rsidRPr="000F3E04">
              <w:rPr>
                <w:b/>
                <w:sz w:val="24"/>
              </w:rPr>
              <w:t>2.4 Проекции</w:t>
            </w:r>
            <w:r w:rsidRPr="000F3E04">
              <w:rPr>
                <w:b/>
                <w:spacing w:val="-57"/>
                <w:sz w:val="24"/>
              </w:rPr>
              <w:t xml:space="preserve"> </w:t>
            </w:r>
            <w:r w:rsidRPr="000F3E04">
              <w:rPr>
                <w:b/>
                <w:sz w:val="24"/>
              </w:rPr>
              <w:t>моделей</w:t>
            </w:r>
          </w:p>
        </w:tc>
        <w:tc>
          <w:tcPr>
            <w:tcW w:w="2829" w:type="pct"/>
          </w:tcPr>
          <w:p w14:paraId="4EC064E2" w14:textId="77777777" w:rsidR="000F3E04" w:rsidRPr="000F3E04" w:rsidRDefault="000F3E04" w:rsidP="000F3E04">
            <w:pPr>
              <w:pStyle w:val="TableParagraph"/>
              <w:ind w:left="57" w:right="57"/>
              <w:rPr>
                <w:b/>
                <w:sz w:val="24"/>
              </w:rPr>
            </w:pPr>
            <w:r w:rsidRPr="000F3E04">
              <w:rPr>
                <w:b/>
                <w:sz w:val="24"/>
              </w:rPr>
              <w:t>Содержание</w:t>
            </w:r>
          </w:p>
        </w:tc>
        <w:tc>
          <w:tcPr>
            <w:tcW w:w="569" w:type="pct"/>
            <w:vAlign w:val="center"/>
          </w:tcPr>
          <w:p w14:paraId="45EB1874" w14:textId="60193ABA" w:rsidR="000F3E04" w:rsidRPr="000F3E04" w:rsidRDefault="000F3E04" w:rsidP="000F3E04">
            <w:pPr>
              <w:pStyle w:val="TableParagraph"/>
              <w:ind w:left="57" w:right="57"/>
              <w:jc w:val="center"/>
              <w:rPr>
                <w:b/>
                <w:sz w:val="24"/>
              </w:rPr>
            </w:pPr>
          </w:p>
        </w:tc>
        <w:tc>
          <w:tcPr>
            <w:tcW w:w="761" w:type="pct"/>
            <w:vMerge w:val="restart"/>
          </w:tcPr>
          <w:p w14:paraId="6715F8A0" w14:textId="19D145B1" w:rsidR="000F3E04" w:rsidRPr="000F3E04" w:rsidRDefault="000F3E04" w:rsidP="000F3E04">
            <w:pPr>
              <w:pStyle w:val="TableParagraph"/>
              <w:ind w:left="57" w:right="57"/>
              <w:rPr>
                <w:sz w:val="24"/>
                <w:lang w:val="ru-RU"/>
              </w:rPr>
            </w:pPr>
            <w:r w:rsidRPr="000F3E04">
              <w:rPr>
                <w:bCs/>
                <w:sz w:val="24"/>
                <w:lang w:val="ru-RU"/>
              </w:rPr>
              <w:t xml:space="preserve">ПК 1.1, ПК 1.2, ПК 2.1, ОК 01, ОК 03, </w:t>
            </w:r>
            <w:r w:rsidRPr="000F3E04">
              <w:rPr>
                <w:bCs/>
                <w:sz w:val="24"/>
                <w:lang w:val="ru-RU"/>
              </w:rPr>
              <w:lastRenderedPageBreak/>
              <w:t>ОК 05</w:t>
            </w:r>
          </w:p>
        </w:tc>
      </w:tr>
      <w:tr w:rsidR="000F3E04" w:rsidRPr="000F3E04" w14:paraId="27A15556" w14:textId="77777777" w:rsidTr="00A1749C">
        <w:trPr>
          <w:trHeight w:val="20"/>
        </w:trPr>
        <w:tc>
          <w:tcPr>
            <w:tcW w:w="841" w:type="pct"/>
            <w:vMerge/>
            <w:tcBorders>
              <w:top w:val="nil"/>
            </w:tcBorders>
          </w:tcPr>
          <w:p w14:paraId="1F84112C" w14:textId="77777777" w:rsidR="000F3E04" w:rsidRPr="000F3E04" w:rsidRDefault="000F3E04" w:rsidP="000F3E04">
            <w:pPr>
              <w:spacing w:after="0" w:line="240" w:lineRule="auto"/>
              <w:ind w:left="57" w:right="57"/>
              <w:rPr>
                <w:rFonts w:ascii="Times New Roman" w:hAnsi="Times New Roman"/>
                <w:sz w:val="24"/>
                <w:szCs w:val="2"/>
                <w:lang w:val="ru-RU"/>
              </w:rPr>
            </w:pPr>
          </w:p>
        </w:tc>
        <w:tc>
          <w:tcPr>
            <w:tcW w:w="2829" w:type="pct"/>
          </w:tcPr>
          <w:p w14:paraId="28938413" w14:textId="77777777" w:rsidR="000F3E04" w:rsidRPr="000F3E04" w:rsidRDefault="000F3E04" w:rsidP="000F3E04">
            <w:pPr>
              <w:pStyle w:val="TableParagraph"/>
              <w:ind w:left="57" w:right="57"/>
              <w:rPr>
                <w:sz w:val="24"/>
                <w:lang w:val="ru-RU"/>
              </w:rPr>
            </w:pPr>
            <w:r w:rsidRPr="000F3E04">
              <w:rPr>
                <w:sz w:val="24"/>
                <w:lang w:val="ru-RU"/>
              </w:rPr>
              <w:t>1.Построение</w:t>
            </w:r>
            <w:r w:rsidRPr="000F3E04">
              <w:rPr>
                <w:spacing w:val="-4"/>
                <w:sz w:val="24"/>
                <w:lang w:val="ru-RU"/>
              </w:rPr>
              <w:t xml:space="preserve"> </w:t>
            </w:r>
            <w:r w:rsidRPr="000F3E04">
              <w:rPr>
                <w:sz w:val="24"/>
                <w:lang w:val="ru-RU"/>
              </w:rPr>
              <w:t>комплексного</w:t>
            </w:r>
            <w:r w:rsidRPr="000F3E04">
              <w:rPr>
                <w:spacing w:val="-2"/>
                <w:sz w:val="24"/>
                <w:lang w:val="ru-RU"/>
              </w:rPr>
              <w:t xml:space="preserve"> </w:t>
            </w:r>
            <w:r w:rsidRPr="000F3E04">
              <w:rPr>
                <w:sz w:val="24"/>
                <w:lang w:val="ru-RU"/>
              </w:rPr>
              <w:t>чертежа</w:t>
            </w:r>
            <w:r w:rsidRPr="000F3E04">
              <w:rPr>
                <w:spacing w:val="-8"/>
                <w:sz w:val="24"/>
                <w:lang w:val="ru-RU"/>
              </w:rPr>
              <w:t xml:space="preserve"> </w:t>
            </w:r>
            <w:r w:rsidRPr="000F3E04">
              <w:rPr>
                <w:sz w:val="24"/>
                <w:lang w:val="ru-RU"/>
              </w:rPr>
              <w:t>и</w:t>
            </w:r>
            <w:r w:rsidRPr="000F3E04">
              <w:rPr>
                <w:spacing w:val="-1"/>
                <w:sz w:val="24"/>
                <w:lang w:val="ru-RU"/>
              </w:rPr>
              <w:t xml:space="preserve"> </w:t>
            </w:r>
            <w:r w:rsidRPr="000F3E04">
              <w:rPr>
                <w:sz w:val="24"/>
                <w:lang w:val="ru-RU"/>
              </w:rPr>
              <w:t>аксонометрической</w:t>
            </w:r>
            <w:r w:rsidRPr="000F3E04">
              <w:rPr>
                <w:spacing w:val="-1"/>
                <w:sz w:val="24"/>
                <w:lang w:val="ru-RU"/>
              </w:rPr>
              <w:t xml:space="preserve"> </w:t>
            </w:r>
            <w:r w:rsidRPr="000F3E04">
              <w:rPr>
                <w:sz w:val="24"/>
                <w:lang w:val="ru-RU"/>
              </w:rPr>
              <w:t>проекции</w:t>
            </w:r>
            <w:r w:rsidRPr="000F3E04">
              <w:rPr>
                <w:spacing w:val="-6"/>
                <w:sz w:val="24"/>
                <w:lang w:val="ru-RU"/>
              </w:rPr>
              <w:t xml:space="preserve"> </w:t>
            </w:r>
            <w:r w:rsidRPr="000F3E04">
              <w:rPr>
                <w:sz w:val="24"/>
                <w:lang w:val="ru-RU"/>
              </w:rPr>
              <w:t>моделей</w:t>
            </w:r>
            <w:r w:rsidRPr="000F3E04">
              <w:rPr>
                <w:spacing w:val="-1"/>
                <w:sz w:val="24"/>
                <w:lang w:val="ru-RU"/>
              </w:rPr>
              <w:t xml:space="preserve"> </w:t>
            </w:r>
            <w:r w:rsidRPr="000F3E04">
              <w:rPr>
                <w:sz w:val="24"/>
                <w:lang w:val="ru-RU"/>
              </w:rPr>
              <w:lastRenderedPageBreak/>
              <w:t>с натуры</w:t>
            </w:r>
          </w:p>
        </w:tc>
        <w:tc>
          <w:tcPr>
            <w:tcW w:w="569" w:type="pct"/>
            <w:vAlign w:val="center"/>
          </w:tcPr>
          <w:p w14:paraId="3E3EA47E" w14:textId="42EEE3C3" w:rsidR="000F3E04" w:rsidRPr="000F3E04" w:rsidRDefault="000F3E04" w:rsidP="000F3E04">
            <w:pPr>
              <w:pStyle w:val="TableParagraph"/>
              <w:ind w:left="57" w:right="57"/>
              <w:jc w:val="center"/>
              <w:rPr>
                <w:sz w:val="24"/>
              </w:rPr>
            </w:pPr>
          </w:p>
        </w:tc>
        <w:tc>
          <w:tcPr>
            <w:tcW w:w="761" w:type="pct"/>
            <w:vMerge/>
          </w:tcPr>
          <w:p w14:paraId="04395C94" w14:textId="77777777" w:rsidR="000F3E04" w:rsidRPr="000F3E04" w:rsidRDefault="000F3E04" w:rsidP="000F3E04">
            <w:pPr>
              <w:spacing w:after="0" w:line="240" w:lineRule="auto"/>
              <w:ind w:left="57" w:right="57"/>
              <w:rPr>
                <w:rFonts w:ascii="Times New Roman" w:hAnsi="Times New Roman"/>
                <w:sz w:val="24"/>
                <w:szCs w:val="2"/>
              </w:rPr>
            </w:pPr>
          </w:p>
        </w:tc>
      </w:tr>
      <w:tr w:rsidR="000F3E04" w:rsidRPr="000F3E04" w14:paraId="39F8A331" w14:textId="77777777" w:rsidTr="00A1749C">
        <w:trPr>
          <w:trHeight w:val="20"/>
        </w:trPr>
        <w:tc>
          <w:tcPr>
            <w:tcW w:w="841" w:type="pct"/>
            <w:vMerge/>
            <w:tcBorders>
              <w:top w:val="nil"/>
            </w:tcBorders>
          </w:tcPr>
          <w:p w14:paraId="7353873A" w14:textId="77777777" w:rsidR="000F3E04" w:rsidRPr="000F3E04" w:rsidRDefault="000F3E04" w:rsidP="000F3E04">
            <w:pPr>
              <w:spacing w:after="0" w:line="240" w:lineRule="auto"/>
              <w:ind w:left="57" w:right="57"/>
              <w:rPr>
                <w:rFonts w:ascii="Times New Roman" w:hAnsi="Times New Roman"/>
                <w:sz w:val="24"/>
                <w:szCs w:val="2"/>
              </w:rPr>
            </w:pPr>
          </w:p>
        </w:tc>
        <w:tc>
          <w:tcPr>
            <w:tcW w:w="2829" w:type="pct"/>
          </w:tcPr>
          <w:p w14:paraId="6677A4BE" w14:textId="77777777" w:rsidR="000F3E04" w:rsidRPr="000F3E04" w:rsidRDefault="000F3E04" w:rsidP="000F3E04">
            <w:pPr>
              <w:pStyle w:val="TableParagraph"/>
              <w:ind w:left="57" w:right="57"/>
              <w:rPr>
                <w:sz w:val="24"/>
              </w:rPr>
            </w:pPr>
            <w:r w:rsidRPr="000F3E04">
              <w:rPr>
                <w:sz w:val="24"/>
              </w:rPr>
              <w:t>2.Проекции</w:t>
            </w:r>
            <w:r w:rsidRPr="000F3E04">
              <w:rPr>
                <w:spacing w:val="-1"/>
                <w:sz w:val="24"/>
              </w:rPr>
              <w:t xml:space="preserve"> </w:t>
            </w:r>
            <w:r w:rsidRPr="000F3E04">
              <w:rPr>
                <w:sz w:val="24"/>
              </w:rPr>
              <w:t>по</w:t>
            </w:r>
            <w:r w:rsidRPr="000F3E04">
              <w:rPr>
                <w:spacing w:val="-1"/>
                <w:sz w:val="24"/>
              </w:rPr>
              <w:t xml:space="preserve"> </w:t>
            </w:r>
            <w:r w:rsidRPr="000F3E04">
              <w:rPr>
                <w:sz w:val="24"/>
              </w:rPr>
              <w:t>аксонометрии</w:t>
            </w:r>
          </w:p>
        </w:tc>
        <w:tc>
          <w:tcPr>
            <w:tcW w:w="569" w:type="pct"/>
            <w:tcBorders>
              <w:top w:val="nil"/>
            </w:tcBorders>
            <w:vAlign w:val="center"/>
          </w:tcPr>
          <w:p w14:paraId="16F803CA" w14:textId="77777777" w:rsidR="000F3E04" w:rsidRPr="000F3E04" w:rsidRDefault="000F3E04" w:rsidP="000F3E04">
            <w:pPr>
              <w:spacing w:after="0" w:line="240" w:lineRule="auto"/>
              <w:ind w:left="57" w:right="57"/>
              <w:jc w:val="center"/>
              <w:rPr>
                <w:rFonts w:ascii="Times New Roman" w:hAnsi="Times New Roman"/>
                <w:sz w:val="24"/>
                <w:szCs w:val="2"/>
              </w:rPr>
            </w:pPr>
          </w:p>
        </w:tc>
        <w:tc>
          <w:tcPr>
            <w:tcW w:w="761" w:type="pct"/>
            <w:vMerge/>
          </w:tcPr>
          <w:p w14:paraId="43B60C0A" w14:textId="77777777" w:rsidR="000F3E04" w:rsidRPr="000F3E04" w:rsidRDefault="000F3E04" w:rsidP="000F3E04">
            <w:pPr>
              <w:spacing w:after="0" w:line="240" w:lineRule="auto"/>
              <w:ind w:left="57" w:right="57"/>
              <w:rPr>
                <w:rFonts w:ascii="Times New Roman" w:hAnsi="Times New Roman"/>
                <w:sz w:val="24"/>
                <w:szCs w:val="2"/>
              </w:rPr>
            </w:pPr>
          </w:p>
        </w:tc>
      </w:tr>
      <w:tr w:rsidR="000F3E04" w:rsidRPr="000F3E04" w14:paraId="3DA70CDA" w14:textId="77777777" w:rsidTr="00A1749C">
        <w:trPr>
          <w:trHeight w:val="20"/>
        </w:trPr>
        <w:tc>
          <w:tcPr>
            <w:tcW w:w="841" w:type="pct"/>
            <w:vMerge/>
            <w:tcBorders>
              <w:top w:val="nil"/>
            </w:tcBorders>
          </w:tcPr>
          <w:p w14:paraId="12995430" w14:textId="77777777" w:rsidR="000F3E04" w:rsidRPr="000F3E04" w:rsidRDefault="000F3E04" w:rsidP="000F3E04">
            <w:pPr>
              <w:spacing w:after="0" w:line="240" w:lineRule="auto"/>
              <w:ind w:left="57" w:right="57"/>
              <w:rPr>
                <w:rFonts w:ascii="Times New Roman" w:hAnsi="Times New Roman"/>
                <w:sz w:val="24"/>
                <w:szCs w:val="2"/>
              </w:rPr>
            </w:pPr>
          </w:p>
        </w:tc>
        <w:tc>
          <w:tcPr>
            <w:tcW w:w="2829" w:type="pct"/>
          </w:tcPr>
          <w:p w14:paraId="1F3F708F" w14:textId="77777777" w:rsidR="000F3E04" w:rsidRPr="000F3E04" w:rsidRDefault="000F3E04" w:rsidP="000F3E04">
            <w:pPr>
              <w:pStyle w:val="TableParagraph"/>
              <w:ind w:left="57" w:right="57"/>
              <w:rPr>
                <w:sz w:val="24"/>
                <w:lang w:val="ru-RU"/>
              </w:rPr>
            </w:pPr>
            <w:r w:rsidRPr="000F3E04">
              <w:rPr>
                <w:sz w:val="24"/>
                <w:lang w:val="ru-RU"/>
              </w:rPr>
              <w:t>3.Построение</w:t>
            </w:r>
            <w:r w:rsidRPr="000F3E04">
              <w:rPr>
                <w:spacing w:val="-2"/>
                <w:sz w:val="24"/>
                <w:lang w:val="ru-RU"/>
              </w:rPr>
              <w:t xml:space="preserve"> </w:t>
            </w:r>
            <w:r w:rsidRPr="000F3E04">
              <w:rPr>
                <w:sz w:val="24"/>
                <w:lang w:val="ru-RU"/>
              </w:rPr>
              <w:t>3-ей</w:t>
            </w:r>
            <w:r w:rsidRPr="000F3E04">
              <w:rPr>
                <w:spacing w:val="-4"/>
                <w:sz w:val="24"/>
                <w:lang w:val="ru-RU"/>
              </w:rPr>
              <w:t xml:space="preserve"> </w:t>
            </w:r>
            <w:r w:rsidRPr="000F3E04">
              <w:rPr>
                <w:sz w:val="24"/>
                <w:lang w:val="ru-RU"/>
              </w:rPr>
              <w:t>проекции</w:t>
            </w:r>
            <w:r w:rsidRPr="000F3E04">
              <w:rPr>
                <w:spacing w:val="-5"/>
                <w:sz w:val="24"/>
                <w:lang w:val="ru-RU"/>
              </w:rPr>
              <w:t xml:space="preserve"> </w:t>
            </w:r>
            <w:r w:rsidRPr="000F3E04">
              <w:rPr>
                <w:sz w:val="24"/>
                <w:lang w:val="ru-RU"/>
              </w:rPr>
              <w:t>деталей</w:t>
            </w:r>
            <w:r w:rsidRPr="000F3E04">
              <w:rPr>
                <w:spacing w:val="1"/>
                <w:sz w:val="24"/>
                <w:lang w:val="ru-RU"/>
              </w:rPr>
              <w:t xml:space="preserve"> </w:t>
            </w:r>
            <w:r w:rsidRPr="000F3E04">
              <w:rPr>
                <w:sz w:val="24"/>
                <w:lang w:val="ru-RU"/>
              </w:rPr>
              <w:t>по</w:t>
            </w:r>
            <w:r w:rsidRPr="000F3E04">
              <w:rPr>
                <w:spacing w:val="-1"/>
                <w:sz w:val="24"/>
                <w:lang w:val="ru-RU"/>
              </w:rPr>
              <w:t xml:space="preserve"> </w:t>
            </w:r>
            <w:r w:rsidRPr="000F3E04">
              <w:rPr>
                <w:sz w:val="24"/>
                <w:lang w:val="ru-RU"/>
              </w:rPr>
              <w:t>2-м</w:t>
            </w:r>
            <w:r w:rsidRPr="000F3E04">
              <w:rPr>
                <w:spacing w:val="-3"/>
                <w:sz w:val="24"/>
                <w:lang w:val="ru-RU"/>
              </w:rPr>
              <w:t xml:space="preserve"> </w:t>
            </w:r>
            <w:r w:rsidRPr="000F3E04">
              <w:rPr>
                <w:sz w:val="24"/>
                <w:lang w:val="ru-RU"/>
              </w:rPr>
              <w:t>данным.</w:t>
            </w:r>
          </w:p>
        </w:tc>
        <w:tc>
          <w:tcPr>
            <w:tcW w:w="569" w:type="pct"/>
            <w:tcBorders>
              <w:top w:val="nil"/>
            </w:tcBorders>
            <w:vAlign w:val="center"/>
          </w:tcPr>
          <w:p w14:paraId="5FCDDD7D" w14:textId="77777777" w:rsidR="000F3E04" w:rsidRPr="000F3E04" w:rsidRDefault="000F3E04" w:rsidP="000F3E04">
            <w:pPr>
              <w:spacing w:after="0" w:line="240" w:lineRule="auto"/>
              <w:ind w:left="57" w:right="57"/>
              <w:jc w:val="center"/>
              <w:rPr>
                <w:rFonts w:ascii="Times New Roman" w:hAnsi="Times New Roman"/>
                <w:sz w:val="24"/>
                <w:szCs w:val="2"/>
                <w:lang w:val="ru-RU"/>
              </w:rPr>
            </w:pPr>
          </w:p>
        </w:tc>
        <w:tc>
          <w:tcPr>
            <w:tcW w:w="761" w:type="pct"/>
            <w:vMerge/>
          </w:tcPr>
          <w:p w14:paraId="77B6DF72" w14:textId="77777777" w:rsidR="000F3E04" w:rsidRPr="000F3E04" w:rsidRDefault="000F3E04" w:rsidP="000F3E04">
            <w:pPr>
              <w:spacing w:after="0" w:line="240" w:lineRule="auto"/>
              <w:ind w:left="57" w:right="57"/>
              <w:rPr>
                <w:rFonts w:ascii="Times New Roman" w:hAnsi="Times New Roman"/>
                <w:sz w:val="24"/>
                <w:szCs w:val="2"/>
                <w:lang w:val="ru-RU"/>
              </w:rPr>
            </w:pPr>
          </w:p>
        </w:tc>
      </w:tr>
      <w:tr w:rsidR="000F3E04" w:rsidRPr="000F3E04" w14:paraId="27134D94" w14:textId="77777777" w:rsidTr="000F3E04">
        <w:trPr>
          <w:trHeight w:val="20"/>
        </w:trPr>
        <w:tc>
          <w:tcPr>
            <w:tcW w:w="841" w:type="pct"/>
            <w:vMerge/>
            <w:tcBorders>
              <w:top w:val="nil"/>
            </w:tcBorders>
          </w:tcPr>
          <w:p w14:paraId="4CA4EB86" w14:textId="77777777" w:rsidR="000F3E04" w:rsidRPr="000F3E04" w:rsidRDefault="000F3E04" w:rsidP="000F3E04">
            <w:pPr>
              <w:spacing w:after="0" w:line="240" w:lineRule="auto"/>
              <w:ind w:left="57" w:right="57"/>
              <w:rPr>
                <w:rFonts w:ascii="Times New Roman" w:hAnsi="Times New Roman"/>
                <w:sz w:val="24"/>
                <w:szCs w:val="2"/>
                <w:lang w:val="ru-RU"/>
              </w:rPr>
            </w:pPr>
          </w:p>
        </w:tc>
        <w:tc>
          <w:tcPr>
            <w:tcW w:w="2829" w:type="pct"/>
          </w:tcPr>
          <w:p w14:paraId="6DEC55D5" w14:textId="7C48166F" w:rsidR="000F3E04" w:rsidRPr="000F3E04" w:rsidRDefault="000F3E04" w:rsidP="000F3E04">
            <w:pPr>
              <w:pStyle w:val="TableParagraph"/>
              <w:ind w:left="57" w:right="57"/>
              <w:rPr>
                <w:b/>
                <w:sz w:val="24"/>
                <w:lang w:val="ru-RU"/>
              </w:rPr>
            </w:pPr>
            <w:r w:rsidRPr="000F3E04">
              <w:rPr>
                <w:b/>
                <w:bCs/>
                <w:sz w:val="24"/>
                <w:szCs w:val="24"/>
                <w:lang w:val="ru-RU" w:eastAsia="ru-RU"/>
              </w:rPr>
              <w:t>В том числе практических занятий и лабораторных работ</w:t>
            </w:r>
          </w:p>
        </w:tc>
        <w:tc>
          <w:tcPr>
            <w:tcW w:w="569" w:type="pct"/>
            <w:vAlign w:val="center"/>
          </w:tcPr>
          <w:p w14:paraId="1EA5CAA3" w14:textId="77777777" w:rsidR="000F3E04" w:rsidRPr="000F3E04" w:rsidRDefault="000F3E04" w:rsidP="000F3E04">
            <w:pPr>
              <w:pStyle w:val="TableParagraph"/>
              <w:ind w:left="57" w:right="57"/>
              <w:jc w:val="center"/>
              <w:rPr>
                <w:sz w:val="24"/>
                <w:lang w:val="ru-RU"/>
              </w:rPr>
            </w:pPr>
          </w:p>
        </w:tc>
        <w:tc>
          <w:tcPr>
            <w:tcW w:w="761" w:type="pct"/>
            <w:vMerge w:val="restart"/>
            <w:tcBorders>
              <w:top w:val="nil"/>
            </w:tcBorders>
          </w:tcPr>
          <w:p w14:paraId="595B853D" w14:textId="1298E00F" w:rsidR="000F3E04" w:rsidRPr="000F3E04" w:rsidRDefault="000F3E04" w:rsidP="000F3E04">
            <w:pPr>
              <w:spacing w:after="0" w:line="240" w:lineRule="auto"/>
              <w:ind w:left="57" w:right="57"/>
              <w:rPr>
                <w:rFonts w:ascii="Times New Roman" w:hAnsi="Times New Roman"/>
                <w:sz w:val="24"/>
                <w:szCs w:val="2"/>
                <w:lang w:val="ru-RU"/>
              </w:rPr>
            </w:pPr>
            <w:r w:rsidRPr="000F3E04">
              <w:rPr>
                <w:rFonts w:ascii="Times New Roman" w:hAnsi="Times New Roman"/>
                <w:bCs/>
                <w:sz w:val="24"/>
                <w:lang w:val="ru-RU"/>
              </w:rPr>
              <w:t>ПК 1.1, ПК 1.2, ПК 2.1, ОК 01, ОК 03, ОК 05</w:t>
            </w:r>
          </w:p>
        </w:tc>
      </w:tr>
      <w:tr w:rsidR="000F3E04" w:rsidRPr="000F3E04" w14:paraId="0AA920C9" w14:textId="77777777" w:rsidTr="00FD1B31">
        <w:trPr>
          <w:trHeight w:val="20"/>
        </w:trPr>
        <w:tc>
          <w:tcPr>
            <w:tcW w:w="841" w:type="pct"/>
            <w:vMerge/>
            <w:tcBorders>
              <w:top w:val="nil"/>
            </w:tcBorders>
          </w:tcPr>
          <w:p w14:paraId="2A93E721" w14:textId="77777777" w:rsidR="000F3E04" w:rsidRPr="000F3E04" w:rsidRDefault="000F3E04" w:rsidP="000F3E04">
            <w:pPr>
              <w:spacing w:after="0" w:line="240" w:lineRule="auto"/>
              <w:ind w:left="57" w:right="57"/>
              <w:rPr>
                <w:rFonts w:ascii="Times New Roman" w:hAnsi="Times New Roman"/>
                <w:sz w:val="24"/>
                <w:szCs w:val="2"/>
                <w:lang w:val="ru-RU"/>
              </w:rPr>
            </w:pPr>
          </w:p>
        </w:tc>
        <w:tc>
          <w:tcPr>
            <w:tcW w:w="2829" w:type="pct"/>
          </w:tcPr>
          <w:p w14:paraId="0716B7F4" w14:textId="77777777" w:rsidR="000F3E04" w:rsidRPr="000F3E04" w:rsidRDefault="000F3E04" w:rsidP="000F3E04">
            <w:pPr>
              <w:pStyle w:val="TableParagraph"/>
              <w:ind w:left="57" w:right="57"/>
              <w:rPr>
                <w:sz w:val="24"/>
                <w:lang w:val="ru-RU"/>
              </w:rPr>
            </w:pPr>
            <w:r w:rsidRPr="000F3E04">
              <w:rPr>
                <w:b/>
                <w:sz w:val="24"/>
                <w:lang w:val="ru-RU"/>
              </w:rPr>
              <w:t>Практическое</w:t>
            </w:r>
            <w:r w:rsidRPr="000F3E04">
              <w:rPr>
                <w:b/>
                <w:spacing w:val="-3"/>
                <w:sz w:val="24"/>
                <w:lang w:val="ru-RU"/>
              </w:rPr>
              <w:t xml:space="preserve"> </w:t>
            </w:r>
            <w:r w:rsidRPr="000F3E04">
              <w:rPr>
                <w:b/>
                <w:sz w:val="24"/>
                <w:lang w:val="ru-RU"/>
              </w:rPr>
              <w:t>занятие</w:t>
            </w:r>
            <w:r w:rsidRPr="000F3E04">
              <w:rPr>
                <w:b/>
                <w:spacing w:val="-2"/>
                <w:sz w:val="24"/>
                <w:lang w:val="ru-RU"/>
              </w:rPr>
              <w:t xml:space="preserve"> </w:t>
            </w:r>
            <w:r w:rsidRPr="000F3E04">
              <w:rPr>
                <w:b/>
                <w:sz w:val="24"/>
                <w:lang w:val="ru-RU"/>
              </w:rPr>
              <w:t>№</w:t>
            </w:r>
            <w:r w:rsidRPr="000F3E04">
              <w:rPr>
                <w:b/>
                <w:spacing w:val="-2"/>
                <w:sz w:val="24"/>
                <w:lang w:val="ru-RU"/>
              </w:rPr>
              <w:t xml:space="preserve"> </w:t>
            </w:r>
            <w:r w:rsidRPr="000F3E04">
              <w:rPr>
                <w:b/>
                <w:sz w:val="24"/>
                <w:lang w:val="ru-RU"/>
              </w:rPr>
              <w:t>6</w:t>
            </w:r>
            <w:r w:rsidRPr="000F3E04">
              <w:rPr>
                <w:b/>
                <w:spacing w:val="-3"/>
                <w:sz w:val="24"/>
                <w:lang w:val="ru-RU"/>
              </w:rPr>
              <w:t xml:space="preserve"> </w:t>
            </w:r>
            <w:r w:rsidRPr="000F3E04">
              <w:rPr>
                <w:sz w:val="24"/>
                <w:lang w:val="ru-RU"/>
              </w:rPr>
              <w:t>Построение</w:t>
            </w:r>
            <w:r w:rsidRPr="000F3E04">
              <w:rPr>
                <w:spacing w:val="-2"/>
                <w:sz w:val="24"/>
                <w:lang w:val="ru-RU"/>
              </w:rPr>
              <w:t xml:space="preserve"> </w:t>
            </w:r>
            <w:r w:rsidRPr="000F3E04">
              <w:rPr>
                <w:sz w:val="24"/>
                <w:lang w:val="ru-RU"/>
              </w:rPr>
              <w:t>комплексного</w:t>
            </w:r>
            <w:r w:rsidRPr="000F3E04">
              <w:rPr>
                <w:spacing w:val="-2"/>
                <w:sz w:val="24"/>
                <w:lang w:val="ru-RU"/>
              </w:rPr>
              <w:t xml:space="preserve"> </w:t>
            </w:r>
            <w:r w:rsidRPr="000F3E04">
              <w:rPr>
                <w:sz w:val="24"/>
                <w:lang w:val="ru-RU"/>
              </w:rPr>
              <w:t>чертежа</w:t>
            </w:r>
            <w:r w:rsidRPr="000F3E04">
              <w:rPr>
                <w:spacing w:val="-2"/>
                <w:sz w:val="24"/>
                <w:lang w:val="ru-RU"/>
              </w:rPr>
              <w:t xml:space="preserve"> </w:t>
            </w:r>
            <w:r w:rsidRPr="000F3E04">
              <w:rPr>
                <w:sz w:val="24"/>
                <w:lang w:val="ru-RU"/>
              </w:rPr>
              <w:t>и аксонометрической</w:t>
            </w:r>
            <w:r w:rsidRPr="000F3E04">
              <w:rPr>
                <w:spacing w:val="-2"/>
                <w:sz w:val="24"/>
                <w:lang w:val="ru-RU"/>
              </w:rPr>
              <w:t xml:space="preserve"> </w:t>
            </w:r>
            <w:r w:rsidRPr="000F3E04">
              <w:rPr>
                <w:sz w:val="24"/>
                <w:lang w:val="ru-RU"/>
              </w:rPr>
              <w:t>проекции</w:t>
            </w:r>
            <w:r w:rsidRPr="000F3E04">
              <w:rPr>
                <w:spacing w:val="-1"/>
                <w:sz w:val="24"/>
                <w:lang w:val="ru-RU"/>
              </w:rPr>
              <w:t xml:space="preserve"> </w:t>
            </w:r>
            <w:r w:rsidRPr="000F3E04">
              <w:rPr>
                <w:sz w:val="24"/>
                <w:lang w:val="ru-RU"/>
              </w:rPr>
              <w:t>моделей</w:t>
            </w:r>
            <w:r w:rsidRPr="000F3E04">
              <w:rPr>
                <w:spacing w:val="-2"/>
                <w:sz w:val="24"/>
                <w:lang w:val="ru-RU"/>
              </w:rPr>
              <w:t xml:space="preserve"> </w:t>
            </w:r>
            <w:r w:rsidRPr="000F3E04">
              <w:rPr>
                <w:sz w:val="24"/>
                <w:lang w:val="ru-RU"/>
              </w:rPr>
              <w:t>с</w:t>
            </w:r>
            <w:r w:rsidRPr="000F3E04">
              <w:rPr>
                <w:spacing w:val="-8"/>
                <w:sz w:val="24"/>
                <w:lang w:val="ru-RU"/>
              </w:rPr>
              <w:t xml:space="preserve"> </w:t>
            </w:r>
            <w:r w:rsidRPr="000F3E04">
              <w:rPr>
                <w:sz w:val="24"/>
                <w:lang w:val="ru-RU"/>
              </w:rPr>
              <w:t>натуры</w:t>
            </w:r>
          </w:p>
        </w:tc>
        <w:tc>
          <w:tcPr>
            <w:tcW w:w="569" w:type="pct"/>
            <w:vAlign w:val="center"/>
          </w:tcPr>
          <w:p w14:paraId="0D9BD2C0" w14:textId="61A482C9" w:rsidR="000F3E04" w:rsidRPr="000F3E04" w:rsidRDefault="000F3E04" w:rsidP="000F3E04">
            <w:pPr>
              <w:pStyle w:val="TableParagraph"/>
              <w:ind w:left="57" w:right="57"/>
              <w:jc w:val="center"/>
              <w:rPr>
                <w:sz w:val="24"/>
              </w:rPr>
            </w:pPr>
          </w:p>
        </w:tc>
        <w:tc>
          <w:tcPr>
            <w:tcW w:w="761" w:type="pct"/>
            <w:vMerge/>
          </w:tcPr>
          <w:p w14:paraId="2DF0D1B0" w14:textId="77777777" w:rsidR="000F3E04" w:rsidRPr="000F3E04" w:rsidRDefault="000F3E04" w:rsidP="000F3E04">
            <w:pPr>
              <w:spacing w:after="0" w:line="240" w:lineRule="auto"/>
              <w:ind w:left="57" w:right="57"/>
              <w:rPr>
                <w:rFonts w:ascii="Times New Roman" w:hAnsi="Times New Roman"/>
                <w:sz w:val="24"/>
                <w:szCs w:val="2"/>
              </w:rPr>
            </w:pPr>
          </w:p>
        </w:tc>
      </w:tr>
      <w:tr w:rsidR="000F3E04" w:rsidRPr="000F3E04" w14:paraId="3523BAA5" w14:textId="77777777" w:rsidTr="000F3E04">
        <w:trPr>
          <w:trHeight w:val="20"/>
        </w:trPr>
        <w:tc>
          <w:tcPr>
            <w:tcW w:w="3670" w:type="pct"/>
            <w:gridSpan w:val="2"/>
          </w:tcPr>
          <w:p w14:paraId="155B7C50" w14:textId="77777777" w:rsidR="00C973C5" w:rsidRPr="000F3E04" w:rsidRDefault="00C973C5" w:rsidP="000F3E04">
            <w:pPr>
              <w:pStyle w:val="TableParagraph"/>
              <w:ind w:left="57" w:right="57"/>
              <w:rPr>
                <w:b/>
                <w:sz w:val="24"/>
              </w:rPr>
            </w:pPr>
            <w:r w:rsidRPr="000F3E04">
              <w:rPr>
                <w:b/>
                <w:sz w:val="24"/>
                <w:lang w:val="ru-RU"/>
              </w:rPr>
              <w:t>Р</w:t>
            </w:r>
            <w:r w:rsidRPr="000F3E04">
              <w:rPr>
                <w:b/>
                <w:sz w:val="24"/>
              </w:rPr>
              <w:t>аздел 3</w:t>
            </w:r>
            <w:r w:rsidRPr="000F3E04">
              <w:rPr>
                <w:b/>
                <w:sz w:val="24"/>
                <w:lang w:val="ru-RU"/>
              </w:rPr>
              <w:t>. М</w:t>
            </w:r>
            <w:r w:rsidRPr="000F3E04">
              <w:rPr>
                <w:b/>
                <w:sz w:val="24"/>
              </w:rPr>
              <w:t>ашиностроительное черчение</w:t>
            </w:r>
          </w:p>
        </w:tc>
        <w:tc>
          <w:tcPr>
            <w:tcW w:w="569" w:type="pct"/>
            <w:tcBorders>
              <w:bottom w:val="single" w:sz="6" w:space="0" w:color="000000"/>
            </w:tcBorders>
            <w:vAlign w:val="center"/>
          </w:tcPr>
          <w:p w14:paraId="71BCD2DD" w14:textId="59DD7467" w:rsidR="00C973C5" w:rsidRPr="000F3E04" w:rsidRDefault="000F3E04" w:rsidP="000F3E04">
            <w:pPr>
              <w:pStyle w:val="TableParagraph"/>
              <w:ind w:left="57" w:right="57"/>
              <w:jc w:val="center"/>
              <w:rPr>
                <w:b/>
                <w:sz w:val="24"/>
                <w:lang w:val="ru-RU"/>
              </w:rPr>
            </w:pPr>
            <w:r>
              <w:rPr>
                <w:b/>
                <w:sz w:val="24"/>
                <w:lang w:val="ru-RU"/>
              </w:rPr>
              <w:t>8/</w:t>
            </w:r>
            <w:r w:rsidR="00D60531">
              <w:rPr>
                <w:b/>
                <w:sz w:val="24"/>
                <w:lang w:val="ru-RU"/>
              </w:rPr>
              <w:t>4</w:t>
            </w:r>
          </w:p>
        </w:tc>
        <w:tc>
          <w:tcPr>
            <w:tcW w:w="761" w:type="pct"/>
          </w:tcPr>
          <w:p w14:paraId="73F26543" w14:textId="77777777" w:rsidR="00C973C5" w:rsidRPr="000F3E04" w:rsidRDefault="00C973C5" w:rsidP="000F3E04">
            <w:pPr>
              <w:pStyle w:val="TableParagraph"/>
              <w:ind w:left="57" w:right="57"/>
              <w:rPr>
                <w:b/>
                <w:sz w:val="24"/>
              </w:rPr>
            </w:pPr>
          </w:p>
        </w:tc>
      </w:tr>
      <w:tr w:rsidR="000F3E04" w:rsidRPr="000F3E04" w14:paraId="327A5D2E" w14:textId="77777777" w:rsidTr="000F3E04">
        <w:trPr>
          <w:trHeight w:val="20"/>
        </w:trPr>
        <w:tc>
          <w:tcPr>
            <w:tcW w:w="841" w:type="pct"/>
            <w:vMerge w:val="restart"/>
          </w:tcPr>
          <w:p w14:paraId="36BC16CC" w14:textId="77777777" w:rsidR="000F3E04" w:rsidRPr="000F3E04" w:rsidRDefault="000F3E04" w:rsidP="000F3E04">
            <w:pPr>
              <w:pStyle w:val="TableParagraph"/>
              <w:ind w:left="57" w:right="57"/>
              <w:rPr>
                <w:b/>
                <w:sz w:val="24"/>
                <w:lang w:val="ru-RU"/>
              </w:rPr>
            </w:pPr>
            <w:r w:rsidRPr="000F3E04">
              <w:rPr>
                <w:b/>
                <w:sz w:val="24"/>
                <w:lang w:val="ru-RU"/>
              </w:rPr>
              <w:t>Тема 3.1 Изображения,</w:t>
            </w:r>
            <w:r w:rsidRPr="000F3E04">
              <w:rPr>
                <w:b/>
                <w:spacing w:val="-13"/>
                <w:sz w:val="24"/>
                <w:lang w:val="ru-RU"/>
              </w:rPr>
              <w:t xml:space="preserve"> </w:t>
            </w:r>
            <w:r w:rsidRPr="000F3E04">
              <w:rPr>
                <w:b/>
                <w:sz w:val="24"/>
                <w:lang w:val="ru-RU"/>
              </w:rPr>
              <w:t>виды,</w:t>
            </w:r>
            <w:r w:rsidRPr="000F3E04">
              <w:rPr>
                <w:b/>
                <w:spacing w:val="-57"/>
                <w:sz w:val="24"/>
                <w:lang w:val="ru-RU"/>
              </w:rPr>
              <w:t xml:space="preserve"> </w:t>
            </w:r>
            <w:r w:rsidRPr="000F3E04">
              <w:rPr>
                <w:b/>
                <w:sz w:val="24"/>
                <w:lang w:val="ru-RU"/>
              </w:rPr>
              <w:t>разрезы,</w:t>
            </w:r>
            <w:r w:rsidRPr="000F3E04">
              <w:rPr>
                <w:b/>
                <w:spacing w:val="3"/>
                <w:sz w:val="24"/>
                <w:lang w:val="ru-RU"/>
              </w:rPr>
              <w:t xml:space="preserve"> </w:t>
            </w:r>
            <w:r w:rsidRPr="000F3E04">
              <w:rPr>
                <w:b/>
                <w:sz w:val="24"/>
                <w:lang w:val="ru-RU"/>
              </w:rPr>
              <w:t>сечения</w:t>
            </w:r>
          </w:p>
        </w:tc>
        <w:tc>
          <w:tcPr>
            <w:tcW w:w="2829" w:type="pct"/>
            <w:tcBorders>
              <w:bottom w:val="single" w:sz="6" w:space="0" w:color="000000"/>
            </w:tcBorders>
          </w:tcPr>
          <w:p w14:paraId="68C35531" w14:textId="77777777" w:rsidR="000F3E04" w:rsidRPr="000F3E04" w:rsidRDefault="000F3E04" w:rsidP="000F3E04">
            <w:pPr>
              <w:pStyle w:val="TableParagraph"/>
              <w:ind w:left="57" w:right="57"/>
              <w:rPr>
                <w:b/>
                <w:sz w:val="24"/>
              </w:rPr>
            </w:pPr>
            <w:r w:rsidRPr="000F3E04">
              <w:rPr>
                <w:b/>
                <w:sz w:val="24"/>
              </w:rPr>
              <w:t>Содержание</w:t>
            </w:r>
          </w:p>
        </w:tc>
        <w:tc>
          <w:tcPr>
            <w:tcW w:w="569" w:type="pct"/>
            <w:tcBorders>
              <w:bottom w:val="single" w:sz="6" w:space="0" w:color="000000"/>
            </w:tcBorders>
            <w:vAlign w:val="center"/>
          </w:tcPr>
          <w:p w14:paraId="28A824C6" w14:textId="7F3A35C7" w:rsidR="000F3E04" w:rsidRPr="000F3E04" w:rsidRDefault="000F3E04" w:rsidP="000F3E04">
            <w:pPr>
              <w:pStyle w:val="TableParagraph"/>
              <w:ind w:left="57" w:right="57"/>
              <w:jc w:val="center"/>
              <w:rPr>
                <w:b/>
                <w:sz w:val="24"/>
              </w:rPr>
            </w:pPr>
          </w:p>
        </w:tc>
        <w:tc>
          <w:tcPr>
            <w:tcW w:w="761" w:type="pct"/>
            <w:vMerge w:val="restart"/>
          </w:tcPr>
          <w:p w14:paraId="55978FF4" w14:textId="3E1C83ED" w:rsidR="000F3E04" w:rsidRPr="000F3E04" w:rsidRDefault="000F3E04" w:rsidP="000F3E04">
            <w:pPr>
              <w:pStyle w:val="TableParagraph"/>
              <w:ind w:left="57" w:right="57"/>
              <w:rPr>
                <w:sz w:val="24"/>
                <w:lang w:val="ru-RU"/>
              </w:rPr>
            </w:pPr>
            <w:r w:rsidRPr="000F3E04">
              <w:rPr>
                <w:bCs/>
                <w:sz w:val="24"/>
                <w:lang w:val="ru-RU"/>
              </w:rPr>
              <w:t>ПК 1.1, ПК 1.2, ПК 2.1, ОК 01, ОК 03, ОК 05</w:t>
            </w:r>
          </w:p>
        </w:tc>
      </w:tr>
      <w:tr w:rsidR="000F3E04" w:rsidRPr="000F3E04" w14:paraId="184BC841" w14:textId="77777777" w:rsidTr="00CD445C">
        <w:trPr>
          <w:trHeight w:val="20"/>
        </w:trPr>
        <w:tc>
          <w:tcPr>
            <w:tcW w:w="841" w:type="pct"/>
            <w:vMerge/>
          </w:tcPr>
          <w:p w14:paraId="1B5589E0" w14:textId="77777777" w:rsidR="000F3E04" w:rsidRPr="000F3E04" w:rsidRDefault="000F3E04" w:rsidP="000F3E04">
            <w:pPr>
              <w:spacing w:after="0" w:line="240" w:lineRule="auto"/>
              <w:ind w:left="57" w:right="57"/>
              <w:rPr>
                <w:rFonts w:ascii="Times New Roman" w:hAnsi="Times New Roman"/>
                <w:sz w:val="24"/>
                <w:szCs w:val="2"/>
                <w:lang w:val="ru-RU"/>
              </w:rPr>
            </w:pPr>
          </w:p>
        </w:tc>
        <w:tc>
          <w:tcPr>
            <w:tcW w:w="2829" w:type="pct"/>
            <w:tcBorders>
              <w:top w:val="single" w:sz="6" w:space="0" w:color="000000"/>
            </w:tcBorders>
          </w:tcPr>
          <w:p w14:paraId="3B9719E3" w14:textId="77777777" w:rsidR="000F3E04" w:rsidRPr="000F3E04" w:rsidRDefault="000F3E04" w:rsidP="000F3E04">
            <w:pPr>
              <w:pStyle w:val="TableParagraph"/>
              <w:ind w:left="57" w:right="57"/>
              <w:rPr>
                <w:sz w:val="24"/>
                <w:lang w:val="ru-RU"/>
              </w:rPr>
            </w:pPr>
            <w:r w:rsidRPr="000F3E04">
              <w:rPr>
                <w:sz w:val="24"/>
                <w:lang w:val="ru-RU"/>
              </w:rPr>
              <w:t>1.Основные</w:t>
            </w:r>
            <w:r w:rsidRPr="000F3E04">
              <w:rPr>
                <w:spacing w:val="-3"/>
                <w:sz w:val="24"/>
                <w:lang w:val="ru-RU"/>
              </w:rPr>
              <w:t xml:space="preserve"> </w:t>
            </w:r>
            <w:r w:rsidRPr="000F3E04">
              <w:rPr>
                <w:sz w:val="24"/>
                <w:lang w:val="ru-RU"/>
              </w:rPr>
              <w:t>и</w:t>
            </w:r>
            <w:r w:rsidRPr="000F3E04">
              <w:rPr>
                <w:spacing w:val="-6"/>
                <w:sz w:val="24"/>
                <w:lang w:val="ru-RU"/>
              </w:rPr>
              <w:t xml:space="preserve"> </w:t>
            </w:r>
            <w:r w:rsidRPr="000F3E04">
              <w:rPr>
                <w:sz w:val="24"/>
                <w:lang w:val="ru-RU"/>
              </w:rPr>
              <w:t>дополнительные</w:t>
            </w:r>
            <w:r w:rsidRPr="000F3E04">
              <w:rPr>
                <w:spacing w:val="-7"/>
                <w:sz w:val="24"/>
                <w:lang w:val="ru-RU"/>
              </w:rPr>
              <w:t xml:space="preserve"> </w:t>
            </w:r>
            <w:r w:rsidRPr="000F3E04">
              <w:rPr>
                <w:sz w:val="24"/>
                <w:lang w:val="ru-RU"/>
              </w:rPr>
              <w:t>виды.</w:t>
            </w:r>
            <w:r w:rsidRPr="000F3E04">
              <w:rPr>
                <w:spacing w:val="-5"/>
                <w:sz w:val="24"/>
                <w:lang w:val="ru-RU"/>
              </w:rPr>
              <w:t xml:space="preserve"> </w:t>
            </w:r>
            <w:r w:rsidRPr="000F3E04">
              <w:rPr>
                <w:sz w:val="24"/>
                <w:lang w:val="ru-RU"/>
              </w:rPr>
              <w:t>Расположение</w:t>
            </w:r>
            <w:r w:rsidRPr="000F3E04">
              <w:rPr>
                <w:spacing w:val="-2"/>
                <w:sz w:val="24"/>
                <w:lang w:val="ru-RU"/>
              </w:rPr>
              <w:t xml:space="preserve"> </w:t>
            </w:r>
            <w:r w:rsidRPr="000F3E04">
              <w:rPr>
                <w:sz w:val="24"/>
                <w:lang w:val="ru-RU"/>
              </w:rPr>
              <w:t>видов</w:t>
            </w:r>
            <w:r w:rsidRPr="000F3E04">
              <w:rPr>
                <w:spacing w:val="-5"/>
                <w:sz w:val="24"/>
                <w:lang w:val="ru-RU"/>
              </w:rPr>
              <w:t xml:space="preserve"> </w:t>
            </w:r>
            <w:r w:rsidRPr="000F3E04">
              <w:rPr>
                <w:sz w:val="24"/>
                <w:lang w:val="ru-RU"/>
              </w:rPr>
              <w:t>по</w:t>
            </w:r>
            <w:r w:rsidRPr="000F3E04">
              <w:rPr>
                <w:spacing w:val="-2"/>
                <w:sz w:val="24"/>
                <w:lang w:val="ru-RU"/>
              </w:rPr>
              <w:t xml:space="preserve"> </w:t>
            </w:r>
            <w:r w:rsidRPr="000F3E04">
              <w:rPr>
                <w:sz w:val="24"/>
                <w:lang w:val="ru-RU"/>
              </w:rPr>
              <w:t>ГОСТ 2.305.</w:t>
            </w:r>
            <w:r w:rsidRPr="000F3E04">
              <w:rPr>
                <w:spacing w:val="-57"/>
                <w:sz w:val="24"/>
                <w:lang w:val="ru-RU"/>
              </w:rPr>
              <w:t xml:space="preserve"> </w:t>
            </w:r>
            <w:r w:rsidRPr="000F3E04">
              <w:rPr>
                <w:sz w:val="24"/>
                <w:lang w:val="ru-RU"/>
              </w:rPr>
              <w:t>Обозначение</w:t>
            </w:r>
            <w:r w:rsidRPr="000F3E04">
              <w:rPr>
                <w:spacing w:val="-2"/>
                <w:sz w:val="24"/>
                <w:lang w:val="ru-RU"/>
              </w:rPr>
              <w:t xml:space="preserve"> </w:t>
            </w:r>
            <w:r w:rsidRPr="000F3E04">
              <w:rPr>
                <w:sz w:val="24"/>
                <w:lang w:val="ru-RU"/>
              </w:rPr>
              <w:t>дополнительных,</w:t>
            </w:r>
            <w:r w:rsidRPr="000F3E04">
              <w:rPr>
                <w:spacing w:val="-4"/>
                <w:sz w:val="24"/>
                <w:lang w:val="ru-RU"/>
              </w:rPr>
              <w:t xml:space="preserve"> </w:t>
            </w:r>
            <w:r w:rsidRPr="000F3E04">
              <w:rPr>
                <w:sz w:val="24"/>
                <w:lang w:val="ru-RU"/>
              </w:rPr>
              <w:t>местных</w:t>
            </w:r>
            <w:r w:rsidRPr="000F3E04">
              <w:rPr>
                <w:spacing w:val="-5"/>
                <w:sz w:val="24"/>
                <w:lang w:val="ru-RU"/>
              </w:rPr>
              <w:t xml:space="preserve"> </w:t>
            </w:r>
            <w:r w:rsidRPr="000F3E04">
              <w:rPr>
                <w:sz w:val="24"/>
                <w:lang w:val="ru-RU"/>
              </w:rPr>
              <w:t>и</w:t>
            </w:r>
            <w:r w:rsidRPr="000F3E04">
              <w:rPr>
                <w:spacing w:val="-10"/>
                <w:sz w:val="24"/>
                <w:lang w:val="ru-RU"/>
              </w:rPr>
              <w:t xml:space="preserve"> </w:t>
            </w:r>
            <w:r w:rsidRPr="000F3E04">
              <w:rPr>
                <w:sz w:val="24"/>
                <w:lang w:val="ru-RU"/>
              </w:rPr>
              <w:t>основных,</w:t>
            </w:r>
            <w:r w:rsidRPr="000F3E04">
              <w:rPr>
                <w:spacing w:val="1"/>
                <w:sz w:val="24"/>
                <w:lang w:val="ru-RU"/>
              </w:rPr>
              <w:t xml:space="preserve"> </w:t>
            </w:r>
            <w:r w:rsidRPr="000F3E04">
              <w:rPr>
                <w:sz w:val="24"/>
                <w:lang w:val="ru-RU"/>
              </w:rPr>
              <w:t>расположенных</w:t>
            </w:r>
            <w:r w:rsidRPr="000F3E04">
              <w:rPr>
                <w:spacing w:val="-5"/>
                <w:sz w:val="24"/>
                <w:lang w:val="ru-RU"/>
              </w:rPr>
              <w:t xml:space="preserve"> </w:t>
            </w:r>
            <w:r w:rsidRPr="000F3E04">
              <w:rPr>
                <w:sz w:val="24"/>
                <w:lang w:val="ru-RU"/>
              </w:rPr>
              <w:t>вне проекционной</w:t>
            </w:r>
            <w:r w:rsidRPr="000F3E04">
              <w:rPr>
                <w:spacing w:val="-5"/>
                <w:sz w:val="24"/>
                <w:lang w:val="ru-RU"/>
              </w:rPr>
              <w:t xml:space="preserve"> </w:t>
            </w:r>
            <w:r w:rsidRPr="000F3E04">
              <w:rPr>
                <w:sz w:val="24"/>
                <w:lang w:val="ru-RU"/>
              </w:rPr>
              <w:t>связи,</w:t>
            </w:r>
            <w:r w:rsidRPr="000F3E04">
              <w:rPr>
                <w:spacing w:val="2"/>
                <w:sz w:val="24"/>
                <w:lang w:val="ru-RU"/>
              </w:rPr>
              <w:t xml:space="preserve"> </w:t>
            </w:r>
            <w:r w:rsidRPr="000F3E04">
              <w:rPr>
                <w:sz w:val="24"/>
                <w:lang w:val="ru-RU"/>
              </w:rPr>
              <w:t>на</w:t>
            </w:r>
            <w:r w:rsidRPr="000F3E04">
              <w:rPr>
                <w:spacing w:val="-6"/>
                <w:sz w:val="24"/>
                <w:lang w:val="ru-RU"/>
              </w:rPr>
              <w:t xml:space="preserve"> </w:t>
            </w:r>
            <w:r w:rsidRPr="000F3E04">
              <w:rPr>
                <w:sz w:val="24"/>
                <w:lang w:val="ru-RU"/>
              </w:rPr>
              <w:t>чертеже.</w:t>
            </w:r>
          </w:p>
        </w:tc>
        <w:tc>
          <w:tcPr>
            <w:tcW w:w="569" w:type="pct"/>
            <w:tcBorders>
              <w:top w:val="single" w:sz="6" w:space="0" w:color="000000"/>
            </w:tcBorders>
            <w:vAlign w:val="center"/>
          </w:tcPr>
          <w:p w14:paraId="2EC8E631" w14:textId="772E0E8C" w:rsidR="000F3E04" w:rsidRPr="000F3E04" w:rsidRDefault="000F3E04" w:rsidP="000F3E04">
            <w:pPr>
              <w:pStyle w:val="TableParagraph"/>
              <w:ind w:left="57" w:right="57"/>
              <w:jc w:val="center"/>
              <w:rPr>
                <w:sz w:val="24"/>
              </w:rPr>
            </w:pPr>
          </w:p>
        </w:tc>
        <w:tc>
          <w:tcPr>
            <w:tcW w:w="761" w:type="pct"/>
            <w:vMerge/>
          </w:tcPr>
          <w:p w14:paraId="6C33BFA3" w14:textId="77777777" w:rsidR="000F3E04" w:rsidRPr="000F3E04" w:rsidRDefault="000F3E04" w:rsidP="000F3E04">
            <w:pPr>
              <w:spacing w:after="0" w:line="240" w:lineRule="auto"/>
              <w:ind w:left="57" w:right="57"/>
              <w:rPr>
                <w:rFonts w:ascii="Times New Roman" w:hAnsi="Times New Roman"/>
                <w:sz w:val="24"/>
                <w:szCs w:val="2"/>
              </w:rPr>
            </w:pPr>
          </w:p>
        </w:tc>
      </w:tr>
      <w:tr w:rsidR="000F3E04" w:rsidRPr="000F3E04" w14:paraId="160BAE01" w14:textId="77777777" w:rsidTr="00CD445C">
        <w:trPr>
          <w:trHeight w:val="20"/>
        </w:trPr>
        <w:tc>
          <w:tcPr>
            <w:tcW w:w="841" w:type="pct"/>
            <w:vMerge/>
          </w:tcPr>
          <w:p w14:paraId="2E4E18CA" w14:textId="77777777" w:rsidR="000F3E04" w:rsidRPr="000F3E04" w:rsidRDefault="000F3E04" w:rsidP="000F3E04">
            <w:pPr>
              <w:spacing w:after="0" w:line="240" w:lineRule="auto"/>
              <w:ind w:left="57" w:right="57"/>
              <w:rPr>
                <w:rFonts w:ascii="Times New Roman" w:hAnsi="Times New Roman"/>
                <w:sz w:val="24"/>
                <w:szCs w:val="2"/>
              </w:rPr>
            </w:pPr>
          </w:p>
        </w:tc>
        <w:tc>
          <w:tcPr>
            <w:tcW w:w="2829" w:type="pct"/>
          </w:tcPr>
          <w:p w14:paraId="0519D98C" w14:textId="646C82BE" w:rsidR="000F3E04" w:rsidRPr="000F3E04" w:rsidRDefault="000F3E04" w:rsidP="000F3E04">
            <w:pPr>
              <w:pStyle w:val="TableParagraph"/>
              <w:ind w:left="57" w:right="57"/>
              <w:rPr>
                <w:sz w:val="24"/>
                <w:lang w:val="ru-RU"/>
              </w:rPr>
            </w:pPr>
            <w:r w:rsidRPr="000F3E04">
              <w:rPr>
                <w:sz w:val="24"/>
                <w:lang w:val="ru-RU"/>
              </w:rPr>
              <w:t>2.Разрезы:</w:t>
            </w:r>
            <w:r w:rsidRPr="000F3E04">
              <w:rPr>
                <w:spacing w:val="-6"/>
                <w:sz w:val="24"/>
                <w:lang w:val="ru-RU"/>
              </w:rPr>
              <w:t xml:space="preserve"> </w:t>
            </w:r>
            <w:r w:rsidRPr="000F3E04">
              <w:rPr>
                <w:sz w:val="24"/>
                <w:lang w:val="ru-RU"/>
              </w:rPr>
              <w:t>горизонтальный,</w:t>
            </w:r>
            <w:r w:rsidRPr="000F3E04">
              <w:rPr>
                <w:spacing w:val="-4"/>
                <w:sz w:val="24"/>
                <w:lang w:val="ru-RU"/>
              </w:rPr>
              <w:t xml:space="preserve"> </w:t>
            </w:r>
            <w:r w:rsidRPr="000F3E04">
              <w:rPr>
                <w:sz w:val="24"/>
                <w:lang w:val="ru-RU"/>
              </w:rPr>
              <w:t>вертикальные</w:t>
            </w:r>
            <w:r w:rsidRPr="000F3E04">
              <w:rPr>
                <w:spacing w:val="-7"/>
                <w:sz w:val="24"/>
                <w:lang w:val="ru-RU"/>
              </w:rPr>
              <w:t xml:space="preserve"> </w:t>
            </w:r>
            <w:r w:rsidRPr="000F3E04">
              <w:rPr>
                <w:sz w:val="24"/>
                <w:lang w:val="ru-RU"/>
              </w:rPr>
              <w:t>(фронтальный</w:t>
            </w:r>
            <w:r w:rsidRPr="000F3E04">
              <w:rPr>
                <w:spacing w:val="-5"/>
                <w:sz w:val="24"/>
                <w:lang w:val="ru-RU"/>
              </w:rPr>
              <w:t xml:space="preserve"> </w:t>
            </w:r>
            <w:r w:rsidRPr="000F3E04">
              <w:rPr>
                <w:sz w:val="24"/>
                <w:lang w:val="ru-RU"/>
              </w:rPr>
              <w:t>и</w:t>
            </w:r>
            <w:r w:rsidRPr="000F3E04">
              <w:rPr>
                <w:spacing w:val="-5"/>
                <w:sz w:val="24"/>
                <w:lang w:val="ru-RU"/>
              </w:rPr>
              <w:t xml:space="preserve"> </w:t>
            </w:r>
            <w:r w:rsidRPr="000F3E04">
              <w:rPr>
                <w:sz w:val="24"/>
                <w:lang w:val="ru-RU"/>
              </w:rPr>
              <w:t>профильный)</w:t>
            </w:r>
            <w:r w:rsidRPr="000F3E04">
              <w:rPr>
                <w:spacing w:val="-4"/>
                <w:sz w:val="24"/>
                <w:lang w:val="ru-RU"/>
              </w:rPr>
              <w:t xml:space="preserve"> </w:t>
            </w:r>
            <w:r w:rsidRPr="000F3E04">
              <w:rPr>
                <w:sz w:val="24"/>
                <w:lang w:val="ru-RU"/>
              </w:rPr>
              <w:t>и</w:t>
            </w:r>
            <w:r w:rsidRPr="000F3E04">
              <w:rPr>
                <w:spacing w:val="-57"/>
                <w:sz w:val="24"/>
                <w:lang w:val="ru-RU"/>
              </w:rPr>
              <w:t xml:space="preserve"> </w:t>
            </w:r>
            <w:r w:rsidRPr="000F3E04">
              <w:rPr>
                <w:sz w:val="24"/>
                <w:lang w:val="ru-RU"/>
              </w:rPr>
              <w:t>наклонный. Сложные</w:t>
            </w:r>
            <w:r w:rsidRPr="000F3E04">
              <w:rPr>
                <w:spacing w:val="-4"/>
                <w:sz w:val="24"/>
                <w:lang w:val="ru-RU"/>
              </w:rPr>
              <w:t xml:space="preserve"> </w:t>
            </w:r>
            <w:r w:rsidRPr="000F3E04">
              <w:rPr>
                <w:sz w:val="24"/>
                <w:lang w:val="ru-RU"/>
              </w:rPr>
              <w:t>разрезы</w:t>
            </w:r>
            <w:r w:rsidRPr="000F3E04">
              <w:rPr>
                <w:spacing w:val="-5"/>
                <w:sz w:val="24"/>
                <w:lang w:val="ru-RU"/>
              </w:rPr>
              <w:t xml:space="preserve"> </w:t>
            </w:r>
            <w:r w:rsidRPr="000F3E04">
              <w:rPr>
                <w:sz w:val="24"/>
                <w:lang w:val="ru-RU"/>
              </w:rPr>
              <w:t>(ступенчатые</w:t>
            </w:r>
            <w:r w:rsidRPr="000F3E04">
              <w:rPr>
                <w:spacing w:val="-4"/>
                <w:sz w:val="24"/>
                <w:lang w:val="ru-RU"/>
              </w:rPr>
              <w:t xml:space="preserve"> </w:t>
            </w:r>
            <w:r w:rsidRPr="000F3E04">
              <w:rPr>
                <w:sz w:val="24"/>
                <w:lang w:val="ru-RU"/>
              </w:rPr>
              <w:t>и</w:t>
            </w:r>
            <w:r w:rsidRPr="000F3E04">
              <w:rPr>
                <w:spacing w:val="-1"/>
                <w:sz w:val="24"/>
                <w:lang w:val="ru-RU"/>
              </w:rPr>
              <w:t xml:space="preserve"> </w:t>
            </w:r>
            <w:r w:rsidRPr="000F3E04">
              <w:rPr>
                <w:sz w:val="24"/>
                <w:lang w:val="ru-RU"/>
              </w:rPr>
              <w:t>ломаные).</w:t>
            </w:r>
            <w:r w:rsidRPr="000F3E04">
              <w:rPr>
                <w:spacing w:val="-1"/>
                <w:sz w:val="24"/>
                <w:lang w:val="ru-RU"/>
              </w:rPr>
              <w:t xml:space="preserve"> </w:t>
            </w:r>
            <w:r w:rsidRPr="000F3E04">
              <w:rPr>
                <w:sz w:val="24"/>
                <w:lang w:val="ru-RU"/>
              </w:rPr>
              <w:t>Расположение</w:t>
            </w:r>
            <w:r w:rsidRPr="000F3E04">
              <w:rPr>
                <w:spacing w:val="-3"/>
                <w:sz w:val="24"/>
                <w:lang w:val="ru-RU"/>
              </w:rPr>
              <w:t xml:space="preserve"> </w:t>
            </w:r>
            <w:r w:rsidRPr="000F3E04">
              <w:rPr>
                <w:sz w:val="24"/>
                <w:lang w:val="ru-RU"/>
              </w:rPr>
              <w:t>разрезов.</w:t>
            </w:r>
            <w:r w:rsidRPr="000F3E04">
              <w:rPr>
                <w:spacing w:val="-6"/>
                <w:sz w:val="24"/>
                <w:lang w:val="ru-RU"/>
              </w:rPr>
              <w:t xml:space="preserve"> </w:t>
            </w:r>
            <w:r w:rsidRPr="000F3E04">
              <w:rPr>
                <w:sz w:val="24"/>
                <w:lang w:val="ru-RU"/>
              </w:rPr>
              <w:t>Местные</w:t>
            </w:r>
            <w:r w:rsidRPr="000F3E04">
              <w:rPr>
                <w:sz w:val="24"/>
                <w:lang w:val="ru-RU"/>
              </w:rPr>
              <w:t xml:space="preserve"> </w:t>
            </w:r>
            <w:r w:rsidRPr="000F3E04">
              <w:rPr>
                <w:sz w:val="24"/>
                <w:lang w:val="ru-RU"/>
              </w:rPr>
              <w:t>разрезы.</w:t>
            </w:r>
            <w:r w:rsidRPr="000F3E04">
              <w:rPr>
                <w:spacing w:val="-5"/>
                <w:sz w:val="24"/>
                <w:lang w:val="ru-RU"/>
              </w:rPr>
              <w:t xml:space="preserve"> </w:t>
            </w:r>
            <w:r w:rsidRPr="000F3E04">
              <w:rPr>
                <w:sz w:val="24"/>
                <w:lang w:val="ru-RU"/>
              </w:rPr>
              <w:t>Соединение</w:t>
            </w:r>
            <w:r w:rsidRPr="000F3E04">
              <w:rPr>
                <w:spacing w:val="-7"/>
                <w:sz w:val="24"/>
                <w:lang w:val="ru-RU"/>
              </w:rPr>
              <w:t xml:space="preserve"> </w:t>
            </w:r>
            <w:r w:rsidRPr="000F3E04">
              <w:rPr>
                <w:sz w:val="24"/>
                <w:lang w:val="ru-RU"/>
              </w:rPr>
              <w:t>половины</w:t>
            </w:r>
            <w:r w:rsidRPr="000F3E04">
              <w:rPr>
                <w:spacing w:val="-4"/>
                <w:sz w:val="24"/>
                <w:lang w:val="ru-RU"/>
              </w:rPr>
              <w:t xml:space="preserve"> </w:t>
            </w:r>
            <w:r w:rsidRPr="000F3E04">
              <w:rPr>
                <w:sz w:val="24"/>
                <w:lang w:val="ru-RU"/>
              </w:rPr>
              <w:t>вида</w:t>
            </w:r>
            <w:r w:rsidRPr="000F3E04">
              <w:rPr>
                <w:spacing w:val="-2"/>
                <w:sz w:val="24"/>
                <w:lang w:val="ru-RU"/>
              </w:rPr>
              <w:t xml:space="preserve"> </w:t>
            </w:r>
            <w:r w:rsidRPr="000F3E04">
              <w:rPr>
                <w:sz w:val="24"/>
                <w:lang w:val="ru-RU"/>
              </w:rPr>
              <w:t>с</w:t>
            </w:r>
            <w:r w:rsidRPr="000F3E04">
              <w:rPr>
                <w:spacing w:val="-7"/>
                <w:sz w:val="24"/>
                <w:lang w:val="ru-RU"/>
              </w:rPr>
              <w:t xml:space="preserve"> </w:t>
            </w:r>
            <w:r w:rsidRPr="000F3E04">
              <w:rPr>
                <w:sz w:val="24"/>
                <w:lang w:val="ru-RU"/>
              </w:rPr>
              <w:t>половиной</w:t>
            </w:r>
            <w:r w:rsidRPr="000F3E04">
              <w:rPr>
                <w:spacing w:val="-6"/>
                <w:sz w:val="24"/>
                <w:lang w:val="ru-RU"/>
              </w:rPr>
              <w:t xml:space="preserve"> </w:t>
            </w:r>
            <w:r w:rsidRPr="000F3E04">
              <w:rPr>
                <w:sz w:val="24"/>
                <w:lang w:val="ru-RU"/>
              </w:rPr>
              <w:t>разреза.</w:t>
            </w:r>
            <w:r w:rsidRPr="000F3E04">
              <w:rPr>
                <w:spacing w:val="-4"/>
                <w:sz w:val="24"/>
                <w:lang w:val="ru-RU"/>
              </w:rPr>
              <w:t xml:space="preserve"> </w:t>
            </w:r>
            <w:r w:rsidRPr="000F3E04">
              <w:rPr>
                <w:sz w:val="24"/>
                <w:lang w:val="ru-RU"/>
              </w:rPr>
              <w:t>Обозначение</w:t>
            </w:r>
            <w:r w:rsidRPr="000F3E04">
              <w:rPr>
                <w:spacing w:val="-57"/>
                <w:sz w:val="24"/>
                <w:lang w:val="ru-RU"/>
              </w:rPr>
              <w:t xml:space="preserve"> </w:t>
            </w:r>
            <w:r w:rsidRPr="000F3E04">
              <w:rPr>
                <w:sz w:val="24"/>
                <w:lang w:val="ru-RU"/>
              </w:rPr>
              <w:t>разрезов.</w:t>
            </w:r>
          </w:p>
        </w:tc>
        <w:tc>
          <w:tcPr>
            <w:tcW w:w="569" w:type="pct"/>
            <w:tcBorders>
              <w:top w:val="nil"/>
            </w:tcBorders>
            <w:vAlign w:val="center"/>
          </w:tcPr>
          <w:p w14:paraId="4BBB935F" w14:textId="77777777" w:rsidR="000F3E04" w:rsidRPr="000F3E04" w:rsidRDefault="000F3E04" w:rsidP="000F3E04">
            <w:pPr>
              <w:spacing w:after="0" w:line="240" w:lineRule="auto"/>
              <w:ind w:left="57" w:right="57"/>
              <w:jc w:val="center"/>
              <w:rPr>
                <w:rFonts w:ascii="Times New Roman" w:hAnsi="Times New Roman"/>
                <w:sz w:val="24"/>
                <w:szCs w:val="2"/>
              </w:rPr>
            </w:pPr>
          </w:p>
        </w:tc>
        <w:tc>
          <w:tcPr>
            <w:tcW w:w="761" w:type="pct"/>
            <w:vMerge/>
          </w:tcPr>
          <w:p w14:paraId="7611703C" w14:textId="77777777" w:rsidR="000F3E04" w:rsidRPr="000F3E04" w:rsidRDefault="000F3E04" w:rsidP="000F3E04">
            <w:pPr>
              <w:spacing w:after="0" w:line="240" w:lineRule="auto"/>
              <w:ind w:left="57" w:right="57"/>
              <w:rPr>
                <w:rFonts w:ascii="Times New Roman" w:hAnsi="Times New Roman"/>
                <w:sz w:val="24"/>
                <w:szCs w:val="2"/>
              </w:rPr>
            </w:pPr>
          </w:p>
        </w:tc>
      </w:tr>
      <w:tr w:rsidR="000F3E04" w:rsidRPr="000F3E04" w14:paraId="2494E260" w14:textId="77777777" w:rsidTr="000F3E04">
        <w:trPr>
          <w:trHeight w:val="70"/>
        </w:trPr>
        <w:tc>
          <w:tcPr>
            <w:tcW w:w="841" w:type="pct"/>
            <w:vMerge/>
          </w:tcPr>
          <w:p w14:paraId="591F07BF" w14:textId="77777777" w:rsidR="000F3E04" w:rsidRPr="000F3E04" w:rsidRDefault="000F3E04" w:rsidP="000F3E04">
            <w:pPr>
              <w:pStyle w:val="TableParagraph"/>
              <w:ind w:left="57" w:right="57"/>
              <w:rPr>
                <w:sz w:val="24"/>
              </w:rPr>
            </w:pPr>
          </w:p>
        </w:tc>
        <w:tc>
          <w:tcPr>
            <w:tcW w:w="2829" w:type="pct"/>
          </w:tcPr>
          <w:p w14:paraId="16790ABF" w14:textId="515CC135" w:rsidR="000F3E04" w:rsidRPr="000F3E04" w:rsidRDefault="000F3E04" w:rsidP="000F3E04">
            <w:pPr>
              <w:pStyle w:val="TableParagraph"/>
              <w:ind w:left="57" w:right="57"/>
              <w:rPr>
                <w:sz w:val="24"/>
                <w:lang w:val="ru-RU"/>
              </w:rPr>
            </w:pPr>
            <w:r w:rsidRPr="000F3E04">
              <w:rPr>
                <w:sz w:val="24"/>
                <w:lang w:val="ru-RU"/>
              </w:rPr>
              <w:t>3.Сечения</w:t>
            </w:r>
            <w:r w:rsidRPr="000F3E04">
              <w:rPr>
                <w:spacing w:val="-3"/>
                <w:sz w:val="24"/>
                <w:lang w:val="ru-RU"/>
              </w:rPr>
              <w:t xml:space="preserve"> </w:t>
            </w:r>
            <w:r w:rsidRPr="000F3E04">
              <w:rPr>
                <w:sz w:val="24"/>
                <w:lang w:val="ru-RU"/>
              </w:rPr>
              <w:t>вынесенные</w:t>
            </w:r>
            <w:r w:rsidRPr="000F3E04">
              <w:rPr>
                <w:spacing w:val="-7"/>
                <w:sz w:val="24"/>
                <w:lang w:val="ru-RU"/>
              </w:rPr>
              <w:t xml:space="preserve"> </w:t>
            </w:r>
            <w:r w:rsidRPr="000F3E04">
              <w:rPr>
                <w:sz w:val="24"/>
                <w:lang w:val="ru-RU"/>
              </w:rPr>
              <w:t>и</w:t>
            </w:r>
            <w:r w:rsidRPr="000F3E04">
              <w:rPr>
                <w:spacing w:val="-2"/>
                <w:sz w:val="24"/>
                <w:lang w:val="ru-RU"/>
              </w:rPr>
              <w:t xml:space="preserve"> </w:t>
            </w:r>
            <w:r w:rsidRPr="000F3E04">
              <w:rPr>
                <w:sz w:val="24"/>
                <w:lang w:val="ru-RU"/>
              </w:rPr>
              <w:t>наложенные. Расположение</w:t>
            </w:r>
            <w:r w:rsidRPr="000F3E04">
              <w:rPr>
                <w:spacing w:val="-3"/>
                <w:sz w:val="24"/>
                <w:lang w:val="ru-RU"/>
              </w:rPr>
              <w:t xml:space="preserve"> </w:t>
            </w:r>
            <w:r w:rsidRPr="000F3E04">
              <w:rPr>
                <w:sz w:val="24"/>
                <w:lang w:val="ru-RU"/>
              </w:rPr>
              <w:t xml:space="preserve">сечений, сечения </w:t>
            </w:r>
            <w:r w:rsidRPr="000F3E04">
              <w:rPr>
                <w:spacing w:val="-3"/>
                <w:sz w:val="24"/>
                <w:lang w:val="ru-RU"/>
              </w:rPr>
              <w:t>цилиндрической поверхности. Обозначения сечений. Графическое обозначение</w:t>
            </w:r>
            <w:r w:rsidRPr="000F3E04">
              <w:rPr>
                <w:spacing w:val="-57"/>
                <w:sz w:val="24"/>
                <w:lang w:val="ru-RU"/>
              </w:rPr>
              <w:t xml:space="preserve"> </w:t>
            </w:r>
            <w:r w:rsidRPr="000F3E04">
              <w:rPr>
                <w:sz w:val="24"/>
                <w:lang w:val="ru-RU"/>
              </w:rPr>
              <w:t>материалов</w:t>
            </w:r>
            <w:r w:rsidRPr="000F3E04">
              <w:rPr>
                <w:spacing w:val="3"/>
                <w:sz w:val="24"/>
                <w:lang w:val="ru-RU"/>
              </w:rPr>
              <w:t xml:space="preserve"> </w:t>
            </w:r>
            <w:r w:rsidRPr="000F3E04">
              <w:rPr>
                <w:sz w:val="24"/>
                <w:lang w:val="ru-RU"/>
              </w:rPr>
              <w:t>и</w:t>
            </w:r>
            <w:r w:rsidRPr="000F3E04">
              <w:rPr>
                <w:spacing w:val="-2"/>
                <w:sz w:val="24"/>
                <w:lang w:val="ru-RU"/>
              </w:rPr>
              <w:t xml:space="preserve"> </w:t>
            </w:r>
            <w:r w:rsidRPr="000F3E04">
              <w:rPr>
                <w:sz w:val="24"/>
                <w:lang w:val="ru-RU"/>
              </w:rPr>
              <w:t>правила их</w:t>
            </w:r>
            <w:r w:rsidRPr="000F3E04">
              <w:rPr>
                <w:spacing w:val="-3"/>
                <w:sz w:val="24"/>
                <w:lang w:val="ru-RU"/>
              </w:rPr>
              <w:t xml:space="preserve"> </w:t>
            </w:r>
            <w:r w:rsidRPr="000F3E04">
              <w:rPr>
                <w:sz w:val="24"/>
                <w:lang w:val="ru-RU"/>
              </w:rPr>
              <w:t>нанесения</w:t>
            </w:r>
            <w:r w:rsidRPr="000F3E04">
              <w:rPr>
                <w:spacing w:val="-3"/>
                <w:sz w:val="24"/>
                <w:lang w:val="ru-RU"/>
              </w:rPr>
              <w:t xml:space="preserve"> </w:t>
            </w:r>
            <w:r w:rsidRPr="000F3E04">
              <w:rPr>
                <w:sz w:val="24"/>
                <w:lang w:val="ru-RU"/>
              </w:rPr>
              <w:t>на чертежах.</w:t>
            </w:r>
          </w:p>
        </w:tc>
        <w:tc>
          <w:tcPr>
            <w:tcW w:w="569" w:type="pct"/>
            <w:tcBorders>
              <w:bottom w:val="single" w:sz="4" w:space="0" w:color="auto"/>
            </w:tcBorders>
            <w:vAlign w:val="center"/>
          </w:tcPr>
          <w:p w14:paraId="3C9E0B7E" w14:textId="77777777" w:rsidR="000F3E04" w:rsidRPr="000F3E04" w:rsidRDefault="000F3E04" w:rsidP="000F3E04">
            <w:pPr>
              <w:pStyle w:val="TableParagraph"/>
              <w:ind w:left="57" w:right="57"/>
              <w:jc w:val="center"/>
              <w:rPr>
                <w:sz w:val="24"/>
                <w:lang w:val="ru-RU"/>
              </w:rPr>
            </w:pPr>
          </w:p>
        </w:tc>
        <w:tc>
          <w:tcPr>
            <w:tcW w:w="761" w:type="pct"/>
            <w:vMerge/>
            <w:tcBorders>
              <w:bottom w:val="single" w:sz="4" w:space="0" w:color="auto"/>
            </w:tcBorders>
          </w:tcPr>
          <w:p w14:paraId="162BACE7" w14:textId="77777777" w:rsidR="000F3E04" w:rsidRPr="000F3E04" w:rsidRDefault="000F3E04" w:rsidP="000F3E04">
            <w:pPr>
              <w:pStyle w:val="TableParagraph"/>
              <w:ind w:left="57" w:right="57"/>
              <w:rPr>
                <w:sz w:val="24"/>
                <w:lang w:val="ru-RU"/>
              </w:rPr>
            </w:pPr>
          </w:p>
        </w:tc>
      </w:tr>
      <w:tr w:rsidR="000F3E04" w:rsidRPr="000F3E04" w14:paraId="5FB9DF33" w14:textId="77777777" w:rsidTr="000F3E04">
        <w:trPr>
          <w:trHeight w:val="20"/>
        </w:trPr>
        <w:tc>
          <w:tcPr>
            <w:tcW w:w="841" w:type="pct"/>
            <w:vMerge/>
          </w:tcPr>
          <w:p w14:paraId="7EBD4926" w14:textId="77777777" w:rsidR="00C973C5" w:rsidRPr="000F3E04" w:rsidRDefault="00C973C5" w:rsidP="000F3E04">
            <w:pPr>
              <w:spacing w:after="0" w:line="240" w:lineRule="auto"/>
              <w:ind w:left="57" w:right="57"/>
              <w:rPr>
                <w:rFonts w:ascii="Times New Roman" w:hAnsi="Times New Roman"/>
                <w:sz w:val="24"/>
                <w:szCs w:val="2"/>
                <w:lang w:val="ru-RU"/>
              </w:rPr>
            </w:pPr>
          </w:p>
        </w:tc>
        <w:tc>
          <w:tcPr>
            <w:tcW w:w="2829" w:type="pct"/>
          </w:tcPr>
          <w:p w14:paraId="3EAC3390" w14:textId="18725FFB" w:rsidR="00C973C5" w:rsidRPr="000F3E04" w:rsidRDefault="005B5261" w:rsidP="000F3E04">
            <w:pPr>
              <w:pStyle w:val="TableParagraph"/>
              <w:ind w:left="57" w:right="57"/>
              <w:rPr>
                <w:b/>
                <w:sz w:val="24"/>
                <w:lang w:val="ru-RU"/>
              </w:rPr>
            </w:pPr>
            <w:r w:rsidRPr="000F3E04">
              <w:rPr>
                <w:b/>
                <w:bCs/>
                <w:sz w:val="24"/>
                <w:szCs w:val="24"/>
                <w:lang w:val="ru-RU" w:eastAsia="ru-RU"/>
              </w:rPr>
              <w:t>В том числе практических занятий и лабораторных работ</w:t>
            </w:r>
          </w:p>
        </w:tc>
        <w:tc>
          <w:tcPr>
            <w:tcW w:w="569" w:type="pct"/>
            <w:tcBorders>
              <w:top w:val="single" w:sz="4" w:space="0" w:color="auto"/>
            </w:tcBorders>
            <w:vAlign w:val="center"/>
          </w:tcPr>
          <w:p w14:paraId="6F42DF6B" w14:textId="77777777" w:rsidR="00C973C5" w:rsidRPr="000F3E04" w:rsidRDefault="00C973C5" w:rsidP="000F3E04">
            <w:pPr>
              <w:pStyle w:val="TableParagraph"/>
              <w:ind w:left="57" w:right="57"/>
              <w:jc w:val="center"/>
              <w:rPr>
                <w:sz w:val="24"/>
                <w:lang w:val="ru-RU"/>
              </w:rPr>
            </w:pPr>
          </w:p>
        </w:tc>
        <w:tc>
          <w:tcPr>
            <w:tcW w:w="761" w:type="pct"/>
            <w:vMerge w:val="restart"/>
            <w:tcBorders>
              <w:top w:val="single" w:sz="4" w:space="0" w:color="auto"/>
            </w:tcBorders>
          </w:tcPr>
          <w:p w14:paraId="73821057" w14:textId="40885F2C" w:rsidR="00C973C5" w:rsidRPr="000F3E04" w:rsidRDefault="000F3E04" w:rsidP="000F3E04">
            <w:pPr>
              <w:spacing w:after="0" w:line="240" w:lineRule="auto"/>
              <w:ind w:left="57" w:right="57"/>
              <w:rPr>
                <w:rFonts w:ascii="Times New Roman" w:hAnsi="Times New Roman"/>
                <w:sz w:val="24"/>
                <w:szCs w:val="2"/>
                <w:lang w:val="ru-RU"/>
              </w:rPr>
            </w:pPr>
            <w:r w:rsidRPr="000F3E04">
              <w:rPr>
                <w:rFonts w:ascii="Times New Roman" w:hAnsi="Times New Roman"/>
                <w:bCs/>
                <w:sz w:val="24"/>
                <w:lang w:val="ru-RU"/>
              </w:rPr>
              <w:t>ПК 1.1, ПК 1.2, ПК 2.1, ОК 01, ОК 03, ОК 05</w:t>
            </w:r>
          </w:p>
        </w:tc>
      </w:tr>
      <w:tr w:rsidR="000562E8" w:rsidRPr="000F3E04" w14:paraId="52011A34" w14:textId="77777777" w:rsidTr="000F3E04">
        <w:trPr>
          <w:trHeight w:val="20"/>
        </w:trPr>
        <w:tc>
          <w:tcPr>
            <w:tcW w:w="841" w:type="pct"/>
            <w:vMerge/>
          </w:tcPr>
          <w:p w14:paraId="78B4A2A2" w14:textId="77777777" w:rsidR="00C973C5" w:rsidRPr="000F3E04" w:rsidRDefault="00C973C5" w:rsidP="000F3E04">
            <w:pPr>
              <w:spacing w:after="0" w:line="240" w:lineRule="auto"/>
              <w:ind w:left="57" w:right="57"/>
              <w:rPr>
                <w:rFonts w:ascii="Times New Roman" w:hAnsi="Times New Roman"/>
                <w:sz w:val="24"/>
                <w:szCs w:val="2"/>
                <w:lang w:val="ru-RU"/>
              </w:rPr>
            </w:pPr>
          </w:p>
        </w:tc>
        <w:tc>
          <w:tcPr>
            <w:tcW w:w="2829" w:type="pct"/>
          </w:tcPr>
          <w:p w14:paraId="44D00B66" w14:textId="77777777" w:rsidR="00C973C5" w:rsidRPr="000F3E04" w:rsidRDefault="00C973C5" w:rsidP="000F3E04">
            <w:pPr>
              <w:pStyle w:val="TableParagraph"/>
              <w:ind w:left="57" w:right="57"/>
              <w:rPr>
                <w:sz w:val="24"/>
                <w:lang w:val="ru-RU"/>
              </w:rPr>
            </w:pPr>
            <w:r w:rsidRPr="000F3E04">
              <w:rPr>
                <w:b/>
                <w:sz w:val="24"/>
                <w:lang w:val="ru-RU"/>
              </w:rPr>
              <w:t>Практическое</w:t>
            </w:r>
            <w:r w:rsidRPr="000F3E04">
              <w:rPr>
                <w:b/>
                <w:spacing w:val="-2"/>
                <w:sz w:val="24"/>
                <w:lang w:val="ru-RU"/>
              </w:rPr>
              <w:t xml:space="preserve"> </w:t>
            </w:r>
            <w:r w:rsidRPr="000F3E04">
              <w:rPr>
                <w:b/>
                <w:sz w:val="24"/>
                <w:lang w:val="ru-RU"/>
              </w:rPr>
              <w:t>занятие</w:t>
            </w:r>
            <w:r w:rsidRPr="000F3E04">
              <w:rPr>
                <w:b/>
                <w:spacing w:val="-2"/>
                <w:sz w:val="24"/>
                <w:lang w:val="ru-RU"/>
              </w:rPr>
              <w:t xml:space="preserve"> </w:t>
            </w:r>
            <w:r w:rsidRPr="000F3E04">
              <w:rPr>
                <w:b/>
                <w:sz w:val="24"/>
                <w:lang w:val="ru-RU"/>
              </w:rPr>
              <w:t>№7</w:t>
            </w:r>
            <w:r w:rsidRPr="000F3E04">
              <w:rPr>
                <w:b/>
                <w:spacing w:val="2"/>
                <w:sz w:val="24"/>
                <w:lang w:val="ru-RU"/>
              </w:rPr>
              <w:t xml:space="preserve"> </w:t>
            </w:r>
            <w:r w:rsidRPr="000F3E04">
              <w:rPr>
                <w:sz w:val="24"/>
                <w:lang w:val="ru-RU"/>
              </w:rPr>
              <w:t>Построение</w:t>
            </w:r>
            <w:r w:rsidRPr="000F3E04">
              <w:rPr>
                <w:spacing w:val="-2"/>
                <w:sz w:val="24"/>
                <w:lang w:val="ru-RU"/>
              </w:rPr>
              <w:t xml:space="preserve"> </w:t>
            </w:r>
            <w:r w:rsidRPr="000F3E04">
              <w:rPr>
                <w:sz w:val="24"/>
                <w:lang w:val="ru-RU"/>
              </w:rPr>
              <w:t>простых</w:t>
            </w:r>
            <w:r w:rsidRPr="000F3E04">
              <w:rPr>
                <w:spacing w:val="-6"/>
                <w:sz w:val="24"/>
                <w:lang w:val="ru-RU"/>
              </w:rPr>
              <w:t xml:space="preserve"> </w:t>
            </w:r>
            <w:r w:rsidRPr="000F3E04">
              <w:rPr>
                <w:sz w:val="24"/>
                <w:lang w:val="ru-RU"/>
              </w:rPr>
              <w:t>разрезов</w:t>
            </w:r>
            <w:r w:rsidRPr="000F3E04">
              <w:rPr>
                <w:spacing w:val="-3"/>
                <w:sz w:val="24"/>
                <w:lang w:val="ru-RU"/>
              </w:rPr>
              <w:t xml:space="preserve"> </w:t>
            </w:r>
            <w:r w:rsidRPr="000F3E04">
              <w:rPr>
                <w:sz w:val="24"/>
                <w:lang w:val="ru-RU"/>
              </w:rPr>
              <w:t>и</w:t>
            </w:r>
            <w:r w:rsidRPr="000F3E04">
              <w:rPr>
                <w:spacing w:val="-5"/>
                <w:sz w:val="24"/>
                <w:lang w:val="ru-RU"/>
              </w:rPr>
              <w:t xml:space="preserve"> </w:t>
            </w:r>
            <w:r w:rsidRPr="000F3E04">
              <w:rPr>
                <w:sz w:val="24"/>
                <w:lang w:val="ru-RU"/>
              </w:rPr>
              <w:t>сечений</w:t>
            </w:r>
            <w:r w:rsidRPr="000F3E04">
              <w:rPr>
                <w:spacing w:val="-4"/>
                <w:sz w:val="24"/>
                <w:lang w:val="ru-RU"/>
              </w:rPr>
              <w:t xml:space="preserve"> </w:t>
            </w:r>
            <w:r w:rsidRPr="000F3E04">
              <w:rPr>
                <w:sz w:val="24"/>
                <w:lang w:val="ru-RU"/>
              </w:rPr>
              <w:t>в графическом</w:t>
            </w:r>
            <w:r w:rsidRPr="000F3E04">
              <w:rPr>
                <w:spacing w:val="1"/>
                <w:sz w:val="24"/>
                <w:lang w:val="ru-RU"/>
              </w:rPr>
              <w:t xml:space="preserve"> </w:t>
            </w:r>
            <w:r w:rsidRPr="000F3E04">
              <w:rPr>
                <w:sz w:val="24"/>
                <w:lang w:val="ru-RU"/>
              </w:rPr>
              <w:t>редакторе</w:t>
            </w:r>
          </w:p>
        </w:tc>
        <w:tc>
          <w:tcPr>
            <w:tcW w:w="569" w:type="pct"/>
            <w:vAlign w:val="center"/>
          </w:tcPr>
          <w:p w14:paraId="7C522D48" w14:textId="3CF1096B" w:rsidR="00C973C5" w:rsidRPr="000F3E04" w:rsidRDefault="00C973C5" w:rsidP="000F3E04">
            <w:pPr>
              <w:pStyle w:val="TableParagraph"/>
              <w:ind w:left="57" w:right="57"/>
              <w:jc w:val="center"/>
              <w:rPr>
                <w:sz w:val="24"/>
              </w:rPr>
            </w:pPr>
          </w:p>
        </w:tc>
        <w:tc>
          <w:tcPr>
            <w:tcW w:w="761" w:type="pct"/>
            <w:vMerge/>
            <w:tcBorders>
              <w:top w:val="nil"/>
            </w:tcBorders>
          </w:tcPr>
          <w:p w14:paraId="77A00C34" w14:textId="77777777" w:rsidR="00C973C5" w:rsidRPr="000F3E04" w:rsidRDefault="00C973C5" w:rsidP="000F3E04">
            <w:pPr>
              <w:spacing w:after="0" w:line="240" w:lineRule="auto"/>
              <w:ind w:left="57" w:right="57"/>
              <w:rPr>
                <w:rFonts w:ascii="Times New Roman" w:hAnsi="Times New Roman"/>
                <w:sz w:val="24"/>
                <w:szCs w:val="2"/>
              </w:rPr>
            </w:pPr>
          </w:p>
        </w:tc>
      </w:tr>
      <w:tr w:rsidR="00C973C5" w:rsidRPr="000F3E04" w14:paraId="2D5EA9B0" w14:textId="77777777" w:rsidTr="000F3E04">
        <w:trPr>
          <w:trHeight w:val="20"/>
        </w:trPr>
        <w:tc>
          <w:tcPr>
            <w:tcW w:w="841" w:type="pct"/>
            <w:vMerge w:val="restart"/>
          </w:tcPr>
          <w:p w14:paraId="0F572BB6" w14:textId="646F6AC3" w:rsidR="00C973C5" w:rsidRPr="000F3E04" w:rsidRDefault="00C973C5" w:rsidP="000F3E04">
            <w:pPr>
              <w:pStyle w:val="TableParagraph"/>
              <w:ind w:left="57" w:right="57"/>
              <w:rPr>
                <w:b/>
                <w:sz w:val="24"/>
                <w:lang w:val="ru-RU"/>
              </w:rPr>
            </w:pPr>
            <w:r w:rsidRPr="000F3E04">
              <w:rPr>
                <w:b/>
                <w:sz w:val="24"/>
                <w:lang w:val="ru-RU"/>
              </w:rPr>
              <w:t>Тема</w:t>
            </w:r>
            <w:r w:rsidRPr="000F3E04">
              <w:rPr>
                <w:b/>
                <w:spacing w:val="-1"/>
                <w:sz w:val="24"/>
                <w:lang w:val="ru-RU"/>
              </w:rPr>
              <w:t xml:space="preserve"> </w:t>
            </w:r>
            <w:r w:rsidRPr="000F3E04">
              <w:rPr>
                <w:b/>
                <w:sz w:val="24"/>
                <w:lang w:val="ru-RU"/>
              </w:rPr>
              <w:t>3.2</w:t>
            </w:r>
            <w:r w:rsidRPr="000F3E04">
              <w:rPr>
                <w:b/>
                <w:spacing w:val="1"/>
                <w:sz w:val="24"/>
                <w:lang w:val="ru-RU"/>
              </w:rPr>
              <w:t xml:space="preserve"> </w:t>
            </w:r>
            <w:r w:rsidRPr="000F3E04">
              <w:rPr>
                <w:b/>
                <w:sz w:val="24"/>
                <w:lang w:val="ru-RU"/>
              </w:rPr>
              <w:t>Резьба</w:t>
            </w:r>
            <w:r w:rsidRPr="000F3E04">
              <w:rPr>
                <w:b/>
                <w:spacing w:val="1"/>
                <w:sz w:val="24"/>
                <w:lang w:val="ru-RU"/>
              </w:rPr>
              <w:t xml:space="preserve"> </w:t>
            </w:r>
            <w:r w:rsidRPr="000F3E04">
              <w:rPr>
                <w:b/>
                <w:sz w:val="24"/>
                <w:lang w:val="ru-RU"/>
              </w:rPr>
              <w:t>и</w:t>
            </w:r>
            <w:r w:rsidRPr="000F3E04">
              <w:rPr>
                <w:b/>
                <w:spacing w:val="-57"/>
                <w:sz w:val="24"/>
                <w:lang w:val="ru-RU"/>
              </w:rPr>
              <w:t xml:space="preserve"> </w:t>
            </w:r>
            <w:r w:rsidRPr="000F3E04">
              <w:rPr>
                <w:b/>
                <w:sz w:val="24"/>
                <w:lang w:val="ru-RU"/>
              </w:rPr>
              <w:t>изделия</w:t>
            </w:r>
            <w:r w:rsidRPr="000F3E04">
              <w:rPr>
                <w:b/>
                <w:spacing w:val="-6"/>
                <w:sz w:val="24"/>
                <w:lang w:val="ru-RU"/>
              </w:rPr>
              <w:t xml:space="preserve"> </w:t>
            </w:r>
            <w:r w:rsidRPr="000F3E04">
              <w:rPr>
                <w:b/>
                <w:sz w:val="24"/>
                <w:lang w:val="ru-RU"/>
              </w:rPr>
              <w:t>с</w:t>
            </w:r>
            <w:r w:rsidRPr="000F3E04">
              <w:rPr>
                <w:b/>
                <w:spacing w:val="-6"/>
                <w:sz w:val="24"/>
                <w:lang w:val="ru-RU"/>
              </w:rPr>
              <w:t xml:space="preserve"> </w:t>
            </w:r>
            <w:r w:rsidRPr="000F3E04">
              <w:rPr>
                <w:b/>
                <w:sz w:val="24"/>
                <w:lang w:val="ru-RU"/>
              </w:rPr>
              <w:t>резьбой</w:t>
            </w:r>
          </w:p>
        </w:tc>
        <w:tc>
          <w:tcPr>
            <w:tcW w:w="2829" w:type="pct"/>
          </w:tcPr>
          <w:p w14:paraId="1E34B166" w14:textId="77777777" w:rsidR="00C973C5" w:rsidRPr="000F3E04" w:rsidRDefault="00C973C5" w:rsidP="000F3E04">
            <w:pPr>
              <w:pStyle w:val="TableParagraph"/>
              <w:ind w:left="57" w:right="57"/>
              <w:rPr>
                <w:b/>
                <w:sz w:val="24"/>
              </w:rPr>
            </w:pPr>
            <w:r w:rsidRPr="000F3E04">
              <w:rPr>
                <w:b/>
                <w:sz w:val="24"/>
              </w:rPr>
              <w:t>Содержание</w:t>
            </w:r>
          </w:p>
        </w:tc>
        <w:tc>
          <w:tcPr>
            <w:tcW w:w="569" w:type="pct"/>
            <w:vAlign w:val="center"/>
          </w:tcPr>
          <w:p w14:paraId="66864615" w14:textId="060331C1" w:rsidR="00C973C5" w:rsidRPr="000F3E04" w:rsidRDefault="00C973C5" w:rsidP="000F3E04">
            <w:pPr>
              <w:pStyle w:val="TableParagraph"/>
              <w:ind w:left="57" w:right="57"/>
              <w:jc w:val="center"/>
              <w:rPr>
                <w:b/>
                <w:sz w:val="24"/>
              </w:rPr>
            </w:pPr>
          </w:p>
        </w:tc>
        <w:tc>
          <w:tcPr>
            <w:tcW w:w="761" w:type="pct"/>
            <w:vMerge w:val="restart"/>
          </w:tcPr>
          <w:p w14:paraId="483B7E07" w14:textId="3DAF1D4A" w:rsidR="00C973C5" w:rsidRPr="000F3E04" w:rsidRDefault="000F3E04" w:rsidP="000F3E04">
            <w:pPr>
              <w:pStyle w:val="TableParagraph"/>
              <w:ind w:left="57" w:right="57"/>
              <w:rPr>
                <w:sz w:val="24"/>
                <w:lang w:val="ru-RU"/>
              </w:rPr>
            </w:pPr>
            <w:r w:rsidRPr="000F3E04">
              <w:rPr>
                <w:bCs/>
                <w:sz w:val="24"/>
                <w:lang w:val="ru-RU"/>
              </w:rPr>
              <w:t>ПК 1.1, ПК 1.2, ПК 2.1, ОК 01, ОК 03, ОК 05</w:t>
            </w:r>
          </w:p>
        </w:tc>
      </w:tr>
      <w:tr w:rsidR="00C973C5" w:rsidRPr="000F3E04" w14:paraId="42D41B19" w14:textId="77777777" w:rsidTr="000F3E04">
        <w:trPr>
          <w:trHeight w:val="20"/>
        </w:trPr>
        <w:tc>
          <w:tcPr>
            <w:tcW w:w="841" w:type="pct"/>
            <w:vMerge/>
            <w:tcBorders>
              <w:top w:val="nil"/>
            </w:tcBorders>
          </w:tcPr>
          <w:p w14:paraId="23A081EE" w14:textId="77777777" w:rsidR="00C973C5" w:rsidRPr="000F3E04" w:rsidRDefault="00C973C5" w:rsidP="000F3E04">
            <w:pPr>
              <w:spacing w:after="0" w:line="240" w:lineRule="auto"/>
              <w:ind w:left="57" w:right="57"/>
              <w:rPr>
                <w:rFonts w:ascii="Times New Roman" w:hAnsi="Times New Roman"/>
                <w:sz w:val="24"/>
                <w:szCs w:val="2"/>
                <w:lang w:val="ru-RU"/>
              </w:rPr>
            </w:pPr>
          </w:p>
        </w:tc>
        <w:tc>
          <w:tcPr>
            <w:tcW w:w="2829" w:type="pct"/>
          </w:tcPr>
          <w:p w14:paraId="5FA55BC1" w14:textId="77777777" w:rsidR="00C973C5" w:rsidRPr="000F3E04" w:rsidRDefault="00C973C5" w:rsidP="000F3E04">
            <w:pPr>
              <w:pStyle w:val="TableParagraph"/>
              <w:ind w:left="57" w:right="57"/>
              <w:rPr>
                <w:sz w:val="24"/>
                <w:lang w:val="ru-RU"/>
              </w:rPr>
            </w:pPr>
            <w:r w:rsidRPr="000F3E04">
              <w:rPr>
                <w:sz w:val="24"/>
                <w:lang w:val="ru-RU"/>
              </w:rPr>
              <w:t>1.Виды</w:t>
            </w:r>
            <w:r w:rsidRPr="000F3E04">
              <w:rPr>
                <w:spacing w:val="-2"/>
                <w:sz w:val="24"/>
                <w:lang w:val="ru-RU"/>
              </w:rPr>
              <w:t xml:space="preserve"> </w:t>
            </w:r>
            <w:r w:rsidRPr="000F3E04">
              <w:rPr>
                <w:sz w:val="24"/>
                <w:lang w:val="ru-RU"/>
              </w:rPr>
              <w:t>резьб</w:t>
            </w:r>
            <w:r w:rsidRPr="000F3E04">
              <w:rPr>
                <w:spacing w:val="-4"/>
                <w:sz w:val="24"/>
                <w:lang w:val="ru-RU"/>
              </w:rPr>
              <w:t xml:space="preserve"> </w:t>
            </w:r>
            <w:r w:rsidRPr="000F3E04">
              <w:rPr>
                <w:sz w:val="24"/>
                <w:lang w:val="ru-RU"/>
              </w:rPr>
              <w:t>по</w:t>
            </w:r>
            <w:r w:rsidRPr="000F3E04">
              <w:rPr>
                <w:spacing w:val="-2"/>
                <w:sz w:val="24"/>
                <w:lang w:val="ru-RU"/>
              </w:rPr>
              <w:t xml:space="preserve"> </w:t>
            </w:r>
            <w:r w:rsidRPr="000F3E04">
              <w:rPr>
                <w:sz w:val="24"/>
                <w:lang w:val="ru-RU"/>
              </w:rPr>
              <w:t>ГОСТ</w:t>
            </w:r>
            <w:r w:rsidRPr="000F3E04">
              <w:rPr>
                <w:spacing w:val="-5"/>
                <w:sz w:val="24"/>
                <w:lang w:val="ru-RU"/>
              </w:rPr>
              <w:t xml:space="preserve"> </w:t>
            </w:r>
            <w:r w:rsidRPr="000F3E04">
              <w:rPr>
                <w:sz w:val="24"/>
                <w:lang w:val="ru-RU"/>
              </w:rPr>
              <w:t>2.311,</w:t>
            </w:r>
            <w:r w:rsidRPr="000F3E04">
              <w:rPr>
                <w:spacing w:val="-1"/>
                <w:sz w:val="24"/>
                <w:lang w:val="ru-RU"/>
              </w:rPr>
              <w:t xml:space="preserve"> </w:t>
            </w:r>
            <w:r w:rsidRPr="000F3E04">
              <w:rPr>
                <w:sz w:val="24"/>
                <w:lang w:val="ru-RU"/>
              </w:rPr>
              <w:t>назначение, условное</w:t>
            </w:r>
            <w:r w:rsidRPr="000F3E04">
              <w:rPr>
                <w:spacing w:val="-8"/>
                <w:sz w:val="24"/>
                <w:lang w:val="ru-RU"/>
              </w:rPr>
              <w:t xml:space="preserve"> </w:t>
            </w:r>
            <w:r w:rsidRPr="000F3E04">
              <w:rPr>
                <w:sz w:val="24"/>
                <w:lang w:val="ru-RU"/>
              </w:rPr>
              <w:t>обозначение</w:t>
            </w:r>
            <w:r w:rsidRPr="000F3E04">
              <w:rPr>
                <w:spacing w:val="-8"/>
                <w:sz w:val="24"/>
                <w:lang w:val="ru-RU"/>
              </w:rPr>
              <w:t xml:space="preserve"> </w:t>
            </w:r>
            <w:r w:rsidRPr="000F3E04">
              <w:rPr>
                <w:sz w:val="24"/>
                <w:lang w:val="ru-RU"/>
              </w:rPr>
              <w:t>и</w:t>
            </w:r>
            <w:r w:rsidRPr="000F3E04">
              <w:rPr>
                <w:spacing w:val="-1"/>
                <w:sz w:val="24"/>
                <w:lang w:val="ru-RU"/>
              </w:rPr>
              <w:t xml:space="preserve"> </w:t>
            </w:r>
            <w:r w:rsidRPr="000F3E04">
              <w:rPr>
                <w:sz w:val="24"/>
                <w:lang w:val="ru-RU"/>
              </w:rPr>
              <w:t>изображение</w:t>
            </w:r>
            <w:r w:rsidRPr="000F3E04">
              <w:rPr>
                <w:spacing w:val="-57"/>
                <w:sz w:val="24"/>
                <w:lang w:val="ru-RU"/>
              </w:rPr>
              <w:t xml:space="preserve"> </w:t>
            </w:r>
            <w:r w:rsidRPr="000F3E04">
              <w:rPr>
                <w:sz w:val="24"/>
                <w:lang w:val="ru-RU"/>
              </w:rPr>
              <w:t>резьбы</w:t>
            </w:r>
            <w:r w:rsidRPr="000F3E04">
              <w:rPr>
                <w:spacing w:val="2"/>
                <w:sz w:val="24"/>
                <w:lang w:val="ru-RU"/>
              </w:rPr>
              <w:t xml:space="preserve"> </w:t>
            </w:r>
            <w:r w:rsidRPr="000F3E04">
              <w:rPr>
                <w:sz w:val="24"/>
                <w:lang w:val="ru-RU"/>
              </w:rPr>
              <w:t>на</w:t>
            </w:r>
            <w:r w:rsidRPr="000F3E04">
              <w:rPr>
                <w:spacing w:val="1"/>
                <w:sz w:val="24"/>
                <w:lang w:val="ru-RU"/>
              </w:rPr>
              <w:t xml:space="preserve"> </w:t>
            </w:r>
            <w:r w:rsidRPr="000F3E04">
              <w:rPr>
                <w:sz w:val="24"/>
                <w:lang w:val="ru-RU"/>
              </w:rPr>
              <w:t>чертежах</w:t>
            </w:r>
          </w:p>
        </w:tc>
        <w:tc>
          <w:tcPr>
            <w:tcW w:w="569" w:type="pct"/>
            <w:tcBorders>
              <w:bottom w:val="single" w:sz="4" w:space="0" w:color="auto"/>
            </w:tcBorders>
            <w:vAlign w:val="center"/>
          </w:tcPr>
          <w:p w14:paraId="65BDE236" w14:textId="43987176" w:rsidR="00C973C5" w:rsidRPr="000F3E04" w:rsidRDefault="00C973C5" w:rsidP="000F3E04">
            <w:pPr>
              <w:pStyle w:val="TableParagraph"/>
              <w:ind w:left="57" w:right="57"/>
              <w:jc w:val="center"/>
              <w:rPr>
                <w:sz w:val="24"/>
              </w:rPr>
            </w:pPr>
          </w:p>
        </w:tc>
        <w:tc>
          <w:tcPr>
            <w:tcW w:w="761" w:type="pct"/>
            <w:vMerge/>
            <w:tcBorders>
              <w:top w:val="nil"/>
              <w:bottom w:val="single" w:sz="4" w:space="0" w:color="auto"/>
            </w:tcBorders>
          </w:tcPr>
          <w:p w14:paraId="409C2F6C" w14:textId="77777777" w:rsidR="00C973C5" w:rsidRPr="000F3E04" w:rsidRDefault="00C973C5" w:rsidP="000F3E04">
            <w:pPr>
              <w:spacing w:after="0" w:line="240" w:lineRule="auto"/>
              <w:ind w:left="57" w:right="57"/>
              <w:rPr>
                <w:rFonts w:ascii="Times New Roman" w:hAnsi="Times New Roman"/>
                <w:sz w:val="24"/>
                <w:szCs w:val="2"/>
              </w:rPr>
            </w:pPr>
          </w:p>
        </w:tc>
      </w:tr>
      <w:tr w:rsidR="000F3E04" w:rsidRPr="000F3E04" w14:paraId="3B1080D0" w14:textId="77777777" w:rsidTr="000F3E04">
        <w:trPr>
          <w:trHeight w:val="20"/>
        </w:trPr>
        <w:tc>
          <w:tcPr>
            <w:tcW w:w="841" w:type="pct"/>
            <w:vMerge/>
            <w:tcBorders>
              <w:top w:val="nil"/>
            </w:tcBorders>
          </w:tcPr>
          <w:p w14:paraId="5E207841" w14:textId="77777777" w:rsidR="00C973C5" w:rsidRPr="000F3E04" w:rsidRDefault="00C973C5" w:rsidP="000F3E04">
            <w:pPr>
              <w:spacing w:after="0" w:line="240" w:lineRule="auto"/>
              <w:ind w:left="57" w:right="57"/>
              <w:rPr>
                <w:rFonts w:ascii="Times New Roman" w:hAnsi="Times New Roman"/>
                <w:sz w:val="24"/>
                <w:szCs w:val="2"/>
              </w:rPr>
            </w:pPr>
          </w:p>
        </w:tc>
        <w:tc>
          <w:tcPr>
            <w:tcW w:w="2829" w:type="pct"/>
          </w:tcPr>
          <w:p w14:paraId="1EB23E37" w14:textId="09DBC3F2" w:rsidR="00C973C5" w:rsidRPr="000F3E04" w:rsidRDefault="005B5261" w:rsidP="000F3E04">
            <w:pPr>
              <w:pStyle w:val="TableParagraph"/>
              <w:ind w:left="57" w:right="57"/>
              <w:rPr>
                <w:b/>
                <w:sz w:val="24"/>
                <w:lang w:val="ru-RU"/>
              </w:rPr>
            </w:pPr>
            <w:r w:rsidRPr="000F3E04">
              <w:rPr>
                <w:b/>
                <w:bCs/>
                <w:sz w:val="24"/>
                <w:szCs w:val="24"/>
                <w:lang w:val="ru-RU" w:eastAsia="ru-RU"/>
              </w:rPr>
              <w:t>В том числе практических занятий и лабораторных работ</w:t>
            </w:r>
          </w:p>
        </w:tc>
        <w:tc>
          <w:tcPr>
            <w:tcW w:w="569" w:type="pct"/>
            <w:tcBorders>
              <w:top w:val="single" w:sz="4" w:space="0" w:color="auto"/>
            </w:tcBorders>
            <w:vAlign w:val="center"/>
          </w:tcPr>
          <w:p w14:paraId="37098D56" w14:textId="77777777" w:rsidR="00C973C5" w:rsidRPr="000F3E04" w:rsidRDefault="00C973C5" w:rsidP="000F3E04">
            <w:pPr>
              <w:pStyle w:val="TableParagraph"/>
              <w:ind w:left="57" w:right="57"/>
              <w:jc w:val="center"/>
              <w:rPr>
                <w:sz w:val="24"/>
                <w:lang w:val="ru-RU"/>
              </w:rPr>
            </w:pPr>
          </w:p>
        </w:tc>
        <w:tc>
          <w:tcPr>
            <w:tcW w:w="761" w:type="pct"/>
            <w:vMerge w:val="restart"/>
            <w:tcBorders>
              <w:top w:val="single" w:sz="4" w:space="0" w:color="auto"/>
            </w:tcBorders>
          </w:tcPr>
          <w:p w14:paraId="047FEF6B" w14:textId="190AE760" w:rsidR="00C973C5" w:rsidRPr="000F3E04" w:rsidRDefault="000F3E04" w:rsidP="000F3E04">
            <w:pPr>
              <w:spacing w:after="0" w:line="240" w:lineRule="auto"/>
              <w:ind w:left="57" w:right="57"/>
              <w:rPr>
                <w:rFonts w:ascii="Times New Roman" w:hAnsi="Times New Roman"/>
                <w:sz w:val="24"/>
                <w:szCs w:val="2"/>
                <w:lang w:val="ru-RU"/>
              </w:rPr>
            </w:pPr>
            <w:r w:rsidRPr="000F3E04">
              <w:rPr>
                <w:rFonts w:ascii="Times New Roman" w:hAnsi="Times New Roman"/>
                <w:bCs/>
                <w:sz w:val="24"/>
                <w:lang w:val="ru-RU"/>
              </w:rPr>
              <w:t>ПК 1.1, ПК 1.2, ПК 2.1, ОК 01, ОК 03, ОК 05</w:t>
            </w:r>
          </w:p>
        </w:tc>
      </w:tr>
      <w:tr w:rsidR="00C973C5" w:rsidRPr="000F3E04" w14:paraId="6267CAD8" w14:textId="77777777" w:rsidTr="000F3E04">
        <w:trPr>
          <w:trHeight w:val="20"/>
        </w:trPr>
        <w:tc>
          <w:tcPr>
            <w:tcW w:w="841" w:type="pct"/>
            <w:vMerge/>
            <w:tcBorders>
              <w:top w:val="nil"/>
            </w:tcBorders>
          </w:tcPr>
          <w:p w14:paraId="032A7419" w14:textId="77777777" w:rsidR="00C973C5" w:rsidRPr="000F3E04" w:rsidRDefault="00C973C5" w:rsidP="000F3E04">
            <w:pPr>
              <w:spacing w:after="0" w:line="240" w:lineRule="auto"/>
              <w:ind w:left="57" w:right="57"/>
              <w:rPr>
                <w:rFonts w:ascii="Times New Roman" w:hAnsi="Times New Roman"/>
                <w:sz w:val="24"/>
                <w:szCs w:val="2"/>
                <w:lang w:val="ru-RU"/>
              </w:rPr>
            </w:pPr>
          </w:p>
        </w:tc>
        <w:tc>
          <w:tcPr>
            <w:tcW w:w="2829" w:type="pct"/>
          </w:tcPr>
          <w:p w14:paraId="0EB48FF8" w14:textId="77777777" w:rsidR="00C973C5" w:rsidRPr="000F3E04" w:rsidRDefault="00C973C5" w:rsidP="000F3E04">
            <w:pPr>
              <w:pStyle w:val="TableParagraph"/>
              <w:ind w:left="57" w:right="57"/>
              <w:rPr>
                <w:sz w:val="24"/>
                <w:lang w:val="ru-RU"/>
              </w:rPr>
            </w:pPr>
            <w:r w:rsidRPr="000F3E04">
              <w:rPr>
                <w:b/>
                <w:sz w:val="24"/>
                <w:lang w:val="ru-RU"/>
              </w:rPr>
              <w:t>Практическое</w:t>
            </w:r>
            <w:r w:rsidRPr="000F3E04">
              <w:rPr>
                <w:b/>
                <w:spacing w:val="-2"/>
                <w:sz w:val="24"/>
                <w:lang w:val="ru-RU"/>
              </w:rPr>
              <w:t xml:space="preserve"> </w:t>
            </w:r>
            <w:r w:rsidRPr="000F3E04">
              <w:rPr>
                <w:b/>
                <w:sz w:val="24"/>
                <w:lang w:val="ru-RU"/>
              </w:rPr>
              <w:t>занятие</w:t>
            </w:r>
            <w:r w:rsidRPr="000F3E04">
              <w:rPr>
                <w:b/>
                <w:spacing w:val="-1"/>
                <w:sz w:val="24"/>
                <w:lang w:val="ru-RU"/>
              </w:rPr>
              <w:t xml:space="preserve"> </w:t>
            </w:r>
            <w:r w:rsidRPr="000F3E04">
              <w:rPr>
                <w:b/>
                <w:sz w:val="24"/>
                <w:lang w:val="ru-RU"/>
              </w:rPr>
              <w:t xml:space="preserve">№8 </w:t>
            </w:r>
            <w:r w:rsidRPr="000F3E04">
              <w:rPr>
                <w:sz w:val="24"/>
                <w:lang w:val="ru-RU"/>
              </w:rPr>
              <w:t>Виды</w:t>
            </w:r>
            <w:r w:rsidRPr="000F3E04">
              <w:rPr>
                <w:spacing w:val="-1"/>
                <w:sz w:val="24"/>
                <w:lang w:val="ru-RU"/>
              </w:rPr>
              <w:t xml:space="preserve"> </w:t>
            </w:r>
            <w:r w:rsidRPr="000F3E04">
              <w:rPr>
                <w:sz w:val="24"/>
                <w:lang w:val="ru-RU"/>
              </w:rPr>
              <w:t>и типы</w:t>
            </w:r>
            <w:r w:rsidRPr="000F3E04">
              <w:rPr>
                <w:spacing w:val="-4"/>
                <w:sz w:val="24"/>
                <w:lang w:val="ru-RU"/>
              </w:rPr>
              <w:t xml:space="preserve"> </w:t>
            </w:r>
            <w:r w:rsidRPr="000F3E04">
              <w:rPr>
                <w:sz w:val="24"/>
                <w:lang w:val="ru-RU"/>
              </w:rPr>
              <w:t>резьбы</w:t>
            </w:r>
            <w:r w:rsidRPr="000F3E04">
              <w:rPr>
                <w:spacing w:val="-4"/>
                <w:sz w:val="24"/>
                <w:lang w:val="ru-RU"/>
              </w:rPr>
              <w:t xml:space="preserve"> </w:t>
            </w:r>
            <w:r w:rsidRPr="000F3E04">
              <w:rPr>
                <w:sz w:val="24"/>
                <w:lang w:val="ru-RU"/>
              </w:rPr>
              <w:t>в</w:t>
            </w:r>
            <w:r w:rsidRPr="000F3E04">
              <w:rPr>
                <w:spacing w:val="-1"/>
                <w:sz w:val="24"/>
                <w:lang w:val="ru-RU"/>
              </w:rPr>
              <w:t xml:space="preserve"> </w:t>
            </w:r>
            <w:r w:rsidRPr="000F3E04">
              <w:rPr>
                <w:sz w:val="24"/>
                <w:lang w:val="ru-RU"/>
              </w:rPr>
              <w:t>конспект,</w:t>
            </w:r>
            <w:r w:rsidRPr="000F3E04">
              <w:rPr>
                <w:spacing w:val="1"/>
                <w:sz w:val="24"/>
                <w:lang w:val="ru-RU"/>
              </w:rPr>
              <w:t xml:space="preserve"> </w:t>
            </w:r>
            <w:r w:rsidRPr="000F3E04">
              <w:rPr>
                <w:sz w:val="24"/>
                <w:lang w:val="ru-RU"/>
              </w:rPr>
              <w:t>вычерчивание</w:t>
            </w:r>
            <w:r w:rsidRPr="000F3E04">
              <w:rPr>
                <w:spacing w:val="48"/>
                <w:sz w:val="24"/>
                <w:lang w:val="ru-RU"/>
              </w:rPr>
              <w:t xml:space="preserve"> </w:t>
            </w:r>
            <w:r w:rsidRPr="000F3E04">
              <w:rPr>
                <w:sz w:val="24"/>
                <w:lang w:val="ru-RU"/>
              </w:rPr>
              <w:t>резьбовых</w:t>
            </w:r>
            <w:r w:rsidRPr="000F3E04">
              <w:rPr>
                <w:spacing w:val="53"/>
                <w:sz w:val="24"/>
                <w:lang w:val="ru-RU"/>
              </w:rPr>
              <w:t xml:space="preserve"> </w:t>
            </w:r>
            <w:r w:rsidRPr="000F3E04">
              <w:rPr>
                <w:sz w:val="24"/>
                <w:lang w:val="ru-RU"/>
              </w:rPr>
              <w:t>изделий (детали типа</w:t>
            </w:r>
            <w:r w:rsidRPr="000F3E04">
              <w:rPr>
                <w:spacing w:val="-4"/>
                <w:sz w:val="24"/>
                <w:lang w:val="ru-RU"/>
              </w:rPr>
              <w:t xml:space="preserve"> </w:t>
            </w:r>
            <w:r w:rsidRPr="000F3E04">
              <w:rPr>
                <w:sz w:val="24"/>
                <w:lang w:val="ru-RU"/>
              </w:rPr>
              <w:t>вал,</w:t>
            </w:r>
            <w:r w:rsidRPr="000F3E04">
              <w:rPr>
                <w:spacing w:val="-5"/>
                <w:sz w:val="24"/>
                <w:lang w:val="ru-RU"/>
              </w:rPr>
              <w:t xml:space="preserve"> </w:t>
            </w:r>
            <w:r w:rsidRPr="000F3E04">
              <w:rPr>
                <w:sz w:val="24"/>
                <w:lang w:val="ru-RU"/>
              </w:rPr>
              <w:t>втулка)</w:t>
            </w:r>
            <w:r w:rsidRPr="000F3E04">
              <w:rPr>
                <w:spacing w:val="-1"/>
                <w:sz w:val="24"/>
                <w:lang w:val="ru-RU"/>
              </w:rPr>
              <w:t xml:space="preserve"> </w:t>
            </w:r>
            <w:r w:rsidRPr="000F3E04">
              <w:rPr>
                <w:sz w:val="24"/>
                <w:lang w:val="ru-RU"/>
              </w:rPr>
              <w:t>работа</w:t>
            </w:r>
            <w:r w:rsidRPr="000F3E04">
              <w:rPr>
                <w:spacing w:val="-3"/>
                <w:sz w:val="24"/>
                <w:lang w:val="ru-RU"/>
              </w:rPr>
              <w:t xml:space="preserve"> </w:t>
            </w:r>
            <w:r w:rsidRPr="000F3E04">
              <w:rPr>
                <w:sz w:val="24"/>
                <w:lang w:val="ru-RU"/>
              </w:rPr>
              <w:t>со</w:t>
            </w:r>
            <w:r w:rsidRPr="000F3E04">
              <w:rPr>
                <w:spacing w:val="2"/>
                <w:sz w:val="24"/>
                <w:lang w:val="ru-RU"/>
              </w:rPr>
              <w:t xml:space="preserve"> </w:t>
            </w:r>
            <w:r w:rsidRPr="000F3E04">
              <w:rPr>
                <w:sz w:val="24"/>
                <w:lang w:val="ru-RU"/>
              </w:rPr>
              <w:t>справочной</w:t>
            </w:r>
            <w:r w:rsidRPr="000F3E04">
              <w:rPr>
                <w:spacing w:val="-6"/>
                <w:sz w:val="24"/>
                <w:lang w:val="ru-RU"/>
              </w:rPr>
              <w:t xml:space="preserve"> </w:t>
            </w:r>
            <w:r w:rsidRPr="000F3E04">
              <w:rPr>
                <w:sz w:val="24"/>
                <w:lang w:val="ru-RU"/>
              </w:rPr>
              <w:t>литературой</w:t>
            </w:r>
          </w:p>
        </w:tc>
        <w:tc>
          <w:tcPr>
            <w:tcW w:w="569" w:type="pct"/>
            <w:vAlign w:val="center"/>
          </w:tcPr>
          <w:p w14:paraId="4003C901" w14:textId="4A45861F" w:rsidR="00C973C5" w:rsidRPr="000F3E04" w:rsidRDefault="00C973C5" w:rsidP="000F3E04">
            <w:pPr>
              <w:pStyle w:val="TableParagraph"/>
              <w:ind w:left="57" w:right="57"/>
              <w:jc w:val="center"/>
              <w:rPr>
                <w:sz w:val="24"/>
              </w:rPr>
            </w:pPr>
          </w:p>
        </w:tc>
        <w:tc>
          <w:tcPr>
            <w:tcW w:w="761" w:type="pct"/>
            <w:vMerge/>
            <w:tcBorders>
              <w:top w:val="nil"/>
            </w:tcBorders>
          </w:tcPr>
          <w:p w14:paraId="6C4306C6" w14:textId="77777777" w:rsidR="00C973C5" w:rsidRPr="000F3E04" w:rsidRDefault="00C973C5" w:rsidP="000F3E04">
            <w:pPr>
              <w:spacing w:after="0" w:line="240" w:lineRule="auto"/>
              <w:ind w:left="57" w:right="57"/>
              <w:rPr>
                <w:rFonts w:ascii="Times New Roman" w:hAnsi="Times New Roman"/>
                <w:sz w:val="24"/>
                <w:szCs w:val="2"/>
              </w:rPr>
            </w:pPr>
          </w:p>
        </w:tc>
      </w:tr>
      <w:tr w:rsidR="00C973C5" w:rsidRPr="000F3E04" w14:paraId="75F164EF" w14:textId="77777777" w:rsidTr="000F3E04">
        <w:trPr>
          <w:trHeight w:val="20"/>
        </w:trPr>
        <w:tc>
          <w:tcPr>
            <w:tcW w:w="841" w:type="pct"/>
            <w:vMerge w:val="restart"/>
          </w:tcPr>
          <w:p w14:paraId="42DDB67B" w14:textId="77777777" w:rsidR="00C973C5" w:rsidRPr="000F3E04" w:rsidRDefault="00C973C5" w:rsidP="000F3E04">
            <w:pPr>
              <w:pStyle w:val="TableParagraph"/>
              <w:ind w:left="57" w:right="57"/>
              <w:rPr>
                <w:b/>
                <w:sz w:val="24"/>
                <w:lang w:val="ru-RU"/>
              </w:rPr>
            </w:pPr>
            <w:r w:rsidRPr="000F3E04">
              <w:rPr>
                <w:b/>
                <w:sz w:val="24"/>
                <w:lang w:val="ru-RU"/>
              </w:rPr>
              <w:t>Тема 3.3. Разъемные и</w:t>
            </w:r>
            <w:r w:rsidRPr="000F3E04">
              <w:rPr>
                <w:b/>
                <w:spacing w:val="-57"/>
                <w:sz w:val="24"/>
                <w:lang w:val="ru-RU"/>
              </w:rPr>
              <w:t xml:space="preserve"> </w:t>
            </w:r>
            <w:r w:rsidRPr="000F3E04">
              <w:rPr>
                <w:b/>
                <w:sz w:val="24"/>
                <w:lang w:val="ru-RU"/>
              </w:rPr>
              <w:t>неразъемные</w:t>
            </w:r>
            <w:r w:rsidRPr="000F3E04">
              <w:rPr>
                <w:b/>
                <w:spacing w:val="1"/>
                <w:sz w:val="24"/>
                <w:lang w:val="ru-RU"/>
              </w:rPr>
              <w:t xml:space="preserve"> </w:t>
            </w:r>
            <w:r w:rsidRPr="000F3E04">
              <w:rPr>
                <w:b/>
                <w:sz w:val="24"/>
                <w:lang w:val="ru-RU"/>
              </w:rPr>
              <w:t>соединения, понятие о</w:t>
            </w:r>
            <w:r w:rsidRPr="000F3E04">
              <w:rPr>
                <w:b/>
                <w:spacing w:val="-57"/>
                <w:sz w:val="24"/>
                <w:lang w:val="ru-RU"/>
              </w:rPr>
              <w:t xml:space="preserve"> </w:t>
            </w:r>
            <w:r w:rsidRPr="000F3E04">
              <w:rPr>
                <w:b/>
                <w:sz w:val="24"/>
                <w:lang w:val="ru-RU"/>
              </w:rPr>
              <w:t>сборочном</w:t>
            </w:r>
            <w:r w:rsidRPr="000F3E04">
              <w:rPr>
                <w:b/>
                <w:spacing w:val="-1"/>
                <w:sz w:val="24"/>
                <w:lang w:val="ru-RU"/>
              </w:rPr>
              <w:t xml:space="preserve"> </w:t>
            </w:r>
            <w:r w:rsidRPr="000F3E04">
              <w:rPr>
                <w:b/>
                <w:sz w:val="24"/>
                <w:lang w:val="ru-RU"/>
              </w:rPr>
              <w:t>чертеже</w:t>
            </w:r>
          </w:p>
        </w:tc>
        <w:tc>
          <w:tcPr>
            <w:tcW w:w="2829" w:type="pct"/>
          </w:tcPr>
          <w:p w14:paraId="4EAE69BE" w14:textId="77777777" w:rsidR="00C973C5" w:rsidRPr="000F3E04" w:rsidRDefault="00C973C5" w:rsidP="000F3E04">
            <w:pPr>
              <w:pStyle w:val="TableParagraph"/>
              <w:ind w:left="57" w:right="57"/>
              <w:rPr>
                <w:b/>
                <w:sz w:val="24"/>
              </w:rPr>
            </w:pPr>
            <w:r w:rsidRPr="000F3E04">
              <w:rPr>
                <w:b/>
                <w:sz w:val="24"/>
              </w:rPr>
              <w:t>Содержание</w:t>
            </w:r>
          </w:p>
        </w:tc>
        <w:tc>
          <w:tcPr>
            <w:tcW w:w="569" w:type="pct"/>
            <w:vAlign w:val="center"/>
          </w:tcPr>
          <w:p w14:paraId="141B8ECB" w14:textId="68372D53" w:rsidR="00C973C5" w:rsidRPr="000F3E04" w:rsidRDefault="00C973C5" w:rsidP="000F3E04">
            <w:pPr>
              <w:pStyle w:val="TableParagraph"/>
              <w:ind w:left="57" w:right="57"/>
              <w:jc w:val="center"/>
              <w:rPr>
                <w:b/>
                <w:sz w:val="24"/>
              </w:rPr>
            </w:pPr>
          </w:p>
        </w:tc>
        <w:tc>
          <w:tcPr>
            <w:tcW w:w="761" w:type="pct"/>
            <w:vMerge w:val="restart"/>
          </w:tcPr>
          <w:p w14:paraId="0041C363" w14:textId="306D4E61" w:rsidR="00C973C5" w:rsidRPr="000F3E04" w:rsidRDefault="000F3E04" w:rsidP="000F3E04">
            <w:pPr>
              <w:pStyle w:val="TableParagraph"/>
              <w:ind w:left="57" w:right="57"/>
              <w:rPr>
                <w:sz w:val="24"/>
                <w:lang w:val="ru-RU"/>
              </w:rPr>
            </w:pPr>
            <w:r w:rsidRPr="000F3E04">
              <w:rPr>
                <w:bCs/>
                <w:sz w:val="24"/>
                <w:lang w:val="ru-RU"/>
              </w:rPr>
              <w:t>ПК 1.1, ПК 1.2, ПК 2.1, ОК 01, ОК 03, ОК 05</w:t>
            </w:r>
          </w:p>
        </w:tc>
      </w:tr>
      <w:tr w:rsidR="00C973C5" w:rsidRPr="000F3E04" w14:paraId="7FA70EEF" w14:textId="77777777" w:rsidTr="000F3E04">
        <w:trPr>
          <w:trHeight w:val="20"/>
        </w:trPr>
        <w:tc>
          <w:tcPr>
            <w:tcW w:w="841" w:type="pct"/>
            <w:vMerge/>
            <w:tcBorders>
              <w:top w:val="nil"/>
            </w:tcBorders>
          </w:tcPr>
          <w:p w14:paraId="48BA18F7" w14:textId="77777777" w:rsidR="00C973C5" w:rsidRPr="000F3E04" w:rsidRDefault="00C973C5" w:rsidP="000F3E04">
            <w:pPr>
              <w:spacing w:after="0" w:line="240" w:lineRule="auto"/>
              <w:ind w:left="57" w:right="57"/>
              <w:rPr>
                <w:rFonts w:ascii="Times New Roman" w:hAnsi="Times New Roman"/>
                <w:sz w:val="24"/>
                <w:szCs w:val="2"/>
                <w:lang w:val="ru-RU"/>
              </w:rPr>
            </w:pPr>
          </w:p>
        </w:tc>
        <w:tc>
          <w:tcPr>
            <w:tcW w:w="2829" w:type="pct"/>
          </w:tcPr>
          <w:p w14:paraId="265C926D" w14:textId="77777777" w:rsidR="00C973C5" w:rsidRPr="000F3E04" w:rsidRDefault="00C973C5" w:rsidP="000F3E04">
            <w:pPr>
              <w:pStyle w:val="TableParagraph"/>
              <w:ind w:left="57" w:right="57"/>
              <w:rPr>
                <w:sz w:val="24"/>
                <w:lang w:val="ru-RU"/>
              </w:rPr>
            </w:pPr>
            <w:r w:rsidRPr="000F3E04">
              <w:rPr>
                <w:sz w:val="24"/>
                <w:lang w:val="ru-RU"/>
              </w:rPr>
              <w:t>1.</w:t>
            </w:r>
            <w:r w:rsidRPr="000F3E04">
              <w:rPr>
                <w:spacing w:val="-1"/>
                <w:sz w:val="24"/>
                <w:lang w:val="ru-RU"/>
              </w:rPr>
              <w:t xml:space="preserve"> </w:t>
            </w:r>
            <w:r w:rsidRPr="000F3E04">
              <w:rPr>
                <w:sz w:val="24"/>
                <w:lang w:val="ru-RU"/>
              </w:rPr>
              <w:t>Различные</w:t>
            </w:r>
            <w:r w:rsidRPr="000F3E04">
              <w:rPr>
                <w:spacing w:val="-9"/>
                <w:sz w:val="24"/>
                <w:lang w:val="ru-RU"/>
              </w:rPr>
              <w:t xml:space="preserve"> </w:t>
            </w:r>
            <w:r w:rsidRPr="000F3E04">
              <w:rPr>
                <w:sz w:val="24"/>
                <w:lang w:val="ru-RU"/>
              </w:rPr>
              <w:t>виды</w:t>
            </w:r>
            <w:r w:rsidRPr="000F3E04">
              <w:rPr>
                <w:spacing w:val="-5"/>
                <w:sz w:val="24"/>
                <w:lang w:val="ru-RU"/>
              </w:rPr>
              <w:t xml:space="preserve"> </w:t>
            </w:r>
            <w:r w:rsidRPr="000F3E04">
              <w:rPr>
                <w:sz w:val="24"/>
                <w:lang w:val="ru-RU"/>
              </w:rPr>
              <w:t>разъемных</w:t>
            </w:r>
            <w:r w:rsidRPr="000F3E04">
              <w:rPr>
                <w:spacing w:val="-8"/>
                <w:sz w:val="24"/>
                <w:lang w:val="ru-RU"/>
              </w:rPr>
              <w:t xml:space="preserve"> </w:t>
            </w:r>
            <w:r w:rsidRPr="000F3E04">
              <w:rPr>
                <w:sz w:val="24"/>
                <w:lang w:val="ru-RU"/>
              </w:rPr>
              <w:t>соединений.</w:t>
            </w:r>
            <w:r w:rsidRPr="000F3E04">
              <w:rPr>
                <w:spacing w:val="-5"/>
                <w:sz w:val="24"/>
                <w:lang w:val="ru-RU"/>
              </w:rPr>
              <w:t xml:space="preserve"> </w:t>
            </w:r>
            <w:r w:rsidRPr="000F3E04">
              <w:rPr>
                <w:sz w:val="24"/>
                <w:lang w:val="ru-RU"/>
              </w:rPr>
              <w:t>Резьбовые,</w:t>
            </w:r>
            <w:r w:rsidRPr="000F3E04">
              <w:rPr>
                <w:spacing w:val="-6"/>
                <w:sz w:val="24"/>
                <w:lang w:val="ru-RU"/>
              </w:rPr>
              <w:t xml:space="preserve"> </w:t>
            </w:r>
            <w:r w:rsidRPr="000F3E04">
              <w:rPr>
                <w:sz w:val="24"/>
                <w:lang w:val="ru-RU"/>
              </w:rPr>
              <w:t>шпоночные,</w:t>
            </w:r>
            <w:r w:rsidRPr="000F3E04">
              <w:rPr>
                <w:spacing w:val="-5"/>
                <w:sz w:val="24"/>
                <w:lang w:val="ru-RU"/>
              </w:rPr>
              <w:t xml:space="preserve"> </w:t>
            </w:r>
            <w:r w:rsidRPr="000F3E04">
              <w:rPr>
                <w:sz w:val="24"/>
                <w:lang w:val="ru-RU"/>
              </w:rPr>
              <w:t>зубчатые (шлицевые),</w:t>
            </w:r>
            <w:r w:rsidRPr="000F3E04">
              <w:rPr>
                <w:spacing w:val="-6"/>
                <w:sz w:val="24"/>
                <w:lang w:val="ru-RU"/>
              </w:rPr>
              <w:t xml:space="preserve"> </w:t>
            </w:r>
            <w:r w:rsidRPr="000F3E04">
              <w:rPr>
                <w:sz w:val="24"/>
                <w:lang w:val="ru-RU"/>
              </w:rPr>
              <w:t>штифтовые</w:t>
            </w:r>
            <w:r w:rsidRPr="000F3E04">
              <w:rPr>
                <w:spacing w:val="-3"/>
                <w:sz w:val="24"/>
                <w:lang w:val="ru-RU"/>
              </w:rPr>
              <w:t xml:space="preserve"> </w:t>
            </w:r>
            <w:r w:rsidRPr="000F3E04">
              <w:rPr>
                <w:sz w:val="24"/>
                <w:lang w:val="ru-RU"/>
              </w:rPr>
              <w:t>соединения</w:t>
            </w:r>
            <w:r w:rsidRPr="000F3E04">
              <w:rPr>
                <w:spacing w:val="-3"/>
                <w:sz w:val="24"/>
                <w:lang w:val="ru-RU"/>
              </w:rPr>
              <w:t xml:space="preserve"> </w:t>
            </w:r>
            <w:r w:rsidRPr="000F3E04">
              <w:rPr>
                <w:sz w:val="24"/>
                <w:lang w:val="ru-RU"/>
              </w:rPr>
              <w:t>деталей,</w:t>
            </w:r>
            <w:r w:rsidRPr="000F3E04">
              <w:rPr>
                <w:spacing w:val="-5"/>
                <w:sz w:val="24"/>
                <w:lang w:val="ru-RU"/>
              </w:rPr>
              <w:t xml:space="preserve"> </w:t>
            </w:r>
            <w:r w:rsidRPr="000F3E04">
              <w:rPr>
                <w:sz w:val="24"/>
                <w:lang w:val="ru-RU"/>
              </w:rPr>
              <w:t>их</w:t>
            </w:r>
            <w:r w:rsidRPr="000F3E04">
              <w:rPr>
                <w:spacing w:val="-8"/>
                <w:sz w:val="24"/>
                <w:lang w:val="ru-RU"/>
              </w:rPr>
              <w:t xml:space="preserve"> </w:t>
            </w:r>
            <w:r w:rsidRPr="000F3E04">
              <w:rPr>
                <w:sz w:val="24"/>
                <w:lang w:val="ru-RU"/>
              </w:rPr>
              <w:t>назначение.</w:t>
            </w:r>
          </w:p>
        </w:tc>
        <w:tc>
          <w:tcPr>
            <w:tcW w:w="569" w:type="pct"/>
            <w:vAlign w:val="center"/>
          </w:tcPr>
          <w:p w14:paraId="486A1924" w14:textId="27D2AFBB" w:rsidR="00C973C5" w:rsidRPr="000F3E04" w:rsidRDefault="00C973C5" w:rsidP="000F3E04">
            <w:pPr>
              <w:pStyle w:val="TableParagraph"/>
              <w:ind w:left="57" w:right="57"/>
              <w:jc w:val="center"/>
              <w:rPr>
                <w:sz w:val="24"/>
              </w:rPr>
            </w:pPr>
          </w:p>
        </w:tc>
        <w:tc>
          <w:tcPr>
            <w:tcW w:w="761" w:type="pct"/>
            <w:vMerge/>
            <w:tcBorders>
              <w:top w:val="nil"/>
            </w:tcBorders>
          </w:tcPr>
          <w:p w14:paraId="2953671A" w14:textId="77777777" w:rsidR="00C973C5" w:rsidRPr="000F3E04" w:rsidRDefault="00C973C5" w:rsidP="000F3E04">
            <w:pPr>
              <w:spacing w:after="0" w:line="240" w:lineRule="auto"/>
              <w:ind w:left="57" w:right="57"/>
              <w:rPr>
                <w:rFonts w:ascii="Times New Roman" w:hAnsi="Times New Roman"/>
                <w:sz w:val="24"/>
                <w:szCs w:val="2"/>
              </w:rPr>
            </w:pPr>
          </w:p>
        </w:tc>
      </w:tr>
      <w:tr w:rsidR="00C973C5" w:rsidRPr="000F3E04" w14:paraId="5E48A203" w14:textId="77777777" w:rsidTr="000F3E04">
        <w:trPr>
          <w:trHeight w:val="20"/>
        </w:trPr>
        <w:tc>
          <w:tcPr>
            <w:tcW w:w="841" w:type="pct"/>
            <w:vMerge/>
            <w:tcBorders>
              <w:top w:val="nil"/>
            </w:tcBorders>
          </w:tcPr>
          <w:p w14:paraId="46F4D365" w14:textId="77777777" w:rsidR="00C973C5" w:rsidRPr="000F3E04" w:rsidRDefault="00C973C5" w:rsidP="000F3E04">
            <w:pPr>
              <w:spacing w:after="0" w:line="240" w:lineRule="auto"/>
              <w:ind w:left="57" w:right="57"/>
              <w:rPr>
                <w:rFonts w:ascii="Times New Roman" w:hAnsi="Times New Roman"/>
                <w:sz w:val="24"/>
                <w:szCs w:val="2"/>
              </w:rPr>
            </w:pPr>
          </w:p>
        </w:tc>
        <w:tc>
          <w:tcPr>
            <w:tcW w:w="2829" w:type="pct"/>
          </w:tcPr>
          <w:p w14:paraId="395EAB2D" w14:textId="77777777" w:rsidR="00C973C5" w:rsidRPr="000F3E04" w:rsidRDefault="00C973C5" w:rsidP="000F3E04">
            <w:pPr>
              <w:pStyle w:val="TableParagraph"/>
              <w:ind w:left="57" w:right="57"/>
              <w:rPr>
                <w:sz w:val="24"/>
                <w:lang w:val="ru-RU"/>
              </w:rPr>
            </w:pPr>
            <w:r w:rsidRPr="000F3E04">
              <w:rPr>
                <w:sz w:val="24"/>
                <w:lang w:val="ru-RU"/>
              </w:rPr>
              <w:t>2.</w:t>
            </w:r>
            <w:r w:rsidRPr="000F3E04">
              <w:rPr>
                <w:spacing w:val="-2"/>
                <w:sz w:val="24"/>
                <w:lang w:val="ru-RU"/>
              </w:rPr>
              <w:t xml:space="preserve"> </w:t>
            </w:r>
            <w:r w:rsidRPr="000F3E04">
              <w:rPr>
                <w:sz w:val="24"/>
                <w:lang w:val="ru-RU"/>
              </w:rPr>
              <w:t>Неразъемные</w:t>
            </w:r>
            <w:r w:rsidRPr="000F3E04">
              <w:rPr>
                <w:spacing w:val="-5"/>
                <w:sz w:val="24"/>
                <w:lang w:val="ru-RU"/>
              </w:rPr>
              <w:t xml:space="preserve"> </w:t>
            </w:r>
            <w:r w:rsidRPr="000F3E04">
              <w:rPr>
                <w:sz w:val="24"/>
                <w:lang w:val="ru-RU"/>
              </w:rPr>
              <w:t>соединения.</w:t>
            </w:r>
            <w:r w:rsidRPr="000F3E04">
              <w:rPr>
                <w:spacing w:val="-1"/>
                <w:sz w:val="24"/>
                <w:lang w:val="ru-RU"/>
              </w:rPr>
              <w:t xml:space="preserve"> </w:t>
            </w:r>
            <w:r w:rsidRPr="000F3E04">
              <w:rPr>
                <w:sz w:val="24"/>
                <w:lang w:val="ru-RU"/>
              </w:rPr>
              <w:t>Соединение</w:t>
            </w:r>
            <w:r w:rsidRPr="000F3E04">
              <w:rPr>
                <w:spacing w:val="-5"/>
                <w:sz w:val="24"/>
                <w:lang w:val="ru-RU"/>
              </w:rPr>
              <w:t xml:space="preserve"> </w:t>
            </w:r>
            <w:r w:rsidRPr="000F3E04">
              <w:rPr>
                <w:sz w:val="24"/>
                <w:lang w:val="ru-RU"/>
              </w:rPr>
              <w:t>сваркой,</w:t>
            </w:r>
            <w:r w:rsidRPr="000F3E04">
              <w:rPr>
                <w:spacing w:val="-6"/>
                <w:sz w:val="24"/>
                <w:lang w:val="ru-RU"/>
              </w:rPr>
              <w:t xml:space="preserve"> </w:t>
            </w:r>
            <w:r w:rsidRPr="000F3E04">
              <w:rPr>
                <w:sz w:val="24"/>
                <w:lang w:val="ru-RU"/>
              </w:rPr>
              <w:t>пайкой.</w:t>
            </w:r>
            <w:r w:rsidRPr="000F3E04">
              <w:rPr>
                <w:spacing w:val="-6"/>
                <w:sz w:val="24"/>
                <w:lang w:val="ru-RU"/>
              </w:rPr>
              <w:t xml:space="preserve"> </w:t>
            </w:r>
            <w:r w:rsidRPr="000F3E04">
              <w:rPr>
                <w:sz w:val="24"/>
                <w:lang w:val="ru-RU"/>
              </w:rPr>
              <w:t>Изображение</w:t>
            </w:r>
            <w:r w:rsidRPr="000F3E04">
              <w:rPr>
                <w:spacing w:val="-4"/>
                <w:sz w:val="24"/>
                <w:lang w:val="ru-RU"/>
              </w:rPr>
              <w:t xml:space="preserve"> </w:t>
            </w:r>
            <w:r w:rsidRPr="000F3E04">
              <w:rPr>
                <w:sz w:val="24"/>
                <w:lang w:val="ru-RU"/>
              </w:rPr>
              <w:t xml:space="preserve">и </w:t>
            </w:r>
            <w:r w:rsidRPr="000F3E04">
              <w:rPr>
                <w:sz w:val="24"/>
                <w:lang w:val="ru-RU"/>
              </w:rPr>
              <w:lastRenderedPageBreak/>
              <w:t>обозначение</w:t>
            </w:r>
            <w:r w:rsidRPr="000F3E04">
              <w:rPr>
                <w:spacing w:val="-7"/>
                <w:sz w:val="24"/>
                <w:lang w:val="ru-RU"/>
              </w:rPr>
              <w:t xml:space="preserve"> </w:t>
            </w:r>
            <w:r w:rsidRPr="000F3E04">
              <w:rPr>
                <w:sz w:val="24"/>
                <w:lang w:val="ru-RU"/>
              </w:rPr>
              <w:t>швов</w:t>
            </w:r>
            <w:r w:rsidRPr="000F3E04">
              <w:rPr>
                <w:spacing w:val="-1"/>
                <w:sz w:val="24"/>
                <w:lang w:val="ru-RU"/>
              </w:rPr>
              <w:t xml:space="preserve"> </w:t>
            </w:r>
            <w:r w:rsidRPr="000F3E04">
              <w:rPr>
                <w:sz w:val="24"/>
                <w:lang w:val="ru-RU"/>
              </w:rPr>
              <w:t>сварных</w:t>
            </w:r>
            <w:r w:rsidRPr="000F3E04">
              <w:rPr>
                <w:spacing w:val="-5"/>
                <w:sz w:val="24"/>
                <w:lang w:val="ru-RU"/>
              </w:rPr>
              <w:t xml:space="preserve"> </w:t>
            </w:r>
            <w:r w:rsidRPr="000F3E04">
              <w:rPr>
                <w:sz w:val="24"/>
                <w:lang w:val="ru-RU"/>
              </w:rPr>
              <w:t>соединений.</w:t>
            </w:r>
          </w:p>
        </w:tc>
        <w:tc>
          <w:tcPr>
            <w:tcW w:w="569" w:type="pct"/>
            <w:tcBorders>
              <w:top w:val="nil"/>
            </w:tcBorders>
            <w:vAlign w:val="center"/>
          </w:tcPr>
          <w:p w14:paraId="7FD99CE2" w14:textId="77777777" w:rsidR="00C973C5" w:rsidRPr="000F3E04" w:rsidRDefault="00C973C5" w:rsidP="000F3E04">
            <w:pPr>
              <w:spacing w:after="0" w:line="240" w:lineRule="auto"/>
              <w:ind w:left="57" w:right="57"/>
              <w:jc w:val="center"/>
              <w:rPr>
                <w:rFonts w:ascii="Times New Roman" w:hAnsi="Times New Roman"/>
                <w:sz w:val="24"/>
                <w:szCs w:val="2"/>
                <w:lang w:val="ru-RU"/>
              </w:rPr>
            </w:pPr>
          </w:p>
        </w:tc>
        <w:tc>
          <w:tcPr>
            <w:tcW w:w="761" w:type="pct"/>
            <w:vMerge/>
            <w:tcBorders>
              <w:top w:val="nil"/>
            </w:tcBorders>
          </w:tcPr>
          <w:p w14:paraId="5A648B80" w14:textId="77777777" w:rsidR="00C973C5" w:rsidRPr="000F3E04" w:rsidRDefault="00C973C5" w:rsidP="000F3E04">
            <w:pPr>
              <w:spacing w:after="0" w:line="240" w:lineRule="auto"/>
              <w:ind w:left="57" w:right="57"/>
              <w:rPr>
                <w:rFonts w:ascii="Times New Roman" w:hAnsi="Times New Roman"/>
                <w:sz w:val="24"/>
                <w:szCs w:val="2"/>
                <w:lang w:val="ru-RU"/>
              </w:rPr>
            </w:pPr>
          </w:p>
        </w:tc>
      </w:tr>
      <w:tr w:rsidR="00C973C5" w:rsidRPr="000F3E04" w14:paraId="2C3C2F3E" w14:textId="77777777" w:rsidTr="000F3E04">
        <w:trPr>
          <w:trHeight w:val="20"/>
        </w:trPr>
        <w:tc>
          <w:tcPr>
            <w:tcW w:w="841" w:type="pct"/>
            <w:vMerge/>
            <w:tcBorders>
              <w:top w:val="nil"/>
            </w:tcBorders>
          </w:tcPr>
          <w:p w14:paraId="237C383D" w14:textId="77777777" w:rsidR="00C973C5" w:rsidRPr="000F3E04" w:rsidRDefault="00C973C5" w:rsidP="000F3E04">
            <w:pPr>
              <w:spacing w:after="0" w:line="240" w:lineRule="auto"/>
              <w:ind w:left="57" w:right="57"/>
              <w:rPr>
                <w:rFonts w:ascii="Times New Roman" w:hAnsi="Times New Roman"/>
                <w:sz w:val="24"/>
                <w:szCs w:val="2"/>
                <w:lang w:val="ru-RU"/>
              </w:rPr>
            </w:pPr>
          </w:p>
        </w:tc>
        <w:tc>
          <w:tcPr>
            <w:tcW w:w="2829" w:type="pct"/>
          </w:tcPr>
          <w:p w14:paraId="6F864C42" w14:textId="77777777" w:rsidR="00C973C5" w:rsidRPr="000F3E04" w:rsidRDefault="00C973C5" w:rsidP="000F3E04">
            <w:pPr>
              <w:pStyle w:val="TableParagraph"/>
              <w:ind w:left="57" w:right="57"/>
              <w:rPr>
                <w:sz w:val="24"/>
                <w:lang w:val="ru-RU"/>
              </w:rPr>
            </w:pPr>
            <w:r w:rsidRPr="000F3E04">
              <w:rPr>
                <w:sz w:val="24"/>
                <w:lang w:val="ru-RU"/>
              </w:rPr>
              <w:t>3.Понятие о сборочном чертеже и чертеже общего вида ,условности и</w:t>
            </w:r>
            <w:r w:rsidRPr="000F3E04">
              <w:rPr>
                <w:spacing w:val="1"/>
                <w:sz w:val="24"/>
                <w:lang w:val="ru-RU"/>
              </w:rPr>
              <w:t xml:space="preserve"> </w:t>
            </w:r>
            <w:r w:rsidRPr="000F3E04">
              <w:rPr>
                <w:sz w:val="24"/>
                <w:lang w:val="ru-RU"/>
              </w:rPr>
              <w:t>упрощения</w:t>
            </w:r>
            <w:r w:rsidRPr="000F3E04">
              <w:rPr>
                <w:spacing w:val="-7"/>
                <w:sz w:val="24"/>
                <w:lang w:val="ru-RU"/>
              </w:rPr>
              <w:t xml:space="preserve"> </w:t>
            </w:r>
            <w:r w:rsidRPr="000F3E04">
              <w:rPr>
                <w:sz w:val="24"/>
                <w:lang w:val="ru-RU"/>
              </w:rPr>
              <w:t>на</w:t>
            </w:r>
            <w:r w:rsidRPr="000F3E04">
              <w:rPr>
                <w:spacing w:val="-3"/>
                <w:sz w:val="24"/>
                <w:lang w:val="ru-RU"/>
              </w:rPr>
              <w:t xml:space="preserve"> </w:t>
            </w:r>
            <w:r w:rsidRPr="000F3E04">
              <w:rPr>
                <w:sz w:val="24"/>
                <w:lang w:val="ru-RU"/>
              </w:rPr>
              <w:t>сборочных</w:t>
            </w:r>
            <w:r w:rsidRPr="000F3E04">
              <w:rPr>
                <w:spacing w:val="-7"/>
                <w:sz w:val="24"/>
                <w:lang w:val="ru-RU"/>
              </w:rPr>
              <w:t xml:space="preserve"> </w:t>
            </w:r>
            <w:r w:rsidRPr="000F3E04">
              <w:rPr>
                <w:sz w:val="24"/>
                <w:lang w:val="ru-RU"/>
              </w:rPr>
              <w:t>чертежах,</w:t>
            </w:r>
            <w:r w:rsidRPr="000F3E04">
              <w:rPr>
                <w:spacing w:val="-1"/>
                <w:sz w:val="24"/>
                <w:lang w:val="ru-RU"/>
              </w:rPr>
              <w:t xml:space="preserve"> </w:t>
            </w:r>
            <w:r w:rsidRPr="000F3E04">
              <w:rPr>
                <w:sz w:val="24"/>
                <w:lang w:val="ru-RU"/>
              </w:rPr>
              <w:t>порядок</w:t>
            </w:r>
            <w:r w:rsidRPr="000F3E04">
              <w:rPr>
                <w:spacing w:val="-7"/>
                <w:sz w:val="24"/>
                <w:lang w:val="ru-RU"/>
              </w:rPr>
              <w:t xml:space="preserve"> </w:t>
            </w:r>
            <w:r w:rsidRPr="000F3E04">
              <w:rPr>
                <w:sz w:val="24"/>
                <w:lang w:val="ru-RU"/>
              </w:rPr>
              <w:t>заполнения</w:t>
            </w:r>
            <w:r w:rsidRPr="000F3E04">
              <w:rPr>
                <w:spacing w:val="-3"/>
                <w:sz w:val="24"/>
                <w:lang w:val="ru-RU"/>
              </w:rPr>
              <w:t xml:space="preserve"> </w:t>
            </w:r>
            <w:r w:rsidRPr="000F3E04">
              <w:rPr>
                <w:sz w:val="24"/>
                <w:lang w:val="ru-RU"/>
              </w:rPr>
              <w:t>спецификации</w:t>
            </w:r>
            <w:r w:rsidRPr="000F3E04">
              <w:rPr>
                <w:spacing w:val="-5"/>
                <w:sz w:val="24"/>
                <w:lang w:val="ru-RU"/>
              </w:rPr>
              <w:t xml:space="preserve"> </w:t>
            </w:r>
            <w:r w:rsidRPr="000F3E04">
              <w:rPr>
                <w:sz w:val="24"/>
                <w:lang w:val="ru-RU"/>
              </w:rPr>
              <w:t>на сборочный</w:t>
            </w:r>
            <w:r w:rsidRPr="000F3E04">
              <w:rPr>
                <w:spacing w:val="-3"/>
                <w:sz w:val="24"/>
                <w:lang w:val="ru-RU"/>
              </w:rPr>
              <w:t xml:space="preserve"> </w:t>
            </w:r>
            <w:r w:rsidRPr="000F3E04">
              <w:rPr>
                <w:sz w:val="24"/>
                <w:lang w:val="ru-RU"/>
              </w:rPr>
              <w:t>чертеж</w:t>
            </w:r>
          </w:p>
        </w:tc>
        <w:tc>
          <w:tcPr>
            <w:tcW w:w="569" w:type="pct"/>
            <w:tcBorders>
              <w:top w:val="nil"/>
            </w:tcBorders>
            <w:vAlign w:val="center"/>
          </w:tcPr>
          <w:p w14:paraId="0E28607D" w14:textId="77777777" w:rsidR="00C973C5" w:rsidRPr="000F3E04" w:rsidRDefault="00C973C5" w:rsidP="000F3E04">
            <w:pPr>
              <w:spacing w:after="0" w:line="240" w:lineRule="auto"/>
              <w:ind w:left="57" w:right="57"/>
              <w:jc w:val="center"/>
              <w:rPr>
                <w:rFonts w:ascii="Times New Roman" w:hAnsi="Times New Roman"/>
                <w:sz w:val="24"/>
                <w:szCs w:val="2"/>
                <w:lang w:val="ru-RU"/>
              </w:rPr>
            </w:pPr>
          </w:p>
        </w:tc>
        <w:tc>
          <w:tcPr>
            <w:tcW w:w="761" w:type="pct"/>
            <w:vMerge/>
            <w:tcBorders>
              <w:top w:val="nil"/>
            </w:tcBorders>
          </w:tcPr>
          <w:p w14:paraId="3E0A4D17" w14:textId="77777777" w:rsidR="00C973C5" w:rsidRPr="000F3E04" w:rsidRDefault="00C973C5" w:rsidP="000F3E04">
            <w:pPr>
              <w:spacing w:after="0" w:line="240" w:lineRule="auto"/>
              <w:ind w:left="57" w:right="57"/>
              <w:rPr>
                <w:rFonts w:ascii="Times New Roman" w:hAnsi="Times New Roman"/>
                <w:sz w:val="24"/>
                <w:szCs w:val="2"/>
                <w:lang w:val="ru-RU"/>
              </w:rPr>
            </w:pPr>
          </w:p>
        </w:tc>
      </w:tr>
      <w:tr w:rsidR="00C973C5" w:rsidRPr="000F3E04" w14:paraId="70ED0893" w14:textId="77777777" w:rsidTr="000F3E04">
        <w:trPr>
          <w:trHeight w:val="20"/>
        </w:trPr>
        <w:tc>
          <w:tcPr>
            <w:tcW w:w="841" w:type="pct"/>
            <w:vMerge w:val="restart"/>
          </w:tcPr>
          <w:p w14:paraId="1BED26BB" w14:textId="77777777" w:rsidR="00C973C5" w:rsidRPr="000F3E04" w:rsidRDefault="00C973C5" w:rsidP="000F3E04">
            <w:pPr>
              <w:pStyle w:val="TableParagraph"/>
              <w:ind w:left="57" w:right="57"/>
              <w:rPr>
                <w:b/>
                <w:sz w:val="24"/>
              </w:rPr>
            </w:pPr>
            <w:r w:rsidRPr="000F3E04">
              <w:rPr>
                <w:b/>
                <w:sz w:val="24"/>
              </w:rPr>
              <w:t>Тема 3.4. Чтение</w:t>
            </w:r>
            <w:r w:rsidRPr="000F3E04">
              <w:rPr>
                <w:b/>
                <w:spacing w:val="-57"/>
                <w:sz w:val="24"/>
              </w:rPr>
              <w:t xml:space="preserve"> </w:t>
            </w:r>
            <w:r w:rsidRPr="000F3E04">
              <w:rPr>
                <w:b/>
                <w:sz w:val="24"/>
              </w:rPr>
              <w:t>чертежей</w:t>
            </w:r>
          </w:p>
        </w:tc>
        <w:tc>
          <w:tcPr>
            <w:tcW w:w="2829" w:type="pct"/>
          </w:tcPr>
          <w:p w14:paraId="73F3992A" w14:textId="77777777" w:rsidR="00C973C5" w:rsidRPr="000F3E04" w:rsidRDefault="00C973C5" w:rsidP="000F3E04">
            <w:pPr>
              <w:pStyle w:val="TableParagraph"/>
              <w:ind w:left="57" w:right="57"/>
              <w:rPr>
                <w:b/>
                <w:sz w:val="24"/>
              </w:rPr>
            </w:pPr>
            <w:r w:rsidRPr="000F3E04">
              <w:rPr>
                <w:b/>
                <w:sz w:val="24"/>
              </w:rPr>
              <w:t>Содержание</w:t>
            </w:r>
          </w:p>
        </w:tc>
        <w:tc>
          <w:tcPr>
            <w:tcW w:w="569" w:type="pct"/>
            <w:vAlign w:val="center"/>
          </w:tcPr>
          <w:p w14:paraId="6347DA2A" w14:textId="58AC65F5" w:rsidR="00C973C5" w:rsidRPr="000F3E04" w:rsidRDefault="00C973C5" w:rsidP="000F3E04">
            <w:pPr>
              <w:pStyle w:val="TableParagraph"/>
              <w:ind w:left="57" w:right="57"/>
              <w:jc w:val="center"/>
              <w:rPr>
                <w:b/>
                <w:sz w:val="24"/>
              </w:rPr>
            </w:pPr>
          </w:p>
        </w:tc>
        <w:tc>
          <w:tcPr>
            <w:tcW w:w="761" w:type="pct"/>
            <w:vMerge w:val="restart"/>
          </w:tcPr>
          <w:p w14:paraId="56896B7A" w14:textId="11F7C0D9" w:rsidR="00C973C5" w:rsidRPr="000F3E04" w:rsidRDefault="000F3E04" w:rsidP="000F3E04">
            <w:pPr>
              <w:pStyle w:val="TableParagraph"/>
              <w:ind w:left="57" w:right="57"/>
              <w:rPr>
                <w:sz w:val="24"/>
                <w:lang w:val="ru-RU"/>
              </w:rPr>
            </w:pPr>
            <w:r w:rsidRPr="000F3E04">
              <w:rPr>
                <w:bCs/>
                <w:sz w:val="24"/>
                <w:lang w:val="ru-RU"/>
              </w:rPr>
              <w:t>ПК 1.1, ПК 1.2, ПК 2.1, ОК 01, ОК 03, ОК 05</w:t>
            </w:r>
          </w:p>
        </w:tc>
      </w:tr>
      <w:tr w:rsidR="00C973C5" w:rsidRPr="000F3E04" w14:paraId="2B5653E7" w14:textId="77777777" w:rsidTr="000F3E04">
        <w:trPr>
          <w:trHeight w:val="20"/>
        </w:trPr>
        <w:tc>
          <w:tcPr>
            <w:tcW w:w="841" w:type="pct"/>
            <w:vMerge/>
            <w:tcBorders>
              <w:top w:val="nil"/>
            </w:tcBorders>
          </w:tcPr>
          <w:p w14:paraId="506EE6C3" w14:textId="77777777" w:rsidR="00C973C5" w:rsidRPr="000F3E04" w:rsidRDefault="00C973C5" w:rsidP="000F3E04">
            <w:pPr>
              <w:spacing w:after="0" w:line="240" w:lineRule="auto"/>
              <w:ind w:left="57" w:right="57"/>
              <w:rPr>
                <w:rFonts w:ascii="Times New Roman" w:hAnsi="Times New Roman"/>
                <w:sz w:val="24"/>
                <w:szCs w:val="2"/>
                <w:lang w:val="ru-RU"/>
              </w:rPr>
            </w:pPr>
          </w:p>
        </w:tc>
        <w:tc>
          <w:tcPr>
            <w:tcW w:w="2829" w:type="pct"/>
          </w:tcPr>
          <w:p w14:paraId="4997AE51" w14:textId="77777777" w:rsidR="00C973C5" w:rsidRPr="000F3E04" w:rsidRDefault="00C973C5" w:rsidP="000F3E04">
            <w:pPr>
              <w:pStyle w:val="TableParagraph"/>
              <w:ind w:left="57" w:right="57"/>
              <w:rPr>
                <w:sz w:val="24"/>
                <w:lang w:val="ru-RU"/>
              </w:rPr>
            </w:pPr>
            <w:r w:rsidRPr="000F3E04">
              <w:rPr>
                <w:sz w:val="24"/>
                <w:lang w:val="ru-RU"/>
              </w:rPr>
              <w:t>1.</w:t>
            </w:r>
            <w:r w:rsidRPr="000F3E04">
              <w:rPr>
                <w:spacing w:val="-1"/>
                <w:sz w:val="24"/>
                <w:lang w:val="ru-RU"/>
              </w:rPr>
              <w:t xml:space="preserve"> </w:t>
            </w:r>
            <w:r w:rsidRPr="000F3E04">
              <w:rPr>
                <w:sz w:val="24"/>
                <w:lang w:val="ru-RU"/>
              </w:rPr>
              <w:t>Назначение</w:t>
            </w:r>
            <w:r w:rsidRPr="000F3E04">
              <w:rPr>
                <w:spacing w:val="-7"/>
                <w:sz w:val="24"/>
                <w:lang w:val="ru-RU"/>
              </w:rPr>
              <w:t xml:space="preserve"> </w:t>
            </w:r>
            <w:r w:rsidRPr="000F3E04">
              <w:rPr>
                <w:sz w:val="24"/>
                <w:lang w:val="ru-RU"/>
              </w:rPr>
              <w:t>рабочего</w:t>
            </w:r>
            <w:r w:rsidRPr="000F3E04">
              <w:rPr>
                <w:spacing w:val="-2"/>
                <w:sz w:val="24"/>
                <w:lang w:val="ru-RU"/>
              </w:rPr>
              <w:t xml:space="preserve"> </w:t>
            </w:r>
            <w:r w:rsidRPr="000F3E04">
              <w:rPr>
                <w:sz w:val="24"/>
                <w:lang w:val="ru-RU"/>
              </w:rPr>
              <w:t>чертежа</w:t>
            </w:r>
            <w:r w:rsidRPr="000F3E04">
              <w:rPr>
                <w:spacing w:val="-3"/>
                <w:sz w:val="24"/>
                <w:lang w:val="ru-RU"/>
              </w:rPr>
              <w:t xml:space="preserve"> </w:t>
            </w:r>
            <w:r w:rsidRPr="000F3E04">
              <w:rPr>
                <w:sz w:val="24"/>
                <w:lang w:val="ru-RU"/>
              </w:rPr>
              <w:t>и</w:t>
            </w:r>
            <w:r w:rsidRPr="000F3E04">
              <w:rPr>
                <w:spacing w:val="-6"/>
                <w:sz w:val="24"/>
                <w:lang w:val="ru-RU"/>
              </w:rPr>
              <w:t xml:space="preserve"> </w:t>
            </w:r>
            <w:r w:rsidRPr="000F3E04">
              <w:rPr>
                <w:sz w:val="24"/>
                <w:lang w:val="ru-RU"/>
              </w:rPr>
              <w:t>эскиза</w:t>
            </w:r>
            <w:r w:rsidRPr="000F3E04">
              <w:rPr>
                <w:spacing w:val="-3"/>
                <w:sz w:val="24"/>
                <w:lang w:val="ru-RU"/>
              </w:rPr>
              <w:t xml:space="preserve"> </w:t>
            </w:r>
            <w:r w:rsidRPr="000F3E04">
              <w:rPr>
                <w:sz w:val="24"/>
                <w:lang w:val="ru-RU"/>
              </w:rPr>
              <w:t>детали, последовательность выполнения,</w:t>
            </w:r>
            <w:r w:rsidRPr="000F3E04">
              <w:rPr>
                <w:spacing w:val="-6"/>
                <w:sz w:val="24"/>
                <w:lang w:val="ru-RU"/>
              </w:rPr>
              <w:t xml:space="preserve"> </w:t>
            </w:r>
            <w:r w:rsidRPr="000F3E04">
              <w:rPr>
                <w:sz w:val="24"/>
                <w:lang w:val="ru-RU"/>
              </w:rPr>
              <w:t>компоновки</w:t>
            </w:r>
            <w:r w:rsidRPr="000F3E04">
              <w:rPr>
                <w:spacing w:val="-2"/>
                <w:sz w:val="24"/>
                <w:lang w:val="ru-RU"/>
              </w:rPr>
              <w:t xml:space="preserve"> </w:t>
            </w:r>
            <w:r w:rsidRPr="000F3E04">
              <w:rPr>
                <w:sz w:val="24"/>
                <w:lang w:val="ru-RU"/>
              </w:rPr>
              <w:t>чертежа.</w:t>
            </w:r>
          </w:p>
        </w:tc>
        <w:tc>
          <w:tcPr>
            <w:tcW w:w="569" w:type="pct"/>
            <w:tcBorders>
              <w:bottom w:val="single" w:sz="4" w:space="0" w:color="auto"/>
            </w:tcBorders>
            <w:vAlign w:val="center"/>
          </w:tcPr>
          <w:p w14:paraId="5B072D58" w14:textId="68D05DB7" w:rsidR="00C973C5" w:rsidRPr="000F3E04" w:rsidRDefault="00C973C5" w:rsidP="000F3E04">
            <w:pPr>
              <w:pStyle w:val="TableParagraph"/>
              <w:ind w:left="57" w:right="57"/>
              <w:jc w:val="center"/>
              <w:rPr>
                <w:sz w:val="24"/>
              </w:rPr>
            </w:pPr>
          </w:p>
        </w:tc>
        <w:tc>
          <w:tcPr>
            <w:tcW w:w="761" w:type="pct"/>
            <w:vMerge/>
            <w:tcBorders>
              <w:top w:val="nil"/>
              <w:bottom w:val="single" w:sz="4" w:space="0" w:color="auto"/>
            </w:tcBorders>
          </w:tcPr>
          <w:p w14:paraId="3D637398" w14:textId="77777777" w:rsidR="00C973C5" w:rsidRPr="000F3E04" w:rsidRDefault="00C973C5" w:rsidP="000F3E04">
            <w:pPr>
              <w:spacing w:after="0" w:line="240" w:lineRule="auto"/>
              <w:ind w:left="57" w:right="57"/>
              <w:rPr>
                <w:rFonts w:ascii="Times New Roman" w:hAnsi="Times New Roman"/>
                <w:sz w:val="24"/>
                <w:szCs w:val="2"/>
              </w:rPr>
            </w:pPr>
          </w:p>
        </w:tc>
      </w:tr>
      <w:tr w:rsidR="000F3E04" w:rsidRPr="000F3E04" w14:paraId="6683010F" w14:textId="77777777" w:rsidTr="000F3E04">
        <w:trPr>
          <w:trHeight w:val="20"/>
        </w:trPr>
        <w:tc>
          <w:tcPr>
            <w:tcW w:w="841" w:type="pct"/>
            <w:vMerge/>
            <w:tcBorders>
              <w:top w:val="nil"/>
            </w:tcBorders>
          </w:tcPr>
          <w:p w14:paraId="29DD9BE9" w14:textId="77777777" w:rsidR="00C973C5" w:rsidRPr="000F3E04" w:rsidRDefault="00C973C5" w:rsidP="000F3E04">
            <w:pPr>
              <w:spacing w:after="0" w:line="240" w:lineRule="auto"/>
              <w:ind w:left="57" w:right="57"/>
              <w:rPr>
                <w:rFonts w:ascii="Times New Roman" w:hAnsi="Times New Roman"/>
                <w:sz w:val="24"/>
                <w:szCs w:val="2"/>
              </w:rPr>
            </w:pPr>
          </w:p>
        </w:tc>
        <w:tc>
          <w:tcPr>
            <w:tcW w:w="2829" w:type="pct"/>
          </w:tcPr>
          <w:p w14:paraId="35B30F10" w14:textId="19B6B58C" w:rsidR="00C973C5" w:rsidRPr="000F3E04" w:rsidRDefault="005B5261" w:rsidP="000F3E04">
            <w:pPr>
              <w:pStyle w:val="TableParagraph"/>
              <w:ind w:left="57" w:right="57"/>
              <w:rPr>
                <w:b/>
                <w:sz w:val="24"/>
                <w:lang w:val="ru-RU"/>
              </w:rPr>
            </w:pPr>
            <w:r w:rsidRPr="000F3E04">
              <w:rPr>
                <w:b/>
                <w:bCs/>
                <w:sz w:val="24"/>
                <w:szCs w:val="24"/>
                <w:lang w:val="ru-RU" w:eastAsia="ru-RU"/>
              </w:rPr>
              <w:t>В том числе практических занятий и лабораторных работ</w:t>
            </w:r>
          </w:p>
        </w:tc>
        <w:tc>
          <w:tcPr>
            <w:tcW w:w="569" w:type="pct"/>
            <w:tcBorders>
              <w:top w:val="single" w:sz="4" w:space="0" w:color="auto"/>
            </w:tcBorders>
            <w:vAlign w:val="center"/>
          </w:tcPr>
          <w:p w14:paraId="3155B55A" w14:textId="77777777" w:rsidR="00C973C5" w:rsidRPr="000F3E04" w:rsidRDefault="00C973C5" w:rsidP="000F3E04">
            <w:pPr>
              <w:pStyle w:val="TableParagraph"/>
              <w:ind w:left="57" w:right="57"/>
              <w:jc w:val="center"/>
              <w:rPr>
                <w:sz w:val="24"/>
                <w:lang w:val="ru-RU"/>
              </w:rPr>
            </w:pPr>
          </w:p>
        </w:tc>
        <w:tc>
          <w:tcPr>
            <w:tcW w:w="761" w:type="pct"/>
            <w:vMerge w:val="restart"/>
            <w:tcBorders>
              <w:top w:val="single" w:sz="4" w:space="0" w:color="auto"/>
            </w:tcBorders>
          </w:tcPr>
          <w:p w14:paraId="401AFDAF" w14:textId="0D9C2F83" w:rsidR="00C973C5" w:rsidRPr="000F3E04" w:rsidRDefault="000F3E04" w:rsidP="000F3E04">
            <w:pPr>
              <w:spacing w:after="0" w:line="240" w:lineRule="auto"/>
              <w:ind w:left="57" w:right="57"/>
              <w:rPr>
                <w:rFonts w:ascii="Times New Roman" w:hAnsi="Times New Roman"/>
                <w:sz w:val="24"/>
                <w:szCs w:val="2"/>
                <w:lang w:val="ru-RU"/>
              </w:rPr>
            </w:pPr>
            <w:r w:rsidRPr="000F3E04">
              <w:rPr>
                <w:rFonts w:ascii="Times New Roman" w:hAnsi="Times New Roman"/>
                <w:bCs/>
                <w:sz w:val="24"/>
                <w:lang w:val="ru-RU"/>
              </w:rPr>
              <w:t>ПК 1.1, ПК 1.2, ПК 2.1, ОК 01, ОК 03, ОК 05</w:t>
            </w:r>
          </w:p>
        </w:tc>
      </w:tr>
      <w:tr w:rsidR="00C973C5" w:rsidRPr="000F3E04" w14:paraId="78CDAF69" w14:textId="77777777" w:rsidTr="000F3E04">
        <w:trPr>
          <w:trHeight w:val="20"/>
        </w:trPr>
        <w:tc>
          <w:tcPr>
            <w:tcW w:w="841" w:type="pct"/>
            <w:vMerge/>
            <w:tcBorders>
              <w:top w:val="nil"/>
            </w:tcBorders>
          </w:tcPr>
          <w:p w14:paraId="4ACC7829" w14:textId="77777777" w:rsidR="00C973C5" w:rsidRPr="000F3E04" w:rsidRDefault="00C973C5" w:rsidP="000F3E04">
            <w:pPr>
              <w:spacing w:after="0" w:line="240" w:lineRule="auto"/>
              <w:ind w:left="57" w:right="57"/>
              <w:rPr>
                <w:rFonts w:ascii="Times New Roman" w:hAnsi="Times New Roman"/>
                <w:sz w:val="24"/>
                <w:szCs w:val="2"/>
                <w:lang w:val="ru-RU"/>
              </w:rPr>
            </w:pPr>
          </w:p>
        </w:tc>
        <w:tc>
          <w:tcPr>
            <w:tcW w:w="2829" w:type="pct"/>
          </w:tcPr>
          <w:p w14:paraId="212AA353" w14:textId="77777777" w:rsidR="00C973C5" w:rsidRPr="000F3E04" w:rsidRDefault="00C973C5" w:rsidP="000F3E04">
            <w:pPr>
              <w:pStyle w:val="TableParagraph"/>
              <w:ind w:left="57" w:right="57"/>
              <w:rPr>
                <w:sz w:val="24"/>
                <w:lang w:val="ru-RU"/>
              </w:rPr>
            </w:pPr>
            <w:r w:rsidRPr="000F3E04">
              <w:rPr>
                <w:b/>
                <w:sz w:val="24"/>
                <w:lang w:val="ru-RU"/>
              </w:rPr>
              <w:t>Практическое</w:t>
            </w:r>
            <w:r w:rsidRPr="000F3E04">
              <w:rPr>
                <w:b/>
                <w:spacing w:val="-1"/>
                <w:sz w:val="24"/>
                <w:lang w:val="ru-RU"/>
              </w:rPr>
              <w:t xml:space="preserve"> </w:t>
            </w:r>
            <w:r w:rsidRPr="000F3E04">
              <w:rPr>
                <w:b/>
                <w:sz w:val="24"/>
                <w:lang w:val="ru-RU"/>
              </w:rPr>
              <w:t>занятие №</w:t>
            </w:r>
            <w:r w:rsidRPr="000F3E04">
              <w:rPr>
                <w:b/>
                <w:spacing w:val="-2"/>
                <w:sz w:val="24"/>
                <w:lang w:val="ru-RU"/>
              </w:rPr>
              <w:t xml:space="preserve"> </w:t>
            </w:r>
            <w:r w:rsidRPr="000F3E04">
              <w:rPr>
                <w:b/>
                <w:sz w:val="24"/>
                <w:lang w:val="ru-RU"/>
              </w:rPr>
              <w:t>9</w:t>
            </w:r>
            <w:r w:rsidRPr="000F3E04">
              <w:rPr>
                <w:b/>
                <w:spacing w:val="54"/>
                <w:sz w:val="24"/>
                <w:lang w:val="ru-RU"/>
              </w:rPr>
              <w:t xml:space="preserve"> </w:t>
            </w:r>
            <w:r w:rsidRPr="000F3E04">
              <w:rPr>
                <w:sz w:val="24"/>
                <w:lang w:val="ru-RU"/>
              </w:rPr>
              <w:t>Чтение</w:t>
            </w:r>
            <w:r w:rsidRPr="000F3E04">
              <w:rPr>
                <w:spacing w:val="-5"/>
                <w:sz w:val="24"/>
                <w:lang w:val="ru-RU"/>
              </w:rPr>
              <w:t xml:space="preserve"> </w:t>
            </w:r>
            <w:r w:rsidRPr="000F3E04">
              <w:rPr>
                <w:sz w:val="24"/>
                <w:lang w:val="ru-RU"/>
              </w:rPr>
              <w:t>рабочих</w:t>
            </w:r>
            <w:r w:rsidRPr="000F3E04">
              <w:rPr>
                <w:spacing w:val="-5"/>
                <w:sz w:val="24"/>
                <w:lang w:val="ru-RU"/>
              </w:rPr>
              <w:t xml:space="preserve"> </w:t>
            </w:r>
            <w:r w:rsidRPr="000F3E04">
              <w:rPr>
                <w:sz w:val="24"/>
                <w:lang w:val="ru-RU"/>
              </w:rPr>
              <w:t>чертежей</w:t>
            </w:r>
            <w:r w:rsidRPr="000F3E04">
              <w:rPr>
                <w:spacing w:val="2"/>
                <w:sz w:val="24"/>
                <w:lang w:val="ru-RU"/>
              </w:rPr>
              <w:t xml:space="preserve"> </w:t>
            </w:r>
            <w:r w:rsidRPr="000F3E04">
              <w:rPr>
                <w:sz w:val="24"/>
                <w:lang w:val="ru-RU"/>
              </w:rPr>
              <w:t>деталей</w:t>
            </w:r>
            <w:r w:rsidRPr="000F3E04">
              <w:rPr>
                <w:spacing w:val="58"/>
                <w:sz w:val="24"/>
                <w:lang w:val="ru-RU"/>
              </w:rPr>
              <w:t xml:space="preserve"> </w:t>
            </w:r>
            <w:r w:rsidRPr="000F3E04">
              <w:rPr>
                <w:sz w:val="24"/>
                <w:lang w:val="ru-RU"/>
              </w:rPr>
              <w:t>сборочной единицы</w:t>
            </w:r>
            <w:r w:rsidRPr="000F3E04">
              <w:rPr>
                <w:spacing w:val="-5"/>
                <w:sz w:val="24"/>
                <w:lang w:val="ru-RU"/>
              </w:rPr>
              <w:t xml:space="preserve"> </w:t>
            </w:r>
            <w:r w:rsidRPr="000F3E04">
              <w:rPr>
                <w:sz w:val="24"/>
                <w:lang w:val="ru-RU"/>
              </w:rPr>
              <w:t>и выполнение</w:t>
            </w:r>
            <w:r w:rsidRPr="000F3E04">
              <w:rPr>
                <w:spacing w:val="-2"/>
                <w:sz w:val="24"/>
                <w:lang w:val="ru-RU"/>
              </w:rPr>
              <w:t xml:space="preserve"> </w:t>
            </w:r>
            <w:r w:rsidRPr="000F3E04">
              <w:rPr>
                <w:sz w:val="24"/>
                <w:lang w:val="ru-RU"/>
              </w:rPr>
              <w:t>эскиза</w:t>
            </w:r>
            <w:r w:rsidRPr="000F3E04">
              <w:rPr>
                <w:spacing w:val="57"/>
                <w:sz w:val="24"/>
                <w:lang w:val="ru-RU"/>
              </w:rPr>
              <w:t xml:space="preserve"> </w:t>
            </w:r>
            <w:r w:rsidRPr="000F3E04">
              <w:rPr>
                <w:sz w:val="24"/>
                <w:lang w:val="ru-RU"/>
              </w:rPr>
              <w:t>детали</w:t>
            </w:r>
          </w:p>
        </w:tc>
        <w:tc>
          <w:tcPr>
            <w:tcW w:w="569" w:type="pct"/>
            <w:vAlign w:val="center"/>
          </w:tcPr>
          <w:p w14:paraId="7BC8663D" w14:textId="1CA81D09" w:rsidR="00C973C5" w:rsidRPr="000F3E04" w:rsidRDefault="00C973C5" w:rsidP="000F3E04">
            <w:pPr>
              <w:pStyle w:val="TableParagraph"/>
              <w:ind w:left="57" w:right="57"/>
              <w:jc w:val="center"/>
              <w:rPr>
                <w:sz w:val="24"/>
              </w:rPr>
            </w:pPr>
          </w:p>
        </w:tc>
        <w:tc>
          <w:tcPr>
            <w:tcW w:w="761" w:type="pct"/>
            <w:vMerge/>
            <w:tcBorders>
              <w:top w:val="nil"/>
            </w:tcBorders>
          </w:tcPr>
          <w:p w14:paraId="5207301D" w14:textId="77777777" w:rsidR="00C973C5" w:rsidRPr="000F3E04" w:rsidRDefault="00C973C5" w:rsidP="000F3E04">
            <w:pPr>
              <w:spacing w:after="0" w:line="240" w:lineRule="auto"/>
              <w:ind w:left="57" w:right="57"/>
              <w:rPr>
                <w:rFonts w:ascii="Times New Roman" w:hAnsi="Times New Roman"/>
                <w:sz w:val="24"/>
                <w:szCs w:val="2"/>
              </w:rPr>
            </w:pPr>
          </w:p>
        </w:tc>
      </w:tr>
      <w:tr w:rsidR="000F3E04" w:rsidRPr="000F3E04" w14:paraId="79DCE16D" w14:textId="77777777" w:rsidTr="000F3E04">
        <w:trPr>
          <w:trHeight w:val="20"/>
        </w:trPr>
        <w:tc>
          <w:tcPr>
            <w:tcW w:w="3670" w:type="pct"/>
            <w:gridSpan w:val="2"/>
            <w:tcBorders>
              <w:top w:val="nil"/>
              <w:right w:val="single" w:sz="4" w:space="0" w:color="auto"/>
            </w:tcBorders>
          </w:tcPr>
          <w:p w14:paraId="05CF380C" w14:textId="10CB5B04" w:rsidR="00C973C5" w:rsidRPr="000F3E04" w:rsidRDefault="00C973C5" w:rsidP="000F3E04">
            <w:pPr>
              <w:pStyle w:val="TableParagraph"/>
              <w:ind w:left="57" w:right="57"/>
              <w:rPr>
                <w:b/>
                <w:sz w:val="24"/>
              </w:rPr>
            </w:pPr>
            <w:r w:rsidRPr="000F3E04">
              <w:rPr>
                <w:b/>
                <w:sz w:val="24"/>
                <w:lang w:val="ru-RU"/>
              </w:rPr>
              <w:t>Р</w:t>
            </w:r>
            <w:r w:rsidRPr="000F3E04">
              <w:rPr>
                <w:b/>
                <w:sz w:val="24"/>
                <w:lang w:val="ru-RU"/>
              </w:rPr>
              <w:t>аздел</w:t>
            </w:r>
            <w:r w:rsidRPr="000F3E04">
              <w:rPr>
                <w:b/>
                <w:spacing w:val="-7"/>
                <w:sz w:val="24"/>
                <w:lang w:val="ru-RU"/>
              </w:rPr>
              <w:t xml:space="preserve"> </w:t>
            </w:r>
            <w:r w:rsidRPr="000F3E04">
              <w:rPr>
                <w:b/>
                <w:sz w:val="24"/>
                <w:lang w:val="ru-RU"/>
              </w:rPr>
              <w:t xml:space="preserve">4. </w:t>
            </w:r>
            <w:r w:rsidRPr="000F3E04">
              <w:rPr>
                <w:b/>
                <w:sz w:val="24"/>
              </w:rPr>
              <w:t>Э</w:t>
            </w:r>
            <w:r w:rsidRPr="000F3E04">
              <w:rPr>
                <w:b/>
                <w:sz w:val="24"/>
              </w:rPr>
              <w:t>лементы</w:t>
            </w:r>
            <w:r w:rsidRPr="000F3E04">
              <w:rPr>
                <w:b/>
                <w:spacing w:val="-4"/>
                <w:sz w:val="24"/>
              </w:rPr>
              <w:t xml:space="preserve"> </w:t>
            </w:r>
            <w:r w:rsidRPr="000F3E04">
              <w:rPr>
                <w:b/>
                <w:sz w:val="24"/>
              </w:rPr>
              <w:t>строительного</w:t>
            </w:r>
            <w:r w:rsidRPr="000F3E04">
              <w:rPr>
                <w:b/>
                <w:spacing w:val="-7"/>
                <w:sz w:val="24"/>
              </w:rPr>
              <w:t xml:space="preserve"> </w:t>
            </w:r>
            <w:r w:rsidRPr="000F3E04">
              <w:rPr>
                <w:b/>
                <w:sz w:val="24"/>
              </w:rPr>
              <w:t>черчения</w:t>
            </w:r>
          </w:p>
        </w:tc>
        <w:tc>
          <w:tcPr>
            <w:tcW w:w="569" w:type="pct"/>
            <w:tcBorders>
              <w:left w:val="single" w:sz="4" w:space="0" w:color="auto"/>
            </w:tcBorders>
            <w:vAlign w:val="center"/>
          </w:tcPr>
          <w:p w14:paraId="79A5E339" w14:textId="44776374" w:rsidR="00C973C5" w:rsidRPr="000F3E04" w:rsidRDefault="000F3E04" w:rsidP="000F3E04">
            <w:pPr>
              <w:pStyle w:val="TableParagraph"/>
              <w:ind w:left="57" w:right="57"/>
              <w:jc w:val="center"/>
              <w:rPr>
                <w:b/>
                <w:bCs/>
                <w:sz w:val="24"/>
                <w:lang w:val="ru-RU"/>
              </w:rPr>
            </w:pPr>
            <w:r w:rsidRPr="000F3E04">
              <w:rPr>
                <w:b/>
                <w:bCs/>
                <w:sz w:val="24"/>
                <w:lang w:val="ru-RU"/>
              </w:rPr>
              <w:t>2</w:t>
            </w:r>
            <w:r>
              <w:rPr>
                <w:b/>
                <w:bCs/>
                <w:sz w:val="24"/>
                <w:lang w:val="ru-RU"/>
              </w:rPr>
              <w:t>/</w:t>
            </w:r>
            <w:r w:rsidR="00D60531">
              <w:rPr>
                <w:b/>
                <w:bCs/>
                <w:sz w:val="24"/>
                <w:lang w:val="ru-RU"/>
              </w:rPr>
              <w:t>-</w:t>
            </w:r>
          </w:p>
        </w:tc>
        <w:tc>
          <w:tcPr>
            <w:tcW w:w="761" w:type="pct"/>
            <w:tcBorders>
              <w:top w:val="nil"/>
            </w:tcBorders>
          </w:tcPr>
          <w:p w14:paraId="6C0AEAC1" w14:textId="77777777" w:rsidR="00C973C5" w:rsidRPr="000F3E04" w:rsidRDefault="00C973C5" w:rsidP="000F3E04">
            <w:pPr>
              <w:spacing w:after="0" w:line="240" w:lineRule="auto"/>
              <w:ind w:left="57" w:right="57"/>
              <w:rPr>
                <w:rFonts w:ascii="Times New Roman" w:hAnsi="Times New Roman"/>
                <w:sz w:val="24"/>
                <w:szCs w:val="2"/>
              </w:rPr>
            </w:pPr>
          </w:p>
        </w:tc>
      </w:tr>
      <w:tr w:rsidR="00C973C5" w:rsidRPr="000F3E04" w14:paraId="5F340566" w14:textId="77777777" w:rsidTr="000F3E04">
        <w:trPr>
          <w:trHeight w:val="20"/>
        </w:trPr>
        <w:tc>
          <w:tcPr>
            <w:tcW w:w="841" w:type="pct"/>
            <w:vMerge w:val="restart"/>
          </w:tcPr>
          <w:p w14:paraId="29C1016B" w14:textId="77777777" w:rsidR="00C973C5" w:rsidRPr="000F3E04" w:rsidRDefault="00C973C5" w:rsidP="000F3E04">
            <w:pPr>
              <w:pStyle w:val="TableParagraph"/>
              <w:ind w:left="57" w:right="57"/>
              <w:rPr>
                <w:b/>
                <w:sz w:val="24"/>
                <w:lang w:val="ru-RU"/>
              </w:rPr>
            </w:pPr>
            <w:r w:rsidRPr="000F3E04">
              <w:rPr>
                <w:b/>
                <w:sz w:val="24"/>
                <w:lang w:val="ru-RU"/>
              </w:rPr>
              <w:t>Тема</w:t>
            </w:r>
            <w:r w:rsidRPr="000F3E04">
              <w:rPr>
                <w:b/>
                <w:spacing w:val="-9"/>
                <w:sz w:val="24"/>
                <w:lang w:val="ru-RU"/>
              </w:rPr>
              <w:t xml:space="preserve"> </w:t>
            </w:r>
            <w:r w:rsidRPr="000F3E04">
              <w:rPr>
                <w:b/>
                <w:sz w:val="24"/>
                <w:lang w:val="ru-RU"/>
              </w:rPr>
              <w:t>4.1.</w:t>
            </w:r>
            <w:r w:rsidRPr="000F3E04">
              <w:rPr>
                <w:b/>
                <w:spacing w:val="-10"/>
                <w:sz w:val="24"/>
                <w:lang w:val="ru-RU"/>
              </w:rPr>
              <w:t xml:space="preserve"> </w:t>
            </w:r>
            <w:r w:rsidRPr="000F3E04">
              <w:rPr>
                <w:b/>
                <w:sz w:val="24"/>
                <w:lang w:val="ru-RU"/>
              </w:rPr>
              <w:t>Общие</w:t>
            </w:r>
            <w:r w:rsidRPr="000F3E04">
              <w:rPr>
                <w:b/>
                <w:spacing w:val="-57"/>
                <w:sz w:val="24"/>
                <w:lang w:val="ru-RU"/>
              </w:rPr>
              <w:t xml:space="preserve"> </w:t>
            </w:r>
            <w:r w:rsidRPr="000F3E04">
              <w:rPr>
                <w:b/>
                <w:sz w:val="24"/>
                <w:lang w:val="ru-RU"/>
              </w:rPr>
              <w:t>сведения о строительных</w:t>
            </w:r>
            <w:r w:rsidRPr="000F3E04">
              <w:rPr>
                <w:b/>
                <w:spacing w:val="-57"/>
                <w:sz w:val="24"/>
                <w:lang w:val="ru-RU"/>
              </w:rPr>
              <w:t xml:space="preserve"> </w:t>
            </w:r>
            <w:r w:rsidRPr="000F3E04">
              <w:rPr>
                <w:b/>
                <w:sz w:val="24"/>
                <w:lang w:val="ru-RU"/>
              </w:rPr>
              <w:t>чертежах</w:t>
            </w:r>
          </w:p>
        </w:tc>
        <w:tc>
          <w:tcPr>
            <w:tcW w:w="2829" w:type="pct"/>
            <w:tcBorders>
              <w:right w:val="single" w:sz="4" w:space="0" w:color="auto"/>
            </w:tcBorders>
            <w:vAlign w:val="center"/>
          </w:tcPr>
          <w:p w14:paraId="6C603238" w14:textId="77777777" w:rsidR="00C973C5" w:rsidRPr="000F3E04" w:rsidRDefault="00C973C5" w:rsidP="000F3E04">
            <w:pPr>
              <w:pStyle w:val="TableParagraph"/>
              <w:ind w:left="57" w:right="57"/>
              <w:rPr>
                <w:b/>
                <w:sz w:val="24"/>
              </w:rPr>
            </w:pPr>
            <w:r w:rsidRPr="000F3E04">
              <w:rPr>
                <w:b/>
                <w:sz w:val="24"/>
              </w:rPr>
              <w:t>Содержание</w:t>
            </w:r>
          </w:p>
        </w:tc>
        <w:tc>
          <w:tcPr>
            <w:tcW w:w="569" w:type="pct"/>
            <w:tcBorders>
              <w:left w:val="single" w:sz="4" w:space="0" w:color="auto"/>
            </w:tcBorders>
            <w:vAlign w:val="center"/>
          </w:tcPr>
          <w:p w14:paraId="41739211" w14:textId="77777777" w:rsidR="00C973C5" w:rsidRPr="000F3E04" w:rsidRDefault="00C973C5" w:rsidP="000F3E04">
            <w:pPr>
              <w:pStyle w:val="TableParagraph"/>
              <w:ind w:left="57" w:right="57"/>
              <w:jc w:val="center"/>
              <w:rPr>
                <w:b/>
                <w:sz w:val="24"/>
              </w:rPr>
            </w:pPr>
          </w:p>
        </w:tc>
        <w:tc>
          <w:tcPr>
            <w:tcW w:w="761" w:type="pct"/>
            <w:vMerge w:val="restart"/>
          </w:tcPr>
          <w:p w14:paraId="09B77C9B" w14:textId="55EEB2DD" w:rsidR="00C973C5" w:rsidRPr="000F3E04" w:rsidRDefault="000F3E04" w:rsidP="000F3E04">
            <w:pPr>
              <w:pStyle w:val="TableParagraph"/>
              <w:ind w:left="57" w:right="57"/>
              <w:rPr>
                <w:sz w:val="24"/>
                <w:lang w:val="ru-RU"/>
              </w:rPr>
            </w:pPr>
            <w:r w:rsidRPr="000F3E04">
              <w:rPr>
                <w:bCs/>
                <w:sz w:val="24"/>
                <w:lang w:val="ru-RU"/>
              </w:rPr>
              <w:t>ПК 1.1, ПК 1.2, ПК 2.1, ОК 01, ОК 03, ОК 05</w:t>
            </w:r>
          </w:p>
        </w:tc>
      </w:tr>
      <w:tr w:rsidR="00C973C5" w:rsidRPr="000F3E04" w14:paraId="51725296" w14:textId="77777777" w:rsidTr="000F3E04">
        <w:trPr>
          <w:trHeight w:val="20"/>
        </w:trPr>
        <w:tc>
          <w:tcPr>
            <w:tcW w:w="841" w:type="pct"/>
            <w:vMerge/>
            <w:tcBorders>
              <w:top w:val="nil"/>
            </w:tcBorders>
          </w:tcPr>
          <w:p w14:paraId="69BFF1A5" w14:textId="77777777" w:rsidR="00C973C5" w:rsidRPr="000F3E04" w:rsidRDefault="00C973C5" w:rsidP="000F3E04">
            <w:pPr>
              <w:spacing w:after="0" w:line="240" w:lineRule="auto"/>
              <w:ind w:left="57" w:right="57"/>
              <w:rPr>
                <w:rFonts w:ascii="Times New Roman" w:hAnsi="Times New Roman"/>
                <w:sz w:val="24"/>
                <w:szCs w:val="2"/>
                <w:lang w:val="ru-RU"/>
              </w:rPr>
            </w:pPr>
          </w:p>
        </w:tc>
        <w:tc>
          <w:tcPr>
            <w:tcW w:w="2829" w:type="pct"/>
          </w:tcPr>
          <w:p w14:paraId="03A62DBF" w14:textId="77777777" w:rsidR="00C973C5" w:rsidRPr="000F3E04" w:rsidRDefault="00C973C5" w:rsidP="000F3E04">
            <w:pPr>
              <w:pStyle w:val="TableParagraph"/>
              <w:ind w:left="57" w:right="57"/>
              <w:rPr>
                <w:sz w:val="24"/>
                <w:lang w:val="ru-RU"/>
              </w:rPr>
            </w:pPr>
            <w:r w:rsidRPr="000F3E04">
              <w:rPr>
                <w:sz w:val="24"/>
                <w:lang w:val="ru-RU"/>
              </w:rPr>
              <w:t>1.Графическое</w:t>
            </w:r>
            <w:r w:rsidRPr="000F3E04">
              <w:rPr>
                <w:spacing w:val="-2"/>
                <w:sz w:val="24"/>
                <w:lang w:val="ru-RU"/>
              </w:rPr>
              <w:t xml:space="preserve"> </w:t>
            </w:r>
            <w:r w:rsidRPr="000F3E04">
              <w:rPr>
                <w:sz w:val="24"/>
                <w:lang w:val="ru-RU"/>
              </w:rPr>
              <w:t>изображение</w:t>
            </w:r>
            <w:r w:rsidRPr="000F3E04">
              <w:rPr>
                <w:spacing w:val="-7"/>
                <w:sz w:val="24"/>
                <w:lang w:val="ru-RU"/>
              </w:rPr>
              <w:t xml:space="preserve"> </w:t>
            </w:r>
            <w:r w:rsidRPr="000F3E04">
              <w:rPr>
                <w:sz w:val="24"/>
                <w:lang w:val="ru-RU"/>
              </w:rPr>
              <w:t>материалов</w:t>
            </w:r>
            <w:r w:rsidRPr="000F3E04">
              <w:rPr>
                <w:spacing w:val="-3"/>
                <w:sz w:val="24"/>
                <w:lang w:val="ru-RU"/>
              </w:rPr>
              <w:t xml:space="preserve"> </w:t>
            </w:r>
            <w:r w:rsidRPr="000F3E04">
              <w:rPr>
                <w:sz w:val="24"/>
                <w:lang w:val="ru-RU"/>
              </w:rPr>
              <w:t>в</w:t>
            </w:r>
            <w:r w:rsidRPr="000F3E04">
              <w:rPr>
                <w:spacing w:val="-4"/>
                <w:sz w:val="24"/>
                <w:lang w:val="ru-RU"/>
              </w:rPr>
              <w:t xml:space="preserve"> </w:t>
            </w:r>
            <w:r w:rsidRPr="000F3E04">
              <w:rPr>
                <w:sz w:val="24"/>
                <w:lang w:val="ru-RU"/>
              </w:rPr>
              <w:t>сечениях</w:t>
            </w:r>
            <w:r w:rsidRPr="000F3E04">
              <w:rPr>
                <w:spacing w:val="-5"/>
                <w:sz w:val="24"/>
                <w:lang w:val="ru-RU"/>
              </w:rPr>
              <w:t xml:space="preserve"> </w:t>
            </w:r>
            <w:r w:rsidRPr="000F3E04">
              <w:rPr>
                <w:sz w:val="24"/>
                <w:lang w:val="ru-RU"/>
              </w:rPr>
              <w:t>по</w:t>
            </w:r>
            <w:r w:rsidRPr="000F3E04">
              <w:rPr>
                <w:spacing w:val="-1"/>
                <w:sz w:val="24"/>
                <w:lang w:val="ru-RU"/>
              </w:rPr>
              <w:t xml:space="preserve"> </w:t>
            </w:r>
            <w:r w:rsidRPr="000F3E04">
              <w:rPr>
                <w:sz w:val="24"/>
                <w:lang w:val="ru-RU"/>
              </w:rPr>
              <w:t>ГОСТ</w:t>
            </w:r>
            <w:r w:rsidRPr="000F3E04">
              <w:rPr>
                <w:spacing w:val="1"/>
                <w:sz w:val="24"/>
                <w:lang w:val="ru-RU"/>
              </w:rPr>
              <w:t xml:space="preserve"> </w:t>
            </w:r>
            <w:r w:rsidRPr="000F3E04">
              <w:rPr>
                <w:sz w:val="24"/>
                <w:lang w:val="ru-RU"/>
              </w:rPr>
              <w:t>2.306</w:t>
            </w:r>
          </w:p>
        </w:tc>
        <w:tc>
          <w:tcPr>
            <w:tcW w:w="569" w:type="pct"/>
            <w:vAlign w:val="center"/>
          </w:tcPr>
          <w:p w14:paraId="1935B3F5" w14:textId="786E96CB" w:rsidR="00C973C5" w:rsidRPr="000F3E04" w:rsidRDefault="00C973C5" w:rsidP="000F3E04">
            <w:pPr>
              <w:pStyle w:val="TableParagraph"/>
              <w:ind w:left="57" w:right="57"/>
              <w:jc w:val="center"/>
              <w:rPr>
                <w:sz w:val="24"/>
              </w:rPr>
            </w:pPr>
          </w:p>
        </w:tc>
        <w:tc>
          <w:tcPr>
            <w:tcW w:w="761" w:type="pct"/>
            <w:vMerge/>
            <w:tcBorders>
              <w:top w:val="nil"/>
            </w:tcBorders>
          </w:tcPr>
          <w:p w14:paraId="3C4580FE" w14:textId="77777777" w:rsidR="00C973C5" w:rsidRPr="000F3E04" w:rsidRDefault="00C973C5" w:rsidP="000F3E04">
            <w:pPr>
              <w:spacing w:after="0" w:line="240" w:lineRule="auto"/>
              <w:ind w:left="57" w:right="57"/>
              <w:rPr>
                <w:rFonts w:ascii="Times New Roman" w:hAnsi="Times New Roman"/>
                <w:sz w:val="24"/>
                <w:szCs w:val="2"/>
              </w:rPr>
            </w:pPr>
          </w:p>
        </w:tc>
      </w:tr>
      <w:tr w:rsidR="00C973C5" w:rsidRPr="000F3E04" w14:paraId="797D6D3A" w14:textId="77777777" w:rsidTr="000F3E04">
        <w:trPr>
          <w:trHeight w:val="20"/>
        </w:trPr>
        <w:tc>
          <w:tcPr>
            <w:tcW w:w="841" w:type="pct"/>
            <w:vMerge/>
            <w:tcBorders>
              <w:top w:val="nil"/>
            </w:tcBorders>
          </w:tcPr>
          <w:p w14:paraId="29D714D1" w14:textId="77777777" w:rsidR="00C973C5" w:rsidRPr="000F3E04" w:rsidRDefault="00C973C5" w:rsidP="000F3E04">
            <w:pPr>
              <w:spacing w:after="0" w:line="240" w:lineRule="auto"/>
              <w:ind w:left="57" w:right="57"/>
              <w:rPr>
                <w:rFonts w:ascii="Times New Roman" w:hAnsi="Times New Roman"/>
                <w:sz w:val="24"/>
                <w:szCs w:val="2"/>
              </w:rPr>
            </w:pPr>
          </w:p>
        </w:tc>
        <w:tc>
          <w:tcPr>
            <w:tcW w:w="2829" w:type="pct"/>
          </w:tcPr>
          <w:p w14:paraId="3B4664FA" w14:textId="77777777" w:rsidR="00C973C5" w:rsidRPr="000F3E04" w:rsidRDefault="00C973C5" w:rsidP="000F3E04">
            <w:pPr>
              <w:pStyle w:val="TableParagraph"/>
              <w:ind w:left="57" w:right="57"/>
              <w:rPr>
                <w:sz w:val="24"/>
                <w:lang w:val="ru-RU"/>
              </w:rPr>
            </w:pPr>
            <w:r w:rsidRPr="000F3E04">
              <w:rPr>
                <w:sz w:val="24"/>
                <w:lang w:val="ru-RU"/>
              </w:rPr>
              <w:t>2.Условные</w:t>
            </w:r>
            <w:r w:rsidRPr="000F3E04">
              <w:rPr>
                <w:spacing w:val="-7"/>
                <w:sz w:val="24"/>
                <w:lang w:val="ru-RU"/>
              </w:rPr>
              <w:t xml:space="preserve"> </w:t>
            </w:r>
            <w:r w:rsidRPr="000F3E04">
              <w:rPr>
                <w:sz w:val="24"/>
                <w:lang w:val="ru-RU"/>
              </w:rPr>
              <w:t>графические</w:t>
            </w:r>
            <w:r w:rsidRPr="000F3E04">
              <w:rPr>
                <w:spacing w:val="-2"/>
                <w:sz w:val="24"/>
                <w:lang w:val="ru-RU"/>
              </w:rPr>
              <w:t xml:space="preserve"> </w:t>
            </w:r>
            <w:r w:rsidRPr="000F3E04">
              <w:rPr>
                <w:sz w:val="24"/>
                <w:lang w:val="ru-RU"/>
              </w:rPr>
              <w:t>изображения элементов</w:t>
            </w:r>
            <w:r w:rsidRPr="000F3E04">
              <w:rPr>
                <w:spacing w:val="-4"/>
                <w:sz w:val="24"/>
                <w:lang w:val="ru-RU"/>
              </w:rPr>
              <w:t xml:space="preserve"> </w:t>
            </w:r>
            <w:r w:rsidRPr="000F3E04">
              <w:rPr>
                <w:sz w:val="24"/>
                <w:lang w:val="ru-RU"/>
              </w:rPr>
              <w:t>зданий</w:t>
            </w:r>
            <w:r w:rsidRPr="000F3E04">
              <w:rPr>
                <w:spacing w:val="-5"/>
                <w:sz w:val="24"/>
                <w:lang w:val="ru-RU"/>
              </w:rPr>
              <w:t xml:space="preserve"> </w:t>
            </w:r>
            <w:r w:rsidRPr="000F3E04">
              <w:rPr>
                <w:sz w:val="24"/>
                <w:lang w:val="ru-RU"/>
              </w:rPr>
              <w:t>и</w:t>
            </w:r>
            <w:r w:rsidRPr="000F3E04">
              <w:rPr>
                <w:spacing w:val="-4"/>
                <w:sz w:val="24"/>
                <w:lang w:val="ru-RU"/>
              </w:rPr>
              <w:t xml:space="preserve"> </w:t>
            </w:r>
            <w:r w:rsidRPr="000F3E04">
              <w:rPr>
                <w:sz w:val="24"/>
                <w:lang w:val="ru-RU"/>
              </w:rPr>
              <w:t>сооружений на чертежах</w:t>
            </w:r>
          </w:p>
        </w:tc>
        <w:tc>
          <w:tcPr>
            <w:tcW w:w="569" w:type="pct"/>
            <w:tcBorders>
              <w:top w:val="nil"/>
            </w:tcBorders>
            <w:vAlign w:val="center"/>
          </w:tcPr>
          <w:p w14:paraId="169C9680" w14:textId="77777777" w:rsidR="00C973C5" w:rsidRPr="000F3E04" w:rsidRDefault="00C973C5" w:rsidP="000F3E04">
            <w:pPr>
              <w:spacing w:after="0" w:line="240" w:lineRule="auto"/>
              <w:ind w:left="57" w:right="57"/>
              <w:jc w:val="center"/>
              <w:rPr>
                <w:rFonts w:ascii="Times New Roman" w:hAnsi="Times New Roman"/>
                <w:sz w:val="24"/>
                <w:szCs w:val="2"/>
                <w:lang w:val="ru-RU"/>
              </w:rPr>
            </w:pPr>
          </w:p>
        </w:tc>
        <w:tc>
          <w:tcPr>
            <w:tcW w:w="761" w:type="pct"/>
            <w:vMerge/>
            <w:tcBorders>
              <w:top w:val="nil"/>
            </w:tcBorders>
          </w:tcPr>
          <w:p w14:paraId="10467183" w14:textId="77777777" w:rsidR="00C973C5" w:rsidRPr="000F3E04" w:rsidRDefault="00C973C5" w:rsidP="000F3E04">
            <w:pPr>
              <w:spacing w:after="0" w:line="240" w:lineRule="auto"/>
              <w:ind w:left="57" w:right="57"/>
              <w:rPr>
                <w:rFonts w:ascii="Times New Roman" w:hAnsi="Times New Roman"/>
                <w:sz w:val="24"/>
                <w:szCs w:val="2"/>
                <w:lang w:val="ru-RU"/>
              </w:rPr>
            </w:pPr>
          </w:p>
        </w:tc>
      </w:tr>
      <w:tr w:rsidR="00DE7F58" w:rsidRPr="000F3E04" w14:paraId="6EA9F998" w14:textId="77777777" w:rsidTr="000F3E04">
        <w:trPr>
          <w:trHeight w:val="20"/>
        </w:trPr>
        <w:tc>
          <w:tcPr>
            <w:tcW w:w="3670" w:type="pct"/>
            <w:gridSpan w:val="2"/>
          </w:tcPr>
          <w:p w14:paraId="5BD44494" w14:textId="77777777" w:rsidR="00C973C5" w:rsidRPr="000F3E04" w:rsidRDefault="00C973C5" w:rsidP="000F3E04">
            <w:pPr>
              <w:pStyle w:val="TableParagraph"/>
              <w:ind w:left="57" w:right="57"/>
              <w:rPr>
                <w:b/>
                <w:sz w:val="24"/>
              </w:rPr>
            </w:pPr>
            <w:r w:rsidRPr="000F3E04">
              <w:rPr>
                <w:b/>
                <w:sz w:val="24"/>
              </w:rPr>
              <w:t>Раздел</w:t>
            </w:r>
            <w:r w:rsidRPr="000F3E04">
              <w:rPr>
                <w:b/>
                <w:spacing w:val="-3"/>
                <w:sz w:val="24"/>
              </w:rPr>
              <w:t xml:space="preserve"> </w:t>
            </w:r>
            <w:r w:rsidRPr="000F3E04">
              <w:rPr>
                <w:b/>
                <w:sz w:val="24"/>
              </w:rPr>
              <w:t>5</w:t>
            </w:r>
            <w:r w:rsidRPr="000F3E04">
              <w:rPr>
                <w:b/>
                <w:sz w:val="24"/>
                <w:lang w:val="ru-RU"/>
              </w:rPr>
              <w:t xml:space="preserve">. </w:t>
            </w:r>
            <w:r w:rsidRPr="000F3E04">
              <w:rPr>
                <w:b/>
                <w:sz w:val="24"/>
              </w:rPr>
              <w:t>Схемы по</w:t>
            </w:r>
            <w:r w:rsidRPr="000F3E04">
              <w:rPr>
                <w:b/>
                <w:spacing w:val="-3"/>
                <w:sz w:val="24"/>
              </w:rPr>
              <w:t xml:space="preserve"> </w:t>
            </w:r>
            <w:r w:rsidRPr="000F3E04">
              <w:rPr>
                <w:b/>
                <w:sz w:val="24"/>
              </w:rPr>
              <w:t>профессии</w:t>
            </w:r>
          </w:p>
        </w:tc>
        <w:tc>
          <w:tcPr>
            <w:tcW w:w="569" w:type="pct"/>
            <w:vAlign w:val="center"/>
          </w:tcPr>
          <w:p w14:paraId="7957BB01" w14:textId="3564919D" w:rsidR="00C973C5" w:rsidRPr="000F3E04" w:rsidRDefault="000F3E04" w:rsidP="000F3E04">
            <w:pPr>
              <w:pStyle w:val="TableParagraph"/>
              <w:ind w:left="57" w:right="57"/>
              <w:jc w:val="center"/>
              <w:rPr>
                <w:b/>
                <w:sz w:val="24"/>
                <w:lang w:val="ru-RU"/>
              </w:rPr>
            </w:pPr>
            <w:r>
              <w:rPr>
                <w:b/>
                <w:sz w:val="24"/>
                <w:lang w:val="ru-RU"/>
              </w:rPr>
              <w:t>10/</w:t>
            </w:r>
            <w:r w:rsidR="00D60531">
              <w:rPr>
                <w:b/>
                <w:sz w:val="24"/>
                <w:lang w:val="ru-RU"/>
              </w:rPr>
              <w:t>2</w:t>
            </w:r>
          </w:p>
        </w:tc>
        <w:tc>
          <w:tcPr>
            <w:tcW w:w="761" w:type="pct"/>
          </w:tcPr>
          <w:p w14:paraId="35ADFC04" w14:textId="77777777" w:rsidR="00C973C5" w:rsidRPr="000F3E04" w:rsidRDefault="00C973C5" w:rsidP="000F3E04">
            <w:pPr>
              <w:pStyle w:val="TableParagraph"/>
              <w:ind w:left="57" w:right="57"/>
              <w:rPr>
                <w:sz w:val="24"/>
              </w:rPr>
            </w:pPr>
          </w:p>
        </w:tc>
      </w:tr>
      <w:tr w:rsidR="000F3E04" w:rsidRPr="000F3E04" w14:paraId="4074E4B2" w14:textId="77777777" w:rsidTr="000F3E04">
        <w:trPr>
          <w:trHeight w:val="20"/>
        </w:trPr>
        <w:tc>
          <w:tcPr>
            <w:tcW w:w="841" w:type="pct"/>
            <w:vMerge w:val="restart"/>
          </w:tcPr>
          <w:p w14:paraId="09D93BC0" w14:textId="77777777" w:rsidR="000F3E04" w:rsidRPr="000F3E04" w:rsidRDefault="000F3E04" w:rsidP="000F3E04">
            <w:pPr>
              <w:pStyle w:val="TableParagraph"/>
              <w:ind w:left="57" w:right="57"/>
              <w:rPr>
                <w:b/>
                <w:sz w:val="24"/>
                <w:lang w:val="ru-RU"/>
              </w:rPr>
            </w:pPr>
            <w:r w:rsidRPr="000F3E04">
              <w:rPr>
                <w:b/>
                <w:sz w:val="24"/>
                <w:lang w:val="ru-RU"/>
              </w:rPr>
              <w:t>Тема 5.1.</w:t>
            </w:r>
            <w:r w:rsidRPr="000F3E04">
              <w:rPr>
                <w:b/>
                <w:spacing w:val="1"/>
                <w:sz w:val="24"/>
                <w:lang w:val="ru-RU"/>
              </w:rPr>
              <w:t xml:space="preserve"> </w:t>
            </w:r>
            <w:r w:rsidRPr="000F3E04">
              <w:rPr>
                <w:b/>
                <w:spacing w:val="-1"/>
                <w:sz w:val="24"/>
                <w:lang w:val="ru-RU"/>
              </w:rPr>
              <w:t>Классификация</w:t>
            </w:r>
            <w:r w:rsidRPr="000F3E04">
              <w:rPr>
                <w:b/>
                <w:spacing w:val="-6"/>
                <w:sz w:val="24"/>
                <w:lang w:val="ru-RU"/>
              </w:rPr>
              <w:t xml:space="preserve"> </w:t>
            </w:r>
            <w:r w:rsidRPr="000F3E04">
              <w:rPr>
                <w:b/>
                <w:sz w:val="24"/>
                <w:lang w:val="ru-RU"/>
              </w:rPr>
              <w:t>схем и общие требования к</w:t>
            </w:r>
            <w:r w:rsidRPr="000F3E04">
              <w:rPr>
                <w:b/>
                <w:spacing w:val="-58"/>
                <w:sz w:val="24"/>
                <w:lang w:val="ru-RU"/>
              </w:rPr>
              <w:t xml:space="preserve"> </w:t>
            </w:r>
            <w:r w:rsidRPr="000F3E04">
              <w:rPr>
                <w:b/>
                <w:sz w:val="24"/>
                <w:lang w:val="ru-RU"/>
              </w:rPr>
              <w:t>их</w:t>
            </w:r>
            <w:r w:rsidRPr="000F3E04">
              <w:rPr>
                <w:b/>
                <w:spacing w:val="-3"/>
                <w:sz w:val="24"/>
                <w:lang w:val="ru-RU"/>
              </w:rPr>
              <w:t xml:space="preserve"> </w:t>
            </w:r>
            <w:r w:rsidRPr="000F3E04">
              <w:rPr>
                <w:b/>
                <w:sz w:val="24"/>
                <w:lang w:val="ru-RU"/>
              </w:rPr>
              <w:t>выполнению</w:t>
            </w:r>
          </w:p>
        </w:tc>
        <w:tc>
          <w:tcPr>
            <w:tcW w:w="2829" w:type="pct"/>
          </w:tcPr>
          <w:p w14:paraId="6DD5EE38" w14:textId="77777777" w:rsidR="000F3E04" w:rsidRPr="000F3E04" w:rsidRDefault="000F3E04" w:rsidP="000F3E04">
            <w:pPr>
              <w:pStyle w:val="TableParagraph"/>
              <w:ind w:left="57" w:right="57"/>
              <w:rPr>
                <w:b/>
                <w:sz w:val="24"/>
              </w:rPr>
            </w:pPr>
            <w:r w:rsidRPr="000F3E04">
              <w:rPr>
                <w:b/>
                <w:sz w:val="24"/>
              </w:rPr>
              <w:t>Содержание</w:t>
            </w:r>
          </w:p>
        </w:tc>
        <w:tc>
          <w:tcPr>
            <w:tcW w:w="569" w:type="pct"/>
            <w:vAlign w:val="center"/>
          </w:tcPr>
          <w:p w14:paraId="4320C065" w14:textId="459BD03F" w:rsidR="000F3E04" w:rsidRPr="000F3E04" w:rsidRDefault="000F3E04" w:rsidP="000F3E04">
            <w:pPr>
              <w:pStyle w:val="TableParagraph"/>
              <w:ind w:left="57" w:right="57"/>
              <w:jc w:val="center"/>
              <w:rPr>
                <w:b/>
                <w:sz w:val="24"/>
              </w:rPr>
            </w:pPr>
          </w:p>
        </w:tc>
        <w:tc>
          <w:tcPr>
            <w:tcW w:w="761" w:type="pct"/>
            <w:vMerge w:val="restart"/>
          </w:tcPr>
          <w:p w14:paraId="5A81CBD1" w14:textId="73D40DCC" w:rsidR="000F3E04" w:rsidRPr="000F3E04" w:rsidRDefault="000F3E04" w:rsidP="000F3E04">
            <w:pPr>
              <w:pStyle w:val="TableParagraph"/>
              <w:ind w:left="57" w:right="57"/>
              <w:rPr>
                <w:sz w:val="24"/>
                <w:lang w:val="ru-RU"/>
              </w:rPr>
            </w:pPr>
            <w:r w:rsidRPr="000F3E04">
              <w:rPr>
                <w:bCs/>
                <w:sz w:val="24"/>
                <w:lang w:val="ru-RU"/>
              </w:rPr>
              <w:t>ПК 1.1, ПК 1.2, ПК 2.1, ОК 01, ОК 03, ОК 05</w:t>
            </w:r>
          </w:p>
        </w:tc>
      </w:tr>
      <w:tr w:rsidR="000F3E04" w:rsidRPr="000F3E04" w14:paraId="52DE1109" w14:textId="77777777" w:rsidTr="00C97365">
        <w:trPr>
          <w:trHeight w:val="20"/>
        </w:trPr>
        <w:tc>
          <w:tcPr>
            <w:tcW w:w="841" w:type="pct"/>
            <w:vMerge/>
          </w:tcPr>
          <w:p w14:paraId="5F765D59" w14:textId="77777777" w:rsidR="000F3E04" w:rsidRPr="000F3E04" w:rsidRDefault="000F3E04" w:rsidP="000F3E04">
            <w:pPr>
              <w:pStyle w:val="TableParagraph"/>
              <w:ind w:left="57" w:right="57"/>
              <w:rPr>
                <w:sz w:val="24"/>
                <w:szCs w:val="2"/>
                <w:lang w:val="ru-RU"/>
              </w:rPr>
            </w:pPr>
          </w:p>
        </w:tc>
        <w:tc>
          <w:tcPr>
            <w:tcW w:w="2829" w:type="pct"/>
          </w:tcPr>
          <w:p w14:paraId="5AE8139F" w14:textId="77777777" w:rsidR="000F3E04" w:rsidRPr="000F3E04" w:rsidRDefault="000F3E04" w:rsidP="000F3E04">
            <w:pPr>
              <w:pStyle w:val="TableParagraph"/>
              <w:ind w:left="57" w:right="57"/>
              <w:rPr>
                <w:sz w:val="24"/>
                <w:lang w:val="ru-RU"/>
              </w:rPr>
            </w:pPr>
            <w:r w:rsidRPr="000F3E04">
              <w:rPr>
                <w:sz w:val="24"/>
                <w:lang w:val="ru-RU"/>
              </w:rPr>
              <w:t>1.Типы</w:t>
            </w:r>
            <w:r w:rsidRPr="000F3E04">
              <w:rPr>
                <w:spacing w:val="-5"/>
                <w:sz w:val="24"/>
                <w:lang w:val="ru-RU"/>
              </w:rPr>
              <w:t xml:space="preserve"> </w:t>
            </w:r>
            <w:r w:rsidRPr="000F3E04">
              <w:rPr>
                <w:sz w:val="24"/>
                <w:lang w:val="ru-RU"/>
              </w:rPr>
              <w:t>и</w:t>
            </w:r>
            <w:r w:rsidRPr="000F3E04">
              <w:rPr>
                <w:spacing w:val="-5"/>
                <w:sz w:val="24"/>
                <w:lang w:val="ru-RU"/>
              </w:rPr>
              <w:t xml:space="preserve"> </w:t>
            </w:r>
            <w:r w:rsidRPr="000F3E04">
              <w:rPr>
                <w:sz w:val="24"/>
                <w:lang w:val="ru-RU"/>
              </w:rPr>
              <w:t>виды</w:t>
            </w:r>
            <w:r w:rsidRPr="000F3E04">
              <w:rPr>
                <w:spacing w:val="-1"/>
                <w:sz w:val="24"/>
                <w:lang w:val="ru-RU"/>
              </w:rPr>
              <w:t xml:space="preserve"> </w:t>
            </w:r>
            <w:r w:rsidRPr="000F3E04">
              <w:rPr>
                <w:sz w:val="24"/>
                <w:lang w:val="ru-RU"/>
              </w:rPr>
              <w:t>схем,</w:t>
            </w:r>
            <w:r w:rsidRPr="000F3E04">
              <w:rPr>
                <w:spacing w:val="-4"/>
                <w:sz w:val="24"/>
                <w:lang w:val="ru-RU"/>
              </w:rPr>
              <w:t xml:space="preserve"> </w:t>
            </w:r>
            <w:r w:rsidRPr="000F3E04">
              <w:rPr>
                <w:sz w:val="24"/>
                <w:lang w:val="ru-RU"/>
              </w:rPr>
              <w:t>общие</w:t>
            </w:r>
            <w:r w:rsidRPr="000F3E04">
              <w:rPr>
                <w:spacing w:val="-3"/>
                <w:sz w:val="24"/>
                <w:lang w:val="ru-RU"/>
              </w:rPr>
              <w:t xml:space="preserve"> </w:t>
            </w:r>
            <w:r w:rsidRPr="000F3E04">
              <w:rPr>
                <w:sz w:val="24"/>
                <w:lang w:val="ru-RU"/>
              </w:rPr>
              <w:t>сведения,</w:t>
            </w:r>
            <w:r w:rsidRPr="000F3E04">
              <w:rPr>
                <w:spacing w:val="-4"/>
                <w:sz w:val="24"/>
                <w:lang w:val="ru-RU"/>
              </w:rPr>
              <w:t xml:space="preserve"> </w:t>
            </w:r>
            <w:r w:rsidRPr="000F3E04">
              <w:rPr>
                <w:sz w:val="24"/>
                <w:lang w:val="ru-RU"/>
              </w:rPr>
              <w:t>классификация</w:t>
            </w:r>
            <w:r w:rsidRPr="000F3E04">
              <w:rPr>
                <w:spacing w:val="-2"/>
                <w:sz w:val="24"/>
                <w:lang w:val="ru-RU"/>
              </w:rPr>
              <w:t xml:space="preserve"> </w:t>
            </w:r>
            <w:r w:rsidRPr="000F3E04">
              <w:rPr>
                <w:sz w:val="24"/>
                <w:lang w:val="ru-RU"/>
              </w:rPr>
              <w:t>схем</w:t>
            </w:r>
            <w:r w:rsidRPr="000F3E04">
              <w:rPr>
                <w:spacing w:val="58"/>
                <w:sz w:val="24"/>
                <w:lang w:val="ru-RU"/>
              </w:rPr>
              <w:t xml:space="preserve"> </w:t>
            </w:r>
            <w:r w:rsidRPr="000F3E04">
              <w:rPr>
                <w:sz w:val="24"/>
                <w:lang w:val="ru-RU"/>
              </w:rPr>
              <w:t>ГОСТ 2.701</w:t>
            </w:r>
          </w:p>
        </w:tc>
        <w:tc>
          <w:tcPr>
            <w:tcW w:w="569" w:type="pct"/>
            <w:vAlign w:val="center"/>
          </w:tcPr>
          <w:p w14:paraId="14459102" w14:textId="0590ED50" w:rsidR="000F3E04" w:rsidRPr="000F3E04" w:rsidRDefault="000F3E04" w:rsidP="000F3E04">
            <w:pPr>
              <w:pStyle w:val="TableParagraph"/>
              <w:ind w:left="57" w:right="57"/>
              <w:jc w:val="center"/>
              <w:rPr>
                <w:sz w:val="24"/>
              </w:rPr>
            </w:pPr>
          </w:p>
        </w:tc>
        <w:tc>
          <w:tcPr>
            <w:tcW w:w="761" w:type="pct"/>
            <w:vMerge/>
          </w:tcPr>
          <w:p w14:paraId="4BD8AFD3" w14:textId="77777777" w:rsidR="000F3E04" w:rsidRPr="000F3E04" w:rsidRDefault="000F3E04" w:rsidP="000F3E04">
            <w:pPr>
              <w:spacing w:after="0" w:line="240" w:lineRule="auto"/>
              <w:ind w:left="57" w:right="57"/>
              <w:rPr>
                <w:rFonts w:ascii="Times New Roman" w:hAnsi="Times New Roman"/>
                <w:sz w:val="24"/>
                <w:szCs w:val="2"/>
              </w:rPr>
            </w:pPr>
          </w:p>
        </w:tc>
      </w:tr>
      <w:tr w:rsidR="000F3E04" w:rsidRPr="000F3E04" w14:paraId="609077BA" w14:textId="77777777" w:rsidTr="000F3E04">
        <w:trPr>
          <w:trHeight w:val="20"/>
        </w:trPr>
        <w:tc>
          <w:tcPr>
            <w:tcW w:w="841" w:type="pct"/>
            <w:vMerge/>
          </w:tcPr>
          <w:p w14:paraId="2C4068E0" w14:textId="77777777" w:rsidR="000F3E04" w:rsidRPr="000F3E04" w:rsidRDefault="000F3E04" w:rsidP="000F3E04">
            <w:pPr>
              <w:pStyle w:val="TableParagraph"/>
              <w:ind w:left="57" w:right="57"/>
              <w:rPr>
                <w:b/>
                <w:sz w:val="24"/>
                <w:lang w:val="ru-RU"/>
              </w:rPr>
            </w:pPr>
          </w:p>
        </w:tc>
        <w:tc>
          <w:tcPr>
            <w:tcW w:w="2829" w:type="pct"/>
          </w:tcPr>
          <w:p w14:paraId="3E0434B7" w14:textId="77777777" w:rsidR="000F3E04" w:rsidRPr="000F3E04" w:rsidRDefault="000F3E04" w:rsidP="000F3E04">
            <w:pPr>
              <w:pStyle w:val="TableParagraph"/>
              <w:ind w:left="57" w:right="57"/>
              <w:rPr>
                <w:sz w:val="24"/>
              </w:rPr>
            </w:pPr>
            <w:r w:rsidRPr="000F3E04">
              <w:rPr>
                <w:sz w:val="24"/>
              </w:rPr>
              <w:t>3.Алгоритм</w:t>
            </w:r>
            <w:r w:rsidRPr="000F3E04">
              <w:rPr>
                <w:spacing w:val="-3"/>
                <w:sz w:val="24"/>
              </w:rPr>
              <w:t xml:space="preserve"> </w:t>
            </w:r>
            <w:r w:rsidRPr="000F3E04">
              <w:rPr>
                <w:sz w:val="24"/>
              </w:rPr>
              <w:t>построения</w:t>
            </w:r>
            <w:r w:rsidRPr="000F3E04">
              <w:rPr>
                <w:spacing w:val="-3"/>
                <w:sz w:val="24"/>
              </w:rPr>
              <w:t xml:space="preserve"> </w:t>
            </w:r>
            <w:r w:rsidRPr="000F3E04">
              <w:rPr>
                <w:sz w:val="24"/>
              </w:rPr>
              <w:t>схем;</w:t>
            </w:r>
          </w:p>
        </w:tc>
        <w:tc>
          <w:tcPr>
            <w:tcW w:w="569" w:type="pct"/>
            <w:vAlign w:val="center"/>
          </w:tcPr>
          <w:p w14:paraId="42671411" w14:textId="77777777" w:rsidR="000F3E04" w:rsidRPr="000F3E04" w:rsidRDefault="000F3E04" w:rsidP="000F3E04">
            <w:pPr>
              <w:pStyle w:val="TableParagraph"/>
              <w:ind w:left="57" w:right="57"/>
              <w:jc w:val="center"/>
              <w:rPr>
                <w:sz w:val="24"/>
              </w:rPr>
            </w:pPr>
          </w:p>
        </w:tc>
        <w:tc>
          <w:tcPr>
            <w:tcW w:w="761" w:type="pct"/>
            <w:vMerge/>
          </w:tcPr>
          <w:p w14:paraId="0779A3E0" w14:textId="73B3DE30" w:rsidR="000F3E04" w:rsidRPr="000F3E04" w:rsidRDefault="000F3E04" w:rsidP="000F3E04">
            <w:pPr>
              <w:pStyle w:val="TableParagraph"/>
              <w:ind w:left="57" w:right="57"/>
              <w:rPr>
                <w:sz w:val="24"/>
                <w:lang w:val="ru-RU"/>
              </w:rPr>
            </w:pPr>
          </w:p>
        </w:tc>
      </w:tr>
      <w:tr w:rsidR="000F3E04" w:rsidRPr="000F3E04" w14:paraId="584655F8" w14:textId="77777777" w:rsidTr="00C97365">
        <w:trPr>
          <w:trHeight w:val="20"/>
        </w:trPr>
        <w:tc>
          <w:tcPr>
            <w:tcW w:w="841" w:type="pct"/>
            <w:vMerge/>
          </w:tcPr>
          <w:p w14:paraId="214E12FB" w14:textId="77777777" w:rsidR="000F3E04" w:rsidRPr="000F3E04" w:rsidRDefault="000F3E04" w:rsidP="000F3E04">
            <w:pPr>
              <w:spacing w:after="0" w:line="240" w:lineRule="auto"/>
              <w:ind w:left="57" w:right="57"/>
              <w:rPr>
                <w:rFonts w:ascii="Times New Roman" w:hAnsi="Times New Roman"/>
                <w:sz w:val="24"/>
                <w:szCs w:val="2"/>
                <w:lang w:val="ru-RU"/>
              </w:rPr>
            </w:pPr>
          </w:p>
        </w:tc>
        <w:tc>
          <w:tcPr>
            <w:tcW w:w="2829" w:type="pct"/>
          </w:tcPr>
          <w:p w14:paraId="4B3AFD0D" w14:textId="77777777" w:rsidR="000F3E04" w:rsidRPr="000F3E04" w:rsidRDefault="000F3E04" w:rsidP="000F3E04">
            <w:pPr>
              <w:pStyle w:val="TableParagraph"/>
              <w:ind w:left="57" w:right="57"/>
              <w:rPr>
                <w:sz w:val="24"/>
                <w:lang w:val="ru-RU"/>
              </w:rPr>
            </w:pPr>
            <w:r w:rsidRPr="000F3E04">
              <w:rPr>
                <w:sz w:val="24"/>
                <w:lang w:val="ru-RU"/>
              </w:rPr>
              <w:t>4.Общие</w:t>
            </w:r>
            <w:r w:rsidRPr="000F3E04">
              <w:rPr>
                <w:spacing w:val="-3"/>
                <w:sz w:val="24"/>
                <w:lang w:val="ru-RU"/>
              </w:rPr>
              <w:t xml:space="preserve"> </w:t>
            </w:r>
            <w:r w:rsidRPr="000F3E04">
              <w:rPr>
                <w:sz w:val="24"/>
                <w:lang w:val="ru-RU"/>
              </w:rPr>
              <w:t>требования</w:t>
            </w:r>
            <w:r w:rsidRPr="000F3E04">
              <w:rPr>
                <w:spacing w:val="-5"/>
                <w:sz w:val="24"/>
                <w:lang w:val="ru-RU"/>
              </w:rPr>
              <w:t xml:space="preserve"> </w:t>
            </w:r>
            <w:r w:rsidRPr="000F3E04">
              <w:rPr>
                <w:sz w:val="24"/>
                <w:lang w:val="ru-RU"/>
              </w:rPr>
              <w:t>к</w:t>
            </w:r>
            <w:r w:rsidRPr="000F3E04">
              <w:rPr>
                <w:spacing w:val="-3"/>
                <w:sz w:val="24"/>
                <w:lang w:val="ru-RU"/>
              </w:rPr>
              <w:t xml:space="preserve"> </w:t>
            </w:r>
            <w:r w:rsidRPr="000F3E04">
              <w:rPr>
                <w:sz w:val="24"/>
                <w:lang w:val="ru-RU"/>
              </w:rPr>
              <w:t>выполнению</w:t>
            </w:r>
            <w:r w:rsidRPr="000F3E04">
              <w:rPr>
                <w:spacing w:val="-3"/>
                <w:sz w:val="24"/>
                <w:lang w:val="ru-RU"/>
              </w:rPr>
              <w:t xml:space="preserve"> </w:t>
            </w:r>
            <w:r w:rsidRPr="000F3E04">
              <w:rPr>
                <w:sz w:val="24"/>
                <w:lang w:val="ru-RU"/>
              </w:rPr>
              <w:t>схем;</w:t>
            </w:r>
          </w:p>
        </w:tc>
        <w:tc>
          <w:tcPr>
            <w:tcW w:w="569" w:type="pct"/>
            <w:tcBorders>
              <w:top w:val="nil"/>
            </w:tcBorders>
            <w:vAlign w:val="center"/>
          </w:tcPr>
          <w:p w14:paraId="310ABBB5" w14:textId="77777777" w:rsidR="000F3E04" w:rsidRPr="000F3E04" w:rsidRDefault="000F3E04" w:rsidP="000F3E04">
            <w:pPr>
              <w:spacing w:after="0" w:line="240" w:lineRule="auto"/>
              <w:ind w:left="57" w:right="57"/>
              <w:jc w:val="center"/>
              <w:rPr>
                <w:rFonts w:ascii="Times New Roman" w:hAnsi="Times New Roman"/>
                <w:sz w:val="24"/>
                <w:szCs w:val="2"/>
                <w:lang w:val="ru-RU"/>
              </w:rPr>
            </w:pPr>
          </w:p>
        </w:tc>
        <w:tc>
          <w:tcPr>
            <w:tcW w:w="761" w:type="pct"/>
            <w:vMerge/>
          </w:tcPr>
          <w:p w14:paraId="03CFDC62" w14:textId="77777777" w:rsidR="000F3E04" w:rsidRPr="000F3E04" w:rsidRDefault="000F3E04" w:rsidP="000F3E04">
            <w:pPr>
              <w:spacing w:after="0" w:line="240" w:lineRule="auto"/>
              <w:ind w:left="57" w:right="57"/>
              <w:rPr>
                <w:rFonts w:ascii="Times New Roman" w:hAnsi="Times New Roman"/>
                <w:sz w:val="24"/>
                <w:szCs w:val="2"/>
                <w:lang w:val="ru-RU"/>
              </w:rPr>
            </w:pPr>
          </w:p>
        </w:tc>
      </w:tr>
      <w:tr w:rsidR="000F3E04" w:rsidRPr="000F3E04" w14:paraId="10DDE5EA" w14:textId="77777777" w:rsidTr="00C97365">
        <w:trPr>
          <w:trHeight w:val="20"/>
        </w:trPr>
        <w:tc>
          <w:tcPr>
            <w:tcW w:w="841" w:type="pct"/>
            <w:vMerge/>
          </w:tcPr>
          <w:p w14:paraId="1D5CF80B" w14:textId="77777777" w:rsidR="000F3E04" w:rsidRPr="000F3E04" w:rsidRDefault="000F3E04" w:rsidP="000F3E04">
            <w:pPr>
              <w:spacing w:after="0" w:line="240" w:lineRule="auto"/>
              <w:ind w:left="57" w:right="57"/>
              <w:rPr>
                <w:rFonts w:ascii="Times New Roman" w:hAnsi="Times New Roman"/>
                <w:sz w:val="24"/>
                <w:szCs w:val="2"/>
                <w:lang w:val="ru-RU"/>
              </w:rPr>
            </w:pPr>
          </w:p>
        </w:tc>
        <w:tc>
          <w:tcPr>
            <w:tcW w:w="2829" w:type="pct"/>
          </w:tcPr>
          <w:p w14:paraId="12A47585" w14:textId="77777777" w:rsidR="000F3E04" w:rsidRPr="000F3E04" w:rsidRDefault="000F3E04" w:rsidP="000F3E04">
            <w:pPr>
              <w:pStyle w:val="TableParagraph"/>
              <w:ind w:left="57" w:right="57"/>
              <w:rPr>
                <w:sz w:val="24"/>
                <w:lang w:val="ru-RU"/>
              </w:rPr>
            </w:pPr>
            <w:r w:rsidRPr="000F3E04">
              <w:rPr>
                <w:sz w:val="24"/>
                <w:lang w:val="ru-RU"/>
              </w:rPr>
              <w:t>5.Условные</w:t>
            </w:r>
            <w:r w:rsidRPr="000F3E04">
              <w:rPr>
                <w:spacing w:val="54"/>
                <w:sz w:val="24"/>
                <w:lang w:val="ru-RU"/>
              </w:rPr>
              <w:t xml:space="preserve"> </w:t>
            </w:r>
            <w:r w:rsidRPr="000F3E04">
              <w:rPr>
                <w:sz w:val="24"/>
                <w:lang w:val="ru-RU"/>
              </w:rPr>
              <w:t>графические</w:t>
            </w:r>
            <w:r w:rsidRPr="000F3E04">
              <w:rPr>
                <w:spacing w:val="-6"/>
                <w:sz w:val="24"/>
                <w:lang w:val="ru-RU"/>
              </w:rPr>
              <w:t xml:space="preserve"> </w:t>
            </w:r>
            <w:r w:rsidRPr="000F3E04">
              <w:rPr>
                <w:sz w:val="24"/>
                <w:lang w:val="ru-RU"/>
              </w:rPr>
              <w:t>обозначения</w:t>
            </w:r>
            <w:r w:rsidRPr="000F3E04">
              <w:rPr>
                <w:spacing w:val="55"/>
                <w:sz w:val="24"/>
                <w:lang w:val="ru-RU"/>
              </w:rPr>
              <w:t xml:space="preserve"> </w:t>
            </w:r>
            <w:r w:rsidRPr="000F3E04">
              <w:rPr>
                <w:sz w:val="24"/>
                <w:lang w:val="ru-RU"/>
              </w:rPr>
              <w:t>в</w:t>
            </w:r>
            <w:r w:rsidRPr="000F3E04">
              <w:rPr>
                <w:spacing w:val="-3"/>
                <w:sz w:val="24"/>
                <w:lang w:val="ru-RU"/>
              </w:rPr>
              <w:t xml:space="preserve"> </w:t>
            </w:r>
            <w:r w:rsidRPr="000F3E04">
              <w:rPr>
                <w:sz w:val="24"/>
                <w:lang w:val="ru-RU"/>
              </w:rPr>
              <w:t>электрических</w:t>
            </w:r>
            <w:r w:rsidRPr="000F3E04">
              <w:rPr>
                <w:spacing w:val="-4"/>
                <w:sz w:val="24"/>
                <w:lang w:val="ru-RU"/>
              </w:rPr>
              <w:t xml:space="preserve"> </w:t>
            </w:r>
            <w:r w:rsidRPr="000F3E04">
              <w:rPr>
                <w:sz w:val="24"/>
                <w:lang w:val="ru-RU"/>
              </w:rPr>
              <w:t>схемах</w:t>
            </w:r>
            <w:r w:rsidRPr="000F3E04">
              <w:rPr>
                <w:spacing w:val="56"/>
                <w:sz w:val="24"/>
                <w:lang w:val="ru-RU"/>
              </w:rPr>
              <w:t xml:space="preserve"> </w:t>
            </w:r>
            <w:r w:rsidRPr="000F3E04">
              <w:rPr>
                <w:sz w:val="24"/>
                <w:lang w:val="ru-RU"/>
              </w:rPr>
              <w:t>ГОСТ</w:t>
            </w:r>
            <w:r w:rsidRPr="000F3E04">
              <w:rPr>
                <w:spacing w:val="2"/>
                <w:sz w:val="24"/>
                <w:lang w:val="ru-RU"/>
              </w:rPr>
              <w:t xml:space="preserve"> </w:t>
            </w:r>
            <w:r w:rsidRPr="000F3E04">
              <w:rPr>
                <w:sz w:val="24"/>
                <w:lang w:val="ru-RU"/>
              </w:rPr>
              <w:t>2.710</w:t>
            </w:r>
          </w:p>
        </w:tc>
        <w:tc>
          <w:tcPr>
            <w:tcW w:w="569" w:type="pct"/>
            <w:tcBorders>
              <w:top w:val="nil"/>
            </w:tcBorders>
            <w:vAlign w:val="center"/>
          </w:tcPr>
          <w:p w14:paraId="4A3D39A5" w14:textId="77777777" w:rsidR="000F3E04" w:rsidRPr="000F3E04" w:rsidRDefault="000F3E04" w:rsidP="000F3E04">
            <w:pPr>
              <w:spacing w:after="0" w:line="240" w:lineRule="auto"/>
              <w:ind w:left="57" w:right="57"/>
              <w:jc w:val="center"/>
              <w:rPr>
                <w:rFonts w:ascii="Times New Roman" w:hAnsi="Times New Roman"/>
                <w:sz w:val="24"/>
                <w:szCs w:val="2"/>
                <w:lang w:val="ru-RU"/>
              </w:rPr>
            </w:pPr>
          </w:p>
        </w:tc>
        <w:tc>
          <w:tcPr>
            <w:tcW w:w="761" w:type="pct"/>
            <w:vMerge/>
          </w:tcPr>
          <w:p w14:paraId="29D94FFA" w14:textId="77777777" w:rsidR="000F3E04" w:rsidRPr="000F3E04" w:rsidRDefault="000F3E04" w:rsidP="000F3E04">
            <w:pPr>
              <w:spacing w:after="0" w:line="240" w:lineRule="auto"/>
              <w:ind w:left="57" w:right="57"/>
              <w:rPr>
                <w:rFonts w:ascii="Times New Roman" w:hAnsi="Times New Roman"/>
                <w:sz w:val="24"/>
                <w:szCs w:val="2"/>
                <w:lang w:val="ru-RU"/>
              </w:rPr>
            </w:pPr>
          </w:p>
        </w:tc>
      </w:tr>
      <w:tr w:rsidR="000F3E04" w:rsidRPr="000F3E04" w14:paraId="24DDC9AF" w14:textId="77777777" w:rsidTr="00C97365">
        <w:trPr>
          <w:trHeight w:val="20"/>
        </w:trPr>
        <w:tc>
          <w:tcPr>
            <w:tcW w:w="841" w:type="pct"/>
            <w:vMerge/>
          </w:tcPr>
          <w:p w14:paraId="2BCA0F69" w14:textId="77777777" w:rsidR="000F3E04" w:rsidRPr="000F3E04" w:rsidRDefault="000F3E04" w:rsidP="000F3E04">
            <w:pPr>
              <w:spacing w:after="0" w:line="240" w:lineRule="auto"/>
              <w:ind w:left="57" w:right="57"/>
              <w:rPr>
                <w:rFonts w:ascii="Times New Roman" w:hAnsi="Times New Roman"/>
                <w:sz w:val="24"/>
                <w:szCs w:val="2"/>
                <w:lang w:val="ru-RU"/>
              </w:rPr>
            </w:pPr>
          </w:p>
        </w:tc>
        <w:tc>
          <w:tcPr>
            <w:tcW w:w="2829" w:type="pct"/>
          </w:tcPr>
          <w:p w14:paraId="01BDFAFA" w14:textId="77777777" w:rsidR="000F3E04" w:rsidRPr="000F3E04" w:rsidRDefault="000F3E04" w:rsidP="000F3E04">
            <w:pPr>
              <w:pStyle w:val="TableParagraph"/>
              <w:ind w:left="57" w:right="57"/>
              <w:rPr>
                <w:sz w:val="24"/>
                <w:lang w:val="ru-RU"/>
              </w:rPr>
            </w:pPr>
            <w:r w:rsidRPr="000F3E04">
              <w:rPr>
                <w:sz w:val="24"/>
                <w:lang w:val="ru-RU"/>
              </w:rPr>
              <w:t>6. Правила</w:t>
            </w:r>
            <w:r w:rsidRPr="000F3E04">
              <w:rPr>
                <w:spacing w:val="-8"/>
                <w:sz w:val="24"/>
                <w:lang w:val="ru-RU"/>
              </w:rPr>
              <w:t xml:space="preserve"> </w:t>
            </w:r>
            <w:r w:rsidRPr="000F3E04">
              <w:rPr>
                <w:sz w:val="24"/>
                <w:lang w:val="ru-RU"/>
              </w:rPr>
              <w:t>выполнения</w:t>
            </w:r>
            <w:r w:rsidRPr="000F3E04">
              <w:rPr>
                <w:spacing w:val="-6"/>
                <w:sz w:val="24"/>
                <w:lang w:val="ru-RU"/>
              </w:rPr>
              <w:t xml:space="preserve"> </w:t>
            </w:r>
            <w:r w:rsidRPr="000F3E04">
              <w:rPr>
                <w:sz w:val="24"/>
                <w:lang w:val="ru-RU"/>
              </w:rPr>
              <w:t>структурных</w:t>
            </w:r>
            <w:r w:rsidRPr="000F3E04">
              <w:rPr>
                <w:spacing w:val="-7"/>
                <w:sz w:val="24"/>
                <w:lang w:val="ru-RU"/>
              </w:rPr>
              <w:t xml:space="preserve"> </w:t>
            </w:r>
            <w:r w:rsidRPr="000F3E04">
              <w:rPr>
                <w:sz w:val="24"/>
                <w:lang w:val="ru-RU"/>
              </w:rPr>
              <w:t>,</w:t>
            </w:r>
            <w:r w:rsidRPr="000F3E04">
              <w:rPr>
                <w:spacing w:val="1"/>
                <w:sz w:val="24"/>
                <w:lang w:val="ru-RU"/>
              </w:rPr>
              <w:t xml:space="preserve"> </w:t>
            </w:r>
            <w:r w:rsidRPr="000F3E04">
              <w:rPr>
                <w:sz w:val="24"/>
                <w:lang w:val="ru-RU"/>
              </w:rPr>
              <w:t>функциональных</w:t>
            </w:r>
            <w:r w:rsidRPr="000F3E04">
              <w:rPr>
                <w:spacing w:val="-7"/>
                <w:sz w:val="24"/>
                <w:lang w:val="ru-RU"/>
              </w:rPr>
              <w:t xml:space="preserve"> </w:t>
            </w:r>
            <w:r w:rsidRPr="000F3E04">
              <w:rPr>
                <w:sz w:val="24"/>
                <w:lang w:val="ru-RU"/>
              </w:rPr>
              <w:t>и</w:t>
            </w:r>
            <w:r w:rsidRPr="000F3E04">
              <w:rPr>
                <w:spacing w:val="-1"/>
                <w:sz w:val="24"/>
                <w:lang w:val="ru-RU"/>
              </w:rPr>
              <w:t xml:space="preserve"> </w:t>
            </w:r>
            <w:r w:rsidRPr="000F3E04">
              <w:rPr>
                <w:sz w:val="24"/>
                <w:lang w:val="ru-RU"/>
              </w:rPr>
              <w:t>принципиальных схем.</w:t>
            </w:r>
          </w:p>
        </w:tc>
        <w:tc>
          <w:tcPr>
            <w:tcW w:w="569" w:type="pct"/>
            <w:tcBorders>
              <w:top w:val="nil"/>
            </w:tcBorders>
            <w:vAlign w:val="center"/>
          </w:tcPr>
          <w:p w14:paraId="7051F566" w14:textId="77777777" w:rsidR="000F3E04" w:rsidRPr="000F3E04" w:rsidRDefault="000F3E04" w:rsidP="000F3E04">
            <w:pPr>
              <w:spacing w:after="0" w:line="240" w:lineRule="auto"/>
              <w:ind w:left="57" w:right="57"/>
              <w:jc w:val="center"/>
              <w:rPr>
                <w:rFonts w:ascii="Times New Roman" w:hAnsi="Times New Roman"/>
                <w:sz w:val="24"/>
                <w:szCs w:val="2"/>
                <w:lang w:val="ru-RU"/>
              </w:rPr>
            </w:pPr>
          </w:p>
        </w:tc>
        <w:tc>
          <w:tcPr>
            <w:tcW w:w="761" w:type="pct"/>
            <w:vMerge/>
          </w:tcPr>
          <w:p w14:paraId="13404D2F" w14:textId="77777777" w:rsidR="000F3E04" w:rsidRPr="000F3E04" w:rsidRDefault="000F3E04" w:rsidP="000F3E04">
            <w:pPr>
              <w:spacing w:after="0" w:line="240" w:lineRule="auto"/>
              <w:ind w:left="57" w:right="57"/>
              <w:rPr>
                <w:rFonts w:ascii="Times New Roman" w:hAnsi="Times New Roman"/>
                <w:sz w:val="24"/>
                <w:szCs w:val="2"/>
                <w:lang w:val="ru-RU"/>
              </w:rPr>
            </w:pPr>
          </w:p>
        </w:tc>
      </w:tr>
      <w:tr w:rsidR="000F3E04" w:rsidRPr="000F3E04" w14:paraId="3F3217CA" w14:textId="77777777" w:rsidTr="00C97365">
        <w:trPr>
          <w:trHeight w:val="20"/>
        </w:trPr>
        <w:tc>
          <w:tcPr>
            <w:tcW w:w="841" w:type="pct"/>
            <w:vMerge/>
          </w:tcPr>
          <w:p w14:paraId="6B8F0E98" w14:textId="77777777" w:rsidR="000F3E04" w:rsidRPr="000F3E04" w:rsidRDefault="000F3E04" w:rsidP="000F3E04">
            <w:pPr>
              <w:spacing w:after="0" w:line="240" w:lineRule="auto"/>
              <w:ind w:left="57" w:right="57"/>
              <w:rPr>
                <w:rFonts w:ascii="Times New Roman" w:hAnsi="Times New Roman"/>
                <w:sz w:val="24"/>
                <w:szCs w:val="2"/>
                <w:lang w:val="ru-RU"/>
              </w:rPr>
            </w:pPr>
          </w:p>
        </w:tc>
        <w:tc>
          <w:tcPr>
            <w:tcW w:w="2829" w:type="pct"/>
          </w:tcPr>
          <w:p w14:paraId="6A2FDD1E" w14:textId="77777777" w:rsidR="000F3E04" w:rsidRPr="000F3E04" w:rsidRDefault="000F3E04" w:rsidP="000F3E04">
            <w:pPr>
              <w:pStyle w:val="TableParagraph"/>
              <w:ind w:left="57" w:right="57"/>
              <w:rPr>
                <w:sz w:val="24"/>
                <w:lang w:val="ru-RU"/>
              </w:rPr>
            </w:pPr>
            <w:r w:rsidRPr="000F3E04">
              <w:rPr>
                <w:sz w:val="24"/>
                <w:lang w:val="ru-RU"/>
              </w:rPr>
              <w:t>7.Правила</w:t>
            </w:r>
            <w:r w:rsidRPr="000F3E04">
              <w:rPr>
                <w:spacing w:val="-10"/>
                <w:sz w:val="24"/>
                <w:lang w:val="ru-RU"/>
              </w:rPr>
              <w:t xml:space="preserve"> </w:t>
            </w:r>
            <w:r w:rsidRPr="000F3E04">
              <w:rPr>
                <w:sz w:val="24"/>
                <w:lang w:val="ru-RU"/>
              </w:rPr>
              <w:t>выполнения</w:t>
            </w:r>
            <w:r w:rsidRPr="000F3E04">
              <w:rPr>
                <w:spacing w:val="-4"/>
                <w:sz w:val="24"/>
                <w:lang w:val="ru-RU"/>
              </w:rPr>
              <w:t xml:space="preserve"> </w:t>
            </w:r>
            <w:r w:rsidRPr="000F3E04">
              <w:rPr>
                <w:sz w:val="24"/>
                <w:lang w:val="ru-RU"/>
              </w:rPr>
              <w:t>схем</w:t>
            </w:r>
            <w:r w:rsidRPr="000F3E04">
              <w:rPr>
                <w:spacing w:val="-3"/>
                <w:sz w:val="24"/>
                <w:lang w:val="ru-RU"/>
              </w:rPr>
              <w:t xml:space="preserve"> </w:t>
            </w:r>
            <w:r w:rsidRPr="000F3E04">
              <w:rPr>
                <w:sz w:val="24"/>
                <w:lang w:val="ru-RU"/>
              </w:rPr>
              <w:t>монтажных,</w:t>
            </w:r>
            <w:r w:rsidRPr="000F3E04">
              <w:rPr>
                <w:spacing w:val="-3"/>
                <w:sz w:val="24"/>
                <w:lang w:val="ru-RU"/>
              </w:rPr>
              <w:t xml:space="preserve"> </w:t>
            </w:r>
            <w:r w:rsidRPr="000F3E04">
              <w:rPr>
                <w:sz w:val="24"/>
                <w:lang w:val="ru-RU"/>
              </w:rPr>
              <w:t>соединения,</w:t>
            </w:r>
            <w:r w:rsidRPr="000F3E04">
              <w:rPr>
                <w:spacing w:val="-7"/>
                <w:sz w:val="24"/>
                <w:lang w:val="ru-RU"/>
              </w:rPr>
              <w:t xml:space="preserve"> </w:t>
            </w:r>
            <w:r w:rsidRPr="000F3E04">
              <w:rPr>
                <w:sz w:val="24"/>
                <w:lang w:val="ru-RU"/>
              </w:rPr>
              <w:t>подключения, расположения.</w:t>
            </w:r>
          </w:p>
        </w:tc>
        <w:tc>
          <w:tcPr>
            <w:tcW w:w="569" w:type="pct"/>
            <w:tcBorders>
              <w:top w:val="nil"/>
            </w:tcBorders>
            <w:vAlign w:val="center"/>
          </w:tcPr>
          <w:p w14:paraId="4942CA80" w14:textId="77777777" w:rsidR="000F3E04" w:rsidRPr="000F3E04" w:rsidRDefault="000F3E04" w:rsidP="000F3E04">
            <w:pPr>
              <w:spacing w:after="0" w:line="240" w:lineRule="auto"/>
              <w:ind w:left="57" w:right="57"/>
              <w:jc w:val="center"/>
              <w:rPr>
                <w:rFonts w:ascii="Times New Roman" w:hAnsi="Times New Roman"/>
                <w:sz w:val="24"/>
                <w:szCs w:val="2"/>
                <w:lang w:val="ru-RU"/>
              </w:rPr>
            </w:pPr>
          </w:p>
        </w:tc>
        <w:tc>
          <w:tcPr>
            <w:tcW w:w="761" w:type="pct"/>
            <w:vMerge/>
          </w:tcPr>
          <w:p w14:paraId="225F5AFB" w14:textId="77777777" w:rsidR="000F3E04" w:rsidRPr="000F3E04" w:rsidRDefault="000F3E04" w:rsidP="000F3E04">
            <w:pPr>
              <w:spacing w:after="0" w:line="240" w:lineRule="auto"/>
              <w:ind w:left="57" w:right="57"/>
              <w:rPr>
                <w:rFonts w:ascii="Times New Roman" w:hAnsi="Times New Roman"/>
                <w:sz w:val="24"/>
                <w:szCs w:val="2"/>
                <w:lang w:val="ru-RU"/>
              </w:rPr>
            </w:pPr>
          </w:p>
        </w:tc>
      </w:tr>
      <w:tr w:rsidR="000F3E04" w:rsidRPr="000F3E04" w14:paraId="7F66A4F7" w14:textId="77777777" w:rsidTr="00C97365">
        <w:trPr>
          <w:trHeight w:val="20"/>
        </w:trPr>
        <w:tc>
          <w:tcPr>
            <w:tcW w:w="841" w:type="pct"/>
            <w:vMerge/>
          </w:tcPr>
          <w:p w14:paraId="7FC77A98" w14:textId="77777777" w:rsidR="000F3E04" w:rsidRPr="000F3E04" w:rsidRDefault="000F3E04" w:rsidP="000F3E04">
            <w:pPr>
              <w:spacing w:after="0" w:line="240" w:lineRule="auto"/>
              <w:ind w:left="57" w:right="57"/>
              <w:rPr>
                <w:rFonts w:ascii="Times New Roman" w:hAnsi="Times New Roman"/>
                <w:sz w:val="24"/>
                <w:szCs w:val="2"/>
                <w:lang w:val="ru-RU"/>
              </w:rPr>
            </w:pPr>
          </w:p>
        </w:tc>
        <w:tc>
          <w:tcPr>
            <w:tcW w:w="2829" w:type="pct"/>
          </w:tcPr>
          <w:p w14:paraId="22B70DBC" w14:textId="77777777" w:rsidR="000F3E04" w:rsidRPr="000F3E04" w:rsidRDefault="000F3E04" w:rsidP="000F3E04">
            <w:pPr>
              <w:pStyle w:val="TableParagraph"/>
              <w:ind w:left="57" w:right="57"/>
              <w:rPr>
                <w:sz w:val="24"/>
              </w:rPr>
            </w:pPr>
            <w:r w:rsidRPr="000F3E04">
              <w:rPr>
                <w:sz w:val="24"/>
              </w:rPr>
              <w:t>8.</w:t>
            </w:r>
            <w:r w:rsidRPr="000F3E04">
              <w:rPr>
                <w:spacing w:val="1"/>
                <w:sz w:val="24"/>
              </w:rPr>
              <w:t xml:space="preserve"> </w:t>
            </w:r>
            <w:r w:rsidRPr="000F3E04">
              <w:rPr>
                <w:sz w:val="24"/>
              </w:rPr>
              <w:t>Порядок</w:t>
            </w:r>
            <w:r w:rsidRPr="000F3E04">
              <w:rPr>
                <w:spacing w:val="-7"/>
                <w:sz w:val="24"/>
              </w:rPr>
              <w:t xml:space="preserve"> </w:t>
            </w:r>
            <w:r w:rsidRPr="000F3E04">
              <w:rPr>
                <w:sz w:val="24"/>
              </w:rPr>
              <w:t>составления</w:t>
            </w:r>
            <w:r w:rsidRPr="000F3E04">
              <w:rPr>
                <w:spacing w:val="-5"/>
                <w:sz w:val="24"/>
              </w:rPr>
              <w:t xml:space="preserve"> </w:t>
            </w:r>
            <w:r w:rsidRPr="000F3E04">
              <w:rPr>
                <w:sz w:val="24"/>
              </w:rPr>
              <w:t>перечня элементов</w:t>
            </w:r>
          </w:p>
        </w:tc>
        <w:tc>
          <w:tcPr>
            <w:tcW w:w="569" w:type="pct"/>
            <w:tcBorders>
              <w:top w:val="nil"/>
              <w:bottom w:val="single" w:sz="4" w:space="0" w:color="auto"/>
            </w:tcBorders>
            <w:vAlign w:val="center"/>
          </w:tcPr>
          <w:p w14:paraId="6396AA27" w14:textId="77777777" w:rsidR="000F3E04" w:rsidRPr="000F3E04" w:rsidRDefault="000F3E04" w:rsidP="000F3E04">
            <w:pPr>
              <w:spacing w:after="0" w:line="240" w:lineRule="auto"/>
              <w:ind w:left="57" w:right="57"/>
              <w:jc w:val="center"/>
              <w:rPr>
                <w:rFonts w:ascii="Times New Roman" w:hAnsi="Times New Roman"/>
                <w:sz w:val="24"/>
                <w:szCs w:val="2"/>
              </w:rPr>
            </w:pPr>
          </w:p>
        </w:tc>
        <w:tc>
          <w:tcPr>
            <w:tcW w:w="761" w:type="pct"/>
            <w:vMerge/>
            <w:tcBorders>
              <w:bottom w:val="single" w:sz="4" w:space="0" w:color="auto"/>
            </w:tcBorders>
          </w:tcPr>
          <w:p w14:paraId="260A979A" w14:textId="77777777" w:rsidR="000F3E04" w:rsidRPr="000F3E04" w:rsidRDefault="000F3E04" w:rsidP="000F3E04">
            <w:pPr>
              <w:spacing w:after="0" w:line="240" w:lineRule="auto"/>
              <w:ind w:left="57" w:right="57"/>
              <w:rPr>
                <w:rFonts w:ascii="Times New Roman" w:hAnsi="Times New Roman"/>
                <w:sz w:val="24"/>
                <w:szCs w:val="2"/>
              </w:rPr>
            </w:pPr>
          </w:p>
        </w:tc>
      </w:tr>
      <w:tr w:rsidR="000F3E04" w:rsidRPr="000F3E04" w14:paraId="1DA485CF" w14:textId="77777777" w:rsidTr="000F3E04">
        <w:trPr>
          <w:trHeight w:val="20"/>
        </w:trPr>
        <w:tc>
          <w:tcPr>
            <w:tcW w:w="841" w:type="pct"/>
            <w:vMerge/>
          </w:tcPr>
          <w:p w14:paraId="1FD39683" w14:textId="77777777" w:rsidR="00C973C5" w:rsidRPr="000F3E04" w:rsidRDefault="00C973C5" w:rsidP="000F3E04">
            <w:pPr>
              <w:spacing w:after="0" w:line="240" w:lineRule="auto"/>
              <w:ind w:left="57" w:right="57"/>
              <w:rPr>
                <w:rFonts w:ascii="Times New Roman" w:hAnsi="Times New Roman"/>
                <w:sz w:val="24"/>
                <w:szCs w:val="2"/>
              </w:rPr>
            </w:pPr>
          </w:p>
        </w:tc>
        <w:tc>
          <w:tcPr>
            <w:tcW w:w="2829" w:type="pct"/>
          </w:tcPr>
          <w:p w14:paraId="1341DFF5" w14:textId="1E0E8924" w:rsidR="00C973C5" w:rsidRPr="000F3E04" w:rsidRDefault="005B5261" w:rsidP="000F3E04">
            <w:pPr>
              <w:pStyle w:val="TableParagraph"/>
              <w:ind w:left="57" w:right="57"/>
              <w:rPr>
                <w:b/>
                <w:sz w:val="24"/>
                <w:lang w:val="ru-RU"/>
              </w:rPr>
            </w:pPr>
            <w:r w:rsidRPr="000F3E04">
              <w:rPr>
                <w:b/>
                <w:bCs/>
                <w:sz w:val="24"/>
                <w:szCs w:val="24"/>
                <w:lang w:val="ru-RU" w:eastAsia="ru-RU"/>
              </w:rPr>
              <w:t>В том числе практических занятий и лабораторных работ</w:t>
            </w:r>
          </w:p>
        </w:tc>
        <w:tc>
          <w:tcPr>
            <w:tcW w:w="569" w:type="pct"/>
            <w:tcBorders>
              <w:top w:val="single" w:sz="4" w:space="0" w:color="auto"/>
            </w:tcBorders>
            <w:vAlign w:val="center"/>
          </w:tcPr>
          <w:p w14:paraId="61396E9A" w14:textId="77777777" w:rsidR="00C973C5" w:rsidRPr="000F3E04" w:rsidRDefault="00C973C5" w:rsidP="000F3E04">
            <w:pPr>
              <w:pStyle w:val="TableParagraph"/>
              <w:ind w:left="57" w:right="57"/>
              <w:jc w:val="center"/>
              <w:rPr>
                <w:sz w:val="24"/>
                <w:lang w:val="ru-RU"/>
              </w:rPr>
            </w:pPr>
          </w:p>
        </w:tc>
        <w:tc>
          <w:tcPr>
            <w:tcW w:w="761" w:type="pct"/>
            <w:vMerge w:val="restart"/>
            <w:tcBorders>
              <w:top w:val="single" w:sz="4" w:space="0" w:color="auto"/>
            </w:tcBorders>
          </w:tcPr>
          <w:p w14:paraId="7354F76A" w14:textId="3849AA8C" w:rsidR="00C973C5" w:rsidRPr="000F3E04" w:rsidRDefault="000F3E04" w:rsidP="000F3E04">
            <w:pPr>
              <w:spacing w:after="0" w:line="240" w:lineRule="auto"/>
              <w:ind w:left="57" w:right="57"/>
              <w:rPr>
                <w:rFonts w:ascii="Times New Roman" w:hAnsi="Times New Roman"/>
                <w:sz w:val="24"/>
                <w:szCs w:val="2"/>
                <w:lang w:val="ru-RU"/>
              </w:rPr>
            </w:pPr>
            <w:r w:rsidRPr="000F3E04">
              <w:rPr>
                <w:rFonts w:ascii="Times New Roman" w:hAnsi="Times New Roman"/>
                <w:bCs/>
                <w:sz w:val="24"/>
                <w:lang w:val="ru-RU"/>
              </w:rPr>
              <w:t>ПК 1.1, ПК 1.2, ПК 2.1, ОК 01, ОК 03, ОК 05</w:t>
            </w:r>
          </w:p>
        </w:tc>
      </w:tr>
      <w:tr w:rsidR="000F3E04" w:rsidRPr="000F3E04" w14:paraId="62DD1F49" w14:textId="77777777" w:rsidTr="000F3E04">
        <w:trPr>
          <w:trHeight w:val="20"/>
        </w:trPr>
        <w:tc>
          <w:tcPr>
            <w:tcW w:w="841" w:type="pct"/>
            <w:vMerge/>
          </w:tcPr>
          <w:p w14:paraId="4BAE2A0B" w14:textId="77777777" w:rsidR="00C973C5" w:rsidRPr="000F3E04" w:rsidRDefault="00C973C5" w:rsidP="000F3E04">
            <w:pPr>
              <w:spacing w:after="0" w:line="240" w:lineRule="auto"/>
              <w:ind w:left="57" w:right="57"/>
              <w:rPr>
                <w:rFonts w:ascii="Times New Roman" w:hAnsi="Times New Roman"/>
                <w:sz w:val="24"/>
                <w:szCs w:val="2"/>
                <w:lang w:val="ru-RU"/>
              </w:rPr>
            </w:pPr>
          </w:p>
        </w:tc>
        <w:tc>
          <w:tcPr>
            <w:tcW w:w="2829" w:type="pct"/>
          </w:tcPr>
          <w:p w14:paraId="738FCBA6" w14:textId="77777777" w:rsidR="00C973C5" w:rsidRPr="000F3E04" w:rsidRDefault="00C973C5" w:rsidP="000F3E04">
            <w:pPr>
              <w:pStyle w:val="TableParagraph"/>
              <w:ind w:left="57" w:right="57"/>
              <w:rPr>
                <w:sz w:val="24"/>
                <w:lang w:val="ru-RU"/>
              </w:rPr>
            </w:pPr>
            <w:r w:rsidRPr="000F3E04">
              <w:rPr>
                <w:b/>
                <w:sz w:val="24"/>
                <w:lang w:val="ru-RU"/>
              </w:rPr>
              <w:t>Практическое</w:t>
            </w:r>
            <w:r w:rsidRPr="000F3E04">
              <w:rPr>
                <w:b/>
                <w:spacing w:val="-3"/>
                <w:sz w:val="24"/>
                <w:lang w:val="ru-RU"/>
              </w:rPr>
              <w:t xml:space="preserve"> </w:t>
            </w:r>
            <w:r w:rsidRPr="000F3E04">
              <w:rPr>
                <w:b/>
                <w:sz w:val="24"/>
                <w:lang w:val="ru-RU"/>
              </w:rPr>
              <w:t>занятие</w:t>
            </w:r>
            <w:r w:rsidRPr="000F3E04">
              <w:rPr>
                <w:b/>
                <w:spacing w:val="-2"/>
                <w:sz w:val="24"/>
                <w:lang w:val="ru-RU"/>
              </w:rPr>
              <w:t xml:space="preserve"> </w:t>
            </w:r>
            <w:r w:rsidRPr="000F3E04">
              <w:rPr>
                <w:b/>
                <w:sz w:val="24"/>
                <w:lang w:val="ru-RU"/>
              </w:rPr>
              <w:t xml:space="preserve">№10 </w:t>
            </w:r>
            <w:r w:rsidRPr="000F3E04">
              <w:rPr>
                <w:sz w:val="24"/>
                <w:lang w:val="ru-RU"/>
              </w:rPr>
              <w:t>Выполнение</w:t>
            </w:r>
            <w:r w:rsidRPr="000F3E04">
              <w:rPr>
                <w:spacing w:val="-7"/>
                <w:sz w:val="24"/>
                <w:lang w:val="ru-RU"/>
              </w:rPr>
              <w:t xml:space="preserve"> </w:t>
            </w:r>
            <w:r w:rsidRPr="000F3E04">
              <w:rPr>
                <w:sz w:val="24"/>
                <w:lang w:val="ru-RU"/>
              </w:rPr>
              <w:t>схемы</w:t>
            </w:r>
            <w:r w:rsidRPr="000F3E04">
              <w:rPr>
                <w:spacing w:val="59"/>
                <w:sz w:val="24"/>
                <w:lang w:val="ru-RU"/>
              </w:rPr>
              <w:t xml:space="preserve"> </w:t>
            </w:r>
            <w:r w:rsidRPr="000F3E04">
              <w:rPr>
                <w:sz w:val="24"/>
                <w:lang w:val="ru-RU"/>
              </w:rPr>
              <w:t>расположения электроосветительного</w:t>
            </w:r>
            <w:r w:rsidRPr="000F3E04">
              <w:rPr>
                <w:spacing w:val="-3"/>
                <w:sz w:val="24"/>
                <w:lang w:val="ru-RU"/>
              </w:rPr>
              <w:t xml:space="preserve"> </w:t>
            </w:r>
            <w:r w:rsidRPr="000F3E04">
              <w:rPr>
                <w:sz w:val="24"/>
                <w:lang w:val="ru-RU"/>
              </w:rPr>
              <w:t>оборудования</w:t>
            </w:r>
            <w:r w:rsidRPr="000F3E04">
              <w:rPr>
                <w:spacing w:val="-7"/>
                <w:sz w:val="24"/>
                <w:lang w:val="ru-RU"/>
              </w:rPr>
              <w:t xml:space="preserve"> </w:t>
            </w:r>
            <w:r w:rsidRPr="000F3E04">
              <w:rPr>
                <w:sz w:val="24"/>
                <w:lang w:val="ru-RU"/>
              </w:rPr>
              <w:t>жилого</w:t>
            </w:r>
            <w:r w:rsidRPr="000F3E04">
              <w:rPr>
                <w:spacing w:val="-2"/>
                <w:sz w:val="24"/>
                <w:lang w:val="ru-RU"/>
              </w:rPr>
              <w:t xml:space="preserve"> </w:t>
            </w:r>
            <w:r w:rsidRPr="000F3E04">
              <w:rPr>
                <w:sz w:val="24"/>
                <w:lang w:val="ru-RU"/>
              </w:rPr>
              <w:t>здания</w:t>
            </w:r>
            <w:r w:rsidRPr="000F3E04">
              <w:rPr>
                <w:spacing w:val="-3"/>
                <w:sz w:val="24"/>
                <w:lang w:val="ru-RU"/>
              </w:rPr>
              <w:t xml:space="preserve"> </w:t>
            </w:r>
            <w:r w:rsidRPr="000F3E04">
              <w:rPr>
                <w:sz w:val="24"/>
                <w:lang w:val="ru-RU"/>
              </w:rPr>
              <w:t>в</w:t>
            </w:r>
            <w:r w:rsidRPr="000F3E04">
              <w:rPr>
                <w:spacing w:val="-5"/>
                <w:sz w:val="24"/>
                <w:lang w:val="ru-RU"/>
              </w:rPr>
              <w:t xml:space="preserve"> </w:t>
            </w:r>
            <w:r w:rsidRPr="000F3E04">
              <w:rPr>
                <w:sz w:val="24"/>
                <w:lang w:val="ru-RU"/>
              </w:rPr>
              <w:t>графическом</w:t>
            </w:r>
            <w:r w:rsidRPr="000F3E04">
              <w:rPr>
                <w:spacing w:val="-5"/>
                <w:sz w:val="24"/>
                <w:lang w:val="ru-RU"/>
              </w:rPr>
              <w:t xml:space="preserve"> </w:t>
            </w:r>
            <w:r w:rsidRPr="000F3E04">
              <w:rPr>
                <w:sz w:val="24"/>
                <w:lang w:val="ru-RU"/>
              </w:rPr>
              <w:t>редакторе</w:t>
            </w:r>
          </w:p>
        </w:tc>
        <w:tc>
          <w:tcPr>
            <w:tcW w:w="569" w:type="pct"/>
            <w:vAlign w:val="center"/>
          </w:tcPr>
          <w:p w14:paraId="6E848F78" w14:textId="23ECC32C" w:rsidR="00C973C5" w:rsidRPr="000F3E04" w:rsidRDefault="00C973C5" w:rsidP="000F3E04">
            <w:pPr>
              <w:pStyle w:val="TableParagraph"/>
              <w:ind w:left="57" w:right="57"/>
              <w:jc w:val="center"/>
              <w:rPr>
                <w:sz w:val="24"/>
              </w:rPr>
            </w:pPr>
          </w:p>
        </w:tc>
        <w:tc>
          <w:tcPr>
            <w:tcW w:w="761" w:type="pct"/>
            <w:vMerge/>
            <w:tcBorders>
              <w:top w:val="nil"/>
            </w:tcBorders>
          </w:tcPr>
          <w:p w14:paraId="6E80EBA6" w14:textId="77777777" w:rsidR="00C973C5" w:rsidRPr="000F3E04" w:rsidRDefault="00C973C5" w:rsidP="000F3E04">
            <w:pPr>
              <w:spacing w:after="0" w:line="240" w:lineRule="auto"/>
              <w:ind w:left="57" w:right="57"/>
              <w:rPr>
                <w:rFonts w:ascii="Times New Roman" w:hAnsi="Times New Roman"/>
                <w:sz w:val="24"/>
                <w:szCs w:val="2"/>
              </w:rPr>
            </w:pPr>
          </w:p>
        </w:tc>
      </w:tr>
      <w:tr w:rsidR="000F3E04" w:rsidRPr="000F3E04" w14:paraId="760E8DE6" w14:textId="77777777" w:rsidTr="000F3E04">
        <w:trPr>
          <w:trHeight w:val="20"/>
        </w:trPr>
        <w:tc>
          <w:tcPr>
            <w:tcW w:w="841" w:type="pct"/>
            <w:vMerge/>
          </w:tcPr>
          <w:p w14:paraId="58062795" w14:textId="77777777" w:rsidR="00C973C5" w:rsidRPr="000F3E04" w:rsidRDefault="00C973C5" w:rsidP="000F3E04">
            <w:pPr>
              <w:spacing w:after="0" w:line="240" w:lineRule="auto"/>
              <w:ind w:left="57" w:right="57"/>
              <w:rPr>
                <w:rFonts w:ascii="Times New Roman" w:hAnsi="Times New Roman"/>
                <w:sz w:val="24"/>
                <w:szCs w:val="2"/>
              </w:rPr>
            </w:pPr>
          </w:p>
        </w:tc>
        <w:tc>
          <w:tcPr>
            <w:tcW w:w="2829" w:type="pct"/>
          </w:tcPr>
          <w:p w14:paraId="7F2966D3" w14:textId="77777777" w:rsidR="00C973C5" w:rsidRPr="000F3E04" w:rsidRDefault="00C973C5" w:rsidP="000F3E04">
            <w:pPr>
              <w:pStyle w:val="TableParagraph"/>
              <w:ind w:left="57" w:right="57"/>
              <w:rPr>
                <w:sz w:val="24"/>
                <w:lang w:val="ru-RU"/>
              </w:rPr>
            </w:pPr>
            <w:r w:rsidRPr="000F3E04">
              <w:rPr>
                <w:b/>
                <w:sz w:val="24"/>
                <w:lang w:val="ru-RU"/>
              </w:rPr>
              <w:t>Самостоятельная</w:t>
            </w:r>
            <w:r w:rsidRPr="000F3E04">
              <w:rPr>
                <w:b/>
                <w:spacing w:val="-7"/>
                <w:sz w:val="24"/>
                <w:lang w:val="ru-RU"/>
              </w:rPr>
              <w:t xml:space="preserve"> </w:t>
            </w:r>
            <w:r w:rsidRPr="000F3E04">
              <w:rPr>
                <w:b/>
                <w:sz w:val="24"/>
                <w:lang w:val="ru-RU"/>
              </w:rPr>
              <w:t>работа</w:t>
            </w:r>
            <w:r w:rsidRPr="000F3E04">
              <w:rPr>
                <w:b/>
                <w:spacing w:val="-6"/>
                <w:sz w:val="24"/>
                <w:lang w:val="ru-RU"/>
              </w:rPr>
              <w:t xml:space="preserve"> </w:t>
            </w:r>
            <w:r w:rsidRPr="000F3E04">
              <w:rPr>
                <w:b/>
                <w:sz w:val="24"/>
                <w:lang w:val="ru-RU"/>
              </w:rPr>
              <w:t xml:space="preserve">обучающихся </w:t>
            </w:r>
          </w:p>
        </w:tc>
        <w:tc>
          <w:tcPr>
            <w:tcW w:w="569" w:type="pct"/>
            <w:vAlign w:val="center"/>
          </w:tcPr>
          <w:p w14:paraId="725ABBD6" w14:textId="4D082FCC" w:rsidR="00C973C5" w:rsidRPr="000F3E04" w:rsidRDefault="00C973C5" w:rsidP="000F3E04">
            <w:pPr>
              <w:pStyle w:val="TableParagraph"/>
              <w:ind w:left="57" w:right="57"/>
              <w:jc w:val="center"/>
              <w:rPr>
                <w:sz w:val="24"/>
              </w:rPr>
            </w:pPr>
          </w:p>
        </w:tc>
        <w:tc>
          <w:tcPr>
            <w:tcW w:w="761" w:type="pct"/>
            <w:vMerge/>
            <w:tcBorders>
              <w:top w:val="nil"/>
            </w:tcBorders>
          </w:tcPr>
          <w:p w14:paraId="1DE50571" w14:textId="77777777" w:rsidR="00C973C5" w:rsidRPr="000F3E04" w:rsidRDefault="00C973C5" w:rsidP="000F3E04">
            <w:pPr>
              <w:spacing w:after="0" w:line="240" w:lineRule="auto"/>
              <w:ind w:left="57" w:right="57"/>
              <w:rPr>
                <w:rFonts w:ascii="Times New Roman" w:hAnsi="Times New Roman"/>
                <w:sz w:val="24"/>
                <w:szCs w:val="2"/>
              </w:rPr>
            </w:pPr>
          </w:p>
        </w:tc>
      </w:tr>
      <w:tr w:rsidR="000F3E04" w:rsidRPr="000F3E04" w14:paraId="258AAC76" w14:textId="77777777" w:rsidTr="000F3E04">
        <w:trPr>
          <w:trHeight w:val="20"/>
        </w:trPr>
        <w:tc>
          <w:tcPr>
            <w:tcW w:w="841" w:type="pct"/>
            <w:vMerge w:val="restart"/>
          </w:tcPr>
          <w:p w14:paraId="2766A632" w14:textId="77777777" w:rsidR="000F3E04" w:rsidRPr="000F3E04" w:rsidRDefault="000F3E04" w:rsidP="000F3E04">
            <w:pPr>
              <w:pStyle w:val="TableParagraph"/>
              <w:ind w:left="57" w:right="57"/>
              <w:rPr>
                <w:b/>
                <w:sz w:val="24"/>
                <w:lang w:val="ru-RU"/>
              </w:rPr>
            </w:pPr>
            <w:r w:rsidRPr="000F3E04">
              <w:rPr>
                <w:b/>
                <w:sz w:val="24"/>
                <w:lang w:val="ru-RU"/>
              </w:rPr>
              <w:t>Тема 5.2 Правила оформления и</w:t>
            </w:r>
            <w:r w:rsidRPr="000F3E04">
              <w:rPr>
                <w:b/>
                <w:spacing w:val="1"/>
                <w:sz w:val="24"/>
                <w:lang w:val="ru-RU"/>
              </w:rPr>
              <w:t xml:space="preserve"> </w:t>
            </w:r>
            <w:r w:rsidRPr="000F3E04">
              <w:rPr>
                <w:b/>
                <w:sz w:val="24"/>
                <w:lang w:val="ru-RU"/>
              </w:rPr>
              <w:lastRenderedPageBreak/>
              <w:t>составления</w:t>
            </w:r>
            <w:r w:rsidRPr="000F3E04">
              <w:rPr>
                <w:b/>
                <w:spacing w:val="1"/>
                <w:sz w:val="24"/>
                <w:lang w:val="ru-RU"/>
              </w:rPr>
              <w:t xml:space="preserve"> </w:t>
            </w:r>
            <w:r w:rsidRPr="000F3E04">
              <w:rPr>
                <w:b/>
                <w:spacing w:val="-1"/>
                <w:sz w:val="24"/>
                <w:lang w:val="ru-RU"/>
              </w:rPr>
              <w:t>технологических</w:t>
            </w:r>
            <w:r w:rsidRPr="000F3E04">
              <w:rPr>
                <w:b/>
                <w:spacing w:val="-9"/>
                <w:sz w:val="24"/>
                <w:lang w:val="ru-RU"/>
              </w:rPr>
              <w:t xml:space="preserve"> </w:t>
            </w:r>
            <w:r w:rsidRPr="000F3E04">
              <w:rPr>
                <w:b/>
                <w:sz w:val="24"/>
                <w:lang w:val="ru-RU"/>
              </w:rPr>
              <w:t>схем</w:t>
            </w:r>
          </w:p>
        </w:tc>
        <w:tc>
          <w:tcPr>
            <w:tcW w:w="2829" w:type="pct"/>
          </w:tcPr>
          <w:p w14:paraId="28028689" w14:textId="77777777" w:rsidR="000F3E04" w:rsidRPr="000F3E04" w:rsidRDefault="000F3E04" w:rsidP="000F3E04">
            <w:pPr>
              <w:pStyle w:val="TableParagraph"/>
              <w:ind w:left="57" w:right="57"/>
              <w:rPr>
                <w:b/>
                <w:sz w:val="24"/>
              </w:rPr>
            </w:pPr>
            <w:r w:rsidRPr="000F3E04">
              <w:rPr>
                <w:b/>
                <w:sz w:val="24"/>
              </w:rPr>
              <w:lastRenderedPageBreak/>
              <w:t>Содержание</w:t>
            </w:r>
          </w:p>
        </w:tc>
        <w:tc>
          <w:tcPr>
            <w:tcW w:w="569" w:type="pct"/>
            <w:vAlign w:val="center"/>
          </w:tcPr>
          <w:p w14:paraId="03EFFC5B" w14:textId="4E1E8385" w:rsidR="000F3E04" w:rsidRPr="000F3E04" w:rsidRDefault="000F3E04" w:rsidP="000F3E04">
            <w:pPr>
              <w:pStyle w:val="TableParagraph"/>
              <w:ind w:left="57" w:right="57"/>
              <w:jc w:val="center"/>
              <w:rPr>
                <w:b/>
                <w:sz w:val="24"/>
              </w:rPr>
            </w:pPr>
          </w:p>
        </w:tc>
        <w:tc>
          <w:tcPr>
            <w:tcW w:w="761" w:type="pct"/>
            <w:vMerge w:val="restart"/>
          </w:tcPr>
          <w:p w14:paraId="28B0E695" w14:textId="028671A2" w:rsidR="000F3E04" w:rsidRPr="000F3E04" w:rsidRDefault="000F3E04" w:rsidP="000F3E04">
            <w:pPr>
              <w:pStyle w:val="TableParagraph"/>
              <w:ind w:left="57" w:right="57"/>
              <w:rPr>
                <w:sz w:val="24"/>
                <w:lang w:val="ru-RU"/>
              </w:rPr>
            </w:pPr>
            <w:r w:rsidRPr="000F3E04">
              <w:rPr>
                <w:bCs/>
                <w:sz w:val="24"/>
                <w:lang w:val="ru-RU"/>
              </w:rPr>
              <w:t xml:space="preserve">ПК 1.1, ПК 1.2, ПК 2.1, ОК 01, ОК 03, </w:t>
            </w:r>
            <w:r w:rsidRPr="000F3E04">
              <w:rPr>
                <w:bCs/>
                <w:sz w:val="24"/>
                <w:lang w:val="ru-RU"/>
              </w:rPr>
              <w:lastRenderedPageBreak/>
              <w:t>ОК 05</w:t>
            </w:r>
          </w:p>
        </w:tc>
      </w:tr>
      <w:tr w:rsidR="000F3E04" w:rsidRPr="000F3E04" w14:paraId="30B5FFF7" w14:textId="77777777" w:rsidTr="000F3E04">
        <w:trPr>
          <w:trHeight w:val="20"/>
        </w:trPr>
        <w:tc>
          <w:tcPr>
            <w:tcW w:w="841" w:type="pct"/>
            <w:vMerge/>
            <w:tcBorders>
              <w:top w:val="nil"/>
            </w:tcBorders>
          </w:tcPr>
          <w:p w14:paraId="5406E589" w14:textId="77777777" w:rsidR="000F3E04" w:rsidRPr="000F3E04" w:rsidRDefault="000F3E04" w:rsidP="000F3E04">
            <w:pPr>
              <w:spacing w:after="0" w:line="240" w:lineRule="auto"/>
              <w:ind w:left="57" w:right="57"/>
              <w:rPr>
                <w:rFonts w:ascii="Times New Roman" w:hAnsi="Times New Roman"/>
                <w:sz w:val="24"/>
                <w:szCs w:val="2"/>
                <w:lang w:val="ru-RU"/>
              </w:rPr>
            </w:pPr>
          </w:p>
        </w:tc>
        <w:tc>
          <w:tcPr>
            <w:tcW w:w="2829" w:type="pct"/>
          </w:tcPr>
          <w:p w14:paraId="27A09B3A" w14:textId="77777777" w:rsidR="000F3E04" w:rsidRPr="000F3E04" w:rsidRDefault="000F3E04" w:rsidP="000F3E04">
            <w:pPr>
              <w:pStyle w:val="TableParagraph"/>
              <w:ind w:left="57" w:right="57"/>
              <w:rPr>
                <w:sz w:val="24"/>
                <w:lang w:val="ru-RU"/>
              </w:rPr>
            </w:pPr>
            <w:r w:rsidRPr="000F3E04">
              <w:rPr>
                <w:sz w:val="24"/>
                <w:lang w:val="ru-RU"/>
              </w:rPr>
              <w:t>1.Требования</w:t>
            </w:r>
            <w:r w:rsidRPr="000F3E04">
              <w:rPr>
                <w:spacing w:val="-9"/>
                <w:sz w:val="24"/>
                <w:lang w:val="ru-RU"/>
              </w:rPr>
              <w:t xml:space="preserve"> </w:t>
            </w:r>
            <w:r w:rsidRPr="000F3E04">
              <w:rPr>
                <w:sz w:val="24"/>
                <w:lang w:val="ru-RU"/>
              </w:rPr>
              <w:t>стандартов</w:t>
            </w:r>
            <w:r w:rsidRPr="000F3E04">
              <w:rPr>
                <w:spacing w:val="-1"/>
                <w:sz w:val="24"/>
                <w:lang w:val="ru-RU"/>
              </w:rPr>
              <w:t xml:space="preserve"> </w:t>
            </w:r>
            <w:r w:rsidRPr="000F3E04">
              <w:rPr>
                <w:sz w:val="24"/>
                <w:lang w:val="ru-RU"/>
              </w:rPr>
              <w:t>Единой</w:t>
            </w:r>
            <w:r w:rsidRPr="000F3E04">
              <w:rPr>
                <w:spacing w:val="-3"/>
                <w:sz w:val="24"/>
                <w:lang w:val="ru-RU"/>
              </w:rPr>
              <w:t xml:space="preserve"> </w:t>
            </w:r>
            <w:r w:rsidRPr="000F3E04">
              <w:rPr>
                <w:sz w:val="24"/>
                <w:lang w:val="ru-RU"/>
              </w:rPr>
              <w:t>системы</w:t>
            </w:r>
            <w:r w:rsidRPr="000F3E04">
              <w:rPr>
                <w:spacing w:val="-6"/>
                <w:sz w:val="24"/>
                <w:lang w:val="ru-RU"/>
              </w:rPr>
              <w:t xml:space="preserve"> </w:t>
            </w:r>
            <w:r w:rsidRPr="000F3E04">
              <w:rPr>
                <w:sz w:val="24"/>
                <w:lang w:val="ru-RU"/>
              </w:rPr>
              <w:t>технологической</w:t>
            </w:r>
            <w:r w:rsidRPr="000F3E04">
              <w:rPr>
                <w:spacing w:val="50"/>
                <w:sz w:val="24"/>
                <w:lang w:val="ru-RU"/>
              </w:rPr>
              <w:t xml:space="preserve"> </w:t>
            </w:r>
            <w:r w:rsidRPr="000F3E04">
              <w:rPr>
                <w:sz w:val="24"/>
                <w:lang w:val="ru-RU"/>
              </w:rPr>
              <w:t xml:space="preserve">документации </w:t>
            </w:r>
            <w:r w:rsidRPr="000F3E04">
              <w:rPr>
                <w:sz w:val="24"/>
                <w:lang w:val="ru-RU"/>
              </w:rPr>
              <w:lastRenderedPageBreak/>
              <w:t>(ЕСТД)</w:t>
            </w:r>
            <w:r w:rsidRPr="000F3E04">
              <w:rPr>
                <w:spacing w:val="-5"/>
                <w:sz w:val="24"/>
                <w:lang w:val="ru-RU"/>
              </w:rPr>
              <w:t xml:space="preserve"> </w:t>
            </w:r>
            <w:r w:rsidRPr="000F3E04">
              <w:rPr>
                <w:sz w:val="24"/>
                <w:lang w:val="ru-RU"/>
              </w:rPr>
              <w:t>к</w:t>
            </w:r>
            <w:r w:rsidRPr="000F3E04">
              <w:rPr>
                <w:spacing w:val="-6"/>
                <w:sz w:val="24"/>
                <w:lang w:val="ru-RU"/>
              </w:rPr>
              <w:t xml:space="preserve"> </w:t>
            </w:r>
            <w:r w:rsidRPr="000F3E04">
              <w:rPr>
                <w:sz w:val="24"/>
                <w:lang w:val="ru-RU"/>
              </w:rPr>
              <w:t>оформлению</w:t>
            </w:r>
            <w:r w:rsidRPr="000F3E04">
              <w:rPr>
                <w:spacing w:val="-7"/>
                <w:sz w:val="24"/>
                <w:lang w:val="ru-RU"/>
              </w:rPr>
              <w:t xml:space="preserve"> </w:t>
            </w:r>
            <w:r w:rsidRPr="000F3E04">
              <w:rPr>
                <w:sz w:val="24"/>
                <w:lang w:val="ru-RU"/>
              </w:rPr>
              <w:t>и</w:t>
            </w:r>
            <w:r w:rsidRPr="000F3E04">
              <w:rPr>
                <w:spacing w:val="1"/>
                <w:sz w:val="24"/>
                <w:lang w:val="ru-RU"/>
              </w:rPr>
              <w:t xml:space="preserve"> </w:t>
            </w:r>
            <w:r w:rsidRPr="000F3E04">
              <w:rPr>
                <w:sz w:val="24"/>
                <w:lang w:val="ru-RU"/>
              </w:rPr>
              <w:t>составлению</w:t>
            </w:r>
            <w:r w:rsidRPr="000F3E04">
              <w:rPr>
                <w:spacing w:val="-7"/>
                <w:sz w:val="24"/>
                <w:lang w:val="ru-RU"/>
              </w:rPr>
              <w:t xml:space="preserve"> </w:t>
            </w:r>
            <w:r w:rsidRPr="000F3E04">
              <w:rPr>
                <w:sz w:val="24"/>
                <w:lang w:val="ru-RU"/>
              </w:rPr>
              <w:t>технологических</w:t>
            </w:r>
            <w:r w:rsidRPr="000F3E04">
              <w:rPr>
                <w:spacing w:val="-5"/>
                <w:sz w:val="24"/>
                <w:lang w:val="ru-RU"/>
              </w:rPr>
              <w:t xml:space="preserve"> </w:t>
            </w:r>
            <w:r w:rsidRPr="000F3E04">
              <w:rPr>
                <w:sz w:val="24"/>
                <w:lang w:val="ru-RU"/>
              </w:rPr>
              <w:t>схем</w:t>
            </w:r>
          </w:p>
        </w:tc>
        <w:tc>
          <w:tcPr>
            <w:tcW w:w="569" w:type="pct"/>
            <w:vAlign w:val="center"/>
          </w:tcPr>
          <w:p w14:paraId="576FCD78" w14:textId="03A85A10" w:rsidR="000F3E04" w:rsidRPr="000F3E04" w:rsidRDefault="000F3E04" w:rsidP="000F3E04">
            <w:pPr>
              <w:pStyle w:val="TableParagraph"/>
              <w:ind w:left="57" w:right="57"/>
              <w:jc w:val="center"/>
              <w:rPr>
                <w:sz w:val="24"/>
              </w:rPr>
            </w:pPr>
          </w:p>
        </w:tc>
        <w:tc>
          <w:tcPr>
            <w:tcW w:w="761" w:type="pct"/>
            <w:vMerge/>
          </w:tcPr>
          <w:p w14:paraId="772A66C8" w14:textId="77777777" w:rsidR="000F3E04" w:rsidRPr="000F3E04" w:rsidRDefault="000F3E04" w:rsidP="000F3E04">
            <w:pPr>
              <w:spacing w:after="0" w:line="240" w:lineRule="auto"/>
              <w:ind w:left="57" w:right="57"/>
              <w:rPr>
                <w:rFonts w:ascii="Times New Roman" w:hAnsi="Times New Roman"/>
                <w:sz w:val="24"/>
                <w:szCs w:val="2"/>
              </w:rPr>
            </w:pPr>
          </w:p>
        </w:tc>
      </w:tr>
      <w:tr w:rsidR="000F3E04" w:rsidRPr="000F3E04" w14:paraId="2A52AAA8" w14:textId="77777777" w:rsidTr="000F3E04">
        <w:trPr>
          <w:trHeight w:val="20"/>
        </w:trPr>
        <w:tc>
          <w:tcPr>
            <w:tcW w:w="841" w:type="pct"/>
            <w:vMerge/>
            <w:tcBorders>
              <w:top w:val="nil"/>
            </w:tcBorders>
          </w:tcPr>
          <w:p w14:paraId="51298391" w14:textId="77777777" w:rsidR="000F3E04" w:rsidRPr="000F3E04" w:rsidRDefault="000F3E04" w:rsidP="000F3E04">
            <w:pPr>
              <w:spacing w:after="0" w:line="240" w:lineRule="auto"/>
              <w:ind w:left="57" w:right="57"/>
              <w:rPr>
                <w:rFonts w:ascii="Times New Roman" w:hAnsi="Times New Roman"/>
                <w:sz w:val="24"/>
                <w:szCs w:val="2"/>
              </w:rPr>
            </w:pPr>
          </w:p>
        </w:tc>
        <w:tc>
          <w:tcPr>
            <w:tcW w:w="2829" w:type="pct"/>
          </w:tcPr>
          <w:p w14:paraId="40A92D8A" w14:textId="77777777" w:rsidR="000F3E04" w:rsidRPr="000F3E04" w:rsidRDefault="000F3E04" w:rsidP="000F3E04">
            <w:pPr>
              <w:pStyle w:val="TableParagraph"/>
              <w:ind w:left="57" w:right="57"/>
              <w:rPr>
                <w:sz w:val="24"/>
                <w:lang w:val="ru-RU"/>
              </w:rPr>
            </w:pPr>
            <w:r w:rsidRPr="000F3E04">
              <w:rPr>
                <w:sz w:val="24"/>
                <w:lang w:val="ru-RU"/>
              </w:rPr>
              <w:t>2.Условные</w:t>
            </w:r>
            <w:r w:rsidRPr="000F3E04">
              <w:rPr>
                <w:spacing w:val="1"/>
                <w:sz w:val="24"/>
                <w:lang w:val="ru-RU"/>
              </w:rPr>
              <w:t xml:space="preserve"> </w:t>
            </w:r>
            <w:r w:rsidRPr="000F3E04">
              <w:rPr>
                <w:sz w:val="24"/>
                <w:lang w:val="ru-RU"/>
              </w:rPr>
              <w:t>графические</w:t>
            </w:r>
            <w:r w:rsidRPr="000F3E04">
              <w:rPr>
                <w:spacing w:val="1"/>
                <w:sz w:val="24"/>
                <w:lang w:val="ru-RU"/>
              </w:rPr>
              <w:t xml:space="preserve"> </w:t>
            </w:r>
            <w:r w:rsidRPr="000F3E04">
              <w:rPr>
                <w:sz w:val="24"/>
                <w:lang w:val="ru-RU"/>
              </w:rPr>
              <w:t>обозначения оборудования в технологических</w:t>
            </w:r>
            <w:r w:rsidRPr="000F3E04">
              <w:rPr>
                <w:spacing w:val="1"/>
                <w:sz w:val="24"/>
                <w:lang w:val="ru-RU"/>
              </w:rPr>
              <w:t xml:space="preserve"> </w:t>
            </w:r>
            <w:r w:rsidRPr="000F3E04">
              <w:rPr>
                <w:sz w:val="24"/>
                <w:lang w:val="ru-RU"/>
              </w:rPr>
              <w:t>схемахобозначения</w:t>
            </w:r>
            <w:r w:rsidRPr="000F3E04">
              <w:rPr>
                <w:spacing w:val="-4"/>
                <w:sz w:val="24"/>
                <w:lang w:val="ru-RU"/>
              </w:rPr>
              <w:t xml:space="preserve"> </w:t>
            </w:r>
            <w:r w:rsidRPr="000F3E04">
              <w:rPr>
                <w:sz w:val="24"/>
                <w:lang w:val="ru-RU"/>
              </w:rPr>
              <w:t>электротехнических</w:t>
            </w:r>
            <w:r w:rsidRPr="000F3E04">
              <w:rPr>
                <w:spacing w:val="-9"/>
                <w:sz w:val="24"/>
                <w:lang w:val="ru-RU"/>
              </w:rPr>
              <w:t xml:space="preserve"> </w:t>
            </w:r>
            <w:r w:rsidRPr="000F3E04">
              <w:rPr>
                <w:sz w:val="24"/>
                <w:lang w:val="ru-RU"/>
              </w:rPr>
              <w:t>приборов,</w:t>
            </w:r>
            <w:r w:rsidRPr="000F3E04">
              <w:rPr>
                <w:spacing w:val="-2"/>
                <w:sz w:val="24"/>
                <w:lang w:val="ru-RU"/>
              </w:rPr>
              <w:t xml:space="preserve"> </w:t>
            </w:r>
            <w:r w:rsidRPr="000F3E04">
              <w:rPr>
                <w:sz w:val="24"/>
                <w:lang w:val="ru-RU"/>
              </w:rPr>
              <w:t>электрических</w:t>
            </w:r>
            <w:r w:rsidRPr="000F3E04">
              <w:rPr>
                <w:spacing w:val="-9"/>
                <w:sz w:val="24"/>
                <w:lang w:val="ru-RU"/>
              </w:rPr>
              <w:t xml:space="preserve"> </w:t>
            </w:r>
            <w:r w:rsidRPr="000F3E04">
              <w:rPr>
                <w:sz w:val="24"/>
                <w:lang w:val="ru-RU"/>
              </w:rPr>
              <w:t>машин, аппаратуры</w:t>
            </w:r>
            <w:r w:rsidRPr="000F3E04">
              <w:rPr>
                <w:spacing w:val="1"/>
                <w:sz w:val="24"/>
                <w:lang w:val="ru-RU"/>
              </w:rPr>
              <w:t xml:space="preserve"> </w:t>
            </w:r>
            <w:r w:rsidRPr="000F3E04">
              <w:rPr>
                <w:sz w:val="24"/>
                <w:lang w:val="ru-RU"/>
              </w:rPr>
              <w:t>управления</w:t>
            </w:r>
            <w:r w:rsidRPr="000F3E04">
              <w:rPr>
                <w:spacing w:val="-4"/>
                <w:sz w:val="24"/>
                <w:lang w:val="ru-RU"/>
              </w:rPr>
              <w:t xml:space="preserve"> </w:t>
            </w:r>
            <w:r w:rsidRPr="000F3E04">
              <w:rPr>
                <w:sz w:val="24"/>
                <w:lang w:val="ru-RU"/>
              </w:rPr>
              <w:t>и</w:t>
            </w:r>
            <w:r w:rsidRPr="000F3E04">
              <w:rPr>
                <w:spacing w:val="-3"/>
                <w:sz w:val="24"/>
                <w:lang w:val="ru-RU"/>
              </w:rPr>
              <w:t xml:space="preserve"> </w:t>
            </w:r>
            <w:r w:rsidRPr="000F3E04">
              <w:rPr>
                <w:sz w:val="24"/>
                <w:lang w:val="ru-RU"/>
              </w:rPr>
              <w:t>защиты,</w:t>
            </w:r>
            <w:r w:rsidRPr="000F3E04">
              <w:rPr>
                <w:spacing w:val="-3"/>
                <w:sz w:val="24"/>
                <w:lang w:val="ru-RU"/>
              </w:rPr>
              <w:t xml:space="preserve"> </w:t>
            </w:r>
            <w:r w:rsidRPr="000F3E04">
              <w:rPr>
                <w:sz w:val="24"/>
                <w:lang w:val="ru-RU"/>
              </w:rPr>
              <w:t>схем</w:t>
            </w:r>
            <w:r w:rsidRPr="000F3E04">
              <w:rPr>
                <w:spacing w:val="-3"/>
                <w:sz w:val="24"/>
                <w:lang w:val="ru-RU"/>
              </w:rPr>
              <w:t xml:space="preserve"> </w:t>
            </w:r>
            <w:r w:rsidRPr="000F3E04">
              <w:rPr>
                <w:sz w:val="24"/>
                <w:lang w:val="ru-RU"/>
              </w:rPr>
              <w:t>электроснабжения;</w:t>
            </w:r>
          </w:p>
        </w:tc>
        <w:tc>
          <w:tcPr>
            <w:tcW w:w="569" w:type="pct"/>
            <w:tcBorders>
              <w:top w:val="nil"/>
            </w:tcBorders>
            <w:vAlign w:val="center"/>
          </w:tcPr>
          <w:p w14:paraId="3544D522" w14:textId="77777777" w:rsidR="000F3E04" w:rsidRPr="000F3E04" w:rsidRDefault="000F3E04" w:rsidP="000F3E04">
            <w:pPr>
              <w:spacing w:after="0" w:line="240" w:lineRule="auto"/>
              <w:ind w:left="57" w:right="57"/>
              <w:jc w:val="center"/>
              <w:rPr>
                <w:rFonts w:ascii="Times New Roman" w:hAnsi="Times New Roman"/>
                <w:sz w:val="24"/>
                <w:szCs w:val="2"/>
                <w:lang w:val="ru-RU"/>
              </w:rPr>
            </w:pPr>
          </w:p>
        </w:tc>
        <w:tc>
          <w:tcPr>
            <w:tcW w:w="761" w:type="pct"/>
            <w:vMerge/>
          </w:tcPr>
          <w:p w14:paraId="2CB15690" w14:textId="77777777" w:rsidR="000F3E04" w:rsidRPr="000F3E04" w:rsidRDefault="000F3E04" w:rsidP="000F3E04">
            <w:pPr>
              <w:spacing w:after="0" w:line="240" w:lineRule="auto"/>
              <w:ind w:left="57" w:right="57"/>
              <w:rPr>
                <w:rFonts w:ascii="Times New Roman" w:hAnsi="Times New Roman"/>
                <w:sz w:val="24"/>
                <w:szCs w:val="2"/>
                <w:lang w:val="ru-RU"/>
              </w:rPr>
            </w:pPr>
          </w:p>
        </w:tc>
      </w:tr>
      <w:tr w:rsidR="000F3E04" w:rsidRPr="000F3E04" w14:paraId="03D6BEFC" w14:textId="77777777" w:rsidTr="000F3E04">
        <w:trPr>
          <w:trHeight w:val="20"/>
        </w:trPr>
        <w:tc>
          <w:tcPr>
            <w:tcW w:w="841" w:type="pct"/>
            <w:vMerge/>
            <w:tcBorders>
              <w:top w:val="nil"/>
            </w:tcBorders>
          </w:tcPr>
          <w:p w14:paraId="4069A86D" w14:textId="77777777" w:rsidR="000F3E04" w:rsidRPr="000F3E04" w:rsidRDefault="000F3E04" w:rsidP="000F3E04">
            <w:pPr>
              <w:spacing w:after="0" w:line="240" w:lineRule="auto"/>
              <w:ind w:left="57" w:right="57"/>
              <w:rPr>
                <w:rFonts w:ascii="Times New Roman" w:hAnsi="Times New Roman"/>
                <w:sz w:val="24"/>
                <w:szCs w:val="2"/>
                <w:lang w:val="ru-RU"/>
              </w:rPr>
            </w:pPr>
          </w:p>
        </w:tc>
        <w:tc>
          <w:tcPr>
            <w:tcW w:w="2829" w:type="pct"/>
            <w:tcBorders>
              <w:right w:val="single" w:sz="4" w:space="0" w:color="auto"/>
            </w:tcBorders>
          </w:tcPr>
          <w:p w14:paraId="306F3CAF" w14:textId="45A2D4FF" w:rsidR="000F3E04" w:rsidRPr="000F3E04" w:rsidRDefault="000F3E04" w:rsidP="000F3E04">
            <w:pPr>
              <w:pStyle w:val="TableParagraph"/>
              <w:ind w:left="57" w:right="57"/>
              <w:rPr>
                <w:b/>
                <w:sz w:val="24"/>
                <w:lang w:val="ru-RU"/>
              </w:rPr>
            </w:pPr>
            <w:r w:rsidRPr="000F3E04">
              <w:rPr>
                <w:b/>
                <w:bCs/>
                <w:sz w:val="24"/>
                <w:szCs w:val="24"/>
                <w:lang w:val="ru-RU" w:eastAsia="ru-RU"/>
              </w:rPr>
              <w:t>В том числе практических занятий и лабораторных работ</w:t>
            </w:r>
          </w:p>
        </w:tc>
        <w:tc>
          <w:tcPr>
            <w:tcW w:w="569" w:type="pct"/>
            <w:tcBorders>
              <w:top w:val="single" w:sz="4" w:space="0" w:color="auto"/>
              <w:left w:val="single" w:sz="4" w:space="0" w:color="auto"/>
            </w:tcBorders>
            <w:vAlign w:val="center"/>
          </w:tcPr>
          <w:p w14:paraId="3677CC4F" w14:textId="77777777" w:rsidR="000F3E04" w:rsidRPr="000F3E04" w:rsidRDefault="000F3E04" w:rsidP="000F3E04">
            <w:pPr>
              <w:pStyle w:val="TableParagraph"/>
              <w:ind w:left="57" w:right="57"/>
              <w:jc w:val="center"/>
              <w:rPr>
                <w:sz w:val="24"/>
                <w:lang w:val="ru-RU"/>
              </w:rPr>
            </w:pPr>
          </w:p>
        </w:tc>
        <w:tc>
          <w:tcPr>
            <w:tcW w:w="761" w:type="pct"/>
            <w:vMerge w:val="restart"/>
            <w:tcBorders>
              <w:top w:val="single" w:sz="4" w:space="0" w:color="auto"/>
            </w:tcBorders>
          </w:tcPr>
          <w:p w14:paraId="2CE5B829" w14:textId="1F4652C0" w:rsidR="000F3E04" w:rsidRPr="000F3E04" w:rsidRDefault="000F3E04" w:rsidP="000F3E04">
            <w:pPr>
              <w:spacing w:after="0" w:line="240" w:lineRule="auto"/>
              <w:ind w:left="57" w:right="57"/>
              <w:rPr>
                <w:rFonts w:ascii="Times New Roman" w:hAnsi="Times New Roman"/>
                <w:sz w:val="24"/>
                <w:szCs w:val="2"/>
                <w:lang w:val="ru-RU"/>
              </w:rPr>
            </w:pPr>
            <w:r w:rsidRPr="000F3E04">
              <w:rPr>
                <w:rFonts w:ascii="Times New Roman" w:hAnsi="Times New Roman"/>
                <w:bCs/>
                <w:sz w:val="24"/>
                <w:lang w:val="ru-RU"/>
              </w:rPr>
              <w:t>ПК 1.1, ПК 1.2, ПК 2.1, ОК 01, ОК 03, ОК 05</w:t>
            </w:r>
          </w:p>
        </w:tc>
      </w:tr>
      <w:tr w:rsidR="000F3E04" w:rsidRPr="000F3E04" w14:paraId="3A19F7DC" w14:textId="77777777" w:rsidTr="00180EE3">
        <w:trPr>
          <w:trHeight w:val="20"/>
        </w:trPr>
        <w:tc>
          <w:tcPr>
            <w:tcW w:w="841" w:type="pct"/>
            <w:vMerge/>
            <w:tcBorders>
              <w:top w:val="nil"/>
            </w:tcBorders>
          </w:tcPr>
          <w:p w14:paraId="606984F7" w14:textId="77777777" w:rsidR="000F3E04" w:rsidRPr="000F3E04" w:rsidRDefault="000F3E04" w:rsidP="000F3E04">
            <w:pPr>
              <w:spacing w:after="0" w:line="240" w:lineRule="auto"/>
              <w:ind w:left="57" w:right="57"/>
              <w:rPr>
                <w:rFonts w:ascii="Times New Roman" w:hAnsi="Times New Roman"/>
                <w:sz w:val="24"/>
                <w:szCs w:val="2"/>
                <w:lang w:val="ru-RU"/>
              </w:rPr>
            </w:pPr>
          </w:p>
        </w:tc>
        <w:tc>
          <w:tcPr>
            <w:tcW w:w="2829" w:type="pct"/>
            <w:tcBorders>
              <w:right w:val="single" w:sz="4" w:space="0" w:color="auto"/>
            </w:tcBorders>
          </w:tcPr>
          <w:p w14:paraId="4B1ED325" w14:textId="77777777" w:rsidR="000F3E04" w:rsidRPr="000F3E04" w:rsidRDefault="000F3E04" w:rsidP="000F3E04">
            <w:pPr>
              <w:pStyle w:val="TableParagraph"/>
              <w:ind w:left="57" w:right="57"/>
              <w:rPr>
                <w:sz w:val="24"/>
                <w:lang w:val="ru-RU"/>
              </w:rPr>
            </w:pPr>
            <w:r w:rsidRPr="000F3E04">
              <w:rPr>
                <w:b/>
                <w:sz w:val="24"/>
                <w:lang w:val="ru-RU"/>
              </w:rPr>
              <w:t>Практическое</w:t>
            </w:r>
            <w:r w:rsidRPr="000F3E04">
              <w:rPr>
                <w:b/>
                <w:spacing w:val="-4"/>
                <w:sz w:val="24"/>
                <w:lang w:val="ru-RU"/>
              </w:rPr>
              <w:t xml:space="preserve"> </w:t>
            </w:r>
            <w:r w:rsidRPr="000F3E04">
              <w:rPr>
                <w:b/>
                <w:sz w:val="24"/>
                <w:lang w:val="ru-RU"/>
              </w:rPr>
              <w:t>занятие</w:t>
            </w:r>
            <w:r w:rsidRPr="000F3E04">
              <w:rPr>
                <w:b/>
                <w:spacing w:val="-3"/>
                <w:sz w:val="24"/>
                <w:lang w:val="ru-RU"/>
              </w:rPr>
              <w:t xml:space="preserve"> </w:t>
            </w:r>
            <w:r w:rsidRPr="000F3E04">
              <w:rPr>
                <w:b/>
                <w:sz w:val="24"/>
                <w:lang w:val="ru-RU"/>
              </w:rPr>
              <w:t>№</w:t>
            </w:r>
            <w:r w:rsidRPr="000F3E04">
              <w:rPr>
                <w:b/>
                <w:spacing w:val="-4"/>
                <w:sz w:val="24"/>
                <w:lang w:val="ru-RU"/>
              </w:rPr>
              <w:t xml:space="preserve"> </w:t>
            </w:r>
            <w:r w:rsidRPr="000F3E04">
              <w:rPr>
                <w:b/>
                <w:sz w:val="24"/>
                <w:lang w:val="ru-RU"/>
              </w:rPr>
              <w:t>11</w:t>
            </w:r>
            <w:r w:rsidRPr="000F3E04">
              <w:rPr>
                <w:b/>
                <w:spacing w:val="-4"/>
                <w:sz w:val="24"/>
                <w:lang w:val="ru-RU"/>
              </w:rPr>
              <w:t xml:space="preserve"> </w:t>
            </w:r>
            <w:r w:rsidRPr="000F3E04">
              <w:rPr>
                <w:sz w:val="24"/>
                <w:lang w:val="ru-RU"/>
              </w:rPr>
              <w:t>Выполнение</w:t>
            </w:r>
            <w:r w:rsidRPr="000F3E04">
              <w:rPr>
                <w:spacing w:val="-3"/>
                <w:sz w:val="24"/>
                <w:lang w:val="ru-RU"/>
              </w:rPr>
              <w:t xml:space="preserve"> </w:t>
            </w:r>
            <w:r w:rsidRPr="000F3E04">
              <w:rPr>
                <w:sz w:val="24"/>
                <w:lang w:val="ru-RU"/>
              </w:rPr>
              <w:t>монтажной</w:t>
            </w:r>
            <w:r w:rsidRPr="000F3E04">
              <w:rPr>
                <w:spacing w:val="-2"/>
                <w:sz w:val="24"/>
                <w:lang w:val="ru-RU"/>
              </w:rPr>
              <w:t xml:space="preserve"> </w:t>
            </w:r>
            <w:r w:rsidRPr="000F3E04">
              <w:rPr>
                <w:sz w:val="24"/>
                <w:lang w:val="ru-RU"/>
              </w:rPr>
              <w:t>схемы</w:t>
            </w:r>
            <w:r w:rsidRPr="000F3E04">
              <w:rPr>
                <w:spacing w:val="-1"/>
                <w:sz w:val="24"/>
                <w:lang w:val="ru-RU"/>
              </w:rPr>
              <w:t xml:space="preserve"> </w:t>
            </w:r>
            <w:r w:rsidRPr="000F3E04">
              <w:rPr>
                <w:sz w:val="24"/>
                <w:lang w:val="ru-RU"/>
              </w:rPr>
              <w:t>управления электрическим</w:t>
            </w:r>
            <w:r w:rsidRPr="000F3E04">
              <w:rPr>
                <w:spacing w:val="-1"/>
                <w:sz w:val="24"/>
                <w:lang w:val="ru-RU"/>
              </w:rPr>
              <w:t xml:space="preserve"> </w:t>
            </w:r>
            <w:r w:rsidRPr="000F3E04">
              <w:rPr>
                <w:sz w:val="24"/>
                <w:lang w:val="ru-RU"/>
              </w:rPr>
              <w:t>освещением</w:t>
            </w:r>
            <w:r w:rsidRPr="000F3E04">
              <w:rPr>
                <w:spacing w:val="-5"/>
                <w:sz w:val="24"/>
                <w:lang w:val="ru-RU"/>
              </w:rPr>
              <w:t xml:space="preserve"> </w:t>
            </w:r>
            <w:r w:rsidRPr="000F3E04">
              <w:rPr>
                <w:sz w:val="24"/>
                <w:lang w:val="ru-RU"/>
              </w:rPr>
              <w:t>в</w:t>
            </w:r>
            <w:r w:rsidRPr="000F3E04">
              <w:rPr>
                <w:spacing w:val="-4"/>
                <w:sz w:val="24"/>
                <w:lang w:val="ru-RU"/>
              </w:rPr>
              <w:t xml:space="preserve"> </w:t>
            </w:r>
            <w:r w:rsidRPr="000F3E04">
              <w:rPr>
                <w:sz w:val="24"/>
                <w:lang w:val="ru-RU"/>
              </w:rPr>
              <w:t>графическом</w:t>
            </w:r>
            <w:r w:rsidRPr="000F3E04">
              <w:rPr>
                <w:spacing w:val="-1"/>
                <w:sz w:val="24"/>
                <w:lang w:val="ru-RU"/>
              </w:rPr>
              <w:t xml:space="preserve"> </w:t>
            </w:r>
            <w:r w:rsidRPr="000F3E04">
              <w:rPr>
                <w:sz w:val="24"/>
                <w:lang w:val="ru-RU"/>
              </w:rPr>
              <w:t>редакторе</w:t>
            </w:r>
          </w:p>
        </w:tc>
        <w:tc>
          <w:tcPr>
            <w:tcW w:w="569" w:type="pct"/>
            <w:tcBorders>
              <w:left w:val="single" w:sz="4" w:space="0" w:color="auto"/>
            </w:tcBorders>
            <w:vAlign w:val="center"/>
          </w:tcPr>
          <w:p w14:paraId="7896FCFE" w14:textId="6C93DBFF" w:rsidR="000F3E04" w:rsidRPr="000F3E04" w:rsidRDefault="000F3E04" w:rsidP="000F3E04">
            <w:pPr>
              <w:pStyle w:val="TableParagraph"/>
              <w:ind w:left="57" w:right="57"/>
              <w:jc w:val="center"/>
              <w:rPr>
                <w:sz w:val="24"/>
              </w:rPr>
            </w:pPr>
          </w:p>
        </w:tc>
        <w:tc>
          <w:tcPr>
            <w:tcW w:w="761" w:type="pct"/>
            <w:vMerge/>
          </w:tcPr>
          <w:p w14:paraId="53749236" w14:textId="77777777" w:rsidR="000F3E04" w:rsidRPr="000F3E04" w:rsidRDefault="000F3E04" w:rsidP="000F3E04">
            <w:pPr>
              <w:spacing w:after="0" w:line="240" w:lineRule="auto"/>
              <w:ind w:left="57" w:right="57"/>
              <w:rPr>
                <w:rFonts w:ascii="Times New Roman" w:hAnsi="Times New Roman"/>
                <w:sz w:val="24"/>
                <w:szCs w:val="2"/>
              </w:rPr>
            </w:pPr>
          </w:p>
        </w:tc>
      </w:tr>
      <w:tr w:rsidR="00C973C5" w:rsidRPr="000F3E04" w14:paraId="476D20D0" w14:textId="77777777" w:rsidTr="000F3E04">
        <w:trPr>
          <w:trHeight w:val="20"/>
        </w:trPr>
        <w:tc>
          <w:tcPr>
            <w:tcW w:w="841" w:type="pct"/>
          </w:tcPr>
          <w:p w14:paraId="11468F63" w14:textId="77777777" w:rsidR="00C973C5" w:rsidRPr="000F3E04" w:rsidRDefault="00C973C5" w:rsidP="000F3E04">
            <w:pPr>
              <w:pStyle w:val="TableParagraph"/>
              <w:ind w:left="57" w:right="57"/>
              <w:rPr>
                <w:b/>
                <w:sz w:val="24"/>
              </w:rPr>
            </w:pPr>
            <w:r w:rsidRPr="000F3E04">
              <w:rPr>
                <w:b/>
                <w:sz w:val="24"/>
              </w:rPr>
              <w:t>Всего</w:t>
            </w:r>
          </w:p>
        </w:tc>
        <w:tc>
          <w:tcPr>
            <w:tcW w:w="2829" w:type="pct"/>
            <w:tcBorders>
              <w:right w:val="single" w:sz="4" w:space="0" w:color="auto"/>
            </w:tcBorders>
          </w:tcPr>
          <w:p w14:paraId="5AF781FC" w14:textId="77777777" w:rsidR="00C973C5" w:rsidRPr="000F3E04" w:rsidRDefault="00C973C5" w:rsidP="000F3E04">
            <w:pPr>
              <w:pStyle w:val="TableParagraph"/>
              <w:ind w:left="57" w:right="57"/>
              <w:rPr>
                <w:sz w:val="24"/>
              </w:rPr>
            </w:pPr>
          </w:p>
        </w:tc>
        <w:tc>
          <w:tcPr>
            <w:tcW w:w="569" w:type="pct"/>
            <w:tcBorders>
              <w:left w:val="single" w:sz="4" w:space="0" w:color="auto"/>
            </w:tcBorders>
            <w:vAlign w:val="center"/>
          </w:tcPr>
          <w:p w14:paraId="64428327" w14:textId="77777777" w:rsidR="00C973C5" w:rsidRPr="000F3E04" w:rsidRDefault="00C973C5" w:rsidP="000F3E04">
            <w:pPr>
              <w:pStyle w:val="TableParagraph"/>
              <w:ind w:left="57" w:right="57"/>
              <w:jc w:val="center"/>
              <w:rPr>
                <w:b/>
                <w:bCs/>
                <w:sz w:val="24"/>
              </w:rPr>
            </w:pPr>
            <w:r w:rsidRPr="000F3E04">
              <w:rPr>
                <w:b/>
                <w:bCs/>
                <w:sz w:val="24"/>
              </w:rPr>
              <w:t>36</w:t>
            </w:r>
          </w:p>
        </w:tc>
        <w:tc>
          <w:tcPr>
            <w:tcW w:w="761" w:type="pct"/>
          </w:tcPr>
          <w:p w14:paraId="66AE4A81" w14:textId="77777777" w:rsidR="00C973C5" w:rsidRPr="000F3E04" w:rsidRDefault="00C973C5" w:rsidP="000F3E04">
            <w:pPr>
              <w:pStyle w:val="TableParagraph"/>
              <w:ind w:left="57" w:right="57"/>
              <w:rPr>
                <w:sz w:val="24"/>
              </w:rPr>
            </w:pPr>
          </w:p>
        </w:tc>
      </w:tr>
    </w:tbl>
    <w:p w14:paraId="3E6D166C" w14:textId="5BA25975" w:rsidR="008F288C" w:rsidRPr="00A17B68" w:rsidRDefault="008F288C" w:rsidP="00FB2F96">
      <w:pPr>
        <w:spacing w:after="0" w:line="240" w:lineRule="auto"/>
        <w:ind w:firstLine="709"/>
        <w:rPr>
          <w:rFonts w:ascii="Times New Roman" w:hAnsi="Times New Roman"/>
          <w:b/>
          <w:sz w:val="24"/>
          <w:szCs w:val="24"/>
        </w:rPr>
      </w:pPr>
    </w:p>
    <w:p w14:paraId="329F2BA5" w14:textId="5D1307E4" w:rsidR="00FB2F96" w:rsidRDefault="00FB2F96" w:rsidP="008F288C">
      <w:pPr>
        <w:spacing w:after="0" w:line="240" w:lineRule="auto"/>
        <w:rPr>
          <w:rFonts w:ascii="Times New Roman" w:hAnsi="Times New Roman"/>
          <w:sz w:val="24"/>
          <w:szCs w:val="24"/>
        </w:rPr>
        <w:sectPr w:rsidR="00FB2F96" w:rsidSect="00DE7F58">
          <w:pgSz w:w="16838" w:h="11906" w:orient="landscape"/>
          <w:pgMar w:top="1701" w:right="1134" w:bottom="851" w:left="1134" w:header="709" w:footer="709" w:gutter="0"/>
          <w:cols w:space="708"/>
          <w:docGrid w:linePitch="360"/>
        </w:sectPr>
      </w:pPr>
    </w:p>
    <w:p w14:paraId="2748F28F" w14:textId="77777777" w:rsidR="00D301FF" w:rsidRPr="00D301FF" w:rsidRDefault="00D301FF" w:rsidP="00D301FF">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348E0FEC" w14:textId="77777777" w:rsidR="00D301FF" w:rsidRPr="00D301FF" w:rsidRDefault="00D301FF" w:rsidP="00D301FF">
      <w:pPr>
        <w:spacing w:after="0"/>
        <w:ind w:left="1353"/>
        <w:contextualSpacing/>
        <w:rPr>
          <w:rFonts w:ascii="Times New Roman" w:eastAsiaTheme="minorHAnsi" w:hAnsi="Times New Roman"/>
          <w:b/>
          <w:bCs/>
          <w:sz w:val="24"/>
          <w:szCs w:val="24"/>
          <w:lang w:eastAsia="en-US"/>
        </w:rPr>
      </w:pPr>
    </w:p>
    <w:p w14:paraId="49059E82" w14:textId="77777777" w:rsidR="00D301FF" w:rsidRPr="00D301FF" w:rsidRDefault="00D301FF" w:rsidP="00D301FF">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18B6F7D4" w14:textId="616ABDF4" w:rsidR="00D301FF" w:rsidRPr="00D301FF" w:rsidRDefault="00D301FF" w:rsidP="00D301FF">
      <w:pPr>
        <w:suppressAutoHyphens/>
        <w:spacing w:after="0"/>
        <w:ind w:firstLine="709"/>
        <w:contextualSpacing/>
        <w:jc w:val="both"/>
        <w:rPr>
          <w:rFonts w:ascii="Times New Roman" w:eastAsiaTheme="minorHAnsi" w:hAnsi="Times New Roman"/>
          <w:bCs/>
          <w:i/>
          <w:sz w:val="24"/>
          <w:szCs w:val="24"/>
          <w:lang w:eastAsia="en-US"/>
        </w:rPr>
      </w:pPr>
      <w:r w:rsidRPr="00E216F5">
        <w:rPr>
          <w:rFonts w:ascii="Times New Roman" w:eastAsiaTheme="minorHAnsi" w:hAnsi="Times New Roman"/>
          <w:bCs/>
          <w:sz w:val="24"/>
          <w:szCs w:val="24"/>
          <w:lang w:eastAsia="en-US"/>
        </w:rPr>
        <w:t>Кабинет «</w:t>
      </w:r>
      <w:r w:rsidR="00E216F5" w:rsidRPr="00E216F5">
        <w:rPr>
          <w:rFonts w:ascii="Times New Roman" w:eastAsiaTheme="minorHAnsi" w:hAnsi="Times New Roman"/>
          <w:bCs/>
          <w:sz w:val="24"/>
          <w:szCs w:val="24"/>
          <w:lang w:eastAsia="en-US"/>
        </w:rPr>
        <w:t>Технического черчения</w:t>
      </w:r>
      <w:r w:rsidRPr="00E216F5">
        <w:rPr>
          <w:rFonts w:ascii="Times New Roman" w:eastAsiaTheme="minorHAnsi" w:hAnsi="Times New Roman"/>
          <w:bCs/>
          <w:sz w:val="24"/>
          <w:szCs w:val="24"/>
          <w:lang w:eastAsia="en-US"/>
        </w:rPr>
        <w:t>»</w:t>
      </w:r>
      <w:r w:rsidRPr="00E216F5">
        <w:rPr>
          <w:rFonts w:ascii="Times New Roman" w:eastAsiaTheme="minorHAnsi" w:hAnsi="Times New Roman"/>
          <w:sz w:val="24"/>
          <w:szCs w:val="24"/>
          <w:lang w:eastAsia="en-US"/>
        </w:rPr>
        <w:t>,</w:t>
      </w:r>
      <w:r w:rsidR="00041BCE">
        <w:rPr>
          <w:rFonts w:ascii="Times New Roman" w:eastAsiaTheme="minorHAnsi" w:hAnsi="Times New Roman"/>
          <w:sz w:val="24"/>
          <w:szCs w:val="24"/>
          <w:lang w:eastAsia="en-US"/>
        </w:rPr>
        <w:t xml:space="preserve"> </w:t>
      </w:r>
      <w:r w:rsidR="00041BCE">
        <w:rPr>
          <w:rFonts w:ascii="Times New Roman" w:eastAsiaTheme="minorHAnsi" w:hAnsi="Times New Roman"/>
          <w:i/>
          <w:sz w:val="24"/>
          <w:szCs w:val="24"/>
          <w:vertAlign w:val="superscript"/>
          <w:lang w:eastAsia="en-US"/>
        </w:rPr>
        <w:t xml:space="preserve">оснащенный в соответствии </w:t>
      </w:r>
      <w:r w:rsidRPr="00D301FF">
        <w:rPr>
          <w:rFonts w:ascii="Times New Roman" w:eastAsiaTheme="minorHAnsi" w:hAnsi="Times New Roman"/>
          <w:bCs/>
          <w:sz w:val="24"/>
          <w:szCs w:val="24"/>
          <w:lang w:eastAsia="en-US"/>
        </w:rPr>
        <w:t xml:space="preserve">с п. 6.1.2.1 образовательной программы по </w:t>
      </w:r>
      <w:r w:rsidRPr="00E216F5">
        <w:rPr>
          <w:rFonts w:ascii="Times New Roman" w:eastAsiaTheme="minorHAnsi" w:hAnsi="Times New Roman"/>
          <w:bCs/>
          <w:iCs/>
          <w:sz w:val="24"/>
          <w:szCs w:val="24"/>
          <w:lang w:eastAsia="en-US"/>
        </w:rPr>
        <w:t>профессии</w:t>
      </w:r>
      <w:r w:rsidR="00E216F5" w:rsidRPr="00E216F5">
        <w:rPr>
          <w:rFonts w:ascii="Times New Roman" w:eastAsiaTheme="minorHAnsi" w:hAnsi="Times New Roman"/>
          <w:bCs/>
          <w:iCs/>
          <w:sz w:val="24"/>
          <w:szCs w:val="24"/>
          <w:lang w:eastAsia="en-US"/>
        </w:rPr>
        <w:t>13.01.07 Электромонтер по ремонту электросетей</w:t>
      </w:r>
      <w:r w:rsidRPr="00D301FF">
        <w:rPr>
          <w:rFonts w:ascii="Times New Roman" w:eastAsiaTheme="minorHAnsi" w:hAnsi="Times New Roman"/>
          <w:bCs/>
          <w:i/>
          <w:sz w:val="24"/>
          <w:szCs w:val="24"/>
          <w:lang w:eastAsia="en-US"/>
        </w:rPr>
        <w:t>.</w:t>
      </w:r>
    </w:p>
    <w:p w14:paraId="424A47BC" w14:textId="77777777" w:rsidR="00D301FF" w:rsidRPr="00D301FF" w:rsidRDefault="00D301FF" w:rsidP="00D301FF">
      <w:pPr>
        <w:suppressAutoHyphens/>
        <w:spacing w:after="0"/>
        <w:ind w:firstLine="709"/>
        <w:contextualSpacing/>
        <w:jc w:val="both"/>
        <w:rPr>
          <w:rFonts w:ascii="Times New Roman" w:eastAsiaTheme="minorHAnsi" w:hAnsi="Times New Roman"/>
          <w:bCs/>
          <w:sz w:val="24"/>
          <w:szCs w:val="24"/>
          <w:lang w:eastAsia="en-US"/>
        </w:rPr>
      </w:pPr>
    </w:p>
    <w:p w14:paraId="36AEC7D8" w14:textId="77777777" w:rsidR="00D301FF" w:rsidRPr="00D301FF" w:rsidRDefault="00D301FF" w:rsidP="00D301FF">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6A358D6C" w14:textId="305B8F12" w:rsidR="00D301FF" w:rsidRPr="00D301FF" w:rsidRDefault="00D301FF" w:rsidP="00D301FF">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w:t>
      </w:r>
      <w:r w:rsidR="00EA01E1">
        <w:rPr>
          <w:rFonts w:ascii="Times New Roman" w:eastAsiaTheme="minorHAnsi" w:hAnsi="Times New Roman"/>
          <w:sz w:val="24"/>
          <w:szCs w:val="24"/>
          <w:lang w:eastAsia="en-US"/>
        </w:rPr>
        <w:t xml:space="preserve">и информационные ресурсы для использования </w:t>
      </w:r>
      <w:r w:rsidRPr="00D301FF">
        <w:rPr>
          <w:rFonts w:ascii="Times New Roman" w:eastAsiaTheme="minorHAnsi" w:hAnsi="Times New Roman"/>
          <w:sz w:val="24"/>
          <w:szCs w:val="24"/>
          <w:lang w:eastAsia="en-US"/>
        </w:rPr>
        <w:t xml:space="preserve">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7F4DEA" w14:textId="77777777" w:rsidR="00D301FF" w:rsidRPr="00D301FF" w:rsidRDefault="00D301FF" w:rsidP="00D301FF">
      <w:pPr>
        <w:suppressAutoHyphens/>
        <w:spacing w:after="0"/>
        <w:ind w:firstLine="709"/>
        <w:contextualSpacing/>
        <w:jc w:val="both"/>
        <w:rPr>
          <w:rFonts w:ascii="Times New Roman" w:eastAsiaTheme="minorHAnsi" w:hAnsi="Times New Roman"/>
          <w:sz w:val="24"/>
          <w:szCs w:val="24"/>
          <w:lang w:eastAsia="en-US"/>
        </w:rPr>
      </w:pPr>
    </w:p>
    <w:p w14:paraId="65DCD024" w14:textId="77777777" w:rsidR="00D301FF" w:rsidRPr="00D301FF" w:rsidRDefault="00D301FF" w:rsidP="00070F53">
      <w:pPr>
        <w:suppressAutoHyphens/>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3.2.1. Основные печатные издания</w:t>
      </w:r>
    </w:p>
    <w:p w14:paraId="35DCC708" w14:textId="43F392BA" w:rsidR="00070F53" w:rsidRDefault="00070F53" w:rsidP="00070F53">
      <w:pPr>
        <w:ind w:firstLine="709"/>
        <w:contextualSpacing/>
        <w:jc w:val="both"/>
        <w:rPr>
          <w:rFonts w:ascii="Times New Roman" w:hAnsi="Times New Roman"/>
          <w:sz w:val="24"/>
          <w:szCs w:val="24"/>
          <w:shd w:val="clear" w:color="auto" w:fill="FFFFFF"/>
        </w:rPr>
      </w:pPr>
      <w:r>
        <w:rPr>
          <w:rFonts w:ascii="Times New Roman" w:hAnsi="Times New Roman"/>
          <w:sz w:val="24"/>
          <w:szCs w:val="24"/>
        </w:rPr>
        <w:t>1</w:t>
      </w:r>
      <w:r>
        <w:rPr>
          <w:rFonts w:ascii="Times New Roman" w:hAnsi="Times New Roman"/>
          <w:b/>
          <w:sz w:val="24"/>
          <w:szCs w:val="24"/>
        </w:rPr>
        <w:t xml:space="preserve">. </w:t>
      </w:r>
      <w:r w:rsidRPr="007121D1">
        <w:rPr>
          <w:rFonts w:ascii="Times New Roman" w:hAnsi="Times New Roman"/>
          <w:sz w:val="24"/>
          <w:szCs w:val="24"/>
          <w:shd w:val="clear" w:color="auto" w:fill="FFFFFF"/>
        </w:rPr>
        <w:t>Вышнепольский, И. С. Черчение : учебник / И.С. Вышнепольский, В.И. Вышнепольский. — 3-е изд., испр. — Москва : ИНФРА-М, 2021. — 400 с. — (Среднее профессиональное образование). - ISBN 978-5-16-005474-2. </w:t>
      </w:r>
    </w:p>
    <w:p w14:paraId="28DA7CFE" w14:textId="20065D94" w:rsidR="002E6587" w:rsidRPr="001B5E47" w:rsidRDefault="00070F53" w:rsidP="00070F53">
      <w:pPr>
        <w:ind w:firstLine="709"/>
        <w:contextualSpacing/>
        <w:jc w:val="both"/>
        <w:rPr>
          <w:rFonts w:ascii="Times New Roman" w:hAnsi="Times New Roman"/>
          <w:sz w:val="24"/>
          <w:szCs w:val="24"/>
        </w:rPr>
      </w:pPr>
      <w:r>
        <w:rPr>
          <w:rFonts w:ascii="Times New Roman" w:hAnsi="Times New Roman"/>
          <w:sz w:val="24"/>
          <w:szCs w:val="24"/>
        </w:rPr>
        <w:t>2</w:t>
      </w:r>
      <w:r w:rsidR="002E6587" w:rsidRPr="001B5E47">
        <w:rPr>
          <w:rFonts w:ascii="Times New Roman" w:hAnsi="Times New Roman"/>
          <w:sz w:val="24"/>
          <w:szCs w:val="24"/>
        </w:rPr>
        <w:t>. Павлова, А. А. </w:t>
      </w:r>
      <w:r w:rsidR="002E6587" w:rsidRPr="001B5E47">
        <w:rPr>
          <w:rFonts w:ascii="Times New Roman" w:hAnsi="Times New Roman"/>
          <w:bCs/>
          <w:sz w:val="24"/>
          <w:szCs w:val="24"/>
        </w:rPr>
        <w:t xml:space="preserve">Техническое черчение: учебник / </w:t>
      </w:r>
      <w:r w:rsidR="002E6587" w:rsidRPr="001B5E47">
        <w:rPr>
          <w:rFonts w:ascii="Times New Roman" w:hAnsi="Times New Roman"/>
          <w:sz w:val="24"/>
          <w:szCs w:val="24"/>
        </w:rPr>
        <w:t xml:space="preserve">Павлова А. А. , Корзинова Е. И. , Мартыненко Н. А. - 4-е изд. стер. - Москва: Академия, 2020, - 272с. - </w:t>
      </w:r>
      <w:r w:rsidR="002E6587" w:rsidRPr="001B5E47">
        <w:rPr>
          <w:rFonts w:ascii="Times New Roman" w:hAnsi="Times New Roman"/>
          <w:sz w:val="24"/>
          <w:szCs w:val="24"/>
          <w:shd w:val="clear" w:color="auto" w:fill="FFFFFF"/>
        </w:rPr>
        <w:t xml:space="preserve">(Среднее профессиональное образование). – ISBN </w:t>
      </w:r>
      <w:r w:rsidR="002E6587" w:rsidRPr="001B5E47">
        <w:rPr>
          <w:rFonts w:ascii="Times New Roman" w:hAnsi="Times New Roman"/>
          <w:sz w:val="24"/>
          <w:szCs w:val="24"/>
        </w:rPr>
        <w:t>978-5-4468-9268-6.</w:t>
      </w:r>
    </w:p>
    <w:p w14:paraId="6EB45B9A" w14:textId="77777777" w:rsidR="002E6587" w:rsidRPr="001B5E47" w:rsidRDefault="002E6587" w:rsidP="00070F53">
      <w:pPr>
        <w:ind w:firstLine="709"/>
        <w:contextualSpacing/>
        <w:jc w:val="both"/>
        <w:rPr>
          <w:rFonts w:ascii="Times New Roman" w:hAnsi="Times New Roman"/>
          <w:sz w:val="24"/>
          <w:szCs w:val="24"/>
        </w:rPr>
      </w:pPr>
      <w:r>
        <w:rPr>
          <w:rFonts w:ascii="Times New Roman" w:hAnsi="Times New Roman"/>
          <w:sz w:val="24"/>
          <w:szCs w:val="24"/>
          <w:shd w:val="clear" w:color="auto" w:fill="FFFFFF"/>
        </w:rPr>
        <w:t xml:space="preserve">3. </w:t>
      </w:r>
      <w:r w:rsidRPr="001B5E47">
        <w:rPr>
          <w:rFonts w:ascii="Times New Roman" w:hAnsi="Times New Roman"/>
          <w:sz w:val="24"/>
          <w:szCs w:val="24"/>
        </w:rPr>
        <w:t>Фазлулин, Э.М. </w:t>
      </w:r>
      <w:r w:rsidRPr="001B5E47">
        <w:rPr>
          <w:rFonts w:ascii="Times New Roman" w:hAnsi="Times New Roman"/>
          <w:bCs/>
          <w:sz w:val="24"/>
          <w:szCs w:val="24"/>
        </w:rPr>
        <w:t xml:space="preserve">Техническая графика (металлообработка): учебник / </w:t>
      </w:r>
      <w:r w:rsidRPr="001B5E47">
        <w:rPr>
          <w:rFonts w:ascii="Times New Roman" w:hAnsi="Times New Roman"/>
          <w:sz w:val="24"/>
          <w:szCs w:val="24"/>
        </w:rPr>
        <w:t xml:space="preserve">Фазлулин Э.М. , Халдинов В.А. , Яковук О. А. - 3-е изд. стер. - Москва: Академия, 2020, - 336с. - </w:t>
      </w:r>
      <w:r w:rsidRPr="001B5E47">
        <w:rPr>
          <w:rFonts w:ascii="Times New Roman" w:hAnsi="Times New Roman"/>
          <w:sz w:val="24"/>
          <w:szCs w:val="24"/>
          <w:shd w:val="clear" w:color="auto" w:fill="FFFFFF"/>
        </w:rPr>
        <w:t xml:space="preserve">(Среднее профессиональное образование). – ISBN </w:t>
      </w:r>
      <w:r w:rsidRPr="001B5E47">
        <w:rPr>
          <w:rFonts w:ascii="Times New Roman" w:hAnsi="Times New Roman"/>
          <w:sz w:val="24"/>
          <w:szCs w:val="24"/>
        </w:rPr>
        <w:t>978-5-4468-9260-0.</w:t>
      </w:r>
    </w:p>
    <w:p w14:paraId="79F3D182" w14:textId="77777777" w:rsidR="00D301FF" w:rsidRPr="00D301FF" w:rsidRDefault="00D301FF" w:rsidP="00070F53">
      <w:pPr>
        <w:spacing w:after="0"/>
        <w:ind w:firstLine="709"/>
        <w:contextualSpacing/>
        <w:jc w:val="both"/>
        <w:rPr>
          <w:rFonts w:ascii="Times New Roman" w:eastAsiaTheme="minorHAnsi" w:hAnsi="Times New Roman"/>
          <w:b/>
          <w:sz w:val="24"/>
          <w:szCs w:val="24"/>
          <w:lang w:eastAsia="en-US"/>
        </w:rPr>
      </w:pPr>
    </w:p>
    <w:p w14:paraId="19B95FD1" w14:textId="77777777" w:rsidR="00D301FF" w:rsidRPr="00D301FF" w:rsidRDefault="00D301FF" w:rsidP="00070F53">
      <w:pPr>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 xml:space="preserve">3.2.2. Основные электронные издания </w:t>
      </w:r>
    </w:p>
    <w:p w14:paraId="5E980FB0" w14:textId="1C90C25E" w:rsidR="00070F53" w:rsidRDefault="002E6587" w:rsidP="00070F53">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 xml:space="preserve">1. </w:t>
      </w:r>
      <w:r w:rsidR="00070F53" w:rsidRPr="00070F53">
        <w:rPr>
          <w:rFonts w:ascii="Times New Roman" w:hAnsi="Times New Roman"/>
          <w:sz w:val="24"/>
          <w:szCs w:val="24"/>
        </w:rPr>
        <w:t>Вышнепольский, И. С. Черчение : учебник / И.С. Вышнепольский, В.И. Вышнепольский. — 3-е изд., испр. — Москва : ИНФРА-М, 2021. — 400 с. — (Среднее профессиональное образование). - ISBN 978-5-16-005474-2. - Текст : электронный. - URL: https://znanium.com/catalog/product/1190674 (дата обращения: 12.09.2023). – Режим доступа: по подписке.</w:t>
      </w:r>
    </w:p>
    <w:p w14:paraId="0559F784" w14:textId="77777777" w:rsidR="002E6587" w:rsidRPr="002E6587" w:rsidRDefault="002E6587" w:rsidP="00070F53">
      <w:pPr>
        <w:spacing w:after="0" w:line="240" w:lineRule="auto"/>
        <w:ind w:firstLine="709"/>
        <w:jc w:val="both"/>
        <w:rPr>
          <w:rFonts w:ascii="Times New Roman" w:hAnsi="Times New Roman"/>
          <w:sz w:val="24"/>
          <w:szCs w:val="24"/>
        </w:rPr>
      </w:pPr>
    </w:p>
    <w:p w14:paraId="6FC42E94" w14:textId="77777777" w:rsidR="00D301FF" w:rsidRPr="00D301FF" w:rsidRDefault="00D301FF" w:rsidP="00070F53">
      <w:pPr>
        <w:spacing w:after="0"/>
        <w:ind w:firstLine="709"/>
        <w:contextualSpacing/>
        <w:jc w:val="both"/>
        <w:rPr>
          <w:rFonts w:ascii="Times New Roman" w:eastAsiaTheme="minorHAnsi" w:hAnsi="Times New Roman"/>
          <w:b/>
          <w:bCs/>
          <w:i/>
          <w:sz w:val="24"/>
          <w:szCs w:val="24"/>
          <w:lang w:eastAsia="en-US"/>
        </w:rPr>
      </w:pPr>
    </w:p>
    <w:p w14:paraId="543BD2E2" w14:textId="065095E6" w:rsidR="00D301FF" w:rsidRPr="00D301FF" w:rsidRDefault="00D301FF" w:rsidP="00070F53">
      <w:pPr>
        <w:spacing w:after="0"/>
        <w:ind w:firstLine="709"/>
        <w:contextualSpacing/>
        <w:jc w:val="both"/>
        <w:rPr>
          <w:rFonts w:ascii="Times New Roman" w:eastAsiaTheme="minorHAnsi" w:hAnsi="Times New Roman"/>
          <w:bCs/>
          <w:i/>
          <w:sz w:val="24"/>
          <w:szCs w:val="24"/>
          <w:lang w:eastAsia="en-US"/>
        </w:rPr>
      </w:pPr>
      <w:r w:rsidRPr="00D301FF">
        <w:rPr>
          <w:rFonts w:ascii="Times New Roman" w:eastAsiaTheme="minorHAnsi" w:hAnsi="Times New Roman"/>
          <w:b/>
          <w:bCs/>
          <w:sz w:val="24"/>
          <w:szCs w:val="24"/>
          <w:lang w:eastAsia="en-US"/>
        </w:rPr>
        <w:t xml:space="preserve">3.2.3. Дополнительные источники </w:t>
      </w:r>
    </w:p>
    <w:p w14:paraId="59B4C563" w14:textId="77777777" w:rsidR="002E6587" w:rsidRDefault="00D301FF" w:rsidP="00070F53">
      <w:pPr>
        <w:spacing w:line="240" w:lineRule="auto"/>
        <w:ind w:firstLine="709"/>
        <w:contextualSpacing/>
        <w:jc w:val="both"/>
        <w:rPr>
          <w:rFonts w:ascii="Times New Roman" w:hAnsi="Times New Roman"/>
          <w:sz w:val="24"/>
          <w:szCs w:val="24"/>
        </w:rPr>
      </w:pPr>
      <w:r w:rsidRPr="00070F53">
        <w:rPr>
          <w:rFonts w:ascii="Times New Roman" w:eastAsiaTheme="minorHAnsi" w:hAnsi="Times New Roman"/>
          <w:bCs/>
          <w:iCs/>
          <w:sz w:val="24"/>
          <w:szCs w:val="24"/>
          <w:lang w:eastAsia="en-US"/>
        </w:rPr>
        <w:t xml:space="preserve">1. </w:t>
      </w:r>
      <w:r w:rsidR="002E6587" w:rsidRPr="00070F53">
        <w:rPr>
          <w:rFonts w:ascii="Times New Roman" w:hAnsi="Times New Roman"/>
          <w:bCs/>
          <w:iCs/>
          <w:sz w:val="24"/>
          <w:szCs w:val="24"/>
        </w:rPr>
        <w:t>.</w:t>
      </w:r>
      <w:r w:rsidR="002E6587">
        <w:rPr>
          <w:rFonts w:ascii="Times New Roman" w:hAnsi="Times New Roman"/>
          <w:sz w:val="24"/>
          <w:szCs w:val="24"/>
        </w:rPr>
        <w:t xml:space="preserve"> ГОСТ 21.101-97, СПДС. Основные требования к проектной и рабочей документации. </w:t>
      </w:r>
    </w:p>
    <w:p w14:paraId="0705411B" w14:textId="62A30D2E" w:rsidR="002E6587" w:rsidRDefault="002E6587" w:rsidP="00070F53">
      <w:pPr>
        <w:spacing w:line="240" w:lineRule="auto"/>
        <w:ind w:firstLine="709"/>
        <w:contextualSpacing/>
        <w:jc w:val="both"/>
        <w:rPr>
          <w:rFonts w:ascii="Times New Roman" w:hAnsi="Times New Roman"/>
          <w:sz w:val="24"/>
          <w:szCs w:val="24"/>
        </w:rPr>
      </w:pPr>
      <w:r>
        <w:rPr>
          <w:rFonts w:ascii="Times New Roman" w:hAnsi="Times New Roman"/>
          <w:sz w:val="24"/>
          <w:szCs w:val="24"/>
        </w:rPr>
        <w:t>2. ГОСТ 21.2014 – 93. Условные графические обозначения и изображения элементов генеральных планов.</w:t>
      </w:r>
    </w:p>
    <w:p w14:paraId="6F9F6FFD" w14:textId="1FD424E4" w:rsidR="002E6587" w:rsidRDefault="002E6587" w:rsidP="00070F53">
      <w:pPr>
        <w:spacing w:line="240" w:lineRule="auto"/>
        <w:ind w:firstLine="709"/>
        <w:contextualSpacing/>
        <w:jc w:val="both"/>
        <w:rPr>
          <w:rFonts w:ascii="Times New Roman" w:hAnsi="Times New Roman"/>
          <w:sz w:val="24"/>
          <w:szCs w:val="24"/>
        </w:rPr>
      </w:pPr>
      <w:r>
        <w:rPr>
          <w:rFonts w:ascii="Times New Roman" w:hAnsi="Times New Roman"/>
          <w:sz w:val="24"/>
          <w:szCs w:val="24"/>
        </w:rPr>
        <w:t>3. ГОСТ</w:t>
      </w:r>
      <w:r w:rsidR="00041BCE">
        <w:rPr>
          <w:rFonts w:ascii="Times New Roman" w:hAnsi="Times New Roman"/>
          <w:sz w:val="24"/>
          <w:szCs w:val="24"/>
        </w:rPr>
        <w:t xml:space="preserve"> </w:t>
      </w:r>
      <w:r>
        <w:rPr>
          <w:rFonts w:ascii="Times New Roman" w:hAnsi="Times New Roman"/>
          <w:sz w:val="24"/>
          <w:szCs w:val="24"/>
        </w:rPr>
        <w:t>21.501 – 93 СПДС. Правило выполнения архитектурно-строительных чертежей.</w:t>
      </w:r>
    </w:p>
    <w:p w14:paraId="68B30672" w14:textId="52CF2B7F" w:rsidR="00070F53" w:rsidRDefault="00070F53" w:rsidP="00070F53">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 xml:space="preserve">. </w:t>
      </w:r>
      <w:r w:rsidRPr="002E6587">
        <w:rPr>
          <w:rFonts w:ascii="Times New Roman" w:hAnsi="Times New Roman"/>
          <w:sz w:val="24"/>
          <w:szCs w:val="24"/>
        </w:rPr>
        <w:t>Гусарова,Е.А. Основы строительного черчения [Электронный ресурс]: учебник. Рекомендован ФГАУ «ФИРО»/ Е.А.Гусарова. – М.: Академия, 2017. – 368 с. – (Профессиональное образование).</w:t>
      </w:r>
    </w:p>
    <w:p w14:paraId="3FF34D34" w14:textId="658069E9" w:rsidR="00070F53" w:rsidRPr="002E6587" w:rsidRDefault="00070F53" w:rsidP="00070F53">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5</w:t>
      </w:r>
      <w:r w:rsidRPr="002E6587">
        <w:rPr>
          <w:rFonts w:ascii="Times New Roman" w:hAnsi="Times New Roman"/>
          <w:sz w:val="24"/>
          <w:szCs w:val="24"/>
        </w:rPr>
        <w:t xml:space="preserve">. Основы строительного черчения [Электронный ресурс]: ЭУМК СЭО 3.0. Рекомендован ФГАУ «ФИРО». – М.: Академия, 2017. – 319 с. </w:t>
      </w:r>
    </w:p>
    <w:p w14:paraId="1A709ADD" w14:textId="677D3364" w:rsidR="008F288C" w:rsidRDefault="00D301FF" w:rsidP="00070F53">
      <w:pPr>
        <w:spacing w:line="240" w:lineRule="auto"/>
        <w:ind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6C61A6E0" w14:textId="663CD514" w:rsidR="009643A1" w:rsidRPr="009643A1" w:rsidRDefault="009643A1" w:rsidP="009643A1">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4. КОНТРОЛЬ И ОЦЕНКА РЕЗУЛЬТАТОВ ОСВОЕНИЯ</w:t>
      </w:r>
      <w:r w:rsidR="00041BCE">
        <w:rPr>
          <w:rFonts w:ascii="Times New Roman" w:eastAsiaTheme="minorHAnsi" w:hAnsi="Times New Roman"/>
          <w:b/>
          <w:sz w:val="24"/>
          <w:szCs w:val="24"/>
          <w:lang w:eastAsia="en-US"/>
        </w:rPr>
        <w:t xml:space="preserve"> </w:t>
      </w:r>
    </w:p>
    <w:p w14:paraId="794BCF64" w14:textId="77777777" w:rsidR="009643A1" w:rsidRPr="009643A1" w:rsidRDefault="009643A1" w:rsidP="009643A1">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6C601E72" w14:textId="77777777" w:rsidR="009643A1" w:rsidRPr="009643A1" w:rsidRDefault="009643A1" w:rsidP="009643A1">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3259"/>
        <w:gridCol w:w="2546"/>
      </w:tblGrid>
      <w:tr w:rsidR="009643A1" w:rsidRPr="002E6587" w14:paraId="4D4DBEB1" w14:textId="77777777" w:rsidTr="00DE7F58">
        <w:tc>
          <w:tcPr>
            <w:tcW w:w="1985" w:type="pct"/>
          </w:tcPr>
          <w:p w14:paraId="3E7CE3A4" w14:textId="11EDF7B9" w:rsidR="009643A1" w:rsidRPr="002E6587" w:rsidRDefault="009643A1" w:rsidP="009643A1">
            <w:pPr>
              <w:spacing w:after="0" w:line="240" w:lineRule="auto"/>
              <w:jc w:val="center"/>
              <w:rPr>
                <w:rFonts w:ascii="Times New Roman" w:eastAsiaTheme="minorHAnsi" w:hAnsi="Times New Roman"/>
                <w:iCs/>
                <w:sz w:val="24"/>
                <w:szCs w:val="24"/>
                <w:lang w:eastAsia="en-US"/>
              </w:rPr>
            </w:pPr>
            <w:r w:rsidRPr="002E6587">
              <w:rPr>
                <w:rFonts w:ascii="Times New Roman" w:eastAsiaTheme="minorHAnsi" w:hAnsi="Times New Roman"/>
                <w:b/>
                <w:bCs/>
                <w:iCs/>
                <w:sz w:val="24"/>
                <w:szCs w:val="24"/>
                <w:lang w:eastAsia="en-US"/>
              </w:rPr>
              <w:t>Результаты обучения</w:t>
            </w:r>
          </w:p>
        </w:tc>
        <w:tc>
          <w:tcPr>
            <w:tcW w:w="1692" w:type="pct"/>
          </w:tcPr>
          <w:p w14:paraId="5835D787" w14:textId="77777777" w:rsidR="009643A1" w:rsidRPr="002E6587" w:rsidRDefault="009643A1" w:rsidP="009643A1">
            <w:pPr>
              <w:spacing w:after="0" w:line="240" w:lineRule="auto"/>
              <w:jc w:val="center"/>
              <w:rPr>
                <w:rFonts w:ascii="Times New Roman" w:eastAsiaTheme="minorHAnsi" w:hAnsi="Times New Roman"/>
                <w:b/>
                <w:bCs/>
                <w:iCs/>
                <w:sz w:val="24"/>
                <w:szCs w:val="24"/>
                <w:lang w:eastAsia="en-US"/>
              </w:rPr>
            </w:pPr>
            <w:r w:rsidRPr="002E6587">
              <w:rPr>
                <w:rFonts w:ascii="Times New Roman" w:eastAsiaTheme="minorHAnsi" w:hAnsi="Times New Roman"/>
                <w:b/>
                <w:bCs/>
                <w:iCs/>
                <w:sz w:val="24"/>
                <w:szCs w:val="24"/>
                <w:lang w:eastAsia="en-US"/>
              </w:rPr>
              <w:t>Критерии оценки</w:t>
            </w:r>
          </w:p>
        </w:tc>
        <w:tc>
          <w:tcPr>
            <w:tcW w:w="1322" w:type="pct"/>
          </w:tcPr>
          <w:p w14:paraId="249A44CA" w14:textId="77777777" w:rsidR="009643A1" w:rsidRPr="002E6587" w:rsidRDefault="009643A1" w:rsidP="009643A1">
            <w:pPr>
              <w:spacing w:after="0" w:line="240" w:lineRule="auto"/>
              <w:jc w:val="center"/>
              <w:rPr>
                <w:rFonts w:ascii="Times New Roman" w:eastAsiaTheme="minorHAnsi" w:hAnsi="Times New Roman"/>
                <w:b/>
                <w:bCs/>
                <w:iCs/>
                <w:sz w:val="24"/>
                <w:szCs w:val="24"/>
                <w:lang w:eastAsia="en-US"/>
              </w:rPr>
            </w:pPr>
            <w:r w:rsidRPr="002E6587">
              <w:rPr>
                <w:rFonts w:ascii="Times New Roman" w:eastAsiaTheme="minorHAnsi" w:hAnsi="Times New Roman"/>
                <w:b/>
                <w:bCs/>
                <w:iCs/>
                <w:sz w:val="24"/>
                <w:szCs w:val="24"/>
                <w:lang w:eastAsia="en-US"/>
              </w:rPr>
              <w:t>Методы оценки</w:t>
            </w:r>
          </w:p>
        </w:tc>
      </w:tr>
      <w:tr w:rsidR="002E6587" w:rsidRPr="002E6587" w14:paraId="50532C21" w14:textId="77777777" w:rsidTr="00DE7F58">
        <w:tc>
          <w:tcPr>
            <w:tcW w:w="1985" w:type="pct"/>
          </w:tcPr>
          <w:p w14:paraId="1FEA9EC6" w14:textId="77777777" w:rsidR="00DE7F58" w:rsidRPr="00DE7F58" w:rsidRDefault="00DE7F58" w:rsidP="00DE7F58">
            <w:pPr>
              <w:spacing w:after="0" w:line="240" w:lineRule="auto"/>
              <w:rPr>
                <w:rFonts w:ascii="Times New Roman" w:eastAsiaTheme="minorHAnsi" w:hAnsi="Times New Roman"/>
                <w:bCs/>
                <w:iCs/>
                <w:sz w:val="24"/>
                <w:szCs w:val="24"/>
                <w:lang w:eastAsia="en-US"/>
              </w:rPr>
            </w:pPr>
            <w:r w:rsidRPr="00DE7F58">
              <w:rPr>
                <w:rFonts w:ascii="Times New Roman" w:eastAsiaTheme="minorHAnsi" w:hAnsi="Times New Roman"/>
                <w:bCs/>
                <w:iCs/>
                <w:sz w:val="24"/>
                <w:szCs w:val="24"/>
                <w:lang w:eastAsia="en-US"/>
              </w:rPr>
              <w:t>основные источники информации и ресурсов для решения задач и проблем в профессиональном контексте.</w:t>
            </w:r>
          </w:p>
          <w:p w14:paraId="06D9CE67" w14:textId="77777777" w:rsidR="00DE7F58" w:rsidRPr="00DE7F58" w:rsidRDefault="00DE7F58" w:rsidP="00DE7F58">
            <w:pPr>
              <w:spacing w:after="0" w:line="240" w:lineRule="auto"/>
              <w:rPr>
                <w:rFonts w:ascii="Times New Roman" w:eastAsiaTheme="minorHAnsi" w:hAnsi="Times New Roman"/>
                <w:bCs/>
                <w:iCs/>
                <w:sz w:val="24"/>
                <w:szCs w:val="24"/>
                <w:lang w:eastAsia="en-US"/>
              </w:rPr>
            </w:pPr>
            <w:r w:rsidRPr="00DE7F58">
              <w:rPr>
                <w:rFonts w:ascii="Times New Roman" w:eastAsiaTheme="minorHAnsi" w:hAnsi="Times New Roman"/>
                <w:bCs/>
                <w:iCs/>
                <w:sz w:val="24"/>
                <w:szCs w:val="24"/>
                <w:lang w:eastAsia="en-US"/>
              </w:rPr>
              <w:t>принципы и виды поиска информации для выполнения задач профессиональной деятельности в различных поисковых системах;</w:t>
            </w:r>
          </w:p>
          <w:p w14:paraId="6CCFE8EE" w14:textId="77777777" w:rsidR="00DE7F58" w:rsidRPr="00DE7F58" w:rsidRDefault="00DE7F58" w:rsidP="00DE7F58">
            <w:pPr>
              <w:spacing w:after="0" w:line="240" w:lineRule="auto"/>
              <w:rPr>
                <w:rFonts w:ascii="Times New Roman" w:eastAsiaTheme="minorHAnsi" w:hAnsi="Times New Roman"/>
                <w:bCs/>
                <w:iCs/>
                <w:sz w:val="24"/>
                <w:szCs w:val="24"/>
                <w:lang w:eastAsia="en-US"/>
              </w:rPr>
            </w:pPr>
            <w:r w:rsidRPr="00DE7F58">
              <w:rPr>
                <w:rFonts w:ascii="Times New Roman" w:eastAsiaTheme="minorHAnsi" w:hAnsi="Times New Roman"/>
                <w:bCs/>
                <w:iCs/>
                <w:sz w:val="24"/>
                <w:szCs w:val="24"/>
                <w:lang w:eastAsia="en-US"/>
              </w:rPr>
              <w:t>профессионально - этические принципы и нормы эффективного взаимодействия в профессиональной деятельности, правила корпоративной этики</w:t>
            </w:r>
          </w:p>
          <w:p w14:paraId="7F27F668" w14:textId="77777777" w:rsidR="00DE7F58" w:rsidRPr="00DE7F58" w:rsidRDefault="00DE7F58" w:rsidP="00DE7F58">
            <w:pPr>
              <w:spacing w:after="0" w:line="240" w:lineRule="auto"/>
              <w:rPr>
                <w:rFonts w:ascii="Times New Roman" w:eastAsiaTheme="minorHAnsi" w:hAnsi="Times New Roman"/>
                <w:bCs/>
                <w:iCs/>
                <w:sz w:val="24"/>
                <w:szCs w:val="24"/>
                <w:lang w:eastAsia="en-US"/>
              </w:rPr>
            </w:pPr>
            <w:r w:rsidRPr="00DE7F58">
              <w:rPr>
                <w:rFonts w:ascii="Times New Roman" w:eastAsiaTheme="minorHAnsi" w:hAnsi="Times New Roman"/>
                <w:bCs/>
                <w:iCs/>
                <w:sz w:val="24"/>
                <w:szCs w:val="24"/>
                <w:lang w:eastAsia="en-US"/>
              </w:rPr>
              <w:t>назначение и принципы использования прикладного программного обеспечения в профессиональной деятельности.</w:t>
            </w:r>
          </w:p>
          <w:p w14:paraId="3B24EF0A" w14:textId="77777777" w:rsidR="00DE7F58" w:rsidRPr="00DE7F58" w:rsidRDefault="00DE7F58" w:rsidP="00DE7F58">
            <w:pPr>
              <w:spacing w:after="0" w:line="240" w:lineRule="auto"/>
              <w:rPr>
                <w:rFonts w:ascii="Times New Roman" w:eastAsiaTheme="minorHAnsi" w:hAnsi="Times New Roman"/>
                <w:bCs/>
                <w:iCs/>
                <w:sz w:val="24"/>
                <w:szCs w:val="24"/>
                <w:lang w:eastAsia="en-US"/>
              </w:rPr>
            </w:pPr>
            <w:r w:rsidRPr="00DE7F58">
              <w:rPr>
                <w:rFonts w:ascii="Times New Roman" w:eastAsiaTheme="minorHAnsi" w:hAnsi="Times New Roman"/>
                <w:bCs/>
                <w:iCs/>
                <w:sz w:val="24"/>
                <w:szCs w:val="24"/>
                <w:lang w:eastAsia="en-US"/>
              </w:rPr>
              <w:t>условные графические обозначения и правила составления электрических схем и схем соединения элементов защиты, схем питания постоянного и переменного оперативного тока</w:t>
            </w:r>
          </w:p>
          <w:p w14:paraId="12F324D5" w14:textId="77777777" w:rsidR="00DE7F58" w:rsidRPr="00DE7F58" w:rsidRDefault="00DE7F58" w:rsidP="00DE7F58">
            <w:pPr>
              <w:spacing w:after="0" w:line="240" w:lineRule="auto"/>
              <w:rPr>
                <w:rFonts w:ascii="Times New Roman" w:eastAsiaTheme="minorHAnsi" w:hAnsi="Times New Roman"/>
                <w:bCs/>
                <w:iCs/>
                <w:sz w:val="24"/>
                <w:szCs w:val="24"/>
                <w:lang w:eastAsia="en-US"/>
              </w:rPr>
            </w:pPr>
            <w:r w:rsidRPr="00DE7F58">
              <w:rPr>
                <w:rFonts w:ascii="Times New Roman" w:eastAsiaTheme="minorHAnsi" w:hAnsi="Times New Roman"/>
                <w:bCs/>
                <w:iCs/>
                <w:sz w:val="24"/>
                <w:szCs w:val="24"/>
                <w:lang w:eastAsia="en-US"/>
              </w:rPr>
              <w:t>условные графические обозначения и правила составления схем осветительных электроустановок и их элементов</w:t>
            </w:r>
          </w:p>
          <w:p w14:paraId="3A9966D1" w14:textId="14D8BCD3" w:rsidR="002E6587" w:rsidRPr="002E6587" w:rsidRDefault="00DE7F58" w:rsidP="00DE7F58">
            <w:pPr>
              <w:spacing w:after="0" w:line="240" w:lineRule="auto"/>
              <w:rPr>
                <w:rFonts w:ascii="Times New Roman" w:eastAsiaTheme="minorHAnsi" w:hAnsi="Times New Roman"/>
                <w:bCs/>
                <w:iCs/>
                <w:sz w:val="24"/>
                <w:szCs w:val="24"/>
                <w:lang w:eastAsia="en-US"/>
              </w:rPr>
            </w:pPr>
            <w:r w:rsidRPr="00DE7F58">
              <w:rPr>
                <w:rFonts w:ascii="Times New Roman" w:eastAsiaTheme="minorHAnsi" w:hAnsi="Times New Roman"/>
                <w:bCs/>
                <w:iCs/>
                <w:sz w:val="24"/>
                <w:szCs w:val="24"/>
                <w:lang w:eastAsia="en-US"/>
              </w:rPr>
              <w:t>условные графические обозначения и правила составления схем электросетей ЛЭП</w:t>
            </w:r>
          </w:p>
        </w:tc>
        <w:tc>
          <w:tcPr>
            <w:tcW w:w="1692" w:type="pct"/>
            <w:vMerge w:val="restart"/>
          </w:tcPr>
          <w:p w14:paraId="379C8B8E" w14:textId="77777777" w:rsidR="002E6587" w:rsidRPr="002E6587" w:rsidRDefault="002E6587" w:rsidP="002E6587">
            <w:pPr>
              <w:spacing w:after="0" w:line="240" w:lineRule="auto"/>
              <w:jc w:val="both"/>
              <w:rPr>
                <w:rFonts w:ascii="Times New Roman" w:hAnsi="Times New Roman"/>
                <w:bCs/>
                <w:iCs/>
                <w:sz w:val="24"/>
                <w:szCs w:val="24"/>
                <w:lang w:eastAsia="en-US"/>
              </w:rPr>
            </w:pPr>
            <w:r w:rsidRPr="002E6587">
              <w:rPr>
                <w:rFonts w:ascii="Times New Roman" w:hAnsi="Times New Roman"/>
                <w:bCs/>
                <w:iCs/>
                <w:sz w:val="24"/>
                <w:szCs w:val="24"/>
                <w:lang w:eastAsia="en-US"/>
              </w:rPr>
              <w:t>Определяет название изделия,</w:t>
            </w:r>
          </w:p>
          <w:p w14:paraId="0BA29D48" w14:textId="77777777" w:rsidR="002E6587" w:rsidRPr="002E6587" w:rsidRDefault="002E6587" w:rsidP="002E6587">
            <w:pPr>
              <w:spacing w:after="0" w:line="240" w:lineRule="auto"/>
              <w:jc w:val="both"/>
              <w:rPr>
                <w:rFonts w:ascii="Times New Roman" w:hAnsi="Times New Roman"/>
                <w:bCs/>
                <w:iCs/>
                <w:sz w:val="24"/>
                <w:szCs w:val="24"/>
                <w:lang w:eastAsia="en-US"/>
              </w:rPr>
            </w:pPr>
            <w:r w:rsidRPr="002E6587">
              <w:rPr>
                <w:rFonts w:ascii="Times New Roman" w:hAnsi="Times New Roman"/>
                <w:bCs/>
                <w:iCs/>
                <w:sz w:val="24"/>
                <w:szCs w:val="24"/>
                <w:lang w:eastAsia="en-US"/>
              </w:rPr>
              <w:t>Учитывает масштаб изображения,</w:t>
            </w:r>
          </w:p>
          <w:p w14:paraId="78788CB3" w14:textId="77777777" w:rsidR="002E6587" w:rsidRPr="002E6587" w:rsidRDefault="002E6587" w:rsidP="002E6587">
            <w:pPr>
              <w:spacing w:after="0" w:line="240" w:lineRule="auto"/>
              <w:jc w:val="both"/>
              <w:rPr>
                <w:rFonts w:ascii="Times New Roman" w:hAnsi="Times New Roman"/>
                <w:bCs/>
                <w:iCs/>
                <w:sz w:val="24"/>
                <w:szCs w:val="24"/>
                <w:lang w:eastAsia="en-US"/>
              </w:rPr>
            </w:pPr>
            <w:r w:rsidRPr="002E6587">
              <w:rPr>
                <w:rFonts w:ascii="Times New Roman" w:hAnsi="Times New Roman"/>
                <w:bCs/>
                <w:iCs/>
                <w:sz w:val="24"/>
                <w:szCs w:val="24"/>
                <w:lang w:eastAsia="en-US"/>
              </w:rPr>
              <w:t>Устанавливает количество видов,</w:t>
            </w:r>
          </w:p>
          <w:p w14:paraId="43BA9C0C" w14:textId="77777777" w:rsidR="002E6587" w:rsidRPr="002E6587" w:rsidRDefault="002E6587" w:rsidP="002E6587">
            <w:pPr>
              <w:spacing w:after="0" w:line="240" w:lineRule="auto"/>
              <w:jc w:val="both"/>
              <w:textAlignment w:val="baseline"/>
              <w:rPr>
                <w:rFonts w:ascii="Times New Roman" w:hAnsi="Times New Roman"/>
                <w:iCs/>
                <w:sz w:val="24"/>
                <w:szCs w:val="24"/>
              </w:rPr>
            </w:pPr>
            <w:r w:rsidRPr="002E6587">
              <w:rPr>
                <w:rFonts w:ascii="Times New Roman" w:hAnsi="Times New Roman"/>
                <w:iCs/>
                <w:sz w:val="24"/>
                <w:szCs w:val="24"/>
              </w:rPr>
              <w:t>Анализирует виды и мысленно объединяются в единое целое;</w:t>
            </w:r>
          </w:p>
          <w:p w14:paraId="69015D49" w14:textId="77777777" w:rsidR="002E6587" w:rsidRPr="002E6587" w:rsidRDefault="002E6587" w:rsidP="002E6587">
            <w:pPr>
              <w:spacing w:after="0" w:line="240" w:lineRule="auto"/>
              <w:jc w:val="both"/>
              <w:rPr>
                <w:rFonts w:ascii="Times New Roman" w:hAnsi="Times New Roman"/>
                <w:bCs/>
                <w:iCs/>
                <w:sz w:val="24"/>
                <w:szCs w:val="24"/>
                <w:lang w:eastAsia="en-US"/>
              </w:rPr>
            </w:pPr>
            <w:r w:rsidRPr="002E6587">
              <w:rPr>
                <w:rFonts w:ascii="Times New Roman" w:hAnsi="Times New Roman"/>
                <w:bCs/>
                <w:iCs/>
                <w:sz w:val="24"/>
                <w:szCs w:val="24"/>
                <w:lang w:eastAsia="en-US"/>
              </w:rPr>
              <w:t>Определяет размеры изделия,</w:t>
            </w:r>
          </w:p>
          <w:p w14:paraId="7464AD0E" w14:textId="77777777" w:rsidR="002E6587" w:rsidRPr="002E6587" w:rsidRDefault="002E6587" w:rsidP="002E6587">
            <w:pPr>
              <w:spacing w:after="0" w:line="240" w:lineRule="auto"/>
              <w:jc w:val="both"/>
              <w:rPr>
                <w:rFonts w:ascii="Times New Roman" w:hAnsi="Times New Roman"/>
                <w:bCs/>
                <w:iCs/>
                <w:sz w:val="24"/>
                <w:szCs w:val="24"/>
                <w:lang w:eastAsia="en-US"/>
              </w:rPr>
            </w:pPr>
            <w:r w:rsidRPr="002E6587">
              <w:rPr>
                <w:rFonts w:ascii="Times New Roman" w:hAnsi="Times New Roman"/>
                <w:bCs/>
                <w:iCs/>
                <w:sz w:val="24"/>
                <w:szCs w:val="24"/>
                <w:lang w:eastAsia="en-US"/>
              </w:rPr>
              <w:t xml:space="preserve">Определяет </w:t>
            </w:r>
            <w:r w:rsidRPr="002E6587">
              <w:rPr>
                <w:rFonts w:ascii="Times New Roman" w:hAnsi="Times New Roman"/>
                <w:iCs/>
                <w:sz w:val="24"/>
                <w:szCs w:val="24"/>
                <w:shd w:val="clear" w:color="auto" w:fill="FFFFFF"/>
              </w:rPr>
              <w:t>Числовые значения верхнего и нижнего предельных отклонений размеров детали,</w:t>
            </w:r>
          </w:p>
          <w:p w14:paraId="554FF5BC" w14:textId="77777777" w:rsidR="002E6587" w:rsidRPr="002E6587" w:rsidRDefault="002E6587" w:rsidP="002E6587">
            <w:pPr>
              <w:spacing w:after="0" w:line="240" w:lineRule="auto"/>
              <w:jc w:val="both"/>
              <w:rPr>
                <w:rFonts w:ascii="Times New Roman" w:hAnsi="Times New Roman"/>
                <w:bCs/>
                <w:iCs/>
                <w:sz w:val="24"/>
                <w:szCs w:val="24"/>
                <w:lang w:eastAsia="en-US"/>
              </w:rPr>
            </w:pPr>
            <w:r w:rsidRPr="002E6587">
              <w:rPr>
                <w:rFonts w:ascii="Times New Roman" w:hAnsi="Times New Roman"/>
                <w:bCs/>
                <w:iCs/>
                <w:sz w:val="24"/>
                <w:szCs w:val="24"/>
                <w:lang w:eastAsia="en-US"/>
              </w:rPr>
              <w:t>Определяет материал, из которого изготовлено изделие,</w:t>
            </w:r>
          </w:p>
          <w:p w14:paraId="77930CAD" w14:textId="77777777" w:rsidR="002E6587" w:rsidRPr="002E6587" w:rsidRDefault="002E6587" w:rsidP="002E6587">
            <w:pPr>
              <w:spacing w:after="0" w:line="240" w:lineRule="auto"/>
              <w:jc w:val="both"/>
              <w:rPr>
                <w:rFonts w:ascii="Times New Roman" w:hAnsi="Times New Roman"/>
                <w:bCs/>
                <w:iCs/>
                <w:sz w:val="24"/>
                <w:szCs w:val="24"/>
                <w:lang w:eastAsia="en-US"/>
              </w:rPr>
            </w:pPr>
            <w:r w:rsidRPr="002E6587">
              <w:rPr>
                <w:rFonts w:ascii="Times New Roman" w:hAnsi="Times New Roman"/>
                <w:bCs/>
                <w:iCs/>
                <w:sz w:val="24"/>
                <w:szCs w:val="24"/>
                <w:lang w:eastAsia="en-US"/>
              </w:rPr>
              <w:t>Выполняет чертежи деталей,</w:t>
            </w:r>
          </w:p>
          <w:p w14:paraId="5F5A51D1" w14:textId="77777777" w:rsidR="002E6587" w:rsidRPr="002E6587" w:rsidRDefault="002E6587" w:rsidP="002E6587">
            <w:pPr>
              <w:spacing w:after="0" w:line="240" w:lineRule="auto"/>
              <w:jc w:val="both"/>
              <w:rPr>
                <w:rFonts w:ascii="Times New Roman" w:hAnsi="Times New Roman"/>
                <w:bCs/>
                <w:iCs/>
                <w:sz w:val="24"/>
                <w:szCs w:val="24"/>
                <w:lang w:eastAsia="en-US"/>
              </w:rPr>
            </w:pPr>
            <w:r w:rsidRPr="002E6587">
              <w:rPr>
                <w:rFonts w:ascii="Times New Roman" w:hAnsi="Times New Roman"/>
                <w:bCs/>
                <w:iCs/>
                <w:sz w:val="24"/>
                <w:szCs w:val="24"/>
                <w:lang w:eastAsia="en-US"/>
              </w:rPr>
              <w:t>Правильно оформляет выносные элементы,</w:t>
            </w:r>
          </w:p>
          <w:p w14:paraId="27019A44" w14:textId="77777777" w:rsidR="002E6587" w:rsidRPr="002E6587" w:rsidRDefault="002E6587" w:rsidP="002E6587">
            <w:pPr>
              <w:spacing w:after="0" w:line="240" w:lineRule="auto"/>
              <w:jc w:val="both"/>
              <w:rPr>
                <w:rFonts w:ascii="Times New Roman" w:hAnsi="Times New Roman"/>
                <w:bCs/>
                <w:iCs/>
                <w:sz w:val="24"/>
                <w:szCs w:val="24"/>
                <w:lang w:eastAsia="en-US"/>
              </w:rPr>
            </w:pPr>
            <w:r w:rsidRPr="002E6587">
              <w:rPr>
                <w:rFonts w:ascii="Times New Roman" w:hAnsi="Times New Roman"/>
                <w:bCs/>
                <w:iCs/>
                <w:sz w:val="24"/>
                <w:szCs w:val="24"/>
                <w:lang w:eastAsia="en-US"/>
              </w:rPr>
              <w:t>Выполняет чертеж технологических схем,</w:t>
            </w:r>
          </w:p>
          <w:p w14:paraId="0387E64B" w14:textId="77777777" w:rsidR="002E6587" w:rsidRPr="002E6587" w:rsidRDefault="002E6587" w:rsidP="002E6587">
            <w:pPr>
              <w:spacing w:after="0" w:line="240" w:lineRule="auto"/>
              <w:jc w:val="both"/>
              <w:rPr>
                <w:rFonts w:ascii="Times New Roman" w:hAnsi="Times New Roman"/>
                <w:bCs/>
                <w:iCs/>
                <w:sz w:val="24"/>
                <w:szCs w:val="24"/>
                <w:lang w:eastAsia="en-US"/>
              </w:rPr>
            </w:pPr>
            <w:r w:rsidRPr="002E6587">
              <w:rPr>
                <w:rFonts w:ascii="Times New Roman" w:hAnsi="Times New Roman"/>
                <w:bCs/>
                <w:iCs/>
                <w:sz w:val="24"/>
                <w:szCs w:val="24"/>
                <w:lang w:eastAsia="en-US"/>
              </w:rPr>
              <w:t>Использует чертежные шрифты,</w:t>
            </w:r>
          </w:p>
          <w:p w14:paraId="0F9A7895" w14:textId="77777777" w:rsidR="002E6587" w:rsidRPr="002E6587" w:rsidRDefault="002E6587" w:rsidP="002E6587">
            <w:pPr>
              <w:spacing w:after="0" w:line="240" w:lineRule="auto"/>
              <w:jc w:val="both"/>
              <w:rPr>
                <w:rFonts w:ascii="Times New Roman" w:hAnsi="Times New Roman"/>
                <w:bCs/>
                <w:iCs/>
                <w:sz w:val="24"/>
                <w:szCs w:val="24"/>
                <w:lang w:eastAsia="en-US"/>
              </w:rPr>
            </w:pPr>
            <w:r w:rsidRPr="002E6587">
              <w:rPr>
                <w:rFonts w:ascii="Times New Roman" w:hAnsi="Times New Roman"/>
                <w:bCs/>
                <w:iCs/>
                <w:sz w:val="24"/>
                <w:szCs w:val="24"/>
                <w:lang w:eastAsia="en-US"/>
              </w:rPr>
              <w:t>Использует условные обозначения, установленные государственными стандартами,</w:t>
            </w:r>
          </w:p>
          <w:p w14:paraId="34109B7C" w14:textId="77777777" w:rsidR="002E6587" w:rsidRPr="002E6587" w:rsidRDefault="002E6587" w:rsidP="002E6587">
            <w:pPr>
              <w:spacing w:after="0" w:line="240" w:lineRule="auto"/>
              <w:jc w:val="both"/>
              <w:rPr>
                <w:rFonts w:ascii="Times New Roman" w:hAnsi="Times New Roman"/>
                <w:bCs/>
                <w:iCs/>
                <w:sz w:val="24"/>
                <w:szCs w:val="24"/>
                <w:lang w:eastAsia="en-US"/>
              </w:rPr>
            </w:pPr>
            <w:r w:rsidRPr="002E6587">
              <w:rPr>
                <w:rFonts w:ascii="Times New Roman" w:hAnsi="Times New Roman"/>
                <w:bCs/>
                <w:iCs/>
                <w:sz w:val="24"/>
                <w:szCs w:val="24"/>
                <w:lang w:eastAsia="en-US"/>
              </w:rPr>
              <w:t>Наносит правильно размеры деталей,</w:t>
            </w:r>
          </w:p>
          <w:p w14:paraId="7C29B617" w14:textId="77777777" w:rsidR="002E6587" w:rsidRPr="002E6587" w:rsidRDefault="002E6587" w:rsidP="002E6587">
            <w:pPr>
              <w:spacing w:after="0" w:line="240" w:lineRule="auto"/>
              <w:jc w:val="both"/>
              <w:rPr>
                <w:rFonts w:ascii="Times New Roman" w:hAnsi="Times New Roman"/>
                <w:bCs/>
                <w:iCs/>
                <w:sz w:val="24"/>
                <w:szCs w:val="24"/>
                <w:lang w:eastAsia="en-US"/>
              </w:rPr>
            </w:pPr>
            <w:r w:rsidRPr="002E6587">
              <w:rPr>
                <w:rFonts w:ascii="Times New Roman" w:hAnsi="Times New Roman"/>
                <w:bCs/>
                <w:iCs/>
                <w:sz w:val="24"/>
                <w:szCs w:val="24"/>
                <w:lang w:eastAsia="en-US"/>
              </w:rPr>
              <w:t>Оформляет чертеж в соответствие с требованиями ЕСКД и ЕСТД,</w:t>
            </w:r>
          </w:p>
          <w:p w14:paraId="673B8C96" w14:textId="77777777" w:rsidR="002E6587" w:rsidRPr="002E6587" w:rsidRDefault="002E6587" w:rsidP="002E6587">
            <w:pPr>
              <w:spacing w:after="0" w:line="240" w:lineRule="auto"/>
              <w:jc w:val="both"/>
              <w:rPr>
                <w:rFonts w:ascii="Times New Roman" w:hAnsi="Times New Roman"/>
                <w:iCs/>
                <w:sz w:val="24"/>
                <w:szCs w:val="24"/>
              </w:rPr>
            </w:pPr>
            <w:r w:rsidRPr="002E6587">
              <w:rPr>
                <w:rFonts w:ascii="Times New Roman" w:hAnsi="Times New Roman"/>
                <w:iCs/>
                <w:sz w:val="24"/>
                <w:szCs w:val="24"/>
              </w:rPr>
              <w:t>анализирует задачу и выделяет её составные части,</w:t>
            </w:r>
          </w:p>
          <w:p w14:paraId="728D369F" w14:textId="77777777" w:rsidR="002E6587" w:rsidRPr="002E6587" w:rsidRDefault="002E6587" w:rsidP="002E6587">
            <w:pPr>
              <w:spacing w:after="0" w:line="23" w:lineRule="atLeast"/>
              <w:jc w:val="both"/>
              <w:rPr>
                <w:rFonts w:ascii="Times New Roman" w:hAnsi="Times New Roman"/>
                <w:iCs/>
                <w:sz w:val="24"/>
                <w:szCs w:val="24"/>
              </w:rPr>
            </w:pPr>
            <w:r w:rsidRPr="002E6587">
              <w:rPr>
                <w:rFonts w:ascii="Times New Roman" w:hAnsi="Times New Roman"/>
                <w:iCs/>
                <w:sz w:val="24"/>
                <w:szCs w:val="24"/>
              </w:rPr>
              <w:t xml:space="preserve">структурирует получаемую информацию; </w:t>
            </w:r>
          </w:p>
          <w:p w14:paraId="2E7573B0" w14:textId="77777777" w:rsidR="002E6587" w:rsidRPr="002E6587" w:rsidRDefault="002E6587" w:rsidP="002E6587">
            <w:pPr>
              <w:spacing w:after="0" w:line="23" w:lineRule="atLeast"/>
              <w:jc w:val="both"/>
              <w:rPr>
                <w:rFonts w:ascii="Times New Roman" w:hAnsi="Times New Roman"/>
                <w:bCs/>
                <w:iCs/>
                <w:spacing w:val="-4"/>
                <w:sz w:val="24"/>
                <w:szCs w:val="24"/>
              </w:rPr>
            </w:pPr>
            <w:r w:rsidRPr="002E6587">
              <w:rPr>
                <w:rFonts w:ascii="Times New Roman" w:hAnsi="Times New Roman"/>
                <w:bCs/>
                <w:iCs/>
                <w:spacing w:val="-4"/>
                <w:sz w:val="24"/>
                <w:szCs w:val="24"/>
              </w:rPr>
              <w:t>проявляет коммуникацию в ходе выполнения работ,</w:t>
            </w:r>
          </w:p>
          <w:p w14:paraId="6AE3FF93" w14:textId="77777777" w:rsidR="002E6587" w:rsidRPr="002E6587" w:rsidRDefault="002E6587" w:rsidP="002E6587">
            <w:pPr>
              <w:spacing w:after="0" w:line="23" w:lineRule="atLeast"/>
              <w:jc w:val="both"/>
              <w:rPr>
                <w:rFonts w:ascii="Times New Roman" w:hAnsi="Times New Roman"/>
                <w:bCs/>
                <w:iCs/>
                <w:sz w:val="24"/>
                <w:szCs w:val="24"/>
              </w:rPr>
            </w:pPr>
            <w:r w:rsidRPr="002E6587">
              <w:rPr>
                <w:rFonts w:ascii="Times New Roman" w:hAnsi="Times New Roman"/>
                <w:iCs/>
                <w:sz w:val="24"/>
                <w:szCs w:val="24"/>
              </w:rPr>
              <w:t xml:space="preserve">грамотно </w:t>
            </w:r>
            <w:r w:rsidRPr="002E6587">
              <w:rPr>
                <w:rFonts w:ascii="Times New Roman" w:hAnsi="Times New Roman"/>
                <w:bCs/>
                <w:iCs/>
                <w:sz w:val="24"/>
                <w:szCs w:val="24"/>
              </w:rPr>
              <w:t>оформляет документы,</w:t>
            </w:r>
          </w:p>
          <w:p w14:paraId="47D0A609" w14:textId="77777777" w:rsidR="002E6587" w:rsidRPr="002E6587" w:rsidRDefault="002E6587" w:rsidP="002E6587">
            <w:pPr>
              <w:spacing w:after="0" w:line="23" w:lineRule="atLeast"/>
              <w:jc w:val="both"/>
              <w:rPr>
                <w:rFonts w:ascii="Times New Roman" w:hAnsi="Times New Roman"/>
                <w:iCs/>
                <w:sz w:val="24"/>
                <w:szCs w:val="24"/>
              </w:rPr>
            </w:pPr>
            <w:r w:rsidRPr="002E6587">
              <w:rPr>
                <w:rFonts w:ascii="Times New Roman" w:hAnsi="Times New Roman"/>
                <w:iCs/>
                <w:sz w:val="24"/>
                <w:szCs w:val="24"/>
              </w:rPr>
              <w:t>обосновывает и объясняет свои действия.</w:t>
            </w:r>
          </w:p>
          <w:p w14:paraId="2A0A2396" w14:textId="79972CBF" w:rsidR="002E6587" w:rsidRPr="002E6587" w:rsidRDefault="002E6587" w:rsidP="002E6587">
            <w:pPr>
              <w:spacing w:after="0" w:line="240" w:lineRule="auto"/>
              <w:rPr>
                <w:rFonts w:ascii="Times New Roman" w:eastAsiaTheme="minorHAnsi" w:hAnsi="Times New Roman"/>
                <w:bCs/>
                <w:iCs/>
                <w:sz w:val="24"/>
                <w:szCs w:val="24"/>
                <w:lang w:eastAsia="en-US"/>
              </w:rPr>
            </w:pPr>
          </w:p>
        </w:tc>
        <w:tc>
          <w:tcPr>
            <w:tcW w:w="1322" w:type="pct"/>
            <w:vMerge w:val="restart"/>
          </w:tcPr>
          <w:p w14:paraId="508273FC" w14:textId="77777777" w:rsidR="002E6587" w:rsidRPr="002E6587" w:rsidRDefault="002E6587" w:rsidP="002E6587">
            <w:pPr>
              <w:spacing w:after="0" w:line="240" w:lineRule="auto"/>
              <w:jc w:val="both"/>
              <w:rPr>
                <w:rFonts w:ascii="Times New Roman" w:hAnsi="Times New Roman"/>
                <w:iCs/>
                <w:sz w:val="24"/>
                <w:szCs w:val="24"/>
              </w:rPr>
            </w:pPr>
            <w:r w:rsidRPr="002E6587">
              <w:rPr>
                <w:rFonts w:ascii="Times New Roman" w:hAnsi="Times New Roman"/>
                <w:iCs/>
                <w:sz w:val="24"/>
                <w:szCs w:val="24"/>
              </w:rPr>
              <w:t>Экспертное наблюдение и оценивание знаний на занятиях.</w:t>
            </w:r>
          </w:p>
          <w:p w14:paraId="37A8600A" w14:textId="77777777" w:rsidR="002E6587" w:rsidRPr="002E6587" w:rsidRDefault="002E6587" w:rsidP="002E6587">
            <w:pPr>
              <w:spacing w:after="0" w:line="240" w:lineRule="auto"/>
              <w:jc w:val="both"/>
              <w:rPr>
                <w:rFonts w:ascii="Times New Roman" w:hAnsi="Times New Roman"/>
                <w:iCs/>
                <w:sz w:val="24"/>
                <w:szCs w:val="24"/>
              </w:rPr>
            </w:pPr>
          </w:p>
          <w:p w14:paraId="51794323" w14:textId="77777777" w:rsidR="002E6587" w:rsidRPr="002E6587" w:rsidRDefault="002E6587" w:rsidP="002E6587">
            <w:pPr>
              <w:spacing w:after="0" w:line="240" w:lineRule="auto"/>
              <w:jc w:val="both"/>
              <w:rPr>
                <w:rFonts w:ascii="Times New Roman" w:hAnsi="Times New Roman"/>
                <w:iCs/>
                <w:sz w:val="24"/>
                <w:szCs w:val="24"/>
              </w:rPr>
            </w:pPr>
            <w:r w:rsidRPr="002E6587">
              <w:rPr>
                <w:rFonts w:ascii="Times New Roman" w:hAnsi="Times New Roman"/>
                <w:iCs/>
                <w:sz w:val="24"/>
                <w:szCs w:val="24"/>
              </w:rPr>
              <w:t>Оценивание</w:t>
            </w:r>
          </w:p>
          <w:p w14:paraId="341177F2" w14:textId="77777777" w:rsidR="002E6587" w:rsidRPr="002E6587" w:rsidRDefault="002E6587" w:rsidP="002E6587">
            <w:pPr>
              <w:spacing w:after="0" w:line="240" w:lineRule="auto"/>
              <w:jc w:val="both"/>
              <w:rPr>
                <w:rFonts w:ascii="Times New Roman" w:hAnsi="Times New Roman"/>
                <w:iCs/>
                <w:sz w:val="24"/>
                <w:szCs w:val="24"/>
              </w:rPr>
            </w:pPr>
            <w:r w:rsidRPr="002E6587">
              <w:rPr>
                <w:rFonts w:ascii="Times New Roman" w:hAnsi="Times New Roman"/>
                <w:iCs/>
                <w:sz w:val="24"/>
                <w:szCs w:val="24"/>
              </w:rPr>
              <w:t>выполнения</w:t>
            </w:r>
          </w:p>
          <w:p w14:paraId="1D335DC7" w14:textId="77777777" w:rsidR="002E6587" w:rsidRPr="002E6587" w:rsidRDefault="002E6587" w:rsidP="002E6587">
            <w:pPr>
              <w:tabs>
                <w:tab w:val="left" w:pos="624"/>
              </w:tabs>
              <w:spacing w:after="0" w:line="240" w:lineRule="auto"/>
              <w:jc w:val="both"/>
              <w:rPr>
                <w:rFonts w:ascii="Times New Roman" w:hAnsi="Times New Roman"/>
                <w:iCs/>
                <w:sz w:val="24"/>
                <w:szCs w:val="24"/>
              </w:rPr>
            </w:pPr>
            <w:r w:rsidRPr="002E6587">
              <w:rPr>
                <w:rFonts w:ascii="Times New Roman" w:hAnsi="Times New Roman"/>
                <w:iCs/>
                <w:sz w:val="24"/>
                <w:szCs w:val="24"/>
              </w:rPr>
              <w:t>индивидуальных практических заданий.</w:t>
            </w:r>
          </w:p>
          <w:p w14:paraId="56A14D1F" w14:textId="77777777" w:rsidR="002E6587" w:rsidRPr="002E6587" w:rsidRDefault="002E6587" w:rsidP="002E6587">
            <w:pPr>
              <w:tabs>
                <w:tab w:val="left" w:pos="624"/>
              </w:tabs>
              <w:spacing w:after="0" w:line="240" w:lineRule="auto"/>
              <w:jc w:val="both"/>
              <w:rPr>
                <w:rFonts w:ascii="Times New Roman" w:hAnsi="Times New Roman"/>
                <w:iCs/>
                <w:sz w:val="24"/>
                <w:szCs w:val="24"/>
              </w:rPr>
            </w:pPr>
          </w:p>
          <w:p w14:paraId="62040C27" w14:textId="2A7E7605" w:rsidR="002E6587" w:rsidRPr="002E6587" w:rsidRDefault="002E6587" w:rsidP="002E6587">
            <w:pPr>
              <w:spacing w:after="0" w:line="240" w:lineRule="auto"/>
              <w:rPr>
                <w:rFonts w:ascii="Times New Roman" w:eastAsiaTheme="minorHAnsi" w:hAnsi="Times New Roman"/>
                <w:bCs/>
                <w:iCs/>
                <w:sz w:val="24"/>
                <w:szCs w:val="24"/>
                <w:lang w:eastAsia="en-US"/>
              </w:rPr>
            </w:pPr>
          </w:p>
        </w:tc>
      </w:tr>
      <w:tr w:rsidR="002E6587" w:rsidRPr="002E6587" w14:paraId="707A753E" w14:textId="77777777" w:rsidTr="00DE7F58">
        <w:trPr>
          <w:trHeight w:val="896"/>
        </w:trPr>
        <w:tc>
          <w:tcPr>
            <w:tcW w:w="1985" w:type="pct"/>
          </w:tcPr>
          <w:p w14:paraId="0D894616" w14:textId="77777777" w:rsidR="00DE7F58" w:rsidRPr="00DE7F58" w:rsidRDefault="00DE7F58" w:rsidP="00DE7F58">
            <w:pPr>
              <w:spacing w:after="0" w:line="240" w:lineRule="auto"/>
              <w:rPr>
                <w:rFonts w:ascii="Times New Roman" w:eastAsiaTheme="minorHAnsi" w:hAnsi="Times New Roman"/>
                <w:bCs/>
                <w:iCs/>
                <w:sz w:val="24"/>
                <w:szCs w:val="24"/>
                <w:lang w:eastAsia="en-US"/>
              </w:rPr>
            </w:pPr>
            <w:r w:rsidRPr="00DE7F58">
              <w:rPr>
                <w:rFonts w:ascii="Times New Roman" w:eastAsiaTheme="minorHAnsi" w:hAnsi="Times New Roman"/>
                <w:bCs/>
                <w:iCs/>
                <w:sz w:val="24"/>
                <w:szCs w:val="24"/>
                <w:lang w:eastAsia="en-US"/>
              </w:rPr>
              <w:t>выбирать способы решения задач профессиональной деятельности, применительно к различным контекстам</w:t>
            </w:r>
          </w:p>
          <w:p w14:paraId="6652763C" w14:textId="77777777" w:rsidR="00DE7F58" w:rsidRPr="00DE7F58" w:rsidRDefault="00DE7F58" w:rsidP="00DE7F58">
            <w:pPr>
              <w:spacing w:after="0" w:line="240" w:lineRule="auto"/>
              <w:rPr>
                <w:rFonts w:ascii="Times New Roman" w:eastAsiaTheme="minorHAnsi" w:hAnsi="Times New Roman"/>
                <w:bCs/>
                <w:iCs/>
                <w:sz w:val="24"/>
                <w:szCs w:val="24"/>
                <w:lang w:eastAsia="en-US"/>
              </w:rPr>
            </w:pPr>
            <w:r w:rsidRPr="00DE7F58">
              <w:rPr>
                <w:rFonts w:ascii="Times New Roman" w:eastAsiaTheme="minorHAnsi" w:hAnsi="Times New Roman"/>
                <w:bCs/>
                <w:iCs/>
                <w:sz w:val="24"/>
                <w:szCs w:val="24"/>
                <w:lang w:eastAsia="en-US"/>
              </w:rPr>
              <w:t>осуществлять поиск, анализ и интерпретацию информации, необходимой для выполнения задач профессиональной деятельности.</w:t>
            </w:r>
          </w:p>
          <w:p w14:paraId="048EB723" w14:textId="77777777" w:rsidR="00DE7F58" w:rsidRPr="00DE7F58" w:rsidRDefault="00DE7F58" w:rsidP="00DE7F58">
            <w:pPr>
              <w:spacing w:after="0" w:line="240" w:lineRule="auto"/>
              <w:rPr>
                <w:rFonts w:ascii="Times New Roman" w:eastAsiaTheme="minorHAnsi" w:hAnsi="Times New Roman"/>
                <w:bCs/>
                <w:iCs/>
                <w:sz w:val="24"/>
                <w:szCs w:val="24"/>
                <w:lang w:eastAsia="en-US"/>
              </w:rPr>
            </w:pPr>
            <w:r w:rsidRPr="00DE7F58">
              <w:rPr>
                <w:rFonts w:ascii="Times New Roman" w:eastAsiaTheme="minorHAnsi" w:hAnsi="Times New Roman"/>
                <w:bCs/>
                <w:iCs/>
                <w:sz w:val="24"/>
                <w:szCs w:val="24"/>
                <w:lang w:eastAsia="en-US"/>
              </w:rPr>
              <w:t>работать в коллективе и команде, эффективно взаимодействовать с коллегами, руководством, клиентами.</w:t>
            </w:r>
          </w:p>
          <w:p w14:paraId="72147D4C" w14:textId="77777777" w:rsidR="00DE7F58" w:rsidRPr="00DE7F58" w:rsidRDefault="00DE7F58" w:rsidP="00DE7F58">
            <w:pPr>
              <w:spacing w:after="0" w:line="240" w:lineRule="auto"/>
              <w:rPr>
                <w:rFonts w:ascii="Times New Roman" w:eastAsiaTheme="minorHAnsi" w:hAnsi="Times New Roman"/>
                <w:bCs/>
                <w:iCs/>
                <w:sz w:val="24"/>
                <w:szCs w:val="24"/>
                <w:lang w:eastAsia="en-US"/>
              </w:rPr>
            </w:pPr>
            <w:r w:rsidRPr="00DE7F58">
              <w:rPr>
                <w:rFonts w:ascii="Times New Roman" w:eastAsiaTheme="minorHAnsi" w:hAnsi="Times New Roman"/>
                <w:bCs/>
                <w:iCs/>
                <w:sz w:val="24"/>
                <w:szCs w:val="24"/>
                <w:lang w:eastAsia="en-US"/>
              </w:rPr>
              <w:lastRenderedPageBreak/>
              <w:t>использовать информационные технологии в профессиональной деятельности.</w:t>
            </w:r>
          </w:p>
          <w:p w14:paraId="1717C6AC" w14:textId="77777777" w:rsidR="00DE7F58" w:rsidRPr="00DE7F58" w:rsidRDefault="00DE7F58" w:rsidP="00DE7F58">
            <w:pPr>
              <w:spacing w:after="0" w:line="240" w:lineRule="auto"/>
              <w:rPr>
                <w:rFonts w:ascii="Times New Roman" w:eastAsiaTheme="minorHAnsi" w:hAnsi="Times New Roman"/>
                <w:bCs/>
                <w:iCs/>
                <w:sz w:val="24"/>
                <w:szCs w:val="24"/>
                <w:lang w:eastAsia="en-US"/>
              </w:rPr>
            </w:pPr>
            <w:r w:rsidRPr="00DE7F58">
              <w:rPr>
                <w:rFonts w:ascii="Times New Roman" w:eastAsiaTheme="minorHAnsi" w:hAnsi="Times New Roman"/>
                <w:bCs/>
                <w:iCs/>
                <w:sz w:val="24"/>
                <w:szCs w:val="24"/>
                <w:lang w:eastAsia="en-US"/>
              </w:rPr>
              <w:t>определять пригодность аппаратуры релейной защиты, автоматики и средств измерения.</w:t>
            </w:r>
          </w:p>
          <w:p w14:paraId="062D63EB" w14:textId="77777777" w:rsidR="00DE7F58" w:rsidRPr="00DE7F58" w:rsidRDefault="00DE7F58" w:rsidP="00DE7F58">
            <w:pPr>
              <w:spacing w:after="0" w:line="240" w:lineRule="auto"/>
              <w:rPr>
                <w:rFonts w:ascii="Times New Roman" w:eastAsiaTheme="minorHAnsi" w:hAnsi="Times New Roman"/>
                <w:bCs/>
                <w:iCs/>
                <w:sz w:val="24"/>
                <w:szCs w:val="24"/>
                <w:lang w:eastAsia="en-US"/>
              </w:rPr>
            </w:pPr>
            <w:r w:rsidRPr="00DE7F58">
              <w:rPr>
                <w:rFonts w:ascii="Times New Roman" w:eastAsiaTheme="minorHAnsi" w:hAnsi="Times New Roman"/>
                <w:bCs/>
                <w:iCs/>
                <w:sz w:val="24"/>
                <w:szCs w:val="24"/>
                <w:lang w:eastAsia="en-US"/>
              </w:rPr>
              <w:t>выполнять сборку, регулировку, ремонт, испытания, техническое обслуживание реле средней сложности.</w:t>
            </w:r>
          </w:p>
          <w:p w14:paraId="21D0C069" w14:textId="165EE107" w:rsidR="002E6587" w:rsidRPr="002E6587" w:rsidRDefault="00DE7F58" w:rsidP="00DE7F58">
            <w:pPr>
              <w:spacing w:after="0" w:line="240" w:lineRule="auto"/>
              <w:rPr>
                <w:rFonts w:ascii="Times New Roman" w:eastAsiaTheme="minorHAnsi" w:hAnsi="Times New Roman"/>
                <w:bCs/>
                <w:iCs/>
                <w:sz w:val="24"/>
                <w:szCs w:val="24"/>
                <w:lang w:eastAsia="en-US"/>
              </w:rPr>
            </w:pPr>
            <w:r w:rsidRPr="00DE7F58">
              <w:rPr>
                <w:rFonts w:ascii="Times New Roman" w:eastAsiaTheme="minorHAnsi" w:hAnsi="Times New Roman"/>
                <w:bCs/>
                <w:iCs/>
                <w:sz w:val="24"/>
                <w:szCs w:val="24"/>
                <w:lang w:eastAsia="en-US"/>
              </w:rPr>
              <w:t>выполнять ремонт, монтаж, демонтаж и техническое обслуживание линий электропередачи на напряжение до 110 кВ.</w:t>
            </w:r>
          </w:p>
        </w:tc>
        <w:tc>
          <w:tcPr>
            <w:tcW w:w="1692" w:type="pct"/>
            <w:vMerge/>
          </w:tcPr>
          <w:p w14:paraId="60724E7D" w14:textId="3F62D9F8" w:rsidR="002E6587" w:rsidRPr="002E6587" w:rsidRDefault="002E6587" w:rsidP="009643A1">
            <w:pPr>
              <w:spacing w:after="0" w:line="240" w:lineRule="auto"/>
              <w:rPr>
                <w:rFonts w:ascii="Times New Roman" w:eastAsiaTheme="minorHAnsi" w:hAnsi="Times New Roman"/>
                <w:bCs/>
                <w:iCs/>
                <w:sz w:val="24"/>
                <w:szCs w:val="24"/>
                <w:lang w:eastAsia="en-US"/>
              </w:rPr>
            </w:pPr>
          </w:p>
        </w:tc>
        <w:tc>
          <w:tcPr>
            <w:tcW w:w="1322" w:type="pct"/>
            <w:vMerge/>
          </w:tcPr>
          <w:p w14:paraId="7897BEAA" w14:textId="058654CA" w:rsidR="002E6587" w:rsidRPr="002E6587" w:rsidRDefault="002E6587" w:rsidP="009643A1">
            <w:pPr>
              <w:spacing w:after="0" w:line="240" w:lineRule="auto"/>
              <w:rPr>
                <w:rFonts w:ascii="Times New Roman" w:eastAsiaTheme="minorHAnsi" w:hAnsi="Times New Roman"/>
                <w:bCs/>
                <w:iCs/>
                <w:sz w:val="24"/>
                <w:szCs w:val="24"/>
                <w:lang w:eastAsia="en-US"/>
              </w:rPr>
            </w:pPr>
          </w:p>
        </w:tc>
      </w:tr>
    </w:tbl>
    <w:p w14:paraId="57857B35" w14:textId="25F899F0" w:rsidR="006C1B2B" w:rsidRDefault="006C1B2B" w:rsidP="00755DE2">
      <w:pPr>
        <w:spacing w:after="0"/>
        <w:rPr>
          <w:rFonts w:ascii="Times New Roman" w:hAnsi="Times New Roman"/>
          <w:sz w:val="24"/>
          <w:szCs w:val="24"/>
        </w:rPr>
      </w:pPr>
    </w:p>
    <w:p w14:paraId="4D365697" w14:textId="77777777" w:rsidR="006C1B2B" w:rsidRDefault="006C1B2B">
      <w:pPr>
        <w:spacing w:after="160" w:line="259" w:lineRule="auto"/>
        <w:rPr>
          <w:rFonts w:ascii="Times New Roman" w:hAnsi="Times New Roman"/>
          <w:sz w:val="24"/>
          <w:szCs w:val="24"/>
        </w:rPr>
      </w:pPr>
      <w:r>
        <w:rPr>
          <w:rFonts w:ascii="Times New Roman" w:hAnsi="Times New Roman"/>
          <w:sz w:val="24"/>
          <w:szCs w:val="24"/>
        </w:rPr>
        <w:br w:type="page"/>
      </w:r>
    </w:p>
    <w:p w14:paraId="462A297E" w14:textId="47E89FF6" w:rsidR="006C1B2B" w:rsidRPr="00210E2D" w:rsidRDefault="006C1B2B" w:rsidP="006C1B2B">
      <w:pPr>
        <w:spacing w:after="60"/>
        <w:jc w:val="right"/>
        <w:outlineLvl w:val="1"/>
        <w:rPr>
          <w:rFonts w:ascii="Times New Roman" w:hAnsi="Times New Roman"/>
          <w:b/>
          <w:bCs/>
          <w:sz w:val="24"/>
          <w:szCs w:val="24"/>
        </w:rPr>
      </w:pPr>
      <w:r w:rsidRPr="00210E2D">
        <w:rPr>
          <w:rFonts w:ascii="Times New Roman" w:hAnsi="Times New Roman"/>
          <w:b/>
          <w:bCs/>
          <w:sz w:val="24"/>
          <w:szCs w:val="24"/>
        </w:rPr>
        <w:lastRenderedPageBreak/>
        <w:t>Приложение 3.</w:t>
      </w:r>
      <w:r>
        <w:rPr>
          <w:rFonts w:ascii="Times New Roman" w:hAnsi="Times New Roman"/>
          <w:b/>
          <w:bCs/>
          <w:sz w:val="24"/>
          <w:szCs w:val="24"/>
        </w:rPr>
        <w:t>2</w:t>
      </w:r>
    </w:p>
    <w:p w14:paraId="5A86A1BC" w14:textId="77777777" w:rsidR="006C1B2B" w:rsidRPr="00BB7A5A" w:rsidRDefault="006C1B2B" w:rsidP="006C1B2B">
      <w:pPr>
        <w:spacing w:after="0" w:line="360" w:lineRule="auto"/>
        <w:jc w:val="right"/>
        <w:rPr>
          <w:rFonts w:ascii="Times New Roman" w:eastAsiaTheme="minorHAnsi" w:hAnsi="Times New Roman" w:cstheme="minorBidi"/>
          <w:b/>
          <w:iCs/>
          <w:sz w:val="24"/>
          <w:szCs w:val="24"/>
          <w:lang w:eastAsia="en-US"/>
        </w:rPr>
      </w:pPr>
      <w:r w:rsidRPr="00D522C6">
        <w:rPr>
          <w:rFonts w:ascii="Times New Roman" w:eastAsiaTheme="minorHAnsi" w:hAnsi="Times New Roman" w:cstheme="minorBidi"/>
          <w:sz w:val="24"/>
          <w:szCs w:val="24"/>
          <w:lang w:eastAsia="en-US"/>
        </w:rPr>
        <w:t xml:space="preserve">к ПОП-П по </w:t>
      </w:r>
      <w:r w:rsidRPr="00BB7A5A">
        <w:rPr>
          <w:rFonts w:ascii="Times New Roman" w:eastAsiaTheme="minorHAnsi" w:hAnsi="Times New Roman" w:cstheme="minorBidi"/>
          <w:iCs/>
          <w:sz w:val="24"/>
          <w:szCs w:val="24"/>
          <w:lang w:eastAsia="en-US"/>
        </w:rPr>
        <w:t>профессии</w:t>
      </w:r>
    </w:p>
    <w:p w14:paraId="2A5FC581" w14:textId="46FA8486" w:rsidR="006C1B2B" w:rsidRPr="00210E2D" w:rsidRDefault="00000B3B" w:rsidP="006C1B2B">
      <w:pPr>
        <w:spacing w:after="0" w:line="240" w:lineRule="auto"/>
        <w:jc w:val="right"/>
        <w:rPr>
          <w:rFonts w:ascii="Times New Roman" w:eastAsiaTheme="minorHAnsi" w:hAnsi="Times New Roman" w:cstheme="minorBidi"/>
          <w:b/>
          <w:i/>
          <w:lang w:eastAsia="en-US"/>
        </w:rPr>
      </w:pPr>
      <w:r>
        <w:rPr>
          <w:rFonts w:ascii="Times New Roman" w:eastAsiaTheme="minorHAnsi" w:hAnsi="Times New Roman" w:cstheme="minorBidi"/>
          <w:bCs/>
          <w:iCs/>
          <w:sz w:val="24"/>
          <w:szCs w:val="24"/>
          <w:lang w:eastAsia="en-US"/>
        </w:rPr>
        <w:t>13.01.07 Электромонтер по ремонту электросетей</w:t>
      </w:r>
    </w:p>
    <w:p w14:paraId="3728B9B5" w14:textId="77777777" w:rsidR="006C1B2B" w:rsidRPr="00210E2D" w:rsidRDefault="006C1B2B" w:rsidP="006C1B2B">
      <w:pPr>
        <w:spacing w:after="0" w:line="240" w:lineRule="auto"/>
        <w:jc w:val="center"/>
        <w:rPr>
          <w:rFonts w:ascii="Times New Roman" w:eastAsiaTheme="minorHAnsi" w:hAnsi="Times New Roman" w:cstheme="minorBidi"/>
          <w:b/>
          <w:i/>
          <w:lang w:eastAsia="en-US"/>
        </w:rPr>
      </w:pPr>
    </w:p>
    <w:p w14:paraId="30693869" w14:textId="77777777" w:rsidR="006C1B2B" w:rsidRPr="00210E2D" w:rsidRDefault="006C1B2B" w:rsidP="006C1B2B">
      <w:pPr>
        <w:spacing w:after="0" w:line="240" w:lineRule="auto"/>
        <w:jc w:val="center"/>
        <w:rPr>
          <w:rFonts w:ascii="Times New Roman" w:eastAsiaTheme="minorHAnsi" w:hAnsi="Times New Roman" w:cstheme="minorBidi"/>
          <w:b/>
          <w:i/>
          <w:lang w:eastAsia="en-US"/>
        </w:rPr>
      </w:pPr>
    </w:p>
    <w:p w14:paraId="4FA5DDF3" w14:textId="77777777" w:rsidR="006C1B2B" w:rsidRPr="00210E2D" w:rsidRDefault="006C1B2B" w:rsidP="006C1B2B">
      <w:pPr>
        <w:spacing w:after="0" w:line="240" w:lineRule="auto"/>
        <w:jc w:val="center"/>
        <w:rPr>
          <w:rFonts w:ascii="Times New Roman" w:eastAsiaTheme="minorHAnsi" w:hAnsi="Times New Roman" w:cstheme="minorBidi"/>
          <w:b/>
          <w:i/>
          <w:lang w:eastAsia="en-US"/>
        </w:rPr>
      </w:pPr>
    </w:p>
    <w:p w14:paraId="294089E5" w14:textId="77777777" w:rsidR="006C1B2B" w:rsidRPr="00210E2D" w:rsidRDefault="006C1B2B" w:rsidP="006C1B2B">
      <w:pPr>
        <w:spacing w:after="0" w:line="240" w:lineRule="auto"/>
        <w:jc w:val="center"/>
        <w:rPr>
          <w:rFonts w:ascii="Times New Roman" w:eastAsiaTheme="minorHAnsi" w:hAnsi="Times New Roman" w:cstheme="minorBidi"/>
          <w:b/>
          <w:i/>
          <w:lang w:eastAsia="en-US"/>
        </w:rPr>
      </w:pPr>
    </w:p>
    <w:p w14:paraId="2BF6EF22" w14:textId="77777777" w:rsidR="006C1B2B" w:rsidRPr="00210E2D" w:rsidRDefault="006C1B2B" w:rsidP="006C1B2B">
      <w:pPr>
        <w:spacing w:after="0" w:line="240" w:lineRule="auto"/>
        <w:jc w:val="center"/>
        <w:rPr>
          <w:rFonts w:ascii="Times New Roman" w:eastAsiaTheme="minorHAnsi" w:hAnsi="Times New Roman" w:cstheme="minorBidi"/>
          <w:b/>
          <w:i/>
          <w:lang w:eastAsia="en-US"/>
        </w:rPr>
      </w:pPr>
    </w:p>
    <w:p w14:paraId="3B40B621" w14:textId="77777777" w:rsidR="006C1B2B" w:rsidRPr="00210E2D" w:rsidRDefault="006C1B2B" w:rsidP="006C1B2B">
      <w:pPr>
        <w:spacing w:after="0" w:line="240" w:lineRule="auto"/>
        <w:jc w:val="center"/>
        <w:rPr>
          <w:rFonts w:ascii="Times New Roman" w:eastAsiaTheme="minorHAnsi" w:hAnsi="Times New Roman" w:cstheme="minorBidi"/>
          <w:b/>
          <w:i/>
          <w:lang w:eastAsia="en-US"/>
        </w:rPr>
      </w:pPr>
    </w:p>
    <w:p w14:paraId="3C97F478" w14:textId="77777777" w:rsidR="006C1B2B" w:rsidRPr="00210E2D" w:rsidRDefault="006C1B2B" w:rsidP="006C1B2B">
      <w:pPr>
        <w:spacing w:after="0" w:line="240" w:lineRule="auto"/>
        <w:jc w:val="center"/>
        <w:rPr>
          <w:rFonts w:ascii="Times New Roman" w:eastAsiaTheme="minorHAnsi" w:hAnsi="Times New Roman" w:cstheme="minorBidi"/>
          <w:b/>
          <w:i/>
          <w:lang w:eastAsia="en-US"/>
        </w:rPr>
      </w:pPr>
    </w:p>
    <w:p w14:paraId="2C8A6953" w14:textId="77777777" w:rsidR="006C1B2B" w:rsidRPr="00210E2D" w:rsidRDefault="006C1B2B" w:rsidP="006C1B2B">
      <w:pPr>
        <w:spacing w:after="0" w:line="240" w:lineRule="auto"/>
        <w:jc w:val="center"/>
        <w:rPr>
          <w:rFonts w:ascii="Times New Roman" w:eastAsiaTheme="minorHAnsi" w:hAnsi="Times New Roman" w:cstheme="minorBidi"/>
          <w:b/>
          <w:i/>
          <w:lang w:eastAsia="en-US"/>
        </w:rPr>
      </w:pPr>
    </w:p>
    <w:p w14:paraId="54F764CD" w14:textId="77777777" w:rsidR="006C1B2B" w:rsidRPr="00210E2D" w:rsidRDefault="006C1B2B" w:rsidP="006C1B2B">
      <w:pPr>
        <w:spacing w:after="0" w:line="240" w:lineRule="auto"/>
        <w:jc w:val="center"/>
        <w:rPr>
          <w:rFonts w:ascii="Times New Roman" w:eastAsiaTheme="minorHAnsi" w:hAnsi="Times New Roman" w:cstheme="minorBidi"/>
          <w:b/>
          <w:i/>
          <w:lang w:eastAsia="en-US"/>
        </w:rPr>
      </w:pPr>
    </w:p>
    <w:p w14:paraId="31E2E989" w14:textId="77777777" w:rsidR="006C1B2B" w:rsidRPr="00210E2D" w:rsidRDefault="006C1B2B" w:rsidP="006C1B2B">
      <w:pPr>
        <w:spacing w:after="0" w:line="240" w:lineRule="auto"/>
        <w:jc w:val="center"/>
        <w:rPr>
          <w:rFonts w:ascii="Times New Roman" w:eastAsiaTheme="minorHAnsi" w:hAnsi="Times New Roman" w:cstheme="minorBidi"/>
          <w:b/>
          <w:i/>
          <w:lang w:eastAsia="en-US"/>
        </w:rPr>
      </w:pPr>
    </w:p>
    <w:p w14:paraId="6925F72C" w14:textId="77777777" w:rsidR="006C1B2B" w:rsidRPr="00210E2D" w:rsidRDefault="006C1B2B" w:rsidP="006C1B2B">
      <w:pPr>
        <w:spacing w:after="0" w:line="240" w:lineRule="auto"/>
        <w:jc w:val="center"/>
        <w:rPr>
          <w:rFonts w:ascii="Times New Roman" w:eastAsiaTheme="minorHAnsi" w:hAnsi="Times New Roman" w:cstheme="minorBidi"/>
          <w:b/>
          <w:i/>
          <w:lang w:eastAsia="en-US"/>
        </w:rPr>
      </w:pPr>
    </w:p>
    <w:p w14:paraId="70883AFB" w14:textId="77777777" w:rsidR="006C1B2B" w:rsidRPr="00210E2D" w:rsidRDefault="006C1B2B" w:rsidP="006C1B2B">
      <w:pPr>
        <w:spacing w:after="0" w:line="240" w:lineRule="auto"/>
        <w:jc w:val="center"/>
        <w:rPr>
          <w:rFonts w:ascii="Times New Roman" w:eastAsiaTheme="minorHAnsi" w:hAnsi="Times New Roman" w:cstheme="minorBidi"/>
          <w:b/>
          <w:i/>
          <w:lang w:eastAsia="en-US"/>
        </w:rPr>
      </w:pPr>
    </w:p>
    <w:p w14:paraId="354BB3E2" w14:textId="77777777" w:rsidR="006C1B2B" w:rsidRPr="00210E2D" w:rsidRDefault="006C1B2B" w:rsidP="006C1B2B">
      <w:pPr>
        <w:spacing w:after="0" w:line="240" w:lineRule="auto"/>
        <w:jc w:val="center"/>
        <w:rPr>
          <w:rFonts w:ascii="Times New Roman" w:eastAsiaTheme="minorHAnsi" w:hAnsi="Times New Roman" w:cstheme="minorBidi"/>
          <w:b/>
          <w:i/>
          <w:lang w:eastAsia="en-US"/>
        </w:rPr>
      </w:pPr>
    </w:p>
    <w:p w14:paraId="3440B2F4" w14:textId="77777777" w:rsidR="006C1B2B" w:rsidRPr="00A26668" w:rsidRDefault="006C1B2B" w:rsidP="006C1B2B">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311E09EA" w14:textId="77777777" w:rsidR="006C1B2B" w:rsidRPr="00B911C1" w:rsidRDefault="006C1B2B" w:rsidP="006C1B2B">
      <w:pPr>
        <w:spacing w:after="0" w:line="240" w:lineRule="auto"/>
        <w:jc w:val="center"/>
        <w:rPr>
          <w:rFonts w:ascii="Times New Roman" w:eastAsiaTheme="minorHAnsi" w:hAnsi="Times New Roman" w:cstheme="minorBidi"/>
          <w:b/>
          <w:i/>
          <w:sz w:val="24"/>
          <w:szCs w:val="24"/>
          <w:u w:val="single"/>
          <w:lang w:eastAsia="en-US"/>
        </w:rPr>
      </w:pPr>
    </w:p>
    <w:p w14:paraId="686F3697" w14:textId="0B24ECAF" w:rsidR="006C1B2B" w:rsidRPr="009C2683" w:rsidRDefault="006C1B2B" w:rsidP="006C1B2B">
      <w:pPr>
        <w:spacing w:after="0"/>
        <w:jc w:val="center"/>
        <w:rPr>
          <w:rFonts w:ascii="Times New Roman" w:hAnsi="Times New Roman"/>
          <w:b/>
          <w:iCs/>
          <w:sz w:val="24"/>
          <w:szCs w:val="24"/>
        </w:rPr>
      </w:pPr>
      <w:r w:rsidRPr="006C78E5">
        <w:rPr>
          <w:rFonts w:ascii="Times New Roman" w:hAnsi="Times New Roman"/>
          <w:b/>
          <w:iCs/>
          <w:sz w:val="24"/>
          <w:szCs w:val="24"/>
        </w:rPr>
        <w:t>ОП.0</w:t>
      </w:r>
      <w:r>
        <w:rPr>
          <w:rFonts w:ascii="Times New Roman" w:hAnsi="Times New Roman"/>
          <w:b/>
          <w:iCs/>
          <w:sz w:val="24"/>
          <w:szCs w:val="24"/>
        </w:rPr>
        <w:t>2</w:t>
      </w:r>
      <w:r w:rsidR="000F4981">
        <w:rPr>
          <w:rFonts w:ascii="Times New Roman" w:hAnsi="Times New Roman"/>
          <w:b/>
          <w:iCs/>
          <w:sz w:val="24"/>
          <w:szCs w:val="24"/>
        </w:rPr>
        <w:t xml:space="preserve"> </w:t>
      </w:r>
      <w:r w:rsidRPr="006C1B2B">
        <w:rPr>
          <w:rFonts w:ascii="Times New Roman" w:hAnsi="Times New Roman"/>
          <w:b/>
          <w:iCs/>
          <w:sz w:val="24"/>
          <w:szCs w:val="24"/>
        </w:rPr>
        <w:t>Электротехника</w:t>
      </w:r>
    </w:p>
    <w:p w14:paraId="0D8E1DDE" w14:textId="77777777" w:rsidR="006C1B2B" w:rsidRPr="00B911C1" w:rsidRDefault="006C1B2B" w:rsidP="006C1B2B">
      <w:pPr>
        <w:spacing w:after="0" w:line="240" w:lineRule="auto"/>
        <w:jc w:val="center"/>
        <w:rPr>
          <w:rFonts w:ascii="Times New Roman" w:eastAsiaTheme="minorHAnsi" w:hAnsi="Times New Roman" w:cstheme="minorBidi"/>
          <w:b/>
          <w:i/>
          <w:lang w:eastAsia="en-US"/>
        </w:rPr>
      </w:pPr>
    </w:p>
    <w:p w14:paraId="201C8D6A" w14:textId="7ABAB6A7" w:rsidR="006C1B2B" w:rsidRPr="006C78E5" w:rsidRDefault="006C1B2B" w:rsidP="006C1B2B">
      <w:pPr>
        <w:spacing w:after="0" w:line="240" w:lineRule="auto"/>
        <w:jc w:val="center"/>
        <w:rPr>
          <w:rFonts w:ascii="Times New Roman" w:eastAsiaTheme="minorHAnsi" w:hAnsi="Times New Roman" w:cstheme="minorBidi"/>
          <w:b/>
          <w:iCs/>
          <w:lang w:eastAsia="en-US"/>
        </w:rPr>
      </w:pPr>
    </w:p>
    <w:p w14:paraId="0269E517" w14:textId="61BD72FC" w:rsidR="006C1B2B" w:rsidRPr="006C78E5" w:rsidRDefault="006C1B2B" w:rsidP="006C1B2B">
      <w:pPr>
        <w:spacing w:after="0" w:line="240" w:lineRule="auto"/>
        <w:jc w:val="center"/>
        <w:rPr>
          <w:rFonts w:ascii="Times New Roman" w:eastAsiaTheme="minorHAnsi" w:hAnsi="Times New Roman" w:cstheme="minorBidi"/>
          <w:b/>
          <w:i/>
          <w:lang w:eastAsia="en-US"/>
        </w:rPr>
      </w:pPr>
    </w:p>
    <w:p w14:paraId="4297A957" w14:textId="3BF11A1E" w:rsidR="006C1B2B" w:rsidRDefault="006C1B2B" w:rsidP="006C1B2B">
      <w:pPr>
        <w:spacing w:after="0" w:line="240" w:lineRule="auto"/>
        <w:jc w:val="center"/>
        <w:rPr>
          <w:rFonts w:ascii="Times New Roman" w:eastAsiaTheme="minorHAnsi" w:hAnsi="Times New Roman" w:cstheme="minorBidi"/>
          <w:b/>
          <w:i/>
          <w:lang w:eastAsia="en-US"/>
        </w:rPr>
      </w:pPr>
    </w:p>
    <w:p w14:paraId="2B83D24F" w14:textId="7B27D944" w:rsidR="000F4981" w:rsidRDefault="000F4981" w:rsidP="006C1B2B">
      <w:pPr>
        <w:spacing w:after="0" w:line="240" w:lineRule="auto"/>
        <w:jc w:val="center"/>
        <w:rPr>
          <w:rFonts w:ascii="Times New Roman" w:eastAsiaTheme="minorHAnsi" w:hAnsi="Times New Roman" w:cstheme="minorBidi"/>
          <w:b/>
          <w:i/>
          <w:lang w:eastAsia="en-US"/>
        </w:rPr>
      </w:pPr>
    </w:p>
    <w:p w14:paraId="42C70B3A" w14:textId="69067DEB" w:rsidR="000F4981" w:rsidRDefault="000F4981" w:rsidP="006C1B2B">
      <w:pPr>
        <w:spacing w:after="0" w:line="240" w:lineRule="auto"/>
        <w:jc w:val="center"/>
        <w:rPr>
          <w:rFonts w:ascii="Times New Roman" w:eastAsiaTheme="minorHAnsi" w:hAnsi="Times New Roman" w:cstheme="minorBidi"/>
          <w:b/>
          <w:i/>
          <w:lang w:eastAsia="en-US"/>
        </w:rPr>
      </w:pPr>
    </w:p>
    <w:p w14:paraId="39199602" w14:textId="259CAB50" w:rsidR="000F4981" w:rsidRDefault="000F4981" w:rsidP="006C1B2B">
      <w:pPr>
        <w:spacing w:after="0" w:line="240" w:lineRule="auto"/>
        <w:jc w:val="center"/>
        <w:rPr>
          <w:rFonts w:ascii="Times New Roman" w:eastAsiaTheme="minorHAnsi" w:hAnsi="Times New Roman" w:cstheme="minorBidi"/>
          <w:b/>
          <w:i/>
          <w:lang w:eastAsia="en-US"/>
        </w:rPr>
      </w:pPr>
    </w:p>
    <w:p w14:paraId="0664D4B6" w14:textId="77777777" w:rsidR="000F4981" w:rsidRPr="00B911C1" w:rsidRDefault="000F4981" w:rsidP="006C1B2B">
      <w:pPr>
        <w:spacing w:after="0" w:line="240" w:lineRule="auto"/>
        <w:jc w:val="center"/>
        <w:rPr>
          <w:rFonts w:ascii="Times New Roman" w:eastAsiaTheme="minorHAnsi" w:hAnsi="Times New Roman" w:cstheme="minorBidi"/>
          <w:b/>
          <w:i/>
          <w:lang w:eastAsia="en-US"/>
        </w:rPr>
      </w:pPr>
    </w:p>
    <w:p w14:paraId="4F485495" w14:textId="77777777" w:rsidR="006C1B2B" w:rsidRPr="00B911C1" w:rsidRDefault="006C1B2B" w:rsidP="006C1B2B">
      <w:pPr>
        <w:spacing w:after="0" w:line="240" w:lineRule="auto"/>
        <w:rPr>
          <w:rFonts w:ascii="Times New Roman" w:eastAsiaTheme="minorHAnsi" w:hAnsi="Times New Roman" w:cstheme="minorBidi"/>
          <w:b/>
          <w:i/>
          <w:lang w:eastAsia="en-US"/>
        </w:rPr>
      </w:pPr>
    </w:p>
    <w:p w14:paraId="24E1BA23" w14:textId="77777777" w:rsidR="006C1B2B" w:rsidRPr="00B911C1" w:rsidRDefault="006C1B2B" w:rsidP="006C1B2B">
      <w:pPr>
        <w:spacing w:after="0" w:line="240" w:lineRule="auto"/>
        <w:rPr>
          <w:rFonts w:ascii="Times New Roman" w:eastAsiaTheme="minorHAnsi" w:hAnsi="Times New Roman" w:cstheme="minorBidi"/>
          <w:b/>
          <w:i/>
          <w:lang w:eastAsia="en-US"/>
        </w:rPr>
      </w:pPr>
    </w:p>
    <w:p w14:paraId="02AE9AAC" w14:textId="77777777" w:rsidR="006C1B2B" w:rsidRPr="00B911C1" w:rsidRDefault="006C1B2B" w:rsidP="006C1B2B">
      <w:pPr>
        <w:spacing w:after="0" w:line="240" w:lineRule="auto"/>
        <w:rPr>
          <w:rFonts w:ascii="Times New Roman" w:eastAsiaTheme="minorHAnsi" w:hAnsi="Times New Roman" w:cstheme="minorBidi"/>
          <w:b/>
          <w:i/>
          <w:lang w:eastAsia="en-US"/>
        </w:rPr>
      </w:pPr>
    </w:p>
    <w:p w14:paraId="7F7076AC" w14:textId="77777777" w:rsidR="006C1B2B" w:rsidRPr="00B911C1" w:rsidRDefault="006C1B2B" w:rsidP="006C1B2B">
      <w:pPr>
        <w:spacing w:after="0" w:line="240" w:lineRule="auto"/>
        <w:rPr>
          <w:rFonts w:ascii="Times New Roman" w:eastAsiaTheme="minorHAnsi" w:hAnsi="Times New Roman" w:cstheme="minorBidi"/>
          <w:b/>
          <w:i/>
          <w:lang w:eastAsia="en-US"/>
        </w:rPr>
      </w:pPr>
    </w:p>
    <w:p w14:paraId="18859B8D" w14:textId="77777777" w:rsidR="006C1B2B" w:rsidRPr="00B911C1" w:rsidRDefault="006C1B2B" w:rsidP="006C1B2B">
      <w:pPr>
        <w:spacing w:after="0" w:line="240" w:lineRule="auto"/>
        <w:rPr>
          <w:rFonts w:ascii="Times New Roman" w:eastAsiaTheme="minorHAnsi" w:hAnsi="Times New Roman" w:cstheme="minorBidi"/>
          <w:b/>
          <w:i/>
          <w:lang w:eastAsia="en-US"/>
        </w:rPr>
      </w:pPr>
    </w:p>
    <w:p w14:paraId="58AD2C64" w14:textId="77777777" w:rsidR="006C1B2B" w:rsidRPr="00B911C1" w:rsidRDefault="006C1B2B" w:rsidP="006C1B2B">
      <w:pPr>
        <w:spacing w:after="0" w:line="240" w:lineRule="auto"/>
        <w:rPr>
          <w:rFonts w:ascii="Times New Roman" w:eastAsiaTheme="minorHAnsi" w:hAnsi="Times New Roman" w:cstheme="minorBidi"/>
          <w:b/>
          <w:i/>
          <w:lang w:eastAsia="en-US"/>
        </w:rPr>
      </w:pPr>
    </w:p>
    <w:p w14:paraId="068CCCB4" w14:textId="77777777" w:rsidR="006C1B2B" w:rsidRPr="00B911C1" w:rsidRDefault="006C1B2B" w:rsidP="006C1B2B">
      <w:pPr>
        <w:spacing w:after="0" w:line="240" w:lineRule="auto"/>
        <w:rPr>
          <w:rFonts w:ascii="Times New Roman" w:eastAsiaTheme="minorHAnsi" w:hAnsi="Times New Roman" w:cstheme="minorBidi"/>
          <w:b/>
          <w:i/>
          <w:lang w:eastAsia="en-US"/>
        </w:rPr>
      </w:pPr>
    </w:p>
    <w:p w14:paraId="6295B6BB" w14:textId="77777777" w:rsidR="006C1B2B" w:rsidRPr="00B911C1" w:rsidRDefault="006C1B2B" w:rsidP="006C1B2B">
      <w:pPr>
        <w:spacing w:after="0" w:line="240" w:lineRule="auto"/>
        <w:rPr>
          <w:rFonts w:ascii="Times New Roman" w:eastAsiaTheme="minorHAnsi" w:hAnsi="Times New Roman" w:cstheme="minorBidi"/>
          <w:b/>
          <w:i/>
          <w:lang w:eastAsia="en-US"/>
        </w:rPr>
      </w:pPr>
    </w:p>
    <w:p w14:paraId="24901D9E" w14:textId="77777777" w:rsidR="006C1B2B" w:rsidRPr="00B911C1" w:rsidRDefault="006C1B2B" w:rsidP="006C1B2B">
      <w:pPr>
        <w:spacing w:after="0" w:line="240" w:lineRule="auto"/>
        <w:rPr>
          <w:rFonts w:ascii="Times New Roman" w:eastAsiaTheme="minorHAnsi" w:hAnsi="Times New Roman" w:cstheme="minorBidi"/>
          <w:b/>
          <w:i/>
          <w:lang w:eastAsia="en-US"/>
        </w:rPr>
      </w:pPr>
    </w:p>
    <w:p w14:paraId="47CD0FA3" w14:textId="77777777" w:rsidR="006C1B2B" w:rsidRPr="00B911C1" w:rsidRDefault="006C1B2B" w:rsidP="006C1B2B">
      <w:pPr>
        <w:spacing w:after="0" w:line="240" w:lineRule="auto"/>
        <w:rPr>
          <w:rFonts w:ascii="Times New Roman" w:eastAsiaTheme="minorHAnsi" w:hAnsi="Times New Roman" w:cstheme="minorBidi"/>
          <w:b/>
          <w:i/>
          <w:lang w:eastAsia="en-US"/>
        </w:rPr>
      </w:pPr>
    </w:p>
    <w:p w14:paraId="20DDC6DE" w14:textId="77777777" w:rsidR="006C1B2B" w:rsidRPr="00B911C1" w:rsidRDefault="006C1B2B" w:rsidP="006C1B2B">
      <w:pPr>
        <w:spacing w:after="0" w:line="240" w:lineRule="auto"/>
        <w:rPr>
          <w:rFonts w:ascii="Times New Roman" w:eastAsiaTheme="minorHAnsi" w:hAnsi="Times New Roman" w:cstheme="minorBidi"/>
          <w:b/>
          <w:i/>
          <w:lang w:eastAsia="en-US"/>
        </w:rPr>
      </w:pPr>
    </w:p>
    <w:p w14:paraId="772306A4" w14:textId="77777777" w:rsidR="006C1B2B" w:rsidRPr="00B911C1" w:rsidRDefault="006C1B2B" w:rsidP="006C1B2B">
      <w:pPr>
        <w:spacing w:after="0" w:line="240" w:lineRule="auto"/>
        <w:rPr>
          <w:rFonts w:ascii="Times New Roman" w:eastAsiaTheme="minorHAnsi" w:hAnsi="Times New Roman" w:cstheme="minorBidi"/>
          <w:b/>
          <w:i/>
          <w:lang w:eastAsia="en-US"/>
        </w:rPr>
      </w:pPr>
    </w:p>
    <w:p w14:paraId="15C2B32C" w14:textId="77777777" w:rsidR="006C1B2B" w:rsidRPr="00B911C1" w:rsidRDefault="006C1B2B" w:rsidP="006C1B2B">
      <w:pPr>
        <w:spacing w:after="0" w:line="240" w:lineRule="auto"/>
        <w:rPr>
          <w:rFonts w:ascii="Times New Roman" w:eastAsiaTheme="minorHAnsi" w:hAnsi="Times New Roman" w:cstheme="minorBidi"/>
          <w:b/>
          <w:i/>
          <w:lang w:eastAsia="en-US"/>
        </w:rPr>
      </w:pPr>
    </w:p>
    <w:p w14:paraId="6960608B" w14:textId="77777777" w:rsidR="006C1B2B" w:rsidRPr="00B911C1" w:rsidRDefault="006C1B2B" w:rsidP="006C1B2B">
      <w:pPr>
        <w:spacing w:after="0" w:line="240" w:lineRule="auto"/>
        <w:rPr>
          <w:rFonts w:ascii="Times New Roman" w:eastAsiaTheme="minorHAnsi" w:hAnsi="Times New Roman" w:cstheme="minorBidi"/>
          <w:b/>
          <w:i/>
          <w:lang w:eastAsia="en-US"/>
        </w:rPr>
      </w:pPr>
    </w:p>
    <w:p w14:paraId="3164B23A" w14:textId="77777777" w:rsidR="006C1B2B" w:rsidRPr="00B911C1" w:rsidRDefault="006C1B2B" w:rsidP="006C1B2B">
      <w:pPr>
        <w:spacing w:after="0" w:line="240" w:lineRule="auto"/>
        <w:rPr>
          <w:rFonts w:ascii="Times New Roman" w:eastAsiaTheme="minorHAnsi" w:hAnsi="Times New Roman" w:cstheme="minorBidi"/>
          <w:b/>
          <w:i/>
          <w:lang w:eastAsia="en-US"/>
        </w:rPr>
      </w:pPr>
    </w:p>
    <w:p w14:paraId="7F162CF7" w14:textId="77777777" w:rsidR="006C1B2B" w:rsidRPr="00B911C1" w:rsidRDefault="006C1B2B" w:rsidP="006C1B2B">
      <w:pPr>
        <w:spacing w:after="0" w:line="240" w:lineRule="auto"/>
        <w:rPr>
          <w:rFonts w:ascii="Times New Roman" w:eastAsiaTheme="minorHAnsi" w:hAnsi="Times New Roman" w:cstheme="minorBidi"/>
          <w:b/>
          <w:i/>
          <w:lang w:eastAsia="en-US"/>
        </w:rPr>
      </w:pPr>
    </w:p>
    <w:p w14:paraId="10C7EE07" w14:textId="77777777" w:rsidR="006C1B2B" w:rsidRPr="00B911C1" w:rsidRDefault="006C1B2B" w:rsidP="006C1B2B">
      <w:pPr>
        <w:spacing w:after="0" w:line="240" w:lineRule="auto"/>
        <w:rPr>
          <w:rFonts w:ascii="Times New Roman" w:eastAsiaTheme="minorHAnsi" w:hAnsi="Times New Roman" w:cstheme="minorBidi"/>
          <w:b/>
          <w:i/>
          <w:lang w:eastAsia="en-US"/>
        </w:rPr>
      </w:pPr>
    </w:p>
    <w:p w14:paraId="61034467" w14:textId="77777777" w:rsidR="006C1B2B" w:rsidRPr="00B911C1" w:rsidRDefault="006C1B2B" w:rsidP="006C1B2B">
      <w:pPr>
        <w:spacing w:after="0" w:line="240" w:lineRule="auto"/>
        <w:rPr>
          <w:rFonts w:ascii="Times New Roman" w:eastAsiaTheme="minorHAnsi" w:hAnsi="Times New Roman" w:cstheme="minorBidi"/>
          <w:b/>
          <w:i/>
          <w:lang w:eastAsia="en-US"/>
        </w:rPr>
      </w:pPr>
    </w:p>
    <w:p w14:paraId="556416A8" w14:textId="77777777" w:rsidR="006C1B2B" w:rsidRPr="00B911C1" w:rsidRDefault="006C1B2B" w:rsidP="006C1B2B">
      <w:pPr>
        <w:spacing w:after="0" w:line="240" w:lineRule="auto"/>
        <w:rPr>
          <w:rFonts w:ascii="Times New Roman" w:eastAsiaTheme="minorHAnsi" w:hAnsi="Times New Roman" w:cstheme="minorBidi"/>
          <w:b/>
          <w:i/>
          <w:lang w:eastAsia="en-US"/>
        </w:rPr>
      </w:pPr>
    </w:p>
    <w:p w14:paraId="7BC612CE" w14:textId="77777777" w:rsidR="006C1B2B" w:rsidRPr="00B911C1" w:rsidRDefault="006C1B2B" w:rsidP="006C1B2B">
      <w:pPr>
        <w:spacing w:after="0" w:line="240" w:lineRule="auto"/>
        <w:rPr>
          <w:rFonts w:ascii="Times New Roman" w:eastAsiaTheme="minorHAnsi" w:hAnsi="Times New Roman" w:cstheme="minorBidi"/>
          <w:b/>
          <w:i/>
          <w:lang w:eastAsia="en-US"/>
        </w:rPr>
      </w:pPr>
    </w:p>
    <w:p w14:paraId="78CC58A0" w14:textId="77777777" w:rsidR="006C1B2B" w:rsidRDefault="006C1B2B" w:rsidP="006C1B2B">
      <w:pPr>
        <w:spacing w:after="0" w:line="240" w:lineRule="auto"/>
        <w:rPr>
          <w:rFonts w:ascii="Times New Roman" w:eastAsiaTheme="minorHAnsi" w:hAnsi="Times New Roman" w:cstheme="minorBidi"/>
          <w:b/>
          <w:i/>
          <w:lang w:eastAsia="en-US"/>
        </w:rPr>
      </w:pPr>
    </w:p>
    <w:p w14:paraId="5270F2A0" w14:textId="77777777" w:rsidR="006C1B2B" w:rsidRPr="00B911C1" w:rsidRDefault="006C1B2B" w:rsidP="006C1B2B">
      <w:pPr>
        <w:spacing w:after="0" w:line="240" w:lineRule="auto"/>
        <w:rPr>
          <w:rFonts w:ascii="Times New Roman" w:eastAsiaTheme="minorHAnsi" w:hAnsi="Times New Roman" w:cstheme="minorBidi"/>
          <w:b/>
          <w:i/>
          <w:lang w:eastAsia="en-US"/>
        </w:rPr>
      </w:pPr>
    </w:p>
    <w:p w14:paraId="5218D1BF" w14:textId="3E4314E2" w:rsidR="006C1B2B" w:rsidRPr="006C7B56" w:rsidRDefault="006C1B2B" w:rsidP="006C1B2B">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00000B3B" w:rsidRPr="00000B3B">
        <w:rPr>
          <w:rFonts w:ascii="Times New Roman" w:eastAsiaTheme="minorHAnsi" w:hAnsi="Times New Roman" w:cstheme="minorBidi"/>
          <w:b/>
          <w:bCs/>
          <w:sz w:val="24"/>
          <w:szCs w:val="24"/>
          <w:lang w:eastAsia="en-US"/>
        </w:rPr>
        <w:lastRenderedPageBreak/>
        <w:t>СОДЕРЖАНИЕ</w:t>
      </w:r>
    </w:p>
    <w:p w14:paraId="1D335C43" w14:textId="77777777" w:rsidR="006C1B2B" w:rsidRPr="006C7B56" w:rsidRDefault="006C1B2B" w:rsidP="006C1B2B">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6C1B2B" w:rsidRPr="006C7B56" w14:paraId="5333DFC4" w14:textId="77777777" w:rsidTr="00E2385E">
        <w:tc>
          <w:tcPr>
            <w:tcW w:w="7501" w:type="dxa"/>
          </w:tcPr>
          <w:p w14:paraId="566741F1" w14:textId="77777777" w:rsidR="006C1B2B" w:rsidRPr="006C7B56" w:rsidRDefault="006C1B2B" w:rsidP="00C973C5">
            <w:pPr>
              <w:numPr>
                <w:ilvl w:val="0"/>
                <w:numId w:val="2"/>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52599EF4" w14:textId="77777777" w:rsidR="006C1B2B" w:rsidRPr="006C7B56" w:rsidRDefault="006C1B2B" w:rsidP="00E2385E">
            <w:pPr>
              <w:spacing w:after="0" w:line="240" w:lineRule="auto"/>
              <w:rPr>
                <w:rFonts w:ascii="Times New Roman" w:eastAsiaTheme="minorHAnsi" w:hAnsi="Times New Roman" w:cstheme="minorBidi"/>
                <w:b/>
                <w:sz w:val="24"/>
                <w:szCs w:val="24"/>
                <w:lang w:eastAsia="en-US"/>
              </w:rPr>
            </w:pPr>
          </w:p>
        </w:tc>
      </w:tr>
      <w:tr w:rsidR="006C1B2B" w:rsidRPr="006C7B56" w14:paraId="038E9F65" w14:textId="77777777" w:rsidTr="00E2385E">
        <w:tc>
          <w:tcPr>
            <w:tcW w:w="7501" w:type="dxa"/>
          </w:tcPr>
          <w:p w14:paraId="081C35FA" w14:textId="77777777" w:rsidR="006C1B2B" w:rsidRPr="006C7B56" w:rsidRDefault="006C1B2B" w:rsidP="00C973C5">
            <w:pPr>
              <w:numPr>
                <w:ilvl w:val="0"/>
                <w:numId w:val="2"/>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3D4F6E25" w14:textId="77777777" w:rsidR="006C1B2B" w:rsidRPr="006C7B56" w:rsidRDefault="006C1B2B" w:rsidP="00C973C5">
            <w:pPr>
              <w:numPr>
                <w:ilvl w:val="0"/>
                <w:numId w:val="2"/>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2B414F5E" w14:textId="77777777" w:rsidR="006C1B2B" w:rsidRPr="006C7B56" w:rsidRDefault="006C1B2B" w:rsidP="00E2385E">
            <w:pPr>
              <w:spacing w:after="0" w:line="240" w:lineRule="auto"/>
              <w:rPr>
                <w:rFonts w:ascii="Times New Roman" w:eastAsiaTheme="minorHAnsi" w:hAnsi="Times New Roman" w:cstheme="minorBidi"/>
                <w:b/>
                <w:sz w:val="24"/>
                <w:szCs w:val="24"/>
                <w:lang w:eastAsia="en-US"/>
              </w:rPr>
            </w:pPr>
          </w:p>
        </w:tc>
      </w:tr>
      <w:tr w:rsidR="006C1B2B" w:rsidRPr="006C7B56" w14:paraId="4352C889" w14:textId="77777777" w:rsidTr="00E2385E">
        <w:tc>
          <w:tcPr>
            <w:tcW w:w="7501" w:type="dxa"/>
          </w:tcPr>
          <w:p w14:paraId="11859BCB" w14:textId="77777777" w:rsidR="006C1B2B" w:rsidRPr="006C7B56" w:rsidRDefault="006C1B2B" w:rsidP="00C973C5">
            <w:pPr>
              <w:numPr>
                <w:ilvl w:val="0"/>
                <w:numId w:val="2"/>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4DB673C4" w14:textId="77777777" w:rsidR="006C1B2B" w:rsidRPr="006C7B56" w:rsidRDefault="006C1B2B" w:rsidP="00E2385E">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6B8408CE" w14:textId="77777777" w:rsidR="006C1B2B" w:rsidRPr="006C7B56" w:rsidRDefault="006C1B2B" w:rsidP="00E2385E">
            <w:pPr>
              <w:spacing w:after="0" w:line="240" w:lineRule="auto"/>
              <w:rPr>
                <w:rFonts w:ascii="Times New Roman" w:eastAsiaTheme="minorHAnsi" w:hAnsi="Times New Roman" w:cstheme="minorBidi"/>
                <w:b/>
                <w:sz w:val="24"/>
                <w:szCs w:val="24"/>
                <w:lang w:eastAsia="en-US"/>
              </w:rPr>
            </w:pPr>
          </w:p>
        </w:tc>
      </w:tr>
    </w:tbl>
    <w:p w14:paraId="59E419CB" w14:textId="77777777" w:rsidR="006C1B2B" w:rsidRPr="0004408F" w:rsidRDefault="006C1B2B" w:rsidP="006C1B2B">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1EBE5B69" w14:textId="57BC50D2" w:rsidR="006C1B2B" w:rsidRPr="002A5E3E" w:rsidRDefault="006C1B2B" w:rsidP="006C1B2B">
      <w:pPr>
        <w:spacing w:after="0"/>
        <w:jc w:val="center"/>
        <w:rPr>
          <w:rFonts w:ascii="Times New Roman" w:hAnsi="Times New Roman"/>
          <w:b/>
          <w:iCs/>
          <w:sz w:val="24"/>
          <w:szCs w:val="24"/>
        </w:rPr>
      </w:pPr>
      <w:r w:rsidRPr="002A5E3E">
        <w:rPr>
          <w:rFonts w:ascii="Times New Roman" w:hAnsi="Times New Roman"/>
          <w:b/>
          <w:iCs/>
          <w:sz w:val="24"/>
          <w:szCs w:val="24"/>
        </w:rPr>
        <w:t>«</w:t>
      </w:r>
      <w:r w:rsidRPr="006C78E5">
        <w:rPr>
          <w:rFonts w:ascii="Times New Roman" w:hAnsi="Times New Roman"/>
          <w:b/>
          <w:bCs/>
          <w:iCs/>
          <w:sz w:val="24"/>
          <w:szCs w:val="24"/>
        </w:rPr>
        <w:t>ОП.0</w:t>
      </w:r>
      <w:r>
        <w:rPr>
          <w:rFonts w:ascii="Times New Roman" w:hAnsi="Times New Roman"/>
          <w:b/>
          <w:bCs/>
          <w:iCs/>
          <w:sz w:val="24"/>
          <w:szCs w:val="24"/>
        </w:rPr>
        <w:t>2</w:t>
      </w:r>
      <w:r w:rsidR="000F4981">
        <w:rPr>
          <w:rFonts w:ascii="Times New Roman" w:hAnsi="Times New Roman"/>
          <w:b/>
          <w:bCs/>
          <w:iCs/>
          <w:sz w:val="24"/>
          <w:szCs w:val="24"/>
        </w:rPr>
        <w:t xml:space="preserve"> </w:t>
      </w:r>
      <w:r w:rsidRPr="006C1B2B">
        <w:rPr>
          <w:rFonts w:ascii="Times New Roman" w:hAnsi="Times New Roman"/>
          <w:b/>
          <w:bCs/>
          <w:iCs/>
          <w:sz w:val="24"/>
          <w:szCs w:val="24"/>
        </w:rPr>
        <w:t>Электротехника</w:t>
      </w:r>
      <w:r w:rsidRPr="002A5E3E">
        <w:rPr>
          <w:rFonts w:ascii="Times New Roman" w:hAnsi="Times New Roman"/>
          <w:b/>
          <w:iCs/>
          <w:sz w:val="24"/>
          <w:szCs w:val="24"/>
        </w:rPr>
        <w:t>»</w:t>
      </w:r>
    </w:p>
    <w:p w14:paraId="431AF772" w14:textId="77777777" w:rsidR="006C1B2B" w:rsidRPr="002A5E3E" w:rsidRDefault="006C1B2B" w:rsidP="006C1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7C93A2C2" w14:textId="2B953762" w:rsidR="006C1B2B" w:rsidRPr="000F4981" w:rsidRDefault="006C1B2B" w:rsidP="006C1B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Pr="006C78E5">
        <w:rPr>
          <w:rFonts w:ascii="Times New Roman" w:hAnsi="Times New Roman"/>
          <w:sz w:val="24"/>
          <w:szCs w:val="24"/>
        </w:rPr>
        <w:t>ОП.0</w:t>
      </w:r>
      <w:r>
        <w:rPr>
          <w:rFonts w:ascii="Times New Roman" w:hAnsi="Times New Roman"/>
          <w:sz w:val="24"/>
          <w:szCs w:val="24"/>
        </w:rPr>
        <w:t>2</w:t>
      </w:r>
      <w:r w:rsidR="000F4981">
        <w:rPr>
          <w:rFonts w:ascii="Times New Roman" w:hAnsi="Times New Roman"/>
          <w:sz w:val="24"/>
          <w:szCs w:val="24"/>
        </w:rPr>
        <w:t xml:space="preserve"> </w:t>
      </w:r>
      <w:r w:rsidRPr="006C1B2B">
        <w:rPr>
          <w:rFonts w:ascii="Times New Roman" w:hAnsi="Times New Roman"/>
          <w:sz w:val="24"/>
          <w:szCs w:val="24"/>
        </w:rPr>
        <w:t>Электротехника</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sidRPr="006C78E5">
        <w:rPr>
          <w:rFonts w:ascii="Times New Roman" w:hAnsi="Times New Roman"/>
          <w:bCs/>
          <w:sz w:val="24"/>
          <w:szCs w:val="24"/>
        </w:rPr>
        <w:t>общепрофессионального цикла</w:t>
      </w:r>
      <w:r w:rsidRPr="002A5E3E">
        <w:rPr>
          <w:rFonts w:ascii="Times New Roman" w:hAnsi="Times New Roman"/>
          <w:b/>
          <w:bCs/>
          <w:sz w:val="24"/>
          <w:szCs w:val="24"/>
        </w:rPr>
        <w:t xml:space="preserve"> </w:t>
      </w:r>
      <w:r w:rsidRPr="002A5E3E">
        <w:rPr>
          <w:rFonts w:ascii="Times New Roman" w:hAnsi="Times New Roman"/>
          <w:sz w:val="24"/>
          <w:szCs w:val="24"/>
        </w:rPr>
        <w:t xml:space="preserve">ПОП-П в соответствии с ФГОС СПО по </w:t>
      </w:r>
      <w:r w:rsidRPr="000F4981">
        <w:rPr>
          <w:rFonts w:ascii="Times New Roman" w:eastAsia="Calibri" w:hAnsi="Times New Roman"/>
          <w:bCs/>
          <w:iCs/>
          <w:lang w:eastAsia="en-US"/>
        </w:rPr>
        <w:t>профессии 13.01.07 Электромонтер по ремонту электросетей</w:t>
      </w:r>
      <w:r w:rsidRPr="000F4981">
        <w:rPr>
          <w:rFonts w:ascii="Times New Roman" w:hAnsi="Times New Roman"/>
          <w:bCs/>
          <w:sz w:val="24"/>
          <w:szCs w:val="24"/>
        </w:rPr>
        <w:t xml:space="preserve">. </w:t>
      </w:r>
    </w:p>
    <w:p w14:paraId="6274D9FE" w14:textId="7BCA8BA4" w:rsidR="006C1B2B" w:rsidRPr="009630B9" w:rsidRDefault="006C1B2B" w:rsidP="000F4981">
      <w:pPr>
        <w:spacing w:after="0"/>
        <w:rPr>
          <w:rFonts w:ascii="Times New Roman" w:hAnsi="Times New Roman"/>
          <w:b/>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sidRPr="006C1B2B">
        <w:rPr>
          <w:rFonts w:ascii="Times New Roman" w:hAnsi="Times New Roman"/>
          <w:sz w:val="24"/>
          <w:szCs w:val="24"/>
        </w:rPr>
        <w:t xml:space="preserve">ОК 01, 02, 03 </w:t>
      </w:r>
    </w:p>
    <w:p w14:paraId="37DBC256" w14:textId="77777777" w:rsidR="006C1B2B" w:rsidRPr="0004408F" w:rsidRDefault="006C1B2B" w:rsidP="006C1B2B">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04BB27A6" w14:textId="77777777" w:rsidR="006C1B2B" w:rsidRDefault="006C1B2B" w:rsidP="006C1B2B">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3647"/>
        <w:gridCol w:w="4163"/>
      </w:tblGrid>
      <w:tr w:rsidR="000F4981" w:rsidRPr="000F4981" w14:paraId="0E3E4A8C" w14:textId="77777777" w:rsidTr="000F4981">
        <w:trPr>
          <w:trHeight w:val="23"/>
        </w:trPr>
        <w:tc>
          <w:tcPr>
            <w:tcW w:w="944" w:type="pct"/>
            <w:vMerge w:val="restart"/>
          </w:tcPr>
          <w:p w14:paraId="387EAF6F" w14:textId="77777777" w:rsidR="000F4981" w:rsidRPr="000F4981" w:rsidRDefault="000F4981" w:rsidP="000F4981">
            <w:pPr>
              <w:suppressAutoHyphens/>
              <w:spacing w:after="0" w:line="240" w:lineRule="auto"/>
              <w:jc w:val="center"/>
              <w:rPr>
                <w:rFonts w:ascii="Times New Roman" w:hAnsi="Times New Roman"/>
                <w:sz w:val="24"/>
                <w:szCs w:val="24"/>
              </w:rPr>
            </w:pPr>
            <w:r w:rsidRPr="000F4981">
              <w:rPr>
                <w:rFonts w:ascii="Times New Roman" w:hAnsi="Times New Roman"/>
                <w:sz w:val="24"/>
                <w:szCs w:val="24"/>
              </w:rPr>
              <w:t>Код</w:t>
            </w:r>
          </w:p>
          <w:p w14:paraId="1D363A04" w14:textId="6F1D057F" w:rsidR="000F4981" w:rsidRPr="000F4981" w:rsidRDefault="000F4981" w:rsidP="000F4981">
            <w:pPr>
              <w:suppressAutoHyphens/>
              <w:spacing w:after="0" w:line="240" w:lineRule="auto"/>
              <w:jc w:val="center"/>
              <w:rPr>
                <w:rFonts w:ascii="Times New Roman" w:hAnsi="Times New Roman"/>
                <w:sz w:val="24"/>
                <w:szCs w:val="24"/>
              </w:rPr>
            </w:pPr>
            <w:r w:rsidRPr="000F4981">
              <w:rPr>
                <w:rFonts w:ascii="Times New Roman" w:hAnsi="Times New Roman"/>
                <w:sz w:val="24"/>
                <w:szCs w:val="24"/>
              </w:rPr>
              <w:t>ПК, ОК</w:t>
            </w:r>
          </w:p>
        </w:tc>
        <w:tc>
          <w:tcPr>
            <w:tcW w:w="4056" w:type="pct"/>
            <w:gridSpan w:val="2"/>
          </w:tcPr>
          <w:p w14:paraId="28423029" w14:textId="696A0E00" w:rsidR="000F4981" w:rsidRPr="000F4981" w:rsidRDefault="000F4981" w:rsidP="000F4981">
            <w:pPr>
              <w:suppressAutoHyphens/>
              <w:spacing w:after="0" w:line="240" w:lineRule="auto"/>
              <w:jc w:val="center"/>
              <w:rPr>
                <w:rFonts w:ascii="Times New Roman" w:hAnsi="Times New Roman"/>
                <w:sz w:val="24"/>
                <w:szCs w:val="24"/>
              </w:rPr>
            </w:pPr>
            <w:r w:rsidRPr="000F4981">
              <w:rPr>
                <w:rFonts w:ascii="Times New Roman" w:hAnsi="Times New Roman"/>
                <w:sz w:val="24"/>
                <w:szCs w:val="24"/>
              </w:rPr>
              <w:t>Дисциплинарные результаты</w:t>
            </w:r>
          </w:p>
        </w:tc>
      </w:tr>
      <w:tr w:rsidR="000F4981" w:rsidRPr="000F4981" w14:paraId="727470DB" w14:textId="77777777" w:rsidTr="000F4981">
        <w:trPr>
          <w:trHeight w:val="23"/>
        </w:trPr>
        <w:tc>
          <w:tcPr>
            <w:tcW w:w="944" w:type="pct"/>
            <w:vMerge/>
            <w:hideMark/>
          </w:tcPr>
          <w:p w14:paraId="097F17E4" w14:textId="36A6CFCD" w:rsidR="000F4981" w:rsidRPr="000F4981" w:rsidRDefault="000F4981" w:rsidP="000F4981">
            <w:pPr>
              <w:suppressAutoHyphens/>
              <w:spacing w:after="0" w:line="240" w:lineRule="auto"/>
              <w:jc w:val="center"/>
              <w:rPr>
                <w:rFonts w:ascii="Times New Roman" w:hAnsi="Times New Roman"/>
                <w:sz w:val="24"/>
                <w:szCs w:val="24"/>
              </w:rPr>
            </w:pPr>
          </w:p>
        </w:tc>
        <w:tc>
          <w:tcPr>
            <w:tcW w:w="1894" w:type="pct"/>
            <w:hideMark/>
          </w:tcPr>
          <w:p w14:paraId="60086BD4" w14:textId="77777777" w:rsidR="000F4981" w:rsidRPr="000F4981" w:rsidRDefault="000F4981" w:rsidP="000F4981">
            <w:pPr>
              <w:suppressAutoHyphens/>
              <w:spacing w:after="0" w:line="240" w:lineRule="auto"/>
              <w:jc w:val="center"/>
              <w:rPr>
                <w:rFonts w:ascii="Times New Roman" w:hAnsi="Times New Roman"/>
                <w:sz w:val="24"/>
                <w:szCs w:val="24"/>
              </w:rPr>
            </w:pPr>
            <w:r w:rsidRPr="000F4981">
              <w:rPr>
                <w:rFonts w:ascii="Times New Roman" w:hAnsi="Times New Roman"/>
                <w:sz w:val="24"/>
                <w:szCs w:val="24"/>
              </w:rPr>
              <w:t>Умения</w:t>
            </w:r>
          </w:p>
        </w:tc>
        <w:tc>
          <w:tcPr>
            <w:tcW w:w="2162" w:type="pct"/>
            <w:hideMark/>
          </w:tcPr>
          <w:p w14:paraId="0E15B95A" w14:textId="77777777" w:rsidR="000F4981" w:rsidRPr="000F4981" w:rsidRDefault="000F4981" w:rsidP="000F4981">
            <w:pPr>
              <w:suppressAutoHyphens/>
              <w:spacing w:after="0" w:line="240" w:lineRule="auto"/>
              <w:jc w:val="center"/>
              <w:rPr>
                <w:rFonts w:ascii="Times New Roman" w:hAnsi="Times New Roman"/>
                <w:sz w:val="24"/>
                <w:szCs w:val="24"/>
              </w:rPr>
            </w:pPr>
            <w:r w:rsidRPr="000F4981">
              <w:rPr>
                <w:rFonts w:ascii="Times New Roman" w:hAnsi="Times New Roman"/>
                <w:sz w:val="24"/>
                <w:szCs w:val="24"/>
              </w:rPr>
              <w:t>Знания</w:t>
            </w:r>
          </w:p>
        </w:tc>
      </w:tr>
      <w:tr w:rsidR="000F4981" w:rsidRPr="000F4981" w14:paraId="7C3C9EFB" w14:textId="77777777" w:rsidTr="000F4981">
        <w:trPr>
          <w:trHeight w:val="23"/>
        </w:trPr>
        <w:tc>
          <w:tcPr>
            <w:tcW w:w="944" w:type="pct"/>
            <w:vMerge w:val="restart"/>
          </w:tcPr>
          <w:p w14:paraId="337E5829" w14:textId="77777777" w:rsidR="000F4981" w:rsidRPr="000F4981" w:rsidRDefault="000F4981" w:rsidP="000F4981">
            <w:pPr>
              <w:spacing w:after="0" w:line="240" w:lineRule="auto"/>
              <w:rPr>
                <w:rFonts w:ascii="Times New Roman" w:hAnsi="Times New Roman"/>
                <w:sz w:val="24"/>
              </w:rPr>
            </w:pPr>
            <w:r w:rsidRPr="000F4981">
              <w:rPr>
                <w:rFonts w:ascii="Times New Roman" w:hAnsi="Times New Roman"/>
                <w:sz w:val="24"/>
              </w:rPr>
              <w:t>ПК 1.2,</w:t>
            </w:r>
          </w:p>
          <w:p w14:paraId="1108FA1C" w14:textId="77777777" w:rsidR="000F4981" w:rsidRPr="000F4981" w:rsidRDefault="000F4981" w:rsidP="000F4981">
            <w:pPr>
              <w:spacing w:after="0" w:line="240" w:lineRule="auto"/>
              <w:rPr>
                <w:rFonts w:ascii="Times New Roman" w:hAnsi="Times New Roman"/>
                <w:sz w:val="24"/>
              </w:rPr>
            </w:pPr>
            <w:r w:rsidRPr="000F4981">
              <w:rPr>
                <w:rFonts w:ascii="Times New Roman" w:hAnsi="Times New Roman"/>
                <w:sz w:val="24"/>
              </w:rPr>
              <w:t>ПК 1.3,</w:t>
            </w:r>
          </w:p>
          <w:p w14:paraId="206FB627" w14:textId="77777777" w:rsidR="000F4981" w:rsidRPr="000F4981" w:rsidRDefault="000F4981" w:rsidP="000F4981">
            <w:pPr>
              <w:spacing w:after="0" w:line="240" w:lineRule="auto"/>
              <w:rPr>
                <w:rFonts w:ascii="Times New Roman" w:hAnsi="Times New Roman"/>
                <w:sz w:val="24"/>
              </w:rPr>
            </w:pPr>
            <w:r w:rsidRPr="000F4981">
              <w:rPr>
                <w:rFonts w:ascii="Times New Roman" w:hAnsi="Times New Roman"/>
                <w:sz w:val="24"/>
              </w:rPr>
              <w:t>ПК 1.5,</w:t>
            </w:r>
          </w:p>
          <w:p w14:paraId="78ABAF8F" w14:textId="77777777" w:rsidR="000F4981" w:rsidRPr="000F4981" w:rsidRDefault="000F4981" w:rsidP="000F4981">
            <w:pPr>
              <w:spacing w:after="0" w:line="240" w:lineRule="auto"/>
              <w:rPr>
                <w:rFonts w:ascii="Times New Roman" w:hAnsi="Times New Roman"/>
                <w:sz w:val="24"/>
              </w:rPr>
            </w:pPr>
            <w:r w:rsidRPr="000F4981">
              <w:rPr>
                <w:rFonts w:ascii="Times New Roman" w:hAnsi="Times New Roman"/>
                <w:sz w:val="24"/>
              </w:rPr>
              <w:t>ПК 3.1,</w:t>
            </w:r>
          </w:p>
          <w:p w14:paraId="5848E8A1" w14:textId="619F13C9" w:rsidR="000F4981" w:rsidRPr="000F4981" w:rsidRDefault="000F4981" w:rsidP="000F4981">
            <w:pPr>
              <w:spacing w:after="0" w:line="240" w:lineRule="auto"/>
              <w:rPr>
                <w:rFonts w:ascii="Times New Roman" w:hAnsi="Times New Roman"/>
                <w:sz w:val="24"/>
              </w:rPr>
            </w:pPr>
            <w:r w:rsidRPr="000F4981">
              <w:rPr>
                <w:rFonts w:ascii="Times New Roman" w:hAnsi="Times New Roman"/>
                <w:sz w:val="24"/>
              </w:rPr>
              <w:t>ПК 3.4</w:t>
            </w:r>
            <w:r>
              <w:rPr>
                <w:rFonts w:ascii="Times New Roman" w:hAnsi="Times New Roman"/>
                <w:sz w:val="24"/>
              </w:rPr>
              <w:t xml:space="preserve"> </w:t>
            </w:r>
          </w:p>
          <w:p w14:paraId="0011475A" w14:textId="77777777" w:rsidR="000F4981" w:rsidRPr="000F4981" w:rsidRDefault="000F4981" w:rsidP="000F4981">
            <w:pPr>
              <w:spacing w:after="0" w:line="240" w:lineRule="auto"/>
              <w:rPr>
                <w:rFonts w:ascii="Times New Roman" w:hAnsi="Times New Roman"/>
                <w:sz w:val="24"/>
              </w:rPr>
            </w:pPr>
            <w:r w:rsidRPr="000F4981">
              <w:rPr>
                <w:rFonts w:ascii="Times New Roman" w:hAnsi="Times New Roman"/>
                <w:sz w:val="24"/>
              </w:rPr>
              <w:t>ПК 4.2</w:t>
            </w:r>
          </w:p>
          <w:p w14:paraId="31EAF986" w14:textId="77777777" w:rsidR="000F4981" w:rsidRPr="000F4981" w:rsidRDefault="000F4981" w:rsidP="000F4981">
            <w:pPr>
              <w:spacing w:after="0" w:line="240" w:lineRule="auto"/>
              <w:rPr>
                <w:rFonts w:ascii="Times New Roman" w:hAnsi="Times New Roman"/>
                <w:sz w:val="24"/>
              </w:rPr>
            </w:pPr>
            <w:r w:rsidRPr="000F4981">
              <w:rPr>
                <w:rFonts w:ascii="Times New Roman" w:hAnsi="Times New Roman"/>
                <w:sz w:val="24"/>
              </w:rPr>
              <w:t>ОК 01</w:t>
            </w:r>
          </w:p>
          <w:p w14:paraId="1E735B81" w14:textId="77777777" w:rsidR="000F4981" w:rsidRPr="000F4981" w:rsidRDefault="000F4981" w:rsidP="000F4981">
            <w:pPr>
              <w:spacing w:after="0" w:line="240" w:lineRule="auto"/>
              <w:rPr>
                <w:rFonts w:ascii="Times New Roman" w:hAnsi="Times New Roman"/>
                <w:sz w:val="24"/>
              </w:rPr>
            </w:pPr>
            <w:r w:rsidRPr="000F4981">
              <w:rPr>
                <w:rFonts w:ascii="Times New Roman" w:hAnsi="Times New Roman"/>
                <w:sz w:val="24"/>
              </w:rPr>
              <w:t>ОК 02</w:t>
            </w:r>
          </w:p>
          <w:p w14:paraId="2CA5FF84" w14:textId="32BEC776" w:rsidR="000F4981" w:rsidRPr="000F4981" w:rsidRDefault="000F4981" w:rsidP="000F4981">
            <w:pPr>
              <w:spacing w:after="0" w:line="240" w:lineRule="auto"/>
              <w:rPr>
                <w:rFonts w:ascii="Times New Roman" w:hAnsi="Times New Roman"/>
                <w:sz w:val="24"/>
                <w:szCs w:val="24"/>
              </w:rPr>
            </w:pPr>
            <w:r w:rsidRPr="000F4981">
              <w:rPr>
                <w:rFonts w:ascii="Times New Roman" w:hAnsi="Times New Roman"/>
                <w:sz w:val="24"/>
              </w:rPr>
              <w:t>ОК 03</w:t>
            </w:r>
          </w:p>
        </w:tc>
        <w:tc>
          <w:tcPr>
            <w:tcW w:w="1894" w:type="pct"/>
          </w:tcPr>
          <w:p w14:paraId="28228CD6" w14:textId="3737F91B" w:rsidR="000F4981" w:rsidRPr="000F4981" w:rsidRDefault="000F4981" w:rsidP="000F4981">
            <w:pPr>
              <w:tabs>
                <w:tab w:val="left" w:pos="615"/>
              </w:tabs>
              <w:suppressAutoHyphens/>
              <w:spacing w:after="0" w:line="240" w:lineRule="auto"/>
              <w:rPr>
                <w:rFonts w:ascii="Times New Roman" w:hAnsi="Times New Roman"/>
                <w:sz w:val="24"/>
                <w:szCs w:val="24"/>
              </w:rPr>
            </w:pPr>
            <w:r w:rsidRPr="000F4981">
              <w:rPr>
                <w:rFonts w:ascii="Times New Roman" w:hAnsi="Times New Roman"/>
                <w:sz w:val="24"/>
                <w:szCs w:val="24"/>
              </w:rPr>
              <w:t>проводить замер изоляции при помощи приборов</w:t>
            </w:r>
          </w:p>
        </w:tc>
        <w:tc>
          <w:tcPr>
            <w:tcW w:w="2162" w:type="pct"/>
          </w:tcPr>
          <w:p w14:paraId="1C798053" w14:textId="5BEBAE62" w:rsidR="000F4981" w:rsidRPr="000F4981" w:rsidRDefault="000F4981" w:rsidP="000F4981">
            <w:pPr>
              <w:suppressAutoHyphens/>
              <w:spacing w:after="0" w:line="240" w:lineRule="auto"/>
              <w:rPr>
                <w:rFonts w:ascii="Times New Roman" w:hAnsi="Times New Roman"/>
                <w:sz w:val="24"/>
                <w:szCs w:val="24"/>
              </w:rPr>
            </w:pPr>
            <w:r w:rsidRPr="000F4981">
              <w:rPr>
                <w:rFonts w:ascii="Times New Roman" w:hAnsi="Times New Roman"/>
                <w:sz w:val="24"/>
              </w:rPr>
              <w:t>источники и схемы питания постоянного и переменного оперативного тока</w:t>
            </w:r>
          </w:p>
        </w:tc>
      </w:tr>
      <w:tr w:rsidR="000F4981" w:rsidRPr="000F4981" w14:paraId="57E9EABF" w14:textId="77777777" w:rsidTr="000F4981">
        <w:trPr>
          <w:trHeight w:val="23"/>
        </w:trPr>
        <w:tc>
          <w:tcPr>
            <w:tcW w:w="944" w:type="pct"/>
            <w:vMerge/>
          </w:tcPr>
          <w:p w14:paraId="722E5742" w14:textId="77777777" w:rsidR="000F4981" w:rsidRPr="000F4981" w:rsidRDefault="000F4981" w:rsidP="000F4981">
            <w:pPr>
              <w:spacing w:after="0" w:line="240" w:lineRule="auto"/>
              <w:rPr>
                <w:rFonts w:ascii="Times New Roman" w:hAnsi="Times New Roman"/>
                <w:b/>
                <w:bCs/>
                <w:sz w:val="24"/>
              </w:rPr>
            </w:pPr>
          </w:p>
        </w:tc>
        <w:tc>
          <w:tcPr>
            <w:tcW w:w="1894" w:type="pct"/>
          </w:tcPr>
          <w:p w14:paraId="1E5B3391" w14:textId="655977A2" w:rsidR="000F4981" w:rsidRPr="000F4981" w:rsidRDefault="000F4981" w:rsidP="000F4981">
            <w:pPr>
              <w:tabs>
                <w:tab w:val="left" w:pos="615"/>
              </w:tabs>
              <w:suppressAutoHyphens/>
              <w:spacing w:after="0" w:line="240" w:lineRule="auto"/>
              <w:rPr>
                <w:rFonts w:ascii="Times New Roman" w:hAnsi="Times New Roman"/>
                <w:sz w:val="24"/>
                <w:szCs w:val="24"/>
              </w:rPr>
            </w:pPr>
            <w:r w:rsidRPr="000F4981">
              <w:rPr>
                <w:rFonts w:ascii="Times New Roman" w:hAnsi="Times New Roman"/>
                <w:sz w:val="24"/>
                <w:szCs w:val="24"/>
              </w:rPr>
              <w:t>выявлять и устранять дефекты изоляции</w:t>
            </w:r>
          </w:p>
        </w:tc>
        <w:tc>
          <w:tcPr>
            <w:tcW w:w="2162" w:type="pct"/>
          </w:tcPr>
          <w:p w14:paraId="4B10A07E" w14:textId="7B8DC1C3" w:rsidR="000F4981" w:rsidRPr="000F4981" w:rsidRDefault="000F4981" w:rsidP="000F4981">
            <w:pPr>
              <w:suppressAutoHyphens/>
              <w:spacing w:after="0" w:line="240" w:lineRule="auto"/>
              <w:rPr>
                <w:rFonts w:ascii="Times New Roman" w:hAnsi="Times New Roman"/>
                <w:sz w:val="24"/>
                <w:szCs w:val="24"/>
              </w:rPr>
            </w:pPr>
            <w:r w:rsidRPr="000F4981">
              <w:rPr>
                <w:rFonts w:ascii="Times New Roman" w:hAnsi="Times New Roman"/>
                <w:sz w:val="24"/>
              </w:rPr>
              <w:t>типы и технические характеристики изоляции</w:t>
            </w:r>
          </w:p>
        </w:tc>
      </w:tr>
      <w:tr w:rsidR="000F4981" w:rsidRPr="000F4981" w14:paraId="2D1C6775" w14:textId="77777777" w:rsidTr="000F4981">
        <w:trPr>
          <w:trHeight w:val="23"/>
        </w:trPr>
        <w:tc>
          <w:tcPr>
            <w:tcW w:w="944" w:type="pct"/>
            <w:vMerge/>
          </w:tcPr>
          <w:p w14:paraId="2B503E11" w14:textId="77777777" w:rsidR="000F4981" w:rsidRPr="000F4981" w:rsidRDefault="000F4981" w:rsidP="000F4981">
            <w:pPr>
              <w:spacing w:after="0" w:line="240" w:lineRule="auto"/>
              <w:rPr>
                <w:rFonts w:ascii="Times New Roman" w:hAnsi="Times New Roman"/>
                <w:b/>
                <w:bCs/>
                <w:sz w:val="24"/>
                <w:u w:val="single"/>
              </w:rPr>
            </w:pPr>
          </w:p>
        </w:tc>
        <w:tc>
          <w:tcPr>
            <w:tcW w:w="1894" w:type="pct"/>
          </w:tcPr>
          <w:p w14:paraId="35578343" w14:textId="73D9CCA2" w:rsidR="000F4981" w:rsidRPr="000F4981" w:rsidRDefault="000F4981" w:rsidP="000F4981">
            <w:pPr>
              <w:spacing w:after="0" w:line="240" w:lineRule="auto"/>
              <w:rPr>
                <w:rFonts w:ascii="Times New Roman" w:hAnsi="Times New Roman"/>
                <w:sz w:val="24"/>
              </w:rPr>
            </w:pPr>
            <w:r w:rsidRPr="000F4981">
              <w:rPr>
                <w:rFonts w:ascii="Times New Roman" w:hAnsi="Times New Roman"/>
                <w:sz w:val="24"/>
                <w:szCs w:val="24"/>
              </w:rPr>
              <w:t>выявлять и устранять неисправности реле, разбирать и собирать механизмы реле, проводить регулировку реле</w:t>
            </w:r>
          </w:p>
        </w:tc>
        <w:tc>
          <w:tcPr>
            <w:tcW w:w="2162" w:type="pct"/>
          </w:tcPr>
          <w:p w14:paraId="12504965" w14:textId="2AFEEEC2" w:rsidR="000F4981" w:rsidRPr="000F4981" w:rsidRDefault="000F4981" w:rsidP="000F4981">
            <w:pPr>
              <w:spacing w:after="0" w:line="240" w:lineRule="auto"/>
              <w:rPr>
                <w:rFonts w:ascii="Times New Roman" w:hAnsi="Times New Roman"/>
                <w:sz w:val="24"/>
              </w:rPr>
            </w:pPr>
            <w:r w:rsidRPr="000F4981">
              <w:rPr>
                <w:rFonts w:ascii="Times New Roman" w:hAnsi="Times New Roman"/>
                <w:sz w:val="24"/>
                <w:szCs w:val="24"/>
              </w:rPr>
              <w:t>конструкцию, принцип действия реле</w:t>
            </w:r>
          </w:p>
        </w:tc>
      </w:tr>
      <w:tr w:rsidR="000F4981" w:rsidRPr="000F4981" w14:paraId="5BF0B452" w14:textId="77777777" w:rsidTr="000F4981">
        <w:trPr>
          <w:trHeight w:val="23"/>
        </w:trPr>
        <w:tc>
          <w:tcPr>
            <w:tcW w:w="944" w:type="pct"/>
            <w:vMerge/>
          </w:tcPr>
          <w:p w14:paraId="3197B6B5" w14:textId="77777777" w:rsidR="000F4981" w:rsidRPr="000F4981" w:rsidRDefault="000F4981" w:rsidP="000F4981">
            <w:pPr>
              <w:spacing w:after="0" w:line="240" w:lineRule="auto"/>
              <w:rPr>
                <w:rFonts w:ascii="Times New Roman" w:hAnsi="Times New Roman"/>
                <w:b/>
                <w:bCs/>
                <w:sz w:val="24"/>
                <w:u w:val="single"/>
              </w:rPr>
            </w:pPr>
          </w:p>
        </w:tc>
        <w:tc>
          <w:tcPr>
            <w:tcW w:w="1894" w:type="pct"/>
          </w:tcPr>
          <w:p w14:paraId="1F130252" w14:textId="6BAC5C4B" w:rsidR="000F4981" w:rsidRPr="000F4981" w:rsidRDefault="000F4981" w:rsidP="000F4981">
            <w:pPr>
              <w:spacing w:after="0" w:line="240" w:lineRule="auto"/>
              <w:rPr>
                <w:rFonts w:ascii="Times New Roman" w:hAnsi="Times New Roman"/>
                <w:sz w:val="24"/>
              </w:rPr>
            </w:pPr>
            <w:r w:rsidRPr="000F4981">
              <w:rPr>
                <w:rFonts w:ascii="Times New Roman" w:hAnsi="Times New Roman"/>
                <w:sz w:val="24"/>
                <w:szCs w:val="24"/>
              </w:rPr>
              <w:t>пользоваться измерительными устройствами</w:t>
            </w:r>
          </w:p>
        </w:tc>
        <w:tc>
          <w:tcPr>
            <w:tcW w:w="2162" w:type="pct"/>
          </w:tcPr>
          <w:p w14:paraId="184CF8C7" w14:textId="488D61C2" w:rsidR="000F4981" w:rsidRPr="000F4981" w:rsidRDefault="000F4981" w:rsidP="000F4981">
            <w:pPr>
              <w:spacing w:after="0" w:line="240" w:lineRule="auto"/>
              <w:rPr>
                <w:rFonts w:ascii="Times New Roman" w:hAnsi="Times New Roman"/>
                <w:sz w:val="24"/>
              </w:rPr>
            </w:pPr>
            <w:r w:rsidRPr="000F4981">
              <w:rPr>
                <w:rFonts w:ascii="Times New Roman" w:hAnsi="Times New Roman"/>
                <w:sz w:val="24"/>
                <w:szCs w:val="24"/>
              </w:rPr>
              <w:t>методы, технологию проведения разделки кабеля</w:t>
            </w:r>
          </w:p>
        </w:tc>
      </w:tr>
      <w:tr w:rsidR="000F4981" w:rsidRPr="000F4981" w14:paraId="51416EFA" w14:textId="77777777" w:rsidTr="000F4981">
        <w:trPr>
          <w:trHeight w:val="23"/>
        </w:trPr>
        <w:tc>
          <w:tcPr>
            <w:tcW w:w="944" w:type="pct"/>
            <w:vMerge/>
          </w:tcPr>
          <w:p w14:paraId="3C429950" w14:textId="77777777" w:rsidR="000F4981" w:rsidRPr="000F4981" w:rsidRDefault="000F4981" w:rsidP="000F4981">
            <w:pPr>
              <w:spacing w:after="0" w:line="240" w:lineRule="auto"/>
              <w:rPr>
                <w:rFonts w:ascii="Times New Roman" w:hAnsi="Times New Roman"/>
                <w:sz w:val="24"/>
              </w:rPr>
            </w:pPr>
          </w:p>
        </w:tc>
        <w:tc>
          <w:tcPr>
            <w:tcW w:w="1894" w:type="pct"/>
          </w:tcPr>
          <w:p w14:paraId="433B857B" w14:textId="79D2F72D" w:rsidR="000F4981" w:rsidRPr="000F4981" w:rsidRDefault="000F4981" w:rsidP="000F4981">
            <w:pPr>
              <w:spacing w:after="0" w:line="240" w:lineRule="auto"/>
              <w:rPr>
                <w:rFonts w:ascii="Times New Roman" w:hAnsi="Times New Roman"/>
                <w:sz w:val="24"/>
              </w:rPr>
            </w:pPr>
            <w:r w:rsidRPr="000F4981">
              <w:rPr>
                <w:rFonts w:ascii="Times New Roman" w:hAnsi="Times New Roman"/>
                <w:sz w:val="24"/>
                <w:szCs w:val="24"/>
              </w:rPr>
              <w:t>выполнять разделку кабеля</w:t>
            </w:r>
          </w:p>
        </w:tc>
        <w:tc>
          <w:tcPr>
            <w:tcW w:w="2162" w:type="pct"/>
          </w:tcPr>
          <w:p w14:paraId="101D5B3A" w14:textId="67E026C5" w:rsidR="000F4981" w:rsidRPr="000F4981" w:rsidRDefault="000F4981" w:rsidP="000F4981">
            <w:pPr>
              <w:spacing w:after="0" w:line="240" w:lineRule="auto"/>
              <w:rPr>
                <w:rFonts w:ascii="Times New Roman" w:hAnsi="Times New Roman"/>
                <w:sz w:val="24"/>
              </w:rPr>
            </w:pPr>
            <w:r w:rsidRPr="000F4981">
              <w:rPr>
                <w:rFonts w:ascii="Times New Roman" w:hAnsi="Times New Roman"/>
                <w:sz w:val="24"/>
                <w:szCs w:val="24"/>
              </w:rPr>
              <w:t>механизмы, применимые для разделки кабеля</w:t>
            </w:r>
          </w:p>
        </w:tc>
      </w:tr>
      <w:tr w:rsidR="000F4981" w:rsidRPr="000F4981" w14:paraId="62B8ECEA" w14:textId="77777777" w:rsidTr="000F4981">
        <w:trPr>
          <w:trHeight w:val="23"/>
        </w:trPr>
        <w:tc>
          <w:tcPr>
            <w:tcW w:w="944" w:type="pct"/>
            <w:vMerge/>
          </w:tcPr>
          <w:p w14:paraId="133BCDCF" w14:textId="77777777" w:rsidR="000F4981" w:rsidRPr="000F4981" w:rsidRDefault="000F4981" w:rsidP="000F4981">
            <w:pPr>
              <w:spacing w:after="0" w:line="240" w:lineRule="auto"/>
              <w:rPr>
                <w:rFonts w:ascii="Times New Roman" w:hAnsi="Times New Roman"/>
                <w:b/>
                <w:bCs/>
                <w:sz w:val="24"/>
                <w:u w:val="single"/>
              </w:rPr>
            </w:pPr>
          </w:p>
        </w:tc>
        <w:tc>
          <w:tcPr>
            <w:tcW w:w="1894" w:type="pct"/>
          </w:tcPr>
          <w:p w14:paraId="290D5DE3" w14:textId="77777777" w:rsidR="000F4981" w:rsidRPr="000F4981" w:rsidRDefault="000F4981" w:rsidP="000F4981">
            <w:pPr>
              <w:spacing w:after="0" w:line="240" w:lineRule="auto"/>
              <w:rPr>
                <w:rFonts w:ascii="Times New Roman" w:hAnsi="Times New Roman"/>
                <w:sz w:val="24"/>
              </w:rPr>
            </w:pPr>
            <w:r w:rsidRPr="000F4981">
              <w:rPr>
                <w:rFonts w:ascii="Times New Roman" w:hAnsi="Times New Roman"/>
                <w:iCs/>
                <w:sz w:val="24"/>
                <w:szCs w:val="24"/>
                <w:lang w:eastAsia="en-US"/>
              </w:rPr>
              <w:t>выявлять и эффективно искать информацию, необходимую для решения задачи и/или проблемы</w:t>
            </w:r>
          </w:p>
        </w:tc>
        <w:tc>
          <w:tcPr>
            <w:tcW w:w="2162" w:type="pct"/>
          </w:tcPr>
          <w:p w14:paraId="6C25018A" w14:textId="21248E77" w:rsidR="000F4981" w:rsidRPr="000F4981" w:rsidRDefault="000F4981" w:rsidP="000F4981">
            <w:pPr>
              <w:suppressAutoHyphens/>
              <w:spacing w:after="0" w:line="240" w:lineRule="auto"/>
              <w:rPr>
                <w:rFonts w:ascii="Times New Roman" w:hAnsi="Times New Roman"/>
                <w:sz w:val="24"/>
              </w:rPr>
            </w:pPr>
            <w:r w:rsidRPr="000F4981">
              <w:rPr>
                <w:rFonts w:ascii="Times New Roman" w:hAnsi="Times New Roman"/>
                <w:iCs/>
                <w:sz w:val="24"/>
                <w:szCs w:val="24"/>
                <w:lang w:eastAsia="en-US"/>
              </w:rPr>
              <w:t>а</w:t>
            </w:r>
            <w:r w:rsidRPr="000F4981">
              <w:rPr>
                <w:rFonts w:ascii="Times New Roman" w:hAnsi="Times New Roman"/>
                <w:bCs/>
                <w:sz w:val="24"/>
                <w:szCs w:val="24"/>
                <w:lang w:eastAsia="en-US"/>
              </w:rPr>
              <w:t xml:space="preserve">ктуальный профессиональный и социальный контекст, в котором приходится работать и жить </w:t>
            </w:r>
          </w:p>
        </w:tc>
      </w:tr>
      <w:tr w:rsidR="000F4981" w:rsidRPr="000F4981" w14:paraId="6ED626D5" w14:textId="77777777" w:rsidTr="000F4981">
        <w:trPr>
          <w:trHeight w:val="23"/>
        </w:trPr>
        <w:tc>
          <w:tcPr>
            <w:tcW w:w="944" w:type="pct"/>
            <w:vMerge/>
          </w:tcPr>
          <w:p w14:paraId="6B65A87E" w14:textId="77777777" w:rsidR="000F4981" w:rsidRPr="000F4981" w:rsidRDefault="000F4981" w:rsidP="000F4981">
            <w:pPr>
              <w:spacing w:after="0" w:line="240" w:lineRule="auto"/>
              <w:rPr>
                <w:rFonts w:ascii="Times New Roman" w:hAnsi="Times New Roman"/>
                <w:sz w:val="24"/>
              </w:rPr>
            </w:pPr>
          </w:p>
        </w:tc>
        <w:tc>
          <w:tcPr>
            <w:tcW w:w="1894" w:type="pct"/>
          </w:tcPr>
          <w:p w14:paraId="52ECEA4C" w14:textId="127A1D23" w:rsidR="000F4981" w:rsidRPr="000F4981" w:rsidRDefault="000F4981" w:rsidP="000F4981">
            <w:pPr>
              <w:spacing w:after="0" w:line="240" w:lineRule="auto"/>
              <w:rPr>
                <w:rFonts w:ascii="Times New Roman" w:hAnsi="Times New Roman"/>
                <w:sz w:val="24"/>
              </w:rPr>
            </w:pPr>
            <w:r w:rsidRPr="000F4981">
              <w:rPr>
                <w:rFonts w:ascii="Times New Roman" w:hAnsi="Times New Roman"/>
                <w:iCs/>
                <w:sz w:val="24"/>
                <w:szCs w:val="24"/>
                <w:lang w:eastAsia="en-US"/>
              </w:rPr>
              <w:t>определять необходимые ресурсы</w:t>
            </w:r>
          </w:p>
        </w:tc>
        <w:tc>
          <w:tcPr>
            <w:tcW w:w="2162" w:type="pct"/>
          </w:tcPr>
          <w:p w14:paraId="2A4687D8" w14:textId="2EC6F151" w:rsidR="000F4981" w:rsidRPr="000F4981" w:rsidRDefault="000F4981" w:rsidP="000F4981">
            <w:pPr>
              <w:spacing w:after="0" w:line="240" w:lineRule="auto"/>
              <w:rPr>
                <w:rFonts w:ascii="Times New Roman" w:hAnsi="Times New Roman"/>
                <w:sz w:val="24"/>
              </w:rPr>
            </w:pPr>
            <w:r w:rsidRPr="000F4981">
              <w:rPr>
                <w:rFonts w:ascii="Times New Roman" w:hAnsi="Times New Roman"/>
                <w:bCs/>
                <w:sz w:val="24"/>
                <w:szCs w:val="24"/>
                <w:lang w:eastAsia="en-US"/>
              </w:rPr>
              <w:t xml:space="preserve">алгоритмы выполнения работ в профессиональной и смежных областях </w:t>
            </w:r>
          </w:p>
        </w:tc>
      </w:tr>
      <w:tr w:rsidR="000F4981" w:rsidRPr="000F4981" w14:paraId="0450EAED" w14:textId="77777777" w:rsidTr="000F4981">
        <w:trPr>
          <w:trHeight w:val="23"/>
        </w:trPr>
        <w:tc>
          <w:tcPr>
            <w:tcW w:w="944" w:type="pct"/>
            <w:vMerge/>
          </w:tcPr>
          <w:p w14:paraId="1E2C8A9A" w14:textId="77777777" w:rsidR="000F4981" w:rsidRPr="000F4981" w:rsidRDefault="000F4981" w:rsidP="000F4981">
            <w:pPr>
              <w:spacing w:after="0" w:line="240" w:lineRule="auto"/>
              <w:rPr>
                <w:rFonts w:ascii="Times New Roman" w:hAnsi="Times New Roman"/>
                <w:b/>
                <w:bCs/>
                <w:sz w:val="24"/>
                <w:u w:val="single"/>
              </w:rPr>
            </w:pPr>
          </w:p>
        </w:tc>
        <w:tc>
          <w:tcPr>
            <w:tcW w:w="1894" w:type="pct"/>
          </w:tcPr>
          <w:p w14:paraId="51832EC2" w14:textId="77777777" w:rsidR="000F4981" w:rsidRPr="000F4981" w:rsidRDefault="000F4981" w:rsidP="000F4981">
            <w:pPr>
              <w:spacing w:after="0" w:line="240" w:lineRule="auto"/>
              <w:rPr>
                <w:rFonts w:ascii="Times New Roman" w:hAnsi="Times New Roman"/>
                <w:sz w:val="24"/>
              </w:rPr>
            </w:pPr>
            <w:r w:rsidRPr="000F4981">
              <w:rPr>
                <w:rFonts w:ascii="Times New Roman" w:hAnsi="Times New Roman"/>
                <w:iCs/>
                <w:sz w:val="24"/>
                <w:szCs w:val="24"/>
                <w:lang w:eastAsia="en-US"/>
              </w:rPr>
              <w:t>планировать процесс поиска; структурировать получаемую информацию</w:t>
            </w:r>
          </w:p>
        </w:tc>
        <w:tc>
          <w:tcPr>
            <w:tcW w:w="2162" w:type="pct"/>
          </w:tcPr>
          <w:p w14:paraId="5BEF3F01" w14:textId="77777777" w:rsidR="000F4981" w:rsidRPr="000F4981" w:rsidRDefault="000F4981" w:rsidP="000F4981">
            <w:pPr>
              <w:spacing w:after="0" w:line="240" w:lineRule="auto"/>
              <w:rPr>
                <w:rFonts w:ascii="Times New Roman" w:hAnsi="Times New Roman"/>
                <w:sz w:val="24"/>
              </w:rPr>
            </w:pPr>
            <w:r w:rsidRPr="000F4981">
              <w:rPr>
                <w:rFonts w:ascii="Times New Roman" w:hAnsi="Times New Roman"/>
                <w:iCs/>
                <w:sz w:val="24"/>
                <w:szCs w:val="24"/>
                <w:lang w:eastAsia="en-US"/>
              </w:rPr>
              <w:t xml:space="preserve">приемы структурирования информации </w:t>
            </w:r>
          </w:p>
        </w:tc>
      </w:tr>
      <w:tr w:rsidR="000F4981" w:rsidRPr="000F4981" w14:paraId="4FB0C83B" w14:textId="77777777" w:rsidTr="000F4981">
        <w:trPr>
          <w:trHeight w:val="23"/>
        </w:trPr>
        <w:tc>
          <w:tcPr>
            <w:tcW w:w="944" w:type="pct"/>
            <w:vMerge/>
          </w:tcPr>
          <w:p w14:paraId="2F51263E" w14:textId="77777777" w:rsidR="000F4981" w:rsidRPr="000F4981" w:rsidRDefault="000F4981" w:rsidP="000F4981">
            <w:pPr>
              <w:spacing w:after="0" w:line="240" w:lineRule="auto"/>
              <w:rPr>
                <w:rFonts w:ascii="Times New Roman" w:hAnsi="Times New Roman"/>
                <w:b/>
                <w:bCs/>
                <w:sz w:val="24"/>
              </w:rPr>
            </w:pPr>
          </w:p>
        </w:tc>
        <w:tc>
          <w:tcPr>
            <w:tcW w:w="1894" w:type="pct"/>
          </w:tcPr>
          <w:p w14:paraId="24D29081" w14:textId="77777777" w:rsidR="000F4981" w:rsidRPr="000F4981" w:rsidRDefault="000F4981" w:rsidP="000F4981">
            <w:pPr>
              <w:spacing w:after="0" w:line="240" w:lineRule="auto"/>
              <w:rPr>
                <w:rFonts w:ascii="Times New Roman" w:hAnsi="Times New Roman"/>
                <w:sz w:val="24"/>
                <w:szCs w:val="24"/>
              </w:rPr>
            </w:pPr>
            <w:r w:rsidRPr="000F4981">
              <w:rPr>
                <w:rFonts w:ascii="Times New Roman" w:hAnsi="Times New Roman"/>
                <w:iCs/>
                <w:sz w:val="24"/>
                <w:szCs w:val="24"/>
                <w:lang w:eastAsia="en-US"/>
              </w:rPr>
              <w:t>оформлять результаты поиска, применять средства информационных технологий для решения профессиональных задач</w:t>
            </w:r>
          </w:p>
        </w:tc>
        <w:tc>
          <w:tcPr>
            <w:tcW w:w="2162" w:type="pct"/>
          </w:tcPr>
          <w:p w14:paraId="05956783" w14:textId="77777777" w:rsidR="000F4981" w:rsidRPr="000F4981" w:rsidRDefault="000F4981" w:rsidP="000F4981">
            <w:pPr>
              <w:spacing w:after="0" w:line="240" w:lineRule="auto"/>
              <w:rPr>
                <w:rFonts w:ascii="Times New Roman" w:hAnsi="Times New Roman"/>
                <w:sz w:val="24"/>
                <w:szCs w:val="24"/>
              </w:rPr>
            </w:pPr>
            <w:r w:rsidRPr="000F4981">
              <w:rPr>
                <w:rFonts w:ascii="Times New Roman" w:hAnsi="Times New Roman"/>
                <w:iCs/>
                <w:sz w:val="24"/>
                <w:szCs w:val="24"/>
                <w:lang w:eastAsia="en-US"/>
              </w:rPr>
              <w:t xml:space="preserve">формат оформления результатов поиска информации, </w:t>
            </w:r>
            <w:r w:rsidRPr="000F4981">
              <w:rPr>
                <w:rFonts w:ascii="Times New Roman" w:hAnsi="Times New Roman"/>
                <w:bCs/>
                <w:iCs/>
                <w:sz w:val="24"/>
                <w:szCs w:val="24"/>
                <w:lang w:eastAsia="en-US"/>
              </w:rPr>
              <w:t>современные средства и устройства информатизации</w:t>
            </w:r>
          </w:p>
        </w:tc>
      </w:tr>
      <w:tr w:rsidR="000F4981" w:rsidRPr="000F4981" w14:paraId="17748884" w14:textId="77777777" w:rsidTr="000F4981">
        <w:trPr>
          <w:trHeight w:val="23"/>
        </w:trPr>
        <w:tc>
          <w:tcPr>
            <w:tcW w:w="944" w:type="pct"/>
            <w:vMerge/>
          </w:tcPr>
          <w:p w14:paraId="7B11FD4D" w14:textId="77777777" w:rsidR="000F4981" w:rsidRPr="000F4981" w:rsidRDefault="000F4981" w:rsidP="000F4981">
            <w:pPr>
              <w:spacing w:after="0" w:line="240" w:lineRule="auto"/>
              <w:rPr>
                <w:rFonts w:ascii="Times New Roman" w:hAnsi="Times New Roman"/>
                <w:b/>
                <w:bCs/>
                <w:sz w:val="24"/>
              </w:rPr>
            </w:pPr>
          </w:p>
        </w:tc>
        <w:tc>
          <w:tcPr>
            <w:tcW w:w="1894" w:type="pct"/>
          </w:tcPr>
          <w:p w14:paraId="4203A6DF" w14:textId="77777777" w:rsidR="000F4981" w:rsidRPr="000F4981" w:rsidRDefault="000F4981" w:rsidP="000F4981">
            <w:pPr>
              <w:spacing w:after="0" w:line="240" w:lineRule="auto"/>
              <w:rPr>
                <w:rFonts w:ascii="Times New Roman" w:hAnsi="Times New Roman"/>
                <w:sz w:val="24"/>
                <w:szCs w:val="24"/>
              </w:rPr>
            </w:pPr>
            <w:r w:rsidRPr="000F4981">
              <w:rPr>
                <w:rFonts w:ascii="Times New Roman" w:hAnsi="Times New Roman"/>
                <w:bCs/>
                <w:iCs/>
                <w:sz w:val="24"/>
                <w:szCs w:val="24"/>
                <w:lang w:eastAsia="en-US"/>
              </w:rPr>
              <w:t xml:space="preserve">определять актуальность нормативно-правовой документации в профессиональной деятельности </w:t>
            </w:r>
          </w:p>
        </w:tc>
        <w:tc>
          <w:tcPr>
            <w:tcW w:w="2162" w:type="pct"/>
          </w:tcPr>
          <w:p w14:paraId="3B17B481" w14:textId="77777777" w:rsidR="000F4981" w:rsidRPr="000F4981" w:rsidRDefault="000F4981" w:rsidP="000F4981">
            <w:pPr>
              <w:spacing w:after="0" w:line="240" w:lineRule="auto"/>
              <w:rPr>
                <w:rFonts w:ascii="Times New Roman" w:hAnsi="Times New Roman"/>
                <w:sz w:val="24"/>
                <w:szCs w:val="24"/>
              </w:rPr>
            </w:pPr>
            <w:r w:rsidRPr="000F4981">
              <w:rPr>
                <w:rFonts w:ascii="Times New Roman" w:hAnsi="Times New Roman"/>
                <w:bCs/>
                <w:iCs/>
                <w:sz w:val="24"/>
                <w:szCs w:val="24"/>
                <w:lang w:eastAsia="en-US"/>
              </w:rPr>
              <w:t>современная научная и профессиональная терминология</w:t>
            </w:r>
          </w:p>
        </w:tc>
      </w:tr>
      <w:tr w:rsidR="000F4981" w:rsidRPr="000F4981" w14:paraId="7531D704" w14:textId="77777777" w:rsidTr="000F4981">
        <w:trPr>
          <w:trHeight w:val="23"/>
        </w:trPr>
        <w:tc>
          <w:tcPr>
            <w:tcW w:w="944" w:type="pct"/>
            <w:vMerge/>
          </w:tcPr>
          <w:p w14:paraId="6CA5E6A6" w14:textId="77777777" w:rsidR="000F4981" w:rsidRPr="000F4981" w:rsidRDefault="000F4981" w:rsidP="000F4981">
            <w:pPr>
              <w:suppressAutoHyphens/>
              <w:spacing w:after="0" w:line="240" w:lineRule="auto"/>
              <w:jc w:val="center"/>
              <w:rPr>
                <w:rFonts w:ascii="Times New Roman" w:hAnsi="Times New Roman"/>
                <w:sz w:val="24"/>
              </w:rPr>
            </w:pPr>
          </w:p>
        </w:tc>
        <w:tc>
          <w:tcPr>
            <w:tcW w:w="1894" w:type="pct"/>
          </w:tcPr>
          <w:p w14:paraId="77E21D9D" w14:textId="77777777" w:rsidR="000F4981" w:rsidRPr="000F4981" w:rsidRDefault="000F4981" w:rsidP="000F4981">
            <w:pPr>
              <w:spacing w:after="0" w:line="240" w:lineRule="auto"/>
              <w:rPr>
                <w:rFonts w:ascii="Times New Roman" w:hAnsi="Times New Roman"/>
                <w:sz w:val="24"/>
              </w:rPr>
            </w:pPr>
            <w:r w:rsidRPr="000F4981">
              <w:rPr>
                <w:rFonts w:ascii="Times New Roman" w:hAnsi="Times New Roman"/>
                <w:sz w:val="24"/>
                <w:szCs w:val="24"/>
                <w:lang w:eastAsia="en-US"/>
              </w:rPr>
              <w:t>определять и выстраивать траектории профессионального развития и самообразования</w:t>
            </w:r>
          </w:p>
        </w:tc>
        <w:tc>
          <w:tcPr>
            <w:tcW w:w="2162" w:type="pct"/>
          </w:tcPr>
          <w:p w14:paraId="124ED443" w14:textId="77777777" w:rsidR="000F4981" w:rsidRPr="000F4981" w:rsidRDefault="000F4981" w:rsidP="000F4981">
            <w:pPr>
              <w:spacing w:after="0" w:line="240" w:lineRule="auto"/>
              <w:rPr>
                <w:rFonts w:ascii="Times New Roman" w:hAnsi="Times New Roman"/>
                <w:sz w:val="24"/>
              </w:rPr>
            </w:pPr>
            <w:r w:rsidRPr="000F4981">
              <w:rPr>
                <w:rFonts w:ascii="Times New Roman" w:hAnsi="Times New Roman"/>
                <w:bCs/>
                <w:iCs/>
                <w:sz w:val="24"/>
                <w:szCs w:val="24"/>
                <w:lang w:eastAsia="en-US"/>
              </w:rPr>
              <w:t>возможные траектории профессионального развития и самообразования</w:t>
            </w:r>
          </w:p>
        </w:tc>
      </w:tr>
    </w:tbl>
    <w:p w14:paraId="2DC3161B" w14:textId="77777777" w:rsidR="006C1B2B" w:rsidRPr="001123BC" w:rsidRDefault="006C1B2B" w:rsidP="006C1B2B">
      <w:pPr>
        <w:suppressAutoHyphens/>
        <w:spacing w:after="0"/>
        <w:ind w:firstLine="709"/>
        <w:contextualSpacing/>
        <w:rPr>
          <w:rFonts w:ascii="Times New Roman" w:eastAsiaTheme="minorHAnsi" w:hAnsi="Times New Roman" w:cstheme="minorBidi"/>
          <w:b/>
          <w:lang w:eastAsia="en-US"/>
        </w:rPr>
      </w:pPr>
    </w:p>
    <w:p w14:paraId="66A69A48" w14:textId="77777777" w:rsidR="000F4981" w:rsidRDefault="000F4981">
      <w:pPr>
        <w:spacing w:after="160" w:line="259"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br w:type="page"/>
      </w:r>
    </w:p>
    <w:p w14:paraId="3033D5F0" w14:textId="71BC7A24" w:rsidR="006C1B2B" w:rsidRPr="001123BC" w:rsidRDefault="006C1B2B" w:rsidP="006C1B2B">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lastRenderedPageBreak/>
        <w:t>2. СТРУКТУРА И СОДЕРЖАНИЕ УЧЕБНОЙ ДИСЦИПЛИНЫ</w:t>
      </w:r>
    </w:p>
    <w:p w14:paraId="4FA320A4" w14:textId="77777777" w:rsidR="006C1B2B" w:rsidRPr="001123BC" w:rsidRDefault="006C1B2B" w:rsidP="006C1B2B">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6C1B2B" w:rsidRPr="001123BC" w14:paraId="760EFEB1" w14:textId="77777777" w:rsidTr="00E2385E">
        <w:trPr>
          <w:trHeight w:val="490"/>
        </w:trPr>
        <w:tc>
          <w:tcPr>
            <w:tcW w:w="3685" w:type="pct"/>
            <w:vAlign w:val="center"/>
          </w:tcPr>
          <w:p w14:paraId="40282638" w14:textId="77777777" w:rsidR="006C1B2B" w:rsidRPr="001123BC" w:rsidRDefault="006C1B2B" w:rsidP="00E2385E">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5F4F08BC" w14:textId="77777777" w:rsidR="006C1B2B" w:rsidRPr="001123BC" w:rsidRDefault="006C1B2B" w:rsidP="00E2385E">
            <w:pPr>
              <w:suppressAutoHyphens/>
              <w:spacing w:after="0"/>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6C1B2B" w:rsidRPr="001123BC" w14:paraId="124056F8" w14:textId="77777777" w:rsidTr="00E2385E">
        <w:trPr>
          <w:trHeight w:val="490"/>
        </w:trPr>
        <w:tc>
          <w:tcPr>
            <w:tcW w:w="3685" w:type="pct"/>
            <w:vAlign w:val="center"/>
          </w:tcPr>
          <w:p w14:paraId="384DC9CE" w14:textId="77777777" w:rsidR="006C1B2B" w:rsidRPr="001123BC" w:rsidRDefault="006C1B2B" w:rsidP="00E2385E">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1B43C745" w14:textId="1D555C65" w:rsidR="006C1B2B" w:rsidRPr="001123BC" w:rsidRDefault="000F4981" w:rsidP="00E2385E">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36</w:t>
            </w:r>
          </w:p>
        </w:tc>
      </w:tr>
      <w:tr w:rsidR="006C1B2B" w:rsidRPr="001123BC" w14:paraId="387E732B" w14:textId="77777777" w:rsidTr="00E2385E">
        <w:trPr>
          <w:trHeight w:val="490"/>
        </w:trPr>
        <w:tc>
          <w:tcPr>
            <w:tcW w:w="3685" w:type="pct"/>
            <w:shd w:val="clear" w:color="auto" w:fill="auto"/>
            <w:vAlign w:val="center"/>
          </w:tcPr>
          <w:p w14:paraId="495524B6" w14:textId="77777777" w:rsidR="006C1B2B" w:rsidRPr="001123BC" w:rsidRDefault="006C1B2B" w:rsidP="00E2385E">
            <w:pPr>
              <w:suppressAutoHyphens/>
              <w:spacing w:after="0"/>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626E31EE" w14:textId="51A96747" w:rsidR="006C1B2B" w:rsidRPr="001123BC" w:rsidRDefault="000F4981" w:rsidP="00E2385E">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22</w:t>
            </w:r>
          </w:p>
        </w:tc>
      </w:tr>
      <w:tr w:rsidR="006C1B2B" w:rsidRPr="001123BC" w14:paraId="50CE31E9" w14:textId="77777777" w:rsidTr="00E2385E">
        <w:trPr>
          <w:trHeight w:val="336"/>
        </w:trPr>
        <w:tc>
          <w:tcPr>
            <w:tcW w:w="5000" w:type="pct"/>
            <w:gridSpan w:val="2"/>
            <w:vAlign w:val="center"/>
          </w:tcPr>
          <w:p w14:paraId="66150E30" w14:textId="77777777" w:rsidR="006C1B2B" w:rsidRPr="001123BC" w:rsidRDefault="006C1B2B" w:rsidP="00E2385E">
            <w:pPr>
              <w:suppressAutoHyphens/>
              <w:spacing w:after="0"/>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6C1B2B" w:rsidRPr="001123BC" w14:paraId="11E5E701" w14:textId="77777777" w:rsidTr="00E2385E">
        <w:trPr>
          <w:trHeight w:val="490"/>
        </w:trPr>
        <w:tc>
          <w:tcPr>
            <w:tcW w:w="3685" w:type="pct"/>
            <w:vAlign w:val="center"/>
          </w:tcPr>
          <w:p w14:paraId="115D95C2" w14:textId="77777777" w:rsidR="006C1B2B" w:rsidRPr="001123BC" w:rsidRDefault="006C1B2B" w:rsidP="00E2385E">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4E46EC59" w14:textId="402C91CA" w:rsidR="006C1B2B" w:rsidRPr="001123BC" w:rsidRDefault="000F4981" w:rsidP="00E2385E">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14</w:t>
            </w:r>
          </w:p>
        </w:tc>
      </w:tr>
      <w:tr w:rsidR="000F4981" w:rsidRPr="001123BC" w14:paraId="0A4F85D4" w14:textId="77777777" w:rsidTr="00E2385E">
        <w:trPr>
          <w:trHeight w:val="490"/>
        </w:trPr>
        <w:tc>
          <w:tcPr>
            <w:tcW w:w="3685" w:type="pct"/>
            <w:vAlign w:val="center"/>
          </w:tcPr>
          <w:p w14:paraId="2422623C" w14:textId="19DEFC70" w:rsidR="000F4981" w:rsidRPr="001123BC" w:rsidRDefault="000F4981" w:rsidP="00E2385E">
            <w:pPr>
              <w:suppressAutoHyphens/>
              <w:spacing w:after="0"/>
              <w:contextualSpacing/>
              <w:rPr>
                <w:rFonts w:ascii="Times New Roman" w:eastAsiaTheme="minorHAnsi" w:hAnsi="Times New Roman" w:cstheme="minorBidi"/>
                <w:lang w:eastAsia="en-US"/>
              </w:rPr>
            </w:pPr>
            <w:r w:rsidRPr="000F4981">
              <w:rPr>
                <w:rFonts w:ascii="Times New Roman" w:eastAsiaTheme="minorHAnsi" w:hAnsi="Times New Roman" w:cstheme="minorBidi"/>
                <w:lang w:eastAsia="en-US"/>
              </w:rPr>
              <w:t>лабораторные работы</w:t>
            </w:r>
          </w:p>
        </w:tc>
        <w:tc>
          <w:tcPr>
            <w:tcW w:w="1315" w:type="pct"/>
            <w:vAlign w:val="center"/>
          </w:tcPr>
          <w:p w14:paraId="561F5011" w14:textId="4A597908" w:rsidR="000F4981" w:rsidRDefault="000F4981" w:rsidP="00E2385E">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10</w:t>
            </w:r>
          </w:p>
        </w:tc>
      </w:tr>
      <w:tr w:rsidR="006C1B2B" w:rsidRPr="001123BC" w14:paraId="24DF9A78" w14:textId="77777777" w:rsidTr="00E2385E">
        <w:trPr>
          <w:trHeight w:val="490"/>
        </w:trPr>
        <w:tc>
          <w:tcPr>
            <w:tcW w:w="3685" w:type="pct"/>
            <w:vAlign w:val="center"/>
          </w:tcPr>
          <w:p w14:paraId="3BDBCE95" w14:textId="68AA0972" w:rsidR="006C1B2B" w:rsidRPr="001123BC" w:rsidRDefault="006C1B2B" w:rsidP="00E2385E">
            <w:pPr>
              <w:suppressAutoHyphens/>
              <w:spacing w:after="0"/>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r w:rsidRPr="001123BC">
              <w:rPr>
                <w:rFonts w:ascii="Times New Roman" w:eastAsiaTheme="minorHAnsi" w:hAnsi="Times New Roman" w:cstheme="minorBidi"/>
                <w:i/>
                <w:lang w:eastAsia="en-US"/>
              </w:rPr>
              <w:t xml:space="preserve"> </w:t>
            </w:r>
          </w:p>
        </w:tc>
        <w:tc>
          <w:tcPr>
            <w:tcW w:w="1315" w:type="pct"/>
            <w:vAlign w:val="center"/>
          </w:tcPr>
          <w:p w14:paraId="7A90ECF6" w14:textId="08E844F0" w:rsidR="006C1B2B" w:rsidRPr="001123BC" w:rsidRDefault="000F4981" w:rsidP="00E2385E">
            <w:pPr>
              <w:suppressAutoHyphens/>
              <w:spacing w:after="0"/>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12</w:t>
            </w:r>
          </w:p>
        </w:tc>
      </w:tr>
      <w:tr w:rsidR="006C1B2B" w:rsidRPr="001123BC" w14:paraId="3FB577C7" w14:textId="77777777" w:rsidTr="00E2385E">
        <w:trPr>
          <w:trHeight w:val="267"/>
        </w:trPr>
        <w:tc>
          <w:tcPr>
            <w:tcW w:w="3685" w:type="pct"/>
            <w:vAlign w:val="center"/>
          </w:tcPr>
          <w:p w14:paraId="3135C63C" w14:textId="35088C60" w:rsidR="006C1B2B" w:rsidRPr="001123BC" w:rsidRDefault="00B939ED" w:rsidP="00E2385E">
            <w:pPr>
              <w:suppressAutoHyphens/>
              <w:spacing w:after="0"/>
              <w:contextualSpacing/>
              <w:rPr>
                <w:rFonts w:ascii="Times New Roman" w:eastAsiaTheme="minorHAnsi" w:hAnsi="Times New Roman" w:cstheme="minorBidi"/>
                <w:i/>
                <w:lang w:eastAsia="en-US"/>
              </w:rPr>
            </w:pPr>
            <w:r w:rsidRPr="00B939ED">
              <w:rPr>
                <w:rFonts w:ascii="Times New Roman" w:eastAsiaTheme="minorHAnsi" w:hAnsi="Times New Roman" w:cstheme="minorBidi"/>
                <w:lang w:eastAsia="en-US"/>
              </w:rPr>
              <w:t>Самостоятельная работа</w:t>
            </w:r>
          </w:p>
        </w:tc>
        <w:tc>
          <w:tcPr>
            <w:tcW w:w="1315" w:type="pct"/>
            <w:vAlign w:val="center"/>
          </w:tcPr>
          <w:p w14:paraId="7702C110" w14:textId="0A99D18A" w:rsidR="006C1B2B" w:rsidRPr="001123BC" w:rsidRDefault="006C1B2B" w:rsidP="00E2385E">
            <w:pPr>
              <w:suppressAutoHyphens/>
              <w:spacing w:after="0"/>
              <w:contextualSpacing/>
              <w:rPr>
                <w:rFonts w:ascii="Times New Roman" w:eastAsiaTheme="minorHAnsi" w:hAnsi="Times New Roman" w:cstheme="minorBidi"/>
                <w:iCs/>
                <w:lang w:eastAsia="en-US"/>
              </w:rPr>
            </w:pPr>
          </w:p>
        </w:tc>
      </w:tr>
      <w:tr w:rsidR="006C1B2B" w:rsidRPr="001123BC" w14:paraId="0EEF5628" w14:textId="77777777" w:rsidTr="00E2385E">
        <w:trPr>
          <w:trHeight w:val="331"/>
        </w:trPr>
        <w:tc>
          <w:tcPr>
            <w:tcW w:w="3685" w:type="pct"/>
            <w:vAlign w:val="center"/>
          </w:tcPr>
          <w:p w14:paraId="2FC0D59A" w14:textId="765088B7" w:rsidR="006C1B2B" w:rsidRPr="001123BC" w:rsidRDefault="006C1B2B" w:rsidP="00E2385E">
            <w:pPr>
              <w:suppressAutoHyphens/>
              <w:spacing w:after="0"/>
              <w:contextualSpacing/>
              <w:rPr>
                <w:rFonts w:ascii="Times New Roman" w:eastAsiaTheme="minorHAnsi" w:hAnsi="Times New Roman" w:cstheme="minorBidi"/>
                <w:i/>
                <w:lang w:eastAsia="en-US"/>
              </w:rPr>
            </w:pPr>
            <w:r w:rsidRPr="001123BC">
              <w:rPr>
                <w:rFonts w:ascii="Times New Roman" w:eastAsiaTheme="minorHAnsi" w:hAnsi="Times New Roman" w:cstheme="minorBidi"/>
                <w:b/>
                <w:iCs/>
                <w:lang w:eastAsia="en-US"/>
              </w:rPr>
              <w:t>Промежуточная аттестация</w:t>
            </w:r>
          </w:p>
        </w:tc>
        <w:tc>
          <w:tcPr>
            <w:tcW w:w="1315" w:type="pct"/>
            <w:vAlign w:val="center"/>
          </w:tcPr>
          <w:p w14:paraId="13CF334A" w14:textId="77777777" w:rsidR="006C1B2B" w:rsidRPr="001123BC" w:rsidRDefault="006C1B2B" w:rsidP="00E2385E">
            <w:pPr>
              <w:suppressAutoHyphens/>
              <w:spacing w:after="0"/>
              <w:contextualSpacing/>
              <w:rPr>
                <w:rFonts w:ascii="Times New Roman" w:eastAsiaTheme="minorHAnsi" w:hAnsi="Times New Roman" w:cstheme="minorBidi"/>
                <w:iCs/>
                <w:lang w:eastAsia="en-US"/>
              </w:rPr>
            </w:pPr>
          </w:p>
        </w:tc>
      </w:tr>
    </w:tbl>
    <w:p w14:paraId="0EC8FFD2" w14:textId="77777777" w:rsidR="006C1B2B" w:rsidRDefault="006C1B2B" w:rsidP="006C1B2B">
      <w:pPr>
        <w:sectPr w:rsidR="006C1B2B" w:rsidSect="00DE7F58">
          <w:headerReference w:type="even" r:id="rId11"/>
          <w:pgSz w:w="11906" w:h="16838"/>
          <w:pgMar w:top="1134" w:right="567" w:bottom="1134" w:left="1701" w:header="709" w:footer="709" w:gutter="0"/>
          <w:cols w:space="708"/>
          <w:docGrid w:linePitch="360"/>
        </w:sectPr>
      </w:pPr>
    </w:p>
    <w:p w14:paraId="500AD31C" w14:textId="77777777" w:rsidR="006C1B2B" w:rsidRDefault="006C1B2B" w:rsidP="006C1B2B">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6"/>
        <w:gridCol w:w="7478"/>
        <w:gridCol w:w="2088"/>
        <w:gridCol w:w="2268"/>
      </w:tblGrid>
      <w:tr w:rsidR="00440AB6" w:rsidRPr="00440AB6" w14:paraId="2EE190A9" w14:textId="5F670691" w:rsidTr="004E7957">
        <w:trPr>
          <w:trHeight w:val="23"/>
        </w:trPr>
        <w:tc>
          <w:tcPr>
            <w:tcW w:w="936" w:type="pct"/>
            <w:vAlign w:val="center"/>
          </w:tcPr>
          <w:p w14:paraId="1C38DFA8" w14:textId="0FFBEF3F" w:rsidR="00440AB6" w:rsidRPr="00440AB6" w:rsidRDefault="00440AB6" w:rsidP="00440AB6">
            <w:pPr>
              <w:suppressAutoHyphens/>
              <w:spacing w:after="0" w:line="240" w:lineRule="auto"/>
              <w:jc w:val="center"/>
              <w:rPr>
                <w:rFonts w:ascii="Times New Roman" w:hAnsi="Times New Roman"/>
                <w:b/>
                <w:bCs/>
                <w:sz w:val="24"/>
              </w:rPr>
            </w:pPr>
            <w:r w:rsidRPr="00985111">
              <w:rPr>
                <w:rFonts w:ascii="Times New Roman" w:hAnsi="Times New Roman"/>
                <w:b/>
                <w:bCs/>
                <w:sz w:val="24"/>
                <w:szCs w:val="24"/>
              </w:rPr>
              <w:t>Наименование разделов и тем</w:t>
            </w:r>
          </w:p>
        </w:tc>
        <w:tc>
          <w:tcPr>
            <w:tcW w:w="2568" w:type="pct"/>
            <w:vAlign w:val="center"/>
          </w:tcPr>
          <w:p w14:paraId="4CE8FC75" w14:textId="1AADE637" w:rsidR="00440AB6" w:rsidRPr="00440AB6" w:rsidRDefault="00440AB6" w:rsidP="00440AB6">
            <w:pPr>
              <w:suppressAutoHyphens/>
              <w:spacing w:after="0" w:line="240" w:lineRule="auto"/>
              <w:jc w:val="center"/>
              <w:rPr>
                <w:rFonts w:ascii="Times New Roman" w:hAnsi="Times New Roman"/>
                <w:b/>
                <w:bCs/>
                <w:sz w:val="24"/>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717" w:type="pct"/>
            <w:vAlign w:val="center"/>
          </w:tcPr>
          <w:p w14:paraId="2129F8D6" w14:textId="7FC89B4A" w:rsidR="00440AB6" w:rsidRPr="00440AB6" w:rsidRDefault="00440AB6" w:rsidP="00440AB6">
            <w:pPr>
              <w:suppressAutoHyphens/>
              <w:spacing w:after="0" w:line="240" w:lineRule="auto"/>
              <w:jc w:val="center"/>
              <w:rPr>
                <w:rFonts w:ascii="Times New Roman" w:hAnsi="Times New Roman"/>
                <w:b/>
                <w:bCs/>
                <w:sz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f0"/>
                <w:rFonts w:ascii="Times New Roman" w:hAnsi="Times New Roman"/>
                <w:b/>
                <w:bCs/>
                <w:sz w:val="24"/>
                <w:szCs w:val="24"/>
              </w:rPr>
              <w:footnoteReference w:id="2"/>
            </w:r>
          </w:p>
        </w:tc>
        <w:tc>
          <w:tcPr>
            <w:tcW w:w="779" w:type="pct"/>
            <w:vAlign w:val="center"/>
          </w:tcPr>
          <w:p w14:paraId="623BE589" w14:textId="0F38BAC5" w:rsidR="00440AB6" w:rsidRPr="00440AB6" w:rsidRDefault="00440AB6" w:rsidP="00440AB6">
            <w:pPr>
              <w:suppressAutoHyphens/>
              <w:spacing w:after="0" w:line="240" w:lineRule="auto"/>
              <w:jc w:val="center"/>
              <w:rPr>
                <w:rFonts w:ascii="Times New Roman" w:hAnsi="Times New Roman"/>
                <w:b/>
                <w:bCs/>
                <w:sz w:val="24"/>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E33DF0" w:rsidRPr="00440AB6" w14:paraId="538073DC" w14:textId="0A6D0E75" w:rsidTr="00E33DF0">
        <w:trPr>
          <w:trHeight w:val="23"/>
        </w:trPr>
        <w:tc>
          <w:tcPr>
            <w:tcW w:w="936" w:type="pct"/>
            <w:shd w:val="clear" w:color="auto" w:fill="auto"/>
          </w:tcPr>
          <w:p w14:paraId="1E777FB5" w14:textId="77777777" w:rsidR="00E33DF0" w:rsidRPr="00440AB6" w:rsidRDefault="00E33DF0" w:rsidP="00440AB6">
            <w:pPr>
              <w:spacing w:after="0" w:line="240" w:lineRule="auto"/>
              <w:jc w:val="center"/>
              <w:rPr>
                <w:rFonts w:ascii="Times New Roman" w:hAnsi="Times New Roman"/>
                <w:b/>
                <w:bCs/>
                <w:iCs/>
                <w:sz w:val="24"/>
              </w:rPr>
            </w:pPr>
            <w:r w:rsidRPr="00440AB6">
              <w:rPr>
                <w:rFonts w:ascii="Times New Roman" w:hAnsi="Times New Roman"/>
                <w:b/>
                <w:bCs/>
                <w:iCs/>
                <w:sz w:val="24"/>
              </w:rPr>
              <w:t>1</w:t>
            </w:r>
          </w:p>
        </w:tc>
        <w:tc>
          <w:tcPr>
            <w:tcW w:w="2568" w:type="pct"/>
            <w:shd w:val="clear" w:color="auto" w:fill="auto"/>
          </w:tcPr>
          <w:p w14:paraId="696B1433" w14:textId="77777777" w:rsidR="00E33DF0" w:rsidRPr="00440AB6" w:rsidRDefault="00E33DF0" w:rsidP="00440AB6">
            <w:pPr>
              <w:spacing w:after="0" w:line="240" w:lineRule="auto"/>
              <w:jc w:val="center"/>
              <w:rPr>
                <w:rFonts w:ascii="Times New Roman" w:hAnsi="Times New Roman"/>
                <w:b/>
                <w:bCs/>
                <w:iCs/>
                <w:sz w:val="24"/>
              </w:rPr>
            </w:pPr>
            <w:r w:rsidRPr="00440AB6">
              <w:rPr>
                <w:rFonts w:ascii="Times New Roman" w:hAnsi="Times New Roman"/>
                <w:b/>
                <w:bCs/>
                <w:iCs/>
                <w:sz w:val="24"/>
              </w:rPr>
              <w:t>2</w:t>
            </w:r>
          </w:p>
        </w:tc>
        <w:tc>
          <w:tcPr>
            <w:tcW w:w="717" w:type="pct"/>
            <w:shd w:val="clear" w:color="auto" w:fill="auto"/>
          </w:tcPr>
          <w:p w14:paraId="4BF2D360" w14:textId="77777777" w:rsidR="00E33DF0" w:rsidRPr="00440AB6" w:rsidRDefault="00E33DF0" w:rsidP="00440AB6">
            <w:pPr>
              <w:spacing w:after="0" w:line="240" w:lineRule="auto"/>
              <w:jc w:val="center"/>
              <w:rPr>
                <w:rFonts w:ascii="Times New Roman" w:hAnsi="Times New Roman"/>
                <w:b/>
                <w:bCs/>
                <w:iCs/>
                <w:sz w:val="24"/>
              </w:rPr>
            </w:pPr>
            <w:r w:rsidRPr="00440AB6">
              <w:rPr>
                <w:rFonts w:ascii="Times New Roman" w:hAnsi="Times New Roman"/>
                <w:b/>
                <w:bCs/>
                <w:iCs/>
                <w:sz w:val="24"/>
              </w:rPr>
              <w:t>3</w:t>
            </w:r>
          </w:p>
        </w:tc>
        <w:tc>
          <w:tcPr>
            <w:tcW w:w="779" w:type="pct"/>
            <w:shd w:val="clear" w:color="auto" w:fill="auto"/>
          </w:tcPr>
          <w:p w14:paraId="3DA3E477" w14:textId="77777777" w:rsidR="00E33DF0" w:rsidRPr="00440AB6" w:rsidRDefault="00E33DF0" w:rsidP="00440AB6">
            <w:pPr>
              <w:spacing w:after="0" w:line="240" w:lineRule="auto"/>
              <w:jc w:val="center"/>
              <w:rPr>
                <w:rFonts w:ascii="Times New Roman" w:hAnsi="Times New Roman"/>
                <w:b/>
                <w:bCs/>
                <w:iCs/>
                <w:sz w:val="24"/>
              </w:rPr>
            </w:pPr>
            <w:r w:rsidRPr="00440AB6">
              <w:rPr>
                <w:rFonts w:ascii="Times New Roman" w:hAnsi="Times New Roman"/>
                <w:b/>
                <w:bCs/>
                <w:iCs/>
                <w:sz w:val="24"/>
              </w:rPr>
              <w:t>4</w:t>
            </w:r>
          </w:p>
        </w:tc>
      </w:tr>
      <w:tr w:rsidR="00E33DF0" w:rsidRPr="00440AB6" w14:paraId="1873C081" w14:textId="151FB04B" w:rsidTr="00E33DF0">
        <w:trPr>
          <w:trHeight w:val="23"/>
        </w:trPr>
        <w:tc>
          <w:tcPr>
            <w:tcW w:w="3504" w:type="pct"/>
            <w:gridSpan w:val="2"/>
            <w:shd w:val="clear" w:color="auto" w:fill="auto"/>
          </w:tcPr>
          <w:p w14:paraId="7C51775A" w14:textId="192FFBCA" w:rsidR="00E33DF0" w:rsidRPr="00440AB6" w:rsidRDefault="00E33DF0" w:rsidP="00440AB6">
            <w:pPr>
              <w:spacing w:after="0" w:line="240" w:lineRule="auto"/>
              <w:rPr>
                <w:rFonts w:ascii="Times New Roman" w:hAnsi="Times New Roman"/>
                <w:b/>
                <w:bCs/>
                <w:sz w:val="24"/>
              </w:rPr>
            </w:pPr>
            <w:r w:rsidRPr="00440AB6">
              <w:rPr>
                <w:rFonts w:ascii="Times New Roman" w:hAnsi="Times New Roman"/>
                <w:b/>
                <w:bCs/>
                <w:sz w:val="24"/>
              </w:rPr>
              <w:t>Раздел 1 Электрические и магнитные цепи</w:t>
            </w:r>
          </w:p>
        </w:tc>
        <w:tc>
          <w:tcPr>
            <w:tcW w:w="717" w:type="pct"/>
            <w:shd w:val="clear" w:color="auto" w:fill="auto"/>
            <w:vAlign w:val="center"/>
          </w:tcPr>
          <w:p w14:paraId="5C5CBFEA" w14:textId="1F9116F2" w:rsidR="00E33DF0" w:rsidRPr="00440AB6" w:rsidRDefault="00440AB6" w:rsidP="00440AB6">
            <w:pPr>
              <w:suppressAutoHyphens/>
              <w:spacing w:after="0" w:line="240" w:lineRule="auto"/>
              <w:jc w:val="center"/>
              <w:rPr>
                <w:rFonts w:ascii="Times New Roman" w:hAnsi="Times New Roman"/>
                <w:b/>
                <w:iCs/>
                <w:sz w:val="24"/>
              </w:rPr>
            </w:pPr>
            <w:r>
              <w:rPr>
                <w:rFonts w:ascii="Times New Roman" w:hAnsi="Times New Roman"/>
                <w:b/>
                <w:iCs/>
                <w:sz w:val="24"/>
              </w:rPr>
              <w:t>20</w:t>
            </w:r>
            <w:r w:rsidR="00E33DF0" w:rsidRPr="00440AB6">
              <w:rPr>
                <w:rFonts w:ascii="Times New Roman" w:hAnsi="Times New Roman"/>
                <w:b/>
                <w:iCs/>
                <w:sz w:val="24"/>
              </w:rPr>
              <w:t>/14</w:t>
            </w:r>
          </w:p>
        </w:tc>
        <w:tc>
          <w:tcPr>
            <w:tcW w:w="779" w:type="pct"/>
            <w:shd w:val="clear" w:color="auto" w:fill="auto"/>
          </w:tcPr>
          <w:p w14:paraId="6D3B5689" w14:textId="77777777" w:rsidR="00E33DF0" w:rsidRPr="00440AB6" w:rsidRDefault="00E33DF0" w:rsidP="00440AB6">
            <w:pPr>
              <w:spacing w:after="0" w:line="240" w:lineRule="auto"/>
              <w:jc w:val="center"/>
              <w:rPr>
                <w:rFonts w:ascii="Times New Roman" w:hAnsi="Times New Roman"/>
                <w:sz w:val="24"/>
                <w:szCs w:val="24"/>
              </w:rPr>
            </w:pPr>
          </w:p>
        </w:tc>
      </w:tr>
      <w:tr w:rsidR="00E33DF0" w:rsidRPr="00440AB6" w14:paraId="4E2DEEF5" w14:textId="4B126D77" w:rsidTr="00E33DF0">
        <w:trPr>
          <w:trHeight w:val="23"/>
        </w:trPr>
        <w:tc>
          <w:tcPr>
            <w:tcW w:w="936" w:type="pct"/>
            <w:vMerge w:val="restart"/>
            <w:shd w:val="clear" w:color="auto" w:fill="auto"/>
          </w:tcPr>
          <w:p w14:paraId="01E99578" w14:textId="78DC3F1B" w:rsidR="00E33DF0" w:rsidRPr="00440AB6" w:rsidRDefault="00E33DF0" w:rsidP="00440AB6">
            <w:pPr>
              <w:spacing w:after="0" w:line="240" w:lineRule="auto"/>
              <w:rPr>
                <w:rFonts w:ascii="Times New Roman" w:hAnsi="Times New Roman"/>
                <w:b/>
                <w:bCs/>
                <w:sz w:val="24"/>
              </w:rPr>
            </w:pPr>
            <w:r w:rsidRPr="00440AB6">
              <w:rPr>
                <w:rFonts w:ascii="Times New Roman" w:hAnsi="Times New Roman"/>
                <w:b/>
                <w:bCs/>
                <w:sz w:val="24"/>
              </w:rPr>
              <w:t>Тема 1.1. Электрические цепи постоянного тока.</w:t>
            </w:r>
          </w:p>
        </w:tc>
        <w:tc>
          <w:tcPr>
            <w:tcW w:w="2568" w:type="pct"/>
            <w:shd w:val="clear" w:color="auto" w:fill="auto"/>
          </w:tcPr>
          <w:p w14:paraId="7917C833" w14:textId="07D78E99" w:rsidR="00E33DF0" w:rsidRPr="00440AB6" w:rsidRDefault="00E33DF0" w:rsidP="00440AB6">
            <w:pPr>
              <w:spacing w:after="0" w:line="240" w:lineRule="auto"/>
              <w:rPr>
                <w:rFonts w:ascii="Times New Roman" w:hAnsi="Times New Roman"/>
                <w:b/>
                <w:bCs/>
                <w:sz w:val="24"/>
              </w:rPr>
            </w:pPr>
            <w:r w:rsidRPr="00440AB6">
              <w:rPr>
                <w:rFonts w:ascii="Times New Roman" w:hAnsi="Times New Roman"/>
                <w:b/>
                <w:bCs/>
                <w:sz w:val="24"/>
              </w:rPr>
              <w:t>Содержание</w:t>
            </w:r>
          </w:p>
        </w:tc>
        <w:tc>
          <w:tcPr>
            <w:tcW w:w="717" w:type="pct"/>
            <w:shd w:val="clear" w:color="auto" w:fill="auto"/>
            <w:vAlign w:val="center"/>
          </w:tcPr>
          <w:p w14:paraId="206841CB" w14:textId="1B88BB36" w:rsidR="00E33DF0" w:rsidRPr="00440AB6" w:rsidRDefault="00E33DF0" w:rsidP="00440AB6">
            <w:pPr>
              <w:suppressAutoHyphens/>
              <w:spacing w:after="0" w:line="240" w:lineRule="auto"/>
              <w:jc w:val="center"/>
              <w:rPr>
                <w:rFonts w:ascii="Times New Roman" w:hAnsi="Times New Roman"/>
                <w:b/>
                <w:iCs/>
                <w:sz w:val="24"/>
              </w:rPr>
            </w:pPr>
          </w:p>
        </w:tc>
        <w:tc>
          <w:tcPr>
            <w:tcW w:w="779" w:type="pct"/>
            <w:vMerge w:val="restart"/>
            <w:shd w:val="clear" w:color="auto" w:fill="auto"/>
          </w:tcPr>
          <w:p w14:paraId="5AB0DD7D" w14:textId="10C66D01" w:rsidR="00E33DF0" w:rsidRPr="00440AB6" w:rsidRDefault="00440AB6" w:rsidP="00440AB6">
            <w:pPr>
              <w:spacing w:after="0" w:line="240" w:lineRule="auto"/>
              <w:jc w:val="center"/>
              <w:rPr>
                <w:rFonts w:ascii="Times New Roman" w:hAnsi="Times New Roman"/>
                <w:sz w:val="24"/>
              </w:rPr>
            </w:pPr>
            <w:r w:rsidRPr="00440AB6">
              <w:rPr>
                <w:rFonts w:ascii="Times New Roman" w:hAnsi="Times New Roman"/>
                <w:sz w:val="24"/>
                <w:szCs w:val="24"/>
              </w:rPr>
              <w:t>ПК 1.2</w:t>
            </w:r>
            <w:r>
              <w:rPr>
                <w:rFonts w:ascii="Times New Roman" w:hAnsi="Times New Roman"/>
                <w:sz w:val="24"/>
                <w:szCs w:val="24"/>
              </w:rPr>
              <w:t xml:space="preserve">, </w:t>
            </w:r>
            <w:r w:rsidRPr="00440AB6">
              <w:rPr>
                <w:rFonts w:ascii="Times New Roman" w:hAnsi="Times New Roman"/>
                <w:sz w:val="24"/>
                <w:szCs w:val="24"/>
              </w:rPr>
              <w:t>ПК 1.3</w:t>
            </w:r>
            <w:r>
              <w:rPr>
                <w:rFonts w:ascii="Times New Roman" w:hAnsi="Times New Roman"/>
                <w:sz w:val="24"/>
                <w:szCs w:val="24"/>
              </w:rPr>
              <w:t xml:space="preserve">, </w:t>
            </w:r>
            <w:r w:rsidRPr="00440AB6">
              <w:rPr>
                <w:rFonts w:ascii="Times New Roman" w:hAnsi="Times New Roman"/>
                <w:sz w:val="24"/>
                <w:szCs w:val="24"/>
              </w:rPr>
              <w:t>ПК 1.5</w:t>
            </w:r>
            <w:r>
              <w:rPr>
                <w:rFonts w:ascii="Times New Roman" w:hAnsi="Times New Roman"/>
                <w:sz w:val="24"/>
                <w:szCs w:val="24"/>
              </w:rPr>
              <w:t xml:space="preserve">, </w:t>
            </w:r>
            <w:r w:rsidRPr="00440AB6">
              <w:rPr>
                <w:rFonts w:ascii="Times New Roman" w:hAnsi="Times New Roman"/>
                <w:sz w:val="24"/>
                <w:szCs w:val="24"/>
              </w:rPr>
              <w:t>ПК 3.1</w:t>
            </w:r>
            <w:r>
              <w:rPr>
                <w:rFonts w:ascii="Times New Roman" w:hAnsi="Times New Roman"/>
                <w:sz w:val="24"/>
                <w:szCs w:val="24"/>
              </w:rPr>
              <w:t xml:space="preserve">, </w:t>
            </w:r>
            <w:r w:rsidRPr="00440AB6">
              <w:rPr>
                <w:rFonts w:ascii="Times New Roman" w:hAnsi="Times New Roman"/>
                <w:sz w:val="24"/>
                <w:szCs w:val="24"/>
              </w:rPr>
              <w:t>ПК 3.4</w:t>
            </w:r>
            <w:r>
              <w:rPr>
                <w:rFonts w:ascii="Times New Roman" w:hAnsi="Times New Roman"/>
                <w:sz w:val="24"/>
                <w:szCs w:val="24"/>
              </w:rPr>
              <w:t xml:space="preserve">, </w:t>
            </w:r>
            <w:r w:rsidRPr="00440AB6">
              <w:rPr>
                <w:rFonts w:ascii="Times New Roman" w:hAnsi="Times New Roman"/>
                <w:sz w:val="24"/>
                <w:szCs w:val="24"/>
              </w:rPr>
              <w:t>ПК 4.2</w:t>
            </w:r>
            <w:r>
              <w:rPr>
                <w:rFonts w:ascii="Times New Roman" w:hAnsi="Times New Roman"/>
                <w:sz w:val="24"/>
                <w:szCs w:val="24"/>
              </w:rPr>
              <w:t xml:space="preserve">, </w:t>
            </w:r>
            <w:r w:rsidRPr="00440AB6">
              <w:rPr>
                <w:rFonts w:ascii="Times New Roman" w:hAnsi="Times New Roman"/>
                <w:sz w:val="24"/>
                <w:szCs w:val="24"/>
              </w:rPr>
              <w:t>ОК 01</w:t>
            </w:r>
            <w:r>
              <w:rPr>
                <w:rFonts w:ascii="Times New Roman" w:hAnsi="Times New Roman"/>
                <w:sz w:val="24"/>
                <w:szCs w:val="24"/>
              </w:rPr>
              <w:t xml:space="preserve">, </w:t>
            </w:r>
            <w:r w:rsidRPr="00440AB6">
              <w:rPr>
                <w:rFonts w:ascii="Times New Roman" w:hAnsi="Times New Roman"/>
                <w:sz w:val="24"/>
                <w:szCs w:val="24"/>
              </w:rPr>
              <w:t>ОК 02</w:t>
            </w:r>
            <w:r>
              <w:rPr>
                <w:rFonts w:ascii="Times New Roman" w:hAnsi="Times New Roman"/>
                <w:sz w:val="24"/>
                <w:szCs w:val="24"/>
              </w:rPr>
              <w:t xml:space="preserve">, </w:t>
            </w:r>
            <w:r w:rsidRPr="00440AB6">
              <w:rPr>
                <w:rFonts w:ascii="Times New Roman" w:hAnsi="Times New Roman"/>
                <w:sz w:val="24"/>
                <w:szCs w:val="24"/>
              </w:rPr>
              <w:t>ОК 03</w:t>
            </w:r>
          </w:p>
        </w:tc>
      </w:tr>
      <w:tr w:rsidR="00440AB6" w:rsidRPr="00440AB6" w14:paraId="4D9DFE64" w14:textId="62EEA2E6" w:rsidTr="00675E6B">
        <w:trPr>
          <w:trHeight w:val="23"/>
        </w:trPr>
        <w:tc>
          <w:tcPr>
            <w:tcW w:w="936" w:type="pct"/>
            <w:vMerge/>
            <w:shd w:val="clear" w:color="auto" w:fill="auto"/>
          </w:tcPr>
          <w:p w14:paraId="53351215" w14:textId="77777777" w:rsidR="00440AB6" w:rsidRPr="00440AB6" w:rsidRDefault="00440AB6" w:rsidP="00440AB6">
            <w:pPr>
              <w:spacing w:after="0" w:line="240" w:lineRule="auto"/>
              <w:rPr>
                <w:rFonts w:ascii="Times New Roman" w:hAnsi="Times New Roman"/>
                <w:b/>
                <w:bCs/>
                <w:sz w:val="24"/>
              </w:rPr>
            </w:pPr>
          </w:p>
        </w:tc>
        <w:tc>
          <w:tcPr>
            <w:tcW w:w="2568" w:type="pct"/>
          </w:tcPr>
          <w:p w14:paraId="1CF7BC31" w14:textId="77777777" w:rsidR="00440AB6" w:rsidRPr="00440AB6" w:rsidRDefault="00440AB6" w:rsidP="00440AB6">
            <w:pPr>
              <w:pStyle w:val="TableParagraph"/>
              <w:ind w:left="0"/>
              <w:rPr>
                <w:sz w:val="24"/>
              </w:rPr>
            </w:pPr>
            <w:r w:rsidRPr="00440AB6">
              <w:rPr>
                <w:sz w:val="24"/>
              </w:rPr>
              <w:t>1.Основные понятия и определения теории электрических цепей. Параметры</w:t>
            </w:r>
            <w:r w:rsidRPr="00440AB6">
              <w:rPr>
                <w:spacing w:val="1"/>
                <w:sz w:val="24"/>
              </w:rPr>
              <w:t xml:space="preserve"> </w:t>
            </w:r>
            <w:r w:rsidRPr="00440AB6">
              <w:rPr>
                <w:sz w:val="24"/>
              </w:rPr>
              <w:t>электрических</w:t>
            </w:r>
            <w:r w:rsidRPr="00440AB6">
              <w:rPr>
                <w:spacing w:val="-7"/>
                <w:sz w:val="24"/>
              </w:rPr>
              <w:t xml:space="preserve"> </w:t>
            </w:r>
            <w:r w:rsidRPr="00440AB6">
              <w:rPr>
                <w:sz w:val="24"/>
              </w:rPr>
              <w:t>схем</w:t>
            </w:r>
            <w:r w:rsidRPr="00440AB6">
              <w:rPr>
                <w:spacing w:val="-1"/>
                <w:sz w:val="24"/>
              </w:rPr>
              <w:t xml:space="preserve"> </w:t>
            </w:r>
            <w:r w:rsidRPr="00440AB6">
              <w:rPr>
                <w:sz w:val="24"/>
              </w:rPr>
              <w:t>и</w:t>
            </w:r>
            <w:r w:rsidRPr="00440AB6">
              <w:rPr>
                <w:spacing w:val="-1"/>
                <w:sz w:val="24"/>
              </w:rPr>
              <w:t xml:space="preserve"> </w:t>
            </w:r>
            <w:r w:rsidRPr="00440AB6">
              <w:rPr>
                <w:sz w:val="24"/>
              </w:rPr>
              <w:t>единицы</w:t>
            </w:r>
            <w:r w:rsidRPr="00440AB6">
              <w:rPr>
                <w:spacing w:val="-5"/>
                <w:sz w:val="24"/>
              </w:rPr>
              <w:t xml:space="preserve"> </w:t>
            </w:r>
            <w:r w:rsidRPr="00440AB6">
              <w:rPr>
                <w:sz w:val="24"/>
              </w:rPr>
              <w:t>их</w:t>
            </w:r>
            <w:r w:rsidRPr="00440AB6">
              <w:rPr>
                <w:spacing w:val="-7"/>
                <w:sz w:val="24"/>
              </w:rPr>
              <w:t xml:space="preserve"> </w:t>
            </w:r>
            <w:r w:rsidRPr="00440AB6">
              <w:rPr>
                <w:sz w:val="24"/>
              </w:rPr>
              <w:t>измерения.</w:t>
            </w:r>
            <w:r w:rsidRPr="00440AB6">
              <w:rPr>
                <w:spacing w:val="-5"/>
                <w:sz w:val="24"/>
              </w:rPr>
              <w:t xml:space="preserve"> </w:t>
            </w:r>
            <w:r w:rsidRPr="00440AB6">
              <w:rPr>
                <w:sz w:val="24"/>
              </w:rPr>
              <w:t>Топологические</w:t>
            </w:r>
            <w:r w:rsidRPr="00440AB6">
              <w:rPr>
                <w:spacing w:val="-2"/>
                <w:sz w:val="24"/>
              </w:rPr>
              <w:t xml:space="preserve"> </w:t>
            </w:r>
            <w:r w:rsidRPr="00440AB6">
              <w:rPr>
                <w:sz w:val="24"/>
              </w:rPr>
              <w:t>параметры:</w:t>
            </w:r>
            <w:r w:rsidRPr="00440AB6">
              <w:rPr>
                <w:spacing w:val="-2"/>
                <w:sz w:val="24"/>
              </w:rPr>
              <w:t xml:space="preserve"> </w:t>
            </w:r>
            <w:r w:rsidRPr="00440AB6">
              <w:rPr>
                <w:sz w:val="24"/>
              </w:rPr>
              <w:t>ветвь,</w:t>
            </w:r>
            <w:r w:rsidRPr="00440AB6">
              <w:rPr>
                <w:spacing w:val="-57"/>
                <w:sz w:val="24"/>
              </w:rPr>
              <w:t xml:space="preserve"> </w:t>
            </w:r>
            <w:r w:rsidRPr="00440AB6">
              <w:rPr>
                <w:sz w:val="24"/>
              </w:rPr>
              <w:t>узел, контур. Пассивные и активные элементы. Последовательное, параллельное</w:t>
            </w:r>
            <w:r w:rsidRPr="00440AB6">
              <w:rPr>
                <w:spacing w:val="-57"/>
                <w:sz w:val="24"/>
              </w:rPr>
              <w:t xml:space="preserve"> </w:t>
            </w:r>
            <w:r w:rsidRPr="00440AB6">
              <w:rPr>
                <w:sz w:val="24"/>
              </w:rPr>
              <w:t>и смешанное</w:t>
            </w:r>
            <w:r w:rsidRPr="00440AB6">
              <w:rPr>
                <w:spacing w:val="-1"/>
                <w:sz w:val="24"/>
              </w:rPr>
              <w:t xml:space="preserve"> </w:t>
            </w:r>
            <w:r w:rsidRPr="00440AB6">
              <w:rPr>
                <w:sz w:val="24"/>
              </w:rPr>
              <w:t>соединения электроприемников.</w:t>
            </w:r>
            <w:r w:rsidRPr="00440AB6">
              <w:rPr>
                <w:spacing w:val="-6"/>
                <w:sz w:val="24"/>
              </w:rPr>
              <w:t xml:space="preserve"> </w:t>
            </w:r>
            <w:r w:rsidRPr="00440AB6">
              <w:rPr>
                <w:sz w:val="24"/>
              </w:rPr>
              <w:t>Сборка</w:t>
            </w:r>
            <w:r w:rsidRPr="00440AB6">
              <w:rPr>
                <w:spacing w:val="-2"/>
                <w:sz w:val="24"/>
              </w:rPr>
              <w:t xml:space="preserve"> </w:t>
            </w:r>
            <w:r w:rsidRPr="00440AB6">
              <w:rPr>
                <w:sz w:val="24"/>
              </w:rPr>
              <w:t>электрических</w:t>
            </w:r>
            <w:r w:rsidRPr="00440AB6">
              <w:rPr>
                <w:spacing w:val="-4"/>
                <w:sz w:val="24"/>
              </w:rPr>
              <w:t xml:space="preserve"> </w:t>
            </w:r>
            <w:r w:rsidRPr="00440AB6">
              <w:rPr>
                <w:sz w:val="24"/>
              </w:rPr>
              <w:t>схем.</w:t>
            </w:r>
          </w:p>
          <w:p w14:paraId="66FB5CD2" w14:textId="77777777" w:rsidR="00440AB6" w:rsidRPr="00440AB6" w:rsidRDefault="00440AB6" w:rsidP="00440AB6">
            <w:pPr>
              <w:pStyle w:val="TableParagraph"/>
              <w:ind w:left="0"/>
              <w:rPr>
                <w:sz w:val="24"/>
              </w:rPr>
            </w:pPr>
            <w:r w:rsidRPr="00440AB6">
              <w:rPr>
                <w:sz w:val="24"/>
              </w:rPr>
              <w:t>Источники напряжения и тока, их свойства, характеристики и схемы замещения.</w:t>
            </w:r>
            <w:r w:rsidRPr="00440AB6">
              <w:rPr>
                <w:spacing w:val="1"/>
                <w:sz w:val="24"/>
              </w:rPr>
              <w:t xml:space="preserve"> </w:t>
            </w:r>
            <w:r w:rsidRPr="00440AB6">
              <w:rPr>
                <w:sz w:val="24"/>
              </w:rPr>
              <w:t>Закон</w:t>
            </w:r>
            <w:r w:rsidRPr="00440AB6">
              <w:rPr>
                <w:spacing w:val="-2"/>
                <w:sz w:val="24"/>
              </w:rPr>
              <w:t xml:space="preserve"> </w:t>
            </w:r>
            <w:r w:rsidRPr="00440AB6">
              <w:rPr>
                <w:sz w:val="24"/>
              </w:rPr>
              <w:t>Ома. Основные</w:t>
            </w:r>
            <w:r w:rsidRPr="00440AB6">
              <w:rPr>
                <w:spacing w:val="-8"/>
                <w:sz w:val="24"/>
              </w:rPr>
              <w:t xml:space="preserve"> </w:t>
            </w:r>
            <w:r w:rsidRPr="00440AB6">
              <w:rPr>
                <w:sz w:val="24"/>
              </w:rPr>
              <w:t>законы</w:t>
            </w:r>
            <w:r w:rsidRPr="00440AB6">
              <w:rPr>
                <w:spacing w:val="-5"/>
                <w:sz w:val="24"/>
              </w:rPr>
              <w:t xml:space="preserve"> </w:t>
            </w:r>
            <w:r w:rsidRPr="00440AB6">
              <w:rPr>
                <w:sz w:val="24"/>
              </w:rPr>
              <w:t>электротехники.</w:t>
            </w:r>
            <w:r w:rsidRPr="00440AB6">
              <w:rPr>
                <w:spacing w:val="-5"/>
                <w:sz w:val="24"/>
              </w:rPr>
              <w:t xml:space="preserve"> </w:t>
            </w:r>
            <w:r w:rsidRPr="00440AB6">
              <w:rPr>
                <w:sz w:val="24"/>
              </w:rPr>
              <w:t>Простые</w:t>
            </w:r>
            <w:r w:rsidRPr="00440AB6">
              <w:rPr>
                <w:spacing w:val="-8"/>
                <w:sz w:val="24"/>
              </w:rPr>
              <w:t xml:space="preserve"> </w:t>
            </w:r>
            <w:r w:rsidRPr="00440AB6">
              <w:rPr>
                <w:sz w:val="24"/>
              </w:rPr>
              <w:t>и</w:t>
            </w:r>
            <w:r w:rsidRPr="00440AB6">
              <w:rPr>
                <w:spacing w:val="-1"/>
                <w:sz w:val="24"/>
              </w:rPr>
              <w:t xml:space="preserve"> </w:t>
            </w:r>
            <w:r w:rsidRPr="00440AB6">
              <w:rPr>
                <w:sz w:val="24"/>
              </w:rPr>
              <w:t>сложные</w:t>
            </w:r>
            <w:r w:rsidRPr="00440AB6">
              <w:rPr>
                <w:spacing w:val="-8"/>
                <w:sz w:val="24"/>
              </w:rPr>
              <w:t xml:space="preserve"> </w:t>
            </w:r>
            <w:r w:rsidRPr="00440AB6">
              <w:rPr>
                <w:sz w:val="24"/>
              </w:rPr>
              <w:t>цепи. Режимы</w:t>
            </w:r>
          </w:p>
          <w:p w14:paraId="36038ABE" w14:textId="5424C6E5" w:rsidR="00440AB6" w:rsidRPr="00440AB6" w:rsidRDefault="00440AB6" w:rsidP="00440AB6">
            <w:pPr>
              <w:spacing w:after="0" w:line="240" w:lineRule="auto"/>
              <w:rPr>
                <w:rFonts w:ascii="Times New Roman" w:hAnsi="Times New Roman"/>
                <w:b/>
                <w:bCs/>
                <w:sz w:val="24"/>
              </w:rPr>
            </w:pPr>
            <w:r w:rsidRPr="00440AB6">
              <w:rPr>
                <w:rFonts w:ascii="Times New Roman" w:hAnsi="Times New Roman"/>
                <w:sz w:val="24"/>
              </w:rPr>
              <w:t>работы</w:t>
            </w:r>
            <w:r w:rsidRPr="00440AB6">
              <w:rPr>
                <w:rFonts w:ascii="Times New Roman" w:hAnsi="Times New Roman"/>
                <w:spacing w:val="-4"/>
                <w:sz w:val="24"/>
              </w:rPr>
              <w:t xml:space="preserve"> </w:t>
            </w:r>
            <w:r w:rsidRPr="00440AB6">
              <w:rPr>
                <w:rFonts w:ascii="Times New Roman" w:hAnsi="Times New Roman"/>
                <w:sz w:val="24"/>
              </w:rPr>
              <w:t>цепей,</w:t>
            </w:r>
            <w:r w:rsidRPr="00440AB6">
              <w:rPr>
                <w:rFonts w:ascii="Times New Roman" w:hAnsi="Times New Roman"/>
                <w:spacing w:val="-5"/>
                <w:sz w:val="24"/>
              </w:rPr>
              <w:t xml:space="preserve"> </w:t>
            </w:r>
            <w:r w:rsidRPr="00440AB6">
              <w:rPr>
                <w:rFonts w:ascii="Times New Roman" w:hAnsi="Times New Roman"/>
                <w:sz w:val="24"/>
              </w:rPr>
              <w:t>баланс</w:t>
            </w:r>
            <w:r w:rsidRPr="00440AB6">
              <w:rPr>
                <w:rFonts w:ascii="Times New Roman" w:hAnsi="Times New Roman"/>
                <w:spacing w:val="-3"/>
                <w:sz w:val="24"/>
              </w:rPr>
              <w:t xml:space="preserve"> </w:t>
            </w:r>
            <w:r w:rsidRPr="00440AB6">
              <w:rPr>
                <w:rFonts w:ascii="Times New Roman" w:hAnsi="Times New Roman"/>
                <w:sz w:val="24"/>
              </w:rPr>
              <w:t>мощностей.</w:t>
            </w:r>
            <w:r w:rsidRPr="00440AB6">
              <w:rPr>
                <w:rFonts w:ascii="Times New Roman" w:hAnsi="Times New Roman"/>
                <w:spacing w:val="-5"/>
                <w:sz w:val="24"/>
              </w:rPr>
              <w:t xml:space="preserve"> </w:t>
            </w:r>
            <w:r w:rsidRPr="00440AB6">
              <w:rPr>
                <w:rFonts w:ascii="Times New Roman" w:hAnsi="Times New Roman"/>
                <w:sz w:val="24"/>
              </w:rPr>
              <w:t>Потенциальная</w:t>
            </w:r>
            <w:r w:rsidRPr="00440AB6">
              <w:rPr>
                <w:rFonts w:ascii="Times New Roman" w:hAnsi="Times New Roman"/>
                <w:spacing w:val="-2"/>
                <w:sz w:val="24"/>
              </w:rPr>
              <w:t xml:space="preserve"> </w:t>
            </w:r>
            <w:r w:rsidRPr="00440AB6">
              <w:rPr>
                <w:rFonts w:ascii="Times New Roman" w:hAnsi="Times New Roman"/>
                <w:sz w:val="24"/>
              </w:rPr>
              <w:t>диаграмма.</w:t>
            </w:r>
          </w:p>
        </w:tc>
        <w:tc>
          <w:tcPr>
            <w:tcW w:w="717" w:type="pct"/>
            <w:shd w:val="clear" w:color="auto" w:fill="auto"/>
            <w:vAlign w:val="center"/>
          </w:tcPr>
          <w:p w14:paraId="40EE7011" w14:textId="6471CA70" w:rsidR="00440AB6" w:rsidRPr="00440AB6" w:rsidRDefault="00440AB6" w:rsidP="00440AB6">
            <w:pPr>
              <w:suppressAutoHyphens/>
              <w:spacing w:after="0" w:line="240" w:lineRule="auto"/>
              <w:jc w:val="center"/>
              <w:rPr>
                <w:rFonts w:ascii="Times New Roman" w:hAnsi="Times New Roman"/>
                <w:iCs/>
                <w:sz w:val="24"/>
              </w:rPr>
            </w:pPr>
          </w:p>
        </w:tc>
        <w:tc>
          <w:tcPr>
            <w:tcW w:w="779" w:type="pct"/>
            <w:vMerge/>
            <w:shd w:val="clear" w:color="auto" w:fill="auto"/>
          </w:tcPr>
          <w:p w14:paraId="164E1C3D" w14:textId="77777777" w:rsidR="00440AB6" w:rsidRPr="00440AB6" w:rsidRDefault="00440AB6" w:rsidP="00440AB6">
            <w:pPr>
              <w:spacing w:after="0" w:line="240" w:lineRule="auto"/>
              <w:jc w:val="center"/>
              <w:rPr>
                <w:rFonts w:ascii="Times New Roman" w:hAnsi="Times New Roman"/>
                <w:sz w:val="24"/>
              </w:rPr>
            </w:pPr>
          </w:p>
        </w:tc>
      </w:tr>
      <w:tr w:rsidR="00440AB6" w:rsidRPr="00440AB6" w14:paraId="5324BB75" w14:textId="3BBF428D" w:rsidTr="00675E6B">
        <w:trPr>
          <w:trHeight w:val="23"/>
        </w:trPr>
        <w:tc>
          <w:tcPr>
            <w:tcW w:w="936" w:type="pct"/>
            <w:vMerge/>
            <w:shd w:val="clear" w:color="auto" w:fill="auto"/>
          </w:tcPr>
          <w:p w14:paraId="41351EF1" w14:textId="77777777" w:rsidR="00440AB6" w:rsidRPr="00440AB6" w:rsidRDefault="00440AB6" w:rsidP="00440AB6">
            <w:pPr>
              <w:spacing w:after="0" w:line="240" w:lineRule="auto"/>
              <w:rPr>
                <w:rFonts w:ascii="Times New Roman" w:hAnsi="Times New Roman"/>
                <w:b/>
                <w:bCs/>
                <w:sz w:val="24"/>
              </w:rPr>
            </w:pPr>
          </w:p>
        </w:tc>
        <w:tc>
          <w:tcPr>
            <w:tcW w:w="2568" w:type="pct"/>
          </w:tcPr>
          <w:p w14:paraId="6CD996FD" w14:textId="77777777" w:rsidR="00440AB6" w:rsidRPr="00440AB6" w:rsidRDefault="00440AB6" w:rsidP="00440AB6">
            <w:pPr>
              <w:pStyle w:val="TableParagraph"/>
              <w:ind w:left="0"/>
              <w:rPr>
                <w:sz w:val="24"/>
              </w:rPr>
            </w:pPr>
            <w:r w:rsidRPr="00440AB6">
              <w:rPr>
                <w:sz w:val="24"/>
              </w:rPr>
              <w:t>2.Анализ и расчет линейных цепей постоянного тока. Расчет простых</w:t>
            </w:r>
            <w:r w:rsidRPr="00440AB6">
              <w:rPr>
                <w:spacing w:val="1"/>
                <w:sz w:val="24"/>
              </w:rPr>
              <w:t xml:space="preserve"> </w:t>
            </w:r>
            <w:r w:rsidRPr="00440AB6">
              <w:rPr>
                <w:sz w:val="24"/>
              </w:rPr>
              <w:t>электрических цепей. Методы расчета сложных электрических цепей</w:t>
            </w:r>
            <w:r w:rsidRPr="00440AB6">
              <w:rPr>
                <w:spacing w:val="1"/>
                <w:sz w:val="24"/>
              </w:rPr>
              <w:t xml:space="preserve"> </w:t>
            </w:r>
            <w:r w:rsidRPr="00440AB6">
              <w:rPr>
                <w:sz w:val="24"/>
              </w:rPr>
              <w:t>постоянного</w:t>
            </w:r>
            <w:r w:rsidRPr="00440AB6">
              <w:rPr>
                <w:spacing w:val="-4"/>
                <w:sz w:val="24"/>
              </w:rPr>
              <w:t xml:space="preserve"> </w:t>
            </w:r>
            <w:r w:rsidRPr="00440AB6">
              <w:rPr>
                <w:sz w:val="24"/>
              </w:rPr>
              <w:t>тока:</w:t>
            </w:r>
            <w:r w:rsidRPr="00440AB6">
              <w:rPr>
                <w:spacing w:val="-4"/>
                <w:sz w:val="24"/>
              </w:rPr>
              <w:t xml:space="preserve"> </w:t>
            </w:r>
            <w:r w:rsidRPr="00440AB6">
              <w:rPr>
                <w:sz w:val="24"/>
              </w:rPr>
              <w:t>метод</w:t>
            </w:r>
            <w:r w:rsidRPr="00440AB6">
              <w:rPr>
                <w:spacing w:val="-10"/>
                <w:sz w:val="24"/>
              </w:rPr>
              <w:t xml:space="preserve"> </w:t>
            </w:r>
            <w:r w:rsidRPr="00440AB6">
              <w:rPr>
                <w:sz w:val="24"/>
              </w:rPr>
              <w:t>непосредственного</w:t>
            </w:r>
            <w:r w:rsidRPr="00440AB6">
              <w:rPr>
                <w:spacing w:val="-4"/>
                <w:sz w:val="24"/>
              </w:rPr>
              <w:t xml:space="preserve"> </w:t>
            </w:r>
            <w:r w:rsidRPr="00440AB6">
              <w:rPr>
                <w:sz w:val="24"/>
              </w:rPr>
              <w:t>применения</w:t>
            </w:r>
            <w:r w:rsidRPr="00440AB6">
              <w:rPr>
                <w:spacing w:val="-9"/>
                <w:sz w:val="24"/>
              </w:rPr>
              <w:t xml:space="preserve"> </w:t>
            </w:r>
            <w:r w:rsidRPr="00440AB6">
              <w:rPr>
                <w:sz w:val="24"/>
              </w:rPr>
              <w:t>законов</w:t>
            </w:r>
            <w:r w:rsidRPr="00440AB6">
              <w:rPr>
                <w:spacing w:val="-2"/>
                <w:sz w:val="24"/>
              </w:rPr>
              <w:t xml:space="preserve"> </w:t>
            </w:r>
            <w:r w:rsidRPr="00440AB6">
              <w:rPr>
                <w:sz w:val="24"/>
              </w:rPr>
              <w:t>Кирхгофа,</w:t>
            </w:r>
          </w:p>
          <w:p w14:paraId="2DF0CA82" w14:textId="728261F7" w:rsidR="00440AB6" w:rsidRPr="00440AB6" w:rsidRDefault="00440AB6" w:rsidP="00440AB6">
            <w:pPr>
              <w:spacing w:after="0" w:line="240" w:lineRule="auto"/>
              <w:rPr>
                <w:rFonts w:ascii="Times New Roman" w:hAnsi="Times New Roman"/>
                <w:b/>
                <w:bCs/>
                <w:sz w:val="24"/>
              </w:rPr>
            </w:pPr>
            <w:r w:rsidRPr="00440AB6">
              <w:rPr>
                <w:rFonts w:ascii="Times New Roman" w:hAnsi="Times New Roman"/>
                <w:sz w:val="24"/>
              </w:rPr>
              <w:t>метод контурных токов, метод узловых потенциалов, метод двух узлов, метод</w:t>
            </w:r>
            <w:r w:rsidRPr="00440AB6">
              <w:rPr>
                <w:rFonts w:ascii="Times New Roman" w:hAnsi="Times New Roman"/>
                <w:spacing w:val="-57"/>
                <w:sz w:val="24"/>
              </w:rPr>
              <w:t xml:space="preserve"> </w:t>
            </w:r>
            <w:r w:rsidRPr="00440AB6">
              <w:rPr>
                <w:rFonts w:ascii="Times New Roman" w:hAnsi="Times New Roman"/>
                <w:sz w:val="24"/>
              </w:rPr>
              <w:t>суперпозиции</w:t>
            </w:r>
            <w:r w:rsidRPr="00440AB6">
              <w:rPr>
                <w:rFonts w:ascii="Times New Roman" w:hAnsi="Times New Roman"/>
                <w:spacing w:val="-3"/>
                <w:sz w:val="24"/>
              </w:rPr>
              <w:t xml:space="preserve"> </w:t>
            </w:r>
            <w:r w:rsidRPr="00440AB6">
              <w:rPr>
                <w:rFonts w:ascii="Times New Roman" w:hAnsi="Times New Roman"/>
                <w:sz w:val="24"/>
              </w:rPr>
              <w:t>(наложения)</w:t>
            </w:r>
            <w:r w:rsidRPr="00440AB6">
              <w:rPr>
                <w:rFonts w:ascii="Times New Roman" w:hAnsi="Times New Roman"/>
                <w:spacing w:val="-2"/>
                <w:sz w:val="24"/>
              </w:rPr>
              <w:t xml:space="preserve"> </w:t>
            </w:r>
            <w:r w:rsidRPr="00440AB6">
              <w:rPr>
                <w:rFonts w:ascii="Times New Roman" w:hAnsi="Times New Roman"/>
                <w:sz w:val="24"/>
              </w:rPr>
              <w:t>и</w:t>
            </w:r>
            <w:r w:rsidRPr="00440AB6">
              <w:rPr>
                <w:rFonts w:ascii="Times New Roman" w:hAnsi="Times New Roman"/>
                <w:spacing w:val="-3"/>
                <w:sz w:val="24"/>
              </w:rPr>
              <w:t xml:space="preserve"> </w:t>
            </w:r>
            <w:r w:rsidRPr="00440AB6">
              <w:rPr>
                <w:rFonts w:ascii="Times New Roman" w:hAnsi="Times New Roman"/>
                <w:sz w:val="24"/>
              </w:rPr>
              <w:t>метод</w:t>
            </w:r>
            <w:r w:rsidRPr="00440AB6">
              <w:rPr>
                <w:rFonts w:ascii="Times New Roman" w:hAnsi="Times New Roman"/>
                <w:spacing w:val="-1"/>
                <w:sz w:val="24"/>
              </w:rPr>
              <w:t xml:space="preserve"> </w:t>
            </w:r>
            <w:r w:rsidRPr="00440AB6">
              <w:rPr>
                <w:rFonts w:ascii="Times New Roman" w:hAnsi="Times New Roman"/>
                <w:sz w:val="24"/>
              </w:rPr>
              <w:t>эквивалентного</w:t>
            </w:r>
            <w:r w:rsidRPr="00440AB6">
              <w:rPr>
                <w:rFonts w:ascii="Times New Roman" w:hAnsi="Times New Roman"/>
                <w:spacing w:val="1"/>
                <w:sz w:val="24"/>
              </w:rPr>
              <w:t xml:space="preserve"> </w:t>
            </w:r>
            <w:r w:rsidRPr="00440AB6">
              <w:rPr>
                <w:rFonts w:ascii="Times New Roman" w:hAnsi="Times New Roman"/>
                <w:sz w:val="24"/>
              </w:rPr>
              <w:t>генератора.</w:t>
            </w:r>
          </w:p>
        </w:tc>
        <w:tc>
          <w:tcPr>
            <w:tcW w:w="717" w:type="pct"/>
            <w:shd w:val="clear" w:color="auto" w:fill="auto"/>
            <w:vAlign w:val="center"/>
          </w:tcPr>
          <w:p w14:paraId="0995B798" w14:textId="7C7024E4" w:rsidR="00440AB6" w:rsidRPr="00440AB6" w:rsidRDefault="00440AB6" w:rsidP="00440AB6">
            <w:pPr>
              <w:suppressAutoHyphens/>
              <w:spacing w:after="0" w:line="240" w:lineRule="auto"/>
              <w:jc w:val="center"/>
              <w:rPr>
                <w:rFonts w:ascii="Times New Roman" w:hAnsi="Times New Roman"/>
                <w:iCs/>
                <w:sz w:val="24"/>
              </w:rPr>
            </w:pPr>
          </w:p>
        </w:tc>
        <w:tc>
          <w:tcPr>
            <w:tcW w:w="779" w:type="pct"/>
            <w:vMerge/>
            <w:shd w:val="clear" w:color="auto" w:fill="auto"/>
          </w:tcPr>
          <w:p w14:paraId="4FB0F7F1" w14:textId="77777777" w:rsidR="00440AB6" w:rsidRPr="00440AB6" w:rsidRDefault="00440AB6" w:rsidP="00440AB6">
            <w:pPr>
              <w:spacing w:after="0" w:line="240" w:lineRule="auto"/>
              <w:jc w:val="center"/>
              <w:rPr>
                <w:rFonts w:ascii="Times New Roman" w:hAnsi="Times New Roman"/>
                <w:sz w:val="24"/>
              </w:rPr>
            </w:pPr>
          </w:p>
        </w:tc>
      </w:tr>
      <w:tr w:rsidR="00E33DF0" w:rsidRPr="00440AB6" w14:paraId="25A42B44" w14:textId="5CB0B6EE" w:rsidTr="00E33DF0">
        <w:trPr>
          <w:trHeight w:val="23"/>
        </w:trPr>
        <w:tc>
          <w:tcPr>
            <w:tcW w:w="936" w:type="pct"/>
            <w:vMerge/>
            <w:shd w:val="clear" w:color="auto" w:fill="auto"/>
          </w:tcPr>
          <w:p w14:paraId="4338485A" w14:textId="77777777" w:rsidR="00E33DF0" w:rsidRPr="00440AB6" w:rsidRDefault="00E33DF0" w:rsidP="00440AB6">
            <w:pPr>
              <w:spacing w:after="0" w:line="240" w:lineRule="auto"/>
              <w:rPr>
                <w:rFonts w:ascii="Times New Roman" w:hAnsi="Times New Roman"/>
                <w:b/>
                <w:bCs/>
                <w:sz w:val="24"/>
              </w:rPr>
            </w:pPr>
          </w:p>
        </w:tc>
        <w:tc>
          <w:tcPr>
            <w:tcW w:w="2568" w:type="pct"/>
            <w:shd w:val="clear" w:color="auto" w:fill="auto"/>
          </w:tcPr>
          <w:p w14:paraId="613C7E28" w14:textId="2EA66C85" w:rsidR="00E33DF0" w:rsidRPr="00440AB6" w:rsidRDefault="00041BCE" w:rsidP="00440AB6">
            <w:pPr>
              <w:spacing w:after="0" w:line="240" w:lineRule="auto"/>
              <w:rPr>
                <w:rFonts w:ascii="Times New Roman" w:hAnsi="Times New Roman"/>
                <w:b/>
                <w:bCs/>
                <w:sz w:val="24"/>
              </w:rPr>
            </w:pPr>
            <w:r>
              <w:rPr>
                <w:rFonts w:ascii="Times New Roman" w:hAnsi="Times New Roman"/>
                <w:b/>
                <w:bCs/>
                <w:sz w:val="24"/>
              </w:rPr>
              <w:t>В том числе практических занятий и лабораторных работ</w:t>
            </w:r>
          </w:p>
        </w:tc>
        <w:tc>
          <w:tcPr>
            <w:tcW w:w="717" w:type="pct"/>
            <w:shd w:val="clear" w:color="auto" w:fill="auto"/>
            <w:vAlign w:val="center"/>
          </w:tcPr>
          <w:p w14:paraId="68C0C016" w14:textId="754448D8" w:rsidR="00E33DF0" w:rsidRPr="00440AB6" w:rsidRDefault="00E33DF0" w:rsidP="00440AB6">
            <w:pPr>
              <w:suppressAutoHyphens/>
              <w:spacing w:after="0" w:line="240" w:lineRule="auto"/>
              <w:jc w:val="center"/>
              <w:rPr>
                <w:rFonts w:ascii="Times New Roman" w:hAnsi="Times New Roman"/>
                <w:b/>
                <w:iCs/>
                <w:sz w:val="24"/>
              </w:rPr>
            </w:pPr>
          </w:p>
        </w:tc>
        <w:tc>
          <w:tcPr>
            <w:tcW w:w="779" w:type="pct"/>
            <w:vMerge w:val="restart"/>
            <w:shd w:val="clear" w:color="auto" w:fill="auto"/>
          </w:tcPr>
          <w:p w14:paraId="4595F9FD" w14:textId="6103C761" w:rsidR="00E33DF0" w:rsidRPr="00440AB6" w:rsidRDefault="00440AB6" w:rsidP="00440AB6">
            <w:pPr>
              <w:spacing w:after="0" w:line="240" w:lineRule="auto"/>
              <w:jc w:val="center"/>
              <w:rPr>
                <w:rFonts w:ascii="Times New Roman" w:hAnsi="Times New Roman"/>
                <w:sz w:val="24"/>
              </w:rPr>
            </w:pPr>
            <w:r w:rsidRPr="00440AB6">
              <w:rPr>
                <w:rFonts w:ascii="Times New Roman" w:hAnsi="Times New Roman"/>
                <w:sz w:val="24"/>
                <w:szCs w:val="24"/>
              </w:rPr>
              <w:t>ПК 1.2</w:t>
            </w:r>
            <w:r>
              <w:rPr>
                <w:rFonts w:ascii="Times New Roman" w:hAnsi="Times New Roman"/>
                <w:sz w:val="24"/>
                <w:szCs w:val="24"/>
              </w:rPr>
              <w:t xml:space="preserve">, </w:t>
            </w:r>
            <w:r w:rsidRPr="00440AB6">
              <w:rPr>
                <w:rFonts w:ascii="Times New Roman" w:hAnsi="Times New Roman"/>
                <w:sz w:val="24"/>
                <w:szCs w:val="24"/>
              </w:rPr>
              <w:t>ПК 1.3</w:t>
            </w:r>
            <w:r>
              <w:rPr>
                <w:rFonts w:ascii="Times New Roman" w:hAnsi="Times New Roman"/>
                <w:sz w:val="24"/>
                <w:szCs w:val="24"/>
              </w:rPr>
              <w:t xml:space="preserve">, </w:t>
            </w:r>
            <w:r w:rsidRPr="00440AB6">
              <w:rPr>
                <w:rFonts w:ascii="Times New Roman" w:hAnsi="Times New Roman"/>
                <w:sz w:val="24"/>
                <w:szCs w:val="24"/>
              </w:rPr>
              <w:t>ПК 1.5</w:t>
            </w:r>
            <w:r>
              <w:rPr>
                <w:rFonts w:ascii="Times New Roman" w:hAnsi="Times New Roman"/>
                <w:sz w:val="24"/>
                <w:szCs w:val="24"/>
              </w:rPr>
              <w:t xml:space="preserve">, </w:t>
            </w:r>
            <w:r w:rsidRPr="00440AB6">
              <w:rPr>
                <w:rFonts w:ascii="Times New Roman" w:hAnsi="Times New Roman"/>
                <w:sz w:val="24"/>
                <w:szCs w:val="24"/>
              </w:rPr>
              <w:t>ПК 3.1</w:t>
            </w:r>
            <w:r>
              <w:rPr>
                <w:rFonts w:ascii="Times New Roman" w:hAnsi="Times New Roman"/>
                <w:sz w:val="24"/>
                <w:szCs w:val="24"/>
              </w:rPr>
              <w:t xml:space="preserve">, </w:t>
            </w:r>
            <w:r w:rsidRPr="00440AB6">
              <w:rPr>
                <w:rFonts w:ascii="Times New Roman" w:hAnsi="Times New Roman"/>
                <w:sz w:val="24"/>
                <w:szCs w:val="24"/>
              </w:rPr>
              <w:t>ПК 3.4</w:t>
            </w:r>
            <w:r>
              <w:rPr>
                <w:rFonts w:ascii="Times New Roman" w:hAnsi="Times New Roman"/>
                <w:sz w:val="24"/>
                <w:szCs w:val="24"/>
              </w:rPr>
              <w:t xml:space="preserve">, </w:t>
            </w:r>
            <w:r w:rsidRPr="00440AB6">
              <w:rPr>
                <w:rFonts w:ascii="Times New Roman" w:hAnsi="Times New Roman"/>
                <w:sz w:val="24"/>
                <w:szCs w:val="24"/>
              </w:rPr>
              <w:t>ПК 4.2</w:t>
            </w:r>
            <w:r>
              <w:rPr>
                <w:rFonts w:ascii="Times New Roman" w:hAnsi="Times New Roman"/>
                <w:sz w:val="24"/>
                <w:szCs w:val="24"/>
              </w:rPr>
              <w:t xml:space="preserve">, </w:t>
            </w:r>
            <w:r w:rsidRPr="00440AB6">
              <w:rPr>
                <w:rFonts w:ascii="Times New Roman" w:hAnsi="Times New Roman"/>
                <w:sz w:val="24"/>
                <w:szCs w:val="24"/>
              </w:rPr>
              <w:t>ОК 01</w:t>
            </w:r>
            <w:r>
              <w:rPr>
                <w:rFonts w:ascii="Times New Roman" w:hAnsi="Times New Roman"/>
                <w:sz w:val="24"/>
                <w:szCs w:val="24"/>
              </w:rPr>
              <w:t xml:space="preserve">, </w:t>
            </w:r>
            <w:r w:rsidRPr="00440AB6">
              <w:rPr>
                <w:rFonts w:ascii="Times New Roman" w:hAnsi="Times New Roman"/>
                <w:sz w:val="24"/>
                <w:szCs w:val="24"/>
              </w:rPr>
              <w:t>ОК 02</w:t>
            </w:r>
            <w:r>
              <w:rPr>
                <w:rFonts w:ascii="Times New Roman" w:hAnsi="Times New Roman"/>
                <w:sz w:val="24"/>
                <w:szCs w:val="24"/>
              </w:rPr>
              <w:t xml:space="preserve">, </w:t>
            </w:r>
            <w:r w:rsidRPr="00440AB6">
              <w:rPr>
                <w:rFonts w:ascii="Times New Roman" w:hAnsi="Times New Roman"/>
                <w:sz w:val="24"/>
                <w:szCs w:val="24"/>
              </w:rPr>
              <w:t>ОК 03</w:t>
            </w:r>
          </w:p>
        </w:tc>
      </w:tr>
      <w:tr w:rsidR="00440AB6" w:rsidRPr="00440AB6" w14:paraId="3AAA7399" w14:textId="3A724759" w:rsidTr="00E33DF0">
        <w:trPr>
          <w:trHeight w:val="23"/>
        </w:trPr>
        <w:tc>
          <w:tcPr>
            <w:tcW w:w="936" w:type="pct"/>
            <w:vMerge/>
            <w:shd w:val="clear" w:color="auto" w:fill="auto"/>
          </w:tcPr>
          <w:p w14:paraId="261C86B4" w14:textId="77777777" w:rsidR="00440AB6" w:rsidRPr="00440AB6" w:rsidRDefault="00440AB6" w:rsidP="00440AB6">
            <w:pPr>
              <w:spacing w:after="0" w:line="240" w:lineRule="auto"/>
              <w:rPr>
                <w:rFonts w:ascii="Times New Roman" w:hAnsi="Times New Roman"/>
                <w:b/>
                <w:bCs/>
                <w:sz w:val="24"/>
              </w:rPr>
            </w:pPr>
          </w:p>
        </w:tc>
        <w:tc>
          <w:tcPr>
            <w:tcW w:w="2568" w:type="pct"/>
            <w:shd w:val="clear" w:color="auto" w:fill="auto"/>
          </w:tcPr>
          <w:p w14:paraId="2F68674E" w14:textId="3755630B" w:rsidR="00440AB6" w:rsidRPr="00440AB6" w:rsidRDefault="00440AB6" w:rsidP="00440AB6">
            <w:pPr>
              <w:spacing w:after="0" w:line="240" w:lineRule="auto"/>
              <w:rPr>
                <w:rFonts w:ascii="Times New Roman" w:hAnsi="Times New Roman"/>
                <w:b/>
                <w:bCs/>
                <w:sz w:val="24"/>
              </w:rPr>
            </w:pPr>
            <w:r w:rsidRPr="00440AB6">
              <w:rPr>
                <w:rFonts w:ascii="Times New Roman" w:hAnsi="Times New Roman"/>
                <w:sz w:val="24"/>
              </w:rPr>
              <w:t>1.Лабораторная</w:t>
            </w:r>
            <w:r w:rsidRPr="00440AB6">
              <w:rPr>
                <w:rFonts w:ascii="Times New Roman" w:hAnsi="Times New Roman"/>
                <w:spacing w:val="-5"/>
                <w:sz w:val="24"/>
              </w:rPr>
              <w:t xml:space="preserve"> </w:t>
            </w:r>
            <w:r w:rsidRPr="00440AB6">
              <w:rPr>
                <w:rFonts w:ascii="Times New Roman" w:hAnsi="Times New Roman"/>
                <w:sz w:val="24"/>
              </w:rPr>
              <w:t>работа</w:t>
            </w:r>
            <w:r w:rsidRPr="00440AB6">
              <w:rPr>
                <w:rFonts w:ascii="Times New Roman" w:hAnsi="Times New Roman"/>
                <w:spacing w:val="-2"/>
                <w:sz w:val="24"/>
              </w:rPr>
              <w:t xml:space="preserve"> </w:t>
            </w:r>
            <w:r w:rsidRPr="00440AB6">
              <w:rPr>
                <w:rFonts w:ascii="Times New Roman" w:hAnsi="Times New Roman"/>
                <w:sz w:val="24"/>
              </w:rPr>
              <w:t>«Закон</w:t>
            </w:r>
            <w:r w:rsidRPr="00440AB6">
              <w:rPr>
                <w:rFonts w:ascii="Times New Roman" w:hAnsi="Times New Roman"/>
                <w:spacing w:val="-4"/>
                <w:sz w:val="24"/>
              </w:rPr>
              <w:t xml:space="preserve"> </w:t>
            </w:r>
            <w:r w:rsidRPr="00440AB6">
              <w:rPr>
                <w:rFonts w:ascii="Times New Roman" w:hAnsi="Times New Roman"/>
                <w:sz w:val="24"/>
              </w:rPr>
              <w:t>Ома»</w:t>
            </w:r>
          </w:p>
        </w:tc>
        <w:tc>
          <w:tcPr>
            <w:tcW w:w="717" w:type="pct"/>
            <w:shd w:val="clear" w:color="auto" w:fill="auto"/>
            <w:vAlign w:val="center"/>
          </w:tcPr>
          <w:p w14:paraId="534FF2DA" w14:textId="57AB76C9" w:rsidR="00440AB6" w:rsidRPr="00440AB6" w:rsidRDefault="00440AB6" w:rsidP="00440AB6">
            <w:pPr>
              <w:suppressAutoHyphens/>
              <w:spacing w:after="0" w:line="240" w:lineRule="auto"/>
              <w:jc w:val="center"/>
              <w:rPr>
                <w:rFonts w:ascii="Times New Roman" w:hAnsi="Times New Roman"/>
                <w:iCs/>
                <w:sz w:val="24"/>
              </w:rPr>
            </w:pPr>
          </w:p>
        </w:tc>
        <w:tc>
          <w:tcPr>
            <w:tcW w:w="779" w:type="pct"/>
            <w:vMerge/>
            <w:shd w:val="clear" w:color="auto" w:fill="auto"/>
          </w:tcPr>
          <w:p w14:paraId="3D247507" w14:textId="77777777" w:rsidR="00440AB6" w:rsidRPr="00440AB6" w:rsidRDefault="00440AB6" w:rsidP="00440AB6">
            <w:pPr>
              <w:spacing w:after="0" w:line="240" w:lineRule="auto"/>
              <w:jc w:val="center"/>
              <w:rPr>
                <w:rFonts w:ascii="Times New Roman" w:hAnsi="Times New Roman"/>
                <w:sz w:val="24"/>
              </w:rPr>
            </w:pPr>
          </w:p>
        </w:tc>
      </w:tr>
      <w:tr w:rsidR="00440AB6" w:rsidRPr="00440AB6" w14:paraId="10C51C5B" w14:textId="0F29CEB3" w:rsidTr="00E33DF0">
        <w:trPr>
          <w:trHeight w:val="23"/>
        </w:trPr>
        <w:tc>
          <w:tcPr>
            <w:tcW w:w="936" w:type="pct"/>
            <w:vMerge/>
            <w:shd w:val="clear" w:color="auto" w:fill="auto"/>
          </w:tcPr>
          <w:p w14:paraId="38217732" w14:textId="77777777" w:rsidR="00440AB6" w:rsidRPr="00440AB6" w:rsidRDefault="00440AB6" w:rsidP="00440AB6">
            <w:pPr>
              <w:spacing w:after="0" w:line="240" w:lineRule="auto"/>
              <w:rPr>
                <w:rFonts w:ascii="Times New Roman" w:hAnsi="Times New Roman"/>
                <w:b/>
                <w:bCs/>
                <w:sz w:val="24"/>
              </w:rPr>
            </w:pPr>
          </w:p>
        </w:tc>
        <w:tc>
          <w:tcPr>
            <w:tcW w:w="2568" w:type="pct"/>
            <w:shd w:val="clear" w:color="auto" w:fill="auto"/>
          </w:tcPr>
          <w:p w14:paraId="76E67EFF" w14:textId="6CB80C0B" w:rsidR="00440AB6" w:rsidRPr="00440AB6" w:rsidRDefault="00440AB6" w:rsidP="00440AB6">
            <w:pPr>
              <w:spacing w:after="0" w:line="240" w:lineRule="auto"/>
              <w:rPr>
                <w:rFonts w:ascii="Times New Roman" w:hAnsi="Times New Roman"/>
                <w:b/>
                <w:bCs/>
                <w:sz w:val="24"/>
              </w:rPr>
            </w:pPr>
            <w:r w:rsidRPr="00440AB6">
              <w:rPr>
                <w:rFonts w:ascii="Times New Roman" w:hAnsi="Times New Roman"/>
                <w:sz w:val="24"/>
              </w:rPr>
              <w:t>2.Практическое</w:t>
            </w:r>
            <w:r w:rsidRPr="00440AB6">
              <w:rPr>
                <w:rFonts w:ascii="Times New Roman" w:hAnsi="Times New Roman"/>
                <w:spacing w:val="-5"/>
                <w:sz w:val="24"/>
              </w:rPr>
              <w:t xml:space="preserve"> </w:t>
            </w:r>
            <w:r w:rsidRPr="00440AB6">
              <w:rPr>
                <w:rFonts w:ascii="Times New Roman" w:hAnsi="Times New Roman"/>
                <w:sz w:val="24"/>
              </w:rPr>
              <w:t>занятие</w:t>
            </w:r>
            <w:r w:rsidRPr="00440AB6">
              <w:rPr>
                <w:rFonts w:ascii="Times New Roman" w:hAnsi="Times New Roman"/>
                <w:spacing w:val="-4"/>
                <w:sz w:val="24"/>
              </w:rPr>
              <w:t xml:space="preserve"> </w:t>
            </w:r>
            <w:r w:rsidRPr="00440AB6">
              <w:rPr>
                <w:rFonts w:ascii="Times New Roman" w:hAnsi="Times New Roman"/>
                <w:sz w:val="24"/>
              </w:rPr>
              <w:t>«Расчет</w:t>
            </w:r>
            <w:r w:rsidRPr="00440AB6">
              <w:rPr>
                <w:rFonts w:ascii="Times New Roman" w:hAnsi="Times New Roman"/>
                <w:spacing w:val="-3"/>
                <w:sz w:val="24"/>
              </w:rPr>
              <w:t xml:space="preserve"> </w:t>
            </w:r>
            <w:r w:rsidRPr="00440AB6">
              <w:rPr>
                <w:rFonts w:ascii="Times New Roman" w:hAnsi="Times New Roman"/>
                <w:sz w:val="24"/>
              </w:rPr>
              <w:t>цепей</w:t>
            </w:r>
            <w:r w:rsidRPr="00440AB6">
              <w:rPr>
                <w:rFonts w:ascii="Times New Roman" w:hAnsi="Times New Roman"/>
                <w:spacing w:val="-3"/>
                <w:sz w:val="24"/>
              </w:rPr>
              <w:t xml:space="preserve"> </w:t>
            </w:r>
            <w:r w:rsidRPr="00440AB6">
              <w:rPr>
                <w:rFonts w:ascii="Times New Roman" w:hAnsi="Times New Roman"/>
                <w:sz w:val="24"/>
              </w:rPr>
              <w:t>постоянного тока»</w:t>
            </w:r>
          </w:p>
        </w:tc>
        <w:tc>
          <w:tcPr>
            <w:tcW w:w="717" w:type="pct"/>
            <w:shd w:val="clear" w:color="auto" w:fill="auto"/>
            <w:vAlign w:val="center"/>
          </w:tcPr>
          <w:p w14:paraId="03A2E192" w14:textId="67F8E1A5" w:rsidR="00440AB6" w:rsidRPr="00440AB6" w:rsidRDefault="00440AB6" w:rsidP="00440AB6">
            <w:pPr>
              <w:suppressAutoHyphens/>
              <w:spacing w:after="0" w:line="240" w:lineRule="auto"/>
              <w:jc w:val="center"/>
              <w:rPr>
                <w:rFonts w:ascii="Times New Roman" w:hAnsi="Times New Roman"/>
                <w:iCs/>
                <w:sz w:val="24"/>
              </w:rPr>
            </w:pPr>
          </w:p>
        </w:tc>
        <w:tc>
          <w:tcPr>
            <w:tcW w:w="779" w:type="pct"/>
            <w:vMerge/>
            <w:shd w:val="clear" w:color="auto" w:fill="auto"/>
          </w:tcPr>
          <w:p w14:paraId="1AB444EE" w14:textId="77777777" w:rsidR="00440AB6" w:rsidRPr="00440AB6" w:rsidRDefault="00440AB6" w:rsidP="00440AB6">
            <w:pPr>
              <w:spacing w:after="0" w:line="240" w:lineRule="auto"/>
              <w:jc w:val="center"/>
              <w:rPr>
                <w:rFonts w:ascii="Times New Roman" w:hAnsi="Times New Roman"/>
                <w:sz w:val="24"/>
              </w:rPr>
            </w:pPr>
          </w:p>
        </w:tc>
      </w:tr>
      <w:tr w:rsidR="00440AB6" w:rsidRPr="00440AB6" w14:paraId="640BB822" w14:textId="77777777" w:rsidTr="00E33DF0">
        <w:trPr>
          <w:trHeight w:val="23"/>
        </w:trPr>
        <w:tc>
          <w:tcPr>
            <w:tcW w:w="936" w:type="pct"/>
            <w:vMerge/>
            <w:shd w:val="clear" w:color="auto" w:fill="auto"/>
          </w:tcPr>
          <w:p w14:paraId="4B4F13B2" w14:textId="77777777" w:rsidR="00440AB6" w:rsidRPr="00440AB6" w:rsidRDefault="00440AB6" w:rsidP="00440AB6">
            <w:pPr>
              <w:spacing w:after="0" w:line="240" w:lineRule="auto"/>
              <w:rPr>
                <w:rFonts w:ascii="Times New Roman" w:hAnsi="Times New Roman"/>
                <w:b/>
                <w:bCs/>
                <w:sz w:val="24"/>
              </w:rPr>
            </w:pPr>
          </w:p>
        </w:tc>
        <w:tc>
          <w:tcPr>
            <w:tcW w:w="2568" w:type="pct"/>
            <w:shd w:val="clear" w:color="auto" w:fill="auto"/>
          </w:tcPr>
          <w:p w14:paraId="33B36DE1" w14:textId="6BB2F575" w:rsidR="00440AB6" w:rsidRPr="00440AB6" w:rsidRDefault="00440AB6" w:rsidP="00440AB6">
            <w:pPr>
              <w:spacing w:after="0" w:line="240" w:lineRule="auto"/>
              <w:jc w:val="both"/>
              <w:rPr>
                <w:rFonts w:ascii="Times New Roman" w:hAnsi="Times New Roman"/>
                <w:sz w:val="24"/>
              </w:rPr>
            </w:pPr>
            <w:r w:rsidRPr="00440AB6">
              <w:rPr>
                <w:rFonts w:ascii="Times New Roman" w:hAnsi="Times New Roman"/>
                <w:sz w:val="24"/>
              </w:rPr>
              <w:t>3.Лабораторная</w:t>
            </w:r>
            <w:r w:rsidRPr="00440AB6">
              <w:rPr>
                <w:rFonts w:ascii="Times New Roman" w:hAnsi="Times New Roman"/>
                <w:spacing w:val="-7"/>
                <w:sz w:val="24"/>
              </w:rPr>
              <w:t xml:space="preserve"> </w:t>
            </w:r>
            <w:r w:rsidRPr="00440AB6">
              <w:rPr>
                <w:rFonts w:ascii="Times New Roman" w:hAnsi="Times New Roman"/>
                <w:sz w:val="24"/>
              </w:rPr>
              <w:t>работа</w:t>
            </w:r>
            <w:r w:rsidRPr="00440AB6">
              <w:rPr>
                <w:rFonts w:ascii="Times New Roman" w:hAnsi="Times New Roman"/>
                <w:spacing w:val="-3"/>
                <w:sz w:val="24"/>
              </w:rPr>
              <w:t xml:space="preserve"> </w:t>
            </w:r>
            <w:r w:rsidRPr="00440AB6">
              <w:rPr>
                <w:rFonts w:ascii="Times New Roman" w:hAnsi="Times New Roman"/>
                <w:sz w:val="24"/>
              </w:rPr>
              <w:t>«Смешанное</w:t>
            </w:r>
            <w:r w:rsidRPr="00440AB6">
              <w:rPr>
                <w:rFonts w:ascii="Times New Roman" w:hAnsi="Times New Roman"/>
                <w:spacing w:val="-3"/>
                <w:sz w:val="24"/>
              </w:rPr>
              <w:t xml:space="preserve"> </w:t>
            </w:r>
            <w:r w:rsidRPr="00440AB6">
              <w:rPr>
                <w:rFonts w:ascii="Times New Roman" w:hAnsi="Times New Roman"/>
                <w:sz w:val="24"/>
              </w:rPr>
              <w:t>соединение</w:t>
            </w:r>
            <w:r w:rsidRPr="00440AB6">
              <w:rPr>
                <w:rFonts w:ascii="Times New Roman" w:hAnsi="Times New Roman"/>
                <w:spacing w:val="-2"/>
                <w:sz w:val="24"/>
              </w:rPr>
              <w:t xml:space="preserve"> </w:t>
            </w:r>
            <w:r w:rsidRPr="00440AB6">
              <w:rPr>
                <w:rFonts w:ascii="Times New Roman" w:hAnsi="Times New Roman"/>
                <w:sz w:val="24"/>
              </w:rPr>
              <w:t>резисторов»</w:t>
            </w:r>
          </w:p>
        </w:tc>
        <w:tc>
          <w:tcPr>
            <w:tcW w:w="717" w:type="pct"/>
            <w:shd w:val="clear" w:color="auto" w:fill="auto"/>
            <w:vAlign w:val="center"/>
          </w:tcPr>
          <w:p w14:paraId="058B1EE4" w14:textId="77777777" w:rsidR="00440AB6" w:rsidRPr="00440AB6" w:rsidRDefault="00440AB6" w:rsidP="00440AB6">
            <w:pPr>
              <w:suppressAutoHyphens/>
              <w:spacing w:after="0" w:line="240" w:lineRule="auto"/>
              <w:jc w:val="center"/>
              <w:rPr>
                <w:rFonts w:ascii="Times New Roman" w:hAnsi="Times New Roman"/>
                <w:iCs/>
                <w:sz w:val="24"/>
              </w:rPr>
            </w:pPr>
          </w:p>
        </w:tc>
        <w:tc>
          <w:tcPr>
            <w:tcW w:w="779" w:type="pct"/>
            <w:vMerge/>
            <w:shd w:val="clear" w:color="auto" w:fill="auto"/>
          </w:tcPr>
          <w:p w14:paraId="452CD59D" w14:textId="77777777" w:rsidR="00440AB6" w:rsidRPr="00440AB6" w:rsidRDefault="00440AB6" w:rsidP="00440AB6">
            <w:pPr>
              <w:spacing w:after="0" w:line="240" w:lineRule="auto"/>
              <w:jc w:val="center"/>
              <w:rPr>
                <w:rFonts w:ascii="Times New Roman" w:hAnsi="Times New Roman"/>
                <w:sz w:val="24"/>
              </w:rPr>
            </w:pPr>
          </w:p>
        </w:tc>
      </w:tr>
      <w:tr w:rsidR="00440AB6" w:rsidRPr="00440AB6" w14:paraId="0DA30423" w14:textId="50594F3A" w:rsidTr="00E33DF0">
        <w:trPr>
          <w:trHeight w:val="23"/>
        </w:trPr>
        <w:tc>
          <w:tcPr>
            <w:tcW w:w="936" w:type="pct"/>
            <w:vMerge/>
            <w:shd w:val="clear" w:color="auto" w:fill="auto"/>
          </w:tcPr>
          <w:p w14:paraId="74DD83E1" w14:textId="77777777" w:rsidR="00440AB6" w:rsidRPr="00440AB6" w:rsidRDefault="00440AB6" w:rsidP="00440AB6">
            <w:pPr>
              <w:spacing w:after="0" w:line="240" w:lineRule="auto"/>
              <w:rPr>
                <w:rFonts w:ascii="Times New Roman" w:hAnsi="Times New Roman"/>
                <w:b/>
                <w:bCs/>
                <w:sz w:val="24"/>
              </w:rPr>
            </w:pPr>
          </w:p>
        </w:tc>
        <w:tc>
          <w:tcPr>
            <w:tcW w:w="2568" w:type="pct"/>
            <w:shd w:val="clear" w:color="auto" w:fill="auto"/>
          </w:tcPr>
          <w:p w14:paraId="7119511C" w14:textId="764E7C72" w:rsidR="00440AB6" w:rsidRPr="00440AB6" w:rsidRDefault="00440AB6" w:rsidP="00440AB6">
            <w:pPr>
              <w:spacing w:after="0" w:line="240" w:lineRule="auto"/>
              <w:jc w:val="both"/>
              <w:rPr>
                <w:rFonts w:ascii="Times New Roman" w:hAnsi="Times New Roman"/>
                <w:sz w:val="24"/>
              </w:rPr>
            </w:pPr>
            <w:r w:rsidRPr="00440AB6">
              <w:rPr>
                <w:rFonts w:ascii="Times New Roman" w:hAnsi="Times New Roman"/>
                <w:sz w:val="24"/>
              </w:rPr>
              <w:t>4.Практическое</w:t>
            </w:r>
            <w:r w:rsidRPr="00440AB6">
              <w:rPr>
                <w:rFonts w:ascii="Times New Roman" w:hAnsi="Times New Roman"/>
                <w:spacing w:val="-4"/>
                <w:sz w:val="24"/>
              </w:rPr>
              <w:t xml:space="preserve"> </w:t>
            </w:r>
            <w:r w:rsidRPr="00440AB6">
              <w:rPr>
                <w:rFonts w:ascii="Times New Roman" w:hAnsi="Times New Roman"/>
                <w:sz w:val="24"/>
              </w:rPr>
              <w:t>занятие</w:t>
            </w:r>
            <w:r w:rsidRPr="00440AB6">
              <w:rPr>
                <w:rFonts w:ascii="Times New Roman" w:hAnsi="Times New Roman"/>
                <w:spacing w:val="-4"/>
                <w:sz w:val="24"/>
              </w:rPr>
              <w:t xml:space="preserve"> </w:t>
            </w:r>
            <w:r w:rsidRPr="00440AB6">
              <w:rPr>
                <w:rFonts w:ascii="Times New Roman" w:hAnsi="Times New Roman"/>
                <w:sz w:val="24"/>
              </w:rPr>
              <w:t>«Применение</w:t>
            </w:r>
            <w:r w:rsidRPr="00440AB6">
              <w:rPr>
                <w:rFonts w:ascii="Times New Roman" w:hAnsi="Times New Roman"/>
                <w:spacing w:val="-4"/>
                <w:sz w:val="24"/>
              </w:rPr>
              <w:t xml:space="preserve"> </w:t>
            </w:r>
            <w:r w:rsidRPr="00440AB6">
              <w:rPr>
                <w:rFonts w:ascii="Times New Roman" w:hAnsi="Times New Roman"/>
                <w:sz w:val="24"/>
              </w:rPr>
              <w:t>законов</w:t>
            </w:r>
            <w:r w:rsidRPr="00440AB6">
              <w:rPr>
                <w:rFonts w:ascii="Times New Roman" w:hAnsi="Times New Roman"/>
                <w:spacing w:val="-11"/>
                <w:sz w:val="24"/>
              </w:rPr>
              <w:t xml:space="preserve"> </w:t>
            </w:r>
            <w:r w:rsidRPr="00440AB6">
              <w:rPr>
                <w:rFonts w:ascii="Times New Roman" w:hAnsi="Times New Roman"/>
                <w:sz w:val="24"/>
              </w:rPr>
              <w:t>Кирхгофа»</w:t>
            </w:r>
          </w:p>
        </w:tc>
        <w:tc>
          <w:tcPr>
            <w:tcW w:w="717" w:type="pct"/>
            <w:shd w:val="clear" w:color="auto" w:fill="auto"/>
            <w:vAlign w:val="center"/>
          </w:tcPr>
          <w:p w14:paraId="7349A178" w14:textId="51F574F8" w:rsidR="00440AB6" w:rsidRPr="00440AB6" w:rsidRDefault="00440AB6" w:rsidP="00440AB6">
            <w:pPr>
              <w:suppressAutoHyphens/>
              <w:spacing w:after="0" w:line="240" w:lineRule="auto"/>
              <w:jc w:val="center"/>
              <w:rPr>
                <w:rFonts w:ascii="Times New Roman" w:hAnsi="Times New Roman"/>
                <w:iCs/>
                <w:sz w:val="24"/>
              </w:rPr>
            </w:pPr>
          </w:p>
        </w:tc>
        <w:tc>
          <w:tcPr>
            <w:tcW w:w="779" w:type="pct"/>
            <w:vMerge/>
            <w:shd w:val="clear" w:color="auto" w:fill="auto"/>
          </w:tcPr>
          <w:p w14:paraId="6AC47400" w14:textId="77777777" w:rsidR="00440AB6" w:rsidRPr="00440AB6" w:rsidRDefault="00440AB6" w:rsidP="00440AB6">
            <w:pPr>
              <w:spacing w:after="0" w:line="240" w:lineRule="auto"/>
              <w:jc w:val="center"/>
              <w:rPr>
                <w:rFonts w:ascii="Times New Roman" w:hAnsi="Times New Roman"/>
                <w:sz w:val="24"/>
              </w:rPr>
            </w:pPr>
          </w:p>
        </w:tc>
      </w:tr>
      <w:tr w:rsidR="00E33DF0" w:rsidRPr="00440AB6" w14:paraId="16FBA48F" w14:textId="1EBF597A" w:rsidTr="00E33DF0">
        <w:trPr>
          <w:trHeight w:val="23"/>
        </w:trPr>
        <w:tc>
          <w:tcPr>
            <w:tcW w:w="936" w:type="pct"/>
            <w:vMerge/>
            <w:shd w:val="clear" w:color="auto" w:fill="auto"/>
          </w:tcPr>
          <w:p w14:paraId="41E267FD" w14:textId="77777777" w:rsidR="00E33DF0" w:rsidRPr="00440AB6" w:rsidRDefault="00E33DF0" w:rsidP="00440AB6">
            <w:pPr>
              <w:spacing w:after="0" w:line="240" w:lineRule="auto"/>
              <w:rPr>
                <w:rFonts w:ascii="Times New Roman" w:hAnsi="Times New Roman"/>
                <w:b/>
                <w:bCs/>
                <w:sz w:val="24"/>
              </w:rPr>
            </w:pPr>
          </w:p>
        </w:tc>
        <w:tc>
          <w:tcPr>
            <w:tcW w:w="2568" w:type="pct"/>
            <w:shd w:val="clear" w:color="auto" w:fill="auto"/>
          </w:tcPr>
          <w:p w14:paraId="25BC345F" w14:textId="3C0925E3" w:rsidR="00E33DF0" w:rsidRPr="00440AB6" w:rsidRDefault="00E33DF0" w:rsidP="00440AB6">
            <w:pPr>
              <w:spacing w:after="0" w:line="240" w:lineRule="auto"/>
              <w:rPr>
                <w:rFonts w:ascii="Times New Roman" w:hAnsi="Times New Roman"/>
                <w:b/>
                <w:bCs/>
                <w:sz w:val="24"/>
              </w:rPr>
            </w:pPr>
            <w:r w:rsidRPr="00440AB6">
              <w:rPr>
                <w:rFonts w:ascii="Times New Roman" w:hAnsi="Times New Roman"/>
                <w:b/>
                <w:bCs/>
                <w:sz w:val="24"/>
              </w:rPr>
              <w:t>Самостоятельная работа обучающихся</w:t>
            </w:r>
          </w:p>
        </w:tc>
        <w:tc>
          <w:tcPr>
            <w:tcW w:w="717" w:type="pct"/>
            <w:shd w:val="clear" w:color="auto" w:fill="auto"/>
            <w:vAlign w:val="center"/>
          </w:tcPr>
          <w:p w14:paraId="4031E3B9" w14:textId="50953BDD" w:rsidR="00E33DF0" w:rsidRPr="00440AB6" w:rsidRDefault="00E33DF0" w:rsidP="00440AB6">
            <w:pPr>
              <w:suppressAutoHyphens/>
              <w:spacing w:after="0" w:line="240" w:lineRule="auto"/>
              <w:jc w:val="center"/>
              <w:rPr>
                <w:rFonts w:ascii="Times New Roman" w:hAnsi="Times New Roman"/>
                <w:b/>
                <w:bCs/>
                <w:iCs/>
                <w:sz w:val="24"/>
                <w:lang w:val="en-US"/>
              </w:rPr>
            </w:pPr>
          </w:p>
        </w:tc>
        <w:tc>
          <w:tcPr>
            <w:tcW w:w="779" w:type="pct"/>
            <w:vMerge/>
            <w:shd w:val="clear" w:color="auto" w:fill="auto"/>
          </w:tcPr>
          <w:p w14:paraId="54FA076C" w14:textId="77777777" w:rsidR="00E33DF0" w:rsidRPr="00440AB6" w:rsidRDefault="00E33DF0" w:rsidP="00440AB6">
            <w:pPr>
              <w:spacing w:after="0" w:line="240" w:lineRule="auto"/>
              <w:jc w:val="center"/>
              <w:rPr>
                <w:rFonts w:ascii="Times New Roman" w:hAnsi="Times New Roman"/>
                <w:sz w:val="24"/>
              </w:rPr>
            </w:pPr>
          </w:p>
        </w:tc>
      </w:tr>
      <w:tr w:rsidR="00E33DF0" w:rsidRPr="00440AB6" w14:paraId="14CD7E04" w14:textId="61EAADE3" w:rsidTr="00E33DF0">
        <w:trPr>
          <w:trHeight w:val="23"/>
        </w:trPr>
        <w:tc>
          <w:tcPr>
            <w:tcW w:w="936" w:type="pct"/>
            <w:vMerge w:val="restart"/>
            <w:shd w:val="clear" w:color="auto" w:fill="auto"/>
          </w:tcPr>
          <w:p w14:paraId="4EE4D21F" w14:textId="41F02401" w:rsidR="00E33DF0" w:rsidRPr="00440AB6" w:rsidRDefault="00440AB6" w:rsidP="00440AB6">
            <w:pPr>
              <w:spacing w:after="0" w:line="240" w:lineRule="auto"/>
              <w:rPr>
                <w:rFonts w:ascii="Times New Roman" w:hAnsi="Times New Roman"/>
                <w:b/>
                <w:bCs/>
                <w:sz w:val="24"/>
              </w:rPr>
            </w:pPr>
            <w:r w:rsidRPr="00440AB6">
              <w:rPr>
                <w:rFonts w:ascii="Times New Roman" w:hAnsi="Times New Roman"/>
                <w:b/>
                <w:bCs/>
                <w:sz w:val="24"/>
              </w:rPr>
              <w:t>Тема 1.2. Электромагнетизм</w:t>
            </w:r>
          </w:p>
        </w:tc>
        <w:tc>
          <w:tcPr>
            <w:tcW w:w="2568" w:type="pct"/>
            <w:shd w:val="clear" w:color="auto" w:fill="auto"/>
          </w:tcPr>
          <w:p w14:paraId="3B5DD6BD" w14:textId="003CFDA4" w:rsidR="00E33DF0" w:rsidRPr="00440AB6" w:rsidRDefault="00E33DF0" w:rsidP="00440AB6">
            <w:pPr>
              <w:spacing w:after="0" w:line="240" w:lineRule="auto"/>
              <w:rPr>
                <w:rFonts w:ascii="Times New Roman" w:hAnsi="Times New Roman"/>
                <w:b/>
                <w:bCs/>
                <w:sz w:val="24"/>
              </w:rPr>
            </w:pPr>
            <w:r w:rsidRPr="00440AB6">
              <w:rPr>
                <w:rFonts w:ascii="Times New Roman" w:hAnsi="Times New Roman"/>
                <w:b/>
                <w:bCs/>
                <w:sz w:val="24"/>
              </w:rPr>
              <w:t>Содержание</w:t>
            </w:r>
          </w:p>
        </w:tc>
        <w:tc>
          <w:tcPr>
            <w:tcW w:w="717" w:type="pct"/>
            <w:shd w:val="clear" w:color="auto" w:fill="auto"/>
            <w:vAlign w:val="center"/>
          </w:tcPr>
          <w:p w14:paraId="1A03E495" w14:textId="08266B19" w:rsidR="00E33DF0" w:rsidRPr="00440AB6" w:rsidRDefault="00E33DF0" w:rsidP="00440AB6">
            <w:pPr>
              <w:suppressAutoHyphens/>
              <w:spacing w:after="0" w:line="240" w:lineRule="auto"/>
              <w:jc w:val="center"/>
              <w:rPr>
                <w:rFonts w:ascii="Times New Roman" w:hAnsi="Times New Roman"/>
                <w:b/>
                <w:iCs/>
                <w:sz w:val="24"/>
                <w:lang w:val="en-US"/>
              </w:rPr>
            </w:pPr>
          </w:p>
        </w:tc>
        <w:tc>
          <w:tcPr>
            <w:tcW w:w="779" w:type="pct"/>
            <w:vMerge w:val="restart"/>
            <w:shd w:val="clear" w:color="auto" w:fill="auto"/>
          </w:tcPr>
          <w:p w14:paraId="2264EC64" w14:textId="73A2D81A" w:rsidR="00E33DF0" w:rsidRPr="00440AB6" w:rsidRDefault="00440AB6" w:rsidP="00440AB6">
            <w:pPr>
              <w:spacing w:after="0" w:line="240" w:lineRule="auto"/>
              <w:jc w:val="center"/>
              <w:rPr>
                <w:rFonts w:ascii="Times New Roman" w:hAnsi="Times New Roman"/>
                <w:b/>
                <w:sz w:val="24"/>
              </w:rPr>
            </w:pPr>
            <w:r w:rsidRPr="00440AB6">
              <w:rPr>
                <w:rFonts w:ascii="Times New Roman" w:hAnsi="Times New Roman"/>
                <w:sz w:val="24"/>
                <w:szCs w:val="24"/>
              </w:rPr>
              <w:t>ПК 1.2</w:t>
            </w:r>
            <w:r>
              <w:rPr>
                <w:rFonts w:ascii="Times New Roman" w:hAnsi="Times New Roman"/>
                <w:sz w:val="24"/>
                <w:szCs w:val="24"/>
              </w:rPr>
              <w:t xml:space="preserve">, </w:t>
            </w:r>
            <w:r w:rsidRPr="00440AB6">
              <w:rPr>
                <w:rFonts w:ascii="Times New Roman" w:hAnsi="Times New Roman"/>
                <w:sz w:val="24"/>
                <w:szCs w:val="24"/>
              </w:rPr>
              <w:t>ПК 1.3</w:t>
            </w:r>
            <w:r>
              <w:rPr>
                <w:rFonts w:ascii="Times New Roman" w:hAnsi="Times New Roman"/>
                <w:sz w:val="24"/>
                <w:szCs w:val="24"/>
              </w:rPr>
              <w:t xml:space="preserve">, </w:t>
            </w:r>
            <w:r w:rsidRPr="00440AB6">
              <w:rPr>
                <w:rFonts w:ascii="Times New Roman" w:hAnsi="Times New Roman"/>
                <w:sz w:val="24"/>
                <w:szCs w:val="24"/>
              </w:rPr>
              <w:t>ПК 1.5</w:t>
            </w:r>
            <w:r>
              <w:rPr>
                <w:rFonts w:ascii="Times New Roman" w:hAnsi="Times New Roman"/>
                <w:sz w:val="24"/>
                <w:szCs w:val="24"/>
              </w:rPr>
              <w:t xml:space="preserve">, </w:t>
            </w:r>
            <w:r w:rsidRPr="00440AB6">
              <w:rPr>
                <w:rFonts w:ascii="Times New Roman" w:hAnsi="Times New Roman"/>
                <w:sz w:val="24"/>
                <w:szCs w:val="24"/>
              </w:rPr>
              <w:t>ПК 3.1</w:t>
            </w:r>
            <w:r>
              <w:rPr>
                <w:rFonts w:ascii="Times New Roman" w:hAnsi="Times New Roman"/>
                <w:sz w:val="24"/>
                <w:szCs w:val="24"/>
              </w:rPr>
              <w:t xml:space="preserve">, </w:t>
            </w:r>
            <w:r w:rsidRPr="00440AB6">
              <w:rPr>
                <w:rFonts w:ascii="Times New Roman" w:hAnsi="Times New Roman"/>
                <w:sz w:val="24"/>
                <w:szCs w:val="24"/>
              </w:rPr>
              <w:t>ПК 3.4</w:t>
            </w:r>
            <w:r>
              <w:rPr>
                <w:rFonts w:ascii="Times New Roman" w:hAnsi="Times New Roman"/>
                <w:sz w:val="24"/>
                <w:szCs w:val="24"/>
              </w:rPr>
              <w:t xml:space="preserve">, </w:t>
            </w:r>
            <w:r w:rsidRPr="00440AB6">
              <w:rPr>
                <w:rFonts w:ascii="Times New Roman" w:hAnsi="Times New Roman"/>
                <w:sz w:val="24"/>
                <w:szCs w:val="24"/>
              </w:rPr>
              <w:t>ПК 4.2</w:t>
            </w:r>
            <w:r>
              <w:rPr>
                <w:rFonts w:ascii="Times New Roman" w:hAnsi="Times New Roman"/>
                <w:sz w:val="24"/>
                <w:szCs w:val="24"/>
              </w:rPr>
              <w:t xml:space="preserve">, </w:t>
            </w:r>
            <w:r w:rsidRPr="00440AB6">
              <w:rPr>
                <w:rFonts w:ascii="Times New Roman" w:hAnsi="Times New Roman"/>
                <w:sz w:val="24"/>
                <w:szCs w:val="24"/>
              </w:rPr>
              <w:t>ОК 01</w:t>
            </w:r>
            <w:r>
              <w:rPr>
                <w:rFonts w:ascii="Times New Roman" w:hAnsi="Times New Roman"/>
                <w:sz w:val="24"/>
                <w:szCs w:val="24"/>
              </w:rPr>
              <w:t xml:space="preserve">, </w:t>
            </w:r>
            <w:r w:rsidRPr="00440AB6">
              <w:rPr>
                <w:rFonts w:ascii="Times New Roman" w:hAnsi="Times New Roman"/>
                <w:sz w:val="24"/>
                <w:szCs w:val="24"/>
              </w:rPr>
              <w:t>ОК 02</w:t>
            </w:r>
            <w:r>
              <w:rPr>
                <w:rFonts w:ascii="Times New Roman" w:hAnsi="Times New Roman"/>
                <w:sz w:val="24"/>
                <w:szCs w:val="24"/>
              </w:rPr>
              <w:t xml:space="preserve">, </w:t>
            </w:r>
            <w:r w:rsidRPr="00440AB6">
              <w:rPr>
                <w:rFonts w:ascii="Times New Roman" w:hAnsi="Times New Roman"/>
                <w:sz w:val="24"/>
                <w:szCs w:val="24"/>
              </w:rPr>
              <w:t>ОК 03</w:t>
            </w:r>
          </w:p>
        </w:tc>
      </w:tr>
      <w:tr w:rsidR="00440AB6" w:rsidRPr="00440AB6" w14:paraId="47CC6CDA" w14:textId="2901FAFF" w:rsidTr="00E33DF0">
        <w:trPr>
          <w:trHeight w:val="23"/>
        </w:trPr>
        <w:tc>
          <w:tcPr>
            <w:tcW w:w="936" w:type="pct"/>
            <w:vMerge/>
            <w:shd w:val="clear" w:color="auto" w:fill="auto"/>
          </w:tcPr>
          <w:p w14:paraId="2A681015" w14:textId="77777777" w:rsidR="00440AB6" w:rsidRPr="00440AB6" w:rsidRDefault="00440AB6" w:rsidP="00440AB6">
            <w:pPr>
              <w:spacing w:after="0" w:line="240" w:lineRule="auto"/>
              <w:rPr>
                <w:rFonts w:ascii="Times New Roman" w:hAnsi="Times New Roman"/>
                <w:b/>
                <w:bCs/>
                <w:sz w:val="24"/>
              </w:rPr>
            </w:pPr>
          </w:p>
        </w:tc>
        <w:tc>
          <w:tcPr>
            <w:tcW w:w="2568" w:type="pct"/>
            <w:shd w:val="clear" w:color="auto" w:fill="auto"/>
          </w:tcPr>
          <w:p w14:paraId="25EEF8B5" w14:textId="77777777" w:rsidR="00440AB6" w:rsidRPr="00440AB6" w:rsidRDefault="00440AB6" w:rsidP="00440AB6">
            <w:pPr>
              <w:pStyle w:val="TableParagraph"/>
              <w:ind w:left="0"/>
              <w:rPr>
                <w:sz w:val="24"/>
              </w:rPr>
            </w:pPr>
            <w:r w:rsidRPr="00440AB6">
              <w:rPr>
                <w:sz w:val="24"/>
              </w:rPr>
              <w:t>1.Основные</w:t>
            </w:r>
            <w:r w:rsidRPr="00440AB6">
              <w:rPr>
                <w:spacing w:val="-4"/>
                <w:sz w:val="24"/>
              </w:rPr>
              <w:t xml:space="preserve"> </w:t>
            </w:r>
            <w:r w:rsidRPr="00440AB6">
              <w:rPr>
                <w:sz w:val="24"/>
              </w:rPr>
              <w:t>свойства</w:t>
            </w:r>
            <w:r w:rsidRPr="00440AB6">
              <w:rPr>
                <w:spacing w:val="-4"/>
                <w:sz w:val="24"/>
              </w:rPr>
              <w:t xml:space="preserve"> </w:t>
            </w:r>
            <w:r w:rsidRPr="00440AB6">
              <w:rPr>
                <w:sz w:val="24"/>
              </w:rPr>
              <w:t>и</w:t>
            </w:r>
            <w:r w:rsidRPr="00440AB6">
              <w:rPr>
                <w:spacing w:val="-7"/>
                <w:sz w:val="24"/>
              </w:rPr>
              <w:t xml:space="preserve"> </w:t>
            </w:r>
            <w:r w:rsidRPr="00440AB6">
              <w:rPr>
                <w:sz w:val="24"/>
              </w:rPr>
              <w:t>характеристики</w:t>
            </w:r>
            <w:r w:rsidRPr="00440AB6">
              <w:rPr>
                <w:spacing w:val="-2"/>
                <w:sz w:val="24"/>
              </w:rPr>
              <w:t xml:space="preserve"> </w:t>
            </w:r>
            <w:r w:rsidRPr="00440AB6">
              <w:rPr>
                <w:sz w:val="24"/>
              </w:rPr>
              <w:t>магнитного</w:t>
            </w:r>
            <w:r w:rsidRPr="00440AB6">
              <w:rPr>
                <w:spacing w:val="1"/>
                <w:sz w:val="24"/>
              </w:rPr>
              <w:t xml:space="preserve"> </w:t>
            </w:r>
            <w:r w:rsidRPr="00440AB6">
              <w:rPr>
                <w:sz w:val="24"/>
              </w:rPr>
              <w:t>поля.</w:t>
            </w:r>
            <w:r w:rsidRPr="00440AB6">
              <w:rPr>
                <w:spacing w:val="-5"/>
                <w:sz w:val="24"/>
              </w:rPr>
              <w:t xml:space="preserve"> </w:t>
            </w:r>
            <w:r w:rsidRPr="00440AB6">
              <w:rPr>
                <w:sz w:val="24"/>
              </w:rPr>
              <w:t>Закон</w:t>
            </w:r>
            <w:r w:rsidRPr="00440AB6">
              <w:rPr>
                <w:spacing w:val="-6"/>
                <w:sz w:val="24"/>
              </w:rPr>
              <w:t xml:space="preserve"> </w:t>
            </w:r>
            <w:r w:rsidRPr="00440AB6">
              <w:rPr>
                <w:sz w:val="24"/>
              </w:rPr>
              <w:t>Ампера.</w:t>
            </w:r>
            <w:r w:rsidRPr="00440AB6">
              <w:rPr>
                <w:spacing w:val="-57"/>
                <w:sz w:val="24"/>
              </w:rPr>
              <w:t xml:space="preserve"> </w:t>
            </w:r>
            <w:r w:rsidRPr="00440AB6">
              <w:rPr>
                <w:sz w:val="24"/>
              </w:rPr>
              <w:t>Индуктивность:</w:t>
            </w:r>
            <w:r w:rsidRPr="00440AB6">
              <w:rPr>
                <w:spacing w:val="1"/>
                <w:sz w:val="24"/>
              </w:rPr>
              <w:t xml:space="preserve"> </w:t>
            </w:r>
            <w:r w:rsidRPr="00440AB6">
              <w:rPr>
                <w:sz w:val="24"/>
              </w:rPr>
              <w:t>собственная</w:t>
            </w:r>
            <w:r w:rsidRPr="00440AB6">
              <w:rPr>
                <w:spacing w:val="1"/>
                <w:sz w:val="24"/>
              </w:rPr>
              <w:t xml:space="preserve"> </w:t>
            </w:r>
            <w:r w:rsidRPr="00440AB6">
              <w:rPr>
                <w:sz w:val="24"/>
              </w:rPr>
              <w:t>и</w:t>
            </w:r>
            <w:r w:rsidRPr="00440AB6">
              <w:rPr>
                <w:spacing w:val="-2"/>
                <w:sz w:val="24"/>
              </w:rPr>
              <w:t xml:space="preserve"> </w:t>
            </w:r>
            <w:r w:rsidRPr="00440AB6">
              <w:rPr>
                <w:sz w:val="24"/>
              </w:rPr>
              <w:t>взаимная.</w:t>
            </w:r>
          </w:p>
          <w:p w14:paraId="5BC7EFF3" w14:textId="77777777" w:rsidR="00440AB6" w:rsidRPr="00440AB6" w:rsidRDefault="00440AB6" w:rsidP="00440AB6">
            <w:pPr>
              <w:pStyle w:val="TableParagraph"/>
              <w:ind w:left="0"/>
              <w:rPr>
                <w:sz w:val="24"/>
              </w:rPr>
            </w:pPr>
            <w:r w:rsidRPr="00440AB6">
              <w:rPr>
                <w:sz w:val="24"/>
              </w:rPr>
              <w:t>Магнитная</w:t>
            </w:r>
            <w:r w:rsidRPr="00440AB6">
              <w:rPr>
                <w:spacing w:val="-2"/>
                <w:sz w:val="24"/>
              </w:rPr>
              <w:t xml:space="preserve"> </w:t>
            </w:r>
            <w:r w:rsidRPr="00440AB6">
              <w:rPr>
                <w:sz w:val="24"/>
              </w:rPr>
              <w:t>проницаемость:</w:t>
            </w:r>
            <w:r w:rsidRPr="00440AB6">
              <w:rPr>
                <w:spacing w:val="-6"/>
                <w:sz w:val="24"/>
              </w:rPr>
              <w:t xml:space="preserve"> </w:t>
            </w:r>
            <w:r w:rsidRPr="00440AB6">
              <w:rPr>
                <w:sz w:val="24"/>
              </w:rPr>
              <w:t>абсолютная</w:t>
            </w:r>
            <w:r w:rsidRPr="00440AB6">
              <w:rPr>
                <w:spacing w:val="-6"/>
                <w:sz w:val="24"/>
              </w:rPr>
              <w:t xml:space="preserve"> </w:t>
            </w:r>
            <w:r w:rsidRPr="00440AB6">
              <w:rPr>
                <w:sz w:val="24"/>
              </w:rPr>
              <w:t>и</w:t>
            </w:r>
            <w:r w:rsidRPr="00440AB6">
              <w:rPr>
                <w:spacing w:val="-5"/>
                <w:sz w:val="24"/>
              </w:rPr>
              <w:t xml:space="preserve"> </w:t>
            </w:r>
            <w:r w:rsidRPr="00440AB6">
              <w:rPr>
                <w:sz w:val="24"/>
              </w:rPr>
              <w:t>относительная.</w:t>
            </w:r>
            <w:r w:rsidRPr="00440AB6">
              <w:rPr>
                <w:spacing w:val="-5"/>
                <w:sz w:val="24"/>
              </w:rPr>
              <w:t xml:space="preserve"> </w:t>
            </w:r>
            <w:r w:rsidRPr="00440AB6">
              <w:rPr>
                <w:sz w:val="24"/>
              </w:rPr>
              <w:t>Магнитные</w:t>
            </w:r>
            <w:r w:rsidRPr="00440AB6">
              <w:rPr>
                <w:spacing w:val="-2"/>
                <w:sz w:val="24"/>
              </w:rPr>
              <w:t xml:space="preserve"> </w:t>
            </w:r>
            <w:r w:rsidRPr="00440AB6">
              <w:rPr>
                <w:sz w:val="24"/>
              </w:rPr>
              <w:t>свойства</w:t>
            </w:r>
          </w:p>
          <w:p w14:paraId="753DCB0B" w14:textId="204D1FF6" w:rsidR="00440AB6" w:rsidRPr="00440AB6" w:rsidRDefault="00440AB6" w:rsidP="00440AB6">
            <w:pPr>
              <w:spacing w:after="0" w:line="240" w:lineRule="auto"/>
              <w:jc w:val="both"/>
              <w:rPr>
                <w:rFonts w:ascii="Times New Roman" w:hAnsi="Times New Roman"/>
                <w:bCs/>
                <w:sz w:val="24"/>
              </w:rPr>
            </w:pPr>
            <w:r w:rsidRPr="00440AB6">
              <w:rPr>
                <w:rFonts w:ascii="Times New Roman" w:hAnsi="Times New Roman"/>
                <w:sz w:val="24"/>
              </w:rPr>
              <w:t>вещества.</w:t>
            </w:r>
            <w:r w:rsidRPr="00440AB6">
              <w:rPr>
                <w:rFonts w:ascii="Times New Roman" w:hAnsi="Times New Roman"/>
                <w:spacing w:val="-6"/>
                <w:sz w:val="24"/>
              </w:rPr>
              <w:t xml:space="preserve"> </w:t>
            </w:r>
            <w:r w:rsidRPr="00440AB6">
              <w:rPr>
                <w:rFonts w:ascii="Times New Roman" w:hAnsi="Times New Roman"/>
                <w:sz w:val="24"/>
              </w:rPr>
              <w:t>Намагничивание</w:t>
            </w:r>
            <w:r w:rsidRPr="00440AB6">
              <w:rPr>
                <w:rFonts w:ascii="Times New Roman" w:hAnsi="Times New Roman"/>
                <w:spacing w:val="-8"/>
                <w:sz w:val="24"/>
              </w:rPr>
              <w:t xml:space="preserve"> </w:t>
            </w:r>
            <w:r w:rsidRPr="00440AB6">
              <w:rPr>
                <w:rFonts w:ascii="Times New Roman" w:hAnsi="Times New Roman"/>
                <w:sz w:val="24"/>
              </w:rPr>
              <w:t>ферромагнетика.</w:t>
            </w:r>
            <w:r w:rsidRPr="00440AB6">
              <w:rPr>
                <w:rFonts w:ascii="Times New Roman" w:hAnsi="Times New Roman"/>
                <w:spacing w:val="-6"/>
                <w:sz w:val="24"/>
              </w:rPr>
              <w:t xml:space="preserve"> </w:t>
            </w:r>
            <w:r w:rsidRPr="00440AB6">
              <w:rPr>
                <w:rFonts w:ascii="Times New Roman" w:hAnsi="Times New Roman"/>
                <w:sz w:val="24"/>
              </w:rPr>
              <w:t>Гистерезис.</w:t>
            </w:r>
          </w:p>
        </w:tc>
        <w:tc>
          <w:tcPr>
            <w:tcW w:w="717" w:type="pct"/>
            <w:shd w:val="clear" w:color="auto" w:fill="auto"/>
            <w:vAlign w:val="center"/>
          </w:tcPr>
          <w:p w14:paraId="5EA367E5" w14:textId="44E76171" w:rsidR="00440AB6" w:rsidRPr="00440AB6" w:rsidRDefault="00440AB6" w:rsidP="00440AB6">
            <w:pPr>
              <w:suppressAutoHyphens/>
              <w:spacing w:after="0" w:line="240" w:lineRule="auto"/>
              <w:jc w:val="center"/>
              <w:rPr>
                <w:rFonts w:ascii="Times New Roman" w:hAnsi="Times New Roman"/>
                <w:bCs/>
                <w:iCs/>
                <w:sz w:val="24"/>
              </w:rPr>
            </w:pPr>
          </w:p>
        </w:tc>
        <w:tc>
          <w:tcPr>
            <w:tcW w:w="779" w:type="pct"/>
            <w:vMerge/>
            <w:shd w:val="clear" w:color="auto" w:fill="auto"/>
          </w:tcPr>
          <w:p w14:paraId="3DD5A29E" w14:textId="77777777" w:rsidR="00440AB6" w:rsidRPr="00440AB6" w:rsidRDefault="00440AB6" w:rsidP="00440AB6">
            <w:pPr>
              <w:spacing w:after="0" w:line="240" w:lineRule="auto"/>
              <w:jc w:val="center"/>
              <w:rPr>
                <w:rFonts w:ascii="Times New Roman" w:hAnsi="Times New Roman"/>
                <w:b/>
                <w:bCs/>
                <w:sz w:val="24"/>
              </w:rPr>
            </w:pPr>
          </w:p>
        </w:tc>
      </w:tr>
      <w:tr w:rsidR="00440AB6" w:rsidRPr="00440AB6" w14:paraId="6EFADE7C" w14:textId="77777777" w:rsidTr="00E33DF0">
        <w:trPr>
          <w:trHeight w:val="23"/>
        </w:trPr>
        <w:tc>
          <w:tcPr>
            <w:tcW w:w="936" w:type="pct"/>
            <w:vMerge/>
            <w:shd w:val="clear" w:color="auto" w:fill="auto"/>
          </w:tcPr>
          <w:p w14:paraId="442397C2" w14:textId="77777777" w:rsidR="00440AB6" w:rsidRPr="00440AB6" w:rsidRDefault="00440AB6" w:rsidP="00440AB6">
            <w:pPr>
              <w:spacing w:after="0" w:line="240" w:lineRule="auto"/>
              <w:rPr>
                <w:rFonts w:ascii="Times New Roman" w:hAnsi="Times New Roman"/>
                <w:b/>
                <w:bCs/>
                <w:sz w:val="24"/>
              </w:rPr>
            </w:pPr>
          </w:p>
        </w:tc>
        <w:tc>
          <w:tcPr>
            <w:tcW w:w="2568" w:type="pct"/>
            <w:shd w:val="clear" w:color="auto" w:fill="auto"/>
          </w:tcPr>
          <w:p w14:paraId="2481CF8F" w14:textId="49CFDC4F" w:rsidR="00440AB6" w:rsidRPr="00440AB6" w:rsidRDefault="00440AB6" w:rsidP="00440AB6">
            <w:pPr>
              <w:spacing w:after="0" w:line="240" w:lineRule="auto"/>
              <w:jc w:val="both"/>
              <w:rPr>
                <w:rFonts w:ascii="Times New Roman" w:hAnsi="Times New Roman"/>
                <w:bCs/>
                <w:sz w:val="24"/>
              </w:rPr>
            </w:pPr>
            <w:r w:rsidRPr="00440AB6">
              <w:rPr>
                <w:rFonts w:ascii="Times New Roman" w:hAnsi="Times New Roman"/>
                <w:sz w:val="24"/>
              </w:rPr>
              <w:t>2.Электромагнитная индукция. ЭДС самоиндукции и взаимоиндукции. ЭДС в</w:t>
            </w:r>
            <w:r w:rsidRPr="00440AB6">
              <w:rPr>
                <w:rFonts w:ascii="Times New Roman" w:hAnsi="Times New Roman"/>
                <w:spacing w:val="-57"/>
                <w:sz w:val="24"/>
              </w:rPr>
              <w:t xml:space="preserve"> </w:t>
            </w:r>
            <w:r w:rsidRPr="00440AB6">
              <w:rPr>
                <w:rFonts w:ascii="Times New Roman" w:hAnsi="Times New Roman"/>
                <w:sz w:val="24"/>
              </w:rPr>
              <w:t>проводнике,</w:t>
            </w:r>
            <w:r w:rsidRPr="00440AB6">
              <w:rPr>
                <w:rFonts w:ascii="Times New Roman" w:hAnsi="Times New Roman"/>
                <w:spacing w:val="3"/>
                <w:sz w:val="24"/>
              </w:rPr>
              <w:t xml:space="preserve"> </w:t>
            </w:r>
            <w:r w:rsidRPr="00440AB6">
              <w:rPr>
                <w:rFonts w:ascii="Times New Roman" w:hAnsi="Times New Roman"/>
                <w:sz w:val="24"/>
              </w:rPr>
              <w:t>движущемся</w:t>
            </w:r>
            <w:r w:rsidRPr="00440AB6">
              <w:rPr>
                <w:rFonts w:ascii="Times New Roman" w:hAnsi="Times New Roman"/>
                <w:spacing w:val="1"/>
                <w:sz w:val="24"/>
              </w:rPr>
              <w:t xml:space="preserve"> </w:t>
            </w:r>
            <w:r w:rsidRPr="00440AB6">
              <w:rPr>
                <w:rFonts w:ascii="Times New Roman" w:hAnsi="Times New Roman"/>
                <w:sz w:val="24"/>
              </w:rPr>
              <w:t>в</w:t>
            </w:r>
            <w:r w:rsidRPr="00440AB6">
              <w:rPr>
                <w:rFonts w:ascii="Times New Roman" w:hAnsi="Times New Roman"/>
                <w:spacing w:val="3"/>
                <w:sz w:val="24"/>
              </w:rPr>
              <w:t xml:space="preserve"> </w:t>
            </w:r>
            <w:r w:rsidRPr="00440AB6">
              <w:rPr>
                <w:rFonts w:ascii="Times New Roman" w:hAnsi="Times New Roman"/>
                <w:sz w:val="24"/>
              </w:rPr>
              <w:t>магнитном</w:t>
            </w:r>
            <w:r w:rsidRPr="00440AB6">
              <w:rPr>
                <w:rFonts w:ascii="Times New Roman" w:hAnsi="Times New Roman"/>
                <w:spacing w:val="2"/>
                <w:sz w:val="24"/>
              </w:rPr>
              <w:t xml:space="preserve"> </w:t>
            </w:r>
            <w:r w:rsidRPr="00440AB6">
              <w:rPr>
                <w:rFonts w:ascii="Times New Roman" w:hAnsi="Times New Roman"/>
                <w:sz w:val="24"/>
              </w:rPr>
              <w:t>поле.</w:t>
            </w:r>
          </w:p>
        </w:tc>
        <w:tc>
          <w:tcPr>
            <w:tcW w:w="717" w:type="pct"/>
            <w:shd w:val="clear" w:color="auto" w:fill="auto"/>
            <w:vAlign w:val="center"/>
          </w:tcPr>
          <w:p w14:paraId="230471E0" w14:textId="77777777" w:rsidR="00440AB6" w:rsidRPr="00440AB6" w:rsidRDefault="00440AB6" w:rsidP="00440AB6">
            <w:pPr>
              <w:suppressAutoHyphens/>
              <w:spacing w:after="0" w:line="240" w:lineRule="auto"/>
              <w:jc w:val="center"/>
              <w:rPr>
                <w:rFonts w:ascii="Times New Roman" w:hAnsi="Times New Roman"/>
                <w:bCs/>
                <w:iCs/>
                <w:sz w:val="24"/>
              </w:rPr>
            </w:pPr>
          </w:p>
        </w:tc>
        <w:tc>
          <w:tcPr>
            <w:tcW w:w="779" w:type="pct"/>
            <w:vMerge/>
            <w:shd w:val="clear" w:color="auto" w:fill="auto"/>
          </w:tcPr>
          <w:p w14:paraId="7C915871" w14:textId="77777777" w:rsidR="00440AB6" w:rsidRPr="00440AB6" w:rsidRDefault="00440AB6" w:rsidP="00440AB6">
            <w:pPr>
              <w:spacing w:after="0" w:line="240" w:lineRule="auto"/>
              <w:jc w:val="center"/>
              <w:rPr>
                <w:rFonts w:ascii="Times New Roman" w:hAnsi="Times New Roman"/>
                <w:b/>
                <w:bCs/>
                <w:sz w:val="24"/>
              </w:rPr>
            </w:pPr>
          </w:p>
        </w:tc>
      </w:tr>
      <w:tr w:rsidR="00440AB6" w:rsidRPr="00440AB6" w14:paraId="575B48F9" w14:textId="3DA73C74" w:rsidTr="00E33DF0">
        <w:trPr>
          <w:trHeight w:val="23"/>
        </w:trPr>
        <w:tc>
          <w:tcPr>
            <w:tcW w:w="936" w:type="pct"/>
            <w:vMerge/>
            <w:shd w:val="clear" w:color="auto" w:fill="auto"/>
          </w:tcPr>
          <w:p w14:paraId="0878BECA" w14:textId="77777777" w:rsidR="00440AB6" w:rsidRPr="00440AB6" w:rsidRDefault="00440AB6" w:rsidP="00440AB6">
            <w:pPr>
              <w:spacing w:after="0" w:line="240" w:lineRule="auto"/>
              <w:rPr>
                <w:rFonts w:ascii="Times New Roman" w:hAnsi="Times New Roman"/>
                <w:b/>
                <w:bCs/>
                <w:sz w:val="24"/>
              </w:rPr>
            </w:pPr>
          </w:p>
        </w:tc>
        <w:tc>
          <w:tcPr>
            <w:tcW w:w="2568" w:type="pct"/>
            <w:shd w:val="clear" w:color="auto" w:fill="auto"/>
          </w:tcPr>
          <w:p w14:paraId="2CA5171D" w14:textId="77777777" w:rsidR="00440AB6" w:rsidRPr="00440AB6" w:rsidRDefault="00440AB6" w:rsidP="00440AB6">
            <w:pPr>
              <w:pStyle w:val="TableParagraph"/>
              <w:ind w:left="0"/>
              <w:rPr>
                <w:sz w:val="24"/>
              </w:rPr>
            </w:pPr>
            <w:r w:rsidRPr="00440AB6">
              <w:rPr>
                <w:sz w:val="24"/>
              </w:rPr>
              <w:t>3.Магнитные</w:t>
            </w:r>
            <w:r w:rsidRPr="00440AB6">
              <w:rPr>
                <w:spacing w:val="-5"/>
                <w:sz w:val="24"/>
              </w:rPr>
              <w:t xml:space="preserve"> </w:t>
            </w:r>
            <w:r w:rsidRPr="00440AB6">
              <w:rPr>
                <w:sz w:val="24"/>
              </w:rPr>
              <w:t>цепи:</w:t>
            </w:r>
            <w:r w:rsidRPr="00440AB6">
              <w:rPr>
                <w:spacing w:val="-4"/>
                <w:sz w:val="24"/>
              </w:rPr>
              <w:t xml:space="preserve"> </w:t>
            </w:r>
            <w:r w:rsidRPr="00440AB6">
              <w:rPr>
                <w:sz w:val="24"/>
              </w:rPr>
              <w:t>разветвленные</w:t>
            </w:r>
            <w:r w:rsidRPr="00440AB6">
              <w:rPr>
                <w:spacing w:val="-5"/>
                <w:sz w:val="24"/>
              </w:rPr>
              <w:t xml:space="preserve"> </w:t>
            </w:r>
            <w:r w:rsidRPr="00440AB6">
              <w:rPr>
                <w:sz w:val="24"/>
              </w:rPr>
              <w:t>и</w:t>
            </w:r>
            <w:r w:rsidRPr="00440AB6">
              <w:rPr>
                <w:spacing w:val="-7"/>
                <w:sz w:val="24"/>
              </w:rPr>
              <w:t xml:space="preserve"> </w:t>
            </w:r>
            <w:r w:rsidRPr="00440AB6">
              <w:rPr>
                <w:sz w:val="24"/>
              </w:rPr>
              <w:t>неразветвленные.</w:t>
            </w:r>
            <w:r w:rsidRPr="00440AB6">
              <w:rPr>
                <w:spacing w:val="-7"/>
                <w:sz w:val="24"/>
              </w:rPr>
              <w:t xml:space="preserve"> </w:t>
            </w:r>
            <w:r w:rsidRPr="00440AB6">
              <w:rPr>
                <w:sz w:val="24"/>
              </w:rPr>
              <w:t>Расчет</w:t>
            </w:r>
            <w:r w:rsidRPr="00440AB6">
              <w:rPr>
                <w:spacing w:val="-4"/>
                <w:sz w:val="24"/>
              </w:rPr>
              <w:t xml:space="preserve"> </w:t>
            </w:r>
            <w:r w:rsidRPr="00440AB6">
              <w:rPr>
                <w:sz w:val="24"/>
              </w:rPr>
              <w:t>неразветвленной</w:t>
            </w:r>
            <w:r w:rsidRPr="00440AB6">
              <w:rPr>
                <w:spacing w:val="-57"/>
                <w:sz w:val="24"/>
              </w:rPr>
              <w:t xml:space="preserve"> </w:t>
            </w:r>
            <w:r w:rsidRPr="00440AB6">
              <w:rPr>
                <w:sz w:val="24"/>
              </w:rPr>
              <w:t>магнитной</w:t>
            </w:r>
            <w:r w:rsidRPr="00440AB6">
              <w:rPr>
                <w:spacing w:val="-4"/>
                <w:sz w:val="24"/>
              </w:rPr>
              <w:t xml:space="preserve"> </w:t>
            </w:r>
            <w:r w:rsidRPr="00440AB6">
              <w:rPr>
                <w:sz w:val="24"/>
              </w:rPr>
              <w:t>цепи.</w:t>
            </w:r>
            <w:r w:rsidRPr="00440AB6">
              <w:rPr>
                <w:spacing w:val="-2"/>
                <w:sz w:val="24"/>
              </w:rPr>
              <w:t xml:space="preserve"> </w:t>
            </w:r>
            <w:r w:rsidRPr="00440AB6">
              <w:rPr>
                <w:sz w:val="24"/>
              </w:rPr>
              <w:t>Электромагнитные</w:t>
            </w:r>
            <w:r w:rsidRPr="00440AB6">
              <w:rPr>
                <w:spacing w:val="-1"/>
                <w:sz w:val="24"/>
              </w:rPr>
              <w:t xml:space="preserve"> </w:t>
            </w:r>
            <w:r w:rsidRPr="00440AB6">
              <w:rPr>
                <w:sz w:val="24"/>
              </w:rPr>
              <w:t>силы.</w:t>
            </w:r>
            <w:r w:rsidRPr="00440AB6">
              <w:rPr>
                <w:spacing w:val="3"/>
                <w:sz w:val="24"/>
              </w:rPr>
              <w:t xml:space="preserve"> </w:t>
            </w:r>
            <w:r w:rsidRPr="00440AB6">
              <w:rPr>
                <w:sz w:val="24"/>
              </w:rPr>
              <w:t>Энергия</w:t>
            </w:r>
            <w:r w:rsidRPr="00440AB6">
              <w:rPr>
                <w:spacing w:val="-4"/>
                <w:sz w:val="24"/>
              </w:rPr>
              <w:t xml:space="preserve"> </w:t>
            </w:r>
            <w:r w:rsidRPr="00440AB6">
              <w:rPr>
                <w:sz w:val="24"/>
              </w:rPr>
              <w:t>магнитного поля.</w:t>
            </w:r>
          </w:p>
          <w:p w14:paraId="1B3C0BD3" w14:textId="547485BB" w:rsidR="00440AB6" w:rsidRPr="00440AB6" w:rsidRDefault="00440AB6" w:rsidP="00440AB6">
            <w:pPr>
              <w:spacing w:after="0" w:line="240" w:lineRule="auto"/>
              <w:jc w:val="both"/>
              <w:rPr>
                <w:rFonts w:ascii="Times New Roman" w:hAnsi="Times New Roman"/>
                <w:bCs/>
                <w:sz w:val="24"/>
              </w:rPr>
            </w:pPr>
            <w:r w:rsidRPr="00440AB6">
              <w:rPr>
                <w:rFonts w:ascii="Times New Roman" w:hAnsi="Times New Roman"/>
                <w:sz w:val="24"/>
              </w:rPr>
              <w:t>Электромагниты</w:t>
            </w:r>
            <w:r w:rsidRPr="00440AB6">
              <w:rPr>
                <w:rFonts w:ascii="Times New Roman" w:hAnsi="Times New Roman"/>
                <w:spacing w:val="-3"/>
                <w:sz w:val="24"/>
              </w:rPr>
              <w:t xml:space="preserve"> </w:t>
            </w:r>
            <w:r w:rsidRPr="00440AB6">
              <w:rPr>
                <w:rFonts w:ascii="Times New Roman" w:hAnsi="Times New Roman"/>
                <w:sz w:val="24"/>
              </w:rPr>
              <w:t>и</w:t>
            </w:r>
            <w:r w:rsidRPr="00440AB6">
              <w:rPr>
                <w:rFonts w:ascii="Times New Roman" w:hAnsi="Times New Roman"/>
                <w:spacing w:val="-4"/>
                <w:sz w:val="24"/>
              </w:rPr>
              <w:t xml:space="preserve"> </w:t>
            </w:r>
            <w:r w:rsidRPr="00440AB6">
              <w:rPr>
                <w:rFonts w:ascii="Times New Roman" w:hAnsi="Times New Roman"/>
                <w:sz w:val="24"/>
              </w:rPr>
              <w:t>их</w:t>
            </w:r>
            <w:r w:rsidRPr="00440AB6">
              <w:rPr>
                <w:rFonts w:ascii="Times New Roman" w:hAnsi="Times New Roman"/>
                <w:spacing w:val="-5"/>
                <w:sz w:val="24"/>
              </w:rPr>
              <w:t xml:space="preserve"> </w:t>
            </w:r>
            <w:r w:rsidRPr="00440AB6">
              <w:rPr>
                <w:rFonts w:ascii="Times New Roman" w:hAnsi="Times New Roman"/>
                <w:sz w:val="24"/>
              </w:rPr>
              <w:t>применение.</w:t>
            </w:r>
          </w:p>
        </w:tc>
        <w:tc>
          <w:tcPr>
            <w:tcW w:w="717" w:type="pct"/>
            <w:shd w:val="clear" w:color="auto" w:fill="auto"/>
            <w:vAlign w:val="center"/>
          </w:tcPr>
          <w:p w14:paraId="699E5938" w14:textId="7B921133" w:rsidR="00440AB6" w:rsidRPr="00440AB6" w:rsidRDefault="00440AB6" w:rsidP="00440AB6">
            <w:pPr>
              <w:suppressAutoHyphens/>
              <w:spacing w:after="0" w:line="240" w:lineRule="auto"/>
              <w:jc w:val="center"/>
              <w:rPr>
                <w:rFonts w:ascii="Times New Roman" w:hAnsi="Times New Roman"/>
                <w:bCs/>
                <w:iCs/>
                <w:sz w:val="24"/>
              </w:rPr>
            </w:pPr>
          </w:p>
        </w:tc>
        <w:tc>
          <w:tcPr>
            <w:tcW w:w="779" w:type="pct"/>
            <w:vMerge/>
            <w:shd w:val="clear" w:color="auto" w:fill="auto"/>
          </w:tcPr>
          <w:p w14:paraId="7AD1A2B1" w14:textId="77777777" w:rsidR="00440AB6" w:rsidRPr="00440AB6" w:rsidRDefault="00440AB6" w:rsidP="00440AB6">
            <w:pPr>
              <w:spacing w:after="0" w:line="240" w:lineRule="auto"/>
              <w:jc w:val="center"/>
              <w:rPr>
                <w:rFonts w:ascii="Times New Roman" w:hAnsi="Times New Roman"/>
                <w:b/>
                <w:bCs/>
                <w:sz w:val="24"/>
              </w:rPr>
            </w:pPr>
          </w:p>
        </w:tc>
      </w:tr>
      <w:tr w:rsidR="00E33DF0" w:rsidRPr="00440AB6" w14:paraId="69B3CF2D" w14:textId="16FFA90C" w:rsidTr="00E33DF0">
        <w:trPr>
          <w:trHeight w:val="23"/>
        </w:trPr>
        <w:tc>
          <w:tcPr>
            <w:tcW w:w="936" w:type="pct"/>
            <w:vMerge/>
            <w:shd w:val="clear" w:color="auto" w:fill="auto"/>
          </w:tcPr>
          <w:p w14:paraId="640B6F37" w14:textId="77777777" w:rsidR="00E33DF0" w:rsidRPr="00440AB6" w:rsidRDefault="00E33DF0" w:rsidP="00440AB6">
            <w:pPr>
              <w:spacing w:after="0" w:line="240" w:lineRule="auto"/>
              <w:rPr>
                <w:rFonts w:ascii="Times New Roman" w:hAnsi="Times New Roman"/>
                <w:b/>
                <w:bCs/>
                <w:sz w:val="24"/>
              </w:rPr>
            </w:pPr>
          </w:p>
        </w:tc>
        <w:tc>
          <w:tcPr>
            <w:tcW w:w="2568" w:type="pct"/>
            <w:shd w:val="clear" w:color="auto" w:fill="auto"/>
          </w:tcPr>
          <w:p w14:paraId="25B68D5D" w14:textId="612A1CB7" w:rsidR="00E33DF0" w:rsidRPr="00440AB6" w:rsidRDefault="00041BCE" w:rsidP="00440AB6">
            <w:pPr>
              <w:spacing w:after="0" w:line="240" w:lineRule="auto"/>
              <w:jc w:val="both"/>
              <w:rPr>
                <w:rFonts w:ascii="Times New Roman" w:hAnsi="Times New Roman"/>
                <w:b/>
                <w:sz w:val="24"/>
              </w:rPr>
            </w:pPr>
            <w:r>
              <w:rPr>
                <w:rFonts w:ascii="Times New Roman" w:hAnsi="Times New Roman"/>
                <w:b/>
                <w:bCs/>
                <w:sz w:val="24"/>
              </w:rPr>
              <w:t>В том числе практических занятий и лабораторных работ</w:t>
            </w:r>
          </w:p>
        </w:tc>
        <w:tc>
          <w:tcPr>
            <w:tcW w:w="717" w:type="pct"/>
            <w:shd w:val="clear" w:color="auto" w:fill="auto"/>
            <w:vAlign w:val="center"/>
          </w:tcPr>
          <w:p w14:paraId="6759F057" w14:textId="2DAAD9F9" w:rsidR="00E33DF0" w:rsidRPr="00440AB6" w:rsidRDefault="00E33DF0" w:rsidP="00440AB6">
            <w:pPr>
              <w:suppressAutoHyphens/>
              <w:spacing w:after="0" w:line="240" w:lineRule="auto"/>
              <w:jc w:val="center"/>
              <w:rPr>
                <w:rFonts w:ascii="Times New Roman" w:hAnsi="Times New Roman"/>
                <w:b/>
                <w:iCs/>
                <w:sz w:val="24"/>
              </w:rPr>
            </w:pPr>
          </w:p>
        </w:tc>
        <w:tc>
          <w:tcPr>
            <w:tcW w:w="779" w:type="pct"/>
            <w:vMerge w:val="restart"/>
            <w:shd w:val="clear" w:color="auto" w:fill="auto"/>
          </w:tcPr>
          <w:p w14:paraId="0066255B" w14:textId="47532063" w:rsidR="00E33DF0" w:rsidRPr="00440AB6" w:rsidRDefault="00440AB6" w:rsidP="00440AB6">
            <w:pPr>
              <w:spacing w:after="0" w:line="240" w:lineRule="auto"/>
              <w:jc w:val="center"/>
              <w:rPr>
                <w:rFonts w:ascii="Times New Roman" w:hAnsi="Times New Roman"/>
                <w:b/>
                <w:sz w:val="24"/>
              </w:rPr>
            </w:pPr>
            <w:r w:rsidRPr="00440AB6">
              <w:rPr>
                <w:rFonts w:ascii="Times New Roman" w:hAnsi="Times New Roman"/>
                <w:sz w:val="24"/>
                <w:szCs w:val="24"/>
              </w:rPr>
              <w:t>ПК 1.2</w:t>
            </w:r>
            <w:r>
              <w:rPr>
                <w:rFonts w:ascii="Times New Roman" w:hAnsi="Times New Roman"/>
                <w:sz w:val="24"/>
                <w:szCs w:val="24"/>
              </w:rPr>
              <w:t xml:space="preserve">, </w:t>
            </w:r>
            <w:r w:rsidRPr="00440AB6">
              <w:rPr>
                <w:rFonts w:ascii="Times New Roman" w:hAnsi="Times New Roman"/>
                <w:sz w:val="24"/>
                <w:szCs w:val="24"/>
              </w:rPr>
              <w:t>ПК 1.3</w:t>
            </w:r>
            <w:r>
              <w:rPr>
                <w:rFonts w:ascii="Times New Roman" w:hAnsi="Times New Roman"/>
                <w:sz w:val="24"/>
                <w:szCs w:val="24"/>
              </w:rPr>
              <w:t xml:space="preserve">, </w:t>
            </w:r>
            <w:r w:rsidRPr="00440AB6">
              <w:rPr>
                <w:rFonts w:ascii="Times New Roman" w:hAnsi="Times New Roman"/>
                <w:sz w:val="24"/>
                <w:szCs w:val="24"/>
              </w:rPr>
              <w:t>ПК 1.5</w:t>
            </w:r>
            <w:r>
              <w:rPr>
                <w:rFonts w:ascii="Times New Roman" w:hAnsi="Times New Roman"/>
                <w:sz w:val="24"/>
                <w:szCs w:val="24"/>
              </w:rPr>
              <w:t xml:space="preserve">, </w:t>
            </w:r>
            <w:r w:rsidRPr="00440AB6">
              <w:rPr>
                <w:rFonts w:ascii="Times New Roman" w:hAnsi="Times New Roman"/>
                <w:sz w:val="24"/>
                <w:szCs w:val="24"/>
              </w:rPr>
              <w:t>ПК 3.1</w:t>
            </w:r>
            <w:r>
              <w:rPr>
                <w:rFonts w:ascii="Times New Roman" w:hAnsi="Times New Roman"/>
                <w:sz w:val="24"/>
                <w:szCs w:val="24"/>
              </w:rPr>
              <w:t xml:space="preserve">, </w:t>
            </w:r>
            <w:r w:rsidRPr="00440AB6">
              <w:rPr>
                <w:rFonts w:ascii="Times New Roman" w:hAnsi="Times New Roman"/>
                <w:sz w:val="24"/>
                <w:szCs w:val="24"/>
              </w:rPr>
              <w:t>ПК 3.4</w:t>
            </w:r>
            <w:r>
              <w:rPr>
                <w:rFonts w:ascii="Times New Roman" w:hAnsi="Times New Roman"/>
                <w:sz w:val="24"/>
                <w:szCs w:val="24"/>
              </w:rPr>
              <w:t xml:space="preserve">, </w:t>
            </w:r>
            <w:r w:rsidRPr="00440AB6">
              <w:rPr>
                <w:rFonts w:ascii="Times New Roman" w:hAnsi="Times New Roman"/>
                <w:sz w:val="24"/>
                <w:szCs w:val="24"/>
              </w:rPr>
              <w:t>ПК 4.2</w:t>
            </w:r>
            <w:r>
              <w:rPr>
                <w:rFonts w:ascii="Times New Roman" w:hAnsi="Times New Roman"/>
                <w:sz w:val="24"/>
                <w:szCs w:val="24"/>
              </w:rPr>
              <w:t xml:space="preserve">, </w:t>
            </w:r>
            <w:r w:rsidRPr="00440AB6">
              <w:rPr>
                <w:rFonts w:ascii="Times New Roman" w:hAnsi="Times New Roman"/>
                <w:sz w:val="24"/>
                <w:szCs w:val="24"/>
              </w:rPr>
              <w:t>ОК 01</w:t>
            </w:r>
            <w:r>
              <w:rPr>
                <w:rFonts w:ascii="Times New Roman" w:hAnsi="Times New Roman"/>
                <w:sz w:val="24"/>
                <w:szCs w:val="24"/>
              </w:rPr>
              <w:t xml:space="preserve">, </w:t>
            </w:r>
            <w:r w:rsidRPr="00440AB6">
              <w:rPr>
                <w:rFonts w:ascii="Times New Roman" w:hAnsi="Times New Roman"/>
                <w:sz w:val="24"/>
                <w:szCs w:val="24"/>
              </w:rPr>
              <w:t>ОК 02</w:t>
            </w:r>
            <w:r>
              <w:rPr>
                <w:rFonts w:ascii="Times New Roman" w:hAnsi="Times New Roman"/>
                <w:sz w:val="24"/>
                <w:szCs w:val="24"/>
              </w:rPr>
              <w:t xml:space="preserve">, </w:t>
            </w:r>
            <w:r w:rsidRPr="00440AB6">
              <w:rPr>
                <w:rFonts w:ascii="Times New Roman" w:hAnsi="Times New Roman"/>
                <w:sz w:val="24"/>
                <w:szCs w:val="24"/>
              </w:rPr>
              <w:t>ОК 03</w:t>
            </w:r>
          </w:p>
        </w:tc>
      </w:tr>
      <w:tr w:rsidR="00440AB6" w:rsidRPr="00440AB6" w14:paraId="796D1A39" w14:textId="7BEE35DC" w:rsidTr="00E33DF0">
        <w:trPr>
          <w:trHeight w:val="23"/>
        </w:trPr>
        <w:tc>
          <w:tcPr>
            <w:tcW w:w="936" w:type="pct"/>
            <w:vMerge/>
            <w:shd w:val="clear" w:color="auto" w:fill="auto"/>
          </w:tcPr>
          <w:p w14:paraId="321FD741" w14:textId="77777777" w:rsidR="00440AB6" w:rsidRPr="00440AB6" w:rsidRDefault="00440AB6" w:rsidP="00440AB6">
            <w:pPr>
              <w:spacing w:after="0" w:line="240" w:lineRule="auto"/>
              <w:rPr>
                <w:rFonts w:ascii="Times New Roman" w:hAnsi="Times New Roman"/>
                <w:b/>
                <w:bCs/>
                <w:sz w:val="24"/>
              </w:rPr>
            </w:pPr>
          </w:p>
        </w:tc>
        <w:tc>
          <w:tcPr>
            <w:tcW w:w="2568" w:type="pct"/>
            <w:shd w:val="clear" w:color="auto" w:fill="auto"/>
          </w:tcPr>
          <w:p w14:paraId="0A919BAD" w14:textId="5084E40F" w:rsidR="00440AB6" w:rsidRPr="00440AB6" w:rsidRDefault="00440AB6" w:rsidP="00440AB6">
            <w:pPr>
              <w:spacing w:after="0" w:line="240" w:lineRule="auto"/>
              <w:jc w:val="both"/>
              <w:rPr>
                <w:rFonts w:ascii="Times New Roman" w:hAnsi="Times New Roman"/>
                <w:sz w:val="24"/>
              </w:rPr>
            </w:pPr>
            <w:r w:rsidRPr="00440AB6">
              <w:rPr>
                <w:rFonts w:ascii="Times New Roman" w:hAnsi="Times New Roman"/>
                <w:sz w:val="24"/>
              </w:rPr>
              <w:t>1.Практическое</w:t>
            </w:r>
            <w:r w:rsidRPr="00440AB6">
              <w:rPr>
                <w:rFonts w:ascii="Times New Roman" w:hAnsi="Times New Roman"/>
                <w:spacing w:val="-5"/>
                <w:sz w:val="24"/>
              </w:rPr>
              <w:t xml:space="preserve"> </w:t>
            </w:r>
            <w:r w:rsidRPr="00440AB6">
              <w:rPr>
                <w:rFonts w:ascii="Times New Roman" w:hAnsi="Times New Roman"/>
                <w:sz w:val="24"/>
              </w:rPr>
              <w:t>занятие</w:t>
            </w:r>
            <w:r w:rsidRPr="00440AB6">
              <w:rPr>
                <w:rFonts w:ascii="Times New Roman" w:hAnsi="Times New Roman"/>
                <w:spacing w:val="-4"/>
                <w:sz w:val="24"/>
              </w:rPr>
              <w:t xml:space="preserve"> </w:t>
            </w:r>
            <w:r w:rsidRPr="00440AB6">
              <w:rPr>
                <w:rFonts w:ascii="Times New Roman" w:hAnsi="Times New Roman"/>
                <w:sz w:val="24"/>
              </w:rPr>
              <w:t>«Изучение</w:t>
            </w:r>
            <w:r w:rsidRPr="00440AB6">
              <w:rPr>
                <w:rFonts w:ascii="Times New Roman" w:hAnsi="Times New Roman"/>
                <w:spacing w:val="-5"/>
                <w:sz w:val="24"/>
              </w:rPr>
              <w:t xml:space="preserve"> </w:t>
            </w:r>
            <w:r w:rsidRPr="00440AB6">
              <w:rPr>
                <w:rFonts w:ascii="Times New Roman" w:hAnsi="Times New Roman"/>
                <w:sz w:val="24"/>
              </w:rPr>
              <w:t>явления</w:t>
            </w:r>
            <w:r w:rsidRPr="00440AB6">
              <w:rPr>
                <w:rFonts w:ascii="Times New Roman" w:hAnsi="Times New Roman"/>
                <w:spacing w:val="-4"/>
                <w:sz w:val="24"/>
              </w:rPr>
              <w:t xml:space="preserve"> </w:t>
            </w:r>
            <w:r w:rsidRPr="00440AB6">
              <w:rPr>
                <w:rFonts w:ascii="Times New Roman" w:hAnsi="Times New Roman"/>
                <w:sz w:val="24"/>
              </w:rPr>
              <w:t>электромагнитной</w:t>
            </w:r>
            <w:r w:rsidRPr="00440AB6">
              <w:rPr>
                <w:rFonts w:ascii="Times New Roman" w:hAnsi="Times New Roman"/>
                <w:spacing w:val="-2"/>
                <w:sz w:val="24"/>
              </w:rPr>
              <w:t xml:space="preserve"> </w:t>
            </w:r>
            <w:r w:rsidRPr="00440AB6">
              <w:rPr>
                <w:rFonts w:ascii="Times New Roman" w:hAnsi="Times New Roman"/>
                <w:sz w:val="24"/>
              </w:rPr>
              <w:t>индукции»</w:t>
            </w:r>
          </w:p>
        </w:tc>
        <w:tc>
          <w:tcPr>
            <w:tcW w:w="717" w:type="pct"/>
            <w:shd w:val="clear" w:color="auto" w:fill="auto"/>
            <w:vAlign w:val="center"/>
          </w:tcPr>
          <w:p w14:paraId="0F0E0521" w14:textId="0E78F675" w:rsidR="00440AB6" w:rsidRPr="00440AB6" w:rsidRDefault="00440AB6" w:rsidP="00440AB6">
            <w:pPr>
              <w:suppressAutoHyphens/>
              <w:spacing w:after="0" w:line="240" w:lineRule="auto"/>
              <w:jc w:val="center"/>
              <w:rPr>
                <w:rFonts w:ascii="Times New Roman" w:hAnsi="Times New Roman"/>
                <w:iCs/>
                <w:sz w:val="24"/>
              </w:rPr>
            </w:pPr>
          </w:p>
        </w:tc>
        <w:tc>
          <w:tcPr>
            <w:tcW w:w="779" w:type="pct"/>
            <w:vMerge/>
            <w:shd w:val="clear" w:color="auto" w:fill="auto"/>
          </w:tcPr>
          <w:p w14:paraId="27E78F31" w14:textId="77777777" w:rsidR="00440AB6" w:rsidRPr="00440AB6" w:rsidRDefault="00440AB6" w:rsidP="00440AB6">
            <w:pPr>
              <w:spacing w:after="0" w:line="240" w:lineRule="auto"/>
              <w:jc w:val="center"/>
              <w:rPr>
                <w:rFonts w:ascii="Times New Roman" w:hAnsi="Times New Roman"/>
                <w:b/>
                <w:sz w:val="24"/>
              </w:rPr>
            </w:pPr>
          </w:p>
        </w:tc>
      </w:tr>
      <w:tr w:rsidR="00E33DF0" w:rsidRPr="00440AB6" w14:paraId="1E324DF3" w14:textId="2A8C6EDD" w:rsidTr="00E33DF0">
        <w:trPr>
          <w:trHeight w:val="23"/>
        </w:trPr>
        <w:tc>
          <w:tcPr>
            <w:tcW w:w="936" w:type="pct"/>
            <w:vMerge/>
            <w:shd w:val="clear" w:color="auto" w:fill="auto"/>
          </w:tcPr>
          <w:p w14:paraId="45EBD597" w14:textId="77777777" w:rsidR="00E33DF0" w:rsidRPr="00440AB6" w:rsidRDefault="00E33DF0" w:rsidP="00440AB6">
            <w:pPr>
              <w:spacing w:after="0" w:line="240" w:lineRule="auto"/>
              <w:rPr>
                <w:rFonts w:ascii="Times New Roman" w:hAnsi="Times New Roman"/>
                <w:b/>
                <w:bCs/>
                <w:sz w:val="24"/>
              </w:rPr>
            </w:pPr>
          </w:p>
        </w:tc>
        <w:tc>
          <w:tcPr>
            <w:tcW w:w="2568" w:type="pct"/>
            <w:shd w:val="clear" w:color="auto" w:fill="auto"/>
          </w:tcPr>
          <w:p w14:paraId="036DD2C8" w14:textId="4F63B12A" w:rsidR="00E33DF0" w:rsidRPr="00440AB6" w:rsidRDefault="00440AB6" w:rsidP="00440AB6">
            <w:pPr>
              <w:spacing w:after="0" w:line="240" w:lineRule="auto"/>
              <w:rPr>
                <w:rFonts w:ascii="Times New Roman" w:hAnsi="Times New Roman"/>
                <w:b/>
                <w:bCs/>
                <w:sz w:val="24"/>
              </w:rPr>
            </w:pPr>
            <w:r w:rsidRPr="00440AB6">
              <w:rPr>
                <w:rFonts w:ascii="Times New Roman" w:hAnsi="Times New Roman"/>
                <w:b/>
                <w:bCs/>
                <w:sz w:val="24"/>
              </w:rPr>
              <w:t>Самостоятельная работа обучающихся</w:t>
            </w:r>
          </w:p>
        </w:tc>
        <w:tc>
          <w:tcPr>
            <w:tcW w:w="717" w:type="pct"/>
            <w:shd w:val="clear" w:color="auto" w:fill="auto"/>
            <w:vAlign w:val="center"/>
          </w:tcPr>
          <w:p w14:paraId="273BFCBA" w14:textId="5BFD2471" w:rsidR="00E33DF0" w:rsidRPr="00440AB6" w:rsidRDefault="00E33DF0" w:rsidP="00440AB6">
            <w:pPr>
              <w:suppressAutoHyphens/>
              <w:spacing w:after="0" w:line="240" w:lineRule="auto"/>
              <w:jc w:val="center"/>
              <w:rPr>
                <w:rFonts w:ascii="Times New Roman" w:hAnsi="Times New Roman"/>
                <w:b/>
                <w:bCs/>
                <w:iCs/>
                <w:sz w:val="24"/>
                <w:lang w:val="en-US"/>
              </w:rPr>
            </w:pPr>
          </w:p>
        </w:tc>
        <w:tc>
          <w:tcPr>
            <w:tcW w:w="779" w:type="pct"/>
            <w:vMerge/>
            <w:shd w:val="clear" w:color="auto" w:fill="auto"/>
          </w:tcPr>
          <w:p w14:paraId="435B3CA5" w14:textId="77777777" w:rsidR="00E33DF0" w:rsidRPr="00440AB6" w:rsidRDefault="00E33DF0" w:rsidP="00440AB6">
            <w:pPr>
              <w:spacing w:after="0" w:line="240" w:lineRule="auto"/>
              <w:jc w:val="center"/>
              <w:rPr>
                <w:rFonts w:ascii="Times New Roman" w:hAnsi="Times New Roman"/>
                <w:b/>
                <w:sz w:val="24"/>
              </w:rPr>
            </w:pPr>
          </w:p>
        </w:tc>
      </w:tr>
      <w:tr w:rsidR="00440AB6" w:rsidRPr="00440AB6" w14:paraId="63334D6D" w14:textId="7221B4EB" w:rsidTr="00E33DF0">
        <w:trPr>
          <w:trHeight w:val="23"/>
        </w:trPr>
        <w:tc>
          <w:tcPr>
            <w:tcW w:w="936" w:type="pct"/>
            <w:vMerge w:val="restart"/>
            <w:shd w:val="clear" w:color="auto" w:fill="auto"/>
          </w:tcPr>
          <w:p w14:paraId="0AE52C1C" w14:textId="11F2104F" w:rsidR="00440AB6" w:rsidRPr="00440AB6" w:rsidRDefault="00440AB6" w:rsidP="00440AB6">
            <w:pPr>
              <w:spacing w:after="0" w:line="240" w:lineRule="auto"/>
              <w:rPr>
                <w:rFonts w:ascii="Times New Roman" w:hAnsi="Times New Roman"/>
                <w:b/>
                <w:bCs/>
                <w:sz w:val="24"/>
              </w:rPr>
            </w:pPr>
            <w:r w:rsidRPr="00440AB6">
              <w:rPr>
                <w:rFonts w:ascii="Times New Roman" w:hAnsi="Times New Roman"/>
                <w:b/>
                <w:bCs/>
                <w:sz w:val="24"/>
              </w:rPr>
              <w:t>Тема 1.3. Электрические цепи переменного тока.</w:t>
            </w:r>
          </w:p>
        </w:tc>
        <w:tc>
          <w:tcPr>
            <w:tcW w:w="2568" w:type="pct"/>
            <w:shd w:val="clear" w:color="auto" w:fill="auto"/>
          </w:tcPr>
          <w:p w14:paraId="14D9F6EE" w14:textId="7995DD58" w:rsidR="00440AB6" w:rsidRPr="00440AB6" w:rsidRDefault="00440AB6" w:rsidP="00440AB6">
            <w:pPr>
              <w:spacing w:after="0" w:line="240" w:lineRule="auto"/>
              <w:rPr>
                <w:rFonts w:ascii="Times New Roman" w:hAnsi="Times New Roman"/>
                <w:b/>
                <w:bCs/>
                <w:sz w:val="24"/>
              </w:rPr>
            </w:pPr>
            <w:r w:rsidRPr="00440AB6">
              <w:rPr>
                <w:rFonts w:ascii="Times New Roman" w:hAnsi="Times New Roman"/>
                <w:b/>
                <w:bCs/>
                <w:sz w:val="24"/>
              </w:rPr>
              <w:t>Содержание</w:t>
            </w:r>
          </w:p>
        </w:tc>
        <w:tc>
          <w:tcPr>
            <w:tcW w:w="717" w:type="pct"/>
            <w:shd w:val="clear" w:color="auto" w:fill="auto"/>
            <w:vAlign w:val="center"/>
          </w:tcPr>
          <w:p w14:paraId="08E2CA40" w14:textId="196BDDB7" w:rsidR="00440AB6" w:rsidRPr="00440AB6" w:rsidRDefault="00440AB6" w:rsidP="00440AB6">
            <w:pPr>
              <w:suppressAutoHyphens/>
              <w:spacing w:after="0" w:line="240" w:lineRule="auto"/>
              <w:jc w:val="center"/>
              <w:rPr>
                <w:rFonts w:ascii="Times New Roman" w:hAnsi="Times New Roman"/>
                <w:b/>
                <w:bCs/>
                <w:iCs/>
                <w:sz w:val="24"/>
              </w:rPr>
            </w:pPr>
          </w:p>
        </w:tc>
        <w:tc>
          <w:tcPr>
            <w:tcW w:w="779" w:type="pct"/>
            <w:vMerge w:val="restart"/>
            <w:shd w:val="clear" w:color="auto" w:fill="auto"/>
          </w:tcPr>
          <w:p w14:paraId="7F75BF28" w14:textId="39051624" w:rsidR="00440AB6" w:rsidRPr="00440AB6" w:rsidRDefault="00440AB6" w:rsidP="00440AB6">
            <w:pPr>
              <w:spacing w:after="0" w:line="240" w:lineRule="auto"/>
              <w:jc w:val="center"/>
              <w:rPr>
                <w:rFonts w:ascii="Times New Roman" w:hAnsi="Times New Roman"/>
                <w:b/>
                <w:sz w:val="24"/>
              </w:rPr>
            </w:pPr>
            <w:r w:rsidRPr="00440AB6">
              <w:rPr>
                <w:rFonts w:ascii="Times New Roman" w:hAnsi="Times New Roman"/>
                <w:sz w:val="24"/>
                <w:szCs w:val="24"/>
              </w:rPr>
              <w:t>ПК 1.2</w:t>
            </w:r>
            <w:r>
              <w:rPr>
                <w:rFonts w:ascii="Times New Roman" w:hAnsi="Times New Roman"/>
                <w:sz w:val="24"/>
                <w:szCs w:val="24"/>
              </w:rPr>
              <w:t xml:space="preserve">, </w:t>
            </w:r>
            <w:r w:rsidRPr="00440AB6">
              <w:rPr>
                <w:rFonts w:ascii="Times New Roman" w:hAnsi="Times New Roman"/>
                <w:sz w:val="24"/>
                <w:szCs w:val="24"/>
              </w:rPr>
              <w:t>ПК 1.3</w:t>
            </w:r>
            <w:r>
              <w:rPr>
                <w:rFonts w:ascii="Times New Roman" w:hAnsi="Times New Roman"/>
                <w:sz w:val="24"/>
                <w:szCs w:val="24"/>
              </w:rPr>
              <w:t xml:space="preserve">, </w:t>
            </w:r>
            <w:r w:rsidRPr="00440AB6">
              <w:rPr>
                <w:rFonts w:ascii="Times New Roman" w:hAnsi="Times New Roman"/>
                <w:sz w:val="24"/>
                <w:szCs w:val="24"/>
              </w:rPr>
              <w:t>ПК 1.5</w:t>
            </w:r>
            <w:r>
              <w:rPr>
                <w:rFonts w:ascii="Times New Roman" w:hAnsi="Times New Roman"/>
                <w:sz w:val="24"/>
                <w:szCs w:val="24"/>
              </w:rPr>
              <w:t xml:space="preserve">, </w:t>
            </w:r>
            <w:r w:rsidRPr="00440AB6">
              <w:rPr>
                <w:rFonts w:ascii="Times New Roman" w:hAnsi="Times New Roman"/>
                <w:sz w:val="24"/>
                <w:szCs w:val="24"/>
              </w:rPr>
              <w:t>ПК 3.1</w:t>
            </w:r>
            <w:r>
              <w:rPr>
                <w:rFonts w:ascii="Times New Roman" w:hAnsi="Times New Roman"/>
                <w:sz w:val="24"/>
                <w:szCs w:val="24"/>
              </w:rPr>
              <w:t xml:space="preserve">, </w:t>
            </w:r>
            <w:r w:rsidRPr="00440AB6">
              <w:rPr>
                <w:rFonts w:ascii="Times New Roman" w:hAnsi="Times New Roman"/>
                <w:sz w:val="24"/>
                <w:szCs w:val="24"/>
              </w:rPr>
              <w:t>ПК 3.4</w:t>
            </w:r>
            <w:r>
              <w:rPr>
                <w:rFonts w:ascii="Times New Roman" w:hAnsi="Times New Roman"/>
                <w:sz w:val="24"/>
                <w:szCs w:val="24"/>
              </w:rPr>
              <w:t xml:space="preserve">, </w:t>
            </w:r>
            <w:r w:rsidRPr="00440AB6">
              <w:rPr>
                <w:rFonts w:ascii="Times New Roman" w:hAnsi="Times New Roman"/>
                <w:sz w:val="24"/>
                <w:szCs w:val="24"/>
              </w:rPr>
              <w:t>ПК 4.2</w:t>
            </w:r>
            <w:r>
              <w:rPr>
                <w:rFonts w:ascii="Times New Roman" w:hAnsi="Times New Roman"/>
                <w:sz w:val="24"/>
                <w:szCs w:val="24"/>
              </w:rPr>
              <w:t xml:space="preserve">, </w:t>
            </w:r>
            <w:r w:rsidRPr="00440AB6">
              <w:rPr>
                <w:rFonts w:ascii="Times New Roman" w:hAnsi="Times New Roman"/>
                <w:sz w:val="24"/>
                <w:szCs w:val="24"/>
              </w:rPr>
              <w:t>ОК 01</w:t>
            </w:r>
            <w:r>
              <w:rPr>
                <w:rFonts w:ascii="Times New Roman" w:hAnsi="Times New Roman"/>
                <w:sz w:val="24"/>
                <w:szCs w:val="24"/>
              </w:rPr>
              <w:t xml:space="preserve">, </w:t>
            </w:r>
            <w:r w:rsidRPr="00440AB6">
              <w:rPr>
                <w:rFonts w:ascii="Times New Roman" w:hAnsi="Times New Roman"/>
                <w:sz w:val="24"/>
                <w:szCs w:val="24"/>
              </w:rPr>
              <w:t>ОК 02</w:t>
            </w:r>
            <w:r>
              <w:rPr>
                <w:rFonts w:ascii="Times New Roman" w:hAnsi="Times New Roman"/>
                <w:sz w:val="24"/>
                <w:szCs w:val="24"/>
              </w:rPr>
              <w:t xml:space="preserve">, </w:t>
            </w:r>
            <w:r w:rsidRPr="00440AB6">
              <w:rPr>
                <w:rFonts w:ascii="Times New Roman" w:hAnsi="Times New Roman"/>
                <w:sz w:val="24"/>
                <w:szCs w:val="24"/>
              </w:rPr>
              <w:t>ОК 03</w:t>
            </w:r>
          </w:p>
        </w:tc>
      </w:tr>
      <w:tr w:rsidR="00440AB6" w:rsidRPr="00440AB6" w14:paraId="753AC368" w14:textId="6DB26D94" w:rsidTr="00AC014F">
        <w:trPr>
          <w:trHeight w:val="23"/>
        </w:trPr>
        <w:tc>
          <w:tcPr>
            <w:tcW w:w="936" w:type="pct"/>
            <w:vMerge/>
            <w:shd w:val="clear" w:color="auto" w:fill="auto"/>
          </w:tcPr>
          <w:p w14:paraId="422E3E04" w14:textId="77777777" w:rsidR="00440AB6" w:rsidRPr="00440AB6" w:rsidRDefault="00440AB6" w:rsidP="00440AB6">
            <w:pPr>
              <w:spacing w:after="0" w:line="240" w:lineRule="auto"/>
              <w:rPr>
                <w:rFonts w:ascii="Times New Roman" w:hAnsi="Times New Roman"/>
                <w:b/>
                <w:bCs/>
                <w:sz w:val="24"/>
              </w:rPr>
            </w:pPr>
          </w:p>
        </w:tc>
        <w:tc>
          <w:tcPr>
            <w:tcW w:w="2568" w:type="pct"/>
          </w:tcPr>
          <w:p w14:paraId="030DFD1E" w14:textId="7EACF6F7" w:rsidR="00440AB6" w:rsidRPr="00440AB6" w:rsidRDefault="00440AB6" w:rsidP="00440AB6">
            <w:pPr>
              <w:spacing w:after="0" w:line="240" w:lineRule="auto"/>
              <w:rPr>
                <w:rFonts w:ascii="Times New Roman" w:hAnsi="Times New Roman"/>
                <w:sz w:val="24"/>
              </w:rPr>
            </w:pPr>
            <w:r w:rsidRPr="00440AB6">
              <w:rPr>
                <w:rFonts w:ascii="Times New Roman" w:hAnsi="Times New Roman"/>
                <w:sz w:val="24"/>
              </w:rPr>
              <w:t>1.Получение синусоидальной ЭДС. Общая характеристика цепей переменного</w:t>
            </w:r>
            <w:r w:rsidRPr="00440AB6">
              <w:rPr>
                <w:rFonts w:ascii="Times New Roman" w:hAnsi="Times New Roman"/>
                <w:spacing w:val="1"/>
                <w:sz w:val="24"/>
              </w:rPr>
              <w:t xml:space="preserve"> </w:t>
            </w:r>
            <w:r w:rsidRPr="00440AB6">
              <w:rPr>
                <w:rFonts w:ascii="Times New Roman" w:hAnsi="Times New Roman"/>
                <w:sz w:val="24"/>
              </w:rPr>
              <w:t>тока. Амплитуда, период, частота, фаза, начальная фаза синусоидального тока.</w:t>
            </w:r>
            <w:r w:rsidRPr="00440AB6">
              <w:rPr>
                <w:rFonts w:ascii="Times New Roman" w:hAnsi="Times New Roman"/>
                <w:spacing w:val="1"/>
                <w:sz w:val="24"/>
              </w:rPr>
              <w:t xml:space="preserve"> </w:t>
            </w:r>
            <w:r w:rsidRPr="00440AB6">
              <w:rPr>
                <w:rFonts w:ascii="Times New Roman" w:hAnsi="Times New Roman"/>
                <w:sz w:val="24"/>
              </w:rPr>
              <w:t>Мгновенное, амплитудное, действующее и среднее значения ЭДС, напряжения,</w:t>
            </w:r>
            <w:r w:rsidRPr="00440AB6">
              <w:rPr>
                <w:rFonts w:ascii="Times New Roman" w:hAnsi="Times New Roman"/>
                <w:spacing w:val="1"/>
                <w:sz w:val="24"/>
              </w:rPr>
              <w:t xml:space="preserve"> </w:t>
            </w:r>
            <w:r w:rsidRPr="00440AB6">
              <w:rPr>
                <w:rFonts w:ascii="Times New Roman" w:hAnsi="Times New Roman"/>
                <w:sz w:val="24"/>
              </w:rPr>
              <w:t>тока.</w:t>
            </w:r>
            <w:r w:rsidRPr="00440AB6">
              <w:rPr>
                <w:rFonts w:ascii="Times New Roman" w:hAnsi="Times New Roman"/>
                <w:spacing w:val="-4"/>
                <w:sz w:val="24"/>
              </w:rPr>
              <w:t xml:space="preserve"> </w:t>
            </w:r>
            <w:r w:rsidRPr="00440AB6">
              <w:rPr>
                <w:rFonts w:ascii="Times New Roman" w:hAnsi="Times New Roman"/>
                <w:sz w:val="24"/>
              </w:rPr>
              <w:t>Изображение</w:t>
            </w:r>
            <w:r w:rsidRPr="00440AB6">
              <w:rPr>
                <w:rFonts w:ascii="Times New Roman" w:hAnsi="Times New Roman"/>
                <w:spacing w:val="-2"/>
                <w:sz w:val="24"/>
              </w:rPr>
              <w:t xml:space="preserve"> </w:t>
            </w:r>
            <w:r w:rsidRPr="00440AB6">
              <w:rPr>
                <w:rFonts w:ascii="Times New Roman" w:hAnsi="Times New Roman"/>
                <w:sz w:val="24"/>
              </w:rPr>
              <w:t>синусоидальных</w:t>
            </w:r>
            <w:r w:rsidRPr="00440AB6">
              <w:rPr>
                <w:rFonts w:ascii="Times New Roman" w:hAnsi="Times New Roman"/>
                <w:spacing w:val="-5"/>
                <w:sz w:val="24"/>
              </w:rPr>
              <w:t xml:space="preserve"> </w:t>
            </w:r>
            <w:r w:rsidRPr="00440AB6">
              <w:rPr>
                <w:rFonts w:ascii="Times New Roman" w:hAnsi="Times New Roman"/>
                <w:sz w:val="24"/>
              </w:rPr>
              <w:t>величин</w:t>
            </w:r>
            <w:r w:rsidRPr="00440AB6">
              <w:rPr>
                <w:rFonts w:ascii="Times New Roman" w:hAnsi="Times New Roman"/>
                <w:spacing w:val="-4"/>
                <w:sz w:val="24"/>
              </w:rPr>
              <w:t xml:space="preserve"> </w:t>
            </w:r>
            <w:r w:rsidRPr="00440AB6">
              <w:rPr>
                <w:rFonts w:ascii="Times New Roman" w:hAnsi="Times New Roman"/>
                <w:sz w:val="24"/>
              </w:rPr>
              <w:t>с</w:t>
            </w:r>
            <w:r w:rsidRPr="00440AB6">
              <w:rPr>
                <w:rFonts w:ascii="Times New Roman" w:hAnsi="Times New Roman"/>
                <w:spacing w:val="-7"/>
                <w:sz w:val="24"/>
              </w:rPr>
              <w:t xml:space="preserve"> </w:t>
            </w:r>
            <w:r w:rsidRPr="00440AB6">
              <w:rPr>
                <w:rFonts w:ascii="Times New Roman" w:hAnsi="Times New Roman"/>
                <w:sz w:val="24"/>
              </w:rPr>
              <w:t>помощью</w:t>
            </w:r>
            <w:r w:rsidRPr="00440AB6">
              <w:rPr>
                <w:rFonts w:ascii="Times New Roman" w:hAnsi="Times New Roman"/>
                <w:spacing w:val="-7"/>
                <w:sz w:val="24"/>
              </w:rPr>
              <w:t xml:space="preserve"> </w:t>
            </w:r>
            <w:r w:rsidRPr="00440AB6">
              <w:rPr>
                <w:rFonts w:ascii="Times New Roman" w:hAnsi="Times New Roman"/>
                <w:sz w:val="24"/>
              </w:rPr>
              <w:t>временных</w:t>
            </w:r>
            <w:r w:rsidRPr="00440AB6">
              <w:rPr>
                <w:rFonts w:ascii="Times New Roman" w:hAnsi="Times New Roman"/>
                <w:spacing w:val="-5"/>
                <w:sz w:val="24"/>
              </w:rPr>
              <w:t xml:space="preserve"> </w:t>
            </w:r>
            <w:r w:rsidRPr="00440AB6">
              <w:rPr>
                <w:rFonts w:ascii="Times New Roman" w:hAnsi="Times New Roman"/>
                <w:sz w:val="24"/>
              </w:rPr>
              <w:t>и векторных</w:t>
            </w:r>
            <w:r w:rsidRPr="00440AB6">
              <w:rPr>
                <w:rFonts w:ascii="Times New Roman" w:hAnsi="Times New Roman"/>
                <w:spacing w:val="-57"/>
                <w:sz w:val="24"/>
              </w:rPr>
              <w:t xml:space="preserve"> </w:t>
            </w:r>
            <w:r w:rsidRPr="00440AB6">
              <w:rPr>
                <w:rFonts w:ascii="Times New Roman" w:hAnsi="Times New Roman"/>
                <w:sz w:val="24"/>
              </w:rPr>
              <w:t>диаграмм.</w:t>
            </w:r>
          </w:p>
        </w:tc>
        <w:tc>
          <w:tcPr>
            <w:tcW w:w="717" w:type="pct"/>
            <w:shd w:val="clear" w:color="auto" w:fill="auto"/>
            <w:vAlign w:val="center"/>
          </w:tcPr>
          <w:p w14:paraId="4AB41D52" w14:textId="5A258713" w:rsidR="00440AB6" w:rsidRPr="00440AB6" w:rsidRDefault="00440AB6" w:rsidP="00440AB6">
            <w:pPr>
              <w:suppressAutoHyphens/>
              <w:spacing w:after="0" w:line="240" w:lineRule="auto"/>
              <w:jc w:val="center"/>
              <w:rPr>
                <w:rFonts w:ascii="Times New Roman" w:hAnsi="Times New Roman"/>
                <w:bCs/>
                <w:iCs/>
                <w:sz w:val="24"/>
              </w:rPr>
            </w:pPr>
          </w:p>
        </w:tc>
        <w:tc>
          <w:tcPr>
            <w:tcW w:w="779" w:type="pct"/>
            <w:vMerge/>
            <w:shd w:val="clear" w:color="auto" w:fill="auto"/>
          </w:tcPr>
          <w:p w14:paraId="7AD5C02F" w14:textId="77777777" w:rsidR="00440AB6" w:rsidRPr="00440AB6" w:rsidRDefault="00440AB6" w:rsidP="00440AB6">
            <w:pPr>
              <w:spacing w:after="0" w:line="240" w:lineRule="auto"/>
              <w:jc w:val="center"/>
              <w:rPr>
                <w:rFonts w:ascii="Times New Roman" w:hAnsi="Times New Roman"/>
                <w:b/>
                <w:sz w:val="24"/>
              </w:rPr>
            </w:pPr>
          </w:p>
        </w:tc>
      </w:tr>
      <w:tr w:rsidR="00440AB6" w:rsidRPr="00440AB6" w14:paraId="21F0D794" w14:textId="5C635ED8" w:rsidTr="00AC014F">
        <w:trPr>
          <w:trHeight w:val="23"/>
        </w:trPr>
        <w:tc>
          <w:tcPr>
            <w:tcW w:w="936" w:type="pct"/>
            <w:vMerge/>
            <w:shd w:val="clear" w:color="auto" w:fill="auto"/>
          </w:tcPr>
          <w:p w14:paraId="6A676231" w14:textId="77777777" w:rsidR="00440AB6" w:rsidRPr="00440AB6" w:rsidRDefault="00440AB6" w:rsidP="00440AB6">
            <w:pPr>
              <w:spacing w:after="0" w:line="240" w:lineRule="auto"/>
              <w:rPr>
                <w:rFonts w:ascii="Times New Roman" w:hAnsi="Times New Roman"/>
                <w:b/>
                <w:bCs/>
                <w:sz w:val="24"/>
              </w:rPr>
            </w:pPr>
          </w:p>
        </w:tc>
        <w:tc>
          <w:tcPr>
            <w:tcW w:w="2568" w:type="pct"/>
          </w:tcPr>
          <w:p w14:paraId="19D1643B" w14:textId="77777777" w:rsidR="00440AB6" w:rsidRPr="00440AB6" w:rsidRDefault="00440AB6" w:rsidP="00440AB6">
            <w:pPr>
              <w:pStyle w:val="TableParagraph"/>
              <w:ind w:left="0"/>
              <w:rPr>
                <w:sz w:val="24"/>
              </w:rPr>
            </w:pPr>
            <w:r w:rsidRPr="00440AB6">
              <w:rPr>
                <w:sz w:val="24"/>
              </w:rPr>
              <w:t>2.Электрическая цепь: с активным сопротивлением; с катушкой индуктивности</w:t>
            </w:r>
            <w:r w:rsidRPr="00440AB6">
              <w:rPr>
                <w:spacing w:val="1"/>
                <w:sz w:val="24"/>
              </w:rPr>
              <w:t xml:space="preserve"> </w:t>
            </w:r>
            <w:r w:rsidRPr="00440AB6">
              <w:rPr>
                <w:sz w:val="24"/>
              </w:rPr>
              <w:t>(идеальной); с емкостью. Векторная диаграмма. Разность фаз напряжения и тока.</w:t>
            </w:r>
            <w:r w:rsidRPr="00440AB6">
              <w:rPr>
                <w:spacing w:val="-57"/>
                <w:sz w:val="24"/>
              </w:rPr>
              <w:t xml:space="preserve"> </w:t>
            </w:r>
            <w:r w:rsidRPr="00440AB6">
              <w:rPr>
                <w:sz w:val="24"/>
              </w:rPr>
              <w:t>Неразветвленные электрические RС и RL-цепи переменного тока. Треугольники</w:t>
            </w:r>
            <w:r w:rsidRPr="00440AB6">
              <w:rPr>
                <w:spacing w:val="1"/>
                <w:sz w:val="24"/>
              </w:rPr>
              <w:t xml:space="preserve"> </w:t>
            </w:r>
            <w:r w:rsidRPr="00440AB6">
              <w:rPr>
                <w:sz w:val="24"/>
              </w:rPr>
              <w:t>напряжений, сопротивлений, мощностей. Коэффициент мощности. Баланс</w:t>
            </w:r>
            <w:r w:rsidRPr="00440AB6">
              <w:rPr>
                <w:spacing w:val="1"/>
                <w:sz w:val="24"/>
              </w:rPr>
              <w:t xml:space="preserve"> </w:t>
            </w:r>
            <w:r w:rsidRPr="00440AB6">
              <w:rPr>
                <w:sz w:val="24"/>
              </w:rPr>
              <w:t>мощностей.</w:t>
            </w:r>
            <w:r w:rsidRPr="00440AB6">
              <w:rPr>
                <w:spacing w:val="1"/>
                <w:sz w:val="24"/>
              </w:rPr>
              <w:t xml:space="preserve"> </w:t>
            </w:r>
            <w:r w:rsidRPr="00440AB6">
              <w:rPr>
                <w:sz w:val="24"/>
              </w:rPr>
              <w:t>Неразветвленная электрическая RLC-цепь переменного тока,</w:t>
            </w:r>
            <w:r w:rsidRPr="00440AB6">
              <w:rPr>
                <w:spacing w:val="1"/>
                <w:sz w:val="24"/>
              </w:rPr>
              <w:t xml:space="preserve"> </w:t>
            </w:r>
            <w:r w:rsidRPr="00440AB6">
              <w:rPr>
                <w:sz w:val="24"/>
              </w:rPr>
              <w:t xml:space="preserve">резонанс напряжений и условия его возникновения. </w:t>
            </w:r>
            <w:r w:rsidRPr="00440AB6">
              <w:rPr>
                <w:sz w:val="24"/>
              </w:rPr>
              <w:lastRenderedPageBreak/>
              <w:t>Разветвленная электрическая</w:t>
            </w:r>
            <w:r w:rsidRPr="00440AB6">
              <w:rPr>
                <w:spacing w:val="-57"/>
                <w:sz w:val="24"/>
              </w:rPr>
              <w:t xml:space="preserve"> </w:t>
            </w:r>
            <w:r w:rsidRPr="00440AB6">
              <w:rPr>
                <w:sz w:val="24"/>
              </w:rPr>
              <w:t>RLC-цепь</w:t>
            </w:r>
            <w:r w:rsidRPr="00440AB6">
              <w:rPr>
                <w:spacing w:val="-3"/>
                <w:sz w:val="24"/>
              </w:rPr>
              <w:t xml:space="preserve"> </w:t>
            </w:r>
            <w:r w:rsidRPr="00440AB6">
              <w:rPr>
                <w:sz w:val="24"/>
              </w:rPr>
              <w:t>переменного</w:t>
            </w:r>
            <w:r w:rsidRPr="00440AB6">
              <w:rPr>
                <w:spacing w:val="-2"/>
                <w:sz w:val="24"/>
              </w:rPr>
              <w:t xml:space="preserve"> </w:t>
            </w:r>
            <w:r w:rsidRPr="00440AB6">
              <w:rPr>
                <w:sz w:val="24"/>
              </w:rPr>
              <w:t>тока,</w:t>
            </w:r>
            <w:r w:rsidRPr="00440AB6">
              <w:rPr>
                <w:spacing w:val="-1"/>
                <w:sz w:val="24"/>
              </w:rPr>
              <w:t xml:space="preserve"> </w:t>
            </w:r>
            <w:r w:rsidRPr="00440AB6">
              <w:rPr>
                <w:sz w:val="24"/>
              </w:rPr>
              <w:t>резонанс</w:t>
            </w:r>
            <w:r w:rsidRPr="00440AB6">
              <w:rPr>
                <w:spacing w:val="-3"/>
                <w:sz w:val="24"/>
              </w:rPr>
              <w:t xml:space="preserve"> </w:t>
            </w:r>
            <w:r w:rsidRPr="00440AB6">
              <w:rPr>
                <w:sz w:val="24"/>
              </w:rPr>
              <w:t>токов</w:t>
            </w:r>
            <w:r w:rsidRPr="00440AB6">
              <w:rPr>
                <w:spacing w:val="-5"/>
                <w:sz w:val="24"/>
              </w:rPr>
              <w:t xml:space="preserve"> </w:t>
            </w:r>
            <w:r w:rsidRPr="00440AB6">
              <w:rPr>
                <w:sz w:val="24"/>
              </w:rPr>
              <w:t>и</w:t>
            </w:r>
            <w:r w:rsidRPr="00440AB6">
              <w:rPr>
                <w:spacing w:val="-11"/>
                <w:sz w:val="24"/>
              </w:rPr>
              <w:t xml:space="preserve"> </w:t>
            </w:r>
            <w:r w:rsidRPr="00440AB6">
              <w:rPr>
                <w:sz w:val="24"/>
              </w:rPr>
              <w:t>условия</w:t>
            </w:r>
            <w:r w:rsidRPr="00440AB6">
              <w:rPr>
                <w:spacing w:val="-3"/>
                <w:sz w:val="24"/>
              </w:rPr>
              <w:t xml:space="preserve"> </w:t>
            </w:r>
            <w:r w:rsidRPr="00440AB6">
              <w:rPr>
                <w:sz w:val="24"/>
              </w:rPr>
              <w:t>его</w:t>
            </w:r>
            <w:r w:rsidRPr="00440AB6">
              <w:rPr>
                <w:spacing w:val="-2"/>
                <w:sz w:val="24"/>
              </w:rPr>
              <w:t xml:space="preserve"> </w:t>
            </w:r>
            <w:r w:rsidRPr="00440AB6">
              <w:rPr>
                <w:sz w:val="24"/>
              </w:rPr>
              <w:t>возникновения.</w:t>
            </w:r>
            <w:r w:rsidRPr="00440AB6">
              <w:rPr>
                <w:spacing w:val="-5"/>
                <w:sz w:val="24"/>
              </w:rPr>
              <w:t xml:space="preserve"> </w:t>
            </w:r>
            <w:r w:rsidRPr="00440AB6">
              <w:rPr>
                <w:sz w:val="24"/>
              </w:rPr>
              <w:t>Расчет</w:t>
            </w:r>
            <w:r w:rsidRPr="00440AB6">
              <w:rPr>
                <w:spacing w:val="-57"/>
                <w:sz w:val="24"/>
              </w:rPr>
              <w:t xml:space="preserve"> </w:t>
            </w:r>
            <w:r w:rsidRPr="00440AB6">
              <w:rPr>
                <w:sz w:val="24"/>
              </w:rPr>
              <w:t>электрической цепи, содержащей источник синусоидальной ЭДС. Многофазные</w:t>
            </w:r>
            <w:r w:rsidRPr="00440AB6">
              <w:rPr>
                <w:spacing w:val="1"/>
                <w:sz w:val="24"/>
              </w:rPr>
              <w:t xml:space="preserve"> </w:t>
            </w:r>
            <w:r w:rsidRPr="00440AB6">
              <w:rPr>
                <w:sz w:val="24"/>
              </w:rPr>
              <w:t>системы. Получение трехфазной ЭДС</w:t>
            </w:r>
            <w:r w:rsidRPr="00440AB6">
              <w:rPr>
                <w:b/>
                <w:sz w:val="24"/>
              </w:rPr>
              <w:t>. Схемы соединения обмоток генератора</w:t>
            </w:r>
            <w:r w:rsidRPr="00440AB6">
              <w:rPr>
                <w:b/>
                <w:spacing w:val="1"/>
                <w:sz w:val="24"/>
              </w:rPr>
              <w:t xml:space="preserve"> </w:t>
            </w:r>
            <w:r w:rsidRPr="00440AB6">
              <w:rPr>
                <w:b/>
                <w:sz w:val="24"/>
              </w:rPr>
              <w:t>и</w:t>
            </w:r>
            <w:r w:rsidRPr="00440AB6">
              <w:rPr>
                <w:b/>
                <w:spacing w:val="-1"/>
                <w:sz w:val="24"/>
              </w:rPr>
              <w:t xml:space="preserve"> </w:t>
            </w:r>
            <w:r w:rsidRPr="00440AB6">
              <w:rPr>
                <w:b/>
                <w:sz w:val="24"/>
              </w:rPr>
              <w:t>фаз</w:t>
            </w:r>
            <w:r w:rsidRPr="00440AB6">
              <w:rPr>
                <w:b/>
                <w:spacing w:val="-6"/>
                <w:sz w:val="24"/>
              </w:rPr>
              <w:t xml:space="preserve"> </w:t>
            </w:r>
            <w:r w:rsidRPr="00440AB6">
              <w:rPr>
                <w:b/>
                <w:sz w:val="24"/>
              </w:rPr>
              <w:t>потребителя</w:t>
            </w:r>
            <w:r w:rsidRPr="00440AB6">
              <w:rPr>
                <w:b/>
                <w:spacing w:val="-1"/>
                <w:sz w:val="24"/>
              </w:rPr>
              <w:t xml:space="preserve"> </w:t>
            </w:r>
            <w:r w:rsidRPr="00440AB6">
              <w:rPr>
                <w:b/>
                <w:sz w:val="24"/>
              </w:rPr>
              <w:t>"звездой".</w:t>
            </w:r>
            <w:r w:rsidRPr="00440AB6">
              <w:rPr>
                <w:b/>
                <w:spacing w:val="6"/>
                <w:sz w:val="24"/>
              </w:rPr>
              <w:t xml:space="preserve"> </w:t>
            </w:r>
            <w:r w:rsidRPr="00440AB6">
              <w:rPr>
                <w:sz w:val="24"/>
              </w:rPr>
              <w:t>Симметричная</w:t>
            </w:r>
            <w:r w:rsidRPr="00440AB6">
              <w:rPr>
                <w:spacing w:val="-5"/>
                <w:sz w:val="24"/>
              </w:rPr>
              <w:t xml:space="preserve"> </w:t>
            </w:r>
            <w:r w:rsidRPr="00440AB6">
              <w:rPr>
                <w:sz w:val="24"/>
              </w:rPr>
              <w:t>и несимметричная нагрузка.</w:t>
            </w:r>
          </w:p>
          <w:p w14:paraId="10FEE056" w14:textId="77777777" w:rsidR="00440AB6" w:rsidRPr="00440AB6" w:rsidRDefault="00440AB6" w:rsidP="00440AB6">
            <w:pPr>
              <w:pStyle w:val="TableParagraph"/>
              <w:ind w:left="0"/>
              <w:rPr>
                <w:sz w:val="24"/>
              </w:rPr>
            </w:pPr>
            <w:r w:rsidRPr="00440AB6">
              <w:rPr>
                <w:sz w:val="24"/>
              </w:rPr>
              <w:t>Четырех- и трехпроводные системы. Фазные, линейные напряжения и токи,</w:t>
            </w:r>
            <w:r w:rsidRPr="00440AB6">
              <w:rPr>
                <w:spacing w:val="1"/>
                <w:sz w:val="24"/>
              </w:rPr>
              <w:t xml:space="preserve"> </w:t>
            </w:r>
            <w:r w:rsidRPr="00440AB6">
              <w:rPr>
                <w:sz w:val="24"/>
              </w:rPr>
              <w:t>соотношения между ними. Векторные диаграммы. Мощность трехфазной цепи.</w:t>
            </w:r>
            <w:r w:rsidRPr="00440AB6">
              <w:rPr>
                <w:spacing w:val="1"/>
                <w:sz w:val="24"/>
              </w:rPr>
              <w:t xml:space="preserve"> </w:t>
            </w:r>
            <w:r w:rsidRPr="00440AB6">
              <w:rPr>
                <w:sz w:val="24"/>
              </w:rPr>
              <w:t>Напряжение</w:t>
            </w:r>
            <w:r w:rsidRPr="00440AB6">
              <w:rPr>
                <w:spacing w:val="-4"/>
                <w:sz w:val="24"/>
              </w:rPr>
              <w:t xml:space="preserve"> </w:t>
            </w:r>
            <w:r w:rsidRPr="00440AB6">
              <w:rPr>
                <w:sz w:val="24"/>
              </w:rPr>
              <w:t>смещения</w:t>
            </w:r>
            <w:r w:rsidRPr="00440AB6">
              <w:rPr>
                <w:spacing w:val="-7"/>
                <w:sz w:val="24"/>
              </w:rPr>
              <w:t xml:space="preserve"> </w:t>
            </w:r>
            <w:r w:rsidRPr="00440AB6">
              <w:rPr>
                <w:sz w:val="24"/>
              </w:rPr>
              <w:t>нейтрали</w:t>
            </w:r>
            <w:r w:rsidRPr="00440AB6">
              <w:rPr>
                <w:spacing w:val="-7"/>
                <w:sz w:val="24"/>
              </w:rPr>
              <w:t xml:space="preserve"> </w:t>
            </w:r>
            <w:r w:rsidRPr="00440AB6">
              <w:rPr>
                <w:sz w:val="24"/>
              </w:rPr>
              <w:t>при</w:t>
            </w:r>
            <w:r w:rsidRPr="00440AB6">
              <w:rPr>
                <w:spacing w:val="-2"/>
                <w:sz w:val="24"/>
              </w:rPr>
              <w:t xml:space="preserve"> </w:t>
            </w:r>
            <w:r w:rsidRPr="00440AB6">
              <w:rPr>
                <w:sz w:val="24"/>
              </w:rPr>
              <w:t>соединении</w:t>
            </w:r>
            <w:r w:rsidRPr="00440AB6">
              <w:rPr>
                <w:spacing w:val="-1"/>
                <w:sz w:val="24"/>
              </w:rPr>
              <w:t xml:space="preserve"> </w:t>
            </w:r>
            <w:r w:rsidRPr="00440AB6">
              <w:rPr>
                <w:sz w:val="24"/>
              </w:rPr>
              <w:t>звездой.</w:t>
            </w:r>
            <w:r w:rsidRPr="00440AB6">
              <w:rPr>
                <w:spacing w:val="-6"/>
                <w:sz w:val="24"/>
              </w:rPr>
              <w:t xml:space="preserve"> </w:t>
            </w:r>
            <w:r w:rsidRPr="00440AB6">
              <w:rPr>
                <w:sz w:val="24"/>
              </w:rPr>
              <w:t>Роль</w:t>
            </w:r>
            <w:r w:rsidRPr="00440AB6">
              <w:rPr>
                <w:spacing w:val="-6"/>
                <w:sz w:val="24"/>
              </w:rPr>
              <w:t xml:space="preserve"> </w:t>
            </w:r>
            <w:r w:rsidRPr="00440AB6">
              <w:rPr>
                <w:sz w:val="24"/>
              </w:rPr>
              <w:t>нулевого</w:t>
            </w:r>
            <w:r w:rsidRPr="00440AB6">
              <w:rPr>
                <w:spacing w:val="-3"/>
                <w:sz w:val="24"/>
              </w:rPr>
              <w:t xml:space="preserve"> </w:t>
            </w:r>
            <w:r w:rsidRPr="00440AB6">
              <w:rPr>
                <w:sz w:val="24"/>
              </w:rPr>
              <w:t>провода.</w:t>
            </w:r>
            <w:r w:rsidRPr="00440AB6">
              <w:rPr>
                <w:spacing w:val="-57"/>
                <w:sz w:val="24"/>
              </w:rPr>
              <w:t xml:space="preserve"> </w:t>
            </w:r>
            <w:r w:rsidRPr="00440AB6">
              <w:rPr>
                <w:sz w:val="24"/>
              </w:rPr>
              <w:t xml:space="preserve">Топографическая диаграмма. </w:t>
            </w:r>
            <w:r w:rsidRPr="00440AB6">
              <w:rPr>
                <w:b/>
                <w:sz w:val="24"/>
              </w:rPr>
              <w:t>Схемы соединения обмоток генератора фаз</w:t>
            </w:r>
            <w:r w:rsidRPr="00440AB6">
              <w:rPr>
                <w:b/>
                <w:spacing w:val="1"/>
                <w:sz w:val="24"/>
              </w:rPr>
              <w:t xml:space="preserve"> </w:t>
            </w:r>
            <w:r w:rsidRPr="00440AB6">
              <w:rPr>
                <w:b/>
                <w:sz w:val="24"/>
              </w:rPr>
              <w:t xml:space="preserve">потребителя "треугольником". </w:t>
            </w:r>
            <w:r w:rsidRPr="00440AB6">
              <w:rPr>
                <w:sz w:val="24"/>
              </w:rPr>
              <w:t>Мощность цепи при различных соединениях</w:t>
            </w:r>
            <w:r w:rsidRPr="00440AB6">
              <w:rPr>
                <w:spacing w:val="1"/>
                <w:sz w:val="24"/>
              </w:rPr>
              <w:t xml:space="preserve"> </w:t>
            </w:r>
            <w:r w:rsidRPr="00440AB6">
              <w:rPr>
                <w:sz w:val="24"/>
              </w:rPr>
              <w:t>нагрузки.</w:t>
            </w:r>
          </w:p>
          <w:p w14:paraId="1CF0FFDD" w14:textId="77777777" w:rsidR="00440AB6" w:rsidRPr="00440AB6" w:rsidRDefault="00440AB6" w:rsidP="00440AB6">
            <w:pPr>
              <w:pStyle w:val="TableParagraph"/>
              <w:ind w:left="0"/>
              <w:rPr>
                <w:sz w:val="24"/>
              </w:rPr>
            </w:pPr>
            <w:r w:rsidRPr="00440AB6">
              <w:rPr>
                <w:b/>
                <w:sz w:val="24"/>
              </w:rPr>
              <w:t>Расчет</w:t>
            </w:r>
            <w:r w:rsidRPr="00440AB6">
              <w:rPr>
                <w:b/>
                <w:spacing w:val="-1"/>
                <w:sz w:val="24"/>
              </w:rPr>
              <w:t xml:space="preserve"> </w:t>
            </w:r>
            <w:r w:rsidRPr="00440AB6">
              <w:rPr>
                <w:b/>
                <w:sz w:val="24"/>
              </w:rPr>
              <w:t>трехфазных</w:t>
            </w:r>
            <w:r w:rsidRPr="00440AB6">
              <w:rPr>
                <w:b/>
                <w:spacing w:val="-7"/>
                <w:sz w:val="24"/>
              </w:rPr>
              <w:t xml:space="preserve"> </w:t>
            </w:r>
            <w:r w:rsidRPr="00440AB6">
              <w:rPr>
                <w:b/>
                <w:sz w:val="24"/>
              </w:rPr>
              <w:t>цепей</w:t>
            </w:r>
            <w:r w:rsidRPr="00440AB6">
              <w:rPr>
                <w:b/>
                <w:spacing w:val="-2"/>
                <w:sz w:val="24"/>
              </w:rPr>
              <w:t xml:space="preserve"> </w:t>
            </w:r>
            <w:r w:rsidRPr="00440AB6">
              <w:rPr>
                <w:b/>
                <w:sz w:val="24"/>
              </w:rPr>
              <w:t>переменного</w:t>
            </w:r>
            <w:r w:rsidRPr="00440AB6">
              <w:rPr>
                <w:b/>
                <w:spacing w:val="-2"/>
                <w:sz w:val="24"/>
              </w:rPr>
              <w:t xml:space="preserve"> </w:t>
            </w:r>
            <w:r w:rsidRPr="00440AB6">
              <w:rPr>
                <w:b/>
                <w:sz w:val="24"/>
              </w:rPr>
              <w:t>тока.</w:t>
            </w:r>
            <w:r w:rsidRPr="00440AB6">
              <w:rPr>
                <w:b/>
                <w:spacing w:val="-3"/>
                <w:sz w:val="24"/>
              </w:rPr>
              <w:t xml:space="preserve"> </w:t>
            </w:r>
            <w:r w:rsidRPr="00440AB6">
              <w:rPr>
                <w:sz w:val="24"/>
              </w:rPr>
              <w:t>Задачи</w:t>
            </w:r>
            <w:r w:rsidRPr="00440AB6">
              <w:rPr>
                <w:spacing w:val="-2"/>
                <w:sz w:val="24"/>
              </w:rPr>
              <w:t xml:space="preserve"> </w:t>
            </w:r>
            <w:r w:rsidRPr="00440AB6">
              <w:rPr>
                <w:sz w:val="24"/>
              </w:rPr>
              <w:t>и</w:t>
            </w:r>
            <w:r w:rsidRPr="00440AB6">
              <w:rPr>
                <w:spacing w:val="-1"/>
                <w:sz w:val="24"/>
              </w:rPr>
              <w:t xml:space="preserve"> </w:t>
            </w:r>
            <w:r w:rsidRPr="00440AB6">
              <w:rPr>
                <w:sz w:val="24"/>
              </w:rPr>
              <w:t>основные</w:t>
            </w:r>
            <w:r w:rsidRPr="00440AB6">
              <w:rPr>
                <w:spacing w:val="-3"/>
                <w:sz w:val="24"/>
              </w:rPr>
              <w:t xml:space="preserve"> </w:t>
            </w:r>
            <w:r w:rsidRPr="00440AB6">
              <w:rPr>
                <w:sz w:val="24"/>
              </w:rPr>
              <w:t>принципы</w:t>
            </w:r>
          </w:p>
          <w:p w14:paraId="1B2EE3EB" w14:textId="649472BC" w:rsidR="00440AB6" w:rsidRPr="00440AB6" w:rsidRDefault="00440AB6" w:rsidP="00440AB6">
            <w:pPr>
              <w:spacing w:after="0" w:line="240" w:lineRule="auto"/>
              <w:rPr>
                <w:rFonts w:ascii="Times New Roman" w:hAnsi="Times New Roman"/>
                <w:sz w:val="24"/>
              </w:rPr>
            </w:pPr>
            <w:r w:rsidRPr="00440AB6">
              <w:rPr>
                <w:rFonts w:ascii="Times New Roman" w:hAnsi="Times New Roman"/>
                <w:sz w:val="24"/>
              </w:rPr>
              <w:t>расчета. Взаимное преобразование «звезды» и «треугольника» и его</w:t>
            </w:r>
            <w:r w:rsidRPr="00440AB6">
              <w:rPr>
                <w:rFonts w:ascii="Times New Roman" w:hAnsi="Times New Roman"/>
                <w:spacing w:val="-57"/>
                <w:sz w:val="24"/>
              </w:rPr>
              <w:t xml:space="preserve"> </w:t>
            </w:r>
            <w:r w:rsidRPr="00440AB6">
              <w:rPr>
                <w:rFonts w:ascii="Times New Roman" w:hAnsi="Times New Roman"/>
                <w:sz w:val="24"/>
              </w:rPr>
              <w:t>использование в</w:t>
            </w:r>
            <w:r w:rsidRPr="00440AB6">
              <w:rPr>
                <w:rFonts w:ascii="Times New Roman" w:hAnsi="Times New Roman"/>
                <w:spacing w:val="-1"/>
                <w:sz w:val="24"/>
              </w:rPr>
              <w:t xml:space="preserve"> </w:t>
            </w:r>
            <w:r w:rsidRPr="00440AB6">
              <w:rPr>
                <w:rFonts w:ascii="Times New Roman" w:hAnsi="Times New Roman"/>
                <w:sz w:val="24"/>
              </w:rPr>
              <w:t>расчетах</w:t>
            </w:r>
            <w:r w:rsidRPr="00440AB6">
              <w:rPr>
                <w:rFonts w:ascii="Times New Roman" w:hAnsi="Times New Roman"/>
                <w:spacing w:val="-3"/>
                <w:sz w:val="24"/>
              </w:rPr>
              <w:t xml:space="preserve"> </w:t>
            </w:r>
            <w:r w:rsidRPr="00440AB6">
              <w:rPr>
                <w:rFonts w:ascii="Times New Roman" w:hAnsi="Times New Roman"/>
                <w:sz w:val="24"/>
              </w:rPr>
              <w:t>трехфазных</w:t>
            </w:r>
            <w:r w:rsidRPr="00440AB6">
              <w:rPr>
                <w:rFonts w:ascii="Times New Roman" w:hAnsi="Times New Roman"/>
                <w:spacing w:val="-4"/>
                <w:sz w:val="24"/>
              </w:rPr>
              <w:t xml:space="preserve"> </w:t>
            </w:r>
            <w:r w:rsidRPr="00440AB6">
              <w:rPr>
                <w:rFonts w:ascii="Times New Roman" w:hAnsi="Times New Roman"/>
                <w:sz w:val="24"/>
              </w:rPr>
              <w:t>цепей</w:t>
            </w:r>
          </w:p>
        </w:tc>
        <w:tc>
          <w:tcPr>
            <w:tcW w:w="717" w:type="pct"/>
            <w:shd w:val="clear" w:color="auto" w:fill="auto"/>
            <w:vAlign w:val="center"/>
          </w:tcPr>
          <w:p w14:paraId="70EA7A59" w14:textId="6CBBDCAF" w:rsidR="00440AB6" w:rsidRPr="00440AB6" w:rsidRDefault="00440AB6" w:rsidP="00440AB6">
            <w:pPr>
              <w:suppressAutoHyphens/>
              <w:spacing w:after="0" w:line="240" w:lineRule="auto"/>
              <w:jc w:val="center"/>
              <w:rPr>
                <w:rFonts w:ascii="Times New Roman" w:hAnsi="Times New Roman"/>
                <w:bCs/>
                <w:iCs/>
                <w:sz w:val="24"/>
              </w:rPr>
            </w:pPr>
          </w:p>
        </w:tc>
        <w:tc>
          <w:tcPr>
            <w:tcW w:w="779" w:type="pct"/>
            <w:vMerge/>
            <w:shd w:val="clear" w:color="auto" w:fill="auto"/>
          </w:tcPr>
          <w:p w14:paraId="6E648936" w14:textId="77777777" w:rsidR="00440AB6" w:rsidRPr="00440AB6" w:rsidRDefault="00440AB6" w:rsidP="00440AB6">
            <w:pPr>
              <w:spacing w:after="0" w:line="240" w:lineRule="auto"/>
              <w:jc w:val="center"/>
              <w:rPr>
                <w:rFonts w:ascii="Times New Roman" w:hAnsi="Times New Roman"/>
                <w:b/>
                <w:sz w:val="24"/>
              </w:rPr>
            </w:pPr>
          </w:p>
        </w:tc>
      </w:tr>
      <w:tr w:rsidR="00440AB6" w:rsidRPr="00440AB6" w14:paraId="4EE93E54" w14:textId="3C20AD44" w:rsidTr="00E33DF0">
        <w:trPr>
          <w:trHeight w:val="23"/>
        </w:trPr>
        <w:tc>
          <w:tcPr>
            <w:tcW w:w="936" w:type="pct"/>
            <w:vMerge/>
            <w:shd w:val="clear" w:color="auto" w:fill="auto"/>
          </w:tcPr>
          <w:p w14:paraId="2F8AFF17" w14:textId="77777777" w:rsidR="00440AB6" w:rsidRPr="00440AB6" w:rsidRDefault="00440AB6" w:rsidP="00440AB6">
            <w:pPr>
              <w:spacing w:after="0" w:line="240" w:lineRule="auto"/>
              <w:rPr>
                <w:rFonts w:ascii="Times New Roman" w:hAnsi="Times New Roman"/>
                <w:b/>
                <w:bCs/>
                <w:sz w:val="24"/>
              </w:rPr>
            </w:pPr>
          </w:p>
        </w:tc>
        <w:tc>
          <w:tcPr>
            <w:tcW w:w="2568" w:type="pct"/>
            <w:shd w:val="clear" w:color="auto" w:fill="auto"/>
          </w:tcPr>
          <w:p w14:paraId="0268E349" w14:textId="3D35A7C6" w:rsidR="00440AB6" w:rsidRPr="00440AB6" w:rsidRDefault="00041BCE" w:rsidP="00440AB6">
            <w:pPr>
              <w:spacing w:after="0" w:line="240" w:lineRule="auto"/>
              <w:rPr>
                <w:rFonts w:ascii="Times New Roman" w:hAnsi="Times New Roman"/>
                <w:b/>
                <w:bCs/>
                <w:sz w:val="24"/>
              </w:rPr>
            </w:pPr>
            <w:r>
              <w:rPr>
                <w:rFonts w:ascii="Times New Roman" w:hAnsi="Times New Roman"/>
                <w:b/>
                <w:bCs/>
                <w:sz w:val="24"/>
              </w:rPr>
              <w:t>В том числе практических занятий и лабораторных работ</w:t>
            </w:r>
          </w:p>
        </w:tc>
        <w:tc>
          <w:tcPr>
            <w:tcW w:w="717" w:type="pct"/>
            <w:shd w:val="clear" w:color="auto" w:fill="auto"/>
            <w:vAlign w:val="center"/>
          </w:tcPr>
          <w:p w14:paraId="0CE41767" w14:textId="7E0E1E48" w:rsidR="00440AB6" w:rsidRPr="00440AB6" w:rsidRDefault="00440AB6" w:rsidP="00440AB6">
            <w:pPr>
              <w:suppressAutoHyphens/>
              <w:spacing w:after="0" w:line="240" w:lineRule="auto"/>
              <w:jc w:val="center"/>
              <w:rPr>
                <w:rFonts w:ascii="Times New Roman" w:hAnsi="Times New Roman"/>
                <w:b/>
                <w:bCs/>
                <w:iCs/>
                <w:sz w:val="24"/>
              </w:rPr>
            </w:pPr>
          </w:p>
        </w:tc>
        <w:tc>
          <w:tcPr>
            <w:tcW w:w="779" w:type="pct"/>
            <w:vMerge w:val="restart"/>
            <w:shd w:val="clear" w:color="auto" w:fill="auto"/>
          </w:tcPr>
          <w:p w14:paraId="25628085" w14:textId="75F147FC" w:rsidR="00440AB6" w:rsidRPr="00440AB6" w:rsidRDefault="00440AB6" w:rsidP="00440AB6">
            <w:pPr>
              <w:spacing w:after="0" w:line="240" w:lineRule="auto"/>
              <w:jc w:val="center"/>
              <w:rPr>
                <w:rFonts w:ascii="Times New Roman" w:hAnsi="Times New Roman"/>
                <w:b/>
                <w:sz w:val="24"/>
              </w:rPr>
            </w:pPr>
            <w:r w:rsidRPr="00440AB6">
              <w:rPr>
                <w:rFonts w:ascii="Times New Roman" w:hAnsi="Times New Roman"/>
                <w:sz w:val="24"/>
                <w:szCs w:val="24"/>
              </w:rPr>
              <w:t>ПК 1.2</w:t>
            </w:r>
            <w:r>
              <w:rPr>
                <w:rFonts w:ascii="Times New Roman" w:hAnsi="Times New Roman"/>
                <w:sz w:val="24"/>
                <w:szCs w:val="24"/>
              </w:rPr>
              <w:t xml:space="preserve">, </w:t>
            </w:r>
            <w:r w:rsidRPr="00440AB6">
              <w:rPr>
                <w:rFonts w:ascii="Times New Roman" w:hAnsi="Times New Roman"/>
                <w:sz w:val="24"/>
                <w:szCs w:val="24"/>
              </w:rPr>
              <w:t>ПК 1.3</w:t>
            </w:r>
            <w:r>
              <w:rPr>
                <w:rFonts w:ascii="Times New Roman" w:hAnsi="Times New Roman"/>
                <w:sz w:val="24"/>
                <w:szCs w:val="24"/>
              </w:rPr>
              <w:t xml:space="preserve">, </w:t>
            </w:r>
            <w:r w:rsidRPr="00440AB6">
              <w:rPr>
                <w:rFonts w:ascii="Times New Roman" w:hAnsi="Times New Roman"/>
                <w:sz w:val="24"/>
                <w:szCs w:val="24"/>
              </w:rPr>
              <w:t>ПК 1.5</w:t>
            </w:r>
            <w:r>
              <w:rPr>
                <w:rFonts w:ascii="Times New Roman" w:hAnsi="Times New Roman"/>
                <w:sz w:val="24"/>
                <w:szCs w:val="24"/>
              </w:rPr>
              <w:t xml:space="preserve">, </w:t>
            </w:r>
            <w:r w:rsidRPr="00440AB6">
              <w:rPr>
                <w:rFonts w:ascii="Times New Roman" w:hAnsi="Times New Roman"/>
                <w:sz w:val="24"/>
                <w:szCs w:val="24"/>
              </w:rPr>
              <w:t>ПК 3.1</w:t>
            </w:r>
            <w:r>
              <w:rPr>
                <w:rFonts w:ascii="Times New Roman" w:hAnsi="Times New Roman"/>
                <w:sz w:val="24"/>
                <w:szCs w:val="24"/>
              </w:rPr>
              <w:t xml:space="preserve">, </w:t>
            </w:r>
            <w:r w:rsidRPr="00440AB6">
              <w:rPr>
                <w:rFonts w:ascii="Times New Roman" w:hAnsi="Times New Roman"/>
                <w:sz w:val="24"/>
                <w:szCs w:val="24"/>
              </w:rPr>
              <w:t>ПК 3.4</w:t>
            </w:r>
            <w:r>
              <w:rPr>
                <w:rFonts w:ascii="Times New Roman" w:hAnsi="Times New Roman"/>
                <w:sz w:val="24"/>
                <w:szCs w:val="24"/>
              </w:rPr>
              <w:t xml:space="preserve">, </w:t>
            </w:r>
            <w:r w:rsidRPr="00440AB6">
              <w:rPr>
                <w:rFonts w:ascii="Times New Roman" w:hAnsi="Times New Roman"/>
                <w:sz w:val="24"/>
                <w:szCs w:val="24"/>
              </w:rPr>
              <w:t>ПК 4.2</w:t>
            </w:r>
            <w:r>
              <w:rPr>
                <w:rFonts w:ascii="Times New Roman" w:hAnsi="Times New Roman"/>
                <w:sz w:val="24"/>
                <w:szCs w:val="24"/>
              </w:rPr>
              <w:t xml:space="preserve">, </w:t>
            </w:r>
            <w:r w:rsidRPr="00440AB6">
              <w:rPr>
                <w:rFonts w:ascii="Times New Roman" w:hAnsi="Times New Roman"/>
                <w:sz w:val="24"/>
                <w:szCs w:val="24"/>
              </w:rPr>
              <w:t>ОК 01</w:t>
            </w:r>
            <w:r>
              <w:rPr>
                <w:rFonts w:ascii="Times New Roman" w:hAnsi="Times New Roman"/>
                <w:sz w:val="24"/>
                <w:szCs w:val="24"/>
              </w:rPr>
              <w:t xml:space="preserve">, </w:t>
            </w:r>
            <w:r w:rsidRPr="00440AB6">
              <w:rPr>
                <w:rFonts w:ascii="Times New Roman" w:hAnsi="Times New Roman"/>
                <w:sz w:val="24"/>
                <w:szCs w:val="24"/>
              </w:rPr>
              <w:t>ОК 02</w:t>
            </w:r>
            <w:r>
              <w:rPr>
                <w:rFonts w:ascii="Times New Roman" w:hAnsi="Times New Roman"/>
                <w:sz w:val="24"/>
                <w:szCs w:val="24"/>
              </w:rPr>
              <w:t xml:space="preserve">, </w:t>
            </w:r>
            <w:r w:rsidRPr="00440AB6">
              <w:rPr>
                <w:rFonts w:ascii="Times New Roman" w:hAnsi="Times New Roman"/>
                <w:sz w:val="24"/>
                <w:szCs w:val="24"/>
              </w:rPr>
              <w:t>ОК 03</w:t>
            </w:r>
          </w:p>
        </w:tc>
      </w:tr>
      <w:tr w:rsidR="00440AB6" w:rsidRPr="00440AB6" w14:paraId="0D775DAD" w14:textId="77777777" w:rsidTr="00252480">
        <w:trPr>
          <w:trHeight w:val="23"/>
        </w:trPr>
        <w:tc>
          <w:tcPr>
            <w:tcW w:w="936" w:type="pct"/>
            <w:vMerge/>
            <w:shd w:val="clear" w:color="auto" w:fill="auto"/>
          </w:tcPr>
          <w:p w14:paraId="7D0D12E9" w14:textId="77777777" w:rsidR="00440AB6" w:rsidRPr="00440AB6" w:rsidRDefault="00440AB6" w:rsidP="00440AB6">
            <w:pPr>
              <w:spacing w:after="0" w:line="240" w:lineRule="auto"/>
              <w:rPr>
                <w:rFonts w:ascii="Times New Roman" w:hAnsi="Times New Roman"/>
                <w:b/>
                <w:bCs/>
                <w:sz w:val="24"/>
              </w:rPr>
            </w:pPr>
          </w:p>
        </w:tc>
        <w:tc>
          <w:tcPr>
            <w:tcW w:w="2568" w:type="pct"/>
          </w:tcPr>
          <w:p w14:paraId="799B6C01" w14:textId="0529D9D6" w:rsidR="00440AB6" w:rsidRPr="00440AB6" w:rsidRDefault="00440AB6" w:rsidP="00440AB6">
            <w:pPr>
              <w:spacing w:after="0" w:line="240" w:lineRule="auto"/>
              <w:rPr>
                <w:rFonts w:ascii="Times New Roman" w:hAnsi="Times New Roman"/>
                <w:sz w:val="24"/>
              </w:rPr>
            </w:pPr>
            <w:r w:rsidRPr="00440AB6">
              <w:rPr>
                <w:rFonts w:ascii="Times New Roman" w:hAnsi="Times New Roman"/>
                <w:sz w:val="24"/>
              </w:rPr>
              <w:t>1.Лабораторная</w:t>
            </w:r>
            <w:r w:rsidRPr="00440AB6">
              <w:rPr>
                <w:rFonts w:ascii="Times New Roman" w:hAnsi="Times New Roman"/>
                <w:spacing w:val="-7"/>
                <w:sz w:val="24"/>
              </w:rPr>
              <w:t xml:space="preserve"> </w:t>
            </w:r>
            <w:r w:rsidRPr="00440AB6">
              <w:rPr>
                <w:rFonts w:ascii="Times New Roman" w:hAnsi="Times New Roman"/>
                <w:sz w:val="24"/>
              </w:rPr>
              <w:t>работа</w:t>
            </w:r>
            <w:r w:rsidRPr="00440AB6">
              <w:rPr>
                <w:rFonts w:ascii="Times New Roman" w:hAnsi="Times New Roman"/>
                <w:spacing w:val="-4"/>
                <w:sz w:val="24"/>
              </w:rPr>
              <w:t xml:space="preserve"> </w:t>
            </w:r>
            <w:r w:rsidRPr="00440AB6">
              <w:rPr>
                <w:rFonts w:ascii="Times New Roman" w:hAnsi="Times New Roman"/>
                <w:sz w:val="24"/>
              </w:rPr>
              <w:t>«Резонанс</w:t>
            </w:r>
            <w:r w:rsidRPr="00440AB6">
              <w:rPr>
                <w:rFonts w:ascii="Times New Roman" w:hAnsi="Times New Roman"/>
                <w:spacing w:val="-7"/>
                <w:sz w:val="24"/>
              </w:rPr>
              <w:t xml:space="preserve"> </w:t>
            </w:r>
            <w:r w:rsidRPr="00440AB6">
              <w:rPr>
                <w:rFonts w:ascii="Times New Roman" w:hAnsi="Times New Roman"/>
                <w:sz w:val="24"/>
              </w:rPr>
              <w:t>напряжений</w:t>
            </w:r>
            <w:r w:rsidRPr="00440AB6">
              <w:rPr>
                <w:rFonts w:ascii="Times New Roman" w:hAnsi="Times New Roman"/>
                <w:spacing w:val="-6"/>
                <w:sz w:val="24"/>
              </w:rPr>
              <w:t xml:space="preserve"> </w:t>
            </w:r>
            <w:r w:rsidRPr="00440AB6">
              <w:rPr>
                <w:rFonts w:ascii="Times New Roman" w:hAnsi="Times New Roman"/>
                <w:sz w:val="24"/>
              </w:rPr>
              <w:t>в</w:t>
            </w:r>
            <w:r w:rsidRPr="00440AB6">
              <w:rPr>
                <w:rFonts w:ascii="Times New Roman" w:hAnsi="Times New Roman"/>
                <w:spacing w:val="-2"/>
                <w:sz w:val="24"/>
              </w:rPr>
              <w:t xml:space="preserve"> </w:t>
            </w:r>
            <w:r w:rsidRPr="00440AB6">
              <w:rPr>
                <w:rFonts w:ascii="Times New Roman" w:hAnsi="Times New Roman"/>
                <w:sz w:val="24"/>
              </w:rPr>
              <w:t>цепи</w:t>
            </w:r>
            <w:r w:rsidRPr="00440AB6">
              <w:rPr>
                <w:rFonts w:ascii="Times New Roman" w:hAnsi="Times New Roman"/>
                <w:spacing w:val="-6"/>
                <w:sz w:val="24"/>
              </w:rPr>
              <w:t xml:space="preserve"> </w:t>
            </w:r>
            <w:r w:rsidRPr="00440AB6">
              <w:rPr>
                <w:rFonts w:ascii="Times New Roman" w:hAnsi="Times New Roman"/>
                <w:sz w:val="24"/>
              </w:rPr>
              <w:t>синусоидального</w:t>
            </w:r>
            <w:r w:rsidRPr="00440AB6">
              <w:rPr>
                <w:rFonts w:ascii="Times New Roman" w:hAnsi="Times New Roman"/>
                <w:spacing w:val="2"/>
                <w:sz w:val="24"/>
              </w:rPr>
              <w:t xml:space="preserve"> </w:t>
            </w:r>
            <w:r w:rsidRPr="00440AB6">
              <w:rPr>
                <w:rFonts w:ascii="Times New Roman" w:hAnsi="Times New Roman"/>
                <w:sz w:val="24"/>
              </w:rPr>
              <w:t>тока»</w:t>
            </w:r>
          </w:p>
        </w:tc>
        <w:tc>
          <w:tcPr>
            <w:tcW w:w="717" w:type="pct"/>
            <w:shd w:val="clear" w:color="auto" w:fill="auto"/>
            <w:vAlign w:val="center"/>
          </w:tcPr>
          <w:p w14:paraId="5A8B49D7" w14:textId="77777777" w:rsidR="00440AB6" w:rsidRPr="00440AB6" w:rsidRDefault="00440AB6" w:rsidP="00440AB6">
            <w:pPr>
              <w:suppressAutoHyphens/>
              <w:spacing w:after="0" w:line="240" w:lineRule="auto"/>
              <w:jc w:val="center"/>
              <w:rPr>
                <w:rFonts w:ascii="Times New Roman" w:hAnsi="Times New Roman"/>
                <w:bCs/>
                <w:iCs/>
                <w:sz w:val="24"/>
              </w:rPr>
            </w:pPr>
          </w:p>
        </w:tc>
        <w:tc>
          <w:tcPr>
            <w:tcW w:w="779" w:type="pct"/>
            <w:vMerge/>
            <w:shd w:val="clear" w:color="auto" w:fill="auto"/>
          </w:tcPr>
          <w:p w14:paraId="2C9C911A" w14:textId="77777777" w:rsidR="00440AB6" w:rsidRPr="00440AB6" w:rsidRDefault="00440AB6" w:rsidP="00440AB6">
            <w:pPr>
              <w:spacing w:after="0" w:line="240" w:lineRule="auto"/>
              <w:jc w:val="center"/>
              <w:rPr>
                <w:rFonts w:ascii="Times New Roman" w:hAnsi="Times New Roman"/>
                <w:b/>
                <w:sz w:val="24"/>
              </w:rPr>
            </w:pPr>
          </w:p>
        </w:tc>
      </w:tr>
      <w:tr w:rsidR="00440AB6" w:rsidRPr="00440AB6" w14:paraId="594E0FBF" w14:textId="4371BECB" w:rsidTr="00252480">
        <w:trPr>
          <w:trHeight w:val="23"/>
        </w:trPr>
        <w:tc>
          <w:tcPr>
            <w:tcW w:w="936" w:type="pct"/>
            <w:vMerge/>
            <w:shd w:val="clear" w:color="auto" w:fill="auto"/>
          </w:tcPr>
          <w:p w14:paraId="65090D2B" w14:textId="77777777" w:rsidR="00440AB6" w:rsidRPr="00440AB6" w:rsidRDefault="00440AB6" w:rsidP="00440AB6">
            <w:pPr>
              <w:spacing w:after="0" w:line="240" w:lineRule="auto"/>
              <w:rPr>
                <w:rFonts w:ascii="Times New Roman" w:hAnsi="Times New Roman"/>
                <w:b/>
                <w:bCs/>
                <w:sz w:val="24"/>
              </w:rPr>
            </w:pPr>
          </w:p>
        </w:tc>
        <w:tc>
          <w:tcPr>
            <w:tcW w:w="2568" w:type="pct"/>
          </w:tcPr>
          <w:p w14:paraId="274B1B51" w14:textId="77B5DE63" w:rsidR="00440AB6" w:rsidRPr="00440AB6" w:rsidRDefault="00440AB6" w:rsidP="00440AB6">
            <w:pPr>
              <w:spacing w:after="0" w:line="240" w:lineRule="auto"/>
              <w:rPr>
                <w:rFonts w:ascii="Times New Roman" w:hAnsi="Times New Roman"/>
                <w:b/>
                <w:bCs/>
                <w:sz w:val="24"/>
              </w:rPr>
            </w:pPr>
            <w:r w:rsidRPr="00440AB6">
              <w:rPr>
                <w:rFonts w:ascii="Times New Roman" w:hAnsi="Times New Roman"/>
                <w:sz w:val="24"/>
              </w:rPr>
              <w:t>2.Лабораторная</w:t>
            </w:r>
            <w:r w:rsidRPr="00440AB6">
              <w:rPr>
                <w:rFonts w:ascii="Times New Roman" w:hAnsi="Times New Roman"/>
                <w:spacing w:val="-7"/>
                <w:sz w:val="24"/>
              </w:rPr>
              <w:t xml:space="preserve"> </w:t>
            </w:r>
            <w:r w:rsidRPr="00440AB6">
              <w:rPr>
                <w:rFonts w:ascii="Times New Roman" w:hAnsi="Times New Roman"/>
                <w:sz w:val="24"/>
              </w:rPr>
              <w:t>работа</w:t>
            </w:r>
            <w:r w:rsidRPr="00440AB6">
              <w:rPr>
                <w:rFonts w:ascii="Times New Roman" w:hAnsi="Times New Roman"/>
                <w:spacing w:val="-3"/>
                <w:sz w:val="24"/>
              </w:rPr>
              <w:t xml:space="preserve"> </w:t>
            </w:r>
            <w:r w:rsidRPr="00440AB6">
              <w:rPr>
                <w:rFonts w:ascii="Times New Roman" w:hAnsi="Times New Roman"/>
                <w:sz w:val="24"/>
              </w:rPr>
              <w:t>«Резонанс</w:t>
            </w:r>
            <w:r w:rsidRPr="00440AB6">
              <w:rPr>
                <w:rFonts w:ascii="Times New Roman" w:hAnsi="Times New Roman"/>
                <w:spacing w:val="-3"/>
                <w:sz w:val="24"/>
              </w:rPr>
              <w:t xml:space="preserve"> </w:t>
            </w:r>
            <w:r w:rsidRPr="00440AB6">
              <w:rPr>
                <w:rFonts w:ascii="Times New Roman" w:hAnsi="Times New Roman"/>
                <w:sz w:val="24"/>
              </w:rPr>
              <w:t>токов</w:t>
            </w:r>
            <w:r w:rsidRPr="00440AB6">
              <w:rPr>
                <w:rFonts w:ascii="Times New Roman" w:hAnsi="Times New Roman"/>
                <w:spacing w:val="-1"/>
                <w:sz w:val="24"/>
              </w:rPr>
              <w:t xml:space="preserve"> </w:t>
            </w:r>
            <w:r w:rsidRPr="00440AB6">
              <w:rPr>
                <w:rFonts w:ascii="Times New Roman" w:hAnsi="Times New Roman"/>
                <w:sz w:val="24"/>
              </w:rPr>
              <w:t>в</w:t>
            </w:r>
            <w:r w:rsidRPr="00440AB6">
              <w:rPr>
                <w:rFonts w:ascii="Times New Roman" w:hAnsi="Times New Roman"/>
                <w:spacing w:val="-5"/>
                <w:sz w:val="24"/>
              </w:rPr>
              <w:t xml:space="preserve"> </w:t>
            </w:r>
            <w:r w:rsidRPr="00440AB6">
              <w:rPr>
                <w:rFonts w:ascii="Times New Roman" w:hAnsi="Times New Roman"/>
                <w:sz w:val="24"/>
              </w:rPr>
              <w:t>цепи</w:t>
            </w:r>
            <w:r w:rsidRPr="00440AB6">
              <w:rPr>
                <w:rFonts w:ascii="Times New Roman" w:hAnsi="Times New Roman"/>
                <w:spacing w:val="-10"/>
                <w:sz w:val="24"/>
              </w:rPr>
              <w:t xml:space="preserve"> </w:t>
            </w:r>
            <w:r w:rsidRPr="00440AB6">
              <w:rPr>
                <w:rFonts w:ascii="Times New Roman" w:hAnsi="Times New Roman"/>
                <w:sz w:val="24"/>
              </w:rPr>
              <w:t>синусоидального</w:t>
            </w:r>
            <w:r w:rsidRPr="00440AB6">
              <w:rPr>
                <w:rFonts w:ascii="Times New Roman" w:hAnsi="Times New Roman"/>
                <w:spacing w:val="2"/>
                <w:sz w:val="24"/>
              </w:rPr>
              <w:t xml:space="preserve"> </w:t>
            </w:r>
            <w:r w:rsidRPr="00440AB6">
              <w:rPr>
                <w:rFonts w:ascii="Times New Roman" w:hAnsi="Times New Roman"/>
                <w:sz w:val="24"/>
              </w:rPr>
              <w:t>тока»</w:t>
            </w:r>
          </w:p>
        </w:tc>
        <w:tc>
          <w:tcPr>
            <w:tcW w:w="717" w:type="pct"/>
            <w:shd w:val="clear" w:color="auto" w:fill="auto"/>
            <w:vAlign w:val="center"/>
          </w:tcPr>
          <w:p w14:paraId="0763AD19" w14:textId="7EACA1F8" w:rsidR="00440AB6" w:rsidRPr="00440AB6" w:rsidRDefault="00440AB6" w:rsidP="00440AB6">
            <w:pPr>
              <w:suppressAutoHyphens/>
              <w:spacing w:after="0" w:line="240" w:lineRule="auto"/>
              <w:jc w:val="center"/>
              <w:rPr>
                <w:rFonts w:ascii="Times New Roman" w:hAnsi="Times New Roman"/>
                <w:bCs/>
                <w:iCs/>
                <w:sz w:val="24"/>
              </w:rPr>
            </w:pPr>
          </w:p>
        </w:tc>
        <w:tc>
          <w:tcPr>
            <w:tcW w:w="779" w:type="pct"/>
            <w:vMerge/>
            <w:shd w:val="clear" w:color="auto" w:fill="auto"/>
          </w:tcPr>
          <w:p w14:paraId="15F4542D" w14:textId="77777777" w:rsidR="00440AB6" w:rsidRPr="00440AB6" w:rsidRDefault="00440AB6" w:rsidP="00440AB6">
            <w:pPr>
              <w:spacing w:after="0" w:line="240" w:lineRule="auto"/>
              <w:jc w:val="center"/>
              <w:rPr>
                <w:rFonts w:ascii="Times New Roman" w:hAnsi="Times New Roman"/>
                <w:b/>
                <w:sz w:val="24"/>
              </w:rPr>
            </w:pPr>
          </w:p>
        </w:tc>
      </w:tr>
      <w:tr w:rsidR="00440AB6" w:rsidRPr="00440AB6" w14:paraId="4DAFEB0C" w14:textId="1534D099" w:rsidTr="00252480">
        <w:trPr>
          <w:trHeight w:val="23"/>
        </w:trPr>
        <w:tc>
          <w:tcPr>
            <w:tcW w:w="936" w:type="pct"/>
            <w:vMerge/>
            <w:shd w:val="clear" w:color="auto" w:fill="auto"/>
          </w:tcPr>
          <w:p w14:paraId="22BF0494" w14:textId="77777777" w:rsidR="00440AB6" w:rsidRPr="00440AB6" w:rsidRDefault="00440AB6" w:rsidP="00440AB6">
            <w:pPr>
              <w:spacing w:after="0" w:line="240" w:lineRule="auto"/>
              <w:rPr>
                <w:rFonts w:ascii="Times New Roman" w:hAnsi="Times New Roman"/>
                <w:b/>
                <w:bCs/>
                <w:sz w:val="24"/>
              </w:rPr>
            </w:pPr>
          </w:p>
        </w:tc>
        <w:tc>
          <w:tcPr>
            <w:tcW w:w="2568" w:type="pct"/>
          </w:tcPr>
          <w:p w14:paraId="151F74B7" w14:textId="782FCB9D" w:rsidR="00440AB6" w:rsidRPr="00440AB6" w:rsidRDefault="00440AB6" w:rsidP="00440AB6">
            <w:pPr>
              <w:spacing w:after="0" w:line="240" w:lineRule="auto"/>
              <w:rPr>
                <w:rFonts w:ascii="Times New Roman" w:hAnsi="Times New Roman"/>
                <w:sz w:val="24"/>
              </w:rPr>
            </w:pPr>
            <w:r w:rsidRPr="00440AB6">
              <w:rPr>
                <w:rFonts w:ascii="Times New Roman" w:hAnsi="Times New Roman"/>
                <w:sz w:val="24"/>
              </w:rPr>
              <w:t>3.Практическое</w:t>
            </w:r>
            <w:r w:rsidRPr="00440AB6">
              <w:rPr>
                <w:rFonts w:ascii="Times New Roman" w:hAnsi="Times New Roman"/>
                <w:spacing w:val="-5"/>
                <w:sz w:val="24"/>
              </w:rPr>
              <w:t xml:space="preserve"> </w:t>
            </w:r>
            <w:r w:rsidRPr="00440AB6">
              <w:rPr>
                <w:rFonts w:ascii="Times New Roman" w:hAnsi="Times New Roman"/>
                <w:sz w:val="24"/>
              </w:rPr>
              <w:t>занятие</w:t>
            </w:r>
            <w:r w:rsidRPr="00440AB6">
              <w:rPr>
                <w:rFonts w:ascii="Times New Roman" w:hAnsi="Times New Roman"/>
                <w:spacing w:val="-4"/>
                <w:sz w:val="24"/>
              </w:rPr>
              <w:t xml:space="preserve"> </w:t>
            </w:r>
            <w:r w:rsidRPr="00440AB6">
              <w:rPr>
                <w:rFonts w:ascii="Times New Roman" w:hAnsi="Times New Roman"/>
                <w:sz w:val="24"/>
              </w:rPr>
              <w:t>«Трехфазные</w:t>
            </w:r>
            <w:r w:rsidRPr="00440AB6">
              <w:rPr>
                <w:rFonts w:ascii="Times New Roman" w:hAnsi="Times New Roman"/>
                <w:spacing w:val="-5"/>
                <w:sz w:val="24"/>
              </w:rPr>
              <w:t xml:space="preserve"> </w:t>
            </w:r>
            <w:r w:rsidRPr="00440AB6">
              <w:rPr>
                <w:rFonts w:ascii="Times New Roman" w:hAnsi="Times New Roman"/>
                <w:sz w:val="24"/>
              </w:rPr>
              <w:t>электрические</w:t>
            </w:r>
            <w:r w:rsidRPr="00440AB6">
              <w:rPr>
                <w:rFonts w:ascii="Times New Roman" w:hAnsi="Times New Roman"/>
                <w:spacing w:val="-4"/>
                <w:sz w:val="24"/>
              </w:rPr>
              <w:t xml:space="preserve"> </w:t>
            </w:r>
            <w:r w:rsidRPr="00440AB6">
              <w:rPr>
                <w:rFonts w:ascii="Times New Roman" w:hAnsi="Times New Roman"/>
                <w:sz w:val="24"/>
              </w:rPr>
              <w:t>сети»»</w:t>
            </w:r>
          </w:p>
        </w:tc>
        <w:tc>
          <w:tcPr>
            <w:tcW w:w="717" w:type="pct"/>
            <w:shd w:val="clear" w:color="auto" w:fill="auto"/>
            <w:vAlign w:val="center"/>
          </w:tcPr>
          <w:p w14:paraId="72CD46E0" w14:textId="3FCEA400" w:rsidR="00440AB6" w:rsidRPr="00440AB6" w:rsidRDefault="00440AB6" w:rsidP="00440AB6">
            <w:pPr>
              <w:suppressAutoHyphens/>
              <w:spacing w:after="0" w:line="240" w:lineRule="auto"/>
              <w:jc w:val="center"/>
              <w:rPr>
                <w:rFonts w:ascii="Times New Roman" w:hAnsi="Times New Roman"/>
                <w:bCs/>
                <w:iCs/>
                <w:sz w:val="24"/>
              </w:rPr>
            </w:pPr>
          </w:p>
        </w:tc>
        <w:tc>
          <w:tcPr>
            <w:tcW w:w="779" w:type="pct"/>
            <w:vMerge/>
            <w:shd w:val="clear" w:color="auto" w:fill="auto"/>
          </w:tcPr>
          <w:p w14:paraId="4824FAA2" w14:textId="77777777" w:rsidR="00440AB6" w:rsidRPr="00440AB6" w:rsidRDefault="00440AB6" w:rsidP="00440AB6">
            <w:pPr>
              <w:spacing w:after="0" w:line="240" w:lineRule="auto"/>
              <w:jc w:val="center"/>
              <w:rPr>
                <w:rFonts w:ascii="Times New Roman" w:hAnsi="Times New Roman"/>
                <w:b/>
                <w:sz w:val="24"/>
              </w:rPr>
            </w:pPr>
          </w:p>
        </w:tc>
      </w:tr>
      <w:tr w:rsidR="00E33DF0" w:rsidRPr="00440AB6" w14:paraId="7A4F604C" w14:textId="17CDBD04" w:rsidTr="00E33DF0">
        <w:trPr>
          <w:trHeight w:val="23"/>
        </w:trPr>
        <w:tc>
          <w:tcPr>
            <w:tcW w:w="936" w:type="pct"/>
            <w:vMerge/>
            <w:shd w:val="clear" w:color="auto" w:fill="auto"/>
          </w:tcPr>
          <w:p w14:paraId="70D90F29" w14:textId="77777777" w:rsidR="00E33DF0" w:rsidRPr="00440AB6" w:rsidRDefault="00E33DF0" w:rsidP="00440AB6">
            <w:pPr>
              <w:spacing w:after="0" w:line="240" w:lineRule="auto"/>
              <w:rPr>
                <w:rFonts w:ascii="Times New Roman" w:hAnsi="Times New Roman"/>
                <w:b/>
                <w:bCs/>
                <w:sz w:val="24"/>
              </w:rPr>
            </w:pPr>
          </w:p>
        </w:tc>
        <w:tc>
          <w:tcPr>
            <w:tcW w:w="2568" w:type="pct"/>
            <w:shd w:val="clear" w:color="auto" w:fill="auto"/>
          </w:tcPr>
          <w:p w14:paraId="52279600" w14:textId="77777777" w:rsidR="00E33DF0" w:rsidRPr="00440AB6" w:rsidRDefault="00E33DF0" w:rsidP="00440AB6">
            <w:pPr>
              <w:spacing w:after="0" w:line="240" w:lineRule="auto"/>
              <w:rPr>
                <w:rFonts w:ascii="Times New Roman" w:hAnsi="Times New Roman"/>
                <w:sz w:val="24"/>
              </w:rPr>
            </w:pPr>
            <w:r w:rsidRPr="00440AB6">
              <w:rPr>
                <w:rFonts w:ascii="Times New Roman" w:hAnsi="Times New Roman"/>
                <w:b/>
                <w:bCs/>
                <w:sz w:val="24"/>
              </w:rPr>
              <w:t>Самостоятельная работа обучающихся</w:t>
            </w:r>
          </w:p>
        </w:tc>
        <w:tc>
          <w:tcPr>
            <w:tcW w:w="717" w:type="pct"/>
            <w:shd w:val="clear" w:color="auto" w:fill="auto"/>
            <w:vAlign w:val="center"/>
          </w:tcPr>
          <w:p w14:paraId="53B24C73" w14:textId="7576660B" w:rsidR="00E33DF0" w:rsidRPr="00440AB6" w:rsidRDefault="00E33DF0" w:rsidP="00440AB6">
            <w:pPr>
              <w:suppressAutoHyphens/>
              <w:spacing w:after="0" w:line="240" w:lineRule="auto"/>
              <w:jc w:val="center"/>
              <w:rPr>
                <w:rFonts w:ascii="Times New Roman" w:hAnsi="Times New Roman"/>
                <w:bCs/>
                <w:iCs/>
                <w:sz w:val="24"/>
              </w:rPr>
            </w:pPr>
          </w:p>
        </w:tc>
        <w:tc>
          <w:tcPr>
            <w:tcW w:w="779" w:type="pct"/>
            <w:shd w:val="clear" w:color="auto" w:fill="auto"/>
          </w:tcPr>
          <w:p w14:paraId="7A2BB86E" w14:textId="77777777" w:rsidR="00E33DF0" w:rsidRPr="00440AB6" w:rsidRDefault="00E33DF0" w:rsidP="00440AB6">
            <w:pPr>
              <w:spacing w:after="0" w:line="240" w:lineRule="auto"/>
              <w:jc w:val="center"/>
              <w:rPr>
                <w:rFonts w:ascii="Times New Roman" w:hAnsi="Times New Roman"/>
                <w:b/>
                <w:sz w:val="24"/>
              </w:rPr>
            </w:pPr>
          </w:p>
        </w:tc>
      </w:tr>
      <w:tr w:rsidR="00E33DF0" w:rsidRPr="00440AB6" w14:paraId="1677ECF1" w14:textId="0D8F2AD0" w:rsidTr="00E33DF0">
        <w:trPr>
          <w:trHeight w:val="23"/>
        </w:trPr>
        <w:tc>
          <w:tcPr>
            <w:tcW w:w="3504" w:type="pct"/>
            <w:gridSpan w:val="2"/>
            <w:shd w:val="clear" w:color="auto" w:fill="auto"/>
          </w:tcPr>
          <w:p w14:paraId="72419754" w14:textId="5491B003" w:rsidR="00E33DF0" w:rsidRPr="00440AB6" w:rsidRDefault="00E33DF0" w:rsidP="00440AB6">
            <w:pPr>
              <w:spacing w:after="0" w:line="240" w:lineRule="auto"/>
              <w:rPr>
                <w:rFonts w:ascii="Times New Roman" w:hAnsi="Times New Roman"/>
                <w:b/>
                <w:bCs/>
                <w:sz w:val="24"/>
              </w:rPr>
            </w:pPr>
            <w:r w:rsidRPr="00440AB6">
              <w:rPr>
                <w:rFonts w:ascii="Times New Roman" w:hAnsi="Times New Roman"/>
                <w:b/>
                <w:bCs/>
                <w:sz w:val="24"/>
              </w:rPr>
              <w:t xml:space="preserve">Раздел 2 </w:t>
            </w:r>
            <w:r w:rsidR="00440AB6" w:rsidRPr="00440AB6">
              <w:rPr>
                <w:rFonts w:ascii="Times New Roman" w:hAnsi="Times New Roman"/>
                <w:b/>
                <w:bCs/>
                <w:sz w:val="24"/>
              </w:rPr>
              <w:t>Электротехнические устройства</w:t>
            </w:r>
          </w:p>
        </w:tc>
        <w:tc>
          <w:tcPr>
            <w:tcW w:w="717" w:type="pct"/>
            <w:shd w:val="clear" w:color="auto" w:fill="auto"/>
            <w:vAlign w:val="center"/>
          </w:tcPr>
          <w:p w14:paraId="59576BA6" w14:textId="421E07D8" w:rsidR="00E33DF0" w:rsidRPr="00440AB6" w:rsidRDefault="00E33DF0" w:rsidP="00440AB6">
            <w:pPr>
              <w:spacing w:after="0" w:line="240" w:lineRule="auto"/>
              <w:jc w:val="center"/>
              <w:rPr>
                <w:rFonts w:ascii="Times New Roman" w:hAnsi="Times New Roman"/>
                <w:b/>
                <w:bCs/>
                <w:sz w:val="24"/>
              </w:rPr>
            </w:pPr>
            <w:r w:rsidRPr="00440AB6">
              <w:rPr>
                <w:rFonts w:ascii="Times New Roman" w:hAnsi="Times New Roman"/>
                <w:b/>
                <w:bCs/>
                <w:sz w:val="24"/>
              </w:rPr>
              <w:t>1</w:t>
            </w:r>
            <w:r w:rsidR="00440AB6">
              <w:rPr>
                <w:rFonts w:ascii="Times New Roman" w:hAnsi="Times New Roman"/>
                <w:b/>
                <w:bCs/>
                <w:sz w:val="24"/>
              </w:rPr>
              <w:t>6</w:t>
            </w:r>
            <w:r w:rsidRPr="00440AB6">
              <w:rPr>
                <w:rFonts w:ascii="Times New Roman" w:hAnsi="Times New Roman"/>
                <w:b/>
                <w:bCs/>
                <w:sz w:val="24"/>
              </w:rPr>
              <w:t>/</w:t>
            </w:r>
            <w:r w:rsidR="00440AB6">
              <w:rPr>
                <w:rFonts w:ascii="Times New Roman" w:hAnsi="Times New Roman"/>
                <w:b/>
                <w:bCs/>
                <w:sz w:val="24"/>
              </w:rPr>
              <w:t>8</w:t>
            </w:r>
          </w:p>
        </w:tc>
        <w:tc>
          <w:tcPr>
            <w:tcW w:w="779" w:type="pct"/>
            <w:shd w:val="clear" w:color="auto" w:fill="auto"/>
          </w:tcPr>
          <w:p w14:paraId="09C99C25" w14:textId="77777777" w:rsidR="00E33DF0" w:rsidRPr="00440AB6" w:rsidRDefault="00E33DF0" w:rsidP="00440AB6">
            <w:pPr>
              <w:spacing w:after="0" w:line="240" w:lineRule="auto"/>
              <w:jc w:val="center"/>
              <w:rPr>
                <w:rFonts w:ascii="Times New Roman" w:hAnsi="Times New Roman"/>
                <w:sz w:val="24"/>
                <w:szCs w:val="24"/>
              </w:rPr>
            </w:pPr>
          </w:p>
        </w:tc>
      </w:tr>
      <w:tr w:rsidR="00440AB6" w:rsidRPr="00440AB6" w14:paraId="2468C139" w14:textId="77777777" w:rsidTr="00482B31">
        <w:trPr>
          <w:trHeight w:val="23"/>
        </w:trPr>
        <w:tc>
          <w:tcPr>
            <w:tcW w:w="936" w:type="pct"/>
            <w:vMerge w:val="restart"/>
            <w:shd w:val="clear" w:color="auto" w:fill="auto"/>
          </w:tcPr>
          <w:p w14:paraId="1DE16DA7" w14:textId="62893626" w:rsidR="00440AB6" w:rsidRPr="00440AB6" w:rsidRDefault="00440AB6" w:rsidP="00440AB6">
            <w:pPr>
              <w:spacing w:after="0" w:line="240" w:lineRule="auto"/>
              <w:rPr>
                <w:rFonts w:ascii="Times New Roman" w:hAnsi="Times New Roman"/>
                <w:b/>
                <w:bCs/>
                <w:sz w:val="24"/>
              </w:rPr>
            </w:pPr>
            <w:r w:rsidRPr="00440AB6">
              <w:rPr>
                <w:rFonts w:ascii="Times New Roman" w:hAnsi="Times New Roman"/>
                <w:b/>
                <w:bCs/>
                <w:sz w:val="24"/>
              </w:rPr>
              <w:t>Тема 2.1. Электрические</w:t>
            </w:r>
            <w:r w:rsidRPr="00440AB6">
              <w:rPr>
                <w:rFonts w:ascii="Times New Roman" w:hAnsi="Times New Roman"/>
                <w:b/>
                <w:bCs/>
                <w:sz w:val="24"/>
              </w:rPr>
              <w:t xml:space="preserve"> </w:t>
            </w:r>
            <w:r w:rsidRPr="00440AB6">
              <w:rPr>
                <w:rFonts w:ascii="Times New Roman" w:hAnsi="Times New Roman"/>
                <w:b/>
                <w:bCs/>
                <w:sz w:val="24"/>
              </w:rPr>
              <w:t>измерения.</w:t>
            </w:r>
          </w:p>
        </w:tc>
        <w:tc>
          <w:tcPr>
            <w:tcW w:w="2568" w:type="pct"/>
          </w:tcPr>
          <w:p w14:paraId="6C386426" w14:textId="138A66B0" w:rsidR="00440AB6" w:rsidRPr="00440AB6" w:rsidRDefault="00440AB6" w:rsidP="00440AB6">
            <w:pPr>
              <w:spacing w:after="0" w:line="240" w:lineRule="auto"/>
              <w:rPr>
                <w:rFonts w:ascii="Times New Roman" w:hAnsi="Times New Roman"/>
                <w:b/>
                <w:bCs/>
                <w:sz w:val="24"/>
              </w:rPr>
            </w:pPr>
            <w:r w:rsidRPr="00440AB6">
              <w:rPr>
                <w:rFonts w:ascii="Times New Roman" w:hAnsi="Times New Roman"/>
                <w:b/>
                <w:bCs/>
                <w:sz w:val="24"/>
              </w:rPr>
              <w:t>Содержание</w:t>
            </w:r>
          </w:p>
        </w:tc>
        <w:tc>
          <w:tcPr>
            <w:tcW w:w="717" w:type="pct"/>
            <w:shd w:val="clear" w:color="auto" w:fill="auto"/>
            <w:vAlign w:val="center"/>
          </w:tcPr>
          <w:p w14:paraId="4A6706C2" w14:textId="77777777" w:rsidR="00440AB6" w:rsidRPr="00440AB6" w:rsidRDefault="00440AB6" w:rsidP="00440AB6">
            <w:pPr>
              <w:spacing w:after="0" w:line="240" w:lineRule="auto"/>
              <w:jc w:val="center"/>
              <w:rPr>
                <w:rFonts w:ascii="Times New Roman" w:hAnsi="Times New Roman"/>
                <w:b/>
                <w:bCs/>
                <w:sz w:val="24"/>
                <w:lang w:val="en-US"/>
              </w:rPr>
            </w:pPr>
          </w:p>
        </w:tc>
        <w:tc>
          <w:tcPr>
            <w:tcW w:w="779" w:type="pct"/>
            <w:shd w:val="clear" w:color="auto" w:fill="auto"/>
          </w:tcPr>
          <w:p w14:paraId="6D7B0B2D" w14:textId="77777777" w:rsidR="00440AB6" w:rsidRPr="00440AB6" w:rsidRDefault="00440AB6" w:rsidP="00440AB6">
            <w:pPr>
              <w:spacing w:after="0" w:line="240" w:lineRule="auto"/>
              <w:jc w:val="center"/>
              <w:rPr>
                <w:rFonts w:ascii="Times New Roman" w:hAnsi="Times New Roman"/>
                <w:b/>
                <w:bCs/>
                <w:sz w:val="24"/>
              </w:rPr>
            </w:pPr>
          </w:p>
        </w:tc>
      </w:tr>
      <w:tr w:rsidR="00440AB6" w:rsidRPr="00440AB6" w14:paraId="5BB77720" w14:textId="2937BD2E" w:rsidTr="00482B31">
        <w:trPr>
          <w:trHeight w:val="23"/>
        </w:trPr>
        <w:tc>
          <w:tcPr>
            <w:tcW w:w="936" w:type="pct"/>
            <w:vMerge/>
            <w:shd w:val="clear" w:color="auto" w:fill="auto"/>
          </w:tcPr>
          <w:p w14:paraId="25F83EC3" w14:textId="3949E2A9" w:rsidR="00440AB6" w:rsidRPr="00440AB6" w:rsidRDefault="00440AB6" w:rsidP="00440AB6">
            <w:pPr>
              <w:spacing w:after="0" w:line="240" w:lineRule="auto"/>
              <w:rPr>
                <w:rFonts w:ascii="Times New Roman" w:hAnsi="Times New Roman"/>
                <w:b/>
                <w:bCs/>
                <w:sz w:val="24"/>
              </w:rPr>
            </w:pPr>
          </w:p>
        </w:tc>
        <w:tc>
          <w:tcPr>
            <w:tcW w:w="2568" w:type="pct"/>
          </w:tcPr>
          <w:p w14:paraId="3F8C8114" w14:textId="28335B83" w:rsidR="00440AB6" w:rsidRPr="00440AB6" w:rsidRDefault="00440AB6" w:rsidP="00440AB6">
            <w:pPr>
              <w:spacing w:after="0" w:line="240" w:lineRule="auto"/>
              <w:rPr>
                <w:rFonts w:ascii="Times New Roman" w:hAnsi="Times New Roman"/>
                <w:b/>
                <w:bCs/>
                <w:sz w:val="24"/>
              </w:rPr>
            </w:pPr>
            <w:r w:rsidRPr="00440AB6">
              <w:rPr>
                <w:rFonts w:ascii="Times New Roman" w:hAnsi="Times New Roman"/>
                <w:sz w:val="24"/>
              </w:rPr>
              <w:t>1.Основные</w:t>
            </w:r>
            <w:r w:rsidRPr="00440AB6">
              <w:rPr>
                <w:rFonts w:ascii="Times New Roman" w:hAnsi="Times New Roman"/>
                <w:spacing w:val="-6"/>
                <w:sz w:val="24"/>
              </w:rPr>
              <w:t xml:space="preserve"> </w:t>
            </w:r>
            <w:r w:rsidRPr="00440AB6">
              <w:rPr>
                <w:rFonts w:ascii="Times New Roman" w:hAnsi="Times New Roman"/>
                <w:sz w:val="24"/>
              </w:rPr>
              <w:t>понятия</w:t>
            </w:r>
            <w:r w:rsidRPr="00440AB6">
              <w:rPr>
                <w:rFonts w:ascii="Times New Roman" w:hAnsi="Times New Roman"/>
                <w:spacing w:val="-4"/>
                <w:sz w:val="24"/>
              </w:rPr>
              <w:t xml:space="preserve"> </w:t>
            </w:r>
            <w:r w:rsidRPr="00440AB6">
              <w:rPr>
                <w:rFonts w:ascii="Times New Roman" w:hAnsi="Times New Roman"/>
                <w:sz w:val="24"/>
              </w:rPr>
              <w:t>измерения.</w:t>
            </w:r>
            <w:r w:rsidRPr="00440AB6">
              <w:rPr>
                <w:rFonts w:ascii="Times New Roman" w:hAnsi="Times New Roman"/>
                <w:spacing w:val="-3"/>
                <w:sz w:val="24"/>
              </w:rPr>
              <w:t xml:space="preserve"> </w:t>
            </w:r>
            <w:r w:rsidRPr="00440AB6">
              <w:rPr>
                <w:rFonts w:ascii="Times New Roman" w:hAnsi="Times New Roman"/>
                <w:sz w:val="24"/>
              </w:rPr>
              <w:t>Погрешности</w:t>
            </w:r>
            <w:r w:rsidRPr="00440AB6">
              <w:rPr>
                <w:rFonts w:ascii="Times New Roman" w:hAnsi="Times New Roman"/>
                <w:spacing w:val="-11"/>
                <w:sz w:val="24"/>
              </w:rPr>
              <w:t xml:space="preserve"> </w:t>
            </w:r>
            <w:r w:rsidRPr="00440AB6">
              <w:rPr>
                <w:rFonts w:ascii="Times New Roman" w:hAnsi="Times New Roman"/>
                <w:sz w:val="24"/>
              </w:rPr>
              <w:t>измерений.</w:t>
            </w:r>
            <w:r w:rsidRPr="00440AB6">
              <w:rPr>
                <w:rFonts w:ascii="Times New Roman" w:hAnsi="Times New Roman"/>
                <w:spacing w:val="-57"/>
                <w:sz w:val="24"/>
              </w:rPr>
              <w:t xml:space="preserve"> </w:t>
            </w:r>
            <w:r w:rsidRPr="00440AB6">
              <w:rPr>
                <w:rFonts w:ascii="Times New Roman" w:hAnsi="Times New Roman"/>
                <w:sz w:val="24"/>
              </w:rPr>
              <w:t>Классификация</w:t>
            </w:r>
            <w:r w:rsidRPr="00440AB6">
              <w:rPr>
                <w:rFonts w:ascii="Times New Roman" w:hAnsi="Times New Roman"/>
                <w:spacing w:val="1"/>
                <w:sz w:val="24"/>
              </w:rPr>
              <w:t xml:space="preserve"> </w:t>
            </w:r>
            <w:r w:rsidRPr="00440AB6">
              <w:rPr>
                <w:rFonts w:ascii="Times New Roman" w:hAnsi="Times New Roman"/>
                <w:sz w:val="24"/>
              </w:rPr>
              <w:t>электроизмерительных</w:t>
            </w:r>
            <w:r w:rsidRPr="00440AB6">
              <w:rPr>
                <w:rFonts w:ascii="Times New Roman" w:hAnsi="Times New Roman"/>
                <w:spacing w:val="-4"/>
                <w:sz w:val="24"/>
              </w:rPr>
              <w:t xml:space="preserve"> </w:t>
            </w:r>
            <w:r w:rsidRPr="00440AB6">
              <w:rPr>
                <w:rFonts w:ascii="Times New Roman" w:hAnsi="Times New Roman"/>
                <w:sz w:val="24"/>
              </w:rPr>
              <w:t>приборов.</w:t>
            </w:r>
          </w:p>
        </w:tc>
        <w:tc>
          <w:tcPr>
            <w:tcW w:w="717" w:type="pct"/>
            <w:shd w:val="clear" w:color="auto" w:fill="auto"/>
            <w:vAlign w:val="center"/>
          </w:tcPr>
          <w:p w14:paraId="0C40A5A0" w14:textId="06AAB62E" w:rsidR="00440AB6" w:rsidRPr="00440AB6" w:rsidRDefault="00440AB6" w:rsidP="00440AB6">
            <w:pPr>
              <w:spacing w:after="0" w:line="240" w:lineRule="auto"/>
              <w:jc w:val="center"/>
              <w:rPr>
                <w:rFonts w:ascii="Times New Roman" w:hAnsi="Times New Roman"/>
                <w:b/>
                <w:bCs/>
                <w:sz w:val="24"/>
                <w:lang w:val="en-US"/>
              </w:rPr>
            </w:pPr>
          </w:p>
        </w:tc>
        <w:tc>
          <w:tcPr>
            <w:tcW w:w="779" w:type="pct"/>
            <w:vMerge w:val="restart"/>
            <w:shd w:val="clear" w:color="auto" w:fill="auto"/>
          </w:tcPr>
          <w:p w14:paraId="271E97EF" w14:textId="5B40BA7F" w:rsidR="00440AB6" w:rsidRPr="00440AB6" w:rsidRDefault="00440AB6" w:rsidP="00440AB6">
            <w:pPr>
              <w:spacing w:after="0" w:line="240" w:lineRule="auto"/>
              <w:jc w:val="center"/>
              <w:rPr>
                <w:rFonts w:ascii="Times New Roman" w:hAnsi="Times New Roman"/>
                <w:b/>
                <w:bCs/>
                <w:sz w:val="24"/>
              </w:rPr>
            </w:pPr>
            <w:r w:rsidRPr="00440AB6">
              <w:rPr>
                <w:rFonts w:ascii="Times New Roman" w:hAnsi="Times New Roman"/>
                <w:sz w:val="24"/>
                <w:szCs w:val="24"/>
              </w:rPr>
              <w:t>ПК 1.2</w:t>
            </w:r>
            <w:r>
              <w:rPr>
                <w:rFonts w:ascii="Times New Roman" w:hAnsi="Times New Roman"/>
                <w:sz w:val="24"/>
                <w:szCs w:val="24"/>
              </w:rPr>
              <w:t xml:space="preserve">, </w:t>
            </w:r>
            <w:r w:rsidRPr="00440AB6">
              <w:rPr>
                <w:rFonts w:ascii="Times New Roman" w:hAnsi="Times New Roman"/>
                <w:sz w:val="24"/>
                <w:szCs w:val="24"/>
              </w:rPr>
              <w:t>ПК 1.3</w:t>
            </w:r>
            <w:r>
              <w:rPr>
                <w:rFonts w:ascii="Times New Roman" w:hAnsi="Times New Roman"/>
                <w:sz w:val="24"/>
                <w:szCs w:val="24"/>
              </w:rPr>
              <w:t xml:space="preserve">, </w:t>
            </w:r>
            <w:r w:rsidRPr="00440AB6">
              <w:rPr>
                <w:rFonts w:ascii="Times New Roman" w:hAnsi="Times New Roman"/>
                <w:sz w:val="24"/>
                <w:szCs w:val="24"/>
              </w:rPr>
              <w:t>ПК 1.5</w:t>
            </w:r>
            <w:r>
              <w:rPr>
                <w:rFonts w:ascii="Times New Roman" w:hAnsi="Times New Roman"/>
                <w:sz w:val="24"/>
                <w:szCs w:val="24"/>
              </w:rPr>
              <w:t xml:space="preserve">, </w:t>
            </w:r>
            <w:r w:rsidRPr="00440AB6">
              <w:rPr>
                <w:rFonts w:ascii="Times New Roman" w:hAnsi="Times New Roman"/>
                <w:sz w:val="24"/>
                <w:szCs w:val="24"/>
              </w:rPr>
              <w:t>ПК 3.1</w:t>
            </w:r>
            <w:r>
              <w:rPr>
                <w:rFonts w:ascii="Times New Roman" w:hAnsi="Times New Roman"/>
                <w:sz w:val="24"/>
                <w:szCs w:val="24"/>
              </w:rPr>
              <w:t xml:space="preserve">, </w:t>
            </w:r>
            <w:r w:rsidRPr="00440AB6">
              <w:rPr>
                <w:rFonts w:ascii="Times New Roman" w:hAnsi="Times New Roman"/>
                <w:sz w:val="24"/>
                <w:szCs w:val="24"/>
              </w:rPr>
              <w:t>ПК 3.4</w:t>
            </w:r>
            <w:r>
              <w:rPr>
                <w:rFonts w:ascii="Times New Roman" w:hAnsi="Times New Roman"/>
                <w:sz w:val="24"/>
                <w:szCs w:val="24"/>
              </w:rPr>
              <w:t xml:space="preserve">, </w:t>
            </w:r>
            <w:r w:rsidRPr="00440AB6">
              <w:rPr>
                <w:rFonts w:ascii="Times New Roman" w:hAnsi="Times New Roman"/>
                <w:sz w:val="24"/>
                <w:szCs w:val="24"/>
              </w:rPr>
              <w:t>ПК 4.2</w:t>
            </w:r>
            <w:r>
              <w:rPr>
                <w:rFonts w:ascii="Times New Roman" w:hAnsi="Times New Roman"/>
                <w:sz w:val="24"/>
                <w:szCs w:val="24"/>
              </w:rPr>
              <w:t xml:space="preserve">, </w:t>
            </w:r>
            <w:r w:rsidRPr="00440AB6">
              <w:rPr>
                <w:rFonts w:ascii="Times New Roman" w:hAnsi="Times New Roman"/>
                <w:sz w:val="24"/>
                <w:szCs w:val="24"/>
              </w:rPr>
              <w:t>ОК 01</w:t>
            </w:r>
            <w:r>
              <w:rPr>
                <w:rFonts w:ascii="Times New Roman" w:hAnsi="Times New Roman"/>
                <w:sz w:val="24"/>
                <w:szCs w:val="24"/>
              </w:rPr>
              <w:t xml:space="preserve">, </w:t>
            </w:r>
            <w:r w:rsidRPr="00440AB6">
              <w:rPr>
                <w:rFonts w:ascii="Times New Roman" w:hAnsi="Times New Roman"/>
                <w:sz w:val="24"/>
                <w:szCs w:val="24"/>
              </w:rPr>
              <w:t>ОК 02</w:t>
            </w:r>
            <w:r>
              <w:rPr>
                <w:rFonts w:ascii="Times New Roman" w:hAnsi="Times New Roman"/>
                <w:sz w:val="24"/>
                <w:szCs w:val="24"/>
              </w:rPr>
              <w:t xml:space="preserve">, </w:t>
            </w:r>
            <w:r w:rsidRPr="00440AB6">
              <w:rPr>
                <w:rFonts w:ascii="Times New Roman" w:hAnsi="Times New Roman"/>
                <w:sz w:val="24"/>
                <w:szCs w:val="24"/>
              </w:rPr>
              <w:t>ОК 03</w:t>
            </w:r>
          </w:p>
        </w:tc>
      </w:tr>
      <w:tr w:rsidR="00440AB6" w:rsidRPr="00440AB6" w14:paraId="3278D78A" w14:textId="6205A97A" w:rsidTr="00482B31">
        <w:trPr>
          <w:trHeight w:val="23"/>
        </w:trPr>
        <w:tc>
          <w:tcPr>
            <w:tcW w:w="936" w:type="pct"/>
            <w:vMerge/>
            <w:shd w:val="clear" w:color="auto" w:fill="auto"/>
          </w:tcPr>
          <w:p w14:paraId="2861F585" w14:textId="77777777" w:rsidR="00440AB6" w:rsidRPr="00440AB6" w:rsidRDefault="00440AB6" w:rsidP="00440AB6">
            <w:pPr>
              <w:spacing w:after="0" w:line="240" w:lineRule="auto"/>
              <w:rPr>
                <w:rFonts w:ascii="Times New Roman" w:hAnsi="Times New Roman"/>
                <w:b/>
                <w:bCs/>
                <w:sz w:val="24"/>
              </w:rPr>
            </w:pPr>
          </w:p>
        </w:tc>
        <w:tc>
          <w:tcPr>
            <w:tcW w:w="2568" w:type="pct"/>
          </w:tcPr>
          <w:p w14:paraId="2599A78F" w14:textId="77777777" w:rsidR="00440AB6" w:rsidRPr="00440AB6" w:rsidRDefault="00440AB6" w:rsidP="00440AB6">
            <w:pPr>
              <w:pStyle w:val="TableParagraph"/>
              <w:ind w:left="0"/>
              <w:rPr>
                <w:sz w:val="24"/>
              </w:rPr>
            </w:pPr>
            <w:r w:rsidRPr="00440AB6">
              <w:rPr>
                <w:sz w:val="24"/>
              </w:rPr>
              <w:t>2.Измерение тока и напряжения. Магнитоэлектрический измерительный</w:t>
            </w:r>
            <w:r w:rsidRPr="00440AB6">
              <w:rPr>
                <w:spacing w:val="1"/>
                <w:sz w:val="24"/>
              </w:rPr>
              <w:t xml:space="preserve"> </w:t>
            </w:r>
            <w:r w:rsidRPr="00440AB6">
              <w:rPr>
                <w:sz w:val="24"/>
              </w:rPr>
              <w:t>механизм,</w:t>
            </w:r>
            <w:r w:rsidRPr="00440AB6">
              <w:rPr>
                <w:spacing w:val="-3"/>
                <w:sz w:val="24"/>
              </w:rPr>
              <w:t xml:space="preserve"> </w:t>
            </w:r>
            <w:r w:rsidRPr="00440AB6">
              <w:rPr>
                <w:sz w:val="24"/>
              </w:rPr>
              <w:t>электромагнитный</w:t>
            </w:r>
            <w:r w:rsidRPr="00440AB6">
              <w:rPr>
                <w:spacing w:val="-4"/>
                <w:sz w:val="24"/>
              </w:rPr>
              <w:t xml:space="preserve"> </w:t>
            </w:r>
            <w:r w:rsidRPr="00440AB6">
              <w:rPr>
                <w:sz w:val="24"/>
              </w:rPr>
              <w:t>измерительный</w:t>
            </w:r>
            <w:r w:rsidRPr="00440AB6">
              <w:rPr>
                <w:spacing w:val="-8"/>
                <w:sz w:val="24"/>
              </w:rPr>
              <w:t xml:space="preserve"> </w:t>
            </w:r>
            <w:r w:rsidRPr="00440AB6">
              <w:rPr>
                <w:sz w:val="24"/>
              </w:rPr>
              <w:t>механизм.</w:t>
            </w:r>
            <w:r w:rsidRPr="00440AB6">
              <w:rPr>
                <w:spacing w:val="-2"/>
                <w:sz w:val="24"/>
              </w:rPr>
              <w:t xml:space="preserve"> </w:t>
            </w:r>
            <w:r w:rsidRPr="00440AB6">
              <w:rPr>
                <w:sz w:val="24"/>
              </w:rPr>
              <w:t>Приборы</w:t>
            </w:r>
            <w:r w:rsidRPr="00440AB6">
              <w:rPr>
                <w:spacing w:val="-7"/>
                <w:sz w:val="24"/>
              </w:rPr>
              <w:t xml:space="preserve"> </w:t>
            </w:r>
            <w:r w:rsidRPr="00440AB6">
              <w:rPr>
                <w:sz w:val="24"/>
              </w:rPr>
              <w:t>и</w:t>
            </w:r>
            <w:r w:rsidRPr="00440AB6">
              <w:rPr>
                <w:spacing w:val="-4"/>
                <w:sz w:val="24"/>
              </w:rPr>
              <w:t xml:space="preserve"> </w:t>
            </w:r>
            <w:r w:rsidRPr="00440AB6">
              <w:rPr>
                <w:sz w:val="24"/>
              </w:rPr>
              <w:t>схемы</w:t>
            </w:r>
            <w:r w:rsidRPr="00440AB6">
              <w:rPr>
                <w:spacing w:val="-3"/>
                <w:sz w:val="24"/>
              </w:rPr>
              <w:t xml:space="preserve"> </w:t>
            </w:r>
            <w:r w:rsidRPr="00440AB6">
              <w:rPr>
                <w:sz w:val="24"/>
              </w:rPr>
              <w:t>для</w:t>
            </w:r>
            <w:r w:rsidRPr="00440AB6">
              <w:rPr>
                <w:spacing w:val="-57"/>
                <w:sz w:val="24"/>
              </w:rPr>
              <w:t xml:space="preserve"> </w:t>
            </w:r>
            <w:r w:rsidRPr="00440AB6">
              <w:rPr>
                <w:sz w:val="24"/>
              </w:rPr>
              <w:t>измерения</w:t>
            </w:r>
            <w:r w:rsidRPr="00440AB6">
              <w:rPr>
                <w:spacing w:val="-1"/>
                <w:sz w:val="24"/>
              </w:rPr>
              <w:t xml:space="preserve"> </w:t>
            </w:r>
            <w:r w:rsidRPr="00440AB6">
              <w:rPr>
                <w:sz w:val="24"/>
              </w:rPr>
              <w:t>электрического</w:t>
            </w:r>
            <w:r w:rsidRPr="00440AB6">
              <w:rPr>
                <w:spacing w:val="3"/>
                <w:sz w:val="24"/>
              </w:rPr>
              <w:t xml:space="preserve"> </w:t>
            </w:r>
            <w:r w:rsidRPr="00440AB6">
              <w:rPr>
                <w:sz w:val="24"/>
              </w:rPr>
              <w:t>напряжения.</w:t>
            </w:r>
            <w:r w:rsidRPr="00440AB6">
              <w:rPr>
                <w:spacing w:val="1"/>
                <w:sz w:val="24"/>
              </w:rPr>
              <w:t xml:space="preserve"> </w:t>
            </w:r>
            <w:r w:rsidRPr="00440AB6">
              <w:rPr>
                <w:sz w:val="24"/>
              </w:rPr>
              <w:t>Расширение</w:t>
            </w:r>
            <w:r w:rsidRPr="00440AB6">
              <w:rPr>
                <w:spacing w:val="-1"/>
                <w:sz w:val="24"/>
              </w:rPr>
              <w:t xml:space="preserve"> </w:t>
            </w:r>
            <w:r w:rsidRPr="00440AB6">
              <w:rPr>
                <w:sz w:val="24"/>
              </w:rPr>
              <w:t>пределов</w:t>
            </w:r>
            <w:r w:rsidRPr="00440AB6">
              <w:rPr>
                <w:spacing w:val="1"/>
                <w:sz w:val="24"/>
              </w:rPr>
              <w:t xml:space="preserve"> </w:t>
            </w:r>
            <w:r w:rsidRPr="00440AB6">
              <w:rPr>
                <w:sz w:val="24"/>
              </w:rPr>
              <w:t>измерения</w:t>
            </w:r>
            <w:r w:rsidRPr="00440AB6">
              <w:rPr>
                <w:spacing w:val="1"/>
                <w:sz w:val="24"/>
              </w:rPr>
              <w:t xml:space="preserve"> </w:t>
            </w:r>
            <w:r w:rsidRPr="00440AB6">
              <w:rPr>
                <w:sz w:val="24"/>
              </w:rPr>
              <w:t>амперметров и вольтметров. Измерение мощности. Электродинамический</w:t>
            </w:r>
            <w:r w:rsidRPr="00440AB6">
              <w:rPr>
                <w:spacing w:val="1"/>
                <w:sz w:val="24"/>
              </w:rPr>
              <w:t xml:space="preserve"> </w:t>
            </w:r>
            <w:r w:rsidRPr="00440AB6">
              <w:rPr>
                <w:sz w:val="24"/>
              </w:rPr>
              <w:lastRenderedPageBreak/>
              <w:t>измерительный механизм. Измерение мощности в цепях постоянного и</w:t>
            </w:r>
            <w:r w:rsidRPr="00440AB6">
              <w:rPr>
                <w:spacing w:val="1"/>
                <w:sz w:val="24"/>
              </w:rPr>
              <w:t xml:space="preserve"> </w:t>
            </w:r>
            <w:r w:rsidRPr="00440AB6">
              <w:rPr>
                <w:sz w:val="24"/>
              </w:rPr>
              <w:t>переменного</w:t>
            </w:r>
            <w:r w:rsidRPr="00440AB6">
              <w:rPr>
                <w:spacing w:val="1"/>
                <w:sz w:val="24"/>
              </w:rPr>
              <w:t xml:space="preserve"> </w:t>
            </w:r>
            <w:r w:rsidRPr="00440AB6">
              <w:rPr>
                <w:sz w:val="24"/>
              </w:rPr>
              <w:t>токов.</w:t>
            </w:r>
          </w:p>
          <w:p w14:paraId="12BDED79" w14:textId="77777777" w:rsidR="00440AB6" w:rsidRPr="00440AB6" w:rsidRDefault="00440AB6" w:rsidP="00440AB6">
            <w:pPr>
              <w:pStyle w:val="TableParagraph"/>
              <w:ind w:left="0"/>
              <w:rPr>
                <w:sz w:val="24"/>
              </w:rPr>
            </w:pPr>
            <w:r w:rsidRPr="00440AB6">
              <w:rPr>
                <w:sz w:val="24"/>
              </w:rPr>
              <w:t>Индукционный</w:t>
            </w:r>
            <w:r w:rsidRPr="00440AB6">
              <w:rPr>
                <w:spacing w:val="-10"/>
                <w:sz w:val="24"/>
              </w:rPr>
              <w:t xml:space="preserve"> </w:t>
            </w:r>
            <w:r w:rsidRPr="00440AB6">
              <w:rPr>
                <w:sz w:val="24"/>
              </w:rPr>
              <w:t>измерительный</w:t>
            </w:r>
            <w:r w:rsidRPr="00440AB6">
              <w:rPr>
                <w:spacing w:val="-6"/>
                <w:sz w:val="24"/>
              </w:rPr>
              <w:t xml:space="preserve"> </w:t>
            </w:r>
            <w:r w:rsidRPr="00440AB6">
              <w:rPr>
                <w:sz w:val="24"/>
              </w:rPr>
              <w:t>механизм.</w:t>
            </w:r>
            <w:r w:rsidRPr="00440AB6">
              <w:rPr>
                <w:spacing w:val="-4"/>
                <w:sz w:val="24"/>
              </w:rPr>
              <w:t xml:space="preserve"> </w:t>
            </w:r>
            <w:r w:rsidRPr="00440AB6">
              <w:rPr>
                <w:sz w:val="24"/>
              </w:rPr>
              <w:t>Измерение</w:t>
            </w:r>
            <w:r w:rsidRPr="00440AB6">
              <w:rPr>
                <w:spacing w:val="-8"/>
                <w:sz w:val="24"/>
              </w:rPr>
              <w:t xml:space="preserve"> </w:t>
            </w:r>
            <w:r w:rsidRPr="00440AB6">
              <w:rPr>
                <w:sz w:val="24"/>
              </w:rPr>
              <w:t>электрической</w:t>
            </w:r>
            <w:r w:rsidRPr="00440AB6">
              <w:rPr>
                <w:spacing w:val="-5"/>
                <w:sz w:val="24"/>
              </w:rPr>
              <w:t xml:space="preserve"> </w:t>
            </w:r>
            <w:r w:rsidRPr="00440AB6">
              <w:rPr>
                <w:sz w:val="24"/>
              </w:rPr>
              <w:t>энергии.</w:t>
            </w:r>
            <w:r w:rsidRPr="00440AB6">
              <w:rPr>
                <w:spacing w:val="-57"/>
                <w:sz w:val="24"/>
              </w:rPr>
              <w:t xml:space="preserve"> </w:t>
            </w:r>
            <w:r w:rsidRPr="00440AB6">
              <w:rPr>
                <w:sz w:val="24"/>
              </w:rPr>
              <w:t>Измерение</w:t>
            </w:r>
            <w:r w:rsidRPr="00440AB6">
              <w:rPr>
                <w:spacing w:val="-1"/>
                <w:sz w:val="24"/>
              </w:rPr>
              <w:t xml:space="preserve"> </w:t>
            </w:r>
            <w:r w:rsidRPr="00440AB6">
              <w:rPr>
                <w:sz w:val="24"/>
              </w:rPr>
              <w:t>электрического сопротивления,</w:t>
            </w:r>
            <w:r w:rsidRPr="00440AB6">
              <w:rPr>
                <w:spacing w:val="-3"/>
                <w:sz w:val="24"/>
              </w:rPr>
              <w:t xml:space="preserve"> </w:t>
            </w:r>
            <w:r w:rsidRPr="00440AB6">
              <w:rPr>
                <w:sz w:val="24"/>
              </w:rPr>
              <w:t>измерительные</w:t>
            </w:r>
            <w:r w:rsidRPr="00440AB6">
              <w:rPr>
                <w:spacing w:val="-5"/>
                <w:sz w:val="24"/>
              </w:rPr>
              <w:t xml:space="preserve"> </w:t>
            </w:r>
            <w:r w:rsidRPr="00440AB6">
              <w:rPr>
                <w:sz w:val="24"/>
              </w:rPr>
              <w:t>механизмы.</w:t>
            </w:r>
          </w:p>
          <w:p w14:paraId="5114C290" w14:textId="1B4BEA3D" w:rsidR="00440AB6" w:rsidRPr="00440AB6" w:rsidRDefault="00440AB6" w:rsidP="00440AB6">
            <w:pPr>
              <w:spacing w:after="0" w:line="240" w:lineRule="auto"/>
              <w:rPr>
                <w:rFonts w:ascii="Times New Roman" w:hAnsi="Times New Roman"/>
                <w:b/>
                <w:bCs/>
                <w:sz w:val="24"/>
              </w:rPr>
            </w:pPr>
            <w:r w:rsidRPr="00440AB6">
              <w:rPr>
                <w:rFonts w:ascii="Times New Roman" w:hAnsi="Times New Roman"/>
                <w:sz w:val="24"/>
              </w:rPr>
              <w:t>Косвенные</w:t>
            </w:r>
            <w:r w:rsidRPr="00440AB6">
              <w:rPr>
                <w:rFonts w:ascii="Times New Roman" w:hAnsi="Times New Roman"/>
                <w:spacing w:val="-3"/>
                <w:sz w:val="24"/>
              </w:rPr>
              <w:t xml:space="preserve"> </w:t>
            </w:r>
            <w:r w:rsidRPr="00440AB6">
              <w:rPr>
                <w:rFonts w:ascii="Times New Roman" w:hAnsi="Times New Roman"/>
                <w:sz w:val="24"/>
              </w:rPr>
              <w:t>методы</w:t>
            </w:r>
            <w:r w:rsidRPr="00440AB6">
              <w:rPr>
                <w:rFonts w:ascii="Times New Roman" w:hAnsi="Times New Roman"/>
                <w:spacing w:val="-5"/>
                <w:sz w:val="24"/>
              </w:rPr>
              <w:t xml:space="preserve"> </w:t>
            </w:r>
            <w:r w:rsidRPr="00440AB6">
              <w:rPr>
                <w:rFonts w:ascii="Times New Roman" w:hAnsi="Times New Roman"/>
                <w:sz w:val="24"/>
              </w:rPr>
              <w:t>измерения</w:t>
            </w:r>
            <w:r w:rsidRPr="00440AB6">
              <w:rPr>
                <w:rFonts w:ascii="Times New Roman" w:hAnsi="Times New Roman"/>
                <w:spacing w:val="-2"/>
                <w:sz w:val="24"/>
              </w:rPr>
              <w:t xml:space="preserve"> </w:t>
            </w:r>
            <w:r w:rsidRPr="00440AB6">
              <w:rPr>
                <w:rFonts w:ascii="Times New Roman" w:hAnsi="Times New Roman"/>
                <w:sz w:val="24"/>
              </w:rPr>
              <w:t>сопротивления,</w:t>
            </w:r>
            <w:r w:rsidRPr="00440AB6">
              <w:rPr>
                <w:rFonts w:ascii="Times New Roman" w:hAnsi="Times New Roman"/>
                <w:spacing w:val="-5"/>
                <w:sz w:val="24"/>
              </w:rPr>
              <w:t xml:space="preserve"> </w:t>
            </w:r>
            <w:r w:rsidRPr="00440AB6">
              <w:rPr>
                <w:rFonts w:ascii="Times New Roman" w:hAnsi="Times New Roman"/>
                <w:sz w:val="24"/>
              </w:rPr>
              <w:t>методы</w:t>
            </w:r>
            <w:r w:rsidRPr="00440AB6">
              <w:rPr>
                <w:rFonts w:ascii="Times New Roman" w:hAnsi="Times New Roman"/>
                <w:spacing w:val="-4"/>
                <w:sz w:val="24"/>
              </w:rPr>
              <w:t xml:space="preserve"> </w:t>
            </w:r>
            <w:r w:rsidRPr="00440AB6">
              <w:rPr>
                <w:rFonts w:ascii="Times New Roman" w:hAnsi="Times New Roman"/>
                <w:sz w:val="24"/>
              </w:rPr>
              <w:t>и</w:t>
            </w:r>
            <w:r w:rsidRPr="00440AB6">
              <w:rPr>
                <w:rFonts w:ascii="Times New Roman" w:hAnsi="Times New Roman"/>
                <w:spacing w:val="-6"/>
                <w:sz w:val="24"/>
              </w:rPr>
              <w:t xml:space="preserve"> </w:t>
            </w:r>
            <w:r w:rsidRPr="00440AB6">
              <w:rPr>
                <w:rFonts w:ascii="Times New Roman" w:hAnsi="Times New Roman"/>
                <w:sz w:val="24"/>
              </w:rPr>
              <w:t>приборы</w:t>
            </w:r>
            <w:r w:rsidRPr="00440AB6">
              <w:rPr>
                <w:rFonts w:ascii="Times New Roman" w:hAnsi="Times New Roman"/>
                <w:spacing w:val="-5"/>
                <w:sz w:val="24"/>
              </w:rPr>
              <w:t xml:space="preserve"> </w:t>
            </w:r>
            <w:r w:rsidRPr="00440AB6">
              <w:rPr>
                <w:rFonts w:ascii="Times New Roman" w:hAnsi="Times New Roman"/>
                <w:sz w:val="24"/>
              </w:rPr>
              <w:t>сравнения</w:t>
            </w:r>
            <w:r w:rsidRPr="00440AB6">
              <w:rPr>
                <w:rFonts w:ascii="Times New Roman" w:hAnsi="Times New Roman"/>
                <w:spacing w:val="-6"/>
                <w:sz w:val="24"/>
              </w:rPr>
              <w:t xml:space="preserve"> </w:t>
            </w:r>
            <w:r w:rsidRPr="00440AB6">
              <w:rPr>
                <w:rFonts w:ascii="Times New Roman" w:hAnsi="Times New Roman"/>
                <w:sz w:val="24"/>
              </w:rPr>
              <w:t>для</w:t>
            </w:r>
            <w:r w:rsidRPr="00440AB6">
              <w:rPr>
                <w:rFonts w:ascii="Times New Roman" w:hAnsi="Times New Roman"/>
                <w:spacing w:val="-57"/>
                <w:sz w:val="24"/>
              </w:rPr>
              <w:t xml:space="preserve"> </w:t>
            </w:r>
            <w:r w:rsidRPr="00440AB6">
              <w:rPr>
                <w:rFonts w:ascii="Times New Roman" w:hAnsi="Times New Roman"/>
                <w:sz w:val="24"/>
              </w:rPr>
              <w:t>измерения</w:t>
            </w:r>
            <w:r w:rsidRPr="00440AB6">
              <w:rPr>
                <w:rFonts w:ascii="Times New Roman" w:hAnsi="Times New Roman"/>
                <w:spacing w:val="1"/>
                <w:sz w:val="24"/>
              </w:rPr>
              <w:t xml:space="preserve"> </w:t>
            </w:r>
            <w:r w:rsidRPr="00440AB6">
              <w:rPr>
                <w:rFonts w:ascii="Times New Roman" w:hAnsi="Times New Roman"/>
                <w:sz w:val="24"/>
              </w:rPr>
              <w:t>сопротивления.</w:t>
            </w:r>
          </w:p>
        </w:tc>
        <w:tc>
          <w:tcPr>
            <w:tcW w:w="717" w:type="pct"/>
            <w:shd w:val="clear" w:color="auto" w:fill="auto"/>
            <w:vAlign w:val="center"/>
          </w:tcPr>
          <w:p w14:paraId="2478E096" w14:textId="5E1BBE6D" w:rsidR="00440AB6" w:rsidRPr="00440AB6" w:rsidRDefault="00440AB6" w:rsidP="00440AB6">
            <w:pPr>
              <w:spacing w:after="0" w:line="240" w:lineRule="auto"/>
              <w:jc w:val="center"/>
              <w:rPr>
                <w:rFonts w:ascii="Times New Roman" w:hAnsi="Times New Roman"/>
                <w:bCs/>
                <w:sz w:val="24"/>
              </w:rPr>
            </w:pPr>
          </w:p>
        </w:tc>
        <w:tc>
          <w:tcPr>
            <w:tcW w:w="779" w:type="pct"/>
            <w:vMerge/>
            <w:shd w:val="clear" w:color="auto" w:fill="auto"/>
          </w:tcPr>
          <w:p w14:paraId="4C4C9EE7" w14:textId="77777777" w:rsidR="00440AB6" w:rsidRPr="00440AB6" w:rsidRDefault="00440AB6" w:rsidP="00440AB6">
            <w:pPr>
              <w:spacing w:after="0" w:line="240" w:lineRule="auto"/>
              <w:jc w:val="center"/>
              <w:rPr>
                <w:rFonts w:ascii="Times New Roman" w:hAnsi="Times New Roman"/>
                <w:b/>
                <w:bCs/>
                <w:sz w:val="24"/>
              </w:rPr>
            </w:pPr>
          </w:p>
        </w:tc>
      </w:tr>
      <w:tr w:rsidR="00440AB6" w:rsidRPr="00440AB6" w14:paraId="5CD0085F" w14:textId="50BBD505" w:rsidTr="00482B31">
        <w:trPr>
          <w:trHeight w:val="23"/>
        </w:trPr>
        <w:tc>
          <w:tcPr>
            <w:tcW w:w="936" w:type="pct"/>
            <w:vMerge/>
            <w:shd w:val="clear" w:color="auto" w:fill="auto"/>
          </w:tcPr>
          <w:p w14:paraId="60F197E1" w14:textId="77777777" w:rsidR="00440AB6" w:rsidRPr="00440AB6" w:rsidRDefault="00440AB6" w:rsidP="00440AB6">
            <w:pPr>
              <w:spacing w:after="0" w:line="240" w:lineRule="auto"/>
              <w:rPr>
                <w:rFonts w:ascii="Times New Roman" w:hAnsi="Times New Roman"/>
                <w:b/>
                <w:bCs/>
                <w:sz w:val="24"/>
              </w:rPr>
            </w:pPr>
          </w:p>
        </w:tc>
        <w:tc>
          <w:tcPr>
            <w:tcW w:w="2568" w:type="pct"/>
          </w:tcPr>
          <w:p w14:paraId="2F5C8F45" w14:textId="43E48B26" w:rsidR="00440AB6" w:rsidRPr="00440AB6" w:rsidRDefault="00440AB6" w:rsidP="00440AB6">
            <w:pPr>
              <w:spacing w:after="0" w:line="240" w:lineRule="auto"/>
              <w:rPr>
                <w:rFonts w:ascii="Times New Roman" w:hAnsi="Times New Roman"/>
                <w:b/>
                <w:bCs/>
                <w:sz w:val="24"/>
              </w:rPr>
            </w:pPr>
            <w:r w:rsidRPr="00440AB6">
              <w:rPr>
                <w:rFonts w:ascii="Times New Roman" w:hAnsi="Times New Roman"/>
                <w:b/>
                <w:sz w:val="24"/>
              </w:rPr>
              <w:t>В</w:t>
            </w:r>
            <w:r w:rsidRPr="00440AB6">
              <w:rPr>
                <w:rFonts w:ascii="Times New Roman" w:hAnsi="Times New Roman"/>
                <w:b/>
                <w:spacing w:val="-2"/>
                <w:sz w:val="24"/>
              </w:rPr>
              <w:t xml:space="preserve"> </w:t>
            </w:r>
            <w:r w:rsidRPr="00440AB6">
              <w:rPr>
                <w:rFonts w:ascii="Times New Roman" w:hAnsi="Times New Roman"/>
                <w:b/>
                <w:sz w:val="24"/>
              </w:rPr>
              <w:t>том</w:t>
            </w:r>
            <w:r w:rsidRPr="00440AB6">
              <w:rPr>
                <w:rFonts w:ascii="Times New Roman" w:hAnsi="Times New Roman"/>
                <w:b/>
                <w:spacing w:val="-1"/>
                <w:sz w:val="24"/>
              </w:rPr>
              <w:t xml:space="preserve"> </w:t>
            </w:r>
            <w:r w:rsidRPr="00440AB6">
              <w:rPr>
                <w:rFonts w:ascii="Times New Roman" w:hAnsi="Times New Roman"/>
                <w:b/>
                <w:sz w:val="24"/>
              </w:rPr>
              <w:t>числе</w:t>
            </w:r>
            <w:r w:rsidRPr="00440AB6">
              <w:rPr>
                <w:rFonts w:ascii="Times New Roman" w:hAnsi="Times New Roman"/>
                <w:b/>
                <w:spacing w:val="-1"/>
                <w:sz w:val="24"/>
              </w:rPr>
              <w:t xml:space="preserve"> </w:t>
            </w:r>
            <w:r w:rsidRPr="00440AB6">
              <w:rPr>
                <w:rFonts w:ascii="Times New Roman" w:hAnsi="Times New Roman"/>
                <w:b/>
                <w:sz w:val="24"/>
              </w:rPr>
              <w:t>практических</w:t>
            </w:r>
            <w:r w:rsidRPr="00440AB6">
              <w:rPr>
                <w:rFonts w:ascii="Times New Roman" w:hAnsi="Times New Roman"/>
                <w:b/>
                <w:spacing w:val="-5"/>
                <w:sz w:val="24"/>
              </w:rPr>
              <w:t xml:space="preserve"> </w:t>
            </w:r>
            <w:r w:rsidRPr="00440AB6">
              <w:rPr>
                <w:rFonts w:ascii="Times New Roman" w:hAnsi="Times New Roman"/>
                <w:b/>
                <w:sz w:val="24"/>
              </w:rPr>
              <w:t>занятий</w:t>
            </w:r>
            <w:r w:rsidRPr="00440AB6">
              <w:rPr>
                <w:rFonts w:ascii="Times New Roman" w:hAnsi="Times New Roman"/>
                <w:b/>
                <w:spacing w:val="1"/>
                <w:sz w:val="24"/>
              </w:rPr>
              <w:t xml:space="preserve"> </w:t>
            </w:r>
            <w:r w:rsidRPr="00440AB6">
              <w:rPr>
                <w:rFonts w:ascii="Times New Roman" w:hAnsi="Times New Roman"/>
                <w:b/>
                <w:sz w:val="24"/>
              </w:rPr>
              <w:t>и</w:t>
            </w:r>
            <w:r w:rsidRPr="00440AB6">
              <w:rPr>
                <w:rFonts w:ascii="Times New Roman" w:hAnsi="Times New Roman"/>
                <w:b/>
                <w:spacing w:val="-4"/>
                <w:sz w:val="24"/>
              </w:rPr>
              <w:t xml:space="preserve"> </w:t>
            </w:r>
            <w:r w:rsidRPr="00440AB6">
              <w:rPr>
                <w:rFonts w:ascii="Times New Roman" w:hAnsi="Times New Roman"/>
                <w:b/>
                <w:sz w:val="24"/>
              </w:rPr>
              <w:t>лабораторных</w:t>
            </w:r>
            <w:r w:rsidRPr="00440AB6">
              <w:rPr>
                <w:rFonts w:ascii="Times New Roman" w:hAnsi="Times New Roman"/>
                <w:b/>
                <w:spacing w:val="-4"/>
                <w:sz w:val="24"/>
              </w:rPr>
              <w:t xml:space="preserve"> </w:t>
            </w:r>
            <w:r w:rsidRPr="00440AB6">
              <w:rPr>
                <w:rFonts w:ascii="Times New Roman" w:hAnsi="Times New Roman"/>
                <w:b/>
                <w:sz w:val="24"/>
              </w:rPr>
              <w:t>работ</w:t>
            </w:r>
          </w:p>
        </w:tc>
        <w:tc>
          <w:tcPr>
            <w:tcW w:w="717" w:type="pct"/>
            <w:shd w:val="clear" w:color="auto" w:fill="auto"/>
            <w:vAlign w:val="center"/>
          </w:tcPr>
          <w:p w14:paraId="0CF11F90" w14:textId="696552E2" w:rsidR="00440AB6" w:rsidRPr="00440AB6" w:rsidRDefault="00440AB6" w:rsidP="00440AB6">
            <w:pPr>
              <w:spacing w:after="0" w:line="240" w:lineRule="auto"/>
              <w:jc w:val="center"/>
              <w:rPr>
                <w:rFonts w:ascii="Times New Roman" w:hAnsi="Times New Roman"/>
                <w:b/>
                <w:bCs/>
                <w:sz w:val="24"/>
              </w:rPr>
            </w:pPr>
          </w:p>
        </w:tc>
        <w:tc>
          <w:tcPr>
            <w:tcW w:w="779" w:type="pct"/>
            <w:vMerge w:val="restart"/>
            <w:shd w:val="clear" w:color="auto" w:fill="auto"/>
          </w:tcPr>
          <w:p w14:paraId="19549475" w14:textId="310DAE23" w:rsidR="00440AB6" w:rsidRPr="00440AB6" w:rsidRDefault="00440AB6" w:rsidP="00440AB6">
            <w:pPr>
              <w:spacing w:after="0" w:line="240" w:lineRule="auto"/>
              <w:jc w:val="center"/>
              <w:rPr>
                <w:rFonts w:ascii="Times New Roman" w:hAnsi="Times New Roman"/>
                <w:b/>
                <w:bCs/>
                <w:sz w:val="24"/>
              </w:rPr>
            </w:pPr>
            <w:r w:rsidRPr="00440AB6">
              <w:rPr>
                <w:rFonts w:ascii="Times New Roman" w:hAnsi="Times New Roman"/>
                <w:sz w:val="24"/>
                <w:szCs w:val="24"/>
              </w:rPr>
              <w:t>ПК 1.2</w:t>
            </w:r>
            <w:r>
              <w:rPr>
                <w:rFonts w:ascii="Times New Roman" w:hAnsi="Times New Roman"/>
                <w:sz w:val="24"/>
                <w:szCs w:val="24"/>
              </w:rPr>
              <w:t xml:space="preserve">, </w:t>
            </w:r>
            <w:r w:rsidRPr="00440AB6">
              <w:rPr>
                <w:rFonts w:ascii="Times New Roman" w:hAnsi="Times New Roman"/>
                <w:sz w:val="24"/>
                <w:szCs w:val="24"/>
              </w:rPr>
              <w:t>ПК 1.3</w:t>
            </w:r>
            <w:r>
              <w:rPr>
                <w:rFonts w:ascii="Times New Roman" w:hAnsi="Times New Roman"/>
                <w:sz w:val="24"/>
                <w:szCs w:val="24"/>
              </w:rPr>
              <w:t xml:space="preserve">, </w:t>
            </w:r>
            <w:r w:rsidRPr="00440AB6">
              <w:rPr>
                <w:rFonts w:ascii="Times New Roman" w:hAnsi="Times New Roman"/>
                <w:sz w:val="24"/>
                <w:szCs w:val="24"/>
              </w:rPr>
              <w:t>ПК 1.5</w:t>
            </w:r>
            <w:r>
              <w:rPr>
                <w:rFonts w:ascii="Times New Roman" w:hAnsi="Times New Roman"/>
                <w:sz w:val="24"/>
                <w:szCs w:val="24"/>
              </w:rPr>
              <w:t xml:space="preserve">, </w:t>
            </w:r>
            <w:r w:rsidRPr="00440AB6">
              <w:rPr>
                <w:rFonts w:ascii="Times New Roman" w:hAnsi="Times New Roman"/>
                <w:sz w:val="24"/>
                <w:szCs w:val="24"/>
              </w:rPr>
              <w:t>ПК 3.1</w:t>
            </w:r>
            <w:r>
              <w:rPr>
                <w:rFonts w:ascii="Times New Roman" w:hAnsi="Times New Roman"/>
                <w:sz w:val="24"/>
                <w:szCs w:val="24"/>
              </w:rPr>
              <w:t xml:space="preserve">, </w:t>
            </w:r>
            <w:r w:rsidRPr="00440AB6">
              <w:rPr>
                <w:rFonts w:ascii="Times New Roman" w:hAnsi="Times New Roman"/>
                <w:sz w:val="24"/>
                <w:szCs w:val="24"/>
              </w:rPr>
              <w:t>ПК 3.4</w:t>
            </w:r>
            <w:r>
              <w:rPr>
                <w:rFonts w:ascii="Times New Roman" w:hAnsi="Times New Roman"/>
                <w:sz w:val="24"/>
                <w:szCs w:val="24"/>
              </w:rPr>
              <w:t xml:space="preserve">, </w:t>
            </w:r>
            <w:r w:rsidRPr="00440AB6">
              <w:rPr>
                <w:rFonts w:ascii="Times New Roman" w:hAnsi="Times New Roman"/>
                <w:sz w:val="24"/>
                <w:szCs w:val="24"/>
              </w:rPr>
              <w:t>ПК 4.2</w:t>
            </w:r>
            <w:r>
              <w:rPr>
                <w:rFonts w:ascii="Times New Roman" w:hAnsi="Times New Roman"/>
                <w:sz w:val="24"/>
                <w:szCs w:val="24"/>
              </w:rPr>
              <w:t xml:space="preserve">, </w:t>
            </w:r>
            <w:r w:rsidRPr="00440AB6">
              <w:rPr>
                <w:rFonts w:ascii="Times New Roman" w:hAnsi="Times New Roman"/>
                <w:sz w:val="24"/>
                <w:szCs w:val="24"/>
              </w:rPr>
              <w:t>ОК 01</w:t>
            </w:r>
            <w:r>
              <w:rPr>
                <w:rFonts w:ascii="Times New Roman" w:hAnsi="Times New Roman"/>
                <w:sz w:val="24"/>
                <w:szCs w:val="24"/>
              </w:rPr>
              <w:t xml:space="preserve">, </w:t>
            </w:r>
            <w:r w:rsidRPr="00440AB6">
              <w:rPr>
                <w:rFonts w:ascii="Times New Roman" w:hAnsi="Times New Roman"/>
                <w:sz w:val="24"/>
                <w:szCs w:val="24"/>
              </w:rPr>
              <w:t>ОК 02</w:t>
            </w:r>
            <w:r>
              <w:rPr>
                <w:rFonts w:ascii="Times New Roman" w:hAnsi="Times New Roman"/>
                <w:sz w:val="24"/>
                <w:szCs w:val="24"/>
              </w:rPr>
              <w:t xml:space="preserve">, </w:t>
            </w:r>
            <w:r w:rsidRPr="00440AB6">
              <w:rPr>
                <w:rFonts w:ascii="Times New Roman" w:hAnsi="Times New Roman"/>
                <w:sz w:val="24"/>
                <w:szCs w:val="24"/>
              </w:rPr>
              <w:t>ОК 03</w:t>
            </w:r>
          </w:p>
        </w:tc>
      </w:tr>
      <w:tr w:rsidR="00440AB6" w:rsidRPr="00440AB6" w14:paraId="6E3F89E5" w14:textId="71CC4B11" w:rsidTr="00482B31">
        <w:trPr>
          <w:trHeight w:val="23"/>
        </w:trPr>
        <w:tc>
          <w:tcPr>
            <w:tcW w:w="936" w:type="pct"/>
            <w:vMerge/>
            <w:shd w:val="clear" w:color="auto" w:fill="auto"/>
          </w:tcPr>
          <w:p w14:paraId="33DE035F" w14:textId="77777777" w:rsidR="00440AB6" w:rsidRPr="00440AB6" w:rsidRDefault="00440AB6" w:rsidP="00440AB6">
            <w:pPr>
              <w:spacing w:after="0" w:line="240" w:lineRule="auto"/>
              <w:rPr>
                <w:rFonts w:ascii="Times New Roman" w:hAnsi="Times New Roman"/>
                <w:b/>
                <w:bCs/>
                <w:sz w:val="24"/>
              </w:rPr>
            </w:pPr>
          </w:p>
        </w:tc>
        <w:tc>
          <w:tcPr>
            <w:tcW w:w="2568" w:type="pct"/>
          </w:tcPr>
          <w:p w14:paraId="67342BB3" w14:textId="707183A7" w:rsidR="00440AB6" w:rsidRPr="00440AB6" w:rsidRDefault="00440AB6" w:rsidP="00440AB6">
            <w:pPr>
              <w:spacing w:after="0" w:line="240" w:lineRule="auto"/>
              <w:jc w:val="both"/>
              <w:rPr>
                <w:rFonts w:ascii="Times New Roman" w:hAnsi="Times New Roman"/>
                <w:sz w:val="24"/>
              </w:rPr>
            </w:pPr>
            <w:r w:rsidRPr="00440AB6">
              <w:rPr>
                <w:rFonts w:ascii="Times New Roman" w:hAnsi="Times New Roman"/>
                <w:sz w:val="24"/>
              </w:rPr>
              <w:t>1.Практическое</w:t>
            </w:r>
            <w:r w:rsidRPr="00440AB6">
              <w:rPr>
                <w:rFonts w:ascii="Times New Roman" w:hAnsi="Times New Roman"/>
                <w:spacing w:val="-3"/>
                <w:sz w:val="24"/>
              </w:rPr>
              <w:t xml:space="preserve"> </w:t>
            </w:r>
            <w:r w:rsidRPr="00440AB6">
              <w:rPr>
                <w:rFonts w:ascii="Times New Roman" w:hAnsi="Times New Roman"/>
                <w:sz w:val="24"/>
              </w:rPr>
              <w:t>занятие</w:t>
            </w:r>
            <w:r w:rsidRPr="00440AB6">
              <w:rPr>
                <w:rFonts w:ascii="Times New Roman" w:hAnsi="Times New Roman"/>
                <w:spacing w:val="-3"/>
                <w:sz w:val="24"/>
              </w:rPr>
              <w:t xml:space="preserve"> </w:t>
            </w:r>
            <w:r w:rsidRPr="00440AB6">
              <w:rPr>
                <w:rFonts w:ascii="Times New Roman" w:hAnsi="Times New Roman"/>
                <w:sz w:val="24"/>
              </w:rPr>
              <w:t>«Измерительные</w:t>
            </w:r>
            <w:r w:rsidRPr="00440AB6">
              <w:rPr>
                <w:rFonts w:ascii="Times New Roman" w:hAnsi="Times New Roman"/>
                <w:spacing w:val="-3"/>
                <w:sz w:val="24"/>
              </w:rPr>
              <w:t xml:space="preserve"> </w:t>
            </w:r>
            <w:r w:rsidRPr="00440AB6">
              <w:rPr>
                <w:rFonts w:ascii="Times New Roman" w:hAnsi="Times New Roman"/>
                <w:sz w:val="24"/>
              </w:rPr>
              <w:t>приборы»</w:t>
            </w:r>
          </w:p>
        </w:tc>
        <w:tc>
          <w:tcPr>
            <w:tcW w:w="717" w:type="pct"/>
            <w:shd w:val="clear" w:color="auto" w:fill="auto"/>
            <w:vAlign w:val="center"/>
          </w:tcPr>
          <w:p w14:paraId="577D6A36" w14:textId="6F298888" w:rsidR="00440AB6" w:rsidRPr="00440AB6" w:rsidRDefault="00440AB6" w:rsidP="00440AB6">
            <w:pPr>
              <w:spacing w:after="0" w:line="240" w:lineRule="auto"/>
              <w:jc w:val="center"/>
              <w:rPr>
                <w:rFonts w:ascii="Times New Roman" w:hAnsi="Times New Roman"/>
                <w:bCs/>
                <w:sz w:val="24"/>
              </w:rPr>
            </w:pPr>
          </w:p>
        </w:tc>
        <w:tc>
          <w:tcPr>
            <w:tcW w:w="779" w:type="pct"/>
            <w:vMerge/>
            <w:shd w:val="clear" w:color="auto" w:fill="auto"/>
          </w:tcPr>
          <w:p w14:paraId="016080F3" w14:textId="77777777" w:rsidR="00440AB6" w:rsidRPr="00440AB6" w:rsidRDefault="00440AB6" w:rsidP="00440AB6">
            <w:pPr>
              <w:spacing w:after="0" w:line="240" w:lineRule="auto"/>
              <w:jc w:val="center"/>
              <w:rPr>
                <w:rFonts w:ascii="Times New Roman" w:hAnsi="Times New Roman"/>
                <w:b/>
                <w:bCs/>
                <w:sz w:val="24"/>
              </w:rPr>
            </w:pPr>
          </w:p>
        </w:tc>
      </w:tr>
      <w:tr w:rsidR="00440AB6" w:rsidRPr="00440AB6" w14:paraId="6DA209E6" w14:textId="5EBF8BE3" w:rsidTr="00482B31">
        <w:trPr>
          <w:trHeight w:val="23"/>
        </w:trPr>
        <w:tc>
          <w:tcPr>
            <w:tcW w:w="936" w:type="pct"/>
            <w:vMerge/>
            <w:shd w:val="clear" w:color="auto" w:fill="auto"/>
          </w:tcPr>
          <w:p w14:paraId="169A090F" w14:textId="77777777" w:rsidR="00440AB6" w:rsidRPr="00440AB6" w:rsidRDefault="00440AB6" w:rsidP="00440AB6">
            <w:pPr>
              <w:spacing w:after="0" w:line="240" w:lineRule="auto"/>
              <w:rPr>
                <w:rFonts w:ascii="Times New Roman" w:hAnsi="Times New Roman"/>
                <w:b/>
                <w:bCs/>
                <w:sz w:val="24"/>
              </w:rPr>
            </w:pPr>
          </w:p>
        </w:tc>
        <w:tc>
          <w:tcPr>
            <w:tcW w:w="2568" w:type="pct"/>
          </w:tcPr>
          <w:p w14:paraId="2E5A5500" w14:textId="6F187895" w:rsidR="00440AB6" w:rsidRPr="00440AB6" w:rsidRDefault="00440AB6" w:rsidP="00440AB6">
            <w:pPr>
              <w:spacing w:after="0" w:line="240" w:lineRule="auto"/>
              <w:jc w:val="both"/>
              <w:rPr>
                <w:rFonts w:ascii="Times New Roman" w:hAnsi="Times New Roman"/>
                <w:sz w:val="24"/>
              </w:rPr>
            </w:pPr>
            <w:r w:rsidRPr="00440AB6">
              <w:rPr>
                <w:rFonts w:ascii="Times New Roman" w:hAnsi="Times New Roman"/>
                <w:sz w:val="24"/>
              </w:rPr>
              <w:t>1.Основные</w:t>
            </w:r>
            <w:r w:rsidRPr="00440AB6">
              <w:rPr>
                <w:rFonts w:ascii="Times New Roman" w:hAnsi="Times New Roman"/>
                <w:spacing w:val="-6"/>
                <w:sz w:val="24"/>
              </w:rPr>
              <w:t xml:space="preserve"> </w:t>
            </w:r>
            <w:r w:rsidRPr="00440AB6">
              <w:rPr>
                <w:rFonts w:ascii="Times New Roman" w:hAnsi="Times New Roman"/>
                <w:sz w:val="24"/>
              </w:rPr>
              <w:t>понятия</w:t>
            </w:r>
            <w:r w:rsidRPr="00440AB6">
              <w:rPr>
                <w:rFonts w:ascii="Times New Roman" w:hAnsi="Times New Roman"/>
                <w:spacing w:val="-4"/>
                <w:sz w:val="24"/>
              </w:rPr>
              <w:t xml:space="preserve"> </w:t>
            </w:r>
            <w:r w:rsidRPr="00440AB6">
              <w:rPr>
                <w:rFonts w:ascii="Times New Roman" w:hAnsi="Times New Roman"/>
                <w:sz w:val="24"/>
              </w:rPr>
              <w:t>измерения.</w:t>
            </w:r>
            <w:r w:rsidRPr="00440AB6">
              <w:rPr>
                <w:rFonts w:ascii="Times New Roman" w:hAnsi="Times New Roman"/>
                <w:spacing w:val="-3"/>
                <w:sz w:val="24"/>
              </w:rPr>
              <w:t xml:space="preserve"> </w:t>
            </w:r>
            <w:r w:rsidRPr="00440AB6">
              <w:rPr>
                <w:rFonts w:ascii="Times New Roman" w:hAnsi="Times New Roman"/>
                <w:sz w:val="24"/>
              </w:rPr>
              <w:t>Погрешности</w:t>
            </w:r>
            <w:r w:rsidRPr="00440AB6">
              <w:rPr>
                <w:rFonts w:ascii="Times New Roman" w:hAnsi="Times New Roman"/>
                <w:spacing w:val="-11"/>
                <w:sz w:val="24"/>
              </w:rPr>
              <w:t xml:space="preserve"> </w:t>
            </w:r>
            <w:r w:rsidRPr="00440AB6">
              <w:rPr>
                <w:rFonts w:ascii="Times New Roman" w:hAnsi="Times New Roman"/>
                <w:sz w:val="24"/>
              </w:rPr>
              <w:t>измерений.</w:t>
            </w:r>
            <w:r w:rsidRPr="00440AB6">
              <w:rPr>
                <w:rFonts w:ascii="Times New Roman" w:hAnsi="Times New Roman"/>
                <w:spacing w:val="-57"/>
                <w:sz w:val="24"/>
              </w:rPr>
              <w:t xml:space="preserve"> </w:t>
            </w:r>
            <w:r w:rsidRPr="00440AB6">
              <w:rPr>
                <w:rFonts w:ascii="Times New Roman" w:hAnsi="Times New Roman"/>
                <w:sz w:val="24"/>
              </w:rPr>
              <w:t>Классификация</w:t>
            </w:r>
            <w:r w:rsidRPr="00440AB6">
              <w:rPr>
                <w:rFonts w:ascii="Times New Roman" w:hAnsi="Times New Roman"/>
                <w:spacing w:val="1"/>
                <w:sz w:val="24"/>
              </w:rPr>
              <w:t xml:space="preserve"> </w:t>
            </w:r>
            <w:r w:rsidRPr="00440AB6">
              <w:rPr>
                <w:rFonts w:ascii="Times New Roman" w:hAnsi="Times New Roman"/>
                <w:sz w:val="24"/>
              </w:rPr>
              <w:t>электроизмерительных</w:t>
            </w:r>
            <w:r w:rsidRPr="00440AB6">
              <w:rPr>
                <w:rFonts w:ascii="Times New Roman" w:hAnsi="Times New Roman"/>
                <w:spacing w:val="-4"/>
                <w:sz w:val="24"/>
              </w:rPr>
              <w:t xml:space="preserve"> </w:t>
            </w:r>
            <w:r w:rsidRPr="00440AB6">
              <w:rPr>
                <w:rFonts w:ascii="Times New Roman" w:hAnsi="Times New Roman"/>
                <w:sz w:val="24"/>
              </w:rPr>
              <w:t>приборов.</w:t>
            </w:r>
          </w:p>
        </w:tc>
        <w:tc>
          <w:tcPr>
            <w:tcW w:w="717" w:type="pct"/>
            <w:shd w:val="clear" w:color="auto" w:fill="auto"/>
            <w:vAlign w:val="center"/>
          </w:tcPr>
          <w:p w14:paraId="5A7B9E97" w14:textId="2767C0D8" w:rsidR="00440AB6" w:rsidRPr="00440AB6" w:rsidRDefault="00440AB6" w:rsidP="00440AB6">
            <w:pPr>
              <w:spacing w:after="0" w:line="240" w:lineRule="auto"/>
              <w:jc w:val="center"/>
              <w:rPr>
                <w:rFonts w:ascii="Times New Roman" w:hAnsi="Times New Roman"/>
                <w:bCs/>
                <w:sz w:val="24"/>
              </w:rPr>
            </w:pPr>
          </w:p>
        </w:tc>
        <w:tc>
          <w:tcPr>
            <w:tcW w:w="779" w:type="pct"/>
            <w:vMerge/>
            <w:shd w:val="clear" w:color="auto" w:fill="auto"/>
          </w:tcPr>
          <w:p w14:paraId="537FEC88" w14:textId="77777777" w:rsidR="00440AB6" w:rsidRPr="00440AB6" w:rsidRDefault="00440AB6" w:rsidP="00440AB6">
            <w:pPr>
              <w:spacing w:after="0" w:line="240" w:lineRule="auto"/>
              <w:jc w:val="center"/>
              <w:rPr>
                <w:rFonts w:ascii="Times New Roman" w:hAnsi="Times New Roman"/>
                <w:b/>
                <w:bCs/>
                <w:sz w:val="24"/>
              </w:rPr>
            </w:pPr>
          </w:p>
        </w:tc>
      </w:tr>
      <w:tr w:rsidR="00440AB6" w:rsidRPr="00440AB6" w14:paraId="3003A8FD" w14:textId="222605C2" w:rsidTr="00E33DF0">
        <w:trPr>
          <w:trHeight w:val="23"/>
        </w:trPr>
        <w:tc>
          <w:tcPr>
            <w:tcW w:w="936" w:type="pct"/>
            <w:vMerge/>
            <w:shd w:val="clear" w:color="auto" w:fill="auto"/>
          </w:tcPr>
          <w:p w14:paraId="50A7B531" w14:textId="77777777" w:rsidR="00440AB6" w:rsidRPr="00440AB6" w:rsidRDefault="00440AB6" w:rsidP="00440AB6">
            <w:pPr>
              <w:spacing w:after="0" w:line="240" w:lineRule="auto"/>
              <w:rPr>
                <w:rFonts w:ascii="Times New Roman" w:hAnsi="Times New Roman"/>
                <w:b/>
                <w:bCs/>
                <w:sz w:val="24"/>
              </w:rPr>
            </w:pPr>
          </w:p>
        </w:tc>
        <w:tc>
          <w:tcPr>
            <w:tcW w:w="2568" w:type="pct"/>
            <w:shd w:val="clear" w:color="auto" w:fill="auto"/>
          </w:tcPr>
          <w:p w14:paraId="4CDEECCC" w14:textId="77777777" w:rsidR="00440AB6" w:rsidRPr="00440AB6" w:rsidRDefault="00440AB6" w:rsidP="00440AB6">
            <w:pPr>
              <w:spacing w:after="0" w:line="240" w:lineRule="auto"/>
              <w:rPr>
                <w:rFonts w:ascii="Times New Roman" w:hAnsi="Times New Roman"/>
                <w:b/>
                <w:bCs/>
                <w:sz w:val="24"/>
              </w:rPr>
            </w:pPr>
            <w:r w:rsidRPr="00440AB6">
              <w:rPr>
                <w:rFonts w:ascii="Times New Roman" w:hAnsi="Times New Roman"/>
                <w:b/>
                <w:bCs/>
                <w:sz w:val="24"/>
              </w:rPr>
              <w:t xml:space="preserve">Самостоятельная работа обучающихся </w:t>
            </w:r>
          </w:p>
        </w:tc>
        <w:tc>
          <w:tcPr>
            <w:tcW w:w="717" w:type="pct"/>
            <w:shd w:val="clear" w:color="auto" w:fill="auto"/>
            <w:vAlign w:val="center"/>
          </w:tcPr>
          <w:p w14:paraId="1F2F1957" w14:textId="77655EE4" w:rsidR="00440AB6" w:rsidRPr="00440AB6" w:rsidRDefault="00440AB6" w:rsidP="00440AB6">
            <w:pPr>
              <w:spacing w:after="0" w:line="240" w:lineRule="auto"/>
              <w:jc w:val="center"/>
              <w:rPr>
                <w:rFonts w:ascii="Times New Roman" w:hAnsi="Times New Roman"/>
                <w:bCs/>
                <w:sz w:val="24"/>
                <w:lang w:val="en-US"/>
              </w:rPr>
            </w:pPr>
          </w:p>
        </w:tc>
        <w:tc>
          <w:tcPr>
            <w:tcW w:w="779" w:type="pct"/>
            <w:shd w:val="clear" w:color="auto" w:fill="auto"/>
          </w:tcPr>
          <w:p w14:paraId="6CEBE02A" w14:textId="77777777" w:rsidR="00440AB6" w:rsidRPr="00440AB6" w:rsidRDefault="00440AB6" w:rsidP="00440AB6">
            <w:pPr>
              <w:spacing w:after="0" w:line="240" w:lineRule="auto"/>
              <w:jc w:val="center"/>
              <w:rPr>
                <w:rFonts w:ascii="Times New Roman" w:hAnsi="Times New Roman"/>
                <w:b/>
                <w:bCs/>
                <w:sz w:val="24"/>
              </w:rPr>
            </w:pPr>
          </w:p>
        </w:tc>
      </w:tr>
      <w:tr w:rsidR="00E33DF0" w:rsidRPr="00440AB6" w14:paraId="3AF36813" w14:textId="4BDBA125" w:rsidTr="00E33DF0">
        <w:trPr>
          <w:trHeight w:val="23"/>
        </w:trPr>
        <w:tc>
          <w:tcPr>
            <w:tcW w:w="936" w:type="pct"/>
            <w:vMerge w:val="restart"/>
            <w:shd w:val="clear" w:color="auto" w:fill="auto"/>
          </w:tcPr>
          <w:p w14:paraId="1776C3F6" w14:textId="668980D2" w:rsidR="00E33DF0" w:rsidRPr="00440AB6" w:rsidRDefault="00440AB6" w:rsidP="00440AB6">
            <w:pPr>
              <w:spacing w:after="0" w:line="240" w:lineRule="auto"/>
              <w:rPr>
                <w:rFonts w:ascii="Times New Roman" w:hAnsi="Times New Roman"/>
                <w:b/>
                <w:bCs/>
                <w:sz w:val="24"/>
              </w:rPr>
            </w:pPr>
            <w:r w:rsidRPr="00440AB6">
              <w:rPr>
                <w:rFonts w:ascii="Times New Roman" w:hAnsi="Times New Roman"/>
                <w:b/>
                <w:bCs/>
                <w:sz w:val="24"/>
              </w:rPr>
              <w:t>Тема 2.2. Трансформаторы</w:t>
            </w:r>
          </w:p>
        </w:tc>
        <w:tc>
          <w:tcPr>
            <w:tcW w:w="2568" w:type="pct"/>
            <w:shd w:val="clear" w:color="auto" w:fill="auto"/>
          </w:tcPr>
          <w:p w14:paraId="424863DF" w14:textId="60D8F3A5" w:rsidR="00E33DF0" w:rsidRPr="00440AB6" w:rsidRDefault="00E33DF0" w:rsidP="00440AB6">
            <w:pPr>
              <w:spacing w:after="0" w:line="240" w:lineRule="auto"/>
              <w:rPr>
                <w:rFonts w:ascii="Times New Roman" w:hAnsi="Times New Roman"/>
                <w:b/>
                <w:bCs/>
                <w:sz w:val="24"/>
              </w:rPr>
            </w:pPr>
            <w:r w:rsidRPr="00440AB6">
              <w:rPr>
                <w:rFonts w:ascii="Times New Roman" w:hAnsi="Times New Roman"/>
                <w:b/>
                <w:bCs/>
                <w:sz w:val="24"/>
              </w:rPr>
              <w:t xml:space="preserve">Содержание </w:t>
            </w:r>
          </w:p>
        </w:tc>
        <w:tc>
          <w:tcPr>
            <w:tcW w:w="717" w:type="pct"/>
            <w:shd w:val="clear" w:color="auto" w:fill="auto"/>
            <w:vAlign w:val="center"/>
          </w:tcPr>
          <w:p w14:paraId="6E2C41FE" w14:textId="06F637B5" w:rsidR="00E33DF0" w:rsidRPr="00440AB6" w:rsidRDefault="00E33DF0" w:rsidP="00440AB6">
            <w:pPr>
              <w:spacing w:after="0" w:line="240" w:lineRule="auto"/>
              <w:jc w:val="center"/>
              <w:rPr>
                <w:rFonts w:ascii="Times New Roman" w:hAnsi="Times New Roman"/>
                <w:b/>
                <w:bCs/>
                <w:sz w:val="24"/>
              </w:rPr>
            </w:pPr>
          </w:p>
        </w:tc>
        <w:tc>
          <w:tcPr>
            <w:tcW w:w="779" w:type="pct"/>
            <w:shd w:val="clear" w:color="auto" w:fill="auto"/>
          </w:tcPr>
          <w:p w14:paraId="32ECA143" w14:textId="0285FA9E" w:rsidR="00E33DF0" w:rsidRPr="00440AB6" w:rsidRDefault="00E33DF0" w:rsidP="00440AB6">
            <w:pPr>
              <w:spacing w:after="0" w:line="240" w:lineRule="auto"/>
              <w:jc w:val="center"/>
              <w:rPr>
                <w:rFonts w:ascii="Times New Roman" w:hAnsi="Times New Roman"/>
                <w:b/>
                <w:bCs/>
                <w:sz w:val="24"/>
              </w:rPr>
            </w:pPr>
          </w:p>
        </w:tc>
      </w:tr>
      <w:tr w:rsidR="00440AB6" w:rsidRPr="00440AB6" w14:paraId="6C0EBFFB" w14:textId="00A54F3D" w:rsidTr="00AC08A7">
        <w:trPr>
          <w:trHeight w:val="23"/>
        </w:trPr>
        <w:tc>
          <w:tcPr>
            <w:tcW w:w="936" w:type="pct"/>
            <w:vMerge/>
            <w:shd w:val="clear" w:color="auto" w:fill="auto"/>
          </w:tcPr>
          <w:p w14:paraId="26EC677D" w14:textId="77777777" w:rsidR="00440AB6" w:rsidRPr="00440AB6" w:rsidRDefault="00440AB6" w:rsidP="00440AB6">
            <w:pPr>
              <w:spacing w:after="0" w:line="240" w:lineRule="auto"/>
              <w:rPr>
                <w:rFonts w:ascii="Times New Roman" w:hAnsi="Times New Roman"/>
                <w:b/>
                <w:bCs/>
                <w:sz w:val="24"/>
              </w:rPr>
            </w:pPr>
          </w:p>
        </w:tc>
        <w:tc>
          <w:tcPr>
            <w:tcW w:w="2568" w:type="pct"/>
          </w:tcPr>
          <w:p w14:paraId="5702AC05" w14:textId="77777777" w:rsidR="00440AB6" w:rsidRPr="00440AB6" w:rsidRDefault="00440AB6" w:rsidP="00440AB6">
            <w:pPr>
              <w:pStyle w:val="TableParagraph"/>
              <w:ind w:left="0"/>
              <w:rPr>
                <w:sz w:val="24"/>
              </w:rPr>
            </w:pPr>
            <w:r w:rsidRPr="00440AB6">
              <w:rPr>
                <w:sz w:val="24"/>
              </w:rPr>
              <w:t>1.Электромагнитные устройства. Назначение и области применения</w:t>
            </w:r>
            <w:r w:rsidRPr="00440AB6">
              <w:rPr>
                <w:spacing w:val="1"/>
                <w:sz w:val="24"/>
              </w:rPr>
              <w:t xml:space="preserve"> </w:t>
            </w:r>
            <w:r w:rsidRPr="00440AB6">
              <w:rPr>
                <w:sz w:val="24"/>
              </w:rPr>
              <w:t>трансформаторов. Устройство и принцип действия. Уравнения электрического и</w:t>
            </w:r>
            <w:r w:rsidRPr="00440AB6">
              <w:rPr>
                <w:spacing w:val="1"/>
                <w:sz w:val="24"/>
              </w:rPr>
              <w:t xml:space="preserve"> </w:t>
            </w:r>
            <w:r w:rsidRPr="00440AB6">
              <w:rPr>
                <w:sz w:val="24"/>
              </w:rPr>
              <w:t>магнитного состояния трансформатора. Идеальный и реальный трансформаторы.</w:t>
            </w:r>
            <w:r w:rsidRPr="00440AB6">
              <w:rPr>
                <w:spacing w:val="-57"/>
                <w:sz w:val="24"/>
              </w:rPr>
              <w:t xml:space="preserve"> </w:t>
            </w:r>
            <w:r w:rsidRPr="00440AB6">
              <w:rPr>
                <w:sz w:val="24"/>
              </w:rPr>
              <w:t>Векторная диаграмма</w:t>
            </w:r>
            <w:r w:rsidRPr="00440AB6">
              <w:rPr>
                <w:spacing w:val="-1"/>
                <w:sz w:val="24"/>
              </w:rPr>
              <w:t xml:space="preserve"> </w:t>
            </w:r>
            <w:r w:rsidRPr="00440AB6">
              <w:rPr>
                <w:sz w:val="24"/>
              </w:rPr>
              <w:t>и</w:t>
            </w:r>
            <w:r w:rsidRPr="00440AB6">
              <w:rPr>
                <w:spacing w:val="-3"/>
                <w:sz w:val="24"/>
              </w:rPr>
              <w:t xml:space="preserve"> </w:t>
            </w:r>
            <w:r w:rsidRPr="00440AB6">
              <w:rPr>
                <w:sz w:val="24"/>
              </w:rPr>
              <w:t>схемы</w:t>
            </w:r>
            <w:r w:rsidRPr="00440AB6">
              <w:rPr>
                <w:spacing w:val="1"/>
                <w:sz w:val="24"/>
              </w:rPr>
              <w:t xml:space="preserve"> </w:t>
            </w:r>
            <w:r w:rsidRPr="00440AB6">
              <w:rPr>
                <w:sz w:val="24"/>
              </w:rPr>
              <w:t>замещения.</w:t>
            </w:r>
            <w:r w:rsidRPr="00440AB6">
              <w:rPr>
                <w:spacing w:val="-3"/>
                <w:sz w:val="24"/>
              </w:rPr>
              <w:t xml:space="preserve"> </w:t>
            </w:r>
            <w:r w:rsidRPr="00440AB6">
              <w:rPr>
                <w:sz w:val="24"/>
              </w:rPr>
              <w:t>Режимы</w:t>
            </w:r>
            <w:r w:rsidRPr="00440AB6">
              <w:rPr>
                <w:spacing w:val="-2"/>
                <w:sz w:val="24"/>
              </w:rPr>
              <w:t xml:space="preserve"> </w:t>
            </w:r>
            <w:r w:rsidRPr="00440AB6">
              <w:rPr>
                <w:sz w:val="24"/>
              </w:rPr>
              <w:t>работы</w:t>
            </w:r>
            <w:r w:rsidRPr="00440AB6">
              <w:rPr>
                <w:spacing w:val="-2"/>
                <w:sz w:val="24"/>
              </w:rPr>
              <w:t xml:space="preserve"> </w:t>
            </w:r>
            <w:r w:rsidRPr="00440AB6">
              <w:rPr>
                <w:sz w:val="24"/>
              </w:rPr>
              <w:t>трансформатора.</w:t>
            </w:r>
          </w:p>
          <w:p w14:paraId="1C8E1FB3" w14:textId="77777777" w:rsidR="00440AB6" w:rsidRPr="00440AB6" w:rsidRDefault="00440AB6" w:rsidP="00440AB6">
            <w:pPr>
              <w:pStyle w:val="TableParagraph"/>
              <w:ind w:left="0"/>
              <w:rPr>
                <w:sz w:val="24"/>
              </w:rPr>
            </w:pPr>
            <w:r w:rsidRPr="00440AB6">
              <w:rPr>
                <w:sz w:val="24"/>
              </w:rPr>
              <w:t>Опыты</w:t>
            </w:r>
            <w:r w:rsidRPr="00440AB6">
              <w:rPr>
                <w:spacing w:val="-4"/>
                <w:sz w:val="24"/>
              </w:rPr>
              <w:t xml:space="preserve"> </w:t>
            </w:r>
            <w:r w:rsidRPr="00440AB6">
              <w:rPr>
                <w:sz w:val="24"/>
              </w:rPr>
              <w:t>холостого</w:t>
            </w:r>
            <w:r w:rsidRPr="00440AB6">
              <w:rPr>
                <w:spacing w:val="-2"/>
                <w:sz w:val="24"/>
              </w:rPr>
              <w:t xml:space="preserve"> </w:t>
            </w:r>
            <w:r w:rsidRPr="00440AB6">
              <w:rPr>
                <w:sz w:val="24"/>
              </w:rPr>
              <w:t>хода</w:t>
            </w:r>
            <w:r w:rsidRPr="00440AB6">
              <w:rPr>
                <w:spacing w:val="-2"/>
                <w:sz w:val="24"/>
              </w:rPr>
              <w:t xml:space="preserve"> </w:t>
            </w:r>
            <w:r w:rsidRPr="00440AB6">
              <w:rPr>
                <w:sz w:val="24"/>
              </w:rPr>
              <w:t>и</w:t>
            </w:r>
            <w:r w:rsidRPr="00440AB6">
              <w:rPr>
                <w:spacing w:val="-1"/>
                <w:sz w:val="24"/>
              </w:rPr>
              <w:t xml:space="preserve"> </w:t>
            </w:r>
            <w:r w:rsidRPr="00440AB6">
              <w:rPr>
                <w:sz w:val="24"/>
              </w:rPr>
              <w:t>короткого</w:t>
            </w:r>
            <w:r w:rsidRPr="00440AB6">
              <w:rPr>
                <w:spacing w:val="-2"/>
                <w:sz w:val="24"/>
              </w:rPr>
              <w:t xml:space="preserve"> </w:t>
            </w:r>
            <w:r w:rsidRPr="00440AB6">
              <w:rPr>
                <w:sz w:val="24"/>
              </w:rPr>
              <w:t>замыкания,</w:t>
            </w:r>
            <w:r w:rsidRPr="00440AB6">
              <w:rPr>
                <w:spacing w:val="-4"/>
                <w:sz w:val="24"/>
              </w:rPr>
              <w:t xml:space="preserve"> </w:t>
            </w:r>
            <w:r w:rsidRPr="00440AB6">
              <w:rPr>
                <w:sz w:val="24"/>
              </w:rPr>
              <w:t>их</w:t>
            </w:r>
            <w:r w:rsidRPr="00440AB6">
              <w:rPr>
                <w:spacing w:val="-7"/>
                <w:sz w:val="24"/>
              </w:rPr>
              <w:t xml:space="preserve"> </w:t>
            </w:r>
            <w:r w:rsidRPr="00440AB6">
              <w:rPr>
                <w:sz w:val="24"/>
              </w:rPr>
              <w:t>назначение</w:t>
            </w:r>
            <w:r w:rsidRPr="00440AB6">
              <w:rPr>
                <w:spacing w:val="-2"/>
                <w:sz w:val="24"/>
              </w:rPr>
              <w:t xml:space="preserve"> </w:t>
            </w:r>
            <w:r w:rsidRPr="00440AB6">
              <w:rPr>
                <w:sz w:val="24"/>
              </w:rPr>
              <w:t>и</w:t>
            </w:r>
            <w:r w:rsidRPr="00440AB6">
              <w:rPr>
                <w:spacing w:val="-6"/>
                <w:sz w:val="24"/>
              </w:rPr>
              <w:t xml:space="preserve"> </w:t>
            </w:r>
            <w:r w:rsidRPr="00440AB6">
              <w:rPr>
                <w:sz w:val="24"/>
              </w:rPr>
              <w:t>условия</w:t>
            </w:r>
          </w:p>
          <w:p w14:paraId="564ADDEE" w14:textId="1362CE60" w:rsidR="00440AB6" w:rsidRPr="00440AB6" w:rsidRDefault="00440AB6" w:rsidP="00440AB6">
            <w:pPr>
              <w:spacing w:after="0" w:line="240" w:lineRule="auto"/>
              <w:rPr>
                <w:rFonts w:ascii="Times New Roman" w:hAnsi="Times New Roman"/>
                <w:b/>
                <w:bCs/>
                <w:sz w:val="24"/>
              </w:rPr>
            </w:pPr>
            <w:r w:rsidRPr="00440AB6">
              <w:rPr>
                <w:rFonts w:ascii="Times New Roman" w:hAnsi="Times New Roman"/>
                <w:sz w:val="24"/>
              </w:rPr>
              <w:t>проведения.</w:t>
            </w:r>
            <w:r w:rsidRPr="00440AB6">
              <w:rPr>
                <w:rFonts w:ascii="Times New Roman" w:hAnsi="Times New Roman"/>
                <w:spacing w:val="-2"/>
                <w:sz w:val="24"/>
              </w:rPr>
              <w:t xml:space="preserve"> </w:t>
            </w:r>
            <w:r w:rsidRPr="00440AB6">
              <w:rPr>
                <w:rFonts w:ascii="Times New Roman" w:hAnsi="Times New Roman"/>
                <w:sz w:val="24"/>
              </w:rPr>
              <w:t>Потери</w:t>
            </w:r>
            <w:r w:rsidRPr="00440AB6">
              <w:rPr>
                <w:rFonts w:ascii="Times New Roman" w:hAnsi="Times New Roman"/>
                <w:spacing w:val="-8"/>
                <w:sz w:val="24"/>
              </w:rPr>
              <w:t xml:space="preserve"> </w:t>
            </w:r>
            <w:r w:rsidRPr="00440AB6">
              <w:rPr>
                <w:rFonts w:ascii="Times New Roman" w:hAnsi="Times New Roman"/>
                <w:sz w:val="24"/>
              </w:rPr>
              <w:t>энергии</w:t>
            </w:r>
            <w:r w:rsidRPr="00440AB6">
              <w:rPr>
                <w:rFonts w:ascii="Times New Roman" w:hAnsi="Times New Roman"/>
                <w:spacing w:val="-2"/>
                <w:sz w:val="24"/>
              </w:rPr>
              <w:t xml:space="preserve"> </w:t>
            </w:r>
            <w:r w:rsidRPr="00440AB6">
              <w:rPr>
                <w:rFonts w:ascii="Times New Roman" w:hAnsi="Times New Roman"/>
                <w:sz w:val="24"/>
              </w:rPr>
              <w:t>и</w:t>
            </w:r>
            <w:r w:rsidRPr="00440AB6">
              <w:rPr>
                <w:rFonts w:ascii="Times New Roman" w:hAnsi="Times New Roman"/>
                <w:spacing w:val="-8"/>
                <w:sz w:val="24"/>
              </w:rPr>
              <w:t xml:space="preserve"> </w:t>
            </w:r>
            <w:r w:rsidRPr="00440AB6">
              <w:rPr>
                <w:rFonts w:ascii="Times New Roman" w:hAnsi="Times New Roman"/>
                <w:sz w:val="24"/>
              </w:rPr>
              <w:t>КПД.</w:t>
            </w:r>
            <w:r w:rsidRPr="00440AB6">
              <w:rPr>
                <w:rFonts w:ascii="Times New Roman" w:hAnsi="Times New Roman"/>
                <w:spacing w:val="-2"/>
                <w:sz w:val="24"/>
              </w:rPr>
              <w:t xml:space="preserve"> </w:t>
            </w:r>
            <w:r w:rsidRPr="00440AB6">
              <w:rPr>
                <w:rFonts w:ascii="Times New Roman" w:hAnsi="Times New Roman"/>
                <w:sz w:val="24"/>
              </w:rPr>
              <w:t>Однофазный</w:t>
            </w:r>
            <w:r w:rsidRPr="00440AB6">
              <w:rPr>
                <w:rFonts w:ascii="Times New Roman" w:hAnsi="Times New Roman"/>
                <w:spacing w:val="-2"/>
                <w:sz w:val="24"/>
              </w:rPr>
              <w:t xml:space="preserve"> </w:t>
            </w:r>
            <w:r w:rsidRPr="00440AB6">
              <w:rPr>
                <w:rFonts w:ascii="Times New Roman" w:hAnsi="Times New Roman"/>
                <w:sz w:val="24"/>
              </w:rPr>
              <w:t>трансформатор.</w:t>
            </w:r>
            <w:r w:rsidRPr="00440AB6">
              <w:rPr>
                <w:rFonts w:ascii="Times New Roman" w:hAnsi="Times New Roman"/>
                <w:spacing w:val="-2"/>
                <w:sz w:val="24"/>
              </w:rPr>
              <w:t xml:space="preserve"> </w:t>
            </w:r>
            <w:r w:rsidRPr="00440AB6">
              <w:rPr>
                <w:rFonts w:ascii="Times New Roman" w:hAnsi="Times New Roman"/>
                <w:sz w:val="24"/>
              </w:rPr>
              <w:t>Внешняя</w:t>
            </w:r>
            <w:r w:rsidRPr="00440AB6">
              <w:rPr>
                <w:rFonts w:ascii="Times New Roman" w:hAnsi="Times New Roman"/>
                <w:spacing w:val="-57"/>
                <w:sz w:val="24"/>
              </w:rPr>
              <w:t xml:space="preserve"> </w:t>
            </w:r>
            <w:r w:rsidRPr="00440AB6">
              <w:rPr>
                <w:rFonts w:ascii="Times New Roman" w:hAnsi="Times New Roman"/>
                <w:sz w:val="24"/>
              </w:rPr>
              <w:t>характеристика.</w:t>
            </w:r>
            <w:r w:rsidRPr="00440AB6">
              <w:rPr>
                <w:rFonts w:ascii="Times New Roman" w:hAnsi="Times New Roman"/>
                <w:spacing w:val="2"/>
                <w:sz w:val="24"/>
              </w:rPr>
              <w:t xml:space="preserve"> </w:t>
            </w:r>
            <w:r w:rsidRPr="00440AB6">
              <w:rPr>
                <w:rFonts w:ascii="Times New Roman" w:hAnsi="Times New Roman"/>
                <w:sz w:val="24"/>
              </w:rPr>
              <w:t>Трехфазные</w:t>
            </w:r>
            <w:r w:rsidRPr="00440AB6">
              <w:rPr>
                <w:rFonts w:ascii="Times New Roman" w:hAnsi="Times New Roman"/>
                <w:spacing w:val="-1"/>
                <w:sz w:val="24"/>
              </w:rPr>
              <w:t xml:space="preserve"> </w:t>
            </w:r>
            <w:r w:rsidRPr="00440AB6">
              <w:rPr>
                <w:rFonts w:ascii="Times New Roman" w:hAnsi="Times New Roman"/>
                <w:sz w:val="24"/>
              </w:rPr>
              <w:t>трансформаторы.</w:t>
            </w:r>
            <w:r w:rsidRPr="00440AB6">
              <w:rPr>
                <w:rFonts w:ascii="Times New Roman" w:hAnsi="Times New Roman"/>
                <w:spacing w:val="-6"/>
                <w:sz w:val="24"/>
              </w:rPr>
              <w:t xml:space="preserve"> </w:t>
            </w:r>
            <w:r w:rsidRPr="00440AB6">
              <w:rPr>
                <w:rFonts w:ascii="Times New Roman" w:hAnsi="Times New Roman"/>
                <w:sz w:val="24"/>
              </w:rPr>
              <w:t>Автотрансформаторы.</w:t>
            </w:r>
          </w:p>
        </w:tc>
        <w:tc>
          <w:tcPr>
            <w:tcW w:w="717" w:type="pct"/>
            <w:shd w:val="clear" w:color="auto" w:fill="auto"/>
            <w:vAlign w:val="center"/>
          </w:tcPr>
          <w:p w14:paraId="1130E428" w14:textId="2EC3DD5E" w:rsidR="00440AB6" w:rsidRPr="00440AB6" w:rsidRDefault="00440AB6" w:rsidP="00440AB6">
            <w:pPr>
              <w:spacing w:after="0" w:line="240" w:lineRule="auto"/>
              <w:jc w:val="center"/>
              <w:rPr>
                <w:rFonts w:ascii="Times New Roman" w:hAnsi="Times New Roman"/>
                <w:bCs/>
                <w:sz w:val="24"/>
              </w:rPr>
            </w:pPr>
          </w:p>
        </w:tc>
        <w:tc>
          <w:tcPr>
            <w:tcW w:w="779" w:type="pct"/>
            <w:shd w:val="clear" w:color="auto" w:fill="auto"/>
          </w:tcPr>
          <w:p w14:paraId="1BAD8D34" w14:textId="3422AB3C" w:rsidR="00440AB6" w:rsidRPr="00440AB6" w:rsidRDefault="00440AB6" w:rsidP="00440AB6">
            <w:pPr>
              <w:spacing w:after="0" w:line="240" w:lineRule="auto"/>
              <w:jc w:val="center"/>
              <w:rPr>
                <w:rFonts w:ascii="Times New Roman" w:hAnsi="Times New Roman"/>
                <w:b/>
                <w:bCs/>
                <w:sz w:val="24"/>
              </w:rPr>
            </w:pPr>
            <w:r w:rsidRPr="00440AB6">
              <w:rPr>
                <w:rFonts w:ascii="Times New Roman" w:hAnsi="Times New Roman"/>
                <w:sz w:val="24"/>
                <w:szCs w:val="24"/>
              </w:rPr>
              <w:t>ПК 1.2</w:t>
            </w:r>
            <w:r>
              <w:rPr>
                <w:rFonts w:ascii="Times New Roman" w:hAnsi="Times New Roman"/>
                <w:sz w:val="24"/>
                <w:szCs w:val="24"/>
              </w:rPr>
              <w:t xml:space="preserve">, </w:t>
            </w:r>
            <w:r w:rsidRPr="00440AB6">
              <w:rPr>
                <w:rFonts w:ascii="Times New Roman" w:hAnsi="Times New Roman"/>
                <w:sz w:val="24"/>
                <w:szCs w:val="24"/>
              </w:rPr>
              <w:t>ПК 1.3</w:t>
            </w:r>
            <w:r>
              <w:rPr>
                <w:rFonts w:ascii="Times New Roman" w:hAnsi="Times New Roman"/>
                <w:sz w:val="24"/>
                <w:szCs w:val="24"/>
              </w:rPr>
              <w:t xml:space="preserve">, </w:t>
            </w:r>
            <w:r w:rsidRPr="00440AB6">
              <w:rPr>
                <w:rFonts w:ascii="Times New Roman" w:hAnsi="Times New Roman"/>
                <w:sz w:val="24"/>
                <w:szCs w:val="24"/>
              </w:rPr>
              <w:t>ПК 1.5</w:t>
            </w:r>
            <w:r>
              <w:rPr>
                <w:rFonts w:ascii="Times New Roman" w:hAnsi="Times New Roman"/>
                <w:sz w:val="24"/>
                <w:szCs w:val="24"/>
              </w:rPr>
              <w:t xml:space="preserve">, </w:t>
            </w:r>
            <w:r w:rsidRPr="00440AB6">
              <w:rPr>
                <w:rFonts w:ascii="Times New Roman" w:hAnsi="Times New Roman"/>
                <w:sz w:val="24"/>
                <w:szCs w:val="24"/>
              </w:rPr>
              <w:t>ПК 3.1</w:t>
            </w:r>
            <w:r>
              <w:rPr>
                <w:rFonts w:ascii="Times New Roman" w:hAnsi="Times New Roman"/>
                <w:sz w:val="24"/>
                <w:szCs w:val="24"/>
              </w:rPr>
              <w:t xml:space="preserve">, </w:t>
            </w:r>
            <w:r w:rsidRPr="00440AB6">
              <w:rPr>
                <w:rFonts w:ascii="Times New Roman" w:hAnsi="Times New Roman"/>
                <w:sz w:val="24"/>
                <w:szCs w:val="24"/>
              </w:rPr>
              <w:t>ПК 3.4</w:t>
            </w:r>
            <w:r>
              <w:rPr>
                <w:rFonts w:ascii="Times New Roman" w:hAnsi="Times New Roman"/>
                <w:sz w:val="24"/>
                <w:szCs w:val="24"/>
              </w:rPr>
              <w:t xml:space="preserve">, </w:t>
            </w:r>
            <w:r w:rsidRPr="00440AB6">
              <w:rPr>
                <w:rFonts w:ascii="Times New Roman" w:hAnsi="Times New Roman"/>
                <w:sz w:val="24"/>
                <w:szCs w:val="24"/>
              </w:rPr>
              <w:t>ПК 4.2</w:t>
            </w:r>
            <w:r>
              <w:rPr>
                <w:rFonts w:ascii="Times New Roman" w:hAnsi="Times New Roman"/>
                <w:sz w:val="24"/>
                <w:szCs w:val="24"/>
              </w:rPr>
              <w:t xml:space="preserve">, </w:t>
            </w:r>
            <w:r w:rsidRPr="00440AB6">
              <w:rPr>
                <w:rFonts w:ascii="Times New Roman" w:hAnsi="Times New Roman"/>
                <w:sz w:val="24"/>
                <w:szCs w:val="24"/>
              </w:rPr>
              <w:t>ОК 01</w:t>
            </w:r>
            <w:r>
              <w:rPr>
                <w:rFonts w:ascii="Times New Roman" w:hAnsi="Times New Roman"/>
                <w:sz w:val="24"/>
                <w:szCs w:val="24"/>
              </w:rPr>
              <w:t xml:space="preserve">, </w:t>
            </w:r>
            <w:r w:rsidRPr="00440AB6">
              <w:rPr>
                <w:rFonts w:ascii="Times New Roman" w:hAnsi="Times New Roman"/>
                <w:sz w:val="24"/>
                <w:szCs w:val="24"/>
              </w:rPr>
              <w:t>ОК 02</w:t>
            </w:r>
            <w:r>
              <w:rPr>
                <w:rFonts w:ascii="Times New Roman" w:hAnsi="Times New Roman"/>
                <w:sz w:val="24"/>
                <w:szCs w:val="24"/>
              </w:rPr>
              <w:t xml:space="preserve">, </w:t>
            </w:r>
            <w:r w:rsidRPr="00440AB6">
              <w:rPr>
                <w:rFonts w:ascii="Times New Roman" w:hAnsi="Times New Roman"/>
                <w:sz w:val="24"/>
                <w:szCs w:val="24"/>
              </w:rPr>
              <w:t>ОК 03</w:t>
            </w:r>
          </w:p>
        </w:tc>
      </w:tr>
      <w:tr w:rsidR="00440AB6" w:rsidRPr="00440AB6" w14:paraId="3EC51D8C" w14:textId="2B4AE15A" w:rsidTr="00AC08A7">
        <w:trPr>
          <w:trHeight w:val="23"/>
        </w:trPr>
        <w:tc>
          <w:tcPr>
            <w:tcW w:w="936" w:type="pct"/>
            <w:vMerge/>
            <w:shd w:val="clear" w:color="auto" w:fill="auto"/>
          </w:tcPr>
          <w:p w14:paraId="0CE7F3F4" w14:textId="77777777" w:rsidR="00440AB6" w:rsidRPr="00440AB6" w:rsidRDefault="00440AB6" w:rsidP="00440AB6">
            <w:pPr>
              <w:spacing w:after="0" w:line="240" w:lineRule="auto"/>
              <w:rPr>
                <w:rFonts w:ascii="Times New Roman" w:hAnsi="Times New Roman"/>
                <w:b/>
                <w:bCs/>
                <w:sz w:val="24"/>
              </w:rPr>
            </w:pPr>
          </w:p>
        </w:tc>
        <w:tc>
          <w:tcPr>
            <w:tcW w:w="2568" w:type="pct"/>
          </w:tcPr>
          <w:p w14:paraId="39867D2E" w14:textId="5948E30D" w:rsidR="00440AB6" w:rsidRPr="00440AB6" w:rsidRDefault="00440AB6" w:rsidP="00440AB6">
            <w:pPr>
              <w:spacing w:after="0" w:line="240" w:lineRule="auto"/>
              <w:rPr>
                <w:rFonts w:ascii="Times New Roman" w:hAnsi="Times New Roman"/>
                <w:b/>
                <w:sz w:val="24"/>
              </w:rPr>
            </w:pPr>
            <w:r w:rsidRPr="00440AB6">
              <w:rPr>
                <w:rFonts w:ascii="Times New Roman" w:hAnsi="Times New Roman"/>
                <w:b/>
                <w:sz w:val="24"/>
              </w:rPr>
              <w:t>В</w:t>
            </w:r>
            <w:r w:rsidRPr="00440AB6">
              <w:rPr>
                <w:rFonts w:ascii="Times New Roman" w:hAnsi="Times New Roman"/>
                <w:b/>
                <w:spacing w:val="-2"/>
                <w:sz w:val="24"/>
              </w:rPr>
              <w:t xml:space="preserve"> </w:t>
            </w:r>
            <w:r w:rsidRPr="00440AB6">
              <w:rPr>
                <w:rFonts w:ascii="Times New Roman" w:hAnsi="Times New Roman"/>
                <w:b/>
                <w:sz w:val="24"/>
              </w:rPr>
              <w:t>том</w:t>
            </w:r>
            <w:r w:rsidRPr="00440AB6">
              <w:rPr>
                <w:rFonts w:ascii="Times New Roman" w:hAnsi="Times New Roman"/>
                <w:b/>
                <w:spacing w:val="-1"/>
                <w:sz w:val="24"/>
              </w:rPr>
              <w:t xml:space="preserve"> </w:t>
            </w:r>
            <w:r w:rsidRPr="00440AB6">
              <w:rPr>
                <w:rFonts w:ascii="Times New Roman" w:hAnsi="Times New Roman"/>
                <w:b/>
                <w:sz w:val="24"/>
              </w:rPr>
              <w:t>числе</w:t>
            </w:r>
            <w:r w:rsidRPr="00440AB6">
              <w:rPr>
                <w:rFonts w:ascii="Times New Roman" w:hAnsi="Times New Roman"/>
                <w:b/>
                <w:spacing w:val="-1"/>
                <w:sz w:val="24"/>
              </w:rPr>
              <w:t xml:space="preserve"> </w:t>
            </w:r>
            <w:r w:rsidRPr="00440AB6">
              <w:rPr>
                <w:rFonts w:ascii="Times New Roman" w:hAnsi="Times New Roman"/>
                <w:b/>
                <w:sz w:val="24"/>
              </w:rPr>
              <w:t>практических</w:t>
            </w:r>
            <w:r w:rsidRPr="00440AB6">
              <w:rPr>
                <w:rFonts w:ascii="Times New Roman" w:hAnsi="Times New Roman"/>
                <w:b/>
                <w:spacing w:val="-5"/>
                <w:sz w:val="24"/>
              </w:rPr>
              <w:t xml:space="preserve"> </w:t>
            </w:r>
            <w:r w:rsidRPr="00440AB6">
              <w:rPr>
                <w:rFonts w:ascii="Times New Roman" w:hAnsi="Times New Roman"/>
                <w:b/>
                <w:sz w:val="24"/>
              </w:rPr>
              <w:t>занятий</w:t>
            </w:r>
            <w:r w:rsidRPr="00440AB6">
              <w:rPr>
                <w:rFonts w:ascii="Times New Roman" w:hAnsi="Times New Roman"/>
                <w:b/>
                <w:spacing w:val="1"/>
                <w:sz w:val="24"/>
              </w:rPr>
              <w:t xml:space="preserve"> </w:t>
            </w:r>
            <w:r w:rsidRPr="00440AB6">
              <w:rPr>
                <w:rFonts w:ascii="Times New Roman" w:hAnsi="Times New Roman"/>
                <w:b/>
                <w:sz w:val="24"/>
              </w:rPr>
              <w:t>и</w:t>
            </w:r>
            <w:r w:rsidRPr="00440AB6">
              <w:rPr>
                <w:rFonts w:ascii="Times New Roman" w:hAnsi="Times New Roman"/>
                <w:b/>
                <w:spacing w:val="-4"/>
                <w:sz w:val="24"/>
              </w:rPr>
              <w:t xml:space="preserve"> </w:t>
            </w:r>
            <w:r w:rsidRPr="00440AB6">
              <w:rPr>
                <w:rFonts w:ascii="Times New Roman" w:hAnsi="Times New Roman"/>
                <w:b/>
                <w:sz w:val="24"/>
              </w:rPr>
              <w:t>лабораторных</w:t>
            </w:r>
            <w:r w:rsidRPr="00440AB6">
              <w:rPr>
                <w:rFonts w:ascii="Times New Roman" w:hAnsi="Times New Roman"/>
                <w:b/>
                <w:spacing w:val="-4"/>
                <w:sz w:val="24"/>
              </w:rPr>
              <w:t xml:space="preserve"> </w:t>
            </w:r>
            <w:r w:rsidRPr="00440AB6">
              <w:rPr>
                <w:rFonts w:ascii="Times New Roman" w:hAnsi="Times New Roman"/>
                <w:b/>
                <w:sz w:val="24"/>
              </w:rPr>
              <w:t>работ</w:t>
            </w:r>
          </w:p>
        </w:tc>
        <w:tc>
          <w:tcPr>
            <w:tcW w:w="717" w:type="pct"/>
            <w:shd w:val="clear" w:color="auto" w:fill="auto"/>
            <w:vAlign w:val="center"/>
          </w:tcPr>
          <w:p w14:paraId="777D279F" w14:textId="2B1024FC" w:rsidR="00440AB6" w:rsidRPr="00440AB6" w:rsidRDefault="00440AB6" w:rsidP="00440AB6">
            <w:pPr>
              <w:spacing w:after="0" w:line="240" w:lineRule="auto"/>
              <w:jc w:val="center"/>
              <w:rPr>
                <w:rFonts w:ascii="Times New Roman" w:hAnsi="Times New Roman"/>
                <w:b/>
                <w:bCs/>
                <w:sz w:val="24"/>
              </w:rPr>
            </w:pPr>
          </w:p>
        </w:tc>
        <w:tc>
          <w:tcPr>
            <w:tcW w:w="779" w:type="pct"/>
            <w:vMerge w:val="restart"/>
            <w:shd w:val="clear" w:color="auto" w:fill="auto"/>
          </w:tcPr>
          <w:p w14:paraId="1765FDC5" w14:textId="5A1FB589" w:rsidR="00440AB6" w:rsidRPr="00440AB6" w:rsidRDefault="00440AB6" w:rsidP="00440AB6">
            <w:pPr>
              <w:spacing w:after="0" w:line="240" w:lineRule="auto"/>
              <w:jc w:val="center"/>
              <w:rPr>
                <w:rFonts w:ascii="Times New Roman" w:hAnsi="Times New Roman"/>
                <w:b/>
                <w:bCs/>
                <w:sz w:val="24"/>
              </w:rPr>
            </w:pPr>
            <w:r w:rsidRPr="00440AB6">
              <w:rPr>
                <w:rFonts w:ascii="Times New Roman" w:hAnsi="Times New Roman"/>
                <w:sz w:val="24"/>
                <w:szCs w:val="24"/>
              </w:rPr>
              <w:t>ПК 1.2</w:t>
            </w:r>
            <w:r>
              <w:rPr>
                <w:rFonts w:ascii="Times New Roman" w:hAnsi="Times New Roman"/>
                <w:sz w:val="24"/>
                <w:szCs w:val="24"/>
              </w:rPr>
              <w:t xml:space="preserve">, </w:t>
            </w:r>
            <w:r w:rsidRPr="00440AB6">
              <w:rPr>
                <w:rFonts w:ascii="Times New Roman" w:hAnsi="Times New Roman"/>
                <w:sz w:val="24"/>
                <w:szCs w:val="24"/>
              </w:rPr>
              <w:t>ПК 1.3</w:t>
            </w:r>
            <w:r>
              <w:rPr>
                <w:rFonts w:ascii="Times New Roman" w:hAnsi="Times New Roman"/>
                <w:sz w:val="24"/>
                <w:szCs w:val="24"/>
              </w:rPr>
              <w:t xml:space="preserve">, </w:t>
            </w:r>
            <w:r w:rsidRPr="00440AB6">
              <w:rPr>
                <w:rFonts w:ascii="Times New Roman" w:hAnsi="Times New Roman"/>
                <w:sz w:val="24"/>
                <w:szCs w:val="24"/>
              </w:rPr>
              <w:t>ПК 1.5</w:t>
            </w:r>
            <w:r>
              <w:rPr>
                <w:rFonts w:ascii="Times New Roman" w:hAnsi="Times New Roman"/>
                <w:sz w:val="24"/>
                <w:szCs w:val="24"/>
              </w:rPr>
              <w:t xml:space="preserve">, </w:t>
            </w:r>
            <w:r w:rsidRPr="00440AB6">
              <w:rPr>
                <w:rFonts w:ascii="Times New Roman" w:hAnsi="Times New Roman"/>
                <w:sz w:val="24"/>
                <w:szCs w:val="24"/>
              </w:rPr>
              <w:t>ПК 3.1</w:t>
            </w:r>
            <w:r>
              <w:rPr>
                <w:rFonts w:ascii="Times New Roman" w:hAnsi="Times New Roman"/>
                <w:sz w:val="24"/>
                <w:szCs w:val="24"/>
              </w:rPr>
              <w:t xml:space="preserve">, </w:t>
            </w:r>
            <w:r w:rsidRPr="00440AB6">
              <w:rPr>
                <w:rFonts w:ascii="Times New Roman" w:hAnsi="Times New Roman"/>
                <w:sz w:val="24"/>
                <w:szCs w:val="24"/>
              </w:rPr>
              <w:t>ПК 3.4</w:t>
            </w:r>
            <w:r>
              <w:rPr>
                <w:rFonts w:ascii="Times New Roman" w:hAnsi="Times New Roman"/>
                <w:sz w:val="24"/>
                <w:szCs w:val="24"/>
              </w:rPr>
              <w:t xml:space="preserve">, </w:t>
            </w:r>
            <w:r w:rsidRPr="00440AB6">
              <w:rPr>
                <w:rFonts w:ascii="Times New Roman" w:hAnsi="Times New Roman"/>
                <w:sz w:val="24"/>
                <w:szCs w:val="24"/>
              </w:rPr>
              <w:t>ПК 4.2</w:t>
            </w:r>
            <w:r>
              <w:rPr>
                <w:rFonts w:ascii="Times New Roman" w:hAnsi="Times New Roman"/>
                <w:sz w:val="24"/>
                <w:szCs w:val="24"/>
              </w:rPr>
              <w:t xml:space="preserve">, </w:t>
            </w:r>
            <w:r w:rsidRPr="00440AB6">
              <w:rPr>
                <w:rFonts w:ascii="Times New Roman" w:hAnsi="Times New Roman"/>
                <w:sz w:val="24"/>
                <w:szCs w:val="24"/>
              </w:rPr>
              <w:t>ОК 01</w:t>
            </w:r>
            <w:r>
              <w:rPr>
                <w:rFonts w:ascii="Times New Roman" w:hAnsi="Times New Roman"/>
                <w:sz w:val="24"/>
                <w:szCs w:val="24"/>
              </w:rPr>
              <w:t xml:space="preserve">, </w:t>
            </w:r>
            <w:r w:rsidRPr="00440AB6">
              <w:rPr>
                <w:rFonts w:ascii="Times New Roman" w:hAnsi="Times New Roman"/>
                <w:sz w:val="24"/>
                <w:szCs w:val="24"/>
              </w:rPr>
              <w:t>ОК 02</w:t>
            </w:r>
            <w:r>
              <w:rPr>
                <w:rFonts w:ascii="Times New Roman" w:hAnsi="Times New Roman"/>
                <w:sz w:val="24"/>
                <w:szCs w:val="24"/>
              </w:rPr>
              <w:t xml:space="preserve">, </w:t>
            </w:r>
            <w:r w:rsidRPr="00440AB6">
              <w:rPr>
                <w:rFonts w:ascii="Times New Roman" w:hAnsi="Times New Roman"/>
                <w:sz w:val="24"/>
                <w:szCs w:val="24"/>
              </w:rPr>
              <w:t>ОК 03</w:t>
            </w:r>
          </w:p>
        </w:tc>
      </w:tr>
      <w:tr w:rsidR="00440AB6" w:rsidRPr="00440AB6" w14:paraId="355EDECE" w14:textId="7D0E7219" w:rsidTr="00AC08A7">
        <w:trPr>
          <w:trHeight w:val="23"/>
        </w:trPr>
        <w:tc>
          <w:tcPr>
            <w:tcW w:w="936" w:type="pct"/>
            <w:vMerge/>
            <w:shd w:val="clear" w:color="auto" w:fill="auto"/>
          </w:tcPr>
          <w:p w14:paraId="2B0B596E" w14:textId="77777777" w:rsidR="00440AB6" w:rsidRPr="00440AB6" w:rsidRDefault="00440AB6" w:rsidP="00440AB6">
            <w:pPr>
              <w:spacing w:after="0" w:line="240" w:lineRule="auto"/>
              <w:rPr>
                <w:rFonts w:ascii="Times New Roman" w:hAnsi="Times New Roman"/>
                <w:b/>
                <w:bCs/>
                <w:sz w:val="24"/>
              </w:rPr>
            </w:pPr>
          </w:p>
        </w:tc>
        <w:tc>
          <w:tcPr>
            <w:tcW w:w="2568" w:type="pct"/>
          </w:tcPr>
          <w:p w14:paraId="6D729511" w14:textId="6A8466FF" w:rsidR="00440AB6" w:rsidRPr="00440AB6" w:rsidRDefault="00440AB6" w:rsidP="00440AB6">
            <w:pPr>
              <w:spacing w:after="0" w:line="240" w:lineRule="auto"/>
              <w:rPr>
                <w:rFonts w:ascii="Times New Roman" w:hAnsi="Times New Roman"/>
                <w:b/>
                <w:sz w:val="24"/>
              </w:rPr>
            </w:pPr>
            <w:r w:rsidRPr="00440AB6">
              <w:rPr>
                <w:rFonts w:ascii="Times New Roman" w:hAnsi="Times New Roman"/>
                <w:sz w:val="24"/>
              </w:rPr>
              <w:t>1.Лабораторная</w:t>
            </w:r>
            <w:r w:rsidRPr="00440AB6">
              <w:rPr>
                <w:rFonts w:ascii="Times New Roman" w:hAnsi="Times New Roman"/>
                <w:spacing w:val="-8"/>
                <w:sz w:val="24"/>
              </w:rPr>
              <w:t xml:space="preserve"> </w:t>
            </w:r>
            <w:r w:rsidRPr="00440AB6">
              <w:rPr>
                <w:rFonts w:ascii="Times New Roman" w:hAnsi="Times New Roman"/>
                <w:sz w:val="24"/>
              </w:rPr>
              <w:t>работа</w:t>
            </w:r>
            <w:r w:rsidRPr="00440AB6">
              <w:rPr>
                <w:rFonts w:ascii="Times New Roman" w:hAnsi="Times New Roman"/>
                <w:spacing w:val="-4"/>
                <w:sz w:val="24"/>
              </w:rPr>
              <w:t xml:space="preserve"> </w:t>
            </w:r>
            <w:r w:rsidRPr="00440AB6">
              <w:rPr>
                <w:rFonts w:ascii="Times New Roman" w:hAnsi="Times New Roman"/>
                <w:sz w:val="24"/>
              </w:rPr>
              <w:t>«Исследование</w:t>
            </w:r>
            <w:r w:rsidRPr="00440AB6">
              <w:rPr>
                <w:rFonts w:ascii="Times New Roman" w:hAnsi="Times New Roman"/>
                <w:spacing w:val="-9"/>
                <w:sz w:val="24"/>
              </w:rPr>
              <w:t xml:space="preserve"> </w:t>
            </w:r>
            <w:r w:rsidRPr="00440AB6">
              <w:rPr>
                <w:rFonts w:ascii="Times New Roman" w:hAnsi="Times New Roman"/>
                <w:sz w:val="24"/>
              </w:rPr>
              <w:t>однофазного</w:t>
            </w:r>
            <w:r w:rsidRPr="00440AB6">
              <w:rPr>
                <w:rFonts w:ascii="Times New Roman" w:hAnsi="Times New Roman"/>
                <w:spacing w:val="1"/>
                <w:sz w:val="24"/>
              </w:rPr>
              <w:t xml:space="preserve"> </w:t>
            </w:r>
            <w:r w:rsidRPr="00440AB6">
              <w:rPr>
                <w:rFonts w:ascii="Times New Roman" w:hAnsi="Times New Roman"/>
                <w:sz w:val="24"/>
              </w:rPr>
              <w:t>трансформатора»</w:t>
            </w:r>
          </w:p>
        </w:tc>
        <w:tc>
          <w:tcPr>
            <w:tcW w:w="717" w:type="pct"/>
            <w:shd w:val="clear" w:color="auto" w:fill="auto"/>
            <w:vAlign w:val="center"/>
          </w:tcPr>
          <w:p w14:paraId="5FCDB1A6" w14:textId="2567961D" w:rsidR="00440AB6" w:rsidRPr="00440AB6" w:rsidRDefault="00440AB6" w:rsidP="00440AB6">
            <w:pPr>
              <w:spacing w:after="0" w:line="240" w:lineRule="auto"/>
              <w:jc w:val="center"/>
              <w:rPr>
                <w:rFonts w:ascii="Times New Roman" w:hAnsi="Times New Roman"/>
                <w:bCs/>
                <w:sz w:val="24"/>
              </w:rPr>
            </w:pPr>
          </w:p>
        </w:tc>
        <w:tc>
          <w:tcPr>
            <w:tcW w:w="779" w:type="pct"/>
            <w:vMerge/>
            <w:shd w:val="clear" w:color="auto" w:fill="auto"/>
          </w:tcPr>
          <w:p w14:paraId="71250C89" w14:textId="77777777" w:rsidR="00440AB6" w:rsidRPr="00440AB6" w:rsidRDefault="00440AB6" w:rsidP="00440AB6">
            <w:pPr>
              <w:spacing w:after="0" w:line="240" w:lineRule="auto"/>
              <w:jc w:val="center"/>
              <w:rPr>
                <w:rFonts w:ascii="Times New Roman" w:hAnsi="Times New Roman"/>
                <w:b/>
                <w:bCs/>
                <w:sz w:val="24"/>
              </w:rPr>
            </w:pPr>
          </w:p>
        </w:tc>
      </w:tr>
      <w:tr w:rsidR="00E33DF0" w:rsidRPr="00440AB6" w14:paraId="189A6385" w14:textId="0A27095C" w:rsidTr="00E33DF0">
        <w:trPr>
          <w:trHeight w:val="23"/>
        </w:trPr>
        <w:tc>
          <w:tcPr>
            <w:tcW w:w="936" w:type="pct"/>
            <w:vMerge/>
            <w:shd w:val="clear" w:color="auto" w:fill="auto"/>
          </w:tcPr>
          <w:p w14:paraId="1B147B5E" w14:textId="77777777" w:rsidR="00E33DF0" w:rsidRPr="00440AB6" w:rsidRDefault="00E33DF0" w:rsidP="00440AB6">
            <w:pPr>
              <w:spacing w:after="0" w:line="240" w:lineRule="auto"/>
              <w:rPr>
                <w:rFonts w:ascii="Times New Roman" w:hAnsi="Times New Roman"/>
                <w:b/>
                <w:bCs/>
                <w:sz w:val="24"/>
              </w:rPr>
            </w:pPr>
          </w:p>
        </w:tc>
        <w:tc>
          <w:tcPr>
            <w:tcW w:w="2568" w:type="pct"/>
            <w:shd w:val="clear" w:color="auto" w:fill="auto"/>
          </w:tcPr>
          <w:p w14:paraId="7BCD9518" w14:textId="77777777" w:rsidR="00E33DF0" w:rsidRPr="00440AB6" w:rsidRDefault="00E33DF0" w:rsidP="00440AB6">
            <w:pPr>
              <w:spacing w:after="0" w:line="240" w:lineRule="auto"/>
              <w:rPr>
                <w:rFonts w:ascii="Times New Roman" w:hAnsi="Times New Roman"/>
                <w:b/>
                <w:bCs/>
                <w:sz w:val="24"/>
              </w:rPr>
            </w:pPr>
            <w:r w:rsidRPr="00440AB6">
              <w:rPr>
                <w:rFonts w:ascii="Times New Roman" w:hAnsi="Times New Roman"/>
                <w:b/>
                <w:bCs/>
                <w:sz w:val="24"/>
              </w:rPr>
              <w:t xml:space="preserve">Самостоятельная работа обучающихся </w:t>
            </w:r>
          </w:p>
        </w:tc>
        <w:tc>
          <w:tcPr>
            <w:tcW w:w="717" w:type="pct"/>
            <w:shd w:val="clear" w:color="auto" w:fill="auto"/>
            <w:vAlign w:val="center"/>
          </w:tcPr>
          <w:p w14:paraId="18DDB2A8" w14:textId="3BE000BA" w:rsidR="00E33DF0" w:rsidRPr="00440AB6" w:rsidRDefault="00E33DF0" w:rsidP="00440AB6">
            <w:pPr>
              <w:spacing w:after="0" w:line="240" w:lineRule="auto"/>
              <w:jc w:val="center"/>
              <w:rPr>
                <w:rFonts w:ascii="Times New Roman" w:hAnsi="Times New Roman"/>
                <w:b/>
                <w:bCs/>
                <w:sz w:val="24"/>
                <w:lang w:val="en-US"/>
              </w:rPr>
            </w:pPr>
          </w:p>
        </w:tc>
        <w:tc>
          <w:tcPr>
            <w:tcW w:w="779" w:type="pct"/>
            <w:shd w:val="clear" w:color="auto" w:fill="auto"/>
          </w:tcPr>
          <w:p w14:paraId="0C1B911B" w14:textId="77777777" w:rsidR="00E33DF0" w:rsidRPr="00440AB6" w:rsidRDefault="00E33DF0" w:rsidP="00440AB6">
            <w:pPr>
              <w:spacing w:after="0" w:line="240" w:lineRule="auto"/>
              <w:jc w:val="center"/>
              <w:rPr>
                <w:rFonts w:ascii="Times New Roman" w:hAnsi="Times New Roman"/>
                <w:b/>
                <w:bCs/>
                <w:sz w:val="24"/>
              </w:rPr>
            </w:pPr>
          </w:p>
        </w:tc>
      </w:tr>
      <w:tr w:rsidR="00440AB6" w:rsidRPr="00440AB6" w14:paraId="00DAFF5B" w14:textId="77777777" w:rsidTr="00E33DF0">
        <w:trPr>
          <w:trHeight w:val="23"/>
        </w:trPr>
        <w:tc>
          <w:tcPr>
            <w:tcW w:w="936" w:type="pct"/>
            <w:vMerge w:val="restart"/>
            <w:shd w:val="clear" w:color="auto" w:fill="auto"/>
          </w:tcPr>
          <w:p w14:paraId="1D836712" w14:textId="1644DF75" w:rsidR="00440AB6" w:rsidRPr="00440AB6" w:rsidRDefault="00440AB6" w:rsidP="00440AB6">
            <w:pPr>
              <w:spacing w:after="0" w:line="240" w:lineRule="auto"/>
              <w:rPr>
                <w:rFonts w:ascii="Times New Roman" w:hAnsi="Times New Roman"/>
                <w:b/>
                <w:bCs/>
                <w:sz w:val="24"/>
              </w:rPr>
            </w:pPr>
            <w:r w:rsidRPr="00440AB6">
              <w:rPr>
                <w:rFonts w:ascii="Times New Roman" w:hAnsi="Times New Roman"/>
                <w:b/>
                <w:bCs/>
                <w:sz w:val="24"/>
              </w:rPr>
              <w:t>Тема 2.3. Электрические машины.</w:t>
            </w:r>
          </w:p>
        </w:tc>
        <w:tc>
          <w:tcPr>
            <w:tcW w:w="2568" w:type="pct"/>
            <w:shd w:val="clear" w:color="auto" w:fill="auto"/>
          </w:tcPr>
          <w:p w14:paraId="5515EE16" w14:textId="1A95E0E4" w:rsidR="00440AB6" w:rsidRPr="00440AB6" w:rsidRDefault="00440AB6" w:rsidP="00440AB6">
            <w:pPr>
              <w:spacing w:after="0" w:line="240" w:lineRule="auto"/>
              <w:rPr>
                <w:rFonts w:ascii="Times New Roman" w:hAnsi="Times New Roman"/>
                <w:b/>
                <w:bCs/>
                <w:sz w:val="24"/>
              </w:rPr>
            </w:pPr>
            <w:r w:rsidRPr="00440AB6">
              <w:rPr>
                <w:rFonts w:ascii="Times New Roman" w:hAnsi="Times New Roman"/>
                <w:b/>
                <w:bCs/>
                <w:sz w:val="24"/>
              </w:rPr>
              <w:t xml:space="preserve">Содержание </w:t>
            </w:r>
          </w:p>
        </w:tc>
        <w:tc>
          <w:tcPr>
            <w:tcW w:w="717" w:type="pct"/>
            <w:shd w:val="clear" w:color="auto" w:fill="auto"/>
            <w:vAlign w:val="center"/>
          </w:tcPr>
          <w:p w14:paraId="455BA5F2" w14:textId="77777777" w:rsidR="00440AB6" w:rsidRPr="00440AB6" w:rsidRDefault="00440AB6" w:rsidP="00440AB6">
            <w:pPr>
              <w:spacing w:after="0" w:line="240" w:lineRule="auto"/>
              <w:jc w:val="center"/>
              <w:rPr>
                <w:rFonts w:ascii="Times New Roman" w:hAnsi="Times New Roman"/>
                <w:b/>
                <w:bCs/>
                <w:sz w:val="24"/>
                <w:lang w:val="en-US"/>
              </w:rPr>
            </w:pPr>
          </w:p>
        </w:tc>
        <w:tc>
          <w:tcPr>
            <w:tcW w:w="779" w:type="pct"/>
            <w:vMerge w:val="restart"/>
            <w:shd w:val="clear" w:color="auto" w:fill="auto"/>
          </w:tcPr>
          <w:p w14:paraId="67FA1A97" w14:textId="2FEEB29E" w:rsidR="00440AB6" w:rsidRPr="00440AB6" w:rsidRDefault="00440AB6" w:rsidP="00440AB6">
            <w:pPr>
              <w:spacing w:after="0" w:line="240" w:lineRule="auto"/>
              <w:jc w:val="center"/>
              <w:rPr>
                <w:rFonts w:ascii="Times New Roman" w:hAnsi="Times New Roman"/>
                <w:b/>
                <w:bCs/>
                <w:sz w:val="24"/>
              </w:rPr>
            </w:pPr>
            <w:r w:rsidRPr="00440AB6">
              <w:rPr>
                <w:rFonts w:ascii="Times New Roman" w:hAnsi="Times New Roman"/>
                <w:sz w:val="24"/>
                <w:szCs w:val="24"/>
              </w:rPr>
              <w:t>ПК 1.2</w:t>
            </w:r>
            <w:r>
              <w:rPr>
                <w:rFonts w:ascii="Times New Roman" w:hAnsi="Times New Roman"/>
                <w:sz w:val="24"/>
                <w:szCs w:val="24"/>
              </w:rPr>
              <w:t xml:space="preserve">, </w:t>
            </w:r>
            <w:r w:rsidRPr="00440AB6">
              <w:rPr>
                <w:rFonts w:ascii="Times New Roman" w:hAnsi="Times New Roman"/>
                <w:sz w:val="24"/>
                <w:szCs w:val="24"/>
              </w:rPr>
              <w:t>ПК 1.3</w:t>
            </w:r>
            <w:r>
              <w:rPr>
                <w:rFonts w:ascii="Times New Roman" w:hAnsi="Times New Roman"/>
                <w:sz w:val="24"/>
                <w:szCs w:val="24"/>
              </w:rPr>
              <w:t xml:space="preserve">, </w:t>
            </w:r>
            <w:r w:rsidRPr="00440AB6">
              <w:rPr>
                <w:rFonts w:ascii="Times New Roman" w:hAnsi="Times New Roman"/>
                <w:sz w:val="24"/>
                <w:szCs w:val="24"/>
              </w:rPr>
              <w:t>ПК 1.5</w:t>
            </w:r>
            <w:r>
              <w:rPr>
                <w:rFonts w:ascii="Times New Roman" w:hAnsi="Times New Roman"/>
                <w:sz w:val="24"/>
                <w:szCs w:val="24"/>
              </w:rPr>
              <w:t xml:space="preserve">, </w:t>
            </w:r>
            <w:r w:rsidRPr="00440AB6">
              <w:rPr>
                <w:rFonts w:ascii="Times New Roman" w:hAnsi="Times New Roman"/>
                <w:sz w:val="24"/>
                <w:szCs w:val="24"/>
              </w:rPr>
              <w:t>ПК 3.1</w:t>
            </w:r>
            <w:r>
              <w:rPr>
                <w:rFonts w:ascii="Times New Roman" w:hAnsi="Times New Roman"/>
                <w:sz w:val="24"/>
                <w:szCs w:val="24"/>
              </w:rPr>
              <w:t xml:space="preserve">, </w:t>
            </w:r>
            <w:r w:rsidRPr="00440AB6">
              <w:rPr>
                <w:rFonts w:ascii="Times New Roman" w:hAnsi="Times New Roman"/>
                <w:sz w:val="24"/>
                <w:szCs w:val="24"/>
              </w:rPr>
              <w:t>ПК 3.4</w:t>
            </w:r>
            <w:r>
              <w:rPr>
                <w:rFonts w:ascii="Times New Roman" w:hAnsi="Times New Roman"/>
                <w:sz w:val="24"/>
                <w:szCs w:val="24"/>
              </w:rPr>
              <w:t xml:space="preserve">, </w:t>
            </w:r>
            <w:r w:rsidRPr="00440AB6">
              <w:rPr>
                <w:rFonts w:ascii="Times New Roman" w:hAnsi="Times New Roman"/>
                <w:sz w:val="24"/>
                <w:szCs w:val="24"/>
              </w:rPr>
              <w:t>ПК 4.2</w:t>
            </w:r>
            <w:r>
              <w:rPr>
                <w:rFonts w:ascii="Times New Roman" w:hAnsi="Times New Roman"/>
                <w:sz w:val="24"/>
                <w:szCs w:val="24"/>
              </w:rPr>
              <w:t xml:space="preserve">, </w:t>
            </w:r>
            <w:r w:rsidRPr="00440AB6">
              <w:rPr>
                <w:rFonts w:ascii="Times New Roman" w:hAnsi="Times New Roman"/>
                <w:sz w:val="24"/>
                <w:szCs w:val="24"/>
              </w:rPr>
              <w:t>ОК 01</w:t>
            </w:r>
            <w:r>
              <w:rPr>
                <w:rFonts w:ascii="Times New Roman" w:hAnsi="Times New Roman"/>
                <w:sz w:val="24"/>
                <w:szCs w:val="24"/>
              </w:rPr>
              <w:t xml:space="preserve">, </w:t>
            </w:r>
            <w:r w:rsidRPr="00440AB6">
              <w:rPr>
                <w:rFonts w:ascii="Times New Roman" w:hAnsi="Times New Roman"/>
                <w:sz w:val="24"/>
                <w:szCs w:val="24"/>
              </w:rPr>
              <w:t>ОК 02</w:t>
            </w:r>
            <w:r>
              <w:rPr>
                <w:rFonts w:ascii="Times New Roman" w:hAnsi="Times New Roman"/>
                <w:sz w:val="24"/>
                <w:szCs w:val="24"/>
              </w:rPr>
              <w:t xml:space="preserve">, </w:t>
            </w:r>
            <w:r w:rsidRPr="00440AB6">
              <w:rPr>
                <w:rFonts w:ascii="Times New Roman" w:hAnsi="Times New Roman"/>
                <w:sz w:val="24"/>
                <w:szCs w:val="24"/>
              </w:rPr>
              <w:t>ОК 03</w:t>
            </w:r>
          </w:p>
        </w:tc>
      </w:tr>
      <w:tr w:rsidR="00440AB6" w:rsidRPr="00440AB6" w14:paraId="42AD7488" w14:textId="77777777" w:rsidTr="00E33DF0">
        <w:trPr>
          <w:trHeight w:val="23"/>
        </w:trPr>
        <w:tc>
          <w:tcPr>
            <w:tcW w:w="936" w:type="pct"/>
            <w:vMerge/>
            <w:shd w:val="clear" w:color="auto" w:fill="auto"/>
          </w:tcPr>
          <w:p w14:paraId="6C82FA22" w14:textId="77777777" w:rsidR="00440AB6" w:rsidRPr="00440AB6" w:rsidRDefault="00440AB6" w:rsidP="00440AB6">
            <w:pPr>
              <w:spacing w:after="0" w:line="240" w:lineRule="auto"/>
              <w:rPr>
                <w:rFonts w:ascii="Times New Roman" w:hAnsi="Times New Roman"/>
                <w:b/>
                <w:bCs/>
                <w:sz w:val="24"/>
              </w:rPr>
            </w:pPr>
          </w:p>
        </w:tc>
        <w:tc>
          <w:tcPr>
            <w:tcW w:w="2568" w:type="pct"/>
            <w:shd w:val="clear" w:color="auto" w:fill="auto"/>
          </w:tcPr>
          <w:p w14:paraId="6BA79D8D" w14:textId="77777777" w:rsidR="00440AB6" w:rsidRPr="00440AB6" w:rsidRDefault="00440AB6" w:rsidP="00440AB6">
            <w:pPr>
              <w:spacing w:after="0" w:line="240" w:lineRule="auto"/>
              <w:rPr>
                <w:rFonts w:ascii="Times New Roman" w:hAnsi="Times New Roman"/>
                <w:sz w:val="24"/>
              </w:rPr>
            </w:pPr>
            <w:r w:rsidRPr="00440AB6">
              <w:rPr>
                <w:rFonts w:ascii="Times New Roman" w:hAnsi="Times New Roman"/>
                <w:sz w:val="24"/>
              </w:rPr>
              <w:t>1.Машины постоянного тока: конструктивная схема, принцип работы, ЭДС и электромагнитный момент, области применения</w:t>
            </w:r>
          </w:p>
          <w:p w14:paraId="18540A5C" w14:textId="77777777" w:rsidR="00440AB6" w:rsidRPr="00440AB6" w:rsidRDefault="00440AB6" w:rsidP="00440AB6">
            <w:pPr>
              <w:spacing w:after="0" w:line="240" w:lineRule="auto"/>
              <w:rPr>
                <w:rFonts w:ascii="Times New Roman" w:hAnsi="Times New Roman"/>
                <w:sz w:val="24"/>
              </w:rPr>
            </w:pPr>
            <w:r w:rsidRPr="00440AB6">
              <w:rPr>
                <w:rFonts w:ascii="Times New Roman" w:hAnsi="Times New Roman"/>
                <w:sz w:val="24"/>
              </w:rPr>
              <w:lastRenderedPageBreak/>
              <w:t>Работа машины в режиме генератора: схемы возбуждения, характеристика холостого хода, внешняя характеристика</w:t>
            </w:r>
          </w:p>
          <w:p w14:paraId="6B1E20B2" w14:textId="77777777" w:rsidR="00440AB6" w:rsidRPr="00440AB6" w:rsidRDefault="00440AB6" w:rsidP="00440AB6">
            <w:pPr>
              <w:spacing w:after="0" w:line="240" w:lineRule="auto"/>
              <w:rPr>
                <w:rFonts w:ascii="Times New Roman" w:hAnsi="Times New Roman"/>
                <w:sz w:val="24"/>
              </w:rPr>
            </w:pPr>
            <w:r w:rsidRPr="00440AB6">
              <w:rPr>
                <w:rFonts w:ascii="Times New Roman" w:hAnsi="Times New Roman"/>
                <w:sz w:val="24"/>
              </w:rPr>
              <w:t>Работа машины в режиме двигателя: способы регулирование частоты вращения Особенности пуска двигателя постоянного тока, двигатель с последовательным возбуждением и универсальные коллекторные двигатели.</w:t>
            </w:r>
          </w:p>
          <w:p w14:paraId="1EA6024D" w14:textId="77777777" w:rsidR="00440AB6" w:rsidRPr="00440AB6" w:rsidRDefault="00440AB6" w:rsidP="00440AB6">
            <w:pPr>
              <w:spacing w:after="0" w:line="240" w:lineRule="auto"/>
              <w:rPr>
                <w:rFonts w:ascii="Times New Roman" w:hAnsi="Times New Roman"/>
                <w:sz w:val="24"/>
              </w:rPr>
            </w:pPr>
            <w:r w:rsidRPr="00440AB6">
              <w:rPr>
                <w:rFonts w:ascii="Times New Roman" w:hAnsi="Times New Roman"/>
                <w:sz w:val="24"/>
              </w:rPr>
              <w:t>Электрические машины переменного тока: вращающееся магнитное поле,</w:t>
            </w:r>
            <w:r w:rsidRPr="00440AB6">
              <w:rPr>
                <w:rFonts w:ascii="Times New Roman" w:hAnsi="Times New Roman"/>
                <w:sz w:val="24"/>
              </w:rPr>
              <w:t xml:space="preserve"> </w:t>
            </w:r>
            <w:r w:rsidRPr="00440AB6">
              <w:rPr>
                <w:rFonts w:ascii="Times New Roman" w:hAnsi="Times New Roman"/>
                <w:sz w:val="24"/>
              </w:rPr>
              <w:t>конструктивная схема и принцип работы трехфазного асинхронного двигателя, области применения</w:t>
            </w:r>
          </w:p>
          <w:p w14:paraId="61B2F772" w14:textId="77777777" w:rsidR="00440AB6" w:rsidRPr="00440AB6" w:rsidRDefault="00440AB6" w:rsidP="00440AB6">
            <w:pPr>
              <w:spacing w:after="0" w:line="240" w:lineRule="auto"/>
              <w:rPr>
                <w:rFonts w:ascii="Times New Roman" w:hAnsi="Times New Roman"/>
                <w:sz w:val="24"/>
              </w:rPr>
            </w:pPr>
            <w:r w:rsidRPr="00440AB6">
              <w:rPr>
                <w:rFonts w:ascii="Times New Roman" w:hAnsi="Times New Roman"/>
                <w:sz w:val="24"/>
              </w:rPr>
              <w:t>Пуск и регулирование частоты вращения асинхронного двигателя: схемы пуска, реверса и регулирования частоты вращения, многоскоростные асинхронные двигатели.</w:t>
            </w:r>
          </w:p>
          <w:p w14:paraId="77C2CD68" w14:textId="29CBC873" w:rsidR="00440AB6" w:rsidRPr="00440AB6" w:rsidRDefault="00440AB6" w:rsidP="00440AB6">
            <w:pPr>
              <w:spacing w:after="0" w:line="240" w:lineRule="auto"/>
              <w:rPr>
                <w:rFonts w:ascii="Times New Roman" w:hAnsi="Times New Roman"/>
                <w:b/>
                <w:bCs/>
                <w:sz w:val="24"/>
              </w:rPr>
            </w:pPr>
            <w:r w:rsidRPr="00440AB6">
              <w:rPr>
                <w:rFonts w:ascii="Times New Roman" w:hAnsi="Times New Roman"/>
                <w:sz w:val="24"/>
              </w:rPr>
              <w:t>Однофазные и универсальные асинхронные двигатели: конструкция, принцип действия, области применения.</w:t>
            </w:r>
          </w:p>
        </w:tc>
        <w:tc>
          <w:tcPr>
            <w:tcW w:w="717" w:type="pct"/>
            <w:shd w:val="clear" w:color="auto" w:fill="auto"/>
            <w:vAlign w:val="center"/>
          </w:tcPr>
          <w:p w14:paraId="074EF91C" w14:textId="77777777" w:rsidR="00440AB6" w:rsidRPr="00440AB6" w:rsidRDefault="00440AB6" w:rsidP="00440AB6">
            <w:pPr>
              <w:spacing w:after="0" w:line="240" w:lineRule="auto"/>
              <w:jc w:val="center"/>
              <w:rPr>
                <w:rFonts w:ascii="Times New Roman" w:hAnsi="Times New Roman"/>
                <w:b/>
                <w:bCs/>
                <w:sz w:val="24"/>
              </w:rPr>
            </w:pPr>
          </w:p>
        </w:tc>
        <w:tc>
          <w:tcPr>
            <w:tcW w:w="779" w:type="pct"/>
            <w:vMerge/>
            <w:shd w:val="clear" w:color="auto" w:fill="auto"/>
          </w:tcPr>
          <w:p w14:paraId="7BB7510E" w14:textId="77777777" w:rsidR="00440AB6" w:rsidRPr="00440AB6" w:rsidRDefault="00440AB6" w:rsidP="00440AB6">
            <w:pPr>
              <w:spacing w:after="0" w:line="240" w:lineRule="auto"/>
              <w:jc w:val="center"/>
              <w:rPr>
                <w:rFonts w:ascii="Times New Roman" w:hAnsi="Times New Roman"/>
                <w:b/>
                <w:bCs/>
                <w:sz w:val="24"/>
              </w:rPr>
            </w:pPr>
          </w:p>
        </w:tc>
      </w:tr>
      <w:tr w:rsidR="00440AB6" w:rsidRPr="00440AB6" w14:paraId="1D815D6D" w14:textId="77777777" w:rsidTr="00E33DF0">
        <w:trPr>
          <w:trHeight w:val="23"/>
        </w:trPr>
        <w:tc>
          <w:tcPr>
            <w:tcW w:w="936" w:type="pct"/>
            <w:vMerge/>
            <w:shd w:val="clear" w:color="auto" w:fill="auto"/>
          </w:tcPr>
          <w:p w14:paraId="135C555C" w14:textId="77777777" w:rsidR="00440AB6" w:rsidRPr="00440AB6" w:rsidRDefault="00440AB6" w:rsidP="00440AB6">
            <w:pPr>
              <w:spacing w:after="0" w:line="240" w:lineRule="auto"/>
              <w:rPr>
                <w:rFonts w:ascii="Times New Roman" w:hAnsi="Times New Roman"/>
                <w:b/>
                <w:bCs/>
                <w:sz w:val="24"/>
              </w:rPr>
            </w:pPr>
          </w:p>
        </w:tc>
        <w:tc>
          <w:tcPr>
            <w:tcW w:w="2568" w:type="pct"/>
            <w:shd w:val="clear" w:color="auto" w:fill="auto"/>
          </w:tcPr>
          <w:p w14:paraId="584356A1" w14:textId="161D853C" w:rsidR="00440AB6" w:rsidRPr="00440AB6" w:rsidRDefault="00041BCE" w:rsidP="00440AB6">
            <w:pPr>
              <w:spacing w:after="0" w:line="240" w:lineRule="auto"/>
              <w:rPr>
                <w:rFonts w:ascii="Times New Roman" w:hAnsi="Times New Roman"/>
                <w:b/>
                <w:bCs/>
                <w:sz w:val="24"/>
              </w:rPr>
            </w:pPr>
            <w:r>
              <w:rPr>
                <w:rFonts w:ascii="Times New Roman" w:hAnsi="Times New Roman"/>
                <w:b/>
                <w:bCs/>
                <w:sz w:val="24"/>
              </w:rPr>
              <w:t>В том числе практических занятий и лабораторных работ</w:t>
            </w:r>
          </w:p>
        </w:tc>
        <w:tc>
          <w:tcPr>
            <w:tcW w:w="717" w:type="pct"/>
            <w:shd w:val="clear" w:color="auto" w:fill="auto"/>
            <w:vAlign w:val="center"/>
          </w:tcPr>
          <w:p w14:paraId="2A5F3EC6" w14:textId="77777777" w:rsidR="00440AB6" w:rsidRPr="00440AB6" w:rsidRDefault="00440AB6" w:rsidP="00440AB6">
            <w:pPr>
              <w:spacing w:after="0" w:line="240" w:lineRule="auto"/>
              <w:jc w:val="center"/>
              <w:rPr>
                <w:rFonts w:ascii="Times New Roman" w:hAnsi="Times New Roman"/>
                <w:b/>
                <w:bCs/>
                <w:sz w:val="24"/>
              </w:rPr>
            </w:pPr>
          </w:p>
        </w:tc>
        <w:tc>
          <w:tcPr>
            <w:tcW w:w="779" w:type="pct"/>
            <w:vMerge w:val="restart"/>
            <w:shd w:val="clear" w:color="auto" w:fill="auto"/>
          </w:tcPr>
          <w:p w14:paraId="22F7F511" w14:textId="63DC3A3A" w:rsidR="00440AB6" w:rsidRPr="00440AB6" w:rsidRDefault="00440AB6" w:rsidP="00440AB6">
            <w:pPr>
              <w:spacing w:after="0" w:line="240" w:lineRule="auto"/>
              <w:jc w:val="center"/>
              <w:rPr>
                <w:rFonts w:ascii="Times New Roman" w:hAnsi="Times New Roman"/>
                <w:b/>
                <w:bCs/>
                <w:sz w:val="24"/>
              </w:rPr>
            </w:pPr>
            <w:r w:rsidRPr="00440AB6">
              <w:rPr>
                <w:rFonts w:ascii="Times New Roman" w:hAnsi="Times New Roman"/>
                <w:sz w:val="24"/>
                <w:szCs w:val="24"/>
              </w:rPr>
              <w:t>ПК 1.2</w:t>
            </w:r>
            <w:r>
              <w:rPr>
                <w:rFonts w:ascii="Times New Roman" w:hAnsi="Times New Roman"/>
                <w:sz w:val="24"/>
                <w:szCs w:val="24"/>
              </w:rPr>
              <w:t xml:space="preserve">, </w:t>
            </w:r>
            <w:r w:rsidRPr="00440AB6">
              <w:rPr>
                <w:rFonts w:ascii="Times New Roman" w:hAnsi="Times New Roman"/>
                <w:sz w:val="24"/>
                <w:szCs w:val="24"/>
              </w:rPr>
              <w:t>ПК 1.3</w:t>
            </w:r>
            <w:r>
              <w:rPr>
                <w:rFonts w:ascii="Times New Roman" w:hAnsi="Times New Roman"/>
                <w:sz w:val="24"/>
                <w:szCs w:val="24"/>
              </w:rPr>
              <w:t xml:space="preserve">, </w:t>
            </w:r>
            <w:r w:rsidRPr="00440AB6">
              <w:rPr>
                <w:rFonts w:ascii="Times New Roman" w:hAnsi="Times New Roman"/>
                <w:sz w:val="24"/>
                <w:szCs w:val="24"/>
              </w:rPr>
              <w:t>ПК 1.5</w:t>
            </w:r>
            <w:r>
              <w:rPr>
                <w:rFonts w:ascii="Times New Roman" w:hAnsi="Times New Roman"/>
                <w:sz w:val="24"/>
                <w:szCs w:val="24"/>
              </w:rPr>
              <w:t xml:space="preserve">, </w:t>
            </w:r>
            <w:r w:rsidRPr="00440AB6">
              <w:rPr>
                <w:rFonts w:ascii="Times New Roman" w:hAnsi="Times New Roman"/>
                <w:sz w:val="24"/>
                <w:szCs w:val="24"/>
              </w:rPr>
              <w:t>ПК 3.1</w:t>
            </w:r>
            <w:r>
              <w:rPr>
                <w:rFonts w:ascii="Times New Roman" w:hAnsi="Times New Roman"/>
                <w:sz w:val="24"/>
                <w:szCs w:val="24"/>
              </w:rPr>
              <w:t xml:space="preserve">, </w:t>
            </w:r>
            <w:r w:rsidRPr="00440AB6">
              <w:rPr>
                <w:rFonts w:ascii="Times New Roman" w:hAnsi="Times New Roman"/>
                <w:sz w:val="24"/>
                <w:szCs w:val="24"/>
              </w:rPr>
              <w:t>ПК 3.4</w:t>
            </w:r>
            <w:r>
              <w:rPr>
                <w:rFonts w:ascii="Times New Roman" w:hAnsi="Times New Roman"/>
                <w:sz w:val="24"/>
                <w:szCs w:val="24"/>
              </w:rPr>
              <w:t xml:space="preserve">, </w:t>
            </w:r>
            <w:r w:rsidRPr="00440AB6">
              <w:rPr>
                <w:rFonts w:ascii="Times New Roman" w:hAnsi="Times New Roman"/>
                <w:sz w:val="24"/>
                <w:szCs w:val="24"/>
              </w:rPr>
              <w:t>ПК 4.2</w:t>
            </w:r>
            <w:r>
              <w:rPr>
                <w:rFonts w:ascii="Times New Roman" w:hAnsi="Times New Roman"/>
                <w:sz w:val="24"/>
                <w:szCs w:val="24"/>
              </w:rPr>
              <w:t xml:space="preserve">, </w:t>
            </w:r>
            <w:r w:rsidRPr="00440AB6">
              <w:rPr>
                <w:rFonts w:ascii="Times New Roman" w:hAnsi="Times New Roman"/>
                <w:sz w:val="24"/>
                <w:szCs w:val="24"/>
              </w:rPr>
              <w:t>ОК 01</w:t>
            </w:r>
            <w:r>
              <w:rPr>
                <w:rFonts w:ascii="Times New Roman" w:hAnsi="Times New Roman"/>
                <w:sz w:val="24"/>
                <w:szCs w:val="24"/>
              </w:rPr>
              <w:t xml:space="preserve">, </w:t>
            </w:r>
            <w:r w:rsidRPr="00440AB6">
              <w:rPr>
                <w:rFonts w:ascii="Times New Roman" w:hAnsi="Times New Roman"/>
                <w:sz w:val="24"/>
                <w:szCs w:val="24"/>
              </w:rPr>
              <w:t>ОК 02</w:t>
            </w:r>
            <w:r>
              <w:rPr>
                <w:rFonts w:ascii="Times New Roman" w:hAnsi="Times New Roman"/>
                <w:sz w:val="24"/>
                <w:szCs w:val="24"/>
              </w:rPr>
              <w:t xml:space="preserve">, </w:t>
            </w:r>
            <w:r w:rsidRPr="00440AB6">
              <w:rPr>
                <w:rFonts w:ascii="Times New Roman" w:hAnsi="Times New Roman"/>
                <w:sz w:val="24"/>
                <w:szCs w:val="24"/>
              </w:rPr>
              <w:t>ОК 03</w:t>
            </w:r>
          </w:p>
        </w:tc>
      </w:tr>
      <w:tr w:rsidR="00440AB6" w:rsidRPr="00440AB6" w14:paraId="0B65CFC3" w14:textId="77777777" w:rsidTr="00F6095E">
        <w:trPr>
          <w:trHeight w:val="23"/>
        </w:trPr>
        <w:tc>
          <w:tcPr>
            <w:tcW w:w="936" w:type="pct"/>
            <w:vMerge/>
            <w:shd w:val="clear" w:color="auto" w:fill="auto"/>
          </w:tcPr>
          <w:p w14:paraId="06E9E6AF" w14:textId="77777777" w:rsidR="00440AB6" w:rsidRPr="00440AB6" w:rsidRDefault="00440AB6" w:rsidP="00440AB6">
            <w:pPr>
              <w:spacing w:after="0" w:line="240" w:lineRule="auto"/>
              <w:rPr>
                <w:rFonts w:ascii="Times New Roman" w:hAnsi="Times New Roman"/>
                <w:b/>
                <w:bCs/>
                <w:sz w:val="24"/>
              </w:rPr>
            </w:pPr>
          </w:p>
        </w:tc>
        <w:tc>
          <w:tcPr>
            <w:tcW w:w="2568" w:type="pct"/>
          </w:tcPr>
          <w:p w14:paraId="56437102" w14:textId="530C70CF" w:rsidR="00440AB6" w:rsidRPr="00440AB6" w:rsidRDefault="00440AB6" w:rsidP="00440AB6">
            <w:pPr>
              <w:spacing w:after="0" w:line="240" w:lineRule="auto"/>
              <w:rPr>
                <w:rFonts w:ascii="Times New Roman" w:hAnsi="Times New Roman"/>
                <w:b/>
                <w:bCs/>
                <w:sz w:val="24"/>
              </w:rPr>
            </w:pPr>
            <w:r w:rsidRPr="00440AB6">
              <w:rPr>
                <w:rFonts w:ascii="Times New Roman" w:hAnsi="Times New Roman"/>
                <w:sz w:val="24"/>
              </w:rPr>
              <w:t>1.Практические</w:t>
            </w:r>
            <w:r w:rsidRPr="00440AB6">
              <w:rPr>
                <w:rFonts w:ascii="Times New Roman" w:hAnsi="Times New Roman"/>
                <w:spacing w:val="-3"/>
                <w:sz w:val="24"/>
              </w:rPr>
              <w:t xml:space="preserve"> </w:t>
            </w:r>
            <w:r w:rsidRPr="00440AB6">
              <w:rPr>
                <w:rFonts w:ascii="Times New Roman" w:hAnsi="Times New Roman"/>
                <w:sz w:val="24"/>
              </w:rPr>
              <w:t>занятия</w:t>
            </w:r>
            <w:r w:rsidRPr="00440AB6">
              <w:rPr>
                <w:rFonts w:ascii="Times New Roman" w:hAnsi="Times New Roman"/>
                <w:spacing w:val="-2"/>
                <w:sz w:val="24"/>
              </w:rPr>
              <w:t xml:space="preserve"> </w:t>
            </w:r>
            <w:r w:rsidRPr="00440AB6">
              <w:rPr>
                <w:rFonts w:ascii="Times New Roman" w:hAnsi="Times New Roman"/>
                <w:sz w:val="24"/>
              </w:rPr>
              <w:t>«Двигатели</w:t>
            </w:r>
            <w:r w:rsidRPr="00440AB6">
              <w:rPr>
                <w:rFonts w:ascii="Times New Roman" w:hAnsi="Times New Roman"/>
                <w:spacing w:val="-5"/>
                <w:sz w:val="24"/>
              </w:rPr>
              <w:t xml:space="preserve"> </w:t>
            </w:r>
            <w:r w:rsidRPr="00440AB6">
              <w:rPr>
                <w:rFonts w:ascii="Times New Roman" w:hAnsi="Times New Roman"/>
                <w:sz w:val="24"/>
              </w:rPr>
              <w:t>переменного</w:t>
            </w:r>
            <w:r w:rsidRPr="00440AB6">
              <w:rPr>
                <w:rFonts w:ascii="Times New Roman" w:hAnsi="Times New Roman"/>
                <w:spacing w:val="-2"/>
                <w:sz w:val="24"/>
              </w:rPr>
              <w:t xml:space="preserve"> </w:t>
            </w:r>
            <w:r w:rsidRPr="00440AB6">
              <w:rPr>
                <w:rFonts w:ascii="Times New Roman" w:hAnsi="Times New Roman"/>
                <w:sz w:val="24"/>
              </w:rPr>
              <w:t>тока»</w:t>
            </w:r>
          </w:p>
        </w:tc>
        <w:tc>
          <w:tcPr>
            <w:tcW w:w="717" w:type="pct"/>
            <w:shd w:val="clear" w:color="auto" w:fill="auto"/>
            <w:vAlign w:val="center"/>
          </w:tcPr>
          <w:p w14:paraId="745344B9" w14:textId="77777777" w:rsidR="00440AB6" w:rsidRPr="00440AB6" w:rsidRDefault="00440AB6" w:rsidP="00440AB6">
            <w:pPr>
              <w:spacing w:after="0" w:line="240" w:lineRule="auto"/>
              <w:jc w:val="center"/>
              <w:rPr>
                <w:rFonts w:ascii="Times New Roman" w:hAnsi="Times New Roman"/>
                <w:b/>
                <w:bCs/>
                <w:sz w:val="24"/>
              </w:rPr>
            </w:pPr>
          </w:p>
        </w:tc>
        <w:tc>
          <w:tcPr>
            <w:tcW w:w="779" w:type="pct"/>
            <w:vMerge/>
            <w:shd w:val="clear" w:color="auto" w:fill="auto"/>
          </w:tcPr>
          <w:p w14:paraId="398055BC" w14:textId="77777777" w:rsidR="00440AB6" w:rsidRPr="00440AB6" w:rsidRDefault="00440AB6" w:rsidP="00440AB6">
            <w:pPr>
              <w:spacing w:after="0" w:line="240" w:lineRule="auto"/>
              <w:jc w:val="center"/>
              <w:rPr>
                <w:rFonts w:ascii="Times New Roman" w:hAnsi="Times New Roman"/>
                <w:b/>
                <w:bCs/>
                <w:sz w:val="24"/>
              </w:rPr>
            </w:pPr>
          </w:p>
        </w:tc>
      </w:tr>
      <w:tr w:rsidR="00440AB6" w:rsidRPr="00440AB6" w14:paraId="0099199A" w14:textId="77777777" w:rsidTr="00F6095E">
        <w:trPr>
          <w:trHeight w:val="23"/>
        </w:trPr>
        <w:tc>
          <w:tcPr>
            <w:tcW w:w="936" w:type="pct"/>
            <w:vMerge/>
            <w:shd w:val="clear" w:color="auto" w:fill="auto"/>
          </w:tcPr>
          <w:p w14:paraId="5BE023BC" w14:textId="77777777" w:rsidR="00440AB6" w:rsidRPr="00440AB6" w:rsidRDefault="00440AB6" w:rsidP="00440AB6">
            <w:pPr>
              <w:spacing w:after="0" w:line="240" w:lineRule="auto"/>
              <w:rPr>
                <w:rFonts w:ascii="Times New Roman" w:hAnsi="Times New Roman"/>
                <w:b/>
                <w:bCs/>
                <w:sz w:val="24"/>
              </w:rPr>
            </w:pPr>
          </w:p>
        </w:tc>
        <w:tc>
          <w:tcPr>
            <w:tcW w:w="2568" w:type="pct"/>
          </w:tcPr>
          <w:p w14:paraId="40C7D078" w14:textId="731BA6D1" w:rsidR="00440AB6" w:rsidRPr="00440AB6" w:rsidRDefault="00440AB6" w:rsidP="00440AB6">
            <w:pPr>
              <w:spacing w:after="0" w:line="240" w:lineRule="auto"/>
              <w:rPr>
                <w:rFonts w:ascii="Times New Roman" w:hAnsi="Times New Roman"/>
                <w:b/>
                <w:bCs/>
                <w:sz w:val="24"/>
              </w:rPr>
            </w:pPr>
            <w:r w:rsidRPr="00440AB6">
              <w:rPr>
                <w:rFonts w:ascii="Times New Roman" w:hAnsi="Times New Roman"/>
                <w:sz w:val="24"/>
              </w:rPr>
              <w:t>2.Практические</w:t>
            </w:r>
            <w:r w:rsidRPr="00440AB6">
              <w:rPr>
                <w:rFonts w:ascii="Times New Roman" w:hAnsi="Times New Roman"/>
                <w:spacing w:val="-4"/>
                <w:sz w:val="24"/>
              </w:rPr>
              <w:t xml:space="preserve"> </w:t>
            </w:r>
            <w:r w:rsidRPr="00440AB6">
              <w:rPr>
                <w:rFonts w:ascii="Times New Roman" w:hAnsi="Times New Roman"/>
                <w:sz w:val="24"/>
              </w:rPr>
              <w:t>занятия</w:t>
            </w:r>
            <w:r w:rsidRPr="00440AB6">
              <w:rPr>
                <w:rFonts w:ascii="Times New Roman" w:hAnsi="Times New Roman"/>
                <w:spacing w:val="-3"/>
                <w:sz w:val="24"/>
              </w:rPr>
              <w:t xml:space="preserve"> </w:t>
            </w:r>
            <w:r w:rsidRPr="00440AB6">
              <w:rPr>
                <w:rFonts w:ascii="Times New Roman" w:hAnsi="Times New Roman"/>
                <w:sz w:val="24"/>
              </w:rPr>
              <w:t>«Двигатели</w:t>
            </w:r>
            <w:r w:rsidRPr="00440AB6">
              <w:rPr>
                <w:rFonts w:ascii="Times New Roman" w:hAnsi="Times New Roman"/>
                <w:spacing w:val="-6"/>
                <w:sz w:val="24"/>
              </w:rPr>
              <w:t xml:space="preserve"> </w:t>
            </w:r>
            <w:r w:rsidRPr="00440AB6">
              <w:rPr>
                <w:rFonts w:ascii="Times New Roman" w:hAnsi="Times New Roman"/>
                <w:sz w:val="24"/>
              </w:rPr>
              <w:t>постоянного</w:t>
            </w:r>
            <w:r w:rsidRPr="00440AB6">
              <w:rPr>
                <w:rFonts w:ascii="Times New Roman" w:hAnsi="Times New Roman"/>
                <w:spacing w:val="-3"/>
                <w:sz w:val="24"/>
              </w:rPr>
              <w:t xml:space="preserve"> </w:t>
            </w:r>
            <w:r w:rsidRPr="00440AB6">
              <w:rPr>
                <w:rFonts w:ascii="Times New Roman" w:hAnsi="Times New Roman"/>
                <w:sz w:val="24"/>
              </w:rPr>
              <w:t>тока»</w:t>
            </w:r>
          </w:p>
        </w:tc>
        <w:tc>
          <w:tcPr>
            <w:tcW w:w="717" w:type="pct"/>
            <w:shd w:val="clear" w:color="auto" w:fill="auto"/>
            <w:vAlign w:val="center"/>
          </w:tcPr>
          <w:p w14:paraId="4C955805" w14:textId="77777777" w:rsidR="00440AB6" w:rsidRPr="00440AB6" w:rsidRDefault="00440AB6" w:rsidP="00440AB6">
            <w:pPr>
              <w:spacing w:after="0" w:line="240" w:lineRule="auto"/>
              <w:jc w:val="center"/>
              <w:rPr>
                <w:rFonts w:ascii="Times New Roman" w:hAnsi="Times New Roman"/>
                <w:b/>
                <w:bCs/>
                <w:sz w:val="24"/>
              </w:rPr>
            </w:pPr>
          </w:p>
        </w:tc>
        <w:tc>
          <w:tcPr>
            <w:tcW w:w="779" w:type="pct"/>
            <w:vMerge/>
            <w:shd w:val="clear" w:color="auto" w:fill="auto"/>
          </w:tcPr>
          <w:p w14:paraId="185E9C26" w14:textId="77777777" w:rsidR="00440AB6" w:rsidRPr="00440AB6" w:rsidRDefault="00440AB6" w:rsidP="00440AB6">
            <w:pPr>
              <w:spacing w:after="0" w:line="240" w:lineRule="auto"/>
              <w:jc w:val="center"/>
              <w:rPr>
                <w:rFonts w:ascii="Times New Roman" w:hAnsi="Times New Roman"/>
                <w:b/>
                <w:bCs/>
                <w:sz w:val="24"/>
              </w:rPr>
            </w:pPr>
          </w:p>
        </w:tc>
      </w:tr>
      <w:tr w:rsidR="00440AB6" w:rsidRPr="00440AB6" w14:paraId="63C1E3E2" w14:textId="77777777" w:rsidTr="00E33DF0">
        <w:trPr>
          <w:trHeight w:val="23"/>
        </w:trPr>
        <w:tc>
          <w:tcPr>
            <w:tcW w:w="936" w:type="pct"/>
            <w:vMerge/>
            <w:shd w:val="clear" w:color="auto" w:fill="auto"/>
          </w:tcPr>
          <w:p w14:paraId="30E61F41" w14:textId="77777777" w:rsidR="00440AB6" w:rsidRPr="00440AB6" w:rsidRDefault="00440AB6" w:rsidP="00440AB6">
            <w:pPr>
              <w:spacing w:after="0" w:line="240" w:lineRule="auto"/>
              <w:rPr>
                <w:rFonts w:ascii="Times New Roman" w:hAnsi="Times New Roman"/>
                <w:b/>
                <w:bCs/>
                <w:sz w:val="24"/>
              </w:rPr>
            </w:pPr>
          </w:p>
        </w:tc>
        <w:tc>
          <w:tcPr>
            <w:tcW w:w="2568" w:type="pct"/>
            <w:shd w:val="clear" w:color="auto" w:fill="auto"/>
          </w:tcPr>
          <w:p w14:paraId="0749D01E" w14:textId="5A34CFEE" w:rsidR="00440AB6" w:rsidRPr="00440AB6" w:rsidRDefault="00440AB6" w:rsidP="00440AB6">
            <w:pPr>
              <w:spacing w:after="0" w:line="240" w:lineRule="auto"/>
              <w:rPr>
                <w:rFonts w:ascii="Times New Roman" w:hAnsi="Times New Roman"/>
                <w:b/>
                <w:bCs/>
                <w:sz w:val="24"/>
              </w:rPr>
            </w:pPr>
            <w:r w:rsidRPr="00440AB6">
              <w:rPr>
                <w:rFonts w:ascii="Times New Roman" w:hAnsi="Times New Roman"/>
                <w:b/>
                <w:bCs/>
                <w:sz w:val="24"/>
              </w:rPr>
              <w:t xml:space="preserve">Самостоятельная работа обучающихся </w:t>
            </w:r>
          </w:p>
        </w:tc>
        <w:tc>
          <w:tcPr>
            <w:tcW w:w="717" w:type="pct"/>
            <w:shd w:val="clear" w:color="auto" w:fill="auto"/>
            <w:vAlign w:val="center"/>
          </w:tcPr>
          <w:p w14:paraId="35C1B7A9" w14:textId="77777777" w:rsidR="00440AB6" w:rsidRPr="00440AB6" w:rsidRDefault="00440AB6" w:rsidP="00440AB6">
            <w:pPr>
              <w:spacing w:after="0" w:line="240" w:lineRule="auto"/>
              <w:jc w:val="center"/>
              <w:rPr>
                <w:rFonts w:ascii="Times New Roman" w:hAnsi="Times New Roman"/>
                <w:b/>
                <w:bCs/>
                <w:sz w:val="24"/>
                <w:lang w:val="en-US"/>
              </w:rPr>
            </w:pPr>
          </w:p>
        </w:tc>
        <w:tc>
          <w:tcPr>
            <w:tcW w:w="779" w:type="pct"/>
            <w:shd w:val="clear" w:color="auto" w:fill="auto"/>
          </w:tcPr>
          <w:p w14:paraId="63AFA10A" w14:textId="77777777" w:rsidR="00440AB6" w:rsidRPr="00440AB6" w:rsidRDefault="00440AB6" w:rsidP="00440AB6">
            <w:pPr>
              <w:spacing w:after="0" w:line="240" w:lineRule="auto"/>
              <w:jc w:val="center"/>
              <w:rPr>
                <w:rFonts w:ascii="Times New Roman" w:hAnsi="Times New Roman"/>
                <w:b/>
                <w:bCs/>
                <w:sz w:val="24"/>
              </w:rPr>
            </w:pPr>
          </w:p>
        </w:tc>
      </w:tr>
      <w:tr w:rsidR="00440AB6" w:rsidRPr="00440AB6" w14:paraId="5615A732" w14:textId="61CC79E2" w:rsidTr="00E33DF0">
        <w:trPr>
          <w:trHeight w:val="23"/>
        </w:trPr>
        <w:tc>
          <w:tcPr>
            <w:tcW w:w="3504" w:type="pct"/>
            <w:gridSpan w:val="2"/>
            <w:shd w:val="clear" w:color="auto" w:fill="auto"/>
          </w:tcPr>
          <w:p w14:paraId="75E8AD52" w14:textId="77777777" w:rsidR="00440AB6" w:rsidRPr="00440AB6" w:rsidRDefault="00440AB6" w:rsidP="00440AB6">
            <w:pPr>
              <w:suppressAutoHyphens/>
              <w:spacing w:after="0" w:line="240" w:lineRule="auto"/>
              <w:rPr>
                <w:rFonts w:ascii="Times New Roman" w:hAnsi="Times New Roman"/>
                <w:b/>
                <w:sz w:val="24"/>
              </w:rPr>
            </w:pPr>
            <w:r w:rsidRPr="00440AB6">
              <w:rPr>
                <w:rFonts w:ascii="Times New Roman" w:hAnsi="Times New Roman"/>
                <w:b/>
                <w:sz w:val="24"/>
              </w:rPr>
              <w:t>Промежуточная аттестация</w:t>
            </w:r>
          </w:p>
        </w:tc>
        <w:tc>
          <w:tcPr>
            <w:tcW w:w="717" w:type="pct"/>
            <w:shd w:val="clear" w:color="auto" w:fill="auto"/>
            <w:vAlign w:val="center"/>
          </w:tcPr>
          <w:p w14:paraId="7A4E11FB" w14:textId="7C159E96" w:rsidR="00440AB6" w:rsidRPr="00440AB6" w:rsidRDefault="00440AB6" w:rsidP="00440AB6">
            <w:pPr>
              <w:spacing w:after="0" w:line="240" w:lineRule="auto"/>
              <w:rPr>
                <w:rFonts w:ascii="Times New Roman" w:hAnsi="Times New Roman"/>
                <w:b/>
                <w:sz w:val="24"/>
              </w:rPr>
            </w:pPr>
          </w:p>
        </w:tc>
        <w:tc>
          <w:tcPr>
            <w:tcW w:w="779" w:type="pct"/>
            <w:shd w:val="clear" w:color="auto" w:fill="auto"/>
          </w:tcPr>
          <w:p w14:paraId="2014B94E" w14:textId="77777777" w:rsidR="00440AB6" w:rsidRPr="00440AB6" w:rsidRDefault="00440AB6" w:rsidP="00440AB6">
            <w:pPr>
              <w:spacing w:after="0" w:line="240" w:lineRule="auto"/>
              <w:rPr>
                <w:rFonts w:ascii="Times New Roman" w:hAnsi="Times New Roman"/>
                <w:b/>
                <w:sz w:val="24"/>
              </w:rPr>
            </w:pPr>
          </w:p>
        </w:tc>
      </w:tr>
      <w:tr w:rsidR="00440AB6" w:rsidRPr="00440AB6" w14:paraId="1313475C" w14:textId="72051645" w:rsidTr="00440AB6">
        <w:trPr>
          <w:trHeight w:val="23"/>
        </w:trPr>
        <w:tc>
          <w:tcPr>
            <w:tcW w:w="3504" w:type="pct"/>
            <w:gridSpan w:val="2"/>
            <w:shd w:val="clear" w:color="auto" w:fill="auto"/>
          </w:tcPr>
          <w:p w14:paraId="17BC1C68" w14:textId="77777777" w:rsidR="00440AB6" w:rsidRPr="00440AB6" w:rsidRDefault="00440AB6" w:rsidP="00440AB6">
            <w:pPr>
              <w:spacing w:after="0" w:line="240" w:lineRule="auto"/>
              <w:rPr>
                <w:rFonts w:ascii="Times New Roman" w:hAnsi="Times New Roman"/>
                <w:b/>
                <w:bCs/>
                <w:sz w:val="24"/>
              </w:rPr>
            </w:pPr>
            <w:r w:rsidRPr="00440AB6">
              <w:rPr>
                <w:rFonts w:ascii="Times New Roman" w:hAnsi="Times New Roman"/>
                <w:b/>
                <w:bCs/>
                <w:sz w:val="24"/>
              </w:rPr>
              <w:t>Всего:</w:t>
            </w:r>
          </w:p>
        </w:tc>
        <w:tc>
          <w:tcPr>
            <w:tcW w:w="717" w:type="pct"/>
            <w:shd w:val="clear" w:color="auto" w:fill="auto"/>
            <w:vAlign w:val="center"/>
          </w:tcPr>
          <w:p w14:paraId="269A8332" w14:textId="5828CBDD" w:rsidR="00440AB6" w:rsidRPr="00440AB6" w:rsidRDefault="00440AB6" w:rsidP="00440AB6">
            <w:pPr>
              <w:spacing w:after="0" w:line="240" w:lineRule="auto"/>
              <w:jc w:val="center"/>
              <w:rPr>
                <w:rFonts w:ascii="Times New Roman" w:hAnsi="Times New Roman"/>
                <w:b/>
                <w:bCs/>
                <w:sz w:val="24"/>
              </w:rPr>
            </w:pPr>
            <w:r w:rsidRPr="00440AB6">
              <w:rPr>
                <w:rFonts w:ascii="Times New Roman" w:hAnsi="Times New Roman"/>
                <w:b/>
                <w:bCs/>
                <w:sz w:val="24"/>
              </w:rPr>
              <w:t>36</w:t>
            </w:r>
          </w:p>
        </w:tc>
        <w:tc>
          <w:tcPr>
            <w:tcW w:w="779" w:type="pct"/>
            <w:shd w:val="clear" w:color="auto" w:fill="auto"/>
          </w:tcPr>
          <w:p w14:paraId="10A7DE99" w14:textId="77777777" w:rsidR="00440AB6" w:rsidRPr="00440AB6" w:rsidRDefault="00440AB6" w:rsidP="00440AB6">
            <w:pPr>
              <w:spacing w:after="0" w:line="240" w:lineRule="auto"/>
              <w:rPr>
                <w:rFonts w:ascii="Times New Roman" w:hAnsi="Times New Roman"/>
                <w:b/>
                <w:bCs/>
                <w:sz w:val="24"/>
              </w:rPr>
            </w:pPr>
          </w:p>
        </w:tc>
      </w:tr>
    </w:tbl>
    <w:p w14:paraId="4A51BF60" w14:textId="77777777" w:rsidR="006C1B2B" w:rsidRDefault="006C1B2B" w:rsidP="006C1B2B">
      <w:pPr>
        <w:spacing w:after="0" w:line="240" w:lineRule="auto"/>
        <w:ind w:firstLine="709"/>
        <w:rPr>
          <w:rFonts w:ascii="Times New Roman" w:hAnsi="Times New Roman"/>
          <w:b/>
          <w:sz w:val="24"/>
          <w:szCs w:val="24"/>
        </w:rPr>
      </w:pPr>
    </w:p>
    <w:p w14:paraId="3D27966C" w14:textId="77777777" w:rsidR="006C1B2B" w:rsidRDefault="006C1B2B" w:rsidP="006C1B2B">
      <w:pPr>
        <w:spacing w:after="0" w:line="240" w:lineRule="auto"/>
        <w:ind w:firstLine="709"/>
        <w:rPr>
          <w:rFonts w:ascii="Times New Roman" w:hAnsi="Times New Roman"/>
          <w:b/>
          <w:sz w:val="24"/>
          <w:szCs w:val="24"/>
        </w:rPr>
      </w:pPr>
    </w:p>
    <w:p w14:paraId="68748BA4" w14:textId="77777777" w:rsidR="006C1B2B" w:rsidRDefault="006C1B2B" w:rsidP="006C1B2B">
      <w:pPr>
        <w:spacing w:after="0" w:line="240" w:lineRule="auto"/>
        <w:rPr>
          <w:rFonts w:ascii="Times New Roman" w:hAnsi="Times New Roman"/>
          <w:sz w:val="24"/>
          <w:szCs w:val="24"/>
        </w:rPr>
        <w:sectPr w:rsidR="006C1B2B" w:rsidSect="00DE7F58">
          <w:pgSz w:w="16838" w:h="11906" w:orient="landscape"/>
          <w:pgMar w:top="1701" w:right="1134" w:bottom="851" w:left="1134" w:header="709" w:footer="709" w:gutter="0"/>
          <w:cols w:space="708"/>
          <w:docGrid w:linePitch="360"/>
        </w:sectPr>
      </w:pPr>
    </w:p>
    <w:p w14:paraId="5A1DF3D5" w14:textId="77777777" w:rsidR="006C1B2B" w:rsidRPr="00D301FF" w:rsidRDefault="006C1B2B" w:rsidP="006C1B2B">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4A2029BD" w14:textId="77777777" w:rsidR="006C1B2B" w:rsidRPr="00D301FF" w:rsidRDefault="006C1B2B" w:rsidP="006C1B2B">
      <w:pPr>
        <w:spacing w:after="0"/>
        <w:ind w:left="1353"/>
        <w:contextualSpacing/>
        <w:rPr>
          <w:rFonts w:ascii="Times New Roman" w:eastAsiaTheme="minorHAnsi" w:hAnsi="Times New Roman"/>
          <w:b/>
          <w:bCs/>
          <w:sz w:val="24"/>
          <w:szCs w:val="24"/>
          <w:lang w:eastAsia="en-US"/>
        </w:rPr>
      </w:pPr>
    </w:p>
    <w:p w14:paraId="4EEE1F10" w14:textId="77777777" w:rsidR="006C1B2B" w:rsidRPr="00D301FF" w:rsidRDefault="006C1B2B" w:rsidP="006C1B2B">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17F4A896" w14:textId="238FD488" w:rsidR="006C1B2B" w:rsidRPr="00D301FF" w:rsidRDefault="006C1B2B" w:rsidP="006C1B2B">
      <w:pPr>
        <w:suppressAutoHyphens/>
        <w:spacing w:after="0"/>
        <w:ind w:firstLine="709"/>
        <w:contextualSpacing/>
        <w:jc w:val="both"/>
        <w:rPr>
          <w:rFonts w:ascii="Times New Roman" w:eastAsiaTheme="minorHAnsi" w:hAnsi="Times New Roman"/>
          <w:bCs/>
          <w:i/>
          <w:sz w:val="24"/>
          <w:szCs w:val="24"/>
          <w:lang w:eastAsia="en-US"/>
        </w:rPr>
      </w:pPr>
      <w:r w:rsidRPr="00E216F5">
        <w:rPr>
          <w:rFonts w:ascii="Times New Roman" w:eastAsiaTheme="minorHAnsi" w:hAnsi="Times New Roman"/>
          <w:bCs/>
          <w:sz w:val="24"/>
          <w:szCs w:val="24"/>
          <w:lang w:eastAsia="en-US"/>
        </w:rPr>
        <w:t>Кабинет «Технического черчения»</w:t>
      </w:r>
      <w:r w:rsidRPr="00E216F5">
        <w:rPr>
          <w:rFonts w:ascii="Times New Roman" w:eastAsiaTheme="minorHAnsi" w:hAnsi="Times New Roman"/>
          <w:sz w:val="24"/>
          <w:szCs w:val="24"/>
          <w:lang w:eastAsia="en-US"/>
        </w:rPr>
        <w:t>,</w:t>
      </w:r>
      <w:r w:rsidR="00041BCE">
        <w:rPr>
          <w:rFonts w:ascii="Times New Roman" w:eastAsiaTheme="minorHAnsi" w:hAnsi="Times New Roman"/>
          <w:sz w:val="24"/>
          <w:szCs w:val="24"/>
          <w:lang w:eastAsia="en-US"/>
        </w:rPr>
        <w:t xml:space="preserve"> </w:t>
      </w:r>
      <w:r w:rsidR="00041BCE" w:rsidRPr="00041BCE">
        <w:rPr>
          <w:rFonts w:ascii="Times New Roman" w:eastAsiaTheme="minorHAnsi" w:hAnsi="Times New Roman"/>
          <w:iCs/>
          <w:sz w:val="24"/>
          <w:szCs w:val="24"/>
          <w:lang w:eastAsia="en-US"/>
        </w:rPr>
        <w:t>оснащенный в соответствии</w:t>
      </w:r>
      <w:r w:rsidR="00041BCE">
        <w:rPr>
          <w:rFonts w:ascii="Times New Roman" w:eastAsiaTheme="minorHAnsi" w:hAnsi="Times New Roman"/>
          <w:i/>
          <w:sz w:val="24"/>
          <w:szCs w:val="24"/>
          <w:vertAlign w:val="superscript"/>
          <w:lang w:eastAsia="en-US"/>
        </w:rPr>
        <w:t xml:space="preserve"> </w:t>
      </w:r>
      <w:r w:rsidRPr="00D301FF">
        <w:rPr>
          <w:rFonts w:ascii="Times New Roman" w:eastAsiaTheme="minorHAnsi" w:hAnsi="Times New Roman"/>
          <w:bCs/>
          <w:sz w:val="24"/>
          <w:szCs w:val="24"/>
          <w:lang w:eastAsia="en-US"/>
        </w:rPr>
        <w:t xml:space="preserve">с п. 6.1.2.1 образовательной программы по </w:t>
      </w:r>
      <w:r w:rsidRPr="00E216F5">
        <w:rPr>
          <w:rFonts w:ascii="Times New Roman" w:eastAsiaTheme="minorHAnsi" w:hAnsi="Times New Roman"/>
          <w:bCs/>
          <w:iCs/>
          <w:sz w:val="24"/>
          <w:szCs w:val="24"/>
          <w:lang w:eastAsia="en-US"/>
        </w:rPr>
        <w:t>профессии</w:t>
      </w:r>
      <w:r w:rsidR="00041BCE">
        <w:rPr>
          <w:rFonts w:ascii="Times New Roman" w:eastAsiaTheme="minorHAnsi" w:hAnsi="Times New Roman"/>
          <w:bCs/>
          <w:iCs/>
          <w:sz w:val="24"/>
          <w:szCs w:val="24"/>
          <w:lang w:eastAsia="en-US"/>
        </w:rPr>
        <w:t xml:space="preserve"> </w:t>
      </w:r>
      <w:r w:rsidRPr="00E216F5">
        <w:rPr>
          <w:rFonts w:ascii="Times New Roman" w:eastAsiaTheme="minorHAnsi" w:hAnsi="Times New Roman"/>
          <w:bCs/>
          <w:iCs/>
          <w:sz w:val="24"/>
          <w:szCs w:val="24"/>
          <w:lang w:eastAsia="en-US"/>
        </w:rPr>
        <w:t>13.01.07 Электромонтер по ремонту электросетей</w:t>
      </w:r>
      <w:r w:rsidRPr="00D301FF">
        <w:rPr>
          <w:rFonts w:ascii="Times New Roman" w:eastAsiaTheme="minorHAnsi" w:hAnsi="Times New Roman"/>
          <w:bCs/>
          <w:i/>
          <w:sz w:val="24"/>
          <w:szCs w:val="24"/>
          <w:lang w:eastAsia="en-US"/>
        </w:rPr>
        <w:t>.</w:t>
      </w:r>
    </w:p>
    <w:p w14:paraId="1FF447CE" w14:textId="77777777" w:rsidR="006C1B2B" w:rsidRPr="00D301FF" w:rsidRDefault="006C1B2B" w:rsidP="006C1B2B">
      <w:pPr>
        <w:suppressAutoHyphens/>
        <w:spacing w:after="0"/>
        <w:ind w:firstLine="709"/>
        <w:contextualSpacing/>
        <w:jc w:val="both"/>
        <w:rPr>
          <w:rFonts w:ascii="Times New Roman" w:eastAsiaTheme="minorHAnsi" w:hAnsi="Times New Roman"/>
          <w:bCs/>
          <w:sz w:val="24"/>
          <w:szCs w:val="24"/>
          <w:lang w:eastAsia="en-US"/>
        </w:rPr>
      </w:pPr>
    </w:p>
    <w:p w14:paraId="79735DFC" w14:textId="77777777" w:rsidR="006C1B2B" w:rsidRPr="00D301FF" w:rsidRDefault="006C1B2B" w:rsidP="006C1B2B">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59E97692" w14:textId="002A9BF9" w:rsidR="006C1B2B" w:rsidRPr="00D301FF" w:rsidRDefault="006C1B2B" w:rsidP="006C1B2B">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w:t>
      </w:r>
      <w:r w:rsidR="00EA01E1">
        <w:rPr>
          <w:rFonts w:ascii="Times New Roman" w:eastAsiaTheme="minorHAnsi" w:hAnsi="Times New Roman"/>
          <w:sz w:val="24"/>
          <w:szCs w:val="24"/>
          <w:lang w:eastAsia="en-US"/>
        </w:rPr>
        <w:t xml:space="preserve">и информационные ресурсы для использования </w:t>
      </w:r>
      <w:r w:rsidRPr="00D301FF">
        <w:rPr>
          <w:rFonts w:ascii="Times New Roman" w:eastAsiaTheme="minorHAnsi" w:hAnsi="Times New Roman"/>
          <w:sz w:val="24"/>
          <w:szCs w:val="24"/>
          <w:lang w:eastAsia="en-US"/>
        </w:rPr>
        <w:t xml:space="preserve">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7699C6" w14:textId="77777777" w:rsidR="006C1B2B" w:rsidRPr="00D301FF" w:rsidRDefault="006C1B2B" w:rsidP="006C1B2B">
      <w:pPr>
        <w:suppressAutoHyphens/>
        <w:spacing w:after="0"/>
        <w:ind w:firstLine="709"/>
        <w:contextualSpacing/>
        <w:jc w:val="both"/>
        <w:rPr>
          <w:rFonts w:ascii="Times New Roman" w:eastAsiaTheme="minorHAnsi" w:hAnsi="Times New Roman"/>
          <w:sz w:val="24"/>
          <w:szCs w:val="24"/>
          <w:lang w:eastAsia="en-US"/>
        </w:rPr>
      </w:pPr>
    </w:p>
    <w:p w14:paraId="1CF63FDC" w14:textId="385EB770" w:rsidR="006C1B2B" w:rsidRPr="00D301FF" w:rsidRDefault="006C1B2B" w:rsidP="0002341C">
      <w:pPr>
        <w:suppressAutoHyphens/>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 xml:space="preserve">3.2.1. Основные печатные </w:t>
      </w:r>
      <w:r w:rsidR="0002341C">
        <w:rPr>
          <w:rFonts w:ascii="Times New Roman" w:eastAsiaTheme="minorHAnsi" w:hAnsi="Times New Roman"/>
          <w:b/>
          <w:sz w:val="24"/>
          <w:szCs w:val="24"/>
          <w:lang w:eastAsia="en-US"/>
        </w:rPr>
        <w:t xml:space="preserve">и электронные </w:t>
      </w:r>
      <w:r w:rsidRPr="00D301FF">
        <w:rPr>
          <w:rFonts w:ascii="Times New Roman" w:eastAsiaTheme="minorHAnsi" w:hAnsi="Times New Roman"/>
          <w:b/>
          <w:sz w:val="24"/>
          <w:szCs w:val="24"/>
          <w:lang w:eastAsia="en-US"/>
        </w:rPr>
        <w:t>издания</w:t>
      </w:r>
    </w:p>
    <w:p w14:paraId="1E85B822" w14:textId="77777777" w:rsidR="0002341C" w:rsidRPr="0002341C" w:rsidRDefault="0002341C" w:rsidP="0002341C">
      <w:pPr>
        <w:pStyle w:val="aa"/>
        <w:numPr>
          <w:ilvl w:val="0"/>
          <w:numId w:val="11"/>
        </w:numPr>
        <w:spacing w:after="0"/>
        <w:ind w:left="0" w:firstLine="709"/>
        <w:jc w:val="both"/>
        <w:rPr>
          <w:rFonts w:ascii="Times New Roman" w:hAnsi="Times New Roman"/>
          <w:sz w:val="24"/>
          <w:szCs w:val="24"/>
        </w:rPr>
      </w:pPr>
      <w:r w:rsidRPr="0002341C">
        <w:rPr>
          <w:rFonts w:ascii="Times New Roman" w:hAnsi="Times New Roman"/>
          <w:sz w:val="24"/>
          <w:szCs w:val="24"/>
        </w:rPr>
        <w:t>Гальперин, М. В. Электротехника и электроника : учебник / М.В. Гальперин. — 2-е изд. — Москва : ФОРУМ : ИНФРА-М, 2022. — 480 с. — (Среднее профессиональное образование). - ISBN 978-5-00091-450-2. - Текст : электронный. - URL: https://znanium.com/catalog/product/1819500 (дата обращения: 12.09.2023). – Режим доступа: по подписке.</w:t>
      </w:r>
      <w:r w:rsidRPr="0002341C">
        <w:rPr>
          <w:rFonts w:ascii="Times New Roman" w:hAnsi="Times New Roman"/>
          <w:sz w:val="24"/>
          <w:szCs w:val="24"/>
        </w:rPr>
        <w:t xml:space="preserve"> </w:t>
      </w:r>
    </w:p>
    <w:p w14:paraId="0AF5BFEE" w14:textId="77777777" w:rsidR="0002341C" w:rsidRPr="0002341C" w:rsidRDefault="0002341C" w:rsidP="0002341C">
      <w:pPr>
        <w:pStyle w:val="aa"/>
        <w:numPr>
          <w:ilvl w:val="0"/>
          <w:numId w:val="11"/>
        </w:numPr>
        <w:spacing w:after="0"/>
        <w:ind w:left="0" w:firstLine="709"/>
        <w:jc w:val="both"/>
        <w:rPr>
          <w:rFonts w:ascii="Times New Roman" w:eastAsiaTheme="minorHAnsi" w:hAnsi="Times New Roman"/>
          <w:b/>
          <w:sz w:val="24"/>
          <w:szCs w:val="24"/>
          <w:lang w:eastAsia="en-US"/>
        </w:rPr>
      </w:pPr>
      <w:r w:rsidRPr="0002341C">
        <w:rPr>
          <w:rFonts w:ascii="Times New Roman" w:hAnsi="Times New Roman"/>
          <w:sz w:val="24"/>
          <w:szCs w:val="24"/>
        </w:rPr>
        <w:t>Маркелов, С. Н. Электротехника и электроника : учебное пособие / С.Н. Маркелов, Б.Я. Сазанов. — Москва : ИНФРА-М, 2021. — 267 с. — (Среднее профессиональное образование). - ISBN 978-5-16-014453-5. - Текст : электронный. - URL: https://znanium.com/catalog/product/1190677 (дата обращения: 12.09.2023). – Режим доступа: по подписке.</w:t>
      </w:r>
    </w:p>
    <w:p w14:paraId="10D0D432" w14:textId="77777777" w:rsidR="0002341C" w:rsidRPr="0002341C" w:rsidRDefault="0002341C" w:rsidP="0002341C">
      <w:pPr>
        <w:pStyle w:val="aa"/>
        <w:numPr>
          <w:ilvl w:val="0"/>
          <w:numId w:val="11"/>
        </w:numPr>
        <w:spacing w:after="0"/>
        <w:ind w:left="0" w:firstLine="709"/>
        <w:jc w:val="both"/>
        <w:rPr>
          <w:rFonts w:ascii="Times New Roman" w:hAnsi="Times New Roman"/>
          <w:sz w:val="24"/>
          <w:szCs w:val="24"/>
        </w:rPr>
      </w:pPr>
      <w:r w:rsidRPr="0002341C">
        <w:rPr>
          <w:rFonts w:ascii="Times New Roman" w:hAnsi="Times New Roman"/>
          <w:sz w:val="24"/>
          <w:szCs w:val="24"/>
        </w:rPr>
        <w:t xml:space="preserve">Немцов, М. В. Электротехника и электроника: учебник / Немцов М. В. , Немцова М.Л. - 5-е изд. испр. - Москва: Академия, 2021, - 480с. - (Среднее профессиональное образование). – ISBN </w:t>
      </w:r>
      <w:r w:rsidRPr="0002341C">
        <w:rPr>
          <w:rFonts w:ascii="Times New Roman" w:hAnsi="Times New Roman"/>
          <w:sz w:val="24"/>
          <w:szCs w:val="24"/>
        </w:rPr>
        <w:t>978-5-0054-0006-2</w:t>
      </w:r>
      <w:r w:rsidRPr="0002341C">
        <w:rPr>
          <w:rFonts w:ascii="Times New Roman" w:hAnsi="Times New Roman"/>
          <w:sz w:val="24"/>
          <w:szCs w:val="24"/>
        </w:rPr>
        <w:t xml:space="preserve"> – </w:t>
      </w:r>
      <w:r w:rsidRPr="0002341C">
        <w:rPr>
          <w:rFonts w:ascii="Times New Roman" w:hAnsi="Times New Roman"/>
          <w:sz w:val="24"/>
          <w:szCs w:val="24"/>
          <w:lang w:val="en-US"/>
        </w:rPr>
        <w:t>URL</w:t>
      </w:r>
      <w:r w:rsidRPr="0002341C">
        <w:rPr>
          <w:rFonts w:ascii="Times New Roman" w:hAnsi="Times New Roman"/>
          <w:sz w:val="24"/>
          <w:szCs w:val="24"/>
        </w:rPr>
        <w:t xml:space="preserve">: </w:t>
      </w:r>
      <w:r w:rsidRPr="0002341C">
        <w:rPr>
          <w:rFonts w:ascii="Times New Roman" w:hAnsi="Times New Roman"/>
          <w:sz w:val="24"/>
          <w:szCs w:val="24"/>
        </w:rPr>
        <w:t>https://academia-moscow.ru/catalogue/4908/552803/</w:t>
      </w:r>
    </w:p>
    <w:p w14:paraId="7FCDCA8A" w14:textId="77777777" w:rsidR="006C1B2B" w:rsidRDefault="006C1B2B" w:rsidP="006C1B2B">
      <w:pPr>
        <w:spacing w:line="240" w:lineRule="auto"/>
        <w:ind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14E009E5" w14:textId="32B73BD5" w:rsidR="006C1B2B" w:rsidRPr="009643A1" w:rsidRDefault="006C1B2B" w:rsidP="006C1B2B">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4. КОНТРОЛЬ И ОЦЕНКА РЕЗУЛЬТАТОВ ОСВОЕНИЯ</w:t>
      </w:r>
      <w:r w:rsidR="00041BCE">
        <w:rPr>
          <w:rFonts w:ascii="Times New Roman" w:eastAsiaTheme="minorHAnsi" w:hAnsi="Times New Roman"/>
          <w:b/>
          <w:sz w:val="24"/>
          <w:szCs w:val="24"/>
          <w:lang w:eastAsia="en-US"/>
        </w:rPr>
        <w:t xml:space="preserve"> </w:t>
      </w:r>
    </w:p>
    <w:p w14:paraId="71E8501C" w14:textId="77777777" w:rsidR="006C1B2B" w:rsidRPr="009643A1" w:rsidRDefault="006C1B2B" w:rsidP="006C1B2B">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78562BAB" w14:textId="77777777" w:rsidR="006C1B2B" w:rsidRPr="009643A1" w:rsidRDefault="006C1B2B" w:rsidP="006C1B2B">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3403"/>
        <w:gridCol w:w="2119"/>
      </w:tblGrid>
      <w:tr w:rsidR="006C1B2B" w:rsidRPr="002E6587" w14:paraId="255CA029" w14:textId="77777777" w:rsidTr="00EA01E1">
        <w:tc>
          <w:tcPr>
            <w:tcW w:w="2045" w:type="pct"/>
          </w:tcPr>
          <w:p w14:paraId="1CD635BC" w14:textId="77777777" w:rsidR="006C1B2B" w:rsidRPr="002E6587" w:rsidRDefault="006C1B2B" w:rsidP="00E2385E">
            <w:pPr>
              <w:spacing w:after="0" w:line="240" w:lineRule="auto"/>
              <w:jc w:val="center"/>
              <w:rPr>
                <w:rFonts w:ascii="Times New Roman" w:eastAsiaTheme="minorHAnsi" w:hAnsi="Times New Roman"/>
                <w:iCs/>
                <w:sz w:val="24"/>
                <w:szCs w:val="24"/>
                <w:lang w:eastAsia="en-US"/>
              </w:rPr>
            </w:pPr>
            <w:r w:rsidRPr="002E6587">
              <w:rPr>
                <w:rFonts w:ascii="Times New Roman" w:eastAsiaTheme="minorHAnsi" w:hAnsi="Times New Roman"/>
                <w:b/>
                <w:bCs/>
                <w:iCs/>
                <w:sz w:val="24"/>
                <w:szCs w:val="24"/>
                <w:lang w:eastAsia="en-US"/>
              </w:rPr>
              <w:t>Результаты обучения</w:t>
            </w:r>
          </w:p>
        </w:tc>
        <w:tc>
          <w:tcPr>
            <w:tcW w:w="1821" w:type="pct"/>
          </w:tcPr>
          <w:p w14:paraId="60D83573" w14:textId="77777777" w:rsidR="006C1B2B" w:rsidRPr="002E6587" w:rsidRDefault="006C1B2B" w:rsidP="00E2385E">
            <w:pPr>
              <w:spacing w:after="0" w:line="240" w:lineRule="auto"/>
              <w:jc w:val="center"/>
              <w:rPr>
                <w:rFonts w:ascii="Times New Roman" w:eastAsiaTheme="minorHAnsi" w:hAnsi="Times New Roman"/>
                <w:b/>
                <w:bCs/>
                <w:iCs/>
                <w:sz w:val="24"/>
                <w:szCs w:val="24"/>
                <w:lang w:eastAsia="en-US"/>
              </w:rPr>
            </w:pPr>
            <w:r w:rsidRPr="002E6587">
              <w:rPr>
                <w:rFonts w:ascii="Times New Roman" w:eastAsiaTheme="minorHAnsi" w:hAnsi="Times New Roman"/>
                <w:b/>
                <w:bCs/>
                <w:iCs/>
                <w:sz w:val="24"/>
                <w:szCs w:val="24"/>
                <w:lang w:eastAsia="en-US"/>
              </w:rPr>
              <w:t>Критерии оценки</w:t>
            </w:r>
          </w:p>
        </w:tc>
        <w:tc>
          <w:tcPr>
            <w:tcW w:w="1134" w:type="pct"/>
          </w:tcPr>
          <w:p w14:paraId="618779E8" w14:textId="77777777" w:rsidR="006C1B2B" w:rsidRPr="002E6587" w:rsidRDefault="006C1B2B" w:rsidP="00E2385E">
            <w:pPr>
              <w:spacing w:after="0" w:line="240" w:lineRule="auto"/>
              <w:jc w:val="center"/>
              <w:rPr>
                <w:rFonts w:ascii="Times New Roman" w:eastAsiaTheme="minorHAnsi" w:hAnsi="Times New Roman"/>
                <w:b/>
                <w:bCs/>
                <w:iCs/>
                <w:sz w:val="24"/>
                <w:szCs w:val="24"/>
                <w:lang w:eastAsia="en-US"/>
              </w:rPr>
            </w:pPr>
            <w:r w:rsidRPr="002E6587">
              <w:rPr>
                <w:rFonts w:ascii="Times New Roman" w:eastAsiaTheme="minorHAnsi" w:hAnsi="Times New Roman"/>
                <w:b/>
                <w:bCs/>
                <w:iCs/>
                <w:sz w:val="24"/>
                <w:szCs w:val="24"/>
                <w:lang w:eastAsia="en-US"/>
              </w:rPr>
              <w:t>Методы оценки</w:t>
            </w:r>
          </w:p>
        </w:tc>
      </w:tr>
      <w:tr w:rsidR="006C1B2B" w:rsidRPr="002E6587" w14:paraId="6A6CD71F" w14:textId="77777777" w:rsidTr="00EA01E1">
        <w:tc>
          <w:tcPr>
            <w:tcW w:w="2045" w:type="pct"/>
          </w:tcPr>
          <w:p w14:paraId="1E88C692" w14:textId="77777777" w:rsidR="00EA01E1" w:rsidRPr="00EA01E1" w:rsidRDefault="00EA01E1" w:rsidP="00EA01E1">
            <w:pPr>
              <w:spacing w:after="0" w:line="240" w:lineRule="auto"/>
              <w:rPr>
                <w:rFonts w:ascii="Times New Roman" w:eastAsiaTheme="minorHAnsi" w:hAnsi="Times New Roman"/>
                <w:bCs/>
                <w:iCs/>
                <w:sz w:val="24"/>
                <w:szCs w:val="24"/>
                <w:lang w:eastAsia="en-US"/>
              </w:rPr>
            </w:pPr>
            <w:r w:rsidRPr="00EA01E1">
              <w:rPr>
                <w:rFonts w:ascii="Times New Roman" w:eastAsiaTheme="minorHAnsi" w:hAnsi="Times New Roman"/>
                <w:bCs/>
                <w:iCs/>
                <w:sz w:val="24"/>
                <w:szCs w:val="24"/>
                <w:lang w:eastAsia="en-US"/>
              </w:rPr>
              <w:t>источники и схемы питания постоянного и переменного оперативного тока</w:t>
            </w:r>
          </w:p>
          <w:p w14:paraId="00368F08" w14:textId="77777777" w:rsidR="00EA01E1" w:rsidRPr="00EA01E1" w:rsidRDefault="00EA01E1" w:rsidP="00EA01E1">
            <w:pPr>
              <w:spacing w:after="0" w:line="240" w:lineRule="auto"/>
              <w:rPr>
                <w:rFonts w:ascii="Times New Roman" w:eastAsiaTheme="minorHAnsi" w:hAnsi="Times New Roman"/>
                <w:bCs/>
                <w:iCs/>
                <w:sz w:val="24"/>
                <w:szCs w:val="24"/>
                <w:lang w:eastAsia="en-US"/>
              </w:rPr>
            </w:pPr>
            <w:r w:rsidRPr="00EA01E1">
              <w:rPr>
                <w:rFonts w:ascii="Times New Roman" w:eastAsiaTheme="minorHAnsi" w:hAnsi="Times New Roman"/>
                <w:bCs/>
                <w:iCs/>
                <w:sz w:val="24"/>
                <w:szCs w:val="24"/>
                <w:lang w:eastAsia="en-US"/>
              </w:rPr>
              <w:t>типы и технические характеристики изоляции</w:t>
            </w:r>
          </w:p>
          <w:p w14:paraId="4819DE07" w14:textId="77777777" w:rsidR="00EA01E1" w:rsidRPr="00EA01E1" w:rsidRDefault="00EA01E1" w:rsidP="00EA01E1">
            <w:pPr>
              <w:spacing w:after="0" w:line="240" w:lineRule="auto"/>
              <w:rPr>
                <w:rFonts w:ascii="Times New Roman" w:eastAsiaTheme="minorHAnsi" w:hAnsi="Times New Roman"/>
                <w:bCs/>
                <w:iCs/>
                <w:sz w:val="24"/>
                <w:szCs w:val="24"/>
                <w:lang w:eastAsia="en-US"/>
              </w:rPr>
            </w:pPr>
            <w:r w:rsidRPr="00EA01E1">
              <w:rPr>
                <w:rFonts w:ascii="Times New Roman" w:eastAsiaTheme="minorHAnsi" w:hAnsi="Times New Roman"/>
                <w:bCs/>
                <w:iCs/>
                <w:sz w:val="24"/>
                <w:szCs w:val="24"/>
                <w:lang w:eastAsia="en-US"/>
              </w:rPr>
              <w:t>конструкцию, принцип действия реле</w:t>
            </w:r>
          </w:p>
          <w:p w14:paraId="23678E42" w14:textId="77777777" w:rsidR="00EA01E1" w:rsidRPr="00EA01E1" w:rsidRDefault="00EA01E1" w:rsidP="00EA01E1">
            <w:pPr>
              <w:spacing w:after="0" w:line="240" w:lineRule="auto"/>
              <w:rPr>
                <w:rFonts w:ascii="Times New Roman" w:eastAsiaTheme="minorHAnsi" w:hAnsi="Times New Roman"/>
                <w:bCs/>
                <w:iCs/>
                <w:sz w:val="24"/>
                <w:szCs w:val="24"/>
                <w:lang w:eastAsia="en-US"/>
              </w:rPr>
            </w:pPr>
            <w:r w:rsidRPr="00EA01E1">
              <w:rPr>
                <w:rFonts w:ascii="Times New Roman" w:eastAsiaTheme="minorHAnsi" w:hAnsi="Times New Roman"/>
                <w:bCs/>
                <w:iCs/>
                <w:sz w:val="24"/>
                <w:szCs w:val="24"/>
                <w:lang w:eastAsia="en-US"/>
              </w:rPr>
              <w:t>методы, технологию проведения разделки кабеля</w:t>
            </w:r>
          </w:p>
          <w:p w14:paraId="56C9486D" w14:textId="77777777" w:rsidR="00EA01E1" w:rsidRPr="00EA01E1" w:rsidRDefault="00EA01E1" w:rsidP="00EA01E1">
            <w:pPr>
              <w:spacing w:after="0" w:line="240" w:lineRule="auto"/>
              <w:rPr>
                <w:rFonts w:ascii="Times New Roman" w:eastAsiaTheme="minorHAnsi" w:hAnsi="Times New Roman"/>
                <w:bCs/>
                <w:iCs/>
                <w:sz w:val="24"/>
                <w:szCs w:val="24"/>
                <w:lang w:eastAsia="en-US"/>
              </w:rPr>
            </w:pPr>
            <w:r w:rsidRPr="00EA01E1">
              <w:rPr>
                <w:rFonts w:ascii="Times New Roman" w:eastAsiaTheme="minorHAnsi" w:hAnsi="Times New Roman"/>
                <w:bCs/>
                <w:iCs/>
                <w:sz w:val="24"/>
                <w:szCs w:val="24"/>
                <w:lang w:eastAsia="en-US"/>
              </w:rPr>
              <w:t>механизмы, применимые для разделки кабеля</w:t>
            </w:r>
          </w:p>
          <w:p w14:paraId="02EC5E42" w14:textId="77777777" w:rsidR="00EA01E1" w:rsidRPr="00EA01E1" w:rsidRDefault="00EA01E1" w:rsidP="00EA01E1">
            <w:pPr>
              <w:spacing w:after="0" w:line="240" w:lineRule="auto"/>
              <w:rPr>
                <w:rFonts w:ascii="Times New Roman" w:eastAsiaTheme="minorHAnsi" w:hAnsi="Times New Roman"/>
                <w:bCs/>
                <w:iCs/>
                <w:sz w:val="24"/>
                <w:szCs w:val="24"/>
                <w:lang w:eastAsia="en-US"/>
              </w:rPr>
            </w:pPr>
            <w:r w:rsidRPr="00EA01E1">
              <w:rPr>
                <w:rFonts w:ascii="Times New Roman" w:eastAsiaTheme="minorHAnsi" w:hAnsi="Times New Roman"/>
                <w:bCs/>
                <w:iCs/>
                <w:sz w:val="24"/>
                <w:szCs w:val="24"/>
                <w:lang w:eastAsia="en-US"/>
              </w:rPr>
              <w:t xml:space="preserve">актуальный профессиональный и социальный контекст, в котором приходится работать и жить </w:t>
            </w:r>
          </w:p>
          <w:p w14:paraId="40E8C997" w14:textId="77777777" w:rsidR="00EA01E1" w:rsidRPr="00EA01E1" w:rsidRDefault="00EA01E1" w:rsidP="00EA01E1">
            <w:pPr>
              <w:spacing w:after="0" w:line="240" w:lineRule="auto"/>
              <w:rPr>
                <w:rFonts w:ascii="Times New Roman" w:eastAsiaTheme="minorHAnsi" w:hAnsi="Times New Roman"/>
                <w:bCs/>
                <w:iCs/>
                <w:sz w:val="24"/>
                <w:szCs w:val="24"/>
                <w:lang w:eastAsia="en-US"/>
              </w:rPr>
            </w:pPr>
            <w:r w:rsidRPr="00EA01E1">
              <w:rPr>
                <w:rFonts w:ascii="Times New Roman" w:eastAsiaTheme="minorHAnsi" w:hAnsi="Times New Roman"/>
                <w:bCs/>
                <w:iCs/>
                <w:sz w:val="24"/>
                <w:szCs w:val="24"/>
                <w:lang w:eastAsia="en-US"/>
              </w:rPr>
              <w:t xml:space="preserve">алгоритмы выполнения работ в профессиональной и смежных областях </w:t>
            </w:r>
          </w:p>
          <w:p w14:paraId="3D8A87DD" w14:textId="77777777" w:rsidR="00EA01E1" w:rsidRPr="00EA01E1" w:rsidRDefault="00EA01E1" w:rsidP="00EA01E1">
            <w:pPr>
              <w:spacing w:after="0" w:line="240" w:lineRule="auto"/>
              <w:rPr>
                <w:rFonts w:ascii="Times New Roman" w:eastAsiaTheme="minorHAnsi" w:hAnsi="Times New Roman"/>
                <w:bCs/>
                <w:iCs/>
                <w:sz w:val="24"/>
                <w:szCs w:val="24"/>
                <w:lang w:eastAsia="en-US"/>
              </w:rPr>
            </w:pPr>
            <w:r w:rsidRPr="00EA01E1">
              <w:rPr>
                <w:rFonts w:ascii="Times New Roman" w:eastAsiaTheme="minorHAnsi" w:hAnsi="Times New Roman"/>
                <w:bCs/>
                <w:iCs/>
                <w:sz w:val="24"/>
                <w:szCs w:val="24"/>
                <w:lang w:eastAsia="en-US"/>
              </w:rPr>
              <w:t xml:space="preserve">приемы структурирования информации </w:t>
            </w:r>
          </w:p>
          <w:p w14:paraId="068B0A3F" w14:textId="77777777" w:rsidR="00EA01E1" w:rsidRPr="00EA01E1" w:rsidRDefault="00EA01E1" w:rsidP="00EA01E1">
            <w:pPr>
              <w:spacing w:after="0" w:line="240" w:lineRule="auto"/>
              <w:rPr>
                <w:rFonts w:ascii="Times New Roman" w:eastAsiaTheme="minorHAnsi" w:hAnsi="Times New Roman"/>
                <w:bCs/>
                <w:iCs/>
                <w:sz w:val="24"/>
                <w:szCs w:val="24"/>
                <w:lang w:eastAsia="en-US"/>
              </w:rPr>
            </w:pPr>
            <w:r w:rsidRPr="00EA01E1">
              <w:rPr>
                <w:rFonts w:ascii="Times New Roman" w:eastAsiaTheme="minorHAnsi" w:hAnsi="Times New Roman"/>
                <w:bCs/>
                <w:iCs/>
                <w:sz w:val="24"/>
                <w:szCs w:val="24"/>
                <w:lang w:eastAsia="en-US"/>
              </w:rPr>
              <w:t>формат оформления результатов поиска информации, современные средства и устройства информатизации</w:t>
            </w:r>
          </w:p>
          <w:p w14:paraId="1F14C803" w14:textId="77777777" w:rsidR="00EA01E1" w:rsidRPr="00EA01E1" w:rsidRDefault="00EA01E1" w:rsidP="00EA01E1">
            <w:pPr>
              <w:spacing w:after="0" w:line="240" w:lineRule="auto"/>
              <w:rPr>
                <w:rFonts w:ascii="Times New Roman" w:eastAsiaTheme="minorHAnsi" w:hAnsi="Times New Roman"/>
                <w:bCs/>
                <w:iCs/>
                <w:sz w:val="24"/>
                <w:szCs w:val="24"/>
                <w:lang w:eastAsia="en-US"/>
              </w:rPr>
            </w:pPr>
            <w:r w:rsidRPr="00EA01E1">
              <w:rPr>
                <w:rFonts w:ascii="Times New Roman" w:eastAsiaTheme="minorHAnsi" w:hAnsi="Times New Roman"/>
                <w:bCs/>
                <w:iCs/>
                <w:sz w:val="24"/>
                <w:szCs w:val="24"/>
                <w:lang w:eastAsia="en-US"/>
              </w:rPr>
              <w:t>современная научная и профессиональная терминология</w:t>
            </w:r>
          </w:p>
          <w:p w14:paraId="3ADF7037" w14:textId="7B49EC9C" w:rsidR="006C1B2B" w:rsidRPr="002E6587" w:rsidRDefault="00EA01E1" w:rsidP="00EA01E1">
            <w:pPr>
              <w:spacing w:after="0" w:line="240" w:lineRule="auto"/>
              <w:rPr>
                <w:rFonts w:ascii="Times New Roman" w:eastAsiaTheme="minorHAnsi" w:hAnsi="Times New Roman"/>
                <w:bCs/>
                <w:iCs/>
                <w:sz w:val="24"/>
                <w:szCs w:val="24"/>
                <w:lang w:eastAsia="en-US"/>
              </w:rPr>
            </w:pPr>
            <w:r w:rsidRPr="00EA01E1">
              <w:rPr>
                <w:rFonts w:ascii="Times New Roman" w:eastAsiaTheme="minorHAnsi" w:hAnsi="Times New Roman"/>
                <w:bCs/>
                <w:iCs/>
                <w:sz w:val="24"/>
                <w:szCs w:val="24"/>
                <w:lang w:eastAsia="en-US"/>
              </w:rPr>
              <w:t>возможные траектории профессионального развития и самообразования</w:t>
            </w:r>
          </w:p>
        </w:tc>
        <w:tc>
          <w:tcPr>
            <w:tcW w:w="1821" w:type="pct"/>
            <w:vMerge w:val="restart"/>
          </w:tcPr>
          <w:p w14:paraId="197E5D6A" w14:textId="77777777" w:rsidR="00024929" w:rsidRPr="00024929" w:rsidRDefault="00024929" w:rsidP="00024929">
            <w:pPr>
              <w:spacing w:after="0" w:line="240" w:lineRule="auto"/>
              <w:jc w:val="both"/>
              <w:rPr>
                <w:rFonts w:ascii="Times New Roman" w:hAnsi="Times New Roman"/>
                <w:bCs/>
                <w:iCs/>
                <w:sz w:val="24"/>
                <w:szCs w:val="24"/>
                <w:lang w:eastAsia="en-US"/>
              </w:rPr>
            </w:pPr>
            <w:r w:rsidRPr="00024929">
              <w:rPr>
                <w:rFonts w:ascii="Times New Roman" w:hAnsi="Times New Roman"/>
                <w:bCs/>
                <w:iCs/>
                <w:sz w:val="24"/>
                <w:szCs w:val="24"/>
                <w:lang w:eastAsia="en-US"/>
              </w:rPr>
              <w:t>анализирует задачу и выделяет её составные части,</w:t>
            </w:r>
          </w:p>
          <w:p w14:paraId="1FD2588B" w14:textId="77777777" w:rsidR="00024929" w:rsidRPr="00024929" w:rsidRDefault="00024929" w:rsidP="00024929">
            <w:pPr>
              <w:spacing w:after="0" w:line="240" w:lineRule="auto"/>
              <w:jc w:val="both"/>
              <w:rPr>
                <w:rFonts w:ascii="Times New Roman" w:hAnsi="Times New Roman"/>
                <w:bCs/>
                <w:iCs/>
                <w:sz w:val="24"/>
                <w:szCs w:val="24"/>
                <w:lang w:eastAsia="en-US"/>
              </w:rPr>
            </w:pPr>
            <w:r w:rsidRPr="00024929">
              <w:rPr>
                <w:rFonts w:ascii="Times New Roman" w:hAnsi="Times New Roman"/>
                <w:bCs/>
                <w:iCs/>
                <w:sz w:val="24"/>
                <w:szCs w:val="24"/>
                <w:lang w:eastAsia="en-US"/>
              </w:rPr>
              <w:t xml:space="preserve">структурирует получаемую информацию; </w:t>
            </w:r>
          </w:p>
          <w:p w14:paraId="639B8657" w14:textId="77777777" w:rsidR="00024929" w:rsidRPr="00024929" w:rsidRDefault="00024929" w:rsidP="00024929">
            <w:pPr>
              <w:spacing w:after="0" w:line="240" w:lineRule="auto"/>
              <w:jc w:val="both"/>
              <w:rPr>
                <w:rFonts w:ascii="Times New Roman" w:hAnsi="Times New Roman"/>
                <w:bCs/>
                <w:iCs/>
                <w:sz w:val="24"/>
                <w:szCs w:val="24"/>
                <w:lang w:eastAsia="en-US"/>
              </w:rPr>
            </w:pPr>
            <w:r w:rsidRPr="00024929">
              <w:rPr>
                <w:rFonts w:ascii="Times New Roman" w:hAnsi="Times New Roman"/>
                <w:bCs/>
                <w:iCs/>
                <w:sz w:val="24"/>
                <w:szCs w:val="24"/>
                <w:lang w:eastAsia="en-US"/>
              </w:rPr>
              <w:t>проявляет коммуникацию в ходе выполнения работ,</w:t>
            </w:r>
          </w:p>
          <w:p w14:paraId="607D9A22" w14:textId="77777777" w:rsidR="00024929" w:rsidRPr="00024929" w:rsidRDefault="00024929" w:rsidP="00024929">
            <w:pPr>
              <w:spacing w:after="0" w:line="240" w:lineRule="auto"/>
              <w:jc w:val="both"/>
              <w:rPr>
                <w:rFonts w:ascii="Times New Roman" w:hAnsi="Times New Roman"/>
                <w:bCs/>
                <w:iCs/>
                <w:sz w:val="24"/>
                <w:szCs w:val="24"/>
                <w:lang w:eastAsia="en-US"/>
              </w:rPr>
            </w:pPr>
            <w:r w:rsidRPr="00024929">
              <w:rPr>
                <w:rFonts w:ascii="Times New Roman" w:hAnsi="Times New Roman"/>
                <w:bCs/>
                <w:iCs/>
                <w:sz w:val="24"/>
                <w:szCs w:val="24"/>
                <w:lang w:eastAsia="en-US"/>
              </w:rPr>
              <w:t>грамотно оформляет документы,</w:t>
            </w:r>
          </w:p>
          <w:p w14:paraId="4D8F0515" w14:textId="77777777" w:rsidR="00024929" w:rsidRPr="00024929" w:rsidRDefault="00024929" w:rsidP="00024929">
            <w:pPr>
              <w:spacing w:after="0" w:line="240" w:lineRule="auto"/>
              <w:jc w:val="both"/>
              <w:rPr>
                <w:rFonts w:ascii="Times New Roman" w:hAnsi="Times New Roman"/>
                <w:bCs/>
                <w:iCs/>
                <w:sz w:val="24"/>
                <w:szCs w:val="24"/>
                <w:lang w:eastAsia="en-US"/>
              </w:rPr>
            </w:pPr>
            <w:r w:rsidRPr="00024929">
              <w:rPr>
                <w:rFonts w:ascii="Times New Roman" w:hAnsi="Times New Roman"/>
                <w:bCs/>
                <w:iCs/>
                <w:sz w:val="24"/>
                <w:szCs w:val="24"/>
                <w:lang w:eastAsia="en-US"/>
              </w:rPr>
              <w:t>обосновывает и объясняет свои действия,</w:t>
            </w:r>
          </w:p>
          <w:p w14:paraId="02C2E4B4" w14:textId="77777777" w:rsidR="00024929" w:rsidRPr="00024929" w:rsidRDefault="00024929" w:rsidP="00024929">
            <w:pPr>
              <w:spacing w:after="0" w:line="240" w:lineRule="auto"/>
              <w:jc w:val="both"/>
              <w:rPr>
                <w:rFonts w:ascii="Times New Roman" w:hAnsi="Times New Roman"/>
                <w:bCs/>
                <w:iCs/>
                <w:sz w:val="24"/>
                <w:szCs w:val="24"/>
                <w:lang w:eastAsia="en-US"/>
              </w:rPr>
            </w:pPr>
            <w:r w:rsidRPr="00024929">
              <w:rPr>
                <w:rFonts w:ascii="Times New Roman" w:hAnsi="Times New Roman"/>
                <w:bCs/>
                <w:iCs/>
                <w:sz w:val="24"/>
                <w:szCs w:val="24"/>
                <w:lang w:eastAsia="en-US"/>
              </w:rPr>
              <w:t>выполняет расчет электрических параметров электрической цепи: напряжения, тока, мощности.</w:t>
            </w:r>
          </w:p>
          <w:p w14:paraId="09CC7A5A" w14:textId="77777777" w:rsidR="00024929" w:rsidRPr="00024929" w:rsidRDefault="00024929" w:rsidP="00024929">
            <w:pPr>
              <w:spacing w:after="0" w:line="240" w:lineRule="auto"/>
              <w:jc w:val="both"/>
              <w:rPr>
                <w:rFonts w:ascii="Times New Roman" w:hAnsi="Times New Roman"/>
                <w:bCs/>
                <w:iCs/>
                <w:sz w:val="24"/>
                <w:szCs w:val="24"/>
                <w:lang w:eastAsia="en-US"/>
              </w:rPr>
            </w:pPr>
            <w:r w:rsidRPr="00024929">
              <w:rPr>
                <w:rFonts w:ascii="Times New Roman" w:hAnsi="Times New Roman"/>
                <w:bCs/>
                <w:iCs/>
                <w:sz w:val="24"/>
                <w:szCs w:val="24"/>
                <w:lang w:eastAsia="en-US"/>
              </w:rPr>
              <w:t>Читает электрические схемы,</w:t>
            </w:r>
          </w:p>
          <w:p w14:paraId="047E8194" w14:textId="77777777" w:rsidR="00024929" w:rsidRPr="00024929" w:rsidRDefault="00024929" w:rsidP="00024929">
            <w:pPr>
              <w:spacing w:after="0" w:line="240" w:lineRule="auto"/>
              <w:jc w:val="both"/>
              <w:rPr>
                <w:rFonts w:ascii="Times New Roman" w:hAnsi="Times New Roman"/>
                <w:bCs/>
                <w:iCs/>
                <w:sz w:val="24"/>
                <w:szCs w:val="24"/>
                <w:lang w:eastAsia="en-US"/>
              </w:rPr>
            </w:pPr>
            <w:r w:rsidRPr="00024929">
              <w:rPr>
                <w:rFonts w:ascii="Times New Roman" w:hAnsi="Times New Roman"/>
                <w:bCs/>
                <w:iCs/>
                <w:sz w:val="24"/>
                <w:szCs w:val="24"/>
                <w:lang w:eastAsia="en-US"/>
              </w:rPr>
              <w:t>Собирает схемы и подключает приборы и элементы схемы в работу,</w:t>
            </w:r>
          </w:p>
          <w:p w14:paraId="043DBBB0" w14:textId="77777777" w:rsidR="00024929" w:rsidRPr="00024929" w:rsidRDefault="00024929" w:rsidP="00024929">
            <w:pPr>
              <w:spacing w:after="0" w:line="240" w:lineRule="auto"/>
              <w:jc w:val="both"/>
              <w:rPr>
                <w:rFonts w:ascii="Times New Roman" w:hAnsi="Times New Roman"/>
                <w:bCs/>
                <w:iCs/>
                <w:sz w:val="24"/>
                <w:szCs w:val="24"/>
                <w:lang w:eastAsia="en-US"/>
              </w:rPr>
            </w:pPr>
            <w:r w:rsidRPr="00024929">
              <w:rPr>
                <w:rFonts w:ascii="Times New Roman" w:hAnsi="Times New Roman"/>
                <w:bCs/>
                <w:iCs/>
                <w:sz w:val="24"/>
                <w:szCs w:val="24"/>
                <w:lang w:eastAsia="en-US"/>
              </w:rPr>
              <w:t>Снимает показания с приборов,</w:t>
            </w:r>
          </w:p>
          <w:p w14:paraId="4F560A9C" w14:textId="77777777" w:rsidR="00024929" w:rsidRPr="00024929" w:rsidRDefault="00024929" w:rsidP="00024929">
            <w:pPr>
              <w:spacing w:after="0" w:line="240" w:lineRule="auto"/>
              <w:jc w:val="both"/>
              <w:rPr>
                <w:rFonts w:ascii="Times New Roman" w:hAnsi="Times New Roman"/>
                <w:bCs/>
                <w:iCs/>
                <w:sz w:val="24"/>
                <w:szCs w:val="24"/>
                <w:lang w:eastAsia="en-US"/>
              </w:rPr>
            </w:pPr>
            <w:r w:rsidRPr="00024929">
              <w:rPr>
                <w:rFonts w:ascii="Times New Roman" w:hAnsi="Times New Roman"/>
                <w:bCs/>
                <w:iCs/>
                <w:sz w:val="24"/>
                <w:szCs w:val="24"/>
                <w:lang w:eastAsia="en-US"/>
              </w:rPr>
              <w:t>Следит за состоянием работы приборов и показаний приборов учета,</w:t>
            </w:r>
          </w:p>
          <w:p w14:paraId="32E1D409" w14:textId="77777777" w:rsidR="00024929" w:rsidRPr="00024929" w:rsidRDefault="00024929" w:rsidP="00024929">
            <w:pPr>
              <w:spacing w:after="0" w:line="240" w:lineRule="auto"/>
              <w:jc w:val="both"/>
              <w:rPr>
                <w:rFonts w:ascii="Times New Roman" w:hAnsi="Times New Roman"/>
                <w:bCs/>
                <w:iCs/>
                <w:sz w:val="24"/>
                <w:szCs w:val="24"/>
                <w:lang w:eastAsia="en-US"/>
              </w:rPr>
            </w:pPr>
            <w:r w:rsidRPr="00024929">
              <w:rPr>
                <w:rFonts w:ascii="Times New Roman" w:hAnsi="Times New Roman"/>
                <w:bCs/>
                <w:iCs/>
                <w:sz w:val="24"/>
                <w:szCs w:val="24"/>
                <w:lang w:eastAsia="en-US"/>
              </w:rPr>
              <w:t>Определяет цену деления прибора, погрешность измерений,</w:t>
            </w:r>
          </w:p>
          <w:p w14:paraId="1C9031DE" w14:textId="77777777" w:rsidR="00024929" w:rsidRPr="00024929" w:rsidRDefault="00024929" w:rsidP="00024929">
            <w:pPr>
              <w:spacing w:after="0" w:line="240" w:lineRule="auto"/>
              <w:jc w:val="both"/>
              <w:rPr>
                <w:rFonts w:ascii="Times New Roman" w:hAnsi="Times New Roman"/>
                <w:bCs/>
                <w:iCs/>
                <w:sz w:val="24"/>
                <w:szCs w:val="24"/>
                <w:lang w:eastAsia="en-US"/>
              </w:rPr>
            </w:pPr>
            <w:r w:rsidRPr="00024929">
              <w:rPr>
                <w:rFonts w:ascii="Times New Roman" w:hAnsi="Times New Roman"/>
                <w:bCs/>
                <w:iCs/>
                <w:sz w:val="24"/>
                <w:szCs w:val="24"/>
                <w:lang w:eastAsia="en-US"/>
              </w:rPr>
              <w:t>Поясняет принцип работы электрических приборов, механизмов, электрических машин.</w:t>
            </w:r>
          </w:p>
          <w:p w14:paraId="45C93CDE" w14:textId="62D5C7E5" w:rsidR="006C1B2B" w:rsidRPr="002E6587" w:rsidRDefault="00024929" w:rsidP="00024929">
            <w:pPr>
              <w:spacing w:after="0" w:line="240" w:lineRule="auto"/>
              <w:rPr>
                <w:rFonts w:ascii="Times New Roman" w:eastAsiaTheme="minorHAnsi" w:hAnsi="Times New Roman"/>
                <w:bCs/>
                <w:iCs/>
                <w:sz w:val="24"/>
                <w:szCs w:val="24"/>
                <w:lang w:eastAsia="en-US"/>
              </w:rPr>
            </w:pPr>
            <w:r w:rsidRPr="00024929">
              <w:rPr>
                <w:rFonts w:ascii="Times New Roman" w:hAnsi="Times New Roman"/>
                <w:bCs/>
                <w:iCs/>
                <w:sz w:val="24"/>
                <w:szCs w:val="24"/>
                <w:lang w:eastAsia="en-US"/>
              </w:rPr>
              <w:t>Фиксирует результаты измерений с приборов в контрольные ведомости, ориентируется</w:t>
            </w:r>
          </w:p>
        </w:tc>
        <w:tc>
          <w:tcPr>
            <w:tcW w:w="1134" w:type="pct"/>
            <w:vMerge w:val="restart"/>
          </w:tcPr>
          <w:p w14:paraId="5430EEE8" w14:textId="77777777" w:rsidR="006C1B2B" w:rsidRPr="002E6587" w:rsidRDefault="006C1B2B" w:rsidP="00E2385E">
            <w:pPr>
              <w:spacing w:after="0" w:line="240" w:lineRule="auto"/>
              <w:jc w:val="both"/>
              <w:rPr>
                <w:rFonts w:ascii="Times New Roman" w:hAnsi="Times New Roman"/>
                <w:iCs/>
                <w:sz w:val="24"/>
                <w:szCs w:val="24"/>
              </w:rPr>
            </w:pPr>
            <w:r w:rsidRPr="002E6587">
              <w:rPr>
                <w:rFonts w:ascii="Times New Roman" w:hAnsi="Times New Roman"/>
                <w:iCs/>
                <w:sz w:val="24"/>
                <w:szCs w:val="24"/>
              </w:rPr>
              <w:t>Экспертное наблюдение и оценивание знаний на занятиях.</w:t>
            </w:r>
          </w:p>
          <w:p w14:paraId="744A2773" w14:textId="77777777" w:rsidR="006C1B2B" w:rsidRPr="002E6587" w:rsidRDefault="006C1B2B" w:rsidP="00E2385E">
            <w:pPr>
              <w:spacing w:after="0" w:line="240" w:lineRule="auto"/>
              <w:jc w:val="both"/>
              <w:rPr>
                <w:rFonts w:ascii="Times New Roman" w:hAnsi="Times New Roman"/>
                <w:iCs/>
                <w:sz w:val="24"/>
                <w:szCs w:val="24"/>
              </w:rPr>
            </w:pPr>
          </w:p>
          <w:p w14:paraId="5BD85991" w14:textId="77777777" w:rsidR="006C1B2B" w:rsidRPr="002E6587" w:rsidRDefault="006C1B2B" w:rsidP="00E2385E">
            <w:pPr>
              <w:spacing w:after="0" w:line="240" w:lineRule="auto"/>
              <w:jc w:val="both"/>
              <w:rPr>
                <w:rFonts w:ascii="Times New Roman" w:hAnsi="Times New Roman"/>
                <w:iCs/>
                <w:sz w:val="24"/>
                <w:szCs w:val="24"/>
              </w:rPr>
            </w:pPr>
            <w:r w:rsidRPr="002E6587">
              <w:rPr>
                <w:rFonts w:ascii="Times New Roman" w:hAnsi="Times New Roman"/>
                <w:iCs/>
                <w:sz w:val="24"/>
                <w:szCs w:val="24"/>
              </w:rPr>
              <w:t>Оценивание</w:t>
            </w:r>
          </w:p>
          <w:p w14:paraId="15F0F402" w14:textId="77777777" w:rsidR="006C1B2B" w:rsidRPr="002E6587" w:rsidRDefault="006C1B2B" w:rsidP="00E2385E">
            <w:pPr>
              <w:spacing w:after="0" w:line="240" w:lineRule="auto"/>
              <w:jc w:val="both"/>
              <w:rPr>
                <w:rFonts w:ascii="Times New Roman" w:hAnsi="Times New Roman"/>
                <w:iCs/>
                <w:sz w:val="24"/>
                <w:szCs w:val="24"/>
              </w:rPr>
            </w:pPr>
            <w:r w:rsidRPr="002E6587">
              <w:rPr>
                <w:rFonts w:ascii="Times New Roman" w:hAnsi="Times New Roman"/>
                <w:iCs/>
                <w:sz w:val="24"/>
                <w:szCs w:val="24"/>
              </w:rPr>
              <w:t>выполнения</w:t>
            </w:r>
          </w:p>
          <w:p w14:paraId="57CDAC85" w14:textId="77777777" w:rsidR="006C1B2B" w:rsidRPr="002E6587" w:rsidRDefault="006C1B2B" w:rsidP="00E2385E">
            <w:pPr>
              <w:tabs>
                <w:tab w:val="left" w:pos="624"/>
              </w:tabs>
              <w:spacing w:after="0" w:line="240" w:lineRule="auto"/>
              <w:jc w:val="both"/>
              <w:rPr>
                <w:rFonts w:ascii="Times New Roman" w:hAnsi="Times New Roman"/>
                <w:iCs/>
                <w:sz w:val="24"/>
                <w:szCs w:val="24"/>
              </w:rPr>
            </w:pPr>
            <w:r w:rsidRPr="002E6587">
              <w:rPr>
                <w:rFonts w:ascii="Times New Roman" w:hAnsi="Times New Roman"/>
                <w:iCs/>
                <w:sz w:val="24"/>
                <w:szCs w:val="24"/>
              </w:rPr>
              <w:t>индивидуальных практических заданий.</w:t>
            </w:r>
          </w:p>
          <w:p w14:paraId="08604236" w14:textId="77777777" w:rsidR="006C1B2B" w:rsidRPr="002E6587" w:rsidRDefault="006C1B2B" w:rsidP="00E2385E">
            <w:pPr>
              <w:tabs>
                <w:tab w:val="left" w:pos="624"/>
              </w:tabs>
              <w:spacing w:after="0" w:line="240" w:lineRule="auto"/>
              <w:jc w:val="both"/>
              <w:rPr>
                <w:rFonts w:ascii="Times New Roman" w:hAnsi="Times New Roman"/>
                <w:iCs/>
                <w:sz w:val="24"/>
                <w:szCs w:val="24"/>
              </w:rPr>
            </w:pPr>
          </w:p>
          <w:p w14:paraId="6FD8C790" w14:textId="77777777" w:rsidR="006C1B2B" w:rsidRPr="002E6587" w:rsidRDefault="006C1B2B" w:rsidP="00E2385E">
            <w:pPr>
              <w:spacing w:after="0" w:line="240" w:lineRule="auto"/>
              <w:rPr>
                <w:rFonts w:ascii="Times New Roman" w:eastAsiaTheme="minorHAnsi" w:hAnsi="Times New Roman"/>
                <w:bCs/>
                <w:iCs/>
                <w:sz w:val="24"/>
                <w:szCs w:val="24"/>
                <w:lang w:eastAsia="en-US"/>
              </w:rPr>
            </w:pPr>
          </w:p>
        </w:tc>
      </w:tr>
      <w:tr w:rsidR="006C1B2B" w:rsidRPr="002E6587" w14:paraId="7AB62318" w14:textId="77777777" w:rsidTr="00EA01E1">
        <w:trPr>
          <w:trHeight w:val="896"/>
        </w:trPr>
        <w:tc>
          <w:tcPr>
            <w:tcW w:w="2045" w:type="pct"/>
          </w:tcPr>
          <w:p w14:paraId="10054DE3" w14:textId="77777777" w:rsidR="00EA01E1" w:rsidRPr="00EA01E1" w:rsidRDefault="00EA01E1" w:rsidP="00EA01E1">
            <w:pPr>
              <w:spacing w:after="0" w:line="240" w:lineRule="auto"/>
              <w:rPr>
                <w:rFonts w:ascii="Times New Roman" w:eastAsiaTheme="minorHAnsi" w:hAnsi="Times New Roman"/>
                <w:bCs/>
                <w:iCs/>
                <w:sz w:val="24"/>
                <w:szCs w:val="24"/>
                <w:lang w:eastAsia="en-US"/>
              </w:rPr>
            </w:pPr>
            <w:r w:rsidRPr="00EA01E1">
              <w:rPr>
                <w:rFonts w:ascii="Times New Roman" w:eastAsiaTheme="minorHAnsi" w:hAnsi="Times New Roman"/>
                <w:bCs/>
                <w:iCs/>
                <w:sz w:val="24"/>
                <w:szCs w:val="24"/>
                <w:lang w:eastAsia="en-US"/>
              </w:rPr>
              <w:t>проводить замер изоляции при помощи приборов</w:t>
            </w:r>
          </w:p>
          <w:p w14:paraId="3689C9D1" w14:textId="77777777" w:rsidR="00EA01E1" w:rsidRPr="00EA01E1" w:rsidRDefault="00EA01E1" w:rsidP="00EA01E1">
            <w:pPr>
              <w:spacing w:after="0" w:line="240" w:lineRule="auto"/>
              <w:rPr>
                <w:rFonts w:ascii="Times New Roman" w:eastAsiaTheme="minorHAnsi" w:hAnsi="Times New Roman"/>
                <w:bCs/>
                <w:iCs/>
                <w:sz w:val="24"/>
                <w:szCs w:val="24"/>
                <w:lang w:eastAsia="en-US"/>
              </w:rPr>
            </w:pPr>
            <w:r w:rsidRPr="00EA01E1">
              <w:rPr>
                <w:rFonts w:ascii="Times New Roman" w:eastAsiaTheme="minorHAnsi" w:hAnsi="Times New Roman"/>
                <w:bCs/>
                <w:iCs/>
                <w:sz w:val="24"/>
                <w:szCs w:val="24"/>
                <w:lang w:eastAsia="en-US"/>
              </w:rPr>
              <w:t>выявлять и устранять дефекты изоляции</w:t>
            </w:r>
          </w:p>
          <w:p w14:paraId="5F103449" w14:textId="77777777" w:rsidR="00EA01E1" w:rsidRPr="00EA01E1" w:rsidRDefault="00EA01E1" w:rsidP="00EA01E1">
            <w:pPr>
              <w:spacing w:after="0" w:line="240" w:lineRule="auto"/>
              <w:rPr>
                <w:rFonts w:ascii="Times New Roman" w:eastAsiaTheme="minorHAnsi" w:hAnsi="Times New Roman"/>
                <w:bCs/>
                <w:iCs/>
                <w:sz w:val="24"/>
                <w:szCs w:val="24"/>
                <w:lang w:eastAsia="en-US"/>
              </w:rPr>
            </w:pPr>
            <w:r w:rsidRPr="00EA01E1">
              <w:rPr>
                <w:rFonts w:ascii="Times New Roman" w:eastAsiaTheme="minorHAnsi" w:hAnsi="Times New Roman"/>
                <w:bCs/>
                <w:iCs/>
                <w:sz w:val="24"/>
                <w:szCs w:val="24"/>
                <w:lang w:eastAsia="en-US"/>
              </w:rPr>
              <w:t>выявлять и устранять неисправности реле, разбирать и собирать механизмы реле, проводить регулировку реле</w:t>
            </w:r>
          </w:p>
          <w:p w14:paraId="0BB2BACD" w14:textId="77777777" w:rsidR="00EA01E1" w:rsidRPr="00EA01E1" w:rsidRDefault="00EA01E1" w:rsidP="00EA01E1">
            <w:pPr>
              <w:spacing w:after="0" w:line="240" w:lineRule="auto"/>
              <w:rPr>
                <w:rFonts w:ascii="Times New Roman" w:eastAsiaTheme="minorHAnsi" w:hAnsi="Times New Roman"/>
                <w:bCs/>
                <w:iCs/>
                <w:sz w:val="24"/>
                <w:szCs w:val="24"/>
                <w:lang w:eastAsia="en-US"/>
              </w:rPr>
            </w:pPr>
            <w:r w:rsidRPr="00EA01E1">
              <w:rPr>
                <w:rFonts w:ascii="Times New Roman" w:eastAsiaTheme="minorHAnsi" w:hAnsi="Times New Roman"/>
                <w:bCs/>
                <w:iCs/>
                <w:sz w:val="24"/>
                <w:szCs w:val="24"/>
                <w:lang w:eastAsia="en-US"/>
              </w:rPr>
              <w:t>пользоваться измерительными устройствами</w:t>
            </w:r>
          </w:p>
          <w:p w14:paraId="62B4FBA0" w14:textId="77777777" w:rsidR="00EA01E1" w:rsidRPr="00EA01E1" w:rsidRDefault="00EA01E1" w:rsidP="00EA01E1">
            <w:pPr>
              <w:spacing w:after="0" w:line="240" w:lineRule="auto"/>
              <w:rPr>
                <w:rFonts w:ascii="Times New Roman" w:eastAsiaTheme="minorHAnsi" w:hAnsi="Times New Roman"/>
                <w:bCs/>
                <w:iCs/>
                <w:sz w:val="24"/>
                <w:szCs w:val="24"/>
                <w:lang w:eastAsia="en-US"/>
              </w:rPr>
            </w:pPr>
            <w:r w:rsidRPr="00EA01E1">
              <w:rPr>
                <w:rFonts w:ascii="Times New Roman" w:eastAsiaTheme="minorHAnsi" w:hAnsi="Times New Roman"/>
                <w:bCs/>
                <w:iCs/>
                <w:sz w:val="24"/>
                <w:szCs w:val="24"/>
                <w:lang w:eastAsia="en-US"/>
              </w:rPr>
              <w:t>выполнять разделку кабеля</w:t>
            </w:r>
          </w:p>
          <w:p w14:paraId="542608F5" w14:textId="77777777" w:rsidR="00EA01E1" w:rsidRPr="00EA01E1" w:rsidRDefault="00EA01E1" w:rsidP="00EA01E1">
            <w:pPr>
              <w:spacing w:after="0" w:line="240" w:lineRule="auto"/>
              <w:rPr>
                <w:rFonts w:ascii="Times New Roman" w:eastAsiaTheme="minorHAnsi" w:hAnsi="Times New Roman"/>
                <w:bCs/>
                <w:iCs/>
                <w:sz w:val="24"/>
                <w:szCs w:val="24"/>
                <w:lang w:eastAsia="en-US"/>
              </w:rPr>
            </w:pPr>
            <w:r w:rsidRPr="00EA01E1">
              <w:rPr>
                <w:rFonts w:ascii="Times New Roman" w:eastAsiaTheme="minorHAnsi" w:hAnsi="Times New Roman"/>
                <w:bCs/>
                <w:iCs/>
                <w:sz w:val="24"/>
                <w:szCs w:val="24"/>
                <w:lang w:eastAsia="en-US"/>
              </w:rPr>
              <w:t>выявлять и эффективно искать информацию, необходимую для решения задачи и/или проблемы</w:t>
            </w:r>
          </w:p>
          <w:p w14:paraId="5232850E" w14:textId="77777777" w:rsidR="00EA01E1" w:rsidRPr="00EA01E1" w:rsidRDefault="00EA01E1" w:rsidP="00EA01E1">
            <w:pPr>
              <w:spacing w:after="0" w:line="240" w:lineRule="auto"/>
              <w:rPr>
                <w:rFonts w:ascii="Times New Roman" w:eastAsiaTheme="minorHAnsi" w:hAnsi="Times New Roman"/>
                <w:bCs/>
                <w:iCs/>
                <w:sz w:val="24"/>
                <w:szCs w:val="24"/>
                <w:lang w:eastAsia="en-US"/>
              </w:rPr>
            </w:pPr>
            <w:r w:rsidRPr="00EA01E1">
              <w:rPr>
                <w:rFonts w:ascii="Times New Roman" w:eastAsiaTheme="minorHAnsi" w:hAnsi="Times New Roman"/>
                <w:bCs/>
                <w:iCs/>
                <w:sz w:val="24"/>
                <w:szCs w:val="24"/>
                <w:lang w:eastAsia="en-US"/>
              </w:rPr>
              <w:t>определять необходимые ресурсы</w:t>
            </w:r>
          </w:p>
          <w:p w14:paraId="7727530F" w14:textId="77777777" w:rsidR="00EA01E1" w:rsidRPr="00EA01E1" w:rsidRDefault="00EA01E1" w:rsidP="00EA01E1">
            <w:pPr>
              <w:spacing w:after="0" w:line="240" w:lineRule="auto"/>
              <w:rPr>
                <w:rFonts w:ascii="Times New Roman" w:eastAsiaTheme="minorHAnsi" w:hAnsi="Times New Roman"/>
                <w:bCs/>
                <w:iCs/>
                <w:sz w:val="24"/>
                <w:szCs w:val="24"/>
                <w:lang w:eastAsia="en-US"/>
              </w:rPr>
            </w:pPr>
            <w:r w:rsidRPr="00EA01E1">
              <w:rPr>
                <w:rFonts w:ascii="Times New Roman" w:eastAsiaTheme="minorHAnsi" w:hAnsi="Times New Roman"/>
                <w:bCs/>
                <w:iCs/>
                <w:sz w:val="24"/>
                <w:szCs w:val="24"/>
                <w:lang w:eastAsia="en-US"/>
              </w:rPr>
              <w:t>планировать процесс поиска; структурировать получаемую информацию</w:t>
            </w:r>
          </w:p>
          <w:p w14:paraId="3AAA52A5" w14:textId="77777777" w:rsidR="00EA01E1" w:rsidRPr="00EA01E1" w:rsidRDefault="00EA01E1" w:rsidP="00EA01E1">
            <w:pPr>
              <w:spacing w:after="0" w:line="240" w:lineRule="auto"/>
              <w:rPr>
                <w:rFonts w:ascii="Times New Roman" w:eastAsiaTheme="minorHAnsi" w:hAnsi="Times New Roman"/>
                <w:bCs/>
                <w:iCs/>
                <w:sz w:val="24"/>
                <w:szCs w:val="24"/>
                <w:lang w:eastAsia="en-US"/>
              </w:rPr>
            </w:pPr>
            <w:r w:rsidRPr="00EA01E1">
              <w:rPr>
                <w:rFonts w:ascii="Times New Roman" w:eastAsiaTheme="minorHAnsi" w:hAnsi="Times New Roman"/>
                <w:bCs/>
                <w:iCs/>
                <w:sz w:val="24"/>
                <w:szCs w:val="24"/>
                <w:lang w:eastAsia="en-US"/>
              </w:rPr>
              <w:t xml:space="preserve">оформлять результаты поиска, применять средства </w:t>
            </w:r>
            <w:r w:rsidRPr="00EA01E1">
              <w:rPr>
                <w:rFonts w:ascii="Times New Roman" w:eastAsiaTheme="minorHAnsi" w:hAnsi="Times New Roman"/>
                <w:bCs/>
                <w:iCs/>
                <w:sz w:val="24"/>
                <w:szCs w:val="24"/>
                <w:lang w:eastAsia="en-US"/>
              </w:rPr>
              <w:lastRenderedPageBreak/>
              <w:t>информационных технологий для решения профессиональных задач</w:t>
            </w:r>
          </w:p>
          <w:p w14:paraId="333168DF" w14:textId="77777777" w:rsidR="00EA01E1" w:rsidRPr="00EA01E1" w:rsidRDefault="00EA01E1" w:rsidP="00EA01E1">
            <w:pPr>
              <w:spacing w:after="0" w:line="240" w:lineRule="auto"/>
              <w:rPr>
                <w:rFonts w:ascii="Times New Roman" w:eastAsiaTheme="minorHAnsi" w:hAnsi="Times New Roman"/>
                <w:bCs/>
                <w:iCs/>
                <w:sz w:val="24"/>
                <w:szCs w:val="24"/>
                <w:lang w:eastAsia="en-US"/>
              </w:rPr>
            </w:pPr>
            <w:r w:rsidRPr="00EA01E1">
              <w:rPr>
                <w:rFonts w:ascii="Times New Roman" w:eastAsiaTheme="minorHAnsi" w:hAnsi="Times New Roman"/>
                <w:bCs/>
                <w:iCs/>
                <w:sz w:val="24"/>
                <w:szCs w:val="24"/>
                <w:lang w:eastAsia="en-US"/>
              </w:rPr>
              <w:t xml:space="preserve">определять актуальность нормативно-правовой документации в профессиональной деятельности </w:t>
            </w:r>
          </w:p>
          <w:p w14:paraId="74FEC384" w14:textId="09910031" w:rsidR="006C1B2B" w:rsidRPr="002E6587" w:rsidRDefault="00EA01E1" w:rsidP="00EA01E1">
            <w:pPr>
              <w:spacing w:after="0" w:line="240" w:lineRule="auto"/>
              <w:rPr>
                <w:rFonts w:ascii="Times New Roman" w:eastAsiaTheme="minorHAnsi" w:hAnsi="Times New Roman"/>
                <w:bCs/>
                <w:iCs/>
                <w:sz w:val="24"/>
                <w:szCs w:val="24"/>
                <w:lang w:eastAsia="en-US"/>
              </w:rPr>
            </w:pPr>
            <w:r w:rsidRPr="00EA01E1">
              <w:rPr>
                <w:rFonts w:ascii="Times New Roman" w:eastAsiaTheme="minorHAnsi" w:hAnsi="Times New Roman"/>
                <w:bCs/>
                <w:iCs/>
                <w:sz w:val="24"/>
                <w:szCs w:val="24"/>
                <w:lang w:eastAsia="en-US"/>
              </w:rPr>
              <w:t>определять и выстраивать траектории профессионального развития и самообразования</w:t>
            </w:r>
          </w:p>
        </w:tc>
        <w:tc>
          <w:tcPr>
            <w:tcW w:w="1821" w:type="pct"/>
            <w:vMerge/>
          </w:tcPr>
          <w:p w14:paraId="6C9F99C2" w14:textId="77777777" w:rsidR="006C1B2B" w:rsidRPr="002E6587" w:rsidRDefault="006C1B2B" w:rsidP="00E2385E">
            <w:pPr>
              <w:spacing w:after="0" w:line="240" w:lineRule="auto"/>
              <w:rPr>
                <w:rFonts w:ascii="Times New Roman" w:eastAsiaTheme="minorHAnsi" w:hAnsi="Times New Roman"/>
                <w:bCs/>
                <w:iCs/>
                <w:sz w:val="24"/>
                <w:szCs w:val="24"/>
                <w:lang w:eastAsia="en-US"/>
              </w:rPr>
            </w:pPr>
          </w:p>
        </w:tc>
        <w:tc>
          <w:tcPr>
            <w:tcW w:w="1134" w:type="pct"/>
            <w:vMerge/>
          </w:tcPr>
          <w:p w14:paraId="41DA9C97" w14:textId="77777777" w:rsidR="006C1B2B" w:rsidRPr="002E6587" w:rsidRDefault="006C1B2B" w:rsidP="00E2385E">
            <w:pPr>
              <w:spacing w:after="0" w:line="240" w:lineRule="auto"/>
              <w:rPr>
                <w:rFonts w:ascii="Times New Roman" w:eastAsiaTheme="minorHAnsi" w:hAnsi="Times New Roman"/>
                <w:bCs/>
                <w:iCs/>
                <w:sz w:val="24"/>
                <w:szCs w:val="24"/>
                <w:lang w:eastAsia="en-US"/>
              </w:rPr>
            </w:pPr>
          </w:p>
        </w:tc>
      </w:tr>
    </w:tbl>
    <w:p w14:paraId="386D528B" w14:textId="77777777" w:rsidR="006C1B2B" w:rsidRDefault="006C1B2B" w:rsidP="006C1B2B">
      <w:pPr>
        <w:spacing w:after="0"/>
        <w:rPr>
          <w:rFonts w:ascii="Times New Roman" w:hAnsi="Times New Roman"/>
          <w:sz w:val="24"/>
          <w:szCs w:val="24"/>
        </w:rPr>
      </w:pPr>
    </w:p>
    <w:p w14:paraId="16892261" w14:textId="28E38C1E" w:rsidR="00945E37" w:rsidRDefault="00945E37">
      <w:pPr>
        <w:spacing w:after="160" w:line="259" w:lineRule="auto"/>
        <w:rPr>
          <w:rFonts w:ascii="Times New Roman" w:hAnsi="Times New Roman"/>
          <w:sz w:val="24"/>
          <w:szCs w:val="24"/>
        </w:rPr>
      </w:pPr>
      <w:r>
        <w:rPr>
          <w:rFonts w:ascii="Times New Roman" w:hAnsi="Times New Roman"/>
          <w:sz w:val="24"/>
          <w:szCs w:val="24"/>
        </w:rPr>
        <w:br w:type="page"/>
      </w:r>
    </w:p>
    <w:p w14:paraId="22F273E3" w14:textId="77777777" w:rsidR="00945E37" w:rsidRDefault="00945E37" w:rsidP="00945E37">
      <w:pPr>
        <w:spacing w:after="0"/>
        <w:jc w:val="right"/>
        <w:rPr>
          <w:rFonts w:ascii="Times New Roman" w:hAnsi="Times New Roman"/>
          <w:b/>
          <w:sz w:val="24"/>
          <w:szCs w:val="24"/>
        </w:rPr>
      </w:pPr>
      <w:r>
        <w:rPr>
          <w:rFonts w:ascii="Times New Roman" w:hAnsi="Times New Roman"/>
          <w:b/>
          <w:sz w:val="24"/>
          <w:szCs w:val="24"/>
        </w:rPr>
        <w:lastRenderedPageBreak/>
        <w:t xml:space="preserve">Приложение 3.8 </w:t>
      </w:r>
    </w:p>
    <w:p w14:paraId="4A548D7A" w14:textId="77777777" w:rsidR="00945E37" w:rsidRDefault="00945E37" w:rsidP="00945E37">
      <w:pPr>
        <w:spacing w:after="0"/>
        <w:jc w:val="right"/>
        <w:rPr>
          <w:rFonts w:ascii="Times New Roman" w:hAnsi="Times New Roman"/>
          <w:bCs/>
          <w:sz w:val="24"/>
          <w:szCs w:val="24"/>
        </w:rPr>
      </w:pPr>
      <w:r>
        <w:rPr>
          <w:rFonts w:ascii="Times New Roman" w:hAnsi="Times New Roman"/>
          <w:sz w:val="24"/>
          <w:szCs w:val="24"/>
        </w:rPr>
        <w:t xml:space="preserve">к ПОП-П по </w:t>
      </w:r>
      <w:r>
        <w:rPr>
          <w:rFonts w:ascii="Times New Roman" w:hAnsi="Times New Roman"/>
          <w:bCs/>
          <w:sz w:val="24"/>
          <w:szCs w:val="24"/>
        </w:rPr>
        <w:t>профессии</w:t>
      </w:r>
    </w:p>
    <w:p w14:paraId="100F63E3" w14:textId="24DA3ED7" w:rsidR="00945E37" w:rsidRDefault="00945E37" w:rsidP="00945E37">
      <w:pPr>
        <w:spacing w:after="0"/>
        <w:jc w:val="right"/>
        <w:rPr>
          <w:rFonts w:ascii="Times New Roman" w:hAnsi="Times New Roman"/>
          <w:sz w:val="24"/>
          <w:szCs w:val="24"/>
        </w:rPr>
      </w:pPr>
      <w:r>
        <w:rPr>
          <w:rFonts w:ascii="Times New Roman" w:hAnsi="Times New Roman"/>
          <w:bCs/>
          <w:sz w:val="24"/>
          <w:szCs w:val="24"/>
        </w:rPr>
        <w:t xml:space="preserve"> </w:t>
      </w:r>
      <w:r w:rsidR="00000B3B">
        <w:rPr>
          <w:rFonts w:ascii="Times New Roman" w:hAnsi="Times New Roman"/>
          <w:bCs/>
          <w:sz w:val="24"/>
          <w:szCs w:val="24"/>
        </w:rPr>
        <w:t>13.01.07 Электромонтер по ремонту электросетей</w:t>
      </w:r>
      <w:r>
        <w:rPr>
          <w:rFonts w:ascii="Times New Roman" w:hAnsi="Times New Roman"/>
          <w:i/>
          <w:sz w:val="24"/>
          <w:szCs w:val="24"/>
        </w:rPr>
        <w:br/>
      </w:r>
    </w:p>
    <w:p w14:paraId="3977C5A5" w14:textId="77777777" w:rsidR="00945E37" w:rsidRDefault="00945E37" w:rsidP="00945E37">
      <w:pPr>
        <w:spacing w:after="0"/>
        <w:rPr>
          <w:rFonts w:ascii="Times New Roman" w:hAnsi="Times New Roman"/>
          <w:sz w:val="24"/>
          <w:szCs w:val="24"/>
        </w:rPr>
      </w:pPr>
    </w:p>
    <w:p w14:paraId="42E61E09" w14:textId="77777777" w:rsidR="00945E37" w:rsidRDefault="00945E37" w:rsidP="00945E37">
      <w:pPr>
        <w:spacing w:after="0"/>
        <w:rPr>
          <w:rFonts w:ascii="Times New Roman" w:hAnsi="Times New Roman"/>
          <w:sz w:val="24"/>
          <w:szCs w:val="24"/>
        </w:rPr>
      </w:pPr>
    </w:p>
    <w:p w14:paraId="111B29F8" w14:textId="77777777" w:rsidR="00945E37" w:rsidRDefault="00945E37" w:rsidP="00945E37">
      <w:pPr>
        <w:spacing w:after="0"/>
        <w:rPr>
          <w:rFonts w:ascii="Times New Roman" w:hAnsi="Times New Roman"/>
          <w:sz w:val="24"/>
          <w:szCs w:val="24"/>
        </w:rPr>
      </w:pPr>
    </w:p>
    <w:p w14:paraId="5A25DBBE" w14:textId="77777777" w:rsidR="00945E37" w:rsidRDefault="00945E37" w:rsidP="00945E37">
      <w:pPr>
        <w:spacing w:after="0"/>
        <w:rPr>
          <w:rFonts w:ascii="Times New Roman" w:hAnsi="Times New Roman"/>
          <w:sz w:val="24"/>
          <w:szCs w:val="24"/>
        </w:rPr>
      </w:pPr>
    </w:p>
    <w:p w14:paraId="796C0141" w14:textId="77777777" w:rsidR="00945E37" w:rsidRDefault="00945E37" w:rsidP="00945E37">
      <w:pPr>
        <w:spacing w:after="0"/>
        <w:rPr>
          <w:rFonts w:ascii="Times New Roman" w:hAnsi="Times New Roman"/>
          <w:sz w:val="24"/>
          <w:szCs w:val="24"/>
        </w:rPr>
      </w:pPr>
    </w:p>
    <w:p w14:paraId="3F7916C5" w14:textId="77777777" w:rsidR="00945E37" w:rsidRDefault="00945E37" w:rsidP="00945E37">
      <w:pPr>
        <w:spacing w:after="0"/>
        <w:rPr>
          <w:rFonts w:ascii="Times New Roman" w:hAnsi="Times New Roman"/>
          <w:sz w:val="24"/>
          <w:szCs w:val="24"/>
        </w:rPr>
      </w:pPr>
    </w:p>
    <w:p w14:paraId="236B5CA9" w14:textId="77777777" w:rsidR="00945E37" w:rsidRDefault="00945E37" w:rsidP="00945E37">
      <w:pPr>
        <w:spacing w:after="0"/>
        <w:rPr>
          <w:rFonts w:ascii="Times New Roman" w:hAnsi="Times New Roman"/>
          <w:sz w:val="24"/>
          <w:szCs w:val="24"/>
        </w:rPr>
      </w:pPr>
    </w:p>
    <w:p w14:paraId="68CE71BF" w14:textId="77777777" w:rsidR="00945E37" w:rsidRDefault="00945E37" w:rsidP="00945E37">
      <w:pPr>
        <w:spacing w:after="0"/>
        <w:rPr>
          <w:rFonts w:ascii="Times New Roman" w:hAnsi="Times New Roman"/>
          <w:sz w:val="24"/>
          <w:szCs w:val="24"/>
        </w:rPr>
      </w:pPr>
    </w:p>
    <w:p w14:paraId="52EE889F" w14:textId="77777777" w:rsidR="00945E37" w:rsidRDefault="00945E37" w:rsidP="00945E37">
      <w:pPr>
        <w:spacing w:after="0"/>
        <w:rPr>
          <w:rFonts w:ascii="Times New Roman" w:hAnsi="Times New Roman"/>
          <w:sz w:val="24"/>
          <w:szCs w:val="24"/>
        </w:rPr>
      </w:pPr>
    </w:p>
    <w:p w14:paraId="23FC2C9B" w14:textId="77777777" w:rsidR="00945E37" w:rsidRDefault="00945E37" w:rsidP="00945E37">
      <w:pPr>
        <w:spacing w:after="0"/>
        <w:rPr>
          <w:rFonts w:ascii="Times New Roman" w:hAnsi="Times New Roman"/>
          <w:sz w:val="24"/>
          <w:szCs w:val="24"/>
        </w:rPr>
      </w:pPr>
    </w:p>
    <w:p w14:paraId="1C47FEEB" w14:textId="77777777" w:rsidR="00945E37" w:rsidRDefault="00945E37" w:rsidP="00945E37">
      <w:pPr>
        <w:spacing w:after="0"/>
        <w:rPr>
          <w:rFonts w:ascii="Times New Roman" w:hAnsi="Times New Roman"/>
          <w:sz w:val="24"/>
          <w:szCs w:val="24"/>
        </w:rPr>
      </w:pPr>
    </w:p>
    <w:p w14:paraId="110B313A" w14:textId="77777777" w:rsidR="00945E37" w:rsidRDefault="00945E37" w:rsidP="00945E37">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756C25DB" w14:textId="77777777" w:rsidR="00945E37" w:rsidRDefault="00945E37" w:rsidP="00945E37">
      <w:pPr>
        <w:spacing w:after="0"/>
        <w:jc w:val="center"/>
        <w:rPr>
          <w:rFonts w:ascii="Times New Roman" w:hAnsi="Times New Roman"/>
          <w:b/>
          <w:sz w:val="24"/>
          <w:szCs w:val="24"/>
          <w:highlight w:val="yellow"/>
        </w:rPr>
      </w:pPr>
    </w:p>
    <w:p w14:paraId="68E74900" w14:textId="2BC81C7C" w:rsidR="00945E37" w:rsidRDefault="00945E37" w:rsidP="00945E37">
      <w:pPr>
        <w:spacing w:after="0"/>
        <w:jc w:val="center"/>
        <w:rPr>
          <w:rFonts w:ascii="Times New Roman" w:hAnsi="Times New Roman"/>
          <w:sz w:val="24"/>
          <w:szCs w:val="24"/>
        </w:rPr>
      </w:pPr>
      <w:r>
        <w:rPr>
          <w:rFonts w:ascii="Times New Roman" w:hAnsi="Times New Roman"/>
          <w:b/>
          <w:sz w:val="24"/>
          <w:szCs w:val="24"/>
        </w:rPr>
        <w:t xml:space="preserve">ОП.03 </w:t>
      </w:r>
      <w:r w:rsidRPr="00945E37">
        <w:rPr>
          <w:rFonts w:ascii="Times New Roman" w:hAnsi="Times New Roman"/>
          <w:b/>
          <w:sz w:val="24"/>
          <w:szCs w:val="24"/>
        </w:rPr>
        <w:t>Материаловедение</w:t>
      </w:r>
    </w:p>
    <w:p w14:paraId="0BE87373" w14:textId="77777777" w:rsidR="00945E37" w:rsidRDefault="00945E37" w:rsidP="00945E37">
      <w:pPr>
        <w:spacing w:after="0"/>
        <w:rPr>
          <w:rFonts w:ascii="Times New Roman" w:hAnsi="Times New Roman"/>
          <w:sz w:val="24"/>
          <w:szCs w:val="24"/>
        </w:rPr>
      </w:pPr>
    </w:p>
    <w:p w14:paraId="6FA1AC36" w14:textId="77777777" w:rsidR="00945E37" w:rsidRDefault="00945E37" w:rsidP="00945E37">
      <w:pPr>
        <w:spacing w:after="0"/>
        <w:rPr>
          <w:rFonts w:ascii="Times New Roman" w:hAnsi="Times New Roman"/>
          <w:sz w:val="24"/>
          <w:szCs w:val="24"/>
        </w:rPr>
      </w:pPr>
    </w:p>
    <w:p w14:paraId="28587E9E" w14:textId="77777777" w:rsidR="00945E37" w:rsidRDefault="00945E37" w:rsidP="00945E37">
      <w:pPr>
        <w:spacing w:after="0"/>
        <w:rPr>
          <w:rFonts w:ascii="Times New Roman" w:hAnsi="Times New Roman"/>
          <w:sz w:val="24"/>
          <w:szCs w:val="24"/>
        </w:rPr>
      </w:pPr>
    </w:p>
    <w:p w14:paraId="65FE358F" w14:textId="77777777" w:rsidR="00945E37" w:rsidRDefault="00945E37" w:rsidP="00945E37">
      <w:pPr>
        <w:spacing w:after="0"/>
        <w:rPr>
          <w:rFonts w:ascii="Times New Roman" w:hAnsi="Times New Roman"/>
          <w:sz w:val="24"/>
          <w:szCs w:val="24"/>
        </w:rPr>
      </w:pPr>
    </w:p>
    <w:p w14:paraId="645997B2" w14:textId="77777777" w:rsidR="00945E37" w:rsidRDefault="00945E37" w:rsidP="00945E37">
      <w:pPr>
        <w:spacing w:after="0"/>
        <w:rPr>
          <w:rFonts w:ascii="Times New Roman" w:hAnsi="Times New Roman"/>
          <w:sz w:val="24"/>
          <w:szCs w:val="24"/>
        </w:rPr>
      </w:pPr>
    </w:p>
    <w:p w14:paraId="5C1D8551" w14:textId="77777777" w:rsidR="00945E37" w:rsidRDefault="00945E37" w:rsidP="00945E37">
      <w:pPr>
        <w:spacing w:after="0"/>
        <w:rPr>
          <w:rFonts w:ascii="Times New Roman" w:hAnsi="Times New Roman"/>
          <w:sz w:val="24"/>
          <w:szCs w:val="24"/>
        </w:rPr>
      </w:pPr>
    </w:p>
    <w:p w14:paraId="739065B7" w14:textId="77777777" w:rsidR="00945E37" w:rsidRDefault="00945E37" w:rsidP="00945E37">
      <w:pPr>
        <w:spacing w:after="0"/>
        <w:rPr>
          <w:rFonts w:ascii="Times New Roman" w:hAnsi="Times New Roman"/>
          <w:sz w:val="24"/>
          <w:szCs w:val="24"/>
        </w:rPr>
      </w:pPr>
    </w:p>
    <w:p w14:paraId="059B0FE6" w14:textId="77777777" w:rsidR="00945E37" w:rsidRDefault="00945E37" w:rsidP="00945E37">
      <w:pPr>
        <w:spacing w:after="0"/>
        <w:rPr>
          <w:rFonts w:ascii="Times New Roman" w:hAnsi="Times New Roman"/>
          <w:sz w:val="24"/>
          <w:szCs w:val="24"/>
        </w:rPr>
      </w:pPr>
    </w:p>
    <w:p w14:paraId="28BDAC1E" w14:textId="77777777" w:rsidR="00945E37" w:rsidRDefault="00945E37" w:rsidP="00945E37">
      <w:pPr>
        <w:spacing w:after="0"/>
        <w:rPr>
          <w:rFonts w:ascii="Times New Roman" w:hAnsi="Times New Roman"/>
          <w:sz w:val="24"/>
          <w:szCs w:val="24"/>
        </w:rPr>
      </w:pPr>
    </w:p>
    <w:p w14:paraId="0F80D245" w14:textId="77777777" w:rsidR="00945E37" w:rsidRDefault="00945E37" w:rsidP="00945E37">
      <w:pPr>
        <w:spacing w:after="0"/>
        <w:rPr>
          <w:rFonts w:ascii="Times New Roman" w:hAnsi="Times New Roman"/>
          <w:sz w:val="24"/>
          <w:szCs w:val="24"/>
        </w:rPr>
      </w:pPr>
    </w:p>
    <w:p w14:paraId="5C0F4C99" w14:textId="77777777" w:rsidR="00945E37" w:rsidRDefault="00945E37" w:rsidP="00945E37">
      <w:pPr>
        <w:spacing w:after="0"/>
        <w:rPr>
          <w:rFonts w:ascii="Times New Roman" w:hAnsi="Times New Roman"/>
          <w:sz w:val="24"/>
          <w:szCs w:val="24"/>
        </w:rPr>
      </w:pPr>
    </w:p>
    <w:p w14:paraId="51FA77E0" w14:textId="77777777" w:rsidR="00945E37" w:rsidRDefault="00945E37" w:rsidP="00945E37">
      <w:pPr>
        <w:spacing w:after="0"/>
        <w:rPr>
          <w:rFonts w:ascii="Times New Roman" w:hAnsi="Times New Roman"/>
          <w:sz w:val="24"/>
          <w:szCs w:val="24"/>
        </w:rPr>
      </w:pPr>
    </w:p>
    <w:p w14:paraId="10D5B49A" w14:textId="77777777" w:rsidR="00945E37" w:rsidRDefault="00945E37" w:rsidP="00945E37">
      <w:pPr>
        <w:spacing w:after="0"/>
        <w:rPr>
          <w:rFonts w:ascii="Times New Roman" w:hAnsi="Times New Roman"/>
          <w:sz w:val="24"/>
          <w:szCs w:val="24"/>
        </w:rPr>
      </w:pPr>
    </w:p>
    <w:p w14:paraId="717E44D2" w14:textId="77777777" w:rsidR="00945E37" w:rsidRDefault="00945E37" w:rsidP="00945E37">
      <w:pPr>
        <w:spacing w:after="0"/>
        <w:rPr>
          <w:rFonts w:ascii="Times New Roman" w:hAnsi="Times New Roman"/>
          <w:sz w:val="24"/>
          <w:szCs w:val="24"/>
        </w:rPr>
      </w:pPr>
    </w:p>
    <w:p w14:paraId="14231411" w14:textId="77777777" w:rsidR="00945E37" w:rsidRDefault="00945E37" w:rsidP="00945E37">
      <w:pPr>
        <w:jc w:val="center"/>
        <w:rPr>
          <w:rFonts w:ascii="Times New Roman" w:hAnsi="Times New Roman"/>
          <w:sz w:val="28"/>
          <w:szCs w:val="28"/>
        </w:rPr>
      </w:pPr>
    </w:p>
    <w:p w14:paraId="20C599AF" w14:textId="77777777" w:rsidR="00945E37" w:rsidRDefault="00945E37" w:rsidP="00945E37">
      <w:pPr>
        <w:jc w:val="center"/>
        <w:rPr>
          <w:rFonts w:ascii="Times New Roman" w:hAnsi="Times New Roman"/>
          <w:sz w:val="28"/>
          <w:szCs w:val="28"/>
        </w:rPr>
      </w:pPr>
    </w:p>
    <w:p w14:paraId="57A58951" w14:textId="77777777" w:rsidR="00945E37" w:rsidRDefault="00945E37" w:rsidP="00945E37">
      <w:pPr>
        <w:jc w:val="center"/>
        <w:rPr>
          <w:rFonts w:ascii="Times New Roman" w:hAnsi="Times New Roman"/>
          <w:sz w:val="28"/>
          <w:szCs w:val="28"/>
        </w:rPr>
      </w:pPr>
    </w:p>
    <w:p w14:paraId="0491D1DB" w14:textId="77777777" w:rsidR="00945E37" w:rsidRDefault="00945E37" w:rsidP="00945E37">
      <w:pPr>
        <w:spacing w:after="0"/>
        <w:jc w:val="center"/>
        <w:rPr>
          <w:rFonts w:ascii="Times New Roman" w:hAnsi="Times New Roman"/>
          <w:b/>
          <w:sz w:val="24"/>
          <w:szCs w:val="24"/>
        </w:rPr>
      </w:pPr>
      <w:r>
        <w:rPr>
          <w:rFonts w:ascii="Times New Roman" w:hAnsi="Times New Roman"/>
          <w:b/>
          <w:sz w:val="24"/>
          <w:szCs w:val="24"/>
        </w:rPr>
        <w:t>2023 год</w:t>
      </w:r>
    </w:p>
    <w:p w14:paraId="692C6179" w14:textId="77777777" w:rsidR="00945E37" w:rsidRDefault="00945E37" w:rsidP="00945E37">
      <w:pPr>
        <w:spacing w:after="160" w:line="256" w:lineRule="auto"/>
        <w:jc w:val="center"/>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СОДЕРЖАНИЕ</w:t>
      </w:r>
    </w:p>
    <w:p w14:paraId="66A45185" w14:textId="77777777" w:rsidR="00945E37" w:rsidRDefault="00945E37" w:rsidP="00945E37">
      <w:pPr>
        <w:spacing w:after="0"/>
        <w:jc w:val="center"/>
        <w:rPr>
          <w:rFonts w:ascii="Times New Roman" w:hAnsi="Times New Roman"/>
          <w:sz w:val="24"/>
          <w:szCs w:val="24"/>
        </w:rPr>
      </w:pPr>
    </w:p>
    <w:tbl>
      <w:tblPr>
        <w:tblW w:w="0" w:type="auto"/>
        <w:tblLook w:val="01E0" w:firstRow="1" w:lastRow="1" w:firstColumn="1" w:lastColumn="1" w:noHBand="0" w:noVBand="0"/>
      </w:tblPr>
      <w:tblGrid>
        <w:gridCol w:w="7501"/>
        <w:gridCol w:w="1854"/>
      </w:tblGrid>
      <w:tr w:rsidR="0002341C" w:rsidRPr="00985111" w14:paraId="319B7862" w14:textId="77777777" w:rsidTr="000B1BD4">
        <w:tc>
          <w:tcPr>
            <w:tcW w:w="7501" w:type="dxa"/>
          </w:tcPr>
          <w:p w14:paraId="6D47BE94" w14:textId="77777777" w:rsidR="0002341C" w:rsidRPr="005F59C7" w:rsidRDefault="0002341C" w:rsidP="0002341C">
            <w:pPr>
              <w:numPr>
                <w:ilvl w:val="0"/>
                <w:numId w:val="13"/>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746714F2" w14:textId="77777777" w:rsidR="0002341C" w:rsidRPr="005F59C7" w:rsidRDefault="0002341C" w:rsidP="000B1BD4">
            <w:pPr>
              <w:rPr>
                <w:rFonts w:ascii="Times New Roman" w:hAnsi="Times New Roman"/>
                <w:b/>
                <w:sz w:val="24"/>
                <w:szCs w:val="24"/>
              </w:rPr>
            </w:pPr>
          </w:p>
        </w:tc>
      </w:tr>
      <w:tr w:rsidR="0002341C" w:rsidRPr="00985111" w14:paraId="2A2E25E8" w14:textId="77777777" w:rsidTr="000B1BD4">
        <w:tc>
          <w:tcPr>
            <w:tcW w:w="7501" w:type="dxa"/>
          </w:tcPr>
          <w:p w14:paraId="346613CE" w14:textId="77777777" w:rsidR="0002341C" w:rsidRPr="00314663" w:rsidRDefault="0002341C" w:rsidP="0002341C">
            <w:pPr>
              <w:numPr>
                <w:ilvl w:val="0"/>
                <w:numId w:val="13"/>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4B129542" w14:textId="77777777" w:rsidR="0002341C" w:rsidRPr="005F59C7" w:rsidRDefault="0002341C" w:rsidP="0002341C">
            <w:pPr>
              <w:numPr>
                <w:ilvl w:val="0"/>
                <w:numId w:val="13"/>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22F4F37F" w14:textId="77777777" w:rsidR="0002341C" w:rsidRPr="005F59C7" w:rsidRDefault="0002341C" w:rsidP="000B1BD4">
            <w:pPr>
              <w:rPr>
                <w:rFonts w:ascii="Times New Roman" w:hAnsi="Times New Roman"/>
                <w:b/>
                <w:sz w:val="24"/>
                <w:szCs w:val="24"/>
              </w:rPr>
            </w:pPr>
          </w:p>
        </w:tc>
      </w:tr>
      <w:tr w:rsidR="0002341C" w:rsidRPr="00985111" w14:paraId="1EFDDAAC" w14:textId="77777777" w:rsidTr="000B1BD4">
        <w:tc>
          <w:tcPr>
            <w:tcW w:w="7501" w:type="dxa"/>
          </w:tcPr>
          <w:p w14:paraId="4770F5CB" w14:textId="77777777" w:rsidR="0002341C" w:rsidRPr="00314663" w:rsidRDefault="0002341C" w:rsidP="0002341C">
            <w:pPr>
              <w:numPr>
                <w:ilvl w:val="0"/>
                <w:numId w:val="13"/>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539255A5" w14:textId="77777777" w:rsidR="0002341C" w:rsidRPr="00314663" w:rsidRDefault="0002341C" w:rsidP="000B1BD4">
            <w:pPr>
              <w:suppressAutoHyphens/>
              <w:rPr>
                <w:rFonts w:ascii="Times New Roman" w:hAnsi="Times New Roman"/>
                <w:b/>
                <w:sz w:val="24"/>
                <w:szCs w:val="24"/>
              </w:rPr>
            </w:pPr>
          </w:p>
        </w:tc>
        <w:tc>
          <w:tcPr>
            <w:tcW w:w="1854" w:type="dxa"/>
          </w:tcPr>
          <w:p w14:paraId="2FEC802C" w14:textId="77777777" w:rsidR="0002341C" w:rsidRPr="005F59C7" w:rsidRDefault="0002341C" w:rsidP="000B1BD4">
            <w:pPr>
              <w:rPr>
                <w:rFonts w:ascii="Times New Roman" w:hAnsi="Times New Roman"/>
                <w:b/>
                <w:sz w:val="24"/>
                <w:szCs w:val="24"/>
              </w:rPr>
            </w:pPr>
          </w:p>
        </w:tc>
      </w:tr>
    </w:tbl>
    <w:p w14:paraId="5259BF46" w14:textId="77777777" w:rsidR="00EA01E1" w:rsidRDefault="00EA01E1">
      <w:pPr>
        <w:spacing w:after="160" w:line="259" w:lineRule="auto"/>
        <w:rPr>
          <w:rFonts w:ascii="Times New Roman" w:hAnsi="Times New Roman"/>
          <w:b/>
          <w:sz w:val="24"/>
          <w:szCs w:val="24"/>
        </w:rPr>
      </w:pPr>
      <w:r>
        <w:rPr>
          <w:rFonts w:ascii="Times New Roman" w:hAnsi="Times New Roman"/>
          <w:b/>
          <w:sz w:val="24"/>
          <w:szCs w:val="24"/>
        </w:rPr>
        <w:br w:type="page"/>
      </w:r>
    </w:p>
    <w:p w14:paraId="5D7101CE" w14:textId="580BBB51" w:rsidR="00945E37" w:rsidRDefault="00945E37" w:rsidP="00945E37">
      <w:pPr>
        <w:spacing w:after="0"/>
        <w:ind w:left="568"/>
        <w:jc w:val="center"/>
        <w:outlineLvl w:val="1"/>
        <w:rPr>
          <w:rFonts w:ascii="Times New Roman" w:hAnsi="Times New Roman"/>
          <w:b/>
          <w:sz w:val="24"/>
          <w:szCs w:val="24"/>
        </w:rPr>
      </w:pPr>
      <w:r>
        <w:rPr>
          <w:rFonts w:ascii="Times New Roman" w:hAnsi="Times New Roman"/>
          <w:b/>
          <w:sz w:val="24"/>
          <w:szCs w:val="24"/>
        </w:rPr>
        <w:lastRenderedPageBreak/>
        <w:t xml:space="preserve">1. ОБЩАЯ ХАРАКТЕРИСТИКА РАБОЧЕЙ ПРОГРАММЫ </w:t>
      </w:r>
      <w:r w:rsidR="00EA01E1">
        <w:rPr>
          <w:rFonts w:ascii="Times New Roman" w:hAnsi="Times New Roman"/>
          <w:b/>
          <w:sz w:val="24"/>
          <w:szCs w:val="24"/>
        </w:rPr>
        <w:br/>
      </w:r>
      <w:r>
        <w:rPr>
          <w:rFonts w:ascii="Times New Roman" w:hAnsi="Times New Roman"/>
          <w:b/>
          <w:sz w:val="24"/>
          <w:szCs w:val="24"/>
        </w:rPr>
        <w:t>УЧЕБНОЙ ДИСЦИПЛИНЫ</w:t>
      </w:r>
    </w:p>
    <w:p w14:paraId="535F19DF" w14:textId="25D89F14" w:rsidR="00945E37" w:rsidRDefault="00EA01E1" w:rsidP="00945E37">
      <w:pPr>
        <w:suppressAutoHyphens/>
        <w:spacing w:after="0"/>
        <w:ind w:firstLine="709"/>
        <w:jc w:val="center"/>
        <w:rPr>
          <w:rFonts w:ascii="Times New Roman" w:hAnsi="Times New Roman"/>
          <w:b/>
          <w:bCs/>
          <w:sz w:val="24"/>
          <w:szCs w:val="24"/>
        </w:rPr>
      </w:pPr>
      <w:r>
        <w:rPr>
          <w:rFonts w:ascii="Times New Roman" w:hAnsi="Times New Roman"/>
          <w:b/>
          <w:sz w:val="24"/>
          <w:szCs w:val="24"/>
        </w:rPr>
        <w:t>«</w:t>
      </w:r>
      <w:r w:rsidR="00945E37">
        <w:rPr>
          <w:rFonts w:ascii="Times New Roman" w:hAnsi="Times New Roman"/>
          <w:b/>
          <w:sz w:val="24"/>
          <w:szCs w:val="24"/>
        </w:rPr>
        <w:t xml:space="preserve">ОП.03 </w:t>
      </w:r>
      <w:r w:rsidR="00945E37" w:rsidRPr="00945E37">
        <w:rPr>
          <w:rFonts w:ascii="Times New Roman" w:hAnsi="Times New Roman"/>
          <w:b/>
          <w:sz w:val="24"/>
          <w:szCs w:val="24"/>
        </w:rPr>
        <w:t>Материаловедение</w:t>
      </w:r>
      <w:r>
        <w:rPr>
          <w:rFonts w:ascii="Times New Roman" w:hAnsi="Times New Roman"/>
          <w:b/>
          <w:sz w:val="24"/>
          <w:szCs w:val="24"/>
        </w:rPr>
        <w:t>»</w:t>
      </w:r>
    </w:p>
    <w:p w14:paraId="02705848" w14:textId="77777777" w:rsidR="00945E37" w:rsidRDefault="00945E37" w:rsidP="00945E37">
      <w:pPr>
        <w:spacing w:after="0"/>
        <w:ind w:firstLine="709"/>
        <w:jc w:val="both"/>
        <w:rPr>
          <w:rFonts w:ascii="Times New Roman" w:hAnsi="Times New Roman"/>
          <w:b/>
          <w:sz w:val="24"/>
          <w:szCs w:val="24"/>
        </w:rPr>
      </w:pPr>
      <w:r>
        <w:rPr>
          <w:rFonts w:ascii="Times New Roman" w:hAnsi="Times New Roman"/>
          <w:b/>
          <w:sz w:val="24"/>
          <w:szCs w:val="24"/>
        </w:rPr>
        <w:t>1.1. Место дисциплины в структуре основной образовательной программы:</w:t>
      </w:r>
    </w:p>
    <w:p w14:paraId="2AF77496" w14:textId="3973FC23" w:rsidR="00945E37" w:rsidRDefault="00945E37" w:rsidP="00945E37">
      <w:pPr>
        <w:spacing w:after="0" w:line="240" w:lineRule="auto"/>
        <w:ind w:firstLine="709"/>
        <w:jc w:val="both"/>
        <w:rPr>
          <w:rFonts w:ascii="Times New Roman" w:hAnsi="Times New Roman"/>
          <w:sz w:val="24"/>
          <w:szCs w:val="24"/>
        </w:rPr>
      </w:pPr>
      <w:r>
        <w:rPr>
          <w:rFonts w:ascii="Times New Roman" w:hAnsi="Times New Roman"/>
          <w:sz w:val="24"/>
          <w:szCs w:val="24"/>
        </w:rPr>
        <w:t xml:space="preserve">Учебная дисциплина </w:t>
      </w:r>
      <w:r w:rsidR="00EA01E1">
        <w:rPr>
          <w:rFonts w:ascii="Times New Roman" w:hAnsi="Times New Roman"/>
          <w:sz w:val="24"/>
          <w:szCs w:val="24"/>
        </w:rPr>
        <w:t>«</w:t>
      </w:r>
      <w:r>
        <w:rPr>
          <w:rFonts w:ascii="Times New Roman" w:hAnsi="Times New Roman"/>
          <w:sz w:val="24"/>
          <w:szCs w:val="24"/>
        </w:rPr>
        <w:t xml:space="preserve">ОП.03 </w:t>
      </w:r>
      <w:r w:rsidRPr="00945E37">
        <w:rPr>
          <w:rFonts w:ascii="Times New Roman" w:hAnsi="Times New Roman"/>
          <w:sz w:val="24"/>
          <w:szCs w:val="24"/>
        </w:rPr>
        <w:t>Материаловедение</w:t>
      </w:r>
      <w:r w:rsidR="00EA01E1">
        <w:rPr>
          <w:rFonts w:ascii="Times New Roman" w:hAnsi="Times New Roman"/>
          <w:sz w:val="24"/>
          <w:szCs w:val="24"/>
        </w:rPr>
        <w:t>»</w:t>
      </w:r>
      <w:r>
        <w:rPr>
          <w:rFonts w:ascii="Times New Roman" w:hAnsi="Times New Roman"/>
          <w:sz w:val="24"/>
          <w:szCs w:val="24"/>
        </w:rPr>
        <w:t xml:space="preserve"> является обязательной частью </w:t>
      </w:r>
      <w:r>
        <w:rPr>
          <w:rFonts w:ascii="Times New Roman" w:hAnsi="Times New Roman"/>
          <w:color w:val="000000"/>
          <w:sz w:val="24"/>
          <w:szCs w:val="24"/>
        </w:rPr>
        <w:t>общепрофессионального</w:t>
      </w:r>
      <w:r>
        <w:rPr>
          <w:rFonts w:ascii="Times New Roman" w:hAnsi="Times New Roman"/>
          <w:sz w:val="24"/>
          <w:szCs w:val="24"/>
        </w:rPr>
        <w:t xml:space="preserve"> цикла ПОП-П в соответствии с ФГОС СПО </w:t>
      </w:r>
      <w:r>
        <w:rPr>
          <w:rFonts w:ascii="Times New Roman" w:hAnsi="Times New Roman"/>
          <w:color w:val="000000"/>
          <w:sz w:val="24"/>
          <w:szCs w:val="24"/>
        </w:rPr>
        <w:t xml:space="preserve">по профессии </w:t>
      </w:r>
      <w:r w:rsidRPr="00945E37">
        <w:rPr>
          <w:rFonts w:ascii="Times New Roman" w:hAnsi="Times New Roman"/>
          <w:color w:val="000000"/>
          <w:sz w:val="24"/>
          <w:szCs w:val="24"/>
        </w:rPr>
        <w:t>13.01.07 Электромонтер по ремонту электросетей</w:t>
      </w:r>
      <w:r>
        <w:rPr>
          <w:rFonts w:ascii="Times New Roman" w:hAnsi="Times New Roman"/>
          <w:color w:val="000000"/>
          <w:sz w:val="24"/>
          <w:szCs w:val="24"/>
        </w:rPr>
        <w:t>.</w:t>
      </w:r>
    </w:p>
    <w:p w14:paraId="72405B55" w14:textId="5F50C50D" w:rsidR="00945E37" w:rsidRDefault="00945E37" w:rsidP="00945E37">
      <w:pPr>
        <w:ind w:firstLine="709"/>
        <w:jc w:val="both"/>
        <w:rPr>
          <w:rFonts w:ascii="Times New Roman" w:hAnsi="Times New Roman"/>
          <w:i/>
          <w:sz w:val="24"/>
          <w:szCs w:val="24"/>
        </w:rPr>
      </w:pPr>
      <w:r>
        <w:rPr>
          <w:rFonts w:ascii="Times New Roman" w:hAnsi="Times New Roman"/>
          <w:sz w:val="24"/>
          <w:szCs w:val="24"/>
        </w:rPr>
        <w:t xml:space="preserve">Особое значение дисциплина имеет при формировании и развитии ОК 01, </w:t>
      </w:r>
      <w:r>
        <w:rPr>
          <w:rFonts w:ascii="Times New Roman" w:hAnsi="Times New Roman"/>
          <w:color w:val="000000"/>
          <w:sz w:val="24"/>
          <w:szCs w:val="24"/>
        </w:rPr>
        <w:t>ОК 02, ОК 03</w:t>
      </w:r>
      <w:r w:rsidR="00EA01E1">
        <w:rPr>
          <w:rFonts w:ascii="Times New Roman" w:hAnsi="Times New Roman"/>
          <w:color w:val="000000"/>
          <w:sz w:val="24"/>
          <w:szCs w:val="24"/>
        </w:rPr>
        <w:t>.</w:t>
      </w:r>
    </w:p>
    <w:p w14:paraId="29FCCF9B" w14:textId="77777777" w:rsidR="00945E37" w:rsidRDefault="00945E37" w:rsidP="00945E37">
      <w:pPr>
        <w:spacing w:after="0"/>
        <w:ind w:left="709"/>
        <w:jc w:val="both"/>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62B52D5F" w14:textId="77777777" w:rsidR="00945E37" w:rsidRDefault="00945E37" w:rsidP="00945E37">
      <w:pPr>
        <w:spacing w:after="0"/>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5000" w:type="pct"/>
        <w:tblLook w:val="04A0" w:firstRow="1" w:lastRow="0" w:firstColumn="1" w:lastColumn="0" w:noHBand="0" w:noVBand="1"/>
      </w:tblPr>
      <w:tblGrid>
        <w:gridCol w:w="1375"/>
        <w:gridCol w:w="4026"/>
        <w:gridCol w:w="3944"/>
      </w:tblGrid>
      <w:tr w:rsidR="0090313C" w:rsidRPr="0090313C" w14:paraId="30C5209E" w14:textId="77777777" w:rsidTr="0010465E">
        <w:trPr>
          <w:trHeight w:val="23"/>
        </w:trPr>
        <w:tc>
          <w:tcPr>
            <w:tcW w:w="736" w:type="pct"/>
            <w:vMerge w:val="restart"/>
            <w:tcBorders>
              <w:top w:val="single" w:sz="4" w:space="0" w:color="auto"/>
              <w:left w:val="single" w:sz="4" w:space="0" w:color="auto"/>
              <w:right w:val="single" w:sz="4" w:space="0" w:color="auto"/>
            </w:tcBorders>
          </w:tcPr>
          <w:p w14:paraId="0128BF53" w14:textId="77777777" w:rsidR="00D345B5" w:rsidRDefault="0090313C" w:rsidP="0090313C">
            <w:pPr>
              <w:spacing w:after="0" w:line="240" w:lineRule="auto"/>
              <w:jc w:val="center"/>
              <w:rPr>
                <w:rFonts w:ascii="Times New Roman" w:hAnsi="Times New Roman"/>
                <w:sz w:val="24"/>
                <w:szCs w:val="24"/>
                <w:lang w:eastAsia="en-US"/>
              </w:rPr>
            </w:pPr>
            <w:r w:rsidRPr="0090313C">
              <w:rPr>
                <w:rFonts w:ascii="Times New Roman" w:hAnsi="Times New Roman"/>
                <w:sz w:val="24"/>
                <w:szCs w:val="24"/>
                <w:lang w:eastAsia="en-US"/>
              </w:rPr>
              <w:t xml:space="preserve">Код </w:t>
            </w:r>
          </w:p>
          <w:p w14:paraId="7F015096" w14:textId="6C793665" w:rsidR="0090313C" w:rsidRPr="0090313C" w:rsidRDefault="0090313C" w:rsidP="0090313C">
            <w:pPr>
              <w:spacing w:after="0" w:line="240" w:lineRule="auto"/>
              <w:jc w:val="center"/>
              <w:rPr>
                <w:rFonts w:ascii="Times New Roman" w:hAnsi="Times New Roman"/>
                <w:sz w:val="24"/>
                <w:szCs w:val="24"/>
                <w:lang w:eastAsia="en-US"/>
              </w:rPr>
            </w:pPr>
            <w:r w:rsidRPr="0090313C">
              <w:rPr>
                <w:rFonts w:ascii="Times New Roman" w:hAnsi="Times New Roman"/>
                <w:sz w:val="24"/>
                <w:szCs w:val="24"/>
                <w:lang w:eastAsia="en-US"/>
              </w:rPr>
              <w:t>ПК, ОК</w:t>
            </w:r>
          </w:p>
        </w:tc>
        <w:tc>
          <w:tcPr>
            <w:tcW w:w="4264" w:type="pct"/>
            <w:gridSpan w:val="2"/>
            <w:tcBorders>
              <w:top w:val="single" w:sz="4" w:space="0" w:color="auto"/>
              <w:left w:val="single" w:sz="4" w:space="0" w:color="auto"/>
              <w:bottom w:val="single" w:sz="4" w:space="0" w:color="auto"/>
              <w:right w:val="single" w:sz="4" w:space="0" w:color="auto"/>
            </w:tcBorders>
          </w:tcPr>
          <w:p w14:paraId="1CE24D88" w14:textId="0B0989CE" w:rsidR="0090313C" w:rsidRPr="0090313C" w:rsidRDefault="0090313C" w:rsidP="0090313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Дисциплинарные результаты</w:t>
            </w:r>
          </w:p>
        </w:tc>
      </w:tr>
      <w:tr w:rsidR="0090313C" w:rsidRPr="0090313C" w14:paraId="7431A5D2" w14:textId="77777777" w:rsidTr="0010465E">
        <w:trPr>
          <w:trHeight w:val="23"/>
        </w:trPr>
        <w:tc>
          <w:tcPr>
            <w:tcW w:w="736" w:type="pct"/>
            <w:vMerge/>
            <w:tcBorders>
              <w:left w:val="single" w:sz="4" w:space="0" w:color="auto"/>
              <w:bottom w:val="single" w:sz="4" w:space="0" w:color="auto"/>
              <w:right w:val="single" w:sz="4" w:space="0" w:color="auto"/>
            </w:tcBorders>
            <w:hideMark/>
          </w:tcPr>
          <w:p w14:paraId="5B9A7AF7" w14:textId="685C95B1" w:rsidR="0090313C" w:rsidRPr="0090313C" w:rsidRDefault="0090313C" w:rsidP="0090313C">
            <w:pPr>
              <w:spacing w:after="0" w:line="240" w:lineRule="auto"/>
              <w:jc w:val="center"/>
              <w:rPr>
                <w:rFonts w:ascii="Times New Roman" w:hAnsi="Times New Roman"/>
                <w:sz w:val="24"/>
                <w:szCs w:val="24"/>
                <w:lang w:eastAsia="en-US"/>
              </w:rPr>
            </w:pPr>
          </w:p>
        </w:tc>
        <w:tc>
          <w:tcPr>
            <w:tcW w:w="2154" w:type="pct"/>
            <w:tcBorders>
              <w:top w:val="single" w:sz="4" w:space="0" w:color="auto"/>
              <w:left w:val="single" w:sz="4" w:space="0" w:color="auto"/>
              <w:bottom w:val="single" w:sz="4" w:space="0" w:color="auto"/>
              <w:right w:val="single" w:sz="4" w:space="0" w:color="auto"/>
            </w:tcBorders>
            <w:hideMark/>
          </w:tcPr>
          <w:p w14:paraId="61138997" w14:textId="77777777" w:rsidR="0090313C" w:rsidRPr="0090313C" w:rsidRDefault="0090313C" w:rsidP="0090313C">
            <w:pPr>
              <w:spacing w:after="0" w:line="240" w:lineRule="auto"/>
              <w:jc w:val="center"/>
              <w:rPr>
                <w:rFonts w:ascii="Times New Roman" w:hAnsi="Times New Roman"/>
                <w:sz w:val="24"/>
                <w:szCs w:val="24"/>
                <w:lang w:eastAsia="en-US"/>
              </w:rPr>
            </w:pPr>
            <w:r w:rsidRPr="0090313C">
              <w:rPr>
                <w:rFonts w:ascii="Times New Roman" w:hAnsi="Times New Roman"/>
                <w:sz w:val="24"/>
                <w:szCs w:val="24"/>
                <w:lang w:eastAsia="en-US"/>
              </w:rPr>
              <w:t>Умения</w:t>
            </w:r>
          </w:p>
        </w:tc>
        <w:tc>
          <w:tcPr>
            <w:tcW w:w="2110" w:type="pct"/>
            <w:tcBorders>
              <w:top w:val="single" w:sz="4" w:space="0" w:color="auto"/>
              <w:left w:val="single" w:sz="4" w:space="0" w:color="auto"/>
              <w:bottom w:val="single" w:sz="4" w:space="0" w:color="auto"/>
              <w:right w:val="single" w:sz="4" w:space="0" w:color="auto"/>
            </w:tcBorders>
            <w:hideMark/>
          </w:tcPr>
          <w:p w14:paraId="17D8D35F" w14:textId="77777777" w:rsidR="0090313C" w:rsidRPr="0090313C" w:rsidRDefault="0090313C" w:rsidP="0090313C">
            <w:pPr>
              <w:spacing w:after="0" w:line="240" w:lineRule="auto"/>
              <w:jc w:val="center"/>
              <w:rPr>
                <w:rFonts w:ascii="Times New Roman" w:hAnsi="Times New Roman"/>
                <w:sz w:val="24"/>
                <w:szCs w:val="24"/>
                <w:lang w:eastAsia="en-US"/>
              </w:rPr>
            </w:pPr>
            <w:r w:rsidRPr="0090313C">
              <w:rPr>
                <w:rFonts w:ascii="Times New Roman" w:hAnsi="Times New Roman"/>
                <w:sz w:val="24"/>
                <w:szCs w:val="24"/>
                <w:lang w:eastAsia="en-US"/>
              </w:rPr>
              <w:t>Знания</w:t>
            </w:r>
          </w:p>
        </w:tc>
      </w:tr>
      <w:tr w:rsidR="0090313C" w:rsidRPr="0090313C" w14:paraId="43057034" w14:textId="77777777" w:rsidTr="00AD187B">
        <w:trPr>
          <w:trHeight w:val="23"/>
        </w:trPr>
        <w:tc>
          <w:tcPr>
            <w:tcW w:w="736" w:type="pct"/>
            <w:vMerge w:val="restart"/>
            <w:tcBorders>
              <w:top w:val="single" w:sz="4" w:space="0" w:color="auto"/>
              <w:left w:val="single" w:sz="4" w:space="0" w:color="auto"/>
              <w:right w:val="single" w:sz="4" w:space="0" w:color="auto"/>
            </w:tcBorders>
          </w:tcPr>
          <w:p w14:paraId="169F6854" w14:textId="77777777" w:rsidR="0090313C" w:rsidRPr="0090313C" w:rsidRDefault="0090313C" w:rsidP="0090313C">
            <w:pPr>
              <w:spacing w:after="0" w:line="240" w:lineRule="auto"/>
              <w:rPr>
                <w:rFonts w:ascii="Times New Roman" w:hAnsi="Times New Roman"/>
                <w:color w:val="000000"/>
                <w:sz w:val="24"/>
                <w:szCs w:val="24"/>
                <w:lang w:eastAsia="en-US"/>
              </w:rPr>
            </w:pPr>
            <w:r w:rsidRPr="0090313C">
              <w:rPr>
                <w:rFonts w:ascii="Times New Roman" w:hAnsi="Times New Roman"/>
                <w:color w:val="000000"/>
                <w:sz w:val="24"/>
                <w:szCs w:val="24"/>
                <w:lang w:eastAsia="en-US"/>
              </w:rPr>
              <w:t>ПК 1.5</w:t>
            </w:r>
          </w:p>
          <w:p w14:paraId="7C721762" w14:textId="77777777" w:rsidR="0090313C" w:rsidRPr="0090313C" w:rsidRDefault="0090313C" w:rsidP="0090313C">
            <w:pPr>
              <w:spacing w:after="0" w:line="240" w:lineRule="auto"/>
              <w:rPr>
                <w:rFonts w:ascii="Times New Roman" w:hAnsi="Times New Roman"/>
                <w:color w:val="000000"/>
                <w:sz w:val="24"/>
                <w:szCs w:val="24"/>
                <w:lang w:eastAsia="en-US"/>
              </w:rPr>
            </w:pPr>
            <w:r w:rsidRPr="0090313C">
              <w:rPr>
                <w:rFonts w:ascii="Times New Roman" w:hAnsi="Times New Roman"/>
                <w:color w:val="000000"/>
                <w:sz w:val="24"/>
                <w:szCs w:val="24"/>
                <w:lang w:eastAsia="en-US"/>
              </w:rPr>
              <w:t>ПК 2.3</w:t>
            </w:r>
          </w:p>
          <w:p w14:paraId="3FF805A2" w14:textId="77777777" w:rsidR="0090313C" w:rsidRPr="0090313C" w:rsidRDefault="0090313C" w:rsidP="0090313C">
            <w:pPr>
              <w:spacing w:after="0" w:line="240" w:lineRule="auto"/>
              <w:rPr>
                <w:rFonts w:ascii="Times New Roman" w:hAnsi="Times New Roman"/>
                <w:color w:val="000000"/>
                <w:sz w:val="24"/>
                <w:szCs w:val="24"/>
                <w:lang w:eastAsia="en-US"/>
              </w:rPr>
            </w:pPr>
            <w:r w:rsidRPr="0090313C">
              <w:rPr>
                <w:rFonts w:ascii="Times New Roman" w:hAnsi="Times New Roman"/>
                <w:color w:val="000000"/>
                <w:sz w:val="24"/>
                <w:szCs w:val="24"/>
                <w:lang w:eastAsia="en-US"/>
              </w:rPr>
              <w:t>ПК 3.4</w:t>
            </w:r>
          </w:p>
          <w:p w14:paraId="28FCFB95" w14:textId="77777777" w:rsidR="0090313C" w:rsidRPr="0090313C" w:rsidRDefault="0090313C" w:rsidP="0090313C">
            <w:pPr>
              <w:spacing w:after="0" w:line="240" w:lineRule="auto"/>
              <w:rPr>
                <w:rFonts w:ascii="Times New Roman" w:hAnsi="Times New Roman"/>
                <w:color w:val="000000"/>
                <w:sz w:val="24"/>
                <w:szCs w:val="24"/>
                <w:lang w:eastAsia="en-US"/>
              </w:rPr>
            </w:pPr>
            <w:r w:rsidRPr="0090313C">
              <w:rPr>
                <w:rFonts w:ascii="Times New Roman" w:hAnsi="Times New Roman"/>
                <w:color w:val="000000"/>
                <w:sz w:val="24"/>
                <w:szCs w:val="24"/>
                <w:lang w:eastAsia="en-US"/>
              </w:rPr>
              <w:t>ОК 01</w:t>
            </w:r>
          </w:p>
          <w:p w14:paraId="5AEE2924" w14:textId="77777777" w:rsidR="0090313C" w:rsidRPr="0090313C" w:rsidRDefault="0090313C" w:rsidP="0090313C">
            <w:pPr>
              <w:spacing w:after="0" w:line="240" w:lineRule="auto"/>
              <w:rPr>
                <w:rFonts w:ascii="Times New Roman" w:hAnsi="Times New Roman"/>
                <w:color w:val="000000"/>
                <w:sz w:val="24"/>
                <w:szCs w:val="24"/>
                <w:lang w:eastAsia="en-US"/>
              </w:rPr>
            </w:pPr>
            <w:r w:rsidRPr="0090313C">
              <w:rPr>
                <w:rFonts w:ascii="Times New Roman" w:hAnsi="Times New Roman"/>
                <w:color w:val="000000"/>
                <w:sz w:val="24"/>
                <w:szCs w:val="24"/>
                <w:lang w:eastAsia="en-US"/>
              </w:rPr>
              <w:t>ОК 02</w:t>
            </w:r>
          </w:p>
          <w:p w14:paraId="68370A2A" w14:textId="7786D1AF" w:rsidR="0090313C" w:rsidRPr="0090313C" w:rsidRDefault="0090313C" w:rsidP="0090313C">
            <w:pPr>
              <w:spacing w:after="0" w:line="240" w:lineRule="auto"/>
              <w:rPr>
                <w:rFonts w:ascii="Times New Roman" w:hAnsi="Times New Roman"/>
                <w:color w:val="000000"/>
                <w:sz w:val="24"/>
                <w:szCs w:val="24"/>
                <w:lang w:eastAsia="en-US"/>
              </w:rPr>
            </w:pPr>
            <w:r w:rsidRPr="0090313C">
              <w:rPr>
                <w:rFonts w:ascii="Times New Roman" w:hAnsi="Times New Roman"/>
                <w:color w:val="000000"/>
                <w:sz w:val="24"/>
                <w:szCs w:val="24"/>
                <w:lang w:eastAsia="en-US"/>
              </w:rPr>
              <w:t>ОК 03</w:t>
            </w:r>
          </w:p>
        </w:tc>
        <w:tc>
          <w:tcPr>
            <w:tcW w:w="2154" w:type="pct"/>
            <w:tcBorders>
              <w:top w:val="single" w:sz="4" w:space="0" w:color="auto"/>
              <w:left w:val="single" w:sz="4" w:space="0" w:color="auto"/>
              <w:bottom w:val="single" w:sz="4" w:space="0" w:color="auto"/>
              <w:right w:val="single" w:sz="4" w:space="0" w:color="auto"/>
            </w:tcBorders>
          </w:tcPr>
          <w:p w14:paraId="36F8DAC7" w14:textId="0671359C" w:rsidR="0090313C" w:rsidRPr="0090313C" w:rsidRDefault="0090313C" w:rsidP="0090313C">
            <w:pPr>
              <w:suppressAutoHyphens/>
              <w:spacing w:after="0" w:line="240" w:lineRule="auto"/>
              <w:rPr>
                <w:rFonts w:ascii="Times New Roman" w:hAnsi="Times New Roman"/>
                <w:iCs/>
                <w:sz w:val="24"/>
                <w:szCs w:val="24"/>
                <w:lang w:eastAsia="en-US"/>
              </w:rPr>
            </w:pPr>
            <w:r w:rsidRPr="0090313C">
              <w:rPr>
                <w:rFonts w:ascii="Times New Roman" w:hAnsi="Times New Roman"/>
                <w:iCs/>
                <w:sz w:val="24"/>
                <w:szCs w:val="24"/>
                <w:lang w:eastAsia="en-US"/>
              </w:rPr>
              <w:t>выявлять и устранять дефекты устройств</w:t>
            </w:r>
          </w:p>
        </w:tc>
        <w:tc>
          <w:tcPr>
            <w:tcW w:w="2110" w:type="pct"/>
            <w:tcBorders>
              <w:top w:val="single" w:sz="4" w:space="0" w:color="auto"/>
              <w:left w:val="single" w:sz="4" w:space="0" w:color="auto"/>
              <w:bottom w:val="single" w:sz="4" w:space="0" w:color="auto"/>
              <w:right w:val="single" w:sz="4" w:space="0" w:color="auto"/>
            </w:tcBorders>
          </w:tcPr>
          <w:p w14:paraId="551C8ACB" w14:textId="3850440C" w:rsidR="0090313C" w:rsidRPr="0090313C" w:rsidRDefault="0090313C" w:rsidP="0090313C">
            <w:pPr>
              <w:suppressAutoHyphens/>
              <w:spacing w:after="0" w:line="240" w:lineRule="auto"/>
              <w:rPr>
                <w:rFonts w:ascii="Times New Roman" w:hAnsi="Times New Roman"/>
                <w:bCs/>
                <w:sz w:val="24"/>
                <w:szCs w:val="24"/>
                <w:lang w:eastAsia="en-US"/>
              </w:rPr>
            </w:pPr>
            <w:r w:rsidRPr="0090313C">
              <w:rPr>
                <w:rFonts w:ascii="Times New Roman" w:hAnsi="Times New Roman"/>
                <w:bCs/>
                <w:sz w:val="24"/>
                <w:szCs w:val="24"/>
                <w:lang w:eastAsia="en-US"/>
              </w:rPr>
              <w:t>назначение, конструкцию испытательных приборов</w:t>
            </w:r>
          </w:p>
        </w:tc>
      </w:tr>
      <w:tr w:rsidR="0090313C" w:rsidRPr="0090313C" w14:paraId="3EC457A8" w14:textId="77777777" w:rsidTr="00AD187B">
        <w:trPr>
          <w:trHeight w:val="23"/>
        </w:trPr>
        <w:tc>
          <w:tcPr>
            <w:tcW w:w="736" w:type="pct"/>
            <w:vMerge/>
            <w:tcBorders>
              <w:left w:val="single" w:sz="4" w:space="0" w:color="auto"/>
              <w:right w:val="single" w:sz="4" w:space="0" w:color="auto"/>
            </w:tcBorders>
          </w:tcPr>
          <w:p w14:paraId="42AE484B" w14:textId="037398BD" w:rsidR="0090313C" w:rsidRPr="0090313C" w:rsidRDefault="0090313C" w:rsidP="0090313C">
            <w:pPr>
              <w:spacing w:after="0" w:line="240" w:lineRule="auto"/>
              <w:rPr>
                <w:rFonts w:ascii="Times New Roman" w:hAnsi="Times New Roman"/>
                <w:color w:val="000000"/>
                <w:sz w:val="24"/>
                <w:szCs w:val="24"/>
                <w:lang w:eastAsia="en-US"/>
              </w:rPr>
            </w:pPr>
          </w:p>
        </w:tc>
        <w:tc>
          <w:tcPr>
            <w:tcW w:w="2154" w:type="pct"/>
            <w:tcBorders>
              <w:top w:val="single" w:sz="4" w:space="0" w:color="auto"/>
              <w:left w:val="single" w:sz="4" w:space="0" w:color="auto"/>
              <w:bottom w:val="single" w:sz="4" w:space="0" w:color="auto"/>
              <w:right w:val="single" w:sz="4" w:space="0" w:color="auto"/>
            </w:tcBorders>
          </w:tcPr>
          <w:p w14:paraId="421F78D9" w14:textId="70110F2D" w:rsidR="0090313C" w:rsidRPr="0090313C" w:rsidRDefault="0090313C" w:rsidP="0090313C">
            <w:pPr>
              <w:suppressAutoHyphens/>
              <w:spacing w:after="0" w:line="240" w:lineRule="auto"/>
              <w:rPr>
                <w:rFonts w:ascii="Times New Roman" w:hAnsi="Times New Roman"/>
                <w:iCs/>
                <w:sz w:val="24"/>
                <w:szCs w:val="24"/>
                <w:lang w:eastAsia="en-US"/>
              </w:rPr>
            </w:pPr>
            <w:r w:rsidRPr="0090313C">
              <w:rPr>
                <w:rFonts w:ascii="Times New Roman" w:hAnsi="Times New Roman"/>
                <w:iCs/>
                <w:sz w:val="24"/>
                <w:szCs w:val="24"/>
                <w:lang w:eastAsia="en-US"/>
              </w:rPr>
              <w:t>выполнять заготовку, установку деревянных опор, проводить проверку на загнивание деревянных опор, антисептирование древесины опор</w:t>
            </w:r>
          </w:p>
        </w:tc>
        <w:tc>
          <w:tcPr>
            <w:tcW w:w="2110" w:type="pct"/>
            <w:tcBorders>
              <w:top w:val="single" w:sz="4" w:space="0" w:color="auto"/>
              <w:left w:val="single" w:sz="4" w:space="0" w:color="auto"/>
              <w:bottom w:val="single" w:sz="4" w:space="0" w:color="auto"/>
              <w:right w:val="single" w:sz="4" w:space="0" w:color="auto"/>
            </w:tcBorders>
          </w:tcPr>
          <w:p w14:paraId="6553111C" w14:textId="52C275D3" w:rsidR="0090313C" w:rsidRPr="0090313C" w:rsidRDefault="0090313C" w:rsidP="0090313C">
            <w:pPr>
              <w:suppressAutoHyphens/>
              <w:spacing w:after="0" w:line="240" w:lineRule="auto"/>
              <w:rPr>
                <w:rFonts w:ascii="Times New Roman" w:hAnsi="Times New Roman"/>
                <w:bCs/>
                <w:sz w:val="24"/>
                <w:szCs w:val="24"/>
                <w:lang w:eastAsia="en-US"/>
              </w:rPr>
            </w:pPr>
            <w:r w:rsidRPr="0090313C">
              <w:rPr>
                <w:rFonts w:ascii="Times New Roman" w:hAnsi="Times New Roman"/>
                <w:sz w:val="24"/>
                <w:szCs w:val="24"/>
              </w:rPr>
              <w:t>конструкцию и классификацию опор</w:t>
            </w:r>
          </w:p>
        </w:tc>
      </w:tr>
      <w:tr w:rsidR="0090313C" w:rsidRPr="0090313C" w14:paraId="6DD0AE57" w14:textId="77777777" w:rsidTr="00AD187B">
        <w:trPr>
          <w:trHeight w:val="23"/>
        </w:trPr>
        <w:tc>
          <w:tcPr>
            <w:tcW w:w="736" w:type="pct"/>
            <w:vMerge/>
            <w:tcBorders>
              <w:left w:val="single" w:sz="4" w:space="0" w:color="auto"/>
              <w:right w:val="single" w:sz="4" w:space="0" w:color="auto"/>
            </w:tcBorders>
          </w:tcPr>
          <w:p w14:paraId="4F370BF5" w14:textId="77777777" w:rsidR="0090313C" w:rsidRPr="0090313C" w:rsidRDefault="0090313C" w:rsidP="0090313C">
            <w:pPr>
              <w:spacing w:after="0" w:line="240" w:lineRule="auto"/>
              <w:rPr>
                <w:rFonts w:ascii="Times New Roman" w:hAnsi="Times New Roman"/>
                <w:color w:val="000000"/>
                <w:sz w:val="24"/>
                <w:szCs w:val="24"/>
                <w:lang w:eastAsia="en-US"/>
              </w:rPr>
            </w:pPr>
          </w:p>
        </w:tc>
        <w:tc>
          <w:tcPr>
            <w:tcW w:w="2154" w:type="pct"/>
            <w:tcBorders>
              <w:top w:val="single" w:sz="4" w:space="0" w:color="auto"/>
              <w:left w:val="single" w:sz="4" w:space="0" w:color="auto"/>
              <w:bottom w:val="single" w:sz="4" w:space="0" w:color="auto"/>
              <w:right w:val="single" w:sz="4" w:space="0" w:color="auto"/>
            </w:tcBorders>
          </w:tcPr>
          <w:p w14:paraId="622CFFE8" w14:textId="43E95232" w:rsidR="0090313C" w:rsidRPr="0090313C" w:rsidRDefault="0090313C" w:rsidP="0090313C">
            <w:pPr>
              <w:suppressAutoHyphens/>
              <w:spacing w:after="0" w:line="240" w:lineRule="auto"/>
              <w:rPr>
                <w:rFonts w:ascii="Times New Roman" w:hAnsi="Times New Roman"/>
                <w:iCs/>
                <w:sz w:val="24"/>
                <w:szCs w:val="24"/>
                <w:lang w:eastAsia="en-US"/>
              </w:rPr>
            </w:pPr>
            <w:r w:rsidRPr="0090313C">
              <w:rPr>
                <w:rFonts w:ascii="Times New Roman" w:hAnsi="Times New Roman"/>
                <w:sz w:val="24"/>
                <w:szCs w:val="24"/>
              </w:rPr>
              <w:t>проводить проверку ржавления металлических траверс, железобетонных опор</w:t>
            </w:r>
          </w:p>
        </w:tc>
        <w:tc>
          <w:tcPr>
            <w:tcW w:w="2110" w:type="pct"/>
            <w:tcBorders>
              <w:top w:val="single" w:sz="4" w:space="0" w:color="auto"/>
              <w:left w:val="single" w:sz="4" w:space="0" w:color="auto"/>
              <w:bottom w:val="single" w:sz="4" w:space="0" w:color="auto"/>
              <w:right w:val="single" w:sz="4" w:space="0" w:color="auto"/>
            </w:tcBorders>
          </w:tcPr>
          <w:p w14:paraId="1D269FE4" w14:textId="092F13F2" w:rsidR="0090313C" w:rsidRPr="0090313C" w:rsidRDefault="0090313C" w:rsidP="0090313C">
            <w:pPr>
              <w:suppressAutoHyphens/>
              <w:spacing w:after="0" w:line="240" w:lineRule="auto"/>
              <w:rPr>
                <w:rFonts w:ascii="Times New Roman" w:hAnsi="Times New Roman"/>
                <w:bCs/>
                <w:sz w:val="24"/>
                <w:szCs w:val="24"/>
                <w:lang w:eastAsia="en-US"/>
              </w:rPr>
            </w:pPr>
            <w:r w:rsidRPr="0090313C">
              <w:rPr>
                <w:rFonts w:ascii="Times New Roman" w:hAnsi="Times New Roman"/>
                <w:sz w:val="24"/>
                <w:szCs w:val="24"/>
              </w:rPr>
              <w:t>технические требования к деревянным опорам</w:t>
            </w:r>
          </w:p>
        </w:tc>
      </w:tr>
      <w:tr w:rsidR="0090313C" w:rsidRPr="0090313C" w14:paraId="6B49572C" w14:textId="77777777" w:rsidTr="00AD187B">
        <w:trPr>
          <w:trHeight w:val="23"/>
        </w:trPr>
        <w:tc>
          <w:tcPr>
            <w:tcW w:w="736" w:type="pct"/>
            <w:vMerge/>
            <w:tcBorders>
              <w:left w:val="single" w:sz="4" w:space="0" w:color="auto"/>
              <w:right w:val="single" w:sz="4" w:space="0" w:color="auto"/>
            </w:tcBorders>
          </w:tcPr>
          <w:p w14:paraId="00CB5C7C" w14:textId="77777777" w:rsidR="0090313C" w:rsidRPr="0090313C" w:rsidRDefault="0090313C" w:rsidP="0090313C">
            <w:pPr>
              <w:spacing w:after="0" w:line="240" w:lineRule="auto"/>
              <w:rPr>
                <w:rFonts w:ascii="Times New Roman" w:hAnsi="Times New Roman"/>
                <w:color w:val="000000"/>
                <w:sz w:val="24"/>
                <w:szCs w:val="24"/>
                <w:lang w:eastAsia="en-US"/>
              </w:rPr>
            </w:pPr>
          </w:p>
        </w:tc>
        <w:tc>
          <w:tcPr>
            <w:tcW w:w="2154" w:type="pct"/>
            <w:tcBorders>
              <w:top w:val="single" w:sz="4" w:space="0" w:color="auto"/>
              <w:left w:val="single" w:sz="4" w:space="0" w:color="auto"/>
              <w:bottom w:val="single" w:sz="4" w:space="0" w:color="auto"/>
              <w:right w:val="single" w:sz="4" w:space="0" w:color="auto"/>
            </w:tcBorders>
          </w:tcPr>
          <w:p w14:paraId="7ECB611C" w14:textId="69033362" w:rsidR="0090313C" w:rsidRPr="0090313C" w:rsidRDefault="0090313C" w:rsidP="0090313C">
            <w:pPr>
              <w:suppressAutoHyphens/>
              <w:spacing w:after="0" w:line="240" w:lineRule="auto"/>
              <w:rPr>
                <w:rFonts w:ascii="Times New Roman" w:hAnsi="Times New Roman"/>
                <w:iCs/>
                <w:sz w:val="24"/>
                <w:szCs w:val="24"/>
                <w:lang w:eastAsia="en-US"/>
              </w:rPr>
            </w:pPr>
            <w:r w:rsidRPr="0090313C">
              <w:rPr>
                <w:rFonts w:ascii="Times New Roman" w:hAnsi="Times New Roman"/>
                <w:sz w:val="24"/>
                <w:szCs w:val="24"/>
              </w:rPr>
              <w:t>оформлять результаты обследования и составления технической документации</w:t>
            </w:r>
          </w:p>
        </w:tc>
        <w:tc>
          <w:tcPr>
            <w:tcW w:w="2110" w:type="pct"/>
            <w:tcBorders>
              <w:top w:val="single" w:sz="4" w:space="0" w:color="auto"/>
              <w:left w:val="single" w:sz="4" w:space="0" w:color="auto"/>
              <w:bottom w:val="single" w:sz="4" w:space="0" w:color="auto"/>
              <w:right w:val="single" w:sz="4" w:space="0" w:color="auto"/>
            </w:tcBorders>
          </w:tcPr>
          <w:p w14:paraId="12308ACB" w14:textId="498579E1" w:rsidR="0090313C" w:rsidRPr="0090313C" w:rsidRDefault="0090313C" w:rsidP="0090313C">
            <w:pPr>
              <w:suppressAutoHyphens/>
              <w:spacing w:after="0" w:line="240" w:lineRule="auto"/>
              <w:rPr>
                <w:rFonts w:ascii="Times New Roman" w:hAnsi="Times New Roman"/>
                <w:sz w:val="24"/>
                <w:szCs w:val="24"/>
              </w:rPr>
            </w:pPr>
            <w:r w:rsidRPr="0090313C">
              <w:rPr>
                <w:rFonts w:ascii="Times New Roman" w:hAnsi="Times New Roman"/>
                <w:sz w:val="24"/>
                <w:szCs w:val="24"/>
              </w:rPr>
              <w:t>марки сталей, применяющихся при изготовлении металлических опор</w:t>
            </w:r>
          </w:p>
        </w:tc>
      </w:tr>
      <w:tr w:rsidR="0090313C" w:rsidRPr="0090313C" w14:paraId="01457C90" w14:textId="77777777" w:rsidTr="00AD187B">
        <w:trPr>
          <w:trHeight w:val="23"/>
        </w:trPr>
        <w:tc>
          <w:tcPr>
            <w:tcW w:w="736" w:type="pct"/>
            <w:vMerge/>
            <w:tcBorders>
              <w:left w:val="single" w:sz="4" w:space="0" w:color="auto"/>
              <w:right w:val="single" w:sz="4" w:space="0" w:color="auto"/>
            </w:tcBorders>
          </w:tcPr>
          <w:p w14:paraId="4BEB7373" w14:textId="70F6EB13" w:rsidR="0090313C" w:rsidRPr="0090313C" w:rsidRDefault="0090313C" w:rsidP="0090313C">
            <w:pPr>
              <w:spacing w:after="0" w:line="240" w:lineRule="auto"/>
              <w:rPr>
                <w:rFonts w:ascii="Times New Roman" w:hAnsi="Times New Roman"/>
                <w:color w:val="000000"/>
                <w:sz w:val="24"/>
                <w:szCs w:val="24"/>
                <w:lang w:eastAsia="en-US"/>
              </w:rPr>
            </w:pPr>
          </w:p>
        </w:tc>
        <w:tc>
          <w:tcPr>
            <w:tcW w:w="2154" w:type="pct"/>
            <w:tcBorders>
              <w:top w:val="single" w:sz="4" w:space="0" w:color="auto"/>
              <w:left w:val="single" w:sz="4" w:space="0" w:color="auto"/>
              <w:bottom w:val="single" w:sz="4" w:space="0" w:color="auto"/>
              <w:right w:val="single" w:sz="4" w:space="0" w:color="auto"/>
            </w:tcBorders>
          </w:tcPr>
          <w:p w14:paraId="2B898D54" w14:textId="73C7FD23" w:rsidR="0090313C" w:rsidRPr="0090313C" w:rsidRDefault="0090313C" w:rsidP="0090313C">
            <w:pPr>
              <w:suppressAutoHyphens/>
              <w:spacing w:after="0" w:line="240" w:lineRule="auto"/>
              <w:rPr>
                <w:rFonts w:ascii="Times New Roman" w:hAnsi="Times New Roman"/>
                <w:iCs/>
                <w:sz w:val="24"/>
                <w:szCs w:val="24"/>
                <w:lang w:eastAsia="en-US"/>
              </w:rPr>
            </w:pPr>
            <w:r w:rsidRPr="0090313C">
              <w:rPr>
                <w:rFonts w:ascii="Times New Roman" w:hAnsi="Times New Roman"/>
                <w:iCs/>
                <w:sz w:val="24"/>
                <w:szCs w:val="24"/>
                <w:lang w:eastAsia="en-US"/>
              </w:rPr>
              <w:t>выявлять неисправности комплектных устройств, определять пригодность аппаратуры к дальнейшей эксплуатации, возможность восстановления элементов и узлов обслуживаемого оборудования</w:t>
            </w:r>
          </w:p>
        </w:tc>
        <w:tc>
          <w:tcPr>
            <w:tcW w:w="2110" w:type="pct"/>
            <w:tcBorders>
              <w:top w:val="single" w:sz="4" w:space="0" w:color="auto"/>
              <w:left w:val="single" w:sz="4" w:space="0" w:color="auto"/>
              <w:bottom w:val="single" w:sz="4" w:space="0" w:color="auto"/>
              <w:right w:val="single" w:sz="4" w:space="0" w:color="auto"/>
            </w:tcBorders>
          </w:tcPr>
          <w:p w14:paraId="24EF0953" w14:textId="406C3EB1" w:rsidR="0090313C" w:rsidRPr="0090313C" w:rsidRDefault="0090313C" w:rsidP="0090313C">
            <w:pPr>
              <w:suppressAutoHyphens/>
              <w:spacing w:after="0" w:line="240" w:lineRule="auto"/>
              <w:rPr>
                <w:rFonts w:ascii="Times New Roman" w:hAnsi="Times New Roman"/>
                <w:bCs/>
                <w:sz w:val="24"/>
                <w:szCs w:val="24"/>
                <w:lang w:eastAsia="en-US"/>
              </w:rPr>
            </w:pPr>
            <w:r w:rsidRPr="0090313C">
              <w:rPr>
                <w:rFonts w:ascii="Times New Roman" w:hAnsi="Times New Roman"/>
                <w:bCs/>
                <w:sz w:val="24"/>
                <w:szCs w:val="24"/>
                <w:lang w:eastAsia="en-US"/>
              </w:rPr>
              <w:t>назначение, технические характеристики, схемы комплектных устройств, испытательного оборудования</w:t>
            </w:r>
          </w:p>
        </w:tc>
      </w:tr>
      <w:tr w:rsidR="0090313C" w:rsidRPr="0090313C" w14:paraId="413961EF" w14:textId="77777777" w:rsidTr="00AD187B">
        <w:trPr>
          <w:trHeight w:val="23"/>
        </w:trPr>
        <w:tc>
          <w:tcPr>
            <w:tcW w:w="736" w:type="pct"/>
            <w:vMerge/>
            <w:tcBorders>
              <w:left w:val="single" w:sz="4" w:space="0" w:color="auto"/>
              <w:right w:val="single" w:sz="4" w:space="0" w:color="auto"/>
            </w:tcBorders>
          </w:tcPr>
          <w:p w14:paraId="0F75C8DF" w14:textId="77777777" w:rsidR="0090313C" w:rsidRPr="0090313C" w:rsidRDefault="0090313C" w:rsidP="0090313C">
            <w:pPr>
              <w:spacing w:after="0" w:line="240" w:lineRule="auto"/>
              <w:rPr>
                <w:rFonts w:ascii="Times New Roman" w:hAnsi="Times New Roman"/>
                <w:sz w:val="24"/>
                <w:szCs w:val="24"/>
                <w:lang w:eastAsia="en-US"/>
              </w:rPr>
            </w:pPr>
          </w:p>
        </w:tc>
        <w:tc>
          <w:tcPr>
            <w:tcW w:w="2154" w:type="pct"/>
            <w:tcBorders>
              <w:top w:val="single" w:sz="4" w:space="0" w:color="auto"/>
              <w:left w:val="single" w:sz="4" w:space="0" w:color="auto"/>
              <w:bottom w:val="single" w:sz="4" w:space="0" w:color="auto"/>
              <w:right w:val="single" w:sz="4" w:space="0" w:color="auto"/>
            </w:tcBorders>
            <w:hideMark/>
          </w:tcPr>
          <w:p w14:paraId="2716F150" w14:textId="77777777" w:rsidR="0090313C" w:rsidRPr="0090313C" w:rsidRDefault="0090313C" w:rsidP="0090313C">
            <w:pPr>
              <w:suppressAutoHyphens/>
              <w:spacing w:after="0" w:line="240" w:lineRule="auto"/>
              <w:rPr>
                <w:rFonts w:ascii="Times New Roman" w:hAnsi="Times New Roman"/>
                <w:iCs/>
                <w:sz w:val="24"/>
                <w:szCs w:val="24"/>
                <w:lang w:eastAsia="en-US"/>
              </w:rPr>
            </w:pPr>
            <w:r w:rsidRPr="0090313C">
              <w:rPr>
                <w:rFonts w:ascii="Times New Roman" w:hAnsi="Times New Roman"/>
                <w:iCs/>
                <w:sz w:val="24"/>
                <w:szCs w:val="24"/>
                <w:lang w:eastAsia="en-US"/>
              </w:rPr>
              <w:t>распознавать задачу и/или проблему в профессиональном и/или социальном контексте</w:t>
            </w:r>
          </w:p>
        </w:tc>
        <w:tc>
          <w:tcPr>
            <w:tcW w:w="2110" w:type="pct"/>
            <w:tcBorders>
              <w:top w:val="single" w:sz="4" w:space="0" w:color="auto"/>
              <w:left w:val="single" w:sz="4" w:space="0" w:color="auto"/>
              <w:bottom w:val="single" w:sz="4" w:space="0" w:color="auto"/>
              <w:right w:val="single" w:sz="4" w:space="0" w:color="auto"/>
            </w:tcBorders>
            <w:hideMark/>
          </w:tcPr>
          <w:p w14:paraId="0ED5F58A" w14:textId="77777777" w:rsidR="0090313C" w:rsidRPr="0090313C" w:rsidRDefault="0090313C" w:rsidP="0090313C">
            <w:pPr>
              <w:suppressAutoHyphens/>
              <w:spacing w:after="0" w:line="240" w:lineRule="auto"/>
              <w:rPr>
                <w:rFonts w:ascii="Times New Roman" w:hAnsi="Times New Roman"/>
                <w:b/>
                <w:iCs/>
                <w:sz w:val="24"/>
                <w:szCs w:val="24"/>
                <w:lang w:eastAsia="en-US"/>
              </w:rPr>
            </w:pPr>
            <w:r w:rsidRPr="0090313C">
              <w:rPr>
                <w:rFonts w:ascii="Times New Roman" w:hAnsi="Times New Roman"/>
                <w:bCs/>
                <w:sz w:val="24"/>
                <w:szCs w:val="24"/>
                <w:lang w:eastAsia="en-US"/>
              </w:rPr>
              <w:t>основные источники информации и ресурсы для решения задач и проблем в профессиональном и/или социальном контексте</w:t>
            </w:r>
          </w:p>
        </w:tc>
      </w:tr>
      <w:tr w:rsidR="0090313C" w:rsidRPr="0090313C" w14:paraId="61DDA82A" w14:textId="77777777" w:rsidTr="00AD187B">
        <w:trPr>
          <w:trHeight w:val="23"/>
        </w:trPr>
        <w:tc>
          <w:tcPr>
            <w:tcW w:w="736" w:type="pct"/>
            <w:vMerge/>
            <w:tcBorders>
              <w:left w:val="single" w:sz="4" w:space="0" w:color="auto"/>
              <w:right w:val="single" w:sz="4" w:space="0" w:color="auto"/>
            </w:tcBorders>
            <w:vAlign w:val="center"/>
            <w:hideMark/>
          </w:tcPr>
          <w:p w14:paraId="516EED82" w14:textId="77777777" w:rsidR="0090313C" w:rsidRPr="0090313C" w:rsidRDefault="0090313C" w:rsidP="0090313C">
            <w:pPr>
              <w:spacing w:after="0" w:line="240" w:lineRule="auto"/>
              <w:rPr>
                <w:rFonts w:ascii="Times New Roman" w:hAnsi="Times New Roman"/>
                <w:sz w:val="24"/>
                <w:szCs w:val="24"/>
                <w:lang w:eastAsia="en-US"/>
              </w:rPr>
            </w:pPr>
          </w:p>
        </w:tc>
        <w:tc>
          <w:tcPr>
            <w:tcW w:w="2154" w:type="pct"/>
            <w:tcBorders>
              <w:top w:val="single" w:sz="4" w:space="0" w:color="auto"/>
              <w:left w:val="single" w:sz="4" w:space="0" w:color="auto"/>
              <w:bottom w:val="single" w:sz="4" w:space="0" w:color="auto"/>
              <w:right w:val="single" w:sz="4" w:space="0" w:color="auto"/>
            </w:tcBorders>
            <w:hideMark/>
          </w:tcPr>
          <w:p w14:paraId="6A3B36D2" w14:textId="77777777" w:rsidR="0090313C" w:rsidRPr="0090313C" w:rsidRDefault="0090313C" w:rsidP="0090313C">
            <w:pPr>
              <w:suppressAutoHyphens/>
              <w:spacing w:after="0" w:line="240" w:lineRule="auto"/>
              <w:rPr>
                <w:rFonts w:ascii="Times New Roman" w:hAnsi="Times New Roman"/>
                <w:iCs/>
                <w:sz w:val="24"/>
                <w:szCs w:val="24"/>
                <w:lang w:eastAsia="en-US"/>
              </w:rPr>
            </w:pPr>
            <w:r w:rsidRPr="0090313C">
              <w:rPr>
                <w:rFonts w:ascii="Times New Roman" w:hAnsi="Times New Roman"/>
                <w:iCs/>
                <w:sz w:val="24"/>
                <w:szCs w:val="24"/>
                <w:lang w:eastAsia="en-US"/>
              </w:rPr>
              <w:t xml:space="preserve">анализировать задачу и/или проблему и выделять её составные части; </w:t>
            </w:r>
          </w:p>
        </w:tc>
        <w:tc>
          <w:tcPr>
            <w:tcW w:w="2110" w:type="pct"/>
            <w:tcBorders>
              <w:top w:val="single" w:sz="4" w:space="0" w:color="auto"/>
              <w:left w:val="single" w:sz="4" w:space="0" w:color="auto"/>
              <w:bottom w:val="single" w:sz="4" w:space="0" w:color="auto"/>
              <w:right w:val="single" w:sz="4" w:space="0" w:color="auto"/>
            </w:tcBorders>
            <w:hideMark/>
          </w:tcPr>
          <w:p w14:paraId="7A567544" w14:textId="134085BB" w:rsidR="0090313C" w:rsidRPr="0090313C" w:rsidRDefault="0090313C" w:rsidP="0090313C">
            <w:pPr>
              <w:suppressAutoHyphens/>
              <w:spacing w:after="0" w:line="240" w:lineRule="auto"/>
              <w:jc w:val="both"/>
              <w:rPr>
                <w:rFonts w:ascii="Times New Roman" w:hAnsi="Times New Roman"/>
                <w:b/>
                <w:iCs/>
                <w:sz w:val="24"/>
                <w:szCs w:val="24"/>
                <w:lang w:eastAsia="en-US"/>
              </w:rPr>
            </w:pPr>
            <w:r w:rsidRPr="0090313C">
              <w:rPr>
                <w:rFonts w:ascii="Times New Roman" w:hAnsi="Times New Roman"/>
                <w:bCs/>
                <w:sz w:val="24"/>
                <w:szCs w:val="24"/>
                <w:lang w:eastAsia="en-US"/>
              </w:rPr>
              <w:t xml:space="preserve">алгоритмы выполнения работ в профессиональной и смежных областях </w:t>
            </w:r>
          </w:p>
        </w:tc>
      </w:tr>
      <w:tr w:rsidR="0090313C" w:rsidRPr="0090313C" w14:paraId="706A96BA" w14:textId="77777777" w:rsidTr="00AD187B">
        <w:trPr>
          <w:trHeight w:val="23"/>
        </w:trPr>
        <w:tc>
          <w:tcPr>
            <w:tcW w:w="736" w:type="pct"/>
            <w:vMerge/>
            <w:tcBorders>
              <w:left w:val="single" w:sz="4" w:space="0" w:color="auto"/>
              <w:right w:val="single" w:sz="4" w:space="0" w:color="auto"/>
            </w:tcBorders>
            <w:vAlign w:val="center"/>
            <w:hideMark/>
          </w:tcPr>
          <w:p w14:paraId="0F8933D8" w14:textId="77777777" w:rsidR="0090313C" w:rsidRPr="0090313C" w:rsidRDefault="0090313C" w:rsidP="0090313C">
            <w:pPr>
              <w:spacing w:after="0" w:line="240" w:lineRule="auto"/>
              <w:rPr>
                <w:rFonts w:ascii="Times New Roman" w:hAnsi="Times New Roman"/>
                <w:sz w:val="24"/>
                <w:szCs w:val="24"/>
                <w:lang w:eastAsia="en-US"/>
              </w:rPr>
            </w:pPr>
          </w:p>
        </w:tc>
        <w:tc>
          <w:tcPr>
            <w:tcW w:w="2154" w:type="pct"/>
            <w:tcBorders>
              <w:top w:val="single" w:sz="4" w:space="0" w:color="auto"/>
              <w:left w:val="single" w:sz="4" w:space="0" w:color="auto"/>
              <w:bottom w:val="single" w:sz="4" w:space="0" w:color="auto"/>
              <w:right w:val="single" w:sz="4" w:space="0" w:color="auto"/>
            </w:tcBorders>
            <w:hideMark/>
          </w:tcPr>
          <w:p w14:paraId="363CA4AA" w14:textId="77777777" w:rsidR="0090313C" w:rsidRPr="0090313C" w:rsidRDefault="0090313C" w:rsidP="0090313C">
            <w:pPr>
              <w:suppressAutoHyphens/>
              <w:spacing w:after="0" w:line="240" w:lineRule="auto"/>
              <w:rPr>
                <w:rFonts w:ascii="Times New Roman" w:hAnsi="Times New Roman"/>
                <w:iCs/>
                <w:sz w:val="24"/>
                <w:szCs w:val="24"/>
                <w:lang w:eastAsia="en-US"/>
              </w:rPr>
            </w:pPr>
            <w:r w:rsidRPr="0090313C">
              <w:rPr>
                <w:rFonts w:ascii="Times New Roman" w:hAnsi="Times New Roman"/>
                <w:iCs/>
                <w:sz w:val="24"/>
                <w:szCs w:val="24"/>
                <w:lang w:eastAsia="en-US"/>
              </w:rPr>
              <w:t>выявлять и эффективно искать информацию, необходимую для решения задачи и/или проблемы</w:t>
            </w:r>
          </w:p>
        </w:tc>
        <w:tc>
          <w:tcPr>
            <w:tcW w:w="2110" w:type="pct"/>
            <w:tcBorders>
              <w:top w:val="single" w:sz="4" w:space="0" w:color="auto"/>
              <w:left w:val="single" w:sz="4" w:space="0" w:color="auto"/>
              <w:bottom w:val="single" w:sz="4" w:space="0" w:color="auto"/>
              <w:right w:val="single" w:sz="4" w:space="0" w:color="auto"/>
            </w:tcBorders>
            <w:hideMark/>
          </w:tcPr>
          <w:p w14:paraId="5CA2E651" w14:textId="77777777" w:rsidR="0090313C" w:rsidRPr="0090313C" w:rsidRDefault="0090313C" w:rsidP="0090313C">
            <w:pPr>
              <w:suppressAutoHyphens/>
              <w:spacing w:after="0" w:line="240" w:lineRule="auto"/>
              <w:jc w:val="both"/>
              <w:rPr>
                <w:rFonts w:ascii="Times New Roman" w:hAnsi="Times New Roman"/>
                <w:bCs/>
                <w:sz w:val="24"/>
                <w:szCs w:val="24"/>
                <w:lang w:eastAsia="en-US"/>
              </w:rPr>
            </w:pPr>
            <w:r w:rsidRPr="0090313C">
              <w:rPr>
                <w:rFonts w:ascii="Times New Roman" w:hAnsi="Times New Roman"/>
                <w:bCs/>
                <w:sz w:val="24"/>
                <w:szCs w:val="24"/>
                <w:lang w:eastAsia="en-US"/>
              </w:rPr>
              <w:t>методы работы в профессиональной и смежных сферах</w:t>
            </w:r>
          </w:p>
        </w:tc>
      </w:tr>
      <w:tr w:rsidR="0090313C" w:rsidRPr="0090313C" w14:paraId="57BD90E3" w14:textId="77777777" w:rsidTr="00AD187B">
        <w:trPr>
          <w:trHeight w:val="23"/>
        </w:trPr>
        <w:tc>
          <w:tcPr>
            <w:tcW w:w="736" w:type="pct"/>
            <w:vMerge/>
            <w:tcBorders>
              <w:left w:val="single" w:sz="4" w:space="0" w:color="auto"/>
              <w:right w:val="single" w:sz="4" w:space="0" w:color="auto"/>
            </w:tcBorders>
            <w:vAlign w:val="center"/>
            <w:hideMark/>
          </w:tcPr>
          <w:p w14:paraId="44254D97" w14:textId="77777777" w:rsidR="0090313C" w:rsidRPr="0090313C" w:rsidRDefault="0090313C" w:rsidP="0090313C">
            <w:pPr>
              <w:spacing w:after="0" w:line="240" w:lineRule="auto"/>
              <w:rPr>
                <w:rFonts w:ascii="Times New Roman" w:hAnsi="Times New Roman"/>
                <w:sz w:val="24"/>
                <w:szCs w:val="24"/>
                <w:lang w:eastAsia="en-US"/>
              </w:rPr>
            </w:pPr>
          </w:p>
        </w:tc>
        <w:tc>
          <w:tcPr>
            <w:tcW w:w="2154" w:type="pct"/>
            <w:tcBorders>
              <w:top w:val="single" w:sz="4" w:space="0" w:color="auto"/>
              <w:left w:val="single" w:sz="4" w:space="0" w:color="auto"/>
              <w:bottom w:val="single" w:sz="4" w:space="0" w:color="auto"/>
              <w:right w:val="single" w:sz="4" w:space="0" w:color="auto"/>
            </w:tcBorders>
            <w:hideMark/>
          </w:tcPr>
          <w:p w14:paraId="36B9E2D3" w14:textId="77777777" w:rsidR="0090313C" w:rsidRPr="0090313C" w:rsidRDefault="0090313C" w:rsidP="0090313C">
            <w:pPr>
              <w:suppressAutoHyphens/>
              <w:spacing w:after="0" w:line="240" w:lineRule="auto"/>
              <w:rPr>
                <w:rFonts w:ascii="Times New Roman" w:hAnsi="Times New Roman"/>
                <w:iCs/>
                <w:sz w:val="24"/>
                <w:szCs w:val="24"/>
                <w:lang w:eastAsia="en-US"/>
              </w:rPr>
            </w:pPr>
            <w:r w:rsidRPr="0090313C">
              <w:rPr>
                <w:rFonts w:ascii="Times New Roman" w:hAnsi="Times New Roman"/>
                <w:iCs/>
                <w:sz w:val="24"/>
                <w:szCs w:val="24"/>
                <w:lang w:eastAsia="en-US"/>
              </w:rPr>
              <w:t xml:space="preserve">владеть актуальными методами работы </w:t>
            </w:r>
            <w:r w:rsidRPr="0090313C">
              <w:rPr>
                <w:rFonts w:ascii="Times New Roman" w:hAnsi="Times New Roman"/>
                <w:iCs/>
                <w:sz w:val="24"/>
                <w:szCs w:val="24"/>
                <w:lang w:eastAsia="en-US"/>
              </w:rPr>
              <w:br/>
              <w:t>в профессиональной и смежных сферах</w:t>
            </w:r>
          </w:p>
        </w:tc>
        <w:tc>
          <w:tcPr>
            <w:tcW w:w="2110" w:type="pct"/>
            <w:tcBorders>
              <w:top w:val="single" w:sz="4" w:space="0" w:color="auto"/>
              <w:left w:val="single" w:sz="4" w:space="0" w:color="auto"/>
              <w:bottom w:val="single" w:sz="4" w:space="0" w:color="auto"/>
              <w:right w:val="single" w:sz="4" w:space="0" w:color="auto"/>
            </w:tcBorders>
          </w:tcPr>
          <w:p w14:paraId="62E71FD8" w14:textId="5C1DAA5A" w:rsidR="0090313C" w:rsidRPr="0090313C" w:rsidRDefault="0090313C" w:rsidP="0090313C">
            <w:pPr>
              <w:suppressAutoHyphens/>
              <w:spacing w:after="0" w:line="240" w:lineRule="auto"/>
              <w:jc w:val="both"/>
              <w:rPr>
                <w:rFonts w:ascii="Times New Roman" w:hAnsi="Times New Roman"/>
                <w:bCs/>
                <w:sz w:val="24"/>
                <w:szCs w:val="24"/>
                <w:lang w:eastAsia="en-US"/>
              </w:rPr>
            </w:pPr>
            <w:r w:rsidRPr="0090313C">
              <w:rPr>
                <w:rFonts w:ascii="Times New Roman" w:hAnsi="Times New Roman"/>
                <w:iCs/>
                <w:sz w:val="24"/>
                <w:szCs w:val="24"/>
                <w:lang w:eastAsia="en-US"/>
              </w:rPr>
              <w:t xml:space="preserve">номенклатура информационных источников, применяемых в профессиональной деятельности </w:t>
            </w:r>
          </w:p>
        </w:tc>
      </w:tr>
      <w:tr w:rsidR="0090313C" w:rsidRPr="0090313C" w14:paraId="2CE76F98" w14:textId="77777777" w:rsidTr="002B6DA2">
        <w:trPr>
          <w:trHeight w:val="23"/>
        </w:trPr>
        <w:tc>
          <w:tcPr>
            <w:tcW w:w="736" w:type="pct"/>
            <w:vMerge/>
            <w:tcBorders>
              <w:left w:val="single" w:sz="4" w:space="0" w:color="auto"/>
              <w:right w:val="single" w:sz="4" w:space="0" w:color="auto"/>
            </w:tcBorders>
            <w:vAlign w:val="center"/>
            <w:hideMark/>
          </w:tcPr>
          <w:p w14:paraId="1E6C3221" w14:textId="77777777" w:rsidR="0090313C" w:rsidRPr="0090313C" w:rsidRDefault="0090313C" w:rsidP="0090313C">
            <w:pPr>
              <w:spacing w:after="0" w:line="240" w:lineRule="auto"/>
              <w:rPr>
                <w:rFonts w:ascii="Times New Roman" w:hAnsi="Times New Roman"/>
                <w:sz w:val="24"/>
                <w:szCs w:val="24"/>
                <w:lang w:eastAsia="en-US"/>
              </w:rPr>
            </w:pPr>
          </w:p>
        </w:tc>
        <w:tc>
          <w:tcPr>
            <w:tcW w:w="2154" w:type="pct"/>
            <w:tcBorders>
              <w:top w:val="single" w:sz="4" w:space="0" w:color="auto"/>
              <w:left w:val="single" w:sz="4" w:space="0" w:color="auto"/>
              <w:bottom w:val="single" w:sz="4" w:space="0" w:color="auto"/>
              <w:right w:val="single" w:sz="4" w:space="0" w:color="auto"/>
            </w:tcBorders>
            <w:hideMark/>
          </w:tcPr>
          <w:p w14:paraId="212D968B" w14:textId="77777777" w:rsidR="0090313C" w:rsidRPr="0090313C" w:rsidRDefault="0090313C" w:rsidP="0090313C">
            <w:pPr>
              <w:suppressAutoHyphens/>
              <w:spacing w:after="0" w:line="240" w:lineRule="auto"/>
              <w:rPr>
                <w:rFonts w:ascii="Times New Roman" w:hAnsi="Times New Roman"/>
                <w:iCs/>
                <w:sz w:val="24"/>
                <w:szCs w:val="24"/>
                <w:lang w:eastAsia="en-US"/>
              </w:rPr>
            </w:pPr>
            <w:r w:rsidRPr="0090313C">
              <w:rPr>
                <w:rFonts w:ascii="Times New Roman" w:hAnsi="Times New Roman"/>
                <w:iCs/>
                <w:sz w:val="24"/>
                <w:szCs w:val="24"/>
                <w:lang w:eastAsia="en-US"/>
              </w:rPr>
              <w:t>оценивать результат и последствия своих действий (самостоятельно или с помощью наставника)</w:t>
            </w:r>
          </w:p>
        </w:tc>
        <w:tc>
          <w:tcPr>
            <w:tcW w:w="2110" w:type="pct"/>
            <w:tcBorders>
              <w:top w:val="single" w:sz="4" w:space="0" w:color="auto"/>
              <w:left w:val="single" w:sz="4" w:space="0" w:color="auto"/>
              <w:bottom w:val="single" w:sz="4" w:space="0" w:color="auto"/>
              <w:right w:val="single" w:sz="4" w:space="0" w:color="auto"/>
            </w:tcBorders>
          </w:tcPr>
          <w:p w14:paraId="10126633" w14:textId="791D18C2" w:rsidR="0090313C" w:rsidRPr="0090313C" w:rsidRDefault="0090313C" w:rsidP="0090313C">
            <w:pPr>
              <w:suppressAutoHyphens/>
              <w:spacing w:after="0" w:line="240" w:lineRule="auto"/>
              <w:jc w:val="both"/>
              <w:rPr>
                <w:rFonts w:ascii="Times New Roman" w:hAnsi="Times New Roman"/>
                <w:bCs/>
                <w:sz w:val="24"/>
                <w:szCs w:val="24"/>
                <w:lang w:eastAsia="en-US"/>
              </w:rPr>
            </w:pPr>
            <w:r w:rsidRPr="0090313C">
              <w:rPr>
                <w:rFonts w:ascii="Times New Roman" w:hAnsi="Times New Roman"/>
                <w:iCs/>
                <w:sz w:val="24"/>
                <w:szCs w:val="24"/>
                <w:lang w:eastAsia="en-US"/>
              </w:rPr>
              <w:t xml:space="preserve">приемы структурирования информации </w:t>
            </w:r>
          </w:p>
        </w:tc>
      </w:tr>
      <w:tr w:rsidR="0090313C" w:rsidRPr="0090313C" w14:paraId="22BC50A6" w14:textId="77777777" w:rsidTr="0090313C">
        <w:trPr>
          <w:trHeight w:val="23"/>
        </w:trPr>
        <w:tc>
          <w:tcPr>
            <w:tcW w:w="736" w:type="pct"/>
            <w:vMerge/>
            <w:tcBorders>
              <w:left w:val="single" w:sz="4" w:space="0" w:color="auto"/>
              <w:right w:val="single" w:sz="4" w:space="0" w:color="auto"/>
            </w:tcBorders>
          </w:tcPr>
          <w:p w14:paraId="30C652AA" w14:textId="77777777" w:rsidR="0090313C" w:rsidRPr="0090313C" w:rsidRDefault="0090313C" w:rsidP="0090313C">
            <w:pPr>
              <w:spacing w:after="0" w:line="240" w:lineRule="auto"/>
              <w:rPr>
                <w:rFonts w:ascii="Times New Roman" w:hAnsi="Times New Roman"/>
                <w:sz w:val="24"/>
                <w:szCs w:val="24"/>
                <w:lang w:eastAsia="en-US"/>
              </w:rPr>
            </w:pPr>
          </w:p>
        </w:tc>
        <w:tc>
          <w:tcPr>
            <w:tcW w:w="2154" w:type="pct"/>
            <w:tcBorders>
              <w:top w:val="single" w:sz="4" w:space="0" w:color="auto"/>
              <w:left w:val="single" w:sz="4" w:space="0" w:color="auto"/>
              <w:bottom w:val="single" w:sz="4" w:space="0" w:color="auto"/>
              <w:right w:val="single" w:sz="4" w:space="0" w:color="auto"/>
            </w:tcBorders>
            <w:hideMark/>
          </w:tcPr>
          <w:p w14:paraId="0C54ABC0" w14:textId="77777777" w:rsidR="0090313C" w:rsidRPr="0090313C" w:rsidRDefault="0090313C" w:rsidP="0090313C">
            <w:pPr>
              <w:suppressAutoHyphens/>
              <w:spacing w:after="0" w:line="240" w:lineRule="auto"/>
              <w:rPr>
                <w:rFonts w:ascii="Times New Roman" w:hAnsi="Times New Roman"/>
                <w:b/>
                <w:bCs/>
                <w:iCs/>
                <w:sz w:val="24"/>
                <w:szCs w:val="24"/>
                <w:lang w:eastAsia="en-US"/>
              </w:rPr>
            </w:pPr>
            <w:r w:rsidRPr="0090313C">
              <w:rPr>
                <w:rFonts w:ascii="Times New Roman" w:hAnsi="Times New Roman"/>
                <w:iCs/>
                <w:sz w:val="24"/>
                <w:szCs w:val="24"/>
                <w:lang w:eastAsia="en-US"/>
              </w:rPr>
              <w:t xml:space="preserve">определять задачи для поиска информации </w:t>
            </w:r>
          </w:p>
        </w:tc>
        <w:tc>
          <w:tcPr>
            <w:tcW w:w="2110" w:type="pct"/>
            <w:tcBorders>
              <w:top w:val="single" w:sz="4" w:space="0" w:color="auto"/>
              <w:left w:val="single" w:sz="4" w:space="0" w:color="auto"/>
              <w:bottom w:val="single" w:sz="4" w:space="0" w:color="auto"/>
              <w:right w:val="single" w:sz="4" w:space="0" w:color="auto"/>
            </w:tcBorders>
          </w:tcPr>
          <w:p w14:paraId="6631E21D" w14:textId="6C4BB10D" w:rsidR="0090313C" w:rsidRPr="0090313C" w:rsidRDefault="0090313C" w:rsidP="0090313C">
            <w:pPr>
              <w:suppressAutoHyphens/>
              <w:spacing w:after="0" w:line="240" w:lineRule="auto"/>
              <w:jc w:val="both"/>
              <w:rPr>
                <w:rFonts w:ascii="Times New Roman" w:hAnsi="Times New Roman"/>
                <w:b/>
                <w:iCs/>
                <w:sz w:val="24"/>
                <w:szCs w:val="24"/>
                <w:lang w:eastAsia="en-US"/>
              </w:rPr>
            </w:pPr>
            <w:r w:rsidRPr="0090313C">
              <w:rPr>
                <w:rFonts w:ascii="Times New Roman" w:hAnsi="Times New Roman"/>
                <w:iCs/>
                <w:sz w:val="24"/>
                <w:szCs w:val="24"/>
                <w:lang w:eastAsia="en-US"/>
              </w:rPr>
              <w:t xml:space="preserve">формат оформления результатов поиска информации, </w:t>
            </w:r>
            <w:r w:rsidRPr="0090313C">
              <w:rPr>
                <w:rFonts w:ascii="Times New Roman" w:hAnsi="Times New Roman"/>
                <w:bCs/>
                <w:iCs/>
                <w:sz w:val="24"/>
                <w:szCs w:val="24"/>
                <w:lang w:eastAsia="en-US"/>
              </w:rPr>
              <w:t>современные средства и устройства информатизации</w:t>
            </w:r>
          </w:p>
        </w:tc>
      </w:tr>
      <w:tr w:rsidR="0090313C" w:rsidRPr="0090313C" w14:paraId="23C34680" w14:textId="77777777" w:rsidTr="0090313C">
        <w:trPr>
          <w:trHeight w:val="23"/>
        </w:trPr>
        <w:tc>
          <w:tcPr>
            <w:tcW w:w="736" w:type="pct"/>
            <w:vMerge/>
            <w:tcBorders>
              <w:left w:val="single" w:sz="4" w:space="0" w:color="auto"/>
              <w:right w:val="single" w:sz="4" w:space="0" w:color="auto"/>
            </w:tcBorders>
            <w:vAlign w:val="center"/>
            <w:hideMark/>
          </w:tcPr>
          <w:p w14:paraId="2D6EA92D" w14:textId="77777777" w:rsidR="0090313C" w:rsidRPr="0090313C" w:rsidRDefault="0090313C" w:rsidP="0090313C">
            <w:pPr>
              <w:spacing w:after="0" w:line="240" w:lineRule="auto"/>
              <w:rPr>
                <w:rFonts w:ascii="Times New Roman" w:hAnsi="Times New Roman"/>
                <w:sz w:val="24"/>
                <w:szCs w:val="24"/>
                <w:lang w:eastAsia="en-US"/>
              </w:rPr>
            </w:pPr>
          </w:p>
        </w:tc>
        <w:tc>
          <w:tcPr>
            <w:tcW w:w="2154" w:type="pct"/>
            <w:tcBorders>
              <w:top w:val="single" w:sz="4" w:space="0" w:color="auto"/>
              <w:left w:val="single" w:sz="4" w:space="0" w:color="auto"/>
              <w:bottom w:val="single" w:sz="4" w:space="0" w:color="auto"/>
              <w:right w:val="single" w:sz="4" w:space="0" w:color="auto"/>
            </w:tcBorders>
            <w:hideMark/>
          </w:tcPr>
          <w:p w14:paraId="4EA39508" w14:textId="77777777" w:rsidR="0090313C" w:rsidRPr="0090313C" w:rsidRDefault="0090313C" w:rsidP="0090313C">
            <w:pPr>
              <w:suppressAutoHyphens/>
              <w:spacing w:after="0" w:line="240" w:lineRule="auto"/>
              <w:rPr>
                <w:rFonts w:ascii="Times New Roman" w:hAnsi="Times New Roman"/>
                <w:b/>
                <w:iCs/>
                <w:sz w:val="24"/>
                <w:szCs w:val="24"/>
                <w:lang w:eastAsia="en-US"/>
              </w:rPr>
            </w:pPr>
            <w:r w:rsidRPr="0090313C">
              <w:rPr>
                <w:rFonts w:ascii="Times New Roman" w:hAnsi="Times New Roman"/>
                <w:iCs/>
                <w:sz w:val="24"/>
                <w:szCs w:val="24"/>
                <w:lang w:eastAsia="en-US"/>
              </w:rPr>
              <w:t>определять необходимые источники информации</w:t>
            </w:r>
          </w:p>
        </w:tc>
        <w:tc>
          <w:tcPr>
            <w:tcW w:w="2110" w:type="pct"/>
            <w:tcBorders>
              <w:top w:val="single" w:sz="4" w:space="0" w:color="auto"/>
              <w:left w:val="single" w:sz="4" w:space="0" w:color="auto"/>
              <w:bottom w:val="single" w:sz="4" w:space="0" w:color="auto"/>
              <w:right w:val="single" w:sz="4" w:space="0" w:color="auto"/>
            </w:tcBorders>
          </w:tcPr>
          <w:p w14:paraId="35CA0F8C" w14:textId="2ED43330" w:rsidR="0090313C" w:rsidRPr="0090313C" w:rsidRDefault="0090313C" w:rsidP="0090313C">
            <w:pPr>
              <w:suppressAutoHyphens/>
              <w:spacing w:after="0" w:line="240" w:lineRule="auto"/>
              <w:jc w:val="both"/>
              <w:rPr>
                <w:rFonts w:ascii="Times New Roman" w:hAnsi="Times New Roman"/>
                <w:b/>
                <w:bCs/>
                <w:iCs/>
                <w:sz w:val="24"/>
                <w:szCs w:val="24"/>
                <w:lang w:eastAsia="en-US"/>
              </w:rPr>
            </w:pPr>
            <w:r w:rsidRPr="0090313C">
              <w:rPr>
                <w:rFonts w:ascii="Times New Roman" w:hAnsi="Times New Roman"/>
                <w:bCs/>
                <w:i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90313C" w:rsidRPr="0090313C" w14:paraId="06D97642" w14:textId="77777777" w:rsidTr="0090313C">
        <w:trPr>
          <w:trHeight w:val="23"/>
        </w:trPr>
        <w:tc>
          <w:tcPr>
            <w:tcW w:w="736" w:type="pct"/>
            <w:vMerge/>
            <w:tcBorders>
              <w:left w:val="single" w:sz="4" w:space="0" w:color="auto"/>
              <w:right w:val="single" w:sz="4" w:space="0" w:color="auto"/>
            </w:tcBorders>
            <w:vAlign w:val="center"/>
            <w:hideMark/>
          </w:tcPr>
          <w:p w14:paraId="157471C5" w14:textId="77777777" w:rsidR="0090313C" w:rsidRPr="0090313C" w:rsidRDefault="0090313C" w:rsidP="0090313C">
            <w:pPr>
              <w:spacing w:after="0" w:line="240" w:lineRule="auto"/>
              <w:rPr>
                <w:rFonts w:ascii="Times New Roman" w:hAnsi="Times New Roman"/>
                <w:sz w:val="24"/>
                <w:szCs w:val="24"/>
                <w:lang w:eastAsia="en-US"/>
              </w:rPr>
            </w:pPr>
          </w:p>
        </w:tc>
        <w:tc>
          <w:tcPr>
            <w:tcW w:w="2154" w:type="pct"/>
            <w:tcBorders>
              <w:top w:val="single" w:sz="4" w:space="0" w:color="auto"/>
              <w:left w:val="single" w:sz="4" w:space="0" w:color="auto"/>
              <w:bottom w:val="single" w:sz="4" w:space="0" w:color="auto"/>
              <w:right w:val="single" w:sz="4" w:space="0" w:color="auto"/>
            </w:tcBorders>
            <w:hideMark/>
          </w:tcPr>
          <w:p w14:paraId="60C576DA" w14:textId="77777777" w:rsidR="0090313C" w:rsidRPr="0090313C" w:rsidRDefault="0090313C" w:rsidP="0090313C">
            <w:pPr>
              <w:suppressAutoHyphens/>
              <w:spacing w:after="0" w:line="240" w:lineRule="auto"/>
              <w:rPr>
                <w:rFonts w:ascii="Times New Roman" w:hAnsi="Times New Roman"/>
                <w:b/>
                <w:iCs/>
                <w:sz w:val="24"/>
                <w:szCs w:val="24"/>
                <w:lang w:eastAsia="en-US"/>
              </w:rPr>
            </w:pPr>
            <w:r w:rsidRPr="0090313C">
              <w:rPr>
                <w:rFonts w:ascii="Times New Roman" w:hAnsi="Times New Roman"/>
                <w:iCs/>
                <w:sz w:val="24"/>
                <w:szCs w:val="24"/>
                <w:lang w:eastAsia="en-US"/>
              </w:rPr>
              <w:t xml:space="preserve">планировать процесс поиска; структурировать получаемую информацию </w:t>
            </w:r>
          </w:p>
        </w:tc>
        <w:tc>
          <w:tcPr>
            <w:tcW w:w="2110" w:type="pct"/>
            <w:tcBorders>
              <w:top w:val="single" w:sz="4" w:space="0" w:color="auto"/>
              <w:left w:val="single" w:sz="4" w:space="0" w:color="auto"/>
              <w:bottom w:val="single" w:sz="4" w:space="0" w:color="auto"/>
              <w:right w:val="single" w:sz="4" w:space="0" w:color="auto"/>
            </w:tcBorders>
          </w:tcPr>
          <w:p w14:paraId="0A129B38" w14:textId="4839DDC6" w:rsidR="0090313C" w:rsidRPr="0090313C" w:rsidRDefault="0090313C" w:rsidP="0090313C">
            <w:pPr>
              <w:suppressAutoHyphens/>
              <w:spacing w:after="0" w:line="240" w:lineRule="auto"/>
              <w:jc w:val="both"/>
              <w:rPr>
                <w:rFonts w:ascii="Times New Roman" w:hAnsi="Times New Roman"/>
                <w:iCs/>
                <w:sz w:val="24"/>
                <w:szCs w:val="24"/>
                <w:lang w:eastAsia="en-US"/>
              </w:rPr>
            </w:pPr>
            <w:r w:rsidRPr="0090313C">
              <w:rPr>
                <w:rFonts w:ascii="Times New Roman" w:hAnsi="Times New Roman"/>
                <w:bCs/>
                <w:iCs/>
                <w:sz w:val="24"/>
                <w:szCs w:val="24"/>
                <w:lang w:eastAsia="en-US"/>
              </w:rPr>
              <w:t>современная научная и профессиональная терминология</w:t>
            </w:r>
          </w:p>
        </w:tc>
      </w:tr>
      <w:tr w:rsidR="0090313C" w:rsidRPr="0090313C" w14:paraId="48655292" w14:textId="77777777" w:rsidTr="0090313C">
        <w:trPr>
          <w:trHeight w:val="23"/>
        </w:trPr>
        <w:tc>
          <w:tcPr>
            <w:tcW w:w="736" w:type="pct"/>
            <w:vMerge/>
            <w:tcBorders>
              <w:left w:val="single" w:sz="4" w:space="0" w:color="auto"/>
              <w:right w:val="single" w:sz="4" w:space="0" w:color="auto"/>
            </w:tcBorders>
            <w:vAlign w:val="center"/>
            <w:hideMark/>
          </w:tcPr>
          <w:p w14:paraId="5F9A7D51" w14:textId="77777777" w:rsidR="0090313C" w:rsidRPr="0090313C" w:rsidRDefault="0090313C" w:rsidP="0090313C">
            <w:pPr>
              <w:spacing w:after="0" w:line="240" w:lineRule="auto"/>
              <w:rPr>
                <w:rFonts w:ascii="Times New Roman" w:hAnsi="Times New Roman"/>
                <w:sz w:val="24"/>
                <w:szCs w:val="24"/>
                <w:lang w:eastAsia="en-US"/>
              </w:rPr>
            </w:pPr>
          </w:p>
        </w:tc>
        <w:tc>
          <w:tcPr>
            <w:tcW w:w="2154" w:type="pct"/>
            <w:tcBorders>
              <w:top w:val="single" w:sz="4" w:space="0" w:color="auto"/>
              <w:left w:val="single" w:sz="4" w:space="0" w:color="auto"/>
              <w:bottom w:val="single" w:sz="4" w:space="0" w:color="auto"/>
              <w:right w:val="single" w:sz="4" w:space="0" w:color="auto"/>
            </w:tcBorders>
            <w:hideMark/>
          </w:tcPr>
          <w:p w14:paraId="0F3ED77A" w14:textId="77777777" w:rsidR="0090313C" w:rsidRPr="0090313C" w:rsidRDefault="0090313C" w:rsidP="0090313C">
            <w:pPr>
              <w:suppressAutoHyphens/>
              <w:spacing w:after="0" w:line="240" w:lineRule="auto"/>
              <w:rPr>
                <w:rFonts w:ascii="Times New Roman" w:hAnsi="Times New Roman"/>
                <w:iCs/>
                <w:sz w:val="24"/>
                <w:szCs w:val="24"/>
                <w:lang w:eastAsia="en-US"/>
              </w:rPr>
            </w:pPr>
            <w:r w:rsidRPr="0090313C">
              <w:rPr>
                <w:rFonts w:ascii="Times New Roman" w:hAnsi="Times New Roman"/>
                <w:iCs/>
                <w:sz w:val="24"/>
                <w:szCs w:val="24"/>
                <w:lang w:eastAsia="en-US"/>
              </w:rPr>
              <w:t xml:space="preserve">выделять наиболее значимое в перечне информации </w:t>
            </w:r>
          </w:p>
        </w:tc>
        <w:tc>
          <w:tcPr>
            <w:tcW w:w="2110" w:type="pct"/>
            <w:tcBorders>
              <w:top w:val="single" w:sz="4" w:space="0" w:color="auto"/>
              <w:left w:val="single" w:sz="4" w:space="0" w:color="auto"/>
              <w:bottom w:val="single" w:sz="4" w:space="0" w:color="auto"/>
              <w:right w:val="single" w:sz="4" w:space="0" w:color="auto"/>
            </w:tcBorders>
          </w:tcPr>
          <w:p w14:paraId="53283425" w14:textId="6EFDC656" w:rsidR="0090313C" w:rsidRPr="0090313C" w:rsidRDefault="0090313C" w:rsidP="0090313C">
            <w:pPr>
              <w:suppressAutoHyphens/>
              <w:spacing w:after="0" w:line="240" w:lineRule="auto"/>
              <w:jc w:val="both"/>
              <w:rPr>
                <w:rFonts w:ascii="Times New Roman" w:hAnsi="Times New Roman"/>
                <w:b/>
                <w:bCs/>
                <w:iCs/>
                <w:sz w:val="24"/>
                <w:szCs w:val="24"/>
                <w:lang w:eastAsia="en-US"/>
              </w:rPr>
            </w:pPr>
            <w:r w:rsidRPr="0090313C">
              <w:rPr>
                <w:rFonts w:ascii="Times New Roman" w:hAnsi="Times New Roman"/>
                <w:bCs/>
                <w:iCs/>
                <w:sz w:val="24"/>
                <w:szCs w:val="24"/>
                <w:lang w:eastAsia="en-US"/>
              </w:rPr>
              <w:t>возможные траектории профессионального развития и самообразования</w:t>
            </w:r>
          </w:p>
        </w:tc>
      </w:tr>
      <w:tr w:rsidR="0090313C" w:rsidRPr="0090313C" w14:paraId="0B497D87" w14:textId="77777777" w:rsidTr="002B6DA2">
        <w:trPr>
          <w:trHeight w:val="23"/>
        </w:trPr>
        <w:tc>
          <w:tcPr>
            <w:tcW w:w="736" w:type="pct"/>
            <w:vMerge/>
            <w:tcBorders>
              <w:left w:val="single" w:sz="4" w:space="0" w:color="auto"/>
              <w:right w:val="single" w:sz="4" w:space="0" w:color="auto"/>
            </w:tcBorders>
            <w:vAlign w:val="center"/>
            <w:hideMark/>
          </w:tcPr>
          <w:p w14:paraId="721D90CA" w14:textId="77777777" w:rsidR="0090313C" w:rsidRPr="0090313C" w:rsidRDefault="0090313C" w:rsidP="0090313C">
            <w:pPr>
              <w:spacing w:after="0" w:line="240" w:lineRule="auto"/>
              <w:rPr>
                <w:rFonts w:ascii="Times New Roman" w:hAnsi="Times New Roman"/>
                <w:sz w:val="24"/>
                <w:szCs w:val="24"/>
                <w:lang w:eastAsia="en-US"/>
              </w:rPr>
            </w:pPr>
          </w:p>
        </w:tc>
        <w:tc>
          <w:tcPr>
            <w:tcW w:w="2154" w:type="pct"/>
            <w:tcBorders>
              <w:top w:val="single" w:sz="4" w:space="0" w:color="auto"/>
              <w:left w:val="single" w:sz="4" w:space="0" w:color="auto"/>
              <w:bottom w:val="single" w:sz="4" w:space="0" w:color="auto"/>
              <w:right w:val="single" w:sz="4" w:space="0" w:color="auto"/>
            </w:tcBorders>
            <w:hideMark/>
          </w:tcPr>
          <w:p w14:paraId="40B6C33A" w14:textId="77777777" w:rsidR="0090313C" w:rsidRPr="0090313C" w:rsidRDefault="0090313C" w:rsidP="0090313C">
            <w:pPr>
              <w:suppressAutoHyphens/>
              <w:spacing w:after="0" w:line="240" w:lineRule="auto"/>
              <w:rPr>
                <w:rFonts w:ascii="Times New Roman" w:hAnsi="Times New Roman"/>
                <w:iCs/>
                <w:sz w:val="24"/>
                <w:szCs w:val="24"/>
                <w:lang w:eastAsia="en-US"/>
              </w:rPr>
            </w:pPr>
            <w:r w:rsidRPr="0090313C">
              <w:rPr>
                <w:rFonts w:ascii="Times New Roman" w:hAnsi="Times New Roman"/>
                <w:iCs/>
                <w:sz w:val="24"/>
                <w:szCs w:val="24"/>
                <w:lang w:eastAsia="en-US"/>
              </w:rPr>
              <w:t>оценивать практическую значимость результатов поиска</w:t>
            </w:r>
          </w:p>
        </w:tc>
        <w:tc>
          <w:tcPr>
            <w:tcW w:w="2110" w:type="pct"/>
            <w:tcBorders>
              <w:top w:val="single" w:sz="4" w:space="0" w:color="auto"/>
              <w:left w:val="single" w:sz="4" w:space="0" w:color="auto"/>
              <w:bottom w:val="single" w:sz="4" w:space="0" w:color="auto"/>
              <w:right w:val="single" w:sz="4" w:space="0" w:color="auto"/>
            </w:tcBorders>
          </w:tcPr>
          <w:p w14:paraId="5BB35ED2" w14:textId="77777777" w:rsidR="0090313C" w:rsidRPr="0090313C" w:rsidRDefault="0090313C" w:rsidP="0090313C">
            <w:pPr>
              <w:spacing w:after="0" w:line="240" w:lineRule="auto"/>
              <w:rPr>
                <w:rFonts w:ascii="Times New Roman" w:hAnsi="Times New Roman"/>
                <w:bCs/>
                <w:sz w:val="24"/>
                <w:szCs w:val="24"/>
                <w:lang w:eastAsia="en-US"/>
              </w:rPr>
            </w:pPr>
          </w:p>
        </w:tc>
      </w:tr>
      <w:tr w:rsidR="0090313C" w:rsidRPr="0090313C" w14:paraId="4A987E89" w14:textId="77777777" w:rsidTr="002B6DA2">
        <w:trPr>
          <w:trHeight w:val="23"/>
        </w:trPr>
        <w:tc>
          <w:tcPr>
            <w:tcW w:w="736" w:type="pct"/>
            <w:vMerge/>
            <w:tcBorders>
              <w:left w:val="single" w:sz="4" w:space="0" w:color="auto"/>
              <w:right w:val="single" w:sz="4" w:space="0" w:color="auto"/>
            </w:tcBorders>
            <w:vAlign w:val="center"/>
            <w:hideMark/>
          </w:tcPr>
          <w:p w14:paraId="1D61525A" w14:textId="77777777" w:rsidR="0090313C" w:rsidRPr="0090313C" w:rsidRDefault="0090313C" w:rsidP="0090313C">
            <w:pPr>
              <w:spacing w:after="0" w:line="240" w:lineRule="auto"/>
              <w:rPr>
                <w:rFonts w:ascii="Times New Roman" w:hAnsi="Times New Roman"/>
                <w:sz w:val="24"/>
                <w:szCs w:val="24"/>
                <w:lang w:eastAsia="en-US"/>
              </w:rPr>
            </w:pPr>
          </w:p>
        </w:tc>
        <w:tc>
          <w:tcPr>
            <w:tcW w:w="2154" w:type="pct"/>
            <w:tcBorders>
              <w:top w:val="single" w:sz="4" w:space="0" w:color="auto"/>
              <w:left w:val="single" w:sz="4" w:space="0" w:color="auto"/>
              <w:bottom w:val="single" w:sz="4" w:space="0" w:color="auto"/>
              <w:right w:val="single" w:sz="4" w:space="0" w:color="auto"/>
            </w:tcBorders>
            <w:hideMark/>
          </w:tcPr>
          <w:p w14:paraId="711FEAD7" w14:textId="77777777" w:rsidR="0090313C" w:rsidRPr="0090313C" w:rsidRDefault="0090313C" w:rsidP="0090313C">
            <w:pPr>
              <w:suppressAutoHyphens/>
              <w:spacing w:after="0" w:line="240" w:lineRule="auto"/>
              <w:rPr>
                <w:rFonts w:ascii="Times New Roman" w:hAnsi="Times New Roman"/>
                <w:b/>
                <w:iCs/>
                <w:sz w:val="24"/>
                <w:szCs w:val="24"/>
                <w:lang w:eastAsia="en-US"/>
              </w:rPr>
            </w:pPr>
            <w:r w:rsidRPr="0090313C">
              <w:rPr>
                <w:rFonts w:ascii="Times New Roman" w:hAnsi="Times New Roman"/>
                <w:iCs/>
                <w:sz w:val="24"/>
                <w:szCs w:val="24"/>
                <w:lang w:eastAsia="en-US"/>
              </w:rPr>
              <w:t>оформлять результаты поиска, применять средства информационных технологий для решения профессиональных задач</w:t>
            </w:r>
          </w:p>
        </w:tc>
        <w:tc>
          <w:tcPr>
            <w:tcW w:w="2110" w:type="pct"/>
            <w:tcBorders>
              <w:top w:val="single" w:sz="4" w:space="0" w:color="auto"/>
              <w:left w:val="single" w:sz="4" w:space="0" w:color="auto"/>
              <w:bottom w:val="single" w:sz="4" w:space="0" w:color="auto"/>
              <w:right w:val="single" w:sz="4" w:space="0" w:color="auto"/>
            </w:tcBorders>
          </w:tcPr>
          <w:p w14:paraId="28C938E5" w14:textId="77777777" w:rsidR="0090313C" w:rsidRPr="0090313C" w:rsidRDefault="0090313C" w:rsidP="0090313C">
            <w:pPr>
              <w:spacing w:after="0" w:line="240" w:lineRule="auto"/>
              <w:rPr>
                <w:rFonts w:ascii="Times New Roman" w:hAnsi="Times New Roman"/>
                <w:bCs/>
                <w:sz w:val="24"/>
                <w:szCs w:val="24"/>
                <w:lang w:eastAsia="en-US"/>
              </w:rPr>
            </w:pPr>
          </w:p>
        </w:tc>
      </w:tr>
      <w:tr w:rsidR="0090313C" w:rsidRPr="0090313C" w14:paraId="3D3B9D6B" w14:textId="77777777" w:rsidTr="0090313C">
        <w:trPr>
          <w:trHeight w:val="23"/>
        </w:trPr>
        <w:tc>
          <w:tcPr>
            <w:tcW w:w="736" w:type="pct"/>
            <w:vMerge/>
            <w:tcBorders>
              <w:left w:val="single" w:sz="4" w:space="0" w:color="auto"/>
              <w:right w:val="single" w:sz="4" w:space="0" w:color="auto"/>
            </w:tcBorders>
          </w:tcPr>
          <w:p w14:paraId="12C784B8" w14:textId="77777777" w:rsidR="0090313C" w:rsidRPr="0090313C" w:rsidRDefault="0090313C" w:rsidP="0090313C">
            <w:pPr>
              <w:spacing w:after="0" w:line="240" w:lineRule="auto"/>
              <w:rPr>
                <w:rFonts w:ascii="Times New Roman" w:hAnsi="Times New Roman"/>
                <w:sz w:val="24"/>
                <w:szCs w:val="24"/>
                <w:lang w:eastAsia="en-US"/>
              </w:rPr>
            </w:pPr>
          </w:p>
        </w:tc>
        <w:tc>
          <w:tcPr>
            <w:tcW w:w="2154" w:type="pct"/>
            <w:tcBorders>
              <w:top w:val="single" w:sz="4" w:space="0" w:color="auto"/>
              <w:left w:val="single" w:sz="4" w:space="0" w:color="auto"/>
              <w:bottom w:val="single" w:sz="4" w:space="0" w:color="auto"/>
              <w:right w:val="single" w:sz="4" w:space="0" w:color="auto"/>
            </w:tcBorders>
            <w:hideMark/>
          </w:tcPr>
          <w:p w14:paraId="7ADD0616" w14:textId="77777777" w:rsidR="0090313C" w:rsidRPr="0090313C" w:rsidRDefault="0090313C" w:rsidP="0090313C">
            <w:pPr>
              <w:suppressAutoHyphens/>
              <w:spacing w:after="0" w:line="240" w:lineRule="auto"/>
              <w:rPr>
                <w:rFonts w:ascii="Times New Roman" w:hAnsi="Times New Roman"/>
                <w:b/>
                <w:bCs/>
                <w:iCs/>
                <w:sz w:val="24"/>
                <w:szCs w:val="24"/>
                <w:lang w:eastAsia="en-US"/>
              </w:rPr>
            </w:pPr>
            <w:r w:rsidRPr="0090313C">
              <w:rPr>
                <w:rFonts w:ascii="Times New Roman" w:hAnsi="Times New Roman"/>
                <w:sz w:val="24"/>
                <w:szCs w:val="24"/>
                <w:lang w:eastAsia="en-US"/>
              </w:rPr>
              <w:t>применять современную научную профессиональную терминологию</w:t>
            </w:r>
          </w:p>
        </w:tc>
        <w:tc>
          <w:tcPr>
            <w:tcW w:w="2110" w:type="pct"/>
            <w:tcBorders>
              <w:top w:val="single" w:sz="4" w:space="0" w:color="auto"/>
              <w:left w:val="single" w:sz="4" w:space="0" w:color="auto"/>
              <w:bottom w:val="single" w:sz="4" w:space="0" w:color="auto"/>
              <w:right w:val="single" w:sz="4" w:space="0" w:color="auto"/>
            </w:tcBorders>
          </w:tcPr>
          <w:p w14:paraId="79794AE8" w14:textId="2BC6243E" w:rsidR="0090313C" w:rsidRPr="0090313C" w:rsidRDefault="0090313C" w:rsidP="0090313C">
            <w:pPr>
              <w:suppressAutoHyphens/>
              <w:spacing w:after="0" w:line="240" w:lineRule="auto"/>
              <w:jc w:val="both"/>
              <w:rPr>
                <w:rFonts w:ascii="Times New Roman" w:hAnsi="Times New Roman"/>
                <w:b/>
                <w:bCs/>
                <w:iCs/>
                <w:sz w:val="24"/>
                <w:szCs w:val="24"/>
                <w:lang w:eastAsia="en-US"/>
              </w:rPr>
            </w:pPr>
          </w:p>
        </w:tc>
      </w:tr>
      <w:tr w:rsidR="0090313C" w:rsidRPr="0090313C" w14:paraId="3E9E073E" w14:textId="77777777" w:rsidTr="0090313C">
        <w:trPr>
          <w:trHeight w:val="23"/>
        </w:trPr>
        <w:tc>
          <w:tcPr>
            <w:tcW w:w="736" w:type="pct"/>
            <w:vMerge/>
            <w:tcBorders>
              <w:left w:val="single" w:sz="4" w:space="0" w:color="auto"/>
              <w:bottom w:val="single" w:sz="4" w:space="0" w:color="auto"/>
              <w:right w:val="single" w:sz="4" w:space="0" w:color="auto"/>
            </w:tcBorders>
            <w:vAlign w:val="center"/>
            <w:hideMark/>
          </w:tcPr>
          <w:p w14:paraId="3312E485" w14:textId="77777777" w:rsidR="0090313C" w:rsidRPr="0090313C" w:rsidRDefault="0090313C" w:rsidP="0090313C">
            <w:pPr>
              <w:spacing w:after="0" w:line="240" w:lineRule="auto"/>
              <w:rPr>
                <w:rFonts w:ascii="Times New Roman" w:hAnsi="Times New Roman"/>
                <w:sz w:val="24"/>
                <w:szCs w:val="24"/>
                <w:lang w:eastAsia="en-US"/>
              </w:rPr>
            </w:pPr>
          </w:p>
        </w:tc>
        <w:tc>
          <w:tcPr>
            <w:tcW w:w="2154" w:type="pct"/>
            <w:tcBorders>
              <w:top w:val="single" w:sz="4" w:space="0" w:color="auto"/>
              <w:left w:val="single" w:sz="4" w:space="0" w:color="auto"/>
              <w:bottom w:val="single" w:sz="4" w:space="0" w:color="auto"/>
              <w:right w:val="single" w:sz="4" w:space="0" w:color="auto"/>
            </w:tcBorders>
            <w:hideMark/>
          </w:tcPr>
          <w:p w14:paraId="78174744" w14:textId="77777777" w:rsidR="0090313C" w:rsidRPr="0090313C" w:rsidRDefault="0090313C" w:rsidP="0090313C">
            <w:pPr>
              <w:suppressAutoHyphens/>
              <w:spacing w:after="0" w:line="240" w:lineRule="auto"/>
              <w:rPr>
                <w:rFonts w:ascii="Times New Roman" w:hAnsi="Times New Roman"/>
                <w:b/>
                <w:bCs/>
                <w:iCs/>
                <w:sz w:val="24"/>
                <w:szCs w:val="24"/>
                <w:lang w:eastAsia="en-US"/>
              </w:rPr>
            </w:pPr>
            <w:r w:rsidRPr="0090313C">
              <w:rPr>
                <w:rFonts w:ascii="Times New Roman" w:hAnsi="Times New Roman"/>
                <w:sz w:val="24"/>
                <w:szCs w:val="24"/>
                <w:lang w:eastAsia="en-US"/>
              </w:rPr>
              <w:t xml:space="preserve">определять и выстраивать траектории профессионального развития и самообразования </w:t>
            </w:r>
          </w:p>
        </w:tc>
        <w:tc>
          <w:tcPr>
            <w:tcW w:w="2110" w:type="pct"/>
            <w:tcBorders>
              <w:top w:val="single" w:sz="4" w:space="0" w:color="auto"/>
              <w:left w:val="single" w:sz="4" w:space="0" w:color="auto"/>
              <w:bottom w:val="single" w:sz="4" w:space="0" w:color="auto"/>
              <w:right w:val="single" w:sz="4" w:space="0" w:color="auto"/>
            </w:tcBorders>
          </w:tcPr>
          <w:p w14:paraId="550F14CE" w14:textId="6B693104" w:rsidR="0090313C" w:rsidRPr="0090313C" w:rsidRDefault="0090313C" w:rsidP="0090313C">
            <w:pPr>
              <w:suppressAutoHyphens/>
              <w:spacing w:after="0" w:line="240" w:lineRule="auto"/>
              <w:jc w:val="both"/>
              <w:rPr>
                <w:rFonts w:ascii="Times New Roman" w:hAnsi="Times New Roman"/>
                <w:b/>
                <w:bCs/>
                <w:iCs/>
                <w:sz w:val="24"/>
                <w:szCs w:val="24"/>
                <w:lang w:eastAsia="en-US"/>
              </w:rPr>
            </w:pPr>
          </w:p>
        </w:tc>
      </w:tr>
    </w:tbl>
    <w:p w14:paraId="4F889849" w14:textId="2D5721B7" w:rsidR="00945E37" w:rsidRDefault="00945E37" w:rsidP="00945E37">
      <w:pPr>
        <w:spacing w:after="0"/>
        <w:jc w:val="center"/>
        <w:rPr>
          <w:rFonts w:ascii="Times New Roman" w:hAnsi="Times New Roman"/>
          <w:b/>
          <w:sz w:val="24"/>
          <w:szCs w:val="24"/>
        </w:rPr>
      </w:pPr>
    </w:p>
    <w:p w14:paraId="2C497F92" w14:textId="77777777" w:rsidR="00945E37" w:rsidRDefault="00945E37" w:rsidP="00945E37">
      <w:pPr>
        <w:spacing w:after="160" w:line="256" w:lineRule="auto"/>
        <w:ind w:left="568"/>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1AAFD1F8" w14:textId="77777777" w:rsidR="00945E37" w:rsidRDefault="00945E37" w:rsidP="00945E37">
      <w:pPr>
        <w:spacing w:after="120"/>
        <w:ind w:left="709"/>
        <w:rPr>
          <w:rFonts w:ascii="Times New Roman" w:hAnsi="Times New Roman"/>
          <w:b/>
          <w:sz w:val="24"/>
          <w:szCs w:val="24"/>
        </w:rPr>
      </w:pPr>
      <w:r>
        <w:rPr>
          <w:rFonts w:ascii="Times New Roman" w:hAnsi="Times New Roman"/>
          <w:b/>
          <w:sz w:val="24"/>
          <w:szCs w:val="24"/>
        </w:rPr>
        <w:t>2.1. Объём учебной дисциплины и виды учебной работы</w:t>
      </w:r>
    </w:p>
    <w:tbl>
      <w:tblPr>
        <w:tblW w:w="9420"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8"/>
        <w:gridCol w:w="2112"/>
      </w:tblGrid>
      <w:tr w:rsidR="00945E37" w:rsidRPr="0090313C" w14:paraId="210188C2" w14:textId="77777777" w:rsidTr="0090313C">
        <w:trPr>
          <w:trHeight w:val="649"/>
        </w:trPr>
        <w:tc>
          <w:tcPr>
            <w:tcW w:w="7308" w:type="dxa"/>
            <w:tcBorders>
              <w:top w:val="single" w:sz="4" w:space="0" w:color="auto"/>
              <w:left w:val="single" w:sz="4" w:space="0" w:color="auto"/>
              <w:bottom w:val="single" w:sz="4" w:space="0" w:color="auto"/>
              <w:right w:val="single" w:sz="4" w:space="0" w:color="auto"/>
            </w:tcBorders>
            <w:vAlign w:val="center"/>
            <w:hideMark/>
          </w:tcPr>
          <w:p w14:paraId="6616C6F9" w14:textId="5658EBE4" w:rsidR="00945E37" w:rsidRPr="0090313C" w:rsidRDefault="00041BCE" w:rsidP="0090313C">
            <w:pPr>
              <w:widowControl w:val="0"/>
              <w:autoSpaceDE w:val="0"/>
              <w:autoSpaceDN w:val="0"/>
              <w:adjustRightInd w:val="0"/>
              <w:spacing w:after="0" w:line="240" w:lineRule="auto"/>
              <w:ind w:left="57" w:right="57"/>
              <w:jc w:val="center"/>
              <w:rPr>
                <w:rFonts w:ascii="Times New Roman" w:hAnsi="Times New Roman"/>
                <w:b/>
                <w:sz w:val="24"/>
                <w:szCs w:val="24"/>
                <w:lang w:eastAsia="en-US"/>
              </w:rPr>
            </w:pPr>
            <w:r w:rsidRPr="0090313C">
              <w:rPr>
                <w:rFonts w:ascii="Times New Roman" w:hAnsi="Times New Roman"/>
                <w:b/>
                <w:bCs/>
                <w:sz w:val="24"/>
                <w:szCs w:val="24"/>
                <w:lang w:eastAsia="en-US"/>
              </w:rPr>
              <w:t xml:space="preserve"> </w:t>
            </w:r>
            <w:r w:rsidR="00945E37" w:rsidRPr="0090313C">
              <w:rPr>
                <w:rFonts w:ascii="Times New Roman" w:hAnsi="Times New Roman"/>
                <w:b/>
                <w:bCs/>
                <w:sz w:val="24"/>
                <w:szCs w:val="24"/>
                <w:lang w:eastAsia="en-US"/>
              </w:rPr>
              <w:t>Вид учебной работы</w:t>
            </w:r>
          </w:p>
        </w:tc>
        <w:tc>
          <w:tcPr>
            <w:tcW w:w="2112" w:type="dxa"/>
            <w:tcBorders>
              <w:top w:val="single" w:sz="4" w:space="0" w:color="auto"/>
              <w:left w:val="single" w:sz="4" w:space="0" w:color="auto"/>
              <w:bottom w:val="single" w:sz="4" w:space="0" w:color="auto"/>
              <w:right w:val="single" w:sz="4" w:space="0" w:color="auto"/>
            </w:tcBorders>
            <w:vAlign w:val="center"/>
            <w:hideMark/>
          </w:tcPr>
          <w:p w14:paraId="12DC1AEC" w14:textId="77777777" w:rsidR="00945E37" w:rsidRPr="0090313C" w:rsidRDefault="00945E37" w:rsidP="0090313C">
            <w:pPr>
              <w:widowControl w:val="0"/>
              <w:autoSpaceDE w:val="0"/>
              <w:autoSpaceDN w:val="0"/>
              <w:adjustRightInd w:val="0"/>
              <w:spacing w:after="0" w:line="240" w:lineRule="auto"/>
              <w:ind w:left="57" w:right="57"/>
              <w:jc w:val="center"/>
              <w:rPr>
                <w:rFonts w:ascii="Times New Roman" w:hAnsi="Times New Roman"/>
                <w:b/>
                <w:sz w:val="24"/>
                <w:szCs w:val="24"/>
                <w:lang w:eastAsia="en-US"/>
              </w:rPr>
            </w:pPr>
            <w:r w:rsidRPr="0090313C">
              <w:rPr>
                <w:rFonts w:ascii="Times New Roman" w:hAnsi="Times New Roman"/>
                <w:b/>
                <w:bCs/>
                <w:iCs/>
                <w:sz w:val="24"/>
                <w:szCs w:val="24"/>
                <w:lang w:eastAsia="en-US"/>
              </w:rPr>
              <w:t>Объем в часах</w:t>
            </w:r>
          </w:p>
        </w:tc>
      </w:tr>
      <w:tr w:rsidR="00945E37" w:rsidRPr="0090313C" w14:paraId="4B482AA9" w14:textId="77777777" w:rsidTr="0090313C">
        <w:trPr>
          <w:trHeight w:val="70"/>
        </w:trPr>
        <w:tc>
          <w:tcPr>
            <w:tcW w:w="7308" w:type="dxa"/>
            <w:tcBorders>
              <w:top w:val="single" w:sz="4" w:space="0" w:color="auto"/>
              <w:left w:val="single" w:sz="4" w:space="0" w:color="auto"/>
              <w:bottom w:val="single" w:sz="4" w:space="0" w:color="auto"/>
              <w:right w:val="single" w:sz="4" w:space="0" w:color="auto"/>
            </w:tcBorders>
            <w:vAlign w:val="center"/>
            <w:hideMark/>
          </w:tcPr>
          <w:p w14:paraId="52E836B8" w14:textId="77777777" w:rsidR="00945E37" w:rsidRPr="0090313C" w:rsidRDefault="00945E37" w:rsidP="00D345B5">
            <w:pPr>
              <w:widowControl w:val="0"/>
              <w:autoSpaceDE w:val="0"/>
              <w:autoSpaceDN w:val="0"/>
              <w:adjustRightInd w:val="0"/>
              <w:spacing w:before="120" w:after="120" w:line="240" w:lineRule="auto"/>
              <w:ind w:left="57" w:right="57"/>
              <w:rPr>
                <w:rFonts w:ascii="Times New Roman" w:hAnsi="Times New Roman"/>
                <w:b/>
                <w:sz w:val="24"/>
                <w:szCs w:val="24"/>
                <w:lang w:eastAsia="en-US"/>
              </w:rPr>
            </w:pPr>
            <w:r w:rsidRPr="0090313C">
              <w:rPr>
                <w:rFonts w:ascii="Times New Roman" w:hAnsi="Times New Roman"/>
                <w:b/>
                <w:bCs/>
                <w:sz w:val="24"/>
                <w:szCs w:val="24"/>
                <w:lang w:eastAsia="en-US"/>
              </w:rPr>
              <w:t>Объем образовательной программы учебной дисциплины</w:t>
            </w:r>
          </w:p>
        </w:tc>
        <w:tc>
          <w:tcPr>
            <w:tcW w:w="2112" w:type="dxa"/>
            <w:tcBorders>
              <w:top w:val="single" w:sz="4" w:space="0" w:color="auto"/>
              <w:left w:val="single" w:sz="4" w:space="0" w:color="auto"/>
              <w:bottom w:val="single" w:sz="4" w:space="0" w:color="auto"/>
              <w:right w:val="single" w:sz="4" w:space="0" w:color="auto"/>
            </w:tcBorders>
            <w:vAlign w:val="center"/>
            <w:hideMark/>
          </w:tcPr>
          <w:p w14:paraId="31880C2F" w14:textId="168CE221" w:rsidR="00945E37" w:rsidRPr="0090313C" w:rsidRDefault="00945E37" w:rsidP="00D345B5">
            <w:pPr>
              <w:spacing w:before="120" w:after="120" w:line="240" w:lineRule="auto"/>
              <w:ind w:left="57" w:right="57"/>
              <w:jc w:val="center"/>
              <w:rPr>
                <w:rFonts w:ascii="Times New Roman" w:hAnsi="Times New Roman"/>
                <w:sz w:val="24"/>
                <w:szCs w:val="24"/>
                <w:lang w:eastAsia="en-US"/>
              </w:rPr>
            </w:pPr>
            <w:r w:rsidRPr="0090313C">
              <w:rPr>
                <w:rFonts w:ascii="Times New Roman" w:hAnsi="Times New Roman"/>
                <w:sz w:val="24"/>
                <w:szCs w:val="24"/>
                <w:lang w:eastAsia="en-US"/>
              </w:rPr>
              <w:t>3</w:t>
            </w:r>
            <w:r w:rsidR="002329DC" w:rsidRPr="0090313C">
              <w:rPr>
                <w:rFonts w:ascii="Times New Roman" w:hAnsi="Times New Roman"/>
                <w:sz w:val="24"/>
                <w:szCs w:val="24"/>
                <w:lang w:eastAsia="en-US"/>
              </w:rPr>
              <w:t>2</w:t>
            </w:r>
          </w:p>
        </w:tc>
      </w:tr>
      <w:tr w:rsidR="00945E37" w:rsidRPr="0090313C" w14:paraId="66A243F2" w14:textId="77777777" w:rsidTr="0090313C">
        <w:trPr>
          <w:trHeight w:val="260"/>
        </w:trPr>
        <w:tc>
          <w:tcPr>
            <w:tcW w:w="7308" w:type="dxa"/>
            <w:tcBorders>
              <w:top w:val="single" w:sz="4" w:space="0" w:color="auto"/>
              <w:left w:val="single" w:sz="4" w:space="0" w:color="auto"/>
              <w:bottom w:val="single" w:sz="4" w:space="0" w:color="auto"/>
              <w:right w:val="single" w:sz="4" w:space="0" w:color="auto"/>
            </w:tcBorders>
            <w:vAlign w:val="center"/>
            <w:hideMark/>
          </w:tcPr>
          <w:p w14:paraId="2A996917" w14:textId="77777777" w:rsidR="00945E37" w:rsidRPr="0090313C" w:rsidRDefault="00945E37" w:rsidP="00D345B5">
            <w:pPr>
              <w:widowControl w:val="0"/>
              <w:autoSpaceDE w:val="0"/>
              <w:autoSpaceDN w:val="0"/>
              <w:adjustRightInd w:val="0"/>
              <w:spacing w:before="120" w:after="120" w:line="240" w:lineRule="auto"/>
              <w:ind w:left="57" w:right="57"/>
              <w:rPr>
                <w:rFonts w:ascii="Times New Roman" w:hAnsi="Times New Roman"/>
                <w:b/>
                <w:bCs/>
                <w:sz w:val="24"/>
                <w:szCs w:val="24"/>
                <w:lang w:eastAsia="en-US"/>
              </w:rPr>
            </w:pPr>
            <w:r w:rsidRPr="0090313C">
              <w:rPr>
                <w:rFonts w:ascii="Times New Roman" w:hAnsi="Times New Roman"/>
                <w:b/>
                <w:bCs/>
                <w:sz w:val="24"/>
                <w:szCs w:val="24"/>
                <w:lang w:eastAsia="en-US"/>
              </w:rPr>
              <w:t>в т.ч. в форме практической подготовки</w:t>
            </w:r>
          </w:p>
        </w:tc>
        <w:tc>
          <w:tcPr>
            <w:tcW w:w="2112" w:type="dxa"/>
            <w:tcBorders>
              <w:top w:val="single" w:sz="4" w:space="0" w:color="auto"/>
              <w:left w:val="single" w:sz="4" w:space="0" w:color="auto"/>
              <w:bottom w:val="single" w:sz="4" w:space="0" w:color="auto"/>
              <w:right w:val="single" w:sz="4" w:space="0" w:color="auto"/>
            </w:tcBorders>
            <w:vAlign w:val="center"/>
            <w:hideMark/>
          </w:tcPr>
          <w:p w14:paraId="5A616D12" w14:textId="77252394" w:rsidR="00945E37" w:rsidRPr="0090313C" w:rsidRDefault="0090313C" w:rsidP="00D345B5">
            <w:pPr>
              <w:spacing w:before="120" w:after="120" w:line="240" w:lineRule="auto"/>
              <w:ind w:left="57" w:right="57"/>
              <w:jc w:val="center"/>
              <w:rPr>
                <w:rFonts w:ascii="Times New Roman" w:hAnsi="Times New Roman"/>
                <w:sz w:val="24"/>
                <w:szCs w:val="24"/>
                <w:lang w:eastAsia="en-US"/>
              </w:rPr>
            </w:pPr>
            <w:r>
              <w:rPr>
                <w:rFonts w:ascii="Times New Roman" w:hAnsi="Times New Roman"/>
                <w:sz w:val="24"/>
                <w:szCs w:val="24"/>
                <w:lang w:eastAsia="en-US"/>
              </w:rPr>
              <w:t>16</w:t>
            </w:r>
          </w:p>
        </w:tc>
      </w:tr>
      <w:tr w:rsidR="00945E37" w:rsidRPr="0090313C" w14:paraId="211E914D" w14:textId="77777777" w:rsidTr="0090313C">
        <w:trPr>
          <w:trHeight w:val="168"/>
        </w:trPr>
        <w:tc>
          <w:tcPr>
            <w:tcW w:w="7308" w:type="dxa"/>
            <w:tcBorders>
              <w:top w:val="single" w:sz="4" w:space="0" w:color="auto"/>
              <w:left w:val="single" w:sz="4" w:space="0" w:color="auto"/>
              <w:bottom w:val="single" w:sz="4" w:space="0" w:color="auto"/>
              <w:right w:val="single" w:sz="4" w:space="0" w:color="auto"/>
            </w:tcBorders>
            <w:vAlign w:val="center"/>
            <w:hideMark/>
          </w:tcPr>
          <w:p w14:paraId="7A159724" w14:textId="77777777" w:rsidR="00945E37" w:rsidRPr="0090313C" w:rsidRDefault="00945E37" w:rsidP="00D345B5">
            <w:pPr>
              <w:widowControl w:val="0"/>
              <w:autoSpaceDE w:val="0"/>
              <w:autoSpaceDN w:val="0"/>
              <w:adjustRightInd w:val="0"/>
              <w:spacing w:before="120" w:after="120" w:line="240" w:lineRule="auto"/>
              <w:ind w:left="57" w:right="57"/>
              <w:rPr>
                <w:rFonts w:ascii="Times New Roman" w:hAnsi="Times New Roman"/>
                <w:bCs/>
                <w:sz w:val="24"/>
                <w:szCs w:val="24"/>
                <w:lang w:eastAsia="en-US"/>
              </w:rPr>
            </w:pPr>
            <w:r w:rsidRPr="0090313C">
              <w:rPr>
                <w:rFonts w:ascii="Times New Roman" w:hAnsi="Times New Roman"/>
                <w:bCs/>
                <w:sz w:val="24"/>
                <w:szCs w:val="24"/>
                <w:lang w:eastAsia="en-US"/>
              </w:rPr>
              <w:t>в т.ч.:</w:t>
            </w:r>
          </w:p>
        </w:tc>
        <w:tc>
          <w:tcPr>
            <w:tcW w:w="2112" w:type="dxa"/>
            <w:tcBorders>
              <w:top w:val="single" w:sz="4" w:space="0" w:color="auto"/>
              <w:left w:val="single" w:sz="4" w:space="0" w:color="auto"/>
              <w:bottom w:val="single" w:sz="4" w:space="0" w:color="auto"/>
              <w:right w:val="single" w:sz="4" w:space="0" w:color="auto"/>
            </w:tcBorders>
            <w:vAlign w:val="center"/>
          </w:tcPr>
          <w:p w14:paraId="2954466D" w14:textId="77777777" w:rsidR="00945E37" w:rsidRPr="0090313C" w:rsidRDefault="00945E37" w:rsidP="00D345B5">
            <w:pPr>
              <w:spacing w:before="120" w:after="120" w:line="240" w:lineRule="auto"/>
              <w:ind w:left="57" w:right="57"/>
              <w:jc w:val="center"/>
              <w:rPr>
                <w:rFonts w:ascii="Times New Roman" w:hAnsi="Times New Roman"/>
                <w:sz w:val="24"/>
                <w:szCs w:val="24"/>
                <w:lang w:eastAsia="en-US"/>
              </w:rPr>
            </w:pPr>
          </w:p>
        </w:tc>
      </w:tr>
      <w:tr w:rsidR="00945E37" w:rsidRPr="0090313C" w14:paraId="53CB0DF0" w14:textId="77777777" w:rsidTr="0090313C">
        <w:trPr>
          <w:trHeight w:val="512"/>
        </w:trPr>
        <w:tc>
          <w:tcPr>
            <w:tcW w:w="7308" w:type="dxa"/>
            <w:tcBorders>
              <w:top w:val="single" w:sz="4" w:space="0" w:color="auto"/>
              <w:left w:val="single" w:sz="4" w:space="0" w:color="auto"/>
              <w:bottom w:val="single" w:sz="4" w:space="0" w:color="auto"/>
              <w:right w:val="single" w:sz="4" w:space="0" w:color="auto"/>
            </w:tcBorders>
            <w:vAlign w:val="center"/>
            <w:hideMark/>
          </w:tcPr>
          <w:p w14:paraId="2CB8F850" w14:textId="77777777" w:rsidR="00945E37" w:rsidRPr="0090313C" w:rsidRDefault="00945E37" w:rsidP="00D345B5">
            <w:pPr>
              <w:widowControl w:val="0"/>
              <w:autoSpaceDE w:val="0"/>
              <w:autoSpaceDN w:val="0"/>
              <w:adjustRightInd w:val="0"/>
              <w:spacing w:before="120" w:after="120" w:line="240" w:lineRule="auto"/>
              <w:ind w:left="57" w:right="57"/>
              <w:rPr>
                <w:rFonts w:ascii="Times New Roman" w:hAnsi="Times New Roman"/>
                <w:bCs/>
                <w:sz w:val="24"/>
                <w:szCs w:val="24"/>
                <w:lang w:eastAsia="en-US"/>
              </w:rPr>
            </w:pPr>
            <w:r w:rsidRPr="0090313C">
              <w:rPr>
                <w:rFonts w:ascii="Times New Roman" w:hAnsi="Times New Roman"/>
                <w:bCs/>
                <w:sz w:val="24"/>
                <w:szCs w:val="24"/>
                <w:lang w:eastAsia="en-US"/>
              </w:rPr>
              <w:t>теоретическое обучение</w:t>
            </w:r>
          </w:p>
        </w:tc>
        <w:tc>
          <w:tcPr>
            <w:tcW w:w="2112" w:type="dxa"/>
            <w:tcBorders>
              <w:top w:val="single" w:sz="4" w:space="0" w:color="auto"/>
              <w:left w:val="single" w:sz="4" w:space="0" w:color="auto"/>
              <w:bottom w:val="single" w:sz="4" w:space="0" w:color="auto"/>
              <w:right w:val="single" w:sz="4" w:space="0" w:color="auto"/>
            </w:tcBorders>
            <w:vAlign w:val="center"/>
            <w:hideMark/>
          </w:tcPr>
          <w:p w14:paraId="4F1AD786" w14:textId="01FA812F" w:rsidR="00945E37" w:rsidRPr="0090313C" w:rsidRDefault="0090313C" w:rsidP="00D345B5">
            <w:pPr>
              <w:spacing w:before="120" w:after="120" w:line="240" w:lineRule="auto"/>
              <w:ind w:left="57" w:right="57"/>
              <w:jc w:val="center"/>
              <w:rPr>
                <w:rFonts w:ascii="Times New Roman" w:hAnsi="Times New Roman"/>
                <w:sz w:val="24"/>
                <w:szCs w:val="24"/>
                <w:lang w:eastAsia="en-US"/>
              </w:rPr>
            </w:pPr>
            <w:r>
              <w:rPr>
                <w:rFonts w:ascii="Times New Roman" w:hAnsi="Times New Roman"/>
                <w:sz w:val="24"/>
                <w:szCs w:val="24"/>
                <w:lang w:eastAsia="en-US"/>
              </w:rPr>
              <w:t>2</w:t>
            </w:r>
            <w:r w:rsidR="00377BCC">
              <w:rPr>
                <w:rFonts w:ascii="Times New Roman" w:hAnsi="Times New Roman"/>
                <w:sz w:val="24"/>
                <w:szCs w:val="24"/>
                <w:lang w:eastAsia="en-US"/>
              </w:rPr>
              <w:t>0</w:t>
            </w:r>
          </w:p>
        </w:tc>
      </w:tr>
      <w:tr w:rsidR="00945E37" w:rsidRPr="0090313C" w14:paraId="1E4A0F17" w14:textId="77777777" w:rsidTr="0090313C">
        <w:trPr>
          <w:trHeight w:val="411"/>
        </w:trPr>
        <w:tc>
          <w:tcPr>
            <w:tcW w:w="7308" w:type="dxa"/>
            <w:tcBorders>
              <w:top w:val="single" w:sz="4" w:space="0" w:color="auto"/>
              <w:left w:val="single" w:sz="4" w:space="0" w:color="auto"/>
              <w:bottom w:val="single" w:sz="4" w:space="0" w:color="auto"/>
              <w:right w:val="single" w:sz="4" w:space="0" w:color="auto"/>
            </w:tcBorders>
            <w:vAlign w:val="center"/>
            <w:hideMark/>
          </w:tcPr>
          <w:p w14:paraId="2C1D3A0D" w14:textId="77777777" w:rsidR="00945E37" w:rsidRPr="0090313C" w:rsidRDefault="00945E37" w:rsidP="00D345B5">
            <w:pPr>
              <w:widowControl w:val="0"/>
              <w:autoSpaceDE w:val="0"/>
              <w:autoSpaceDN w:val="0"/>
              <w:adjustRightInd w:val="0"/>
              <w:spacing w:before="120" w:after="120" w:line="240" w:lineRule="auto"/>
              <w:ind w:left="57" w:right="57"/>
              <w:rPr>
                <w:rFonts w:ascii="Times New Roman" w:hAnsi="Times New Roman"/>
                <w:bCs/>
                <w:sz w:val="24"/>
                <w:szCs w:val="24"/>
                <w:lang w:eastAsia="en-US"/>
              </w:rPr>
            </w:pPr>
            <w:r w:rsidRPr="0090313C">
              <w:rPr>
                <w:rFonts w:ascii="Times New Roman" w:hAnsi="Times New Roman"/>
                <w:bCs/>
                <w:sz w:val="24"/>
                <w:szCs w:val="24"/>
                <w:lang w:eastAsia="en-US"/>
              </w:rPr>
              <w:t>практические занятия</w:t>
            </w:r>
          </w:p>
        </w:tc>
        <w:tc>
          <w:tcPr>
            <w:tcW w:w="2112" w:type="dxa"/>
            <w:tcBorders>
              <w:top w:val="single" w:sz="4" w:space="0" w:color="auto"/>
              <w:left w:val="single" w:sz="4" w:space="0" w:color="auto"/>
              <w:bottom w:val="single" w:sz="4" w:space="0" w:color="auto"/>
              <w:right w:val="single" w:sz="4" w:space="0" w:color="auto"/>
            </w:tcBorders>
            <w:vAlign w:val="center"/>
            <w:hideMark/>
          </w:tcPr>
          <w:p w14:paraId="7848DCC3" w14:textId="3D9279E2" w:rsidR="00945E37" w:rsidRPr="0090313C" w:rsidRDefault="0090313C" w:rsidP="00D345B5">
            <w:pPr>
              <w:spacing w:before="120" w:after="120" w:line="240" w:lineRule="auto"/>
              <w:ind w:left="57" w:right="57"/>
              <w:jc w:val="center"/>
              <w:rPr>
                <w:rFonts w:ascii="Times New Roman" w:hAnsi="Times New Roman"/>
                <w:sz w:val="24"/>
                <w:szCs w:val="24"/>
                <w:lang w:eastAsia="en-US"/>
              </w:rPr>
            </w:pPr>
            <w:r>
              <w:rPr>
                <w:rFonts w:ascii="Times New Roman" w:hAnsi="Times New Roman"/>
                <w:sz w:val="24"/>
                <w:szCs w:val="24"/>
                <w:lang w:eastAsia="en-US"/>
              </w:rPr>
              <w:t>12</w:t>
            </w:r>
          </w:p>
        </w:tc>
      </w:tr>
      <w:tr w:rsidR="00945E37" w:rsidRPr="0090313C" w14:paraId="023678A4" w14:textId="77777777" w:rsidTr="0090313C">
        <w:trPr>
          <w:trHeight w:val="417"/>
        </w:trPr>
        <w:tc>
          <w:tcPr>
            <w:tcW w:w="7308" w:type="dxa"/>
            <w:tcBorders>
              <w:top w:val="single" w:sz="4" w:space="0" w:color="auto"/>
              <w:left w:val="single" w:sz="4" w:space="0" w:color="auto"/>
              <w:bottom w:val="single" w:sz="4" w:space="0" w:color="auto"/>
              <w:right w:val="single" w:sz="4" w:space="0" w:color="auto"/>
            </w:tcBorders>
            <w:vAlign w:val="center"/>
            <w:hideMark/>
          </w:tcPr>
          <w:p w14:paraId="4F261B0B" w14:textId="77777777" w:rsidR="00945E37" w:rsidRPr="0090313C" w:rsidRDefault="00945E37" w:rsidP="00D345B5">
            <w:pPr>
              <w:widowControl w:val="0"/>
              <w:autoSpaceDE w:val="0"/>
              <w:autoSpaceDN w:val="0"/>
              <w:adjustRightInd w:val="0"/>
              <w:spacing w:before="120" w:after="120" w:line="240" w:lineRule="auto"/>
              <w:ind w:left="57" w:right="57"/>
              <w:rPr>
                <w:rFonts w:ascii="Times New Roman" w:hAnsi="Times New Roman"/>
                <w:sz w:val="24"/>
                <w:szCs w:val="24"/>
                <w:lang w:eastAsia="en-US"/>
              </w:rPr>
            </w:pPr>
            <w:r w:rsidRPr="0090313C">
              <w:rPr>
                <w:rFonts w:ascii="Times New Roman" w:hAnsi="Times New Roman"/>
                <w:bCs/>
                <w:sz w:val="24"/>
                <w:szCs w:val="24"/>
                <w:lang w:eastAsia="en-US"/>
              </w:rPr>
              <w:t>Самостоятельная работа</w:t>
            </w:r>
          </w:p>
        </w:tc>
        <w:tc>
          <w:tcPr>
            <w:tcW w:w="2112" w:type="dxa"/>
            <w:tcBorders>
              <w:top w:val="single" w:sz="4" w:space="0" w:color="auto"/>
              <w:left w:val="single" w:sz="4" w:space="0" w:color="auto"/>
              <w:bottom w:val="single" w:sz="4" w:space="0" w:color="auto"/>
              <w:right w:val="single" w:sz="4" w:space="0" w:color="auto"/>
            </w:tcBorders>
            <w:vAlign w:val="center"/>
          </w:tcPr>
          <w:p w14:paraId="03E84F4A" w14:textId="77777777" w:rsidR="00945E37" w:rsidRPr="0090313C" w:rsidRDefault="00945E37" w:rsidP="00D345B5">
            <w:pPr>
              <w:spacing w:before="120" w:after="120" w:line="240" w:lineRule="auto"/>
              <w:ind w:left="57" w:right="57"/>
              <w:rPr>
                <w:rFonts w:ascii="Times New Roman" w:hAnsi="Times New Roman"/>
                <w:sz w:val="24"/>
                <w:szCs w:val="24"/>
                <w:lang w:eastAsia="en-US"/>
              </w:rPr>
            </w:pPr>
          </w:p>
        </w:tc>
      </w:tr>
      <w:tr w:rsidR="00945E37" w:rsidRPr="0090313C" w14:paraId="4639E8B3" w14:textId="77777777" w:rsidTr="0090313C">
        <w:trPr>
          <w:trHeight w:val="423"/>
        </w:trPr>
        <w:tc>
          <w:tcPr>
            <w:tcW w:w="7308" w:type="dxa"/>
            <w:tcBorders>
              <w:top w:val="single" w:sz="4" w:space="0" w:color="auto"/>
              <w:left w:val="single" w:sz="4" w:space="0" w:color="auto"/>
              <w:bottom w:val="single" w:sz="4" w:space="0" w:color="auto"/>
              <w:right w:val="single" w:sz="4" w:space="0" w:color="auto"/>
            </w:tcBorders>
            <w:vAlign w:val="center"/>
            <w:hideMark/>
          </w:tcPr>
          <w:p w14:paraId="7EBEEC3D" w14:textId="4373122B" w:rsidR="00945E37" w:rsidRPr="0090313C" w:rsidRDefault="00945E37" w:rsidP="00D345B5">
            <w:pPr>
              <w:widowControl w:val="0"/>
              <w:autoSpaceDE w:val="0"/>
              <w:autoSpaceDN w:val="0"/>
              <w:adjustRightInd w:val="0"/>
              <w:spacing w:before="120" w:after="120" w:line="240" w:lineRule="auto"/>
              <w:ind w:left="57" w:right="57"/>
              <w:rPr>
                <w:rFonts w:ascii="Times New Roman" w:hAnsi="Times New Roman"/>
                <w:b/>
                <w:sz w:val="24"/>
                <w:szCs w:val="24"/>
                <w:lang w:eastAsia="en-US"/>
              </w:rPr>
            </w:pPr>
            <w:r w:rsidRPr="0090313C">
              <w:rPr>
                <w:rFonts w:ascii="Times New Roman" w:hAnsi="Times New Roman"/>
                <w:b/>
                <w:sz w:val="24"/>
                <w:szCs w:val="24"/>
                <w:lang w:eastAsia="en-US"/>
              </w:rPr>
              <w:t>Промежуточная аттестация</w:t>
            </w:r>
          </w:p>
        </w:tc>
        <w:tc>
          <w:tcPr>
            <w:tcW w:w="2112" w:type="dxa"/>
            <w:tcBorders>
              <w:top w:val="single" w:sz="4" w:space="0" w:color="auto"/>
              <w:left w:val="single" w:sz="4" w:space="0" w:color="auto"/>
              <w:bottom w:val="single" w:sz="4" w:space="0" w:color="auto"/>
              <w:right w:val="single" w:sz="4" w:space="0" w:color="auto"/>
            </w:tcBorders>
            <w:vAlign w:val="center"/>
          </w:tcPr>
          <w:p w14:paraId="7D79D6FF" w14:textId="77777777" w:rsidR="00945E37" w:rsidRPr="0090313C" w:rsidRDefault="00945E37" w:rsidP="00D345B5">
            <w:pPr>
              <w:widowControl w:val="0"/>
              <w:autoSpaceDE w:val="0"/>
              <w:autoSpaceDN w:val="0"/>
              <w:adjustRightInd w:val="0"/>
              <w:spacing w:before="120" w:after="120" w:line="240" w:lineRule="auto"/>
              <w:ind w:left="57" w:right="57"/>
              <w:rPr>
                <w:rFonts w:ascii="Times New Roman" w:hAnsi="Times New Roman"/>
                <w:b/>
                <w:sz w:val="24"/>
                <w:szCs w:val="24"/>
                <w:lang w:eastAsia="en-US"/>
              </w:rPr>
            </w:pPr>
          </w:p>
        </w:tc>
      </w:tr>
    </w:tbl>
    <w:p w14:paraId="36A102CE" w14:textId="77777777" w:rsidR="00945E37" w:rsidRDefault="00945E37" w:rsidP="00945E37">
      <w:pPr>
        <w:spacing w:after="0"/>
        <w:rPr>
          <w:rFonts w:ascii="Times New Roman" w:hAnsi="Times New Roman"/>
          <w:i/>
          <w:color w:val="FF0000"/>
        </w:rPr>
        <w:sectPr w:rsidR="00945E37" w:rsidSect="00DE7F58">
          <w:pgSz w:w="11906" w:h="16838"/>
          <w:pgMar w:top="1134" w:right="850" w:bottom="1134" w:left="1701" w:header="708" w:footer="708" w:gutter="0"/>
          <w:cols w:space="720"/>
        </w:sectPr>
      </w:pPr>
    </w:p>
    <w:p w14:paraId="59F56244" w14:textId="77777777" w:rsidR="00945E37" w:rsidRDefault="00945E37" w:rsidP="00945E37">
      <w:pPr>
        <w:spacing w:after="240" w:line="240" w:lineRule="auto"/>
        <w:ind w:left="709"/>
        <w:rPr>
          <w:rFonts w:ascii="Times New Roman" w:hAnsi="Times New Roman"/>
          <w:b/>
          <w:sz w:val="24"/>
          <w:szCs w:val="24"/>
        </w:rPr>
      </w:pPr>
      <w:r>
        <w:rPr>
          <w:rFonts w:ascii="Times New Roman" w:hAnsi="Times New Roman"/>
          <w:b/>
          <w:sz w:val="24"/>
          <w:szCs w:val="24"/>
        </w:rPr>
        <w:lastRenderedPageBreak/>
        <w:t>2.2. Тематический план и содержание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9"/>
        <w:gridCol w:w="8256"/>
        <w:gridCol w:w="1843"/>
        <w:gridCol w:w="1902"/>
      </w:tblGrid>
      <w:tr w:rsidR="0022271A" w:rsidRPr="00D824AB" w14:paraId="4E8D0A70" w14:textId="77777777" w:rsidTr="009D58B6">
        <w:trPr>
          <w:trHeight w:val="23"/>
          <w:jc w:val="center"/>
        </w:trPr>
        <w:tc>
          <w:tcPr>
            <w:tcW w:w="879" w:type="pct"/>
            <w:vAlign w:val="center"/>
            <w:hideMark/>
          </w:tcPr>
          <w:p w14:paraId="470BB9A7" w14:textId="11E7DEE2" w:rsidR="0022271A" w:rsidRPr="00D824AB" w:rsidRDefault="0022271A" w:rsidP="0022271A">
            <w:pPr>
              <w:spacing w:after="0" w:line="240" w:lineRule="auto"/>
              <w:jc w:val="center"/>
              <w:rPr>
                <w:rFonts w:ascii="Times New Roman" w:hAnsi="Times New Roman"/>
                <w:b/>
                <w:bCs/>
                <w:sz w:val="24"/>
                <w:szCs w:val="24"/>
                <w:lang w:eastAsia="en-US"/>
              </w:rPr>
            </w:pPr>
            <w:r w:rsidRPr="00985111">
              <w:rPr>
                <w:rFonts w:ascii="Times New Roman" w:hAnsi="Times New Roman"/>
                <w:b/>
                <w:bCs/>
                <w:sz w:val="24"/>
                <w:szCs w:val="24"/>
              </w:rPr>
              <w:t>Наименование разделов и тем</w:t>
            </w:r>
          </w:p>
        </w:tc>
        <w:tc>
          <w:tcPr>
            <w:tcW w:w="2835" w:type="pct"/>
            <w:vAlign w:val="center"/>
            <w:hideMark/>
          </w:tcPr>
          <w:p w14:paraId="27DE0493" w14:textId="46BD40F6" w:rsidR="0022271A" w:rsidRPr="00D824AB" w:rsidRDefault="0022271A" w:rsidP="0022271A">
            <w:pPr>
              <w:spacing w:after="0" w:line="240" w:lineRule="auto"/>
              <w:jc w:val="center"/>
              <w:rPr>
                <w:rFonts w:ascii="Times New Roman" w:hAnsi="Times New Roman"/>
                <w:b/>
                <w:bCs/>
                <w:sz w:val="24"/>
                <w:szCs w:val="24"/>
                <w:lang w:eastAsia="en-US"/>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633" w:type="pct"/>
            <w:vAlign w:val="center"/>
            <w:hideMark/>
          </w:tcPr>
          <w:p w14:paraId="0B624B21" w14:textId="5A996A01" w:rsidR="0022271A" w:rsidRPr="00D824AB" w:rsidRDefault="0022271A" w:rsidP="0022271A">
            <w:pPr>
              <w:spacing w:after="0" w:line="240" w:lineRule="auto"/>
              <w:jc w:val="center"/>
              <w:rPr>
                <w:rFonts w:ascii="Times New Roman" w:hAnsi="Times New Roman"/>
                <w:b/>
                <w:bCs/>
                <w:sz w:val="24"/>
                <w:szCs w:val="24"/>
                <w:lang w:eastAsia="en-US"/>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f0"/>
                <w:rFonts w:ascii="Times New Roman" w:hAnsi="Times New Roman"/>
                <w:b/>
                <w:bCs/>
                <w:sz w:val="24"/>
                <w:szCs w:val="24"/>
              </w:rPr>
              <w:footnoteReference w:id="3"/>
            </w:r>
          </w:p>
        </w:tc>
        <w:tc>
          <w:tcPr>
            <w:tcW w:w="653" w:type="pct"/>
            <w:vAlign w:val="center"/>
            <w:hideMark/>
          </w:tcPr>
          <w:p w14:paraId="54E8EEA7" w14:textId="1D1BF3C7" w:rsidR="0022271A" w:rsidRPr="00D824AB" w:rsidRDefault="0022271A" w:rsidP="0022271A">
            <w:pPr>
              <w:spacing w:after="0" w:line="240" w:lineRule="auto"/>
              <w:jc w:val="center"/>
              <w:rPr>
                <w:rFonts w:ascii="Times New Roman" w:hAnsi="Times New Roman"/>
                <w:b/>
                <w:bCs/>
                <w:sz w:val="24"/>
                <w:szCs w:val="24"/>
                <w:lang w:eastAsia="en-US"/>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367509" w:rsidRPr="00D824AB" w14:paraId="1D02CFA4" w14:textId="77777777" w:rsidTr="00D824AB">
        <w:trPr>
          <w:trHeight w:val="23"/>
          <w:jc w:val="center"/>
        </w:trPr>
        <w:tc>
          <w:tcPr>
            <w:tcW w:w="879" w:type="pct"/>
            <w:tcBorders>
              <w:top w:val="single" w:sz="4" w:space="0" w:color="auto"/>
              <w:left w:val="single" w:sz="4" w:space="0" w:color="auto"/>
              <w:bottom w:val="single" w:sz="4" w:space="0" w:color="auto"/>
              <w:right w:val="single" w:sz="4" w:space="0" w:color="auto"/>
            </w:tcBorders>
            <w:hideMark/>
          </w:tcPr>
          <w:p w14:paraId="13D64581" w14:textId="77777777" w:rsidR="00367509" w:rsidRPr="00D824AB" w:rsidRDefault="00367509" w:rsidP="00D824AB">
            <w:pPr>
              <w:spacing w:after="0" w:line="240" w:lineRule="auto"/>
              <w:jc w:val="center"/>
              <w:rPr>
                <w:rFonts w:ascii="Times New Roman" w:hAnsi="Times New Roman"/>
                <w:b/>
                <w:sz w:val="24"/>
                <w:szCs w:val="24"/>
                <w:lang w:eastAsia="en-US"/>
              </w:rPr>
            </w:pPr>
            <w:r w:rsidRPr="00D824AB">
              <w:rPr>
                <w:rFonts w:ascii="Times New Roman" w:hAnsi="Times New Roman"/>
                <w:b/>
                <w:sz w:val="24"/>
                <w:szCs w:val="24"/>
                <w:lang w:eastAsia="en-US"/>
              </w:rPr>
              <w:t>1</w:t>
            </w:r>
          </w:p>
        </w:tc>
        <w:tc>
          <w:tcPr>
            <w:tcW w:w="2835" w:type="pct"/>
            <w:tcBorders>
              <w:top w:val="single" w:sz="4" w:space="0" w:color="auto"/>
              <w:left w:val="single" w:sz="4" w:space="0" w:color="auto"/>
              <w:bottom w:val="single" w:sz="4" w:space="0" w:color="auto"/>
              <w:right w:val="single" w:sz="4" w:space="0" w:color="auto"/>
            </w:tcBorders>
            <w:hideMark/>
          </w:tcPr>
          <w:p w14:paraId="1E351F09" w14:textId="77777777" w:rsidR="00367509" w:rsidRPr="00D824AB" w:rsidRDefault="00367509" w:rsidP="00D824AB">
            <w:pPr>
              <w:spacing w:after="0" w:line="240" w:lineRule="auto"/>
              <w:jc w:val="center"/>
              <w:rPr>
                <w:rFonts w:ascii="Times New Roman" w:hAnsi="Times New Roman"/>
                <w:b/>
                <w:sz w:val="24"/>
                <w:szCs w:val="24"/>
                <w:lang w:eastAsia="en-US"/>
              </w:rPr>
            </w:pPr>
            <w:r w:rsidRPr="00D824AB">
              <w:rPr>
                <w:rFonts w:ascii="Times New Roman" w:hAnsi="Times New Roman"/>
                <w:b/>
                <w:sz w:val="24"/>
                <w:szCs w:val="24"/>
                <w:lang w:eastAsia="en-US"/>
              </w:rPr>
              <w:t>2</w:t>
            </w:r>
          </w:p>
        </w:tc>
        <w:tc>
          <w:tcPr>
            <w:tcW w:w="633" w:type="pct"/>
            <w:tcBorders>
              <w:top w:val="single" w:sz="4" w:space="0" w:color="auto"/>
              <w:left w:val="single" w:sz="4" w:space="0" w:color="auto"/>
              <w:bottom w:val="single" w:sz="4" w:space="0" w:color="auto"/>
              <w:right w:val="single" w:sz="4" w:space="0" w:color="auto"/>
            </w:tcBorders>
            <w:hideMark/>
          </w:tcPr>
          <w:p w14:paraId="76F46672" w14:textId="77777777" w:rsidR="00367509" w:rsidRPr="00D824AB" w:rsidRDefault="00367509" w:rsidP="00D824AB">
            <w:pPr>
              <w:spacing w:after="0" w:line="240" w:lineRule="auto"/>
              <w:jc w:val="center"/>
              <w:rPr>
                <w:rFonts w:ascii="Times New Roman" w:hAnsi="Times New Roman"/>
                <w:b/>
                <w:sz w:val="24"/>
                <w:szCs w:val="24"/>
                <w:lang w:eastAsia="en-US"/>
              </w:rPr>
            </w:pPr>
            <w:r w:rsidRPr="00D824AB">
              <w:rPr>
                <w:rFonts w:ascii="Times New Roman" w:hAnsi="Times New Roman"/>
                <w:b/>
                <w:sz w:val="24"/>
                <w:szCs w:val="24"/>
                <w:lang w:eastAsia="en-US"/>
              </w:rPr>
              <w:t>3</w:t>
            </w:r>
          </w:p>
        </w:tc>
        <w:tc>
          <w:tcPr>
            <w:tcW w:w="653" w:type="pct"/>
            <w:tcBorders>
              <w:top w:val="single" w:sz="4" w:space="0" w:color="auto"/>
              <w:left w:val="single" w:sz="4" w:space="0" w:color="auto"/>
              <w:bottom w:val="single" w:sz="4" w:space="0" w:color="auto"/>
              <w:right w:val="single" w:sz="4" w:space="0" w:color="auto"/>
            </w:tcBorders>
            <w:hideMark/>
          </w:tcPr>
          <w:p w14:paraId="190B1CE0" w14:textId="77777777" w:rsidR="00367509" w:rsidRPr="00D824AB" w:rsidRDefault="00367509" w:rsidP="00D824AB">
            <w:pPr>
              <w:spacing w:after="0" w:line="240" w:lineRule="auto"/>
              <w:jc w:val="center"/>
              <w:rPr>
                <w:rFonts w:ascii="Times New Roman" w:hAnsi="Times New Roman"/>
                <w:b/>
                <w:sz w:val="24"/>
                <w:szCs w:val="24"/>
                <w:lang w:eastAsia="en-US"/>
              </w:rPr>
            </w:pPr>
            <w:r w:rsidRPr="00D824AB">
              <w:rPr>
                <w:rFonts w:ascii="Times New Roman" w:hAnsi="Times New Roman"/>
                <w:b/>
                <w:sz w:val="24"/>
                <w:szCs w:val="24"/>
                <w:lang w:eastAsia="en-US"/>
              </w:rPr>
              <w:t>4</w:t>
            </w:r>
          </w:p>
        </w:tc>
      </w:tr>
      <w:tr w:rsidR="00367509" w:rsidRPr="00D824AB" w14:paraId="0C69D072" w14:textId="77777777" w:rsidTr="00D824AB">
        <w:trPr>
          <w:trHeight w:val="23"/>
          <w:jc w:val="center"/>
        </w:trPr>
        <w:tc>
          <w:tcPr>
            <w:tcW w:w="3714" w:type="pct"/>
            <w:gridSpan w:val="2"/>
            <w:tcBorders>
              <w:top w:val="single" w:sz="4" w:space="0" w:color="auto"/>
              <w:left w:val="single" w:sz="4" w:space="0" w:color="auto"/>
              <w:bottom w:val="single" w:sz="4" w:space="0" w:color="auto"/>
              <w:right w:val="single" w:sz="4" w:space="0" w:color="auto"/>
            </w:tcBorders>
            <w:hideMark/>
          </w:tcPr>
          <w:p w14:paraId="0FE49555" w14:textId="7C958D5D" w:rsidR="00367509" w:rsidRPr="00D824AB" w:rsidRDefault="00367509" w:rsidP="00D824AB">
            <w:pPr>
              <w:spacing w:after="0" w:line="240" w:lineRule="auto"/>
              <w:rPr>
                <w:rFonts w:ascii="Times New Roman" w:hAnsi="Times New Roman"/>
                <w:sz w:val="24"/>
                <w:szCs w:val="24"/>
                <w:lang w:eastAsia="en-US"/>
              </w:rPr>
            </w:pPr>
            <w:r w:rsidRPr="00D824AB">
              <w:rPr>
                <w:rFonts w:ascii="Times New Roman" w:hAnsi="Times New Roman"/>
                <w:b/>
                <w:sz w:val="24"/>
                <w:szCs w:val="24"/>
                <w:lang w:eastAsia="en-US"/>
              </w:rPr>
              <w:t>Раздел 1. Строение материалов</w:t>
            </w:r>
          </w:p>
        </w:tc>
        <w:tc>
          <w:tcPr>
            <w:tcW w:w="633" w:type="pct"/>
            <w:tcBorders>
              <w:top w:val="single" w:sz="4" w:space="0" w:color="auto"/>
              <w:left w:val="single" w:sz="4" w:space="0" w:color="auto"/>
              <w:bottom w:val="single" w:sz="4" w:space="0" w:color="auto"/>
              <w:right w:val="single" w:sz="4" w:space="0" w:color="auto"/>
            </w:tcBorders>
            <w:hideMark/>
          </w:tcPr>
          <w:p w14:paraId="4F418DAF" w14:textId="3E77D2E7" w:rsidR="00367509" w:rsidRPr="00D824AB" w:rsidRDefault="00367509" w:rsidP="00D824AB">
            <w:pPr>
              <w:spacing w:after="0" w:line="240" w:lineRule="auto"/>
              <w:jc w:val="center"/>
              <w:rPr>
                <w:rFonts w:ascii="Times New Roman" w:hAnsi="Times New Roman"/>
                <w:b/>
                <w:sz w:val="24"/>
                <w:szCs w:val="24"/>
                <w:lang w:eastAsia="en-US"/>
              </w:rPr>
            </w:pPr>
            <w:r w:rsidRPr="00D824AB">
              <w:rPr>
                <w:rFonts w:ascii="Times New Roman" w:hAnsi="Times New Roman"/>
                <w:b/>
                <w:sz w:val="24"/>
                <w:szCs w:val="24"/>
                <w:lang w:eastAsia="en-US"/>
              </w:rPr>
              <w:t>32/</w:t>
            </w:r>
            <w:r w:rsidR="004D6203" w:rsidRPr="00D824AB">
              <w:rPr>
                <w:rFonts w:ascii="Times New Roman" w:hAnsi="Times New Roman"/>
                <w:b/>
                <w:sz w:val="24"/>
                <w:szCs w:val="24"/>
                <w:lang w:eastAsia="en-US"/>
              </w:rPr>
              <w:t>16</w:t>
            </w:r>
          </w:p>
        </w:tc>
        <w:tc>
          <w:tcPr>
            <w:tcW w:w="653" w:type="pct"/>
            <w:tcBorders>
              <w:top w:val="single" w:sz="4" w:space="0" w:color="auto"/>
              <w:left w:val="single" w:sz="4" w:space="0" w:color="auto"/>
              <w:bottom w:val="single" w:sz="4" w:space="0" w:color="auto"/>
              <w:right w:val="single" w:sz="4" w:space="0" w:color="auto"/>
            </w:tcBorders>
          </w:tcPr>
          <w:p w14:paraId="20E54812" w14:textId="77777777" w:rsidR="00367509" w:rsidRPr="00D824AB" w:rsidRDefault="00367509" w:rsidP="00D824AB">
            <w:pPr>
              <w:spacing w:after="0" w:line="240" w:lineRule="auto"/>
              <w:rPr>
                <w:rFonts w:ascii="Times New Roman" w:hAnsi="Times New Roman"/>
                <w:sz w:val="24"/>
                <w:szCs w:val="24"/>
                <w:lang w:eastAsia="en-US"/>
              </w:rPr>
            </w:pPr>
          </w:p>
        </w:tc>
      </w:tr>
      <w:tr w:rsidR="003D66DD" w:rsidRPr="00D824AB" w14:paraId="788732F6" w14:textId="77777777" w:rsidTr="003D66DD">
        <w:trPr>
          <w:trHeight w:val="23"/>
          <w:jc w:val="center"/>
        </w:trPr>
        <w:tc>
          <w:tcPr>
            <w:tcW w:w="879" w:type="pct"/>
            <w:vMerge w:val="restart"/>
            <w:tcBorders>
              <w:top w:val="single" w:sz="4" w:space="0" w:color="auto"/>
              <w:left w:val="single" w:sz="4" w:space="0" w:color="auto"/>
              <w:bottom w:val="single" w:sz="4" w:space="0" w:color="auto"/>
              <w:right w:val="single" w:sz="4" w:space="0" w:color="auto"/>
            </w:tcBorders>
            <w:hideMark/>
          </w:tcPr>
          <w:p w14:paraId="526E5DE9" w14:textId="5B4C5D92" w:rsidR="003D66DD" w:rsidRPr="00D824AB" w:rsidRDefault="003D66DD" w:rsidP="00D824AB">
            <w:pPr>
              <w:spacing w:after="0" w:line="240" w:lineRule="auto"/>
              <w:rPr>
                <w:rFonts w:ascii="Times New Roman" w:hAnsi="Times New Roman"/>
                <w:b/>
                <w:sz w:val="24"/>
                <w:szCs w:val="24"/>
                <w:lang w:eastAsia="en-US"/>
              </w:rPr>
            </w:pPr>
            <w:r w:rsidRPr="00D824AB">
              <w:rPr>
                <w:rFonts w:ascii="Times New Roman" w:hAnsi="Times New Roman"/>
                <w:b/>
                <w:sz w:val="24"/>
                <w:szCs w:val="24"/>
                <w:lang w:eastAsia="en-US"/>
              </w:rPr>
              <w:t>Тема 1.1 Строение и свойства металлов</w:t>
            </w:r>
          </w:p>
        </w:tc>
        <w:tc>
          <w:tcPr>
            <w:tcW w:w="2835" w:type="pct"/>
            <w:tcBorders>
              <w:top w:val="single" w:sz="4" w:space="0" w:color="auto"/>
              <w:left w:val="single" w:sz="4" w:space="0" w:color="auto"/>
              <w:bottom w:val="single" w:sz="4" w:space="0" w:color="auto"/>
              <w:right w:val="single" w:sz="4" w:space="0" w:color="auto"/>
            </w:tcBorders>
            <w:hideMark/>
          </w:tcPr>
          <w:p w14:paraId="6F158BD5" w14:textId="77777777" w:rsidR="003D66DD" w:rsidRPr="00D824AB" w:rsidRDefault="003D66DD" w:rsidP="00D824AB">
            <w:pPr>
              <w:spacing w:after="0" w:line="240" w:lineRule="auto"/>
              <w:rPr>
                <w:rFonts w:ascii="Times New Roman" w:hAnsi="Times New Roman"/>
                <w:b/>
                <w:sz w:val="24"/>
                <w:szCs w:val="24"/>
                <w:lang w:eastAsia="en-US"/>
              </w:rPr>
            </w:pPr>
            <w:r w:rsidRPr="00D824AB">
              <w:rPr>
                <w:rFonts w:ascii="Times New Roman" w:hAnsi="Times New Roman"/>
                <w:b/>
                <w:sz w:val="24"/>
                <w:szCs w:val="24"/>
                <w:lang w:eastAsia="en-US"/>
              </w:rPr>
              <w:t>Содержание</w:t>
            </w:r>
          </w:p>
        </w:tc>
        <w:tc>
          <w:tcPr>
            <w:tcW w:w="633" w:type="pct"/>
            <w:tcBorders>
              <w:top w:val="single" w:sz="4" w:space="0" w:color="auto"/>
              <w:left w:val="single" w:sz="4" w:space="0" w:color="auto"/>
              <w:bottom w:val="single" w:sz="4" w:space="0" w:color="auto"/>
              <w:right w:val="single" w:sz="4" w:space="0" w:color="auto"/>
            </w:tcBorders>
          </w:tcPr>
          <w:p w14:paraId="28A26291" w14:textId="77777777" w:rsidR="003D66DD" w:rsidRPr="00D824AB" w:rsidRDefault="003D66DD" w:rsidP="00D824AB">
            <w:pPr>
              <w:spacing w:after="0" w:line="240" w:lineRule="auto"/>
              <w:rPr>
                <w:rFonts w:ascii="Times New Roman" w:hAnsi="Times New Roman"/>
                <w:b/>
                <w:sz w:val="24"/>
                <w:szCs w:val="24"/>
                <w:lang w:eastAsia="en-US"/>
              </w:rPr>
            </w:pPr>
          </w:p>
        </w:tc>
        <w:tc>
          <w:tcPr>
            <w:tcW w:w="653" w:type="pct"/>
            <w:vMerge w:val="restart"/>
            <w:tcBorders>
              <w:top w:val="single" w:sz="4" w:space="0" w:color="auto"/>
              <w:left w:val="single" w:sz="4" w:space="0" w:color="auto"/>
              <w:right w:val="single" w:sz="4" w:space="0" w:color="auto"/>
            </w:tcBorders>
          </w:tcPr>
          <w:p w14:paraId="78AC15A3" w14:textId="221B61EB" w:rsidR="003D66DD" w:rsidRPr="003D66DD" w:rsidRDefault="003D66DD" w:rsidP="003D66DD">
            <w:pPr>
              <w:spacing w:after="0" w:line="240" w:lineRule="auto"/>
              <w:jc w:val="center"/>
              <w:rPr>
                <w:rFonts w:ascii="Times New Roman" w:hAnsi="Times New Roman"/>
                <w:sz w:val="24"/>
                <w:szCs w:val="24"/>
                <w:lang w:eastAsia="en-US"/>
              </w:rPr>
            </w:pPr>
            <w:r w:rsidRPr="003D66DD">
              <w:rPr>
                <w:rFonts w:ascii="Times New Roman" w:hAnsi="Times New Roman"/>
                <w:sz w:val="24"/>
                <w:szCs w:val="24"/>
                <w:lang w:eastAsia="en-US"/>
              </w:rPr>
              <w:t>ПК 1.5</w:t>
            </w:r>
            <w:r>
              <w:rPr>
                <w:rFonts w:ascii="Times New Roman" w:hAnsi="Times New Roman"/>
                <w:sz w:val="24"/>
                <w:szCs w:val="24"/>
                <w:lang w:eastAsia="en-US"/>
              </w:rPr>
              <w:t xml:space="preserve">, </w:t>
            </w:r>
            <w:r w:rsidRPr="003D66DD">
              <w:rPr>
                <w:rFonts w:ascii="Times New Roman" w:hAnsi="Times New Roman"/>
                <w:sz w:val="24"/>
                <w:szCs w:val="24"/>
                <w:lang w:eastAsia="en-US"/>
              </w:rPr>
              <w:t>ПК 2.3</w:t>
            </w:r>
            <w:r>
              <w:rPr>
                <w:rFonts w:ascii="Times New Roman" w:hAnsi="Times New Roman"/>
                <w:sz w:val="24"/>
                <w:szCs w:val="24"/>
                <w:lang w:eastAsia="en-US"/>
              </w:rPr>
              <w:t xml:space="preserve">, </w:t>
            </w:r>
            <w:r w:rsidRPr="003D66DD">
              <w:rPr>
                <w:rFonts w:ascii="Times New Roman" w:hAnsi="Times New Roman"/>
                <w:sz w:val="24"/>
                <w:szCs w:val="24"/>
                <w:lang w:eastAsia="en-US"/>
              </w:rPr>
              <w:t>ПК 3.4</w:t>
            </w:r>
            <w:r>
              <w:rPr>
                <w:rFonts w:ascii="Times New Roman" w:hAnsi="Times New Roman"/>
                <w:sz w:val="24"/>
                <w:szCs w:val="24"/>
                <w:lang w:eastAsia="en-US"/>
              </w:rPr>
              <w:t xml:space="preserve">, </w:t>
            </w:r>
            <w:r w:rsidRPr="003D66DD">
              <w:rPr>
                <w:rFonts w:ascii="Times New Roman" w:hAnsi="Times New Roman"/>
                <w:sz w:val="24"/>
                <w:szCs w:val="24"/>
                <w:lang w:eastAsia="en-US"/>
              </w:rPr>
              <w:t>ОК 01</w:t>
            </w:r>
            <w:r>
              <w:rPr>
                <w:rFonts w:ascii="Times New Roman" w:hAnsi="Times New Roman"/>
                <w:sz w:val="24"/>
                <w:szCs w:val="24"/>
                <w:lang w:eastAsia="en-US"/>
              </w:rPr>
              <w:t xml:space="preserve">, </w:t>
            </w:r>
            <w:r w:rsidRPr="003D66DD">
              <w:rPr>
                <w:rFonts w:ascii="Times New Roman" w:hAnsi="Times New Roman"/>
                <w:sz w:val="24"/>
                <w:szCs w:val="24"/>
                <w:lang w:eastAsia="en-US"/>
              </w:rPr>
              <w:t>ОК 02</w:t>
            </w:r>
            <w:r>
              <w:rPr>
                <w:rFonts w:ascii="Times New Roman" w:hAnsi="Times New Roman"/>
                <w:sz w:val="24"/>
                <w:szCs w:val="24"/>
                <w:lang w:eastAsia="en-US"/>
              </w:rPr>
              <w:t xml:space="preserve">, </w:t>
            </w:r>
            <w:r w:rsidRPr="003D66DD">
              <w:rPr>
                <w:rFonts w:ascii="Times New Roman" w:hAnsi="Times New Roman"/>
                <w:sz w:val="24"/>
                <w:szCs w:val="24"/>
                <w:lang w:eastAsia="en-US"/>
              </w:rPr>
              <w:t>ОК 03</w:t>
            </w:r>
          </w:p>
        </w:tc>
      </w:tr>
      <w:tr w:rsidR="003D66DD" w:rsidRPr="00D824AB" w14:paraId="1B946EDF" w14:textId="77777777" w:rsidTr="003D66DD">
        <w:trPr>
          <w:trHeight w:val="23"/>
          <w:jc w:val="center"/>
        </w:trPr>
        <w:tc>
          <w:tcPr>
            <w:tcW w:w="879" w:type="pct"/>
            <w:vMerge/>
            <w:tcBorders>
              <w:top w:val="single" w:sz="4" w:space="0" w:color="auto"/>
              <w:left w:val="single" w:sz="4" w:space="0" w:color="auto"/>
              <w:bottom w:val="single" w:sz="4" w:space="0" w:color="auto"/>
              <w:right w:val="single" w:sz="4" w:space="0" w:color="auto"/>
            </w:tcBorders>
            <w:vAlign w:val="center"/>
            <w:hideMark/>
          </w:tcPr>
          <w:p w14:paraId="75BB00AC" w14:textId="77777777" w:rsidR="003D66DD" w:rsidRPr="00D824AB" w:rsidRDefault="003D66DD" w:rsidP="00D824AB">
            <w:pPr>
              <w:spacing w:after="0" w:line="240" w:lineRule="auto"/>
              <w:rPr>
                <w:rFonts w:ascii="Times New Roman" w:hAnsi="Times New Roman"/>
                <w:b/>
                <w:sz w:val="24"/>
                <w:szCs w:val="24"/>
                <w:lang w:eastAsia="en-US"/>
              </w:rPr>
            </w:pPr>
          </w:p>
        </w:tc>
        <w:tc>
          <w:tcPr>
            <w:tcW w:w="2835" w:type="pct"/>
            <w:tcBorders>
              <w:top w:val="single" w:sz="4" w:space="0" w:color="auto"/>
              <w:left w:val="single" w:sz="4" w:space="0" w:color="auto"/>
              <w:bottom w:val="single" w:sz="4" w:space="0" w:color="auto"/>
              <w:right w:val="single" w:sz="4" w:space="0" w:color="auto"/>
            </w:tcBorders>
            <w:hideMark/>
          </w:tcPr>
          <w:p w14:paraId="2215C9B0" w14:textId="7F715E69" w:rsidR="003D66DD" w:rsidRPr="00D824AB" w:rsidRDefault="003D66DD" w:rsidP="00D824AB">
            <w:pPr>
              <w:spacing w:after="0" w:line="240" w:lineRule="auto"/>
              <w:rPr>
                <w:rFonts w:ascii="Times New Roman" w:hAnsi="Times New Roman"/>
                <w:b/>
                <w:sz w:val="24"/>
                <w:szCs w:val="24"/>
                <w:lang w:eastAsia="en-US"/>
              </w:rPr>
            </w:pPr>
            <w:r w:rsidRPr="00D824AB">
              <w:rPr>
                <w:rFonts w:ascii="Times New Roman" w:hAnsi="Times New Roman"/>
                <w:sz w:val="24"/>
              </w:rPr>
              <w:t>1.</w:t>
            </w:r>
            <w:r w:rsidRPr="00D824AB">
              <w:rPr>
                <w:rFonts w:ascii="Times New Roman" w:hAnsi="Times New Roman"/>
                <w:spacing w:val="-1"/>
                <w:sz w:val="24"/>
              </w:rPr>
              <w:t xml:space="preserve"> </w:t>
            </w:r>
            <w:r w:rsidRPr="00D824AB">
              <w:rPr>
                <w:rFonts w:ascii="Times New Roman" w:hAnsi="Times New Roman"/>
                <w:sz w:val="24"/>
              </w:rPr>
              <w:t>Содержание</w:t>
            </w:r>
            <w:r w:rsidRPr="00D824AB">
              <w:rPr>
                <w:rFonts w:ascii="Times New Roman" w:hAnsi="Times New Roman"/>
                <w:spacing w:val="-4"/>
                <w:sz w:val="24"/>
              </w:rPr>
              <w:t xml:space="preserve"> </w:t>
            </w:r>
            <w:r w:rsidRPr="00D824AB">
              <w:rPr>
                <w:rFonts w:ascii="Times New Roman" w:hAnsi="Times New Roman"/>
                <w:sz w:val="24"/>
              </w:rPr>
              <w:t>и</w:t>
            </w:r>
            <w:r w:rsidRPr="00D824AB">
              <w:rPr>
                <w:rFonts w:ascii="Times New Roman" w:hAnsi="Times New Roman"/>
                <w:spacing w:val="-6"/>
                <w:sz w:val="24"/>
              </w:rPr>
              <w:t xml:space="preserve"> </w:t>
            </w:r>
            <w:r w:rsidRPr="00D824AB">
              <w:rPr>
                <w:rFonts w:ascii="Times New Roman" w:hAnsi="Times New Roman"/>
                <w:sz w:val="24"/>
              </w:rPr>
              <w:t>задачи</w:t>
            </w:r>
            <w:r w:rsidRPr="00D824AB">
              <w:rPr>
                <w:rFonts w:ascii="Times New Roman" w:hAnsi="Times New Roman"/>
                <w:spacing w:val="-1"/>
                <w:sz w:val="24"/>
              </w:rPr>
              <w:t xml:space="preserve"> </w:t>
            </w:r>
            <w:r w:rsidRPr="00D824AB">
              <w:rPr>
                <w:rFonts w:ascii="Times New Roman" w:hAnsi="Times New Roman"/>
                <w:sz w:val="24"/>
              </w:rPr>
              <w:t>курса.</w:t>
            </w:r>
            <w:r w:rsidRPr="00D824AB">
              <w:rPr>
                <w:rFonts w:ascii="Times New Roman" w:hAnsi="Times New Roman"/>
                <w:spacing w:val="-1"/>
                <w:sz w:val="24"/>
              </w:rPr>
              <w:t xml:space="preserve"> </w:t>
            </w:r>
            <w:r w:rsidRPr="00D824AB">
              <w:rPr>
                <w:rFonts w:ascii="Times New Roman" w:hAnsi="Times New Roman"/>
                <w:sz w:val="24"/>
              </w:rPr>
              <w:t>Роль</w:t>
            </w:r>
            <w:r w:rsidRPr="00D824AB">
              <w:rPr>
                <w:rFonts w:ascii="Times New Roman" w:hAnsi="Times New Roman"/>
                <w:spacing w:val="-6"/>
                <w:sz w:val="24"/>
              </w:rPr>
              <w:t xml:space="preserve"> </w:t>
            </w:r>
            <w:r w:rsidRPr="00D824AB">
              <w:rPr>
                <w:rFonts w:ascii="Times New Roman" w:hAnsi="Times New Roman"/>
                <w:sz w:val="24"/>
              </w:rPr>
              <w:t>материалов</w:t>
            </w:r>
            <w:r w:rsidRPr="00D824AB">
              <w:rPr>
                <w:rFonts w:ascii="Times New Roman" w:hAnsi="Times New Roman"/>
                <w:spacing w:val="-6"/>
                <w:sz w:val="24"/>
              </w:rPr>
              <w:t xml:space="preserve"> </w:t>
            </w:r>
            <w:r w:rsidRPr="00D824AB">
              <w:rPr>
                <w:rFonts w:ascii="Times New Roman" w:hAnsi="Times New Roman"/>
                <w:sz w:val="24"/>
              </w:rPr>
              <w:t>в</w:t>
            </w:r>
            <w:r w:rsidRPr="00D824AB">
              <w:rPr>
                <w:rFonts w:ascii="Times New Roman" w:hAnsi="Times New Roman"/>
                <w:spacing w:val="-1"/>
                <w:sz w:val="24"/>
              </w:rPr>
              <w:t xml:space="preserve"> </w:t>
            </w:r>
            <w:r w:rsidRPr="00D824AB">
              <w:rPr>
                <w:rFonts w:ascii="Times New Roman" w:hAnsi="Times New Roman"/>
                <w:sz w:val="24"/>
              </w:rPr>
              <w:t>современной</w:t>
            </w:r>
            <w:r w:rsidRPr="00D824AB">
              <w:rPr>
                <w:rFonts w:ascii="Times New Roman" w:hAnsi="Times New Roman"/>
                <w:spacing w:val="-6"/>
                <w:sz w:val="24"/>
              </w:rPr>
              <w:t xml:space="preserve"> </w:t>
            </w:r>
            <w:r w:rsidRPr="00D824AB">
              <w:rPr>
                <w:rFonts w:ascii="Times New Roman" w:hAnsi="Times New Roman"/>
                <w:sz w:val="24"/>
              </w:rPr>
              <w:t>технике.</w:t>
            </w:r>
            <w:r w:rsidRPr="00D824AB">
              <w:rPr>
                <w:rFonts w:ascii="Times New Roman" w:hAnsi="Times New Roman"/>
                <w:spacing w:val="-1"/>
                <w:sz w:val="24"/>
              </w:rPr>
              <w:t xml:space="preserve"> </w:t>
            </w:r>
            <w:r w:rsidRPr="00D824AB">
              <w:rPr>
                <w:rFonts w:ascii="Times New Roman" w:hAnsi="Times New Roman"/>
                <w:sz w:val="24"/>
              </w:rPr>
              <w:t>Краткий</w:t>
            </w:r>
            <w:r w:rsidRPr="00D824AB">
              <w:rPr>
                <w:rFonts w:ascii="Times New Roman" w:hAnsi="Times New Roman"/>
                <w:spacing w:val="-2"/>
                <w:sz w:val="24"/>
              </w:rPr>
              <w:t xml:space="preserve"> </w:t>
            </w:r>
            <w:r w:rsidRPr="00D824AB">
              <w:rPr>
                <w:rFonts w:ascii="Times New Roman" w:hAnsi="Times New Roman"/>
                <w:sz w:val="24"/>
              </w:rPr>
              <w:t>исторический очерк</w:t>
            </w:r>
            <w:r w:rsidRPr="00D824AB">
              <w:rPr>
                <w:rFonts w:ascii="Times New Roman" w:hAnsi="Times New Roman"/>
                <w:spacing w:val="-4"/>
                <w:sz w:val="24"/>
              </w:rPr>
              <w:t xml:space="preserve"> </w:t>
            </w:r>
            <w:r w:rsidRPr="00D824AB">
              <w:rPr>
                <w:rFonts w:ascii="Times New Roman" w:hAnsi="Times New Roman"/>
                <w:sz w:val="24"/>
              </w:rPr>
              <w:t>развития</w:t>
            </w:r>
            <w:r w:rsidRPr="00D824AB">
              <w:rPr>
                <w:rFonts w:ascii="Times New Roman" w:hAnsi="Times New Roman"/>
                <w:spacing w:val="-7"/>
                <w:sz w:val="24"/>
              </w:rPr>
              <w:t xml:space="preserve"> </w:t>
            </w:r>
            <w:r w:rsidRPr="00D824AB">
              <w:rPr>
                <w:rFonts w:ascii="Times New Roman" w:hAnsi="Times New Roman"/>
                <w:sz w:val="24"/>
              </w:rPr>
              <w:t>материаловедения.</w:t>
            </w:r>
            <w:r w:rsidRPr="00D824AB">
              <w:rPr>
                <w:rFonts w:ascii="Times New Roman" w:hAnsi="Times New Roman"/>
                <w:spacing w:val="-5"/>
                <w:sz w:val="24"/>
              </w:rPr>
              <w:t xml:space="preserve"> </w:t>
            </w:r>
            <w:r w:rsidRPr="00D824AB">
              <w:rPr>
                <w:rFonts w:ascii="Times New Roman" w:hAnsi="Times New Roman"/>
                <w:sz w:val="24"/>
              </w:rPr>
              <w:t>Основные</w:t>
            </w:r>
            <w:r w:rsidRPr="00D824AB">
              <w:rPr>
                <w:rFonts w:ascii="Times New Roman" w:hAnsi="Times New Roman"/>
                <w:spacing w:val="-8"/>
                <w:sz w:val="24"/>
              </w:rPr>
              <w:t xml:space="preserve"> </w:t>
            </w:r>
            <w:r w:rsidRPr="00D824AB">
              <w:rPr>
                <w:rFonts w:ascii="Times New Roman" w:hAnsi="Times New Roman"/>
                <w:sz w:val="24"/>
              </w:rPr>
              <w:t>виды</w:t>
            </w:r>
            <w:r w:rsidRPr="00D824AB">
              <w:rPr>
                <w:rFonts w:ascii="Times New Roman" w:hAnsi="Times New Roman"/>
                <w:spacing w:val="-1"/>
                <w:sz w:val="24"/>
              </w:rPr>
              <w:t xml:space="preserve"> </w:t>
            </w:r>
            <w:r w:rsidRPr="00D824AB">
              <w:rPr>
                <w:rFonts w:ascii="Times New Roman" w:hAnsi="Times New Roman"/>
                <w:sz w:val="24"/>
              </w:rPr>
              <w:t>конструкционных</w:t>
            </w:r>
            <w:r w:rsidRPr="00D824AB">
              <w:rPr>
                <w:rFonts w:ascii="Times New Roman" w:hAnsi="Times New Roman"/>
                <w:spacing w:val="-6"/>
                <w:sz w:val="24"/>
              </w:rPr>
              <w:t xml:space="preserve"> </w:t>
            </w:r>
            <w:r w:rsidRPr="00D824AB">
              <w:rPr>
                <w:rFonts w:ascii="Times New Roman" w:hAnsi="Times New Roman"/>
                <w:sz w:val="24"/>
              </w:rPr>
              <w:t>и</w:t>
            </w:r>
            <w:r w:rsidRPr="00D824AB">
              <w:rPr>
                <w:rFonts w:ascii="Times New Roman" w:hAnsi="Times New Roman"/>
                <w:spacing w:val="-2"/>
                <w:sz w:val="24"/>
              </w:rPr>
              <w:t xml:space="preserve"> </w:t>
            </w:r>
            <w:r w:rsidRPr="00D824AB">
              <w:rPr>
                <w:rFonts w:ascii="Times New Roman" w:hAnsi="Times New Roman"/>
                <w:sz w:val="24"/>
              </w:rPr>
              <w:t>сырьевых</w:t>
            </w:r>
            <w:r w:rsidRPr="00D824AB">
              <w:rPr>
                <w:rFonts w:ascii="Times New Roman" w:hAnsi="Times New Roman"/>
                <w:spacing w:val="-6"/>
                <w:sz w:val="24"/>
              </w:rPr>
              <w:t xml:space="preserve"> </w:t>
            </w:r>
            <w:r w:rsidRPr="00D824AB">
              <w:rPr>
                <w:rFonts w:ascii="Times New Roman" w:hAnsi="Times New Roman"/>
                <w:sz w:val="24"/>
              </w:rPr>
              <w:t>материалов. Основные</w:t>
            </w:r>
            <w:r w:rsidRPr="00D824AB">
              <w:rPr>
                <w:rFonts w:ascii="Times New Roman" w:hAnsi="Times New Roman"/>
                <w:spacing w:val="-2"/>
                <w:sz w:val="24"/>
              </w:rPr>
              <w:t xml:space="preserve"> </w:t>
            </w:r>
            <w:r w:rsidRPr="00D824AB">
              <w:rPr>
                <w:rFonts w:ascii="Times New Roman" w:hAnsi="Times New Roman"/>
                <w:sz w:val="24"/>
              </w:rPr>
              <w:t>сведения</w:t>
            </w:r>
            <w:r w:rsidRPr="00D824AB">
              <w:rPr>
                <w:rFonts w:ascii="Times New Roman" w:hAnsi="Times New Roman"/>
                <w:spacing w:val="-5"/>
                <w:sz w:val="24"/>
              </w:rPr>
              <w:t xml:space="preserve"> </w:t>
            </w:r>
            <w:r w:rsidRPr="00D824AB">
              <w:rPr>
                <w:rFonts w:ascii="Times New Roman" w:hAnsi="Times New Roman"/>
                <w:sz w:val="24"/>
              </w:rPr>
              <w:t>о</w:t>
            </w:r>
            <w:r w:rsidRPr="00D824AB">
              <w:rPr>
                <w:rFonts w:ascii="Times New Roman" w:hAnsi="Times New Roman"/>
                <w:spacing w:val="3"/>
                <w:sz w:val="24"/>
              </w:rPr>
              <w:t xml:space="preserve"> </w:t>
            </w:r>
            <w:r w:rsidRPr="00D824AB">
              <w:rPr>
                <w:rFonts w:ascii="Times New Roman" w:hAnsi="Times New Roman"/>
                <w:sz w:val="24"/>
              </w:rPr>
              <w:t>назначении</w:t>
            </w:r>
            <w:r w:rsidRPr="00D824AB">
              <w:rPr>
                <w:rFonts w:ascii="Times New Roman" w:hAnsi="Times New Roman"/>
                <w:spacing w:val="-4"/>
                <w:sz w:val="24"/>
              </w:rPr>
              <w:t xml:space="preserve"> </w:t>
            </w:r>
            <w:r w:rsidRPr="00D824AB">
              <w:rPr>
                <w:rFonts w:ascii="Times New Roman" w:hAnsi="Times New Roman"/>
                <w:sz w:val="24"/>
              </w:rPr>
              <w:t>и свойствах</w:t>
            </w:r>
            <w:r w:rsidRPr="00D824AB">
              <w:rPr>
                <w:rFonts w:ascii="Times New Roman" w:hAnsi="Times New Roman"/>
                <w:spacing w:val="-5"/>
                <w:sz w:val="24"/>
              </w:rPr>
              <w:t xml:space="preserve"> </w:t>
            </w:r>
            <w:r w:rsidRPr="00D824AB">
              <w:rPr>
                <w:rFonts w:ascii="Times New Roman" w:hAnsi="Times New Roman"/>
                <w:sz w:val="24"/>
              </w:rPr>
              <w:t>металлов</w:t>
            </w:r>
            <w:r w:rsidRPr="00D824AB">
              <w:rPr>
                <w:rFonts w:ascii="Times New Roman" w:hAnsi="Times New Roman"/>
                <w:spacing w:val="1"/>
                <w:sz w:val="24"/>
              </w:rPr>
              <w:t xml:space="preserve"> </w:t>
            </w:r>
            <w:r w:rsidRPr="00D824AB">
              <w:rPr>
                <w:rFonts w:ascii="Times New Roman" w:hAnsi="Times New Roman"/>
                <w:sz w:val="24"/>
              </w:rPr>
              <w:t>и</w:t>
            </w:r>
            <w:r w:rsidRPr="00D824AB">
              <w:rPr>
                <w:rFonts w:ascii="Times New Roman" w:hAnsi="Times New Roman"/>
                <w:spacing w:val="-4"/>
                <w:sz w:val="24"/>
              </w:rPr>
              <w:t xml:space="preserve"> </w:t>
            </w:r>
            <w:r w:rsidRPr="00D824AB">
              <w:rPr>
                <w:rFonts w:ascii="Times New Roman" w:hAnsi="Times New Roman"/>
                <w:sz w:val="24"/>
              </w:rPr>
              <w:t>сплавов.</w:t>
            </w:r>
          </w:p>
        </w:tc>
        <w:tc>
          <w:tcPr>
            <w:tcW w:w="633" w:type="pct"/>
            <w:tcBorders>
              <w:top w:val="single" w:sz="4" w:space="0" w:color="auto"/>
              <w:left w:val="single" w:sz="4" w:space="0" w:color="auto"/>
              <w:bottom w:val="single" w:sz="4" w:space="0" w:color="auto"/>
              <w:right w:val="single" w:sz="4" w:space="0" w:color="auto"/>
            </w:tcBorders>
            <w:vAlign w:val="center"/>
          </w:tcPr>
          <w:p w14:paraId="38E71A83" w14:textId="77777777" w:rsidR="003D66DD" w:rsidRPr="00D824AB" w:rsidRDefault="003D66DD" w:rsidP="00D824AB">
            <w:pPr>
              <w:spacing w:after="0" w:line="240" w:lineRule="auto"/>
              <w:rPr>
                <w:rFonts w:ascii="Times New Roman" w:hAnsi="Times New Roman"/>
                <w:sz w:val="24"/>
                <w:szCs w:val="24"/>
                <w:lang w:eastAsia="en-US"/>
              </w:rPr>
            </w:pPr>
          </w:p>
        </w:tc>
        <w:tc>
          <w:tcPr>
            <w:tcW w:w="653" w:type="pct"/>
            <w:vMerge/>
            <w:tcBorders>
              <w:left w:val="single" w:sz="4" w:space="0" w:color="auto"/>
              <w:right w:val="single" w:sz="4" w:space="0" w:color="auto"/>
            </w:tcBorders>
          </w:tcPr>
          <w:p w14:paraId="7BA97191" w14:textId="461EAE8E" w:rsidR="003D66DD" w:rsidRPr="00D824AB" w:rsidRDefault="003D66DD" w:rsidP="003D66DD">
            <w:pPr>
              <w:spacing w:after="0" w:line="240" w:lineRule="auto"/>
              <w:jc w:val="center"/>
              <w:rPr>
                <w:rFonts w:ascii="Times New Roman" w:hAnsi="Times New Roman"/>
                <w:sz w:val="24"/>
                <w:szCs w:val="24"/>
                <w:lang w:eastAsia="en-US"/>
              </w:rPr>
            </w:pPr>
          </w:p>
        </w:tc>
      </w:tr>
      <w:tr w:rsidR="003D66DD" w:rsidRPr="00D824AB" w14:paraId="58EA5B97" w14:textId="77777777" w:rsidTr="003D66DD">
        <w:trPr>
          <w:trHeight w:val="23"/>
          <w:jc w:val="center"/>
        </w:trPr>
        <w:tc>
          <w:tcPr>
            <w:tcW w:w="879" w:type="pct"/>
            <w:vMerge/>
            <w:tcBorders>
              <w:top w:val="single" w:sz="4" w:space="0" w:color="auto"/>
              <w:left w:val="single" w:sz="4" w:space="0" w:color="auto"/>
              <w:bottom w:val="single" w:sz="4" w:space="0" w:color="auto"/>
              <w:right w:val="single" w:sz="4" w:space="0" w:color="auto"/>
            </w:tcBorders>
            <w:vAlign w:val="center"/>
          </w:tcPr>
          <w:p w14:paraId="59C6BEAE" w14:textId="77777777" w:rsidR="003D66DD" w:rsidRPr="00D824AB" w:rsidRDefault="003D66DD" w:rsidP="00D824AB">
            <w:pPr>
              <w:spacing w:after="0" w:line="240" w:lineRule="auto"/>
              <w:rPr>
                <w:rFonts w:ascii="Times New Roman" w:hAnsi="Times New Roman"/>
                <w:b/>
                <w:sz w:val="24"/>
                <w:szCs w:val="24"/>
                <w:lang w:eastAsia="en-US"/>
              </w:rPr>
            </w:pPr>
          </w:p>
        </w:tc>
        <w:tc>
          <w:tcPr>
            <w:tcW w:w="2835" w:type="pct"/>
            <w:tcBorders>
              <w:top w:val="single" w:sz="4" w:space="0" w:color="auto"/>
              <w:left w:val="single" w:sz="4" w:space="0" w:color="auto"/>
              <w:bottom w:val="single" w:sz="4" w:space="0" w:color="auto"/>
              <w:right w:val="single" w:sz="4" w:space="0" w:color="auto"/>
            </w:tcBorders>
          </w:tcPr>
          <w:p w14:paraId="388DFC31" w14:textId="4A81FFB6" w:rsidR="003D66DD" w:rsidRPr="00D824AB" w:rsidRDefault="003D66DD" w:rsidP="00D824AB">
            <w:pPr>
              <w:spacing w:after="0" w:line="240" w:lineRule="auto"/>
              <w:rPr>
                <w:rFonts w:ascii="Times New Roman" w:hAnsi="Times New Roman"/>
                <w:sz w:val="24"/>
                <w:szCs w:val="24"/>
                <w:lang w:eastAsia="en-US"/>
              </w:rPr>
            </w:pPr>
            <w:r w:rsidRPr="00D824AB">
              <w:rPr>
                <w:rFonts w:ascii="Times New Roman" w:hAnsi="Times New Roman"/>
                <w:sz w:val="24"/>
              </w:rPr>
              <w:t>2. Кристаллическое</w:t>
            </w:r>
            <w:r w:rsidRPr="00D824AB">
              <w:rPr>
                <w:rFonts w:ascii="Times New Roman" w:hAnsi="Times New Roman"/>
                <w:spacing w:val="-7"/>
                <w:sz w:val="24"/>
              </w:rPr>
              <w:t xml:space="preserve"> </w:t>
            </w:r>
            <w:r w:rsidRPr="00D824AB">
              <w:rPr>
                <w:rFonts w:ascii="Times New Roman" w:hAnsi="Times New Roman"/>
                <w:sz w:val="24"/>
              </w:rPr>
              <w:t>строение</w:t>
            </w:r>
            <w:r w:rsidRPr="00D824AB">
              <w:rPr>
                <w:rFonts w:ascii="Times New Roman" w:hAnsi="Times New Roman"/>
                <w:spacing w:val="-6"/>
                <w:sz w:val="24"/>
              </w:rPr>
              <w:t xml:space="preserve"> </w:t>
            </w:r>
            <w:r w:rsidRPr="00D824AB">
              <w:rPr>
                <w:rFonts w:ascii="Times New Roman" w:hAnsi="Times New Roman"/>
                <w:sz w:val="24"/>
              </w:rPr>
              <w:t>металлов.</w:t>
            </w:r>
            <w:r w:rsidRPr="00D824AB">
              <w:rPr>
                <w:rFonts w:ascii="Times New Roman" w:hAnsi="Times New Roman"/>
                <w:spacing w:val="-4"/>
                <w:sz w:val="24"/>
              </w:rPr>
              <w:t xml:space="preserve"> </w:t>
            </w:r>
            <w:r w:rsidRPr="00D824AB">
              <w:rPr>
                <w:rFonts w:ascii="Times New Roman" w:hAnsi="Times New Roman"/>
                <w:sz w:val="24"/>
              </w:rPr>
              <w:t>Типы</w:t>
            </w:r>
            <w:r w:rsidRPr="00D824AB">
              <w:rPr>
                <w:rFonts w:ascii="Times New Roman" w:hAnsi="Times New Roman"/>
                <w:spacing w:val="-4"/>
                <w:sz w:val="24"/>
              </w:rPr>
              <w:t xml:space="preserve"> </w:t>
            </w:r>
            <w:r w:rsidRPr="00D824AB">
              <w:rPr>
                <w:rFonts w:ascii="Times New Roman" w:hAnsi="Times New Roman"/>
                <w:sz w:val="24"/>
              </w:rPr>
              <w:t>кристаллических</w:t>
            </w:r>
            <w:r w:rsidRPr="00D824AB">
              <w:rPr>
                <w:rFonts w:ascii="Times New Roman" w:hAnsi="Times New Roman"/>
                <w:spacing w:val="-6"/>
                <w:sz w:val="24"/>
              </w:rPr>
              <w:t xml:space="preserve"> </w:t>
            </w:r>
            <w:r w:rsidRPr="00D824AB">
              <w:rPr>
                <w:rFonts w:ascii="Times New Roman" w:hAnsi="Times New Roman"/>
                <w:sz w:val="24"/>
              </w:rPr>
              <w:t>решёток.</w:t>
            </w:r>
            <w:r w:rsidRPr="00D824AB">
              <w:rPr>
                <w:rFonts w:ascii="Times New Roman" w:hAnsi="Times New Roman"/>
                <w:spacing w:val="1"/>
                <w:sz w:val="24"/>
              </w:rPr>
              <w:t xml:space="preserve"> </w:t>
            </w:r>
            <w:r w:rsidRPr="00D824AB">
              <w:rPr>
                <w:rFonts w:ascii="Times New Roman" w:hAnsi="Times New Roman"/>
                <w:sz w:val="24"/>
              </w:rPr>
              <w:t>Методы</w:t>
            </w:r>
            <w:r w:rsidRPr="00D824AB">
              <w:rPr>
                <w:rFonts w:ascii="Times New Roman" w:hAnsi="Times New Roman"/>
                <w:spacing w:val="-4"/>
                <w:sz w:val="24"/>
              </w:rPr>
              <w:t xml:space="preserve"> </w:t>
            </w:r>
            <w:r w:rsidRPr="00D824AB">
              <w:rPr>
                <w:rFonts w:ascii="Times New Roman" w:hAnsi="Times New Roman"/>
                <w:sz w:val="24"/>
              </w:rPr>
              <w:t>изучения структуры</w:t>
            </w:r>
            <w:r w:rsidRPr="00D824AB">
              <w:rPr>
                <w:rFonts w:ascii="Times New Roman" w:hAnsi="Times New Roman"/>
                <w:spacing w:val="-2"/>
                <w:sz w:val="24"/>
              </w:rPr>
              <w:t xml:space="preserve"> </w:t>
            </w:r>
            <w:r w:rsidRPr="00D824AB">
              <w:rPr>
                <w:rFonts w:ascii="Times New Roman" w:hAnsi="Times New Roman"/>
                <w:sz w:val="24"/>
              </w:rPr>
              <w:t>металлов.</w:t>
            </w:r>
            <w:r w:rsidRPr="00D824AB">
              <w:rPr>
                <w:rFonts w:ascii="Times New Roman" w:hAnsi="Times New Roman"/>
                <w:spacing w:val="-1"/>
                <w:sz w:val="24"/>
              </w:rPr>
              <w:t xml:space="preserve"> </w:t>
            </w:r>
            <w:r w:rsidRPr="00D824AB">
              <w:rPr>
                <w:rFonts w:ascii="Times New Roman" w:hAnsi="Times New Roman"/>
                <w:sz w:val="24"/>
              </w:rPr>
              <w:t>Пути</w:t>
            </w:r>
            <w:r w:rsidRPr="00D824AB">
              <w:rPr>
                <w:rFonts w:ascii="Times New Roman" w:hAnsi="Times New Roman"/>
                <w:spacing w:val="-2"/>
                <w:sz w:val="24"/>
              </w:rPr>
              <w:t xml:space="preserve"> </w:t>
            </w:r>
            <w:r w:rsidRPr="00D824AB">
              <w:rPr>
                <w:rFonts w:ascii="Times New Roman" w:hAnsi="Times New Roman"/>
                <w:sz w:val="24"/>
              </w:rPr>
              <w:t>повышения</w:t>
            </w:r>
            <w:r w:rsidRPr="00D824AB">
              <w:rPr>
                <w:rFonts w:ascii="Times New Roman" w:hAnsi="Times New Roman"/>
                <w:spacing w:val="-7"/>
                <w:sz w:val="24"/>
              </w:rPr>
              <w:t xml:space="preserve"> </w:t>
            </w:r>
            <w:r w:rsidRPr="00D824AB">
              <w:rPr>
                <w:rFonts w:ascii="Times New Roman" w:hAnsi="Times New Roman"/>
                <w:sz w:val="24"/>
              </w:rPr>
              <w:t>прочности</w:t>
            </w:r>
            <w:r w:rsidRPr="00D824AB">
              <w:rPr>
                <w:rFonts w:ascii="Times New Roman" w:hAnsi="Times New Roman"/>
                <w:spacing w:val="-2"/>
                <w:sz w:val="24"/>
              </w:rPr>
              <w:t xml:space="preserve"> </w:t>
            </w:r>
            <w:r w:rsidRPr="00D824AB">
              <w:rPr>
                <w:rFonts w:ascii="Times New Roman" w:hAnsi="Times New Roman"/>
                <w:sz w:val="24"/>
              </w:rPr>
              <w:t>металлов.</w:t>
            </w:r>
            <w:r w:rsidRPr="00D824AB">
              <w:rPr>
                <w:rFonts w:ascii="Times New Roman" w:hAnsi="Times New Roman"/>
                <w:spacing w:val="-5"/>
                <w:sz w:val="24"/>
              </w:rPr>
              <w:t xml:space="preserve"> </w:t>
            </w:r>
            <w:r w:rsidRPr="00D824AB">
              <w:rPr>
                <w:rFonts w:ascii="Times New Roman" w:hAnsi="Times New Roman"/>
                <w:sz w:val="24"/>
              </w:rPr>
              <w:t>Энергетические</w:t>
            </w:r>
            <w:r w:rsidRPr="00D824AB">
              <w:rPr>
                <w:rFonts w:ascii="Times New Roman" w:hAnsi="Times New Roman"/>
                <w:spacing w:val="-4"/>
                <w:sz w:val="24"/>
              </w:rPr>
              <w:t xml:space="preserve"> </w:t>
            </w:r>
            <w:r w:rsidRPr="00D824AB">
              <w:rPr>
                <w:rFonts w:ascii="Times New Roman" w:hAnsi="Times New Roman"/>
                <w:sz w:val="24"/>
              </w:rPr>
              <w:t>условия</w:t>
            </w:r>
            <w:r w:rsidRPr="00D824AB">
              <w:rPr>
                <w:rFonts w:ascii="Times New Roman" w:hAnsi="Times New Roman"/>
                <w:spacing w:val="-2"/>
                <w:sz w:val="24"/>
              </w:rPr>
              <w:t xml:space="preserve"> </w:t>
            </w:r>
            <w:r w:rsidRPr="00D824AB">
              <w:rPr>
                <w:rFonts w:ascii="Times New Roman" w:hAnsi="Times New Roman"/>
                <w:sz w:val="24"/>
              </w:rPr>
              <w:t>и механизм</w:t>
            </w:r>
            <w:r w:rsidRPr="00D824AB">
              <w:rPr>
                <w:rFonts w:ascii="Times New Roman" w:hAnsi="Times New Roman"/>
                <w:spacing w:val="-1"/>
                <w:sz w:val="24"/>
              </w:rPr>
              <w:t xml:space="preserve"> </w:t>
            </w:r>
            <w:r w:rsidRPr="00D824AB">
              <w:rPr>
                <w:rFonts w:ascii="Times New Roman" w:hAnsi="Times New Roman"/>
                <w:sz w:val="24"/>
              </w:rPr>
              <w:t>процесса</w:t>
            </w:r>
            <w:r w:rsidRPr="00D824AB">
              <w:rPr>
                <w:rFonts w:ascii="Times New Roman" w:hAnsi="Times New Roman"/>
                <w:spacing w:val="-3"/>
                <w:sz w:val="24"/>
              </w:rPr>
              <w:t xml:space="preserve"> </w:t>
            </w:r>
            <w:r w:rsidRPr="00D824AB">
              <w:rPr>
                <w:rFonts w:ascii="Times New Roman" w:hAnsi="Times New Roman"/>
                <w:sz w:val="24"/>
              </w:rPr>
              <w:t>кристаллизации.</w:t>
            </w:r>
            <w:r w:rsidRPr="00D824AB">
              <w:rPr>
                <w:rFonts w:ascii="Times New Roman" w:hAnsi="Times New Roman"/>
                <w:spacing w:val="1"/>
                <w:sz w:val="24"/>
              </w:rPr>
              <w:t xml:space="preserve"> </w:t>
            </w:r>
            <w:r w:rsidRPr="00D824AB">
              <w:rPr>
                <w:rFonts w:ascii="Times New Roman" w:hAnsi="Times New Roman"/>
                <w:sz w:val="24"/>
              </w:rPr>
              <w:t>Закономерности</w:t>
            </w:r>
            <w:r w:rsidRPr="00D824AB">
              <w:rPr>
                <w:rFonts w:ascii="Times New Roman" w:hAnsi="Times New Roman"/>
                <w:spacing w:val="-10"/>
                <w:sz w:val="24"/>
              </w:rPr>
              <w:t xml:space="preserve"> </w:t>
            </w:r>
            <w:r w:rsidRPr="00D824AB">
              <w:rPr>
                <w:rFonts w:ascii="Times New Roman" w:hAnsi="Times New Roman"/>
                <w:sz w:val="24"/>
              </w:rPr>
              <w:t>образования</w:t>
            </w:r>
            <w:r w:rsidRPr="00D824AB">
              <w:rPr>
                <w:rFonts w:ascii="Times New Roman" w:hAnsi="Times New Roman"/>
                <w:spacing w:val="-6"/>
                <w:sz w:val="24"/>
              </w:rPr>
              <w:t xml:space="preserve"> </w:t>
            </w:r>
            <w:r w:rsidRPr="00D824AB">
              <w:rPr>
                <w:rFonts w:ascii="Times New Roman" w:hAnsi="Times New Roman"/>
                <w:sz w:val="24"/>
              </w:rPr>
              <w:t>и</w:t>
            </w:r>
            <w:r w:rsidRPr="00D824AB">
              <w:rPr>
                <w:rFonts w:ascii="Times New Roman" w:hAnsi="Times New Roman"/>
                <w:spacing w:val="-5"/>
                <w:sz w:val="24"/>
              </w:rPr>
              <w:t xml:space="preserve"> </w:t>
            </w:r>
            <w:r w:rsidRPr="00D824AB">
              <w:rPr>
                <w:rFonts w:ascii="Times New Roman" w:hAnsi="Times New Roman"/>
                <w:sz w:val="24"/>
              </w:rPr>
              <w:t>роста</w:t>
            </w:r>
            <w:r w:rsidRPr="00D824AB">
              <w:rPr>
                <w:rFonts w:ascii="Times New Roman" w:hAnsi="Times New Roman"/>
                <w:spacing w:val="-3"/>
                <w:sz w:val="24"/>
              </w:rPr>
              <w:t xml:space="preserve"> </w:t>
            </w:r>
            <w:r w:rsidRPr="00D824AB">
              <w:rPr>
                <w:rFonts w:ascii="Times New Roman" w:hAnsi="Times New Roman"/>
                <w:sz w:val="24"/>
              </w:rPr>
              <w:t>кристаллов. Аморфные</w:t>
            </w:r>
            <w:r w:rsidRPr="00D824AB">
              <w:rPr>
                <w:rFonts w:ascii="Times New Roman" w:hAnsi="Times New Roman"/>
                <w:spacing w:val="-1"/>
                <w:sz w:val="24"/>
              </w:rPr>
              <w:t xml:space="preserve"> </w:t>
            </w:r>
            <w:r w:rsidRPr="00D824AB">
              <w:rPr>
                <w:rFonts w:ascii="Times New Roman" w:hAnsi="Times New Roman"/>
                <w:sz w:val="24"/>
              </w:rPr>
              <w:t>тела.</w:t>
            </w:r>
          </w:p>
        </w:tc>
        <w:tc>
          <w:tcPr>
            <w:tcW w:w="633" w:type="pct"/>
            <w:tcBorders>
              <w:top w:val="single" w:sz="4" w:space="0" w:color="auto"/>
              <w:left w:val="single" w:sz="4" w:space="0" w:color="auto"/>
              <w:bottom w:val="single" w:sz="4" w:space="0" w:color="auto"/>
              <w:right w:val="single" w:sz="4" w:space="0" w:color="auto"/>
            </w:tcBorders>
            <w:vAlign w:val="center"/>
          </w:tcPr>
          <w:p w14:paraId="3A10BB9E" w14:textId="77777777" w:rsidR="003D66DD" w:rsidRPr="00D824AB" w:rsidRDefault="003D66DD" w:rsidP="00D824AB">
            <w:pPr>
              <w:spacing w:after="0" w:line="240" w:lineRule="auto"/>
              <w:rPr>
                <w:rFonts w:ascii="Times New Roman" w:hAnsi="Times New Roman"/>
                <w:sz w:val="24"/>
                <w:szCs w:val="24"/>
                <w:lang w:eastAsia="en-US"/>
              </w:rPr>
            </w:pPr>
          </w:p>
        </w:tc>
        <w:tc>
          <w:tcPr>
            <w:tcW w:w="653" w:type="pct"/>
            <w:vMerge/>
            <w:tcBorders>
              <w:left w:val="single" w:sz="4" w:space="0" w:color="auto"/>
              <w:bottom w:val="single" w:sz="4" w:space="0" w:color="auto"/>
              <w:right w:val="single" w:sz="4" w:space="0" w:color="auto"/>
            </w:tcBorders>
          </w:tcPr>
          <w:p w14:paraId="2EFA71BE" w14:textId="77777777" w:rsidR="003D66DD" w:rsidRPr="00D824AB" w:rsidRDefault="003D66DD" w:rsidP="003D66DD">
            <w:pPr>
              <w:spacing w:after="0" w:line="240" w:lineRule="auto"/>
              <w:jc w:val="center"/>
              <w:rPr>
                <w:rFonts w:ascii="Times New Roman" w:hAnsi="Times New Roman"/>
                <w:sz w:val="24"/>
                <w:szCs w:val="24"/>
                <w:lang w:eastAsia="en-US"/>
              </w:rPr>
            </w:pPr>
          </w:p>
        </w:tc>
      </w:tr>
      <w:tr w:rsidR="004D6203" w:rsidRPr="00D824AB" w14:paraId="4E7A284F" w14:textId="77777777" w:rsidTr="003D66DD">
        <w:trPr>
          <w:trHeight w:val="23"/>
          <w:jc w:val="center"/>
        </w:trPr>
        <w:tc>
          <w:tcPr>
            <w:tcW w:w="879" w:type="pct"/>
            <w:vMerge/>
            <w:tcBorders>
              <w:top w:val="single" w:sz="4" w:space="0" w:color="auto"/>
              <w:left w:val="single" w:sz="4" w:space="0" w:color="auto"/>
              <w:bottom w:val="single" w:sz="4" w:space="0" w:color="auto"/>
              <w:right w:val="single" w:sz="4" w:space="0" w:color="auto"/>
            </w:tcBorders>
            <w:vAlign w:val="center"/>
            <w:hideMark/>
          </w:tcPr>
          <w:p w14:paraId="7CAB9ED5" w14:textId="77777777" w:rsidR="004D6203" w:rsidRPr="00D824AB" w:rsidRDefault="004D6203" w:rsidP="00D824AB">
            <w:pPr>
              <w:spacing w:after="0" w:line="240" w:lineRule="auto"/>
              <w:rPr>
                <w:rFonts w:ascii="Times New Roman" w:hAnsi="Times New Roman"/>
                <w:b/>
                <w:sz w:val="24"/>
                <w:szCs w:val="24"/>
                <w:lang w:eastAsia="en-US"/>
              </w:rPr>
            </w:pPr>
          </w:p>
        </w:tc>
        <w:tc>
          <w:tcPr>
            <w:tcW w:w="2835" w:type="pct"/>
            <w:tcBorders>
              <w:top w:val="single" w:sz="4" w:space="0" w:color="auto"/>
              <w:left w:val="single" w:sz="4" w:space="0" w:color="auto"/>
              <w:bottom w:val="single" w:sz="4" w:space="0" w:color="auto"/>
              <w:right w:val="single" w:sz="4" w:space="0" w:color="auto"/>
            </w:tcBorders>
            <w:hideMark/>
          </w:tcPr>
          <w:p w14:paraId="5EF94E48" w14:textId="77777777" w:rsidR="004D6203" w:rsidRPr="00D824AB" w:rsidRDefault="004D6203" w:rsidP="00D824AB">
            <w:pPr>
              <w:spacing w:after="0" w:line="240" w:lineRule="auto"/>
              <w:rPr>
                <w:rFonts w:ascii="Times New Roman" w:hAnsi="Times New Roman"/>
                <w:bCs/>
                <w:sz w:val="24"/>
                <w:szCs w:val="24"/>
                <w:lang w:eastAsia="en-US"/>
              </w:rPr>
            </w:pPr>
            <w:r w:rsidRPr="00D824AB">
              <w:rPr>
                <w:rFonts w:ascii="Times New Roman" w:hAnsi="Times New Roman"/>
                <w:b/>
                <w:bCs/>
                <w:sz w:val="24"/>
                <w:lang w:eastAsia="en-US"/>
              </w:rPr>
              <w:t>Самостоятельная работа обучающихся</w:t>
            </w:r>
          </w:p>
        </w:tc>
        <w:tc>
          <w:tcPr>
            <w:tcW w:w="633" w:type="pct"/>
            <w:tcBorders>
              <w:top w:val="single" w:sz="4" w:space="0" w:color="auto"/>
              <w:left w:val="single" w:sz="4" w:space="0" w:color="auto"/>
              <w:bottom w:val="single" w:sz="4" w:space="0" w:color="auto"/>
              <w:right w:val="single" w:sz="4" w:space="0" w:color="auto"/>
            </w:tcBorders>
          </w:tcPr>
          <w:p w14:paraId="1D3D1892" w14:textId="77777777" w:rsidR="004D6203" w:rsidRPr="00D824AB" w:rsidRDefault="004D6203" w:rsidP="00D824AB">
            <w:pPr>
              <w:spacing w:after="0" w:line="240" w:lineRule="auto"/>
              <w:rPr>
                <w:rFonts w:ascii="Times New Roman" w:hAnsi="Times New Roman"/>
                <w:sz w:val="24"/>
                <w:szCs w:val="24"/>
                <w:lang w:eastAsia="en-US"/>
              </w:rPr>
            </w:pPr>
          </w:p>
        </w:tc>
        <w:tc>
          <w:tcPr>
            <w:tcW w:w="653" w:type="pct"/>
            <w:tcBorders>
              <w:top w:val="single" w:sz="4" w:space="0" w:color="auto"/>
              <w:left w:val="single" w:sz="4" w:space="0" w:color="auto"/>
              <w:bottom w:val="single" w:sz="4" w:space="0" w:color="auto"/>
              <w:right w:val="single" w:sz="4" w:space="0" w:color="auto"/>
            </w:tcBorders>
          </w:tcPr>
          <w:p w14:paraId="4BE4488B" w14:textId="77777777" w:rsidR="004D6203" w:rsidRPr="00D824AB" w:rsidRDefault="004D6203" w:rsidP="003D66DD">
            <w:pPr>
              <w:spacing w:after="0" w:line="240" w:lineRule="auto"/>
              <w:jc w:val="center"/>
              <w:rPr>
                <w:rFonts w:ascii="Times New Roman" w:hAnsi="Times New Roman"/>
                <w:bCs/>
                <w:iCs/>
                <w:sz w:val="24"/>
                <w:szCs w:val="24"/>
                <w:lang w:eastAsia="en-US"/>
              </w:rPr>
            </w:pPr>
          </w:p>
        </w:tc>
      </w:tr>
      <w:tr w:rsidR="003D66DD" w:rsidRPr="00D824AB" w14:paraId="53D6B027" w14:textId="77777777" w:rsidTr="003D66DD">
        <w:trPr>
          <w:trHeight w:val="23"/>
          <w:jc w:val="center"/>
        </w:trPr>
        <w:tc>
          <w:tcPr>
            <w:tcW w:w="879" w:type="pct"/>
            <w:vMerge w:val="restart"/>
            <w:tcBorders>
              <w:top w:val="single" w:sz="4" w:space="0" w:color="auto"/>
              <w:left w:val="single" w:sz="4" w:space="0" w:color="auto"/>
              <w:right w:val="single" w:sz="4" w:space="0" w:color="auto"/>
            </w:tcBorders>
            <w:hideMark/>
          </w:tcPr>
          <w:p w14:paraId="3F693F6F" w14:textId="4ADA1308" w:rsidR="003D66DD" w:rsidRPr="00D824AB" w:rsidRDefault="003D66DD" w:rsidP="00D824AB">
            <w:pPr>
              <w:spacing w:after="0" w:line="240" w:lineRule="auto"/>
              <w:rPr>
                <w:rFonts w:ascii="Times New Roman" w:hAnsi="Times New Roman"/>
                <w:b/>
                <w:sz w:val="24"/>
                <w:szCs w:val="24"/>
                <w:lang w:eastAsia="en-US"/>
              </w:rPr>
            </w:pPr>
            <w:r w:rsidRPr="00D824AB">
              <w:rPr>
                <w:rFonts w:ascii="Times New Roman" w:hAnsi="Times New Roman"/>
                <w:b/>
                <w:sz w:val="24"/>
                <w:szCs w:val="24"/>
                <w:lang w:eastAsia="en-US"/>
              </w:rPr>
              <w:t>Тема 1.2. Строение железоуглеродистых сплавов</w:t>
            </w:r>
          </w:p>
        </w:tc>
        <w:tc>
          <w:tcPr>
            <w:tcW w:w="2835" w:type="pct"/>
            <w:tcBorders>
              <w:top w:val="single" w:sz="4" w:space="0" w:color="auto"/>
              <w:left w:val="single" w:sz="4" w:space="0" w:color="auto"/>
              <w:bottom w:val="single" w:sz="4" w:space="0" w:color="auto"/>
              <w:right w:val="single" w:sz="4" w:space="0" w:color="auto"/>
            </w:tcBorders>
            <w:hideMark/>
          </w:tcPr>
          <w:p w14:paraId="43B34BE8" w14:textId="77777777" w:rsidR="003D66DD" w:rsidRPr="00D824AB" w:rsidRDefault="003D66DD" w:rsidP="00D824AB">
            <w:pPr>
              <w:spacing w:after="0" w:line="240" w:lineRule="auto"/>
              <w:rPr>
                <w:rFonts w:ascii="Times New Roman" w:hAnsi="Times New Roman"/>
                <w:b/>
                <w:sz w:val="24"/>
                <w:szCs w:val="24"/>
                <w:lang w:eastAsia="en-US"/>
              </w:rPr>
            </w:pPr>
            <w:r w:rsidRPr="00D824AB">
              <w:rPr>
                <w:rFonts w:ascii="Times New Roman" w:hAnsi="Times New Roman"/>
                <w:b/>
                <w:sz w:val="24"/>
                <w:szCs w:val="24"/>
                <w:lang w:eastAsia="en-US"/>
              </w:rPr>
              <w:t>Содержание</w:t>
            </w:r>
          </w:p>
        </w:tc>
        <w:tc>
          <w:tcPr>
            <w:tcW w:w="633" w:type="pct"/>
            <w:tcBorders>
              <w:top w:val="single" w:sz="4" w:space="0" w:color="auto"/>
              <w:left w:val="single" w:sz="4" w:space="0" w:color="auto"/>
              <w:bottom w:val="single" w:sz="4" w:space="0" w:color="auto"/>
              <w:right w:val="single" w:sz="4" w:space="0" w:color="auto"/>
            </w:tcBorders>
          </w:tcPr>
          <w:p w14:paraId="5073E12A" w14:textId="77777777" w:rsidR="003D66DD" w:rsidRPr="00D824AB" w:rsidRDefault="003D66DD" w:rsidP="00D824AB">
            <w:pPr>
              <w:spacing w:after="0" w:line="240" w:lineRule="auto"/>
              <w:rPr>
                <w:rFonts w:ascii="Times New Roman" w:hAnsi="Times New Roman"/>
                <w:b/>
                <w:sz w:val="24"/>
                <w:szCs w:val="24"/>
                <w:lang w:eastAsia="en-US"/>
              </w:rPr>
            </w:pPr>
          </w:p>
        </w:tc>
        <w:tc>
          <w:tcPr>
            <w:tcW w:w="653" w:type="pct"/>
            <w:vMerge w:val="restart"/>
            <w:tcBorders>
              <w:top w:val="single" w:sz="4" w:space="0" w:color="auto"/>
              <w:left w:val="single" w:sz="4" w:space="0" w:color="auto"/>
              <w:right w:val="single" w:sz="4" w:space="0" w:color="auto"/>
            </w:tcBorders>
          </w:tcPr>
          <w:p w14:paraId="0891F8F4" w14:textId="11F7C1FF" w:rsidR="003D66DD" w:rsidRPr="003D66DD" w:rsidRDefault="003D66DD" w:rsidP="003D66DD">
            <w:pPr>
              <w:spacing w:after="0" w:line="240" w:lineRule="auto"/>
              <w:jc w:val="center"/>
              <w:rPr>
                <w:rFonts w:ascii="Times New Roman" w:hAnsi="Times New Roman"/>
                <w:sz w:val="24"/>
                <w:szCs w:val="24"/>
                <w:lang w:eastAsia="en-US"/>
              </w:rPr>
            </w:pPr>
            <w:r w:rsidRPr="003D66DD">
              <w:rPr>
                <w:rFonts w:ascii="Times New Roman" w:hAnsi="Times New Roman"/>
                <w:sz w:val="24"/>
                <w:szCs w:val="24"/>
                <w:lang w:eastAsia="en-US"/>
              </w:rPr>
              <w:t>ПК 1.5</w:t>
            </w:r>
            <w:r>
              <w:rPr>
                <w:rFonts w:ascii="Times New Roman" w:hAnsi="Times New Roman"/>
                <w:sz w:val="24"/>
                <w:szCs w:val="24"/>
                <w:lang w:eastAsia="en-US"/>
              </w:rPr>
              <w:t xml:space="preserve">, </w:t>
            </w:r>
            <w:r w:rsidRPr="003D66DD">
              <w:rPr>
                <w:rFonts w:ascii="Times New Roman" w:hAnsi="Times New Roman"/>
                <w:sz w:val="24"/>
                <w:szCs w:val="24"/>
                <w:lang w:eastAsia="en-US"/>
              </w:rPr>
              <w:t>ПК 2.3</w:t>
            </w:r>
            <w:r>
              <w:rPr>
                <w:rFonts w:ascii="Times New Roman" w:hAnsi="Times New Roman"/>
                <w:sz w:val="24"/>
                <w:szCs w:val="24"/>
                <w:lang w:eastAsia="en-US"/>
              </w:rPr>
              <w:t xml:space="preserve">, </w:t>
            </w:r>
            <w:r w:rsidRPr="003D66DD">
              <w:rPr>
                <w:rFonts w:ascii="Times New Roman" w:hAnsi="Times New Roman"/>
                <w:sz w:val="24"/>
                <w:szCs w:val="24"/>
                <w:lang w:eastAsia="en-US"/>
              </w:rPr>
              <w:t>ПК 3.4</w:t>
            </w:r>
            <w:r>
              <w:rPr>
                <w:rFonts w:ascii="Times New Roman" w:hAnsi="Times New Roman"/>
                <w:sz w:val="24"/>
                <w:szCs w:val="24"/>
                <w:lang w:eastAsia="en-US"/>
              </w:rPr>
              <w:t xml:space="preserve">, </w:t>
            </w:r>
            <w:r w:rsidRPr="003D66DD">
              <w:rPr>
                <w:rFonts w:ascii="Times New Roman" w:hAnsi="Times New Roman"/>
                <w:sz w:val="24"/>
                <w:szCs w:val="24"/>
                <w:lang w:eastAsia="en-US"/>
              </w:rPr>
              <w:t>ОК 01</w:t>
            </w:r>
            <w:r>
              <w:rPr>
                <w:rFonts w:ascii="Times New Roman" w:hAnsi="Times New Roman"/>
                <w:sz w:val="24"/>
                <w:szCs w:val="24"/>
                <w:lang w:eastAsia="en-US"/>
              </w:rPr>
              <w:t xml:space="preserve">, </w:t>
            </w:r>
            <w:r w:rsidRPr="003D66DD">
              <w:rPr>
                <w:rFonts w:ascii="Times New Roman" w:hAnsi="Times New Roman"/>
                <w:sz w:val="24"/>
                <w:szCs w:val="24"/>
                <w:lang w:eastAsia="en-US"/>
              </w:rPr>
              <w:t>ОК 02</w:t>
            </w:r>
            <w:r>
              <w:rPr>
                <w:rFonts w:ascii="Times New Roman" w:hAnsi="Times New Roman"/>
                <w:sz w:val="24"/>
                <w:szCs w:val="24"/>
                <w:lang w:eastAsia="en-US"/>
              </w:rPr>
              <w:t xml:space="preserve">, </w:t>
            </w:r>
            <w:r w:rsidRPr="003D66DD">
              <w:rPr>
                <w:rFonts w:ascii="Times New Roman" w:hAnsi="Times New Roman"/>
                <w:sz w:val="24"/>
                <w:szCs w:val="24"/>
                <w:lang w:eastAsia="en-US"/>
              </w:rPr>
              <w:t>ОК 03</w:t>
            </w:r>
          </w:p>
        </w:tc>
      </w:tr>
      <w:tr w:rsidR="003D66DD" w:rsidRPr="00D824AB" w14:paraId="2C1BCCF7" w14:textId="77777777" w:rsidTr="003D66DD">
        <w:trPr>
          <w:trHeight w:val="23"/>
          <w:jc w:val="center"/>
        </w:trPr>
        <w:tc>
          <w:tcPr>
            <w:tcW w:w="879" w:type="pct"/>
            <w:vMerge/>
            <w:tcBorders>
              <w:left w:val="single" w:sz="4" w:space="0" w:color="auto"/>
              <w:right w:val="single" w:sz="4" w:space="0" w:color="auto"/>
            </w:tcBorders>
            <w:vAlign w:val="center"/>
            <w:hideMark/>
          </w:tcPr>
          <w:p w14:paraId="6E30BBEE" w14:textId="77777777" w:rsidR="003D66DD" w:rsidRPr="00D824AB" w:rsidRDefault="003D66DD" w:rsidP="00D824AB">
            <w:pPr>
              <w:spacing w:after="0" w:line="240" w:lineRule="auto"/>
              <w:rPr>
                <w:rFonts w:ascii="Times New Roman" w:hAnsi="Times New Roman"/>
                <w:b/>
                <w:sz w:val="24"/>
                <w:szCs w:val="24"/>
                <w:lang w:eastAsia="en-US"/>
              </w:rPr>
            </w:pPr>
          </w:p>
        </w:tc>
        <w:tc>
          <w:tcPr>
            <w:tcW w:w="2835" w:type="pct"/>
            <w:tcBorders>
              <w:top w:val="single" w:sz="4" w:space="0" w:color="auto"/>
              <w:left w:val="single" w:sz="4" w:space="0" w:color="auto"/>
              <w:bottom w:val="single" w:sz="4" w:space="0" w:color="auto"/>
              <w:right w:val="single" w:sz="4" w:space="0" w:color="auto"/>
            </w:tcBorders>
            <w:hideMark/>
          </w:tcPr>
          <w:p w14:paraId="5EA68BA6" w14:textId="2C913009" w:rsidR="003D66DD" w:rsidRPr="00D824AB" w:rsidRDefault="003D66DD" w:rsidP="00D824AB">
            <w:pPr>
              <w:spacing w:after="0" w:line="240" w:lineRule="auto"/>
              <w:rPr>
                <w:rFonts w:ascii="Times New Roman" w:hAnsi="Times New Roman"/>
                <w:b/>
                <w:sz w:val="24"/>
                <w:szCs w:val="24"/>
                <w:lang w:eastAsia="en-US"/>
              </w:rPr>
            </w:pPr>
            <w:r w:rsidRPr="00D824AB">
              <w:rPr>
                <w:rFonts w:ascii="Times New Roman" w:hAnsi="Times New Roman"/>
                <w:sz w:val="24"/>
              </w:rPr>
              <w:t>1.</w:t>
            </w:r>
            <w:r w:rsidRPr="00D824AB">
              <w:rPr>
                <w:rFonts w:ascii="Times New Roman" w:hAnsi="Times New Roman"/>
                <w:spacing w:val="-1"/>
                <w:sz w:val="24"/>
              </w:rPr>
              <w:t xml:space="preserve"> </w:t>
            </w:r>
            <w:r w:rsidRPr="00D824AB">
              <w:rPr>
                <w:rFonts w:ascii="Times New Roman" w:hAnsi="Times New Roman"/>
                <w:sz w:val="24"/>
              </w:rPr>
              <w:t>Железо</w:t>
            </w:r>
            <w:r w:rsidRPr="00D824AB">
              <w:rPr>
                <w:rFonts w:ascii="Times New Roman" w:hAnsi="Times New Roman"/>
                <w:spacing w:val="-3"/>
                <w:sz w:val="24"/>
              </w:rPr>
              <w:t xml:space="preserve"> </w:t>
            </w:r>
            <w:r w:rsidRPr="00D824AB">
              <w:rPr>
                <w:rFonts w:ascii="Times New Roman" w:hAnsi="Times New Roman"/>
                <w:sz w:val="24"/>
              </w:rPr>
              <w:t>и</w:t>
            </w:r>
            <w:r w:rsidRPr="00D824AB">
              <w:rPr>
                <w:rFonts w:ascii="Times New Roman" w:hAnsi="Times New Roman"/>
                <w:spacing w:val="-2"/>
                <w:sz w:val="24"/>
              </w:rPr>
              <w:t xml:space="preserve"> </w:t>
            </w:r>
            <w:r w:rsidRPr="00D824AB">
              <w:rPr>
                <w:rFonts w:ascii="Times New Roman" w:hAnsi="Times New Roman"/>
                <w:sz w:val="24"/>
              </w:rPr>
              <w:t>его</w:t>
            </w:r>
            <w:r w:rsidRPr="00D824AB">
              <w:rPr>
                <w:rFonts w:ascii="Times New Roman" w:hAnsi="Times New Roman"/>
                <w:spacing w:val="1"/>
                <w:sz w:val="24"/>
              </w:rPr>
              <w:t xml:space="preserve"> </w:t>
            </w:r>
            <w:r w:rsidRPr="00D824AB">
              <w:rPr>
                <w:rFonts w:ascii="Times New Roman" w:hAnsi="Times New Roman"/>
                <w:sz w:val="24"/>
              </w:rPr>
              <w:t>соединения</w:t>
            </w:r>
            <w:r w:rsidRPr="00D824AB">
              <w:rPr>
                <w:rFonts w:ascii="Times New Roman" w:hAnsi="Times New Roman"/>
                <w:spacing w:val="-7"/>
                <w:sz w:val="24"/>
              </w:rPr>
              <w:t xml:space="preserve"> </w:t>
            </w:r>
            <w:r w:rsidRPr="00D824AB">
              <w:rPr>
                <w:rFonts w:ascii="Times New Roman" w:hAnsi="Times New Roman"/>
                <w:sz w:val="24"/>
              </w:rPr>
              <w:t>с</w:t>
            </w:r>
            <w:r w:rsidRPr="00D824AB">
              <w:rPr>
                <w:rFonts w:ascii="Times New Roman" w:hAnsi="Times New Roman"/>
                <w:spacing w:val="-4"/>
                <w:sz w:val="24"/>
              </w:rPr>
              <w:t xml:space="preserve"> </w:t>
            </w:r>
            <w:r w:rsidRPr="00D824AB">
              <w:rPr>
                <w:rFonts w:ascii="Times New Roman" w:hAnsi="Times New Roman"/>
                <w:sz w:val="24"/>
              </w:rPr>
              <w:t>углеродом.</w:t>
            </w:r>
            <w:r w:rsidRPr="00D824AB">
              <w:rPr>
                <w:rFonts w:ascii="Times New Roman" w:hAnsi="Times New Roman"/>
                <w:spacing w:val="-1"/>
                <w:sz w:val="24"/>
              </w:rPr>
              <w:t xml:space="preserve"> </w:t>
            </w:r>
            <w:r w:rsidRPr="00D824AB">
              <w:rPr>
                <w:rFonts w:ascii="Times New Roman" w:hAnsi="Times New Roman"/>
                <w:sz w:val="24"/>
              </w:rPr>
              <w:t>Диаграмма</w:t>
            </w:r>
            <w:r w:rsidRPr="00D824AB">
              <w:rPr>
                <w:rFonts w:ascii="Times New Roman" w:hAnsi="Times New Roman"/>
                <w:spacing w:val="-4"/>
                <w:sz w:val="24"/>
              </w:rPr>
              <w:t xml:space="preserve"> </w:t>
            </w:r>
            <w:r w:rsidRPr="00D824AB">
              <w:rPr>
                <w:rFonts w:ascii="Times New Roman" w:hAnsi="Times New Roman"/>
                <w:sz w:val="24"/>
              </w:rPr>
              <w:t>состояния</w:t>
            </w:r>
            <w:r w:rsidRPr="00D824AB">
              <w:rPr>
                <w:rFonts w:ascii="Times New Roman" w:hAnsi="Times New Roman"/>
                <w:spacing w:val="-7"/>
                <w:sz w:val="24"/>
              </w:rPr>
              <w:t xml:space="preserve"> </w:t>
            </w:r>
            <w:r w:rsidRPr="00D824AB">
              <w:rPr>
                <w:rFonts w:ascii="Times New Roman" w:hAnsi="Times New Roman"/>
                <w:sz w:val="24"/>
              </w:rPr>
              <w:t>«железо</w:t>
            </w:r>
            <w:r w:rsidRPr="00D824AB">
              <w:rPr>
                <w:rFonts w:ascii="Times New Roman" w:hAnsi="Times New Roman"/>
                <w:spacing w:val="5"/>
                <w:sz w:val="24"/>
              </w:rPr>
              <w:t xml:space="preserve"> </w:t>
            </w:r>
            <w:r w:rsidRPr="00D824AB">
              <w:rPr>
                <w:rFonts w:ascii="Times New Roman" w:hAnsi="Times New Roman"/>
                <w:sz w:val="24"/>
              </w:rPr>
              <w:t>–</w:t>
            </w:r>
            <w:r w:rsidRPr="00D824AB">
              <w:rPr>
                <w:rFonts w:ascii="Times New Roman" w:hAnsi="Times New Roman"/>
                <w:spacing w:val="-1"/>
                <w:sz w:val="24"/>
              </w:rPr>
              <w:t xml:space="preserve"> </w:t>
            </w:r>
            <w:r w:rsidRPr="00D824AB">
              <w:rPr>
                <w:rFonts w:ascii="Times New Roman" w:hAnsi="Times New Roman"/>
                <w:sz w:val="24"/>
              </w:rPr>
              <w:t>цементит». Превращения</w:t>
            </w:r>
            <w:r w:rsidRPr="00D824AB">
              <w:rPr>
                <w:rFonts w:ascii="Times New Roman" w:hAnsi="Times New Roman"/>
                <w:spacing w:val="-2"/>
                <w:sz w:val="24"/>
              </w:rPr>
              <w:t xml:space="preserve"> </w:t>
            </w:r>
            <w:r w:rsidRPr="00D824AB">
              <w:rPr>
                <w:rFonts w:ascii="Times New Roman" w:hAnsi="Times New Roman"/>
                <w:sz w:val="24"/>
              </w:rPr>
              <w:t>при</w:t>
            </w:r>
            <w:r w:rsidRPr="00D824AB">
              <w:rPr>
                <w:rFonts w:ascii="Times New Roman" w:hAnsi="Times New Roman"/>
                <w:spacing w:val="-2"/>
                <w:sz w:val="24"/>
              </w:rPr>
              <w:t xml:space="preserve"> </w:t>
            </w:r>
            <w:r w:rsidRPr="00D824AB">
              <w:rPr>
                <w:rFonts w:ascii="Times New Roman" w:hAnsi="Times New Roman"/>
                <w:sz w:val="24"/>
              </w:rPr>
              <w:t>нагреве</w:t>
            </w:r>
            <w:r w:rsidRPr="00D824AB">
              <w:rPr>
                <w:rFonts w:ascii="Times New Roman" w:hAnsi="Times New Roman"/>
                <w:spacing w:val="-7"/>
                <w:sz w:val="24"/>
              </w:rPr>
              <w:t xml:space="preserve"> </w:t>
            </w:r>
            <w:r w:rsidRPr="00D824AB">
              <w:rPr>
                <w:rFonts w:ascii="Times New Roman" w:hAnsi="Times New Roman"/>
                <w:sz w:val="24"/>
              </w:rPr>
              <w:t>и</w:t>
            </w:r>
            <w:r w:rsidRPr="00D824AB">
              <w:rPr>
                <w:rFonts w:ascii="Times New Roman" w:hAnsi="Times New Roman"/>
                <w:spacing w:val="-6"/>
                <w:sz w:val="24"/>
              </w:rPr>
              <w:t xml:space="preserve"> </w:t>
            </w:r>
            <w:r w:rsidRPr="00D824AB">
              <w:rPr>
                <w:rFonts w:ascii="Times New Roman" w:hAnsi="Times New Roman"/>
                <w:sz w:val="24"/>
              </w:rPr>
              <w:t>охлаждении</w:t>
            </w:r>
            <w:r w:rsidRPr="00D824AB">
              <w:rPr>
                <w:rFonts w:ascii="Times New Roman" w:hAnsi="Times New Roman"/>
                <w:spacing w:val="-1"/>
                <w:sz w:val="24"/>
              </w:rPr>
              <w:t xml:space="preserve"> </w:t>
            </w:r>
            <w:r w:rsidRPr="00D824AB">
              <w:rPr>
                <w:rFonts w:ascii="Times New Roman" w:hAnsi="Times New Roman"/>
                <w:sz w:val="24"/>
              </w:rPr>
              <w:t>сталей</w:t>
            </w:r>
            <w:r w:rsidRPr="00D824AB">
              <w:rPr>
                <w:rFonts w:ascii="Times New Roman" w:hAnsi="Times New Roman"/>
                <w:spacing w:val="-6"/>
                <w:sz w:val="24"/>
              </w:rPr>
              <w:t xml:space="preserve"> </w:t>
            </w:r>
            <w:r w:rsidRPr="00D824AB">
              <w:rPr>
                <w:rFonts w:ascii="Times New Roman" w:hAnsi="Times New Roman"/>
                <w:sz w:val="24"/>
              </w:rPr>
              <w:t>и</w:t>
            </w:r>
            <w:r w:rsidRPr="00D824AB">
              <w:rPr>
                <w:rFonts w:ascii="Times New Roman" w:hAnsi="Times New Roman"/>
                <w:spacing w:val="-1"/>
                <w:sz w:val="24"/>
              </w:rPr>
              <w:t xml:space="preserve"> </w:t>
            </w:r>
            <w:r w:rsidRPr="00D824AB">
              <w:rPr>
                <w:rFonts w:ascii="Times New Roman" w:hAnsi="Times New Roman"/>
                <w:sz w:val="24"/>
              </w:rPr>
              <w:t>чугунов. Основные</w:t>
            </w:r>
            <w:r w:rsidRPr="00D824AB">
              <w:rPr>
                <w:rFonts w:ascii="Times New Roman" w:hAnsi="Times New Roman"/>
                <w:spacing w:val="-8"/>
                <w:sz w:val="24"/>
              </w:rPr>
              <w:t xml:space="preserve"> </w:t>
            </w:r>
            <w:r w:rsidRPr="00D824AB">
              <w:rPr>
                <w:rFonts w:ascii="Times New Roman" w:hAnsi="Times New Roman"/>
                <w:sz w:val="24"/>
              </w:rPr>
              <w:t>фазы</w:t>
            </w:r>
            <w:r w:rsidRPr="00D824AB">
              <w:rPr>
                <w:rFonts w:ascii="Times New Roman" w:hAnsi="Times New Roman"/>
                <w:spacing w:val="-1"/>
                <w:sz w:val="24"/>
              </w:rPr>
              <w:t xml:space="preserve"> </w:t>
            </w:r>
            <w:r w:rsidRPr="00D824AB">
              <w:rPr>
                <w:rFonts w:ascii="Times New Roman" w:hAnsi="Times New Roman"/>
                <w:sz w:val="24"/>
              </w:rPr>
              <w:t>и</w:t>
            </w:r>
            <w:r w:rsidRPr="00D824AB">
              <w:rPr>
                <w:rFonts w:ascii="Times New Roman" w:hAnsi="Times New Roman"/>
                <w:spacing w:val="-5"/>
                <w:sz w:val="24"/>
              </w:rPr>
              <w:t xml:space="preserve"> </w:t>
            </w:r>
            <w:r w:rsidRPr="00D824AB">
              <w:rPr>
                <w:rFonts w:ascii="Times New Roman" w:hAnsi="Times New Roman"/>
                <w:sz w:val="24"/>
              </w:rPr>
              <w:t>структурные составляющие</w:t>
            </w:r>
            <w:r w:rsidRPr="00D824AB">
              <w:rPr>
                <w:rFonts w:ascii="Times New Roman" w:hAnsi="Times New Roman"/>
                <w:spacing w:val="-9"/>
                <w:sz w:val="24"/>
              </w:rPr>
              <w:t xml:space="preserve"> </w:t>
            </w:r>
            <w:r w:rsidRPr="00D824AB">
              <w:rPr>
                <w:rFonts w:ascii="Times New Roman" w:hAnsi="Times New Roman"/>
                <w:sz w:val="24"/>
              </w:rPr>
              <w:t>железоуглеродистого</w:t>
            </w:r>
            <w:r w:rsidRPr="00D824AB">
              <w:rPr>
                <w:rFonts w:ascii="Times New Roman" w:hAnsi="Times New Roman"/>
                <w:spacing w:val="1"/>
                <w:sz w:val="24"/>
              </w:rPr>
              <w:t xml:space="preserve"> </w:t>
            </w:r>
            <w:r w:rsidRPr="00D824AB">
              <w:rPr>
                <w:rFonts w:ascii="Times New Roman" w:hAnsi="Times New Roman"/>
                <w:sz w:val="24"/>
              </w:rPr>
              <w:t>сплава.</w:t>
            </w:r>
            <w:r w:rsidRPr="00D824AB">
              <w:rPr>
                <w:rFonts w:ascii="Times New Roman" w:hAnsi="Times New Roman"/>
                <w:spacing w:val="-1"/>
                <w:sz w:val="24"/>
              </w:rPr>
              <w:t xml:space="preserve"> </w:t>
            </w:r>
            <w:r w:rsidRPr="00D824AB">
              <w:rPr>
                <w:rFonts w:ascii="Times New Roman" w:hAnsi="Times New Roman"/>
                <w:sz w:val="24"/>
              </w:rPr>
              <w:t>Диаграмма</w:t>
            </w:r>
            <w:r w:rsidRPr="00D824AB">
              <w:rPr>
                <w:rFonts w:ascii="Times New Roman" w:hAnsi="Times New Roman"/>
                <w:spacing w:val="-4"/>
                <w:sz w:val="24"/>
              </w:rPr>
              <w:t xml:space="preserve"> </w:t>
            </w:r>
            <w:r w:rsidRPr="00D824AB">
              <w:rPr>
                <w:rFonts w:ascii="Times New Roman" w:hAnsi="Times New Roman"/>
                <w:sz w:val="24"/>
              </w:rPr>
              <w:t>состояния</w:t>
            </w:r>
            <w:r w:rsidRPr="00D824AB">
              <w:rPr>
                <w:rFonts w:ascii="Times New Roman" w:hAnsi="Times New Roman"/>
                <w:spacing w:val="-7"/>
                <w:sz w:val="24"/>
              </w:rPr>
              <w:t xml:space="preserve"> </w:t>
            </w:r>
            <w:r w:rsidRPr="00D824AB">
              <w:rPr>
                <w:rFonts w:ascii="Times New Roman" w:hAnsi="Times New Roman"/>
                <w:sz w:val="24"/>
              </w:rPr>
              <w:t>«железо-графит». Углеродистые</w:t>
            </w:r>
            <w:r w:rsidRPr="00D824AB">
              <w:rPr>
                <w:rFonts w:ascii="Times New Roman" w:hAnsi="Times New Roman"/>
                <w:spacing w:val="-3"/>
                <w:sz w:val="24"/>
              </w:rPr>
              <w:t xml:space="preserve"> </w:t>
            </w:r>
            <w:r w:rsidRPr="00D824AB">
              <w:rPr>
                <w:rFonts w:ascii="Times New Roman" w:hAnsi="Times New Roman"/>
                <w:sz w:val="24"/>
              </w:rPr>
              <w:t>стали,</w:t>
            </w:r>
            <w:r w:rsidRPr="00D824AB">
              <w:rPr>
                <w:rFonts w:ascii="Times New Roman" w:hAnsi="Times New Roman"/>
                <w:spacing w:val="-4"/>
                <w:sz w:val="24"/>
              </w:rPr>
              <w:t xml:space="preserve"> </w:t>
            </w:r>
            <w:r w:rsidRPr="00D824AB">
              <w:rPr>
                <w:rFonts w:ascii="Times New Roman" w:hAnsi="Times New Roman"/>
                <w:sz w:val="24"/>
              </w:rPr>
              <w:t>чугуны, их</w:t>
            </w:r>
            <w:r w:rsidRPr="00D824AB">
              <w:rPr>
                <w:rFonts w:ascii="Times New Roman" w:hAnsi="Times New Roman"/>
                <w:spacing w:val="-6"/>
                <w:sz w:val="24"/>
              </w:rPr>
              <w:t xml:space="preserve"> </w:t>
            </w:r>
            <w:r w:rsidRPr="00D824AB">
              <w:rPr>
                <w:rFonts w:ascii="Times New Roman" w:hAnsi="Times New Roman"/>
                <w:sz w:val="24"/>
              </w:rPr>
              <w:t>химический состав. Влияние</w:t>
            </w:r>
            <w:r w:rsidRPr="00D824AB">
              <w:rPr>
                <w:rFonts w:ascii="Times New Roman" w:hAnsi="Times New Roman"/>
                <w:spacing w:val="-2"/>
                <w:sz w:val="24"/>
              </w:rPr>
              <w:t xml:space="preserve"> </w:t>
            </w:r>
            <w:r w:rsidRPr="00D824AB">
              <w:rPr>
                <w:rFonts w:ascii="Times New Roman" w:hAnsi="Times New Roman"/>
                <w:sz w:val="24"/>
              </w:rPr>
              <w:t>углерода</w:t>
            </w:r>
            <w:r w:rsidRPr="00D824AB">
              <w:rPr>
                <w:rFonts w:ascii="Times New Roman" w:hAnsi="Times New Roman"/>
                <w:spacing w:val="-2"/>
                <w:sz w:val="24"/>
              </w:rPr>
              <w:t xml:space="preserve"> </w:t>
            </w:r>
            <w:r w:rsidRPr="00D824AB">
              <w:rPr>
                <w:rFonts w:ascii="Times New Roman" w:hAnsi="Times New Roman"/>
                <w:sz w:val="24"/>
              </w:rPr>
              <w:t>и</w:t>
            </w:r>
            <w:r w:rsidRPr="00D824AB">
              <w:rPr>
                <w:rFonts w:ascii="Times New Roman" w:hAnsi="Times New Roman"/>
                <w:spacing w:val="-1"/>
                <w:sz w:val="24"/>
              </w:rPr>
              <w:t xml:space="preserve"> </w:t>
            </w:r>
            <w:r w:rsidRPr="00D824AB">
              <w:rPr>
                <w:rFonts w:ascii="Times New Roman" w:hAnsi="Times New Roman"/>
                <w:sz w:val="24"/>
              </w:rPr>
              <w:t>постоянных</w:t>
            </w:r>
            <w:r w:rsidRPr="00D824AB">
              <w:rPr>
                <w:rFonts w:ascii="Times New Roman" w:hAnsi="Times New Roman"/>
                <w:spacing w:val="-6"/>
                <w:sz w:val="24"/>
              </w:rPr>
              <w:t xml:space="preserve"> </w:t>
            </w:r>
            <w:r w:rsidRPr="00D824AB">
              <w:rPr>
                <w:rFonts w:ascii="Times New Roman" w:hAnsi="Times New Roman"/>
                <w:sz w:val="24"/>
              </w:rPr>
              <w:t>примесей на</w:t>
            </w:r>
            <w:r w:rsidRPr="00D824AB">
              <w:rPr>
                <w:rFonts w:ascii="Times New Roman" w:hAnsi="Times New Roman"/>
                <w:spacing w:val="1"/>
                <w:sz w:val="24"/>
              </w:rPr>
              <w:t xml:space="preserve"> </w:t>
            </w:r>
            <w:r w:rsidRPr="00D824AB">
              <w:rPr>
                <w:rFonts w:ascii="Times New Roman" w:hAnsi="Times New Roman"/>
                <w:sz w:val="24"/>
              </w:rPr>
              <w:t>свойства</w:t>
            </w:r>
            <w:r w:rsidRPr="00D824AB">
              <w:rPr>
                <w:rFonts w:ascii="Times New Roman" w:hAnsi="Times New Roman"/>
                <w:spacing w:val="-4"/>
                <w:sz w:val="24"/>
              </w:rPr>
              <w:t xml:space="preserve"> </w:t>
            </w:r>
            <w:r w:rsidRPr="00D824AB">
              <w:rPr>
                <w:rFonts w:ascii="Times New Roman" w:hAnsi="Times New Roman"/>
                <w:sz w:val="24"/>
              </w:rPr>
              <w:t>стали.</w:t>
            </w:r>
          </w:p>
        </w:tc>
        <w:tc>
          <w:tcPr>
            <w:tcW w:w="633" w:type="pct"/>
            <w:tcBorders>
              <w:top w:val="single" w:sz="4" w:space="0" w:color="auto"/>
              <w:left w:val="single" w:sz="4" w:space="0" w:color="auto"/>
              <w:bottom w:val="single" w:sz="4" w:space="0" w:color="auto"/>
              <w:right w:val="single" w:sz="4" w:space="0" w:color="auto"/>
            </w:tcBorders>
            <w:vAlign w:val="center"/>
          </w:tcPr>
          <w:p w14:paraId="3648589D" w14:textId="77777777" w:rsidR="003D66DD" w:rsidRPr="00D824AB" w:rsidRDefault="003D66DD" w:rsidP="00D824AB">
            <w:pPr>
              <w:spacing w:after="0" w:line="240" w:lineRule="auto"/>
              <w:rPr>
                <w:rFonts w:ascii="Times New Roman" w:hAnsi="Times New Roman"/>
                <w:sz w:val="24"/>
                <w:szCs w:val="24"/>
                <w:lang w:eastAsia="en-US"/>
              </w:rPr>
            </w:pPr>
          </w:p>
        </w:tc>
        <w:tc>
          <w:tcPr>
            <w:tcW w:w="653" w:type="pct"/>
            <w:vMerge/>
            <w:tcBorders>
              <w:left w:val="single" w:sz="4" w:space="0" w:color="auto"/>
              <w:bottom w:val="single" w:sz="4" w:space="0" w:color="auto"/>
              <w:right w:val="single" w:sz="4" w:space="0" w:color="auto"/>
            </w:tcBorders>
          </w:tcPr>
          <w:p w14:paraId="10EDD67D" w14:textId="1EE4F925" w:rsidR="003D66DD" w:rsidRPr="00D824AB" w:rsidRDefault="003D66DD" w:rsidP="003D66DD">
            <w:pPr>
              <w:spacing w:after="0" w:line="240" w:lineRule="auto"/>
              <w:jc w:val="center"/>
              <w:rPr>
                <w:rFonts w:ascii="Times New Roman" w:hAnsi="Times New Roman"/>
                <w:sz w:val="24"/>
                <w:szCs w:val="24"/>
                <w:lang w:eastAsia="en-US"/>
              </w:rPr>
            </w:pPr>
          </w:p>
        </w:tc>
      </w:tr>
      <w:tr w:rsidR="003D66DD" w:rsidRPr="00D824AB" w14:paraId="05D2EE08" w14:textId="77777777" w:rsidTr="003D66DD">
        <w:trPr>
          <w:trHeight w:val="23"/>
          <w:jc w:val="center"/>
        </w:trPr>
        <w:tc>
          <w:tcPr>
            <w:tcW w:w="879" w:type="pct"/>
            <w:vMerge/>
            <w:tcBorders>
              <w:left w:val="single" w:sz="4" w:space="0" w:color="auto"/>
              <w:right w:val="single" w:sz="4" w:space="0" w:color="auto"/>
            </w:tcBorders>
            <w:vAlign w:val="center"/>
            <w:hideMark/>
          </w:tcPr>
          <w:p w14:paraId="4192EDBB" w14:textId="77777777" w:rsidR="003D66DD" w:rsidRPr="00D824AB" w:rsidRDefault="003D66DD" w:rsidP="00D824AB">
            <w:pPr>
              <w:spacing w:after="0" w:line="240" w:lineRule="auto"/>
              <w:rPr>
                <w:rFonts w:ascii="Times New Roman" w:hAnsi="Times New Roman"/>
                <w:b/>
                <w:sz w:val="24"/>
                <w:szCs w:val="24"/>
                <w:lang w:eastAsia="en-US"/>
              </w:rPr>
            </w:pPr>
          </w:p>
        </w:tc>
        <w:tc>
          <w:tcPr>
            <w:tcW w:w="2835" w:type="pct"/>
            <w:tcBorders>
              <w:top w:val="single" w:sz="4" w:space="0" w:color="auto"/>
              <w:left w:val="single" w:sz="4" w:space="0" w:color="auto"/>
              <w:bottom w:val="single" w:sz="4" w:space="0" w:color="auto"/>
              <w:right w:val="single" w:sz="4" w:space="0" w:color="auto"/>
            </w:tcBorders>
            <w:hideMark/>
          </w:tcPr>
          <w:p w14:paraId="3CB6FC25" w14:textId="77777777" w:rsidR="003D66DD" w:rsidRPr="00D824AB" w:rsidRDefault="003D66DD" w:rsidP="00D824AB">
            <w:pPr>
              <w:spacing w:after="0" w:line="240" w:lineRule="auto"/>
              <w:rPr>
                <w:rFonts w:ascii="Times New Roman" w:hAnsi="Times New Roman"/>
                <w:bCs/>
                <w:sz w:val="24"/>
                <w:szCs w:val="24"/>
                <w:lang w:eastAsia="en-US"/>
              </w:rPr>
            </w:pPr>
            <w:r w:rsidRPr="00D824AB">
              <w:rPr>
                <w:rFonts w:ascii="Times New Roman" w:hAnsi="Times New Roman"/>
                <w:b/>
                <w:bCs/>
                <w:sz w:val="24"/>
                <w:lang w:eastAsia="en-US"/>
              </w:rPr>
              <w:t>В том числе практических занятий и лабораторных работ</w:t>
            </w:r>
          </w:p>
        </w:tc>
        <w:tc>
          <w:tcPr>
            <w:tcW w:w="633" w:type="pct"/>
            <w:tcBorders>
              <w:top w:val="single" w:sz="4" w:space="0" w:color="auto"/>
              <w:left w:val="single" w:sz="4" w:space="0" w:color="auto"/>
              <w:bottom w:val="single" w:sz="4" w:space="0" w:color="auto"/>
              <w:right w:val="single" w:sz="4" w:space="0" w:color="auto"/>
            </w:tcBorders>
            <w:vAlign w:val="center"/>
          </w:tcPr>
          <w:p w14:paraId="52F3EFC8" w14:textId="77777777" w:rsidR="003D66DD" w:rsidRPr="00D824AB" w:rsidRDefault="003D66DD" w:rsidP="00D824AB">
            <w:pPr>
              <w:spacing w:after="0" w:line="240" w:lineRule="auto"/>
              <w:rPr>
                <w:rFonts w:ascii="Times New Roman" w:hAnsi="Times New Roman"/>
                <w:b/>
                <w:sz w:val="24"/>
                <w:szCs w:val="24"/>
                <w:lang w:eastAsia="en-US"/>
              </w:rPr>
            </w:pPr>
          </w:p>
        </w:tc>
        <w:tc>
          <w:tcPr>
            <w:tcW w:w="653" w:type="pct"/>
            <w:vMerge w:val="restart"/>
            <w:tcBorders>
              <w:top w:val="single" w:sz="4" w:space="0" w:color="auto"/>
              <w:left w:val="single" w:sz="4" w:space="0" w:color="auto"/>
              <w:right w:val="single" w:sz="4" w:space="0" w:color="auto"/>
            </w:tcBorders>
          </w:tcPr>
          <w:p w14:paraId="7342AB69" w14:textId="6390ADA1" w:rsidR="003D66DD" w:rsidRPr="00D824AB" w:rsidRDefault="003D66DD" w:rsidP="003D66DD">
            <w:pPr>
              <w:spacing w:after="0" w:line="240" w:lineRule="auto"/>
              <w:jc w:val="center"/>
              <w:rPr>
                <w:rFonts w:ascii="Times New Roman" w:hAnsi="Times New Roman"/>
                <w:bCs/>
                <w:iCs/>
                <w:sz w:val="24"/>
                <w:szCs w:val="24"/>
                <w:lang w:eastAsia="en-US"/>
              </w:rPr>
            </w:pPr>
            <w:r w:rsidRPr="003D66DD">
              <w:rPr>
                <w:rFonts w:ascii="Times New Roman" w:hAnsi="Times New Roman"/>
                <w:sz w:val="24"/>
                <w:szCs w:val="24"/>
                <w:lang w:eastAsia="en-US"/>
              </w:rPr>
              <w:t>ПК 1.5</w:t>
            </w:r>
            <w:r>
              <w:rPr>
                <w:rFonts w:ascii="Times New Roman" w:hAnsi="Times New Roman"/>
                <w:sz w:val="24"/>
                <w:szCs w:val="24"/>
                <w:lang w:eastAsia="en-US"/>
              </w:rPr>
              <w:t xml:space="preserve">, </w:t>
            </w:r>
            <w:r w:rsidRPr="003D66DD">
              <w:rPr>
                <w:rFonts w:ascii="Times New Roman" w:hAnsi="Times New Roman"/>
                <w:sz w:val="24"/>
                <w:szCs w:val="24"/>
                <w:lang w:eastAsia="en-US"/>
              </w:rPr>
              <w:t>ПК 2.3</w:t>
            </w:r>
            <w:r>
              <w:rPr>
                <w:rFonts w:ascii="Times New Roman" w:hAnsi="Times New Roman"/>
                <w:sz w:val="24"/>
                <w:szCs w:val="24"/>
                <w:lang w:eastAsia="en-US"/>
              </w:rPr>
              <w:t xml:space="preserve">, </w:t>
            </w:r>
            <w:r w:rsidRPr="003D66DD">
              <w:rPr>
                <w:rFonts w:ascii="Times New Roman" w:hAnsi="Times New Roman"/>
                <w:sz w:val="24"/>
                <w:szCs w:val="24"/>
                <w:lang w:eastAsia="en-US"/>
              </w:rPr>
              <w:t>ПК 3.4</w:t>
            </w:r>
            <w:r>
              <w:rPr>
                <w:rFonts w:ascii="Times New Roman" w:hAnsi="Times New Roman"/>
                <w:sz w:val="24"/>
                <w:szCs w:val="24"/>
                <w:lang w:eastAsia="en-US"/>
              </w:rPr>
              <w:t xml:space="preserve">, </w:t>
            </w:r>
            <w:r w:rsidRPr="003D66DD">
              <w:rPr>
                <w:rFonts w:ascii="Times New Roman" w:hAnsi="Times New Roman"/>
                <w:sz w:val="24"/>
                <w:szCs w:val="24"/>
                <w:lang w:eastAsia="en-US"/>
              </w:rPr>
              <w:t>ОК 01</w:t>
            </w:r>
            <w:r>
              <w:rPr>
                <w:rFonts w:ascii="Times New Roman" w:hAnsi="Times New Roman"/>
                <w:sz w:val="24"/>
                <w:szCs w:val="24"/>
                <w:lang w:eastAsia="en-US"/>
              </w:rPr>
              <w:t xml:space="preserve">, </w:t>
            </w:r>
            <w:r w:rsidRPr="003D66DD">
              <w:rPr>
                <w:rFonts w:ascii="Times New Roman" w:hAnsi="Times New Roman"/>
                <w:sz w:val="24"/>
                <w:szCs w:val="24"/>
                <w:lang w:eastAsia="en-US"/>
              </w:rPr>
              <w:t>ОК 02</w:t>
            </w:r>
            <w:r>
              <w:rPr>
                <w:rFonts w:ascii="Times New Roman" w:hAnsi="Times New Roman"/>
                <w:sz w:val="24"/>
                <w:szCs w:val="24"/>
                <w:lang w:eastAsia="en-US"/>
              </w:rPr>
              <w:t xml:space="preserve">, </w:t>
            </w:r>
            <w:r w:rsidRPr="003D66DD">
              <w:rPr>
                <w:rFonts w:ascii="Times New Roman" w:hAnsi="Times New Roman"/>
                <w:sz w:val="24"/>
                <w:szCs w:val="24"/>
                <w:lang w:eastAsia="en-US"/>
              </w:rPr>
              <w:t>ОК 03</w:t>
            </w:r>
          </w:p>
        </w:tc>
      </w:tr>
      <w:tr w:rsidR="003D66DD" w:rsidRPr="00D824AB" w14:paraId="21BBC9E4" w14:textId="77777777" w:rsidTr="003D66DD">
        <w:trPr>
          <w:trHeight w:val="23"/>
          <w:jc w:val="center"/>
        </w:trPr>
        <w:tc>
          <w:tcPr>
            <w:tcW w:w="879" w:type="pct"/>
            <w:vMerge/>
            <w:tcBorders>
              <w:left w:val="single" w:sz="4" w:space="0" w:color="auto"/>
              <w:right w:val="single" w:sz="4" w:space="0" w:color="auto"/>
            </w:tcBorders>
            <w:vAlign w:val="center"/>
          </w:tcPr>
          <w:p w14:paraId="683943A9" w14:textId="77777777" w:rsidR="003D66DD" w:rsidRPr="00D824AB" w:rsidRDefault="003D66DD" w:rsidP="00D824AB">
            <w:pPr>
              <w:spacing w:after="0" w:line="240" w:lineRule="auto"/>
              <w:rPr>
                <w:rFonts w:ascii="Times New Roman" w:hAnsi="Times New Roman"/>
                <w:b/>
                <w:sz w:val="24"/>
                <w:szCs w:val="24"/>
                <w:lang w:eastAsia="en-US"/>
              </w:rPr>
            </w:pPr>
          </w:p>
        </w:tc>
        <w:tc>
          <w:tcPr>
            <w:tcW w:w="2835" w:type="pct"/>
            <w:tcBorders>
              <w:top w:val="single" w:sz="4" w:space="0" w:color="auto"/>
              <w:left w:val="single" w:sz="4" w:space="0" w:color="auto"/>
              <w:bottom w:val="single" w:sz="4" w:space="0" w:color="auto"/>
              <w:right w:val="single" w:sz="4" w:space="0" w:color="auto"/>
            </w:tcBorders>
          </w:tcPr>
          <w:p w14:paraId="77E59145" w14:textId="00564F93" w:rsidR="003D66DD" w:rsidRPr="00D824AB" w:rsidRDefault="003D66DD" w:rsidP="00D824AB">
            <w:pPr>
              <w:spacing w:after="0" w:line="240" w:lineRule="auto"/>
              <w:rPr>
                <w:rFonts w:ascii="Times New Roman" w:hAnsi="Times New Roman"/>
                <w:sz w:val="24"/>
                <w:lang w:eastAsia="en-US"/>
              </w:rPr>
            </w:pPr>
            <w:r w:rsidRPr="00D824AB">
              <w:rPr>
                <w:rFonts w:ascii="Times New Roman" w:hAnsi="Times New Roman"/>
                <w:sz w:val="24"/>
                <w:lang w:eastAsia="en-US"/>
              </w:rPr>
              <w:t>1. Практическое занятие: Решение задач по определению параметров образцов для испытания на растяжение.</w:t>
            </w:r>
          </w:p>
        </w:tc>
        <w:tc>
          <w:tcPr>
            <w:tcW w:w="633" w:type="pct"/>
            <w:tcBorders>
              <w:top w:val="single" w:sz="4" w:space="0" w:color="auto"/>
              <w:left w:val="single" w:sz="4" w:space="0" w:color="auto"/>
              <w:bottom w:val="single" w:sz="4" w:space="0" w:color="auto"/>
              <w:right w:val="single" w:sz="4" w:space="0" w:color="auto"/>
            </w:tcBorders>
            <w:vAlign w:val="center"/>
          </w:tcPr>
          <w:p w14:paraId="3D02ECF7" w14:textId="77777777" w:rsidR="003D66DD" w:rsidRPr="00D824AB" w:rsidRDefault="003D66DD" w:rsidP="00D824AB">
            <w:pPr>
              <w:spacing w:after="0" w:line="240" w:lineRule="auto"/>
              <w:rPr>
                <w:rFonts w:ascii="Times New Roman" w:hAnsi="Times New Roman"/>
                <w:b/>
                <w:sz w:val="24"/>
                <w:szCs w:val="24"/>
                <w:lang w:eastAsia="en-US"/>
              </w:rPr>
            </w:pPr>
          </w:p>
        </w:tc>
        <w:tc>
          <w:tcPr>
            <w:tcW w:w="653" w:type="pct"/>
            <w:vMerge/>
            <w:tcBorders>
              <w:left w:val="single" w:sz="4" w:space="0" w:color="auto"/>
              <w:right w:val="single" w:sz="4" w:space="0" w:color="auto"/>
            </w:tcBorders>
          </w:tcPr>
          <w:p w14:paraId="3449A4F6" w14:textId="77777777" w:rsidR="003D66DD" w:rsidRPr="00D824AB" w:rsidRDefault="003D66DD" w:rsidP="003D66DD">
            <w:pPr>
              <w:spacing w:after="0" w:line="240" w:lineRule="auto"/>
              <w:jc w:val="center"/>
              <w:rPr>
                <w:rFonts w:ascii="Times New Roman" w:hAnsi="Times New Roman"/>
                <w:bCs/>
                <w:iCs/>
                <w:sz w:val="24"/>
                <w:szCs w:val="24"/>
                <w:lang w:eastAsia="en-US"/>
              </w:rPr>
            </w:pPr>
          </w:p>
        </w:tc>
      </w:tr>
      <w:tr w:rsidR="003D66DD" w:rsidRPr="00D824AB" w14:paraId="3891D8C1" w14:textId="77777777" w:rsidTr="003D66DD">
        <w:trPr>
          <w:trHeight w:val="23"/>
          <w:jc w:val="center"/>
        </w:trPr>
        <w:tc>
          <w:tcPr>
            <w:tcW w:w="879" w:type="pct"/>
            <w:vMerge/>
            <w:tcBorders>
              <w:left w:val="single" w:sz="4" w:space="0" w:color="auto"/>
              <w:bottom w:val="single" w:sz="4" w:space="0" w:color="auto"/>
              <w:right w:val="single" w:sz="4" w:space="0" w:color="auto"/>
            </w:tcBorders>
            <w:vAlign w:val="center"/>
          </w:tcPr>
          <w:p w14:paraId="3F129DB4" w14:textId="77777777" w:rsidR="003D66DD" w:rsidRPr="00D824AB" w:rsidRDefault="003D66DD" w:rsidP="00D824AB">
            <w:pPr>
              <w:spacing w:after="0" w:line="240" w:lineRule="auto"/>
              <w:rPr>
                <w:rFonts w:ascii="Times New Roman" w:hAnsi="Times New Roman"/>
                <w:b/>
                <w:sz w:val="24"/>
                <w:szCs w:val="24"/>
                <w:lang w:eastAsia="en-US"/>
              </w:rPr>
            </w:pPr>
          </w:p>
        </w:tc>
        <w:tc>
          <w:tcPr>
            <w:tcW w:w="2835" w:type="pct"/>
            <w:tcBorders>
              <w:top w:val="single" w:sz="4" w:space="0" w:color="auto"/>
              <w:left w:val="single" w:sz="4" w:space="0" w:color="auto"/>
              <w:bottom w:val="single" w:sz="4" w:space="0" w:color="auto"/>
              <w:right w:val="single" w:sz="4" w:space="0" w:color="auto"/>
            </w:tcBorders>
          </w:tcPr>
          <w:p w14:paraId="4838CF92" w14:textId="5ED02F10" w:rsidR="003D66DD" w:rsidRPr="00D824AB" w:rsidRDefault="003D66DD" w:rsidP="00D824AB">
            <w:pPr>
              <w:spacing w:after="0" w:line="240" w:lineRule="auto"/>
              <w:rPr>
                <w:rFonts w:ascii="Times New Roman" w:hAnsi="Times New Roman"/>
                <w:b/>
                <w:bCs/>
                <w:sz w:val="24"/>
                <w:lang w:eastAsia="en-US"/>
              </w:rPr>
            </w:pPr>
            <w:r w:rsidRPr="00D824AB">
              <w:rPr>
                <w:rFonts w:ascii="Times New Roman" w:hAnsi="Times New Roman"/>
                <w:sz w:val="24"/>
                <w:lang w:eastAsia="en-US"/>
              </w:rPr>
              <w:t>2. Практическое занятие: Определение твёрдости материалов методами Роквелла, Бринелля, Виккерса.</w:t>
            </w:r>
          </w:p>
        </w:tc>
        <w:tc>
          <w:tcPr>
            <w:tcW w:w="633" w:type="pct"/>
            <w:tcBorders>
              <w:top w:val="single" w:sz="4" w:space="0" w:color="auto"/>
              <w:left w:val="single" w:sz="4" w:space="0" w:color="auto"/>
              <w:bottom w:val="single" w:sz="4" w:space="0" w:color="auto"/>
              <w:right w:val="single" w:sz="4" w:space="0" w:color="auto"/>
            </w:tcBorders>
            <w:vAlign w:val="center"/>
          </w:tcPr>
          <w:p w14:paraId="467FE1F7" w14:textId="77777777" w:rsidR="003D66DD" w:rsidRPr="00D824AB" w:rsidRDefault="003D66DD" w:rsidP="00D824AB">
            <w:pPr>
              <w:spacing w:after="0" w:line="240" w:lineRule="auto"/>
              <w:rPr>
                <w:rFonts w:ascii="Times New Roman" w:hAnsi="Times New Roman"/>
                <w:b/>
                <w:sz w:val="24"/>
                <w:szCs w:val="24"/>
                <w:lang w:eastAsia="en-US"/>
              </w:rPr>
            </w:pPr>
          </w:p>
        </w:tc>
        <w:tc>
          <w:tcPr>
            <w:tcW w:w="653" w:type="pct"/>
            <w:vMerge/>
            <w:tcBorders>
              <w:left w:val="single" w:sz="4" w:space="0" w:color="auto"/>
              <w:bottom w:val="single" w:sz="4" w:space="0" w:color="auto"/>
              <w:right w:val="single" w:sz="4" w:space="0" w:color="auto"/>
            </w:tcBorders>
          </w:tcPr>
          <w:p w14:paraId="330C96F9" w14:textId="77777777" w:rsidR="003D66DD" w:rsidRPr="00D824AB" w:rsidRDefault="003D66DD" w:rsidP="003D66DD">
            <w:pPr>
              <w:spacing w:after="0" w:line="240" w:lineRule="auto"/>
              <w:jc w:val="center"/>
              <w:rPr>
                <w:rFonts w:ascii="Times New Roman" w:hAnsi="Times New Roman"/>
                <w:bCs/>
                <w:iCs/>
                <w:sz w:val="24"/>
                <w:szCs w:val="24"/>
                <w:lang w:eastAsia="en-US"/>
              </w:rPr>
            </w:pPr>
          </w:p>
        </w:tc>
      </w:tr>
      <w:tr w:rsidR="003D66DD" w:rsidRPr="00D824AB" w14:paraId="6294F8EE" w14:textId="77777777" w:rsidTr="003D66DD">
        <w:trPr>
          <w:trHeight w:val="23"/>
          <w:jc w:val="center"/>
        </w:trPr>
        <w:tc>
          <w:tcPr>
            <w:tcW w:w="879" w:type="pct"/>
            <w:vMerge w:val="restart"/>
            <w:tcBorders>
              <w:top w:val="single" w:sz="4" w:space="0" w:color="auto"/>
              <w:left w:val="single" w:sz="4" w:space="0" w:color="auto"/>
              <w:bottom w:val="single" w:sz="4" w:space="0" w:color="auto"/>
              <w:right w:val="single" w:sz="4" w:space="0" w:color="auto"/>
            </w:tcBorders>
            <w:hideMark/>
          </w:tcPr>
          <w:p w14:paraId="41A470B5" w14:textId="77777777" w:rsidR="003D66DD" w:rsidRPr="00D824AB" w:rsidRDefault="003D66DD" w:rsidP="00D824AB">
            <w:pPr>
              <w:spacing w:after="0" w:line="240" w:lineRule="auto"/>
              <w:rPr>
                <w:rFonts w:ascii="Times New Roman" w:hAnsi="Times New Roman"/>
                <w:b/>
                <w:sz w:val="24"/>
                <w:szCs w:val="24"/>
                <w:lang w:eastAsia="en-US"/>
              </w:rPr>
            </w:pPr>
            <w:r w:rsidRPr="00D824AB">
              <w:rPr>
                <w:rFonts w:ascii="Times New Roman" w:hAnsi="Times New Roman"/>
                <w:b/>
                <w:sz w:val="24"/>
                <w:szCs w:val="24"/>
                <w:lang w:eastAsia="en-US"/>
              </w:rPr>
              <w:lastRenderedPageBreak/>
              <w:t>Тема 1.3. Классификация и маркировка сталей.</w:t>
            </w:r>
          </w:p>
          <w:p w14:paraId="107EAB7B" w14:textId="390CBFBB" w:rsidR="003D66DD" w:rsidRPr="00D824AB" w:rsidRDefault="003D66DD" w:rsidP="00D824AB">
            <w:pPr>
              <w:spacing w:after="0" w:line="240" w:lineRule="auto"/>
              <w:rPr>
                <w:rFonts w:ascii="Times New Roman" w:hAnsi="Times New Roman"/>
                <w:b/>
                <w:sz w:val="24"/>
                <w:szCs w:val="24"/>
                <w:lang w:eastAsia="en-US"/>
              </w:rPr>
            </w:pPr>
            <w:r w:rsidRPr="00D824AB">
              <w:rPr>
                <w:rFonts w:ascii="Times New Roman" w:hAnsi="Times New Roman"/>
                <w:b/>
                <w:sz w:val="24"/>
                <w:szCs w:val="24"/>
                <w:lang w:eastAsia="en-US"/>
              </w:rPr>
              <w:t>Углеродистые стали</w:t>
            </w:r>
          </w:p>
        </w:tc>
        <w:tc>
          <w:tcPr>
            <w:tcW w:w="2835" w:type="pct"/>
            <w:tcBorders>
              <w:top w:val="single" w:sz="4" w:space="0" w:color="auto"/>
              <w:left w:val="single" w:sz="4" w:space="0" w:color="auto"/>
              <w:bottom w:val="single" w:sz="4" w:space="0" w:color="auto"/>
              <w:right w:val="single" w:sz="4" w:space="0" w:color="auto"/>
            </w:tcBorders>
            <w:hideMark/>
          </w:tcPr>
          <w:p w14:paraId="6685522B" w14:textId="77777777" w:rsidR="003D66DD" w:rsidRPr="00D824AB" w:rsidRDefault="003D66DD" w:rsidP="00D824AB">
            <w:pPr>
              <w:spacing w:after="0" w:line="240" w:lineRule="auto"/>
              <w:rPr>
                <w:rFonts w:ascii="Times New Roman" w:hAnsi="Times New Roman"/>
                <w:b/>
                <w:sz w:val="24"/>
                <w:szCs w:val="24"/>
                <w:lang w:eastAsia="en-US"/>
              </w:rPr>
            </w:pPr>
            <w:r w:rsidRPr="00D824AB">
              <w:rPr>
                <w:rFonts w:ascii="Times New Roman" w:hAnsi="Times New Roman"/>
                <w:b/>
                <w:sz w:val="24"/>
                <w:szCs w:val="24"/>
                <w:lang w:eastAsia="en-US"/>
              </w:rPr>
              <w:t>Содержание</w:t>
            </w:r>
          </w:p>
        </w:tc>
        <w:tc>
          <w:tcPr>
            <w:tcW w:w="633" w:type="pct"/>
            <w:tcBorders>
              <w:top w:val="single" w:sz="4" w:space="0" w:color="auto"/>
              <w:left w:val="single" w:sz="4" w:space="0" w:color="auto"/>
              <w:bottom w:val="single" w:sz="4" w:space="0" w:color="auto"/>
              <w:right w:val="single" w:sz="4" w:space="0" w:color="auto"/>
            </w:tcBorders>
            <w:vAlign w:val="center"/>
          </w:tcPr>
          <w:p w14:paraId="23AE1636" w14:textId="77777777" w:rsidR="003D66DD" w:rsidRPr="00D824AB" w:rsidRDefault="003D66DD" w:rsidP="00D824AB">
            <w:pPr>
              <w:spacing w:after="0" w:line="240" w:lineRule="auto"/>
              <w:rPr>
                <w:rFonts w:ascii="Times New Roman" w:hAnsi="Times New Roman"/>
                <w:b/>
                <w:sz w:val="24"/>
                <w:szCs w:val="24"/>
                <w:lang w:eastAsia="en-US"/>
              </w:rPr>
            </w:pPr>
          </w:p>
        </w:tc>
        <w:tc>
          <w:tcPr>
            <w:tcW w:w="653" w:type="pct"/>
            <w:vMerge w:val="restart"/>
            <w:tcBorders>
              <w:top w:val="single" w:sz="4" w:space="0" w:color="auto"/>
              <w:left w:val="single" w:sz="4" w:space="0" w:color="auto"/>
              <w:right w:val="single" w:sz="4" w:space="0" w:color="auto"/>
            </w:tcBorders>
          </w:tcPr>
          <w:p w14:paraId="6896E03E" w14:textId="08A4E136" w:rsidR="003D66DD" w:rsidRPr="003D66DD" w:rsidRDefault="003D66DD" w:rsidP="003D66DD">
            <w:pPr>
              <w:spacing w:after="0" w:line="240" w:lineRule="auto"/>
              <w:jc w:val="center"/>
              <w:rPr>
                <w:rFonts w:ascii="Times New Roman" w:hAnsi="Times New Roman"/>
                <w:sz w:val="24"/>
                <w:szCs w:val="24"/>
                <w:lang w:eastAsia="en-US"/>
              </w:rPr>
            </w:pPr>
            <w:r w:rsidRPr="003D66DD">
              <w:rPr>
                <w:rFonts w:ascii="Times New Roman" w:hAnsi="Times New Roman"/>
                <w:sz w:val="24"/>
                <w:szCs w:val="24"/>
                <w:lang w:eastAsia="en-US"/>
              </w:rPr>
              <w:t>ПК 1.5</w:t>
            </w:r>
            <w:r>
              <w:rPr>
                <w:rFonts w:ascii="Times New Roman" w:hAnsi="Times New Roman"/>
                <w:sz w:val="24"/>
                <w:szCs w:val="24"/>
                <w:lang w:eastAsia="en-US"/>
              </w:rPr>
              <w:t xml:space="preserve">, </w:t>
            </w:r>
            <w:r w:rsidRPr="003D66DD">
              <w:rPr>
                <w:rFonts w:ascii="Times New Roman" w:hAnsi="Times New Roman"/>
                <w:sz w:val="24"/>
                <w:szCs w:val="24"/>
                <w:lang w:eastAsia="en-US"/>
              </w:rPr>
              <w:t>ПК 2.3</w:t>
            </w:r>
            <w:r>
              <w:rPr>
                <w:rFonts w:ascii="Times New Roman" w:hAnsi="Times New Roman"/>
                <w:sz w:val="24"/>
                <w:szCs w:val="24"/>
                <w:lang w:eastAsia="en-US"/>
              </w:rPr>
              <w:t xml:space="preserve">, </w:t>
            </w:r>
            <w:r w:rsidRPr="003D66DD">
              <w:rPr>
                <w:rFonts w:ascii="Times New Roman" w:hAnsi="Times New Roman"/>
                <w:sz w:val="24"/>
                <w:szCs w:val="24"/>
                <w:lang w:eastAsia="en-US"/>
              </w:rPr>
              <w:t>ПК 3.4</w:t>
            </w:r>
            <w:r>
              <w:rPr>
                <w:rFonts w:ascii="Times New Roman" w:hAnsi="Times New Roman"/>
                <w:sz w:val="24"/>
                <w:szCs w:val="24"/>
                <w:lang w:eastAsia="en-US"/>
              </w:rPr>
              <w:t xml:space="preserve">, </w:t>
            </w:r>
            <w:r w:rsidRPr="003D66DD">
              <w:rPr>
                <w:rFonts w:ascii="Times New Roman" w:hAnsi="Times New Roman"/>
                <w:sz w:val="24"/>
                <w:szCs w:val="24"/>
                <w:lang w:eastAsia="en-US"/>
              </w:rPr>
              <w:t>ОК 01</w:t>
            </w:r>
            <w:r>
              <w:rPr>
                <w:rFonts w:ascii="Times New Roman" w:hAnsi="Times New Roman"/>
                <w:sz w:val="24"/>
                <w:szCs w:val="24"/>
                <w:lang w:eastAsia="en-US"/>
              </w:rPr>
              <w:t xml:space="preserve">, </w:t>
            </w:r>
            <w:r w:rsidRPr="003D66DD">
              <w:rPr>
                <w:rFonts w:ascii="Times New Roman" w:hAnsi="Times New Roman"/>
                <w:sz w:val="24"/>
                <w:szCs w:val="24"/>
                <w:lang w:eastAsia="en-US"/>
              </w:rPr>
              <w:t>ОК 02</w:t>
            </w:r>
            <w:r>
              <w:rPr>
                <w:rFonts w:ascii="Times New Roman" w:hAnsi="Times New Roman"/>
                <w:sz w:val="24"/>
                <w:szCs w:val="24"/>
                <w:lang w:eastAsia="en-US"/>
              </w:rPr>
              <w:t xml:space="preserve">, </w:t>
            </w:r>
            <w:r w:rsidRPr="003D66DD">
              <w:rPr>
                <w:rFonts w:ascii="Times New Roman" w:hAnsi="Times New Roman"/>
                <w:sz w:val="24"/>
                <w:szCs w:val="24"/>
                <w:lang w:eastAsia="en-US"/>
              </w:rPr>
              <w:t>ОК 03</w:t>
            </w:r>
          </w:p>
        </w:tc>
      </w:tr>
      <w:tr w:rsidR="003D66DD" w:rsidRPr="00D824AB" w14:paraId="0E332AAB" w14:textId="77777777" w:rsidTr="003D66DD">
        <w:trPr>
          <w:trHeight w:val="23"/>
          <w:jc w:val="center"/>
        </w:trPr>
        <w:tc>
          <w:tcPr>
            <w:tcW w:w="879" w:type="pct"/>
            <w:vMerge/>
            <w:tcBorders>
              <w:top w:val="single" w:sz="4" w:space="0" w:color="auto"/>
              <w:left w:val="single" w:sz="4" w:space="0" w:color="auto"/>
              <w:bottom w:val="single" w:sz="4" w:space="0" w:color="auto"/>
              <w:right w:val="single" w:sz="4" w:space="0" w:color="auto"/>
            </w:tcBorders>
            <w:vAlign w:val="center"/>
            <w:hideMark/>
          </w:tcPr>
          <w:p w14:paraId="081EB7E1" w14:textId="77777777" w:rsidR="003D66DD" w:rsidRPr="00D824AB" w:rsidRDefault="003D66DD" w:rsidP="00D824AB">
            <w:pPr>
              <w:spacing w:after="0" w:line="240" w:lineRule="auto"/>
              <w:rPr>
                <w:rFonts w:ascii="Times New Roman" w:hAnsi="Times New Roman"/>
                <w:b/>
                <w:sz w:val="24"/>
                <w:szCs w:val="24"/>
                <w:lang w:eastAsia="en-US"/>
              </w:rPr>
            </w:pPr>
          </w:p>
        </w:tc>
        <w:tc>
          <w:tcPr>
            <w:tcW w:w="2835" w:type="pct"/>
            <w:tcBorders>
              <w:top w:val="single" w:sz="4" w:space="0" w:color="auto"/>
              <w:left w:val="single" w:sz="4" w:space="0" w:color="auto"/>
              <w:bottom w:val="single" w:sz="4" w:space="0" w:color="auto"/>
              <w:right w:val="single" w:sz="4" w:space="0" w:color="auto"/>
            </w:tcBorders>
            <w:hideMark/>
          </w:tcPr>
          <w:p w14:paraId="160CBBBA" w14:textId="3BEFE8B6" w:rsidR="003D66DD" w:rsidRPr="00D824AB" w:rsidRDefault="003D66DD" w:rsidP="00D824AB">
            <w:pPr>
              <w:spacing w:after="0" w:line="240" w:lineRule="auto"/>
              <w:rPr>
                <w:rFonts w:ascii="Times New Roman" w:hAnsi="Times New Roman"/>
                <w:sz w:val="24"/>
                <w:szCs w:val="24"/>
                <w:lang w:eastAsia="en-US"/>
              </w:rPr>
            </w:pPr>
            <w:r w:rsidRPr="00D824AB">
              <w:rPr>
                <w:rFonts w:ascii="Times New Roman" w:hAnsi="Times New Roman"/>
                <w:sz w:val="24"/>
                <w:szCs w:val="24"/>
                <w:lang w:eastAsia="en-US"/>
              </w:rPr>
              <w:t xml:space="preserve">Классификация стали по способу производства, по химическому составу, по качеству, по </w:t>
            </w:r>
            <w:r w:rsidRPr="00D824AB">
              <w:rPr>
                <w:rFonts w:ascii="Times New Roman" w:hAnsi="Times New Roman"/>
                <w:sz w:val="24"/>
                <w:szCs w:val="24"/>
                <w:lang w:eastAsia="en-US"/>
              </w:rPr>
              <w:t>структуре, назначению и основным свойствам. Маркировка сталей в России, в национальных стандартах, за рубежом. Маркировка конструкционных, углеродистых, легированных, инструментальных, литейных сталей. Влияние на свойства стали углерода, постоянных примесей (кремний, марганец, сера, фосфор) и растворенных газов. Способы получения сталей с заданными свойствами. Пути повышения качества углеродистых сталей. Область применения углеродистых сталей.</w:t>
            </w:r>
          </w:p>
        </w:tc>
        <w:tc>
          <w:tcPr>
            <w:tcW w:w="633" w:type="pct"/>
            <w:tcBorders>
              <w:top w:val="single" w:sz="4" w:space="0" w:color="auto"/>
              <w:left w:val="single" w:sz="4" w:space="0" w:color="auto"/>
              <w:bottom w:val="single" w:sz="4" w:space="0" w:color="auto"/>
              <w:right w:val="single" w:sz="4" w:space="0" w:color="auto"/>
            </w:tcBorders>
            <w:vAlign w:val="center"/>
          </w:tcPr>
          <w:p w14:paraId="018A7C5B" w14:textId="77777777" w:rsidR="003D66DD" w:rsidRPr="00D824AB" w:rsidRDefault="003D66DD" w:rsidP="00D824AB">
            <w:pPr>
              <w:spacing w:after="0" w:line="240" w:lineRule="auto"/>
              <w:rPr>
                <w:rFonts w:ascii="Times New Roman" w:hAnsi="Times New Roman"/>
                <w:sz w:val="24"/>
                <w:szCs w:val="24"/>
                <w:lang w:eastAsia="en-US"/>
              </w:rPr>
            </w:pPr>
          </w:p>
        </w:tc>
        <w:tc>
          <w:tcPr>
            <w:tcW w:w="653" w:type="pct"/>
            <w:vMerge/>
            <w:tcBorders>
              <w:left w:val="single" w:sz="4" w:space="0" w:color="auto"/>
              <w:bottom w:val="single" w:sz="4" w:space="0" w:color="auto"/>
              <w:right w:val="single" w:sz="4" w:space="0" w:color="auto"/>
            </w:tcBorders>
            <w:hideMark/>
          </w:tcPr>
          <w:p w14:paraId="53A4149B" w14:textId="38604F31" w:rsidR="003D66DD" w:rsidRPr="00D824AB" w:rsidRDefault="003D66DD" w:rsidP="003D66DD">
            <w:pPr>
              <w:spacing w:after="0" w:line="240" w:lineRule="auto"/>
              <w:jc w:val="center"/>
              <w:rPr>
                <w:rFonts w:ascii="Times New Roman" w:hAnsi="Times New Roman"/>
                <w:sz w:val="24"/>
                <w:szCs w:val="24"/>
                <w:lang w:eastAsia="en-US"/>
              </w:rPr>
            </w:pPr>
          </w:p>
        </w:tc>
      </w:tr>
      <w:tr w:rsidR="003D66DD" w:rsidRPr="00D824AB" w14:paraId="7C23F299" w14:textId="77777777" w:rsidTr="003D66DD">
        <w:trPr>
          <w:trHeight w:val="23"/>
          <w:jc w:val="center"/>
        </w:trPr>
        <w:tc>
          <w:tcPr>
            <w:tcW w:w="879" w:type="pct"/>
            <w:vMerge/>
            <w:tcBorders>
              <w:top w:val="single" w:sz="4" w:space="0" w:color="auto"/>
              <w:left w:val="single" w:sz="4" w:space="0" w:color="auto"/>
              <w:bottom w:val="single" w:sz="4" w:space="0" w:color="auto"/>
              <w:right w:val="single" w:sz="4" w:space="0" w:color="auto"/>
            </w:tcBorders>
            <w:vAlign w:val="center"/>
            <w:hideMark/>
          </w:tcPr>
          <w:p w14:paraId="5BF8967F" w14:textId="77777777" w:rsidR="003D66DD" w:rsidRPr="00D824AB" w:rsidRDefault="003D66DD" w:rsidP="00D824AB">
            <w:pPr>
              <w:spacing w:after="0" w:line="240" w:lineRule="auto"/>
              <w:rPr>
                <w:rFonts w:ascii="Times New Roman" w:hAnsi="Times New Roman"/>
                <w:b/>
                <w:sz w:val="24"/>
                <w:szCs w:val="24"/>
                <w:lang w:eastAsia="en-US"/>
              </w:rPr>
            </w:pPr>
          </w:p>
        </w:tc>
        <w:tc>
          <w:tcPr>
            <w:tcW w:w="2835" w:type="pct"/>
            <w:tcBorders>
              <w:top w:val="single" w:sz="4" w:space="0" w:color="auto"/>
              <w:left w:val="single" w:sz="4" w:space="0" w:color="auto"/>
              <w:bottom w:val="single" w:sz="4" w:space="0" w:color="auto"/>
              <w:right w:val="single" w:sz="4" w:space="0" w:color="auto"/>
            </w:tcBorders>
            <w:hideMark/>
          </w:tcPr>
          <w:p w14:paraId="6AB25EB3" w14:textId="77777777" w:rsidR="003D66DD" w:rsidRPr="00D824AB" w:rsidRDefault="003D66DD" w:rsidP="00D824AB">
            <w:pPr>
              <w:spacing w:after="0" w:line="240" w:lineRule="auto"/>
              <w:rPr>
                <w:rFonts w:ascii="Times New Roman" w:hAnsi="Times New Roman"/>
                <w:bCs/>
                <w:sz w:val="24"/>
                <w:szCs w:val="24"/>
                <w:lang w:eastAsia="en-US"/>
              </w:rPr>
            </w:pPr>
            <w:r w:rsidRPr="00D824AB">
              <w:rPr>
                <w:rFonts w:ascii="Times New Roman" w:hAnsi="Times New Roman"/>
                <w:b/>
                <w:bCs/>
                <w:sz w:val="24"/>
                <w:lang w:eastAsia="en-US"/>
              </w:rPr>
              <w:t>В том числе практических занятий и лабораторных работ</w:t>
            </w:r>
          </w:p>
        </w:tc>
        <w:tc>
          <w:tcPr>
            <w:tcW w:w="633" w:type="pct"/>
            <w:tcBorders>
              <w:top w:val="single" w:sz="4" w:space="0" w:color="auto"/>
              <w:left w:val="single" w:sz="4" w:space="0" w:color="auto"/>
              <w:bottom w:val="single" w:sz="4" w:space="0" w:color="auto"/>
              <w:right w:val="single" w:sz="4" w:space="0" w:color="auto"/>
            </w:tcBorders>
            <w:vAlign w:val="center"/>
          </w:tcPr>
          <w:p w14:paraId="57E7EDB1" w14:textId="77777777" w:rsidR="003D66DD" w:rsidRPr="00D824AB" w:rsidRDefault="003D66DD" w:rsidP="00D824AB">
            <w:pPr>
              <w:spacing w:after="0" w:line="240" w:lineRule="auto"/>
              <w:rPr>
                <w:rFonts w:ascii="Times New Roman" w:hAnsi="Times New Roman"/>
                <w:b/>
                <w:sz w:val="24"/>
                <w:szCs w:val="24"/>
                <w:lang w:eastAsia="en-US"/>
              </w:rPr>
            </w:pPr>
          </w:p>
        </w:tc>
        <w:tc>
          <w:tcPr>
            <w:tcW w:w="653" w:type="pct"/>
            <w:vMerge w:val="restart"/>
            <w:tcBorders>
              <w:top w:val="single" w:sz="4" w:space="0" w:color="auto"/>
              <w:left w:val="single" w:sz="4" w:space="0" w:color="auto"/>
              <w:right w:val="single" w:sz="4" w:space="0" w:color="auto"/>
            </w:tcBorders>
          </w:tcPr>
          <w:p w14:paraId="77967205" w14:textId="1D2DA14B" w:rsidR="003D66DD" w:rsidRPr="00D824AB" w:rsidRDefault="003D66DD" w:rsidP="003D66DD">
            <w:pPr>
              <w:spacing w:after="0" w:line="240" w:lineRule="auto"/>
              <w:jc w:val="center"/>
              <w:rPr>
                <w:rFonts w:ascii="Times New Roman" w:hAnsi="Times New Roman"/>
                <w:sz w:val="24"/>
                <w:szCs w:val="24"/>
                <w:lang w:eastAsia="en-US"/>
              </w:rPr>
            </w:pPr>
            <w:r w:rsidRPr="003D66DD">
              <w:rPr>
                <w:rFonts w:ascii="Times New Roman" w:hAnsi="Times New Roman"/>
                <w:sz w:val="24"/>
                <w:szCs w:val="24"/>
                <w:lang w:eastAsia="en-US"/>
              </w:rPr>
              <w:t>ПК 1.5</w:t>
            </w:r>
            <w:r>
              <w:rPr>
                <w:rFonts w:ascii="Times New Roman" w:hAnsi="Times New Roman"/>
                <w:sz w:val="24"/>
                <w:szCs w:val="24"/>
                <w:lang w:eastAsia="en-US"/>
              </w:rPr>
              <w:t xml:space="preserve">, </w:t>
            </w:r>
            <w:r w:rsidRPr="003D66DD">
              <w:rPr>
                <w:rFonts w:ascii="Times New Roman" w:hAnsi="Times New Roman"/>
                <w:sz w:val="24"/>
                <w:szCs w:val="24"/>
                <w:lang w:eastAsia="en-US"/>
              </w:rPr>
              <w:t>ПК 2.3</w:t>
            </w:r>
            <w:r>
              <w:rPr>
                <w:rFonts w:ascii="Times New Roman" w:hAnsi="Times New Roman"/>
                <w:sz w:val="24"/>
                <w:szCs w:val="24"/>
                <w:lang w:eastAsia="en-US"/>
              </w:rPr>
              <w:t xml:space="preserve">, </w:t>
            </w:r>
            <w:r w:rsidRPr="003D66DD">
              <w:rPr>
                <w:rFonts w:ascii="Times New Roman" w:hAnsi="Times New Roman"/>
                <w:sz w:val="24"/>
                <w:szCs w:val="24"/>
                <w:lang w:eastAsia="en-US"/>
              </w:rPr>
              <w:t>ПК 3.4</w:t>
            </w:r>
            <w:r>
              <w:rPr>
                <w:rFonts w:ascii="Times New Roman" w:hAnsi="Times New Roman"/>
                <w:sz w:val="24"/>
                <w:szCs w:val="24"/>
                <w:lang w:eastAsia="en-US"/>
              </w:rPr>
              <w:t xml:space="preserve">, </w:t>
            </w:r>
            <w:r w:rsidRPr="003D66DD">
              <w:rPr>
                <w:rFonts w:ascii="Times New Roman" w:hAnsi="Times New Roman"/>
                <w:sz w:val="24"/>
                <w:szCs w:val="24"/>
                <w:lang w:eastAsia="en-US"/>
              </w:rPr>
              <w:t>ОК 01</w:t>
            </w:r>
            <w:r>
              <w:rPr>
                <w:rFonts w:ascii="Times New Roman" w:hAnsi="Times New Roman"/>
                <w:sz w:val="24"/>
                <w:szCs w:val="24"/>
                <w:lang w:eastAsia="en-US"/>
              </w:rPr>
              <w:t xml:space="preserve">, </w:t>
            </w:r>
            <w:r w:rsidRPr="003D66DD">
              <w:rPr>
                <w:rFonts w:ascii="Times New Roman" w:hAnsi="Times New Roman"/>
                <w:sz w:val="24"/>
                <w:szCs w:val="24"/>
                <w:lang w:eastAsia="en-US"/>
              </w:rPr>
              <w:t>ОК 02</w:t>
            </w:r>
            <w:r>
              <w:rPr>
                <w:rFonts w:ascii="Times New Roman" w:hAnsi="Times New Roman"/>
                <w:sz w:val="24"/>
                <w:szCs w:val="24"/>
                <w:lang w:eastAsia="en-US"/>
              </w:rPr>
              <w:t xml:space="preserve">, </w:t>
            </w:r>
            <w:r w:rsidRPr="003D66DD">
              <w:rPr>
                <w:rFonts w:ascii="Times New Roman" w:hAnsi="Times New Roman"/>
                <w:sz w:val="24"/>
                <w:szCs w:val="24"/>
                <w:lang w:eastAsia="en-US"/>
              </w:rPr>
              <w:t>ОК 03</w:t>
            </w:r>
          </w:p>
        </w:tc>
      </w:tr>
      <w:tr w:rsidR="003D66DD" w:rsidRPr="00D824AB" w14:paraId="7CF2DD87" w14:textId="77777777" w:rsidTr="003D66DD">
        <w:trPr>
          <w:trHeight w:val="23"/>
          <w:jc w:val="center"/>
        </w:trPr>
        <w:tc>
          <w:tcPr>
            <w:tcW w:w="879" w:type="pct"/>
            <w:vMerge/>
            <w:tcBorders>
              <w:top w:val="single" w:sz="4" w:space="0" w:color="auto"/>
              <w:left w:val="single" w:sz="4" w:space="0" w:color="auto"/>
              <w:bottom w:val="single" w:sz="4" w:space="0" w:color="auto"/>
              <w:right w:val="single" w:sz="4" w:space="0" w:color="auto"/>
            </w:tcBorders>
            <w:vAlign w:val="center"/>
            <w:hideMark/>
          </w:tcPr>
          <w:p w14:paraId="0A1ED5EA" w14:textId="77777777" w:rsidR="003D66DD" w:rsidRPr="00D824AB" w:rsidRDefault="003D66DD" w:rsidP="00D824AB">
            <w:pPr>
              <w:spacing w:after="0" w:line="240" w:lineRule="auto"/>
              <w:rPr>
                <w:rFonts w:ascii="Times New Roman" w:hAnsi="Times New Roman"/>
                <w:b/>
                <w:sz w:val="24"/>
                <w:szCs w:val="24"/>
                <w:lang w:eastAsia="en-US"/>
              </w:rPr>
            </w:pPr>
          </w:p>
        </w:tc>
        <w:tc>
          <w:tcPr>
            <w:tcW w:w="2835" w:type="pct"/>
            <w:tcBorders>
              <w:top w:val="single" w:sz="4" w:space="0" w:color="auto"/>
              <w:left w:val="single" w:sz="4" w:space="0" w:color="auto"/>
              <w:bottom w:val="single" w:sz="4" w:space="0" w:color="auto"/>
              <w:right w:val="single" w:sz="4" w:space="0" w:color="auto"/>
            </w:tcBorders>
            <w:hideMark/>
          </w:tcPr>
          <w:p w14:paraId="3477C72B" w14:textId="5C3E5D40" w:rsidR="003D66DD" w:rsidRPr="00D824AB" w:rsidRDefault="003D66DD" w:rsidP="00D824AB">
            <w:pPr>
              <w:spacing w:after="0" w:line="240" w:lineRule="auto"/>
              <w:rPr>
                <w:rFonts w:ascii="Times New Roman" w:hAnsi="Times New Roman"/>
                <w:bCs/>
                <w:sz w:val="24"/>
                <w:szCs w:val="24"/>
                <w:lang w:eastAsia="en-US"/>
              </w:rPr>
            </w:pPr>
            <w:r w:rsidRPr="00D824AB">
              <w:rPr>
                <w:rFonts w:ascii="Times New Roman" w:hAnsi="Times New Roman"/>
                <w:bCs/>
                <w:sz w:val="24"/>
                <w:szCs w:val="24"/>
                <w:lang w:eastAsia="en-US"/>
              </w:rPr>
              <w:t>1. Определение электропроводности сплавов в зависимости от диаграммы состояния.</w:t>
            </w:r>
          </w:p>
        </w:tc>
        <w:tc>
          <w:tcPr>
            <w:tcW w:w="633" w:type="pct"/>
            <w:tcBorders>
              <w:top w:val="single" w:sz="4" w:space="0" w:color="auto"/>
              <w:left w:val="single" w:sz="4" w:space="0" w:color="auto"/>
              <w:bottom w:val="single" w:sz="4" w:space="0" w:color="auto"/>
              <w:right w:val="single" w:sz="4" w:space="0" w:color="auto"/>
            </w:tcBorders>
            <w:vAlign w:val="center"/>
          </w:tcPr>
          <w:p w14:paraId="7220793C" w14:textId="77777777" w:rsidR="003D66DD" w:rsidRPr="00D824AB" w:rsidRDefault="003D66DD" w:rsidP="00D824AB">
            <w:pPr>
              <w:spacing w:after="0" w:line="240" w:lineRule="auto"/>
              <w:rPr>
                <w:rFonts w:ascii="Times New Roman" w:hAnsi="Times New Roman"/>
                <w:sz w:val="24"/>
                <w:szCs w:val="24"/>
                <w:lang w:eastAsia="en-US"/>
              </w:rPr>
            </w:pPr>
          </w:p>
        </w:tc>
        <w:tc>
          <w:tcPr>
            <w:tcW w:w="653" w:type="pct"/>
            <w:vMerge/>
            <w:tcBorders>
              <w:left w:val="single" w:sz="4" w:space="0" w:color="auto"/>
              <w:right w:val="single" w:sz="4" w:space="0" w:color="auto"/>
            </w:tcBorders>
          </w:tcPr>
          <w:p w14:paraId="6A308520" w14:textId="0F76B80C" w:rsidR="003D66DD" w:rsidRPr="00D824AB" w:rsidRDefault="003D66DD" w:rsidP="003D66DD">
            <w:pPr>
              <w:spacing w:after="0" w:line="240" w:lineRule="auto"/>
              <w:jc w:val="center"/>
              <w:rPr>
                <w:rFonts w:ascii="Times New Roman" w:hAnsi="Times New Roman"/>
                <w:sz w:val="24"/>
                <w:szCs w:val="24"/>
                <w:lang w:eastAsia="en-US"/>
              </w:rPr>
            </w:pPr>
          </w:p>
        </w:tc>
      </w:tr>
      <w:tr w:rsidR="004D6203" w:rsidRPr="00D824AB" w14:paraId="086D4D87" w14:textId="77777777" w:rsidTr="003D66DD">
        <w:trPr>
          <w:trHeight w:val="23"/>
          <w:jc w:val="center"/>
        </w:trPr>
        <w:tc>
          <w:tcPr>
            <w:tcW w:w="879" w:type="pct"/>
            <w:vMerge/>
            <w:tcBorders>
              <w:top w:val="single" w:sz="4" w:space="0" w:color="auto"/>
              <w:left w:val="single" w:sz="4" w:space="0" w:color="auto"/>
              <w:bottom w:val="single" w:sz="4" w:space="0" w:color="auto"/>
              <w:right w:val="single" w:sz="4" w:space="0" w:color="auto"/>
            </w:tcBorders>
            <w:vAlign w:val="center"/>
            <w:hideMark/>
          </w:tcPr>
          <w:p w14:paraId="0C297F14" w14:textId="77777777" w:rsidR="004D6203" w:rsidRPr="00D824AB" w:rsidRDefault="004D6203" w:rsidP="00D824AB">
            <w:pPr>
              <w:spacing w:after="0" w:line="240" w:lineRule="auto"/>
              <w:rPr>
                <w:rFonts w:ascii="Times New Roman" w:hAnsi="Times New Roman"/>
                <w:b/>
                <w:sz w:val="24"/>
                <w:szCs w:val="24"/>
                <w:lang w:eastAsia="en-US"/>
              </w:rPr>
            </w:pPr>
          </w:p>
        </w:tc>
        <w:tc>
          <w:tcPr>
            <w:tcW w:w="2835" w:type="pct"/>
            <w:tcBorders>
              <w:top w:val="single" w:sz="4" w:space="0" w:color="auto"/>
              <w:left w:val="single" w:sz="4" w:space="0" w:color="auto"/>
              <w:bottom w:val="single" w:sz="4" w:space="0" w:color="auto"/>
              <w:right w:val="single" w:sz="4" w:space="0" w:color="auto"/>
            </w:tcBorders>
            <w:hideMark/>
          </w:tcPr>
          <w:p w14:paraId="2EFCDFA2" w14:textId="77777777" w:rsidR="004D6203" w:rsidRPr="00D824AB" w:rsidRDefault="004D6203" w:rsidP="00D824AB">
            <w:pPr>
              <w:spacing w:after="0" w:line="240" w:lineRule="auto"/>
              <w:rPr>
                <w:rFonts w:ascii="Times New Roman" w:hAnsi="Times New Roman"/>
                <w:bCs/>
                <w:sz w:val="24"/>
                <w:szCs w:val="24"/>
                <w:lang w:eastAsia="en-US"/>
              </w:rPr>
            </w:pPr>
            <w:r w:rsidRPr="00D824AB">
              <w:rPr>
                <w:rFonts w:ascii="Times New Roman" w:hAnsi="Times New Roman"/>
                <w:b/>
                <w:bCs/>
                <w:sz w:val="24"/>
                <w:lang w:eastAsia="en-US"/>
              </w:rPr>
              <w:t>Самостоятельная работа обучающихся</w:t>
            </w:r>
          </w:p>
        </w:tc>
        <w:tc>
          <w:tcPr>
            <w:tcW w:w="633" w:type="pct"/>
            <w:tcBorders>
              <w:top w:val="single" w:sz="4" w:space="0" w:color="auto"/>
              <w:left w:val="single" w:sz="4" w:space="0" w:color="auto"/>
              <w:bottom w:val="single" w:sz="4" w:space="0" w:color="auto"/>
              <w:right w:val="single" w:sz="4" w:space="0" w:color="auto"/>
            </w:tcBorders>
            <w:vAlign w:val="center"/>
          </w:tcPr>
          <w:p w14:paraId="361C1AA0" w14:textId="77777777" w:rsidR="004D6203" w:rsidRPr="00D824AB" w:rsidRDefault="004D6203" w:rsidP="00D824AB">
            <w:pPr>
              <w:spacing w:after="0" w:line="240" w:lineRule="auto"/>
              <w:rPr>
                <w:rFonts w:ascii="Times New Roman" w:hAnsi="Times New Roman"/>
                <w:sz w:val="24"/>
                <w:szCs w:val="24"/>
                <w:lang w:eastAsia="en-US"/>
              </w:rPr>
            </w:pPr>
          </w:p>
        </w:tc>
        <w:tc>
          <w:tcPr>
            <w:tcW w:w="653" w:type="pct"/>
            <w:tcBorders>
              <w:top w:val="single" w:sz="4" w:space="0" w:color="auto"/>
              <w:left w:val="single" w:sz="4" w:space="0" w:color="auto"/>
              <w:bottom w:val="single" w:sz="4" w:space="0" w:color="auto"/>
              <w:right w:val="single" w:sz="4" w:space="0" w:color="auto"/>
            </w:tcBorders>
          </w:tcPr>
          <w:p w14:paraId="6F363E9E" w14:textId="77777777" w:rsidR="004D6203" w:rsidRPr="00D824AB" w:rsidRDefault="004D6203" w:rsidP="003D66DD">
            <w:pPr>
              <w:spacing w:after="0" w:line="240" w:lineRule="auto"/>
              <w:jc w:val="center"/>
              <w:rPr>
                <w:rFonts w:ascii="Times New Roman" w:hAnsi="Times New Roman"/>
                <w:bCs/>
                <w:iCs/>
                <w:sz w:val="24"/>
                <w:szCs w:val="24"/>
                <w:lang w:eastAsia="en-US"/>
              </w:rPr>
            </w:pPr>
          </w:p>
        </w:tc>
      </w:tr>
      <w:tr w:rsidR="003D66DD" w:rsidRPr="00D824AB" w14:paraId="771D1371" w14:textId="77777777" w:rsidTr="003D66DD">
        <w:trPr>
          <w:trHeight w:val="23"/>
          <w:jc w:val="center"/>
        </w:trPr>
        <w:tc>
          <w:tcPr>
            <w:tcW w:w="879" w:type="pct"/>
            <w:vMerge w:val="restart"/>
            <w:tcBorders>
              <w:top w:val="single" w:sz="4" w:space="0" w:color="auto"/>
              <w:left w:val="single" w:sz="4" w:space="0" w:color="auto"/>
              <w:right w:val="single" w:sz="4" w:space="0" w:color="auto"/>
            </w:tcBorders>
          </w:tcPr>
          <w:p w14:paraId="265269E9" w14:textId="0BC16E18" w:rsidR="003D66DD" w:rsidRPr="00D824AB" w:rsidRDefault="003D66DD" w:rsidP="00D824AB">
            <w:pPr>
              <w:spacing w:after="0" w:line="240" w:lineRule="auto"/>
              <w:rPr>
                <w:rFonts w:ascii="Times New Roman" w:hAnsi="Times New Roman"/>
                <w:b/>
                <w:sz w:val="24"/>
                <w:szCs w:val="24"/>
                <w:lang w:eastAsia="en-US"/>
              </w:rPr>
            </w:pPr>
            <w:r w:rsidRPr="00D824AB">
              <w:rPr>
                <w:rFonts w:ascii="Times New Roman" w:hAnsi="Times New Roman"/>
                <w:sz w:val="24"/>
              </w:rPr>
              <w:t>Тема</w:t>
            </w:r>
            <w:r w:rsidRPr="00D824AB">
              <w:rPr>
                <w:rFonts w:ascii="Times New Roman" w:hAnsi="Times New Roman"/>
                <w:spacing w:val="1"/>
                <w:sz w:val="24"/>
              </w:rPr>
              <w:t xml:space="preserve"> </w:t>
            </w:r>
            <w:r w:rsidRPr="00D824AB">
              <w:rPr>
                <w:rFonts w:ascii="Times New Roman" w:hAnsi="Times New Roman"/>
                <w:spacing w:val="1"/>
                <w:sz w:val="24"/>
              </w:rPr>
              <w:t>1.</w:t>
            </w:r>
            <w:r w:rsidRPr="00D824AB">
              <w:rPr>
                <w:rFonts w:ascii="Times New Roman" w:hAnsi="Times New Roman"/>
                <w:sz w:val="24"/>
              </w:rPr>
              <w:t>4.</w:t>
            </w:r>
            <w:r w:rsidRPr="00D824AB">
              <w:rPr>
                <w:rFonts w:ascii="Times New Roman" w:hAnsi="Times New Roman"/>
                <w:spacing w:val="1"/>
                <w:sz w:val="24"/>
              </w:rPr>
              <w:t xml:space="preserve"> </w:t>
            </w:r>
            <w:r w:rsidRPr="00D824AB">
              <w:rPr>
                <w:rFonts w:ascii="Times New Roman" w:hAnsi="Times New Roman"/>
                <w:sz w:val="24"/>
              </w:rPr>
              <w:t>Легированные</w:t>
            </w:r>
            <w:r w:rsidRPr="00D824AB">
              <w:rPr>
                <w:rFonts w:ascii="Times New Roman" w:hAnsi="Times New Roman"/>
                <w:spacing w:val="-8"/>
                <w:sz w:val="24"/>
              </w:rPr>
              <w:t xml:space="preserve"> </w:t>
            </w:r>
            <w:r w:rsidRPr="00D824AB">
              <w:rPr>
                <w:rFonts w:ascii="Times New Roman" w:hAnsi="Times New Roman"/>
                <w:sz w:val="24"/>
              </w:rPr>
              <w:t>стали. Конструкционные</w:t>
            </w:r>
            <w:r w:rsidRPr="00D824AB">
              <w:rPr>
                <w:rFonts w:ascii="Times New Roman" w:hAnsi="Times New Roman"/>
                <w:spacing w:val="-57"/>
                <w:sz w:val="24"/>
              </w:rPr>
              <w:t xml:space="preserve"> </w:t>
            </w:r>
            <w:r w:rsidRPr="00D824AB">
              <w:rPr>
                <w:rFonts w:ascii="Times New Roman" w:hAnsi="Times New Roman"/>
                <w:sz w:val="24"/>
              </w:rPr>
              <w:t>стали</w:t>
            </w:r>
            <w:r w:rsidRPr="00D824AB">
              <w:rPr>
                <w:rFonts w:ascii="Times New Roman" w:hAnsi="Times New Roman"/>
                <w:spacing w:val="1"/>
                <w:sz w:val="24"/>
              </w:rPr>
              <w:t xml:space="preserve"> </w:t>
            </w:r>
            <w:r w:rsidRPr="00D824AB">
              <w:rPr>
                <w:rFonts w:ascii="Times New Roman" w:hAnsi="Times New Roman"/>
                <w:sz w:val="24"/>
              </w:rPr>
              <w:t>и</w:t>
            </w:r>
            <w:r w:rsidRPr="00D824AB">
              <w:rPr>
                <w:rFonts w:ascii="Times New Roman" w:hAnsi="Times New Roman"/>
                <w:spacing w:val="1"/>
                <w:sz w:val="24"/>
              </w:rPr>
              <w:t xml:space="preserve"> </w:t>
            </w:r>
            <w:r w:rsidRPr="00D824AB">
              <w:rPr>
                <w:rFonts w:ascii="Times New Roman" w:hAnsi="Times New Roman"/>
                <w:sz w:val="24"/>
              </w:rPr>
              <w:t>сплавы. Инструментальные</w:t>
            </w:r>
            <w:r w:rsidRPr="00D824AB">
              <w:rPr>
                <w:rFonts w:ascii="Times New Roman" w:hAnsi="Times New Roman"/>
                <w:spacing w:val="-57"/>
                <w:sz w:val="24"/>
              </w:rPr>
              <w:t xml:space="preserve"> </w:t>
            </w:r>
            <w:r w:rsidRPr="00D824AB">
              <w:rPr>
                <w:rFonts w:ascii="Times New Roman" w:hAnsi="Times New Roman"/>
                <w:sz w:val="24"/>
              </w:rPr>
              <w:t>стали</w:t>
            </w:r>
            <w:r w:rsidRPr="00D824AB">
              <w:rPr>
                <w:rFonts w:ascii="Times New Roman" w:hAnsi="Times New Roman"/>
                <w:spacing w:val="1"/>
                <w:sz w:val="24"/>
              </w:rPr>
              <w:t xml:space="preserve"> </w:t>
            </w:r>
            <w:r w:rsidRPr="00D824AB">
              <w:rPr>
                <w:rFonts w:ascii="Times New Roman" w:hAnsi="Times New Roman"/>
                <w:sz w:val="24"/>
              </w:rPr>
              <w:t>и</w:t>
            </w:r>
            <w:r w:rsidRPr="00D824AB">
              <w:rPr>
                <w:rFonts w:ascii="Times New Roman" w:hAnsi="Times New Roman"/>
                <w:spacing w:val="2"/>
                <w:sz w:val="24"/>
              </w:rPr>
              <w:t xml:space="preserve"> </w:t>
            </w:r>
            <w:r w:rsidRPr="00D824AB">
              <w:rPr>
                <w:rFonts w:ascii="Times New Roman" w:hAnsi="Times New Roman"/>
                <w:sz w:val="24"/>
              </w:rPr>
              <w:t>твердые</w:t>
            </w:r>
            <w:r w:rsidRPr="00D824AB">
              <w:rPr>
                <w:rFonts w:ascii="Times New Roman" w:hAnsi="Times New Roman"/>
                <w:spacing w:val="1"/>
                <w:sz w:val="24"/>
              </w:rPr>
              <w:t xml:space="preserve"> </w:t>
            </w:r>
            <w:r w:rsidRPr="00D824AB">
              <w:rPr>
                <w:rFonts w:ascii="Times New Roman" w:hAnsi="Times New Roman"/>
                <w:sz w:val="24"/>
              </w:rPr>
              <w:t>сплавы</w:t>
            </w:r>
          </w:p>
        </w:tc>
        <w:tc>
          <w:tcPr>
            <w:tcW w:w="2835" w:type="pct"/>
            <w:tcBorders>
              <w:top w:val="single" w:sz="4" w:space="0" w:color="auto"/>
              <w:left w:val="single" w:sz="4" w:space="0" w:color="auto"/>
              <w:bottom w:val="single" w:sz="4" w:space="0" w:color="auto"/>
              <w:right w:val="single" w:sz="4" w:space="0" w:color="auto"/>
            </w:tcBorders>
          </w:tcPr>
          <w:p w14:paraId="42B5CF09" w14:textId="50C3257D" w:rsidR="003D66DD" w:rsidRPr="00D824AB" w:rsidRDefault="003D66DD" w:rsidP="00D824AB">
            <w:pPr>
              <w:spacing w:after="0" w:line="240" w:lineRule="auto"/>
              <w:rPr>
                <w:rFonts w:ascii="Times New Roman" w:hAnsi="Times New Roman"/>
                <w:b/>
                <w:sz w:val="24"/>
                <w:szCs w:val="24"/>
                <w:lang w:eastAsia="en-US"/>
              </w:rPr>
            </w:pPr>
            <w:r w:rsidRPr="00D824AB">
              <w:rPr>
                <w:rFonts w:ascii="Times New Roman" w:hAnsi="Times New Roman"/>
                <w:b/>
                <w:sz w:val="24"/>
                <w:szCs w:val="24"/>
                <w:lang w:eastAsia="en-US"/>
              </w:rPr>
              <w:t>Содержание</w:t>
            </w:r>
          </w:p>
        </w:tc>
        <w:tc>
          <w:tcPr>
            <w:tcW w:w="633" w:type="pct"/>
            <w:tcBorders>
              <w:top w:val="single" w:sz="4" w:space="0" w:color="auto"/>
              <w:left w:val="single" w:sz="4" w:space="0" w:color="auto"/>
              <w:bottom w:val="single" w:sz="4" w:space="0" w:color="auto"/>
              <w:right w:val="single" w:sz="4" w:space="0" w:color="auto"/>
            </w:tcBorders>
            <w:vAlign w:val="center"/>
          </w:tcPr>
          <w:p w14:paraId="53D4595F" w14:textId="77777777" w:rsidR="003D66DD" w:rsidRPr="00D824AB" w:rsidRDefault="003D66DD" w:rsidP="00D824AB">
            <w:pPr>
              <w:spacing w:after="0" w:line="240" w:lineRule="auto"/>
              <w:rPr>
                <w:rFonts w:ascii="Times New Roman" w:hAnsi="Times New Roman"/>
                <w:b/>
                <w:sz w:val="24"/>
                <w:szCs w:val="24"/>
                <w:lang w:eastAsia="en-US"/>
              </w:rPr>
            </w:pPr>
          </w:p>
        </w:tc>
        <w:tc>
          <w:tcPr>
            <w:tcW w:w="653" w:type="pct"/>
            <w:vMerge w:val="restart"/>
            <w:tcBorders>
              <w:top w:val="single" w:sz="4" w:space="0" w:color="auto"/>
              <w:left w:val="single" w:sz="4" w:space="0" w:color="auto"/>
              <w:right w:val="single" w:sz="4" w:space="0" w:color="auto"/>
            </w:tcBorders>
          </w:tcPr>
          <w:p w14:paraId="147567D5" w14:textId="32F41360" w:rsidR="003D66DD" w:rsidRPr="003D66DD" w:rsidRDefault="003D66DD" w:rsidP="003D66DD">
            <w:pPr>
              <w:spacing w:after="0" w:line="240" w:lineRule="auto"/>
              <w:jc w:val="center"/>
              <w:rPr>
                <w:rFonts w:ascii="Times New Roman" w:hAnsi="Times New Roman"/>
                <w:sz w:val="24"/>
                <w:szCs w:val="24"/>
                <w:lang w:eastAsia="en-US"/>
              </w:rPr>
            </w:pPr>
            <w:r w:rsidRPr="003D66DD">
              <w:rPr>
                <w:rFonts w:ascii="Times New Roman" w:hAnsi="Times New Roman"/>
                <w:sz w:val="24"/>
                <w:szCs w:val="24"/>
                <w:lang w:eastAsia="en-US"/>
              </w:rPr>
              <w:t>ПК 1.5</w:t>
            </w:r>
            <w:r>
              <w:rPr>
                <w:rFonts w:ascii="Times New Roman" w:hAnsi="Times New Roman"/>
                <w:sz w:val="24"/>
                <w:szCs w:val="24"/>
                <w:lang w:eastAsia="en-US"/>
              </w:rPr>
              <w:t xml:space="preserve">, </w:t>
            </w:r>
            <w:r w:rsidRPr="003D66DD">
              <w:rPr>
                <w:rFonts w:ascii="Times New Roman" w:hAnsi="Times New Roman"/>
                <w:sz w:val="24"/>
                <w:szCs w:val="24"/>
                <w:lang w:eastAsia="en-US"/>
              </w:rPr>
              <w:t>ПК 2.3</w:t>
            </w:r>
            <w:r>
              <w:rPr>
                <w:rFonts w:ascii="Times New Roman" w:hAnsi="Times New Roman"/>
                <w:sz w:val="24"/>
                <w:szCs w:val="24"/>
                <w:lang w:eastAsia="en-US"/>
              </w:rPr>
              <w:t xml:space="preserve">, </w:t>
            </w:r>
            <w:r w:rsidRPr="003D66DD">
              <w:rPr>
                <w:rFonts w:ascii="Times New Roman" w:hAnsi="Times New Roman"/>
                <w:sz w:val="24"/>
                <w:szCs w:val="24"/>
                <w:lang w:eastAsia="en-US"/>
              </w:rPr>
              <w:t>ПК 3.4</w:t>
            </w:r>
            <w:r>
              <w:rPr>
                <w:rFonts w:ascii="Times New Roman" w:hAnsi="Times New Roman"/>
                <w:sz w:val="24"/>
                <w:szCs w:val="24"/>
                <w:lang w:eastAsia="en-US"/>
              </w:rPr>
              <w:t xml:space="preserve">, </w:t>
            </w:r>
            <w:r w:rsidRPr="003D66DD">
              <w:rPr>
                <w:rFonts w:ascii="Times New Roman" w:hAnsi="Times New Roman"/>
                <w:sz w:val="24"/>
                <w:szCs w:val="24"/>
                <w:lang w:eastAsia="en-US"/>
              </w:rPr>
              <w:t>ОК 01</w:t>
            </w:r>
            <w:r>
              <w:rPr>
                <w:rFonts w:ascii="Times New Roman" w:hAnsi="Times New Roman"/>
                <w:sz w:val="24"/>
                <w:szCs w:val="24"/>
                <w:lang w:eastAsia="en-US"/>
              </w:rPr>
              <w:t xml:space="preserve">, </w:t>
            </w:r>
            <w:r w:rsidRPr="003D66DD">
              <w:rPr>
                <w:rFonts w:ascii="Times New Roman" w:hAnsi="Times New Roman"/>
                <w:sz w:val="24"/>
                <w:szCs w:val="24"/>
                <w:lang w:eastAsia="en-US"/>
              </w:rPr>
              <w:t>ОК 02</w:t>
            </w:r>
            <w:r>
              <w:rPr>
                <w:rFonts w:ascii="Times New Roman" w:hAnsi="Times New Roman"/>
                <w:sz w:val="24"/>
                <w:szCs w:val="24"/>
                <w:lang w:eastAsia="en-US"/>
              </w:rPr>
              <w:t xml:space="preserve">, </w:t>
            </w:r>
            <w:r w:rsidRPr="003D66DD">
              <w:rPr>
                <w:rFonts w:ascii="Times New Roman" w:hAnsi="Times New Roman"/>
                <w:sz w:val="24"/>
                <w:szCs w:val="24"/>
                <w:lang w:eastAsia="en-US"/>
              </w:rPr>
              <w:t>ОК 03</w:t>
            </w:r>
          </w:p>
        </w:tc>
      </w:tr>
      <w:tr w:rsidR="003D66DD" w:rsidRPr="00D824AB" w14:paraId="7E0EFD2D" w14:textId="77777777" w:rsidTr="003D66DD">
        <w:trPr>
          <w:trHeight w:val="23"/>
          <w:jc w:val="center"/>
        </w:trPr>
        <w:tc>
          <w:tcPr>
            <w:tcW w:w="879" w:type="pct"/>
            <w:vMerge/>
            <w:tcBorders>
              <w:left w:val="single" w:sz="4" w:space="0" w:color="auto"/>
              <w:right w:val="single" w:sz="4" w:space="0" w:color="auto"/>
            </w:tcBorders>
          </w:tcPr>
          <w:p w14:paraId="317FD7AE" w14:textId="77777777" w:rsidR="003D66DD" w:rsidRPr="00D824AB" w:rsidRDefault="003D66DD" w:rsidP="00D824AB">
            <w:pPr>
              <w:spacing w:after="0" w:line="240" w:lineRule="auto"/>
              <w:rPr>
                <w:rFonts w:ascii="Times New Roman" w:hAnsi="Times New Roman"/>
                <w:b/>
                <w:sz w:val="24"/>
                <w:szCs w:val="24"/>
                <w:lang w:eastAsia="en-US"/>
              </w:rPr>
            </w:pPr>
          </w:p>
        </w:tc>
        <w:tc>
          <w:tcPr>
            <w:tcW w:w="2835" w:type="pct"/>
          </w:tcPr>
          <w:p w14:paraId="1081EAFB" w14:textId="3DC5AF91" w:rsidR="003D66DD" w:rsidRPr="00D824AB" w:rsidRDefault="003D66DD" w:rsidP="00D824AB">
            <w:pPr>
              <w:spacing w:after="0" w:line="240" w:lineRule="auto"/>
              <w:rPr>
                <w:rFonts w:ascii="Times New Roman" w:hAnsi="Times New Roman"/>
                <w:b/>
                <w:sz w:val="24"/>
                <w:szCs w:val="24"/>
                <w:lang w:eastAsia="en-US"/>
              </w:rPr>
            </w:pPr>
            <w:r w:rsidRPr="00D824AB">
              <w:rPr>
                <w:rFonts w:ascii="Times New Roman" w:hAnsi="Times New Roman"/>
                <w:sz w:val="24"/>
              </w:rPr>
              <w:t>1.</w:t>
            </w:r>
            <w:r w:rsidRPr="00D824AB">
              <w:rPr>
                <w:rFonts w:ascii="Times New Roman" w:hAnsi="Times New Roman"/>
                <w:spacing w:val="-1"/>
                <w:sz w:val="24"/>
              </w:rPr>
              <w:t xml:space="preserve"> </w:t>
            </w:r>
            <w:r w:rsidRPr="00D824AB">
              <w:rPr>
                <w:rFonts w:ascii="Times New Roman" w:hAnsi="Times New Roman"/>
                <w:sz w:val="24"/>
              </w:rPr>
              <w:t>Сплавы</w:t>
            </w:r>
            <w:r w:rsidRPr="00D824AB">
              <w:rPr>
                <w:rFonts w:ascii="Times New Roman" w:hAnsi="Times New Roman"/>
                <w:spacing w:val="-5"/>
                <w:sz w:val="24"/>
              </w:rPr>
              <w:t xml:space="preserve"> </w:t>
            </w:r>
            <w:r w:rsidRPr="00D824AB">
              <w:rPr>
                <w:rFonts w:ascii="Times New Roman" w:hAnsi="Times New Roman"/>
                <w:sz w:val="24"/>
              </w:rPr>
              <w:t>железа</w:t>
            </w:r>
            <w:r w:rsidRPr="00D824AB">
              <w:rPr>
                <w:rFonts w:ascii="Times New Roman" w:hAnsi="Times New Roman"/>
                <w:spacing w:val="-3"/>
                <w:sz w:val="24"/>
              </w:rPr>
              <w:t xml:space="preserve"> </w:t>
            </w:r>
            <w:r w:rsidRPr="00D824AB">
              <w:rPr>
                <w:rFonts w:ascii="Times New Roman" w:hAnsi="Times New Roman"/>
                <w:sz w:val="24"/>
              </w:rPr>
              <w:t>с</w:t>
            </w:r>
            <w:r w:rsidRPr="00D824AB">
              <w:rPr>
                <w:rFonts w:ascii="Times New Roman" w:hAnsi="Times New Roman"/>
                <w:spacing w:val="-3"/>
                <w:sz w:val="24"/>
              </w:rPr>
              <w:t xml:space="preserve"> </w:t>
            </w:r>
            <w:r w:rsidRPr="00D824AB">
              <w:rPr>
                <w:rFonts w:ascii="Times New Roman" w:hAnsi="Times New Roman"/>
                <w:sz w:val="24"/>
              </w:rPr>
              <w:t>углеродом:</w:t>
            </w:r>
            <w:r w:rsidRPr="00D824AB">
              <w:rPr>
                <w:rFonts w:ascii="Times New Roman" w:hAnsi="Times New Roman"/>
                <w:spacing w:val="-3"/>
                <w:sz w:val="24"/>
              </w:rPr>
              <w:t xml:space="preserve"> </w:t>
            </w:r>
            <w:r w:rsidRPr="00D824AB">
              <w:rPr>
                <w:rFonts w:ascii="Times New Roman" w:hAnsi="Times New Roman"/>
                <w:sz w:val="24"/>
              </w:rPr>
              <w:t>сталь, чугун</w:t>
            </w:r>
            <w:r w:rsidRPr="00D824AB">
              <w:rPr>
                <w:rFonts w:ascii="Times New Roman" w:hAnsi="Times New Roman"/>
                <w:spacing w:val="3"/>
                <w:sz w:val="24"/>
              </w:rPr>
              <w:t xml:space="preserve"> </w:t>
            </w:r>
            <w:r w:rsidRPr="00D824AB">
              <w:rPr>
                <w:rFonts w:ascii="Times New Roman" w:hAnsi="Times New Roman"/>
                <w:sz w:val="24"/>
              </w:rPr>
              <w:t>–</w:t>
            </w:r>
            <w:r w:rsidRPr="00D824AB">
              <w:rPr>
                <w:rFonts w:ascii="Times New Roman" w:hAnsi="Times New Roman"/>
                <w:spacing w:val="-2"/>
                <w:sz w:val="24"/>
              </w:rPr>
              <w:t xml:space="preserve"> </w:t>
            </w:r>
            <w:r w:rsidRPr="00D824AB">
              <w:rPr>
                <w:rFonts w:ascii="Times New Roman" w:hAnsi="Times New Roman"/>
                <w:sz w:val="24"/>
              </w:rPr>
              <w:t>основные</w:t>
            </w:r>
            <w:r w:rsidRPr="00D824AB">
              <w:rPr>
                <w:rFonts w:ascii="Times New Roman" w:hAnsi="Times New Roman"/>
                <w:spacing w:val="-3"/>
                <w:sz w:val="24"/>
              </w:rPr>
              <w:t xml:space="preserve"> </w:t>
            </w:r>
            <w:r w:rsidRPr="00D824AB">
              <w:rPr>
                <w:rFonts w:ascii="Times New Roman" w:hAnsi="Times New Roman"/>
                <w:sz w:val="24"/>
              </w:rPr>
              <w:t>конструкционные</w:t>
            </w:r>
            <w:r w:rsidRPr="00D824AB">
              <w:rPr>
                <w:rFonts w:ascii="Times New Roman" w:hAnsi="Times New Roman"/>
                <w:spacing w:val="-8"/>
                <w:sz w:val="24"/>
              </w:rPr>
              <w:t xml:space="preserve"> </w:t>
            </w:r>
            <w:r w:rsidRPr="00D824AB">
              <w:rPr>
                <w:rFonts w:ascii="Times New Roman" w:hAnsi="Times New Roman"/>
                <w:sz w:val="24"/>
              </w:rPr>
              <w:t>материалы. Классификация</w:t>
            </w:r>
            <w:r w:rsidRPr="00D824AB">
              <w:rPr>
                <w:rFonts w:ascii="Times New Roman" w:hAnsi="Times New Roman"/>
                <w:spacing w:val="-4"/>
                <w:sz w:val="24"/>
              </w:rPr>
              <w:t xml:space="preserve"> </w:t>
            </w:r>
            <w:r w:rsidRPr="00D824AB">
              <w:rPr>
                <w:rFonts w:ascii="Times New Roman" w:hAnsi="Times New Roman"/>
                <w:sz w:val="24"/>
              </w:rPr>
              <w:t>сталей</w:t>
            </w:r>
            <w:r w:rsidRPr="00D824AB">
              <w:rPr>
                <w:rFonts w:ascii="Times New Roman" w:hAnsi="Times New Roman"/>
                <w:spacing w:val="-2"/>
                <w:sz w:val="24"/>
              </w:rPr>
              <w:t xml:space="preserve"> </w:t>
            </w:r>
            <w:r w:rsidRPr="00D824AB">
              <w:rPr>
                <w:rFonts w:ascii="Times New Roman" w:hAnsi="Times New Roman"/>
                <w:sz w:val="24"/>
              </w:rPr>
              <w:t>и</w:t>
            </w:r>
            <w:r w:rsidRPr="00D824AB">
              <w:rPr>
                <w:rFonts w:ascii="Times New Roman" w:hAnsi="Times New Roman"/>
                <w:spacing w:val="-2"/>
                <w:sz w:val="24"/>
              </w:rPr>
              <w:t xml:space="preserve"> </w:t>
            </w:r>
            <w:r w:rsidRPr="00D824AB">
              <w:rPr>
                <w:rFonts w:ascii="Times New Roman" w:hAnsi="Times New Roman"/>
                <w:sz w:val="24"/>
              </w:rPr>
              <w:t>чугунов.</w:t>
            </w:r>
          </w:p>
        </w:tc>
        <w:tc>
          <w:tcPr>
            <w:tcW w:w="633" w:type="pct"/>
            <w:tcBorders>
              <w:top w:val="single" w:sz="4" w:space="0" w:color="auto"/>
              <w:left w:val="single" w:sz="4" w:space="0" w:color="auto"/>
              <w:bottom w:val="single" w:sz="4" w:space="0" w:color="auto"/>
              <w:right w:val="single" w:sz="4" w:space="0" w:color="auto"/>
            </w:tcBorders>
            <w:vAlign w:val="center"/>
          </w:tcPr>
          <w:p w14:paraId="63205E92" w14:textId="77777777" w:rsidR="003D66DD" w:rsidRPr="00D824AB" w:rsidRDefault="003D66DD" w:rsidP="00D824AB">
            <w:pPr>
              <w:spacing w:after="0" w:line="240" w:lineRule="auto"/>
              <w:rPr>
                <w:rFonts w:ascii="Times New Roman" w:hAnsi="Times New Roman"/>
                <w:b/>
                <w:sz w:val="24"/>
                <w:szCs w:val="24"/>
                <w:lang w:eastAsia="en-US"/>
              </w:rPr>
            </w:pPr>
          </w:p>
        </w:tc>
        <w:tc>
          <w:tcPr>
            <w:tcW w:w="653" w:type="pct"/>
            <w:vMerge/>
            <w:tcBorders>
              <w:left w:val="single" w:sz="4" w:space="0" w:color="auto"/>
              <w:right w:val="single" w:sz="4" w:space="0" w:color="auto"/>
            </w:tcBorders>
          </w:tcPr>
          <w:p w14:paraId="6BD8FA80" w14:textId="77777777" w:rsidR="003D66DD" w:rsidRPr="00D824AB" w:rsidRDefault="003D66DD" w:rsidP="003D66DD">
            <w:pPr>
              <w:spacing w:after="0" w:line="240" w:lineRule="auto"/>
              <w:jc w:val="center"/>
              <w:rPr>
                <w:rFonts w:ascii="Times New Roman" w:hAnsi="Times New Roman"/>
                <w:sz w:val="24"/>
                <w:szCs w:val="24"/>
                <w:lang w:val="en-US" w:eastAsia="en-US"/>
              </w:rPr>
            </w:pPr>
          </w:p>
        </w:tc>
      </w:tr>
      <w:tr w:rsidR="003D66DD" w:rsidRPr="00D824AB" w14:paraId="7CA1D351" w14:textId="77777777" w:rsidTr="003D66DD">
        <w:trPr>
          <w:trHeight w:val="23"/>
          <w:jc w:val="center"/>
        </w:trPr>
        <w:tc>
          <w:tcPr>
            <w:tcW w:w="879" w:type="pct"/>
            <w:vMerge/>
            <w:tcBorders>
              <w:left w:val="single" w:sz="4" w:space="0" w:color="auto"/>
              <w:right w:val="single" w:sz="4" w:space="0" w:color="auto"/>
            </w:tcBorders>
          </w:tcPr>
          <w:p w14:paraId="2013B125" w14:textId="77777777" w:rsidR="003D66DD" w:rsidRPr="00D824AB" w:rsidRDefault="003D66DD" w:rsidP="00D824AB">
            <w:pPr>
              <w:spacing w:after="0" w:line="240" w:lineRule="auto"/>
              <w:rPr>
                <w:rFonts w:ascii="Times New Roman" w:hAnsi="Times New Roman"/>
                <w:b/>
                <w:sz w:val="24"/>
                <w:szCs w:val="24"/>
                <w:lang w:eastAsia="en-US"/>
              </w:rPr>
            </w:pPr>
          </w:p>
        </w:tc>
        <w:tc>
          <w:tcPr>
            <w:tcW w:w="2835" w:type="pct"/>
          </w:tcPr>
          <w:p w14:paraId="2E7F8D6B" w14:textId="1DA43286" w:rsidR="003D66DD" w:rsidRPr="00D824AB" w:rsidRDefault="003D66DD" w:rsidP="00D824AB">
            <w:pPr>
              <w:spacing w:after="0" w:line="240" w:lineRule="auto"/>
              <w:rPr>
                <w:rFonts w:ascii="Times New Roman" w:hAnsi="Times New Roman"/>
                <w:b/>
                <w:sz w:val="24"/>
                <w:szCs w:val="24"/>
                <w:lang w:eastAsia="en-US"/>
              </w:rPr>
            </w:pPr>
            <w:r w:rsidRPr="00D824AB">
              <w:rPr>
                <w:rFonts w:ascii="Times New Roman" w:hAnsi="Times New Roman"/>
                <w:sz w:val="24"/>
              </w:rPr>
              <w:t>2.</w:t>
            </w:r>
            <w:r w:rsidRPr="00D824AB">
              <w:rPr>
                <w:rFonts w:ascii="Times New Roman" w:hAnsi="Times New Roman"/>
                <w:spacing w:val="1"/>
                <w:sz w:val="24"/>
              </w:rPr>
              <w:t xml:space="preserve"> </w:t>
            </w:r>
            <w:r w:rsidRPr="00D824AB">
              <w:rPr>
                <w:rFonts w:ascii="Times New Roman" w:hAnsi="Times New Roman"/>
                <w:sz w:val="24"/>
              </w:rPr>
              <w:t>Диаграмма</w:t>
            </w:r>
            <w:r w:rsidRPr="00D824AB">
              <w:rPr>
                <w:rFonts w:ascii="Times New Roman" w:hAnsi="Times New Roman"/>
                <w:spacing w:val="-2"/>
                <w:sz w:val="24"/>
              </w:rPr>
              <w:t xml:space="preserve"> </w:t>
            </w:r>
            <w:r w:rsidRPr="00D824AB">
              <w:rPr>
                <w:rFonts w:ascii="Times New Roman" w:hAnsi="Times New Roman"/>
                <w:sz w:val="24"/>
              </w:rPr>
              <w:t>состояния</w:t>
            </w:r>
            <w:r w:rsidRPr="00D824AB">
              <w:rPr>
                <w:rFonts w:ascii="Times New Roman" w:hAnsi="Times New Roman"/>
                <w:spacing w:val="-1"/>
                <w:sz w:val="24"/>
              </w:rPr>
              <w:t xml:space="preserve"> </w:t>
            </w:r>
            <w:r w:rsidRPr="00D824AB">
              <w:rPr>
                <w:rFonts w:ascii="Times New Roman" w:hAnsi="Times New Roman"/>
                <w:sz w:val="24"/>
              </w:rPr>
              <w:t>сплавов</w:t>
            </w:r>
            <w:r w:rsidRPr="00D824AB">
              <w:rPr>
                <w:rFonts w:ascii="Times New Roman" w:hAnsi="Times New Roman"/>
                <w:spacing w:val="-4"/>
                <w:sz w:val="24"/>
              </w:rPr>
              <w:t xml:space="preserve"> </w:t>
            </w:r>
            <w:r w:rsidRPr="00D824AB">
              <w:rPr>
                <w:rFonts w:ascii="Times New Roman" w:hAnsi="Times New Roman"/>
                <w:sz w:val="24"/>
              </w:rPr>
              <w:t>железа</w:t>
            </w:r>
            <w:r w:rsidRPr="00D824AB">
              <w:rPr>
                <w:rFonts w:ascii="Times New Roman" w:hAnsi="Times New Roman"/>
                <w:spacing w:val="-1"/>
                <w:sz w:val="24"/>
              </w:rPr>
              <w:t xml:space="preserve"> </w:t>
            </w:r>
            <w:r w:rsidRPr="00D824AB">
              <w:rPr>
                <w:rFonts w:ascii="Times New Roman" w:hAnsi="Times New Roman"/>
                <w:sz w:val="24"/>
              </w:rPr>
              <w:t>с</w:t>
            </w:r>
            <w:r w:rsidRPr="00D824AB">
              <w:rPr>
                <w:rFonts w:ascii="Times New Roman" w:hAnsi="Times New Roman"/>
                <w:spacing w:val="-2"/>
                <w:sz w:val="24"/>
              </w:rPr>
              <w:t xml:space="preserve"> </w:t>
            </w:r>
            <w:r w:rsidRPr="00D824AB">
              <w:rPr>
                <w:rFonts w:ascii="Times New Roman" w:hAnsi="Times New Roman"/>
                <w:sz w:val="24"/>
              </w:rPr>
              <w:t>углеродом,</w:t>
            </w:r>
            <w:r w:rsidRPr="00D824AB">
              <w:rPr>
                <w:rFonts w:ascii="Times New Roman" w:hAnsi="Times New Roman"/>
                <w:spacing w:val="-4"/>
                <w:sz w:val="24"/>
              </w:rPr>
              <w:t xml:space="preserve"> </w:t>
            </w:r>
            <w:r w:rsidRPr="00D824AB">
              <w:rPr>
                <w:rFonts w:ascii="Times New Roman" w:hAnsi="Times New Roman"/>
                <w:sz w:val="24"/>
              </w:rPr>
              <w:t>диаграмма</w:t>
            </w:r>
            <w:r w:rsidRPr="00D824AB">
              <w:rPr>
                <w:rFonts w:ascii="Times New Roman" w:hAnsi="Times New Roman"/>
                <w:spacing w:val="-1"/>
                <w:sz w:val="24"/>
              </w:rPr>
              <w:t xml:space="preserve"> </w:t>
            </w:r>
            <w:r w:rsidRPr="00D824AB">
              <w:rPr>
                <w:rFonts w:ascii="Times New Roman" w:hAnsi="Times New Roman"/>
                <w:sz w:val="24"/>
              </w:rPr>
              <w:t>состояния</w:t>
            </w:r>
            <w:r w:rsidRPr="00D824AB">
              <w:rPr>
                <w:rFonts w:ascii="Times New Roman" w:hAnsi="Times New Roman"/>
                <w:spacing w:val="-6"/>
                <w:sz w:val="24"/>
              </w:rPr>
              <w:t xml:space="preserve"> </w:t>
            </w:r>
            <w:r w:rsidRPr="00D824AB">
              <w:rPr>
                <w:rFonts w:ascii="Times New Roman" w:hAnsi="Times New Roman"/>
                <w:sz w:val="24"/>
              </w:rPr>
              <w:t>«железо – цементит».</w:t>
            </w:r>
          </w:p>
        </w:tc>
        <w:tc>
          <w:tcPr>
            <w:tcW w:w="633" w:type="pct"/>
            <w:tcBorders>
              <w:top w:val="single" w:sz="4" w:space="0" w:color="auto"/>
              <w:left w:val="single" w:sz="4" w:space="0" w:color="auto"/>
              <w:bottom w:val="single" w:sz="4" w:space="0" w:color="auto"/>
              <w:right w:val="single" w:sz="4" w:space="0" w:color="auto"/>
            </w:tcBorders>
            <w:vAlign w:val="center"/>
          </w:tcPr>
          <w:p w14:paraId="6E610574" w14:textId="77777777" w:rsidR="003D66DD" w:rsidRPr="00D824AB" w:rsidRDefault="003D66DD" w:rsidP="00D824AB">
            <w:pPr>
              <w:spacing w:after="0" w:line="240" w:lineRule="auto"/>
              <w:rPr>
                <w:rFonts w:ascii="Times New Roman" w:hAnsi="Times New Roman"/>
                <w:b/>
                <w:sz w:val="24"/>
                <w:szCs w:val="24"/>
                <w:lang w:eastAsia="en-US"/>
              </w:rPr>
            </w:pPr>
          </w:p>
        </w:tc>
        <w:tc>
          <w:tcPr>
            <w:tcW w:w="653" w:type="pct"/>
            <w:vMerge/>
            <w:tcBorders>
              <w:left w:val="single" w:sz="4" w:space="0" w:color="auto"/>
              <w:right w:val="single" w:sz="4" w:space="0" w:color="auto"/>
            </w:tcBorders>
          </w:tcPr>
          <w:p w14:paraId="1B1B2D34" w14:textId="77777777" w:rsidR="003D66DD" w:rsidRPr="00D824AB" w:rsidRDefault="003D66DD" w:rsidP="003D66DD">
            <w:pPr>
              <w:spacing w:after="0" w:line="240" w:lineRule="auto"/>
              <w:jc w:val="center"/>
              <w:rPr>
                <w:rFonts w:ascii="Times New Roman" w:hAnsi="Times New Roman"/>
                <w:sz w:val="24"/>
                <w:szCs w:val="24"/>
                <w:lang w:eastAsia="en-US"/>
              </w:rPr>
            </w:pPr>
          </w:p>
        </w:tc>
      </w:tr>
      <w:tr w:rsidR="003D66DD" w:rsidRPr="00D824AB" w14:paraId="13B101E6" w14:textId="77777777" w:rsidTr="003D66DD">
        <w:trPr>
          <w:trHeight w:val="23"/>
          <w:jc w:val="center"/>
        </w:trPr>
        <w:tc>
          <w:tcPr>
            <w:tcW w:w="879" w:type="pct"/>
            <w:vMerge/>
            <w:tcBorders>
              <w:left w:val="single" w:sz="4" w:space="0" w:color="auto"/>
              <w:right w:val="single" w:sz="4" w:space="0" w:color="auto"/>
            </w:tcBorders>
          </w:tcPr>
          <w:p w14:paraId="6734C9CD" w14:textId="77777777" w:rsidR="003D66DD" w:rsidRPr="00D824AB" w:rsidRDefault="003D66DD" w:rsidP="00D824AB">
            <w:pPr>
              <w:spacing w:after="0" w:line="240" w:lineRule="auto"/>
              <w:rPr>
                <w:rFonts w:ascii="Times New Roman" w:hAnsi="Times New Roman"/>
                <w:b/>
                <w:sz w:val="24"/>
                <w:szCs w:val="24"/>
                <w:lang w:eastAsia="en-US"/>
              </w:rPr>
            </w:pPr>
          </w:p>
        </w:tc>
        <w:tc>
          <w:tcPr>
            <w:tcW w:w="2835" w:type="pct"/>
          </w:tcPr>
          <w:p w14:paraId="6F2EB595" w14:textId="250439C3" w:rsidR="003D66DD" w:rsidRPr="00D824AB" w:rsidRDefault="003D66DD" w:rsidP="00D824AB">
            <w:pPr>
              <w:spacing w:after="0" w:line="240" w:lineRule="auto"/>
              <w:rPr>
                <w:rFonts w:ascii="Times New Roman" w:hAnsi="Times New Roman"/>
                <w:b/>
                <w:sz w:val="24"/>
                <w:szCs w:val="24"/>
                <w:lang w:eastAsia="en-US"/>
              </w:rPr>
            </w:pPr>
            <w:r w:rsidRPr="00D824AB">
              <w:rPr>
                <w:rFonts w:ascii="Times New Roman" w:hAnsi="Times New Roman"/>
                <w:sz w:val="24"/>
              </w:rPr>
              <w:t xml:space="preserve">3. </w:t>
            </w:r>
            <w:r w:rsidRPr="00D824AB">
              <w:rPr>
                <w:rFonts w:ascii="Times New Roman" w:hAnsi="Times New Roman"/>
                <w:sz w:val="24"/>
              </w:rPr>
              <w:t>Термическая</w:t>
            </w:r>
            <w:r w:rsidRPr="00D824AB">
              <w:rPr>
                <w:rFonts w:ascii="Times New Roman" w:hAnsi="Times New Roman"/>
                <w:spacing w:val="-2"/>
                <w:sz w:val="24"/>
              </w:rPr>
              <w:t xml:space="preserve"> </w:t>
            </w:r>
            <w:r w:rsidRPr="00D824AB">
              <w:rPr>
                <w:rFonts w:ascii="Times New Roman" w:hAnsi="Times New Roman"/>
                <w:sz w:val="24"/>
              </w:rPr>
              <w:t>и химико-термическая</w:t>
            </w:r>
            <w:r w:rsidRPr="00D824AB">
              <w:rPr>
                <w:rFonts w:ascii="Times New Roman" w:hAnsi="Times New Roman"/>
                <w:spacing w:val="-1"/>
                <w:sz w:val="24"/>
              </w:rPr>
              <w:t xml:space="preserve"> </w:t>
            </w:r>
            <w:r w:rsidRPr="00D824AB">
              <w:rPr>
                <w:rFonts w:ascii="Times New Roman" w:hAnsi="Times New Roman"/>
                <w:sz w:val="24"/>
              </w:rPr>
              <w:t>обработка</w:t>
            </w:r>
            <w:r w:rsidRPr="00D824AB">
              <w:rPr>
                <w:rFonts w:ascii="Times New Roman" w:hAnsi="Times New Roman"/>
                <w:spacing w:val="-7"/>
                <w:sz w:val="24"/>
              </w:rPr>
              <w:t xml:space="preserve"> </w:t>
            </w:r>
            <w:r w:rsidRPr="00D824AB">
              <w:rPr>
                <w:rFonts w:ascii="Times New Roman" w:hAnsi="Times New Roman"/>
                <w:sz w:val="24"/>
              </w:rPr>
              <w:t>стали.</w:t>
            </w:r>
            <w:r w:rsidRPr="00D824AB">
              <w:rPr>
                <w:rFonts w:ascii="Times New Roman" w:hAnsi="Times New Roman"/>
                <w:spacing w:val="-2"/>
                <w:sz w:val="24"/>
              </w:rPr>
              <w:t xml:space="preserve"> </w:t>
            </w:r>
            <w:r w:rsidRPr="00D824AB">
              <w:rPr>
                <w:rFonts w:ascii="Times New Roman" w:hAnsi="Times New Roman"/>
                <w:sz w:val="24"/>
              </w:rPr>
              <w:t>Термомагнитная</w:t>
            </w:r>
            <w:r w:rsidRPr="00D824AB">
              <w:rPr>
                <w:rFonts w:ascii="Times New Roman" w:hAnsi="Times New Roman"/>
                <w:spacing w:val="-10"/>
                <w:sz w:val="24"/>
              </w:rPr>
              <w:t xml:space="preserve"> </w:t>
            </w:r>
            <w:r w:rsidRPr="00D824AB">
              <w:rPr>
                <w:rFonts w:ascii="Times New Roman" w:hAnsi="Times New Roman"/>
                <w:sz w:val="24"/>
              </w:rPr>
              <w:t>обработка.</w:t>
            </w:r>
          </w:p>
        </w:tc>
        <w:tc>
          <w:tcPr>
            <w:tcW w:w="633" w:type="pct"/>
            <w:tcBorders>
              <w:top w:val="single" w:sz="4" w:space="0" w:color="auto"/>
              <w:left w:val="single" w:sz="4" w:space="0" w:color="auto"/>
              <w:bottom w:val="single" w:sz="4" w:space="0" w:color="auto"/>
              <w:right w:val="single" w:sz="4" w:space="0" w:color="auto"/>
            </w:tcBorders>
            <w:vAlign w:val="center"/>
          </w:tcPr>
          <w:p w14:paraId="6DF8F57C" w14:textId="77777777" w:rsidR="003D66DD" w:rsidRPr="00D824AB" w:rsidRDefault="003D66DD" w:rsidP="00D824AB">
            <w:pPr>
              <w:spacing w:after="0" w:line="240" w:lineRule="auto"/>
              <w:rPr>
                <w:rFonts w:ascii="Times New Roman" w:hAnsi="Times New Roman"/>
                <w:b/>
                <w:sz w:val="24"/>
                <w:szCs w:val="24"/>
                <w:lang w:eastAsia="en-US"/>
              </w:rPr>
            </w:pPr>
          </w:p>
        </w:tc>
        <w:tc>
          <w:tcPr>
            <w:tcW w:w="653" w:type="pct"/>
            <w:vMerge/>
            <w:tcBorders>
              <w:left w:val="single" w:sz="4" w:space="0" w:color="auto"/>
              <w:bottom w:val="single" w:sz="4" w:space="0" w:color="auto"/>
              <w:right w:val="single" w:sz="4" w:space="0" w:color="auto"/>
            </w:tcBorders>
          </w:tcPr>
          <w:p w14:paraId="02EE86AB" w14:textId="77777777" w:rsidR="003D66DD" w:rsidRPr="00D824AB" w:rsidRDefault="003D66DD" w:rsidP="003D66DD">
            <w:pPr>
              <w:spacing w:after="0" w:line="240" w:lineRule="auto"/>
              <w:jc w:val="center"/>
              <w:rPr>
                <w:rFonts w:ascii="Times New Roman" w:hAnsi="Times New Roman"/>
                <w:sz w:val="24"/>
                <w:szCs w:val="24"/>
                <w:lang w:eastAsia="en-US"/>
              </w:rPr>
            </w:pPr>
          </w:p>
        </w:tc>
      </w:tr>
      <w:tr w:rsidR="00770D7C" w:rsidRPr="00D824AB" w14:paraId="1A820587" w14:textId="77777777" w:rsidTr="003D66DD">
        <w:trPr>
          <w:trHeight w:val="23"/>
          <w:jc w:val="center"/>
        </w:trPr>
        <w:tc>
          <w:tcPr>
            <w:tcW w:w="879" w:type="pct"/>
            <w:vMerge/>
            <w:tcBorders>
              <w:left w:val="single" w:sz="4" w:space="0" w:color="auto"/>
              <w:bottom w:val="single" w:sz="4" w:space="0" w:color="auto"/>
              <w:right w:val="single" w:sz="4" w:space="0" w:color="auto"/>
            </w:tcBorders>
          </w:tcPr>
          <w:p w14:paraId="08A29BBE" w14:textId="77777777" w:rsidR="00770D7C" w:rsidRPr="00D824AB" w:rsidRDefault="00770D7C" w:rsidP="00D824AB">
            <w:pPr>
              <w:spacing w:after="0" w:line="240" w:lineRule="auto"/>
              <w:rPr>
                <w:rFonts w:ascii="Times New Roman" w:hAnsi="Times New Roman"/>
                <w:b/>
                <w:sz w:val="24"/>
                <w:szCs w:val="24"/>
                <w:lang w:eastAsia="en-US"/>
              </w:rPr>
            </w:pPr>
          </w:p>
        </w:tc>
        <w:tc>
          <w:tcPr>
            <w:tcW w:w="2835" w:type="pct"/>
            <w:tcBorders>
              <w:top w:val="single" w:sz="4" w:space="0" w:color="auto"/>
              <w:left w:val="single" w:sz="4" w:space="0" w:color="auto"/>
              <w:bottom w:val="single" w:sz="4" w:space="0" w:color="auto"/>
              <w:right w:val="single" w:sz="4" w:space="0" w:color="auto"/>
            </w:tcBorders>
          </w:tcPr>
          <w:p w14:paraId="613D8191" w14:textId="36387338" w:rsidR="00770D7C" w:rsidRPr="00D824AB" w:rsidRDefault="00770D7C" w:rsidP="00D824AB">
            <w:pPr>
              <w:spacing w:after="0" w:line="240" w:lineRule="auto"/>
              <w:rPr>
                <w:rFonts w:ascii="Times New Roman" w:hAnsi="Times New Roman"/>
                <w:b/>
                <w:sz w:val="24"/>
                <w:szCs w:val="24"/>
                <w:lang w:eastAsia="en-US"/>
              </w:rPr>
            </w:pPr>
            <w:r w:rsidRPr="00D824AB">
              <w:rPr>
                <w:rFonts w:ascii="Times New Roman" w:hAnsi="Times New Roman"/>
                <w:b/>
                <w:bCs/>
                <w:sz w:val="24"/>
                <w:lang w:eastAsia="en-US"/>
              </w:rPr>
              <w:t>Самостоятельная работа обучающихся</w:t>
            </w:r>
          </w:p>
        </w:tc>
        <w:tc>
          <w:tcPr>
            <w:tcW w:w="633" w:type="pct"/>
            <w:tcBorders>
              <w:top w:val="single" w:sz="4" w:space="0" w:color="auto"/>
              <w:left w:val="single" w:sz="4" w:space="0" w:color="auto"/>
              <w:bottom w:val="single" w:sz="4" w:space="0" w:color="auto"/>
              <w:right w:val="single" w:sz="4" w:space="0" w:color="auto"/>
            </w:tcBorders>
            <w:vAlign w:val="center"/>
          </w:tcPr>
          <w:p w14:paraId="0FA084B3" w14:textId="77777777" w:rsidR="00770D7C" w:rsidRPr="00D824AB" w:rsidRDefault="00770D7C" w:rsidP="00D824AB">
            <w:pPr>
              <w:spacing w:after="0" w:line="240" w:lineRule="auto"/>
              <w:rPr>
                <w:rFonts w:ascii="Times New Roman" w:hAnsi="Times New Roman"/>
                <w:b/>
                <w:sz w:val="24"/>
                <w:szCs w:val="24"/>
                <w:lang w:eastAsia="en-US"/>
              </w:rPr>
            </w:pPr>
          </w:p>
        </w:tc>
        <w:tc>
          <w:tcPr>
            <w:tcW w:w="653" w:type="pct"/>
            <w:tcBorders>
              <w:top w:val="single" w:sz="4" w:space="0" w:color="auto"/>
              <w:left w:val="single" w:sz="4" w:space="0" w:color="auto"/>
              <w:bottom w:val="single" w:sz="4" w:space="0" w:color="auto"/>
              <w:right w:val="single" w:sz="4" w:space="0" w:color="auto"/>
            </w:tcBorders>
          </w:tcPr>
          <w:p w14:paraId="1C0F8585" w14:textId="77777777" w:rsidR="00770D7C" w:rsidRPr="00D824AB" w:rsidRDefault="00770D7C" w:rsidP="003D66DD">
            <w:pPr>
              <w:spacing w:after="0" w:line="240" w:lineRule="auto"/>
              <w:jc w:val="center"/>
              <w:rPr>
                <w:rFonts w:ascii="Times New Roman" w:hAnsi="Times New Roman"/>
                <w:sz w:val="24"/>
                <w:szCs w:val="24"/>
                <w:lang w:val="en-US" w:eastAsia="en-US"/>
              </w:rPr>
            </w:pPr>
          </w:p>
        </w:tc>
      </w:tr>
      <w:tr w:rsidR="003D66DD" w:rsidRPr="00D824AB" w14:paraId="12843494" w14:textId="77777777" w:rsidTr="003D66DD">
        <w:trPr>
          <w:trHeight w:val="23"/>
          <w:jc w:val="center"/>
        </w:trPr>
        <w:tc>
          <w:tcPr>
            <w:tcW w:w="879" w:type="pct"/>
            <w:vMerge w:val="restart"/>
            <w:tcBorders>
              <w:top w:val="single" w:sz="4" w:space="0" w:color="auto"/>
              <w:left w:val="single" w:sz="4" w:space="0" w:color="auto"/>
              <w:bottom w:val="single" w:sz="4" w:space="0" w:color="auto"/>
              <w:right w:val="single" w:sz="4" w:space="0" w:color="auto"/>
            </w:tcBorders>
            <w:hideMark/>
          </w:tcPr>
          <w:p w14:paraId="6443DD8D" w14:textId="767448CC" w:rsidR="003D66DD" w:rsidRPr="00D824AB" w:rsidRDefault="003D66DD" w:rsidP="00D824AB">
            <w:pPr>
              <w:spacing w:after="0" w:line="240" w:lineRule="auto"/>
              <w:rPr>
                <w:rFonts w:ascii="Times New Roman" w:hAnsi="Times New Roman"/>
                <w:b/>
                <w:sz w:val="24"/>
                <w:szCs w:val="24"/>
                <w:lang w:eastAsia="en-US"/>
              </w:rPr>
            </w:pPr>
            <w:r w:rsidRPr="00D824AB">
              <w:rPr>
                <w:rFonts w:ascii="Times New Roman" w:hAnsi="Times New Roman"/>
                <w:b/>
                <w:sz w:val="24"/>
                <w:szCs w:val="24"/>
                <w:lang w:eastAsia="en-US"/>
              </w:rPr>
              <w:t>Тема 1.5. Чугуны</w:t>
            </w:r>
          </w:p>
        </w:tc>
        <w:tc>
          <w:tcPr>
            <w:tcW w:w="2835" w:type="pct"/>
            <w:tcBorders>
              <w:top w:val="single" w:sz="4" w:space="0" w:color="auto"/>
              <w:left w:val="single" w:sz="4" w:space="0" w:color="auto"/>
              <w:bottom w:val="single" w:sz="4" w:space="0" w:color="auto"/>
              <w:right w:val="single" w:sz="4" w:space="0" w:color="auto"/>
            </w:tcBorders>
            <w:hideMark/>
          </w:tcPr>
          <w:p w14:paraId="1A975C31" w14:textId="77777777" w:rsidR="003D66DD" w:rsidRPr="00D824AB" w:rsidRDefault="003D66DD" w:rsidP="00D824AB">
            <w:pPr>
              <w:spacing w:after="0" w:line="240" w:lineRule="auto"/>
              <w:rPr>
                <w:rFonts w:ascii="Times New Roman" w:hAnsi="Times New Roman"/>
                <w:bCs/>
                <w:sz w:val="24"/>
                <w:szCs w:val="24"/>
                <w:lang w:eastAsia="en-US"/>
              </w:rPr>
            </w:pPr>
            <w:r w:rsidRPr="00D824AB">
              <w:rPr>
                <w:rFonts w:ascii="Times New Roman" w:hAnsi="Times New Roman"/>
                <w:b/>
                <w:sz w:val="24"/>
                <w:szCs w:val="24"/>
                <w:lang w:eastAsia="en-US"/>
              </w:rPr>
              <w:t>Содержание</w:t>
            </w:r>
          </w:p>
        </w:tc>
        <w:tc>
          <w:tcPr>
            <w:tcW w:w="633" w:type="pct"/>
            <w:tcBorders>
              <w:top w:val="single" w:sz="4" w:space="0" w:color="auto"/>
              <w:left w:val="single" w:sz="4" w:space="0" w:color="auto"/>
              <w:bottom w:val="single" w:sz="4" w:space="0" w:color="auto"/>
              <w:right w:val="single" w:sz="4" w:space="0" w:color="auto"/>
            </w:tcBorders>
            <w:vAlign w:val="center"/>
          </w:tcPr>
          <w:p w14:paraId="3BB881D8" w14:textId="77777777" w:rsidR="003D66DD" w:rsidRPr="00D824AB" w:rsidRDefault="003D66DD" w:rsidP="00D824AB">
            <w:pPr>
              <w:spacing w:after="0" w:line="240" w:lineRule="auto"/>
              <w:rPr>
                <w:rFonts w:ascii="Times New Roman" w:hAnsi="Times New Roman"/>
                <w:b/>
                <w:sz w:val="24"/>
                <w:szCs w:val="24"/>
                <w:lang w:eastAsia="en-US"/>
              </w:rPr>
            </w:pPr>
          </w:p>
        </w:tc>
        <w:tc>
          <w:tcPr>
            <w:tcW w:w="653" w:type="pct"/>
            <w:vMerge w:val="restart"/>
            <w:tcBorders>
              <w:top w:val="single" w:sz="4" w:space="0" w:color="auto"/>
              <w:left w:val="single" w:sz="4" w:space="0" w:color="auto"/>
              <w:right w:val="single" w:sz="4" w:space="0" w:color="auto"/>
            </w:tcBorders>
          </w:tcPr>
          <w:p w14:paraId="3059FE3B" w14:textId="49C54CBA" w:rsidR="003D66DD" w:rsidRPr="003D66DD" w:rsidRDefault="003D66DD" w:rsidP="003D66DD">
            <w:pPr>
              <w:spacing w:after="0" w:line="240" w:lineRule="auto"/>
              <w:jc w:val="center"/>
              <w:rPr>
                <w:rFonts w:ascii="Times New Roman" w:hAnsi="Times New Roman"/>
                <w:sz w:val="24"/>
                <w:szCs w:val="24"/>
                <w:lang w:eastAsia="en-US"/>
              </w:rPr>
            </w:pPr>
            <w:r w:rsidRPr="003D66DD">
              <w:rPr>
                <w:rFonts w:ascii="Times New Roman" w:hAnsi="Times New Roman"/>
                <w:sz w:val="24"/>
                <w:szCs w:val="24"/>
                <w:lang w:eastAsia="en-US"/>
              </w:rPr>
              <w:t>ПК 1.5</w:t>
            </w:r>
            <w:r>
              <w:rPr>
                <w:rFonts w:ascii="Times New Roman" w:hAnsi="Times New Roman"/>
                <w:sz w:val="24"/>
                <w:szCs w:val="24"/>
                <w:lang w:eastAsia="en-US"/>
              </w:rPr>
              <w:t xml:space="preserve">, </w:t>
            </w:r>
            <w:r w:rsidRPr="003D66DD">
              <w:rPr>
                <w:rFonts w:ascii="Times New Roman" w:hAnsi="Times New Roman"/>
                <w:sz w:val="24"/>
                <w:szCs w:val="24"/>
                <w:lang w:eastAsia="en-US"/>
              </w:rPr>
              <w:t>ПК 2.3</w:t>
            </w:r>
            <w:r>
              <w:rPr>
                <w:rFonts w:ascii="Times New Roman" w:hAnsi="Times New Roman"/>
                <w:sz w:val="24"/>
                <w:szCs w:val="24"/>
                <w:lang w:eastAsia="en-US"/>
              </w:rPr>
              <w:t xml:space="preserve">, </w:t>
            </w:r>
            <w:r w:rsidRPr="003D66DD">
              <w:rPr>
                <w:rFonts w:ascii="Times New Roman" w:hAnsi="Times New Roman"/>
                <w:sz w:val="24"/>
                <w:szCs w:val="24"/>
                <w:lang w:eastAsia="en-US"/>
              </w:rPr>
              <w:t>ПК 3.4</w:t>
            </w:r>
            <w:r>
              <w:rPr>
                <w:rFonts w:ascii="Times New Roman" w:hAnsi="Times New Roman"/>
                <w:sz w:val="24"/>
                <w:szCs w:val="24"/>
                <w:lang w:eastAsia="en-US"/>
              </w:rPr>
              <w:t xml:space="preserve">, </w:t>
            </w:r>
            <w:r w:rsidRPr="003D66DD">
              <w:rPr>
                <w:rFonts w:ascii="Times New Roman" w:hAnsi="Times New Roman"/>
                <w:sz w:val="24"/>
                <w:szCs w:val="24"/>
                <w:lang w:eastAsia="en-US"/>
              </w:rPr>
              <w:t>ОК 01</w:t>
            </w:r>
            <w:r>
              <w:rPr>
                <w:rFonts w:ascii="Times New Roman" w:hAnsi="Times New Roman"/>
                <w:sz w:val="24"/>
                <w:szCs w:val="24"/>
                <w:lang w:eastAsia="en-US"/>
              </w:rPr>
              <w:t xml:space="preserve">, </w:t>
            </w:r>
            <w:r w:rsidRPr="003D66DD">
              <w:rPr>
                <w:rFonts w:ascii="Times New Roman" w:hAnsi="Times New Roman"/>
                <w:sz w:val="24"/>
                <w:szCs w:val="24"/>
                <w:lang w:eastAsia="en-US"/>
              </w:rPr>
              <w:t>ОК 02</w:t>
            </w:r>
            <w:r>
              <w:rPr>
                <w:rFonts w:ascii="Times New Roman" w:hAnsi="Times New Roman"/>
                <w:sz w:val="24"/>
                <w:szCs w:val="24"/>
                <w:lang w:eastAsia="en-US"/>
              </w:rPr>
              <w:t xml:space="preserve">, </w:t>
            </w:r>
            <w:r w:rsidRPr="003D66DD">
              <w:rPr>
                <w:rFonts w:ascii="Times New Roman" w:hAnsi="Times New Roman"/>
                <w:sz w:val="24"/>
                <w:szCs w:val="24"/>
                <w:lang w:eastAsia="en-US"/>
              </w:rPr>
              <w:t>ОК 03</w:t>
            </w:r>
          </w:p>
        </w:tc>
      </w:tr>
      <w:tr w:rsidR="003D66DD" w:rsidRPr="00D824AB" w14:paraId="30748C1B" w14:textId="77777777" w:rsidTr="003D66DD">
        <w:trPr>
          <w:trHeight w:val="23"/>
          <w:jc w:val="center"/>
        </w:trPr>
        <w:tc>
          <w:tcPr>
            <w:tcW w:w="879" w:type="pct"/>
            <w:vMerge/>
            <w:tcBorders>
              <w:top w:val="single" w:sz="4" w:space="0" w:color="auto"/>
              <w:left w:val="single" w:sz="4" w:space="0" w:color="auto"/>
              <w:bottom w:val="single" w:sz="4" w:space="0" w:color="auto"/>
              <w:right w:val="single" w:sz="4" w:space="0" w:color="auto"/>
            </w:tcBorders>
            <w:vAlign w:val="center"/>
            <w:hideMark/>
          </w:tcPr>
          <w:p w14:paraId="74E1DFB0" w14:textId="77777777" w:rsidR="003D66DD" w:rsidRPr="00D824AB" w:rsidRDefault="003D66DD" w:rsidP="00D824AB">
            <w:pPr>
              <w:spacing w:after="0" w:line="240" w:lineRule="auto"/>
              <w:rPr>
                <w:rFonts w:ascii="Times New Roman" w:hAnsi="Times New Roman"/>
                <w:b/>
                <w:sz w:val="24"/>
                <w:szCs w:val="24"/>
                <w:lang w:eastAsia="en-US"/>
              </w:rPr>
            </w:pPr>
          </w:p>
        </w:tc>
        <w:tc>
          <w:tcPr>
            <w:tcW w:w="2835" w:type="pct"/>
            <w:tcBorders>
              <w:top w:val="single" w:sz="4" w:space="0" w:color="auto"/>
              <w:left w:val="single" w:sz="4" w:space="0" w:color="auto"/>
              <w:bottom w:val="single" w:sz="4" w:space="0" w:color="auto"/>
              <w:right w:val="single" w:sz="4" w:space="0" w:color="auto"/>
            </w:tcBorders>
          </w:tcPr>
          <w:p w14:paraId="0705FD43" w14:textId="3981E32C" w:rsidR="003D66DD" w:rsidRPr="00D824AB" w:rsidRDefault="003D66DD" w:rsidP="00D824AB">
            <w:pPr>
              <w:spacing w:after="0" w:line="240" w:lineRule="auto"/>
              <w:jc w:val="both"/>
              <w:rPr>
                <w:rFonts w:ascii="Times New Roman" w:hAnsi="Times New Roman"/>
                <w:bCs/>
                <w:sz w:val="24"/>
                <w:szCs w:val="24"/>
                <w:lang w:eastAsia="en-US"/>
              </w:rPr>
            </w:pPr>
            <w:r w:rsidRPr="00D824AB">
              <w:rPr>
                <w:rFonts w:ascii="Times New Roman" w:hAnsi="Times New Roman"/>
                <w:bCs/>
                <w:sz w:val="24"/>
                <w:szCs w:val="24"/>
                <w:lang w:eastAsia="en-US"/>
              </w:rPr>
              <w:t>1. Производство чугуна. Классификация и структуры чугунов. Чугуны: серый, белый, ковкий высокопрочный (ЧШГ и ЧВГ). Специальные чугуны. Механические, технологические, эксплуатационные свойства, область применения. Влияние термической обработки и технологических параметров на свойства и качество заготовок. Область применения чугунов.</w:t>
            </w:r>
          </w:p>
        </w:tc>
        <w:tc>
          <w:tcPr>
            <w:tcW w:w="633" w:type="pct"/>
            <w:tcBorders>
              <w:top w:val="single" w:sz="4" w:space="0" w:color="auto"/>
              <w:left w:val="single" w:sz="4" w:space="0" w:color="auto"/>
              <w:bottom w:val="single" w:sz="4" w:space="0" w:color="auto"/>
              <w:right w:val="single" w:sz="4" w:space="0" w:color="auto"/>
            </w:tcBorders>
            <w:vAlign w:val="center"/>
          </w:tcPr>
          <w:p w14:paraId="0BD1AB77" w14:textId="77777777" w:rsidR="003D66DD" w:rsidRPr="00D824AB" w:rsidRDefault="003D66DD" w:rsidP="00D824AB">
            <w:pPr>
              <w:spacing w:after="0" w:line="240" w:lineRule="auto"/>
              <w:rPr>
                <w:rFonts w:ascii="Times New Roman" w:hAnsi="Times New Roman"/>
                <w:sz w:val="24"/>
                <w:szCs w:val="24"/>
                <w:lang w:eastAsia="en-US"/>
              </w:rPr>
            </w:pPr>
          </w:p>
        </w:tc>
        <w:tc>
          <w:tcPr>
            <w:tcW w:w="653" w:type="pct"/>
            <w:vMerge/>
            <w:tcBorders>
              <w:left w:val="single" w:sz="4" w:space="0" w:color="auto"/>
              <w:bottom w:val="single" w:sz="4" w:space="0" w:color="auto"/>
              <w:right w:val="single" w:sz="4" w:space="0" w:color="auto"/>
            </w:tcBorders>
          </w:tcPr>
          <w:p w14:paraId="162FBF35" w14:textId="1FEE0F94" w:rsidR="003D66DD" w:rsidRPr="00D824AB" w:rsidRDefault="003D66DD" w:rsidP="003D66DD">
            <w:pPr>
              <w:spacing w:after="0" w:line="240" w:lineRule="auto"/>
              <w:jc w:val="center"/>
              <w:rPr>
                <w:rFonts w:ascii="Times New Roman" w:hAnsi="Times New Roman"/>
                <w:sz w:val="24"/>
                <w:szCs w:val="24"/>
                <w:lang w:eastAsia="en-US"/>
              </w:rPr>
            </w:pPr>
          </w:p>
        </w:tc>
      </w:tr>
      <w:tr w:rsidR="003D66DD" w:rsidRPr="00D824AB" w14:paraId="2941E9BF" w14:textId="77777777" w:rsidTr="003D66DD">
        <w:trPr>
          <w:trHeight w:val="23"/>
          <w:jc w:val="center"/>
        </w:trPr>
        <w:tc>
          <w:tcPr>
            <w:tcW w:w="879" w:type="pct"/>
            <w:vMerge/>
            <w:tcBorders>
              <w:top w:val="single" w:sz="4" w:space="0" w:color="auto"/>
              <w:left w:val="single" w:sz="4" w:space="0" w:color="auto"/>
              <w:bottom w:val="single" w:sz="4" w:space="0" w:color="auto"/>
              <w:right w:val="single" w:sz="4" w:space="0" w:color="auto"/>
            </w:tcBorders>
            <w:vAlign w:val="center"/>
            <w:hideMark/>
          </w:tcPr>
          <w:p w14:paraId="022FA6AD" w14:textId="77777777" w:rsidR="003D66DD" w:rsidRPr="00D824AB" w:rsidRDefault="003D66DD" w:rsidP="00D824AB">
            <w:pPr>
              <w:spacing w:after="0" w:line="240" w:lineRule="auto"/>
              <w:rPr>
                <w:rFonts w:ascii="Times New Roman" w:hAnsi="Times New Roman"/>
                <w:b/>
                <w:sz w:val="24"/>
                <w:szCs w:val="24"/>
                <w:lang w:eastAsia="en-US"/>
              </w:rPr>
            </w:pPr>
          </w:p>
        </w:tc>
        <w:tc>
          <w:tcPr>
            <w:tcW w:w="2835" w:type="pct"/>
            <w:tcBorders>
              <w:top w:val="single" w:sz="4" w:space="0" w:color="auto"/>
              <w:left w:val="single" w:sz="4" w:space="0" w:color="auto"/>
              <w:bottom w:val="single" w:sz="4" w:space="0" w:color="auto"/>
              <w:right w:val="single" w:sz="4" w:space="0" w:color="auto"/>
            </w:tcBorders>
            <w:hideMark/>
          </w:tcPr>
          <w:p w14:paraId="7919FD88" w14:textId="77777777" w:rsidR="003D66DD" w:rsidRPr="00D824AB" w:rsidRDefault="003D66DD" w:rsidP="00D824AB">
            <w:pPr>
              <w:spacing w:after="0" w:line="240" w:lineRule="auto"/>
              <w:rPr>
                <w:rFonts w:ascii="Times New Roman" w:hAnsi="Times New Roman"/>
                <w:bCs/>
                <w:sz w:val="24"/>
                <w:szCs w:val="24"/>
                <w:lang w:eastAsia="en-US"/>
              </w:rPr>
            </w:pPr>
            <w:r w:rsidRPr="00D824AB">
              <w:rPr>
                <w:rFonts w:ascii="Times New Roman" w:hAnsi="Times New Roman"/>
                <w:b/>
                <w:bCs/>
                <w:sz w:val="24"/>
                <w:lang w:eastAsia="en-US"/>
              </w:rPr>
              <w:t>В том числе практических занятий и лабораторных работ</w:t>
            </w:r>
          </w:p>
        </w:tc>
        <w:tc>
          <w:tcPr>
            <w:tcW w:w="633" w:type="pct"/>
            <w:tcBorders>
              <w:top w:val="single" w:sz="4" w:space="0" w:color="auto"/>
              <w:left w:val="single" w:sz="4" w:space="0" w:color="auto"/>
              <w:bottom w:val="single" w:sz="4" w:space="0" w:color="auto"/>
              <w:right w:val="single" w:sz="4" w:space="0" w:color="auto"/>
            </w:tcBorders>
            <w:vAlign w:val="center"/>
          </w:tcPr>
          <w:p w14:paraId="75203D92" w14:textId="77777777" w:rsidR="003D66DD" w:rsidRPr="00D824AB" w:rsidRDefault="003D66DD" w:rsidP="00D824AB">
            <w:pPr>
              <w:spacing w:after="0" w:line="240" w:lineRule="auto"/>
              <w:rPr>
                <w:rFonts w:ascii="Times New Roman" w:hAnsi="Times New Roman"/>
                <w:b/>
                <w:sz w:val="24"/>
                <w:szCs w:val="24"/>
                <w:lang w:eastAsia="en-US"/>
              </w:rPr>
            </w:pPr>
          </w:p>
        </w:tc>
        <w:tc>
          <w:tcPr>
            <w:tcW w:w="653" w:type="pct"/>
            <w:vMerge w:val="restart"/>
            <w:tcBorders>
              <w:top w:val="single" w:sz="4" w:space="0" w:color="auto"/>
              <w:left w:val="single" w:sz="4" w:space="0" w:color="auto"/>
              <w:right w:val="single" w:sz="4" w:space="0" w:color="auto"/>
            </w:tcBorders>
          </w:tcPr>
          <w:p w14:paraId="70E701D9" w14:textId="1AC4F097" w:rsidR="003D66DD" w:rsidRPr="00D824AB" w:rsidRDefault="003D66DD" w:rsidP="003D66DD">
            <w:pPr>
              <w:spacing w:after="0" w:line="240" w:lineRule="auto"/>
              <w:jc w:val="center"/>
              <w:rPr>
                <w:rFonts w:ascii="Times New Roman" w:hAnsi="Times New Roman"/>
                <w:bCs/>
                <w:iCs/>
                <w:sz w:val="24"/>
                <w:szCs w:val="24"/>
                <w:lang w:eastAsia="en-US"/>
              </w:rPr>
            </w:pPr>
            <w:r w:rsidRPr="003D66DD">
              <w:rPr>
                <w:rFonts w:ascii="Times New Roman" w:hAnsi="Times New Roman"/>
                <w:sz w:val="24"/>
                <w:szCs w:val="24"/>
                <w:lang w:eastAsia="en-US"/>
              </w:rPr>
              <w:t>ПК 1.5</w:t>
            </w:r>
            <w:r>
              <w:rPr>
                <w:rFonts w:ascii="Times New Roman" w:hAnsi="Times New Roman"/>
                <w:sz w:val="24"/>
                <w:szCs w:val="24"/>
                <w:lang w:eastAsia="en-US"/>
              </w:rPr>
              <w:t xml:space="preserve">, </w:t>
            </w:r>
            <w:r w:rsidRPr="003D66DD">
              <w:rPr>
                <w:rFonts w:ascii="Times New Roman" w:hAnsi="Times New Roman"/>
                <w:sz w:val="24"/>
                <w:szCs w:val="24"/>
                <w:lang w:eastAsia="en-US"/>
              </w:rPr>
              <w:t>ПК 2.3</w:t>
            </w:r>
            <w:r>
              <w:rPr>
                <w:rFonts w:ascii="Times New Roman" w:hAnsi="Times New Roman"/>
                <w:sz w:val="24"/>
                <w:szCs w:val="24"/>
                <w:lang w:eastAsia="en-US"/>
              </w:rPr>
              <w:t xml:space="preserve">, </w:t>
            </w:r>
            <w:r w:rsidRPr="003D66DD">
              <w:rPr>
                <w:rFonts w:ascii="Times New Roman" w:hAnsi="Times New Roman"/>
                <w:sz w:val="24"/>
                <w:szCs w:val="24"/>
                <w:lang w:eastAsia="en-US"/>
              </w:rPr>
              <w:t>ПК 3.4</w:t>
            </w:r>
            <w:r>
              <w:rPr>
                <w:rFonts w:ascii="Times New Roman" w:hAnsi="Times New Roman"/>
                <w:sz w:val="24"/>
                <w:szCs w:val="24"/>
                <w:lang w:eastAsia="en-US"/>
              </w:rPr>
              <w:t xml:space="preserve">, </w:t>
            </w:r>
            <w:r w:rsidRPr="003D66DD">
              <w:rPr>
                <w:rFonts w:ascii="Times New Roman" w:hAnsi="Times New Roman"/>
                <w:sz w:val="24"/>
                <w:szCs w:val="24"/>
                <w:lang w:eastAsia="en-US"/>
              </w:rPr>
              <w:t>ОК 01</w:t>
            </w:r>
            <w:r>
              <w:rPr>
                <w:rFonts w:ascii="Times New Roman" w:hAnsi="Times New Roman"/>
                <w:sz w:val="24"/>
                <w:szCs w:val="24"/>
                <w:lang w:eastAsia="en-US"/>
              </w:rPr>
              <w:t xml:space="preserve">, </w:t>
            </w:r>
            <w:r w:rsidRPr="003D66DD">
              <w:rPr>
                <w:rFonts w:ascii="Times New Roman" w:hAnsi="Times New Roman"/>
                <w:sz w:val="24"/>
                <w:szCs w:val="24"/>
                <w:lang w:eastAsia="en-US"/>
              </w:rPr>
              <w:t>ОК 02</w:t>
            </w:r>
            <w:r>
              <w:rPr>
                <w:rFonts w:ascii="Times New Roman" w:hAnsi="Times New Roman"/>
                <w:sz w:val="24"/>
                <w:szCs w:val="24"/>
                <w:lang w:eastAsia="en-US"/>
              </w:rPr>
              <w:t xml:space="preserve">, </w:t>
            </w:r>
            <w:r w:rsidRPr="003D66DD">
              <w:rPr>
                <w:rFonts w:ascii="Times New Roman" w:hAnsi="Times New Roman"/>
                <w:sz w:val="24"/>
                <w:szCs w:val="24"/>
                <w:lang w:eastAsia="en-US"/>
              </w:rPr>
              <w:t>ОК 03</w:t>
            </w:r>
          </w:p>
        </w:tc>
      </w:tr>
      <w:tr w:rsidR="003D66DD" w:rsidRPr="00D824AB" w14:paraId="71BD0FD3" w14:textId="77777777" w:rsidTr="003D66DD">
        <w:trPr>
          <w:trHeight w:val="23"/>
          <w:jc w:val="center"/>
        </w:trPr>
        <w:tc>
          <w:tcPr>
            <w:tcW w:w="879" w:type="pct"/>
            <w:vMerge/>
            <w:tcBorders>
              <w:top w:val="single" w:sz="4" w:space="0" w:color="auto"/>
              <w:left w:val="single" w:sz="4" w:space="0" w:color="auto"/>
              <w:bottom w:val="single" w:sz="4" w:space="0" w:color="auto"/>
              <w:right w:val="single" w:sz="4" w:space="0" w:color="auto"/>
            </w:tcBorders>
            <w:vAlign w:val="center"/>
          </w:tcPr>
          <w:p w14:paraId="5D9C1198" w14:textId="77777777" w:rsidR="003D66DD" w:rsidRPr="00D824AB" w:rsidRDefault="003D66DD" w:rsidP="00D824AB">
            <w:pPr>
              <w:spacing w:after="0" w:line="240" w:lineRule="auto"/>
              <w:rPr>
                <w:rFonts w:ascii="Times New Roman" w:hAnsi="Times New Roman"/>
                <w:b/>
                <w:sz w:val="24"/>
                <w:szCs w:val="24"/>
                <w:lang w:eastAsia="en-US"/>
              </w:rPr>
            </w:pPr>
          </w:p>
        </w:tc>
        <w:tc>
          <w:tcPr>
            <w:tcW w:w="2835" w:type="pct"/>
            <w:tcBorders>
              <w:top w:val="single" w:sz="4" w:space="0" w:color="auto"/>
              <w:left w:val="single" w:sz="4" w:space="0" w:color="auto"/>
              <w:bottom w:val="single" w:sz="4" w:space="0" w:color="auto"/>
              <w:right w:val="single" w:sz="4" w:space="0" w:color="auto"/>
            </w:tcBorders>
          </w:tcPr>
          <w:p w14:paraId="475BCC69" w14:textId="360409A3" w:rsidR="003D66DD" w:rsidRPr="00D824AB" w:rsidRDefault="003D66DD" w:rsidP="00D824AB">
            <w:pPr>
              <w:spacing w:after="0" w:line="240" w:lineRule="auto"/>
              <w:rPr>
                <w:rFonts w:ascii="Times New Roman" w:hAnsi="Times New Roman"/>
                <w:sz w:val="24"/>
                <w:lang w:eastAsia="en-US"/>
              </w:rPr>
            </w:pPr>
            <w:r w:rsidRPr="00D824AB">
              <w:rPr>
                <w:rFonts w:ascii="Times New Roman" w:hAnsi="Times New Roman"/>
                <w:sz w:val="24"/>
                <w:lang w:eastAsia="en-US"/>
              </w:rPr>
              <w:t>1.</w:t>
            </w:r>
            <w:r w:rsidRPr="00D824AB">
              <w:rPr>
                <w:rFonts w:ascii="Times New Roman" w:hAnsi="Times New Roman"/>
                <w:spacing w:val="-1"/>
                <w:sz w:val="24"/>
                <w:lang w:eastAsia="en-US"/>
              </w:rPr>
              <w:t xml:space="preserve"> </w:t>
            </w:r>
            <w:r w:rsidRPr="00D824AB">
              <w:rPr>
                <w:rFonts w:ascii="Times New Roman" w:hAnsi="Times New Roman"/>
                <w:sz w:val="24"/>
                <w:lang w:eastAsia="en-US"/>
              </w:rPr>
              <w:t>Решение</w:t>
            </w:r>
            <w:r w:rsidRPr="00D824AB">
              <w:rPr>
                <w:rFonts w:ascii="Times New Roman" w:hAnsi="Times New Roman"/>
                <w:spacing w:val="-3"/>
                <w:sz w:val="24"/>
                <w:lang w:eastAsia="en-US"/>
              </w:rPr>
              <w:t xml:space="preserve"> </w:t>
            </w:r>
            <w:r w:rsidRPr="00D824AB">
              <w:rPr>
                <w:rFonts w:ascii="Times New Roman" w:hAnsi="Times New Roman"/>
                <w:sz w:val="24"/>
                <w:lang w:eastAsia="en-US"/>
              </w:rPr>
              <w:t>задач</w:t>
            </w:r>
            <w:r w:rsidRPr="00D824AB">
              <w:rPr>
                <w:rFonts w:ascii="Times New Roman" w:hAnsi="Times New Roman"/>
                <w:spacing w:val="-4"/>
                <w:sz w:val="24"/>
                <w:lang w:eastAsia="en-US"/>
              </w:rPr>
              <w:t xml:space="preserve"> </w:t>
            </w:r>
            <w:r w:rsidRPr="00D824AB">
              <w:rPr>
                <w:rFonts w:ascii="Times New Roman" w:hAnsi="Times New Roman"/>
                <w:sz w:val="24"/>
                <w:lang w:eastAsia="en-US"/>
              </w:rPr>
              <w:t>на</w:t>
            </w:r>
            <w:r w:rsidRPr="00D824AB">
              <w:rPr>
                <w:rFonts w:ascii="Times New Roman" w:hAnsi="Times New Roman"/>
                <w:spacing w:val="-8"/>
                <w:sz w:val="24"/>
                <w:lang w:eastAsia="en-US"/>
              </w:rPr>
              <w:t xml:space="preserve"> </w:t>
            </w:r>
            <w:r w:rsidRPr="00D824AB">
              <w:rPr>
                <w:rFonts w:ascii="Times New Roman" w:hAnsi="Times New Roman"/>
                <w:sz w:val="24"/>
                <w:lang w:eastAsia="en-US"/>
              </w:rPr>
              <w:t>определение</w:t>
            </w:r>
            <w:r w:rsidRPr="00D824AB">
              <w:rPr>
                <w:rFonts w:ascii="Times New Roman" w:hAnsi="Times New Roman"/>
                <w:spacing w:val="-3"/>
                <w:sz w:val="24"/>
                <w:lang w:eastAsia="en-US"/>
              </w:rPr>
              <w:t xml:space="preserve"> </w:t>
            </w:r>
            <w:r w:rsidRPr="00D824AB">
              <w:rPr>
                <w:rFonts w:ascii="Times New Roman" w:hAnsi="Times New Roman"/>
                <w:sz w:val="24"/>
                <w:lang w:eastAsia="en-US"/>
              </w:rPr>
              <w:t>температуры</w:t>
            </w:r>
            <w:r w:rsidRPr="00D824AB">
              <w:rPr>
                <w:rFonts w:ascii="Times New Roman" w:hAnsi="Times New Roman"/>
                <w:spacing w:val="-2"/>
                <w:sz w:val="24"/>
                <w:lang w:eastAsia="en-US"/>
              </w:rPr>
              <w:t xml:space="preserve"> </w:t>
            </w:r>
            <w:r w:rsidRPr="00D824AB">
              <w:rPr>
                <w:rFonts w:ascii="Times New Roman" w:hAnsi="Times New Roman"/>
                <w:sz w:val="24"/>
                <w:lang w:eastAsia="en-US"/>
              </w:rPr>
              <w:t>проводников</w:t>
            </w:r>
            <w:r w:rsidRPr="00D824AB">
              <w:rPr>
                <w:rFonts w:ascii="Times New Roman" w:hAnsi="Times New Roman"/>
                <w:spacing w:val="-5"/>
                <w:sz w:val="24"/>
                <w:lang w:eastAsia="en-US"/>
              </w:rPr>
              <w:t xml:space="preserve"> </w:t>
            </w:r>
            <w:r w:rsidRPr="00D824AB">
              <w:rPr>
                <w:rFonts w:ascii="Times New Roman" w:hAnsi="Times New Roman"/>
                <w:sz w:val="24"/>
                <w:lang w:eastAsia="en-US"/>
              </w:rPr>
              <w:t>при</w:t>
            </w:r>
            <w:r w:rsidRPr="00D824AB">
              <w:rPr>
                <w:rFonts w:ascii="Times New Roman" w:hAnsi="Times New Roman"/>
                <w:spacing w:val="-6"/>
                <w:sz w:val="24"/>
                <w:lang w:eastAsia="en-US"/>
              </w:rPr>
              <w:t xml:space="preserve"> </w:t>
            </w:r>
            <w:r w:rsidRPr="00D824AB">
              <w:rPr>
                <w:rFonts w:ascii="Times New Roman" w:hAnsi="Times New Roman"/>
                <w:sz w:val="24"/>
                <w:lang w:eastAsia="en-US"/>
              </w:rPr>
              <w:t>протекании</w:t>
            </w:r>
            <w:r w:rsidRPr="00D824AB">
              <w:rPr>
                <w:rFonts w:ascii="Times New Roman" w:hAnsi="Times New Roman"/>
                <w:spacing w:val="-1"/>
                <w:sz w:val="24"/>
                <w:lang w:eastAsia="en-US"/>
              </w:rPr>
              <w:t xml:space="preserve"> </w:t>
            </w:r>
            <w:r w:rsidRPr="00D824AB">
              <w:rPr>
                <w:rFonts w:ascii="Times New Roman" w:hAnsi="Times New Roman"/>
                <w:sz w:val="24"/>
                <w:lang w:eastAsia="en-US"/>
              </w:rPr>
              <w:t>сверхтоков</w:t>
            </w:r>
            <w:r w:rsidRPr="00D824AB">
              <w:rPr>
                <w:rFonts w:ascii="Times New Roman" w:hAnsi="Times New Roman"/>
                <w:spacing w:val="-2"/>
                <w:sz w:val="24"/>
                <w:lang w:eastAsia="en-US"/>
              </w:rPr>
              <w:t xml:space="preserve"> </w:t>
            </w:r>
            <w:r w:rsidRPr="00D824AB">
              <w:rPr>
                <w:rFonts w:ascii="Times New Roman" w:hAnsi="Times New Roman"/>
                <w:sz w:val="24"/>
                <w:lang w:eastAsia="en-US"/>
              </w:rPr>
              <w:t>(токов короткого</w:t>
            </w:r>
            <w:r w:rsidRPr="00D824AB">
              <w:rPr>
                <w:rFonts w:ascii="Times New Roman" w:hAnsi="Times New Roman"/>
                <w:spacing w:val="-3"/>
                <w:sz w:val="24"/>
                <w:lang w:eastAsia="en-US"/>
              </w:rPr>
              <w:t xml:space="preserve"> </w:t>
            </w:r>
            <w:r w:rsidRPr="00D824AB">
              <w:rPr>
                <w:rFonts w:ascii="Times New Roman" w:hAnsi="Times New Roman"/>
                <w:sz w:val="24"/>
                <w:lang w:eastAsia="en-US"/>
              </w:rPr>
              <w:t>замыкания).</w:t>
            </w:r>
          </w:p>
        </w:tc>
        <w:tc>
          <w:tcPr>
            <w:tcW w:w="633" w:type="pct"/>
            <w:tcBorders>
              <w:top w:val="single" w:sz="4" w:space="0" w:color="auto"/>
              <w:left w:val="single" w:sz="4" w:space="0" w:color="auto"/>
              <w:bottom w:val="single" w:sz="4" w:space="0" w:color="auto"/>
              <w:right w:val="single" w:sz="4" w:space="0" w:color="auto"/>
            </w:tcBorders>
            <w:vAlign w:val="center"/>
          </w:tcPr>
          <w:p w14:paraId="27BDA9F8" w14:textId="77777777" w:rsidR="003D66DD" w:rsidRPr="00D824AB" w:rsidRDefault="003D66DD" w:rsidP="00D824AB">
            <w:pPr>
              <w:spacing w:after="0" w:line="240" w:lineRule="auto"/>
              <w:rPr>
                <w:rFonts w:ascii="Times New Roman" w:hAnsi="Times New Roman"/>
                <w:b/>
                <w:sz w:val="24"/>
                <w:szCs w:val="24"/>
                <w:lang w:eastAsia="en-US"/>
              </w:rPr>
            </w:pPr>
          </w:p>
        </w:tc>
        <w:tc>
          <w:tcPr>
            <w:tcW w:w="653" w:type="pct"/>
            <w:vMerge/>
            <w:tcBorders>
              <w:left w:val="single" w:sz="4" w:space="0" w:color="auto"/>
              <w:bottom w:val="single" w:sz="4" w:space="0" w:color="auto"/>
              <w:right w:val="single" w:sz="4" w:space="0" w:color="auto"/>
            </w:tcBorders>
          </w:tcPr>
          <w:p w14:paraId="322E500F" w14:textId="77777777" w:rsidR="003D66DD" w:rsidRPr="00D824AB" w:rsidRDefault="003D66DD" w:rsidP="003D66DD">
            <w:pPr>
              <w:spacing w:after="0" w:line="240" w:lineRule="auto"/>
              <w:jc w:val="center"/>
              <w:rPr>
                <w:rFonts w:ascii="Times New Roman" w:hAnsi="Times New Roman"/>
                <w:bCs/>
                <w:iCs/>
                <w:sz w:val="24"/>
                <w:szCs w:val="24"/>
                <w:lang w:eastAsia="en-US"/>
              </w:rPr>
            </w:pPr>
          </w:p>
        </w:tc>
      </w:tr>
      <w:tr w:rsidR="00770D7C" w:rsidRPr="00D824AB" w14:paraId="23ED6482" w14:textId="77777777" w:rsidTr="003D66DD">
        <w:trPr>
          <w:trHeight w:val="23"/>
          <w:jc w:val="center"/>
        </w:trPr>
        <w:tc>
          <w:tcPr>
            <w:tcW w:w="879" w:type="pct"/>
            <w:vMerge/>
            <w:tcBorders>
              <w:top w:val="single" w:sz="4" w:space="0" w:color="auto"/>
              <w:left w:val="single" w:sz="4" w:space="0" w:color="auto"/>
              <w:bottom w:val="single" w:sz="4" w:space="0" w:color="auto"/>
              <w:right w:val="single" w:sz="4" w:space="0" w:color="auto"/>
            </w:tcBorders>
            <w:vAlign w:val="center"/>
            <w:hideMark/>
          </w:tcPr>
          <w:p w14:paraId="4957205B" w14:textId="77777777" w:rsidR="00770D7C" w:rsidRPr="00D824AB" w:rsidRDefault="00770D7C" w:rsidP="00D824AB">
            <w:pPr>
              <w:spacing w:after="0" w:line="240" w:lineRule="auto"/>
              <w:rPr>
                <w:rFonts w:ascii="Times New Roman" w:hAnsi="Times New Roman"/>
                <w:b/>
                <w:sz w:val="24"/>
                <w:szCs w:val="24"/>
                <w:lang w:eastAsia="en-US"/>
              </w:rPr>
            </w:pPr>
          </w:p>
        </w:tc>
        <w:tc>
          <w:tcPr>
            <w:tcW w:w="2835" w:type="pct"/>
            <w:tcBorders>
              <w:top w:val="single" w:sz="4" w:space="0" w:color="auto"/>
              <w:left w:val="single" w:sz="4" w:space="0" w:color="auto"/>
              <w:bottom w:val="single" w:sz="4" w:space="0" w:color="auto"/>
              <w:right w:val="single" w:sz="4" w:space="0" w:color="auto"/>
            </w:tcBorders>
            <w:hideMark/>
          </w:tcPr>
          <w:p w14:paraId="2E81212B" w14:textId="77777777" w:rsidR="00770D7C" w:rsidRPr="00D824AB" w:rsidRDefault="00770D7C" w:rsidP="00D824AB">
            <w:pPr>
              <w:spacing w:after="0" w:line="240" w:lineRule="auto"/>
              <w:rPr>
                <w:rFonts w:ascii="Times New Roman" w:hAnsi="Times New Roman"/>
                <w:b/>
                <w:bCs/>
                <w:sz w:val="24"/>
                <w:lang w:eastAsia="en-US"/>
              </w:rPr>
            </w:pPr>
            <w:r w:rsidRPr="00D824AB">
              <w:rPr>
                <w:rFonts w:ascii="Times New Roman" w:hAnsi="Times New Roman"/>
                <w:b/>
                <w:bCs/>
                <w:sz w:val="24"/>
                <w:lang w:eastAsia="en-US"/>
              </w:rPr>
              <w:t>Самостоятельная работа обучающихся</w:t>
            </w:r>
          </w:p>
        </w:tc>
        <w:tc>
          <w:tcPr>
            <w:tcW w:w="633" w:type="pct"/>
            <w:tcBorders>
              <w:top w:val="single" w:sz="4" w:space="0" w:color="auto"/>
              <w:left w:val="single" w:sz="4" w:space="0" w:color="auto"/>
              <w:bottom w:val="single" w:sz="4" w:space="0" w:color="auto"/>
              <w:right w:val="single" w:sz="4" w:space="0" w:color="auto"/>
            </w:tcBorders>
            <w:vAlign w:val="center"/>
          </w:tcPr>
          <w:p w14:paraId="2AE24DDB" w14:textId="77777777" w:rsidR="00770D7C" w:rsidRPr="00D824AB" w:rsidRDefault="00770D7C" w:rsidP="00D824AB">
            <w:pPr>
              <w:spacing w:after="0" w:line="240" w:lineRule="auto"/>
              <w:rPr>
                <w:rFonts w:ascii="Times New Roman" w:hAnsi="Times New Roman"/>
                <w:sz w:val="24"/>
                <w:szCs w:val="24"/>
                <w:lang w:eastAsia="en-US"/>
              </w:rPr>
            </w:pPr>
          </w:p>
        </w:tc>
        <w:tc>
          <w:tcPr>
            <w:tcW w:w="653" w:type="pct"/>
            <w:tcBorders>
              <w:top w:val="single" w:sz="4" w:space="0" w:color="auto"/>
              <w:left w:val="single" w:sz="4" w:space="0" w:color="auto"/>
              <w:bottom w:val="single" w:sz="4" w:space="0" w:color="auto"/>
              <w:right w:val="single" w:sz="4" w:space="0" w:color="auto"/>
            </w:tcBorders>
          </w:tcPr>
          <w:p w14:paraId="46D19F3A" w14:textId="77777777" w:rsidR="00770D7C" w:rsidRPr="00D824AB" w:rsidRDefault="00770D7C" w:rsidP="003D66DD">
            <w:pPr>
              <w:spacing w:after="0" w:line="240" w:lineRule="auto"/>
              <w:jc w:val="center"/>
              <w:rPr>
                <w:rFonts w:ascii="Times New Roman" w:hAnsi="Times New Roman"/>
                <w:bCs/>
                <w:iCs/>
                <w:sz w:val="24"/>
                <w:szCs w:val="24"/>
                <w:lang w:eastAsia="en-US"/>
              </w:rPr>
            </w:pPr>
          </w:p>
        </w:tc>
      </w:tr>
      <w:tr w:rsidR="003D66DD" w:rsidRPr="00D824AB" w14:paraId="4B055F86" w14:textId="77777777" w:rsidTr="003D66DD">
        <w:trPr>
          <w:trHeight w:val="23"/>
          <w:jc w:val="center"/>
        </w:trPr>
        <w:tc>
          <w:tcPr>
            <w:tcW w:w="879" w:type="pct"/>
            <w:vMerge w:val="restart"/>
            <w:tcBorders>
              <w:top w:val="single" w:sz="4" w:space="0" w:color="auto"/>
              <w:left w:val="single" w:sz="4" w:space="0" w:color="auto"/>
              <w:bottom w:val="single" w:sz="4" w:space="0" w:color="auto"/>
              <w:right w:val="single" w:sz="4" w:space="0" w:color="auto"/>
            </w:tcBorders>
            <w:hideMark/>
          </w:tcPr>
          <w:p w14:paraId="65358399" w14:textId="5808A10F" w:rsidR="003D66DD" w:rsidRPr="00D824AB" w:rsidRDefault="003D66DD" w:rsidP="00D824AB">
            <w:pPr>
              <w:spacing w:after="0" w:line="240" w:lineRule="auto"/>
              <w:rPr>
                <w:rFonts w:ascii="Times New Roman" w:hAnsi="Times New Roman"/>
                <w:b/>
                <w:sz w:val="24"/>
                <w:szCs w:val="24"/>
                <w:lang w:eastAsia="en-US"/>
              </w:rPr>
            </w:pPr>
            <w:r w:rsidRPr="00D824AB">
              <w:rPr>
                <w:rFonts w:ascii="Times New Roman" w:hAnsi="Times New Roman"/>
                <w:b/>
                <w:sz w:val="24"/>
                <w:szCs w:val="24"/>
                <w:lang w:eastAsia="en-US"/>
              </w:rPr>
              <w:t xml:space="preserve">Тема </w:t>
            </w:r>
            <w:r w:rsidRPr="00D824AB">
              <w:rPr>
                <w:rFonts w:ascii="Times New Roman" w:hAnsi="Times New Roman"/>
                <w:b/>
                <w:sz w:val="24"/>
                <w:szCs w:val="24"/>
                <w:lang w:eastAsia="en-US"/>
              </w:rPr>
              <w:t>1.</w:t>
            </w:r>
            <w:r w:rsidRPr="00D824AB">
              <w:rPr>
                <w:rFonts w:ascii="Times New Roman" w:hAnsi="Times New Roman"/>
                <w:b/>
                <w:sz w:val="24"/>
                <w:szCs w:val="24"/>
                <w:lang w:eastAsia="en-US"/>
              </w:rPr>
              <w:t>6. Цветные металлы и сплавы</w:t>
            </w:r>
          </w:p>
        </w:tc>
        <w:tc>
          <w:tcPr>
            <w:tcW w:w="2835" w:type="pct"/>
            <w:tcBorders>
              <w:top w:val="single" w:sz="4" w:space="0" w:color="auto"/>
              <w:left w:val="single" w:sz="4" w:space="0" w:color="auto"/>
              <w:bottom w:val="single" w:sz="4" w:space="0" w:color="auto"/>
              <w:right w:val="single" w:sz="4" w:space="0" w:color="auto"/>
            </w:tcBorders>
            <w:hideMark/>
          </w:tcPr>
          <w:p w14:paraId="51068383" w14:textId="77777777" w:rsidR="003D66DD" w:rsidRPr="00D824AB" w:rsidRDefault="003D66DD" w:rsidP="00D824AB">
            <w:pPr>
              <w:spacing w:after="0" w:line="240" w:lineRule="auto"/>
              <w:rPr>
                <w:rFonts w:ascii="Times New Roman" w:hAnsi="Times New Roman"/>
                <w:b/>
                <w:sz w:val="24"/>
                <w:szCs w:val="24"/>
                <w:lang w:eastAsia="en-US"/>
              </w:rPr>
            </w:pPr>
            <w:r w:rsidRPr="00D824AB">
              <w:rPr>
                <w:rFonts w:ascii="Times New Roman" w:hAnsi="Times New Roman"/>
                <w:b/>
                <w:sz w:val="24"/>
                <w:szCs w:val="24"/>
                <w:lang w:eastAsia="en-US"/>
              </w:rPr>
              <w:t>Содержание</w:t>
            </w:r>
          </w:p>
        </w:tc>
        <w:tc>
          <w:tcPr>
            <w:tcW w:w="633" w:type="pct"/>
            <w:tcBorders>
              <w:top w:val="single" w:sz="4" w:space="0" w:color="auto"/>
              <w:left w:val="single" w:sz="4" w:space="0" w:color="auto"/>
              <w:bottom w:val="single" w:sz="4" w:space="0" w:color="auto"/>
              <w:right w:val="single" w:sz="4" w:space="0" w:color="auto"/>
            </w:tcBorders>
            <w:vAlign w:val="center"/>
          </w:tcPr>
          <w:p w14:paraId="01F006E5" w14:textId="77777777" w:rsidR="003D66DD" w:rsidRPr="00D824AB" w:rsidRDefault="003D66DD" w:rsidP="00D824AB">
            <w:pPr>
              <w:spacing w:after="0" w:line="240" w:lineRule="auto"/>
              <w:rPr>
                <w:rFonts w:ascii="Times New Roman" w:hAnsi="Times New Roman"/>
                <w:b/>
                <w:sz w:val="24"/>
                <w:szCs w:val="24"/>
                <w:lang w:eastAsia="en-US"/>
              </w:rPr>
            </w:pPr>
          </w:p>
        </w:tc>
        <w:tc>
          <w:tcPr>
            <w:tcW w:w="653" w:type="pct"/>
            <w:vMerge w:val="restart"/>
            <w:tcBorders>
              <w:top w:val="single" w:sz="4" w:space="0" w:color="auto"/>
              <w:left w:val="single" w:sz="4" w:space="0" w:color="auto"/>
              <w:right w:val="single" w:sz="4" w:space="0" w:color="auto"/>
            </w:tcBorders>
          </w:tcPr>
          <w:p w14:paraId="70452B8C" w14:textId="50591731" w:rsidR="003D66DD" w:rsidRPr="003D66DD" w:rsidRDefault="003D66DD" w:rsidP="003D66DD">
            <w:pPr>
              <w:spacing w:after="0" w:line="240" w:lineRule="auto"/>
              <w:jc w:val="center"/>
              <w:rPr>
                <w:rFonts w:ascii="Times New Roman" w:hAnsi="Times New Roman"/>
                <w:sz w:val="24"/>
                <w:szCs w:val="24"/>
                <w:lang w:eastAsia="en-US"/>
              </w:rPr>
            </w:pPr>
            <w:r w:rsidRPr="003D66DD">
              <w:rPr>
                <w:rFonts w:ascii="Times New Roman" w:hAnsi="Times New Roman"/>
                <w:sz w:val="24"/>
                <w:szCs w:val="24"/>
                <w:lang w:eastAsia="en-US"/>
              </w:rPr>
              <w:t>ПК 1.5</w:t>
            </w:r>
            <w:r>
              <w:rPr>
                <w:rFonts w:ascii="Times New Roman" w:hAnsi="Times New Roman"/>
                <w:sz w:val="24"/>
                <w:szCs w:val="24"/>
                <w:lang w:eastAsia="en-US"/>
              </w:rPr>
              <w:t xml:space="preserve">, </w:t>
            </w:r>
            <w:r w:rsidRPr="003D66DD">
              <w:rPr>
                <w:rFonts w:ascii="Times New Roman" w:hAnsi="Times New Roman"/>
                <w:sz w:val="24"/>
                <w:szCs w:val="24"/>
                <w:lang w:eastAsia="en-US"/>
              </w:rPr>
              <w:t>ПК 2.3</w:t>
            </w:r>
            <w:r>
              <w:rPr>
                <w:rFonts w:ascii="Times New Roman" w:hAnsi="Times New Roman"/>
                <w:sz w:val="24"/>
                <w:szCs w:val="24"/>
                <w:lang w:eastAsia="en-US"/>
              </w:rPr>
              <w:t xml:space="preserve">, </w:t>
            </w:r>
            <w:r w:rsidRPr="003D66DD">
              <w:rPr>
                <w:rFonts w:ascii="Times New Roman" w:hAnsi="Times New Roman"/>
                <w:sz w:val="24"/>
                <w:szCs w:val="24"/>
                <w:lang w:eastAsia="en-US"/>
              </w:rPr>
              <w:t>ПК 3.4</w:t>
            </w:r>
            <w:r>
              <w:rPr>
                <w:rFonts w:ascii="Times New Roman" w:hAnsi="Times New Roman"/>
                <w:sz w:val="24"/>
                <w:szCs w:val="24"/>
                <w:lang w:eastAsia="en-US"/>
              </w:rPr>
              <w:t xml:space="preserve">, </w:t>
            </w:r>
            <w:r w:rsidRPr="003D66DD">
              <w:rPr>
                <w:rFonts w:ascii="Times New Roman" w:hAnsi="Times New Roman"/>
                <w:sz w:val="24"/>
                <w:szCs w:val="24"/>
                <w:lang w:eastAsia="en-US"/>
              </w:rPr>
              <w:t>ОК 01</w:t>
            </w:r>
            <w:r>
              <w:rPr>
                <w:rFonts w:ascii="Times New Roman" w:hAnsi="Times New Roman"/>
                <w:sz w:val="24"/>
                <w:szCs w:val="24"/>
                <w:lang w:eastAsia="en-US"/>
              </w:rPr>
              <w:t xml:space="preserve">, </w:t>
            </w:r>
            <w:r w:rsidRPr="003D66DD">
              <w:rPr>
                <w:rFonts w:ascii="Times New Roman" w:hAnsi="Times New Roman"/>
                <w:sz w:val="24"/>
                <w:szCs w:val="24"/>
                <w:lang w:eastAsia="en-US"/>
              </w:rPr>
              <w:t>ОК 02</w:t>
            </w:r>
            <w:r>
              <w:rPr>
                <w:rFonts w:ascii="Times New Roman" w:hAnsi="Times New Roman"/>
                <w:sz w:val="24"/>
                <w:szCs w:val="24"/>
                <w:lang w:eastAsia="en-US"/>
              </w:rPr>
              <w:t xml:space="preserve">, </w:t>
            </w:r>
            <w:r w:rsidRPr="003D66DD">
              <w:rPr>
                <w:rFonts w:ascii="Times New Roman" w:hAnsi="Times New Roman"/>
                <w:sz w:val="24"/>
                <w:szCs w:val="24"/>
                <w:lang w:eastAsia="en-US"/>
              </w:rPr>
              <w:t>ОК 03</w:t>
            </w:r>
          </w:p>
        </w:tc>
      </w:tr>
      <w:tr w:rsidR="003D66DD" w:rsidRPr="00D824AB" w14:paraId="3F0EC868" w14:textId="77777777" w:rsidTr="003D66DD">
        <w:trPr>
          <w:trHeight w:val="23"/>
          <w:jc w:val="center"/>
        </w:trPr>
        <w:tc>
          <w:tcPr>
            <w:tcW w:w="879" w:type="pct"/>
            <w:vMerge/>
            <w:tcBorders>
              <w:top w:val="single" w:sz="4" w:space="0" w:color="auto"/>
              <w:left w:val="single" w:sz="4" w:space="0" w:color="auto"/>
              <w:bottom w:val="single" w:sz="4" w:space="0" w:color="auto"/>
              <w:right w:val="single" w:sz="4" w:space="0" w:color="auto"/>
            </w:tcBorders>
            <w:vAlign w:val="center"/>
            <w:hideMark/>
          </w:tcPr>
          <w:p w14:paraId="282E85FA" w14:textId="77777777" w:rsidR="003D66DD" w:rsidRPr="00D824AB" w:rsidRDefault="003D66DD" w:rsidP="00D824AB">
            <w:pPr>
              <w:spacing w:after="0" w:line="240" w:lineRule="auto"/>
              <w:rPr>
                <w:rFonts w:ascii="Times New Roman" w:hAnsi="Times New Roman"/>
                <w:b/>
                <w:sz w:val="24"/>
                <w:szCs w:val="24"/>
                <w:lang w:eastAsia="en-US"/>
              </w:rPr>
            </w:pPr>
          </w:p>
        </w:tc>
        <w:tc>
          <w:tcPr>
            <w:tcW w:w="2835" w:type="pct"/>
            <w:tcBorders>
              <w:top w:val="single" w:sz="4" w:space="0" w:color="auto"/>
              <w:left w:val="single" w:sz="4" w:space="0" w:color="auto"/>
              <w:bottom w:val="single" w:sz="4" w:space="0" w:color="auto"/>
              <w:right w:val="single" w:sz="4" w:space="0" w:color="auto"/>
            </w:tcBorders>
            <w:hideMark/>
          </w:tcPr>
          <w:p w14:paraId="38C5E28E" w14:textId="658F294B" w:rsidR="003D66DD" w:rsidRPr="00D824AB" w:rsidRDefault="003D66DD" w:rsidP="00D824AB">
            <w:pPr>
              <w:spacing w:after="0" w:line="240" w:lineRule="auto"/>
              <w:rPr>
                <w:rFonts w:ascii="Times New Roman" w:hAnsi="Times New Roman"/>
                <w:sz w:val="24"/>
                <w:szCs w:val="24"/>
                <w:lang w:eastAsia="en-US"/>
              </w:rPr>
            </w:pPr>
            <w:r w:rsidRPr="00D824AB">
              <w:rPr>
                <w:rFonts w:ascii="Times New Roman" w:hAnsi="Times New Roman"/>
                <w:sz w:val="24"/>
                <w:szCs w:val="24"/>
                <w:lang w:eastAsia="en-US"/>
              </w:rPr>
              <w:t xml:space="preserve">1. Медь и её сплавы. Латуни, бронзы. Алюминий и его сплавы. Термическая обработка алюминиевых сплавов. Титан, магний и их сплавы. </w:t>
            </w:r>
            <w:r w:rsidRPr="00D824AB">
              <w:rPr>
                <w:rFonts w:ascii="Times New Roman" w:hAnsi="Times New Roman"/>
                <w:sz w:val="24"/>
                <w:szCs w:val="24"/>
                <w:lang w:eastAsia="en-US"/>
              </w:rPr>
              <w:lastRenderedPageBreak/>
              <w:t>Деформируемые и литейные сплавы. Требования к комплексу свойств, способы получения заданных параметров. Марки, область применения</w:t>
            </w:r>
          </w:p>
        </w:tc>
        <w:tc>
          <w:tcPr>
            <w:tcW w:w="633" w:type="pct"/>
            <w:tcBorders>
              <w:top w:val="single" w:sz="4" w:space="0" w:color="auto"/>
              <w:left w:val="single" w:sz="4" w:space="0" w:color="auto"/>
              <w:bottom w:val="single" w:sz="4" w:space="0" w:color="auto"/>
              <w:right w:val="single" w:sz="4" w:space="0" w:color="auto"/>
            </w:tcBorders>
            <w:vAlign w:val="center"/>
          </w:tcPr>
          <w:p w14:paraId="1A912B05" w14:textId="77777777" w:rsidR="003D66DD" w:rsidRPr="00D824AB" w:rsidRDefault="003D66DD" w:rsidP="00D824AB">
            <w:pPr>
              <w:spacing w:after="0" w:line="240" w:lineRule="auto"/>
              <w:rPr>
                <w:rFonts w:ascii="Times New Roman" w:hAnsi="Times New Roman"/>
                <w:sz w:val="24"/>
                <w:szCs w:val="24"/>
                <w:lang w:eastAsia="en-US"/>
              </w:rPr>
            </w:pPr>
          </w:p>
        </w:tc>
        <w:tc>
          <w:tcPr>
            <w:tcW w:w="653" w:type="pct"/>
            <w:vMerge/>
            <w:tcBorders>
              <w:left w:val="single" w:sz="4" w:space="0" w:color="auto"/>
              <w:bottom w:val="single" w:sz="4" w:space="0" w:color="auto"/>
              <w:right w:val="single" w:sz="4" w:space="0" w:color="auto"/>
            </w:tcBorders>
            <w:hideMark/>
          </w:tcPr>
          <w:p w14:paraId="15FEF053" w14:textId="7CB21613" w:rsidR="003D66DD" w:rsidRPr="00D824AB" w:rsidRDefault="003D66DD" w:rsidP="003D66DD">
            <w:pPr>
              <w:spacing w:after="0" w:line="240" w:lineRule="auto"/>
              <w:jc w:val="center"/>
              <w:rPr>
                <w:rFonts w:ascii="Times New Roman" w:hAnsi="Times New Roman"/>
                <w:sz w:val="24"/>
                <w:szCs w:val="24"/>
                <w:lang w:eastAsia="en-US"/>
              </w:rPr>
            </w:pPr>
          </w:p>
        </w:tc>
      </w:tr>
      <w:tr w:rsidR="00770D7C" w:rsidRPr="00D824AB" w14:paraId="0D1F574C" w14:textId="77777777" w:rsidTr="003D66DD">
        <w:trPr>
          <w:trHeight w:val="23"/>
          <w:jc w:val="center"/>
        </w:trPr>
        <w:tc>
          <w:tcPr>
            <w:tcW w:w="879" w:type="pct"/>
            <w:vMerge/>
            <w:tcBorders>
              <w:top w:val="single" w:sz="4" w:space="0" w:color="auto"/>
              <w:left w:val="single" w:sz="4" w:space="0" w:color="auto"/>
              <w:bottom w:val="single" w:sz="4" w:space="0" w:color="auto"/>
              <w:right w:val="single" w:sz="4" w:space="0" w:color="auto"/>
            </w:tcBorders>
            <w:vAlign w:val="center"/>
            <w:hideMark/>
          </w:tcPr>
          <w:p w14:paraId="3E40E447" w14:textId="77777777" w:rsidR="00770D7C" w:rsidRPr="00D824AB" w:rsidRDefault="00770D7C" w:rsidP="00D824AB">
            <w:pPr>
              <w:spacing w:after="0" w:line="240" w:lineRule="auto"/>
              <w:rPr>
                <w:rFonts w:ascii="Times New Roman" w:hAnsi="Times New Roman"/>
                <w:b/>
                <w:sz w:val="24"/>
                <w:szCs w:val="24"/>
                <w:lang w:eastAsia="en-US"/>
              </w:rPr>
            </w:pPr>
          </w:p>
        </w:tc>
        <w:tc>
          <w:tcPr>
            <w:tcW w:w="2835" w:type="pct"/>
            <w:tcBorders>
              <w:top w:val="single" w:sz="4" w:space="0" w:color="auto"/>
              <w:left w:val="single" w:sz="4" w:space="0" w:color="auto"/>
              <w:bottom w:val="single" w:sz="4" w:space="0" w:color="auto"/>
              <w:right w:val="single" w:sz="4" w:space="0" w:color="auto"/>
            </w:tcBorders>
            <w:hideMark/>
          </w:tcPr>
          <w:p w14:paraId="5A825B72" w14:textId="77777777" w:rsidR="00770D7C" w:rsidRPr="00D824AB" w:rsidRDefault="00770D7C" w:rsidP="00D824AB">
            <w:pPr>
              <w:spacing w:after="0" w:line="240" w:lineRule="auto"/>
              <w:rPr>
                <w:rFonts w:ascii="Times New Roman" w:hAnsi="Times New Roman"/>
                <w:b/>
                <w:bCs/>
                <w:sz w:val="24"/>
                <w:lang w:eastAsia="en-US"/>
              </w:rPr>
            </w:pPr>
            <w:r w:rsidRPr="00D824AB">
              <w:rPr>
                <w:rFonts w:ascii="Times New Roman" w:hAnsi="Times New Roman"/>
                <w:b/>
                <w:bCs/>
                <w:sz w:val="24"/>
                <w:lang w:eastAsia="en-US"/>
              </w:rPr>
              <w:t>Самостоятельная работа обучающихся</w:t>
            </w:r>
          </w:p>
        </w:tc>
        <w:tc>
          <w:tcPr>
            <w:tcW w:w="633" w:type="pct"/>
            <w:tcBorders>
              <w:top w:val="single" w:sz="4" w:space="0" w:color="auto"/>
              <w:left w:val="single" w:sz="4" w:space="0" w:color="auto"/>
              <w:bottom w:val="single" w:sz="4" w:space="0" w:color="auto"/>
              <w:right w:val="single" w:sz="4" w:space="0" w:color="auto"/>
            </w:tcBorders>
            <w:vAlign w:val="center"/>
          </w:tcPr>
          <w:p w14:paraId="55FB1495" w14:textId="77777777" w:rsidR="00770D7C" w:rsidRPr="00D824AB" w:rsidRDefault="00770D7C" w:rsidP="00D824AB">
            <w:pPr>
              <w:spacing w:after="0" w:line="240" w:lineRule="auto"/>
              <w:rPr>
                <w:rFonts w:ascii="Times New Roman" w:hAnsi="Times New Roman"/>
                <w:sz w:val="24"/>
                <w:szCs w:val="24"/>
                <w:lang w:eastAsia="en-US"/>
              </w:rPr>
            </w:pPr>
          </w:p>
        </w:tc>
        <w:tc>
          <w:tcPr>
            <w:tcW w:w="653" w:type="pct"/>
            <w:tcBorders>
              <w:top w:val="single" w:sz="4" w:space="0" w:color="auto"/>
              <w:left w:val="single" w:sz="4" w:space="0" w:color="auto"/>
              <w:bottom w:val="single" w:sz="4" w:space="0" w:color="auto"/>
              <w:right w:val="single" w:sz="4" w:space="0" w:color="auto"/>
            </w:tcBorders>
          </w:tcPr>
          <w:p w14:paraId="1C516EC0" w14:textId="77777777" w:rsidR="00770D7C" w:rsidRPr="00D824AB" w:rsidRDefault="00770D7C" w:rsidP="003D66DD">
            <w:pPr>
              <w:spacing w:after="0" w:line="240" w:lineRule="auto"/>
              <w:jc w:val="center"/>
              <w:rPr>
                <w:rFonts w:ascii="Times New Roman" w:hAnsi="Times New Roman"/>
                <w:sz w:val="24"/>
                <w:szCs w:val="24"/>
                <w:lang w:eastAsia="en-US"/>
              </w:rPr>
            </w:pPr>
          </w:p>
        </w:tc>
      </w:tr>
      <w:tr w:rsidR="003D66DD" w:rsidRPr="00D824AB" w14:paraId="15D69DE7" w14:textId="77777777" w:rsidTr="003D66DD">
        <w:trPr>
          <w:trHeight w:val="23"/>
          <w:jc w:val="center"/>
        </w:trPr>
        <w:tc>
          <w:tcPr>
            <w:tcW w:w="879" w:type="pct"/>
            <w:vMerge w:val="restart"/>
            <w:tcBorders>
              <w:top w:val="single" w:sz="4" w:space="0" w:color="auto"/>
              <w:left w:val="single" w:sz="4" w:space="0" w:color="auto"/>
              <w:bottom w:val="single" w:sz="4" w:space="0" w:color="auto"/>
              <w:right w:val="single" w:sz="4" w:space="0" w:color="auto"/>
            </w:tcBorders>
            <w:hideMark/>
          </w:tcPr>
          <w:p w14:paraId="0664BCE1" w14:textId="1F81D590" w:rsidR="003D66DD" w:rsidRPr="00D824AB" w:rsidRDefault="003D66DD" w:rsidP="00D824AB">
            <w:pPr>
              <w:spacing w:after="0" w:line="240" w:lineRule="auto"/>
              <w:rPr>
                <w:rFonts w:ascii="Times New Roman" w:hAnsi="Times New Roman"/>
                <w:b/>
                <w:sz w:val="24"/>
                <w:szCs w:val="24"/>
                <w:lang w:eastAsia="en-US"/>
              </w:rPr>
            </w:pPr>
            <w:r w:rsidRPr="00D824AB">
              <w:rPr>
                <w:rFonts w:ascii="Times New Roman" w:hAnsi="Times New Roman"/>
                <w:b/>
                <w:bCs/>
                <w:sz w:val="24"/>
                <w:szCs w:val="24"/>
                <w:lang w:eastAsia="en-US"/>
              </w:rPr>
              <w:t xml:space="preserve">Тема </w:t>
            </w:r>
            <w:r w:rsidRPr="00D824AB">
              <w:rPr>
                <w:rFonts w:ascii="Times New Roman" w:hAnsi="Times New Roman"/>
                <w:b/>
                <w:bCs/>
                <w:sz w:val="24"/>
                <w:szCs w:val="24"/>
                <w:lang w:eastAsia="en-US"/>
              </w:rPr>
              <w:t>1.</w:t>
            </w:r>
            <w:r w:rsidRPr="00D824AB">
              <w:rPr>
                <w:rFonts w:ascii="Times New Roman" w:hAnsi="Times New Roman"/>
                <w:b/>
                <w:bCs/>
                <w:sz w:val="24"/>
                <w:szCs w:val="24"/>
                <w:lang w:eastAsia="en-US"/>
              </w:rPr>
              <w:t>7. Методы испытания механических свойств металлов. Повышение прочности металлов</w:t>
            </w:r>
          </w:p>
        </w:tc>
        <w:tc>
          <w:tcPr>
            <w:tcW w:w="2835" w:type="pct"/>
            <w:tcBorders>
              <w:top w:val="single" w:sz="4" w:space="0" w:color="auto"/>
              <w:left w:val="single" w:sz="4" w:space="0" w:color="auto"/>
              <w:bottom w:val="single" w:sz="4" w:space="0" w:color="auto"/>
              <w:right w:val="single" w:sz="4" w:space="0" w:color="auto"/>
            </w:tcBorders>
            <w:hideMark/>
          </w:tcPr>
          <w:p w14:paraId="61AEB50A" w14:textId="77777777" w:rsidR="003D66DD" w:rsidRPr="00D824AB" w:rsidRDefault="003D66DD" w:rsidP="00D824AB">
            <w:pPr>
              <w:spacing w:after="0" w:line="240" w:lineRule="auto"/>
              <w:rPr>
                <w:rFonts w:ascii="Times New Roman" w:hAnsi="Times New Roman"/>
                <w:b/>
                <w:sz w:val="24"/>
                <w:szCs w:val="24"/>
                <w:lang w:eastAsia="en-US"/>
              </w:rPr>
            </w:pPr>
            <w:r w:rsidRPr="00D824AB">
              <w:rPr>
                <w:rFonts w:ascii="Times New Roman" w:hAnsi="Times New Roman"/>
                <w:b/>
                <w:sz w:val="24"/>
                <w:szCs w:val="24"/>
                <w:lang w:eastAsia="en-US"/>
              </w:rPr>
              <w:t>Содержание</w:t>
            </w:r>
          </w:p>
        </w:tc>
        <w:tc>
          <w:tcPr>
            <w:tcW w:w="633" w:type="pct"/>
            <w:tcBorders>
              <w:top w:val="single" w:sz="4" w:space="0" w:color="auto"/>
              <w:left w:val="single" w:sz="4" w:space="0" w:color="auto"/>
              <w:bottom w:val="single" w:sz="4" w:space="0" w:color="auto"/>
              <w:right w:val="single" w:sz="4" w:space="0" w:color="auto"/>
            </w:tcBorders>
            <w:vAlign w:val="center"/>
          </w:tcPr>
          <w:p w14:paraId="06642E68" w14:textId="77777777" w:rsidR="003D66DD" w:rsidRPr="00D824AB" w:rsidRDefault="003D66DD" w:rsidP="00D824AB">
            <w:pPr>
              <w:spacing w:after="0" w:line="240" w:lineRule="auto"/>
              <w:rPr>
                <w:rFonts w:ascii="Times New Roman" w:hAnsi="Times New Roman"/>
                <w:b/>
                <w:sz w:val="24"/>
                <w:szCs w:val="24"/>
                <w:lang w:eastAsia="en-US"/>
              </w:rPr>
            </w:pPr>
          </w:p>
        </w:tc>
        <w:tc>
          <w:tcPr>
            <w:tcW w:w="653" w:type="pct"/>
            <w:vMerge w:val="restart"/>
            <w:tcBorders>
              <w:top w:val="single" w:sz="4" w:space="0" w:color="auto"/>
              <w:left w:val="single" w:sz="4" w:space="0" w:color="auto"/>
              <w:right w:val="single" w:sz="4" w:space="0" w:color="auto"/>
            </w:tcBorders>
          </w:tcPr>
          <w:p w14:paraId="4C55033A" w14:textId="2C91C187" w:rsidR="003D66DD" w:rsidRPr="003D66DD" w:rsidRDefault="003D66DD" w:rsidP="003D66DD">
            <w:pPr>
              <w:spacing w:after="0" w:line="240" w:lineRule="auto"/>
              <w:jc w:val="center"/>
              <w:rPr>
                <w:rFonts w:ascii="Times New Roman" w:hAnsi="Times New Roman"/>
                <w:sz w:val="24"/>
                <w:szCs w:val="24"/>
                <w:lang w:eastAsia="en-US"/>
              </w:rPr>
            </w:pPr>
            <w:r w:rsidRPr="003D66DD">
              <w:rPr>
                <w:rFonts w:ascii="Times New Roman" w:hAnsi="Times New Roman"/>
                <w:sz w:val="24"/>
                <w:szCs w:val="24"/>
                <w:lang w:eastAsia="en-US"/>
              </w:rPr>
              <w:t>ПК 1.5</w:t>
            </w:r>
            <w:r>
              <w:rPr>
                <w:rFonts w:ascii="Times New Roman" w:hAnsi="Times New Roman"/>
                <w:sz w:val="24"/>
                <w:szCs w:val="24"/>
                <w:lang w:eastAsia="en-US"/>
              </w:rPr>
              <w:t xml:space="preserve">, </w:t>
            </w:r>
            <w:r w:rsidRPr="003D66DD">
              <w:rPr>
                <w:rFonts w:ascii="Times New Roman" w:hAnsi="Times New Roman"/>
                <w:sz w:val="24"/>
                <w:szCs w:val="24"/>
                <w:lang w:eastAsia="en-US"/>
              </w:rPr>
              <w:t>ПК 2.3</w:t>
            </w:r>
            <w:r>
              <w:rPr>
                <w:rFonts w:ascii="Times New Roman" w:hAnsi="Times New Roman"/>
                <w:sz w:val="24"/>
                <w:szCs w:val="24"/>
                <w:lang w:eastAsia="en-US"/>
              </w:rPr>
              <w:t xml:space="preserve">, </w:t>
            </w:r>
            <w:r w:rsidRPr="003D66DD">
              <w:rPr>
                <w:rFonts w:ascii="Times New Roman" w:hAnsi="Times New Roman"/>
                <w:sz w:val="24"/>
                <w:szCs w:val="24"/>
                <w:lang w:eastAsia="en-US"/>
              </w:rPr>
              <w:t>ПК 3.4</w:t>
            </w:r>
            <w:r>
              <w:rPr>
                <w:rFonts w:ascii="Times New Roman" w:hAnsi="Times New Roman"/>
                <w:sz w:val="24"/>
                <w:szCs w:val="24"/>
                <w:lang w:eastAsia="en-US"/>
              </w:rPr>
              <w:t xml:space="preserve">, </w:t>
            </w:r>
            <w:r w:rsidRPr="003D66DD">
              <w:rPr>
                <w:rFonts w:ascii="Times New Roman" w:hAnsi="Times New Roman"/>
                <w:sz w:val="24"/>
                <w:szCs w:val="24"/>
                <w:lang w:eastAsia="en-US"/>
              </w:rPr>
              <w:t>ОК 01</w:t>
            </w:r>
            <w:r>
              <w:rPr>
                <w:rFonts w:ascii="Times New Roman" w:hAnsi="Times New Roman"/>
                <w:sz w:val="24"/>
                <w:szCs w:val="24"/>
                <w:lang w:eastAsia="en-US"/>
              </w:rPr>
              <w:t xml:space="preserve">, </w:t>
            </w:r>
            <w:r w:rsidRPr="003D66DD">
              <w:rPr>
                <w:rFonts w:ascii="Times New Roman" w:hAnsi="Times New Roman"/>
                <w:sz w:val="24"/>
                <w:szCs w:val="24"/>
                <w:lang w:eastAsia="en-US"/>
              </w:rPr>
              <w:t>ОК 02</w:t>
            </w:r>
            <w:r>
              <w:rPr>
                <w:rFonts w:ascii="Times New Roman" w:hAnsi="Times New Roman"/>
                <w:sz w:val="24"/>
                <w:szCs w:val="24"/>
                <w:lang w:eastAsia="en-US"/>
              </w:rPr>
              <w:t xml:space="preserve">, </w:t>
            </w:r>
            <w:r w:rsidRPr="003D66DD">
              <w:rPr>
                <w:rFonts w:ascii="Times New Roman" w:hAnsi="Times New Roman"/>
                <w:sz w:val="24"/>
                <w:szCs w:val="24"/>
                <w:lang w:eastAsia="en-US"/>
              </w:rPr>
              <w:t>ОК 03</w:t>
            </w:r>
          </w:p>
        </w:tc>
      </w:tr>
      <w:tr w:rsidR="003D66DD" w:rsidRPr="00D824AB" w14:paraId="2759EC63" w14:textId="77777777" w:rsidTr="003D66DD">
        <w:trPr>
          <w:trHeight w:val="23"/>
          <w:jc w:val="center"/>
        </w:trPr>
        <w:tc>
          <w:tcPr>
            <w:tcW w:w="879" w:type="pct"/>
            <w:vMerge/>
            <w:tcBorders>
              <w:top w:val="single" w:sz="4" w:space="0" w:color="auto"/>
              <w:left w:val="single" w:sz="4" w:space="0" w:color="auto"/>
              <w:bottom w:val="single" w:sz="4" w:space="0" w:color="auto"/>
              <w:right w:val="single" w:sz="4" w:space="0" w:color="auto"/>
            </w:tcBorders>
            <w:vAlign w:val="center"/>
            <w:hideMark/>
          </w:tcPr>
          <w:p w14:paraId="657462C9" w14:textId="77777777" w:rsidR="003D66DD" w:rsidRPr="00D824AB" w:rsidRDefault="003D66DD" w:rsidP="00D824AB">
            <w:pPr>
              <w:spacing w:after="0" w:line="240" w:lineRule="auto"/>
              <w:rPr>
                <w:rFonts w:ascii="Times New Roman" w:hAnsi="Times New Roman"/>
                <w:b/>
                <w:sz w:val="24"/>
                <w:szCs w:val="24"/>
                <w:lang w:eastAsia="en-US"/>
              </w:rPr>
            </w:pPr>
          </w:p>
        </w:tc>
        <w:tc>
          <w:tcPr>
            <w:tcW w:w="2835" w:type="pct"/>
            <w:tcBorders>
              <w:top w:val="single" w:sz="4" w:space="0" w:color="auto"/>
              <w:left w:val="single" w:sz="4" w:space="0" w:color="auto"/>
              <w:bottom w:val="single" w:sz="4" w:space="0" w:color="auto"/>
              <w:right w:val="single" w:sz="4" w:space="0" w:color="auto"/>
            </w:tcBorders>
            <w:hideMark/>
          </w:tcPr>
          <w:p w14:paraId="692EFD68" w14:textId="35B40BCC" w:rsidR="003D66DD" w:rsidRPr="00D824AB" w:rsidRDefault="003D66DD" w:rsidP="00D824AB">
            <w:pPr>
              <w:spacing w:after="0" w:line="240" w:lineRule="auto"/>
              <w:rPr>
                <w:rFonts w:ascii="Times New Roman" w:hAnsi="Times New Roman"/>
                <w:sz w:val="24"/>
                <w:szCs w:val="24"/>
                <w:lang w:eastAsia="en-US"/>
              </w:rPr>
            </w:pPr>
            <w:r w:rsidRPr="00D824AB">
              <w:rPr>
                <w:rFonts w:ascii="Times New Roman" w:hAnsi="Times New Roman"/>
                <w:sz w:val="24"/>
                <w:szCs w:val="24"/>
                <w:lang w:eastAsia="en-US"/>
              </w:rPr>
              <w:t>1. Упругая и пластическая деформации и её влияние на строение металла. Изменение механических и физических свойств металла при пластической деформации. Разрушение металла. Явления наклепа, возврата и рекристаллизации. Холодная и горячая пластическая деформация металлов. Механические свойства металлов. Методы испытаний механических свойств: статические, динамические, циклические. Изнашивание металлов. Прочность, твёрдость, ударная вязкость. Пути повышения прочности металлов. Нормативные документы на испытания металлов</w:t>
            </w:r>
          </w:p>
        </w:tc>
        <w:tc>
          <w:tcPr>
            <w:tcW w:w="633" w:type="pct"/>
            <w:tcBorders>
              <w:top w:val="single" w:sz="4" w:space="0" w:color="auto"/>
              <w:left w:val="single" w:sz="4" w:space="0" w:color="auto"/>
              <w:bottom w:val="single" w:sz="4" w:space="0" w:color="auto"/>
              <w:right w:val="single" w:sz="4" w:space="0" w:color="auto"/>
            </w:tcBorders>
            <w:vAlign w:val="center"/>
          </w:tcPr>
          <w:p w14:paraId="4ABC6A27" w14:textId="77777777" w:rsidR="003D66DD" w:rsidRPr="00D824AB" w:rsidRDefault="003D66DD" w:rsidP="00D824AB">
            <w:pPr>
              <w:spacing w:after="0" w:line="240" w:lineRule="auto"/>
              <w:rPr>
                <w:rFonts w:ascii="Times New Roman" w:hAnsi="Times New Roman"/>
                <w:sz w:val="24"/>
                <w:szCs w:val="24"/>
                <w:lang w:eastAsia="en-US"/>
              </w:rPr>
            </w:pPr>
          </w:p>
        </w:tc>
        <w:tc>
          <w:tcPr>
            <w:tcW w:w="653" w:type="pct"/>
            <w:vMerge/>
            <w:tcBorders>
              <w:left w:val="single" w:sz="4" w:space="0" w:color="auto"/>
              <w:bottom w:val="single" w:sz="4" w:space="0" w:color="auto"/>
              <w:right w:val="single" w:sz="4" w:space="0" w:color="auto"/>
            </w:tcBorders>
            <w:hideMark/>
          </w:tcPr>
          <w:p w14:paraId="73E57E26" w14:textId="59C9ED17" w:rsidR="003D66DD" w:rsidRPr="00D824AB" w:rsidRDefault="003D66DD" w:rsidP="003D66DD">
            <w:pPr>
              <w:spacing w:after="0" w:line="240" w:lineRule="auto"/>
              <w:jc w:val="center"/>
              <w:rPr>
                <w:rFonts w:ascii="Times New Roman" w:hAnsi="Times New Roman"/>
                <w:sz w:val="24"/>
                <w:szCs w:val="24"/>
                <w:lang w:eastAsia="en-US"/>
              </w:rPr>
            </w:pPr>
          </w:p>
        </w:tc>
      </w:tr>
      <w:tr w:rsidR="003D66DD" w:rsidRPr="00D824AB" w14:paraId="5D3116BD" w14:textId="77777777" w:rsidTr="003D66DD">
        <w:trPr>
          <w:trHeight w:val="23"/>
          <w:jc w:val="center"/>
        </w:trPr>
        <w:tc>
          <w:tcPr>
            <w:tcW w:w="879" w:type="pct"/>
            <w:vMerge/>
            <w:tcBorders>
              <w:top w:val="single" w:sz="4" w:space="0" w:color="auto"/>
              <w:left w:val="single" w:sz="4" w:space="0" w:color="auto"/>
              <w:bottom w:val="single" w:sz="4" w:space="0" w:color="auto"/>
              <w:right w:val="single" w:sz="4" w:space="0" w:color="auto"/>
            </w:tcBorders>
            <w:vAlign w:val="center"/>
            <w:hideMark/>
          </w:tcPr>
          <w:p w14:paraId="0F017AD5" w14:textId="77777777" w:rsidR="003D66DD" w:rsidRPr="00D824AB" w:rsidRDefault="003D66DD" w:rsidP="00D824AB">
            <w:pPr>
              <w:spacing w:after="0" w:line="240" w:lineRule="auto"/>
              <w:rPr>
                <w:rFonts w:ascii="Times New Roman" w:hAnsi="Times New Roman"/>
                <w:b/>
                <w:sz w:val="24"/>
                <w:szCs w:val="24"/>
                <w:lang w:eastAsia="en-US"/>
              </w:rPr>
            </w:pPr>
          </w:p>
        </w:tc>
        <w:tc>
          <w:tcPr>
            <w:tcW w:w="2835" w:type="pct"/>
            <w:tcBorders>
              <w:top w:val="single" w:sz="4" w:space="0" w:color="auto"/>
              <w:left w:val="single" w:sz="4" w:space="0" w:color="auto"/>
              <w:bottom w:val="single" w:sz="4" w:space="0" w:color="auto"/>
              <w:right w:val="single" w:sz="4" w:space="0" w:color="auto"/>
            </w:tcBorders>
            <w:hideMark/>
          </w:tcPr>
          <w:p w14:paraId="46D20071" w14:textId="77777777" w:rsidR="003D66DD" w:rsidRPr="00D824AB" w:rsidRDefault="003D66DD" w:rsidP="00D824AB">
            <w:pPr>
              <w:spacing w:after="0" w:line="240" w:lineRule="auto"/>
              <w:rPr>
                <w:rFonts w:ascii="Times New Roman" w:hAnsi="Times New Roman"/>
                <w:bCs/>
                <w:sz w:val="24"/>
                <w:szCs w:val="24"/>
                <w:lang w:eastAsia="en-US"/>
              </w:rPr>
            </w:pPr>
            <w:r w:rsidRPr="00D824AB">
              <w:rPr>
                <w:rFonts w:ascii="Times New Roman" w:hAnsi="Times New Roman"/>
                <w:b/>
                <w:bCs/>
                <w:sz w:val="24"/>
                <w:lang w:eastAsia="en-US"/>
              </w:rPr>
              <w:t>В том числе практических занятий и лабораторных работ</w:t>
            </w:r>
          </w:p>
        </w:tc>
        <w:tc>
          <w:tcPr>
            <w:tcW w:w="633" w:type="pct"/>
            <w:tcBorders>
              <w:top w:val="single" w:sz="4" w:space="0" w:color="auto"/>
              <w:left w:val="single" w:sz="4" w:space="0" w:color="auto"/>
              <w:bottom w:val="single" w:sz="4" w:space="0" w:color="auto"/>
              <w:right w:val="single" w:sz="4" w:space="0" w:color="auto"/>
            </w:tcBorders>
            <w:vAlign w:val="center"/>
          </w:tcPr>
          <w:p w14:paraId="0167B856" w14:textId="77777777" w:rsidR="003D66DD" w:rsidRPr="00D824AB" w:rsidRDefault="003D66DD" w:rsidP="00D824AB">
            <w:pPr>
              <w:spacing w:after="0" w:line="240" w:lineRule="auto"/>
              <w:rPr>
                <w:rFonts w:ascii="Times New Roman" w:hAnsi="Times New Roman"/>
                <w:b/>
                <w:sz w:val="24"/>
                <w:szCs w:val="24"/>
                <w:lang w:eastAsia="en-US"/>
              </w:rPr>
            </w:pPr>
          </w:p>
        </w:tc>
        <w:tc>
          <w:tcPr>
            <w:tcW w:w="653" w:type="pct"/>
            <w:vMerge w:val="restart"/>
            <w:tcBorders>
              <w:top w:val="single" w:sz="4" w:space="0" w:color="auto"/>
              <w:left w:val="single" w:sz="4" w:space="0" w:color="auto"/>
              <w:right w:val="single" w:sz="4" w:space="0" w:color="auto"/>
            </w:tcBorders>
          </w:tcPr>
          <w:p w14:paraId="03176116" w14:textId="07F753AA" w:rsidR="003D66DD" w:rsidRPr="00D824AB" w:rsidRDefault="003D66DD" w:rsidP="003D66DD">
            <w:pPr>
              <w:spacing w:after="0" w:line="240" w:lineRule="auto"/>
              <w:jc w:val="center"/>
              <w:rPr>
                <w:rFonts w:ascii="Times New Roman" w:hAnsi="Times New Roman"/>
                <w:bCs/>
                <w:iCs/>
                <w:sz w:val="24"/>
                <w:szCs w:val="24"/>
                <w:lang w:eastAsia="en-US"/>
              </w:rPr>
            </w:pPr>
            <w:r w:rsidRPr="003D66DD">
              <w:rPr>
                <w:rFonts w:ascii="Times New Roman" w:hAnsi="Times New Roman"/>
                <w:sz w:val="24"/>
                <w:szCs w:val="24"/>
                <w:lang w:eastAsia="en-US"/>
              </w:rPr>
              <w:t>ПК 1.5</w:t>
            </w:r>
            <w:r>
              <w:rPr>
                <w:rFonts w:ascii="Times New Roman" w:hAnsi="Times New Roman"/>
                <w:sz w:val="24"/>
                <w:szCs w:val="24"/>
                <w:lang w:eastAsia="en-US"/>
              </w:rPr>
              <w:t xml:space="preserve">, </w:t>
            </w:r>
            <w:r w:rsidRPr="003D66DD">
              <w:rPr>
                <w:rFonts w:ascii="Times New Roman" w:hAnsi="Times New Roman"/>
                <w:sz w:val="24"/>
                <w:szCs w:val="24"/>
                <w:lang w:eastAsia="en-US"/>
              </w:rPr>
              <w:t>ПК 2.3</w:t>
            </w:r>
            <w:r>
              <w:rPr>
                <w:rFonts w:ascii="Times New Roman" w:hAnsi="Times New Roman"/>
                <w:sz w:val="24"/>
                <w:szCs w:val="24"/>
                <w:lang w:eastAsia="en-US"/>
              </w:rPr>
              <w:t xml:space="preserve">, </w:t>
            </w:r>
            <w:r w:rsidRPr="003D66DD">
              <w:rPr>
                <w:rFonts w:ascii="Times New Roman" w:hAnsi="Times New Roman"/>
                <w:sz w:val="24"/>
                <w:szCs w:val="24"/>
                <w:lang w:eastAsia="en-US"/>
              </w:rPr>
              <w:t>ПК 3.4</w:t>
            </w:r>
            <w:r>
              <w:rPr>
                <w:rFonts w:ascii="Times New Roman" w:hAnsi="Times New Roman"/>
                <w:sz w:val="24"/>
                <w:szCs w:val="24"/>
                <w:lang w:eastAsia="en-US"/>
              </w:rPr>
              <w:t xml:space="preserve">, </w:t>
            </w:r>
            <w:r w:rsidRPr="003D66DD">
              <w:rPr>
                <w:rFonts w:ascii="Times New Roman" w:hAnsi="Times New Roman"/>
                <w:sz w:val="24"/>
                <w:szCs w:val="24"/>
                <w:lang w:eastAsia="en-US"/>
              </w:rPr>
              <w:t>ОК 01</w:t>
            </w:r>
            <w:r>
              <w:rPr>
                <w:rFonts w:ascii="Times New Roman" w:hAnsi="Times New Roman"/>
                <w:sz w:val="24"/>
                <w:szCs w:val="24"/>
                <w:lang w:eastAsia="en-US"/>
              </w:rPr>
              <w:t xml:space="preserve">, </w:t>
            </w:r>
            <w:r w:rsidRPr="003D66DD">
              <w:rPr>
                <w:rFonts w:ascii="Times New Roman" w:hAnsi="Times New Roman"/>
                <w:sz w:val="24"/>
                <w:szCs w:val="24"/>
                <w:lang w:eastAsia="en-US"/>
              </w:rPr>
              <w:t>ОК 02</w:t>
            </w:r>
            <w:r>
              <w:rPr>
                <w:rFonts w:ascii="Times New Roman" w:hAnsi="Times New Roman"/>
                <w:sz w:val="24"/>
                <w:szCs w:val="24"/>
                <w:lang w:eastAsia="en-US"/>
              </w:rPr>
              <w:t xml:space="preserve">, </w:t>
            </w:r>
            <w:r w:rsidRPr="003D66DD">
              <w:rPr>
                <w:rFonts w:ascii="Times New Roman" w:hAnsi="Times New Roman"/>
                <w:sz w:val="24"/>
                <w:szCs w:val="24"/>
                <w:lang w:eastAsia="en-US"/>
              </w:rPr>
              <w:t>ОК 03</w:t>
            </w:r>
          </w:p>
        </w:tc>
      </w:tr>
      <w:tr w:rsidR="003D66DD" w:rsidRPr="00D824AB" w14:paraId="7645AC7A" w14:textId="77777777" w:rsidTr="003D66DD">
        <w:trPr>
          <w:trHeight w:val="23"/>
          <w:jc w:val="center"/>
        </w:trPr>
        <w:tc>
          <w:tcPr>
            <w:tcW w:w="879" w:type="pct"/>
            <w:vMerge/>
            <w:tcBorders>
              <w:top w:val="single" w:sz="4" w:space="0" w:color="auto"/>
              <w:left w:val="single" w:sz="4" w:space="0" w:color="auto"/>
              <w:bottom w:val="single" w:sz="4" w:space="0" w:color="auto"/>
              <w:right w:val="single" w:sz="4" w:space="0" w:color="auto"/>
            </w:tcBorders>
            <w:vAlign w:val="center"/>
          </w:tcPr>
          <w:p w14:paraId="21DB5C5B" w14:textId="77777777" w:rsidR="003D66DD" w:rsidRPr="00D824AB" w:rsidRDefault="003D66DD" w:rsidP="00D824AB">
            <w:pPr>
              <w:spacing w:after="0" w:line="240" w:lineRule="auto"/>
              <w:rPr>
                <w:rFonts w:ascii="Times New Roman" w:hAnsi="Times New Roman"/>
                <w:b/>
                <w:sz w:val="24"/>
                <w:szCs w:val="24"/>
                <w:lang w:eastAsia="en-US"/>
              </w:rPr>
            </w:pPr>
          </w:p>
        </w:tc>
        <w:tc>
          <w:tcPr>
            <w:tcW w:w="2835" w:type="pct"/>
            <w:tcBorders>
              <w:top w:val="single" w:sz="4" w:space="0" w:color="auto"/>
              <w:left w:val="single" w:sz="4" w:space="0" w:color="auto"/>
              <w:bottom w:val="single" w:sz="4" w:space="0" w:color="auto"/>
              <w:right w:val="single" w:sz="4" w:space="0" w:color="auto"/>
            </w:tcBorders>
          </w:tcPr>
          <w:p w14:paraId="7772E4B3" w14:textId="717D40FA" w:rsidR="003D66DD" w:rsidRPr="00D824AB" w:rsidRDefault="003D66DD" w:rsidP="00D824AB">
            <w:pPr>
              <w:spacing w:after="0" w:line="240" w:lineRule="auto"/>
              <w:rPr>
                <w:rFonts w:ascii="Times New Roman" w:hAnsi="Times New Roman"/>
                <w:b/>
                <w:bCs/>
                <w:sz w:val="24"/>
                <w:lang w:eastAsia="en-US"/>
              </w:rPr>
            </w:pPr>
            <w:r w:rsidRPr="00D824AB">
              <w:rPr>
                <w:rFonts w:ascii="Times New Roman" w:hAnsi="Times New Roman"/>
                <w:sz w:val="24"/>
              </w:rPr>
              <w:t>1.</w:t>
            </w:r>
            <w:r w:rsidRPr="00D824AB">
              <w:rPr>
                <w:rFonts w:ascii="Times New Roman" w:hAnsi="Times New Roman"/>
                <w:spacing w:val="-2"/>
                <w:sz w:val="24"/>
              </w:rPr>
              <w:t xml:space="preserve"> </w:t>
            </w:r>
            <w:r w:rsidRPr="00D824AB">
              <w:rPr>
                <w:rFonts w:ascii="Times New Roman" w:hAnsi="Times New Roman"/>
                <w:sz w:val="24"/>
              </w:rPr>
              <w:t>Решение</w:t>
            </w:r>
            <w:r w:rsidRPr="00D824AB">
              <w:rPr>
                <w:rFonts w:ascii="Times New Roman" w:hAnsi="Times New Roman"/>
                <w:spacing w:val="-5"/>
                <w:sz w:val="24"/>
              </w:rPr>
              <w:t xml:space="preserve"> </w:t>
            </w:r>
            <w:r w:rsidRPr="00D824AB">
              <w:rPr>
                <w:rFonts w:ascii="Times New Roman" w:hAnsi="Times New Roman"/>
                <w:sz w:val="24"/>
              </w:rPr>
              <w:t>задач</w:t>
            </w:r>
            <w:r w:rsidRPr="00D824AB">
              <w:rPr>
                <w:rFonts w:ascii="Times New Roman" w:hAnsi="Times New Roman"/>
                <w:spacing w:val="-5"/>
                <w:sz w:val="24"/>
              </w:rPr>
              <w:t xml:space="preserve"> </w:t>
            </w:r>
            <w:r w:rsidRPr="00D824AB">
              <w:rPr>
                <w:rFonts w:ascii="Times New Roman" w:hAnsi="Times New Roman"/>
                <w:sz w:val="24"/>
              </w:rPr>
              <w:t>на</w:t>
            </w:r>
            <w:r w:rsidRPr="00D824AB">
              <w:rPr>
                <w:rFonts w:ascii="Times New Roman" w:hAnsi="Times New Roman"/>
                <w:spacing w:val="-9"/>
                <w:sz w:val="24"/>
              </w:rPr>
              <w:t xml:space="preserve"> </w:t>
            </w:r>
            <w:r w:rsidRPr="00D824AB">
              <w:rPr>
                <w:rFonts w:ascii="Times New Roman" w:hAnsi="Times New Roman"/>
                <w:sz w:val="24"/>
              </w:rPr>
              <w:t>определение</w:t>
            </w:r>
            <w:r w:rsidRPr="00D824AB">
              <w:rPr>
                <w:rFonts w:ascii="Times New Roman" w:hAnsi="Times New Roman"/>
                <w:spacing w:val="-4"/>
                <w:sz w:val="24"/>
              </w:rPr>
              <w:t xml:space="preserve"> </w:t>
            </w:r>
            <w:r w:rsidRPr="00D824AB">
              <w:rPr>
                <w:rFonts w:ascii="Times New Roman" w:hAnsi="Times New Roman"/>
                <w:sz w:val="24"/>
              </w:rPr>
              <w:t>предела упругости,</w:t>
            </w:r>
            <w:r w:rsidRPr="00D824AB">
              <w:rPr>
                <w:rFonts w:ascii="Times New Roman" w:hAnsi="Times New Roman"/>
                <w:spacing w:val="-2"/>
                <w:sz w:val="24"/>
              </w:rPr>
              <w:t xml:space="preserve"> </w:t>
            </w:r>
            <w:r w:rsidRPr="00D824AB">
              <w:rPr>
                <w:rFonts w:ascii="Times New Roman" w:hAnsi="Times New Roman"/>
                <w:sz w:val="24"/>
              </w:rPr>
              <w:t>текучести,</w:t>
            </w:r>
            <w:r w:rsidRPr="00D824AB">
              <w:rPr>
                <w:rFonts w:ascii="Times New Roman" w:hAnsi="Times New Roman"/>
                <w:spacing w:val="-2"/>
                <w:sz w:val="24"/>
              </w:rPr>
              <w:t xml:space="preserve"> </w:t>
            </w:r>
            <w:r w:rsidRPr="00D824AB">
              <w:rPr>
                <w:rFonts w:ascii="Times New Roman" w:hAnsi="Times New Roman"/>
                <w:sz w:val="24"/>
              </w:rPr>
              <w:t>прочности,</w:t>
            </w:r>
            <w:r w:rsidRPr="00D824AB">
              <w:rPr>
                <w:rFonts w:ascii="Times New Roman" w:hAnsi="Times New Roman"/>
                <w:spacing w:val="-7"/>
                <w:sz w:val="24"/>
              </w:rPr>
              <w:t xml:space="preserve"> </w:t>
            </w:r>
            <w:r w:rsidRPr="00D824AB">
              <w:rPr>
                <w:rFonts w:ascii="Times New Roman" w:hAnsi="Times New Roman"/>
                <w:sz w:val="24"/>
              </w:rPr>
              <w:t>относительного</w:t>
            </w:r>
            <w:r w:rsidRPr="00D824AB">
              <w:rPr>
                <w:rFonts w:ascii="Times New Roman" w:hAnsi="Times New Roman"/>
                <w:spacing w:val="-57"/>
                <w:sz w:val="24"/>
              </w:rPr>
              <w:t xml:space="preserve"> </w:t>
            </w:r>
            <w:r w:rsidRPr="00D824AB">
              <w:rPr>
                <w:rFonts w:ascii="Times New Roman" w:hAnsi="Times New Roman"/>
                <w:sz w:val="24"/>
              </w:rPr>
              <w:t>удлинения</w:t>
            </w:r>
            <w:r w:rsidRPr="00D824AB">
              <w:rPr>
                <w:rFonts w:ascii="Times New Roman" w:hAnsi="Times New Roman"/>
                <w:spacing w:val="1"/>
                <w:sz w:val="24"/>
              </w:rPr>
              <w:t xml:space="preserve"> </w:t>
            </w:r>
            <w:r w:rsidRPr="00D824AB">
              <w:rPr>
                <w:rFonts w:ascii="Times New Roman" w:hAnsi="Times New Roman"/>
                <w:sz w:val="24"/>
              </w:rPr>
              <w:t>и</w:t>
            </w:r>
            <w:r w:rsidRPr="00D824AB">
              <w:rPr>
                <w:rFonts w:ascii="Times New Roman" w:hAnsi="Times New Roman"/>
                <w:spacing w:val="3"/>
                <w:sz w:val="24"/>
              </w:rPr>
              <w:t xml:space="preserve"> </w:t>
            </w:r>
            <w:r w:rsidRPr="00D824AB">
              <w:rPr>
                <w:rFonts w:ascii="Times New Roman" w:hAnsi="Times New Roman"/>
                <w:sz w:val="24"/>
              </w:rPr>
              <w:t>сужения</w:t>
            </w:r>
          </w:p>
        </w:tc>
        <w:tc>
          <w:tcPr>
            <w:tcW w:w="633" w:type="pct"/>
            <w:tcBorders>
              <w:top w:val="single" w:sz="4" w:space="0" w:color="auto"/>
              <w:left w:val="single" w:sz="4" w:space="0" w:color="auto"/>
              <w:bottom w:val="single" w:sz="4" w:space="0" w:color="auto"/>
              <w:right w:val="single" w:sz="4" w:space="0" w:color="auto"/>
            </w:tcBorders>
            <w:vAlign w:val="center"/>
          </w:tcPr>
          <w:p w14:paraId="0DBC9879" w14:textId="77777777" w:rsidR="003D66DD" w:rsidRPr="00D824AB" w:rsidRDefault="003D66DD" w:rsidP="00D824AB">
            <w:pPr>
              <w:spacing w:after="0" w:line="240" w:lineRule="auto"/>
              <w:rPr>
                <w:rFonts w:ascii="Times New Roman" w:hAnsi="Times New Roman"/>
                <w:b/>
                <w:sz w:val="24"/>
                <w:szCs w:val="24"/>
                <w:lang w:eastAsia="en-US"/>
              </w:rPr>
            </w:pPr>
          </w:p>
        </w:tc>
        <w:tc>
          <w:tcPr>
            <w:tcW w:w="653" w:type="pct"/>
            <w:vMerge/>
            <w:tcBorders>
              <w:left w:val="single" w:sz="4" w:space="0" w:color="auto"/>
              <w:right w:val="single" w:sz="4" w:space="0" w:color="auto"/>
            </w:tcBorders>
          </w:tcPr>
          <w:p w14:paraId="17320DBC" w14:textId="77777777" w:rsidR="003D66DD" w:rsidRPr="00D824AB" w:rsidRDefault="003D66DD" w:rsidP="003D66DD">
            <w:pPr>
              <w:spacing w:after="0" w:line="240" w:lineRule="auto"/>
              <w:jc w:val="center"/>
              <w:rPr>
                <w:rFonts w:ascii="Times New Roman" w:hAnsi="Times New Roman"/>
                <w:bCs/>
                <w:iCs/>
                <w:sz w:val="24"/>
                <w:szCs w:val="24"/>
                <w:lang w:eastAsia="en-US"/>
              </w:rPr>
            </w:pPr>
          </w:p>
        </w:tc>
      </w:tr>
      <w:tr w:rsidR="003D66DD" w:rsidRPr="00D824AB" w14:paraId="128F459C" w14:textId="77777777" w:rsidTr="003D66DD">
        <w:trPr>
          <w:trHeight w:val="23"/>
          <w:jc w:val="center"/>
        </w:trPr>
        <w:tc>
          <w:tcPr>
            <w:tcW w:w="879" w:type="pct"/>
            <w:vMerge/>
            <w:tcBorders>
              <w:top w:val="single" w:sz="4" w:space="0" w:color="auto"/>
              <w:left w:val="single" w:sz="4" w:space="0" w:color="auto"/>
              <w:bottom w:val="single" w:sz="4" w:space="0" w:color="auto"/>
              <w:right w:val="single" w:sz="4" w:space="0" w:color="auto"/>
            </w:tcBorders>
            <w:vAlign w:val="center"/>
          </w:tcPr>
          <w:p w14:paraId="78EAD8E7" w14:textId="77777777" w:rsidR="003D66DD" w:rsidRPr="00D824AB" w:rsidRDefault="003D66DD" w:rsidP="00D824AB">
            <w:pPr>
              <w:spacing w:after="0" w:line="240" w:lineRule="auto"/>
              <w:rPr>
                <w:rFonts w:ascii="Times New Roman" w:hAnsi="Times New Roman"/>
                <w:b/>
                <w:sz w:val="24"/>
                <w:szCs w:val="24"/>
                <w:lang w:eastAsia="en-US"/>
              </w:rPr>
            </w:pPr>
          </w:p>
        </w:tc>
        <w:tc>
          <w:tcPr>
            <w:tcW w:w="2835" w:type="pct"/>
            <w:tcBorders>
              <w:top w:val="single" w:sz="4" w:space="0" w:color="auto"/>
              <w:left w:val="single" w:sz="4" w:space="0" w:color="auto"/>
              <w:bottom w:val="single" w:sz="4" w:space="0" w:color="auto"/>
              <w:right w:val="single" w:sz="4" w:space="0" w:color="auto"/>
            </w:tcBorders>
          </w:tcPr>
          <w:p w14:paraId="649013B8" w14:textId="6D32A0FE" w:rsidR="003D66DD" w:rsidRPr="00D824AB" w:rsidRDefault="003D66DD" w:rsidP="00D824AB">
            <w:pPr>
              <w:spacing w:after="0" w:line="240" w:lineRule="auto"/>
              <w:rPr>
                <w:rFonts w:ascii="Times New Roman" w:hAnsi="Times New Roman"/>
                <w:b/>
                <w:bCs/>
                <w:sz w:val="24"/>
                <w:lang w:eastAsia="en-US"/>
              </w:rPr>
            </w:pPr>
            <w:r w:rsidRPr="00D824AB">
              <w:rPr>
                <w:rFonts w:ascii="Times New Roman" w:hAnsi="Times New Roman"/>
                <w:sz w:val="24"/>
              </w:rPr>
              <w:t>2. Ознакомится с методом определение твердости металлов и сплавов различными методами: -</w:t>
            </w:r>
            <w:r w:rsidRPr="00D824AB">
              <w:rPr>
                <w:rFonts w:ascii="Times New Roman" w:hAnsi="Times New Roman"/>
                <w:spacing w:val="1"/>
                <w:sz w:val="24"/>
              </w:rPr>
              <w:t xml:space="preserve"> </w:t>
            </w:r>
            <w:r w:rsidRPr="00D824AB">
              <w:rPr>
                <w:rFonts w:ascii="Times New Roman" w:hAnsi="Times New Roman"/>
                <w:sz w:val="24"/>
              </w:rPr>
              <w:t>по</w:t>
            </w:r>
            <w:r w:rsidRPr="00D824AB">
              <w:rPr>
                <w:rFonts w:ascii="Times New Roman" w:hAnsi="Times New Roman"/>
                <w:spacing w:val="-1"/>
                <w:sz w:val="24"/>
              </w:rPr>
              <w:t xml:space="preserve"> </w:t>
            </w:r>
            <w:r w:rsidRPr="00D824AB">
              <w:rPr>
                <w:rFonts w:ascii="Times New Roman" w:hAnsi="Times New Roman"/>
                <w:sz w:val="24"/>
              </w:rPr>
              <w:t>методу</w:t>
            </w:r>
            <w:r w:rsidRPr="00D824AB">
              <w:rPr>
                <w:rFonts w:ascii="Times New Roman" w:hAnsi="Times New Roman"/>
                <w:spacing w:val="-10"/>
                <w:sz w:val="24"/>
              </w:rPr>
              <w:t xml:space="preserve"> </w:t>
            </w:r>
            <w:r w:rsidRPr="00D824AB">
              <w:rPr>
                <w:rFonts w:ascii="Times New Roman" w:hAnsi="Times New Roman"/>
                <w:sz w:val="24"/>
              </w:rPr>
              <w:t>Бринелля,</w:t>
            </w:r>
            <w:r w:rsidRPr="00D824AB">
              <w:rPr>
                <w:rFonts w:ascii="Times New Roman" w:hAnsi="Times New Roman"/>
                <w:spacing w:val="2"/>
                <w:sz w:val="24"/>
              </w:rPr>
              <w:t xml:space="preserve"> </w:t>
            </w:r>
            <w:r w:rsidRPr="00D824AB">
              <w:rPr>
                <w:rFonts w:ascii="Times New Roman" w:hAnsi="Times New Roman"/>
                <w:sz w:val="24"/>
              </w:rPr>
              <w:t>по методу</w:t>
            </w:r>
            <w:r w:rsidRPr="00D824AB">
              <w:rPr>
                <w:rFonts w:ascii="Times New Roman" w:hAnsi="Times New Roman"/>
                <w:spacing w:val="-10"/>
                <w:sz w:val="24"/>
              </w:rPr>
              <w:t xml:space="preserve"> </w:t>
            </w:r>
            <w:r w:rsidRPr="00D824AB">
              <w:rPr>
                <w:rFonts w:ascii="Times New Roman" w:hAnsi="Times New Roman"/>
                <w:sz w:val="24"/>
              </w:rPr>
              <w:t>Виккерса,</w:t>
            </w:r>
            <w:r w:rsidRPr="00D824AB">
              <w:rPr>
                <w:rFonts w:ascii="Times New Roman" w:hAnsi="Times New Roman"/>
                <w:spacing w:val="2"/>
                <w:sz w:val="24"/>
              </w:rPr>
              <w:t xml:space="preserve"> </w:t>
            </w:r>
            <w:r w:rsidRPr="00D824AB">
              <w:rPr>
                <w:rFonts w:ascii="Times New Roman" w:hAnsi="Times New Roman"/>
                <w:sz w:val="24"/>
              </w:rPr>
              <w:t>решение</w:t>
            </w:r>
            <w:r w:rsidRPr="00D824AB">
              <w:rPr>
                <w:rFonts w:ascii="Times New Roman" w:hAnsi="Times New Roman"/>
                <w:spacing w:val="-1"/>
                <w:sz w:val="24"/>
              </w:rPr>
              <w:t xml:space="preserve"> </w:t>
            </w:r>
            <w:r w:rsidRPr="00D824AB">
              <w:rPr>
                <w:rFonts w:ascii="Times New Roman" w:hAnsi="Times New Roman"/>
                <w:sz w:val="24"/>
              </w:rPr>
              <w:t>задач;</w:t>
            </w:r>
            <w:r w:rsidRPr="00D824AB">
              <w:rPr>
                <w:rFonts w:ascii="Times New Roman" w:hAnsi="Times New Roman"/>
                <w:spacing w:val="2"/>
                <w:sz w:val="24"/>
              </w:rPr>
              <w:t xml:space="preserve"> </w:t>
            </w:r>
            <w:r w:rsidRPr="00D824AB">
              <w:rPr>
                <w:rFonts w:ascii="Times New Roman" w:hAnsi="Times New Roman"/>
                <w:sz w:val="24"/>
              </w:rPr>
              <w:t>-</w:t>
            </w:r>
            <w:r w:rsidRPr="00D824AB">
              <w:rPr>
                <w:rFonts w:ascii="Times New Roman" w:hAnsi="Times New Roman"/>
                <w:spacing w:val="2"/>
                <w:sz w:val="24"/>
              </w:rPr>
              <w:t xml:space="preserve"> </w:t>
            </w:r>
            <w:r w:rsidRPr="00D824AB">
              <w:rPr>
                <w:rFonts w:ascii="Times New Roman" w:hAnsi="Times New Roman"/>
                <w:sz w:val="24"/>
              </w:rPr>
              <w:t>по методу</w:t>
            </w:r>
            <w:r w:rsidRPr="00D824AB">
              <w:rPr>
                <w:rFonts w:ascii="Times New Roman" w:hAnsi="Times New Roman"/>
                <w:spacing w:val="-10"/>
                <w:sz w:val="24"/>
              </w:rPr>
              <w:t xml:space="preserve"> </w:t>
            </w:r>
            <w:r w:rsidRPr="00D824AB">
              <w:rPr>
                <w:rFonts w:ascii="Times New Roman" w:hAnsi="Times New Roman"/>
                <w:sz w:val="24"/>
              </w:rPr>
              <w:t>Роквелла,</w:t>
            </w:r>
            <w:r w:rsidRPr="00D824AB">
              <w:rPr>
                <w:rFonts w:ascii="Times New Roman" w:hAnsi="Times New Roman"/>
                <w:spacing w:val="-3"/>
                <w:sz w:val="24"/>
              </w:rPr>
              <w:t xml:space="preserve"> </w:t>
            </w:r>
            <w:r w:rsidRPr="00D824AB">
              <w:rPr>
                <w:rFonts w:ascii="Times New Roman" w:hAnsi="Times New Roman"/>
                <w:sz w:val="24"/>
              </w:rPr>
              <w:t>решение</w:t>
            </w:r>
            <w:r w:rsidRPr="00D824AB">
              <w:rPr>
                <w:rFonts w:ascii="Times New Roman" w:hAnsi="Times New Roman"/>
                <w:spacing w:val="-6"/>
                <w:sz w:val="24"/>
              </w:rPr>
              <w:t xml:space="preserve"> </w:t>
            </w:r>
            <w:r w:rsidRPr="00D824AB">
              <w:rPr>
                <w:rFonts w:ascii="Times New Roman" w:hAnsi="Times New Roman"/>
                <w:sz w:val="24"/>
              </w:rPr>
              <w:t>задач; - по</w:t>
            </w:r>
            <w:r w:rsidRPr="00D824AB">
              <w:rPr>
                <w:rFonts w:ascii="Times New Roman" w:hAnsi="Times New Roman"/>
                <w:spacing w:val="-1"/>
                <w:sz w:val="24"/>
              </w:rPr>
              <w:t xml:space="preserve"> </w:t>
            </w:r>
            <w:r w:rsidRPr="00D824AB">
              <w:rPr>
                <w:rFonts w:ascii="Times New Roman" w:hAnsi="Times New Roman"/>
                <w:sz w:val="24"/>
              </w:rPr>
              <w:t>методу</w:t>
            </w:r>
            <w:r w:rsidRPr="00D824AB">
              <w:rPr>
                <w:rFonts w:ascii="Times New Roman" w:hAnsi="Times New Roman"/>
                <w:spacing w:val="-11"/>
                <w:sz w:val="24"/>
              </w:rPr>
              <w:t xml:space="preserve"> </w:t>
            </w:r>
            <w:r w:rsidRPr="00D824AB">
              <w:rPr>
                <w:rFonts w:ascii="Times New Roman" w:hAnsi="Times New Roman"/>
                <w:sz w:val="24"/>
              </w:rPr>
              <w:t>Шора, Польди,</w:t>
            </w:r>
            <w:r w:rsidRPr="00D824AB">
              <w:rPr>
                <w:rFonts w:ascii="Times New Roman" w:hAnsi="Times New Roman"/>
                <w:spacing w:val="1"/>
                <w:sz w:val="24"/>
              </w:rPr>
              <w:t xml:space="preserve"> </w:t>
            </w:r>
            <w:r w:rsidRPr="00D824AB">
              <w:rPr>
                <w:rFonts w:ascii="Times New Roman" w:hAnsi="Times New Roman"/>
                <w:sz w:val="24"/>
              </w:rPr>
              <w:t>Мооса</w:t>
            </w:r>
            <w:r w:rsidRPr="00D824AB">
              <w:rPr>
                <w:rFonts w:ascii="Times New Roman" w:hAnsi="Times New Roman"/>
                <w:spacing w:val="-2"/>
                <w:sz w:val="24"/>
              </w:rPr>
              <w:t xml:space="preserve"> </w:t>
            </w:r>
            <w:r w:rsidRPr="00D824AB">
              <w:rPr>
                <w:rFonts w:ascii="Times New Roman" w:hAnsi="Times New Roman"/>
                <w:sz w:val="24"/>
              </w:rPr>
              <w:t>и</w:t>
            </w:r>
            <w:r w:rsidRPr="00D824AB">
              <w:rPr>
                <w:rFonts w:ascii="Times New Roman" w:hAnsi="Times New Roman"/>
                <w:spacing w:val="-5"/>
                <w:sz w:val="24"/>
              </w:rPr>
              <w:t xml:space="preserve"> </w:t>
            </w:r>
            <w:r w:rsidRPr="00D824AB">
              <w:rPr>
                <w:rFonts w:ascii="Times New Roman" w:hAnsi="Times New Roman"/>
                <w:sz w:val="24"/>
              </w:rPr>
              <w:t>современными</w:t>
            </w:r>
            <w:r w:rsidRPr="00D824AB">
              <w:rPr>
                <w:rFonts w:ascii="Times New Roman" w:hAnsi="Times New Roman"/>
                <w:spacing w:val="-6"/>
                <w:sz w:val="24"/>
              </w:rPr>
              <w:t xml:space="preserve"> </w:t>
            </w:r>
            <w:r w:rsidRPr="00D824AB">
              <w:rPr>
                <w:rFonts w:ascii="Times New Roman" w:hAnsi="Times New Roman"/>
                <w:sz w:val="24"/>
              </w:rPr>
              <w:t>приборами,</w:t>
            </w:r>
            <w:r w:rsidRPr="00D824AB">
              <w:rPr>
                <w:rFonts w:ascii="Times New Roman" w:hAnsi="Times New Roman"/>
                <w:spacing w:val="1"/>
                <w:sz w:val="24"/>
              </w:rPr>
              <w:t xml:space="preserve"> </w:t>
            </w:r>
            <w:r w:rsidRPr="00D824AB">
              <w:rPr>
                <w:rFonts w:ascii="Times New Roman" w:hAnsi="Times New Roman"/>
                <w:sz w:val="24"/>
              </w:rPr>
              <w:t>решение</w:t>
            </w:r>
            <w:r w:rsidRPr="00D824AB">
              <w:rPr>
                <w:rFonts w:ascii="Times New Roman" w:hAnsi="Times New Roman"/>
                <w:spacing w:val="-2"/>
                <w:sz w:val="24"/>
              </w:rPr>
              <w:t xml:space="preserve"> </w:t>
            </w:r>
            <w:r w:rsidRPr="00D824AB">
              <w:rPr>
                <w:rFonts w:ascii="Times New Roman" w:hAnsi="Times New Roman"/>
                <w:sz w:val="24"/>
              </w:rPr>
              <w:t>задач</w:t>
            </w:r>
          </w:p>
        </w:tc>
        <w:tc>
          <w:tcPr>
            <w:tcW w:w="633" w:type="pct"/>
            <w:tcBorders>
              <w:top w:val="single" w:sz="4" w:space="0" w:color="auto"/>
              <w:left w:val="single" w:sz="4" w:space="0" w:color="auto"/>
              <w:bottom w:val="single" w:sz="4" w:space="0" w:color="auto"/>
              <w:right w:val="single" w:sz="4" w:space="0" w:color="auto"/>
            </w:tcBorders>
            <w:vAlign w:val="center"/>
          </w:tcPr>
          <w:p w14:paraId="06517927" w14:textId="77777777" w:rsidR="003D66DD" w:rsidRPr="00D824AB" w:rsidRDefault="003D66DD" w:rsidP="00D824AB">
            <w:pPr>
              <w:spacing w:after="0" w:line="240" w:lineRule="auto"/>
              <w:rPr>
                <w:rFonts w:ascii="Times New Roman" w:hAnsi="Times New Roman"/>
                <w:b/>
                <w:sz w:val="24"/>
                <w:szCs w:val="24"/>
                <w:lang w:eastAsia="en-US"/>
              </w:rPr>
            </w:pPr>
          </w:p>
        </w:tc>
        <w:tc>
          <w:tcPr>
            <w:tcW w:w="653" w:type="pct"/>
            <w:vMerge/>
            <w:tcBorders>
              <w:left w:val="single" w:sz="4" w:space="0" w:color="auto"/>
              <w:right w:val="single" w:sz="4" w:space="0" w:color="auto"/>
            </w:tcBorders>
          </w:tcPr>
          <w:p w14:paraId="7EA17194" w14:textId="77777777" w:rsidR="003D66DD" w:rsidRPr="00D824AB" w:rsidRDefault="003D66DD" w:rsidP="003D66DD">
            <w:pPr>
              <w:spacing w:after="0" w:line="240" w:lineRule="auto"/>
              <w:jc w:val="center"/>
              <w:rPr>
                <w:rFonts w:ascii="Times New Roman" w:hAnsi="Times New Roman"/>
                <w:bCs/>
                <w:iCs/>
                <w:sz w:val="24"/>
                <w:szCs w:val="24"/>
                <w:lang w:eastAsia="en-US"/>
              </w:rPr>
            </w:pPr>
          </w:p>
        </w:tc>
      </w:tr>
      <w:tr w:rsidR="003D66DD" w:rsidRPr="00D824AB" w14:paraId="4001B113" w14:textId="77777777" w:rsidTr="003D66DD">
        <w:trPr>
          <w:trHeight w:val="23"/>
          <w:jc w:val="center"/>
        </w:trPr>
        <w:tc>
          <w:tcPr>
            <w:tcW w:w="879" w:type="pct"/>
            <w:vMerge/>
            <w:tcBorders>
              <w:top w:val="single" w:sz="4" w:space="0" w:color="auto"/>
              <w:left w:val="single" w:sz="4" w:space="0" w:color="auto"/>
              <w:bottom w:val="single" w:sz="4" w:space="0" w:color="auto"/>
              <w:right w:val="single" w:sz="4" w:space="0" w:color="auto"/>
            </w:tcBorders>
            <w:vAlign w:val="center"/>
          </w:tcPr>
          <w:p w14:paraId="772DA0AE" w14:textId="77777777" w:rsidR="003D66DD" w:rsidRPr="00D824AB" w:rsidRDefault="003D66DD" w:rsidP="00D824AB">
            <w:pPr>
              <w:spacing w:after="0" w:line="240" w:lineRule="auto"/>
              <w:rPr>
                <w:rFonts w:ascii="Times New Roman" w:hAnsi="Times New Roman"/>
                <w:b/>
                <w:sz w:val="24"/>
                <w:szCs w:val="24"/>
                <w:lang w:eastAsia="en-US"/>
              </w:rPr>
            </w:pPr>
          </w:p>
        </w:tc>
        <w:tc>
          <w:tcPr>
            <w:tcW w:w="2835" w:type="pct"/>
            <w:tcBorders>
              <w:top w:val="single" w:sz="4" w:space="0" w:color="auto"/>
              <w:left w:val="single" w:sz="4" w:space="0" w:color="auto"/>
              <w:bottom w:val="single" w:sz="4" w:space="0" w:color="auto"/>
              <w:right w:val="single" w:sz="4" w:space="0" w:color="auto"/>
            </w:tcBorders>
          </w:tcPr>
          <w:p w14:paraId="2C7A234E" w14:textId="4A5718F3" w:rsidR="003D66DD" w:rsidRPr="00D824AB" w:rsidRDefault="003D66DD" w:rsidP="00D824AB">
            <w:pPr>
              <w:spacing w:after="0" w:line="240" w:lineRule="auto"/>
              <w:rPr>
                <w:rFonts w:ascii="Times New Roman" w:hAnsi="Times New Roman"/>
                <w:b/>
                <w:bCs/>
                <w:sz w:val="24"/>
                <w:lang w:eastAsia="en-US"/>
              </w:rPr>
            </w:pPr>
            <w:r w:rsidRPr="00D824AB">
              <w:rPr>
                <w:rFonts w:ascii="Times New Roman" w:hAnsi="Times New Roman"/>
                <w:sz w:val="24"/>
              </w:rPr>
              <w:t>3.</w:t>
            </w:r>
            <w:r w:rsidRPr="00D824AB">
              <w:rPr>
                <w:rFonts w:ascii="Times New Roman" w:hAnsi="Times New Roman"/>
                <w:spacing w:val="1"/>
                <w:sz w:val="24"/>
              </w:rPr>
              <w:t xml:space="preserve"> </w:t>
            </w:r>
            <w:r w:rsidRPr="00D824AB">
              <w:rPr>
                <w:rFonts w:ascii="Times New Roman" w:hAnsi="Times New Roman"/>
                <w:sz w:val="24"/>
              </w:rPr>
              <w:t>Определение</w:t>
            </w:r>
            <w:r w:rsidRPr="00D824AB">
              <w:rPr>
                <w:rFonts w:ascii="Times New Roman" w:hAnsi="Times New Roman"/>
                <w:spacing w:val="-2"/>
                <w:sz w:val="24"/>
              </w:rPr>
              <w:t xml:space="preserve"> </w:t>
            </w:r>
            <w:r w:rsidRPr="00D824AB">
              <w:rPr>
                <w:rFonts w:ascii="Times New Roman" w:hAnsi="Times New Roman"/>
                <w:sz w:val="24"/>
              </w:rPr>
              <w:t>ударной</w:t>
            </w:r>
            <w:r w:rsidRPr="00D824AB">
              <w:rPr>
                <w:rFonts w:ascii="Times New Roman" w:hAnsi="Times New Roman"/>
                <w:spacing w:val="-5"/>
                <w:sz w:val="24"/>
              </w:rPr>
              <w:t xml:space="preserve"> </w:t>
            </w:r>
            <w:r w:rsidRPr="00D824AB">
              <w:rPr>
                <w:rFonts w:ascii="Times New Roman" w:hAnsi="Times New Roman"/>
                <w:sz w:val="24"/>
              </w:rPr>
              <w:t>вязкости</w:t>
            </w:r>
            <w:r w:rsidRPr="00D824AB">
              <w:rPr>
                <w:rFonts w:ascii="Times New Roman" w:hAnsi="Times New Roman"/>
                <w:spacing w:val="-4"/>
                <w:sz w:val="24"/>
              </w:rPr>
              <w:t xml:space="preserve"> </w:t>
            </w:r>
            <w:r w:rsidRPr="00D824AB">
              <w:rPr>
                <w:rFonts w:ascii="Times New Roman" w:hAnsi="Times New Roman"/>
                <w:sz w:val="24"/>
              </w:rPr>
              <w:t>металлов</w:t>
            </w:r>
            <w:r w:rsidRPr="00D824AB">
              <w:rPr>
                <w:rFonts w:ascii="Times New Roman" w:hAnsi="Times New Roman"/>
                <w:spacing w:val="-3"/>
                <w:sz w:val="24"/>
              </w:rPr>
              <w:t xml:space="preserve"> </w:t>
            </w:r>
            <w:r w:rsidRPr="00D824AB">
              <w:rPr>
                <w:rFonts w:ascii="Times New Roman" w:hAnsi="Times New Roman"/>
                <w:sz w:val="24"/>
              </w:rPr>
              <w:t>и сплавов.</w:t>
            </w:r>
            <w:r w:rsidRPr="00D824AB">
              <w:rPr>
                <w:rFonts w:ascii="Times New Roman" w:hAnsi="Times New Roman"/>
                <w:spacing w:val="-1"/>
                <w:sz w:val="24"/>
              </w:rPr>
              <w:t xml:space="preserve"> </w:t>
            </w:r>
            <w:r w:rsidRPr="00D824AB">
              <w:rPr>
                <w:rFonts w:ascii="Times New Roman" w:hAnsi="Times New Roman"/>
                <w:sz w:val="24"/>
              </w:rPr>
              <w:t>Решение</w:t>
            </w:r>
            <w:r w:rsidRPr="00D824AB">
              <w:rPr>
                <w:rFonts w:ascii="Times New Roman" w:hAnsi="Times New Roman"/>
                <w:spacing w:val="-2"/>
                <w:sz w:val="24"/>
              </w:rPr>
              <w:t xml:space="preserve"> </w:t>
            </w:r>
            <w:r w:rsidRPr="00D824AB">
              <w:rPr>
                <w:rFonts w:ascii="Times New Roman" w:hAnsi="Times New Roman"/>
                <w:sz w:val="24"/>
              </w:rPr>
              <w:t>задач</w:t>
            </w:r>
          </w:p>
        </w:tc>
        <w:tc>
          <w:tcPr>
            <w:tcW w:w="633" w:type="pct"/>
            <w:tcBorders>
              <w:top w:val="single" w:sz="4" w:space="0" w:color="auto"/>
              <w:left w:val="single" w:sz="4" w:space="0" w:color="auto"/>
              <w:bottom w:val="single" w:sz="4" w:space="0" w:color="auto"/>
              <w:right w:val="single" w:sz="4" w:space="0" w:color="auto"/>
            </w:tcBorders>
            <w:vAlign w:val="center"/>
          </w:tcPr>
          <w:p w14:paraId="64A936FC" w14:textId="77777777" w:rsidR="003D66DD" w:rsidRPr="00D824AB" w:rsidRDefault="003D66DD" w:rsidP="00D824AB">
            <w:pPr>
              <w:spacing w:after="0" w:line="240" w:lineRule="auto"/>
              <w:rPr>
                <w:rFonts w:ascii="Times New Roman" w:hAnsi="Times New Roman"/>
                <w:b/>
                <w:sz w:val="24"/>
                <w:szCs w:val="24"/>
                <w:lang w:eastAsia="en-US"/>
              </w:rPr>
            </w:pPr>
          </w:p>
        </w:tc>
        <w:tc>
          <w:tcPr>
            <w:tcW w:w="653" w:type="pct"/>
            <w:vMerge/>
            <w:tcBorders>
              <w:left w:val="single" w:sz="4" w:space="0" w:color="auto"/>
              <w:bottom w:val="single" w:sz="4" w:space="0" w:color="auto"/>
              <w:right w:val="single" w:sz="4" w:space="0" w:color="auto"/>
            </w:tcBorders>
          </w:tcPr>
          <w:p w14:paraId="4AAF3E9C" w14:textId="77777777" w:rsidR="003D66DD" w:rsidRPr="00D824AB" w:rsidRDefault="003D66DD" w:rsidP="003D66DD">
            <w:pPr>
              <w:spacing w:after="0" w:line="240" w:lineRule="auto"/>
              <w:jc w:val="center"/>
              <w:rPr>
                <w:rFonts w:ascii="Times New Roman" w:hAnsi="Times New Roman"/>
                <w:bCs/>
                <w:iCs/>
                <w:sz w:val="24"/>
                <w:szCs w:val="24"/>
                <w:lang w:eastAsia="en-US"/>
              </w:rPr>
            </w:pPr>
          </w:p>
        </w:tc>
      </w:tr>
      <w:tr w:rsidR="00770D7C" w:rsidRPr="00D824AB" w14:paraId="730EC120" w14:textId="77777777" w:rsidTr="003D66DD">
        <w:trPr>
          <w:trHeight w:val="23"/>
          <w:jc w:val="center"/>
        </w:trPr>
        <w:tc>
          <w:tcPr>
            <w:tcW w:w="879" w:type="pct"/>
            <w:vMerge/>
            <w:tcBorders>
              <w:top w:val="single" w:sz="4" w:space="0" w:color="auto"/>
              <w:left w:val="single" w:sz="4" w:space="0" w:color="auto"/>
              <w:bottom w:val="single" w:sz="4" w:space="0" w:color="auto"/>
              <w:right w:val="single" w:sz="4" w:space="0" w:color="auto"/>
            </w:tcBorders>
            <w:vAlign w:val="center"/>
            <w:hideMark/>
          </w:tcPr>
          <w:p w14:paraId="78FC300B" w14:textId="77777777" w:rsidR="00770D7C" w:rsidRPr="00D824AB" w:rsidRDefault="00770D7C" w:rsidP="00D824AB">
            <w:pPr>
              <w:spacing w:after="0" w:line="240" w:lineRule="auto"/>
              <w:rPr>
                <w:rFonts w:ascii="Times New Roman" w:hAnsi="Times New Roman"/>
                <w:b/>
                <w:sz w:val="24"/>
                <w:szCs w:val="24"/>
                <w:lang w:eastAsia="en-US"/>
              </w:rPr>
            </w:pPr>
          </w:p>
        </w:tc>
        <w:tc>
          <w:tcPr>
            <w:tcW w:w="2835" w:type="pct"/>
            <w:tcBorders>
              <w:top w:val="single" w:sz="4" w:space="0" w:color="auto"/>
              <w:left w:val="single" w:sz="4" w:space="0" w:color="auto"/>
              <w:bottom w:val="single" w:sz="4" w:space="0" w:color="auto"/>
              <w:right w:val="single" w:sz="4" w:space="0" w:color="auto"/>
            </w:tcBorders>
            <w:hideMark/>
          </w:tcPr>
          <w:p w14:paraId="7DCC0A5B" w14:textId="77777777" w:rsidR="00770D7C" w:rsidRPr="00D824AB" w:rsidRDefault="00770D7C" w:rsidP="00D824AB">
            <w:pPr>
              <w:spacing w:after="0" w:line="240" w:lineRule="auto"/>
              <w:rPr>
                <w:rFonts w:ascii="Times New Roman" w:hAnsi="Times New Roman"/>
                <w:b/>
                <w:sz w:val="24"/>
                <w:szCs w:val="24"/>
                <w:lang w:eastAsia="en-US"/>
              </w:rPr>
            </w:pPr>
            <w:r w:rsidRPr="00D824AB">
              <w:rPr>
                <w:rFonts w:ascii="Times New Roman" w:hAnsi="Times New Roman"/>
                <w:b/>
                <w:sz w:val="24"/>
                <w:szCs w:val="24"/>
                <w:lang w:eastAsia="en-US"/>
              </w:rPr>
              <w:t>Самостоятельная работа обучающегося</w:t>
            </w:r>
          </w:p>
        </w:tc>
        <w:tc>
          <w:tcPr>
            <w:tcW w:w="633" w:type="pct"/>
            <w:tcBorders>
              <w:top w:val="single" w:sz="4" w:space="0" w:color="auto"/>
              <w:left w:val="single" w:sz="4" w:space="0" w:color="auto"/>
              <w:bottom w:val="single" w:sz="4" w:space="0" w:color="auto"/>
              <w:right w:val="single" w:sz="4" w:space="0" w:color="auto"/>
            </w:tcBorders>
            <w:vAlign w:val="center"/>
          </w:tcPr>
          <w:p w14:paraId="17B648B6" w14:textId="77777777" w:rsidR="00770D7C" w:rsidRPr="00D824AB" w:rsidRDefault="00770D7C" w:rsidP="00D824AB">
            <w:pPr>
              <w:spacing w:after="0" w:line="240" w:lineRule="auto"/>
              <w:rPr>
                <w:rFonts w:ascii="Times New Roman" w:hAnsi="Times New Roman"/>
                <w:sz w:val="24"/>
                <w:szCs w:val="24"/>
                <w:lang w:eastAsia="en-US"/>
              </w:rPr>
            </w:pPr>
          </w:p>
        </w:tc>
        <w:tc>
          <w:tcPr>
            <w:tcW w:w="653" w:type="pct"/>
            <w:tcBorders>
              <w:top w:val="single" w:sz="4" w:space="0" w:color="auto"/>
              <w:left w:val="single" w:sz="4" w:space="0" w:color="auto"/>
              <w:bottom w:val="single" w:sz="4" w:space="0" w:color="auto"/>
              <w:right w:val="single" w:sz="4" w:space="0" w:color="auto"/>
            </w:tcBorders>
          </w:tcPr>
          <w:p w14:paraId="47102723" w14:textId="77777777" w:rsidR="00770D7C" w:rsidRPr="00D824AB" w:rsidRDefault="00770D7C" w:rsidP="003D66DD">
            <w:pPr>
              <w:spacing w:after="0" w:line="240" w:lineRule="auto"/>
              <w:jc w:val="center"/>
              <w:rPr>
                <w:rFonts w:ascii="Times New Roman" w:hAnsi="Times New Roman"/>
                <w:sz w:val="24"/>
                <w:szCs w:val="24"/>
                <w:lang w:eastAsia="en-US"/>
              </w:rPr>
            </w:pPr>
          </w:p>
        </w:tc>
      </w:tr>
      <w:tr w:rsidR="003D66DD" w:rsidRPr="00D824AB" w14:paraId="711BF1FC" w14:textId="77777777" w:rsidTr="003D66DD">
        <w:trPr>
          <w:trHeight w:val="23"/>
          <w:jc w:val="center"/>
        </w:trPr>
        <w:tc>
          <w:tcPr>
            <w:tcW w:w="879" w:type="pct"/>
            <w:vMerge w:val="restart"/>
            <w:tcBorders>
              <w:top w:val="single" w:sz="4" w:space="0" w:color="auto"/>
              <w:left w:val="single" w:sz="4" w:space="0" w:color="auto"/>
              <w:right w:val="single" w:sz="4" w:space="0" w:color="auto"/>
            </w:tcBorders>
            <w:vAlign w:val="center"/>
          </w:tcPr>
          <w:p w14:paraId="126E6733" w14:textId="579648ED" w:rsidR="003D66DD" w:rsidRPr="00D824AB" w:rsidRDefault="003D66DD" w:rsidP="00D824AB">
            <w:pPr>
              <w:spacing w:after="0" w:line="240" w:lineRule="auto"/>
              <w:rPr>
                <w:rFonts w:ascii="Times New Roman" w:hAnsi="Times New Roman"/>
                <w:b/>
                <w:sz w:val="24"/>
                <w:szCs w:val="24"/>
                <w:lang w:eastAsia="en-US"/>
              </w:rPr>
            </w:pPr>
            <w:r w:rsidRPr="00D824AB">
              <w:rPr>
                <w:rFonts w:ascii="Times New Roman" w:hAnsi="Times New Roman"/>
                <w:b/>
                <w:sz w:val="24"/>
                <w:szCs w:val="24"/>
                <w:lang w:eastAsia="en-US"/>
              </w:rPr>
              <w:t xml:space="preserve">Тема </w:t>
            </w:r>
            <w:r w:rsidRPr="00D824AB">
              <w:rPr>
                <w:rFonts w:ascii="Times New Roman" w:hAnsi="Times New Roman"/>
                <w:b/>
                <w:sz w:val="24"/>
                <w:szCs w:val="24"/>
                <w:lang w:eastAsia="en-US"/>
              </w:rPr>
              <w:t>1.</w:t>
            </w:r>
            <w:r w:rsidRPr="00D824AB">
              <w:rPr>
                <w:rFonts w:ascii="Times New Roman" w:hAnsi="Times New Roman"/>
                <w:b/>
                <w:sz w:val="24"/>
                <w:szCs w:val="24"/>
                <w:lang w:eastAsia="en-US"/>
              </w:rPr>
              <w:t>8. Полимеры и пластмассы</w:t>
            </w:r>
          </w:p>
        </w:tc>
        <w:tc>
          <w:tcPr>
            <w:tcW w:w="2835" w:type="pct"/>
            <w:tcBorders>
              <w:top w:val="single" w:sz="4" w:space="0" w:color="auto"/>
              <w:left w:val="single" w:sz="4" w:space="0" w:color="auto"/>
              <w:bottom w:val="single" w:sz="4" w:space="0" w:color="auto"/>
              <w:right w:val="single" w:sz="4" w:space="0" w:color="auto"/>
            </w:tcBorders>
          </w:tcPr>
          <w:p w14:paraId="3079C999" w14:textId="198531B4" w:rsidR="003D66DD" w:rsidRPr="00D824AB" w:rsidRDefault="003D66DD" w:rsidP="00D824AB">
            <w:pPr>
              <w:spacing w:after="0" w:line="240" w:lineRule="auto"/>
              <w:rPr>
                <w:rFonts w:ascii="Times New Roman" w:hAnsi="Times New Roman"/>
                <w:b/>
                <w:sz w:val="24"/>
                <w:szCs w:val="24"/>
                <w:lang w:eastAsia="en-US"/>
              </w:rPr>
            </w:pPr>
            <w:r w:rsidRPr="00D824AB">
              <w:rPr>
                <w:rFonts w:ascii="Times New Roman" w:hAnsi="Times New Roman"/>
                <w:b/>
                <w:sz w:val="24"/>
                <w:szCs w:val="24"/>
                <w:lang w:eastAsia="en-US"/>
              </w:rPr>
              <w:t>Содержание</w:t>
            </w:r>
          </w:p>
        </w:tc>
        <w:tc>
          <w:tcPr>
            <w:tcW w:w="633" w:type="pct"/>
            <w:tcBorders>
              <w:top w:val="single" w:sz="4" w:space="0" w:color="auto"/>
              <w:left w:val="single" w:sz="4" w:space="0" w:color="auto"/>
              <w:bottom w:val="single" w:sz="4" w:space="0" w:color="auto"/>
              <w:right w:val="single" w:sz="4" w:space="0" w:color="auto"/>
            </w:tcBorders>
            <w:vAlign w:val="center"/>
          </w:tcPr>
          <w:p w14:paraId="4B37C3A7" w14:textId="77777777" w:rsidR="003D66DD" w:rsidRPr="00D824AB" w:rsidRDefault="003D66DD" w:rsidP="00D824AB">
            <w:pPr>
              <w:spacing w:after="0" w:line="240" w:lineRule="auto"/>
              <w:rPr>
                <w:rFonts w:ascii="Times New Roman" w:hAnsi="Times New Roman"/>
                <w:sz w:val="24"/>
                <w:szCs w:val="24"/>
                <w:lang w:eastAsia="en-US"/>
              </w:rPr>
            </w:pPr>
          </w:p>
        </w:tc>
        <w:tc>
          <w:tcPr>
            <w:tcW w:w="653" w:type="pct"/>
            <w:vMerge w:val="restart"/>
            <w:tcBorders>
              <w:top w:val="single" w:sz="4" w:space="0" w:color="auto"/>
              <w:left w:val="single" w:sz="4" w:space="0" w:color="auto"/>
              <w:right w:val="single" w:sz="4" w:space="0" w:color="auto"/>
            </w:tcBorders>
          </w:tcPr>
          <w:p w14:paraId="3559CC0A" w14:textId="456CDD4A" w:rsidR="003D66DD" w:rsidRPr="00D824AB" w:rsidRDefault="003D66DD" w:rsidP="003D66DD">
            <w:pPr>
              <w:spacing w:after="0" w:line="240" w:lineRule="auto"/>
              <w:jc w:val="center"/>
              <w:rPr>
                <w:rFonts w:ascii="Times New Roman" w:hAnsi="Times New Roman"/>
                <w:sz w:val="24"/>
                <w:szCs w:val="24"/>
                <w:lang w:eastAsia="en-US"/>
              </w:rPr>
            </w:pPr>
            <w:r w:rsidRPr="003D66DD">
              <w:rPr>
                <w:rFonts w:ascii="Times New Roman" w:hAnsi="Times New Roman"/>
                <w:sz w:val="24"/>
                <w:szCs w:val="24"/>
                <w:lang w:eastAsia="en-US"/>
              </w:rPr>
              <w:t>ПК 1.5</w:t>
            </w:r>
            <w:r>
              <w:rPr>
                <w:rFonts w:ascii="Times New Roman" w:hAnsi="Times New Roman"/>
                <w:sz w:val="24"/>
                <w:szCs w:val="24"/>
                <w:lang w:eastAsia="en-US"/>
              </w:rPr>
              <w:t xml:space="preserve">, </w:t>
            </w:r>
            <w:r w:rsidRPr="003D66DD">
              <w:rPr>
                <w:rFonts w:ascii="Times New Roman" w:hAnsi="Times New Roman"/>
                <w:sz w:val="24"/>
                <w:szCs w:val="24"/>
                <w:lang w:eastAsia="en-US"/>
              </w:rPr>
              <w:t>ПК 2.3</w:t>
            </w:r>
            <w:r>
              <w:rPr>
                <w:rFonts w:ascii="Times New Roman" w:hAnsi="Times New Roman"/>
                <w:sz w:val="24"/>
                <w:szCs w:val="24"/>
                <w:lang w:eastAsia="en-US"/>
              </w:rPr>
              <w:t xml:space="preserve">, </w:t>
            </w:r>
            <w:r w:rsidRPr="003D66DD">
              <w:rPr>
                <w:rFonts w:ascii="Times New Roman" w:hAnsi="Times New Roman"/>
                <w:sz w:val="24"/>
                <w:szCs w:val="24"/>
                <w:lang w:eastAsia="en-US"/>
              </w:rPr>
              <w:t>ПК 3.4</w:t>
            </w:r>
            <w:r>
              <w:rPr>
                <w:rFonts w:ascii="Times New Roman" w:hAnsi="Times New Roman"/>
                <w:sz w:val="24"/>
                <w:szCs w:val="24"/>
                <w:lang w:eastAsia="en-US"/>
              </w:rPr>
              <w:t xml:space="preserve">, </w:t>
            </w:r>
            <w:r w:rsidRPr="003D66DD">
              <w:rPr>
                <w:rFonts w:ascii="Times New Roman" w:hAnsi="Times New Roman"/>
                <w:sz w:val="24"/>
                <w:szCs w:val="24"/>
                <w:lang w:eastAsia="en-US"/>
              </w:rPr>
              <w:t>ОК 01</w:t>
            </w:r>
            <w:r>
              <w:rPr>
                <w:rFonts w:ascii="Times New Roman" w:hAnsi="Times New Roman"/>
                <w:sz w:val="24"/>
                <w:szCs w:val="24"/>
                <w:lang w:eastAsia="en-US"/>
              </w:rPr>
              <w:t xml:space="preserve">, </w:t>
            </w:r>
            <w:r w:rsidRPr="003D66DD">
              <w:rPr>
                <w:rFonts w:ascii="Times New Roman" w:hAnsi="Times New Roman"/>
                <w:sz w:val="24"/>
                <w:szCs w:val="24"/>
                <w:lang w:eastAsia="en-US"/>
              </w:rPr>
              <w:t>ОК 02</w:t>
            </w:r>
            <w:r>
              <w:rPr>
                <w:rFonts w:ascii="Times New Roman" w:hAnsi="Times New Roman"/>
                <w:sz w:val="24"/>
                <w:szCs w:val="24"/>
                <w:lang w:eastAsia="en-US"/>
              </w:rPr>
              <w:t xml:space="preserve">, </w:t>
            </w:r>
            <w:r w:rsidRPr="003D66DD">
              <w:rPr>
                <w:rFonts w:ascii="Times New Roman" w:hAnsi="Times New Roman"/>
                <w:sz w:val="24"/>
                <w:szCs w:val="24"/>
                <w:lang w:eastAsia="en-US"/>
              </w:rPr>
              <w:t>ОК 03</w:t>
            </w:r>
          </w:p>
        </w:tc>
      </w:tr>
      <w:tr w:rsidR="003D66DD" w:rsidRPr="00D824AB" w14:paraId="0D76A792" w14:textId="77777777" w:rsidTr="003D66DD">
        <w:trPr>
          <w:trHeight w:val="23"/>
          <w:jc w:val="center"/>
        </w:trPr>
        <w:tc>
          <w:tcPr>
            <w:tcW w:w="879" w:type="pct"/>
            <w:vMerge/>
            <w:tcBorders>
              <w:left w:val="single" w:sz="4" w:space="0" w:color="auto"/>
              <w:right w:val="single" w:sz="4" w:space="0" w:color="auto"/>
            </w:tcBorders>
            <w:vAlign w:val="center"/>
          </w:tcPr>
          <w:p w14:paraId="592E8086" w14:textId="77777777" w:rsidR="003D66DD" w:rsidRPr="00D824AB" w:rsidRDefault="003D66DD" w:rsidP="00D824AB">
            <w:pPr>
              <w:spacing w:after="0" w:line="240" w:lineRule="auto"/>
              <w:rPr>
                <w:rFonts w:ascii="Times New Roman" w:hAnsi="Times New Roman"/>
                <w:b/>
                <w:sz w:val="24"/>
                <w:szCs w:val="24"/>
                <w:lang w:eastAsia="en-US"/>
              </w:rPr>
            </w:pPr>
          </w:p>
        </w:tc>
        <w:tc>
          <w:tcPr>
            <w:tcW w:w="2835" w:type="pct"/>
            <w:tcBorders>
              <w:top w:val="single" w:sz="4" w:space="0" w:color="auto"/>
              <w:left w:val="single" w:sz="4" w:space="0" w:color="auto"/>
              <w:bottom w:val="single" w:sz="4" w:space="0" w:color="auto"/>
              <w:right w:val="single" w:sz="4" w:space="0" w:color="auto"/>
            </w:tcBorders>
          </w:tcPr>
          <w:p w14:paraId="68057F3A" w14:textId="3202A87F" w:rsidR="003D66DD" w:rsidRPr="00D824AB" w:rsidRDefault="003D66DD" w:rsidP="00D824AB">
            <w:pPr>
              <w:spacing w:after="0" w:line="240" w:lineRule="auto"/>
              <w:rPr>
                <w:rFonts w:ascii="Times New Roman" w:hAnsi="Times New Roman"/>
                <w:b/>
                <w:sz w:val="24"/>
                <w:szCs w:val="24"/>
                <w:lang w:eastAsia="en-US"/>
              </w:rPr>
            </w:pPr>
            <w:r w:rsidRPr="00D824AB">
              <w:rPr>
                <w:rFonts w:ascii="Times New Roman" w:hAnsi="Times New Roman"/>
                <w:sz w:val="24"/>
              </w:rPr>
              <w:t>1. Понятие о пластмассах и полимерах на основе пластмасс, состав пластмасс. Классификация</w:t>
            </w:r>
            <w:r w:rsidRPr="00D824AB">
              <w:rPr>
                <w:rFonts w:ascii="Times New Roman" w:hAnsi="Times New Roman"/>
                <w:spacing w:val="-57"/>
                <w:sz w:val="24"/>
              </w:rPr>
              <w:t xml:space="preserve"> </w:t>
            </w:r>
            <w:r w:rsidRPr="00D824AB">
              <w:rPr>
                <w:rFonts w:ascii="Times New Roman" w:hAnsi="Times New Roman"/>
                <w:sz w:val="24"/>
              </w:rPr>
              <w:t>полимеров</w:t>
            </w:r>
            <w:r w:rsidRPr="00D824AB">
              <w:rPr>
                <w:rFonts w:ascii="Times New Roman" w:hAnsi="Times New Roman"/>
                <w:spacing w:val="-2"/>
                <w:sz w:val="24"/>
              </w:rPr>
              <w:t xml:space="preserve"> </w:t>
            </w:r>
            <w:r w:rsidRPr="00D824AB">
              <w:rPr>
                <w:rFonts w:ascii="Times New Roman" w:hAnsi="Times New Roman"/>
                <w:sz w:val="24"/>
              </w:rPr>
              <w:t>и</w:t>
            </w:r>
            <w:r w:rsidRPr="00D824AB">
              <w:rPr>
                <w:rFonts w:ascii="Times New Roman" w:hAnsi="Times New Roman"/>
                <w:spacing w:val="-2"/>
                <w:sz w:val="24"/>
              </w:rPr>
              <w:t xml:space="preserve"> </w:t>
            </w:r>
            <w:r w:rsidRPr="00D824AB">
              <w:rPr>
                <w:rFonts w:ascii="Times New Roman" w:hAnsi="Times New Roman"/>
                <w:sz w:val="24"/>
              </w:rPr>
              <w:t>их</w:t>
            </w:r>
            <w:r w:rsidRPr="00D824AB">
              <w:rPr>
                <w:rFonts w:ascii="Times New Roman" w:hAnsi="Times New Roman"/>
                <w:spacing w:val="-3"/>
                <w:sz w:val="24"/>
              </w:rPr>
              <w:t xml:space="preserve"> </w:t>
            </w:r>
            <w:r w:rsidRPr="00D824AB">
              <w:rPr>
                <w:rFonts w:ascii="Times New Roman" w:hAnsi="Times New Roman"/>
                <w:sz w:val="24"/>
              </w:rPr>
              <w:t>основные</w:t>
            </w:r>
            <w:r w:rsidRPr="00D824AB">
              <w:rPr>
                <w:rFonts w:ascii="Times New Roman" w:hAnsi="Times New Roman"/>
                <w:spacing w:val="-4"/>
                <w:sz w:val="24"/>
              </w:rPr>
              <w:t xml:space="preserve"> </w:t>
            </w:r>
            <w:r w:rsidRPr="00D824AB">
              <w:rPr>
                <w:rFonts w:ascii="Times New Roman" w:hAnsi="Times New Roman"/>
                <w:sz w:val="24"/>
              </w:rPr>
              <w:t>свойства.</w:t>
            </w:r>
          </w:p>
        </w:tc>
        <w:tc>
          <w:tcPr>
            <w:tcW w:w="633" w:type="pct"/>
            <w:tcBorders>
              <w:top w:val="single" w:sz="4" w:space="0" w:color="auto"/>
              <w:left w:val="single" w:sz="4" w:space="0" w:color="auto"/>
              <w:bottom w:val="single" w:sz="4" w:space="0" w:color="auto"/>
              <w:right w:val="single" w:sz="4" w:space="0" w:color="auto"/>
            </w:tcBorders>
            <w:vAlign w:val="center"/>
          </w:tcPr>
          <w:p w14:paraId="35EEB926" w14:textId="77777777" w:rsidR="003D66DD" w:rsidRPr="00D824AB" w:rsidRDefault="003D66DD" w:rsidP="00D824AB">
            <w:pPr>
              <w:spacing w:after="0" w:line="240" w:lineRule="auto"/>
              <w:rPr>
                <w:rFonts w:ascii="Times New Roman" w:hAnsi="Times New Roman"/>
                <w:sz w:val="24"/>
                <w:szCs w:val="24"/>
                <w:lang w:eastAsia="en-US"/>
              </w:rPr>
            </w:pPr>
          </w:p>
        </w:tc>
        <w:tc>
          <w:tcPr>
            <w:tcW w:w="653" w:type="pct"/>
            <w:vMerge/>
            <w:tcBorders>
              <w:left w:val="single" w:sz="4" w:space="0" w:color="auto"/>
              <w:right w:val="single" w:sz="4" w:space="0" w:color="auto"/>
            </w:tcBorders>
          </w:tcPr>
          <w:p w14:paraId="2241C1EB" w14:textId="3E165A34" w:rsidR="003D66DD" w:rsidRPr="00D824AB" w:rsidRDefault="003D66DD" w:rsidP="003D66DD">
            <w:pPr>
              <w:spacing w:after="0" w:line="240" w:lineRule="auto"/>
              <w:jc w:val="center"/>
              <w:rPr>
                <w:rFonts w:ascii="Times New Roman" w:hAnsi="Times New Roman"/>
                <w:sz w:val="24"/>
                <w:szCs w:val="24"/>
                <w:lang w:eastAsia="en-US"/>
              </w:rPr>
            </w:pPr>
          </w:p>
        </w:tc>
      </w:tr>
      <w:tr w:rsidR="003D66DD" w:rsidRPr="00D824AB" w14:paraId="029A36BD" w14:textId="77777777" w:rsidTr="003D66DD">
        <w:trPr>
          <w:trHeight w:val="23"/>
          <w:jc w:val="center"/>
        </w:trPr>
        <w:tc>
          <w:tcPr>
            <w:tcW w:w="879" w:type="pct"/>
            <w:vMerge/>
            <w:tcBorders>
              <w:left w:val="single" w:sz="4" w:space="0" w:color="auto"/>
              <w:right w:val="single" w:sz="4" w:space="0" w:color="auto"/>
            </w:tcBorders>
            <w:vAlign w:val="center"/>
          </w:tcPr>
          <w:p w14:paraId="136CF897" w14:textId="77777777" w:rsidR="003D66DD" w:rsidRPr="00D824AB" w:rsidRDefault="003D66DD" w:rsidP="00D824AB">
            <w:pPr>
              <w:spacing w:after="0" w:line="240" w:lineRule="auto"/>
              <w:rPr>
                <w:rFonts w:ascii="Times New Roman" w:hAnsi="Times New Roman"/>
                <w:b/>
                <w:sz w:val="24"/>
                <w:szCs w:val="24"/>
                <w:lang w:eastAsia="en-US"/>
              </w:rPr>
            </w:pPr>
          </w:p>
        </w:tc>
        <w:tc>
          <w:tcPr>
            <w:tcW w:w="2835" w:type="pct"/>
            <w:tcBorders>
              <w:top w:val="single" w:sz="4" w:space="0" w:color="auto"/>
              <w:left w:val="single" w:sz="4" w:space="0" w:color="auto"/>
              <w:bottom w:val="single" w:sz="4" w:space="0" w:color="auto"/>
              <w:right w:val="single" w:sz="4" w:space="0" w:color="auto"/>
            </w:tcBorders>
          </w:tcPr>
          <w:p w14:paraId="56896E5A" w14:textId="2B06E628" w:rsidR="003D66DD" w:rsidRPr="00D824AB" w:rsidRDefault="003D66DD" w:rsidP="00D824AB">
            <w:pPr>
              <w:spacing w:after="0" w:line="240" w:lineRule="auto"/>
              <w:rPr>
                <w:rFonts w:ascii="Times New Roman" w:hAnsi="Times New Roman"/>
                <w:b/>
                <w:sz w:val="24"/>
                <w:szCs w:val="24"/>
                <w:lang w:eastAsia="en-US"/>
              </w:rPr>
            </w:pPr>
            <w:r w:rsidRPr="00D824AB">
              <w:rPr>
                <w:rFonts w:ascii="Times New Roman" w:hAnsi="Times New Roman"/>
                <w:sz w:val="24"/>
              </w:rPr>
              <w:t>2.</w:t>
            </w:r>
            <w:r w:rsidRPr="00D824AB">
              <w:rPr>
                <w:rFonts w:ascii="Times New Roman" w:hAnsi="Times New Roman"/>
                <w:spacing w:val="-2"/>
                <w:sz w:val="24"/>
              </w:rPr>
              <w:t xml:space="preserve"> </w:t>
            </w:r>
            <w:r w:rsidRPr="00D824AB">
              <w:rPr>
                <w:rFonts w:ascii="Times New Roman" w:hAnsi="Times New Roman"/>
                <w:sz w:val="24"/>
              </w:rPr>
              <w:t>Полимеры,</w:t>
            </w:r>
            <w:r w:rsidRPr="00D824AB">
              <w:rPr>
                <w:rFonts w:ascii="Times New Roman" w:hAnsi="Times New Roman"/>
                <w:spacing w:val="-6"/>
                <w:sz w:val="24"/>
              </w:rPr>
              <w:t xml:space="preserve"> </w:t>
            </w:r>
            <w:r w:rsidRPr="00D824AB">
              <w:rPr>
                <w:rFonts w:ascii="Times New Roman" w:hAnsi="Times New Roman"/>
                <w:sz w:val="24"/>
              </w:rPr>
              <w:t>получаемые</w:t>
            </w:r>
            <w:r w:rsidRPr="00D824AB">
              <w:rPr>
                <w:rFonts w:ascii="Times New Roman" w:hAnsi="Times New Roman"/>
                <w:spacing w:val="-4"/>
                <w:sz w:val="24"/>
              </w:rPr>
              <w:t xml:space="preserve"> </w:t>
            </w:r>
            <w:r w:rsidRPr="00D824AB">
              <w:rPr>
                <w:rFonts w:ascii="Times New Roman" w:hAnsi="Times New Roman"/>
                <w:sz w:val="24"/>
              </w:rPr>
              <w:t>полимеризацией.</w:t>
            </w:r>
            <w:r w:rsidRPr="00D824AB">
              <w:rPr>
                <w:rFonts w:ascii="Times New Roman" w:hAnsi="Times New Roman"/>
                <w:spacing w:val="-1"/>
                <w:sz w:val="24"/>
              </w:rPr>
              <w:t xml:space="preserve"> </w:t>
            </w:r>
            <w:r w:rsidRPr="00D824AB">
              <w:rPr>
                <w:rFonts w:ascii="Times New Roman" w:hAnsi="Times New Roman"/>
                <w:sz w:val="24"/>
              </w:rPr>
              <w:t>Полимеры,</w:t>
            </w:r>
            <w:r w:rsidRPr="00D824AB">
              <w:rPr>
                <w:rFonts w:ascii="Times New Roman" w:hAnsi="Times New Roman"/>
                <w:spacing w:val="47"/>
                <w:sz w:val="24"/>
              </w:rPr>
              <w:t xml:space="preserve"> </w:t>
            </w:r>
            <w:r w:rsidRPr="00D824AB">
              <w:rPr>
                <w:rFonts w:ascii="Times New Roman" w:hAnsi="Times New Roman"/>
                <w:sz w:val="24"/>
              </w:rPr>
              <w:t>получаемые</w:t>
            </w:r>
            <w:r w:rsidRPr="00D824AB">
              <w:rPr>
                <w:rFonts w:ascii="Times New Roman" w:hAnsi="Times New Roman"/>
                <w:spacing w:val="-4"/>
                <w:sz w:val="24"/>
              </w:rPr>
              <w:t xml:space="preserve"> </w:t>
            </w:r>
            <w:r w:rsidRPr="00D824AB">
              <w:rPr>
                <w:rFonts w:ascii="Times New Roman" w:hAnsi="Times New Roman"/>
                <w:sz w:val="24"/>
              </w:rPr>
              <w:t>поликонденсацией.</w:t>
            </w:r>
          </w:p>
        </w:tc>
        <w:tc>
          <w:tcPr>
            <w:tcW w:w="633" w:type="pct"/>
            <w:tcBorders>
              <w:top w:val="single" w:sz="4" w:space="0" w:color="auto"/>
              <w:left w:val="single" w:sz="4" w:space="0" w:color="auto"/>
              <w:bottom w:val="single" w:sz="4" w:space="0" w:color="auto"/>
              <w:right w:val="single" w:sz="4" w:space="0" w:color="auto"/>
            </w:tcBorders>
            <w:vAlign w:val="center"/>
          </w:tcPr>
          <w:p w14:paraId="715B670E" w14:textId="77777777" w:rsidR="003D66DD" w:rsidRPr="00D824AB" w:rsidRDefault="003D66DD" w:rsidP="00D824AB">
            <w:pPr>
              <w:spacing w:after="0" w:line="240" w:lineRule="auto"/>
              <w:rPr>
                <w:rFonts w:ascii="Times New Roman" w:hAnsi="Times New Roman"/>
                <w:sz w:val="24"/>
                <w:szCs w:val="24"/>
                <w:lang w:eastAsia="en-US"/>
              </w:rPr>
            </w:pPr>
          </w:p>
        </w:tc>
        <w:tc>
          <w:tcPr>
            <w:tcW w:w="653" w:type="pct"/>
            <w:vMerge/>
            <w:tcBorders>
              <w:left w:val="single" w:sz="4" w:space="0" w:color="auto"/>
              <w:right w:val="single" w:sz="4" w:space="0" w:color="auto"/>
            </w:tcBorders>
          </w:tcPr>
          <w:p w14:paraId="5A8D87A9" w14:textId="77777777" w:rsidR="003D66DD" w:rsidRPr="00D824AB" w:rsidRDefault="003D66DD" w:rsidP="003D66DD">
            <w:pPr>
              <w:spacing w:after="0" w:line="240" w:lineRule="auto"/>
              <w:jc w:val="center"/>
              <w:rPr>
                <w:rFonts w:ascii="Times New Roman" w:hAnsi="Times New Roman"/>
                <w:sz w:val="24"/>
                <w:szCs w:val="24"/>
                <w:lang w:eastAsia="en-US"/>
              </w:rPr>
            </w:pPr>
          </w:p>
        </w:tc>
      </w:tr>
      <w:tr w:rsidR="003D66DD" w:rsidRPr="00D824AB" w14:paraId="4519E008" w14:textId="77777777" w:rsidTr="003D66DD">
        <w:trPr>
          <w:trHeight w:val="23"/>
          <w:jc w:val="center"/>
        </w:trPr>
        <w:tc>
          <w:tcPr>
            <w:tcW w:w="879" w:type="pct"/>
            <w:vMerge/>
            <w:tcBorders>
              <w:left w:val="single" w:sz="4" w:space="0" w:color="auto"/>
              <w:right w:val="single" w:sz="4" w:space="0" w:color="auto"/>
            </w:tcBorders>
            <w:vAlign w:val="center"/>
          </w:tcPr>
          <w:p w14:paraId="12A9D6DC" w14:textId="77777777" w:rsidR="003D66DD" w:rsidRPr="00D824AB" w:rsidRDefault="003D66DD" w:rsidP="00D824AB">
            <w:pPr>
              <w:spacing w:after="0" w:line="240" w:lineRule="auto"/>
              <w:rPr>
                <w:rFonts w:ascii="Times New Roman" w:hAnsi="Times New Roman"/>
                <w:b/>
                <w:sz w:val="24"/>
                <w:szCs w:val="24"/>
                <w:lang w:eastAsia="en-US"/>
              </w:rPr>
            </w:pPr>
          </w:p>
        </w:tc>
        <w:tc>
          <w:tcPr>
            <w:tcW w:w="2835" w:type="pct"/>
            <w:tcBorders>
              <w:top w:val="single" w:sz="4" w:space="0" w:color="auto"/>
              <w:left w:val="single" w:sz="4" w:space="0" w:color="auto"/>
              <w:bottom w:val="single" w:sz="4" w:space="0" w:color="auto"/>
              <w:right w:val="single" w:sz="4" w:space="0" w:color="auto"/>
            </w:tcBorders>
          </w:tcPr>
          <w:p w14:paraId="18A47145" w14:textId="42B85417" w:rsidR="003D66DD" w:rsidRPr="00D824AB" w:rsidRDefault="003D66DD" w:rsidP="00D824AB">
            <w:pPr>
              <w:spacing w:after="0" w:line="240" w:lineRule="auto"/>
              <w:rPr>
                <w:rFonts w:ascii="Times New Roman" w:hAnsi="Times New Roman"/>
                <w:b/>
                <w:sz w:val="24"/>
                <w:szCs w:val="24"/>
                <w:lang w:eastAsia="en-US"/>
              </w:rPr>
            </w:pPr>
            <w:r w:rsidRPr="00D824AB">
              <w:rPr>
                <w:rFonts w:ascii="Times New Roman" w:hAnsi="Times New Roman"/>
                <w:sz w:val="24"/>
              </w:rPr>
              <w:t>3. Методы</w:t>
            </w:r>
            <w:r w:rsidRPr="00D824AB">
              <w:rPr>
                <w:rFonts w:ascii="Times New Roman" w:hAnsi="Times New Roman"/>
                <w:spacing w:val="-1"/>
                <w:sz w:val="24"/>
              </w:rPr>
              <w:t xml:space="preserve"> </w:t>
            </w:r>
            <w:r w:rsidRPr="00D824AB">
              <w:rPr>
                <w:rFonts w:ascii="Times New Roman" w:hAnsi="Times New Roman"/>
                <w:sz w:val="24"/>
              </w:rPr>
              <w:t>получения</w:t>
            </w:r>
            <w:r w:rsidRPr="00D824AB">
              <w:rPr>
                <w:rFonts w:ascii="Times New Roman" w:hAnsi="Times New Roman"/>
                <w:spacing w:val="56"/>
                <w:sz w:val="24"/>
              </w:rPr>
              <w:t xml:space="preserve"> </w:t>
            </w:r>
            <w:r w:rsidRPr="00D824AB">
              <w:rPr>
                <w:rFonts w:ascii="Times New Roman" w:hAnsi="Times New Roman"/>
                <w:sz w:val="24"/>
              </w:rPr>
              <w:t>пластмасс,</w:t>
            </w:r>
            <w:r w:rsidRPr="00D824AB">
              <w:rPr>
                <w:rFonts w:ascii="Times New Roman" w:hAnsi="Times New Roman"/>
                <w:spacing w:val="-5"/>
                <w:sz w:val="24"/>
              </w:rPr>
              <w:t xml:space="preserve"> </w:t>
            </w:r>
            <w:r w:rsidRPr="00D824AB">
              <w:rPr>
                <w:rFonts w:ascii="Times New Roman" w:hAnsi="Times New Roman"/>
                <w:sz w:val="24"/>
              </w:rPr>
              <w:t>их</w:t>
            </w:r>
            <w:r w:rsidRPr="00D824AB">
              <w:rPr>
                <w:rFonts w:ascii="Times New Roman" w:hAnsi="Times New Roman"/>
                <w:spacing w:val="-6"/>
                <w:sz w:val="24"/>
              </w:rPr>
              <w:t xml:space="preserve"> </w:t>
            </w:r>
            <w:r w:rsidRPr="00D824AB">
              <w:rPr>
                <w:rFonts w:ascii="Times New Roman" w:hAnsi="Times New Roman"/>
                <w:sz w:val="24"/>
              </w:rPr>
              <w:t>классификация</w:t>
            </w:r>
          </w:p>
        </w:tc>
        <w:tc>
          <w:tcPr>
            <w:tcW w:w="633" w:type="pct"/>
            <w:tcBorders>
              <w:top w:val="single" w:sz="4" w:space="0" w:color="auto"/>
              <w:left w:val="single" w:sz="4" w:space="0" w:color="auto"/>
              <w:bottom w:val="single" w:sz="4" w:space="0" w:color="auto"/>
              <w:right w:val="single" w:sz="4" w:space="0" w:color="auto"/>
            </w:tcBorders>
            <w:vAlign w:val="center"/>
          </w:tcPr>
          <w:p w14:paraId="779A1225" w14:textId="77777777" w:rsidR="003D66DD" w:rsidRPr="00D824AB" w:rsidRDefault="003D66DD" w:rsidP="00D824AB">
            <w:pPr>
              <w:spacing w:after="0" w:line="240" w:lineRule="auto"/>
              <w:rPr>
                <w:rFonts w:ascii="Times New Roman" w:hAnsi="Times New Roman"/>
                <w:sz w:val="24"/>
                <w:szCs w:val="24"/>
                <w:lang w:eastAsia="en-US"/>
              </w:rPr>
            </w:pPr>
          </w:p>
        </w:tc>
        <w:tc>
          <w:tcPr>
            <w:tcW w:w="653" w:type="pct"/>
            <w:vMerge/>
            <w:tcBorders>
              <w:left w:val="single" w:sz="4" w:space="0" w:color="auto"/>
              <w:right w:val="single" w:sz="4" w:space="0" w:color="auto"/>
            </w:tcBorders>
          </w:tcPr>
          <w:p w14:paraId="6CB70A7A" w14:textId="77777777" w:rsidR="003D66DD" w:rsidRPr="00D824AB" w:rsidRDefault="003D66DD" w:rsidP="003D66DD">
            <w:pPr>
              <w:spacing w:after="0" w:line="240" w:lineRule="auto"/>
              <w:jc w:val="center"/>
              <w:rPr>
                <w:rFonts w:ascii="Times New Roman" w:hAnsi="Times New Roman"/>
                <w:sz w:val="24"/>
                <w:szCs w:val="24"/>
                <w:lang w:eastAsia="en-US"/>
              </w:rPr>
            </w:pPr>
          </w:p>
        </w:tc>
      </w:tr>
      <w:tr w:rsidR="003D66DD" w:rsidRPr="00D824AB" w14:paraId="12EB6209" w14:textId="77777777" w:rsidTr="003D66DD">
        <w:trPr>
          <w:trHeight w:val="23"/>
          <w:jc w:val="center"/>
        </w:trPr>
        <w:tc>
          <w:tcPr>
            <w:tcW w:w="879" w:type="pct"/>
            <w:vMerge/>
            <w:tcBorders>
              <w:left w:val="single" w:sz="4" w:space="0" w:color="auto"/>
              <w:right w:val="single" w:sz="4" w:space="0" w:color="auto"/>
            </w:tcBorders>
            <w:vAlign w:val="center"/>
          </w:tcPr>
          <w:p w14:paraId="3A5CD288" w14:textId="77777777" w:rsidR="003D66DD" w:rsidRPr="00D824AB" w:rsidRDefault="003D66DD" w:rsidP="00D824AB">
            <w:pPr>
              <w:spacing w:after="0" w:line="240" w:lineRule="auto"/>
              <w:rPr>
                <w:rFonts w:ascii="Times New Roman" w:hAnsi="Times New Roman"/>
                <w:b/>
                <w:sz w:val="24"/>
                <w:szCs w:val="24"/>
                <w:lang w:eastAsia="en-US"/>
              </w:rPr>
            </w:pPr>
          </w:p>
        </w:tc>
        <w:tc>
          <w:tcPr>
            <w:tcW w:w="2835" w:type="pct"/>
            <w:tcBorders>
              <w:top w:val="single" w:sz="4" w:space="0" w:color="auto"/>
              <w:left w:val="single" w:sz="4" w:space="0" w:color="auto"/>
              <w:bottom w:val="single" w:sz="4" w:space="0" w:color="auto"/>
              <w:right w:val="single" w:sz="4" w:space="0" w:color="auto"/>
            </w:tcBorders>
          </w:tcPr>
          <w:p w14:paraId="16057510" w14:textId="347EBBBD" w:rsidR="003D66DD" w:rsidRPr="00D824AB" w:rsidRDefault="003D66DD" w:rsidP="00D824AB">
            <w:pPr>
              <w:spacing w:after="0" w:line="240" w:lineRule="auto"/>
              <w:rPr>
                <w:rFonts w:ascii="Times New Roman" w:hAnsi="Times New Roman"/>
                <w:b/>
                <w:sz w:val="24"/>
                <w:szCs w:val="24"/>
                <w:lang w:eastAsia="en-US"/>
              </w:rPr>
            </w:pPr>
            <w:r w:rsidRPr="00D824AB">
              <w:rPr>
                <w:rFonts w:ascii="Times New Roman" w:hAnsi="Times New Roman"/>
                <w:sz w:val="24"/>
              </w:rPr>
              <w:t>4. Сложные пластики и особенности их получения.</w:t>
            </w:r>
            <w:r w:rsidRPr="00D824AB">
              <w:rPr>
                <w:rFonts w:ascii="Times New Roman" w:hAnsi="Times New Roman"/>
                <w:spacing w:val="1"/>
                <w:sz w:val="24"/>
              </w:rPr>
              <w:t xml:space="preserve"> </w:t>
            </w:r>
            <w:r w:rsidRPr="00D824AB">
              <w:rPr>
                <w:rFonts w:ascii="Times New Roman" w:hAnsi="Times New Roman"/>
                <w:sz w:val="24"/>
              </w:rPr>
              <w:t>Древесно-слоистые пластики. Пленочные</w:t>
            </w:r>
            <w:r w:rsidRPr="00D824AB">
              <w:rPr>
                <w:rFonts w:ascii="Times New Roman" w:hAnsi="Times New Roman"/>
                <w:spacing w:val="-57"/>
                <w:sz w:val="24"/>
              </w:rPr>
              <w:t xml:space="preserve"> </w:t>
            </w:r>
            <w:r w:rsidRPr="00D824AB">
              <w:rPr>
                <w:rFonts w:ascii="Times New Roman" w:hAnsi="Times New Roman"/>
                <w:sz w:val="24"/>
              </w:rPr>
              <w:t>материалы.</w:t>
            </w:r>
          </w:p>
        </w:tc>
        <w:tc>
          <w:tcPr>
            <w:tcW w:w="633" w:type="pct"/>
            <w:tcBorders>
              <w:top w:val="single" w:sz="4" w:space="0" w:color="auto"/>
              <w:left w:val="single" w:sz="4" w:space="0" w:color="auto"/>
              <w:bottom w:val="single" w:sz="4" w:space="0" w:color="auto"/>
              <w:right w:val="single" w:sz="4" w:space="0" w:color="auto"/>
            </w:tcBorders>
            <w:vAlign w:val="center"/>
          </w:tcPr>
          <w:p w14:paraId="6A68AF7E" w14:textId="77777777" w:rsidR="003D66DD" w:rsidRPr="00D824AB" w:rsidRDefault="003D66DD" w:rsidP="00D824AB">
            <w:pPr>
              <w:spacing w:after="0" w:line="240" w:lineRule="auto"/>
              <w:rPr>
                <w:rFonts w:ascii="Times New Roman" w:hAnsi="Times New Roman"/>
                <w:sz w:val="24"/>
                <w:szCs w:val="24"/>
                <w:lang w:eastAsia="en-US"/>
              </w:rPr>
            </w:pPr>
          </w:p>
        </w:tc>
        <w:tc>
          <w:tcPr>
            <w:tcW w:w="653" w:type="pct"/>
            <w:vMerge/>
            <w:tcBorders>
              <w:left w:val="single" w:sz="4" w:space="0" w:color="auto"/>
              <w:bottom w:val="single" w:sz="4" w:space="0" w:color="auto"/>
              <w:right w:val="single" w:sz="4" w:space="0" w:color="auto"/>
            </w:tcBorders>
          </w:tcPr>
          <w:p w14:paraId="4D2155F4" w14:textId="77777777" w:rsidR="003D66DD" w:rsidRPr="00D824AB" w:rsidRDefault="003D66DD" w:rsidP="003D66DD">
            <w:pPr>
              <w:spacing w:after="0" w:line="240" w:lineRule="auto"/>
              <w:jc w:val="center"/>
              <w:rPr>
                <w:rFonts w:ascii="Times New Roman" w:hAnsi="Times New Roman"/>
                <w:sz w:val="24"/>
                <w:szCs w:val="24"/>
                <w:lang w:eastAsia="en-US"/>
              </w:rPr>
            </w:pPr>
          </w:p>
        </w:tc>
      </w:tr>
      <w:tr w:rsidR="00770D7C" w:rsidRPr="00D824AB" w14:paraId="38B7B9AA" w14:textId="77777777" w:rsidTr="003D66DD">
        <w:trPr>
          <w:trHeight w:val="23"/>
          <w:jc w:val="center"/>
        </w:trPr>
        <w:tc>
          <w:tcPr>
            <w:tcW w:w="879" w:type="pct"/>
            <w:vMerge/>
            <w:tcBorders>
              <w:left w:val="single" w:sz="4" w:space="0" w:color="auto"/>
              <w:bottom w:val="single" w:sz="4" w:space="0" w:color="auto"/>
              <w:right w:val="single" w:sz="4" w:space="0" w:color="auto"/>
            </w:tcBorders>
            <w:vAlign w:val="center"/>
          </w:tcPr>
          <w:p w14:paraId="0AC2E0D5" w14:textId="77777777" w:rsidR="00770D7C" w:rsidRPr="00D824AB" w:rsidRDefault="00770D7C" w:rsidP="00D824AB">
            <w:pPr>
              <w:spacing w:after="0" w:line="240" w:lineRule="auto"/>
              <w:rPr>
                <w:rFonts w:ascii="Times New Roman" w:hAnsi="Times New Roman"/>
                <w:b/>
                <w:sz w:val="24"/>
                <w:szCs w:val="24"/>
                <w:lang w:eastAsia="en-US"/>
              </w:rPr>
            </w:pPr>
          </w:p>
        </w:tc>
        <w:tc>
          <w:tcPr>
            <w:tcW w:w="2835" w:type="pct"/>
            <w:tcBorders>
              <w:top w:val="single" w:sz="4" w:space="0" w:color="auto"/>
              <w:left w:val="single" w:sz="4" w:space="0" w:color="auto"/>
              <w:bottom w:val="single" w:sz="4" w:space="0" w:color="auto"/>
              <w:right w:val="single" w:sz="4" w:space="0" w:color="auto"/>
            </w:tcBorders>
          </w:tcPr>
          <w:p w14:paraId="7137FBA1" w14:textId="36870DFF" w:rsidR="00770D7C" w:rsidRPr="00D824AB" w:rsidRDefault="00770D7C" w:rsidP="00D824AB">
            <w:pPr>
              <w:spacing w:after="0" w:line="240" w:lineRule="auto"/>
              <w:rPr>
                <w:rFonts w:ascii="Times New Roman" w:hAnsi="Times New Roman"/>
                <w:b/>
                <w:sz w:val="24"/>
                <w:szCs w:val="24"/>
                <w:lang w:eastAsia="en-US"/>
              </w:rPr>
            </w:pPr>
            <w:r w:rsidRPr="00D824AB">
              <w:rPr>
                <w:rFonts w:ascii="Times New Roman" w:hAnsi="Times New Roman"/>
                <w:b/>
                <w:sz w:val="24"/>
                <w:szCs w:val="24"/>
                <w:lang w:eastAsia="en-US"/>
              </w:rPr>
              <w:t>Самостоятельная работа обучающегося</w:t>
            </w:r>
          </w:p>
        </w:tc>
        <w:tc>
          <w:tcPr>
            <w:tcW w:w="633" w:type="pct"/>
            <w:tcBorders>
              <w:top w:val="single" w:sz="4" w:space="0" w:color="auto"/>
              <w:left w:val="single" w:sz="4" w:space="0" w:color="auto"/>
              <w:bottom w:val="single" w:sz="4" w:space="0" w:color="auto"/>
              <w:right w:val="single" w:sz="4" w:space="0" w:color="auto"/>
            </w:tcBorders>
            <w:vAlign w:val="center"/>
          </w:tcPr>
          <w:p w14:paraId="0BBD4ECC" w14:textId="77777777" w:rsidR="00770D7C" w:rsidRPr="00D824AB" w:rsidRDefault="00770D7C" w:rsidP="00D824AB">
            <w:pPr>
              <w:spacing w:after="0" w:line="240" w:lineRule="auto"/>
              <w:rPr>
                <w:rFonts w:ascii="Times New Roman" w:hAnsi="Times New Roman"/>
                <w:sz w:val="24"/>
                <w:szCs w:val="24"/>
                <w:lang w:eastAsia="en-US"/>
              </w:rPr>
            </w:pPr>
          </w:p>
        </w:tc>
        <w:tc>
          <w:tcPr>
            <w:tcW w:w="653" w:type="pct"/>
            <w:tcBorders>
              <w:top w:val="single" w:sz="4" w:space="0" w:color="auto"/>
              <w:left w:val="single" w:sz="4" w:space="0" w:color="auto"/>
              <w:bottom w:val="single" w:sz="4" w:space="0" w:color="auto"/>
              <w:right w:val="single" w:sz="4" w:space="0" w:color="auto"/>
            </w:tcBorders>
          </w:tcPr>
          <w:p w14:paraId="78848C99" w14:textId="77777777" w:rsidR="00770D7C" w:rsidRPr="00D824AB" w:rsidRDefault="00770D7C" w:rsidP="003D66DD">
            <w:pPr>
              <w:spacing w:after="0" w:line="240" w:lineRule="auto"/>
              <w:jc w:val="center"/>
              <w:rPr>
                <w:rFonts w:ascii="Times New Roman" w:hAnsi="Times New Roman"/>
                <w:sz w:val="24"/>
                <w:szCs w:val="24"/>
                <w:lang w:eastAsia="en-US"/>
              </w:rPr>
            </w:pPr>
          </w:p>
        </w:tc>
      </w:tr>
      <w:tr w:rsidR="003D66DD" w:rsidRPr="00D824AB" w14:paraId="68CF887F" w14:textId="77777777" w:rsidTr="003D66DD">
        <w:trPr>
          <w:trHeight w:val="23"/>
          <w:jc w:val="center"/>
        </w:trPr>
        <w:tc>
          <w:tcPr>
            <w:tcW w:w="879" w:type="pct"/>
            <w:vMerge w:val="restart"/>
            <w:tcBorders>
              <w:left w:val="single" w:sz="4" w:space="0" w:color="auto"/>
              <w:right w:val="single" w:sz="4" w:space="0" w:color="auto"/>
            </w:tcBorders>
            <w:vAlign w:val="center"/>
          </w:tcPr>
          <w:p w14:paraId="21D59D57" w14:textId="2DA72155" w:rsidR="003D66DD" w:rsidRPr="0022271A" w:rsidRDefault="003D66DD" w:rsidP="00D824AB">
            <w:pPr>
              <w:spacing w:after="0" w:line="240" w:lineRule="auto"/>
              <w:rPr>
                <w:rFonts w:ascii="Times New Roman" w:hAnsi="Times New Roman"/>
                <w:b/>
                <w:bCs/>
                <w:sz w:val="24"/>
                <w:szCs w:val="24"/>
                <w:lang w:eastAsia="en-US"/>
              </w:rPr>
            </w:pPr>
            <w:r w:rsidRPr="0022271A">
              <w:rPr>
                <w:rFonts w:ascii="Times New Roman" w:hAnsi="Times New Roman"/>
                <w:b/>
                <w:bCs/>
                <w:sz w:val="24"/>
              </w:rPr>
              <w:t>Тема</w:t>
            </w:r>
            <w:r w:rsidRPr="0022271A">
              <w:rPr>
                <w:rFonts w:ascii="Times New Roman" w:hAnsi="Times New Roman"/>
                <w:b/>
                <w:bCs/>
                <w:spacing w:val="1"/>
                <w:sz w:val="24"/>
              </w:rPr>
              <w:t xml:space="preserve"> </w:t>
            </w:r>
            <w:r w:rsidRPr="0022271A">
              <w:rPr>
                <w:rFonts w:ascii="Times New Roman" w:hAnsi="Times New Roman"/>
                <w:b/>
                <w:bCs/>
                <w:spacing w:val="1"/>
                <w:sz w:val="24"/>
              </w:rPr>
              <w:t>1.</w:t>
            </w:r>
            <w:r w:rsidRPr="0022271A">
              <w:rPr>
                <w:rFonts w:ascii="Times New Roman" w:hAnsi="Times New Roman"/>
                <w:b/>
                <w:bCs/>
                <w:sz w:val="24"/>
              </w:rPr>
              <w:t>9. Резины,</w:t>
            </w:r>
            <w:r w:rsidRPr="0022271A">
              <w:rPr>
                <w:rFonts w:ascii="Times New Roman" w:hAnsi="Times New Roman"/>
                <w:b/>
                <w:bCs/>
                <w:spacing w:val="-3"/>
                <w:sz w:val="24"/>
              </w:rPr>
              <w:t xml:space="preserve"> </w:t>
            </w:r>
            <w:r w:rsidRPr="0022271A">
              <w:rPr>
                <w:rFonts w:ascii="Times New Roman" w:hAnsi="Times New Roman"/>
                <w:b/>
                <w:bCs/>
                <w:sz w:val="24"/>
              </w:rPr>
              <w:t>лаки,</w:t>
            </w:r>
            <w:r w:rsidRPr="0022271A">
              <w:rPr>
                <w:rFonts w:ascii="Times New Roman" w:hAnsi="Times New Roman"/>
                <w:b/>
                <w:bCs/>
                <w:spacing w:val="-7"/>
                <w:sz w:val="24"/>
              </w:rPr>
              <w:t xml:space="preserve"> </w:t>
            </w:r>
            <w:r w:rsidRPr="0022271A">
              <w:rPr>
                <w:rFonts w:ascii="Times New Roman" w:hAnsi="Times New Roman"/>
                <w:b/>
                <w:bCs/>
                <w:sz w:val="24"/>
              </w:rPr>
              <w:t>эмали,</w:t>
            </w:r>
            <w:r w:rsidRPr="0022271A">
              <w:rPr>
                <w:rFonts w:ascii="Times New Roman" w:hAnsi="Times New Roman"/>
                <w:b/>
                <w:bCs/>
                <w:spacing w:val="-57"/>
                <w:sz w:val="24"/>
              </w:rPr>
              <w:t xml:space="preserve"> </w:t>
            </w:r>
            <w:r w:rsidRPr="0022271A">
              <w:rPr>
                <w:rFonts w:ascii="Times New Roman" w:hAnsi="Times New Roman"/>
                <w:b/>
                <w:bCs/>
                <w:sz w:val="24"/>
              </w:rPr>
              <w:t>компаунды и</w:t>
            </w:r>
            <w:r w:rsidRPr="0022271A">
              <w:rPr>
                <w:rFonts w:ascii="Times New Roman" w:hAnsi="Times New Roman"/>
                <w:b/>
                <w:bCs/>
                <w:spacing w:val="1"/>
                <w:sz w:val="24"/>
              </w:rPr>
              <w:t xml:space="preserve"> </w:t>
            </w:r>
            <w:r w:rsidRPr="0022271A">
              <w:rPr>
                <w:rFonts w:ascii="Times New Roman" w:hAnsi="Times New Roman"/>
                <w:b/>
                <w:bCs/>
                <w:sz w:val="24"/>
              </w:rPr>
              <w:t>клеи</w:t>
            </w:r>
          </w:p>
        </w:tc>
        <w:tc>
          <w:tcPr>
            <w:tcW w:w="2835" w:type="pct"/>
            <w:tcBorders>
              <w:top w:val="single" w:sz="4" w:space="0" w:color="auto"/>
              <w:left w:val="single" w:sz="4" w:space="0" w:color="auto"/>
              <w:bottom w:val="single" w:sz="4" w:space="0" w:color="auto"/>
              <w:right w:val="single" w:sz="4" w:space="0" w:color="auto"/>
            </w:tcBorders>
          </w:tcPr>
          <w:p w14:paraId="1B01C87B" w14:textId="7C5D9236" w:rsidR="003D66DD" w:rsidRPr="00D824AB" w:rsidRDefault="003D66DD" w:rsidP="00D824AB">
            <w:pPr>
              <w:spacing w:after="0" w:line="240" w:lineRule="auto"/>
              <w:rPr>
                <w:rFonts w:ascii="Times New Roman" w:hAnsi="Times New Roman"/>
                <w:b/>
                <w:sz w:val="24"/>
                <w:szCs w:val="24"/>
                <w:lang w:eastAsia="en-US"/>
              </w:rPr>
            </w:pPr>
            <w:r w:rsidRPr="00D824AB">
              <w:rPr>
                <w:rFonts w:ascii="Times New Roman" w:hAnsi="Times New Roman"/>
                <w:b/>
                <w:sz w:val="24"/>
                <w:szCs w:val="24"/>
                <w:lang w:eastAsia="en-US"/>
              </w:rPr>
              <w:t>Содержание</w:t>
            </w:r>
          </w:p>
        </w:tc>
        <w:tc>
          <w:tcPr>
            <w:tcW w:w="633" w:type="pct"/>
            <w:tcBorders>
              <w:top w:val="single" w:sz="4" w:space="0" w:color="auto"/>
              <w:left w:val="single" w:sz="4" w:space="0" w:color="auto"/>
              <w:bottom w:val="single" w:sz="4" w:space="0" w:color="auto"/>
              <w:right w:val="single" w:sz="4" w:space="0" w:color="auto"/>
            </w:tcBorders>
            <w:vAlign w:val="center"/>
          </w:tcPr>
          <w:p w14:paraId="2E74E12A" w14:textId="77777777" w:rsidR="003D66DD" w:rsidRPr="00D824AB" w:rsidRDefault="003D66DD" w:rsidP="00D824AB">
            <w:pPr>
              <w:spacing w:after="0" w:line="240" w:lineRule="auto"/>
              <w:rPr>
                <w:rFonts w:ascii="Times New Roman" w:hAnsi="Times New Roman"/>
                <w:sz w:val="24"/>
                <w:szCs w:val="24"/>
                <w:lang w:eastAsia="en-US"/>
              </w:rPr>
            </w:pPr>
          </w:p>
        </w:tc>
        <w:tc>
          <w:tcPr>
            <w:tcW w:w="653" w:type="pct"/>
            <w:vMerge w:val="restart"/>
            <w:tcBorders>
              <w:top w:val="single" w:sz="4" w:space="0" w:color="auto"/>
              <w:left w:val="single" w:sz="4" w:space="0" w:color="auto"/>
              <w:right w:val="single" w:sz="4" w:space="0" w:color="auto"/>
            </w:tcBorders>
          </w:tcPr>
          <w:p w14:paraId="54EED0DD" w14:textId="0A403F30" w:rsidR="003D66DD" w:rsidRPr="00D824AB" w:rsidRDefault="003D66DD" w:rsidP="003D66DD">
            <w:pPr>
              <w:spacing w:after="0" w:line="240" w:lineRule="auto"/>
              <w:jc w:val="center"/>
              <w:rPr>
                <w:rFonts w:ascii="Times New Roman" w:hAnsi="Times New Roman"/>
                <w:sz w:val="24"/>
                <w:szCs w:val="24"/>
                <w:lang w:eastAsia="en-US"/>
              </w:rPr>
            </w:pPr>
            <w:r w:rsidRPr="003D66DD">
              <w:rPr>
                <w:rFonts w:ascii="Times New Roman" w:hAnsi="Times New Roman"/>
                <w:sz w:val="24"/>
                <w:szCs w:val="24"/>
                <w:lang w:eastAsia="en-US"/>
              </w:rPr>
              <w:t>ПК 1.5</w:t>
            </w:r>
            <w:r>
              <w:rPr>
                <w:rFonts w:ascii="Times New Roman" w:hAnsi="Times New Roman"/>
                <w:sz w:val="24"/>
                <w:szCs w:val="24"/>
                <w:lang w:eastAsia="en-US"/>
              </w:rPr>
              <w:t xml:space="preserve">, </w:t>
            </w:r>
            <w:r w:rsidRPr="003D66DD">
              <w:rPr>
                <w:rFonts w:ascii="Times New Roman" w:hAnsi="Times New Roman"/>
                <w:sz w:val="24"/>
                <w:szCs w:val="24"/>
                <w:lang w:eastAsia="en-US"/>
              </w:rPr>
              <w:t>ПК 2.3</w:t>
            </w:r>
            <w:r>
              <w:rPr>
                <w:rFonts w:ascii="Times New Roman" w:hAnsi="Times New Roman"/>
                <w:sz w:val="24"/>
                <w:szCs w:val="24"/>
                <w:lang w:eastAsia="en-US"/>
              </w:rPr>
              <w:t xml:space="preserve">, </w:t>
            </w:r>
            <w:r w:rsidRPr="003D66DD">
              <w:rPr>
                <w:rFonts w:ascii="Times New Roman" w:hAnsi="Times New Roman"/>
                <w:sz w:val="24"/>
                <w:szCs w:val="24"/>
                <w:lang w:eastAsia="en-US"/>
              </w:rPr>
              <w:t>ПК 3.4</w:t>
            </w:r>
            <w:r>
              <w:rPr>
                <w:rFonts w:ascii="Times New Roman" w:hAnsi="Times New Roman"/>
                <w:sz w:val="24"/>
                <w:szCs w:val="24"/>
                <w:lang w:eastAsia="en-US"/>
              </w:rPr>
              <w:t xml:space="preserve">, </w:t>
            </w:r>
            <w:r w:rsidRPr="003D66DD">
              <w:rPr>
                <w:rFonts w:ascii="Times New Roman" w:hAnsi="Times New Roman"/>
                <w:sz w:val="24"/>
                <w:szCs w:val="24"/>
                <w:lang w:eastAsia="en-US"/>
              </w:rPr>
              <w:t>ОК 01</w:t>
            </w:r>
            <w:r>
              <w:rPr>
                <w:rFonts w:ascii="Times New Roman" w:hAnsi="Times New Roman"/>
                <w:sz w:val="24"/>
                <w:szCs w:val="24"/>
                <w:lang w:eastAsia="en-US"/>
              </w:rPr>
              <w:t xml:space="preserve">, </w:t>
            </w:r>
            <w:r w:rsidRPr="003D66DD">
              <w:rPr>
                <w:rFonts w:ascii="Times New Roman" w:hAnsi="Times New Roman"/>
                <w:sz w:val="24"/>
                <w:szCs w:val="24"/>
                <w:lang w:eastAsia="en-US"/>
              </w:rPr>
              <w:t>ОК 02</w:t>
            </w:r>
            <w:r>
              <w:rPr>
                <w:rFonts w:ascii="Times New Roman" w:hAnsi="Times New Roman"/>
                <w:sz w:val="24"/>
                <w:szCs w:val="24"/>
                <w:lang w:eastAsia="en-US"/>
              </w:rPr>
              <w:t xml:space="preserve">, </w:t>
            </w:r>
            <w:r w:rsidRPr="003D66DD">
              <w:rPr>
                <w:rFonts w:ascii="Times New Roman" w:hAnsi="Times New Roman"/>
                <w:sz w:val="24"/>
                <w:szCs w:val="24"/>
                <w:lang w:eastAsia="en-US"/>
              </w:rPr>
              <w:t>ОК 03</w:t>
            </w:r>
          </w:p>
        </w:tc>
      </w:tr>
      <w:tr w:rsidR="003D66DD" w:rsidRPr="00D824AB" w14:paraId="39C09CF2" w14:textId="77777777" w:rsidTr="003D66DD">
        <w:trPr>
          <w:trHeight w:val="23"/>
          <w:jc w:val="center"/>
        </w:trPr>
        <w:tc>
          <w:tcPr>
            <w:tcW w:w="879" w:type="pct"/>
            <w:vMerge/>
            <w:tcBorders>
              <w:left w:val="single" w:sz="4" w:space="0" w:color="auto"/>
              <w:right w:val="single" w:sz="4" w:space="0" w:color="auto"/>
            </w:tcBorders>
            <w:vAlign w:val="center"/>
          </w:tcPr>
          <w:p w14:paraId="7CB464A6" w14:textId="77777777" w:rsidR="003D66DD" w:rsidRPr="0022271A" w:rsidRDefault="003D66DD" w:rsidP="00D824AB">
            <w:pPr>
              <w:spacing w:after="0" w:line="240" w:lineRule="auto"/>
              <w:rPr>
                <w:rFonts w:ascii="Times New Roman" w:hAnsi="Times New Roman"/>
                <w:b/>
                <w:bCs/>
                <w:sz w:val="24"/>
                <w:szCs w:val="24"/>
                <w:lang w:eastAsia="en-US"/>
              </w:rPr>
            </w:pPr>
          </w:p>
        </w:tc>
        <w:tc>
          <w:tcPr>
            <w:tcW w:w="2835" w:type="pct"/>
          </w:tcPr>
          <w:p w14:paraId="2F861F74" w14:textId="6A7D7735" w:rsidR="003D66DD" w:rsidRPr="00D824AB" w:rsidRDefault="003D66DD" w:rsidP="00D824AB">
            <w:pPr>
              <w:spacing w:after="0" w:line="240" w:lineRule="auto"/>
              <w:rPr>
                <w:rFonts w:ascii="Times New Roman" w:hAnsi="Times New Roman"/>
                <w:b/>
                <w:sz w:val="24"/>
                <w:szCs w:val="24"/>
                <w:lang w:eastAsia="en-US"/>
              </w:rPr>
            </w:pPr>
            <w:r w:rsidRPr="00D824AB">
              <w:rPr>
                <w:rFonts w:ascii="Times New Roman" w:hAnsi="Times New Roman"/>
                <w:sz w:val="24"/>
              </w:rPr>
              <w:t>1. Натуральные и синтетические каучуки. Получение резины и её состав. Применение резины в</w:t>
            </w:r>
            <w:r w:rsidRPr="00D824AB">
              <w:rPr>
                <w:rFonts w:ascii="Times New Roman" w:hAnsi="Times New Roman"/>
                <w:spacing w:val="-57"/>
                <w:sz w:val="24"/>
              </w:rPr>
              <w:t xml:space="preserve"> </w:t>
            </w:r>
            <w:r w:rsidRPr="00D824AB">
              <w:rPr>
                <w:rFonts w:ascii="Times New Roman" w:hAnsi="Times New Roman"/>
                <w:sz w:val="24"/>
              </w:rPr>
              <w:t>электротехнике.</w:t>
            </w:r>
          </w:p>
        </w:tc>
        <w:tc>
          <w:tcPr>
            <w:tcW w:w="633" w:type="pct"/>
            <w:tcBorders>
              <w:top w:val="single" w:sz="4" w:space="0" w:color="auto"/>
              <w:left w:val="single" w:sz="4" w:space="0" w:color="auto"/>
              <w:bottom w:val="single" w:sz="4" w:space="0" w:color="auto"/>
              <w:right w:val="single" w:sz="4" w:space="0" w:color="auto"/>
            </w:tcBorders>
            <w:vAlign w:val="center"/>
          </w:tcPr>
          <w:p w14:paraId="47717564" w14:textId="77777777" w:rsidR="003D66DD" w:rsidRPr="00D824AB" w:rsidRDefault="003D66DD" w:rsidP="00D824AB">
            <w:pPr>
              <w:spacing w:after="0" w:line="240" w:lineRule="auto"/>
              <w:rPr>
                <w:rFonts w:ascii="Times New Roman" w:hAnsi="Times New Roman"/>
                <w:sz w:val="24"/>
                <w:szCs w:val="24"/>
                <w:lang w:eastAsia="en-US"/>
              </w:rPr>
            </w:pPr>
          </w:p>
        </w:tc>
        <w:tc>
          <w:tcPr>
            <w:tcW w:w="653" w:type="pct"/>
            <w:vMerge/>
            <w:tcBorders>
              <w:left w:val="single" w:sz="4" w:space="0" w:color="auto"/>
              <w:right w:val="single" w:sz="4" w:space="0" w:color="auto"/>
            </w:tcBorders>
          </w:tcPr>
          <w:p w14:paraId="66B14568" w14:textId="77777777" w:rsidR="003D66DD" w:rsidRPr="00D824AB" w:rsidRDefault="003D66DD" w:rsidP="003D66DD">
            <w:pPr>
              <w:spacing w:after="0" w:line="240" w:lineRule="auto"/>
              <w:jc w:val="center"/>
              <w:rPr>
                <w:rFonts w:ascii="Times New Roman" w:hAnsi="Times New Roman"/>
                <w:sz w:val="24"/>
                <w:szCs w:val="24"/>
                <w:lang w:eastAsia="en-US"/>
              </w:rPr>
            </w:pPr>
          </w:p>
        </w:tc>
      </w:tr>
      <w:tr w:rsidR="003D66DD" w:rsidRPr="00D824AB" w14:paraId="651896D6" w14:textId="77777777" w:rsidTr="003D66DD">
        <w:trPr>
          <w:trHeight w:val="23"/>
          <w:jc w:val="center"/>
        </w:trPr>
        <w:tc>
          <w:tcPr>
            <w:tcW w:w="879" w:type="pct"/>
            <w:vMerge/>
            <w:tcBorders>
              <w:left w:val="single" w:sz="4" w:space="0" w:color="auto"/>
              <w:right w:val="single" w:sz="4" w:space="0" w:color="auto"/>
            </w:tcBorders>
            <w:vAlign w:val="center"/>
          </w:tcPr>
          <w:p w14:paraId="2D51B48D" w14:textId="77777777" w:rsidR="003D66DD" w:rsidRPr="0022271A" w:rsidRDefault="003D66DD" w:rsidP="00D824AB">
            <w:pPr>
              <w:spacing w:after="0" w:line="240" w:lineRule="auto"/>
              <w:rPr>
                <w:rFonts w:ascii="Times New Roman" w:hAnsi="Times New Roman"/>
                <w:b/>
                <w:bCs/>
                <w:sz w:val="24"/>
                <w:szCs w:val="24"/>
                <w:lang w:eastAsia="en-US"/>
              </w:rPr>
            </w:pPr>
          </w:p>
        </w:tc>
        <w:tc>
          <w:tcPr>
            <w:tcW w:w="2835" w:type="pct"/>
          </w:tcPr>
          <w:p w14:paraId="32884763" w14:textId="6A5327BC" w:rsidR="003D66DD" w:rsidRPr="00D824AB" w:rsidRDefault="003D66DD" w:rsidP="00D824AB">
            <w:pPr>
              <w:spacing w:after="0" w:line="240" w:lineRule="auto"/>
              <w:rPr>
                <w:rFonts w:ascii="Times New Roman" w:hAnsi="Times New Roman"/>
                <w:b/>
                <w:sz w:val="24"/>
                <w:szCs w:val="24"/>
                <w:lang w:eastAsia="en-US"/>
              </w:rPr>
            </w:pPr>
            <w:r w:rsidRPr="00D824AB">
              <w:rPr>
                <w:rFonts w:ascii="Times New Roman" w:hAnsi="Times New Roman"/>
                <w:sz w:val="24"/>
              </w:rPr>
              <w:t>2.</w:t>
            </w:r>
            <w:r w:rsidRPr="00D824AB">
              <w:rPr>
                <w:rFonts w:ascii="Times New Roman" w:hAnsi="Times New Roman"/>
                <w:spacing w:val="-1"/>
                <w:sz w:val="24"/>
              </w:rPr>
              <w:t xml:space="preserve"> </w:t>
            </w:r>
            <w:r w:rsidRPr="00D824AB">
              <w:rPr>
                <w:rFonts w:ascii="Times New Roman" w:hAnsi="Times New Roman"/>
                <w:sz w:val="24"/>
              </w:rPr>
              <w:t>Понятие</w:t>
            </w:r>
            <w:r w:rsidRPr="00D824AB">
              <w:rPr>
                <w:rFonts w:ascii="Times New Roman" w:hAnsi="Times New Roman"/>
                <w:spacing w:val="-8"/>
                <w:sz w:val="24"/>
              </w:rPr>
              <w:t xml:space="preserve"> </w:t>
            </w:r>
            <w:r w:rsidRPr="00D824AB">
              <w:rPr>
                <w:rFonts w:ascii="Times New Roman" w:hAnsi="Times New Roman"/>
                <w:sz w:val="24"/>
              </w:rPr>
              <w:t>о</w:t>
            </w:r>
            <w:r w:rsidRPr="00D824AB">
              <w:rPr>
                <w:rFonts w:ascii="Times New Roman" w:hAnsi="Times New Roman"/>
                <w:spacing w:val="1"/>
                <w:sz w:val="24"/>
              </w:rPr>
              <w:t xml:space="preserve"> </w:t>
            </w:r>
            <w:r w:rsidRPr="00D824AB">
              <w:rPr>
                <w:rFonts w:ascii="Times New Roman" w:hAnsi="Times New Roman"/>
                <w:sz w:val="24"/>
              </w:rPr>
              <w:t>лаках, их</w:t>
            </w:r>
            <w:r w:rsidRPr="00D824AB">
              <w:rPr>
                <w:rFonts w:ascii="Times New Roman" w:hAnsi="Times New Roman"/>
                <w:spacing w:val="-7"/>
                <w:sz w:val="24"/>
              </w:rPr>
              <w:t xml:space="preserve"> </w:t>
            </w:r>
            <w:r w:rsidRPr="00D824AB">
              <w:rPr>
                <w:rFonts w:ascii="Times New Roman" w:hAnsi="Times New Roman"/>
                <w:sz w:val="24"/>
              </w:rPr>
              <w:t>состав</w:t>
            </w:r>
            <w:r w:rsidRPr="00D824AB">
              <w:rPr>
                <w:rFonts w:ascii="Times New Roman" w:hAnsi="Times New Roman"/>
                <w:spacing w:val="-2"/>
                <w:sz w:val="24"/>
              </w:rPr>
              <w:t xml:space="preserve"> </w:t>
            </w:r>
            <w:r w:rsidRPr="00D824AB">
              <w:rPr>
                <w:rFonts w:ascii="Times New Roman" w:hAnsi="Times New Roman"/>
                <w:sz w:val="24"/>
              </w:rPr>
              <w:t>и</w:t>
            </w:r>
            <w:r w:rsidRPr="00D824AB">
              <w:rPr>
                <w:rFonts w:ascii="Times New Roman" w:hAnsi="Times New Roman"/>
                <w:spacing w:val="-6"/>
                <w:sz w:val="24"/>
              </w:rPr>
              <w:t xml:space="preserve"> </w:t>
            </w:r>
            <w:r w:rsidRPr="00D824AB">
              <w:rPr>
                <w:rFonts w:ascii="Times New Roman" w:hAnsi="Times New Roman"/>
                <w:sz w:val="24"/>
              </w:rPr>
              <w:t>классификация.</w:t>
            </w:r>
            <w:r w:rsidRPr="00D824AB">
              <w:rPr>
                <w:rFonts w:ascii="Times New Roman" w:hAnsi="Times New Roman"/>
                <w:spacing w:val="-5"/>
                <w:sz w:val="24"/>
              </w:rPr>
              <w:t xml:space="preserve"> </w:t>
            </w:r>
            <w:r w:rsidRPr="00D824AB">
              <w:rPr>
                <w:rFonts w:ascii="Times New Roman" w:hAnsi="Times New Roman"/>
                <w:sz w:val="24"/>
              </w:rPr>
              <w:t>Требования,</w:t>
            </w:r>
            <w:r w:rsidRPr="00D824AB">
              <w:rPr>
                <w:rFonts w:ascii="Times New Roman" w:hAnsi="Times New Roman"/>
                <w:spacing w:val="-1"/>
                <w:sz w:val="24"/>
              </w:rPr>
              <w:t xml:space="preserve"> </w:t>
            </w:r>
            <w:r w:rsidRPr="00D824AB">
              <w:rPr>
                <w:rFonts w:ascii="Times New Roman" w:hAnsi="Times New Roman"/>
                <w:sz w:val="24"/>
              </w:rPr>
              <w:t>предъявляемые</w:t>
            </w:r>
            <w:r w:rsidRPr="00D824AB">
              <w:rPr>
                <w:rFonts w:ascii="Times New Roman" w:hAnsi="Times New Roman"/>
                <w:spacing w:val="-3"/>
                <w:sz w:val="24"/>
              </w:rPr>
              <w:t xml:space="preserve"> </w:t>
            </w:r>
            <w:r w:rsidRPr="00D824AB">
              <w:rPr>
                <w:rFonts w:ascii="Times New Roman" w:hAnsi="Times New Roman"/>
                <w:sz w:val="24"/>
              </w:rPr>
              <w:t>к</w:t>
            </w:r>
            <w:r w:rsidRPr="00D824AB">
              <w:rPr>
                <w:rFonts w:ascii="Times New Roman" w:hAnsi="Times New Roman"/>
                <w:spacing w:val="-5"/>
                <w:sz w:val="24"/>
              </w:rPr>
              <w:t xml:space="preserve"> </w:t>
            </w:r>
            <w:r w:rsidRPr="00D824AB">
              <w:rPr>
                <w:rFonts w:ascii="Times New Roman" w:hAnsi="Times New Roman"/>
                <w:sz w:val="24"/>
              </w:rPr>
              <w:t>лакам,</w:t>
            </w:r>
            <w:r w:rsidRPr="00D824AB">
              <w:rPr>
                <w:rFonts w:ascii="Times New Roman" w:hAnsi="Times New Roman"/>
                <w:spacing w:val="-5"/>
                <w:sz w:val="24"/>
              </w:rPr>
              <w:t xml:space="preserve"> </w:t>
            </w:r>
            <w:r w:rsidRPr="00D824AB">
              <w:rPr>
                <w:rFonts w:ascii="Times New Roman" w:hAnsi="Times New Roman"/>
                <w:sz w:val="24"/>
              </w:rPr>
              <w:t>область</w:t>
            </w:r>
            <w:r w:rsidRPr="00D824AB">
              <w:rPr>
                <w:rFonts w:ascii="Times New Roman" w:hAnsi="Times New Roman"/>
                <w:spacing w:val="-57"/>
                <w:sz w:val="24"/>
              </w:rPr>
              <w:t xml:space="preserve"> </w:t>
            </w:r>
            <w:r w:rsidRPr="00D824AB">
              <w:rPr>
                <w:rFonts w:ascii="Times New Roman" w:hAnsi="Times New Roman"/>
                <w:sz w:val="24"/>
              </w:rPr>
              <w:t>применения.</w:t>
            </w:r>
            <w:r w:rsidRPr="00D824AB">
              <w:rPr>
                <w:rFonts w:ascii="Times New Roman" w:hAnsi="Times New Roman"/>
                <w:spacing w:val="5"/>
                <w:sz w:val="24"/>
              </w:rPr>
              <w:t xml:space="preserve"> </w:t>
            </w:r>
            <w:r w:rsidRPr="00D824AB">
              <w:rPr>
                <w:rFonts w:ascii="Times New Roman" w:hAnsi="Times New Roman"/>
                <w:sz w:val="24"/>
              </w:rPr>
              <w:t>Клеящие</w:t>
            </w:r>
            <w:r w:rsidRPr="00D824AB">
              <w:rPr>
                <w:rFonts w:ascii="Times New Roman" w:hAnsi="Times New Roman"/>
                <w:spacing w:val="1"/>
                <w:sz w:val="24"/>
              </w:rPr>
              <w:t xml:space="preserve"> </w:t>
            </w:r>
            <w:r w:rsidRPr="00D824AB">
              <w:rPr>
                <w:rFonts w:ascii="Times New Roman" w:hAnsi="Times New Roman"/>
                <w:sz w:val="24"/>
              </w:rPr>
              <w:t>лаки,</w:t>
            </w:r>
            <w:r w:rsidRPr="00D824AB">
              <w:rPr>
                <w:rFonts w:ascii="Times New Roman" w:hAnsi="Times New Roman"/>
                <w:spacing w:val="-1"/>
                <w:sz w:val="24"/>
              </w:rPr>
              <w:t xml:space="preserve"> </w:t>
            </w:r>
            <w:r w:rsidRPr="00D824AB">
              <w:rPr>
                <w:rFonts w:ascii="Times New Roman" w:hAnsi="Times New Roman"/>
                <w:sz w:val="24"/>
              </w:rPr>
              <w:t>клеи.</w:t>
            </w:r>
          </w:p>
        </w:tc>
        <w:tc>
          <w:tcPr>
            <w:tcW w:w="633" w:type="pct"/>
            <w:tcBorders>
              <w:top w:val="single" w:sz="4" w:space="0" w:color="auto"/>
              <w:left w:val="single" w:sz="4" w:space="0" w:color="auto"/>
              <w:bottom w:val="single" w:sz="4" w:space="0" w:color="auto"/>
              <w:right w:val="single" w:sz="4" w:space="0" w:color="auto"/>
            </w:tcBorders>
            <w:vAlign w:val="center"/>
          </w:tcPr>
          <w:p w14:paraId="3127635A" w14:textId="77777777" w:rsidR="003D66DD" w:rsidRPr="00D824AB" w:rsidRDefault="003D66DD" w:rsidP="00D824AB">
            <w:pPr>
              <w:spacing w:after="0" w:line="240" w:lineRule="auto"/>
              <w:rPr>
                <w:rFonts w:ascii="Times New Roman" w:hAnsi="Times New Roman"/>
                <w:sz w:val="24"/>
                <w:szCs w:val="24"/>
                <w:lang w:eastAsia="en-US"/>
              </w:rPr>
            </w:pPr>
          </w:p>
        </w:tc>
        <w:tc>
          <w:tcPr>
            <w:tcW w:w="653" w:type="pct"/>
            <w:vMerge/>
            <w:tcBorders>
              <w:left w:val="single" w:sz="4" w:space="0" w:color="auto"/>
              <w:right w:val="single" w:sz="4" w:space="0" w:color="auto"/>
            </w:tcBorders>
          </w:tcPr>
          <w:p w14:paraId="4F1B4AFC" w14:textId="77777777" w:rsidR="003D66DD" w:rsidRPr="00D824AB" w:rsidRDefault="003D66DD" w:rsidP="003D66DD">
            <w:pPr>
              <w:spacing w:after="0" w:line="240" w:lineRule="auto"/>
              <w:jc w:val="center"/>
              <w:rPr>
                <w:rFonts w:ascii="Times New Roman" w:hAnsi="Times New Roman"/>
                <w:sz w:val="24"/>
                <w:szCs w:val="24"/>
                <w:lang w:eastAsia="en-US"/>
              </w:rPr>
            </w:pPr>
          </w:p>
        </w:tc>
      </w:tr>
      <w:tr w:rsidR="003D66DD" w:rsidRPr="00D824AB" w14:paraId="0C753928" w14:textId="77777777" w:rsidTr="003D66DD">
        <w:trPr>
          <w:trHeight w:val="23"/>
          <w:jc w:val="center"/>
        </w:trPr>
        <w:tc>
          <w:tcPr>
            <w:tcW w:w="879" w:type="pct"/>
            <w:vMerge/>
            <w:tcBorders>
              <w:left w:val="single" w:sz="4" w:space="0" w:color="auto"/>
              <w:bottom w:val="single" w:sz="4" w:space="0" w:color="auto"/>
              <w:right w:val="single" w:sz="4" w:space="0" w:color="auto"/>
            </w:tcBorders>
            <w:vAlign w:val="center"/>
          </w:tcPr>
          <w:p w14:paraId="7B5F8228" w14:textId="77777777" w:rsidR="003D66DD" w:rsidRPr="0022271A" w:rsidRDefault="003D66DD" w:rsidP="00D824AB">
            <w:pPr>
              <w:spacing w:after="0" w:line="240" w:lineRule="auto"/>
              <w:rPr>
                <w:rFonts w:ascii="Times New Roman" w:hAnsi="Times New Roman"/>
                <w:b/>
                <w:bCs/>
                <w:sz w:val="24"/>
                <w:szCs w:val="24"/>
                <w:lang w:eastAsia="en-US"/>
              </w:rPr>
            </w:pPr>
          </w:p>
        </w:tc>
        <w:tc>
          <w:tcPr>
            <w:tcW w:w="2835" w:type="pct"/>
          </w:tcPr>
          <w:p w14:paraId="1A112062" w14:textId="13283E54" w:rsidR="003D66DD" w:rsidRPr="00D824AB" w:rsidRDefault="003D66DD" w:rsidP="00D824AB">
            <w:pPr>
              <w:spacing w:after="0" w:line="240" w:lineRule="auto"/>
              <w:rPr>
                <w:rFonts w:ascii="Times New Roman" w:hAnsi="Times New Roman"/>
                <w:b/>
                <w:sz w:val="24"/>
                <w:szCs w:val="24"/>
                <w:lang w:eastAsia="en-US"/>
              </w:rPr>
            </w:pPr>
            <w:r w:rsidRPr="00D824AB">
              <w:rPr>
                <w:rFonts w:ascii="Times New Roman" w:hAnsi="Times New Roman"/>
                <w:sz w:val="24"/>
              </w:rPr>
              <w:t>3. Эмали, их состав. Понятие о компаундах, их классификация, назначение и применение в</w:t>
            </w:r>
            <w:r w:rsidRPr="00D824AB">
              <w:rPr>
                <w:rFonts w:ascii="Times New Roman" w:hAnsi="Times New Roman"/>
                <w:spacing w:val="-57"/>
                <w:sz w:val="24"/>
              </w:rPr>
              <w:t xml:space="preserve"> </w:t>
            </w:r>
            <w:r w:rsidRPr="00D824AB">
              <w:rPr>
                <w:rFonts w:ascii="Times New Roman" w:hAnsi="Times New Roman"/>
                <w:sz w:val="24"/>
              </w:rPr>
              <w:t>электротехнике.</w:t>
            </w:r>
          </w:p>
        </w:tc>
        <w:tc>
          <w:tcPr>
            <w:tcW w:w="633" w:type="pct"/>
            <w:tcBorders>
              <w:top w:val="single" w:sz="4" w:space="0" w:color="auto"/>
              <w:left w:val="single" w:sz="4" w:space="0" w:color="auto"/>
              <w:bottom w:val="single" w:sz="4" w:space="0" w:color="auto"/>
              <w:right w:val="single" w:sz="4" w:space="0" w:color="auto"/>
            </w:tcBorders>
            <w:vAlign w:val="center"/>
          </w:tcPr>
          <w:p w14:paraId="1E142027" w14:textId="77777777" w:rsidR="003D66DD" w:rsidRPr="00D824AB" w:rsidRDefault="003D66DD" w:rsidP="00D824AB">
            <w:pPr>
              <w:spacing w:after="0" w:line="240" w:lineRule="auto"/>
              <w:rPr>
                <w:rFonts w:ascii="Times New Roman" w:hAnsi="Times New Roman"/>
                <w:sz w:val="24"/>
                <w:szCs w:val="24"/>
                <w:lang w:eastAsia="en-US"/>
              </w:rPr>
            </w:pPr>
          </w:p>
        </w:tc>
        <w:tc>
          <w:tcPr>
            <w:tcW w:w="653" w:type="pct"/>
            <w:vMerge/>
            <w:tcBorders>
              <w:left w:val="single" w:sz="4" w:space="0" w:color="auto"/>
              <w:bottom w:val="single" w:sz="4" w:space="0" w:color="auto"/>
              <w:right w:val="single" w:sz="4" w:space="0" w:color="auto"/>
            </w:tcBorders>
          </w:tcPr>
          <w:p w14:paraId="052235C3" w14:textId="77777777" w:rsidR="003D66DD" w:rsidRPr="00D824AB" w:rsidRDefault="003D66DD" w:rsidP="003D66DD">
            <w:pPr>
              <w:spacing w:after="0" w:line="240" w:lineRule="auto"/>
              <w:jc w:val="center"/>
              <w:rPr>
                <w:rFonts w:ascii="Times New Roman" w:hAnsi="Times New Roman"/>
                <w:sz w:val="24"/>
                <w:szCs w:val="24"/>
                <w:lang w:eastAsia="en-US"/>
              </w:rPr>
            </w:pPr>
          </w:p>
        </w:tc>
      </w:tr>
      <w:tr w:rsidR="003D66DD" w:rsidRPr="00D824AB" w14:paraId="17E89F4E" w14:textId="77777777" w:rsidTr="003D66DD">
        <w:trPr>
          <w:trHeight w:val="23"/>
          <w:jc w:val="center"/>
        </w:trPr>
        <w:tc>
          <w:tcPr>
            <w:tcW w:w="879" w:type="pct"/>
            <w:vMerge w:val="restart"/>
            <w:tcBorders>
              <w:left w:val="single" w:sz="4" w:space="0" w:color="auto"/>
              <w:right w:val="single" w:sz="4" w:space="0" w:color="auto"/>
            </w:tcBorders>
            <w:vAlign w:val="center"/>
          </w:tcPr>
          <w:p w14:paraId="169611D7" w14:textId="7C547293" w:rsidR="003D66DD" w:rsidRPr="0022271A" w:rsidRDefault="003D66DD" w:rsidP="00D824AB">
            <w:pPr>
              <w:spacing w:after="0" w:line="240" w:lineRule="auto"/>
              <w:rPr>
                <w:rFonts w:ascii="Times New Roman" w:hAnsi="Times New Roman"/>
                <w:b/>
                <w:bCs/>
                <w:sz w:val="24"/>
                <w:szCs w:val="24"/>
                <w:lang w:eastAsia="en-US"/>
              </w:rPr>
            </w:pPr>
            <w:r w:rsidRPr="0022271A">
              <w:rPr>
                <w:rFonts w:ascii="Times New Roman" w:hAnsi="Times New Roman"/>
                <w:b/>
                <w:bCs/>
                <w:sz w:val="24"/>
              </w:rPr>
              <w:t>Тема</w:t>
            </w:r>
            <w:r w:rsidRPr="0022271A">
              <w:rPr>
                <w:rFonts w:ascii="Times New Roman" w:hAnsi="Times New Roman"/>
                <w:b/>
                <w:bCs/>
                <w:spacing w:val="1"/>
                <w:sz w:val="24"/>
              </w:rPr>
              <w:t xml:space="preserve"> </w:t>
            </w:r>
            <w:r w:rsidRPr="0022271A">
              <w:rPr>
                <w:rFonts w:ascii="Times New Roman" w:hAnsi="Times New Roman"/>
                <w:b/>
                <w:bCs/>
                <w:sz w:val="24"/>
              </w:rPr>
              <w:t>1.10</w:t>
            </w:r>
            <w:r w:rsidRPr="0022271A">
              <w:rPr>
                <w:rFonts w:ascii="Times New Roman" w:hAnsi="Times New Roman"/>
                <w:b/>
                <w:bCs/>
                <w:sz w:val="24"/>
              </w:rPr>
              <w:t>. Волокнистые материалы</w:t>
            </w:r>
            <w:r w:rsidRPr="0022271A">
              <w:rPr>
                <w:rFonts w:ascii="Times New Roman" w:hAnsi="Times New Roman"/>
                <w:b/>
                <w:bCs/>
                <w:spacing w:val="1"/>
                <w:sz w:val="24"/>
              </w:rPr>
              <w:t xml:space="preserve"> </w:t>
            </w:r>
            <w:r w:rsidRPr="0022271A">
              <w:rPr>
                <w:rFonts w:ascii="Times New Roman" w:hAnsi="Times New Roman"/>
                <w:b/>
                <w:bCs/>
                <w:spacing w:val="-1"/>
                <w:sz w:val="24"/>
              </w:rPr>
              <w:t>Слюда,</w:t>
            </w:r>
            <w:r w:rsidRPr="0022271A">
              <w:rPr>
                <w:rFonts w:ascii="Times New Roman" w:hAnsi="Times New Roman"/>
                <w:b/>
                <w:bCs/>
                <w:spacing w:val="-11"/>
                <w:sz w:val="24"/>
              </w:rPr>
              <w:t xml:space="preserve"> </w:t>
            </w:r>
            <w:r w:rsidRPr="0022271A">
              <w:rPr>
                <w:rFonts w:ascii="Times New Roman" w:hAnsi="Times New Roman"/>
                <w:b/>
                <w:bCs/>
                <w:sz w:val="24"/>
              </w:rPr>
              <w:t>слюдяные материалы,</w:t>
            </w:r>
            <w:r w:rsidRPr="0022271A">
              <w:rPr>
                <w:rFonts w:ascii="Times New Roman" w:hAnsi="Times New Roman"/>
                <w:b/>
                <w:bCs/>
                <w:spacing w:val="-14"/>
                <w:sz w:val="24"/>
              </w:rPr>
              <w:t xml:space="preserve"> </w:t>
            </w:r>
            <w:r w:rsidRPr="0022271A">
              <w:rPr>
                <w:rFonts w:ascii="Times New Roman" w:hAnsi="Times New Roman"/>
                <w:b/>
                <w:bCs/>
                <w:sz w:val="24"/>
              </w:rPr>
              <w:t>стекло,</w:t>
            </w:r>
            <w:r w:rsidRPr="0022271A">
              <w:rPr>
                <w:rFonts w:ascii="Times New Roman" w:hAnsi="Times New Roman"/>
                <w:b/>
                <w:bCs/>
                <w:spacing w:val="-57"/>
                <w:sz w:val="24"/>
              </w:rPr>
              <w:t xml:space="preserve"> </w:t>
            </w:r>
            <w:r w:rsidRPr="0022271A">
              <w:rPr>
                <w:rFonts w:ascii="Times New Roman" w:hAnsi="Times New Roman"/>
                <w:b/>
                <w:bCs/>
                <w:sz w:val="24"/>
              </w:rPr>
              <w:t>керамика</w:t>
            </w:r>
          </w:p>
        </w:tc>
        <w:tc>
          <w:tcPr>
            <w:tcW w:w="2835" w:type="pct"/>
            <w:tcBorders>
              <w:top w:val="single" w:sz="4" w:space="0" w:color="auto"/>
              <w:left w:val="single" w:sz="4" w:space="0" w:color="auto"/>
              <w:bottom w:val="single" w:sz="4" w:space="0" w:color="auto"/>
              <w:right w:val="single" w:sz="4" w:space="0" w:color="auto"/>
            </w:tcBorders>
          </w:tcPr>
          <w:p w14:paraId="163712F7" w14:textId="1AB2A47D" w:rsidR="003D66DD" w:rsidRPr="00D824AB" w:rsidRDefault="003D66DD" w:rsidP="00D824AB">
            <w:pPr>
              <w:spacing w:after="0" w:line="240" w:lineRule="auto"/>
              <w:rPr>
                <w:rFonts w:ascii="Times New Roman" w:hAnsi="Times New Roman"/>
                <w:b/>
                <w:sz w:val="24"/>
                <w:szCs w:val="24"/>
                <w:lang w:eastAsia="en-US"/>
              </w:rPr>
            </w:pPr>
            <w:r w:rsidRPr="00D824AB">
              <w:rPr>
                <w:rFonts w:ascii="Times New Roman" w:hAnsi="Times New Roman"/>
                <w:b/>
                <w:sz w:val="24"/>
                <w:szCs w:val="24"/>
                <w:lang w:eastAsia="en-US"/>
              </w:rPr>
              <w:t>Содержание</w:t>
            </w:r>
          </w:p>
        </w:tc>
        <w:tc>
          <w:tcPr>
            <w:tcW w:w="633" w:type="pct"/>
            <w:tcBorders>
              <w:top w:val="single" w:sz="4" w:space="0" w:color="auto"/>
              <w:left w:val="single" w:sz="4" w:space="0" w:color="auto"/>
              <w:bottom w:val="single" w:sz="4" w:space="0" w:color="auto"/>
              <w:right w:val="single" w:sz="4" w:space="0" w:color="auto"/>
            </w:tcBorders>
            <w:vAlign w:val="center"/>
          </w:tcPr>
          <w:p w14:paraId="59DF4780" w14:textId="77777777" w:rsidR="003D66DD" w:rsidRPr="00D824AB" w:rsidRDefault="003D66DD" w:rsidP="00D824AB">
            <w:pPr>
              <w:spacing w:after="0" w:line="240" w:lineRule="auto"/>
              <w:rPr>
                <w:rFonts w:ascii="Times New Roman" w:hAnsi="Times New Roman"/>
                <w:sz w:val="24"/>
                <w:szCs w:val="24"/>
                <w:lang w:eastAsia="en-US"/>
              </w:rPr>
            </w:pPr>
          </w:p>
        </w:tc>
        <w:tc>
          <w:tcPr>
            <w:tcW w:w="653" w:type="pct"/>
            <w:vMerge w:val="restart"/>
            <w:tcBorders>
              <w:top w:val="single" w:sz="4" w:space="0" w:color="auto"/>
              <w:left w:val="single" w:sz="4" w:space="0" w:color="auto"/>
              <w:right w:val="single" w:sz="4" w:space="0" w:color="auto"/>
            </w:tcBorders>
          </w:tcPr>
          <w:p w14:paraId="65C6D50F" w14:textId="554FD178" w:rsidR="003D66DD" w:rsidRPr="00D824AB" w:rsidRDefault="003D66DD" w:rsidP="003D66DD">
            <w:pPr>
              <w:spacing w:after="0" w:line="240" w:lineRule="auto"/>
              <w:jc w:val="center"/>
              <w:rPr>
                <w:rFonts w:ascii="Times New Roman" w:hAnsi="Times New Roman"/>
                <w:sz w:val="24"/>
                <w:szCs w:val="24"/>
                <w:lang w:eastAsia="en-US"/>
              </w:rPr>
            </w:pPr>
            <w:r w:rsidRPr="003D66DD">
              <w:rPr>
                <w:rFonts w:ascii="Times New Roman" w:hAnsi="Times New Roman"/>
                <w:sz w:val="24"/>
                <w:szCs w:val="24"/>
                <w:lang w:eastAsia="en-US"/>
              </w:rPr>
              <w:t>ПК 1.5</w:t>
            </w:r>
            <w:r>
              <w:rPr>
                <w:rFonts w:ascii="Times New Roman" w:hAnsi="Times New Roman"/>
                <w:sz w:val="24"/>
                <w:szCs w:val="24"/>
                <w:lang w:eastAsia="en-US"/>
              </w:rPr>
              <w:t xml:space="preserve">, </w:t>
            </w:r>
            <w:r w:rsidRPr="003D66DD">
              <w:rPr>
                <w:rFonts w:ascii="Times New Roman" w:hAnsi="Times New Roman"/>
                <w:sz w:val="24"/>
                <w:szCs w:val="24"/>
                <w:lang w:eastAsia="en-US"/>
              </w:rPr>
              <w:t>ПК 2.3</w:t>
            </w:r>
            <w:r>
              <w:rPr>
                <w:rFonts w:ascii="Times New Roman" w:hAnsi="Times New Roman"/>
                <w:sz w:val="24"/>
                <w:szCs w:val="24"/>
                <w:lang w:eastAsia="en-US"/>
              </w:rPr>
              <w:t xml:space="preserve">, </w:t>
            </w:r>
            <w:r w:rsidRPr="003D66DD">
              <w:rPr>
                <w:rFonts w:ascii="Times New Roman" w:hAnsi="Times New Roman"/>
                <w:sz w:val="24"/>
                <w:szCs w:val="24"/>
                <w:lang w:eastAsia="en-US"/>
              </w:rPr>
              <w:t>ПК 3.4</w:t>
            </w:r>
            <w:r>
              <w:rPr>
                <w:rFonts w:ascii="Times New Roman" w:hAnsi="Times New Roman"/>
                <w:sz w:val="24"/>
                <w:szCs w:val="24"/>
                <w:lang w:eastAsia="en-US"/>
              </w:rPr>
              <w:t xml:space="preserve">, </w:t>
            </w:r>
            <w:r w:rsidRPr="003D66DD">
              <w:rPr>
                <w:rFonts w:ascii="Times New Roman" w:hAnsi="Times New Roman"/>
                <w:sz w:val="24"/>
                <w:szCs w:val="24"/>
                <w:lang w:eastAsia="en-US"/>
              </w:rPr>
              <w:t>ОК 01</w:t>
            </w:r>
            <w:r>
              <w:rPr>
                <w:rFonts w:ascii="Times New Roman" w:hAnsi="Times New Roman"/>
                <w:sz w:val="24"/>
                <w:szCs w:val="24"/>
                <w:lang w:eastAsia="en-US"/>
              </w:rPr>
              <w:t xml:space="preserve">, </w:t>
            </w:r>
            <w:r w:rsidRPr="003D66DD">
              <w:rPr>
                <w:rFonts w:ascii="Times New Roman" w:hAnsi="Times New Roman"/>
                <w:sz w:val="24"/>
                <w:szCs w:val="24"/>
                <w:lang w:eastAsia="en-US"/>
              </w:rPr>
              <w:t>ОК 02</w:t>
            </w:r>
            <w:r>
              <w:rPr>
                <w:rFonts w:ascii="Times New Roman" w:hAnsi="Times New Roman"/>
                <w:sz w:val="24"/>
                <w:szCs w:val="24"/>
                <w:lang w:eastAsia="en-US"/>
              </w:rPr>
              <w:t xml:space="preserve">, </w:t>
            </w:r>
            <w:r w:rsidRPr="003D66DD">
              <w:rPr>
                <w:rFonts w:ascii="Times New Roman" w:hAnsi="Times New Roman"/>
                <w:sz w:val="24"/>
                <w:szCs w:val="24"/>
                <w:lang w:eastAsia="en-US"/>
              </w:rPr>
              <w:t>ОК 03</w:t>
            </w:r>
          </w:p>
        </w:tc>
      </w:tr>
      <w:tr w:rsidR="003D66DD" w:rsidRPr="00D824AB" w14:paraId="57049F4B" w14:textId="77777777" w:rsidTr="00995B14">
        <w:trPr>
          <w:trHeight w:val="23"/>
          <w:jc w:val="center"/>
        </w:trPr>
        <w:tc>
          <w:tcPr>
            <w:tcW w:w="879" w:type="pct"/>
            <w:vMerge/>
            <w:tcBorders>
              <w:left w:val="single" w:sz="4" w:space="0" w:color="auto"/>
              <w:right w:val="single" w:sz="4" w:space="0" w:color="auto"/>
            </w:tcBorders>
            <w:vAlign w:val="center"/>
          </w:tcPr>
          <w:p w14:paraId="52343AAB" w14:textId="77777777" w:rsidR="003D66DD" w:rsidRPr="00D824AB" w:rsidRDefault="003D66DD" w:rsidP="00D824AB">
            <w:pPr>
              <w:spacing w:after="0" w:line="240" w:lineRule="auto"/>
              <w:rPr>
                <w:rFonts w:ascii="Times New Roman" w:hAnsi="Times New Roman"/>
                <w:b/>
                <w:sz w:val="24"/>
                <w:szCs w:val="24"/>
                <w:lang w:eastAsia="en-US"/>
              </w:rPr>
            </w:pPr>
          </w:p>
        </w:tc>
        <w:tc>
          <w:tcPr>
            <w:tcW w:w="2835" w:type="pct"/>
          </w:tcPr>
          <w:p w14:paraId="38BB88F7" w14:textId="79D0E2F7" w:rsidR="003D66DD" w:rsidRPr="00D824AB" w:rsidRDefault="003D66DD" w:rsidP="00D824AB">
            <w:pPr>
              <w:spacing w:after="0" w:line="240" w:lineRule="auto"/>
              <w:rPr>
                <w:rFonts w:ascii="Times New Roman" w:hAnsi="Times New Roman"/>
                <w:b/>
                <w:sz w:val="24"/>
                <w:szCs w:val="24"/>
                <w:lang w:eastAsia="en-US"/>
              </w:rPr>
            </w:pPr>
            <w:r w:rsidRPr="00D824AB">
              <w:rPr>
                <w:rFonts w:ascii="Times New Roman" w:hAnsi="Times New Roman"/>
                <w:sz w:val="24"/>
              </w:rPr>
              <w:t>1.</w:t>
            </w:r>
            <w:r w:rsidRPr="00D824AB">
              <w:rPr>
                <w:rFonts w:ascii="Times New Roman" w:hAnsi="Times New Roman"/>
                <w:spacing w:val="1"/>
                <w:sz w:val="24"/>
              </w:rPr>
              <w:t xml:space="preserve"> </w:t>
            </w:r>
            <w:r w:rsidRPr="00D824AB">
              <w:rPr>
                <w:rFonts w:ascii="Times New Roman" w:hAnsi="Times New Roman"/>
                <w:sz w:val="24"/>
              </w:rPr>
              <w:t>Определение</w:t>
            </w:r>
            <w:r w:rsidRPr="00D824AB">
              <w:rPr>
                <w:rFonts w:ascii="Times New Roman" w:hAnsi="Times New Roman"/>
                <w:spacing w:val="-2"/>
                <w:sz w:val="24"/>
              </w:rPr>
              <w:t xml:space="preserve"> </w:t>
            </w:r>
            <w:r w:rsidRPr="00D824AB">
              <w:rPr>
                <w:rFonts w:ascii="Times New Roman" w:hAnsi="Times New Roman"/>
                <w:sz w:val="24"/>
              </w:rPr>
              <w:t>волокнистых</w:t>
            </w:r>
            <w:r w:rsidRPr="00D824AB">
              <w:rPr>
                <w:rFonts w:ascii="Times New Roman" w:hAnsi="Times New Roman"/>
                <w:spacing w:val="-6"/>
                <w:sz w:val="24"/>
              </w:rPr>
              <w:t xml:space="preserve"> </w:t>
            </w:r>
            <w:r w:rsidRPr="00D824AB">
              <w:rPr>
                <w:rFonts w:ascii="Times New Roman" w:hAnsi="Times New Roman"/>
                <w:sz w:val="24"/>
              </w:rPr>
              <w:t>материалов,</w:t>
            </w:r>
            <w:r w:rsidRPr="00D824AB">
              <w:rPr>
                <w:rFonts w:ascii="Times New Roman" w:hAnsi="Times New Roman"/>
                <w:spacing w:val="1"/>
                <w:sz w:val="24"/>
              </w:rPr>
              <w:t xml:space="preserve"> </w:t>
            </w:r>
            <w:r w:rsidRPr="00D824AB">
              <w:rPr>
                <w:rFonts w:ascii="Times New Roman" w:hAnsi="Times New Roman"/>
                <w:sz w:val="24"/>
              </w:rPr>
              <w:t>их</w:t>
            </w:r>
            <w:r w:rsidRPr="00D824AB">
              <w:rPr>
                <w:rFonts w:ascii="Times New Roman" w:hAnsi="Times New Roman"/>
                <w:spacing w:val="-5"/>
                <w:sz w:val="24"/>
              </w:rPr>
              <w:t xml:space="preserve"> </w:t>
            </w:r>
            <w:r w:rsidRPr="00D824AB">
              <w:rPr>
                <w:rFonts w:ascii="Times New Roman" w:hAnsi="Times New Roman"/>
                <w:sz w:val="24"/>
              </w:rPr>
              <w:t>достоинства</w:t>
            </w:r>
            <w:r w:rsidRPr="00D824AB">
              <w:rPr>
                <w:rFonts w:ascii="Times New Roman" w:hAnsi="Times New Roman"/>
                <w:spacing w:val="-2"/>
                <w:sz w:val="24"/>
              </w:rPr>
              <w:t xml:space="preserve"> </w:t>
            </w:r>
            <w:r w:rsidRPr="00D824AB">
              <w:rPr>
                <w:rFonts w:ascii="Times New Roman" w:hAnsi="Times New Roman"/>
                <w:sz w:val="24"/>
              </w:rPr>
              <w:t>и</w:t>
            </w:r>
            <w:r w:rsidRPr="00D824AB">
              <w:rPr>
                <w:rFonts w:ascii="Times New Roman" w:hAnsi="Times New Roman"/>
                <w:spacing w:val="-5"/>
                <w:sz w:val="24"/>
              </w:rPr>
              <w:t xml:space="preserve"> </w:t>
            </w:r>
            <w:r w:rsidRPr="00D824AB">
              <w:rPr>
                <w:rFonts w:ascii="Times New Roman" w:hAnsi="Times New Roman"/>
                <w:sz w:val="24"/>
              </w:rPr>
              <w:t>недостатки</w:t>
            </w:r>
            <w:r w:rsidRPr="00D824AB">
              <w:rPr>
                <w:rFonts w:ascii="Times New Roman" w:hAnsi="Times New Roman"/>
                <w:spacing w:val="1"/>
                <w:sz w:val="24"/>
              </w:rPr>
              <w:t xml:space="preserve"> </w:t>
            </w:r>
            <w:r w:rsidRPr="00D824AB">
              <w:rPr>
                <w:rFonts w:ascii="Times New Roman" w:hAnsi="Times New Roman"/>
                <w:sz w:val="24"/>
              </w:rPr>
              <w:t>по</w:t>
            </w:r>
            <w:r w:rsidRPr="00D824AB">
              <w:rPr>
                <w:rFonts w:ascii="Times New Roman" w:hAnsi="Times New Roman"/>
                <w:spacing w:val="-1"/>
                <w:sz w:val="24"/>
              </w:rPr>
              <w:t xml:space="preserve"> </w:t>
            </w:r>
            <w:r w:rsidRPr="00D824AB">
              <w:rPr>
                <w:rFonts w:ascii="Times New Roman" w:hAnsi="Times New Roman"/>
                <w:sz w:val="24"/>
              </w:rPr>
              <w:t>сравнению</w:t>
            </w:r>
            <w:r w:rsidRPr="00D824AB">
              <w:rPr>
                <w:rFonts w:ascii="Times New Roman" w:hAnsi="Times New Roman"/>
                <w:spacing w:val="-3"/>
                <w:sz w:val="24"/>
              </w:rPr>
              <w:t xml:space="preserve"> </w:t>
            </w:r>
            <w:r w:rsidRPr="00D824AB">
              <w:rPr>
                <w:rFonts w:ascii="Times New Roman" w:hAnsi="Times New Roman"/>
                <w:sz w:val="24"/>
              </w:rPr>
              <w:t>с массивными</w:t>
            </w:r>
            <w:r w:rsidRPr="00D824AB">
              <w:rPr>
                <w:rFonts w:ascii="Times New Roman" w:hAnsi="Times New Roman"/>
                <w:spacing w:val="-5"/>
                <w:sz w:val="24"/>
              </w:rPr>
              <w:t xml:space="preserve"> </w:t>
            </w:r>
            <w:r w:rsidRPr="00D824AB">
              <w:rPr>
                <w:rFonts w:ascii="Times New Roman" w:hAnsi="Times New Roman"/>
                <w:sz w:val="24"/>
              </w:rPr>
              <w:t>материалами.</w:t>
            </w:r>
          </w:p>
        </w:tc>
        <w:tc>
          <w:tcPr>
            <w:tcW w:w="633" w:type="pct"/>
            <w:tcBorders>
              <w:top w:val="single" w:sz="4" w:space="0" w:color="auto"/>
              <w:left w:val="single" w:sz="4" w:space="0" w:color="auto"/>
              <w:bottom w:val="single" w:sz="4" w:space="0" w:color="auto"/>
              <w:right w:val="single" w:sz="4" w:space="0" w:color="auto"/>
            </w:tcBorders>
            <w:vAlign w:val="center"/>
          </w:tcPr>
          <w:p w14:paraId="0D823337" w14:textId="77777777" w:rsidR="003D66DD" w:rsidRPr="00D824AB" w:rsidRDefault="003D66DD" w:rsidP="00D824AB">
            <w:pPr>
              <w:spacing w:after="0" w:line="240" w:lineRule="auto"/>
              <w:rPr>
                <w:rFonts w:ascii="Times New Roman" w:hAnsi="Times New Roman"/>
                <w:sz w:val="24"/>
                <w:szCs w:val="24"/>
                <w:lang w:eastAsia="en-US"/>
              </w:rPr>
            </w:pPr>
          </w:p>
        </w:tc>
        <w:tc>
          <w:tcPr>
            <w:tcW w:w="653" w:type="pct"/>
            <w:vMerge/>
            <w:tcBorders>
              <w:left w:val="single" w:sz="4" w:space="0" w:color="auto"/>
              <w:right w:val="single" w:sz="4" w:space="0" w:color="auto"/>
            </w:tcBorders>
          </w:tcPr>
          <w:p w14:paraId="56F38365" w14:textId="77777777" w:rsidR="003D66DD" w:rsidRPr="00D824AB" w:rsidRDefault="003D66DD" w:rsidP="00D824AB">
            <w:pPr>
              <w:spacing w:after="0" w:line="240" w:lineRule="auto"/>
              <w:jc w:val="center"/>
              <w:rPr>
                <w:rFonts w:ascii="Times New Roman" w:hAnsi="Times New Roman"/>
                <w:sz w:val="24"/>
                <w:szCs w:val="24"/>
                <w:lang w:eastAsia="en-US"/>
              </w:rPr>
            </w:pPr>
          </w:p>
        </w:tc>
      </w:tr>
      <w:tr w:rsidR="003D66DD" w:rsidRPr="00D824AB" w14:paraId="7E177238" w14:textId="77777777" w:rsidTr="00995B14">
        <w:trPr>
          <w:trHeight w:val="23"/>
          <w:jc w:val="center"/>
        </w:trPr>
        <w:tc>
          <w:tcPr>
            <w:tcW w:w="879" w:type="pct"/>
            <w:vMerge/>
            <w:tcBorders>
              <w:left w:val="single" w:sz="4" w:space="0" w:color="auto"/>
              <w:right w:val="single" w:sz="4" w:space="0" w:color="auto"/>
            </w:tcBorders>
            <w:vAlign w:val="center"/>
          </w:tcPr>
          <w:p w14:paraId="675FE5C6" w14:textId="77777777" w:rsidR="003D66DD" w:rsidRPr="00D824AB" w:rsidRDefault="003D66DD" w:rsidP="00D824AB">
            <w:pPr>
              <w:spacing w:after="0" w:line="240" w:lineRule="auto"/>
              <w:rPr>
                <w:rFonts w:ascii="Times New Roman" w:hAnsi="Times New Roman"/>
                <w:b/>
                <w:sz w:val="24"/>
                <w:szCs w:val="24"/>
                <w:lang w:eastAsia="en-US"/>
              </w:rPr>
            </w:pPr>
          </w:p>
        </w:tc>
        <w:tc>
          <w:tcPr>
            <w:tcW w:w="2835" w:type="pct"/>
          </w:tcPr>
          <w:p w14:paraId="64FEBB7D" w14:textId="5DA01F5B" w:rsidR="003D66DD" w:rsidRPr="00D824AB" w:rsidRDefault="003D66DD" w:rsidP="00D824AB">
            <w:pPr>
              <w:spacing w:after="0" w:line="240" w:lineRule="auto"/>
              <w:rPr>
                <w:rFonts w:ascii="Times New Roman" w:hAnsi="Times New Roman"/>
                <w:b/>
                <w:sz w:val="24"/>
                <w:szCs w:val="24"/>
                <w:lang w:eastAsia="en-US"/>
              </w:rPr>
            </w:pPr>
            <w:r w:rsidRPr="00D824AB">
              <w:rPr>
                <w:rFonts w:ascii="Times New Roman" w:hAnsi="Times New Roman"/>
                <w:sz w:val="24"/>
              </w:rPr>
              <w:t>2. Основные</w:t>
            </w:r>
            <w:r w:rsidRPr="00D824AB">
              <w:rPr>
                <w:rFonts w:ascii="Times New Roman" w:hAnsi="Times New Roman"/>
                <w:spacing w:val="-3"/>
                <w:sz w:val="24"/>
              </w:rPr>
              <w:t xml:space="preserve"> </w:t>
            </w:r>
            <w:r w:rsidRPr="00D824AB">
              <w:rPr>
                <w:rFonts w:ascii="Times New Roman" w:hAnsi="Times New Roman"/>
                <w:sz w:val="24"/>
              </w:rPr>
              <w:t>характеристики</w:t>
            </w:r>
            <w:r w:rsidRPr="00D824AB">
              <w:rPr>
                <w:rFonts w:ascii="Times New Roman" w:hAnsi="Times New Roman"/>
                <w:spacing w:val="-1"/>
                <w:sz w:val="24"/>
              </w:rPr>
              <w:t xml:space="preserve"> </w:t>
            </w:r>
            <w:r w:rsidRPr="00D824AB">
              <w:rPr>
                <w:rFonts w:ascii="Times New Roman" w:hAnsi="Times New Roman"/>
                <w:sz w:val="24"/>
              </w:rPr>
              <w:t>волокнистых</w:t>
            </w:r>
            <w:r w:rsidRPr="00D824AB">
              <w:rPr>
                <w:rFonts w:ascii="Times New Roman" w:hAnsi="Times New Roman"/>
                <w:spacing w:val="-6"/>
                <w:sz w:val="24"/>
              </w:rPr>
              <w:t xml:space="preserve"> </w:t>
            </w:r>
            <w:r w:rsidRPr="00D824AB">
              <w:rPr>
                <w:rFonts w:ascii="Times New Roman" w:hAnsi="Times New Roman"/>
                <w:sz w:val="24"/>
              </w:rPr>
              <w:t>материалов и</w:t>
            </w:r>
            <w:r w:rsidRPr="00D824AB">
              <w:rPr>
                <w:rFonts w:ascii="Times New Roman" w:hAnsi="Times New Roman"/>
                <w:spacing w:val="-5"/>
                <w:sz w:val="24"/>
              </w:rPr>
              <w:t xml:space="preserve"> </w:t>
            </w:r>
            <w:r w:rsidRPr="00D824AB">
              <w:rPr>
                <w:rFonts w:ascii="Times New Roman" w:hAnsi="Times New Roman"/>
                <w:sz w:val="24"/>
              </w:rPr>
              <w:t>их</w:t>
            </w:r>
            <w:r w:rsidRPr="00D824AB">
              <w:rPr>
                <w:rFonts w:ascii="Times New Roman" w:hAnsi="Times New Roman"/>
                <w:spacing w:val="-7"/>
                <w:sz w:val="24"/>
              </w:rPr>
              <w:t xml:space="preserve"> </w:t>
            </w:r>
            <w:r w:rsidRPr="00D824AB">
              <w:rPr>
                <w:rFonts w:ascii="Times New Roman" w:hAnsi="Times New Roman"/>
                <w:sz w:val="24"/>
              </w:rPr>
              <w:t>применение.</w:t>
            </w:r>
          </w:p>
        </w:tc>
        <w:tc>
          <w:tcPr>
            <w:tcW w:w="633" w:type="pct"/>
            <w:tcBorders>
              <w:top w:val="single" w:sz="4" w:space="0" w:color="auto"/>
              <w:left w:val="single" w:sz="4" w:space="0" w:color="auto"/>
              <w:bottom w:val="single" w:sz="4" w:space="0" w:color="auto"/>
              <w:right w:val="single" w:sz="4" w:space="0" w:color="auto"/>
            </w:tcBorders>
            <w:vAlign w:val="center"/>
          </w:tcPr>
          <w:p w14:paraId="1B6B8D18" w14:textId="77777777" w:rsidR="003D66DD" w:rsidRPr="00D824AB" w:rsidRDefault="003D66DD" w:rsidP="00D824AB">
            <w:pPr>
              <w:spacing w:after="0" w:line="240" w:lineRule="auto"/>
              <w:rPr>
                <w:rFonts w:ascii="Times New Roman" w:hAnsi="Times New Roman"/>
                <w:sz w:val="24"/>
                <w:szCs w:val="24"/>
                <w:lang w:eastAsia="en-US"/>
              </w:rPr>
            </w:pPr>
          </w:p>
        </w:tc>
        <w:tc>
          <w:tcPr>
            <w:tcW w:w="653" w:type="pct"/>
            <w:vMerge/>
            <w:tcBorders>
              <w:left w:val="single" w:sz="4" w:space="0" w:color="auto"/>
              <w:right w:val="single" w:sz="4" w:space="0" w:color="auto"/>
            </w:tcBorders>
          </w:tcPr>
          <w:p w14:paraId="08108DAA" w14:textId="77777777" w:rsidR="003D66DD" w:rsidRPr="00D824AB" w:rsidRDefault="003D66DD" w:rsidP="00D824AB">
            <w:pPr>
              <w:spacing w:after="0" w:line="240" w:lineRule="auto"/>
              <w:jc w:val="center"/>
              <w:rPr>
                <w:rFonts w:ascii="Times New Roman" w:hAnsi="Times New Roman"/>
                <w:sz w:val="24"/>
                <w:szCs w:val="24"/>
                <w:lang w:eastAsia="en-US"/>
              </w:rPr>
            </w:pPr>
          </w:p>
        </w:tc>
      </w:tr>
      <w:tr w:rsidR="003D66DD" w:rsidRPr="00D824AB" w14:paraId="4769DBBB" w14:textId="77777777" w:rsidTr="00995B14">
        <w:trPr>
          <w:trHeight w:val="23"/>
          <w:jc w:val="center"/>
        </w:trPr>
        <w:tc>
          <w:tcPr>
            <w:tcW w:w="879" w:type="pct"/>
            <w:vMerge/>
            <w:tcBorders>
              <w:left w:val="single" w:sz="4" w:space="0" w:color="auto"/>
              <w:right w:val="single" w:sz="4" w:space="0" w:color="auto"/>
            </w:tcBorders>
            <w:vAlign w:val="center"/>
          </w:tcPr>
          <w:p w14:paraId="6485C8C6" w14:textId="77777777" w:rsidR="003D66DD" w:rsidRPr="00D824AB" w:rsidRDefault="003D66DD" w:rsidP="00D824AB">
            <w:pPr>
              <w:spacing w:after="0" w:line="240" w:lineRule="auto"/>
              <w:rPr>
                <w:rFonts w:ascii="Times New Roman" w:hAnsi="Times New Roman"/>
                <w:b/>
                <w:sz w:val="24"/>
                <w:szCs w:val="24"/>
                <w:lang w:eastAsia="en-US"/>
              </w:rPr>
            </w:pPr>
          </w:p>
        </w:tc>
        <w:tc>
          <w:tcPr>
            <w:tcW w:w="2835" w:type="pct"/>
          </w:tcPr>
          <w:p w14:paraId="7B744CA3" w14:textId="62DFC930" w:rsidR="003D66DD" w:rsidRPr="00D824AB" w:rsidRDefault="003D66DD" w:rsidP="00D824AB">
            <w:pPr>
              <w:spacing w:after="0" w:line="240" w:lineRule="auto"/>
              <w:rPr>
                <w:rFonts w:ascii="Times New Roman" w:hAnsi="Times New Roman"/>
                <w:b/>
                <w:sz w:val="24"/>
                <w:szCs w:val="24"/>
                <w:lang w:eastAsia="en-US"/>
              </w:rPr>
            </w:pPr>
            <w:r w:rsidRPr="00D824AB">
              <w:rPr>
                <w:rFonts w:ascii="Times New Roman" w:hAnsi="Times New Roman"/>
                <w:sz w:val="24"/>
              </w:rPr>
              <w:t>3.</w:t>
            </w:r>
            <w:r w:rsidRPr="00D824AB">
              <w:rPr>
                <w:rFonts w:ascii="Times New Roman" w:hAnsi="Times New Roman"/>
                <w:spacing w:val="-2"/>
                <w:sz w:val="24"/>
              </w:rPr>
              <w:t xml:space="preserve"> </w:t>
            </w:r>
            <w:r w:rsidRPr="00D824AB">
              <w:rPr>
                <w:rFonts w:ascii="Times New Roman" w:hAnsi="Times New Roman"/>
                <w:sz w:val="24"/>
              </w:rPr>
              <w:t>Классификация</w:t>
            </w:r>
            <w:r w:rsidRPr="00D824AB">
              <w:rPr>
                <w:rFonts w:ascii="Times New Roman" w:hAnsi="Times New Roman"/>
                <w:spacing w:val="-4"/>
                <w:sz w:val="24"/>
              </w:rPr>
              <w:t xml:space="preserve"> </w:t>
            </w:r>
            <w:r w:rsidRPr="00D824AB">
              <w:rPr>
                <w:rFonts w:ascii="Times New Roman" w:hAnsi="Times New Roman"/>
                <w:sz w:val="24"/>
              </w:rPr>
              <w:t>волокнистых</w:t>
            </w:r>
            <w:r w:rsidRPr="00D824AB">
              <w:rPr>
                <w:rFonts w:ascii="Times New Roman" w:hAnsi="Times New Roman"/>
                <w:spacing w:val="-8"/>
                <w:sz w:val="24"/>
              </w:rPr>
              <w:t xml:space="preserve"> </w:t>
            </w:r>
            <w:r w:rsidRPr="00D824AB">
              <w:rPr>
                <w:rFonts w:ascii="Times New Roman" w:hAnsi="Times New Roman"/>
                <w:sz w:val="24"/>
              </w:rPr>
              <w:t>материалов:</w:t>
            </w:r>
            <w:r w:rsidRPr="00D824AB">
              <w:rPr>
                <w:rFonts w:ascii="Times New Roman" w:hAnsi="Times New Roman"/>
                <w:spacing w:val="-8"/>
                <w:sz w:val="24"/>
              </w:rPr>
              <w:t xml:space="preserve"> </w:t>
            </w:r>
            <w:r w:rsidRPr="00D824AB">
              <w:rPr>
                <w:rFonts w:ascii="Times New Roman" w:hAnsi="Times New Roman"/>
                <w:sz w:val="24"/>
              </w:rPr>
              <w:t>природные</w:t>
            </w:r>
            <w:r w:rsidRPr="00D824AB">
              <w:rPr>
                <w:rFonts w:ascii="Times New Roman" w:hAnsi="Times New Roman"/>
                <w:spacing w:val="-14"/>
                <w:sz w:val="24"/>
              </w:rPr>
              <w:t xml:space="preserve"> </w:t>
            </w:r>
            <w:r w:rsidRPr="00D824AB">
              <w:rPr>
                <w:rFonts w:ascii="Times New Roman" w:hAnsi="Times New Roman"/>
                <w:sz w:val="24"/>
              </w:rPr>
              <w:t>органические,</w:t>
            </w:r>
            <w:r w:rsidRPr="00D824AB">
              <w:rPr>
                <w:rFonts w:ascii="Times New Roman" w:hAnsi="Times New Roman"/>
                <w:spacing w:val="-1"/>
                <w:sz w:val="24"/>
              </w:rPr>
              <w:t xml:space="preserve"> </w:t>
            </w:r>
            <w:r w:rsidRPr="00D824AB">
              <w:rPr>
                <w:rFonts w:ascii="Times New Roman" w:hAnsi="Times New Roman"/>
                <w:sz w:val="24"/>
              </w:rPr>
              <w:t>искусственные,</w:t>
            </w:r>
            <w:r w:rsidRPr="00D824AB">
              <w:rPr>
                <w:rFonts w:ascii="Times New Roman" w:hAnsi="Times New Roman"/>
                <w:spacing w:val="-57"/>
                <w:sz w:val="24"/>
              </w:rPr>
              <w:t xml:space="preserve"> </w:t>
            </w:r>
            <w:r w:rsidRPr="00D824AB">
              <w:rPr>
                <w:rFonts w:ascii="Times New Roman" w:hAnsi="Times New Roman"/>
                <w:sz w:val="24"/>
              </w:rPr>
              <w:t>синтетические,</w:t>
            </w:r>
            <w:r w:rsidRPr="00D824AB">
              <w:rPr>
                <w:rFonts w:ascii="Times New Roman" w:hAnsi="Times New Roman"/>
                <w:spacing w:val="3"/>
                <w:sz w:val="24"/>
              </w:rPr>
              <w:t xml:space="preserve"> </w:t>
            </w:r>
            <w:r w:rsidRPr="00D824AB">
              <w:rPr>
                <w:rFonts w:ascii="Times New Roman" w:hAnsi="Times New Roman"/>
                <w:sz w:val="24"/>
              </w:rPr>
              <w:t>неорганические</w:t>
            </w:r>
          </w:p>
        </w:tc>
        <w:tc>
          <w:tcPr>
            <w:tcW w:w="633" w:type="pct"/>
            <w:tcBorders>
              <w:top w:val="single" w:sz="4" w:space="0" w:color="auto"/>
              <w:left w:val="single" w:sz="4" w:space="0" w:color="auto"/>
              <w:bottom w:val="single" w:sz="4" w:space="0" w:color="auto"/>
              <w:right w:val="single" w:sz="4" w:space="0" w:color="auto"/>
            </w:tcBorders>
            <w:vAlign w:val="center"/>
          </w:tcPr>
          <w:p w14:paraId="37ACFAF5" w14:textId="77777777" w:rsidR="003D66DD" w:rsidRPr="00D824AB" w:rsidRDefault="003D66DD" w:rsidP="00D824AB">
            <w:pPr>
              <w:spacing w:after="0" w:line="240" w:lineRule="auto"/>
              <w:rPr>
                <w:rFonts w:ascii="Times New Roman" w:hAnsi="Times New Roman"/>
                <w:sz w:val="24"/>
                <w:szCs w:val="24"/>
                <w:lang w:eastAsia="en-US"/>
              </w:rPr>
            </w:pPr>
          </w:p>
        </w:tc>
        <w:tc>
          <w:tcPr>
            <w:tcW w:w="653" w:type="pct"/>
            <w:vMerge/>
            <w:tcBorders>
              <w:left w:val="single" w:sz="4" w:space="0" w:color="auto"/>
              <w:right w:val="single" w:sz="4" w:space="0" w:color="auto"/>
            </w:tcBorders>
          </w:tcPr>
          <w:p w14:paraId="022458A8" w14:textId="77777777" w:rsidR="003D66DD" w:rsidRPr="00D824AB" w:rsidRDefault="003D66DD" w:rsidP="00D824AB">
            <w:pPr>
              <w:spacing w:after="0" w:line="240" w:lineRule="auto"/>
              <w:jc w:val="center"/>
              <w:rPr>
                <w:rFonts w:ascii="Times New Roman" w:hAnsi="Times New Roman"/>
                <w:sz w:val="24"/>
                <w:szCs w:val="24"/>
                <w:lang w:eastAsia="en-US"/>
              </w:rPr>
            </w:pPr>
          </w:p>
        </w:tc>
      </w:tr>
      <w:tr w:rsidR="003D66DD" w:rsidRPr="00D824AB" w14:paraId="4EDD40C9" w14:textId="77777777" w:rsidTr="00995B14">
        <w:trPr>
          <w:trHeight w:val="23"/>
          <w:jc w:val="center"/>
        </w:trPr>
        <w:tc>
          <w:tcPr>
            <w:tcW w:w="879" w:type="pct"/>
            <w:vMerge/>
            <w:tcBorders>
              <w:left w:val="single" w:sz="4" w:space="0" w:color="auto"/>
              <w:right w:val="single" w:sz="4" w:space="0" w:color="auto"/>
            </w:tcBorders>
            <w:vAlign w:val="center"/>
          </w:tcPr>
          <w:p w14:paraId="7BFF41F4" w14:textId="77777777" w:rsidR="003D66DD" w:rsidRPr="00D824AB" w:rsidRDefault="003D66DD" w:rsidP="00D824AB">
            <w:pPr>
              <w:spacing w:after="0" w:line="240" w:lineRule="auto"/>
              <w:rPr>
                <w:rFonts w:ascii="Times New Roman" w:hAnsi="Times New Roman"/>
                <w:b/>
                <w:sz w:val="24"/>
                <w:szCs w:val="24"/>
                <w:lang w:eastAsia="en-US"/>
              </w:rPr>
            </w:pPr>
          </w:p>
        </w:tc>
        <w:tc>
          <w:tcPr>
            <w:tcW w:w="2835" w:type="pct"/>
          </w:tcPr>
          <w:p w14:paraId="0A923843" w14:textId="3E361C31" w:rsidR="003D66DD" w:rsidRPr="00D824AB" w:rsidRDefault="003D66DD" w:rsidP="00D824AB">
            <w:pPr>
              <w:spacing w:after="0" w:line="240" w:lineRule="auto"/>
              <w:rPr>
                <w:rFonts w:ascii="Times New Roman" w:hAnsi="Times New Roman"/>
                <w:b/>
                <w:sz w:val="24"/>
                <w:szCs w:val="24"/>
                <w:lang w:eastAsia="en-US"/>
              </w:rPr>
            </w:pPr>
            <w:r w:rsidRPr="00D824AB">
              <w:rPr>
                <w:rFonts w:ascii="Times New Roman" w:hAnsi="Times New Roman"/>
                <w:sz w:val="24"/>
              </w:rPr>
              <w:t>4.</w:t>
            </w:r>
            <w:r w:rsidRPr="00D824AB">
              <w:rPr>
                <w:rFonts w:ascii="Times New Roman" w:hAnsi="Times New Roman"/>
                <w:spacing w:val="-1"/>
                <w:sz w:val="24"/>
              </w:rPr>
              <w:t xml:space="preserve"> </w:t>
            </w:r>
            <w:r w:rsidRPr="00D824AB">
              <w:rPr>
                <w:rFonts w:ascii="Times New Roman" w:hAnsi="Times New Roman"/>
                <w:sz w:val="24"/>
              </w:rPr>
              <w:t>Слюда,</w:t>
            </w:r>
            <w:r w:rsidRPr="00D824AB">
              <w:rPr>
                <w:rFonts w:ascii="Times New Roman" w:hAnsi="Times New Roman"/>
                <w:spacing w:val="-1"/>
                <w:sz w:val="24"/>
              </w:rPr>
              <w:t xml:space="preserve"> </w:t>
            </w:r>
            <w:r w:rsidRPr="00D824AB">
              <w:rPr>
                <w:rFonts w:ascii="Times New Roman" w:hAnsi="Times New Roman"/>
                <w:sz w:val="24"/>
              </w:rPr>
              <w:t>состав</w:t>
            </w:r>
            <w:r w:rsidRPr="00D824AB">
              <w:rPr>
                <w:rFonts w:ascii="Times New Roman" w:hAnsi="Times New Roman"/>
                <w:spacing w:val="-1"/>
                <w:sz w:val="24"/>
              </w:rPr>
              <w:t xml:space="preserve"> </w:t>
            </w:r>
            <w:r w:rsidRPr="00D824AB">
              <w:rPr>
                <w:rFonts w:ascii="Times New Roman" w:hAnsi="Times New Roman"/>
                <w:sz w:val="24"/>
              </w:rPr>
              <w:t>и</w:t>
            </w:r>
            <w:r w:rsidRPr="00D824AB">
              <w:rPr>
                <w:rFonts w:ascii="Times New Roman" w:hAnsi="Times New Roman"/>
                <w:spacing w:val="-11"/>
                <w:sz w:val="24"/>
              </w:rPr>
              <w:t xml:space="preserve"> </w:t>
            </w:r>
            <w:r w:rsidRPr="00D824AB">
              <w:rPr>
                <w:rFonts w:ascii="Times New Roman" w:hAnsi="Times New Roman"/>
                <w:sz w:val="24"/>
              </w:rPr>
              <w:t>область</w:t>
            </w:r>
            <w:r w:rsidRPr="00D824AB">
              <w:rPr>
                <w:rFonts w:ascii="Times New Roman" w:hAnsi="Times New Roman"/>
                <w:spacing w:val="-1"/>
                <w:sz w:val="24"/>
              </w:rPr>
              <w:t xml:space="preserve"> </w:t>
            </w:r>
            <w:r w:rsidRPr="00D824AB">
              <w:rPr>
                <w:rFonts w:ascii="Times New Roman" w:hAnsi="Times New Roman"/>
                <w:sz w:val="24"/>
              </w:rPr>
              <w:t>применения.</w:t>
            </w:r>
            <w:r w:rsidRPr="00D824AB">
              <w:rPr>
                <w:rFonts w:ascii="Times New Roman" w:hAnsi="Times New Roman"/>
                <w:spacing w:val="4"/>
                <w:sz w:val="24"/>
              </w:rPr>
              <w:t xml:space="preserve"> </w:t>
            </w:r>
            <w:r w:rsidRPr="00D824AB">
              <w:rPr>
                <w:rFonts w:ascii="Times New Roman" w:hAnsi="Times New Roman"/>
                <w:sz w:val="24"/>
              </w:rPr>
              <w:t>Искусственная</w:t>
            </w:r>
            <w:r w:rsidRPr="00D824AB">
              <w:rPr>
                <w:rFonts w:ascii="Times New Roman" w:hAnsi="Times New Roman"/>
                <w:spacing w:val="-3"/>
                <w:sz w:val="24"/>
              </w:rPr>
              <w:t xml:space="preserve"> </w:t>
            </w:r>
            <w:r w:rsidRPr="00D824AB">
              <w:rPr>
                <w:rFonts w:ascii="Times New Roman" w:hAnsi="Times New Roman"/>
                <w:sz w:val="24"/>
              </w:rPr>
              <w:t>слюда</w:t>
            </w:r>
            <w:r w:rsidRPr="00D824AB">
              <w:rPr>
                <w:rFonts w:ascii="Times New Roman" w:hAnsi="Times New Roman"/>
                <w:spacing w:val="-1"/>
                <w:sz w:val="24"/>
              </w:rPr>
              <w:t xml:space="preserve"> </w:t>
            </w:r>
            <w:r w:rsidRPr="00D824AB">
              <w:rPr>
                <w:rFonts w:ascii="Times New Roman" w:hAnsi="Times New Roman"/>
                <w:sz w:val="24"/>
              </w:rPr>
              <w:t>–</w:t>
            </w:r>
            <w:r w:rsidRPr="00D824AB">
              <w:rPr>
                <w:rFonts w:ascii="Times New Roman" w:hAnsi="Times New Roman"/>
                <w:spacing w:val="-3"/>
                <w:sz w:val="24"/>
              </w:rPr>
              <w:t xml:space="preserve"> </w:t>
            </w:r>
            <w:r w:rsidRPr="00D824AB">
              <w:rPr>
                <w:rFonts w:ascii="Times New Roman" w:hAnsi="Times New Roman"/>
                <w:sz w:val="24"/>
              </w:rPr>
              <w:t>фторфлогопит.</w:t>
            </w:r>
          </w:p>
        </w:tc>
        <w:tc>
          <w:tcPr>
            <w:tcW w:w="633" w:type="pct"/>
            <w:tcBorders>
              <w:top w:val="single" w:sz="4" w:space="0" w:color="auto"/>
              <w:left w:val="single" w:sz="4" w:space="0" w:color="auto"/>
              <w:bottom w:val="single" w:sz="4" w:space="0" w:color="auto"/>
              <w:right w:val="single" w:sz="4" w:space="0" w:color="auto"/>
            </w:tcBorders>
            <w:vAlign w:val="center"/>
          </w:tcPr>
          <w:p w14:paraId="26851751" w14:textId="77777777" w:rsidR="003D66DD" w:rsidRPr="00D824AB" w:rsidRDefault="003D66DD" w:rsidP="00D824AB">
            <w:pPr>
              <w:spacing w:after="0" w:line="240" w:lineRule="auto"/>
              <w:rPr>
                <w:rFonts w:ascii="Times New Roman" w:hAnsi="Times New Roman"/>
                <w:sz w:val="24"/>
                <w:szCs w:val="24"/>
                <w:lang w:eastAsia="en-US"/>
              </w:rPr>
            </w:pPr>
          </w:p>
        </w:tc>
        <w:tc>
          <w:tcPr>
            <w:tcW w:w="653" w:type="pct"/>
            <w:vMerge/>
            <w:tcBorders>
              <w:left w:val="single" w:sz="4" w:space="0" w:color="auto"/>
              <w:right w:val="single" w:sz="4" w:space="0" w:color="auto"/>
            </w:tcBorders>
          </w:tcPr>
          <w:p w14:paraId="5ADC4203" w14:textId="77777777" w:rsidR="003D66DD" w:rsidRPr="00D824AB" w:rsidRDefault="003D66DD" w:rsidP="00D824AB">
            <w:pPr>
              <w:spacing w:after="0" w:line="240" w:lineRule="auto"/>
              <w:jc w:val="center"/>
              <w:rPr>
                <w:rFonts w:ascii="Times New Roman" w:hAnsi="Times New Roman"/>
                <w:sz w:val="24"/>
                <w:szCs w:val="24"/>
                <w:lang w:eastAsia="en-US"/>
              </w:rPr>
            </w:pPr>
          </w:p>
        </w:tc>
      </w:tr>
      <w:tr w:rsidR="003D66DD" w:rsidRPr="00D824AB" w14:paraId="534FF903" w14:textId="77777777" w:rsidTr="00995B14">
        <w:trPr>
          <w:trHeight w:val="23"/>
          <w:jc w:val="center"/>
        </w:trPr>
        <w:tc>
          <w:tcPr>
            <w:tcW w:w="879" w:type="pct"/>
            <w:vMerge/>
            <w:tcBorders>
              <w:left w:val="single" w:sz="4" w:space="0" w:color="auto"/>
              <w:right w:val="single" w:sz="4" w:space="0" w:color="auto"/>
            </w:tcBorders>
            <w:vAlign w:val="center"/>
          </w:tcPr>
          <w:p w14:paraId="190B34BD" w14:textId="77777777" w:rsidR="003D66DD" w:rsidRPr="00D824AB" w:rsidRDefault="003D66DD" w:rsidP="00D824AB">
            <w:pPr>
              <w:spacing w:after="0" w:line="240" w:lineRule="auto"/>
              <w:rPr>
                <w:rFonts w:ascii="Times New Roman" w:hAnsi="Times New Roman"/>
                <w:b/>
                <w:sz w:val="24"/>
                <w:szCs w:val="24"/>
                <w:lang w:eastAsia="en-US"/>
              </w:rPr>
            </w:pPr>
          </w:p>
        </w:tc>
        <w:tc>
          <w:tcPr>
            <w:tcW w:w="2835" w:type="pct"/>
          </w:tcPr>
          <w:p w14:paraId="5DF308B5" w14:textId="3CE450E7" w:rsidR="003D66DD" w:rsidRPr="00D824AB" w:rsidRDefault="003D66DD" w:rsidP="00D824AB">
            <w:pPr>
              <w:spacing w:after="0" w:line="240" w:lineRule="auto"/>
              <w:rPr>
                <w:rFonts w:ascii="Times New Roman" w:hAnsi="Times New Roman"/>
                <w:b/>
                <w:sz w:val="24"/>
                <w:szCs w:val="24"/>
                <w:lang w:eastAsia="en-US"/>
              </w:rPr>
            </w:pPr>
            <w:r w:rsidRPr="00D824AB">
              <w:rPr>
                <w:rFonts w:ascii="Times New Roman" w:hAnsi="Times New Roman"/>
                <w:sz w:val="24"/>
              </w:rPr>
              <w:t>5.</w:t>
            </w:r>
            <w:r w:rsidRPr="00D824AB">
              <w:rPr>
                <w:rFonts w:ascii="Times New Roman" w:hAnsi="Times New Roman"/>
                <w:spacing w:val="-1"/>
                <w:sz w:val="24"/>
              </w:rPr>
              <w:t xml:space="preserve"> </w:t>
            </w:r>
            <w:r w:rsidRPr="00D824AB">
              <w:rPr>
                <w:rFonts w:ascii="Times New Roman" w:hAnsi="Times New Roman"/>
                <w:sz w:val="24"/>
              </w:rPr>
              <w:t>Электроизоляционные</w:t>
            </w:r>
            <w:r w:rsidRPr="00D824AB">
              <w:rPr>
                <w:rFonts w:ascii="Times New Roman" w:hAnsi="Times New Roman"/>
                <w:spacing w:val="-3"/>
                <w:sz w:val="24"/>
              </w:rPr>
              <w:t xml:space="preserve"> </w:t>
            </w:r>
            <w:r w:rsidRPr="00D824AB">
              <w:rPr>
                <w:rFonts w:ascii="Times New Roman" w:hAnsi="Times New Roman"/>
                <w:sz w:val="24"/>
              </w:rPr>
              <w:t>материалы</w:t>
            </w:r>
            <w:r w:rsidRPr="00D824AB">
              <w:rPr>
                <w:rFonts w:ascii="Times New Roman" w:hAnsi="Times New Roman"/>
                <w:spacing w:val="-1"/>
                <w:sz w:val="24"/>
              </w:rPr>
              <w:t xml:space="preserve"> </w:t>
            </w:r>
            <w:r w:rsidRPr="00D824AB">
              <w:rPr>
                <w:rFonts w:ascii="Times New Roman" w:hAnsi="Times New Roman"/>
                <w:sz w:val="24"/>
              </w:rPr>
              <w:t>на</w:t>
            </w:r>
            <w:r w:rsidRPr="00D824AB">
              <w:rPr>
                <w:rFonts w:ascii="Times New Roman" w:hAnsi="Times New Roman"/>
                <w:spacing w:val="-12"/>
                <w:sz w:val="24"/>
              </w:rPr>
              <w:t xml:space="preserve"> </w:t>
            </w:r>
            <w:r w:rsidRPr="00D824AB">
              <w:rPr>
                <w:rFonts w:ascii="Times New Roman" w:hAnsi="Times New Roman"/>
                <w:sz w:val="24"/>
              </w:rPr>
              <w:t>основе</w:t>
            </w:r>
            <w:r w:rsidRPr="00D824AB">
              <w:rPr>
                <w:rFonts w:ascii="Times New Roman" w:hAnsi="Times New Roman"/>
                <w:spacing w:val="-12"/>
                <w:sz w:val="24"/>
              </w:rPr>
              <w:t xml:space="preserve"> </w:t>
            </w:r>
            <w:r w:rsidRPr="00D824AB">
              <w:rPr>
                <w:rFonts w:ascii="Times New Roman" w:hAnsi="Times New Roman"/>
                <w:sz w:val="24"/>
              </w:rPr>
              <w:t>слюды, применение</w:t>
            </w:r>
            <w:r w:rsidRPr="00D824AB">
              <w:rPr>
                <w:rFonts w:ascii="Times New Roman" w:hAnsi="Times New Roman"/>
                <w:spacing w:val="-3"/>
                <w:sz w:val="24"/>
              </w:rPr>
              <w:t xml:space="preserve"> </w:t>
            </w:r>
            <w:r w:rsidRPr="00D824AB">
              <w:rPr>
                <w:rFonts w:ascii="Times New Roman" w:hAnsi="Times New Roman"/>
                <w:sz w:val="24"/>
              </w:rPr>
              <w:t>в</w:t>
            </w:r>
            <w:r w:rsidRPr="00D824AB">
              <w:rPr>
                <w:rFonts w:ascii="Times New Roman" w:hAnsi="Times New Roman"/>
                <w:spacing w:val="-5"/>
                <w:sz w:val="24"/>
              </w:rPr>
              <w:t xml:space="preserve"> </w:t>
            </w:r>
            <w:r w:rsidRPr="00D824AB">
              <w:rPr>
                <w:rFonts w:ascii="Times New Roman" w:hAnsi="Times New Roman"/>
                <w:sz w:val="24"/>
              </w:rPr>
              <w:t>электротехнике.</w:t>
            </w:r>
          </w:p>
        </w:tc>
        <w:tc>
          <w:tcPr>
            <w:tcW w:w="633" w:type="pct"/>
            <w:tcBorders>
              <w:top w:val="single" w:sz="4" w:space="0" w:color="auto"/>
              <w:left w:val="single" w:sz="4" w:space="0" w:color="auto"/>
              <w:bottom w:val="single" w:sz="4" w:space="0" w:color="auto"/>
              <w:right w:val="single" w:sz="4" w:space="0" w:color="auto"/>
            </w:tcBorders>
            <w:vAlign w:val="center"/>
          </w:tcPr>
          <w:p w14:paraId="4FA1DD9F" w14:textId="77777777" w:rsidR="003D66DD" w:rsidRPr="00D824AB" w:rsidRDefault="003D66DD" w:rsidP="00D824AB">
            <w:pPr>
              <w:spacing w:after="0" w:line="240" w:lineRule="auto"/>
              <w:rPr>
                <w:rFonts w:ascii="Times New Roman" w:hAnsi="Times New Roman"/>
                <w:sz w:val="24"/>
                <w:szCs w:val="24"/>
                <w:lang w:eastAsia="en-US"/>
              </w:rPr>
            </w:pPr>
          </w:p>
        </w:tc>
        <w:tc>
          <w:tcPr>
            <w:tcW w:w="653" w:type="pct"/>
            <w:vMerge/>
            <w:tcBorders>
              <w:left w:val="single" w:sz="4" w:space="0" w:color="auto"/>
              <w:right w:val="single" w:sz="4" w:space="0" w:color="auto"/>
            </w:tcBorders>
          </w:tcPr>
          <w:p w14:paraId="0FBFFCC0" w14:textId="77777777" w:rsidR="003D66DD" w:rsidRPr="00D824AB" w:rsidRDefault="003D66DD" w:rsidP="00D824AB">
            <w:pPr>
              <w:spacing w:after="0" w:line="240" w:lineRule="auto"/>
              <w:jc w:val="center"/>
              <w:rPr>
                <w:rFonts w:ascii="Times New Roman" w:hAnsi="Times New Roman"/>
                <w:sz w:val="24"/>
                <w:szCs w:val="24"/>
                <w:lang w:eastAsia="en-US"/>
              </w:rPr>
            </w:pPr>
          </w:p>
        </w:tc>
      </w:tr>
      <w:tr w:rsidR="003D66DD" w:rsidRPr="00D824AB" w14:paraId="7096C9F3" w14:textId="77777777" w:rsidTr="00995B14">
        <w:trPr>
          <w:trHeight w:val="23"/>
          <w:jc w:val="center"/>
        </w:trPr>
        <w:tc>
          <w:tcPr>
            <w:tcW w:w="879" w:type="pct"/>
            <w:vMerge/>
            <w:tcBorders>
              <w:left w:val="single" w:sz="4" w:space="0" w:color="auto"/>
              <w:bottom w:val="single" w:sz="4" w:space="0" w:color="auto"/>
              <w:right w:val="single" w:sz="4" w:space="0" w:color="auto"/>
            </w:tcBorders>
            <w:vAlign w:val="center"/>
          </w:tcPr>
          <w:p w14:paraId="3E10C8D3" w14:textId="77777777" w:rsidR="003D66DD" w:rsidRPr="00D824AB" w:rsidRDefault="003D66DD" w:rsidP="00D824AB">
            <w:pPr>
              <w:spacing w:after="0" w:line="240" w:lineRule="auto"/>
              <w:rPr>
                <w:rFonts w:ascii="Times New Roman" w:hAnsi="Times New Roman"/>
                <w:b/>
                <w:sz w:val="24"/>
                <w:szCs w:val="24"/>
                <w:lang w:eastAsia="en-US"/>
              </w:rPr>
            </w:pPr>
          </w:p>
        </w:tc>
        <w:tc>
          <w:tcPr>
            <w:tcW w:w="2835" w:type="pct"/>
          </w:tcPr>
          <w:p w14:paraId="24F50D3D" w14:textId="1E00843D" w:rsidR="003D66DD" w:rsidRPr="00D824AB" w:rsidRDefault="003D66DD" w:rsidP="00D824AB">
            <w:pPr>
              <w:spacing w:after="0" w:line="240" w:lineRule="auto"/>
              <w:rPr>
                <w:rFonts w:ascii="Times New Roman" w:hAnsi="Times New Roman"/>
                <w:b/>
                <w:sz w:val="24"/>
                <w:szCs w:val="24"/>
                <w:lang w:eastAsia="en-US"/>
              </w:rPr>
            </w:pPr>
            <w:r w:rsidRPr="00D824AB">
              <w:rPr>
                <w:rFonts w:ascii="Times New Roman" w:hAnsi="Times New Roman"/>
                <w:sz w:val="24"/>
              </w:rPr>
              <w:t>6.</w:t>
            </w:r>
            <w:r w:rsidRPr="00D824AB">
              <w:rPr>
                <w:rFonts w:ascii="Times New Roman" w:hAnsi="Times New Roman"/>
                <w:spacing w:val="-1"/>
                <w:sz w:val="24"/>
              </w:rPr>
              <w:t xml:space="preserve"> </w:t>
            </w:r>
            <w:r w:rsidRPr="00D824AB">
              <w:rPr>
                <w:rFonts w:ascii="Times New Roman" w:hAnsi="Times New Roman"/>
                <w:sz w:val="24"/>
              </w:rPr>
              <w:t>Стекло,</w:t>
            </w:r>
            <w:r w:rsidRPr="00D824AB">
              <w:rPr>
                <w:rFonts w:ascii="Times New Roman" w:hAnsi="Times New Roman"/>
                <w:spacing w:val="-1"/>
                <w:sz w:val="24"/>
              </w:rPr>
              <w:t xml:space="preserve"> </w:t>
            </w:r>
            <w:r w:rsidRPr="00D824AB">
              <w:rPr>
                <w:rFonts w:ascii="Times New Roman" w:hAnsi="Times New Roman"/>
                <w:sz w:val="24"/>
              </w:rPr>
              <w:t>составы</w:t>
            </w:r>
            <w:r w:rsidRPr="00D824AB">
              <w:rPr>
                <w:rFonts w:ascii="Times New Roman" w:hAnsi="Times New Roman"/>
                <w:spacing w:val="-1"/>
                <w:sz w:val="24"/>
              </w:rPr>
              <w:t xml:space="preserve"> </w:t>
            </w:r>
            <w:r w:rsidRPr="00D824AB">
              <w:rPr>
                <w:rFonts w:ascii="Times New Roman" w:hAnsi="Times New Roman"/>
                <w:sz w:val="24"/>
              </w:rPr>
              <w:t>стёкол,</w:t>
            </w:r>
            <w:r w:rsidRPr="00D824AB">
              <w:rPr>
                <w:rFonts w:ascii="Times New Roman" w:hAnsi="Times New Roman"/>
                <w:spacing w:val="-5"/>
                <w:sz w:val="24"/>
              </w:rPr>
              <w:t xml:space="preserve"> </w:t>
            </w:r>
            <w:r w:rsidRPr="00D824AB">
              <w:rPr>
                <w:rFonts w:ascii="Times New Roman" w:hAnsi="Times New Roman"/>
                <w:sz w:val="24"/>
              </w:rPr>
              <w:t>способ</w:t>
            </w:r>
            <w:r w:rsidRPr="00D824AB">
              <w:rPr>
                <w:rFonts w:ascii="Times New Roman" w:hAnsi="Times New Roman"/>
                <w:spacing w:val="-4"/>
                <w:sz w:val="24"/>
              </w:rPr>
              <w:t xml:space="preserve"> </w:t>
            </w:r>
            <w:r w:rsidRPr="00D824AB">
              <w:rPr>
                <w:rFonts w:ascii="Times New Roman" w:hAnsi="Times New Roman"/>
                <w:sz w:val="24"/>
              </w:rPr>
              <w:t>получения,</w:t>
            </w:r>
            <w:r w:rsidRPr="00D824AB">
              <w:rPr>
                <w:rFonts w:ascii="Times New Roman" w:hAnsi="Times New Roman"/>
                <w:spacing w:val="-1"/>
                <w:sz w:val="24"/>
              </w:rPr>
              <w:t xml:space="preserve"> </w:t>
            </w:r>
            <w:r w:rsidRPr="00D824AB">
              <w:rPr>
                <w:rFonts w:ascii="Times New Roman" w:hAnsi="Times New Roman"/>
                <w:sz w:val="24"/>
              </w:rPr>
              <w:t>характеристики, керамика,</w:t>
            </w:r>
            <w:r w:rsidRPr="00D824AB">
              <w:rPr>
                <w:rFonts w:ascii="Times New Roman" w:hAnsi="Times New Roman"/>
                <w:spacing w:val="-1"/>
                <w:sz w:val="24"/>
              </w:rPr>
              <w:t xml:space="preserve"> </w:t>
            </w:r>
            <w:r w:rsidRPr="00D824AB">
              <w:rPr>
                <w:rFonts w:ascii="Times New Roman" w:hAnsi="Times New Roman"/>
                <w:sz w:val="24"/>
              </w:rPr>
              <w:t>фарфор:</w:t>
            </w:r>
            <w:r w:rsidRPr="00D824AB">
              <w:rPr>
                <w:rFonts w:ascii="Times New Roman" w:hAnsi="Times New Roman"/>
                <w:spacing w:val="-11"/>
                <w:sz w:val="24"/>
              </w:rPr>
              <w:t xml:space="preserve"> </w:t>
            </w:r>
            <w:r w:rsidRPr="00D824AB">
              <w:rPr>
                <w:rFonts w:ascii="Times New Roman" w:hAnsi="Times New Roman"/>
                <w:sz w:val="24"/>
              </w:rPr>
              <w:t>основные</w:t>
            </w:r>
            <w:r w:rsidRPr="00D824AB">
              <w:rPr>
                <w:rFonts w:ascii="Times New Roman" w:hAnsi="Times New Roman"/>
                <w:spacing w:val="-57"/>
                <w:sz w:val="24"/>
              </w:rPr>
              <w:t xml:space="preserve"> </w:t>
            </w:r>
            <w:r w:rsidRPr="00D824AB">
              <w:rPr>
                <w:rFonts w:ascii="Times New Roman" w:hAnsi="Times New Roman"/>
                <w:sz w:val="24"/>
              </w:rPr>
              <w:t>электрические,</w:t>
            </w:r>
            <w:r w:rsidRPr="00D824AB">
              <w:rPr>
                <w:rFonts w:ascii="Times New Roman" w:hAnsi="Times New Roman"/>
                <w:spacing w:val="3"/>
                <w:sz w:val="24"/>
              </w:rPr>
              <w:t xml:space="preserve"> </w:t>
            </w:r>
            <w:r w:rsidRPr="00D824AB">
              <w:rPr>
                <w:rFonts w:ascii="Times New Roman" w:hAnsi="Times New Roman"/>
                <w:sz w:val="24"/>
              </w:rPr>
              <w:t>механические и</w:t>
            </w:r>
            <w:r w:rsidRPr="00D824AB">
              <w:rPr>
                <w:rFonts w:ascii="Times New Roman" w:hAnsi="Times New Roman"/>
                <w:spacing w:val="3"/>
                <w:sz w:val="24"/>
              </w:rPr>
              <w:t xml:space="preserve"> </w:t>
            </w:r>
            <w:r w:rsidRPr="00D824AB">
              <w:rPr>
                <w:rFonts w:ascii="Times New Roman" w:hAnsi="Times New Roman"/>
                <w:sz w:val="24"/>
              </w:rPr>
              <w:t>тепловые свойства,</w:t>
            </w:r>
            <w:r w:rsidRPr="00D824AB">
              <w:rPr>
                <w:rFonts w:ascii="Times New Roman" w:hAnsi="Times New Roman"/>
                <w:spacing w:val="-1"/>
                <w:sz w:val="24"/>
              </w:rPr>
              <w:t xml:space="preserve"> </w:t>
            </w:r>
            <w:r w:rsidRPr="00D824AB">
              <w:rPr>
                <w:rFonts w:ascii="Times New Roman" w:hAnsi="Times New Roman"/>
                <w:sz w:val="24"/>
              </w:rPr>
              <w:t>применение</w:t>
            </w:r>
          </w:p>
        </w:tc>
        <w:tc>
          <w:tcPr>
            <w:tcW w:w="633" w:type="pct"/>
            <w:tcBorders>
              <w:top w:val="single" w:sz="4" w:space="0" w:color="auto"/>
              <w:left w:val="single" w:sz="4" w:space="0" w:color="auto"/>
              <w:bottom w:val="single" w:sz="4" w:space="0" w:color="auto"/>
              <w:right w:val="single" w:sz="4" w:space="0" w:color="auto"/>
            </w:tcBorders>
            <w:vAlign w:val="center"/>
          </w:tcPr>
          <w:p w14:paraId="680994AE" w14:textId="77777777" w:rsidR="003D66DD" w:rsidRPr="00D824AB" w:rsidRDefault="003D66DD" w:rsidP="00D824AB">
            <w:pPr>
              <w:spacing w:after="0" w:line="240" w:lineRule="auto"/>
              <w:rPr>
                <w:rFonts w:ascii="Times New Roman" w:hAnsi="Times New Roman"/>
                <w:sz w:val="24"/>
                <w:szCs w:val="24"/>
                <w:lang w:eastAsia="en-US"/>
              </w:rPr>
            </w:pPr>
          </w:p>
        </w:tc>
        <w:tc>
          <w:tcPr>
            <w:tcW w:w="653" w:type="pct"/>
            <w:vMerge/>
            <w:tcBorders>
              <w:left w:val="single" w:sz="4" w:space="0" w:color="auto"/>
              <w:bottom w:val="single" w:sz="4" w:space="0" w:color="auto"/>
              <w:right w:val="single" w:sz="4" w:space="0" w:color="auto"/>
            </w:tcBorders>
          </w:tcPr>
          <w:p w14:paraId="5299C7E7" w14:textId="77777777" w:rsidR="003D66DD" w:rsidRPr="00D824AB" w:rsidRDefault="003D66DD" w:rsidP="00D824AB">
            <w:pPr>
              <w:spacing w:after="0" w:line="240" w:lineRule="auto"/>
              <w:jc w:val="center"/>
              <w:rPr>
                <w:rFonts w:ascii="Times New Roman" w:hAnsi="Times New Roman"/>
                <w:sz w:val="24"/>
                <w:szCs w:val="24"/>
                <w:lang w:eastAsia="en-US"/>
              </w:rPr>
            </w:pPr>
          </w:p>
        </w:tc>
      </w:tr>
      <w:tr w:rsidR="00D824AB" w:rsidRPr="00D824AB" w14:paraId="79C3E3AB" w14:textId="77777777" w:rsidTr="00D824AB">
        <w:trPr>
          <w:trHeight w:val="23"/>
          <w:jc w:val="center"/>
        </w:trPr>
        <w:tc>
          <w:tcPr>
            <w:tcW w:w="3714" w:type="pct"/>
            <w:gridSpan w:val="2"/>
            <w:tcBorders>
              <w:top w:val="single" w:sz="4" w:space="0" w:color="auto"/>
              <w:left w:val="single" w:sz="4" w:space="0" w:color="auto"/>
              <w:bottom w:val="single" w:sz="4" w:space="0" w:color="auto"/>
              <w:right w:val="single" w:sz="4" w:space="0" w:color="auto"/>
            </w:tcBorders>
            <w:hideMark/>
          </w:tcPr>
          <w:p w14:paraId="2942F23B" w14:textId="25F9DD90" w:rsidR="00D824AB" w:rsidRPr="00D824AB" w:rsidRDefault="00D824AB" w:rsidP="00D824AB">
            <w:pPr>
              <w:spacing w:after="0" w:line="240" w:lineRule="auto"/>
              <w:rPr>
                <w:rFonts w:ascii="Times New Roman" w:hAnsi="Times New Roman"/>
                <w:b/>
                <w:sz w:val="24"/>
                <w:szCs w:val="24"/>
                <w:lang w:eastAsia="en-US"/>
              </w:rPr>
            </w:pPr>
            <w:r w:rsidRPr="00D824AB">
              <w:rPr>
                <w:rFonts w:ascii="Times New Roman" w:hAnsi="Times New Roman"/>
                <w:b/>
                <w:sz w:val="24"/>
                <w:szCs w:val="24"/>
                <w:lang w:eastAsia="en-US"/>
              </w:rPr>
              <w:t>Промежуточная аттестация</w:t>
            </w:r>
          </w:p>
        </w:tc>
        <w:tc>
          <w:tcPr>
            <w:tcW w:w="633" w:type="pct"/>
            <w:tcBorders>
              <w:top w:val="single" w:sz="4" w:space="0" w:color="auto"/>
              <w:left w:val="single" w:sz="4" w:space="0" w:color="auto"/>
              <w:bottom w:val="single" w:sz="4" w:space="0" w:color="auto"/>
              <w:right w:val="single" w:sz="4" w:space="0" w:color="auto"/>
            </w:tcBorders>
            <w:vAlign w:val="center"/>
          </w:tcPr>
          <w:p w14:paraId="08537D9B" w14:textId="77777777" w:rsidR="00D824AB" w:rsidRPr="00D824AB" w:rsidRDefault="00D824AB" w:rsidP="00D824AB">
            <w:pPr>
              <w:spacing w:after="0" w:line="240" w:lineRule="auto"/>
              <w:rPr>
                <w:rFonts w:ascii="Times New Roman" w:hAnsi="Times New Roman"/>
                <w:sz w:val="24"/>
                <w:szCs w:val="24"/>
                <w:lang w:eastAsia="en-US"/>
              </w:rPr>
            </w:pPr>
          </w:p>
        </w:tc>
        <w:tc>
          <w:tcPr>
            <w:tcW w:w="653" w:type="pct"/>
            <w:tcBorders>
              <w:top w:val="single" w:sz="4" w:space="0" w:color="auto"/>
              <w:left w:val="single" w:sz="4" w:space="0" w:color="auto"/>
              <w:bottom w:val="single" w:sz="4" w:space="0" w:color="auto"/>
              <w:right w:val="single" w:sz="4" w:space="0" w:color="auto"/>
            </w:tcBorders>
          </w:tcPr>
          <w:p w14:paraId="06065152" w14:textId="77777777" w:rsidR="00D824AB" w:rsidRPr="00D824AB" w:rsidRDefault="00D824AB" w:rsidP="00D824AB">
            <w:pPr>
              <w:spacing w:after="0" w:line="240" w:lineRule="auto"/>
              <w:rPr>
                <w:rFonts w:ascii="Times New Roman" w:hAnsi="Times New Roman"/>
                <w:sz w:val="24"/>
                <w:szCs w:val="24"/>
                <w:lang w:eastAsia="en-US"/>
              </w:rPr>
            </w:pPr>
          </w:p>
        </w:tc>
      </w:tr>
      <w:tr w:rsidR="00D824AB" w:rsidRPr="00D824AB" w14:paraId="6CD7BDC0" w14:textId="77777777" w:rsidTr="00E72A52">
        <w:trPr>
          <w:trHeight w:val="23"/>
          <w:jc w:val="center"/>
        </w:trPr>
        <w:tc>
          <w:tcPr>
            <w:tcW w:w="3714" w:type="pct"/>
            <w:gridSpan w:val="2"/>
            <w:tcBorders>
              <w:top w:val="single" w:sz="4" w:space="0" w:color="auto"/>
              <w:left w:val="single" w:sz="4" w:space="0" w:color="auto"/>
              <w:bottom w:val="single" w:sz="4" w:space="0" w:color="auto"/>
              <w:right w:val="single" w:sz="4" w:space="0" w:color="auto"/>
            </w:tcBorders>
            <w:hideMark/>
          </w:tcPr>
          <w:p w14:paraId="6B0216B9" w14:textId="77777777" w:rsidR="00D824AB" w:rsidRPr="00D824AB" w:rsidRDefault="00D824AB" w:rsidP="00D824AB">
            <w:pPr>
              <w:spacing w:after="0" w:line="240" w:lineRule="auto"/>
              <w:rPr>
                <w:rFonts w:ascii="Times New Roman" w:hAnsi="Times New Roman"/>
                <w:b/>
                <w:sz w:val="24"/>
                <w:szCs w:val="24"/>
                <w:lang w:eastAsia="en-US"/>
              </w:rPr>
            </w:pPr>
            <w:r w:rsidRPr="00D824AB">
              <w:rPr>
                <w:rFonts w:ascii="Times New Roman" w:hAnsi="Times New Roman"/>
                <w:b/>
                <w:sz w:val="24"/>
                <w:szCs w:val="24"/>
                <w:lang w:eastAsia="en-US"/>
              </w:rPr>
              <w:t>Всего</w:t>
            </w:r>
          </w:p>
        </w:tc>
        <w:tc>
          <w:tcPr>
            <w:tcW w:w="633" w:type="pct"/>
            <w:tcBorders>
              <w:top w:val="single" w:sz="4" w:space="0" w:color="auto"/>
              <w:left w:val="single" w:sz="4" w:space="0" w:color="auto"/>
              <w:bottom w:val="single" w:sz="4" w:space="0" w:color="auto"/>
              <w:right w:val="single" w:sz="4" w:space="0" w:color="auto"/>
            </w:tcBorders>
            <w:vAlign w:val="center"/>
            <w:hideMark/>
          </w:tcPr>
          <w:p w14:paraId="4A2E9DEF" w14:textId="7B67D800" w:rsidR="00D824AB" w:rsidRPr="00D824AB" w:rsidRDefault="00D824AB" w:rsidP="00E72A52">
            <w:pPr>
              <w:spacing w:after="0" w:line="240" w:lineRule="auto"/>
              <w:jc w:val="center"/>
              <w:rPr>
                <w:rFonts w:ascii="Times New Roman" w:hAnsi="Times New Roman"/>
                <w:b/>
                <w:sz w:val="24"/>
                <w:szCs w:val="24"/>
                <w:lang w:eastAsia="en-US"/>
              </w:rPr>
            </w:pPr>
            <w:r w:rsidRPr="00D824AB">
              <w:rPr>
                <w:rFonts w:ascii="Times New Roman" w:hAnsi="Times New Roman"/>
                <w:b/>
                <w:sz w:val="24"/>
                <w:szCs w:val="24"/>
                <w:lang w:eastAsia="en-US"/>
              </w:rPr>
              <w:t>32</w:t>
            </w:r>
          </w:p>
        </w:tc>
        <w:tc>
          <w:tcPr>
            <w:tcW w:w="653" w:type="pct"/>
            <w:tcBorders>
              <w:top w:val="single" w:sz="4" w:space="0" w:color="auto"/>
              <w:left w:val="single" w:sz="4" w:space="0" w:color="auto"/>
              <w:bottom w:val="single" w:sz="4" w:space="0" w:color="auto"/>
              <w:right w:val="single" w:sz="4" w:space="0" w:color="auto"/>
            </w:tcBorders>
          </w:tcPr>
          <w:p w14:paraId="796DB4DC" w14:textId="77777777" w:rsidR="00D824AB" w:rsidRPr="00D824AB" w:rsidRDefault="00D824AB" w:rsidP="00D824AB">
            <w:pPr>
              <w:spacing w:after="0" w:line="240" w:lineRule="auto"/>
              <w:rPr>
                <w:rFonts w:ascii="Times New Roman" w:hAnsi="Times New Roman"/>
                <w:sz w:val="24"/>
                <w:szCs w:val="24"/>
                <w:lang w:val="en-US" w:eastAsia="en-US"/>
              </w:rPr>
            </w:pPr>
          </w:p>
        </w:tc>
      </w:tr>
    </w:tbl>
    <w:p w14:paraId="2B9750E9" w14:textId="77777777" w:rsidR="00945E37" w:rsidRDefault="00945E37" w:rsidP="00945E37">
      <w:pPr>
        <w:spacing w:after="0" w:line="240" w:lineRule="auto"/>
        <w:rPr>
          <w:rFonts w:ascii="Times New Roman" w:hAnsi="Times New Roman"/>
          <w:sz w:val="24"/>
          <w:szCs w:val="24"/>
        </w:rPr>
        <w:sectPr w:rsidR="00945E37" w:rsidSect="00DE7F58">
          <w:pgSz w:w="16838" w:h="11906" w:orient="landscape"/>
          <w:pgMar w:top="993" w:right="1134" w:bottom="851" w:left="1134" w:header="709" w:footer="709" w:gutter="0"/>
          <w:cols w:space="720"/>
        </w:sectPr>
      </w:pPr>
    </w:p>
    <w:p w14:paraId="6707B7B6" w14:textId="77777777" w:rsidR="00945E37" w:rsidRDefault="00945E37" w:rsidP="00945E37">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Pr>
          <w:rFonts w:ascii="Times New Roman" w:hAnsi="Times New Roman"/>
          <w:b/>
          <w:bCs/>
          <w:sz w:val="24"/>
          <w:szCs w:val="24"/>
        </w:rPr>
        <w:lastRenderedPageBreak/>
        <w:t>3. УСЛОВИЯ РЕАЛИЗАЦИИ УЧЕБНОЙ ДИСЦИПЛИНЫ</w:t>
      </w:r>
    </w:p>
    <w:p w14:paraId="2E1F9C62" w14:textId="77777777" w:rsidR="00945E37" w:rsidRDefault="00945E37" w:rsidP="00945E37">
      <w:pPr>
        <w:widowControl w:val="0"/>
        <w:overflowPunct w:val="0"/>
        <w:autoSpaceDE w:val="0"/>
        <w:autoSpaceDN w:val="0"/>
        <w:adjustRightInd w:val="0"/>
        <w:spacing w:after="0" w:line="240" w:lineRule="auto"/>
        <w:ind w:left="709"/>
        <w:rPr>
          <w:rFonts w:ascii="Times New Roman" w:hAnsi="Times New Roman"/>
          <w:b/>
          <w:bCs/>
          <w:sz w:val="24"/>
          <w:szCs w:val="24"/>
        </w:rPr>
      </w:pPr>
    </w:p>
    <w:p w14:paraId="0DBF1839" w14:textId="77777777" w:rsidR="00945E37" w:rsidRDefault="00945E37" w:rsidP="00945E37">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7710F428" w14:textId="139FE416" w:rsidR="00945E37" w:rsidRDefault="00945E37" w:rsidP="00945E37">
      <w:pPr>
        <w:spacing w:after="0" w:line="240" w:lineRule="auto"/>
        <w:ind w:firstLine="709"/>
        <w:jc w:val="both"/>
        <w:rPr>
          <w:rFonts w:ascii="Times New Roman" w:hAnsi="Times New Roman"/>
          <w:color w:val="000000"/>
          <w:sz w:val="24"/>
          <w:szCs w:val="24"/>
        </w:rPr>
      </w:pPr>
      <w:r>
        <w:rPr>
          <w:rFonts w:ascii="Times New Roman" w:hAnsi="Times New Roman"/>
          <w:sz w:val="24"/>
          <w:szCs w:val="24"/>
        </w:rPr>
        <w:t xml:space="preserve">Кабинет </w:t>
      </w:r>
      <w:r>
        <w:rPr>
          <w:rFonts w:ascii="Times New Roman" w:hAnsi="Times New Roman"/>
          <w:bCs/>
          <w:sz w:val="24"/>
          <w:szCs w:val="24"/>
        </w:rPr>
        <w:t>«</w:t>
      </w:r>
      <w:r w:rsidR="00E72A52" w:rsidRPr="00E72A52">
        <w:rPr>
          <w:rFonts w:ascii="Times New Roman" w:hAnsi="Times New Roman"/>
          <w:bCs/>
          <w:sz w:val="24"/>
          <w:szCs w:val="24"/>
        </w:rPr>
        <w:t>Материаловедени</w:t>
      </w:r>
      <w:r w:rsidR="00E72A52">
        <w:rPr>
          <w:rFonts w:ascii="Times New Roman" w:hAnsi="Times New Roman"/>
          <w:bCs/>
          <w:sz w:val="24"/>
          <w:szCs w:val="24"/>
        </w:rPr>
        <w:t>я</w:t>
      </w:r>
      <w:r>
        <w:rPr>
          <w:rFonts w:ascii="Times New Roman" w:hAnsi="Times New Roman"/>
          <w:bCs/>
          <w:sz w:val="24"/>
          <w:szCs w:val="24"/>
        </w:rPr>
        <w:t>»</w:t>
      </w:r>
      <w:r>
        <w:rPr>
          <w:rFonts w:ascii="Times New Roman" w:hAnsi="Times New Roman"/>
          <w:sz w:val="24"/>
          <w:szCs w:val="24"/>
        </w:rPr>
        <w:t xml:space="preserve">, оснащенный в соответствии с пунктом 6.1.2.1. образовательной программы по профессии </w:t>
      </w:r>
      <w:r w:rsidR="002329DC" w:rsidRPr="002329DC">
        <w:rPr>
          <w:rFonts w:ascii="Times New Roman" w:hAnsi="Times New Roman"/>
          <w:sz w:val="24"/>
          <w:szCs w:val="24"/>
        </w:rPr>
        <w:t>13.01.07 Электромонтер по ремонту электросетей</w:t>
      </w:r>
      <w:r>
        <w:rPr>
          <w:rFonts w:ascii="Times New Roman" w:hAnsi="Times New Roman"/>
          <w:color w:val="000000"/>
          <w:sz w:val="24"/>
          <w:szCs w:val="24"/>
        </w:rPr>
        <w:t>.</w:t>
      </w:r>
    </w:p>
    <w:p w14:paraId="60739E3C" w14:textId="77777777" w:rsidR="00945E37" w:rsidRDefault="00945E37" w:rsidP="00945E37">
      <w:pPr>
        <w:spacing w:after="0" w:line="240" w:lineRule="auto"/>
        <w:ind w:firstLine="709"/>
        <w:jc w:val="both"/>
        <w:rPr>
          <w:rFonts w:ascii="Times New Roman" w:hAnsi="Times New Roman"/>
          <w:sz w:val="24"/>
          <w:szCs w:val="24"/>
        </w:rPr>
      </w:pPr>
    </w:p>
    <w:p w14:paraId="4E8A5FCD" w14:textId="77777777" w:rsidR="00945E37" w:rsidRDefault="00945E37" w:rsidP="00945E37">
      <w:pPr>
        <w:spacing w:after="0" w:line="240" w:lineRule="auto"/>
        <w:ind w:left="709"/>
        <w:jc w:val="both"/>
        <w:rPr>
          <w:rFonts w:ascii="Times New Roman" w:hAnsi="Times New Roman"/>
          <w:b/>
          <w:sz w:val="24"/>
          <w:szCs w:val="24"/>
        </w:rPr>
      </w:pPr>
      <w:r>
        <w:rPr>
          <w:rFonts w:ascii="Times New Roman" w:hAnsi="Times New Roman"/>
          <w:b/>
          <w:sz w:val="24"/>
          <w:szCs w:val="24"/>
        </w:rPr>
        <w:t>3.2. Информационное обеспечение реализации программы</w:t>
      </w:r>
    </w:p>
    <w:p w14:paraId="2D8A2CEA" w14:textId="77777777" w:rsidR="00945E37" w:rsidRDefault="00945E37" w:rsidP="00945E37">
      <w:pPr>
        <w:spacing w:after="0" w:line="240" w:lineRule="auto"/>
        <w:ind w:firstLine="709"/>
        <w:jc w:val="both"/>
        <w:rPr>
          <w:rFonts w:ascii="Times New Roman" w:hAnsi="Times New Roman"/>
          <w:sz w:val="24"/>
          <w:szCs w:val="24"/>
        </w:rPr>
      </w:pPr>
      <w:r>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28E9E700" w14:textId="77777777" w:rsidR="00945E37" w:rsidRDefault="00945E37" w:rsidP="00945E37">
      <w:pPr>
        <w:spacing w:after="0" w:line="240" w:lineRule="auto"/>
        <w:ind w:firstLine="709"/>
        <w:jc w:val="both"/>
        <w:rPr>
          <w:rFonts w:ascii="Times New Roman" w:hAnsi="Times New Roman"/>
          <w:sz w:val="24"/>
          <w:szCs w:val="24"/>
        </w:rPr>
      </w:pPr>
    </w:p>
    <w:p w14:paraId="304FA43F" w14:textId="02476121" w:rsidR="00945E37" w:rsidRDefault="00945E37" w:rsidP="00F00908">
      <w:pPr>
        <w:spacing w:after="0" w:line="240" w:lineRule="auto"/>
        <w:ind w:firstLine="709"/>
        <w:jc w:val="both"/>
        <w:rPr>
          <w:rFonts w:ascii="Times New Roman" w:hAnsi="Times New Roman"/>
          <w:b/>
          <w:sz w:val="24"/>
          <w:szCs w:val="24"/>
        </w:rPr>
      </w:pPr>
      <w:r>
        <w:rPr>
          <w:rFonts w:ascii="Times New Roman" w:hAnsi="Times New Roman"/>
          <w:b/>
          <w:sz w:val="24"/>
          <w:szCs w:val="24"/>
        </w:rPr>
        <w:t xml:space="preserve">3.2.1. Основные печатные </w:t>
      </w:r>
      <w:r w:rsidR="00F00908">
        <w:rPr>
          <w:rFonts w:ascii="Times New Roman" w:hAnsi="Times New Roman"/>
          <w:b/>
          <w:sz w:val="24"/>
          <w:szCs w:val="24"/>
        </w:rPr>
        <w:t xml:space="preserve">и электронные </w:t>
      </w:r>
      <w:r>
        <w:rPr>
          <w:rFonts w:ascii="Times New Roman" w:hAnsi="Times New Roman"/>
          <w:b/>
          <w:sz w:val="24"/>
          <w:szCs w:val="24"/>
        </w:rPr>
        <w:t xml:space="preserve">издания </w:t>
      </w:r>
    </w:p>
    <w:p w14:paraId="0174FC17" w14:textId="77777777" w:rsidR="0094103D" w:rsidRPr="0094103D" w:rsidRDefault="0094103D" w:rsidP="0094103D">
      <w:pPr>
        <w:pStyle w:val="aa"/>
        <w:widowControl w:val="0"/>
        <w:numPr>
          <w:ilvl w:val="0"/>
          <w:numId w:val="14"/>
        </w:numPr>
        <w:autoSpaceDE w:val="0"/>
        <w:autoSpaceDN w:val="0"/>
        <w:adjustRightInd w:val="0"/>
        <w:spacing w:after="0"/>
        <w:ind w:left="0" w:firstLine="709"/>
        <w:jc w:val="both"/>
        <w:rPr>
          <w:rFonts w:ascii="Times New Roman" w:hAnsi="Times New Roman" w:cs="Arial"/>
          <w:iCs/>
          <w:color w:val="000000"/>
          <w:sz w:val="24"/>
          <w:szCs w:val="24"/>
          <w:shd w:val="clear" w:color="auto" w:fill="FFFFFF"/>
        </w:rPr>
      </w:pPr>
      <w:r w:rsidRPr="0094103D">
        <w:rPr>
          <w:rFonts w:ascii="Times New Roman" w:hAnsi="Times New Roman" w:cs="Arial"/>
          <w:iCs/>
          <w:color w:val="000000"/>
          <w:sz w:val="24"/>
          <w:szCs w:val="24"/>
          <w:shd w:val="clear" w:color="auto" w:fill="FFFFFF"/>
        </w:rPr>
        <w:t>Мороз, Н. К. Электротехническое материаловедение : учебник / Н. К. Мороз. - Москва ; Вологда : Инфра-Инженерия, 2020. - 148 с. - ISBN 978-5-9729-0390-0. - Текст : электронный. - URL: https://znanium.com/catalog/product/1168658 (дата обращения: 12.09.2023). – Режим доступа: по подписке.</w:t>
      </w:r>
    </w:p>
    <w:p w14:paraId="7FF7B3ED" w14:textId="77777777" w:rsidR="0094103D" w:rsidRPr="0094103D" w:rsidRDefault="0094103D" w:rsidP="0094103D">
      <w:pPr>
        <w:pStyle w:val="aa"/>
        <w:widowControl w:val="0"/>
        <w:numPr>
          <w:ilvl w:val="0"/>
          <w:numId w:val="14"/>
        </w:numPr>
        <w:autoSpaceDE w:val="0"/>
        <w:autoSpaceDN w:val="0"/>
        <w:adjustRightInd w:val="0"/>
        <w:spacing w:after="0"/>
        <w:ind w:left="0" w:firstLine="709"/>
        <w:jc w:val="both"/>
        <w:rPr>
          <w:rFonts w:ascii="Times New Roman" w:hAnsi="Times New Roman" w:cs="Arial"/>
          <w:iCs/>
          <w:color w:val="000000"/>
          <w:sz w:val="24"/>
          <w:szCs w:val="24"/>
          <w:shd w:val="clear" w:color="auto" w:fill="FFFFFF"/>
        </w:rPr>
      </w:pPr>
      <w:r w:rsidRPr="0094103D">
        <w:rPr>
          <w:rFonts w:ascii="Times New Roman" w:hAnsi="Times New Roman" w:cs="Arial"/>
          <w:iCs/>
          <w:color w:val="000000"/>
          <w:sz w:val="24"/>
          <w:szCs w:val="24"/>
          <w:shd w:val="clear" w:color="auto" w:fill="FFFFFF"/>
        </w:rPr>
        <w:t>Технология обработки материалов : учебное пособие для среднего профессионального образования / В. Б. Лившиц [и др.] ; ответственный редактор В. Б. Лившиц. — Москва : Издательство Юрайт, 2023. — 381 с. — (Профессиональное образование). — ISBN 978-5-534-10310-6. — Текст : электронный // Образовательная платформа Юрайт [сайт]. — URL: https://urait.ru/bcode/517714 (дата обращения: 12.09.2023).</w:t>
      </w:r>
      <w:r w:rsidRPr="0094103D">
        <w:rPr>
          <w:rFonts w:ascii="Times New Roman" w:hAnsi="Times New Roman" w:cs="Arial"/>
          <w:iCs/>
          <w:color w:val="000000"/>
          <w:sz w:val="24"/>
          <w:szCs w:val="24"/>
          <w:shd w:val="clear" w:color="auto" w:fill="FFFFFF"/>
        </w:rPr>
        <w:t xml:space="preserve"> </w:t>
      </w:r>
    </w:p>
    <w:p w14:paraId="5CBE866E" w14:textId="77777777" w:rsidR="0094103D" w:rsidRPr="0094103D" w:rsidRDefault="0094103D" w:rsidP="0094103D">
      <w:pPr>
        <w:pStyle w:val="aa"/>
        <w:widowControl w:val="0"/>
        <w:numPr>
          <w:ilvl w:val="0"/>
          <w:numId w:val="14"/>
        </w:numPr>
        <w:autoSpaceDE w:val="0"/>
        <w:autoSpaceDN w:val="0"/>
        <w:adjustRightInd w:val="0"/>
        <w:spacing w:after="0"/>
        <w:ind w:left="0" w:firstLine="709"/>
        <w:jc w:val="both"/>
        <w:rPr>
          <w:rFonts w:ascii="Times New Roman" w:hAnsi="Times New Roman" w:cs="Arial"/>
          <w:iCs/>
          <w:color w:val="000000"/>
          <w:sz w:val="24"/>
          <w:szCs w:val="24"/>
          <w:shd w:val="clear" w:color="auto" w:fill="FFFFFF"/>
        </w:rPr>
      </w:pPr>
      <w:r w:rsidRPr="0094103D">
        <w:rPr>
          <w:rFonts w:ascii="Times New Roman" w:hAnsi="Times New Roman" w:cs="Arial"/>
          <w:iCs/>
          <w:color w:val="000000"/>
          <w:sz w:val="24"/>
          <w:szCs w:val="24"/>
          <w:shd w:val="clear" w:color="auto" w:fill="FFFFFF"/>
        </w:rPr>
        <w:t>Черепахин, А. А. Материаловедение : учебник / А. А. Черепахин. — Москва : КУРС : ИНФРА-М, 2022. — 336 с. — (Среднее профессиональное образование). - ISBN 978-5-906923-18-9. - Текст : электронный. - URL: https://znanium.com/catalog/product/1865718 (дата обращения: 12.09.2023). – Режим доступа: по подписке.</w:t>
      </w:r>
    </w:p>
    <w:p w14:paraId="37508CCF" w14:textId="77777777" w:rsidR="002329DC" w:rsidRDefault="002329DC" w:rsidP="00F00908">
      <w:pPr>
        <w:spacing w:after="0" w:line="240" w:lineRule="auto"/>
        <w:ind w:firstLine="709"/>
        <w:jc w:val="both"/>
        <w:rPr>
          <w:rFonts w:ascii="Times New Roman" w:hAnsi="Times New Roman"/>
          <w:b/>
          <w:sz w:val="24"/>
          <w:szCs w:val="24"/>
        </w:rPr>
      </w:pPr>
    </w:p>
    <w:p w14:paraId="4A58853B" w14:textId="63F6A287" w:rsidR="00945E37" w:rsidRDefault="00945E37" w:rsidP="00F00908">
      <w:pPr>
        <w:spacing w:after="0" w:line="240" w:lineRule="auto"/>
        <w:ind w:firstLine="709"/>
        <w:jc w:val="both"/>
        <w:rPr>
          <w:rFonts w:ascii="Times New Roman" w:hAnsi="Times New Roman"/>
          <w:b/>
          <w:color w:val="000000"/>
          <w:sz w:val="24"/>
          <w:szCs w:val="24"/>
        </w:rPr>
      </w:pPr>
      <w:bookmarkStart w:id="4" w:name="_Hlk131689161"/>
      <w:r>
        <w:rPr>
          <w:rFonts w:ascii="Times New Roman" w:hAnsi="Times New Roman"/>
          <w:b/>
          <w:color w:val="000000"/>
          <w:sz w:val="24"/>
          <w:szCs w:val="24"/>
        </w:rPr>
        <w:t>3.2.</w:t>
      </w:r>
      <w:r w:rsidR="00F00908">
        <w:rPr>
          <w:rFonts w:ascii="Times New Roman" w:hAnsi="Times New Roman"/>
          <w:b/>
          <w:color w:val="000000"/>
          <w:sz w:val="24"/>
          <w:szCs w:val="24"/>
        </w:rPr>
        <w:t>2</w:t>
      </w:r>
      <w:r>
        <w:rPr>
          <w:rFonts w:ascii="Times New Roman" w:hAnsi="Times New Roman"/>
          <w:b/>
          <w:color w:val="000000"/>
          <w:sz w:val="24"/>
          <w:szCs w:val="24"/>
        </w:rPr>
        <w:t xml:space="preserve">. Дополнительные источники </w:t>
      </w:r>
    </w:p>
    <w:bookmarkEnd w:id="4"/>
    <w:p w14:paraId="331F1549" w14:textId="2C72F73C" w:rsidR="002329DC" w:rsidRDefault="00945E37" w:rsidP="00F00908">
      <w:pPr>
        <w:suppressAutoHyphens/>
        <w:spacing w:line="240" w:lineRule="auto"/>
        <w:ind w:firstLine="709"/>
        <w:contextualSpacing/>
        <w:jc w:val="both"/>
        <w:rPr>
          <w:rFonts w:ascii="Times New Roman" w:hAnsi="Times New Roman"/>
          <w:bCs/>
          <w:sz w:val="24"/>
          <w:szCs w:val="24"/>
        </w:rPr>
      </w:pPr>
      <w:r>
        <w:rPr>
          <w:rFonts w:ascii="Times New Roman" w:hAnsi="Times New Roman"/>
          <w:bCs/>
          <w:sz w:val="24"/>
          <w:szCs w:val="24"/>
        </w:rPr>
        <w:t xml:space="preserve">1. </w:t>
      </w:r>
      <w:r w:rsidR="002329DC" w:rsidRPr="002329DC">
        <w:rPr>
          <w:rFonts w:ascii="Times New Roman" w:hAnsi="Times New Roman"/>
          <w:bCs/>
          <w:sz w:val="24"/>
          <w:szCs w:val="24"/>
        </w:rPr>
        <w:t>1. Соколова Е.Н. и др. Материаловедение: учебник – М : Издательский центр «Академия»</w:t>
      </w:r>
      <w:r w:rsidR="002329DC">
        <w:rPr>
          <w:rFonts w:ascii="Times New Roman" w:hAnsi="Times New Roman"/>
          <w:bCs/>
          <w:sz w:val="24"/>
          <w:szCs w:val="24"/>
        </w:rPr>
        <w:t xml:space="preserve"> </w:t>
      </w:r>
      <w:r w:rsidR="002329DC" w:rsidRPr="002329DC">
        <w:rPr>
          <w:rFonts w:ascii="Times New Roman" w:hAnsi="Times New Roman"/>
          <w:bCs/>
          <w:sz w:val="24"/>
          <w:szCs w:val="24"/>
        </w:rPr>
        <w:t>2017</w:t>
      </w:r>
    </w:p>
    <w:p w14:paraId="40FC0366" w14:textId="73CA2BA8" w:rsidR="00945E37" w:rsidRDefault="002329DC" w:rsidP="00F00908">
      <w:pPr>
        <w:suppressAutoHyphens/>
        <w:spacing w:line="240" w:lineRule="auto"/>
        <w:ind w:firstLine="709"/>
        <w:contextualSpacing/>
        <w:jc w:val="both"/>
        <w:rPr>
          <w:rFonts w:ascii="Times New Roman" w:hAnsi="Times New Roman"/>
          <w:color w:val="000000"/>
          <w:sz w:val="24"/>
          <w:szCs w:val="24"/>
        </w:rPr>
      </w:pPr>
      <w:r>
        <w:rPr>
          <w:rFonts w:ascii="Times New Roman" w:hAnsi="Times New Roman"/>
          <w:bCs/>
          <w:sz w:val="24"/>
          <w:szCs w:val="24"/>
        </w:rPr>
        <w:t xml:space="preserve">2. </w:t>
      </w:r>
      <w:r w:rsidR="00945E37">
        <w:rPr>
          <w:rFonts w:ascii="Times New Roman" w:hAnsi="Times New Roman"/>
          <w:color w:val="000000"/>
          <w:sz w:val="24"/>
          <w:szCs w:val="24"/>
        </w:rPr>
        <w:t>СП 71.13330.2017 «СНиП 3.04.01-87 Изоляционные и отделочные покрытия».</w:t>
      </w:r>
    </w:p>
    <w:p w14:paraId="560AAA02" w14:textId="3C5B0037" w:rsidR="00945E37" w:rsidRPr="002329DC" w:rsidRDefault="002329DC" w:rsidP="002329DC">
      <w:pPr>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3. </w:t>
      </w:r>
      <w:r w:rsidRPr="002329DC">
        <w:rPr>
          <w:rFonts w:ascii="Times New Roman" w:hAnsi="Times New Roman"/>
          <w:bCs/>
          <w:sz w:val="24"/>
          <w:szCs w:val="24"/>
        </w:rPr>
        <w:t>Online-доступ к государственным стандартам. Формадоступа:</w:t>
      </w:r>
      <w:r w:rsidR="00E22C0C">
        <w:rPr>
          <w:rFonts w:ascii="Times New Roman" w:hAnsi="Times New Roman"/>
          <w:bCs/>
          <w:sz w:val="24"/>
          <w:szCs w:val="24"/>
        </w:rPr>
        <w:t xml:space="preserve"> </w:t>
      </w:r>
      <w:r w:rsidRPr="002329DC">
        <w:rPr>
          <w:rFonts w:ascii="Times New Roman" w:hAnsi="Times New Roman"/>
          <w:bCs/>
          <w:sz w:val="24"/>
          <w:szCs w:val="24"/>
        </w:rPr>
        <w:t>http://standards.narod.ru/gosts/</w:t>
      </w:r>
    </w:p>
    <w:p w14:paraId="7228F274" w14:textId="77777777" w:rsidR="00945E37" w:rsidRDefault="00945E37" w:rsidP="00945E37">
      <w:pPr>
        <w:spacing w:after="0" w:line="240" w:lineRule="auto"/>
        <w:jc w:val="both"/>
        <w:rPr>
          <w:rFonts w:ascii="Times New Roman" w:hAnsi="Times New Roman"/>
          <w:sz w:val="24"/>
          <w:szCs w:val="24"/>
        </w:rPr>
      </w:pPr>
    </w:p>
    <w:p w14:paraId="27EA4347" w14:textId="77777777" w:rsidR="00945E37" w:rsidRDefault="00945E37" w:rsidP="00945E37">
      <w:pPr>
        <w:spacing w:after="160" w:line="256" w:lineRule="auto"/>
        <w:rPr>
          <w:rFonts w:ascii="Times New Roman" w:hAnsi="Times New Roman"/>
          <w:b/>
          <w:bCs/>
          <w:sz w:val="24"/>
          <w:szCs w:val="24"/>
        </w:rPr>
      </w:pPr>
      <w:r>
        <w:rPr>
          <w:rFonts w:ascii="Times New Roman" w:hAnsi="Times New Roman"/>
          <w:b/>
          <w:bCs/>
          <w:sz w:val="24"/>
          <w:szCs w:val="24"/>
        </w:rPr>
        <w:br w:type="page"/>
      </w:r>
    </w:p>
    <w:p w14:paraId="6123CD70" w14:textId="77777777" w:rsidR="00945E37" w:rsidRDefault="00945E37" w:rsidP="00945E37">
      <w:pPr>
        <w:widowControl w:val="0"/>
        <w:autoSpaceDE w:val="0"/>
        <w:autoSpaceDN w:val="0"/>
        <w:adjustRightInd w:val="0"/>
        <w:spacing w:after="0"/>
        <w:jc w:val="center"/>
        <w:rPr>
          <w:rFonts w:ascii="Times New Roman" w:hAnsi="Times New Roman"/>
          <w:sz w:val="24"/>
          <w:szCs w:val="24"/>
        </w:rPr>
      </w:pPr>
      <w:r>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4815"/>
        <w:gridCol w:w="2267"/>
        <w:gridCol w:w="2552"/>
      </w:tblGrid>
      <w:tr w:rsidR="00945E37" w14:paraId="72115188" w14:textId="77777777" w:rsidTr="00E72A52">
        <w:tc>
          <w:tcPr>
            <w:tcW w:w="4815" w:type="dxa"/>
            <w:tcBorders>
              <w:top w:val="single" w:sz="4" w:space="0" w:color="auto"/>
              <w:left w:val="single" w:sz="4" w:space="0" w:color="auto"/>
              <w:bottom w:val="single" w:sz="4" w:space="0" w:color="auto"/>
              <w:right w:val="single" w:sz="4" w:space="0" w:color="auto"/>
            </w:tcBorders>
            <w:vAlign w:val="bottom"/>
            <w:hideMark/>
          </w:tcPr>
          <w:p w14:paraId="358D28F1" w14:textId="77777777" w:rsidR="00945E37" w:rsidRDefault="00945E37">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Результаты обучения</w:t>
            </w:r>
          </w:p>
        </w:tc>
        <w:tc>
          <w:tcPr>
            <w:tcW w:w="2267" w:type="dxa"/>
            <w:tcBorders>
              <w:top w:val="single" w:sz="4" w:space="0" w:color="auto"/>
              <w:left w:val="single" w:sz="4" w:space="0" w:color="auto"/>
              <w:bottom w:val="single" w:sz="4" w:space="0" w:color="auto"/>
              <w:right w:val="single" w:sz="4" w:space="0" w:color="auto"/>
            </w:tcBorders>
            <w:vAlign w:val="bottom"/>
            <w:hideMark/>
          </w:tcPr>
          <w:p w14:paraId="03686492" w14:textId="77777777" w:rsidR="00945E37" w:rsidRDefault="00945E37">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Критерии оценки</w:t>
            </w:r>
          </w:p>
        </w:tc>
        <w:tc>
          <w:tcPr>
            <w:tcW w:w="2552" w:type="dxa"/>
            <w:tcBorders>
              <w:top w:val="single" w:sz="4" w:space="0" w:color="auto"/>
              <w:left w:val="single" w:sz="4" w:space="0" w:color="auto"/>
              <w:bottom w:val="single" w:sz="4" w:space="0" w:color="auto"/>
              <w:right w:val="single" w:sz="4" w:space="0" w:color="auto"/>
            </w:tcBorders>
            <w:vAlign w:val="bottom"/>
            <w:hideMark/>
          </w:tcPr>
          <w:p w14:paraId="56E6DF4C" w14:textId="77777777" w:rsidR="00945E37" w:rsidRDefault="00945E37">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Методы оценки</w:t>
            </w:r>
          </w:p>
        </w:tc>
      </w:tr>
      <w:tr w:rsidR="001B024B" w14:paraId="16C455D9" w14:textId="77777777" w:rsidTr="00E72A52">
        <w:trPr>
          <w:trHeight w:val="1265"/>
        </w:trPr>
        <w:tc>
          <w:tcPr>
            <w:tcW w:w="4815" w:type="dxa"/>
            <w:tcBorders>
              <w:top w:val="single" w:sz="4" w:space="0" w:color="auto"/>
              <w:left w:val="single" w:sz="4" w:space="0" w:color="auto"/>
              <w:bottom w:val="single" w:sz="4" w:space="0" w:color="auto"/>
              <w:right w:val="single" w:sz="4" w:space="0" w:color="auto"/>
            </w:tcBorders>
            <w:hideMark/>
          </w:tcPr>
          <w:p w14:paraId="1D71AFF7" w14:textId="77777777" w:rsidR="001B024B" w:rsidRDefault="001B024B">
            <w:pPr>
              <w:widowControl w:val="0"/>
              <w:overflowPunct w:val="0"/>
              <w:autoSpaceDE w:val="0"/>
              <w:autoSpaceDN w:val="0"/>
              <w:adjustRightInd w:val="0"/>
              <w:spacing w:after="0" w:line="240" w:lineRule="auto"/>
              <w:rPr>
                <w:rFonts w:ascii="Times New Roman" w:hAnsi="Times New Roman"/>
                <w:b/>
                <w:sz w:val="24"/>
                <w:szCs w:val="24"/>
                <w:lang w:eastAsia="en-US"/>
              </w:rPr>
            </w:pPr>
            <w:r>
              <w:rPr>
                <w:rFonts w:ascii="Times New Roman" w:hAnsi="Times New Roman"/>
                <w:b/>
                <w:sz w:val="24"/>
                <w:szCs w:val="24"/>
                <w:lang w:eastAsia="en-US"/>
              </w:rPr>
              <w:t xml:space="preserve">Знать: </w:t>
            </w:r>
          </w:p>
          <w:p w14:paraId="5D1268D4" w14:textId="77777777" w:rsidR="00E72A52" w:rsidRPr="00E72A52" w:rsidRDefault="00E72A52" w:rsidP="00E72A52">
            <w:pPr>
              <w:widowControl w:val="0"/>
              <w:autoSpaceDE w:val="0"/>
              <w:autoSpaceDN w:val="0"/>
              <w:adjustRightInd w:val="0"/>
              <w:spacing w:line="240" w:lineRule="auto"/>
              <w:contextualSpacing/>
              <w:jc w:val="both"/>
              <w:rPr>
                <w:rFonts w:ascii="Times New Roman" w:hAnsi="Times New Roman"/>
                <w:sz w:val="24"/>
                <w:szCs w:val="24"/>
                <w:lang w:eastAsia="en-US"/>
              </w:rPr>
            </w:pPr>
            <w:r w:rsidRPr="00E72A52">
              <w:rPr>
                <w:rFonts w:ascii="Times New Roman" w:hAnsi="Times New Roman"/>
                <w:sz w:val="24"/>
                <w:szCs w:val="24"/>
                <w:lang w:eastAsia="en-US"/>
              </w:rPr>
              <w:t>назначение, конструкцию испытательных приборов</w:t>
            </w:r>
          </w:p>
          <w:p w14:paraId="264C63DC" w14:textId="77777777" w:rsidR="00E72A52" w:rsidRPr="00E72A52" w:rsidRDefault="00E72A52" w:rsidP="00E72A52">
            <w:pPr>
              <w:widowControl w:val="0"/>
              <w:autoSpaceDE w:val="0"/>
              <w:autoSpaceDN w:val="0"/>
              <w:adjustRightInd w:val="0"/>
              <w:spacing w:line="240" w:lineRule="auto"/>
              <w:contextualSpacing/>
              <w:jc w:val="both"/>
              <w:rPr>
                <w:rFonts w:ascii="Times New Roman" w:hAnsi="Times New Roman"/>
                <w:sz w:val="24"/>
                <w:szCs w:val="24"/>
                <w:lang w:eastAsia="en-US"/>
              </w:rPr>
            </w:pPr>
            <w:r w:rsidRPr="00E72A52">
              <w:rPr>
                <w:rFonts w:ascii="Times New Roman" w:hAnsi="Times New Roman"/>
                <w:sz w:val="24"/>
                <w:szCs w:val="24"/>
                <w:lang w:eastAsia="en-US"/>
              </w:rPr>
              <w:t>конструкцию и классификацию опор</w:t>
            </w:r>
          </w:p>
          <w:p w14:paraId="5B9FB667" w14:textId="77777777" w:rsidR="00E72A52" w:rsidRPr="00E72A52" w:rsidRDefault="00E72A52" w:rsidP="00E72A52">
            <w:pPr>
              <w:widowControl w:val="0"/>
              <w:autoSpaceDE w:val="0"/>
              <w:autoSpaceDN w:val="0"/>
              <w:adjustRightInd w:val="0"/>
              <w:spacing w:line="240" w:lineRule="auto"/>
              <w:contextualSpacing/>
              <w:jc w:val="both"/>
              <w:rPr>
                <w:rFonts w:ascii="Times New Roman" w:hAnsi="Times New Roman"/>
                <w:sz w:val="24"/>
                <w:szCs w:val="24"/>
                <w:lang w:eastAsia="en-US"/>
              </w:rPr>
            </w:pPr>
            <w:r w:rsidRPr="00E72A52">
              <w:rPr>
                <w:rFonts w:ascii="Times New Roman" w:hAnsi="Times New Roman"/>
                <w:sz w:val="24"/>
                <w:szCs w:val="24"/>
                <w:lang w:eastAsia="en-US"/>
              </w:rPr>
              <w:t>технические требования к деревянным опорам</w:t>
            </w:r>
          </w:p>
          <w:p w14:paraId="19257233" w14:textId="77777777" w:rsidR="00E72A52" w:rsidRPr="00E72A52" w:rsidRDefault="00E72A52" w:rsidP="00E72A52">
            <w:pPr>
              <w:widowControl w:val="0"/>
              <w:autoSpaceDE w:val="0"/>
              <w:autoSpaceDN w:val="0"/>
              <w:adjustRightInd w:val="0"/>
              <w:spacing w:line="240" w:lineRule="auto"/>
              <w:contextualSpacing/>
              <w:jc w:val="both"/>
              <w:rPr>
                <w:rFonts w:ascii="Times New Roman" w:hAnsi="Times New Roman"/>
                <w:sz w:val="24"/>
                <w:szCs w:val="24"/>
                <w:lang w:eastAsia="en-US"/>
              </w:rPr>
            </w:pPr>
            <w:r w:rsidRPr="00E72A52">
              <w:rPr>
                <w:rFonts w:ascii="Times New Roman" w:hAnsi="Times New Roman"/>
                <w:sz w:val="24"/>
                <w:szCs w:val="24"/>
                <w:lang w:eastAsia="en-US"/>
              </w:rPr>
              <w:t>марки сталей, применяющихся при изготовлении металлических опор</w:t>
            </w:r>
          </w:p>
          <w:p w14:paraId="4C9ACDC4" w14:textId="77777777" w:rsidR="00E72A52" w:rsidRPr="00E72A52" w:rsidRDefault="00E72A52" w:rsidP="00E72A52">
            <w:pPr>
              <w:widowControl w:val="0"/>
              <w:autoSpaceDE w:val="0"/>
              <w:autoSpaceDN w:val="0"/>
              <w:adjustRightInd w:val="0"/>
              <w:spacing w:line="240" w:lineRule="auto"/>
              <w:contextualSpacing/>
              <w:jc w:val="both"/>
              <w:rPr>
                <w:rFonts w:ascii="Times New Roman" w:hAnsi="Times New Roman"/>
                <w:sz w:val="24"/>
                <w:szCs w:val="24"/>
                <w:lang w:eastAsia="en-US"/>
              </w:rPr>
            </w:pPr>
            <w:r w:rsidRPr="00E72A52">
              <w:rPr>
                <w:rFonts w:ascii="Times New Roman" w:hAnsi="Times New Roman"/>
                <w:sz w:val="24"/>
                <w:szCs w:val="24"/>
                <w:lang w:eastAsia="en-US"/>
              </w:rPr>
              <w:t>назначение, технические характеристики, схемы комплектных устройств, испытательного оборудования</w:t>
            </w:r>
          </w:p>
          <w:p w14:paraId="69D4BDBB" w14:textId="77777777" w:rsidR="00E72A52" w:rsidRPr="00E72A52" w:rsidRDefault="00E72A52" w:rsidP="00E72A52">
            <w:pPr>
              <w:widowControl w:val="0"/>
              <w:autoSpaceDE w:val="0"/>
              <w:autoSpaceDN w:val="0"/>
              <w:adjustRightInd w:val="0"/>
              <w:spacing w:line="240" w:lineRule="auto"/>
              <w:contextualSpacing/>
              <w:jc w:val="both"/>
              <w:rPr>
                <w:rFonts w:ascii="Times New Roman" w:hAnsi="Times New Roman"/>
                <w:sz w:val="24"/>
                <w:szCs w:val="24"/>
                <w:lang w:eastAsia="en-US"/>
              </w:rPr>
            </w:pPr>
            <w:r w:rsidRPr="00E72A52">
              <w:rPr>
                <w:rFonts w:ascii="Times New Roman" w:hAnsi="Times New Roman"/>
                <w:sz w:val="24"/>
                <w:szCs w:val="24"/>
                <w:lang w:eastAsia="en-US"/>
              </w:rPr>
              <w:t>основные источники информации и ресурсы для решения задач и проблем в профессиональном и/или социальном контексте</w:t>
            </w:r>
          </w:p>
          <w:p w14:paraId="217F8D7F" w14:textId="77777777" w:rsidR="00E72A52" w:rsidRPr="00E72A52" w:rsidRDefault="00E72A52" w:rsidP="00E72A52">
            <w:pPr>
              <w:widowControl w:val="0"/>
              <w:autoSpaceDE w:val="0"/>
              <w:autoSpaceDN w:val="0"/>
              <w:adjustRightInd w:val="0"/>
              <w:spacing w:line="240" w:lineRule="auto"/>
              <w:contextualSpacing/>
              <w:jc w:val="both"/>
              <w:rPr>
                <w:rFonts w:ascii="Times New Roman" w:hAnsi="Times New Roman"/>
                <w:sz w:val="24"/>
                <w:szCs w:val="24"/>
                <w:lang w:eastAsia="en-US"/>
              </w:rPr>
            </w:pPr>
            <w:r w:rsidRPr="00E72A52">
              <w:rPr>
                <w:rFonts w:ascii="Times New Roman" w:hAnsi="Times New Roman"/>
                <w:sz w:val="24"/>
                <w:szCs w:val="24"/>
                <w:lang w:eastAsia="en-US"/>
              </w:rPr>
              <w:t xml:space="preserve">алгоритмы выполнения работ в профессиональной </w:t>
            </w:r>
          </w:p>
          <w:p w14:paraId="3563FD74" w14:textId="77777777" w:rsidR="00E72A52" w:rsidRPr="00E72A52" w:rsidRDefault="00E72A52" w:rsidP="00E72A52">
            <w:pPr>
              <w:widowControl w:val="0"/>
              <w:autoSpaceDE w:val="0"/>
              <w:autoSpaceDN w:val="0"/>
              <w:adjustRightInd w:val="0"/>
              <w:spacing w:line="240" w:lineRule="auto"/>
              <w:contextualSpacing/>
              <w:jc w:val="both"/>
              <w:rPr>
                <w:rFonts w:ascii="Times New Roman" w:hAnsi="Times New Roman"/>
                <w:sz w:val="24"/>
                <w:szCs w:val="24"/>
                <w:lang w:eastAsia="en-US"/>
              </w:rPr>
            </w:pPr>
            <w:r w:rsidRPr="00E72A52">
              <w:rPr>
                <w:rFonts w:ascii="Times New Roman" w:hAnsi="Times New Roman"/>
                <w:sz w:val="24"/>
                <w:szCs w:val="24"/>
                <w:lang w:eastAsia="en-US"/>
              </w:rPr>
              <w:t xml:space="preserve">и смежных областях </w:t>
            </w:r>
          </w:p>
          <w:p w14:paraId="57FF2D72" w14:textId="77777777" w:rsidR="00E72A52" w:rsidRPr="00E72A52" w:rsidRDefault="00E72A52" w:rsidP="00E72A52">
            <w:pPr>
              <w:widowControl w:val="0"/>
              <w:autoSpaceDE w:val="0"/>
              <w:autoSpaceDN w:val="0"/>
              <w:adjustRightInd w:val="0"/>
              <w:spacing w:line="240" w:lineRule="auto"/>
              <w:contextualSpacing/>
              <w:jc w:val="both"/>
              <w:rPr>
                <w:rFonts w:ascii="Times New Roman" w:hAnsi="Times New Roman"/>
                <w:sz w:val="24"/>
                <w:szCs w:val="24"/>
                <w:lang w:eastAsia="en-US"/>
              </w:rPr>
            </w:pPr>
            <w:r w:rsidRPr="00E72A52">
              <w:rPr>
                <w:rFonts w:ascii="Times New Roman" w:hAnsi="Times New Roman"/>
                <w:sz w:val="24"/>
                <w:szCs w:val="24"/>
                <w:lang w:eastAsia="en-US"/>
              </w:rPr>
              <w:t>методы работы в профессиональной и смежных сферах</w:t>
            </w:r>
          </w:p>
          <w:p w14:paraId="737F543D" w14:textId="77777777" w:rsidR="00E72A52" w:rsidRPr="00E72A52" w:rsidRDefault="00E72A52" w:rsidP="00E72A52">
            <w:pPr>
              <w:widowControl w:val="0"/>
              <w:autoSpaceDE w:val="0"/>
              <w:autoSpaceDN w:val="0"/>
              <w:adjustRightInd w:val="0"/>
              <w:spacing w:line="240" w:lineRule="auto"/>
              <w:contextualSpacing/>
              <w:jc w:val="both"/>
              <w:rPr>
                <w:rFonts w:ascii="Times New Roman" w:hAnsi="Times New Roman"/>
                <w:sz w:val="24"/>
                <w:szCs w:val="24"/>
                <w:lang w:eastAsia="en-US"/>
              </w:rPr>
            </w:pPr>
            <w:r w:rsidRPr="00E72A52">
              <w:rPr>
                <w:rFonts w:ascii="Times New Roman" w:hAnsi="Times New Roman"/>
                <w:sz w:val="24"/>
                <w:szCs w:val="24"/>
                <w:lang w:eastAsia="en-US"/>
              </w:rPr>
              <w:t xml:space="preserve">номенклатура информационных источников, применяемых в профессиональной деятельности </w:t>
            </w:r>
          </w:p>
          <w:p w14:paraId="76CFA297" w14:textId="77777777" w:rsidR="00E72A52" w:rsidRPr="00E72A52" w:rsidRDefault="00E72A52" w:rsidP="00E72A52">
            <w:pPr>
              <w:widowControl w:val="0"/>
              <w:autoSpaceDE w:val="0"/>
              <w:autoSpaceDN w:val="0"/>
              <w:adjustRightInd w:val="0"/>
              <w:spacing w:line="240" w:lineRule="auto"/>
              <w:contextualSpacing/>
              <w:jc w:val="both"/>
              <w:rPr>
                <w:rFonts w:ascii="Times New Roman" w:hAnsi="Times New Roman"/>
                <w:sz w:val="24"/>
                <w:szCs w:val="24"/>
                <w:lang w:eastAsia="en-US"/>
              </w:rPr>
            </w:pPr>
            <w:r w:rsidRPr="00E72A52">
              <w:rPr>
                <w:rFonts w:ascii="Times New Roman" w:hAnsi="Times New Roman"/>
                <w:sz w:val="24"/>
                <w:szCs w:val="24"/>
                <w:lang w:eastAsia="en-US"/>
              </w:rPr>
              <w:t xml:space="preserve">приемы структурирования информации </w:t>
            </w:r>
          </w:p>
          <w:p w14:paraId="169D7391" w14:textId="77777777" w:rsidR="00E72A52" w:rsidRPr="00E72A52" w:rsidRDefault="00E72A52" w:rsidP="00E72A52">
            <w:pPr>
              <w:widowControl w:val="0"/>
              <w:autoSpaceDE w:val="0"/>
              <w:autoSpaceDN w:val="0"/>
              <w:adjustRightInd w:val="0"/>
              <w:spacing w:line="240" w:lineRule="auto"/>
              <w:contextualSpacing/>
              <w:jc w:val="both"/>
              <w:rPr>
                <w:rFonts w:ascii="Times New Roman" w:hAnsi="Times New Roman"/>
                <w:sz w:val="24"/>
                <w:szCs w:val="24"/>
                <w:lang w:eastAsia="en-US"/>
              </w:rPr>
            </w:pPr>
            <w:r w:rsidRPr="00E72A52">
              <w:rPr>
                <w:rFonts w:ascii="Times New Roman" w:hAnsi="Times New Roman"/>
                <w:sz w:val="24"/>
                <w:szCs w:val="24"/>
                <w:lang w:eastAsia="en-US"/>
              </w:rPr>
              <w:t>формат оформления результатов поиска информации, современные средства и устройства информатизации</w:t>
            </w:r>
          </w:p>
          <w:p w14:paraId="31674D21" w14:textId="77777777" w:rsidR="00E72A52" w:rsidRPr="00E72A52" w:rsidRDefault="00E72A52" w:rsidP="00E72A52">
            <w:pPr>
              <w:widowControl w:val="0"/>
              <w:autoSpaceDE w:val="0"/>
              <w:autoSpaceDN w:val="0"/>
              <w:adjustRightInd w:val="0"/>
              <w:spacing w:line="240" w:lineRule="auto"/>
              <w:contextualSpacing/>
              <w:jc w:val="both"/>
              <w:rPr>
                <w:rFonts w:ascii="Times New Roman" w:hAnsi="Times New Roman"/>
                <w:sz w:val="24"/>
                <w:szCs w:val="24"/>
                <w:lang w:eastAsia="en-US"/>
              </w:rPr>
            </w:pPr>
            <w:r w:rsidRPr="00E72A52">
              <w:rPr>
                <w:rFonts w:ascii="Times New Roman" w:hAnsi="Times New Roman"/>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p w14:paraId="6306C174" w14:textId="77777777" w:rsidR="00E72A52" w:rsidRPr="00E72A52" w:rsidRDefault="00E72A52" w:rsidP="00E72A52">
            <w:pPr>
              <w:widowControl w:val="0"/>
              <w:autoSpaceDE w:val="0"/>
              <w:autoSpaceDN w:val="0"/>
              <w:adjustRightInd w:val="0"/>
              <w:spacing w:line="240" w:lineRule="auto"/>
              <w:contextualSpacing/>
              <w:jc w:val="both"/>
              <w:rPr>
                <w:rFonts w:ascii="Times New Roman" w:hAnsi="Times New Roman"/>
                <w:sz w:val="24"/>
                <w:szCs w:val="24"/>
                <w:lang w:eastAsia="en-US"/>
              </w:rPr>
            </w:pPr>
            <w:r w:rsidRPr="00E72A52">
              <w:rPr>
                <w:rFonts w:ascii="Times New Roman" w:hAnsi="Times New Roman"/>
                <w:sz w:val="24"/>
                <w:szCs w:val="24"/>
                <w:lang w:eastAsia="en-US"/>
              </w:rPr>
              <w:t>современная научная и профессиональная терминология</w:t>
            </w:r>
          </w:p>
          <w:p w14:paraId="257F4A9F" w14:textId="15387083" w:rsidR="001B024B" w:rsidRDefault="00E72A52" w:rsidP="00E72A52">
            <w:pPr>
              <w:widowControl w:val="0"/>
              <w:tabs>
                <w:tab w:val="left" w:pos="210"/>
              </w:tabs>
              <w:suppressAutoHyphens/>
              <w:overflowPunct w:val="0"/>
              <w:autoSpaceDE w:val="0"/>
              <w:autoSpaceDN w:val="0"/>
              <w:adjustRightInd w:val="0"/>
              <w:spacing w:line="240" w:lineRule="auto"/>
              <w:contextualSpacing/>
              <w:rPr>
                <w:rFonts w:ascii="Times New Roman" w:hAnsi="Times New Roman"/>
                <w:sz w:val="24"/>
                <w:szCs w:val="24"/>
                <w:lang w:eastAsia="en-US"/>
              </w:rPr>
            </w:pPr>
            <w:r w:rsidRPr="00E72A52">
              <w:rPr>
                <w:rFonts w:ascii="Times New Roman" w:hAnsi="Times New Roman"/>
                <w:sz w:val="24"/>
                <w:szCs w:val="24"/>
                <w:lang w:eastAsia="en-US"/>
              </w:rPr>
              <w:t>возможные траектории профессионального развития и самообразования</w:t>
            </w:r>
          </w:p>
        </w:tc>
        <w:tc>
          <w:tcPr>
            <w:tcW w:w="2267" w:type="dxa"/>
            <w:vMerge w:val="restart"/>
            <w:tcBorders>
              <w:top w:val="single" w:sz="4" w:space="0" w:color="auto"/>
              <w:left w:val="single" w:sz="4" w:space="0" w:color="auto"/>
              <w:right w:val="single" w:sz="4" w:space="0" w:color="auto"/>
            </w:tcBorders>
            <w:hideMark/>
          </w:tcPr>
          <w:p w14:paraId="5160BAF5" w14:textId="77777777" w:rsidR="001B024B" w:rsidRPr="001B024B" w:rsidRDefault="001B024B" w:rsidP="001B024B">
            <w:pPr>
              <w:widowControl w:val="0"/>
              <w:autoSpaceDE w:val="0"/>
              <w:autoSpaceDN w:val="0"/>
              <w:adjustRightInd w:val="0"/>
              <w:spacing w:line="240" w:lineRule="auto"/>
              <w:contextualSpacing/>
              <w:jc w:val="both"/>
              <w:rPr>
                <w:rFonts w:ascii="Times New Roman" w:hAnsi="Times New Roman"/>
                <w:sz w:val="24"/>
                <w:szCs w:val="24"/>
                <w:lang w:eastAsia="en-US"/>
              </w:rPr>
            </w:pPr>
            <w:r w:rsidRPr="001B024B">
              <w:rPr>
                <w:rFonts w:ascii="Times New Roman" w:hAnsi="Times New Roman"/>
                <w:sz w:val="24"/>
                <w:szCs w:val="24"/>
                <w:lang w:eastAsia="en-US"/>
              </w:rPr>
              <w:t>анализирует задачу и выделяет её составные части,</w:t>
            </w:r>
          </w:p>
          <w:p w14:paraId="06F130DC" w14:textId="77777777" w:rsidR="001B024B" w:rsidRPr="001B024B" w:rsidRDefault="001B024B" w:rsidP="001B024B">
            <w:pPr>
              <w:widowControl w:val="0"/>
              <w:autoSpaceDE w:val="0"/>
              <w:autoSpaceDN w:val="0"/>
              <w:adjustRightInd w:val="0"/>
              <w:spacing w:line="240" w:lineRule="auto"/>
              <w:contextualSpacing/>
              <w:jc w:val="both"/>
              <w:rPr>
                <w:rFonts w:ascii="Times New Roman" w:hAnsi="Times New Roman"/>
                <w:sz w:val="24"/>
                <w:szCs w:val="24"/>
                <w:lang w:eastAsia="en-US"/>
              </w:rPr>
            </w:pPr>
            <w:r w:rsidRPr="001B024B">
              <w:rPr>
                <w:rFonts w:ascii="Times New Roman" w:hAnsi="Times New Roman"/>
                <w:sz w:val="24"/>
                <w:szCs w:val="24"/>
                <w:lang w:eastAsia="en-US"/>
              </w:rPr>
              <w:t xml:space="preserve">структурирует получаемую информацию; </w:t>
            </w:r>
          </w:p>
          <w:p w14:paraId="6DEC11F4" w14:textId="77777777" w:rsidR="001B024B" w:rsidRPr="001B024B" w:rsidRDefault="001B024B" w:rsidP="001B024B">
            <w:pPr>
              <w:widowControl w:val="0"/>
              <w:autoSpaceDE w:val="0"/>
              <w:autoSpaceDN w:val="0"/>
              <w:adjustRightInd w:val="0"/>
              <w:spacing w:line="240" w:lineRule="auto"/>
              <w:contextualSpacing/>
              <w:jc w:val="both"/>
              <w:rPr>
                <w:rFonts w:ascii="Times New Roman" w:hAnsi="Times New Roman"/>
                <w:sz w:val="24"/>
                <w:szCs w:val="24"/>
                <w:lang w:eastAsia="en-US"/>
              </w:rPr>
            </w:pPr>
            <w:r w:rsidRPr="001B024B">
              <w:rPr>
                <w:rFonts w:ascii="Times New Roman" w:hAnsi="Times New Roman"/>
                <w:sz w:val="24"/>
                <w:szCs w:val="24"/>
                <w:lang w:eastAsia="en-US"/>
              </w:rPr>
              <w:t>проявляет коммуникацию в ходе выполнения работ,</w:t>
            </w:r>
          </w:p>
          <w:p w14:paraId="1479BA06" w14:textId="77777777" w:rsidR="001B024B" w:rsidRPr="001B024B" w:rsidRDefault="001B024B" w:rsidP="001B024B">
            <w:pPr>
              <w:widowControl w:val="0"/>
              <w:autoSpaceDE w:val="0"/>
              <w:autoSpaceDN w:val="0"/>
              <w:adjustRightInd w:val="0"/>
              <w:spacing w:line="240" w:lineRule="auto"/>
              <w:contextualSpacing/>
              <w:jc w:val="both"/>
              <w:rPr>
                <w:rFonts w:ascii="Times New Roman" w:hAnsi="Times New Roman"/>
                <w:sz w:val="24"/>
                <w:szCs w:val="24"/>
                <w:lang w:eastAsia="en-US"/>
              </w:rPr>
            </w:pPr>
            <w:r w:rsidRPr="001B024B">
              <w:rPr>
                <w:rFonts w:ascii="Times New Roman" w:hAnsi="Times New Roman"/>
                <w:sz w:val="24"/>
                <w:szCs w:val="24"/>
                <w:lang w:eastAsia="en-US"/>
              </w:rPr>
              <w:t>грамотно оформляет документы,</w:t>
            </w:r>
          </w:p>
          <w:p w14:paraId="1CE23FBD" w14:textId="79EF7B3B" w:rsidR="001B024B" w:rsidRPr="001B024B" w:rsidRDefault="001B024B" w:rsidP="001B024B">
            <w:pPr>
              <w:widowControl w:val="0"/>
              <w:autoSpaceDE w:val="0"/>
              <w:autoSpaceDN w:val="0"/>
              <w:adjustRightInd w:val="0"/>
              <w:spacing w:line="240" w:lineRule="auto"/>
              <w:contextualSpacing/>
              <w:jc w:val="both"/>
              <w:rPr>
                <w:rFonts w:ascii="Times New Roman" w:hAnsi="Times New Roman"/>
                <w:sz w:val="24"/>
                <w:szCs w:val="24"/>
                <w:lang w:eastAsia="en-US"/>
              </w:rPr>
            </w:pPr>
            <w:r w:rsidRPr="001B024B">
              <w:rPr>
                <w:rFonts w:ascii="Times New Roman" w:hAnsi="Times New Roman"/>
                <w:sz w:val="24"/>
                <w:szCs w:val="24"/>
                <w:lang w:eastAsia="en-US"/>
              </w:rPr>
              <w:t>обосновывает и объясняет свои действия</w:t>
            </w:r>
            <w:r>
              <w:rPr>
                <w:rFonts w:ascii="Times New Roman" w:hAnsi="Times New Roman"/>
                <w:sz w:val="24"/>
                <w:szCs w:val="24"/>
                <w:lang w:eastAsia="en-US"/>
              </w:rPr>
              <w:t>.</w:t>
            </w:r>
          </w:p>
          <w:p w14:paraId="2DEC01BF" w14:textId="7F2E3476" w:rsidR="001B024B" w:rsidRDefault="001B024B" w:rsidP="001B024B">
            <w:pPr>
              <w:widowControl w:val="0"/>
              <w:autoSpaceDE w:val="0"/>
              <w:autoSpaceDN w:val="0"/>
              <w:adjustRightInd w:val="0"/>
              <w:spacing w:line="240" w:lineRule="auto"/>
              <w:contextualSpacing/>
              <w:jc w:val="both"/>
              <w:rPr>
                <w:rFonts w:ascii="Times New Roman" w:hAnsi="Times New Roman"/>
                <w:sz w:val="24"/>
                <w:szCs w:val="24"/>
                <w:lang w:eastAsia="en-US"/>
              </w:rPr>
            </w:pPr>
            <w:r>
              <w:rPr>
                <w:rFonts w:ascii="Times New Roman" w:hAnsi="Times New Roman"/>
                <w:sz w:val="24"/>
                <w:szCs w:val="24"/>
                <w:lang w:eastAsia="en-US"/>
              </w:rPr>
              <w:t>К</w:t>
            </w:r>
            <w:r w:rsidRPr="001B024B">
              <w:rPr>
                <w:rFonts w:ascii="Times New Roman" w:hAnsi="Times New Roman"/>
                <w:sz w:val="24"/>
                <w:szCs w:val="24"/>
                <w:lang w:eastAsia="en-US"/>
              </w:rPr>
              <w:t>лассифицирует материалы по различным признакам</w:t>
            </w:r>
            <w:r>
              <w:rPr>
                <w:rFonts w:ascii="Times New Roman" w:hAnsi="Times New Roman"/>
                <w:sz w:val="24"/>
                <w:szCs w:val="24"/>
                <w:lang w:eastAsia="en-US"/>
              </w:rPr>
              <w:t>.</w:t>
            </w:r>
          </w:p>
          <w:p w14:paraId="49D2426A" w14:textId="432485D3" w:rsidR="001B024B" w:rsidRDefault="001B024B" w:rsidP="001B024B">
            <w:pPr>
              <w:widowControl w:val="0"/>
              <w:autoSpaceDE w:val="0"/>
              <w:autoSpaceDN w:val="0"/>
              <w:adjustRightInd w:val="0"/>
              <w:spacing w:line="240" w:lineRule="auto"/>
              <w:contextualSpacing/>
              <w:jc w:val="both"/>
              <w:rPr>
                <w:rFonts w:ascii="Times New Roman" w:hAnsi="Times New Roman"/>
                <w:sz w:val="24"/>
                <w:szCs w:val="24"/>
                <w:lang w:eastAsia="en-US"/>
              </w:rPr>
            </w:pPr>
            <w:r>
              <w:rPr>
                <w:rFonts w:ascii="Times New Roman" w:hAnsi="Times New Roman"/>
                <w:sz w:val="24"/>
                <w:szCs w:val="24"/>
                <w:lang w:eastAsia="en-US"/>
              </w:rPr>
              <w:t>Проводит проверку опор различными методами</w:t>
            </w:r>
          </w:p>
        </w:tc>
        <w:tc>
          <w:tcPr>
            <w:tcW w:w="2552" w:type="dxa"/>
            <w:vMerge w:val="restart"/>
            <w:tcBorders>
              <w:top w:val="single" w:sz="4" w:space="0" w:color="auto"/>
              <w:left w:val="single" w:sz="4" w:space="0" w:color="auto"/>
              <w:right w:val="single" w:sz="4" w:space="0" w:color="auto"/>
            </w:tcBorders>
            <w:hideMark/>
          </w:tcPr>
          <w:p w14:paraId="224AB813" w14:textId="77777777" w:rsidR="001B024B" w:rsidRDefault="001B024B">
            <w:pPr>
              <w:spacing w:after="0" w:line="240" w:lineRule="auto"/>
              <w:jc w:val="both"/>
              <w:rPr>
                <w:rFonts w:ascii="Times New Roman" w:hAnsi="Times New Roman"/>
                <w:bCs/>
                <w:color w:val="000000"/>
                <w:sz w:val="24"/>
                <w:szCs w:val="24"/>
                <w:lang w:eastAsia="en-US"/>
              </w:rPr>
            </w:pPr>
            <w:r>
              <w:rPr>
                <w:rFonts w:ascii="Times New Roman" w:hAnsi="Times New Roman"/>
                <w:bCs/>
                <w:color w:val="000000"/>
                <w:sz w:val="24"/>
                <w:szCs w:val="24"/>
                <w:lang w:eastAsia="en-US"/>
              </w:rPr>
              <w:t>Оценка результатов устного и письменного опроса.</w:t>
            </w:r>
          </w:p>
          <w:p w14:paraId="27846308" w14:textId="77777777" w:rsidR="001B024B" w:rsidRDefault="001B024B">
            <w:pPr>
              <w:spacing w:after="0" w:line="240" w:lineRule="auto"/>
              <w:jc w:val="both"/>
              <w:rPr>
                <w:rFonts w:ascii="Times New Roman" w:hAnsi="Times New Roman"/>
                <w:bCs/>
                <w:color w:val="000000"/>
                <w:sz w:val="24"/>
                <w:szCs w:val="24"/>
                <w:lang w:eastAsia="en-US"/>
              </w:rPr>
            </w:pPr>
            <w:r>
              <w:rPr>
                <w:rFonts w:ascii="Times New Roman" w:hAnsi="Times New Roman"/>
                <w:bCs/>
                <w:color w:val="000000"/>
                <w:sz w:val="24"/>
                <w:szCs w:val="24"/>
                <w:lang w:eastAsia="en-US"/>
              </w:rPr>
              <w:t>Оценка результатов самостоятельной работы.</w:t>
            </w:r>
          </w:p>
          <w:p w14:paraId="1CD7F13E" w14:textId="77777777" w:rsidR="001B024B" w:rsidRDefault="001B024B">
            <w:pPr>
              <w:spacing w:after="0" w:line="240" w:lineRule="auto"/>
              <w:jc w:val="both"/>
              <w:rPr>
                <w:rFonts w:ascii="Times New Roman" w:hAnsi="Times New Roman"/>
                <w:bCs/>
                <w:color w:val="000000"/>
                <w:sz w:val="24"/>
                <w:szCs w:val="24"/>
                <w:lang w:eastAsia="en-US"/>
              </w:rPr>
            </w:pPr>
            <w:r>
              <w:rPr>
                <w:rFonts w:ascii="Times New Roman" w:hAnsi="Times New Roman"/>
                <w:bCs/>
                <w:color w:val="000000"/>
                <w:sz w:val="24"/>
                <w:szCs w:val="24"/>
                <w:lang w:eastAsia="en-US"/>
              </w:rPr>
              <w:t>Оценка результатов выполнения домашних заданий.</w:t>
            </w:r>
          </w:p>
          <w:p w14:paraId="234E8801" w14:textId="77777777" w:rsidR="001B024B" w:rsidRDefault="001B024B">
            <w:pPr>
              <w:widowControl w:val="0"/>
              <w:overflowPunct w:val="0"/>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bCs/>
                <w:color w:val="000000"/>
                <w:sz w:val="24"/>
                <w:szCs w:val="24"/>
                <w:lang w:eastAsia="en-US"/>
              </w:rPr>
              <w:t>Оценка результатов проведенного дифференцированного зачета.</w:t>
            </w:r>
          </w:p>
        </w:tc>
      </w:tr>
      <w:tr w:rsidR="001B024B" w14:paraId="71BD2ACD" w14:textId="77777777" w:rsidTr="00E72A52">
        <w:trPr>
          <w:trHeight w:val="981"/>
        </w:trPr>
        <w:tc>
          <w:tcPr>
            <w:tcW w:w="4815" w:type="dxa"/>
            <w:tcBorders>
              <w:top w:val="single" w:sz="4" w:space="0" w:color="auto"/>
              <w:left w:val="single" w:sz="4" w:space="0" w:color="auto"/>
              <w:bottom w:val="single" w:sz="4" w:space="0" w:color="auto"/>
              <w:right w:val="single" w:sz="4" w:space="0" w:color="auto"/>
            </w:tcBorders>
            <w:hideMark/>
          </w:tcPr>
          <w:p w14:paraId="051E2440" w14:textId="77777777" w:rsidR="001B024B" w:rsidRDefault="001B024B">
            <w:pPr>
              <w:widowControl w:val="0"/>
              <w:autoSpaceDE w:val="0"/>
              <w:autoSpaceDN w:val="0"/>
              <w:adjustRightInd w:val="0"/>
              <w:spacing w:after="0" w:line="240" w:lineRule="auto"/>
              <w:rPr>
                <w:rFonts w:ascii="Times New Roman" w:hAnsi="Times New Roman"/>
                <w:b/>
                <w:sz w:val="24"/>
                <w:szCs w:val="24"/>
                <w:lang w:eastAsia="en-US"/>
              </w:rPr>
            </w:pPr>
            <w:r>
              <w:rPr>
                <w:rFonts w:ascii="Times New Roman" w:hAnsi="Times New Roman"/>
                <w:b/>
                <w:sz w:val="24"/>
                <w:szCs w:val="24"/>
                <w:lang w:eastAsia="en-US"/>
              </w:rPr>
              <w:t>Уметь:</w:t>
            </w:r>
          </w:p>
          <w:p w14:paraId="4F9925A1" w14:textId="77777777" w:rsidR="00E72A52" w:rsidRPr="00E72A52" w:rsidRDefault="00E72A52" w:rsidP="00E72A52">
            <w:pPr>
              <w:spacing w:line="240" w:lineRule="auto"/>
              <w:contextualSpacing/>
              <w:rPr>
                <w:rFonts w:ascii="Times New Roman" w:hAnsi="Times New Roman"/>
                <w:sz w:val="24"/>
                <w:szCs w:val="24"/>
                <w:lang w:eastAsia="en-US"/>
              </w:rPr>
            </w:pPr>
            <w:r w:rsidRPr="00E72A52">
              <w:rPr>
                <w:rFonts w:ascii="Times New Roman" w:hAnsi="Times New Roman"/>
                <w:sz w:val="24"/>
                <w:szCs w:val="24"/>
                <w:lang w:eastAsia="en-US"/>
              </w:rPr>
              <w:t>выявлять и устранять дефекты устройств</w:t>
            </w:r>
          </w:p>
          <w:p w14:paraId="414566D5" w14:textId="77777777" w:rsidR="00E72A52" w:rsidRPr="00E72A52" w:rsidRDefault="00E72A52" w:rsidP="00E72A52">
            <w:pPr>
              <w:spacing w:line="240" w:lineRule="auto"/>
              <w:contextualSpacing/>
              <w:rPr>
                <w:rFonts w:ascii="Times New Roman" w:hAnsi="Times New Roman"/>
                <w:sz w:val="24"/>
                <w:szCs w:val="24"/>
                <w:lang w:eastAsia="en-US"/>
              </w:rPr>
            </w:pPr>
            <w:r w:rsidRPr="00E72A52">
              <w:rPr>
                <w:rFonts w:ascii="Times New Roman" w:hAnsi="Times New Roman"/>
                <w:sz w:val="24"/>
                <w:szCs w:val="24"/>
                <w:lang w:eastAsia="en-US"/>
              </w:rPr>
              <w:t>выполнять заготовку, установку деревянных опор, проводить проверку на загнивание деревянных опор, антисептирование древесины опор</w:t>
            </w:r>
          </w:p>
          <w:p w14:paraId="1E86CEF3" w14:textId="77777777" w:rsidR="00E72A52" w:rsidRPr="00E72A52" w:rsidRDefault="00E72A52" w:rsidP="00E72A52">
            <w:pPr>
              <w:spacing w:line="240" w:lineRule="auto"/>
              <w:contextualSpacing/>
              <w:rPr>
                <w:rFonts w:ascii="Times New Roman" w:hAnsi="Times New Roman"/>
                <w:sz w:val="24"/>
                <w:szCs w:val="24"/>
                <w:lang w:eastAsia="en-US"/>
              </w:rPr>
            </w:pPr>
            <w:r w:rsidRPr="00E72A52">
              <w:rPr>
                <w:rFonts w:ascii="Times New Roman" w:hAnsi="Times New Roman"/>
                <w:sz w:val="24"/>
                <w:szCs w:val="24"/>
                <w:lang w:eastAsia="en-US"/>
              </w:rPr>
              <w:t>проводить проверку ржавления металлических траверс, железобетонных опор</w:t>
            </w:r>
          </w:p>
          <w:p w14:paraId="34BE0463" w14:textId="77777777" w:rsidR="00E72A52" w:rsidRPr="00E72A52" w:rsidRDefault="00E72A52" w:rsidP="00E72A52">
            <w:pPr>
              <w:spacing w:line="240" w:lineRule="auto"/>
              <w:contextualSpacing/>
              <w:rPr>
                <w:rFonts w:ascii="Times New Roman" w:hAnsi="Times New Roman"/>
                <w:sz w:val="24"/>
                <w:szCs w:val="24"/>
                <w:lang w:eastAsia="en-US"/>
              </w:rPr>
            </w:pPr>
            <w:r w:rsidRPr="00E72A52">
              <w:rPr>
                <w:rFonts w:ascii="Times New Roman" w:hAnsi="Times New Roman"/>
                <w:sz w:val="24"/>
                <w:szCs w:val="24"/>
                <w:lang w:eastAsia="en-US"/>
              </w:rPr>
              <w:t>оформлять результаты обследования и составления технической документации</w:t>
            </w:r>
          </w:p>
          <w:p w14:paraId="78BB2812" w14:textId="77777777" w:rsidR="00E72A52" w:rsidRPr="00E72A52" w:rsidRDefault="00E72A52" w:rsidP="00E72A52">
            <w:pPr>
              <w:spacing w:line="240" w:lineRule="auto"/>
              <w:contextualSpacing/>
              <w:rPr>
                <w:rFonts w:ascii="Times New Roman" w:hAnsi="Times New Roman"/>
                <w:sz w:val="24"/>
                <w:szCs w:val="24"/>
                <w:lang w:eastAsia="en-US"/>
              </w:rPr>
            </w:pPr>
            <w:r w:rsidRPr="00E72A52">
              <w:rPr>
                <w:rFonts w:ascii="Times New Roman" w:hAnsi="Times New Roman"/>
                <w:sz w:val="24"/>
                <w:szCs w:val="24"/>
                <w:lang w:eastAsia="en-US"/>
              </w:rPr>
              <w:t>выявлять неисправности комплектных устройств, определять пригодность аппаратуры к дальнейшей эксплуатации, возможность восстановления элементов и узлов обслуживаемого оборудования</w:t>
            </w:r>
          </w:p>
          <w:p w14:paraId="3EFD4023" w14:textId="77777777" w:rsidR="00E72A52" w:rsidRPr="00E72A52" w:rsidRDefault="00E72A52" w:rsidP="00E72A52">
            <w:pPr>
              <w:spacing w:line="240" w:lineRule="auto"/>
              <w:contextualSpacing/>
              <w:rPr>
                <w:rFonts w:ascii="Times New Roman" w:hAnsi="Times New Roman"/>
                <w:sz w:val="24"/>
                <w:szCs w:val="24"/>
                <w:lang w:eastAsia="en-US"/>
              </w:rPr>
            </w:pPr>
            <w:r w:rsidRPr="00E72A52">
              <w:rPr>
                <w:rFonts w:ascii="Times New Roman" w:hAnsi="Times New Roman"/>
                <w:sz w:val="24"/>
                <w:szCs w:val="24"/>
                <w:lang w:eastAsia="en-US"/>
              </w:rPr>
              <w:lastRenderedPageBreak/>
              <w:t>распознавать задачу и/или проблему в профессиональном и/или социальном контексте</w:t>
            </w:r>
          </w:p>
          <w:p w14:paraId="14925376" w14:textId="77777777" w:rsidR="00E72A52" w:rsidRPr="00E72A52" w:rsidRDefault="00E72A52" w:rsidP="00E72A52">
            <w:pPr>
              <w:spacing w:line="240" w:lineRule="auto"/>
              <w:contextualSpacing/>
              <w:rPr>
                <w:rFonts w:ascii="Times New Roman" w:hAnsi="Times New Roman"/>
                <w:sz w:val="24"/>
                <w:szCs w:val="24"/>
                <w:lang w:eastAsia="en-US"/>
              </w:rPr>
            </w:pPr>
            <w:r w:rsidRPr="00E72A52">
              <w:rPr>
                <w:rFonts w:ascii="Times New Roman" w:hAnsi="Times New Roman"/>
                <w:sz w:val="24"/>
                <w:szCs w:val="24"/>
                <w:lang w:eastAsia="en-US"/>
              </w:rPr>
              <w:t xml:space="preserve">анализировать задачу и/или проблему и выделять её составные части; </w:t>
            </w:r>
          </w:p>
          <w:p w14:paraId="4C989A0D" w14:textId="77777777" w:rsidR="00E72A52" w:rsidRPr="00E72A52" w:rsidRDefault="00E72A52" w:rsidP="00E72A52">
            <w:pPr>
              <w:spacing w:line="240" w:lineRule="auto"/>
              <w:contextualSpacing/>
              <w:rPr>
                <w:rFonts w:ascii="Times New Roman" w:hAnsi="Times New Roman"/>
                <w:sz w:val="24"/>
                <w:szCs w:val="24"/>
                <w:lang w:eastAsia="en-US"/>
              </w:rPr>
            </w:pPr>
            <w:r w:rsidRPr="00E72A52">
              <w:rPr>
                <w:rFonts w:ascii="Times New Roman" w:hAnsi="Times New Roman"/>
                <w:sz w:val="24"/>
                <w:szCs w:val="24"/>
                <w:lang w:eastAsia="en-US"/>
              </w:rPr>
              <w:t>выявлять и эффективно искать информацию, необходимую для решения задачи и/или проблемы</w:t>
            </w:r>
          </w:p>
          <w:p w14:paraId="155AC9CE" w14:textId="77777777" w:rsidR="00E72A52" w:rsidRPr="00E72A52" w:rsidRDefault="00E72A52" w:rsidP="00E72A52">
            <w:pPr>
              <w:spacing w:line="240" w:lineRule="auto"/>
              <w:contextualSpacing/>
              <w:rPr>
                <w:rFonts w:ascii="Times New Roman" w:hAnsi="Times New Roman"/>
                <w:sz w:val="24"/>
                <w:szCs w:val="24"/>
                <w:lang w:eastAsia="en-US"/>
              </w:rPr>
            </w:pPr>
            <w:r w:rsidRPr="00E72A52">
              <w:rPr>
                <w:rFonts w:ascii="Times New Roman" w:hAnsi="Times New Roman"/>
                <w:sz w:val="24"/>
                <w:szCs w:val="24"/>
                <w:lang w:eastAsia="en-US"/>
              </w:rPr>
              <w:t xml:space="preserve">владеть актуальными методами работы </w:t>
            </w:r>
          </w:p>
          <w:p w14:paraId="56FC9896" w14:textId="77777777" w:rsidR="00E72A52" w:rsidRPr="00E72A52" w:rsidRDefault="00E72A52" w:rsidP="00E72A52">
            <w:pPr>
              <w:spacing w:line="240" w:lineRule="auto"/>
              <w:contextualSpacing/>
              <w:rPr>
                <w:rFonts w:ascii="Times New Roman" w:hAnsi="Times New Roman"/>
                <w:sz w:val="24"/>
                <w:szCs w:val="24"/>
                <w:lang w:eastAsia="en-US"/>
              </w:rPr>
            </w:pPr>
            <w:r w:rsidRPr="00E72A52">
              <w:rPr>
                <w:rFonts w:ascii="Times New Roman" w:hAnsi="Times New Roman"/>
                <w:sz w:val="24"/>
                <w:szCs w:val="24"/>
                <w:lang w:eastAsia="en-US"/>
              </w:rPr>
              <w:t>в профессиональной и смежных сферах</w:t>
            </w:r>
          </w:p>
          <w:p w14:paraId="33768789" w14:textId="77777777" w:rsidR="00E72A52" w:rsidRPr="00E72A52" w:rsidRDefault="00E72A52" w:rsidP="00E72A52">
            <w:pPr>
              <w:spacing w:line="240" w:lineRule="auto"/>
              <w:contextualSpacing/>
              <w:rPr>
                <w:rFonts w:ascii="Times New Roman" w:hAnsi="Times New Roman"/>
                <w:sz w:val="24"/>
                <w:szCs w:val="24"/>
                <w:lang w:eastAsia="en-US"/>
              </w:rPr>
            </w:pPr>
            <w:r w:rsidRPr="00E72A52">
              <w:rPr>
                <w:rFonts w:ascii="Times New Roman" w:hAnsi="Times New Roman"/>
                <w:sz w:val="24"/>
                <w:szCs w:val="24"/>
                <w:lang w:eastAsia="en-US"/>
              </w:rPr>
              <w:t>оценивать результат и последствия своих действий (самостоятельно или с помощью наставника)</w:t>
            </w:r>
          </w:p>
          <w:p w14:paraId="653A72D3" w14:textId="77777777" w:rsidR="00E72A52" w:rsidRPr="00E72A52" w:rsidRDefault="00E72A52" w:rsidP="00E72A52">
            <w:pPr>
              <w:spacing w:line="240" w:lineRule="auto"/>
              <w:contextualSpacing/>
              <w:rPr>
                <w:rFonts w:ascii="Times New Roman" w:hAnsi="Times New Roman"/>
                <w:sz w:val="24"/>
                <w:szCs w:val="24"/>
                <w:lang w:eastAsia="en-US"/>
              </w:rPr>
            </w:pPr>
            <w:r w:rsidRPr="00E72A52">
              <w:rPr>
                <w:rFonts w:ascii="Times New Roman" w:hAnsi="Times New Roman"/>
                <w:sz w:val="24"/>
                <w:szCs w:val="24"/>
                <w:lang w:eastAsia="en-US"/>
              </w:rPr>
              <w:t xml:space="preserve">определять задачи для поиска информации </w:t>
            </w:r>
          </w:p>
          <w:p w14:paraId="0E54039D" w14:textId="77777777" w:rsidR="00E72A52" w:rsidRPr="00E72A52" w:rsidRDefault="00E72A52" w:rsidP="00E72A52">
            <w:pPr>
              <w:spacing w:line="240" w:lineRule="auto"/>
              <w:contextualSpacing/>
              <w:rPr>
                <w:rFonts w:ascii="Times New Roman" w:hAnsi="Times New Roman"/>
                <w:sz w:val="24"/>
                <w:szCs w:val="24"/>
                <w:lang w:eastAsia="en-US"/>
              </w:rPr>
            </w:pPr>
            <w:r w:rsidRPr="00E72A52">
              <w:rPr>
                <w:rFonts w:ascii="Times New Roman" w:hAnsi="Times New Roman"/>
                <w:sz w:val="24"/>
                <w:szCs w:val="24"/>
                <w:lang w:eastAsia="en-US"/>
              </w:rPr>
              <w:t>определять необходимые источники информации</w:t>
            </w:r>
          </w:p>
          <w:p w14:paraId="481B5448" w14:textId="77777777" w:rsidR="00E72A52" w:rsidRPr="00E72A52" w:rsidRDefault="00E72A52" w:rsidP="00E72A52">
            <w:pPr>
              <w:spacing w:line="240" w:lineRule="auto"/>
              <w:contextualSpacing/>
              <w:rPr>
                <w:rFonts w:ascii="Times New Roman" w:hAnsi="Times New Roman"/>
                <w:sz w:val="24"/>
                <w:szCs w:val="24"/>
                <w:lang w:eastAsia="en-US"/>
              </w:rPr>
            </w:pPr>
            <w:r w:rsidRPr="00E72A52">
              <w:rPr>
                <w:rFonts w:ascii="Times New Roman" w:hAnsi="Times New Roman"/>
                <w:sz w:val="24"/>
                <w:szCs w:val="24"/>
                <w:lang w:eastAsia="en-US"/>
              </w:rPr>
              <w:t xml:space="preserve">планировать процесс поиска; структурировать получаемую информацию </w:t>
            </w:r>
          </w:p>
          <w:p w14:paraId="5B7D3B7A" w14:textId="77777777" w:rsidR="00E72A52" w:rsidRPr="00E72A52" w:rsidRDefault="00E72A52" w:rsidP="00E72A52">
            <w:pPr>
              <w:spacing w:line="240" w:lineRule="auto"/>
              <w:contextualSpacing/>
              <w:rPr>
                <w:rFonts w:ascii="Times New Roman" w:hAnsi="Times New Roman"/>
                <w:sz w:val="24"/>
                <w:szCs w:val="24"/>
                <w:lang w:eastAsia="en-US"/>
              </w:rPr>
            </w:pPr>
            <w:r w:rsidRPr="00E72A52">
              <w:rPr>
                <w:rFonts w:ascii="Times New Roman" w:hAnsi="Times New Roman"/>
                <w:sz w:val="24"/>
                <w:szCs w:val="24"/>
                <w:lang w:eastAsia="en-US"/>
              </w:rPr>
              <w:t xml:space="preserve">выделять наиболее значимое в перечне информации </w:t>
            </w:r>
          </w:p>
          <w:p w14:paraId="6E5F91AE" w14:textId="77777777" w:rsidR="00E72A52" w:rsidRPr="00E72A52" w:rsidRDefault="00E72A52" w:rsidP="00E72A52">
            <w:pPr>
              <w:spacing w:line="240" w:lineRule="auto"/>
              <w:contextualSpacing/>
              <w:rPr>
                <w:rFonts w:ascii="Times New Roman" w:hAnsi="Times New Roman"/>
                <w:sz w:val="24"/>
                <w:szCs w:val="24"/>
                <w:lang w:eastAsia="en-US"/>
              </w:rPr>
            </w:pPr>
            <w:r w:rsidRPr="00E72A52">
              <w:rPr>
                <w:rFonts w:ascii="Times New Roman" w:hAnsi="Times New Roman"/>
                <w:sz w:val="24"/>
                <w:szCs w:val="24"/>
                <w:lang w:eastAsia="en-US"/>
              </w:rPr>
              <w:t>оценивать практическую значимость результатов поиска</w:t>
            </w:r>
          </w:p>
          <w:p w14:paraId="6364C2A9" w14:textId="77777777" w:rsidR="00E72A52" w:rsidRPr="00E72A52" w:rsidRDefault="00E72A52" w:rsidP="00E72A52">
            <w:pPr>
              <w:spacing w:line="240" w:lineRule="auto"/>
              <w:contextualSpacing/>
              <w:rPr>
                <w:rFonts w:ascii="Times New Roman" w:hAnsi="Times New Roman"/>
                <w:sz w:val="24"/>
                <w:szCs w:val="24"/>
                <w:lang w:eastAsia="en-US"/>
              </w:rPr>
            </w:pPr>
            <w:r w:rsidRPr="00E72A52">
              <w:rPr>
                <w:rFonts w:ascii="Times New Roman" w:hAnsi="Times New Roman"/>
                <w:sz w:val="24"/>
                <w:szCs w:val="24"/>
                <w:lang w:eastAsia="en-US"/>
              </w:rPr>
              <w:t>оформлять результаты поиска, применять средства информационных технологий для решения профессиональных задач</w:t>
            </w:r>
          </w:p>
          <w:p w14:paraId="2B8CB060" w14:textId="77777777" w:rsidR="00E72A52" w:rsidRPr="00E72A52" w:rsidRDefault="00E72A52" w:rsidP="00E72A52">
            <w:pPr>
              <w:spacing w:line="240" w:lineRule="auto"/>
              <w:contextualSpacing/>
              <w:rPr>
                <w:rFonts w:ascii="Times New Roman" w:hAnsi="Times New Roman"/>
                <w:sz w:val="24"/>
                <w:szCs w:val="24"/>
                <w:lang w:eastAsia="en-US"/>
              </w:rPr>
            </w:pPr>
            <w:r w:rsidRPr="00E72A52">
              <w:rPr>
                <w:rFonts w:ascii="Times New Roman" w:hAnsi="Times New Roman"/>
                <w:sz w:val="24"/>
                <w:szCs w:val="24"/>
                <w:lang w:eastAsia="en-US"/>
              </w:rPr>
              <w:t>применять современную научную профессиональную терминологию</w:t>
            </w:r>
          </w:p>
          <w:p w14:paraId="6B3374F0" w14:textId="4F572AB1" w:rsidR="001B024B" w:rsidRDefault="00E72A52" w:rsidP="00E72A52">
            <w:pPr>
              <w:widowControl w:val="0"/>
              <w:tabs>
                <w:tab w:val="left" w:pos="164"/>
              </w:tabs>
              <w:autoSpaceDE w:val="0"/>
              <w:autoSpaceDN w:val="0"/>
              <w:adjustRightInd w:val="0"/>
              <w:spacing w:line="240" w:lineRule="auto"/>
              <w:contextualSpacing/>
              <w:rPr>
                <w:rFonts w:ascii="Times New Roman" w:hAnsi="Times New Roman"/>
                <w:sz w:val="24"/>
                <w:szCs w:val="24"/>
                <w:lang w:eastAsia="en-US"/>
              </w:rPr>
            </w:pPr>
            <w:r w:rsidRPr="00E72A52">
              <w:rPr>
                <w:rFonts w:ascii="Times New Roman" w:hAnsi="Times New Roman"/>
                <w:sz w:val="24"/>
                <w:szCs w:val="24"/>
                <w:lang w:eastAsia="en-US"/>
              </w:rPr>
              <w:t>определять и выстраивать траектории профессионального развития и самообразования</w:t>
            </w:r>
          </w:p>
        </w:tc>
        <w:tc>
          <w:tcPr>
            <w:tcW w:w="2267" w:type="dxa"/>
            <w:vMerge/>
            <w:tcBorders>
              <w:left w:val="single" w:sz="4" w:space="0" w:color="auto"/>
              <w:bottom w:val="single" w:sz="4" w:space="0" w:color="auto"/>
              <w:right w:val="single" w:sz="4" w:space="0" w:color="auto"/>
            </w:tcBorders>
          </w:tcPr>
          <w:p w14:paraId="6DD05DAC" w14:textId="2A9F7C25" w:rsidR="001B024B" w:rsidRDefault="001B024B">
            <w:pPr>
              <w:widowControl w:val="0"/>
              <w:overflowPunct w:val="0"/>
              <w:autoSpaceDE w:val="0"/>
              <w:autoSpaceDN w:val="0"/>
              <w:adjustRightInd w:val="0"/>
              <w:spacing w:after="0" w:line="240" w:lineRule="auto"/>
              <w:jc w:val="both"/>
              <w:rPr>
                <w:rFonts w:ascii="Times New Roman" w:hAnsi="Times New Roman"/>
                <w:sz w:val="24"/>
                <w:szCs w:val="24"/>
                <w:lang w:eastAsia="en-US"/>
              </w:rPr>
            </w:pPr>
          </w:p>
        </w:tc>
        <w:tc>
          <w:tcPr>
            <w:tcW w:w="2552" w:type="dxa"/>
            <w:vMerge/>
            <w:tcBorders>
              <w:left w:val="single" w:sz="4" w:space="0" w:color="auto"/>
              <w:bottom w:val="single" w:sz="4" w:space="0" w:color="auto"/>
              <w:right w:val="single" w:sz="4" w:space="0" w:color="auto"/>
            </w:tcBorders>
          </w:tcPr>
          <w:p w14:paraId="3F3F12B3" w14:textId="77777777" w:rsidR="001B024B" w:rsidRDefault="001B024B">
            <w:pPr>
              <w:widowControl w:val="0"/>
              <w:overflowPunct w:val="0"/>
              <w:autoSpaceDE w:val="0"/>
              <w:autoSpaceDN w:val="0"/>
              <w:adjustRightInd w:val="0"/>
              <w:spacing w:after="0" w:line="240" w:lineRule="auto"/>
              <w:jc w:val="both"/>
              <w:rPr>
                <w:rFonts w:ascii="Times New Roman" w:hAnsi="Times New Roman"/>
                <w:sz w:val="24"/>
                <w:szCs w:val="24"/>
                <w:lang w:eastAsia="en-US"/>
              </w:rPr>
            </w:pPr>
          </w:p>
        </w:tc>
      </w:tr>
    </w:tbl>
    <w:p w14:paraId="011FE925" w14:textId="77777777" w:rsidR="00945E37" w:rsidRDefault="00945E37" w:rsidP="00945E37">
      <w:pPr>
        <w:spacing w:line="360" w:lineRule="auto"/>
        <w:ind w:firstLine="709"/>
        <w:contextualSpacing/>
        <w:rPr>
          <w:rFonts w:ascii="Times New Roman" w:hAnsi="Times New Roman"/>
          <w:sz w:val="24"/>
          <w:szCs w:val="24"/>
        </w:rPr>
      </w:pPr>
    </w:p>
    <w:p w14:paraId="403FEEDB" w14:textId="77777777" w:rsidR="00945E37" w:rsidRDefault="00945E37" w:rsidP="00945E37">
      <w:pPr>
        <w:spacing w:after="0" w:line="240" w:lineRule="auto"/>
        <w:jc w:val="both"/>
        <w:rPr>
          <w:rFonts w:ascii="Times New Roman" w:hAnsi="Times New Roman"/>
          <w:sz w:val="24"/>
          <w:szCs w:val="24"/>
        </w:rPr>
      </w:pPr>
    </w:p>
    <w:p w14:paraId="6FBB2D29" w14:textId="77777777" w:rsidR="00945E37" w:rsidRDefault="00945E37" w:rsidP="00945E37">
      <w:pPr>
        <w:spacing w:after="0" w:line="240" w:lineRule="auto"/>
        <w:jc w:val="both"/>
        <w:rPr>
          <w:rFonts w:ascii="Times New Roman" w:hAnsi="Times New Roman"/>
          <w:sz w:val="24"/>
          <w:szCs w:val="24"/>
        </w:rPr>
      </w:pPr>
    </w:p>
    <w:p w14:paraId="3C8320E2" w14:textId="78665732" w:rsidR="003E3962" w:rsidRDefault="003E3962">
      <w:pPr>
        <w:spacing w:after="160" w:line="259" w:lineRule="auto"/>
        <w:rPr>
          <w:rFonts w:ascii="Times New Roman" w:hAnsi="Times New Roman"/>
          <w:sz w:val="24"/>
          <w:szCs w:val="24"/>
        </w:rPr>
      </w:pPr>
      <w:r>
        <w:rPr>
          <w:rFonts w:ascii="Times New Roman" w:hAnsi="Times New Roman"/>
          <w:sz w:val="24"/>
          <w:szCs w:val="24"/>
        </w:rPr>
        <w:br w:type="page"/>
      </w:r>
    </w:p>
    <w:p w14:paraId="5F12E7A1" w14:textId="77777777" w:rsidR="005E10FA" w:rsidRPr="005E10FA" w:rsidRDefault="005E10FA" w:rsidP="00333AE9">
      <w:pPr>
        <w:spacing w:after="0"/>
        <w:jc w:val="right"/>
        <w:rPr>
          <w:rFonts w:ascii="Times New Roman" w:hAnsi="Times New Roman"/>
          <w:b/>
          <w:bCs/>
          <w:sz w:val="24"/>
          <w:szCs w:val="24"/>
        </w:rPr>
      </w:pPr>
      <w:bookmarkStart w:id="5" w:name="_Toc84499260"/>
      <w:bookmarkStart w:id="6" w:name="_Hlk130295503"/>
      <w:r w:rsidRPr="005E10FA">
        <w:rPr>
          <w:rFonts w:ascii="Times New Roman" w:hAnsi="Times New Roman"/>
          <w:b/>
          <w:bCs/>
          <w:sz w:val="24"/>
          <w:szCs w:val="24"/>
        </w:rPr>
        <w:lastRenderedPageBreak/>
        <w:t>Приложение</w:t>
      </w:r>
      <w:bookmarkEnd w:id="5"/>
      <w:r w:rsidRPr="005E10FA">
        <w:rPr>
          <w:rFonts w:ascii="Times New Roman" w:hAnsi="Times New Roman"/>
          <w:b/>
          <w:bCs/>
          <w:sz w:val="24"/>
          <w:szCs w:val="24"/>
        </w:rPr>
        <w:t xml:space="preserve"> 3.3</w:t>
      </w:r>
    </w:p>
    <w:p w14:paraId="734CEA92" w14:textId="77777777" w:rsidR="005E10FA" w:rsidRPr="00511CDD" w:rsidRDefault="005E10FA" w:rsidP="00333AE9">
      <w:pPr>
        <w:spacing w:after="0"/>
        <w:jc w:val="right"/>
        <w:rPr>
          <w:rFonts w:ascii="Times New Roman" w:hAnsi="Times New Roman"/>
          <w:sz w:val="24"/>
          <w:szCs w:val="24"/>
        </w:rPr>
      </w:pPr>
      <w:r w:rsidRPr="00511CDD">
        <w:rPr>
          <w:rFonts w:ascii="Times New Roman" w:hAnsi="Times New Roman"/>
          <w:sz w:val="24"/>
          <w:szCs w:val="24"/>
        </w:rPr>
        <w:t>к ПОП-П по профессии</w:t>
      </w:r>
    </w:p>
    <w:p w14:paraId="0770942D" w14:textId="1B504134" w:rsidR="005E10FA" w:rsidRPr="00511CDD" w:rsidRDefault="00333AE9" w:rsidP="00333AE9">
      <w:pPr>
        <w:spacing w:after="0"/>
        <w:jc w:val="right"/>
        <w:rPr>
          <w:rFonts w:ascii="Times New Roman" w:hAnsi="Times New Roman"/>
          <w:sz w:val="24"/>
          <w:szCs w:val="24"/>
        </w:rPr>
      </w:pPr>
      <w:r w:rsidRPr="00511CDD">
        <w:rPr>
          <w:rFonts w:ascii="Times New Roman" w:hAnsi="Times New Roman"/>
          <w:sz w:val="24"/>
          <w:szCs w:val="24"/>
        </w:rPr>
        <w:t>13.01.07 Электромонтер</w:t>
      </w:r>
      <w:r w:rsidR="00E72A52" w:rsidRPr="00511CDD">
        <w:rPr>
          <w:rFonts w:ascii="Times New Roman" w:hAnsi="Times New Roman"/>
          <w:sz w:val="24"/>
          <w:szCs w:val="24"/>
        </w:rPr>
        <w:t xml:space="preserve"> </w:t>
      </w:r>
      <w:r w:rsidRPr="00511CDD">
        <w:rPr>
          <w:rFonts w:ascii="Times New Roman" w:hAnsi="Times New Roman"/>
          <w:sz w:val="24"/>
          <w:szCs w:val="24"/>
        </w:rPr>
        <w:t>по ремонту электросетей</w:t>
      </w:r>
    </w:p>
    <w:p w14:paraId="04F14470" w14:textId="77777777" w:rsidR="005E10FA" w:rsidRPr="005E10FA" w:rsidRDefault="005E10FA" w:rsidP="00333AE9">
      <w:pPr>
        <w:spacing w:after="0"/>
        <w:jc w:val="center"/>
        <w:rPr>
          <w:rFonts w:ascii="Times New Roman" w:hAnsi="Times New Roman"/>
          <w:b/>
          <w:bCs/>
          <w:sz w:val="24"/>
          <w:szCs w:val="24"/>
        </w:rPr>
      </w:pPr>
    </w:p>
    <w:p w14:paraId="36DB381B" w14:textId="77777777" w:rsidR="005E10FA" w:rsidRPr="005E10FA" w:rsidRDefault="005E10FA" w:rsidP="00333AE9">
      <w:pPr>
        <w:spacing w:after="0"/>
        <w:jc w:val="center"/>
        <w:rPr>
          <w:rFonts w:ascii="Times New Roman" w:hAnsi="Times New Roman"/>
          <w:b/>
          <w:bCs/>
          <w:sz w:val="24"/>
          <w:szCs w:val="24"/>
        </w:rPr>
      </w:pPr>
    </w:p>
    <w:p w14:paraId="13043F39" w14:textId="77777777" w:rsidR="005E10FA" w:rsidRPr="005E10FA" w:rsidRDefault="005E10FA" w:rsidP="00333AE9">
      <w:pPr>
        <w:spacing w:after="0"/>
        <w:jc w:val="center"/>
        <w:rPr>
          <w:rFonts w:ascii="Times New Roman" w:hAnsi="Times New Roman"/>
          <w:b/>
          <w:bCs/>
          <w:sz w:val="24"/>
          <w:szCs w:val="24"/>
        </w:rPr>
      </w:pPr>
    </w:p>
    <w:p w14:paraId="24FA3843" w14:textId="77777777" w:rsidR="005E10FA" w:rsidRPr="005E10FA" w:rsidRDefault="005E10FA" w:rsidP="00333AE9">
      <w:pPr>
        <w:spacing w:after="0"/>
        <w:jc w:val="center"/>
        <w:rPr>
          <w:rFonts w:ascii="Times New Roman" w:hAnsi="Times New Roman"/>
          <w:b/>
          <w:bCs/>
          <w:sz w:val="24"/>
          <w:szCs w:val="24"/>
        </w:rPr>
      </w:pPr>
    </w:p>
    <w:p w14:paraId="2E4D31EA" w14:textId="77777777" w:rsidR="005E10FA" w:rsidRPr="005E10FA" w:rsidRDefault="005E10FA" w:rsidP="00333AE9">
      <w:pPr>
        <w:spacing w:after="0"/>
        <w:jc w:val="center"/>
        <w:rPr>
          <w:rFonts w:ascii="Times New Roman" w:hAnsi="Times New Roman"/>
          <w:b/>
          <w:bCs/>
          <w:sz w:val="24"/>
          <w:szCs w:val="24"/>
        </w:rPr>
      </w:pPr>
    </w:p>
    <w:p w14:paraId="6280B419" w14:textId="5D2586D5" w:rsidR="005E10FA" w:rsidRDefault="005E10FA" w:rsidP="00333AE9">
      <w:pPr>
        <w:spacing w:after="0"/>
        <w:jc w:val="center"/>
        <w:rPr>
          <w:rFonts w:ascii="Times New Roman" w:hAnsi="Times New Roman"/>
          <w:b/>
          <w:bCs/>
          <w:sz w:val="24"/>
          <w:szCs w:val="24"/>
        </w:rPr>
      </w:pPr>
    </w:p>
    <w:p w14:paraId="03B283C8" w14:textId="7276406F" w:rsidR="00333AE9" w:rsidRDefault="00333AE9" w:rsidP="00333AE9">
      <w:pPr>
        <w:spacing w:after="0"/>
        <w:jc w:val="center"/>
        <w:rPr>
          <w:rFonts w:ascii="Times New Roman" w:hAnsi="Times New Roman"/>
          <w:b/>
          <w:bCs/>
          <w:sz w:val="24"/>
          <w:szCs w:val="24"/>
        </w:rPr>
      </w:pPr>
    </w:p>
    <w:p w14:paraId="3D92C5AE" w14:textId="42B678A8" w:rsidR="00333AE9" w:rsidRDefault="00333AE9" w:rsidP="00333AE9">
      <w:pPr>
        <w:spacing w:after="0"/>
        <w:jc w:val="center"/>
        <w:rPr>
          <w:rFonts w:ascii="Times New Roman" w:hAnsi="Times New Roman"/>
          <w:b/>
          <w:bCs/>
          <w:sz w:val="24"/>
          <w:szCs w:val="24"/>
        </w:rPr>
      </w:pPr>
    </w:p>
    <w:p w14:paraId="6D3F93B4" w14:textId="3B1255F4" w:rsidR="00333AE9" w:rsidRDefault="00333AE9" w:rsidP="00333AE9">
      <w:pPr>
        <w:spacing w:after="0"/>
        <w:jc w:val="center"/>
        <w:rPr>
          <w:rFonts w:ascii="Times New Roman" w:hAnsi="Times New Roman"/>
          <w:b/>
          <w:bCs/>
          <w:sz w:val="24"/>
          <w:szCs w:val="24"/>
        </w:rPr>
      </w:pPr>
    </w:p>
    <w:p w14:paraId="49784B54" w14:textId="77777777" w:rsidR="00333AE9" w:rsidRPr="005E10FA" w:rsidRDefault="00333AE9" w:rsidP="00333AE9">
      <w:pPr>
        <w:spacing w:after="0"/>
        <w:jc w:val="center"/>
        <w:rPr>
          <w:rFonts w:ascii="Times New Roman" w:hAnsi="Times New Roman"/>
          <w:b/>
          <w:bCs/>
          <w:sz w:val="24"/>
          <w:szCs w:val="24"/>
        </w:rPr>
      </w:pPr>
    </w:p>
    <w:p w14:paraId="7E8A17F7" w14:textId="77777777" w:rsidR="005E10FA" w:rsidRPr="005E10FA" w:rsidRDefault="005E10FA" w:rsidP="00333AE9">
      <w:pPr>
        <w:spacing w:after="0"/>
        <w:jc w:val="center"/>
        <w:rPr>
          <w:rFonts w:ascii="Times New Roman" w:hAnsi="Times New Roman"/>
          <w:b/>
          <w:bCs/>
          <w:sz w:val="24"/>
          <w:szCs w:val="24"/>
        </w:rPr>
      </w:pPr>
    </w:p>
    <w:p w14:paraId="12C66CB9" w14:textId="77777777" w:rsidR="005E10FA" w:rsidRPr="005E10FA" w:rsidRDefault="005E10FA" w:rsidP="00333AE9">
      <w:pPr>
        <w:spacing w:after="0"/>
        <w:jc w:val="center"/>
        <w:rPr>
          <w:rFonts w:ascii="Times New Roman" w:hAnsi="Times New Roman"/>
          <w:b/>
          <w:bCs/>
          <w:sz w:val="24"/>
          <w:szCs w:val="24"/>
        </w:rPr>
      </w:pPr>
      <w:r w:rsidRPr="005E10FA">
        <w:rPr>
          <w:rFonts w:ascii="Times New Roman" w:hAnsi="Times New Roman"/>
          <w:b/>
          <w:bCs/>
          <w:sz w:val="24"/>
          <w:szCs w:val="24"/>
        </w:rPr>
        <w:t>ПРИМЕРНАЯ РАБОЧАЯ ПРОГРАММА УЧЕБНОЙ ДИСЦИПЛИНЫ</w:t>
      </w:r>
    </w:p>
    <w:p w14:paraId="52A3C3C3" w14:textId="77777777" w:rsidR="00511CDD" w:rsidRDefault="00511CDD" w:rsidP="00333AE9">
      <w:pPr>
        <w:spacing w:after="0"/>
        <w:jc w:val="center"/>
        <w:rPr>
          <w:rFonts w:ascii="Times New Roman" w:hAnsi="Times New Roman"/>
          <w:b/>
          <w:bCs/>
          <w:sz w:val="24"/>
          <w:szCs w:val="24"/>
        </w:rPr>
      </w:pPr>
    </w:p>
    <w:p w14:paraId="6145B0C6" w14:textId="03A100AE" w:rsidR="005E10FA" w:rsidRPr="005E10FA" w:rsidRDefault="00333AE9" w:rsidP="00333AE9">
      <w:pPr>
        <w:spacing w:after="0"/>
        <w:jc w:val="center"/>
        <w:rPr>
          <w:rFonts w:ascii="Times New Roman" w:hAnsi="Times New Roman"/>
          <w:b/>
          <w:bCs/>
          <w:sz w:val="24"/>
          <w:szCs w:val="24"/>
        </w:rPr>
      </w:pPr>
      <w:r>
        <w:rPr>
          <w:rFonts w:ascii="Times New Roman" w:hAnsi="Times New Roman"/>
          <w:b/>
          <w:bCs/>
          <w:sz w:val="24"/>
          <w:szCs w:val="24"/>
        </w:rPr>
        <w:t>ОП</w:t>
      </w:r>
      <w:r w:rsidR="005E10FA" w:rsidRPr="005E10FA">
        <w:rPr>
          <w:rFonts w:ascii="Times New Roman" w:hAnsi="Times New Roman"/>
          <w:b/>
          <w:bCs/>
          <w:sz w:val="24"/>
          <w:szCs w:val="24"/>
        </w:rPr>
        <w:t>.0</w:t>
      </w:r>
      <w:r>
        <w:rPr>
          <w:rFonts w:ascii="Times New Roman" w:hAnsi="Times New Roman"/>
          <w:b/>
          <w:bCs/>
          <w:sz w:val="24"/>
          <w:szCs w:val="24"/>
        </w:rPr>
        <w:t>4</w:t>
      </w:r>
      <w:r w:rsidR="005E10FA" w:rsidRPr="005E10FA">
        <w:rPr>
          <w:rFonts w:ascii="Times New Roman" w:hAnsi="Times New Roman"/>
          <w:b/>
          <w:bCs/>
          <w:sz w:val="24"/>
          <w:szCs w:val="24"/>
        </w:rPr>
        <w:t xml:space="preserve"> Безопасность жизнедеятельности</w:t>
      </w:r>
    </w:p>
    <w:p w14:paraId="499B8547" w14:textId="77777777" w:rsidR="005E10FA" w:rsidRPr="005E10FA" w:rsidRDefault="005E10FA" w:rsidP="00333AE9">
      <w:pPr>
        <w:spacing w:after="0"/>
        <w:jc w:val="center"/>
        <w:rPr>
          <w:rFonts w:ascii="Times New Roman" w:hAnsi="Times New Roman"/>
          <w:b/>
          <w:bCs/>
          <w:sz w:val="24"/>
          <w:szCs w:val="24"/>
        </w:rPr>
      </w:pPr>
    </w:p>
    <w:p w14:paraId="6E54DD77" w14:textId="77777777" w:rsidR="005E10FA" w:rsidRPr="005E10FA" w:rsidRDefault="005E10FA" w:rsidP="00333AE9">
      <w:pPr>
        <w:spacing w:after="0"/>
        <w:jc w:val="center"/>
        <w:rPr>
          <w:rFonts w:ascii="Times New Roman" w:hAnsi="Times New Roman"/>
          <w:b/>
          <w:bCs/>
          <w:sz w:val="24"/>
          <w:szCs w:val="24"/>
        </w:rPr>
      </w:pPr>
    </w:p>
    <w:p w14:paraId="48C114EB" w14:textId="6AE51497" w:rsidR="005E10FA" w:rsidRPr="005E10FA" w:rsidRDefault="005E10FA" w:rsidP="00333AE9">
      <w:pPr>
        <w:spacing w:after="0"/>
        <w:jc w:val="center"/>
        <w:rPr>
          <w:rFonts w:ascii="Times New Roman" w:hAnsi="Times New Roman"/>
          <w:b/>
          <w:bCs/>
          <w:sz w:val="24"/>
          <w:szCs w:val="24"/>
        </w:rPr>
      </w:pPr>
    </w:p>
    <w:p w14:paraId="324C4A6C" w14:textId="77777777" w:rsidR="005E10FA" w:rsidRPr="005E10FA" w:rsidRDefault="005E10FA" w:rsidP="00333AE9">
      <w:pPr>
        <w:spacing w:after="0"/>
        <w:jc w:val="center"/>
        <w:rPr>
          <w:rFonts w:ascii="Times New Roman" w:hAnsi="Times New Roman"/>
          <w:b/>
          <w:bCs/>
          <w:sz w:val="24"/>
          <w:szCs w:val="24"/>
        </w:rPr>
      </w:pPr>
    </w:p>
    <w:p w14:paraId="33CFDCEA" w14:textId="77777777" w:rsidR="005E10FA" w:rsidRPr="005E10FA" w:rsidRDefault="005E10FA" w:rsidP="00333AE9">
      <w:pPr>
        <w:spacing w:after="0"/>
        <w:jc w:val="center"/>
        <w:rPr>
          <w:rFonts w:ascii="Times New Roman" w:hAnsi="Times New Roman"/>
          <w:b/>
          <w:bCs/>
          <w:sz w:val="24"/>
          <w:szCs w:val="24"/>
        </w:rPr>
      </w:pPr>
    </w:p>
    <w:p w14:paraId="23538E8E" w14:textId="5790AD62" w:rsidR="00333AE9" w:rsidRDefault="00333AE9" w:rsidP="00333AE9">
      <w:pPr>
        <w:spacing w:after="0"/>
        <w:jc w:val="center"/>
        <w:rPr>
          <w:rFonts w:ascii="Times New Roman" w:hAnsi="Times New Roman"/>
          <w:b/>
          <w:bCs/>
          <w:sz w:val="24"/>
          <w:szCs w:val="24"/>
        </w:rPr>
      </w:pPr>
    </w:p>
    <w:p w14:paraId="64587399" w14:textId="30579D1C" w:rsidR="00333AE9" w:rsidRDefault="00333AE9" w:rsidP="00333AE9">
      <w:pPr>
        <w:spacing w:after="0"/>
        <w:jc w:val="center"/>
        <w:rPr>
          <w:rFonts w:ascii="Times New Roman" w:hAnsi="Times New Roman"/>
          <w:b/>
          <w:bCs/>
          <w:sz w:val="24"/>
          <w:szCs w:val="24"/>
        </w:rPr>
      </w:pPr>
    </w:p>
    <w:p w14:paraId="2C32FD8F" w14:textId="3B362E3E" w:rsidR="00333AE9" w:rsidRDefault="00333AE9" w:rsidP="00333AE9">
      <w:pPr>
        <w:spacing w:after="0"/>
        <w:jc w:val="center"/>
        <w:rPr>
          <w:rFonts w:ascii="Times New Roman" w:hAnsi="Times New Roman"/>
          <w:b/>
          <w:bCs/>
          <w:sz w:val="24"/>
          <w:szCs w:val="24"/>
        </w:rPr>
      </w:pPr>
    </w:p>
    <w:p w14:paraId="2898CB74" w14:textId="08C1ED32" w:rsidR="00333AE9" w:rsidRDefault="00333AE9" w:rsidP="00333AE9">
      <w:pPr>
        <w:spacing w:after="0"/>
        <w:jc w:val="center"/>
        <w:rPr>
          <w:rFonts w:ascii="Times New Roman" w:hAnsi="Times New Roman"/>
          <w:b/>
          <w:bCs/>
          <w:sz w:val="24"/>
          <w:szCs w:val="24"/>
        </w:rPr>
      </w:pPr>
    </w:p>
    <w:p w14:paraId="12B558A8" w14:textId="5216CF11" w:rsidR="00333AE9" w:rsidRDefault="00333AE9" w:rsidP="00333AE9">
      <w:pPr>
        <w:spacing w:after="0"/>
        <w:jc w:val="center"/>
        <w:rPr>
          <w:rFonts w:ascii="Times New Roman" w:hAnsi="Times New Roman"/>
          <w:b/>
          <w:bCs/>
          <w:sz w:val="24"/>
          <w:szCs w:val="24"/>
        </w:rPr>
      </w:pPr>
    </w:p>
    <w:p w14:paraId="50129531" w14:textId="73F266B8" w:rsidR="00333AE9" w:rsidRDefault="00333AE9" w:rsidP="00333AE9">
      <w:pPr>
        <w:spacing w:after="0"/>
        <w:jc w:val="center"/>
        <w:rPr>
          <w:rFonts w:ascii="Times New Roman" w:hAnsi="Times New Roman"/>
          <w:b/>
          <w:bCs/>
          <w:sz w:val="24"/>
          <w:szCs w:val="24"/>
        </w:rPr>
      </w:pPr>
    </w:p>
    <w:p w14:paraId="355B8C97" w14:textId="142D5E7D" w:rsidR="00333AE9" w:rsidRDefault="00333AE9" w:rsidP="00333AE9">
      <w:pPr>
        <w:spacing w:after="0"/>
        <w:jc w:val="center"/>
        <w:rPr>
          <w:rFonts w:ascii="Times New Roman" w:hAnsi="Times New Roman"/>
          <w:b/>
          <w:bCs/>
          <w:sz w:val="24"/>
          <w:szCs w:val="24"/>
        </w:rPr>
      </w:pPr>
    </w:p>
    <w:p w14:paraId="2B8EAEE3" w14:textId="1BD80D43" w:rsidR="00333AE9" w:rsidRDefault="00333AE9" w:rsidP="00333AE9">
      <w:pPr>
        <w:spacing w:after="0"/>
        <w:jc w:val="center"/>
        <w:rPr>
          <w:rFonts w:ascii="Times New Roman" w:hAnsi="Times New Roman"/>
          <w:b/>
          <w:bCs/>
          <w:sz w:val="24"/>
          <w:szCs w:val="24"/>
        </w:rPr>
      </w:pPr>
    </w:p>
    <w:p w14:paraId="4A81922A" w14:textId="67D13264" w:rsidR="00333AE9" w:rsidRDefault="00333AE9" w:rsidP="00333AE9">
      <w:pPr>
        <w:spacing w:after="0"/>
        <w:jc w:val="center"/>
        <w:rPr>
          <w:rFonts w:ascii="Times New Roman" w:hAnsi="Times New Roman"/>
          <w:b/>
          <w:bCs/>
          <w:sz w:val="24"/>
          <w:szCs w:val="24"/>
        </w:rPr>
      </w:pPr>
    </w:p>
    <w:p w14:paraId="5F871E10" w14:textId="5D992FB1" w:rsidR="00333AE9" w:rsidRDefault="00333AE9" w:rsidP="00333AE9">
      <w:pPr>
        <w:spacing w:after="0"/>
        <w:jc w:val="center"/>
        <w:rPr>
          <w:rFonts w:ascii="Times New Roman" w:hAnsi="Times New Roman"/>
          <w:b/>
          <w:bCs/>
          <w:sz w:val="24"/>
          <w:szCs w:val="24"/>
        </w:rPr>
      </w:pPr>
    </w:p>
    <w:p w14:paraId="58C77802" w14:textId="7753D557" w:rsidR="00333AE9" w:rsidRDefault="00333AE9" w:rsidP="00333AE9">
      <w:pPr>
        <w:spacing w:after="0"/>
        <w:jc w:val="center"/>
        <w:rPr>
          <w:rFonts w:ascii="Times New Roman" w:hAnsi="Times New Roman"/>
          <w:b/>
          <w:bCs/>
          <w:sz w:val="24"/>
          <w:szCs w:val="24"/>
        </w:rPr>
      </w:pPr>
    </w:p>
    <w:p w14:paraId="662C6B08" w14:textId="5112F8A2" w:rsidR="00333AE9" w:rsidRDefault="00333AE9" w:rsidP="00333AE9">
      <w:pPr>
        <w:spacing w:after="0"/>
        <w:jc w:val="center"/>
        <w:rPr>
          <w:rFonts w:ascii="Times New Roman" w:hAnsi="Times New Roman"/>
          <w:b/>
          <w:bCs/>
          <w:sz w:val="24"/>
          <w:szCs w:val="24"/>
        </w:rPr>
      </w:pPr>
    </w:p>
    <w:p w14:paraId="5FD939D0" w14:textId="2B8BCE09" w:rsidR="00333AE9" w:rsidRDefault="00333AE9" w:rsidP="00333AE9">
      <w:pPr>
        <w:spacing w:after="0"/>
        <w:jc w:val="center"/>
        <w:rPr>
          <w:rFonts w:ascii="Times New Roman" w:hAnsi="Times New Roman"/>
          <w:b/>
          <w:bCs/>
          <w:sz w:val="24"/>
          <w:szCs w:val="24"/>
        </w:rPr>
      </w:pPr>
    </w:p>
    <w:p w14:paraId="2D6BF135" w14:textId="77777777" w:rsidR="00333AE9" w:rsidRPr="005E10FA" w:rsidRDefault="00333AE9" w:rsidP="00333AE9">
      <w:pPr>
        <w:spacing w:after="0"/>
        <w:jc w:val="center"/>
        <w:rPr>
          <w:rFonts w:ascii="Times New Roman" w:hAnsi="Times New Roman"/>
          <w:b/>
          <w:bCs/>
          <w:sz w:val="24"/>
          <w:szCs w:val="24"/>
        </w:rPr>
      </w:pPr>
    </w:p>
    <w:p w14:paraId="7E3574A5" w14:textId="77777777" w:rsidR="005E10FA" w:rsidRPr="005E10FA" w:rsidRDefault="005E10FA" w:rsidP="00333AE9">
      <w:pPr>
        <w:spacing w:after="0"/>
        <w:jc w:val="center"/>
        <w:rPr>
          <w:rFonts w:ascii="Times New Roman" w:hAnsi="Times New Roman"/>
          <w:b/>
          <w:bCs/>
          <w:sz w:val="24"/>
          <w:szCs w:val="24"/>
        </w:rPr>
      </w:pPr>
    </w:p>
    <w:p w14:paraId="63C8DD78" w14:textId="77777777" w:rsidR="005E10FA" w:rsidRPr="005E10FA" w:rsidRDefault="005E10FA" w:rsidP="00333AE9">
      <w:pPr>
        <w:spacing w:after="0"/>
        <w:jc w:val="center"/>
        <w:rPr>
          <w:rFonts w:ascii="Times New Roman" w:hAnsi="Times New Roman"/>
          <w:b/>
          <w:bCs/>
          <w:sz w:val="24"/>
          <w:szCs w:val="24"/>
        </w:rPr>
      </w:pPr>
    </w:p>
    <w:p w14:paraId="2BE5246E" w14:textId="77777777" w:rsidR="005E10FA" w:rsidRPr="005E10FA" w:rsidRDefault="005E10FA" w:rsidP="00333AE9">
      <w:pPr>
        <w:spacing w:after="0"/>
        <w:jc w:val="center"/>
        <w:rPr>
          <w:rFonts w:ascii="Times New Roman" w:hAnsi="Times New Roman"/>
          <w:b/>
          <w:bCs/>
          <w:sz w:val="24"/>
          <w:szCs w:val="24"/>
        </w:rPr>
      </w:pPr>
    </w:p>
    <w:p w14:paraId="10B34FA7" w14:textId="77777777" w:rsidR="005E10FA" w:rsidRPr="005E10FA" w:rsidRDefault="005E10FA" w:rsidP="00333AE9">
      <w:pPr>
        <w:spacing w:after="0"/>
        <w:jc w:val="center"/>
        <w:rPr>
          <w:rFonts w:ascii="Times New Roman" w:hAnsi="Times New Roman"/>
          <w:b/>
          <w:bCs/>
          <w:sz w:val="24"/>
          <w:szCs w:val="24"/>
        </w:rPr>
      </w:pPr>
      <w:r w:rsidRPr="005E10FA">
        <w:rPr>
          <w:rFonts w:ascii="Times New Roman" w:hAnsi="Times New Roman"/>
          <w:b/>
          <w:bCs/>
          <w:sz w:val="24"/>
          <w:szCs w:val="24"/>
        </w:rPr>
        <w:t>2023 год</w:t>
      </w:r>
    </w:p>
    <w:p w14:paraId="4A037C47" w14:textId="77777777" w:rsidR="005E10FA" w:rsidRPr="005E10FA" w:rsidRDefault="005E10FA" w:rsidP="005E10FA">
      <w:pPr>
        <w:spacing w:after="0"/>
        <w:rPr>
          <w:rFonts w:ascii="Times New Roman" w:hAnsi="Times New Roman"/>
          <w:sz w:val="24"/>
          <w:szCs w:val="24"/>
        </w:rPr>
        <w:sectPr w:rsidR="005E10FA" w:rsidRPr="005E10FA" w:rsidSect="00DE7F58">
          <w:pgSz w:w="11907" w:h="16840"/>
          <w:pgMar w:top="1134" w:right="851" w:bottom="992" w:left="1418" w:header="709" w:footer="709" w:gutter="0"/>
          <w:cols w:space="720"/>
        </w:sectPr>
      </w:pPr>
    </w:p>
    <w:p w14:paraId="02C39BFE" w14:textId="0901380F" w:rsidR="005E10FA" w:rsidRPr="005E10FA" w:rsidRDefault="005E10FA" w:rsidP="00333AE9">
      <w:pPr>
        <w:spacing w:after="0"/>
        <w:jc w:val="center"/>
        <w:rPr>
          <w:rFonts w:ascii="Times New Roman" w:hAnsi="Times New Roman"/>
          <w:b/>
          <w:bCs/>
          <w:sz w:val="24"/>
          <w:szCs w:val="24"/>
        </w:rPr>
      </w:pPr>
      <w:r w:rsidRPr="005E10FA">
        <w:rPr>
          <w:rFonts w:ascii="Times New Roman" w:hAnsi="Times New Roman"/>
          <w:b/>
          <w:bCs/>
          <w:sz w:val="24"/>
          <w:szCs w:val="24"/>
        </w:rPr>
        <w:lastRenderedPageBreak/>
        <w:t>СОДЕРЖАНИЕ</w:t>
      </w:r>
    </w:p>
    <w:p w14:paraId="25441DD7" w14:textId="77777777" w:rsidR="005E10FA" w:rsidRPr="005E10FA" w:rsidRDefault="005E10FA" w:rsidP="005E10FA">
      <w:pPr>
        <w:spacing w:after="0"/>
        <w:rPr>
          <w:rFonts w:ascii="Times New Roman" w:hAnsi="Times New Roman"/>
          <w:b/>
          <w:bCs/>
          <w:sz w:val="24"/>
          <w:szCs w:val="24"/>
        </w:rPr>
      </w:pPr>
    </w:p>
    <w:tbl>
      <w:tblPr>
        <w:tblW w:w="0" w:type="auto"/>
        <w:tblLook w:val="01E0" w:firstRow="1" w:lastRow="1" w:firstColumn="1" w:lastColumn="1" w:noHBand="0" w:noVBand="0"/>
      </w:tblPr>
      <w:tblGrid>
        <w:gridCol w:w="7501"/>
        <w:gridCol w:w="1854"/>
      </w:tblGrid>
      <w:tr w:rsidR="0008287E" w:rsidRPr="005F59C7" w14:paraId="42BC20EF" w14:textId="77777777" w:rsidTr="000B1BD4">
        <w:tc>
          <w:tcPr>
            <w:tcW w:w="7501" w:type="dxa"/>
          </w:tcPr>
          <w:p w14:paraId="35151892" w14:textId="77777777" w:rsidR="0008287E" w:rsidRPr="005F59C7" w:rsidRDefault="0008287E" w:rsidP="0008287E">
            <w:pPr>
              <w:numPr>
                <w:ilvl w:val="0"/>
                <w:numId w:val="3"/>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055C5882" w14:textId="77777777" w:rsidR="0008287E" w:rsidRPr="005F59C7" w:rsidRDefault="0008287E" w:rsidP="000B1BD4">
            <w:pPr>
              <w:rPr>
                <w:rFonts w:ascii="Times New Roman" w:hAnsi="Times New Roman"/>
                <w:b/>
                <w:sz w:val="24"/>
                <w:szCs w:val="24"/>
              </w:rPr>
            </w:pPr>
          </w:p>
        </w:tc>
      </w:tr>
      <w:tr w:rsidR="0008287E" w:rsidRPr="005F59C7" w14:paraId="61A18C3D" w14:textId="77777777" w:rsidTr="000B1BD4">
        <w:tc>
          <w:tcPr>
            <w:tcW w:w="7501" w:type="dxa"/>
          </w:tcPr>
          <w:p w14:paraId="46484305" w14:textId="77777777" w:rsidR="0008287E" w:rsidRPr="00314663" w:rsidRDefault="0008287E" w:rsidP="0008287E">
            <w:pPr>
              <w:numPr>
                <w:ilvl w:val="0"/>
                <w:numId w:val="3"/>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5D3FFA9F" w14:textId="77777777" w:rsidR="0008287E" w:rsidRPr="005F59C7" w:rsidRDefault="0008287E" w:rsidP="0008287E">
            <w:pPr>
              <w:numPr>
                <w:ilvl w:val="0"/>
                <w:numId w:val="3"/>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7A7E7D80" w14:textId="77777777" w:rsidR="0008287E" w:rsidRPr="005F59C7" w:rsidRDefault="0008287E" w:rsidP="000B1BD4">
            <w:pPr>
              <w:rPr>
                <w:rFonts w:ascii="Times New Roman" w:hAnsi="Times New Roman"/>
                <w:b/>
                <w:sz w:val="24"/>
                <w:szCs w:val="24"/>
              </w:rPr>
            </w:pPr>
          </w:p>
        </w:tc>
      </w:tr>
      <w:tr w:rsidR="0008287E" w:rsidRPr="005F59C7" w14:paraId="1A427D9A" w14:textId="77777777" w:rsidTr="000B1BD4">
        <w:tc>
          <w:tcPr>
            <w:tcW w:w="7501" w:type="dxa"/>
          </w:tcPr>
          <w:p w14:paraId="0D8DDA01" w14:textId="77777777" w:rsidR="0008287E" w:rsidRPr="00314663" w:rsidRDefault="0008287E" w:rsidP="0008287E">
            <w:pPr>
              <w:numPr>
                <w:ilvl w:val="0"/>
                <w:numId w:val="3"/>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15F103AD" w14:textId="77777777" w:rsidR="0008287E" w:rsidRPr="00314663" w:rsidRDefault="0008287E" w:rsidP="000B1BD4">
            <w:pPr>
              <w:suppressAutoHyphens/>
              <w:rPr>
                <w:rFonts w:ascii="Times New Roman" w:hAnsi="Times New Roman"/>
                <w:b/>
                <w:sz w:val="24"/>
                <w:szCs w:val="24"/>
              </w:rPr>
            </w:pPr>
          </w:p>
        </w:tc>
        <w:tc>
          <w:tcPr>
            <w:tcW w:w="1854" w:type="dxa"/>
          </w:tcPr>
          <w:p w14:paraId="5A26B6DF" w14:textId="77777777" w:rsidR="0008287E" w:rsidRPr="005F59C7" w:rsidRDefault="0008287E" w:rsidP="000B1BD4">
            <w:pPr>
              <w:rPr>
                <w:rFonts w:ascii="Times New Roman" w:hAnsi="Times New Roman"/>
                <w:b/>
                <w:sz w:val="24"/>
                <w:szCs w:val="24"/>
              </w:rPr>
            </w:pPr>
          </w:p>
        </w:tc>
      </w:tr>
    </w:tbl>
    <w:p w14:paraId="7D7B9F9D" w14:textId="4447550E" w:rsidR="005E10FA" w:rsidRPr="005E10FA" w:rsidRDefault="005E10FA" w:rsidP="00333AE9">
      <w:pPr>
        <w:spacing w:after="0"/>
        <w:jc w:val="center"/>
        <w:rPr>
          <w:rFonts w:ascii="Times New Roman" w:hAnsi="Times New Roman"/>
          <w:b/>
          <w:bCs/>
          <w:sz w:val="24"/>
          <w:szCs w:val="24"/>
        </w:rPr>
      </w:pPr>
      <w:r w:rsidRPr="005E10FA">
        <w:rPr>
          <w:rFonts w:ascii="Times New Roman" w:hAnsi="Times New Roman"/>
          <w:sz w:val="24"/>
          <w:szCs w:val="24"/>
        </w:rPr>
        <w:br w:type="page"/>
      </w:r>
      <w:r w:rsidR="0008287E" w:rsidRPr="0008287E">
        <w:rPr>
          <w:rFonts w:ascii="Times New Roman" w:hAnsi="Times New Roman"/>
          <w:b/>
          <w:bCs/>
          <w:sz w:val="24"/>
          <w:szCs w:val="24"/>
        </w:rPr>
        <w:lastRenderedPageBreak/>
        <w:t>1.</w:t>
      </w:r>
      <w:r w:rsidR="0008287E">
        <w:rPr>
          <w:rFonts w:ascii="Times New Roman" w:hAnsi="Times New Roman"/>
          <w:sz w:val="24"/>
          <w:szCs w:val="24"/>
        </w:rPr>
        <w:t xml:space="preserve"> </w:t>
      </w:r>
      <w:r w:rsidRPr="005E10FA">
        <w:rPr>
          <w:rFonts w:ascii="Times New Roman" w:hAnsi="Times New Roman"/>
          <w:b/>
          <w:bCs/>
          <w:sz w:val="24"/>
          <w:szCs w:val="24"/>
        </w:rPr>
        <w:t xml:space="preserve">ОБЩАЯ ХАРАКТЕРИСТИКА РАБОЧЕЙ ПРОГРАММЫ </w:t>
      </w:r>
      <w:r w:rsidRPr="005E10FA">
        <w:rPr>
          <w:rFonts w:ascii="Times New Roman" w:hAnsi="Times New Roman"/>
          <w:b/>
          <w:bCs/>
          <w:sz w:val="24"/>
          <w:szCs w:val="24"/>
        </w:rPr>
        <w:br/>
        <w:t>УЧЕБНОЙ ДИСЦИПЛИНЫ</w:t>
      </w:r>
    </w:p>
    <w:p w14:paraId="0AA74260" w14:textId="180E5329" w:rsidR="005E10FA" w:rsidRPr="005E10FA" w:rsidRDefault="005E10FA" w:rsidP="00333AE9">
      <w:pPr>
        <w:spacing w:after="0"/>
        <w:jc w:val="center"/>
        <w:rPr>
          <w:rFonts w:ascii="Times New Roman" w:hAnsi="Times New Roman"/>
          <w:b/>
          <w:bCs/>
          <w:sz w:val="24"/>
          <w:szCs w:val="24"/>
        </w:rPr>
      </w:pPr>
      <w:bookmarkStart w:id="7" w:name="_Hlk109652777"/>
      <w:r w:rsidRPr="005E10FA">
        <w:rPr>
          <w:rFonts w:ascii="Times New Roman" w:hAnsi="Times New Roman"/>
          <w:b/>
          <w:bCs/>
          <w:sz w:val="24"/>
          <w:szCs w:val="24"/>
        </w:rPr>
        <w:t>«</w:t>
      </w:r>
      <w:r w:rsidR="00333AE9" w:rsidRPr="00333AE9">
        <w:rPr>
          <w:rFonts w:ascii="Times New Roman" w:hAnsi="Times New Roman"/>
          <w:b/>
          <w:bCs/>
          <w:sz w:val="24"/>
          <w:szCs w:val="24"/>
        </w:rPr>
        <w:t>ОП</w:t>
      </w:r>
      <w:r w:rsidRPr="005E10FA">
        <w:rPr>
          <w:rFonts w:ascii="Times New Roman" w:hAnsi="Times New Roman"/>
          <w:b/>
          <w:bCs/>
          <w:sz w:val="24"/>
          <w:szCs w:val="24"/>
        </w:rPr>
        <w:t>.0</w:t>
      </w:r>
      <w:r w:rsidR="00333AE9" w:rsidRPr="00333AE9">
        <w:rPr>
          <w:rFonts w:ascii="Times New Roman" w:hAnsi="Times New Roman"/>
          <w:b/>
          <w:bCs/>
          <w:sz w:val="24"/>
          <w:szCs w:val="24"/>
        </w:rPr>
        <w:t>4</w:t>
      </w:r>
      <w:r w:rsidRPr="005E10FA">
        <w:rPr>
          <w:rFonts w:ascii="Times New Roman" w:hAnsi="Times New Roman"/>
          <w:b/>
          <w:bCs/>
          <w:sz w:val="24"/>
          <w:szCs w:val="24"/>
        </w:rPr>
        <w:t xml:space="preserve"> Безопасность жизнедеятельности</w:t>
      </w:r>
      <w:bookmarkEnd w:id="7"/>
      <w:r w:rsidRPr="005E10FA">
        <w:rPr>
          <w:rFonts w:ascii="Times New Roman" w:hAnsi="Times New Roman"/>
          <w:b/>
          <w:bCs/>
          <w:sz w:val="24"/>
          <w:szCs w:val="24"/>
        </w:rPr>
        <w:t>»</w:t>
      </w:r>
    </w:p>
    <w:p w14:paraId="0EA430FE" w14:textId="77777777" w:rsidR="005E10FA" w:rsidRPr="005E10FA" w:rsidRDefault="005E10FA" w:rsidP="0008287E">
      <w:pPr>
        <w:spacing w:after="0"/>
        <w:ind w:firstLine="709"/>
        <w:jc w:val="both"/>
        <w:rPr>
          <w:rFonts w:ascii="Times New Roman" w:hAnsi="Times New Roman"/>
          <w:b/>
          <w:bCs/>
          <w:sz w:val="24"/>
          <w:szCs w:val="24"/>
        </w:rPr>
      </w:pPr>
      <w:r w:rsidRPr="005E10FA">
        <w:rPr>
          <w:rFonts w:ascii="Times New Roman" w:hAnsi="Times New Roman"/>
          <w:b/>
          <w:bCs/>
          <w:sz w:val="24"/>
          <w:szCs w:val="24"/>
        </w:rPr>
        <w:t xml:space="preserve">1.1. Место дисциплины в структуре основной образовательной программы: </w:t>
      </w:r>
    </w:p>
    <w:p w14:paraId="4BF84548" w14:textId="0F5663B1" w:rsidR="005E10FA" w:rsidRPr="005E10FA" w:rsidRDefault="005E10FA" w:rsidP="0008287E">
      <w:pPr>
        <w:spacing w:after="0"/>
        <w:ind w:firstLine="709"/>
        <w:jc w:val="both"/>
        <w:rPr>
          <w:rFonts w:ascii="Times New Roman" w:hAnsi="Times New Roman"/>
          <w:sz w:val="24"/>
          <w:szCs w:val="24"/>
        </w:rPr>
      </w:pPr>
      <w:r w:rsidRPr="005E10FA">
        <w:rPr>
          <w:rFonts w:ascii="Times New Roman" w:hAnsi="Times New Roman"/>
          <w:sz w:val="24"/>
          <w:szCs w:val="24"/>
        </w:rPr>
        <w:t>Учебная дисциплина «</w:t>
      </w:r>
      <w:r w:rsidR="00333AE9">
        <w:rPr>
          <w:rFonts w:ascii="Times New Roman" w:hAnsi="Times New Roman"/>
          <w:sz w:val="24"/>
          <w:szCs w:val="24"/>
        </w:rPr>
        <w:t>ОП</w:t>
      </w:r>
      <w:r w:rsidRPr="005E10FA">
        <w:rPr>
          <w:rFonts w:ascii="Times New Roman" w:hAnsi="Times New Roman"/>
          <w:sz w:val="24"/>
          <w:szCs w:val="24"/>
        </w:rPr>
        <w:t>.0</w:t>
      </w:r>
      <w:r w:rsidR="00333AE9">
        <w:rPr>
          <w:rFonts w:ascii="Times New Roman" w:hAnsi="Times New Roman"/>
          <w:sz w:val="24"/>
          <w:szCs w:val="24"/>
        </w:rPr>
        <w:t>4</w:t>
      </w:r>
      <w:r w:rsidRPr="005E10FA">
        <w:rPr>
          <w:rFonts w:ascii="Times New Roman" w:hAnsi="Times New Roman"/>
          <w:sz w:val="24"/>
          <w:szCs w:val="24"/>
        </w:rPr>
        <w:t xml:space="preserve"> Безопасность жизнедеятельности» является обязательной частью </w:t>
      </w:r>
      <w:r w:rsidR="0008287E">
        <w:rPr>
          <w:rFonts w:ascii="Times New Roman" w:hAnsi="Times New Roman"/>
          <w:sz w:val="24"/>
          <w:szCs w:val="24"/>
        </w:rPr>
        <w:t>общепрофессионального</w:t>
      </w:r>
      <w:r w:rsidRPr="005E10FA">
        <w:rPr>
          <w:rFonts w:ascii="Times New Roman" w:hAnsi="Times New Roman"/>
          <w:sz w:val="24"/>
          <w:szCs w:val="24"/>
        </w:rPr>
        <w:t xml:space="preserve"> цикла ПОП-П в соответствии с ФГОС СПО по профессии </w:t>
      </w:r>
      <w:r w:rsidR="00333AE9" w:rsidRPr="00333AE9">
        <w:rPr>
          <w:rFonts w:ascii="Times New Roman" w:hAnsi="Times New Roman"/>
          <w:sz w:val="24"/>
          <w:szCs w:val="24"/>
        </w:rPr>
        <w:t>13.01.07 Электромонтер по ремонту электросетей</w:t>
      </w:r>
      <w:r w:rsidRPr="005E10FA">
        <w:rPr>
          <w:rFonts w:ascii="Times New Roman" w:hAnsi="Times New Roman"/>
          <w:sz w:val="24"/>
          <w:szCs w:val="24"/>
        </w:rPr>
        <w:t>.</w:t>
      </w:r>
    </w:p>
    <w:bookmarkEnd w:id="6"/>
    <w:p w14:paraId="060736AD" w14:textId="77777777" w:rsidR="0008287E" w:rsidRPr="0008287E" w:rsidRDefault="0008287E" w:rsidP="0008287E">
      <w:pPr>
        <w:spacing w:line="240" w:lineRule="auto"/>
        <w:ind w:firstLine="709"/>
        <w:jc w:val="both"/>
        <w:rPr>
          <w:rFonts w:ascii="Times New Roman" w:hAnsi="Times New Roman"/>
          <w:sz w:val="24"/>
          <w:szCs w:val="24"/>
        </w:rPr>
      </w:pPr>
      <w:r w:rsidRPr="0008287E">
        <w:rPr>
          <w:rFonts w:ascii="Times New Roman" w:hAnsi="Times New Roman"/>
          <w:sz w:val="24"/>
          <w:szCs w:val="24"/>
        </w:rPr>
        <w:t>Особое значение дисциплина имеет при формировании и развитии ОК 01, 02, 04, 07.</w:t>
      </w:r>
    </w:p>
    <w:p w14:paraId="5DC9382E" w14:textId="77777777" w:rsidR="0008287E" w:rsidRPr="0008287E" w:rsidRDefault="0008287E" w:rsidP="0008287E">
      <w:pPr>
        <w:spacing w:after="0"/>
        <w:ind w:firstLine="709"/>
        <w:rPr>
          <w:rFonts w:ascii="Times New Roman" w:hAnsi="Times New Roman"/>
          <w:b/>
          <w:sz w:val="24"/>
          <w:szCs w:val="24"/>
        </w:rPr>
      </w:pPr>
      <w:r w:rsidRPr="0008287E">
        <w:rPr>
          <w:rFonts w:ascii="Times New Roman" w:hAnsi="Times New Roman"/>
          <w:b/>
          <w:sz w:val="24"/>
          <w:szCs w:val="24"/>
        </w:rPr>
        <w:t>1.2. Цель и планируемые результаты освоения дисциплины</w:t>
      </w:r>
    </w:p>
    <w:p w14:paraId="0B7D126F" w14:textId="77777777" w:rsidR="0008287E" w:rsidRPr="0008287E" w:rsidRDefault="0008287E" w:rsidP="0008287E">
      <w:pPr>
        <w:suppressAutoHyphens/>
        <w:spacing w:after="0" w:line="240" w:lineRule="auto"/>
        <w:ind w:firstLine="709"/>
        <w:jc w:val="both"/>
        <w:rPr>
          <w:rFonts w:ascii="Times New Roman" w:hAnsi="Times New Roman"/>
          <w:sz w:val="24"/>
          <w:szCs w:val="24"/>
          <w:lang w:eastAsia="en-US"/>
        </w:rPr>
      </w:pPr>
      <w:r w:rsidRPr="0008287E">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7"/>
        <w:gridCol w:w="3832"/>
        <w:gridCol w:w="4529"/>
      </w:tblGrid>
      <w:tr w:rsidR="0008287E" w:rsidRPr="0008287E" w14:paraId="39182D84" w14:textId="77777777" w:rsidTr="000B1BD4">
        <w:trPr>
          <w:trHeight w:val="20"/>
        </w:trPr>
        <w:tc>
          <w:tcPr>
            <w:tcW w:w="658" w:type="pct"/>
            <w:vMerge w:val="restart"/>
            <w:shd w:val="clear" w:color="auto" w:fill="auto"/>
            <w:vAlign w:val="center"/>
            <w:hideMark/>
          </w:tcPr>
          <w:p w14:paraId="5838D802" w14:textId="77777777" w:rsidR="0008287E" w:rsidRPr="0008287E" w:rsidRDefault="0008287E" w:rsidP="0008287E">
            <w:pPr>
              <w:spacing w:after="0" w:line="240" w:lineRule="auto"/>
              <w:jc w:val="center"/>
              <w:rPr>
                <w:rFonts w:ascii="Times New Roman" w:hAnsi="Times New Roman"/>
                <w:color w:val="000000"/>
                <w:sz w:val="24"/>
                <w:szCs w:val="24"/>
              </w:rPr>
            </w:pPr>
            <w:r w:rsidRPr="0008287E">
              <w:rPr>
                <w:rFonts w:ascii="Times New Roman" w:hAnsi="Times New Roman"/>
                <w:bCs/>
                <w:color w:val="000000"/>
                <w:sz w:val="24"/>
                <w:szCs w:val="24"/>
              </w:rPr>
              <w:t>Код</w:t>
            </w:r>
          </w:p>
          <w:p w14:paraId="17C39A99" w14:textId="77777777" w:rsidR="0008287E" w:rsidRPr="0008287E" w:rsidRDefault="0008287E" w:rsidP="0008287E">
            <w:pPr>
              <w:spacing w:after="0" w:line="240" w:lineRule="auto"/>
              <w:jc w:val="center"/>
              <w:rPr>
                <w:rFonts w:ascii="Times New Roman" w:hAnsi="Times New Roman"/>
                <w:color w:val="000000"/>
                <w:sz w:val="24"/>
                <w:szCs w:val="24"/>
              </w:rPr>
            </w:pPr>
            <w:r w:rsidRPr="0008287E">
              <w:rPr>
                <w:rFonts w:ascii="Times New Roman" w:hAnsi="Times New Roman"/>
                <w:bCs/>
                <w:color w:val="000000"/>
                <w:sz w:val="24"/>
                <w:szCs w:val="24"/>
              </w:rPr>
              <w:t>ПК, ОК</w:t>
            </w:r>
          </w:p>
        </w:tc>
        <w:tc>
          <w:tcPr>
            <w:tcW w:w="4342" w:type="pct"/>
            <w:gridSpan w:val="2"/>
            <w:shd w:val="clear" w:color="auto" w:fill="auto"/>
            <w:vAlign w:val="center"/>
            <w:hideMark/>
          </w:tcPr>
          <w:p w14:paraId="460E9934" w14:textId="77777777" w:rsidR="0008287E" w:rsidRPr="0008287E" w:rsidRDefault="0008287E" w:rsidP="0008287E">
            <w:pPr>
              <w:spacing w:after="0" w:line="240" w:lineRule="auto"/>
              <w:jc w:val="center"/>
              <w:rPr>
                <w:rFonts w:ascii="Times New Roman" w:hAnsi="Times New Roman"/>
                <w:color w:val="000000"/>
                <w:sz w:val="24"/>
                <w:szCs w:val="24"/>
              </w:rPr>
            </w:pPr>
            <w:r w:rsidRPr="0008287E">
              <w:rPr>
                <w:rFonts w:ascii="Times New Roman" w:hAnsi="Times New Roman"/>
                <w:bCs/>
                <w:color w:val="000000"/>
                <w:sz w:val="24"/>
                <w:szCs w:val="24"/>
              </w:rPr>
              <w:t>Дисциплинарные результаты</w:t>
            </w:r>
          </w:p>
        </w:tc>
      </w:tr>
      <w:tr w:rsidR="0008287E" w:rsidRPr="0008287E" w14:paraId="60D24BF6" w14:textId="77777777" w:rsidTr="000B1BD4">
        <w:trPr>
          <w:trHeight w:val="20"/>
        </w:trPr>
        <w:tc>
          <w:tcPr>
            <w:tcW w:w="658" w:type="pct"/>
            <w:vMerge/>
            <w:shd w:val="clear" w:color="auto" w:fill="auto"/>
            <w:vAlign w:val="center"/>
            <w:hideMark/>
          </w:tcPr>
          <w:p w14:paraId="6F9701AF" w14:textId="77777777" w:rsidR="0008287E" w:rsidRPr="0008287E" w:rsidRDefault="0008287E" w:rsidP="0008287E">
            <w:pPr>
              <w:spacing w:after="0" w:line="240" w:lineRule="auto"/>
              <w:jc w:val="center"/>
              <w:rPr>
                <w:rFonts w:ascii="Times New Roman" w:hAnsi="Times New Roman"/>
                <w:color w:val="000000"/>
                <w:sz w:val="24"/>
                <w:szCs w:val="24"/>
              </w:rPr>
            </w:pPr>
          </w:p>
        </w:tc>
        <w:tc>
          <w:tcPr>
            <w:tcW w:w="1990" w:type="pct"/>
            <w:shd w:val="clear" w:color="auto" w:fill="auto"/>
            <w:vAlign w:val="center"/>
            <w:hideMark/>
          </w:tcPr>
          <w:p w14:paraId="0F288386" w14:textId="77777777" w:rsidR="0008287E" w:rsidRPr="0008287E" w:rsidRDefault="0008287E" w:rsidP="0008287E">
            <w:pPr>
              <w:spacing w:after="0" w:line="240" w:lineRule="auto"/>
              <w:jc w:val="center"/>
              <w:rPr>
                <w:rFonts w:ascii="Times New Roman" w:hAnsi="Times New Roman"/>
                <w:color w:val="000000"/>
                <w:sz w:val="24"/>
                <w:szCs w:val="24"/>
              </w:rPr>
            </w:pPr>
            <w:r w:rsidRPr="0008287E">
              <w:rPr>
                <w:rFonts w:ascii="Times New Roman" w:hAnsi="Times New Roman"/>
                <w:bCs/>
                <w:color w:val="000000"/>
                <w:sz w:val="24"/>
                <w:szCs w:val="24"/>
              </w:rPr>
              <w:t>Умения</w:t>
            </w:r>
          </w:p>
        </w:tc>
        <w:tc>
          <w:tcPr>
            <w:tcW w:w="2352" w:type="pct"/>
            <w:shd w:val="clear" w:color="auto" w:fill="auto"/>
            <w:vAlign w:val="center"/>
            <w:hideMark/>
          </w:tcPr>
          <w:p w14:paraId="204A635B" w14:textId="77777777" w:rsidR="0008287E" w:rsidRPr="0008287E" w:rsidRDefault="0008287E" w:rsidP="0008287E">
            <w:pPr>
              <w:spacing w:after="0" w:line="240" w:lineRule="auto"/>
              <w:jc w:val="center"/>
              <w:rPr>
                <w:rFonts w:ascii="Times New Roman" w:hAnsi="Times New Roman"/>
                <w:color w:val="000000"/>
                <w:sz w:val="24"/>
                <w:szCs w:val="24"/>
              </w:rPr>
            </w:pPr>
            <w:r w:rsidRPr="0008287E">
              <w:rPr>
                <w:rFonts w:ascii="Times New Roman" w:hAnsi="Times New Roman"/>
                <w:bCs/>
                <w:color w:val="000000"/>
                <w:sz w:val="24"/>
                <w:szCs w:val="24"/>
              </w:rPr>
              <w:t>Знания</w:t>
            </w:r>
          </w:p>
        </w:tc>
      </w:tr>
      <w:tr w:rsidR="0008287E" w:rsidRPr="0008287E" w14:paraId="3E54A142" w14:textId="77777777" w:rsidTr="000B1BD4">
        <w:trPr>
          <w:trHeight w:val="20"/>
        </w:trPr>
        <w:tc>
          <w:tcPr>
            <w:tcW w:w="658" w:type="pct"/>
            <w:vMerge w:val="restart"/>
            <w:shd w:val="clear" w:color="auto" w:fill="auto"/>
            <w:hideMark/>
          </w:tcPr>
          <w:p w14:paraId="7EB8F527" w14:textId="77777777" w:rsidR="0008287E" w:rsidRPr="0008287E" w:rsidRDefault="0008287E" w:rsidP="0008287E">
            <w:pPr>
              <w:spacing w:after="0" w:line="240" w:lineRule="auto"/>
              <w:rPr>
                <w:rFonts w:ascii="Times New Roman" w:hAnsi="Times New Roman"/>
                <w:color w:val="000000"/>
                <w:sz w:val="24"/>
                <w:szCs w:val="24"/>
              </w:rPr>
            </w:pPr>
            <w:r w:rsidRPr="0008287E">
              <w:rPr>
                <w:rFonts w:ascii="Times New Roman" w:hAnsi="Times New Roman"/>
                <w:color w:val="000000"/>
                <w:sz w:val="24"/>
                <w:szCs w:val="24"/>
              </w:rPr>
              <w:t>ОК 01</w:t>
            </w:r>
          </w:p>
          <w:p w14:paraId="18A1E2BD" w14:textId="77777777" w:rsidR="0008287E" w:rsidRPr="0008287E" w:rsidRDefault="0008287E" w:rsidP="0008287E">
            <w:pPr>
              <w:spacing w:after="0" w:line="240" w:lineRule="auto"/>
              <w:rPr>
                <w:rFonts w:ascii="Times New Roman" w:hAnsi="Times New Roman"/>
                <w:color w:val="000000"/>
                <w:sz w:val="24"/>
                <w:szCs w:val="24"/>
              </w:rPr>
            </w:pPr>
            <w:r w:rsidRPr="0008287E">
              <w:rPr>
                <w:rFonts w:ascii="Times New Roman" w:hAnsi="Times New Roman"/>
                <w:color w:val="000000"/>
                <w:sz w:val="24"/>
                <w:szCs w:val="24"/>
              </w:rPr>
              <w:t>ОК 02</w:t>
            </w:r>
          </w:p>
          <w:p w14:paraId="15843305" w14:textId="77777777" w:rsidR="0008287E" w:rsidRPr="0008287E" w:rsidRDefault="0008287E" w:rsidP="0008287E">
            <w:pPr>
              <w:spacing w:after="0" w:line="240" w:lineRule="auto"/>
              <w:rPr>
                <w:rFonts w:ascii="Times New Roman" w:hAnsi="Times New Roman"/>
                <w:color w:val="000000"/>
                <w:sz w:val="24"/>
                <w:szCs w:val="24"/>
              </w:rPr>
            </w:pPr>
            <w:r w:rsidRPr="0008287E">
              <w:rPr>
                <w:rFonts w:ascii="Times New Roman" w:hAnsi="Times New Roman"/>
                <w:color w:val="000000"/>
                <w:sz w:val="24"/>
                <w:szCs w:val="24"/>
              </w:rPr>
              <w:t>ОК 04</w:t>
            </w:r>
          </w:p>
          <w:p w14:paraId="0BA60FCD" w14:textId="77777777" w:rsidR="0008287E" w:rsidRPr="0008287E" w:rsidRDefault="0008287E" w:rsidP="0008287E">
            <w:pPr>
              <w:spacing w:after="0" w:line="240" w:lineRule="auto"/>
              <w:rPr>
                <w:rFonts w:ascii="Times New Roman" w:hAnsi="Times New Roman"/>
                <w:color w:val="000000"/>
                <w:sz w:val="24"/>
                <w:szCs w:val="24"/>
              </w:rPr>
            </w:pPr>
            <w:r w:rsidRPr="0008287E">
              <w:rPr>
                <w:rFonts w:ascii="Times New Roman" w:hAnsi="Times New Roman"/>
                <w:color w:val="000000"/>
                <w:sz w:val="24"/>
                <w:szCs w:val="24"/>
              </w:rPr>
              <w:t>ОК 07</w:t>
            </w:r>
          </w:p>
        </w:tc>
        <w:tc>
          <w:tcPr>
            <w:tcW w:w="1990" w:type="pct"/>
            <w:shd w:val="clear" w:color="auto" w:fill="auto"/>
            <w:vAlign w:val="center"/>
            <w:hideMark/>
          </w:tcPr>
          <w:p w14:paraId="7CB8DBCC" w14:textId="77777777" w:rsidR="0008287E" w:rsidRPr="0008287E" w:rsidRDefault="0008287E" w:rsidP="0008287E">
            <w:pPr>
              <w:spacing w:after="0" w:line="240" w:lineRule="auto"/>
              <w:jc w:val="both"/>
              <w:rPr>
                <w:rFonts w:ascii="Times New Roman" w:hAnsi="Times New Roman"/>
                <w:color w:val="000000"/>
                <w:sz w:val="24"/>
                <w:szCs w:val="24"/>
              </w:rPr>
            </w:pPr>
            <w:r w:rsidRPr="0008287E">
              <w:rPr>
                <w:rFonts w:ascii="Times New Roman" w:hAnsi="Times New Roman"/>
                <w:color w:val="000000"/>
                <w:sz w:val="24"/>
                <w:szCs w:val="24"/>
              </w:rPr>
              <w:t>распознавать в профессиональном 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tc>
        <w:tc>
          <w:tcPr>
            <w:tcW w:w="2352" w:type="pct"/>
            <w:shd w:val="clear" w:color="auto" w:fill="auto"/>
            <w:vAlign w:val="center"/>
            <w:hideMark/>
          </w:tcPr>
          <w:p w14:paraId="5AD52761" w14:textId="77777777" w:rsidR="0008287E" w:rsidRPr="0008287E" w:rsidRDefault="0008287E" w:rsidP="0008287E">
            <w:pPr>
              <w:spacing w:after="0" w:line="240" w:lineRule="auto"/>
              <w:jc w:val="both"/>
              <w:rPr>
                <w:rFonts w:ascii="Times New Roman" w:hAnsi="Times New Roman"/>
                <w:color w:val="000000"/>
                <w:sz w:val="24"/>
                <w:szCs w:val="24"/>
              </w:rPr>
            </w:pPr>
            <w:r w:rsidRPr="0008287E">
              <w:rPr>
                <w:rFonts w:ascii="Times New Roman" w:hAnsi="Times New Roman"/>
                <w:color w:val="000000"/>
                <w:sz w:val="24"/>
                <w:szCs w:val="24"/>
              </w:rPr>
              <w:t xml:space="preserve">актуальный профессиональный и социальный контекст поддержания безопасных условий жизнедеятельности, в том числе при возникновении ЧС; </w:t>
            </w:r>
          </w:p>
        </w:tc>
      </w:tr>
      <w:tr w:rsidR="0008287E" w:rsidRPr="0008287E" w14:paraId="55DDB77D" w14:textId="77777777" w:rsidTr="000B1BD4">
        <w:trPr>
          <w:trHeight w:val="20"/>
        </w:trPr>
        <w:tc>
          <w:tcPr>
            <w:tcW w:w="658" w:type="pct"/>
            <w:vMerge/>
            <w:shd w:val="clear" w:color="auto" w:fill="auto"/>
            <w:vAlign w:val="center"/>
            <w:hideMark/>
          </w:tcPr>
          <w:p w14:paraId="4FBB45D4" w14:textId="77777777" w:rsidR="0008287E" w:rsidRPr="0008287E" w:rsidRDefault="0008287E" w:rsidP="0008287E">
            <w:pPr>
              <w:spacing w:after="0" w:line="240" w:lineRule="auto"/>
              <w:rPr>
                <w:rFonts w:ascii="Times New Roman" w:hAnsi="Times New Roman"/>
                <w:color w:val="000000"/>
                <w:sz w:val="24"/>
                <w:szCs w:val="24"/>
              </w:rPr>
            </w:pPr>
          </w:p>
        </w:tc>
        <w:tc>
          <w:tcPr>
            <w:tcW w:w="1990" w:type="pct"/>
            <w:shd w:val="clear" w:color="auto" w:fill="auto"/>
            <w:vAlign w:val="center"/>
            <w:hideMark/>
          </w:tcPr>
          <w:p w14:paraId="5E72C296" w14:textId="77777777" w:rsidR="0008287E" w:rsidRPr="0008287E" w:rsidRDefault="0008287E" w:rsidP="0008287E">
            <w:pPr>
              <w:spacing w:after="0" w:line="240" w:lineRule="auto"/>
              <w:jc w:val="both"/>
              <w:rPr>
                <w:rFonts w:ascii="Times New Roman" w:hAnsi="Times New Roman"/>
                <w:color w:val="000000"/>
                <w:sz w:val="24"/>
                <w:szCs w:val="24"/>
              </w:rPr>
            </w:pPr>
            <w:r w:rsidRPr="0008287E">
              <w:rPr>
                <w:rFonts w:ascii="Times New Roman" w:hAnsi="Times New Roman"/>
                <w:color w:val="000000"/>
                <w:sz w:val="24"/>
                <w:szCs w:val="24"/>
              </w:rPr>
              <w:t>анализировать задачу и и/или проблемы, относящиеся к предметной области безопасности жизнедеятельности, и выделять составные части подобных задач и/или проблем;</w:t>
            </w:r>
          </w:p>
        </w:tc>
        <w:tc>
          <w:tcPr>
            <w:tcW w:w="2352" w:type="pct"/>
            <w:shd w:val="clear" w:color="auto" w:fill="auto"/>
            <w:vAlign w:val="center"/>
            <w:hideMark/>
          </w:tcPr>
          <w:p w14:paraId="739FD5E5" w14:textId="77777777" w:rsidR="0008287E" w:rsidRPr="0008287E" w:rsidRDefault="0008287E" w:rsidP="0008287E">
            <w:pPr>
              <w:spacing w:after="0" w:line="240" w:lineRule="auto"/>
              <w:jc w:val="both"/>
              <w:rPr>
                <w:rFonts w:ascii="Times New Roman" w:hAnsi="Times New Roman"/>
                <w:color w:val="000000"/>
                <w:sz w:val="24"/>
                <w:szCs w:val="24"/>
              </w:rPr>
            </w:pPr>
            <w:r w:rsidRPr="0008287E">
              <w:rPr>
                <w:rFonts w:ascii="Times New Roman" w:hAnsi="Times New Roman"/>
                <w:color w:val="000000"/>
                <w:sz w:val="24"/>
                <w:szCs w:val="24"/>
              </w:rPr>
              <w:t xml:space="preserve">основные источники информации и ресурсы для решения 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tc>
      </w:tr>
      <w:tr w:rsidR="0008287E" w:rsidRPr="0008287E" w14:paraId="2A3F1B73" w14:textId="77777777" w:rsidTr="000B1BD4">
        <w:trPr>
          <w:trHeight w:val="20"/>
        </w:trPr>
        <w:tc>
          <w:tcPr>
            <w:tcW w:w="658" w:type="pct"/>
            <w:vMerge/>
            <w:shd w:val="clear" w:color="auto" w:fill="auto"/>
            <w:vAlign w:val="center"/>
            <w:hideMark/>
          </w:tcPr>
          <w:p w14:paraId="35D515A5" w14:textId="77777777" w:rsidR="0008287E" w:rsidRPr="0008287E" w:rsidRDefault="0008287E" w:rsidP="0008287E">
            <w:pPr>
              <w:spacing w:after="0" w:line="240" w:lineRule="auto"/>
              <w:rPr>
                <w:rFonts w:ascii="Times New Roman" w:hAnsi="Times New Roman"/>
                <w:color w:val="000000"/>
                <w:sz w:val="24"/>
                <w:szCs w:val="24"/>
              </w:rPr>
            </w:pPr>
          </w:p>
        </w:tc>
        <w:tc>
          <w:tcPr>
            <w:tcW w:w="1990" w:type="pct"/>
            <w:shd w:val="clear" w:color="auto" w:fill="auto"/>
            <w:vAlign w:val="center"/>
            <w:hideMark/>
          </w:tcPr>
          <w:p w14:paraId="4AAC2F9C" w14:textId="77777777" w:rsidR="0008287E" w:rsidRPr="0008287E" w:rsidRDefault="0008287E" w:rsidP="0008287E">
            <w:pPr>
              <w:spacing w:after="0" w:line="240" w:lineRule="auto"/>
              <w:jc w:val="both"/>
              <w:rPr>
                <w:rFonts w:ascii="Times New Roman" w:hAnsi="Times New Roman"/>
                <w:color w:val="000000"/>
                <w:sz w:val="24"/>
                <w:szCs w:val="24"/>
              </w:rPr>
            </w:pPr>
            <w:r w:rsidRPr="0008287E">
              <w:rPr>
                <w:rFonts w:ascii="Times New Roman" w:hAnsi="Times New Roman"/>
                <w:color w:val="000000"/>
                <w:sz w:val="24"/>
                <w:szCs w:val="24"/>
              </w:rPr>
              <w:t>выявлять и эффективно искать информацию, необходимую для решения задач и/или проблем поддержания безопасных условий жизнедеятельности, в том числе при возникновении ЧС;</w:t>
            </w:r>
          </w:p>
        </w:tc>
        <w:tc>
          <w:tcPr>
            <w:tcW w:w="2352" w:type="pct"/>
            <w:shd w:val="clear" w:color="auto" w:fill="auto"/>
            <w:vAlign w:val="center"/>
            <w:hideMark/>
          </w:tcPr>
          <w:p w14:paraId="4AAB5740" w14:textId="77777777" w:rsidR="0008287E" w:rsidRPr="0008287E" w:rsidRDefault="0008287E" w:rsidP="0008287E">
            <w:pPr>
              <w:spacing w:after="0" w:line="240" w:lineRule="auto"/>
              <w:jc w:val="both"/>
              <w:rPr>
                <w:rFonts w:ascii="Times New Roman" w:hAnsi="Times New Roman"/>
                <w:color w:val="000000"/>
                <w:sz w:val="24"/>
                <w:szCs w:val="24"/>
              </w:rPr>
            </w:pPr>
            <w:r w:rsidRPr="0008287E">
              <w:rPr>
                <w:rFonts w:ascii="Times New Roman" w:hAnsi="Times New Roman"/>
                <w:color w:val="000000"/>
                <w:sz w:val="24"/>
                <w:szCs w:val="24"/>
              </w:rPr>
              <w:t xml:space="preserve">физиологические последствия воздействия на человека травмирующих, вредных и поражающих факторов; </w:t>
            </w:r>
          </w:p>
        </w:tc>
      </w:tr>
      <w:tr w:rsidR="0008287E" w:rsidRPr="0008287E" w14:paraId="00D6E520" w14:textId="77777777" w:rsidTr="000B1BD4">
        <w:trPr>
          <w:trHeight w:val="20"/>
        </w:trPr>
        <w:tc>
          <w:tcPr>
            <w:tcW w:w="658" w:type="pct"/>
            <w:vMerge/>
            <w:shd w:val="clear" w:color="auto" w:fill="auto"/>
            <w:vAlign w:val="center"/>
            <w:hideMark/>
          </w:tcPr>
          <w:p w14:paraId="520CE584" w14:textId="77777777" w:rsidR="0008287E" w:rsidRPr="0008287E" w:rsidRDefault="0008287E" w:rsidP="0008287E">
            <w:pPr>
              <w:spacing w:after="0" w:line="240" w:lineRule="auto"/>
              <w:rPr>
                <w:rFonts w:ascii="Times New Roman" w:hAnsi="Times New Roman"/>
                <w:color w:val="000000"/>
                <w:sz w:val="24"/>
                <w:szCs w:val="24"/>
              </w:rPr>
            </w:pPr>
          </w:p>
        </w:tc>
        <w:tc>
          <w:tcPr>
            <w:tcW w:w="1990" w:type="pct"/>
            <w:shd w:val="clear" w:color="auto" w:fill="auto"/>
            <w:vAlign w:val="center"/>
            <w:hideMark/>
          </w:tcPr>
          <w:p w14:paraId="53CDD184" w14:textId="77777777" w:rsidR="0008287E" w:rsidRPr="0008287E" w:rsidRDefault="0008287E" w:rsidP="0008287E">
            <w:pPr>
              <w:spacing w:after="0" w:line="240" w:lineRule="auto"/>
              <w:jc w:val="both"/>
              <w:rPr>
                <w:rFonts w:ascii="Times New Roman" w:hAnsi="Times New Roman"/>
                <w:color w:val="000000"/>
                <w:sz w:val="24"/>
                <w:szCs w:val="24"/>
              </w:rPr>
            </w:pPr>
            <w:r w:rsidRPr="0008287E">
              <w:rPr>
                <w:rFonts w:ascii="Times New Roman" w:hAnsi="Times New Roman"/>
                <w:color w:val="000000"/>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tc>
        <w:tc>
          <w:tcPr>
            <w:tcW w:w="2352" w:type="pct"/>
            <w:shd w:val="clear" w:color="auto" w:fill="auto"/>
            <w:vAlign w:val="center"/>
            <w:hideMark/>
          </w:tcPr>
          <w:p w14:paraId="19EBA99E" w14:textId="77777777" w:rsidR="0008287E" w:rsidRPr="0008287E" w:rsidRDefault="0008287E" w:rsidP="0008287E">
            <w:pPr>
              <w:spacing w:after="0" w:line="240" w:lineRule="auto"/>
              <w:jc w:val="both"/>
              <w:rPr>
                <w:rFonts w:ascii="Times New Roman" w:hAnsi="Times New Roman"/>
                <w:color w:val="000000"/>
                <w:sz w:val="24"/>
                <w:szCs w:val="24"/>
              </w:rPr>
            </w:pPr>
            <w:r w:rsidRPr="0008287E">
              <w:rPr>
                <w:rFonts w:ascii="Times New Roman" w:hAnsi="Times New Roman"/>
                <w:color w:val="000000"/>
                <w:sz w:val="24"/>
                <w:szCs w:val="24"/>
              </w:rPr>
              <w:t xml:space="preserve">алгоритмы и приемы защиты человека и среды обитания от негативного воздействия при ЧС; </w:t>
            </w:r>
          </w:p>
        </w:tc>
      </w:tr>
      <w:tr w:rsidR="0008287E" w:rsidRPr="0008287E" w14:paraId="32FF97A9" w14:textId="77777777" w:rsidTr="000B1BD4">
        <w:trPr>
          <w:trHeight w:val="20"/>
        </w:trPr>
        <w:tc>
          <w:tcPr>
            <w:tcW w:w="658" w:type="pct"/>
            <w:vMerge/>
            <w:shd w:val="clear" w:color="auto" w:fill="auto"/>
            <w:hideMark/>
          </w:tcPr>
          <w:p w14:paraId="4F209E1E" w14:textId="77777777" w:rsidR="0008287E" w:rsidRPr="0008287E" w:rsidRDefault="0008287E" w:rsidP="0008287E">
            <w:pPr>
              <w:spacing w:after="0" w:line="240" w:lineRule="auto"/>
              <w:rPr>
                <w:rFonts w:cs="Calibri"/>
                <w:color w:val="000000"/>
              </w:rPr>
            </w:pPr>
          </w:p>
        </w:tc>
        <w:tc>
          <w:tcPr>
            <w:tcW w:w="1990" w:type="pct"/>
            <w:shd w:val="clear" w:color="auto" w:fill="auto"/>
            <w:vAlign w:val="center"/>
            <w:hideMark/>
          </w:tcPr>
          <w:p w14:paraId="315EC628" w14:textId="77777777" w:rsidR="0008287E" w:rsidRPr="0008287E" w:rsidRDefault="0008287E" w:rsidP="0008287E">
            <w:pPr>
              <w:spacing w:after="0" w:line="240" w:lineRule="auto"/>
              <w:jc w:val="both"/>
              <w:rPr>
                <w:rFonts w:ascii="Times New Roman" w:hAnsi="Times New Roman"/>
                <w:color w:val="000000"/>
                <w:sz w:val="24"/>
                <w:szCs w:val="24"/>
              </w:rPr>
            </w:pPr>
            <w:r w:rsidRPr="0008287E">
              <w:rPr>
                <w:rFonts w:ascii="Times New Roman" w:hAnsi="Times New Roman"/>
                <w:color w:val="000000"/>
                <w:sz w:val="24"/>
                <w:szCs w:val="24"/>
              </w:rPr>
              <w:t>владеть способностью принимать решения по целесообразным действиям в ЧС;</w:t>
            </w:r>
          </w:p>
        </w:tc>
        <w:tc>
          <w:tcPr>
            <w:tcW w:w="2352" w:type="pct"/>
            <w:shd w:val="clear" w:color="auto" w:fill="auto"/>
            <w:vAlign w:val="center"/>
            <w:hideMark/>
          </w:tcPr>
          <w:p w14:paraId="1BE4C8FF" w14:textId="77777777" w:rsidR="0008287E" w:rsidRPr="0008287E" w:rsidRDefault="0008287E" w:rsidP="0008287E">
            <w:pPr>
              <w:spacing w:after="0" w:line="240" w:lineRule="auto"/>
              <w:jc w:val="both"/>
              <w:rPr>
                <w:rFonts w:ascii="Times New Roman" w:hAnsi="Times New Roman"/>
                <w:color w:val="000000"/>
                <w:sz w:val="24"/>
                <w:szCs w:val="24"/>
              </w:rPr>
            </w:pPr>
            <w:r w:rsidRPr="0008287E">
              <w:rPr>
                <w:rFonts w:ascii="Times New Roman" w:hAnsi="Times New Roman"/>
                <w:color w:val="000000"/>
                <w:sz w:val="24"/>
                <w:szCs w:val="24"/>
              </w:rPr>
              <w:t>алгоритмы и приемы действий по гражданской обороне и в ЧС;</w:t>
            </w:r>
          </w:p>
        </w:tc>
      </w:tr>
      <w:tr w:rsidR="0008287E" w:rsidRPr="0008287E" w14:paraId="0B6284AF" w14:textId="77777777" w:rsidTr="000B1BD4">
        <w:trPr>
          <w:trHeight w:val="20"/>
        </w:trPr>
        <w:tc>
          <w:tcPr>
            <w:tcW w:w="658" w:type="pct"/>
            <w:vMerge/>
            <w:shd w:val="clear" w:color="auto" w:fill="auto"/>
            <w:hideMark/>
          </w:tcPr>
          <w:p w14:paraId="1269EAA4" w14:textId="77777777" w:rsidR="0008287E" w:rsidRPr="0008287E" w:rsidRDefault="0008287E" w:rsidP="0008287E">
            <w:pPr>
              <w:spacing w:after="0" w:line="240" w:lineRule="auto"/>
              <w:rPr>
                <w:rFonts w:cs="Calibri"/>
                <w:color w:val="000000"/>
              </w:rPr>
            </w:pPr>
          </w:p>
        </w:tc>
        <w:tc>
          <w:tcPr>
            <w:tcW w:w="1990" w:type="pct"/>
            <w:shd w:val="clear" w:color="auto" w:fill="auto"/>
            <w:vAlign w:val="center"/>
            <w:hideMark/>
          </w:tcPr>
          <w:p w14:paraId="045B4A8E" w14:textId="77777777" w:rsidR="0008287E" w:rsidRPr="0008287E" w:rsidRDefault="0008287E" w:rsidP="0008287E">
            <w:pPr>
              <w:spacing w:after="0" w:line="240" w:lineRule="auto"/>
              <w:jc w:val="both"/>
              <w:rPr>
                <w:rFonts w:ascii="Times New Roman" w:hAnsi="Times New Roman"/>
                <w:color w:val="000000"/>
                <w:sz w:val="24"/>
                <w:szCs w:val="24"/>
              </w:rPr>
            </w:pPr>
            <w:r w:rsidRPr="0008287E">
              <w:rPr>
                <w:rFonts w:ascii="Times New Roman" w:hAnsi="Times New Roman"/>
                <w:color w:val="000000"/>
                <w:sz w:val="24"/>
                <w:szCs w:val="24"/>
              </w:rPr>
              <w:t>владеть методами защиты от вредных и опасных факторов ЧС, защиты человека и среды обитания от негативного воздействия при ЧС; приемы действий по гражданской обороне и в ЧС.</w:t>
            </w:r>
          </w:p>
        </w:tc>
        <w:tc>
          <w:tcPr>
            <w:tcW w:w="2352" w:type="pct"/>
            <w:shd w:val="clear" w:color="auto" w:fill="auto"/>
            <w:vAlign w:val="center"/>
            <w:hideMark/>
          </w:tcPr>
          <w:p w14:paraId="3D47ED2C" w14:textId="77777777" w:rsidR="0008287E" w:rsidRPr="0008287E" w:rsidRDefault="0008287E" w:rsidP="0008287E">
            <w:pPr>
              <w:spacing w:after="0" w:line="240" w:lineRule="auto"/>
              <w:jc w:val="both"/>
              <w:rPr>
                <w:rFonts w:ascii="Times New Roman" w:hAnsi="Times New Roman"/>
                <w:color w:val="000000"/>
                <w:sz w:val="24"/>
                <w:szCs w:val="24"/>
              </w:rPr>
            </w:pPr>
            <w:r w:rsidRPr="0008287E">
              <w:rPr>
                <w:rFonts w:ascii="Times New Roman" w:hAnsi="Times New Roman"/>
                <w:color w:val="000000"/>
                <w:sz w:val="24"/>
                <w:szCs w:val="24"/>
              </w:rPr>
              <w:t>основы обеспечения военной безопасности государства (для юношей).</w:t>
            </w:r>
          </w:p>
        </w:tc>
      </w:tr>
      <w:tr w:rsidR="0008287E" w:rsidRPr="0008287E" w14:paraId="7DFD8DB3" w14:textId="77777777" w:rsidTr="000B1BD4">
        <w:trPr>
          <w:trHeight w:val="20"/>
        </w:trPr>
        <w:tc>
          <w:tcPr>
            <w:tcW w:w="658" w:type="pct"/>
            <w:vMerge/>
            <w:shd w:val="clear" w:color="auto" w:fill="auto"/>
            <w:hideMark/>
          </w:tcPr>
          <w:p w14:paraId="5D88DCED" w14:textId="77777777" w:rsidR="0008287E" w:rsidRPr="0008287E" w:rsidRDefault="0008287E" w:rsidP="0008287E">
            <w:pPr>
              <w:spacing w:after="0" w:line="240" w:lineRule="auto"/>
              <w:rPr>
                <w:rFonts w:cs="Calibri"/>
                <w:color w:val="000000"/>
              </w:rPr>
            </w:pPr>
          </w:p>
        </w:tc>
        <w:tc>
          <w:tcPr>
            <w:tcW w:w="1990" w:type="pct"/>
            <w:shd w:val="clear" w:color="auto" w:fill="auto"/>
            <w:vAlign w:val="center"/>
            <w:hideMark/>
          </w:tcPr>
          <w:p w14:paraId="66906881" w14:textId="77777777" w:rsidR="0008287E" w:rsidRPr="0008287E" w:rsidRDefault="0008287E" w:rsidP="0008287E">
            <w:pPr>
              <w:spacing w:after="0" w:line="240" w:lineRule="auto"/>
              <w:jc w:val="both"/>
              <w:rPr>
                <w:rFonts w:ascii="Times New Roman" w:hAnsi="Times New Roman"/>
                <w:color w:val="000000"/>
                <w:sz w:val="24"/>
                <w:szCs w:val="24"/>
              </w:rPr>
            </w:pPr>
            <w:r w:rsidRPr="0008287E">
              <w:rPr>
                <w:rFonts w:ascii="Times New Roman" w:hAnsi="Times New Roman"/>
                <w:color w:val="000000"/>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tc>
        <w:tc>
          <w:tcPr>
            <w:tcW w:w="2352" w:type="pct"/>
            <w:shd w:val="clear" w:color="auto" w:fill="auto"/>
            <w:vAlign w:val="center"/>
            <w:hideMark/>
          </w:tcPr>
          <w:p w14:paraId="4D061918" w14:textId="77777777" w:rsidR="0008287E" w:rsidRPr="0008287E" w:rsidRDefault="0008287E" w:rsidP="0008287E">
            <w:pPr>
              <w:spacing w:after="0" w:line="240" w:lineRule="auto"/>
              <w:jc w:val="both"/>
              <w:rPr>
                <w:rFonts w:ascii="Times New Roman" w:hAnsi="Times New Roman"/>
                <w:color w:val="000000"/>
                <w:sz w:val="24"/>
                <w:szCs w:val="24"/>
              </w:rPr>
            </w:pPr>
            <w:r w:rsidRPr="0008287E">
              <w:rPr>
                <w:rFonts w:ascii="Times New Roman" w:hAnsi="Times New Roman"/>
                <w:color w:val="000000"/>
                <w:sz w:val="24"/>
                <w:szCs w:val="24"/>
              </w:rPr>
              <w:t>основы медицинских знаний (для девушек)</w:t>
            </w:r>
          </w:p>
        </w:tc>
      </w:tr>
      <w:tr w:rsidR="0008287E" w:rsidRPr="0008287E" w14:paraId="3EBF96B4" w14:textId="77777777" w:rsidTr="000B1BD4">
        <w:trPr>
          <w:trHeight w:val="20"/>
        </w:trPr>
        <w:tc>
          <w:tcPr>
            <w:tcW w:w="658" w:type="pct"/>
            <w:vMerge/>
            <w:shd w:val="clear" w:color="auto" w:fill="auto"/>
            <w:hideMark/>
          </w:tcPr>
          <w:p w14:paraId="03320005" w14:textId="77777777" w:rsidR="0008287E" w:rsidRPr="0008287E" w:rsidRDefault="0008287E" w:rsidP="0008287E">
            <w:pPr>
              <w:spacing w:after="0" w:line="240" w:lineRule="auto"/>
              <w:rPr>
                <w:rFonts w:cs="Calibri"/>
                <w:color w:val="000000"/>
              </w:rPr>
            </w:pPr>
          </w:p>
        </w:tc>
        <w:tc>
          <w:tcPr>
            <w:tcW w:w="1990" w:type="pct"/>
            <w:shd w:val="clear" w:color="auto" w:fill="auto"/>
            <w:vAlign w:val="center"/>
            <w:hideMark/>
          </w:tcPr>
          <w:p w14:paraId="30377A30" w14:textId="77777777" w:rsidR="0008287E" w:rsidRPr="0008287E" w:rsidRDefault="0008287E" w:rsidP="0008287E">
            <w:pPr>
              <w:spacing w:after="0" w:line="240" w:lineRule="auto"/>
              <w:jc w:val="both"/>
              <w:rPr>
                <w:rFonts w:ascii="Times New Roman" w:hAnsi="Times New Roman"/>
                <w:color w:val="000000"/>
                <w:sz w:val="24"/>
                <w:szCs w:val="24"/>
              </w:rPr>
            </w:pPr>
            <w:r w:rsidRPr="0008287E">
              <w:rPr>
                <w:rFonts w:ascii="Times New Roman" w:hAnsi="Times New Roman"/>
                <w:color w:val="000000"/>
                <w:sz w:val="24"/>
                <w:szCs w:val="24"/>
              </w:rPr>
              <w:t>Владеть знаниями основ обеспечения военной безопасности государства (для юношей).</w:t>
            </w:r>
          </w:p>
        </w:tc>
        <w:tc>
          <w:tcPr>
            <w:tcW w:w="2352" w:type="pct"/>
            <w:shd w:val="clear" w:color="auto" w:fill="auto"/>
            <w:vAlign w:val="center"/>
            <w:hideMark/>
          </w:tcPr>
          <w:p w14:paraId="5B574A05" w14:textId="77777777" w:rsidR="0008287E" w:rsidRPr="0008287E" w:rsidRDefault="0008287E" w:rsidP="0008287E">
            <w:pPr>
              <w:spacing w:after="0" w:line="240" w:lineRule="auto"/>
              <w:rPr>
                <w:rFonts w:cs="Calibri"/>
                <w:color w:val="000000"/>
              </w:rPr>
            </w:pPr>
            <w:r w:rsidRPr="0008287E">
              <w:rPr>
                <w:rFonts w:ascii="Times New Roman" w:hAnsi="Times New Roman"/>
                <w:color w:val="000000"/>
                <w:sz w:val="24"/>
                <w:szCs w:val="24"/>
              </w:rPr>
              <w:t>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08287E" w:rsidRPr="0008287E" w14:paraId="47388F10" w14:textId="77777777" w:rsidTr="000B1BD4">
        <w:trPr>
          <w:trHeight w:val="20"/>
        </w:trPr>
        <w:tc>
          <w:tcPr>
            <w:tcW w:w="658" w:type="pct"/>
            <w:vMerge/>
            <w:shd w:val="clear" w:color="auto" w:fill="auto"/>
            <w:hideMark/>
          </w:tcPr>
          <w:p w14:paraId="57055F04" w14:textId="77777777" w:rsidR="0008287E" w:rsidRPr="0008287E" w:rsidRDefault="0008287E" w:rsidP="0008287E">
            <w:pPr>
              <w:spacing w:after="0" w:line="240" w:lineRule="auto"/>
              <w:rPr>
                <w:rFonts w:cs="Calibri"/>
                <w:color w:val="000000"/>
              </w:rPr>
            </w:pPr>
          </w:p>
        </w:tc>
        <w:tc>
          <w:tcPr>
            <w:tcW w:w="1990" w:type="pct"/>
            <w:shd w:val="clear" w:color="auto" w:fill="auto"/>
            <w:vAlign w:val="center"/>
            <w:hideMark/>
          </w:tcPr>
          <w:p w14:paraId="041AFE50" w14:textId="77777777" w:rsidR="0008287E" w:rsidRPr="0008287E" w:rsidRDefault="0008287E" w:rsidP="0008287E">
            <w:pPr>
              <w:spacing w:after="0" w:line="240" w:lineRule="auto"/>
              <w:jc w:val="both"/>
              <w:rPr>
                <w:rFonts w:ascii="Times New Roman" w:hAnsi="Times New Roman"/>
                <w:color w:val="000000"/>
                <w:sz w:val="24"/>
                <w:szCs w:val="24"/>
              </w:rPr>
            </w:pPr>
            <w:r w:rsidRPr="0008287E">
              <w:rPr>
                <w:rFonts w:ascii="Times New Roman" w:hAnsi="Times New Roman"/>
                <w:color w:val="000000"/>
                <w:sz w:val="24"/>
                <w:szCs w:val="24"/>
              </w:rPr>
              <w:t>Владеть знаниями основ медицинских знаний (для девушек)</w:t>
            </w:r>
          </w:p>
        </w:tc>
        <w:tc>
          <w:tcPr>
            <w:tcW w:w="2352" w:type="pct"/>
            <w:shd w:val="clear" w:color="auto" w:fill="auto"/>
            <w:vAlign w:val="center"/>
            <w:hideMark/>
          </w:tcPr>
          <w:p w14:paraId="1A9AFF15" w14:textId="77777777" w:rsidR="0008287E" w:rsidRPr="0008287E" w:rsidRDefault="0008287E" w:rsidP="0008287E">
            <w:pPr>
              <w:spacing w:after="0" w:line="240" w:lineRule="auto"/>
              <w:rPr>
                <w:rFonts w:cs="Calibri"/>
                <w:color w:val="000000"/>
              </w:rPr>
            </w:pPr>
            <w:r w:rsidRPr="0008287E">
              <w:rPr>
                <w:rFonts w:ascii="Times New Roman" w:hAnsi="Times New Roman"/>
                <w:color w:val="000000"/>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tc>
      </w:tr>
      <w:tr w:rsidR="0008287E" w:rsidRPr="0008287E" w14:paraId="25355619" w14:textId="77777777" w:rsidTr="000B1BD4">
        <w:trPr>
          <w:trHeight w:val="20"/>
        </w:trPr>
        <w:tc>
          <w:tcPr>
            <w:tcW w:w="658" w:type="pct"/>
            <w:vMerge/>
            <w:shd w:val="clear" w:color="auto" w:fill="auto"/>
            <w:hideMark/>
          </w:tcPr>
          <w:p w14:paraId="5FD528C2" w14:textId="77777777" w:rsidR="0008287E" w:rsidRPr="0008287E" w:rsidRDefault="0008287E" w:rsidP="0008287E">
            <w:pPr>
              <w:spacing w:after="0" w:line="240" w:lineRule="auto"/>
              <w:rPr>
                <w:rFonts w:cs="Calibri"/>
                <w:color w:val="000000"/>
              </w:rPr>
            </w:pPr>
          </w:p>
        </w:tc>
        <w:tc>
          <w:tcPr>
            <w:tcW w:w="1990" w:type="pct"/>
            <w:shd w:val="clear" w:color="auto" w:fill="auto"/>
            <w:vAlign w:val="center"/>
            <w:hideMark/>
          </w:tcPr>
          <w:p w14:paraId="0F89936A" w14:textId="77777777" w:rsidR="0008287E" w:rsidRPr="0008287E" w:rsidRDefault="0008287E" w:rsidP="0008287E">
            <w:pPr>
              <w:spacing w:after="0" w:line="240" w:lineRule="auto"/>
              <w:jc w:val="both"/>
              <w:rPr>
                <w:rFonts w:ascii="Times New Roman" w:hAnsi="Times New Roman"/>
                <w:color w:val="000000"/>
                <w:sz w:val="24"/>
                <w:szCs w:val="24"/>
              </w:rPr>
            </w:pPr>
            <w:r w:rsidRPr="0008287E">
              <w:rPr>
                <w:rFonts w:ascii="Times New Roman" w:hAnsi="Times New Roman"/>
                <w:iCs/>
                <w:color w:val="000000"/>
                <w:sz w:val="24"/>
                <w:szCs w:val="24"/>
              </w:rPr>
              <w:t xml:space="preserve">определять задачи для поиска информации, содержащей актуальные сведения о безопасности жизнедеятельности; </w:t>
            </w:r>
          </w:p>
        </w:tc>
        <w:tc>
          <w:tcPr>
            <w:tcW w:w="2352" w:type="pct"/>
            <w:shd w:val="clear" w:color="auto" w:fill="auto"/>
            <w:vAlign w:val="center"/>
          </w:tcPr>
          <w:p w14:paraId="2BE9036E" w14:textId="77777777" w:rsidR="0008287E" w:rsidRPr="0008287E" w:rsidRDefault="0008287E" w:rsidP="0008287E">
            <w:pPr>
              <w:spacing w:after="0" w:line="240" w:lineRule="auto"/>
              <w:jc w:val="both"/>
              <w:rPr>
                <w:rFonts w:ascii="Times New Roman" w:hAnsi="Times New Roman"/>
                <w:color w:val="000000"/>
                <w:sz w:val="24"/>
                <w:szCs w:val="24"/>
              </w:rPr>
            </w:pPr>
            <w:r w:rsidRPr="0008287E">
              <w:rPr>
                <w:rFonts w:ascii="Times New Roman" w:hAnsi="Times New Roman"/>
                <w:color w:val="000000"/>
                <w:sz w:val="24"/>
                <w:szCs w:val="24"/>
              </w:rPr>
              <w:t>порядок применения современных средств и устройств информатизации 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w:t>
            </w:r>
          </w:p>
        </w:tc>
      </w:tr>
      <w:tr w:rsidR="0008287E" w:rsidRPr="0008287E" w14:paraId="5F79B441" w14:textId="77777777" w:rsidTr="000B1BD4">
        <w:trPr>
          <w:trHeight w:val="20"/>
        </w:trPr>
        <w:tc>
          <w:tcPr>
            <w:tcW w:w="658" w:type="pct"/>
            <w:vMerge/>
            <w:shd w:val="clear" w:color="auto" w:fill="auto"/>
            <w:hideMark/>
          </w:tcPr>
          <w:p w14:paraId="0A34CD55" w14:textId="77777777" w:rsidR="0008287E" w:rsidRPr="0008287E" w:rsidRDefault="0008287E" w:rsidP="0008287E">
            <w:pPr>
              <w:spacing w:after="0" w:line="240" w:lineRule="auto"/>
              <w:rPr>
                <w:rFonts w:cs="Calibri"/>
                <w:color w:val="000000"/>
              </w:rPr>
            </w:pPr>
          </w:p>
        </w:tc>
        <w:tc>
          <w:tcPr>
            <w:tcW w:w="1990" w:type="pct"/>
            <w:shd w:val="clear" w:color="auto" w:fill="auto"/>
            <w:vAlign w:val="center"/>
            <w:hideMark/>
          </w:tcPr>
          <w:p w14:paraId="26B5FDF6" w14:textId="77777777" w:rsidR="0008287E" w:rsidRPr="0008287E" w:rsidRDefault="0008287E" w:rsidP="0008287E">
            <w:pPr>
              <w:spacing w:after="0" w:line="240" w:lineRule="auto"/>
              <w:jc w:val="both"/>
              <w:rPr>
                <w:rFonts w:ascii="Times New Roman" w:hAnsi="Times New Roman"/>
                <w:color w:val="000000"/>
                <w:sz w:val="24"/>
                <w:szCs w:val="24"/>
              </w:rPr>
            </w:pPr>
            <w:r w:rsidRPr="0008287E">
              <w:rPr>
                <w:rFonts w:ascii="Times New Roman" w:hAnsi="Times New Roman"/>
                <w:iCs/>
                <w:color w:val="000000"/>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tc>
        <w:tc>
          <w:tcPr>
            <w:tcW w:w="2352" w:type="pct"/>
            <w:shd w:val="clear" w:color="auto" w:fill="auto"/>
            <w:vAlign w:val="center"/>
          </w:tcPr>
          <w:p w14:paraId="2EDC962B" w14:textId="77777777" w:rsidR="0008287E" w:rsidRPr="0008287E" w:rsidRDefault="0008287E" w:rsidP="0008287E">
            <w:pPr>
              <w:spacing w:after="0" w:line="240" w:lineRule="auto"/>
              <w:jc w:val="both"/>
              <w:rPr>
                <w:rFonts w:ascii="Times New Roman" w:hAnsi="Times New Roman"/>
                <w:color w:val="000000"/>
                <w:sz w:val="24"/>
                <w:szCs w:val="24"/>
              </w:rPr>
            </w:pPr>
            <w:r w:rsidRPr="0008287E">
              <w:rPr>
                <w:rFonts w:ascii="Times New Roman" w:hAnsi="Times New Roman"/>
                <w:bCs/>
                <w:color w:val="000000"/>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tc>
      </w:tr>
      <w:tr w:rsidR="0008287E" w:rsidRPr="0008287E" w14:paraId="38C22CAF" w14:textId="77777777" w:rsidTr="000B1BD4">
        <w:trPr>
          <w:trHeight w:val="20"/>
        </w:trPr>
        <w:tc>
          <w:tcPr>
            <w:tcW w:w="658" w:type="pct"/>
            <w:vMerge/>
            <w:shd w:val="clear" w:color="auto" w:fill="auto"/>
            <w:hideMark/>
          </w:tcPr>
          <w:p w14:paraId="5B050A23" w14:textId="77777777" w:rsidR="0008287E" w:rsidRPr="0008287E" w:rsidRDefault="0008287E" w:rsidP="0008287E">
            <w:pPr>
              <w:spacing w:after="0" w:line="240" w:lineRule="auto"/>
              <w:rPr>
                <w:rFonts w:cs="Calibri"/>
                <w:color w:val="000000"/>
              </w:rPr>
            </w:pPr>
          </w:p>
        </w:tc>
        <w:tc>
          <w:tcPr>
            <w:tcW w:w="1990" w:type="pct"/>
            <w:shd w:val="clear" w:color="auto" w:fill="auto"/>
            <w:vAlign w:val="center"/>
            <w:hideMark/>
          </w:tcPr>
          <w:p w14:paraId="6B62C976" w14:textId="77777777" w:rsidR="0008287E" w:rsidRPr="0008287E" w:rsidRDefault="0008287E" w:rsidP="0008287E">
            <w:pPr>
              <w:spacing w:after="0" w:line="240" w:lineRule="auto"/>
              <w:jc w:val="both"/>
              <w:rPr>
                <w:rFonts w:ascii="Times New Roman" w:hAnsi="Times New Roman"/>
                <w:color w:val="000000"/>
                <w:sz w:val="24"/>
                <w:szCs w:val="24"/>
              </w:rPr>
            </w:pPr>
            <w:r w:rsidRPr="0008287E">
              <w:rPr>
                <w:rFonts w:ascii="Times New Roman" w:hAnsi="Times New Roman"/>
                <w:color w:val="000000"/>
                <w:sz w:val="24"/>
                <w:szCs w:val="24"/>
              </w:rPr>
              <w:t>применять приемы структурирования информации для создания устных и письменных сообщений, электронного контента и т.п. в процессе освоения информации о безопасности жизнедеятельности;</w:t>
            </w:r>
          </w:p>
        </w:tc>
        <w:tc>
          <w:tcPr>
            <w:tcW w:w="2352" w:type="pct"/>
            <w:shd w:val="clear" w:color="auto" w:fill="auto"/>
            <w:vAlign w:val="center"/>
          </w:tcPr>
          <w:p w14:paraId="47D7B186" w14:textId="77777777" w:rsidR="0008287E" w:rsidRPr="0008287E" w:rsidRDefault="0008287E" w:rsidP="0008287E">
            <w:pPr>
              <w:spacing w:after="0" w:line="240" w:lineRule="auto"/>
              <w:jc w:val="both"/>
              <w:rPr>
                <w:rFonts w:ascii="Times New Roman" w:hAnsi="Times New Roman"/>
                <w:color w:val="000000"/>
                <w:sz w:val="24"/>
                <w:szCs w:val="24"/>
              </w:rPr>
            </w:pPr>
            <w:r w:rsidRPr="0008287E">
              <w:rPr>
                <w:rFonts w:ascii="Times New Roman" w:hAnsi="Times New Roman"/>
                <w:bCs/>
                <w:color w:val="000000"/>
                <w:sz w:val="24"/>
                <w:szCs w:val="24"/>
              </w:rPr>
              <w:t>основы проектной деятельности в коллективе и команде по решению задач минимизации опасностей и эффективного управления рисками ЧС на рабочем месте на основе принципов эффективного взаимодействия по созданию человеко- и природозащитной среды осуществления профессиональной деятельности</w:t>
            </w:r>
          </w:p>
        </w:tc>
      </w:tr>
      <w:tr w:rsidR="0008287E" w:rsidRPr="0008287E" w14:paraId="2792D639" w14:textId="77777777" w:rsidTr="000B1BD4">
        <w:trPr>
          <w:trHeight w:val="20"/>
        </w:trPr>
        <w:tc>
          <w:tcPr>
            <w:tcW w:w="658" w:type="pct"/>
            <w:vMerge/>
            <w:shd w:val="clear" w:color="auto" w:fill="auto"/>
            <w:hideMark/>
          </w:tcPr>
          <w:p w14:paraId="0C390899" w14:textId="77777777" w:rsidR="0008287E" w:rsidRPr="0008287E" w:rsidRDefault="0008287E" w:rsidP="0008287E">
            <w:pPr>
              <w:spacing w:after="0" w:line="240" w:lineRule="auto"/>
              <w:rPr>
                <w:rFonts w:cs="Calibri"/>
                <w:color w:val="000000"/>
              </w:rPr>
            </w:pPr>
          </w:p>
        </w:tc>
        <w:tc>
          <w:tcPr>
            <w:tcW w:w="1990" w:type="pct"/>
            <w:shd w:val="clear" w:color="auto" w:fill="auto"/>
            <w:vAlign w:val="center"/>
            <w:hideMark/>
          </w:tcPr>
          <w:p w14:paraId="030B92F4" w14:textId="77777777" w:rsidR="0008287E" w:rsidRPr="0008287E" w:rsidRDefault="0008287E" w:rsidP="0008287E">
            <w:pPr>
              <w:spacing w:after="0" w:line="240" w:lineRule="auto"/>
              <w:jc w:val="both"/>
              <w:rPr>
                <w:rFonts w:ascii="Times New Roman" w:hAnsi="Times New Roman"/>
                <w:color w:val="000000"/>
                <w:sz w:val="24"/>
                <w:szCs w:val="24"/>
              </w:rPr>
            </w:pPr>
            <w:r w:rsidRPr="0008287E">
              <w:rPr>
                <w:rFonts w:ascii="Times New Roman" w:hAnsi="Times New Roman"/>
                <w:iCs/>
                <w:color w:val="000000"/>
                <w:sz w:val="24"/>
                <w:szCs w:val="24"/>
              </w:rPr>
              <w:t>применять ИКТ и цифровые инструменты для решения задач, связанных с профессиональным контекстом обеспечения безопасности жизнедеятельности и защиты окружающей среды;</w:t>
            </w:r>
          </w:p>
        </w:tc>
        <w:tc>
          <w:tcPr>
            <w:tcW w:w="2352" w:type="pct"/>
            <w:shd w:val="clear" w:color="auto" w:fill="auto"/>
            <w:vAlign w:val="center"/>
          </w:tcPr>
          <w:p w14:paraId="6E11450C" w14:textId="77777777" w:rsidR="0008287E" w:rsidRPr="0008287E" w:rsidRDefault="0008287E" w:rsidP="0008287E">
            <w:pPr>
              <w:spacing w:after="0" w:line="240" w:lineRule="auto"/>
              <w:rPr>
                <w:rFonts w:cs="Calibri"/>
                <w:color w:val="000000"/>
              </w:rPr>
            </w:pPr>
            <w:bookmarkStart w:id="8" w:name="RANGE!C19"/>
            <w:r w:rsidRPr="0008287E">
              <w:rPr>
                <w:rFonts w:ascii="Times New Roman" w:hAnsi="Times New Roman"/>
                <w:color w:val="000000"/>
                <w:sz w:val="24"/>
                <w:szCs w:val="24"/>
              </w:rPr>
              <w:t xml:space="preserve">порядок действий в чрезвычайных ситуациях, нормы экологической безопасности при ведении профессиональной деятельности; </w:t>
            </w:r>
            <w:bookmarkEnd w:id="8"/>
          </w:p>
        </w:tc>
      </w:tr>
      <w:tr w:rsidR="0008287E" w:rsidRPr="0008287E" w14:paraId="6B51DD59" w14:textId="77777777" w:rsidTr="000B1BD4">
        <w:trPr>
          <w:trHeight w:val="20"/>
        </w:trPr>
        <w:tc>
          <w:tcPr>
            <w:tcW w:w="658" w:type="pct"/>
            <w:vMerge/>
            <w:shd w:val="clear" w:color="auto" w:fill="auto"/>
            <w:hideMark/>
          </w:tcPr>
          <w:p w14:paraId="473112A9" w14:textId="77777777" w:rsidR="0008287E" w:rsidRPr="0008287E" w:rsidRDefault="0008287E" w:rsidP="0008287E">
            <w:pPr>
              <w:spacing w:after="0" w:line="240" w:lineRule="auto"/>
              <w:rPr>
                <w:rFonts w:cs="Calibri"/>
                <w:color w:val="000000"/>
              </w:rPr>
            </w:pPr>
          </w:p>
        </w:tc>
        <w:tc>
          <w:tcPr>
            <w:tcW w:w="1990" w:type="pct"/>
            <w:shd w:val="clear" w:color="auto" w:fill="auto"/>
            <w:vAlign w:val="center"/>
            <w:hideMark/>
          </w:tcPr>
          <w:p w14:paraId="40A5C1F3" w14:textId="77777777" w:rsidR="0008287E" w:rsidRPr="0008287E" w:rsidRDefault="0008287E" w:rsidP="0008287E">
            <w:pPr>
              <w:spacing w:after="0" w:line="240" w:lineRule="auto"/>
              <w:jc w:val="both"/>
              <w:rPr>
                <w:rFonts w:ascii="Times New Roman" w:hAnsi="Times New Roman"/>
                <w:color w:val="000000"/>
                <w:sz w:val="24"/>
                <w:szCs w:val="24"/>
              </w:rPr>
            </w:pPr>
            <w:r w:rsidRPr="0008287E">
              <w:rPr>
                <w:rFonts w:ascii="Times New Roman" w:hAnsi="Times New Roman"/>
                <w:iCs/>
                <w:color w:val="000000"/>
                <w:sz w:val="24"/>
                <w:szCs w:val="24"/>
              </w:rPr>
              <w:t>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и травмах</w:t>
            </w:r>
          </w:p>
        </w:tc>
        <w:tc>
          <w:tcPr>
            <w:tcW w:w="2352" w:type="pct"/>
            <w:shd w:val="clear" w:color="auto" w:fill="auto"/>
            <w:vAlign w:val="center"/>
          </w:tcPr>
          <w:p w14:paraId="320E57FA" w14:textId="77777777" w:rsidR="0008287E" w:rsidRPr="0008287E" w:rsidRDefault="0008287E" w:rsidP="0008287E">
            <w:pPr>
              <w:spacing w:after="0" w:line="240" w:lineRule="auto"/>
              <w:rPr>
                <w:rFonts w:cs="Calibri"/>
                <w:color w:val="000000"/>
              </w:rPr>
            </w:pPr>
            <w:r w:rsidRPr="0008287E">
              <w:rPr>
                <w:rFonts w:ascii="Times New Roman" w:hAnsi="Times New Roman"/>
                <w:bCs/>
                <w:color w:val="000000"/>
                <w:sz w:val="24"/>
                <w:szCs w:val="24"/>
              </w:rPr>
              <w:t xml:space="preserve">способы минимизации угрозы потерь, вызываемых нарушениями норм безопасности жизнедеятельности на рабочем месте и опасность нарушения норм безопасности жизнедеятельности для реализации идеи бережливого производства </w:t>
            </w:r>
          </w:p>
        </w:tc>
      </w:tr>
      <w:tr w:rsidR="0008287E" w:rsidRPr="0008287E" w14:paraId="51EC6D3B" w14:textId="77777777" w:rsidTr="000B1BD4">
        <w:trPr>
          <w:trHeight w:val="20"/>
        </w:trPr>
        <w:tc>
          <w:tcPr>
            <w:tcW w:w="658" w:type="pct"/>
            <w:vMerge/>
            <w:shd w:val="clear" w:color="auto" w:fill="auto"/>
            <w:hideMark/>
          </w:tcPr>
          <w:p w14:paraId="3EA57CC5" w14:textId="77777777" w:rsidR="0008287E" w:rsidRPr="0008287E" w:rsidRDefault="0008287E" w:rsidP="0008287E">
            <w:pPr>
              <w:spacing w:after="0" w:line="240" w:lineRule="auto"/>
              <w:rPr>
                <w:rFonts w:cs="Calibri"/>
                <w:color w:val="000000"/>
              </w:rPr>
            </w:pPr>
          </w:p>
        </w:tc>
        <w:tc>
          <w:tcPr>
            <w:tcW w:w="1990" w:type="pct"/>
            <w:shd w:val="clear" w:color="auto" w:fill="auto"/>
            <w:vAlign w:val="center"/>
            <w:hideMark/>
          </w:tcPr>
          <w:p w14:paraId="6DB05885" w14:textId="77777777" w:rsidR="0008287E" w:rsidRPr="0008287E" w:rsidRDefault="0008287E" w:rsidP="0008287E">
            <w:pPr>
              <w:spacing w:after="0" w:line="240" w:lineRule="auto"/>
              <w:jc w:val="both"/>
              <w:rPr>
                <w:rFonts w:ascii="Times New Roman" w:hAnsi="Times New Roman"/>
                <w:color w:val="000000"/>
                <w:sz w:val="24"/>
                <w:szCs w:val="24"/>
              </w:rPr>
            </w:pPr>
            <w:r w:rsidRPr="0008287E">
              <w:rPr>
                <w:rFonts w:ascii="Times New Roman" w:hAnsi="Times New Roman"/>
                <w:color w:val="000000"/>
                <w:sz w:val="24"/>
                <w:szCs w:val="24"/>
              </w:rPr>
              <w:t>организовывать работу коллектива и команды и взаимодействовать с коллегами, руководством, клиентами для создания человеко- и природозащитной среды осуществления профессиональной деятельности;</w:t>
            </w:r>
          </w:p>
        </w:tc>
        <w:tc>
          <w:tcPr>
            <w:tcW w:w="2352" w:type="pct"/>
            <w:shd w:val="clear" w:color="auto" w:fill="auto"/>
            <w:vAlign w:val="center"/>
          </w:tcPr>
          <w:p w14:paraId="2140E70C" w14:textId="77777777" w:rsidR="0008287E" w:rsidRPr="0008287E" w:rsidRDefault="0008287E" w:rsidP="0008287E">
            <w:pPr>
              <w:spacing w:after="0" w:line="240" w:lineRule="auto"/>
              <w:jc w:val="both"/>
              <w:rPr>
                <w:rFonts w:ascii="Times New Roman" w:hAnsi="Times New Roman"/>
                <w:color w:val="000000"/>
                <w:sz w:val="24"/>
                <w:szCs w:val="24"/>
              </w:rPr>
            </w:pPr>
          </w:p>
        </w:tc>
      </w:tr>
      <w:tr w:rsidR="0008287E" w:rsidRPr="0008287E" w14:paraId="4B316D16" w14:textId="77777777" w:rsidTr="000B1BD4">
        <w:trPr>
          <w:trHeight w:val="20"/>
        </w:trPr>
        <w:tc>
          <w:tcPr>
            <w:tcW w:w="658" w:type="pct"/>
            <w:vMerge/>
            <w:shd w:val="clear" w:color="auto" w:fill="auto"/>
            <w:hideMark/>
          </w:tcPr>
          <w:p w14:paraId="76276146" w14:textId="77777777" w:rsidR="0008287E" w:rsidRPr="0008287E" w:rsidRDefault="0008287E" w:rsidP="0008287E">
            <w:pPr>
              <w:spacing w:after="0" w:line="240" w:lineRule="auto"/>
              <w:rPr>
                <w:rFonts w:cs="Calibri"/>
                <w:color w:val="000000"/>
              </w:rPr>
            </w:pPr>
          </w:p>
        </w:tc>
        <w:tc>
          <w:tcPr>
            <w:tcW w:w="1990" w:type="pct"/>
            <w:vAlign w:val="center"/>
            <w:hideMark/>
          </w:tcPr>
          <w:p w14:paraId="5FCBA966" w14:textId="77777777" w:rsidR="0008287E" w:rsidRPr="0008287E" w:rsidRDefault="0008287E" w:rsidP="0008287E">
            <w:pPr>
              <w:spacing w:after="0" w:line="240" w:lineRule="auto"/>
              <w:jc w:val="both"/>
              <w:rPr>
                <w:rFonts w:ascii="Times New Roman" w:hAnsi="Times New Roman"/>
                <w:color w:val="000000"/>
                <w:sz w:val="24"/>
                <w:szCs w:val="24"/>
              </w:rPr>
            </w:pPr>
            <w:r w:rsidRPr="0008287E">
              <w:rPr>
                <w:rFonts w:ascii="Times New Roman" w:hAnsi="Times New Roman"/>
                <w:bCs/>
                <w:color w:val="000000"/>
                <w:sz w:val="24"/>
                <w:szCs w:val="24"/>
              </w:rPr>
              <w:t>эффективно действовать в чрезвычайных ситуациях, соблюдать нормы экологической безопасности на рабочем месте;</w:t>
            </w:r>
          </w:p>
        </w:tc>
        <w:tc>
          <w:tcPr>
            <w:tcW w:w="2352" w:type="pct"/>
            <w:shd w:val="clear" w:color="auto" w:fill="auto"/>
            <w:vAlign w:val="center"/>
          </w:tcPr>
          <w:p w14:paraId="232E8858" w14:textId="77777777" w:rsidR="0008287E" w:rsidRPr="0008287E" w:rsidRDefault="0008287E" w:rsidP="0008287E">
            <w:pPr>
              <w:spacing w:after="0" w:line="240" w:lineRule="auto"/>
              <w:jc w:val="both"/>
              <w:rPr>
                <w:rFonts w:ascii="Times New Roman" w:hAnsi="Times New Roman"/>
                <w:color w:val="000000"/>
                <w:sz w:val="24"/>
                <w:szCs w:val="24"/>
              </w:rPr>
            </w:pPr>
          </w:p>
        </w:tc>
      </w:tr>
      <w:tr w:rsidR="0008287E" w:rsidRPr="0008287E" w14:paraId="50478172" w14:textId="77777777" w:rsidTr="000B1BD4">
        <w:trPr>
          <w:trHeight w:val="20"/>
        </w:trPr>
        <w:tc>
          <w:tcPr>
            <w:tcW w:w="658" w:type="pct"/>
            <w:vMerge/>
            <w:shd w:val="clear" w:color="auto" w:fill="auto"/>
            <w:hideMark/>
          </w:tcPr>
          <w:p w14:paraId="4232CC05" w14:textId="77777777" w:rsidR="0008287E" w:rsidRPr="0008287E" w:rsidRDefault="0008287E" w:rsidP="0008287E">
            <w:pPr>
              <w:spacing w:after="0" w:line="240" w:lineRule="auto"/>
              <w:rPr>
                <w:rFonts w:cs="Calibri"/>
                <w:color w:val="000000"/>
              </w:rPr>
            </w:pPr>
            <w:bookmarkStart w:id="9" w:name="_Hlk110197002" w:colFirst="1" w:colLast="2"/>
          </w:p>
        </w:tc>
        <w:tc>
          <w:tcPr>
            <w:tcW w:w="1990" w:type="pct"/>
            <w:shd w:val="clear" w:color="auto" w:fill="auto"/>
            <w:vAlign w:val="center"/>
          </w:tcPr>
          <w:p w14:paraId="31C9AC4A" w14:textId="77777777" w:rsidR="0008287E" w:rsidRPr="0008287E" w:rsidRDefault="0008287E" w:rsidP="0008287E">
            <w:pPr>
              <w:spacing w:after="0" w:line="240" w:lineRule="auto"/>
              <w:jc w:val="both"/>
              <w:rPr>
                <w:rFonts w:ascii="Times New Roman" w:hAnsi="Times New Roman"/>
                <w:color w:val="000000"/>
                <w:sz w:val="24"/>
                <w:szCs w:val="24"/>
              </w:rPr>
            </w:pPr>
            <w:r w:rsidRPr="0008287E">
              <w:rPr>
                <w:rFonts w:ascii="Times New Roman" w:hAnsi="Times New Roman"/>
                <w:bCs/>
                <w:color w:val="000000"/>
                <w:sz w:val="24"/>
                <w:szCs w:val="24"/>
              </w:rPr>
              <w:t>содействовать практическому осуществлению идеи бережливого производства за счет минимизации угрозы потерь, вызываемых нарушениями норм безопасности жизнедеятельности на рабочем месте</w:t>
            </w:r>
          </w:p>
        </w:tc>
        <w:tc>
          <w:tcPr>
            <w:tcW w:w="2352" w:type="pct"/>
            <w:shd w:val="clear" w:color="auto" w:fill="auto"/>
            <w:vAlign w:val="center"/>
          </w:tcPr>
          <w:p w14:paraId="20E36FDF" w14:textId="77777777" w:rsidR="0008287E" w:rsidRPr="0008287E" w:rsidRDefault="0008287E" w:rsidP="0008287E">
            <w:pPr>
              <w:spacing w:after="0" w:line="240" w:lineRule="auto"/>
              <w:jc w:val="both"/>
              <w:rPr>
                <w:rFonts w:ascii="Times New Roman" w:hAnsi="Times New Roman"/>
                <w:color w:val="000000"/>
                <w:sz w:val="24"/>
                <w:szCs w:val="24"/>
              </w:rPr>
            </w:pPr>
          </w:p>
        </w:tc>
      </w:tr>
      <w:bookmarkEnd w:id="9"/>
    </w:tbl>
    <w:p w14:paraId="623DDE89" w14:textId="77777777" w:rsidR="0008287E" w:rsidRPr="0008287E" w:rsidRDefault="0008287E" w:rsidP="0008287E">
      <w:pPr>
        <w:suppressAutoHyphens/>
        <w:spacing w:after="240" w:line="240" w:lineRule="auto"/>
        <w:ind w:firstLine="709"/>
        <w:rPr>
          <w:rFonts w:ascii="Times New Roman" w:hAnsi="Times New Roman"/>
          <w:b/>
          <w:sz w:val="24"/>
          <w:szCs w:val="24"/>
        </w:rPr>
      </w:pPr>
    </w:p>
    <w:p w14:paraId="7A8F0BBA" w14:textId="77777777" w:rsidR="0008287E" w:rsidRPr="0008287E" w:rsidRDefault="0008287E" w:rsidP="0008287E">
      <w:pPr>
        <w:suppressAutoHyphens/>
        <w:spacing w:after="240" w:line="240" w:lineRule="auto"/>
        <w:jc w:val="center"/>
        <w:rPr>
          <w:rFonts w:ascii="Times New Roman" w:hAnsi="Times New Roman"/>
          <w:b/>
          <w:sz w:val="24"/>
          <w:szCs w:val="24"/>
        </w:rPr>
      </w:pPr>
      <w:r w:rsidRPr="0008287E">
        <w:rPr>
          <w:rFonts w:ascii="Times New Roman" w:hAnsi="Times New Roman"/>
          <w:b/>
          <w:sz w:val="24"/>
          <w:szCs w:val="24"/>
        </w:rPr>
        <w:t>2. СТРУКТУРА И СОДЕРЖАНИЕ УЧЕБНОЙ ДИСЦИПЛИНЫ</w:t>
      </w:r>
    </w:p>
    <w:p w14:paraId="5CC1D63B" w14:textId="77777777" w:rsidR="0008287E" w:rsidRPr="0008287E" w:rsidRDefault="0008287E" w:rsidP="0008287E">
      <w:pPr>
        <w:suppressAutoHyphens/>
        <w:spacing w:after="240" w:line="240" w:lineRule="auto"/>
        <w:ind w:firstLine="709"/>
        <w:rPr>
          <w:rFonts w:ascii="Times New Roman" w:hAnsi="Times New Roman"/>
          <w:b/>
          <w:sz w:val="24"/>
          <w:szCs w:val="24"/>
        </w:rPr>
      </w:pPr>
      <w:r w:rsidRPr="0008287E">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08287E" w:rsidRPr="0008287E" w14:paraId="777DF83D" w14:textId="77777777" w:rsidTr="000B1BD4">
        <w:trPr>
          <w:trHeight w:val="490"/>
        </w:trPr>
        <w:tc>
          <w:tcPr>
            <w:tcW w:w="3685" w:type="pct"/>
            <w:vAlign w:val="center"/>
          </w:tcPr>
          <w:p w14:paraId="1344726C" w14:textId="77777777" w:rsidR="0008287E" w:rsidRPr="0008287E" w:rsidRDefault="0008287E" w:rsidP="0008287E">
            <w:pPr>
              <w:suppressAutoHyphens/>
              <w:jc w:val="center"/>
              <w:rPr>
                <w:rFonts w:ascii="Times New Roman" w:hAnsi="Times New Roman"/>
                <w:b/>
                <w:sz w:val="24"/>
                <w:szCs w:val="24"/>
              </w:rPr>
            </w:pPr>
            <w:r w:rsidRPr="0008287E">
              <w:rPr>
                <w:rFonts w:ascii="Times New Roman" w:hAnsi="Times New Roman"/>
                <w:b/>
                <w:sz w:val="24"/>
                <w:szCs w:val="24"/>
              </w:rPr>
              <w:t>Вид учебной работы</w:t>
            </w:r>
          </w:p>
        </w:tc>
        <w:tc>
          <w:tcPr>
            <w:tcW w:w="1315" w:type="pct"/>
            <w:vAlign w:val="center"/>
          </w:tcPr>
          <w:p w14:paraId="43E65CAC" w14:textId="77777777" w:rsidR="0008287E" w:rsidRPr="0008287E" w:rsidRDefault="0008287E" w:rsidP="0008287E">
            <w:pPr>
              <w:suppressAutoHyphens/>
              <w:jc w:val="center"/>
              <w:rPr>
                <w:rFonts w:ascii="Times New Roman" w:hAnsi="Times New Roman"/>
                <w:b/>
                <w:iCs/>
                <w:sz w:val="24"/>
                <w:szCs w:val="24"/>
              </w:rPr>
            </w:pPr>
            <w:r w:rsidRPr="0008287E">
              <w:rPr>
                <w:rFonts w:ascii="Times New Roman" w:hAnsi="Times New Roman"/>
                <w:b/>
                <w:iCs/>
                <w:sz w:val="24"/>
                <w:szCs w:val="24"/>
              </w:rPr>
              <w:t>Объем в часах</w:t>
            </w:r>
          </w:p>
        </w:tc>
      </w:tr>
      <w:tr w:rsidR="0008287E" w:rsidRPr="0008287E" w14:paraId="3DCF1A9F" w14:textId="77777777" w:rsidTr="000B1BD4">
        <w:trPr>
          <w:trHeight w:val="490"/>
        </w:trPr>
        <w:tc>
          <w:tcPr>
            <w:tcW w:w="3685" w:type="pct"/>
            <w:vAlign w:val="center"/>
          </w:tcPr>
          <w:p w14:paraId="36A9407C" w14:textId="77777777" w:rsidR="0008287E" w:rsidRPr="0008287E" w:rsidRDefault="0008287E" w:rsidP="0008287E">
            <w:pPr>
              <w:suppressAutoHyphens/>
              <w:spacing w:after="0"/>
              <w:rPr>
                <w:rFonts w:ascii="Times New Roman" w:hAnsi="Times New Roman"/>
                <w:b/>
                <w:sz w:val="24"/>
                <w:szCs w:val="24"/>
              </w:rPr>
            </w:pPr>
            <w:r w:rsidRPr="0008287E">
              <w:rPr>
                <w:rFonts w:ascii="Times New Roman" w:hAnsi="Times New Roman"/>
                <w:b/>
                <w:sz w:val="24"/>
                <w:szCs w:val="24"/>
              </w:rPr>
              <w:t>Объем образовательной программы учебной дисциплины</w:t>
            </w:r>
          </w:p>
        </w:tc>
        <w:tc>
          <w:tcPr>
            <w:tcW w:w="1315" w:type="pct"/>
            <w:vAlign w:val="center"/>
          </w:tcPr>
          <w:p w14:paraId="161BA67F" w14:textId="77777777" w:rsidR="0008287E" w:rsidRPr="0008287E" w:rsidRDefault="0008287E" w:rsidP="0008287E">
            <w:pPr>
              <w:suppressAutoHyphens/>
              <w:spacing w:after="0"/>
              <w:jc w:val="center"/>
              <w:rPr>
                <w:rFonts w:ascii="Times New Roman" w:hAnsi="Times New Roman"/>
                <w:b/>
                <w:bCs/>
                <w:iCs/>
                <w:sz w:val="24"/>
                <w:szCs w:val="24"/>
              </w:rPr>
            </w:pPr>
            <w:r w:rsidRPr="0008287E">
              <w:rPr>
                <w:rFonts w:ascii="Times New Roman" w:hAnsi="Times New Roman"/>
                <w:b/>
                <w:bCs/>
                <w:iCs/>
                <w:sz w:val="24"/>
                <w:szCs w:val="24"/>
              </w:rPr>
              <w:t>36</w:t>
            </w:r>
          </w:p>
        </w:tc>
      </w:tr>
      <w:tr w:rsidR="0008287E" w:rsidRPr="0008287E" w14:paraId="7FCD31B1" w14:textId="77777777" w:rsidTr="000B1BD4">
        <w:trPr>
          <w:trHeight w:val="490"/>
        </w:trPr>
        <w:tc>
          <w:tcPr>
            <w:tcW w:w="3685" w:type="pct"/>
            <w:shd w:val="clear" w:color="auto" w:fill="auto"/>
            <w:vAlign w:val="center"/>
          </w:tcPr>
          <w:p w14:paraId="4D3D2059" w14:textId="77777777" w:rsidR="0008287E" w:rsidRPr="0008287E" w:rsidRDefault="0008287E" w:rsidP="0008287E">
            <w:pPr>
              <w:suppressAutoHyphens/>
              <w:spacing w:after="0"/>
              <w:rPr>
                <w:rFonts w:ascii="Times New Roman" w:hAnsi="Times New Roman"/>
                <w:b/>
                <w:sz w:val="24"/>
                <w:szCs w:val="24"/>
              </w:rPr>
            </w:pPr>
            <w:r w:rsidRPr="0008287E">
              <w:rPr>
                <w:rFonts w:ascii="Times New Roman" w:hAnsi="Times New Roman"/>
                <w:b/>
                <w:sz w:val="24"/>
                <w:szCs w:val="24"/>
              </w:rPr>
              <w:t>в т.ч. в форме практической подготовки</w:t>
            </w:r>
          </w:p>
        </w:tc>
        <w:tc>
          <w:tcPr>
            <w:tcW w:w="1315" w:type="pct"/>
            <w:shd w:val="clear" w:color="auto" w:fill="auto"/>
            <w:vAlign w:val="center"/>
          </w:tcPr>
          <w:p w14:paraId="3D0EE753" w14:textId="77777777" w:rsidR="0008287E" w:rsidRPr="0008287E" w:rsidRDefault="0008287E" w:rsidP="0008287E">
            <w:pPr>
              <w:suppressAutoHyphens/>
              <w:spacing w:after="0"/>
              <w:jc w:val="center"/>
              <w:rPr>
                <w:rFonts w:ascii="Times New Roman" w:hAnsi="Times New Roman"/>
                <w:b/>
                <w:bCs/>
                <w:iCs/>
                <w:sz w:val="24"/>
                <w:szCs w:val="24"/>
              </w:rPr>
            </w:pPr>
            <w:r w:rsidRPr="0008287E">
              <w:rPr>
                <w:rFonts w:ascii="Times New Roman" w:hAnsi="Times New Roman"/>
                <w:b/>
                <w:bCs/>
                <w:iCs/>
                <w:sz w:val="24"/>
                <w:szCs w:val="24"/>
              </w:rPr>
              <w:t>16</w:t>
            </w:r>
          </w:p>
        </w:tc>
      </w:tr>
      <w:tr w:rsidR="0008287E" w:rsidRPr="0008287E" w14:paraId="397A7B44" w14:textId="77777777" w:rsidTr="000B1BD4">
        <w:trPr>
          <w:trHeight w:val="336"/>
        </w:trPr>
        <w:tc>
          <w:tcPr>
            <w:tcW w:w="5000" w:type="pct"/>
            <w:gridSpan w:val="2"/>
            <w:vAlign w:val="center"/>
          </w:tcPr>
          <w:p w14:paraId="7DF84BA2" w14:textId="77777777" w:rsidR="0008287E" w:rsidRPr="0008287E" w:rsidRDefault="0008287E" w:rsidP="0008287E">
            <w:pPr>
              <w:suppressAutoHyphens/>
              <w:spacing w:after="0"/>
              <w:rPr>
                <w:rFonts w:ascii="Times New Roman" w:hAnsi="Times New Roman"/>
                <w:iCs/>
                <w:sz w:val="24"/>
                <w:szCs w:val="24"/>
              </w:rPr>
            </w:pPr>
            <w:r w:rsidRPr="0008287E">
              <w:rPr>
                <w:rFonts w:ascii="Times New Roman" w:hAnsi="Times New Roman"/>
                <w:sz w:val="24"/>
                <w:szCs w:val="24"/>
              </w:rPr>
              <w:t>в т.ч.:</w:t>
            </w:r>
          </w:p>
        </w:tc>
      </w:tr>
      <w:tr w:rsidR="0008287E" w:rsidRPr="0008287E" w14:paraId="67301690" w14:textId="77777777" w:rsidTr="000B1BD4">
        <w:trPr>
          <w:trHeight w:val="490"/>
        </w:trPr>
        <w:tc>
          <w:tcPr>
            <w:tcW w:w="3685" w:type="pct"/>
            <w:vAlign w:val="center"/>
          </w:tcPr>
          <w:p w14:paraId="2AD7AB75" w14:textId="77777777" w:rsidR="0008287E" w:rsidRPr="0008287E" w:rsidRDefault="0008287E" w:rsidP="0008287E">
            <w:pPr>
              <w:suppressAutoHyphens/>
              <w:spacing w:after="0"/>
              <w:rPr>
                <w:rFonts w:ascii="Times New Roman" w:hAnsi="Times New Roman"/>
                <w:sz w:val="24"/>
                <w:szCs w:val="24"/>
              </w:rPr>
            </w:pPr>
            <w:r w:rsidRPr="0008287E">
              <w:rPr>
                <w:rFonts w:ascii="Times New Roman" w:hAnsi="Times New Roman"/>
                <w:sz w:val="24"/>
                <w:szCs w:val="24"/>
              </w:rPr>
              <w:t>теоретическое обучение</w:t>
            </w:r>
          </w:p>
        </w:tc>
        <w:tc>
          <w:tcPr>
            <w:tcW w:w="1315" w:type="pct"/>
            <w:vAlign w:val="center"/>
          </w:tcPr>
          <w:p w14:paraId="2ED9737C" w14:textId="77777777" w:rsidR="0008287E" w:rsidRPr="0008287E" w:rsidRDefault="0008287E" w:rsidP="0008287E">
            <w:pPr>
              <w:suppressAutoHyphens/>
              <w:spacing w:after="0"/>
              <w:jc w:val="center"/>
              <w:rPr>
                <w:rFonts w:ascii="Times New Roman" w:hAnsi="Times New Roman"/>
                <w:iCs/>
                <w:sz w:val="24"/>
                <w:szCs w:val="24"/>
              </w:rPr>
            </w:pPr>
            <w:r w:rsidRPr="0008287E">
              <w:rPr>
                <w:rFonts w:ascii="Times New Roman" w:hAnsi="Times New Roman"/>
                <w:iCs/>
                <w:sz w:val="24"/>
                <w:szCs w:val="24"/>
              </w:rPr>
              <w:t>20</w:t>
            </w:r>
          </w:p>
        </w:tc>
      </w:tr>
      <w:tr w:rsidR="0008287E" w:rsidRPr="0008287E" w14:paraId="2FB5AC47" w14:textId="77777777" w:rsidTr="000B1BD4">
        <w:trPr>
          <w:trHeight w:val="490"/>
        </w:trPr>
        <w:tc>
          <w:tcPr>
            <w:tcW w:w="3685" w:type="pct"/>
            <w:vAlign w:val="center"/>
          </w:tcPr>
          <w:p w14:paraId="3ADE8D32" w14:textId="77777777" w:rsidR="0008287E" w:rsidRPr="0008287E" w:rsidRDefault="0008287E" w:rsidP="0008287E">
            <w:pPr>
              <w:suppressAutoHyphens/>
              <w:spacing w:after="0"/>
              <w:rPr>
                <w:rFonts w:ascii="Times New Roman" w:hAnsi="Times New Roman"/>
                <w:sz w:val="24"/>
                <w:szCs w:val="24"/>
              </w:rPr>
            </w:pPr>
            <w:r w:rsidRPr="0008287E">
              <w:rPr>
                <w:rFonts w:ascii="Times New Roman" w:hAnsi="Times New Roman"/>
                <w:sz w:val="24"/>
                <w:szCs w:val="24"/>
              </w:rPr>
              <w:t>практические занятия</w:t>
            </w:r>
          </w:p>
        </w:tc>
        <w:tc>
          <w:tcPr>
            <w:tcW w:w="1315" w:type="pct"/>
            <w:vAlign w:val="center"/>
          </w:tcPr>
          <w:p w14:paraId="06DB8CD0" w14:textId="77777777" w:rsidR="0008287E" w:rsidRPr="0008287E" w:rsidRDefault="0008287E" w:rsidP="0008287E">
            <w:pPr>
              <w:suppressAutoHyphens/>
              <w:spacing w:after="0"/>
              <w:jc w:val="center"/>
              <w:rPr>
                <w:rFonts w:ascii="Times New Roman" w:hAnsi="Times New Roman"/>
                <w:iCs/>
                <w:sz w:val="24"/>
                <w:szCs w:val="24"/>
              </w:rPr>
            </w:pPr>
            <w:r w:rsidRPr="0008287E">
              <w:rPr>
                <w:rFonts w:ascii="Times New Roman" w:hAnsi="Times New Roman"/>
                <w:iCs/>
                <w:sz w:val="24"/>
                <w:szCs w:val="24"/>
              </w:rPr>
              <w:t>16</w:t>
            </w:r>
          </w:p>
        </w:tc>
      </w:tr>
      <w:tr w:rsidR="0008287E" w:rsidRPr="0008287E" w14:paraId="565DFAD9" w14:textId="77777777" w:rsidTr="000B1BD4">
        <w:trPr>
          <w:trHeight w:val="267"/>
        </w:trPr>
        <w:tc>
          <w:tcPr>
            <w:tcW w:w="3685" w:type="pct"/>
            <w:vAlign w:val="center"/>
          </w:tcPr>
          <w:p w14:paraId="679EF9C8" w14:textId="77777777" w:rsidR="0008287E" w:rsidRPr="0008287E" w:rsidRDefault="0008287E" w:rsidP="0008287E">
            <w:pPr>
              <w:suppressAutoHyphens/>
              <w:spacing w:after="0"/>
              <w:rPr>
                <w:rFonts w:ascii="Times New Roman" w:hAnsi="Times New Roman"/>
                <w:iCs/>
                <w:sz w:val="24"/>
                <w:szCs w:val="24"/>
              </w:rPr>
            </w:pPr>
            <w:r w:rsidRPr="0008287E">
              <w:rPr>
                <w:rFonts w:ascii="Times New Roman" w:hAnsi="Times New Roman"/>
                <w:iCs/>
                <w:sz w:val="24"/>
                <w:szCs w:val="24"/>
              </w:rPr>
              <w:t>Самостоятельная работа</w:t>
            </w:r>
          </w:p>
        </w:tc>
        <w:tc>
          <w:tcPr>
            <w:tcW w:w="1315" w:type="pct"/>
            <w:vAlign w:val="center"/>
          </w:tcPr>
          <w:p w14:paraId="58E14D43" w14:textId="77777777" w:rsidR="0008287E" w:rsidRPr="0008287E" w:rsidRDefault="0008287E" w:rsidP="0008287E">
            <w:pPr>
              <w:suppressAutoHyphens/>
              <w:spacing w:after="0"/>
              <w:jc w:val="center"/>
              <w:rPr>
                <w:rFonts w:ascii="Times New Roman" w:hAnsi="Times New Roman"/>
                <w:iCs/>
                <w:sz w:val="24"/>
                <w:szCs w:val="24"/>
              </w:rPr>
            </w:pPr>
            <w:r w:rsidRPr="0008287E">
              <w:rPr>
                <w:rFonts w:ascii="Times New Roman" w:hAnsi="Times New Roman"/>
                <w:iCs/>
                <w:sz w:val="24"/>
                <w:szCs w:val="24"/>
              </w:rPr>
              <w:t>-</w:t>
            </w:r>
          </w:p>
        </w:tc>
      </w:tr>
      <w:tr w:rsidR="0008287E" w:rsidRPr="0008287E" w14:paraId="69C48DDE" w14:textId="77777777" w:rsidTr="000B1BD4">
        <w:trPr>
          <w:trHeight w:val="331"/>
        </w:trPr>
        <w:tc>
          <w:tcPr>
            <w:tcW w:w="3685" w:type="pct"/>
            <w:vAlign w:val="center"/>
          </w:tcPr>
          <w:p w14:paraId="6E6D4C2B" w14:textId="77777777" w:rsidR="0008287E" w:rsidRPr="0008287E" w:rsidRDefault="0008287E" w:rsidP="0008287E">
            <w:pPr>
              <w:suppressAutoHyphens/>
              <w:spacing w:after="0"/>
              <w:rPr>
                <w:rFonts w:ascii="Times New Roman" w:hAnsi="Times New Roman"/>
                <w:i/>
                <w:sz w:val="24"/>
                <w:szCs w:val="24"/>
              </w:rPr>
            </w:pPr>
            <w:r w:rsidRPr="0008287E">
              <w:rPr>
                <w:rFonts w:ascii="Times New Roman" w:hAnsi="Times New Roman"/>
                <w:b/>
                <w:iCs/>
                <w:sz w:val="24"/>
                <w:szCs w:val="24"/>
              </w:rPr>
              <w:t>Промежуточная аттестация</w:t>
            </w:r>
          </w:p>
        </w:tc>
        <w:tc>
          <w:tcPr>
            <w:tcW w:w="1315" w:type="pct"/>
            <w:vAlign w:val="center"/>
          </w:tcPr>
          <w:p w14:paraId="720FF8B1" w14:textId="77777777" w:rsidR="0008287E" w:rsidRPr="0008287E" w:rsidRDefault="0008287E" w:rsidP="0008287E">
            <w:pPr>
              <w:suppressAutoHyphens/>
              <w:spacing w:after="0"/>
              <w:jc w:val="center"/>
              <w:rPr>
                <w:rFonts w:ascii="Times New Roman" w:hAnsi="Times New Roman"/>
                <w:iCs/>
                <w:sz w:val="24"/>
                <w:szCs w:val="24"/>
              </w:rPr>
            </w:pPr>
          </w:p>
        </w:tc>
      </w:tr>
    </w:tbl>
    <w:p w14:paraId="34836952" w14:textId="77777777" w:rsidR="0008287E" w:rsidRPr="0008287E" w:rsidRDefault="0008287E" w:rsidP="0008287E">
      <w:pPr>
        <w:suppressAutoHyphens/>
        <w:spacing w:after="120"/>
        <w:rPr>
          <w:rFonts w:ascii="Times New Roman" w:hAnsi="Times New Roman"/>
          <w:b/>
          <w:i/>
          <w:sz w:val="24"/>
          <w:szCs w:val="24"/>
        </w:rPr>
      </w:pPr>
    </w:p>
    <w:p w14:paraId="306C494E" w14:textId="77777777" w:rsidR="0008287E" w:rsidRPr="0008287E" w:rsidRDefault="0008287E" w:rsidP="0008287E">
      <w:pPr>
        <w:rPr>
          <w:rFonts w:ascii="Times New Roman" w:hAnsi="Times New Roman"/>
          <w:b/>
          <w:i/>
          <w:sz w:val="24"/>
          <w:szCs w:val="24"/>
        </w:rPr>
        <w:sectPr w:rsidR="0008287E" w:rsidRPr="0008287E" w:rsidSect="009D4EB4">
          <w:pgSz w:w="11906" w:h="16838"/>
          <w:pgMar w:top="1134" w:right="567" w:bottom="1134" w:left="1701" w:header="708" w:footer="708" w:gutter="0"/>
          <w:cols w:space="720"/>
          <w:docGrid w:linePitch="299"/>
        </w:sectPr>
      </w:pPr>
    </w:p>
    <w:p w14:paraId="4544F8FF" w14:textId="77777777" w:rsidR="0008287E" w:rsidRPr="0008287E" w:rsidRDefault="0008287E" w:rsidP="0008287E">
      <w:pPr>
        <w:ind w:firstLine="709"/>
        <w:rPr>
          <w:rFonts w:ascii="Times New Roman" w:hAnsi="Times New Roman"/>
          <w:b/>
          <w:bCs/>
          <w:sz w:val="24"/>
          <w:szCs w:val="24"/>
        </w:rPr>
      </w:pPr>
      <w:r w:rsidRPr="0008287E">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8"/>
        <w:gridCol w:w="8703"/>
        <w:gridCol w:w="1748"/>
        <w:gridCol w:w="1901"/>
      </w:tblGrid>
      <w:tr w:rsidR="00A204FB" w:rsidRPr="0008287E" w14:paraId="403B29CE" w14:textId="77777777" w:rsidTr="000B1BD4">
        <w:trPr>
          <w:trHeight w:val="20"/>
        </w:trPr>
        <w:tc>
          <w:tcPr>
            <w:tcW w:w="758" w:type="pct"/>
            <w:vAlign w:val="center"/>
          </w:tcPr>
          <w:p w14:paraId="0211294E" w14:textId="776A9ABF" w:rsidR="00A204FB" w:rsidRPr="0008287E" w:rsidRDefault="00A204FB" w:rsidP="00A204FB">
            <w:pPr>
              <w:suppressAutoHyphens/>
              <w:spacing w:after="0" w:line="240" w:lineRule="auto"/>
              <w:ind w:left="-142"/>
              <w:jc w:val="center"/>
              <w:rPr>
                <w:rFonts w:ascii="Times New Roman" w:hAnsi="Times New Roman"/>
                <w:b/>
                <w:bCs/>
                <w:sz w:val="24"/>
                <w:szCs w:val="24"/>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2989" w:type="pct"/>
            <w:vAlign w:val="center"/>
          </w:tcPr>
          <w:p w14:paraId="676A4091" w14:textId="01D9CFD9" w:rsidR="00A204FB" w:rsidRPr="0008287E" w:rsidRDefault="00A204FB" w:rsidP="00A204FB">
            <w:pPr>
              <w:suppressAutoHyphens/>
              <w:spacing w:after="0" w:line="240" w:lineRule="auto"/>
              <w:jc w:val="center"/>
              <w:rPr>
                <w:rFonts w:ascii="Times New Roman" w:hAnsi="Times New Roman"/>
                <w:b/>
                <w:bCs/>
                <w:sz w:val="24"/>
                <w:szCs w:val="24"/>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600" w:type="pct"/>
            <w:vAlign w:val="center"/>
          </w:tcPr>
          <w:p w14:paraId="723BF376" w14:textId="47163CC9" w:rsidR="00A204FB" w:rsidRPr="0008287E" w:rsidRDefault="00A204FB" w:rsidP="00A204FB">
            <w:pPr>
              <w:suppressAutoHyphens/>
              <w:spacing w:after="0" w:line="240" w:lineRule="auto"/>
              <w:jc w:val="center"/>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f0"/>
                <w:rFonts w:ascii="Times New Roman" w:hAnsi="Times New Roman"/>
                <w:b/>
                <w:bCs/>
                <w:sz w:val="24"/>
                <w:szCs w:val="24"/>
              </w:rPr>
              <w:footnoteReference w:id="4"/>
            </w:r>
          </w:p>
        </w:tc>
        <w:tc>
          <w:tcPr>
            <w:tcW w:w="653" w:type="pct"/>
            <w:vAlign w:val="center"/>
          </w:tcPr>
          <w:p w14:paraId="00F7DF38" w14:textId="23FCAB4B" w:rsidR="00A204FB" w:rsidRPr="0008287E" w:rsidRDefault="00A204FB" w:rsidP="00A204FB">
            <w:pPr>
              <w:spacing w:after="0" w:line="240" w:lineRule="auto"/>
              <w:jc w:val="center"/>
              <w:rPr>
                <w:rFonts w:ascii="Times New Roman" w:hAnsi="Times New Roman"/>
                <w:b/>
                <w:bCs/>
                <w:sz w:val="24"/>
                <w:szCs w:val="24"/>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08287E" w:rsidRPr="0008287E" w14:paraId="510235BB" w14:textId="77777777" w:rsidTr="000B1BD4">
        <w:trPr>
          <w:trHeight w:val="377"/>
        </w:trPr>
        <w:tc>
          <w:tcPr>
            <w:tcW w:w="758" w:type="pct"/>
          </w:tcPr>
          <w:p w14:paraId="38BFA219" w14:textId="77777777" w:rsidR="0008287E" w:rsidRPr="0008287E" w:rsidRDefault="0008287E" w:rsidP="0008287E">
            <w:pPr>
              <w:spacing w:after="0" w:line="240" w:lineRule="auto"/>
              <w:jc w:val="center"/>
              <w:rPr>
                <w:rFonts w:ascii="Times New Roman" w:hAnsi="Times New Roman"/>
                <w:b/>
                <w:bCs/>
                <w:sz w:val="24"/>
                <w:szCs w:val="24"/>
              </w:rPr>
            </w:pPr>
            <w:r w:rsidRPr="0008287E">
              <w:rPr>
                <w:rFonts w:ascii="Times New Roman" w:hAnsi="Times New Roman"/>
                <w:b/>
                <w:bCs/>
                <w:sz w:val="24"/>
                <w:szCs w:val="24"/>
              </w:rPr>
              <w:t>1</w:t>
            </w:r>
          </w:p>
        </w:tc>
        <w:tc>
          <w:tcPr>
            <w:tcW w:w="2989" w:type="pct"/>
          </w:tcPr>
          <w:p w14:paraId="2ABA6B5B" w14:textId="77777777" w:rsidR="0008287E" w:rsidRPr="0008287E" w:rsidRDefault="0008287E" w:rsidP="0008287E">
            <w:pPr>
              <w:spacing w:after="0" w:line="240" w:lineRule="auto"/>
              <w:jc w:val="center"/>
              <w:rPr>
                <w:rFonts w:ascii="Times New Roman" w:hAnsi="Times New Roman"/>
                <w:b/>
                <w:bCs/>
                <w:sz w:val="24"/>
                <w:szCs w:val="24"/>
              </w:rPr>
            </w:pPr>
            <w:r w:rsidRPr="0008287E">
              <w:rPr>
                <w:rFonts w:ascii="Times New Roman" w:hAnsi="Times New Roman"/>
                <w:b/>
                <w:bCs/>
                <w:sz w:val="24"/>
                <w:szCs w:val="24"/>
              </w:rPr>
              <w:t>2</w:t>
            </w:r>
          </w:p>
        </w:tc>
        <w:tc>
          <w:tcPr>
            <w:tcW w:w="600" w:type="pct"/>
          </w:tcPr>
          <w:p w14:paraId="4CB54678" w14:textId="77777777" w:rsidR="0008287E" w:rsidRPr="0008287E" w:rsidRDefault="0008287E" w:rsidP="0008287E">
            <w:pPr>
              <w:spacing w:after="0" w:line="240" w:lineRule="auto"/>
              <w:jc w:val="center"/>
              <w:rPr>
                <w:rFonts w:ascii="Times New Roman" w:hAnsi="Times New Roman"/>
                <w:b/>
                <w:bCs/>
                <w:sz w:val="24"/>
                <w:szCs w:val="24"/>
              </w:rPr>
            </w:pPr>
            <w:r w:rsidRPr="0008287E">
              <w:rPr>
                <w:rFonts w:ascii="Times New Roman" w:hAnsi="Times New Roman"/>
                <w:b/>
                <w:bCs/>
                <w:sz w:val="24"/>
                <w:szCs w:val="24"/>
              </w:rPr>
              <w:t>3</w:t>
            </w:r>
          </w:p>
        </w:tc>
        <w:tc>
          <w:tcPr>
            <w:tcW w:w="653" w:type="pct"/>
          </w:tcPr>
          <w:p w14:paraId="615D3D36" w14:textId="77777777" w:rsidR="0008287E" w:rsidRPr="0008287E" w:rsidRDefault="0008287E" w:rsidP="0008287E">
            <w:pPr>
              <w:spacing w:after="0" w:line="240" w:lineRule="auto"/>
              <w:jc w:val="center"/>
              <w:rPr>
                <w:rFonts w:ascii="Times New Roman" w:hAnsi="Times New Roman"/>
                <w:b/>
                <w:bCs/>
                <w:sz w:val="24"/>
                <w:szCs w:val="24"/>
              </w:rPr>
            </w:pPr>
            <w:r w:rsidRPr="0008287E">
              <w:rPr>
                <w:rFonts w:ascii="Times New Roman" w:hAnsi="Times New Roman"/>
                <w:b/>
                <w:bCs/>
                <w:sz w:val="24"/>
                <w:szCs w:val="24"/>
              </w:rPr>
              <w:t>4</w:t>
            </w:r>
          </w:p>
        </w:tc>
      </w:tr>
      <w:tr w:rsidR="0008287E" w:rsidRPr="0008287E" w14:paraId="09833589" w14:textId="77777777" w:rsidTr="000B1BD4">
        <w:trPr>
          <w:trHeight w:val="377"/>
        </w:trPr>
        <w:tc>
          <w:tcPr>
            <w:tcW w:w="3747" w:type="pct"/>
            <w:gridSpan w:val="2"/>
          </w:tcPr>
          <w:p w14:paraId="5CD41D1A" w14:textId="77777777" w:rsidR="0008287E" w:rsidRPr="0008287E" w:rsidRDefault="0008287E" w:rsidP="0008287E">
            <w:pPr>
              <w:spacing w:after="0" w:line="240" w:lineRule="auto"/>
              <w:rPr>
                <w:rFonts w:ascii="Times New Roman" w:hAnsi="Times New Roman"/>
                <w:b/>
                <w:bCs/>
                <w:sz w:val="24"/>
                <w:szCs w:val="24"/>
              </w:rPr>
            </w:pPr>
            <w:bookmarkStart w:id="10" w:name="_Hlk110200345"/>
            <w:r w:rsidRPr="0008287E">
              <w:rPr>
                <w:rFonts w:ascii="Times New Roman" w:hAnsi="Times New Roman"/>
                <w:b/>
                <w:bCs/>
                <w:sz w:val="24"/>
                <w:szCs w:val="24"/>
              </w:rPr>
              <w:t>Раздел 1. Безопасность жизнедеятельности: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w:t>
            </w:r>
          </w:p>
        </w:tc>
        <w:tc>
          <w:tcPr>
            <w:tcW w:w="600" w:type="pct"/>
          </w:tcPr>
          <w:p w14:paraId="506D43F0" w14:textId="77777777" w:rsidR="0008287E" w:rsidRPr="0008287E" w:rsidRDefault="0008287E" w:rsidP="0008287E">
            <w:pPr>
              <w:suppressAutoHyphens/>
              <w:spacing w:after="0" w:line="240" w:lineRule="auto"/>
              <w:jc w:val="center"/>
              <w:rPr>
                <w:rFonts w:ascii="Times New Roman" w:hAnsi="Times New Roman"/>
                <w:b/>
                <w:bCs/>
                <w:iCs/>
                <w:sz w:val="24"/>
                <w:szCs w:val="24"/>
              </w:rPr>
            </w:pPr>
            <w:r w:rsidRPr="0008287E">
              <w:rPr>
                <w:rFonts w:ascii="Times New Roman" w:hAnsi="Times New Roman"/>
                <w:b/>
                <w:bCs/>
                <w:iCs/>
                <w:sz w:val="24"/>
                <w:szCs w:val="24"/>
              </w:rPr>
              <w:t>12/6</w:t>
            </w:r>
          </w:p>
        </w:tc>
        <w:tc>
          <w:tcPr>
            <w:tcW w:w="653" w:type="pct"/>
          </w:tcPr>
          <w:p w14:paraId="0AD431B2" w14:textId="77777777" w:rsidR="0008287E" w:rsidRPr="0008287E" w:rsidRDefault="0008287E" w:rsidP="0008287E">
            <w:pPr>
              <w:spacing w:after="0" w:line="240" w:lineRule="auto"/>
              <w:jc w:val="center"/>
              <w:rPr>
                <w:rFonts w:ascii="Times New Roman" w:hAnsi="Times New Roman"/>
                <w:b/>
                <w:bCs/>
                <w:i/>
                <w:iCs/>
                <w:sz w:val="24"/>
                <w:szCs w:val="24"/>
              </w:rPr>
            </w:pPr>
          </w:p>
        </w:tc>
      </w:tr>
      <w:tr w:rsidR="0008287E" w:rsidRPr="0008287E" w14:paraId="4DC91FCF" w14:textId="77777777" w:rsidTr="000B1BD4">
        <w:trPr>
          <w:trHeight w:val="20"/>
        </w:trPr>
        <w:tc>
          <w:tcPr>
            <w:tcW w:w="758" w:type="pct"/>
            <w:vMerge w:val="restart"/>
          </w:tcPr>
          <w:p w14:paraId="09A98145" w14:textId="77777777" w:rsidR="0008287E" w:rsidRPr="0008287E" w:rsidRDefault="0008287E" w:rsidP="0008287E">
            <w:pPr>
              <w:spacing w:after="0" w:line="240" w:lineRule="auto"/>
              <w:rPr>
                <w:rFonts w:ascii="Times New Roman" w:hAnsi="Times New Roman"/>
                <w:sz w:val="24"/>
                <w:szCs w:val="24"/>
              </w:rPr>
            </w:pPr>
            <w:r w:rsidRPr="0008287E">
              <w:rPr>
                <w:rFonts w:ascii="Times New Roman" w:hAnsi="Times New Roman"/>
                <w:b/>
                <w:bCs/>
                <w:sz w:val="24"/>
                <w:szCs w:val="24"/>
              </w:rPr>
              <w:t>Тема 1.1.</w:t>
            </w:r>
            <w:r w:rsidRPr="0008287E">
              <w:rPr>
                <w:rFonts w:ascii="Times New Roman" w:hAnsi="Times New Roman"/>
                <w:sz w:val="24"/>
                <w:szCs w:val="24"/>
              </w:rPr>
              <w:t xml:space="preserve"> Теоретические основы безопасности жизнедеятельности</w:t>
            </w:r>
          </w:p>
        </w:tc>
        <w:tc>
          <w:tcPr>
            <w:tcW w:w="2989" w:type="pct"/>
          </w:tcPr>
          <w:p w14:paraId="46D0E5E5" w14:textId="77777777" w:rsidR="0008287E" w:rsidRPr="0008287E" w:rsidRDefault="0008287E" w:rsidP="0008287E">
            <w:pPr>
              <w:spacing w:after="0" w:line="240" w:lineRule="auto"/>
              <w:rPr>
                <w:rFonts w:ascii="Times New Roman" w:hAnsi="Times New Roman"/>
                <w:b/>
                <w:bCs/>
                <w:i/>
                <w:sz w:val="24"/>
                <w:szCs w:val="24"/>
              </w:rPr>
            </w:pPr>
            <w:r w:rsidRPr="0008287E">
              <w:rPr>
                <w:rFonts w:ascii="Times New Roman" w:hAnsi="Times New Roman"/>
                <w:b/>
                <w:bCs/>
                <w:sz w:val="24"/>
                <w:szCs w:val="24"/>
              </w:rPr>
              <w:t>Содержание</w:t>
            </w:r>
          </w:p>
        </w:tc>
        <w:tc>
          <w:tcPr>
            <w:tcW w:w="600" w:type="pct"/>
            <w:vAlign w:val="center"/>
          </w:tcPr>
          <w:p w14:paraId="57105403" w14:textId="77777777" w:rsidR="0008287E" w:rsidRPr="0008287E" w:rsidRDefault="0008287E" w:rsidP="0008287E">
            <w:pPr>
              <w:suppressAutoHyphens/>
              <w:spacing w:after="0" w:line="240" w:lineRule="auto"/>
              <w:jc w:val="center"/>
              <w:rPr>
                <w:rFonts w:ascii="Times New Roman" w:hAnsi="Times New Roman"/>
                <w:i/>
                <w:iCs/>
                <w:sz w:val="24"/>
                <w:szCs w:val="24"/>
              </w:rPr>
            </w:pPr>
          </w:p>
        </w:tc>
        <w:tc>
          <w:tcPr>
            <w:tcW w:w="653" w:type="pct"/>
            <w:vMerge w:val="restart"/>
          </w:tcPr>
          <w:p w14:paraId="2873DE6B"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01</w:t>
            </w:r>
          </w:p>
          <w:p w14:paraId="002874DC"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02</w:t>
            </w:r>
          </w:p>
          <w:p w14:paraId="2B17C210"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04</w:t>
            </w:r>
          </w:p>
          <w:p w14:paraId="497CA4BF" w14:textId="77777777" w:rsidR="0008287E" w:rsidRPr="0008287E" w:rsidRDefault="0008287E" w:rsidP="0008287E">
            <w:pPr>
              <w:spacing w:after="0" w:line="240" w:lineRule="auto"/>
              <w:jc w:val="center"/>
              <w:rPr>
                <w:rFonts w:ascii="Times New Roman" w:hAnsi="Times New Roman"/>
                <w:b/>
                <w:i/>
                <w:sz w:val="24"/>
                <w:szCs w:val="24"/>
              </w:rPr>
            </w:pPr>
            <w:r w:rsidRPr="0008287E">
              <w:rPr>
                <w:rFonts w:ascii="Times New Roman" w:hAnsi="Times New Roman"/>
                <w:sz w:val="24"/>
                <w:szCs w:val="24"/>
              </w:rPr>
              <w:t>ОК 07</w:t>
            </w:r>
          </w:p>
        </w:tc>
      </w:tr>
      <w:tr w:rsidR="0008287E" w:rsidRPr="0008287E" w14:paraId="64B2AE17" w14:textId="77777777" w:rsidTr="000B1BD4">
        <w:trPr>
          <w:trHeight w:val="711"/>
        </w:trPr>
        <w:tc>
          <w:tcPr>
            <w:tcW w:w="758" w:type="pct"/>
            <w:vMerge/>
          </w:tcPr>
          <w:p w14:paraId="37D61BAC" w14:textId="77777777" w:rsidR="0008287E" w:rsidRPr="0008287E" w:rsidRDefault="0008287E" w:rsidP="0008287E">
            <w:pPr>
              <w:spacing w:after="0" w:line="240" w:lineRule="auto"/>
              <w:rPr>
                <w:rFonts w:ascii="Times New Roman" w:hAnsi="Times New Roman"/>
                <w:b/>
                <w:bCs/>
                <w:i/>
                <w:sz w:val="24"/>
                <w:szCs w:val="24"/>
              </w:rPr>
            </w:pPr>
          </w:p>
        </w:tc>
        <w:tc>
          <w:tcPr>
            <w:tcW w:w="2989" w:type="pct"/>
          </w:tcPr>
          <w:p w14:paraId="2BF0564D" w14:textId="77777777" w:rsidR="0008287E" w:rsidRPr="0008287E" w:rsidRDefault="0008287E" w:rsidP="0008287E">
            <w:pPr>
              <w:spacing w:after="0" w:line="240" w:lineRule="auto"/>
              <w:contextualSpacing/>
              <w:jc w:val="both"/>
              <w:rPr>
                <w:rFonts w:ascii="Times New Roman" w:hAnsi="Times New Roman"/>
                <w:bCs/>
                <w:sz w:val="24"/>
                <w:szCs w:val="24"/>
              </w:rPr>
            </w:pPr>
            <w:r w:rsidRPr="0008287E">
              <w:rPr>
                <w:rFonts w:ascii="Times New Roman" w:hAnsi="Times New Roman"/>
                <w:bCs/>
                <w:sz w:val="24"/>
                <w:szCs w:val="24"/>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природозащитной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3E2B8005" w14:textId="77777777" w:rsidR="0008287E" w:rsidRPr="0008287E" w:rsidRDefault="0008287E" w:rsidP="0008287E">
            <w:pPr>
              <w:spacing w:after="0" w:line="240" w:lineRule="auto"/>
              <w:contextualSpacing/>
              <w:jc w:val="both"/>
              <w:rPr>
                <w:rFonts w:ascii="Times New Roman" w:hAnsi="Times New Roman"/>
                <w:bCs/>
                <w:iCs/>
                <w:sz w:val="24"/>
                <w:szCs w:val="24"/>
              </w:rPr>
            </w:pPr>
            <w:r w:rsidRPr="0008287E">
              <w:rPr>
                <w:rFonts w:ascii="Times New Roman" w:hAnsi="Times New Roman"/>
                <w:bCs/>
                <w:sz w:val="24"/>
                <w:szCs w:val="24"/>
              </w:rPr>
              <w:t>Нормы</w:t>
            </w:r>
            <w:r w:rsidRPr="0008287E">
              <w:rPr>
                <w:rFonts w:ascii="Times New Roman" w:hAnsi="Times New Roman"/>
                <w:bCs/>
                <w:iCs/>
                <w:sz w:val="24"/>
                <w:szCs w:val="24"/>
              </w:rPr>
              <w:t xml:space="preserve"> экологической безопасности при ведении профессиональной деятельности. С</w:t>
            </w:r>
            <w:r w:rsidRPr="0008287E">
              <w:rPr>
                <w:rFonts w:ascii="Times New Roman" w:hAnsi="Times New Roman"/>
                <w:bCs/>
                <w:sz w:val="24"/>
                <w:szCs w:val="24"/>
              </w:rPr>
              <w:t xml:space="preserve">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bookmarkStart w:id="11" w:name="_Hlk109638110"/>
            <w:r w:rsidRPr="0008287E">
              <w:rPr>
                <w:rFonts w:ascii="Times New Roman" w:hAnsi="Times New Roman"/>
                <w:sz w:val="24"/>
                <w:szCs w:val="24"/>
              </w:rPr>
              <w:t>Алгоритмы поддержания безопасных условий жизнедеятельности на рабочем месте</w:t>
            </w:r>
            <w:bookmarkEnd w:id="11"/>
            <w:r w:rsidRPr="0008287E">
              <w:rPr>
                <w:rFonts w:ascii="Times New Roman" w:hAnsi="Times New Roman"/>
                <w:sz w:val="24"/>
                <w:szCs w:val="24"/>
              </w:rPr>
              <w:t>.</w:t>
            </w:r>
            <w:r w:rsidRPr="0008287E">
              <w:rPr>
                <w:bCs/>
                <w:sz w:val="24"/>
                <w:szCs w:val="24"/>
                <w:vertAlign w:val="superscript"/>
              </w:rPr>
              <w:footnoteReference w:id="5"/>
            </w:r>
            <w:r w:rsidRPr="0008287E">
              <w:rPr>
                <w:rFonts w:ascii="Times New Roman" w:hAnsi="Times New Roman"/>
                <w:bCs/>
                <w:sz w:val="24"/>
                <w:szCs w:val="24"/>
              </w:rPr>
              <w:t xml:space="preserve"> </w:t>
            </w:r>
          </w:p>
          <w:p w14:paraId="25DB1490" w14:textId="77777777" w:rsidR="0008287E" w:rsidRPr="0008287E" w:rsidRDefault="0008287E" w:rsidP="0008287E">
            <w:pPr>
              <w:spacing w:line="240" w:lineRule="auto"/>
              <w:contextualSpacing/>
              <w:jc w:val="both"/>
              <w:rPr>
                <w:rFonts w:ascii="Times New Roman" w:hAnsi="Times New Roman"/>
                <w:iCs/>
                <w:sz w:val="24"/>
                <w:szCs w:val="24"/>
              </w:rPr>
            </w:pPr>
            <w:r w:rsidRPr="0008287E">
              <w:rPr>
                <w:rFonts w:ascii="Times New Roman" w:hAnsi="Times New Roman"/>
                <w:iCs/>
                <w:sz w:val="24"/>
                <w:szCs w:val="24"/>
              </w:rPr>
              <w:t xml:space="preserve">Возможности применения ИКТ и цифровых инструментов для поиска актуальных сведений </w:t>
            </w:r>
            <w:r w:rsidRPr="0008287E">
              <w:rPr>
                <w:rFonts w:ascii="Times New Roman" w:hAnsi="Times New Roman"/>
                <w:sz w:val="24"/>
                <w:szCs w:val="24"/>
              </w:rPr>
              <w:t xml:space="preserve">о безопасности жизнедеятельности </w:t>
            </w:r>
            <w:r w:rsidRPr="0008287E">
              <w:rPr>
                <w:rFonts w:ascii="Times New Roman" w:hAnsi="Times New Roman"/>
                <w:iCs/>
                <w:sz w:val="24"/>
                <w:szCs w:val="24"/>
              </w:rPr>
              <w:t xml:space="preserve">для принятия обоснованных решений, связанных с профессиональным контекстом </w:t>
            </w:r>
            <w:r w:rsidRPr="0008287E">
              <w:rPr>
                <w:rFonts w:ascii="Times New Roman" w:hAnsi="Times New Roman"/>
                <w:bCs/>
                <w:iCs/>
                <w:sz w:val="24"/>
                <w:szCs w:val="24"/>
              </w:rPr>
              <w:t>обеспечения безопасности</w:t>
            </w:r>
            <w:r w:rsidRPr="0008287E">
              <w:rPr>
                <w:rFonts w:ascii="Times New Roman" w:hAnsi="Times New Roman"/>
                <w:sz w:val="24"/>
                <w:szCs w:val="24"/>
              </w:rPr>
              <w:t xml:space="preserve"> жизнедеятельности и защиты окружающей среды</w:t>
            </w:r>
          </w:p>
        </w:tc>
        <w:tc>
          <w:tcPr>
            <w:tcW w:w="600" w:type="pct"/>
            <w:vMerge w:val="restart"/>
            <w:vAlign w:val="center"/>
          </w:tcPr>
          <w:p w14:paraId="60B09C7F" w14:textId="77777777" w:rsidR="0008287E" w:rsidRPr="0008287E" w:rsidRDefault="0008287E" w:rsidP="0008287E">
            <w:pPr>
              <w:suppressAutoHyphens/>
              <w:spacing w:after="0" w:line="240" w:lineRule="auto"/>
              <w:jc w:val="center"/>
              <w:rPr>
                <w:rFonts w:ascii="Times New Roman" w:hAnsi="Times New Roman"/>
                <w:bCs/>
                <w:iCs/>
                <w:sz w:val="24"/>
                <w:szCs w:val="24"/>
              </w:rPr>
            </w:pPr>
          </w:p>
        </w:tc>
        <w:tc>
          <w:tcPr>
            <w:tcW w:w="653" w:type="pct"/>
            <w:vMerge/>
          </w:tcPr>
          <w:p w14:paraId="72709936" w14:textId="77777777" w:rsidR="0008287E" w:rsidRPr="0008287E" w:rsidRDefault="0008287E" w:rsidP="0008287E">
            <w:pPr>
              <w:spacing w:after="0" w:line="240" w:lineRule="auto"/>
              <w:jc w:val="center"/>
              <w:rPr>
                <w:rFonts w:ascii="Times New Roman" w:hAnsi="Times New Roman"/>
                <w:b/>
                <w:bCs/>
                <w:i/>
                <w:sz w:val="24"/>
                <w:szCs w:val="24"/>
              </w:rPr>
            </w:pPr>
          </w:p>
        </w:tc>
      </w:tr>
      <w:tr w:rsidR="0008287E" w:rsidRPr="0008287E" w14:paraId="65369CD4" w14:textId="77777777" w:rsidTr="000B1BD4">
        <w:trPr>
          <w:trHeight w:val="255"/>
        </w:trPr>
        <w:tc>
          <w:tcPr>
            <w:tcW w:w="758" w:type="pct"/>
            <w:vMerge/>
          </w:tcPr>
          <w:p w14:paraId="35CDA3C3" w14:textId="77777777" w:rsidR="0008287E" w:rsidRPr="0008287E" w:rsidRDefault="0008287E" w:rsidP="0008287E">
            <w:pPr>
              <w:spacing w:after="0" w:line="240" w:lineRule="auto"/>
              <w:rPr>
                <w:rFonts w:ascii="Times New Roman" w:hAnsi="Times New Roman"/>
                <w:b/>
                <w:bCs/>
                <w:i/>
                <w:sz w:val="24"/>
                <w:szCs w:val="24"/>
              </w:rPr>
            </w:pPr>
          </w:p>
        </w:tc>
        <w:tc>
          <w:tcPr>
            <w:tcW w:w="2989" w:type="pct"/>
          </w:tcPr>
          <w:p w14:paraId="2D104FE6" w14:textId="77777777" w:rsidR="0008287E" w:rsidRPr="0008287E" w:rsidRDefault="0008287E" w:rsidP="0008287E">
            <w:pPr>
              <w:spacing w:after="0" w:line="240" w:lineRule="auto"/>
              <w:jc w:val="both"/>
              <w:rPr>
                <w:rFonts w:ascii="Times New Roman" w:hAnsi="Times New Roman"/>
                <w:b/>
                <w:bCs/>
                <w:i/>
                <w:sz w:val="24"/>
                <w:szCs w:val="24"/>
              </w:rPr>
            </w:pPr>
            <w:r w:rsidRPr="0008287E">
              <w:rPr>
                <w:rFonts w:ascii="Times New Roman" w:hAnsi="Times New Roman"/>
                <w:bCs/>
                <w:i/>
                <w:sz w:val="24"/>
                <w:szCs w:val="24"/>
              </w:rPr>
              <w:t>Лекция-дискуссия</w:t>
            </w:r>
          </w:p>
        </w:tc>
        <w:tc>
          <w:tcPr>
            <w:tcW w:w="600" w:type="pct"/>
            <w:vMerge/>
            <w:vAlign w:val="center"/>
          </w:tcPr>
          <w:p w14:paraId="65D5FF26" w14:textId="77777777" w:rsidR="0008287E" w:rsidRPr="0008287E" w:rsidRDefault="0008287E" w:rsidP="0008287E">
            <w:pPr>
              <w:suppressAutoHyphens/>
              <w:spacing w:after="0" w:line="240" w:lineRule="auto"/>
              <w:jc w:val="center"/>
              <w:rPr>
                <w:rFonts w:ascii="Times New Roman" w:hAnsi="Times New Roman"/>
                <w:bCs/>
                <w:iCs/>
                <w:sz w:val="24"/>
                <w:szCs w:val="24"/>
              </w:rPr>
            </w:pPr>
          </w:p>
        </w:tc>
        <w:tc>
          <w:tcPr>
            <w:tcW w:w="653" w:type="pct"/>
          </w:tcPr>
          <w:p w14:paraId="5DAA316A" w14:textId="77777777" w:rsidR="0008287E" w:rsidRPr="0008287E" w:rsidRDefault="0008287E" w:rsidP="0008287E">
            <w:pPr>
              <w:spacing w:after="0" w:line="240" w:lineRule="auto"/>
              <w:jc w:val="center"/>
              <w:rPr>
                <w:rFonts w:ascii="Times New Roman" w:hAnsi="Times New Roman"/>
                <w:b/>
                <w:bCs/>
                <w:i/>
                <w:sz w:val="24"/>
                <w:szCs w:val="24"/>
              </w:rPr>
            </w:pPr>
          </w:p>
        </w:tc>
      </w:tr>
      <w:tr w:rsidR="0008287E" w:rsidRPr="0008287E" w14:paraId="0756D5F8" w14:textId="77777777" w:rsidTr="000B1BD4">
        <w:trPr>
          <w:trHeight w:val="20"/>
        </w:trPr>
        <w:tc>
          <w:tcPr>
            <w:tcW w:w="758" w:type="pct"/>
            <w:vMerge/>
          </w:tcPr>
          <w:p w14:paraId="7B2B4B60" w14:textId="77777777" w:rsidR="0008287E" w:rsidRPr="0008287E" w:rsidRDefault="0008287E" w:rsidP="0008287E">
            <w:pPr>
              <w:spacing w:after="0" w:line="240" w:lineRule="auto"/>
              <w:rPr>
                <w:rFonts w:ascii="Times New Roman" w:hAnsi="Times New Roman"/>
                <w:b/>
                <w:bCs/>
                <w:sz w:val="24"/>
                <w:szCs w:val="24"/>
              </w:rPr>
            </w:pPr>
          </w:p>
        </w:tc>
        <w:tc>
          <w:tcPr>
            <w:tcW w:w="2989" w:type="pct"/>
          </w:tcPr>
          <w:p w14:paraId="46F7A453" w14:textId="77777777" w:rsidR="0008287E" w:rsidRPr="0008287E" w:rsidRDefault="0008287E" w:rsidP="0008287E">
            <w:pPr>
              <w:spacing w:after="0" w:line="240" w:lineRule="auto"/>
              <w:jc w:val="both"/>
              <w:rPr>
                <w:rFonts w:ascii="Times New Roman" w:hAnsi="Times New Roman"/>
                <w:b/>
                <w:bCs/>
                <w:sz w:val="24"/>
                <w:szCs w:val="24"/>
              </w:rPr>
            </w:pPr>
            <w:r w:rsidRPr="0008287E">
              <w:rPr>
                <w:rFonts w:ascii="Times New Roman" w:hAnsi="Times New Roman"/>
                <w:b/>
                <w:bCs/>
                <w:sz w:val="24"/>
                <w:szCs w:val="24"/>
              </w:rPr>
              <w:t>Самостоятельная работа обучающихся</w:t>
            </w:r>
          </w:p>
        </w:tc>
        <w:tc>
          <w:tcPr>
            <w:tcW w:w="600" w:type="pct"/>
            <w:vAlign w:val="center"/>
          </w:tcPr>
          <w:p w14:paraId="2567E722" w14:textId="77777777" w:rsidR="0008287E" w:rsidRPr="0008287E" w:rsidRDefault="0008287E" w:rsidP="0008287E">
            <w:pPr>
              <w:suppressAutoHyphens/>
              <w:spacing w:after="0" w:line="240" w:lineRule="auto"/>
              <w:jc w:val="center"/>
              <w:rPr>
                <w:rFonts w:ascii="Times New Roman" w:hAnsi="Times New Roman"/>
                <w:b/>
                <w:bCs/>
                <w:i/>
                <w:iCs/>
                <w:sz w:val="24"/>
                <w:szCs w:val="24"/>
              </w:rPr>
            </w:pPr>
          </w:p>
        </w:tc>
        <w:tc>
          <w:tcPr>
            <w:tcW w:w="653" w:type="pct"/>
          </w:tcPr>
          <w:p w14:paraId="1E1ADB2B" w14:textId="77777777" w:rsidR="0008287E" w:rsidRPr="0008287E" w:rsidRDefault="0008287E" w:rsidP="0008287E">
            <w:pPr>
              <w:spacing w:after="0" w:line="240" w:lineRule="auto"/>
              <w:jc w:val="center"/>
              <w:rPr>
                <w:rFonts w:ascii="Times New Roman" w:hAnsi="Times New Roman"/>
                <w:b/>
                <w:sz w:val="24"/>
                <w:szCs w:val="24"/>
              </w:rPr>
            </w:pPr>
          </w:p>
        </w:tc>
      </w:tr>
      <w:tr w:rsidR="0008287E" w:rsidRPr="0008287E" w14:paraId="5D918DA8" w14:textId="77777777" w:rsidTr="000B1BD4">
        <w:trPr>
          <w:trHeight w:val="20"/>
        </w:trPr>
        <w:tc>
          <w:tcPr>
            <w:tcW w:w="758" w:type="pct"/>
            <w:vMerge w:val="restart"/>
          </w:tcPr>
          <w:p w14:paraId="295B3A4D" w14:textId="77777777" w:rsidR="0008287E" w:rsidRPr="0008287E" w:rsidRDefault="0008287E" w:rsidP="0008287E">
            <w:pPr>
              <w:spacing w:after="0" w:line="240" w:lineRule="auto"/>
              <w:rPr>
                <w:rFonts w:ascii="Times New Roman" w:hAnsi="Times New Roman"/>
                <w:b/>
                <w:bCs/>
                <w:sz w:val="24"/>
                <w:szCs w:val="24"/>
              </w:rPr>
            </w:pPr>
            <w:r w:rsidRPr="0008287E">
              <w:rPr>
                <w:rFonts w:ascii="Times New Roman" w:hAnsi="Times New Roman"/>
                <w:b/>
                <w:bCs/>
                <w:sz w:val="24"/>
                <w:szCs w:val="24"/>
              </w:rPr>
              <w:t xml:space="preserve">Тема 1.2. </w:t>
            </w:r>
          </w:p>
          <w:p w14:paraId="2BD86016" w14:textId="77777777" w:rsidR="0008287E" w:rsidRPr="0008287E" w:rsidRDefault="0008287E" w:rsidP="0008287E">
            <w:pPr>
              <w:spacing w:after="0" w:line="240" w:lineRule="auto"/>
              <w:jc w:val="both"/>
              <w:rPr>
                <w:rFonts w:ascii="Times New Roman" w:hAnsi="Times New Roman"/>
                <w:sz w:val="24"/>
                <w:szCs w:val="24"/>
              </w:rPr>
            </w:pPr>
            <w:r w:rsidRPr="0008287E">
              <w:rPr>
                <w:rFonts w:ascii="Times New Roman" w:hAnsi="Times New Roman"/>
                <w:sz w:val="24"/>
                <w:szCs w:val="24"/>
              </w:rPr>
              <w:t>Безопасное поведение человека в чрезвычайных ситуациях и  способы защиты населения от оружия массового поражения</w:t>
            </w:r>
          </w:p>
        </w:tc>
        <w:tc>
          <w:tcPr>
            <w:tcW w:w="2989" w:type="pct"/>
          </w:tcPr>
          <w:p w14:paraId="26EAE3BE" w14:textId="77777777" w:rsidR="0008287E" w:rsidRPr="0008287E" w:rsidRDefault="0008287E" w:rsidP="0008287E">
            <w:pPr>
              <w:spacing w:after="0" w:line="240" w:lineRule="auto"/>
              <w:jc w:val="both"/>
              <w:rPr>
                <w:rFonts w:ascii="Times New Roman" w:hAnsi="Times New Roman"/>
                <w:b/>
                <w:bCs/>
                <w:sz w:val="24"/>
                <w:szCs w:val="24"/>
              </w:rPr>
            </w:pPr>
            <w:r w:rsidRPr="0008287E">
              <w:rPr>
                <w:rFonts w:ascii="Times New Roman" w:hAnsi="Times New Roman"/>
                <w:b/>
                <w:bCs/>
                <w:sz w:val="24"/>
                <w:szCs w:val="24"/>
              </w:rPr>
              <w:t xml:space="preserve">Содержание </w:t>
            </w:r>
          </w:p>
        </w:tc>
        <w:tc>
          <w:tcPr>
            <w:tcW w:w="600" w:type="pct"/>
            <w:vAlign w:val="center"/>
          </w:tcPr>
          <w:p w14:paraId="1C2FA8E6" w14:textId="77777777" w:rsidR="0008287E" w:rsidRPr="0008287E" w:rsidRDefault="0008287E" w:rsidP="0008287E">
            <w:pPr>
              <w:spacing w:after="0" w:line="240" w:lineRule="auto"/>
              <w:jc w:val="center"/>
              <w:rPr>
                <w:rFonts w:ascii="Times New Roman" w:hAnsi="Times New Roman"/>
                <w:b/>
                <w:bCs/>
                <w:sz w:val="24"/>
                <w:szCs w:val="24"/>
              </w:rPr>
            </w:pPr>
          </w:p>
        </w:tc>
        <w:tc>
          <w:tcPr>
            <w:tcW w:w="653" w:type="pct"/>
            <w:vMerge w:val="restart"/>
          </w:tcPr>
          <w:p w14:paraId="6B6F2DDC"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01</w:t>
            </w:r>
          </w:p>
          <w:p w14:paraId="233F3481"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02</w:t>
            </w:r>
          </w:p>
          <w:p w14:paraId="4ACDFBC6"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04</w:t>
            </w:r>
          </w:p>
          <w:p w14:paraId="5B40BCA3" w14:textId="77777777" w:rsidR="0008287E" w:rsidRPr="0008287E" w:rsidRDefault="0008287E" w:rsidP="0008287E">
            <w:pPr>
              <w:spacing w:after="0" w:line="240" w:lineRule="auto"/>
              <w:jc w:val="center"/>
              <w:rPr>
                <w:rFonts w:ascii="Times New Roman" w:hAnsi="Times New Roman"/>
                <w:b/>
                <w:sz w:val="24"/>
                <w:szCs w:val="24"/>
              </w:rPr>
            </w:pPr>
            <w:r w:rsidRPr="0008287E">
              <w:rPr>
                <w:rFonts w:ascii="Times New Roman" w:hAnsi="Times New Roman"/>
                <w:sz w:val="24"/>
                <w:szCs w:val="24"/>
              </w:rPr>
              <w:t>ОК 07</w:t>
            </w:r>
          </w:p>
        </w:tc>
      </w:tr>
      <w:tr w:rsidR="0008287E" w:rsidRPr="0008287E" w14:paraId="6EF64290" w14:textId="77777777" w:rsidTr="000B1BD4">
        <w:trPr>
          <w:trHeight w:val="20"/>
        </w:trPr>
        <w:tc>
          <w:tcPr>
            <w:tcW w:w="758" w:type="pct"/>
            <w:vMerge/>
          </w:tcPr>
          <w:p w14:paraId="33F45B12" w14:textId="77777777" w:rsidR="0008287E" w:rsidRPr="0008287E" w:rsidRDefault="0008287E" w:rsidP="0008287E">
            <w:pPr>
              <w:spacing w:after="0" w:line="240" w:lineRule="auto"/>
              <w:rPr>
                <w:rFonts w:ascii="Times New Roman" w:hAnsi="Times New Roman"/>
                <w:b/>
                <w:bCs/>
                <w:sz w:val="24"/>
                <w:szCs w:val="24"/>
              </w:rPr>
            </w:pPr>
          </w:p>
        </w:tc>
        <w:tc>
          <w:tcPr>
            <w:tcW w:w="2989" w:type="pct"/>
          </w:tcPr>
          <w:p w14:paraId="405690BD" w14:textId="77777777" w:rsidR="0008287E" w:rsidRPr="0008287E" w:rsidRDefault="0008287E" w:rsidP="0008287E">
            <w:pPr>
              <w:spacing w:after="0" w:line="240" w:lineRule="auto"/>
              <w:jc w:val="both"/>
              <w:rPr>
                <w:rFonts w:ascii="Times New Roman" w:hAnsi="Times New Roman"/>
                <w:sz w:val="24"/>
                <w:szCs w:val="24"/>
              </w:rPr>
            </w:pPr>
            <w:r w:rsidRPr="0008287E">
              <w:rPr>
                <w:rFonts w:ascii="Times New Roman" w:hAnsi="Times New Roman"/>
                <w:bCs/>
                <w:iCs/>
                <w:sz w:val="24"/>
                <w:szCs w:val="24"/>
              </w:rPr>
              <w:t>Понятие и общая классификация чрезвычайных ситуаций. ЧС природного, техногенного и социального характера.</w:t>
            </w:r>
            <w:r w:rsidRPr="0008287E">
              <w:rPr>
                <w:rFonts w:ascii="Times New Roman" w:hAnsi="Times New Roman"/>
                <w:b/>
                <w:sz w:val="24"/>
                <w:szCs w:val="24"/>
              </w:rPr>
              <w:t xml:space="preserve"> </w:t>
            </w:r>
            <w:r w:rsidRPr="0008287E">
              <w:rPr>
                <w:rFonts w:ascii="Times New Roman" w:hAnsi="Times New Roman"/>
                <w:sz w:val="24"/>
                <w:szCs w:val="24"/>
              </w:rPr>
              <w:t>Общие правила безопасного поведения в ЧС и особенности безопасного поведения в процессе выполнения профессиональных функций.</w:t>
            </w:r>
            <w:r w:rsidRPr="0008287E">
              <w:rPr>
                <w:rFonts w:ascii="Times New Roman" w:hAnsi="Times New Roman"/>
                <w:bCs/>
                <w:iCs/>
                <w:sz w:val="24"/>
                <w:szCs w:val="24"/>
              </w:rPr>
              <w:t xml:space="preserve"> Основы пожаробезопасности и электробезопасности</w:t>
            </w:r>
            <w:r w:rsidRPr="0008287E">
              <w:rPr>
                <w:rFonts w:ascii="Times New Roman" w:hAnsi="Times New Roman"/>
                <w:sz w:val="24"/>
                <w:szCs w:val="24"/>
              </w:rPr>
              <w:t xml:space="preserve"> на рабочем месте. </w:t>
            </w:r>
          </w:p>
          <w:p w14:paraId="53FB7C46" w14:textId="77777777" w:rsidR="0008287E" w:rsidRPr="0008287E" w:rsidRDefault="0008287E" w:rsidP="0008287E">
            <w:pPr>
              <w:spacing w:after="0" w:line="240" w:lineRule="auto"/>
              <w:jc w:val="both"/>
              <w:rPr>
                <w:rFonts w:ascii="Times New Roman" w:hAnsi="Times New Roman"/>
                <w:sz w:val="24"/>
                <w:szCs w:val="24"/>
              </w:rPr>
            </w:pPr>
            <w:r w:rsidRPr="0008287E">
              <w:rPr>
                <w:rFonts w:ascii="Times New Roman" w:hAnsi="Times New Roman"/>
                <w:sz w:val="24"/>
                <w:szCs w:val="24"/>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71DB6C8F" w14:textId="77777777" w:rsidR="0008287E" w:rsidRPr="0008287E" w:rsidRDefault="0008287E" w:rsidP="0008287E">
            <w:pPr>
              <w:spacing w:after="0" w:line="240" w:lineRule="auto"/>
              <w:jc w:val="both"/>
              <w:rPr>
                <w:rFonts w:ascii="Times New Roman" w:hAnsi="Times New Roman"/>
                <w:bCs/>
                <w:sz w:val="24"/>
                <w:szCs w:val="24"/>
              </w:rPr>
            </w:pPr>
            <w:r w:rsidRPr="0008287E">
              <w:rPr>
                <w:rFonts w:ascii="Times New Roman" w:hAnsi="Times New Roman"/>
                <w:sz w:val="24"/>
                <w:szCs w:val="24"/>
              </w:rPr>
              <w:t>П</w:t>
            </w:r>
            <w:r w:rsidRPr="0008287E">
              <w:rPr>
                <w:rFonts w:ascii="Times New Roman" w:hAnsi="Times New Roman"/>
                <w:bCs/>
                <w:iCs/>
                <w:sz w:val="24"/>
                <w:szCs w:val="24"/>
              </w:rPr>
              <w:t xml:space="preserve">орядок применения современных средств и устройств информатизации и цифровых инструментов в обеспечении </w:t>
            </w:r>
            <w:r w:rsidRPr="0008287E">
              <w:rPr>
                <w:rFonts w:ascii="Times New Roman" w:hAnsi="Times New Roman"/>
                <w:sz w:val="24"/>
                <w:szCs w:val="24"/>
              </w:rPr>
              <w:t>безопасного поведения в чрезвычайных ситуациях в процессе выполнения профессиональных функций.</w:t>
            </w:r>
            <w:r w:rsidRPr="0008287E">
              <w:rPr>
                <w:rFonts w:ascii="Times New Roman" w:hAnsi="Times New Roman"/>
                <w:bCs/>
                <w:sz w:val="24"/>
                <w:szCs w:val="24"/>
              </w:rPr>
              <w:t xml:space="preserve"> </w:t>
            </w:r>
          </w:p>
          <w:p w14:paraId="09E08FB5" w14:textId="77777777" w:rsidR="0008287E" w:rsidRPr="0008287E" w:rsidRDefault="0008287E" w:rsidP="0008287E">
            <w:pPr>
              <w:spacing w:after="0" w:line="240" w:lineRule="auto"/>
              <w:jc w:val="both"/>
              <w:rPr>
                <w:rFonts w:ascii="Times New Roman" w:hAnsi="Times New Roman"/>
                <w:sz w:val="24"/>
                <w:szCs w:val="24"/>
              </w:rPr>
            </w:pPr>
            <w:r w:rsidRPr="0008287E">
              <w:rPr>
                <w:rFonts w:ascii="Times New Roman" w:hAnsi="Times New Roman"/>
                <w:bCs/>
                <w:sz w:val="24"/>
                <w:szCs w:val="24"/>
              </w:rPr>
              <w:t xml:space="preserve">Основы проектной деятельности </w:t>
            </w:r>
            <w:r w:rsidRPr="0008287E">
              <w:rPr>
                <w:rFonts w:ascii="Times New Roman" w:hAnsi="Times New Roman"/>
                <w:iCs/>
                <w:sz w:val="24"/>
                <w:szCs w:val="24"/>
              </w:rPr>
              <w:t>в коллективе и команде по решению задач</w:t>
            </w:r>
            <w:r w:rsidRPr="0008287E">
              <w:rPr>
                <w:rFonts w:ascii="Times New Roman" w:hAnsi="Times New Roman"/>
                <w:bCs/>
                <w:sz w:val="24"/>
                <w:szCs w:val="24"/>
              </w:rPr>
              <w:t xml:space="preserve"> минимизации опасностей и эффективного управления рисками ЧС на рабочем месте.</w:t>
            </w:r>
            <w:r w:rsidRPr="0008287E">
              <w:rPr>
                <w:rFonts w:ascii="Times New Roman" w:hAnsi="Times New Roman"/>
                <w:iCs/>
                <w:sz w:val="24"/>
                <w:szCs w:val="24"/>
              </w:rPr>
              <w:t xml:space="preserve"> Применение принципов эффективного взаимодействия </w:t>
            </w:r>
            <w:r w:rsidRPr="0008287E">
              <w:rPr>
                <w:rFonts w:ascii="Times New Roman" w:hAnsi="Times New Roman"/>
                <w:sz w:val="24"/>
                <w:szCs w:val="24"/>
              </w:rPr>
              <w:t>по созданию человеко- и природозащитной среды осуществления профессиональной деятельности в процессе разработки проектных продуктов</w:t>
            </w:r>
          </w:p>
        </w:tc>
        <w:tc>
          <w:tcPr>
            <w:tcW w:w="600" w:type="pct"/>
            <w:vMerge w:val="restart"/>
            <w:vAlign w:val="center"/>
          </w:tcPr>
          <w:p w14:paraId="06F5B9A5" w14:textId="77777777" w:rsidR="0008287E" w:rsidRPr="0008287E" w:rsidRDefault="0008287E" w:rsidP="0008287E">
            <w:pPr>
              <w:spacing w:after="0" w:line="240" w:lineRule="auto"/>
              <w:jc w:val="center"/>
              <w:rPr>
                <w:rFonts w:ascii="Times New Roman" w:hAnsi="Times New Roman"/>
                <w:b/>
                <w:bCs/>
                <w:sz w:val="24"/>
                <w:szCs w:val="24"/>
              </w:rPr>
            </w:pPr>
          </w:p>
        </w:tc>
        <w:tc>
          <w:tcPr>
            <w:tcW w:w="653" w:type="pct"/>
            <w:vMerge/>
          </w:tcPr>
          <w:p w14:paraId="1BDFACD6" w14:textId="77777777" w:rsidR="0008287E" w:rsidRPr="0008287E" w:rsidRDefault="0008287E" w:rsidP="0008287E">
            <w:pPr>
              <w:spacing w:after="0" w:line="240" w:lineRule="auto"/>
              <w:jc w:val="center"/>
              <w:rPr>
                <w:rFonts w:ascii="Times New Roman" w:hAnsi="Times New Roman"/>
                <w:b/>
                <w:bCs/>
                <w:sz w:val="24"/>
                <w:szCs w:val="24"/>
              </w:rPr>
            </w:pPr>
          </w:p>
        </w:tc>
      </w:tr>
      <w:tr w:rsidR="0008287E" w:rsidRPr="0008287E" w14:paraId="00C2940F" w14:textId="77777777" w:rsidTr="000B1BD4">
        <w:trPr>
          <w:trHeight w:val="20"/>
        </w:trPr>
        <w:tc>
          <w:tcPr>
            <w:tcW w:w="758" w:type="pct"/>
            <w:vMerge/>
          </w:tcPr>
          <w:p w14:paraId="786490AF" w14:textId="77777777" w:rsidR="0008287E" w:rsidRPr="0008287E" w:rsidRDefault="0008287E" w:rsidP="0008287E">
            <w:pPr>
              <w:spacing w:after="0" w:line="240" w:lineRule="auto"/>
              <w:rPr>
                <w:rFonts w:ascii="Times New Roman" w:hAnsi="Times New Roman"/>
                <w:b/>
                <w:bCs/>
                <w:sz w:val="24"/>
                <w:szCs w:val="24"/>
              </w:rPr>
            </w:pPr>
          </w:p>
        </w:tc>
        <w:tc>
          <w:tcPr>
            <w:tcW w:w="2989" w:type="pct"/>
          </w:tcPr>
          <w:p w14:paraId="450F8BE0" w14:textId="77777777" w:rsidR="0008287E" w:rsidRPr="0008287E" w:rsidRDefault="0008287E" w:rsidP="0008287E">
            <w:pPr>
              <w:spacing w:after="0" w:line="240" w:lineRule="auto"/>
              <w:jc w:val="both"/>
              <w:rPr>
                <w:rFonts w:ascii="Times New Roman" w:hAnsi="Times New Roman"/>
                <w:bCs/>
                <w:i/>
                <w:iCs/>
                <w:sz w:val="24"/>
                <w:szCs w:val="24"/>
              </w:rPr>
            </w:pPr>
            <w:r w:rsidRPr="0008287E">
              <w:rPr>
                <w:rFonts w:ascii="Times New Roman" w:hAnsi="Times New Roman"/>
                <w:bCs/>
                <w:i/>
                <w:iCs/>
                <w:sz w:val="24"/>
                <w:szCs w:val="24"/>
              </w:rPr>
              <w:t>Проблемная лекция</w:t>
            </w:r>
          </w:p>
        </w:tc>
        <w:tc>
          <w:tcPr>
            <w:tcW w:w="600" w:type="pct"/>
            <w:vMerge/>
            <w:vAlign w:val="center"/>
          </w:tcPr>
          <w:p w14:paraId="0075E56C" w14:textId="77777777" w:rsidR="0008287E" w:rsidRPr="0008287E" w:rsidRDefault="0008287E" w:rsidP="0008287E">
            <w:pPr>
              <w:spacing w:after="0" w:line="240" w:lineRule="auto"/>
              <w:jc w:val="center"/>
              <w:rPr>
                <w:rFonts w:ascii="Times New Roman" w:hAnsi="Times New Roman"/>
                <w:bCs/>
                <w:iCs/>
                <w:sz w:val="24"/>
                <w:szCs w:val="24"/>
              </w:rPr>
            </w:pPr>
          </w:p>
        </w:tc>
        <w:tc>
          <w:tcPr>
            <w:tcW w:w="653" w:type="pct"/>
            <w:vMerge/>
          </w:tcPr>
          <w:p w14:paraId="45EF19EE" w14:textId="77777777" w:rsidR="0008287E" w:rsidRPr="0008287E" w:rsidRDefault="0008287E" w:rsidP="0008287E">
            <w:pPr>
              <w:spacing w:after="0" w:line="240" w:lineRule="auto"/>
              <w:jc w:val="center"/>
              <w:rPr>
                <w:rFonts w:ascii="Times New Roman" w:hAnsi="Times New Roman"/>
                <w:b/>
                <w:bCs/>
                <w:sz w:val="24"/>
                <w:szCs w:val="24"/>
              </w:rPr>
            </w:pPr>
          </w:p>
        </w:tc>
      </w:tr>
      <w:tr w:rsidR="0008287E" w:rsidRPr="0008287E" w14:paraId="30A0A5EC" w14:textId="77777777" w:rsidTr="000B1BD4">
        <w:trPr>
          <w:trHeight w:val="20"/>
        </w:trPr>
        <w:tc>
          <w:tcPr>
            <w:tcW w:w="758" w:type="pct"/>
            <w:vMerge/>
          </w:tcPr>
          <w:p w14:paraId="43B6C529" w14:textId="77777777" w:rsidR="0008287E" w:rsidRPr="0008287E" w:rsidRDefault="0008287E" w:rsidP="0008287E">
            <w:pPr>
              <w:spacing w:after="0" w:line="240" w:lineRule="auto"/>
              <w:rPr>
                <w:rFonts w:ascii="Times New Roman" w:hAnsi="Times New Roman"/>
                <w:b/>
                <w:bCs/>
                <w:sz w:val="24"/>
                <w:szCs w:val="24"/>
              </w:rPr>
            </w:pPr>
          </w:p>
        </w:tc>
        <w:tc>
          <w:tcPr>
            <w:tcW w:w="2989" w:type="pct"/>
          </w:tcPr>
          <w:p w14:paraId="55B69B33" w14:textId="0F2937CD" w:rsidR="0008287E" w:rsidRPr="0008287E" w:rsidRDefault="00A204FB" w:rsidP="0008287E">
            <w:pPr>
              <w:spacing w:after="0" w:line="240" w:lineRule="auto"/>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600" w:type="pct"/>
            <w:vAlign w:val="center"/>
          </w:tcPr>
          <w:p w14:paraId="596CC8A5" w14:textId="77777777" w:rsidR="0008287E" w:rsidRPr="0008287E" w:rsidRDefault="0008287E" w:rsidP="0008287E">
            <w:pPr>
              <w:spacing w:after="0" w:line="240" w:lineRule="auto"/>
              <w:jc w:val="center"/>
              <w:rPr>
                <w:rFonts w:ascii="Times New Roman" w:hAnsi="Times New Roman"/>
                <w:b/>
                <w:bCs/>
                <w:sz w:val="24"/>
                <w:szCs w:val="24"/>
              </w:rPr>
            </w:pPr>
          </w:p>
        </w:tc>
        <w:tc>
          <w:tcPr>
            <w:tcW w:w="653" w:type="pct"/>
            <w:vMerge w:val="restart"/>
          </w:tcPr>
          <w:p w14:paraId="3D5A48F8"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01</w:t>
            </w:r>
          </w:p>
          <w:p w14:paraId="4BAE2291"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02</w:t>
            </w:r>
          </w:p>
          <w:p w14:paraId="7270F1A9"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04</w:t>
            </w:r>
          </w:p>
          <w:p w14:paraId="71F3CA31" w14:textId="77777777" w:rsidR="0008287E" w:rsidRPr="0008287E" w:rsidRDefault="0008287E" w:rsidP="0008287E">
            <w:pPr>
              <w:spacing w:after="0" w:line="240" w:lineRule="auto"/>
              <w:jc w:val="center"/>
              <w:rPr>
                <w:rFonts w:ascii="Times New Roman" w:hAnsi="Times New Roman"/>
                <w:b/>
                <w:bCs/>
                <w:sz w:val="24"/>
                <w:szCs w:val="24"/>
              </w:rPr>
            </w:pPr>
            <w:r w:rsidRPr="0008287E">
              <w:rPr>
                <w:rFonts w:ascii="Times New Roman" w:hAnsi="Times New Roman"/>
                <w:sz w:val="24"/>
                <w:szCs w:val="24"/>
              </w:rPr>
              <w:t>ОК 07</w:t>
            </w:r>
          </w:p>
        </w:tc>
      </w:tr>
      <w:tr w:rsidR="0008287E" w:rsidRPr="0008287E" w14:paraId="5401B05F" w14:textId="77777777" w:rsidTr="000B1BD4">
        <w:trPr>
          <w:trHeight w:val="20"/>
        </w:trPr>
        <w:tc>
          <w:tcPr>
            <w:tcW w:w="758" w:type="pct"/>
            <w:vMerge/>
          </w:tcPr>
          <w:p w14:paraId="1E0A2CC6" w14:textId="77777777" w:rsidR="0008287E" w:rsidRPr="0008287E" w:rsidRDefault="0008287E" w:rsidP="0008287E">
            <w:pPr>
              <w:spacing w:after="0" w:line="240" w:lineRule="auto"/>
              <w:rPr>
                <w:rFonts w:ascii="Times New Roman" w:hAnsi="Times New Roman"/>
                <w:b/>
                <w:bCs/>
                <w:sz w:val="24"/>
                <w:szCs w:val="24"/>
              </w:rPr>
            </w:pPr>
          </w:p>
        </w:tc>
        <w:tc>
          <w:tcPr>
            <w:tcW w:w="2989" w:type="pct"/>
            <w:vAlign w:val="bottom"/>
          </w:tcPr>
          <w:p w14:paraId="076459D6" w14:textId="77777777" w:rsidR="0008287E" w:rsidRPr="0008287E" w:rsidRDefault="0008287E" w:rsidP="0008287E">
            <w:pPr>
              <w:spacing w:after="0" w:line="240" w:lineRule="auto"/>
              <w:rPr>
                <w:rFonts w:ascii="Times New Roman" w:hAnsi="Times New Roman"/>
                <w:bCs/>
                <w:sz w:val="24"/>
                <w:szCs w:val="24"/>
              </w:rPr>
            </w:pPr>
            <w:r w:rsidRPr="0008287E">
              <w:rPr>
                <w:rFonts w:ascii="Times New Roman" w:hAnsi="Times New Roman"/>
                <w:bCs/>
                <w:iCs/>
                <w:sz w:val="24"/>
                <w:szCs w:val="24"/>
              </w:rPr>
              <w:t xml:space="preserve">Практическое занятие № 1. Правила поведения и порядок действий в чрезвычайных ситуациях природного и техногенного характера </w:t>
            </w:r>
          </w:p>
        </w:tc>
        <w:tc>
          <w:tcPr>
            <w:tcW w:w="600" w:type="pct"/>
            <w:vAlign w:val="bottom"/>
          </w:tcPr>
          <w:p w14:paraId="2FD7192C" w14:textId="77777777" w:rsidR="0008287E" w:rsidRPr="0008287E" w:rsidRDefault="0008287E" w:rsidP="0008287E">
            <w:pPr>
              <w:spacing w:after="0" w:line="240" w:lineRule="auto"/>
              <w:jc w:val="center"/>
              <w:rPr>
                <w:rFonts w:ascii="Times New Roman" w:hAnsi="Times New Roman"/>
                <w:b/>
                <w:sz w:val="24"/>
                <w:szCs w:val="24"/>
              </w:rPr>
            </w:pPr>
          </w:p>
        </w:tc>
        <w:tc>
          <w:tcPr>
            <w:tcW w:w="653" w:type="pct"/>
            <w:vMerge/>
          </w:tcPr>
          <w:p w14:paraId="69ED69D3" w14:textId="77777777" w:rsidR="0008287E" w:rsidRPr="0008287E" w:rsidRDefault="0008287E" w:rsidP="0008287E">
            <w:pPr>
              <w:spacing w:after="0" w:line="240" w:lineRule="auto"/>
              <w:jc w:val="center"/>
              <w:rPr>
                <w:rFonts w:ascii="Times New Roman" w:hAnsi="Times New Roman"/>
                <w:b/>
                <w:bCs/>
                <w:sz w:val="24"/>
                <w:szCs w:val="24"/>
              </w:rPr>
            </w:pPr>
          </w:p>
        </w:tc>
      </w:tr>
      <w:tr w:rsidR="0008287E" w:rsidRPr="0008287E" w14:paraId="20D13294" w14:textId="77777777" w:rsidTr="000B1BD4">
        <w:trPr>
          <w:trHeight w:val="20"/>
        </w:trPr>
        <w:tc>
          <w:tcPr>
            <w:tcW w:w="758" w:type="pct"/>
            <w:vMerge/>
          </w:tcPr>
          <w:p w14:paraId="5FD81BDB" w14:textId="77777777" w:rsidR="0008287E" w:rsidRPr="0008287E" w:rsidRDefault="0008287E" w:rsidP="0008287E">
            <w:pPr>
              <w:spacing w:after="0" w:line="240" w:lineRule="auto"/>
              <w:rPr>
                <w:rFonts w:ascii="Times New Roman" w:hAnsi="Times New Roman"/>
                <w:b/>
                <w:bCs/>
                <w:sz w:val="24"/>
                <w:szCs w:val="24"/>
              </w:rPr>
            </w:pPr>
          </w:p>
        </w:tc>
        <w:tc>
          <w:tcPr>
            <w:tcW w:w="2989" w:type="pct"/>
            <w:vAlign w:val="bottom"/>
          </w:tcPr>
          <w:p w14:paraId="00B17741" w14:textId="77777777" w:rsidR="0008287E" w:rsidRPr="0008287E" w:rsidRDefault="0008287E" w:rsidP="0008287E">
            <w:pPr>
              <w:spacing w:after="0" w:line="240" w:lineRule="auto"/>
              <w:jc w:val="both"/>
              <w:rPr>
                <w:rFonts w:ascii="Times New Roman" w:hAnsi="Times New Roman"/>
                <w:bCs/>
                <w:sz w:val="24"/>
                <w:szCs w:val="24"/>
              </w:rPr>
            </w:pPr>
            <w:r w:rsidRPr="0008287E">
              <w:rPr>
                <w:rFonts w:ascii="Times New Roman" w:hAnsi="Times New Roman"/>
                <w:bCs/>
                <w:sz w:val="24"/>
                <w:szCs w:val="24"/>
              </w:rPr>
              <w:t>Практическое занятие № 2. Использование на рабочем месте средств индивидуальной защиты от поражающих факторов при ЧС</w:t>
            </w:r>
          </w:p>
        </w:tc>
        <w:tc>
          <w:tcPr>
            <w:tcW w:w="600" w:type="pct"/>
            <w:vAlign w:val="bottom"/>
          </w:tcPr>
          <w:p w14:paraId="3338B229" w14:textId="77777777" w:rsidR="0008287E" w:rsidRPr="0008287E" w:rsidRDefault="0008287E" w:rsidP="0008287E">
            <w:pPr>
              <w:spacing w:after="0" w:line="240" w:lineRule="auto"/>
              <w:jc w:val="center"/>
              <w:rPr>
                <w:rFonts w:ascii="Times New Roman" w:hAnsi="Times New Roman"/>
                <w:bCs/>
                <w:iCs/>
                <w:sz w:val="24"/>
                <w:szCs w:val="24"/>
              </w:rPr>
            </w:pPr>
          </w:p>
        </w:tc>
        <w:tc>
          <w:tcPr>
            <w:tcW w:w="653" w:type="pct"/>
            <w:vMerge/>
          </w:tcPr>
          <w:p w14:paraId="2117958E" w14:textId="77777777" w:rsidR="0008287E" w:rsidRPr="0008287E" w:rsidRDefault="0008287E" w:rsidP="0008287E">
            <w:pPr>
              <w:spacing w:after="0" w:line="240" w:lineRule="auto"/>
              <w:jc w:val="center"/>
              <w:rPr>
                <w:rFonts w:ascii="Times New Roman" w:hAnsi="Times New Roman"/>
                <w:b/>
                <w:bCs/>
                <w:sz w:val="24"/>
                <w:szCs w:val="24"/>
              </w:rPr>
            </w:pPr>
          </w:p>
        </w:tc>
      </w:tr>
      <w:tr w:rsidR="0008287E" w:rsidRPr="0008287E" w14:paraId="6E78392A" w14:textId="77777777" w:rsidTr="000B1BD4">
        <w:trPr>
          <w:trHeight w:val="20"/>
        </w:trPr>
        <w:tc>
          <w:tcPr>
            <w:tcW w:w="758" w:type="pct"/>
            <w:vMerge/>
          </w:tcPr>
          <w:p w14:paraId="148E2CA0" w14:textId="77777777" w:rsidR="0008287E" w:rsidRPr="0008287E" w:rsidRDefault="0008287E" w:rsidP="0008287E">
            <w:pPr>
              <w:spacing w:after="0" w:line="240" w:lineRule="auto"/>
              <w:rPr>
                <w:rFonts w:ascii="Times New Roman" w:hAnsi="Times New Roman"/>
                <w:b/>
                <w:bCs/>
                <w:sz w:val="24"/>
                <w:szCs w:val="24"/>
              </w:rPr>
            </w:pPr>
          </w:p>
        </w:tc>
        <w:tc>
          <w:tcPr>
            <w:tcW w:w="2989" w:type="pct"/>
          </w:tcPr>
          <w:p w14:paraId="2D52B195" w14:textId="77777777" w:rsidR="0008287E" w:rsidRPr="0008287E" w:rsidRDefault="0008287E" w:rsidP="0008287E">
            <w:pPr>
              <w:spacing w:after="0" w:line="240" w:lineRule="auto"/>
              <w:jc w:val="both"/>
              <w:rPr>
                <w:rFonts w:ascii="Times New Roman" w:hAnsi="Times New Roman"/>
                <w:b/>
                <w:bCs/>
                <w:sz w:val="24"/>
                <w:szCs w:val="24"/>
              </w:rPr>
            </w:pPr>
            <w:r w:rsidRPr="0008287E">
              <w:rPr>
                <w:rFonts w:ascii="Times New Roman" w:hAnsi="Times New Roman"/>
                <w:b/>
                <w:bCs/>
                <w:sz w:val="24"/>
                <w:szCs w:val="24"/>
              </w:rPr>
              <w:t>Самостоятельная работа обучающихся</w:t>
            </w:r>
          </w:p>
        </w:tc>
        <w:tc>
          <w:tcPr>
            <w:tcW w:w="600" w:type="pct"/>
            <w:vAlign w:val="center"/>
          </w:tcPr>
          <w:p w14:paraId="58736CD8" w14:textId="77777777" w:rsidR="0008287E" w:rsidRPr="0008287E" w:rsidRDefault="0008287E" w:rsidP="0008287E">
            <w:pPr>
              <w:spacing w:after="0" w:line="240" w:lineRule="auto"/>
              <w:jc w:val="center"/>
              <w:rPr>
                <w:rFonts w:ascii="Times New Roman" w:hAnsi="Times New Roman"/>
                <w:b/>
                <w:bCs/>
                <w:sz w:val="24"/>
                <w:szCs w:val="24"/>
              </w:rPr>
            </w:pPr>
          </w:p>
        </w:tc>
        <w:tc>
          <w:tcPr>
            <w:tcW w:w="653" w:type="pct"/>
          </w:tcPr>
          <w:p w14:paraId="5F237624" w14:textId="77777777" w:rsidR="0008287E" w:rsidRPr="0008287E" w:rsidRDefault="0008287E" w:rsidP="0008287E">
            <w:pPr>
              <w:spacing w:after="0" w:line="240" w:lineRule="auto"/>
              <w:jc w:val="center"/>
              <w:rPr>
                <w:rFonts w:ascii="Times New Roman" w:hAnsi="Times New Roman"/>
                <w:b/>
                <w:bCs/>
                <w:sz w:val="24"/>
                <w:szCs w:val="24"/>
              </w:rPr>
            </w:pPr>
          </w:p>
        </w:tc>
      </w:tr>
      <w:tr w:rsidR="0008287E" w:rsidRPr="0008287E" w14:paraId="4B08C793" w14:textId="77777777" w:rsidTr="000B1BD4">
        <w:trPr>
          <w:trHeight w:val="20"/>
        </w:trPr>
        <w:tc>
          <w:tcPr>
            <w:tcW w:w="758" w:type="pct"/>
            <w:vMerge w:val="restart"/>
          </w:tcPr>
          <w:p w14:paraId="1535E44A" w14:textId="77777777" w:rsidR="0008287E" w:rsidRPr="0008287E" w:rsidRDefault="0008287E" w:rsidP="0008287E">
            <w:pPr>
              <w:spacing w:after="0" w:line="240" w:lineRule="auto"/>
              <w:rPr>
                <w:rFonts w:ascii="Times New Roman" w:hAnsi="Times New Roman"/>
                <w:b/>
                <w:bCs/>
                <w:sz w:val="24"/>
                <w:szCs w:val="24"/>
              </w:rPr>
            </w:pPr>
            <w:r w:rsidRPr="0008287E">
              <w:rPr>
                <w:rFonts w:ascii="Times New Roman" w:hAnsi="Times New Roman"/>
                <w:b/>
                <w:bCs/>
                <w:sz w:val="24"/>
                <w:szCs w:val="24"/>
              </w:rPr>
              <w:t xml:space="preserve">Тема 1.3. </w:t>
            </w:r>
          </w:p>
          <w:p w14:paraId="4F83B13D" w14:textId="77777777" w:rsidR="0008287E" w:rsidRPr="0008287E" w:rsidRDefault="0008287E" w:rsidP="0008287E">
            <w:pPr>
              <w:spacing w:after="0" w:line="240" w:lineRule="auto"/>
              <w:rPr>
                <w:rFonts w:ascii="Times New Roman" w:hAnsi="Times New Roman"/>
                <w:bCs/>
                <w:sz w:val="24"/>
                <w:szCs w:val="24"/>
              </w:rPr>
            </w:pPr>
            <w:r w:rsidRPr="0008287E">
              <w:rPr>
                <w:rFonts w:ascii="Times New Roman" w:hAnsi="Times New Roman"/>
                <w:sz w:val="24"/>
                <w:szCs w:val="24"/>
              </w:rPr>
              <w:t xml:space="preserve">Организационные </w:t>
            </w:r>
            <w:r w:rsidRPr="0008287E">
              <w:rPr>
                <w:rFonts w:ascii="Times New Roman" w:hAnsi="Times New Roman"/>
                <w:sz w:val="24"/>
                <w:szCs w:val="24"/>
              </w:rPr>
              <w:br/>
              <w:t xml:space="preserve">и правовые основы обеспечения безопасности </w:t>
            </w:r>
            <w:r w:rsidRPr="0008287E">
              <w:rPr>
                <w:rFonts w:ascii="Times New Roman" w:hAnsi="Times New Roman"/>
                <w:sz w:val="24"/>
                <w:szCs w:val="24"/>
              </w:rPr>
              <w:lastRenderedPageBreak/>
              <w:t>жизнедеятельности в чрезвычайных ситуациях</w:t>
            </w:r>
          </w:p>
        </w:tc>
        <w:tc>
          <w:tcPr>
            <w:tcW w:w="2989" w:type="pct"/>
          </w:tcPr>
          <w:p w14:paraId="0A336082" w14:textId="77777777" w:rsidR="0008287E" w:rsidRPr="0008287E" w:rsidRDefault="0008287E" w:rsidP="0008287E">
            <w:pPr>
              <w:spacing w:after="0" w:line="240" w:lineRule="auto"/>
              <w:jc w:val="both"/>
              <w:rPr>
                <w:rFonts w:ascii="Times New Roman" w:hAnsi="Times New Roman"/>
                <w:b/>
                <w:bCs/>
                <w:sz w:val="24"/>
                <w:szCs w:val="24"/>
              </w:rPr>
            </w:pPr>
            <w:r w:rsidRPr="0008287E">
              <w:rPr>
                <w:rFonts w:ascii="Times New Roman" w:hAnsi="Times New Roman"/>
                <w:b/>
                <w:bCs/>
                <w:sz w:val="24"/>
                <w:szCs w:val="24"/>
              </w:rPr>
              <w:lastRenderedPageBreak/>
              <w:t xml:space="preserve">Содержание </w:t>
            </w:r>
          </w:p>
        </w:tc>
        <w:tc>
          <w:tcPr>
            <w:tcW w:w="600" w:type="pct"/>
            <w:vAlign w:val="center"/>
          </w:tcPr>
          <w:p w14:paraId="700A0B8D" w14:textId="77777777" w:rsidR="0008287E" w:rsidRPr="0008287E" w:rsidRDefault="0008287E" w:rsidP="0008287E">
            <w:pPr>
              <w:spacing w:after="0" w:line="240" w:lineRule="auto"/>
              <w:jc w:val="center"/>
              <w:rPr>
                <w:rFonts w:ascii="Times New Roman" w:hAnsi="Times New Roman"/>
                <w:b/>
                <w:bCs/>
                <w:sz w:val="24"/>
                <w:szCs w:val="24"/>
              </w:rPr>
            </w:pPr>
          </w:p>
        </w:tc>
        <w:tc>
          <w:tcPr>
            <w:tcW w:w="653" w:type="pct"/>
            <w:vMerge w:val="restart"/>
          </w:tcPr>
          <w:p w14:paraId="4C6A267E"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01</w:t>
            </w:r>
          </w:p>
          <w:p w14:paraId="1F539CCC"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02</w:t>
            </w:r>
          </w:p>
          <w:p w14:paraId="65B2FC99"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04</w:t>
            </w:r>
          </w:p>
          <w:p w14:paraId="1E916628" w14:textId="77777777" w:rsidR="0008287E" w:rsidRPr="0008287E" w:rsidRDefault="0008287E" w:rsidP="0008287E">
            <w:pPr>
              <w:spacing w:after="0" w:line="240" w:lineRule="auto"/>
              <w:jc w:val="center"/>
              <w:rPr>
                <w:rFonts w:ascii="Times New Roman" w:hAnsi="Times New Roman"/>
                <w:b/>
                <w:bCs/>
                <w:sz w:val="24"/>
                <w:szCs w:val="24"/>
              </w:rPr>
            </w:pPr>
            <w:r w:rsidRPr="0008287E">
              <w:rPr>
                <w:rFonts w:ascii="Times New Roman" w:hAnsi="Times New Roman"/>
                <w:sz w:val="24"/>
                <w:szCs w:val="24"/>
              </w:rPr>
              <w:t>ОК 07</w:t>
            </w:r>
          </w:p>
        </w:tc>
      </w:tr>
      <w:tr w:rsidR="0008287E" w:rsidRPr="0008287E" w14:paraId="075BB057" w14:textId="77777777" w:rsidTr="000B1BD4">
        <w:trPr>
          <w:trHeight w:val="20"/>
        </w:trPr>
        <w:tc>
          <w:tcPr>
            <w:tcW w:w="758" w:type="pct"/>
            <w:vMerge/>
          </w:tcPr>
          <w:p w14:paraId="2ADD3157" w14:textId="77777777" w:rsidR="0008287E" w:rsidRPr="0008287E" w:rsidRDefault="0008287E" w:rsidP="0008287E">
            <w:pPr>
              <w:spacing w:after="0" w:line="240" w:lineRule="auto"/>
              <w:rPr>
                <w:rFonts w:ascii="Times New Roman" w:hAnsi="Times New Roman"/>
                <w:b/>
                <w:bCs/>
                <w:sz w:val="24"/>
                <w:szCs w:val="24"/>
              </w:rPr>
            </w:pPr>
          </w:p>
        </w:tc>
        <w:tc>
          <w:tcPr>
            <w:tcW w:w="2989" w:type="pct"/>
          </w:tcPr>
          <w:p w14:paraId="02BA8F68" w14:textId="77777777" w:rsidR="0008287E" w:rsidRPr="0008287E" w:rsidRDefault="0008287E" w:rsidP="0008287E">
            <w:pPr>
              <w:spacing w:line="240" w:lineRule="auto"/>
              <w:contextualSpacing/>
              <w:jc w:val="both"/>
              <w:rPr>
                <w:rFonts w:ascii="Times New Roman" w:hAnsi="Times New Roman"/>
                <w:sz w:val="24"/>
                <w:szCs w:val="24"/>
              </w:rPr>
            </w:pPr>
            <w:r w:rsidRPr="0008287E">
              <w:rPr>
                <w:rFonts w:ascii="Times New Roman" w:hAnsi="Times New Roman"/>
                <w:sz w:val="24"/>
                <w:szCs w:val="24"/>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w:t>
            </w:r>
            <w:r w:rsidRPr="0008287E">
              <w:rPr>
                <w:rFonts w:ascii="Times New Roman" w:hAnsi="Times New Roman"/>
                <w:sz w:val="24"/>
                <w:szCs w:val="24"/>
              </w:rPr>
              <w:lastRenderedPageBreak/>
              <w:t xml:space="preserve">Действия населения по сигналам гражданской обороны и особенности их выполнения в том случае, когда сигнал застал работника на рабочем месте.  </w:t>
            </w:r>
          </w:p>
          <w:p w14:paraId="4A1C301E" w14:textId="77777777" w:rsidR="0008287E" w:rsidRPr="0008287E" w:rsidRDefault="0008287E" w:rsidP="0008287E">
            <w:pPr>
              <w:spacing w:line="240" w:lineRule="auto"/>
              <w:contextualSpacing/>
              <w:jc w:val="both"/>
              <w:rPr>
                <w:rFonts w:ascii="Times New Roman" w:hAnsi="Times New Roman"/>
                <w:b/>
                <w:sz w:val="24"/>
                <w:szCs w:val="24"/>
              </w:rPr>
            </w:pPr>
            <w:r w:rsidRPr="0008287E">
              <w:rPr>
                <w:rFonts w:ascii="Times New Roman" w:hAnsi="Times New Roman"/>
                <w:sz w:val="24"/>
                <w:szCs w:val="24"/>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c>
          <w:tcPr>
            <w:tcW w:w="600" w:type="pct"/>
            <w:vMerge w:val="restart"/>
            <w:vAlign w:val="center"/>
          </w:tcPr>
          <w:p w14:paraId="366ED69A" w14:textId="77777777" w:rsidR="0008287E" w:rsidRPr="0008287E" w:rsidRDefault="0008287E" w:rsidP="0008287E">
            <w:pPr>
              <w:spacing w:after="0" w:line="240" w:lineRule="auto"/>
              <w:jc w:val="center"/>
              <w:rPr>
                <w:rFonts w:ascii="Times New Roman" w:hAnsi="Times New Roman"/>
                <w:sz w:val="24"/>
                <w:szCs w:val="24"/>
              </w:rPr>
            </w:pPr>
          </w:p>
        </w:tc>
        <w:tc>
          <w:tcPr>
            <w:tcW w:w="653" w:type="pct"/>
            <w:vMerge/>
          </w:tcPr>
          <w:p w14:paraId="552BAB69" w14:textId="77777777" w:rsidR="0008287E" w:rsidRPr="0008287E" w:rsidRDefault="0008287E" w:rsidP="0008287E">
            <w:pPr>
              <w:spacing w:after="0" w:line="240" w:lineRule="auto"/>
              <w:jc w:val="center"/>
              <w:rPr>
                <w:rFonts w:ascii="Times New Roman" w:hAnsi="Times New Roman"/>
                <w:b/>
                <w:bCs/>
                <w:sz w:val="24"/>
                <w:szCs w:val="24"/>
              </w:rPr>
            </w:pPr>
          </w:p>
        </w:tc>
      </w:tr>
      <w:tr w:rsidR="0008287E" w:rsidRPr="0008287E" w14:paraId="7CAF5E19" w14:textId="77777777" w:rsidTr="000B1BD4">
        <w:trPr>
          <w:trHeight w:val="20"/>
        </w:trPr>
        <w:tc>
          <w:tcPr>
            <w:tcW w:w="758" w:type="pct"/>
            <w:vMerge/>
          </w:tcPr>
          <w:p w14:paraId="6388C13C" w14:textId="77777777" w:rsidR="0008287E" w:rsidRPr="0008287E" w:rsidRDefault="0008287E" w:rsidP="0008287E">
            <w:pPr>
              <w:spacing w:after="0" w:line="240" w:lineRule="auto"/>
              <w:rPr>
                <w:rFonts w:ascii="Times New Roman" w:hAnsi="Times New Roman"/>
                <w:b/>
                <w:bCs/>
                <w:sz w:val="24"/>
                <w:szCs w:val="24"/>
              </w:rPr>
            </w:pPr>
          </w:p>
        </w:tc>
        <w:tc>
          <w:tcPr>
            <w:tcW w:w="2989" w:type="pct"/>
          </w:tcPr>
          <w:p w14:paraId="106A0D84" w14:textId="77777777" w:rsidR="0008287E" w:rsidRPr="0008287E" w:rsidRDefault="0008287E" w:rsidP="0008287E">
            <w:pPr>
              <w:spacing w:line="240" w:lineRule="auto"/>
              <w:contextualSpacing/>
              <w:jc w:val="both"/>
              <w:rPr>
                <w:rFonts w:ascii="Times New Roman" w:hAnsi="Times New Roman"/>
                <w:bCs/>
                <w:i/>
                <w:sz w:val="24"/>
                <w:szCs w:val="24"/>
              </w:rPr>
            </w:pPr>
            <w:r w:rsidRPr="0008287E">
              <w:rPr>
                <w:rFonts w:ascii="Times New Roman" w:hAnsi="Times New Roman"/>
                <w:bCs/>
                <w:i/>
                <w:sz w:val="24"/>
                <w:szCs w:val="24"/>
              </w:rPr>
              <w:t>Лекция с применением приемов технологии развития критического мышления</w:t>
            </w:r>
          </w:p>
        </w:tc>
        <w:tc>
          <w:tcPr>
            <w:tcW w:w="600" w:type="pct"/>
            <w:vMerge/>
            <w:vAlign w:val="center"/>
          </w:tcPr>
          <w:p w14:paraId="4F9537F3" w14:textId="77777777" w:rsidR="0008287E" w:rsidRPr="0008287E" w:rsidRDefault="0008287E" w:rsidP="0008287E">
            <w:pPr>
              <w:spacing w:after="0" w:line="240" w:lineRule="auto"/>
              <w:jc w:val="center"/>
              <w:rPr>
                <w:rFonts w:ascii="Times New Roman" w:hAnsi="Times New Roman"/>
                <w:sz w:val="24"/>
                <w:szCs w:val="24"/>
              </w:rPr>
            </w:pPr>
          </w:p>
        </w:tc>
        <w:tc>
          <w:tcPr>
            <w:tcW w:w="653" w:type="pct"/>
            <w:vMerge/>
          </w:tcPr>
          <w:p w14:paraId="2A904B8E" w14:textId="77777777" w:rsidR="0008287E" w:rsidRPr="0008287E" w:rsidRDefault="0008287E" w:rsidP="0008287E">
            <w:pPr>
              <w:spacing w:after="0" w:line="240" w:lineRule="auto"/>
              <w:jc w:val="center"/>
              <w:rPr>
                <w:rFonts w:ascii="Times New Roman" w:hAnsi="Times New Roman"/>
                <w:b/>
                <w:bCs/>
                <w:sz w:val="24"/>
                <w:szCs w:val="24"/>
              </w:rPr>
            </w:pPr>
          </w:p>
        </w:tc>
      </w:tr>
      <w:tr w:rsidR="0008287E" w:rsidRPr="0008287E" w14:paraId="64C5779D" w14:textId="77777777" w:rsidTr="000B1BD4">
        <w:trPr>
          <w:trHeight w:val="20"/>
        </w:trPr>
        <w:tc>
          <w:tcPr>
            <w:tcW w:w="758" w:type="pct"/>
            <w:vMerge/>
          </w:tcPr>
          <w:p w14:paraId="6EB9EB47" w14:textId="77777777" w:rsidR="0008287E" w:rsidRPr="0008287E" w:rsidRDefault="0008287E" w:rsidP="0008287E">
            <w:pPr>
              <w:spacing w:after="0" w:line="240" w:lineRule="auto"/>
              <w:rPr>
                <w:rFonts w:ascii="Times New Roman" w:hAnsi="Times New Roman"/>
                <w:b/>
                <w:bCs/>
                <w:sz w:val="24"/>
                <w:szCs w:val="24"/>
              </w:rPr>
            </w:pPr>
          </w:p>
        </w:tc>
        <w:tc>
          <w:tcPr>
            <w:tcW w:w="2989" w:type="pct"/>
          </w:tcPr>
          <w:p w14:paraId="6D83E8EB" w14:textId="4C2ECEA9" w:rsidR="0008287E" w:rsidRPr="0008287E" w:rsidRDefault="00A204FB" w:rsidP="0008287E">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00" w:type="pct"/>
            <w:vAlign w:val="center"/>
          </w:tcPr>
          <w:p w14:paraId="788B6F63" w14:textId="77777777" w:rsidR="0008287E" w:rsidRPr="0008287E" w:rsidRDefault="0008287E" w:rsidP="0008287E">
            <w:pPr>
              <w:spacing w:after="0" w:line="240" w:lineRule="auto"/>
              <w:jc w:val="center"/>
              <w:rPr>
                <w:rFonts w:ascii="Times New Roman" w:hAnsi="Times New Roman"/>
                <w:b/>
                <w:bCs/>
                <w:sz w:val="24"/>
                <w:szCs w:val="24"/>
              </w:rPr>
            </w:pPr>
          </w:p>
        </w:tc>
        <w:tc>
          <w:tcPr>
            <w:tcW w:w="653" w:type="pct"/>
            <w:vMerge w:val="restart"/>
          </w:tcPr>
          <w:p w14:paraId="183D1816"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01</w:t>
            </w:r>
          </w:p>
          <w:p w14:paraId="7AD1C5DA"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02</w:t>
            </w:r>
          </w:p>
          <w:p w14:paraId="5CA02F6F"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04</w:t>
            </w:r>
          </w:p>
          <w:p w14:paraId="08489D41" w14:textId="77777777" w:rsidR="0008287E" w:rsidRPr="0008287E" w:rsidRDefault="0008287E" w:rsidP="0008287E">
            <w:pPr>
              <w:spacing w:after="0" w:line="240" w:lineRule="auto"/>
              <w:jc w:val="center"/>
              <w:rPr>
                <w:rFonts w:ascii="Times New Roman" w:hAnsi="Times New Roman"/>
                <w:b/>
                <w:bCs/>
                <w:sz w:val="24"/>
                <w:szCs w:val="24"/>
              </w:rPr>
            </w:pPr>
            <w:r w:rsidRPr="0008287E">
              <w:rPr>
                <w:rFonts w:ascii="Times New Roman" w:hAnsi="Times New Roman"/>
                <w:sz w:val="24"/>
                <w:szCs w:val="24"/>
              </w:rPr>
              <w:t>ОК 07</w:t>
            </w:r>
          </w:p>
        </w:tc>
      </w:tr>
      <w:tr w:rsidR="0008287E" w:rsidRPr="0008287E" w14:paraId="2B4A4063" w14:textId="77777777" w:rsidTr="000B1BD4">
        <w:trPr>
          <w:trHeight w:val="20"/>
        </w:trPr>
        <w:tc>
          <w:tcPr>
            <w:tcW w:w="758" w:type="pct"/>
            <w:vMerge/>
          </w:tcPr>
          <w:p w14:paraId="068ABA4D" w14:textId="77777777" w:rsidR="0008287E" w:rsidRPr="0008287E" w:rsidRDefault="0008287E" w:rsidP="0008287E">
            <w:pPr>
              <w:spacing w:after="0" w:line="240" w:lineRule="auto"/>
              <w:rPr>
                <w:rFonts w:ascii="Times New Roman" w:hAnsi="Times New Roman"/>
                <w:b/>
                <w:bCs/>
                <w:sz w:val="24"/>
                <w:szCs w:val="24"/>
              </w:rPr>
            </w:pPr>
          </w:p>
        </w:tc>
        <w:tc>
          <w:tcPr>
            <w:tcW w:w="2989" w:type="pct"/>
          </w:tcPr>
          <w:p w14:paraId="1319BD8B" w14:textId="77777777" w:rsidR="0008287E" w:rsidRPr="0008287E" w:rsidRDefault="0008287E" w:rsidP="0008287E">
            <w:pPr>
              <w:spacing w:after="0" w:line="240" w:lineRule="auto"/>
              <w:jc w:val="both"/>
              <w:rPr>
                <w:rFonts w:ascii="Times New Roman" w:hAnsi="Times New Roman"/>
                <w:sz w:val="24"/>
                <w:szCs w:val="24"/>
              </w:rPr>
            </w:pPr>
            <w:r w:rsidRPr="0008287E">
              <w:rPr>
                <w:rFonts w:ascii="Times New Roman" w:hAnsi="Times New Roman"/>
                <w:sz w:val="24"/>
                <w:szCs w:val="24"/>
              </w:rPr>
              <w:t>Практическое занятие № 3. Особенности выполнения работником правил поведения и действий по сигналам гражданской обороны</w:t>
            </w:r>
          </w:p>
        </w:tc>
        <w:tc>
          <w:tcPr>
            <w:tcW w:w="600" w:type="pct"/>
            <w:vAlign w:val="bottom"/>
          </w:tcPr>
          <w:p w14:paraId="5D893F5B" w14:textId="77777777" w:rsidR="0008287E" w:rsidRPr="0008287E" w:rsidRDefault="0008287E" w:rsidP="0008287E">
            <w:pPr>
              <w:spacing w:after="0" w:line="240" w:lineRule="auto"/>
              <w:jc w:val="center"/>
              <w:rPr>
                <w:rFonts w:ascii="Times New Roman" w:hAnsi="Times New Roman"/>
                <w:b/>
                <w:bCs/>
                <w:sz w:val="24"/>
                <w:szCs w:val="24"/>
              </w:rPr>
            </w:pPr>
          </w:p>
        </w:tc>
        <w:tc>
          <w:tcPr>
            <w:tcW w:w="653" w:type="pct"/>
            <w:vMerge/>
          </w:tcPr>
          <w:p w14:paraId="7550794C" w14:textId="77777777" w:rsidR="0008287E" w:rsidRPr="0008287E" w:rsidRDefault="0008287E" w:rsidP="0008287E">
            <w:pPr>
              <w:spacing w:after="0" w:line="240" w:lineRule="auto"/>
              <w:jc w:val="center"/>
              <w:rPr>
                <w:rFonts w:ascii="Times New Roman" w:hAnsi="Times New Roman"/>
                <w:b/>
                <w:bCs/>
                <w:sz w:val="24"/>
                <w:szCs w:val="24"/>
              </w:rPr>
            </w:pPr>
          </w:p>
        </w:tc>
      </w:tr>
      <w:tr w:rsidR="0008287E" w:rsidRPr="0008287E" w14:paraId="0C309197" w14:textId="77777777" w:rsidTr="000B1BD4">
        <w:trPr>
          <w:trHeight w:val="20"/>
        </w:trPr>
        <w:tc>
          <w:tcPr>
            <w:tcW w:w="758" w:type="pct"/>
            <w:vMerge/>
          </w:tcPr>
          <w:p w14:paraId="5A94DF78" w14:textId="77777777" w:rsidR="0008287E" w:rsidRPr="0008287E" w:rsidRDefault="0008287E" w:rsidP="0008287E">
            <w:pPr>
              <w:spacing w:after="0" w:line="240" w:lineRule="auto"/>
              <w:rPr>
                <w:rFonts w:ascii="Times New Roman" w:hAnsi="Times New Roman"/>
                <w:b/>
                <w:bCs/>
                <w:sz w:val="24"/>
                <w:szCs w:val="24"/>
              </w:rPr>
            </w:pPr>
          </w:p>
        </w:tc>
        <w:tc>
          <w:tcPr>
            <w:tcW w:w="2989" w:type="pct"/>
          </w:tcPr>
          <w:p w14:paraId="1C4DDFB4" w14:textId="77777777" w:rsidR="0008287E" w:rsidRPr="0008287E" w:rsidRDefault="0008287E" w:rsidP="0008287E">
            <w:pPr>
              <w:spacing w:after="0" w:line="240" w:lineRule="auto"/>
              <w:jc w:val="both"/>
              <w:rPr>
                <w:rFonts w:ascii="Times New Roman" w:hAnsi="Times New Roman"/>
                <w:b/>
                <w:bCs/>
                <w:sz w:val="24"/>
                <w:szCs w:val="24"/>
              </w:rPr>
            </w:pPr>
            <w:r w:rsidRPr="0008287E">
              <w:rPr>
                <w:rFonts w:ascii="Times New Roman" w:hAnsi="Times New Roman"/>
                <w:b/>
                <w:bCs/>
                <w:sz w:val="24"/>
                <w:szCs w:val="24"/>
              </w:rPr>
              <w:t>Самостоятельная работа обучающихся</w:t>
            </w:r>
          </w:p>
        </w:tc>
        <w:tc>
          <w:tcPr>
            <w:tcW w:w="600" w:type="pct"/>
            <w:vAlign w:val="center"/>
          </w:tcPr>
          <w:p w14:paraId="728BBF73" w14:textId="77777777" w:rsidR="0008287E" w:rsidRPr="0008287E" w:rsidRDefault="0008287E" w:rsidP="0008287E">
            <w:pPr>
              <w:spacing w:after="0" w:line="240" w:lineRule="auto"/>
              <w:jc w:val="center"/>
              <w:rPr>
                <w:rFonts w:ascii="Times New Roman" w:hAnsi="Times New Roman"/>
                <w:b/>
                <w:bCs/>
                <w:sz w:val="24"/>
                <w:szCs w:val="24"/>
              </w:rPr>
            </w:pPr>
          </w:p>
        </w:tc>
        <w:tc>
          <w:tcPr>
            <w:tcW w:w="653" w:type="pct"/>
          </w:tcPr>
          <w:p w14:paraId="763C8E6B" w14:textId="77777777" w:rsidR="0008287E" w:rsidRPr="0008287E" w:rsidRDefault="0008287E" w:rsidP="0008287E">
            <w:pPr>
              <w:spacing w:after="0" w:line="240" w:lineRule="auto"/>
              <w:jc w:val="center"/>
              <w:rPr>
                <w:rFonts w:ascii="Times New Roman" w:hAnsi="Times New Roman"/>
                <w:b/>
                <w:bCs/>
                <w:sz w:val="24"/>
                <w:szCs w:val="24"/>
              </w:rPr>
            </w:pPr>
          </w:p>
        </w:tc>
      </w:tr>
      <w:tr w:rsidR="0008287E" w:rsidRPr="0008287E" w14:paraId="321BB3FF" w14:textId="77777777" w:rsidTr="000B1BD4">
        <w:trPr>
          <w:trHeight w:val="377"/>
        </w:trPr>
        <w:tc>
          <w:tcPr>
            <w:tcW w:w="3747" w:type="pct"/>
            <w:gridSpan w:val="2"/>
          </w:tcPr>
          <w:p w14:paraId="3E4E04EE" w14:textId="77777777" w:rsidR="0008287E" w:rsidRPr="0008287E" w:rsidRDefault="0008287E" w:rsidP="0008287E">
            <w:pPr>
              <w:spacing w:after="0" w:line="240" w:lineRule="auto"/>
              <w:jc w:val="both"/>
              <w:rPr>
                <w:rFonts w:ascii="Times New Roman" w:hAnsi="Times New Roman"/>
                <w:b/>
                <w:bCs/>
                <w:sz w:val="24"/>
                <w:szCs w:val="24"/>
              </w:rPr>
            </w:pPr>
            <w:r w:rsidRPr="0008287E">
              <w:rPr>
                <w:rFonts w:ascii="Times New Roman" w:hAnsi="Times New Roman"/>
                <w:b/>
                <w:bCs/>
                <w:sz w:val="24"/>
                <w:szCs w:val="24"/>
              </w:rPr>
              <w:t>Раздел 2. Основы военной службы и медицинской подготовки</w:t>
            </w:r>
          </w:p>
        </w:tc>
        <w:tc>
          <w:tcPr>
            <w:tcW w:w="600" w:type="pct"/>
          </w:tcPr>
          <w:p w14:paraId="521FE558" w14:textId="77777777" w:rsidR="0008287E" w:rsidRPr="0008287E" w:rsidRDefault="0008287E" w:rsidP="0008287E">
            <w:pPr>
              <w:spacing w:after="0" w:line="240" w:lineRule="auto"/>
              <w:jc w:val="center"/>
              <w:rPr>
                <w:rFonts w:ascii="Times New Roman" w:hAnsi="Times New Roman"/>
                <w:b/>
                <w:bCs/>
                <w:sz w:val="24"/>
                <w:szCs w:val="24"/>
              </w:rPr>
            </w:pPr>
            <w:r w:rsidRPr="0008287E">
              <w:rPr>
                <w:rFonts w:ascii="Times New Roman" w:hAnsi="Times New Roman"/>
                <w:b/>
                <w:bCs/>
                <w:sz w:val="24"/>
                <w:szCs w:val="24"/>
              </w:rPr>
              <w:t>24/10</w:t>
            </w:r>
          </w:p>
        </w:tc>
        <w:tc>
          <w:tcPr>
            <w:tcW w:w="653" w:type="pct"/>
          </w:tcPr>
          <w:p w14:paraId="2CAE345E" w14:textId="77777777" w:rsidR="0008287E" w:rsidRPr="0008287E" w:rsidRDefault="0008287E" w:rsidP="0008287E">
            <w:pPr>
              <w:spacing w:after="0" w:line="240" w:lineRule="auto"/>
              <w:jc w:val="center"/>
              <w:rPr>
                <w:rFonts w:ascii="Times New Roman" w:hAnsi="Times New Roman"/>
                <w:b/>
                <w:bCs/>
                <w:i/>
                <w:iCs/>
                <w:sz w:val="24"/>
                <w:szCs w:val="24"/>
              </w:rPr>
            </w:pPr>
          </w:p>
        </w:tc>
      </w:tr>
      <w:tr w:rsidR="0008287E" w:rsidRPr="0008287E" w14:paraId="6335B06D" w14:textId="77777777" w:rsidTr="000B1BD4">
        <w:trPr>
          <w:trHeight w:val="377"/>
        </w:trPr>
        <w:tc>
          <w:tcPr>
            <w:tcW w:w="3747" w:type="pct"/>
            <w:gridSpan w:val="2"/>
          </w:tcPr>
          <w:p w14:paraId="6BD4F9CD" w14:textId="77777777" w:rsidR="0008287E" w:rsidRPr="0008287E" w:rsidRDefault="0008287E" w:rsidP="0008287E">
            <w:pPr>
              <w:spacing w:after="0" w:line="240" w:lineRule="auto"/>
              <w:jc w:val="both"/>
              <w:rPr>
                <w:rFonts w:ascii="Times New Roman" w:hAnsi="Times New Roman"/>
                <w:b/>
                <w:bCs/>
                <w:sz w:val="24"/>
                <w:szCs w:val="24"/>
              </w:rPr>
            </w:pPr>
            <w:r w:rsidRPr="0008287E">
              <w:rPr>
                <w:rFonts w:ascii="Times New Roman" w:hAnsi="Times New Roman"/>
                <w:b/>
                <w:bCs/>
                <w:sz w:val="24"/>
                <w:szCs w:val="24"/>
              </w:rPr>
              <w:t>Модуль «Основы военной службы» (для юношей)</w:t>
            </w:r>
          </w:p>
        </w:tc>
        <w:tc>
          <w:tcPr>
            <w:tcW w:w="600" w:type="pct"/>
          </w:tcPr>
          <w:p w14:paraId="64802834" w14:textId="77777777" w:rsidR="0008287E" w:rsidRPr="0008287E" w:rsidRDefault="0008287E" w:rsidP="0008287E">
            <w:pPr>
              <w:spacing w:after="0" w:line="240" w:lineRule="auto"/>
              <w:jc w:val="center"/>
              <w:rPr>
                <w:rFonts w:ascii="Times New Roman" w:hAnsi="Times New Roman"/>
                <w:b/>
                <w:bCs/>
                <w:sz w:val="24"/>
                <w:szCs w:val="24"/>
              </w:rPr>
            </w:pPr>
            <w:r w:rsidRPr="0008287E">
              <w:rPr>
                <w:rFonts w:ascii="Times New Roman" w:hAnsi="Times New Roman"/>
                <w:b/>
                <w:bCs/>
                <w:sz w:val="24"/>
                <w:szCs w:val="24"/>
              </w:rPr>
              <w:t>24/10</w:t>
            </w:r>
          </w:p>
        </w:tc>
        <w:tc>
          <w:tcPr>
            <w:tcW w:w="653" w:type="pct"/>
          </w:tcPr>
          <w:p w14:paraId="2393411D" w14:textId="77777777" w:rsidR="0008287E" w:rsidRPr="0008287E" w:rsidRDefault="0008287E" w:rsidP="0008287E">
            <w:pPr>
              <w:spacing w:after="0" w:line="240" w:lineRule="auto"/>
              <w:jc w:val="center"/>
              <w:rPr>
                <w:rFonts w:ascii="Times New Roman" w:hAnsi="Times New Roman"/>
                <w:b/>
                <w:bCs/>
                <w:i/>
                <w:iCs/>
                <w:sz w:val="24"/>
                <w:szCs w:val="24"/>
              </w:rPr>
            </w:pPr>
          </w:p>
        </w:tc>
      </w:tr>
      <w:tr w:rsidR="0008287E" w:rsidRPr="0008287E" w14:paraId="0A0CB636" w14:textId="77777777" w:rsidTr="000B1BD4">
        <w:trPr>
          <w:trHeight w:val="20"/>
        </w:trPr>
        <w:tc>
          <w:tcPr>
            <w:tcW w:w="758" w:type="pct"/>
            <w:vMerge w:val="restart"/>
          </w:tcPr>
          <w:p w14:paraId="1DBE3CF6" w14:textId="77777777" w:rsidR="0008287E" w:rsidRPr="0008287E" w:rsidRDefault="0008287E" w:rsidP="0008287E">
            <w:pPr>
              <w:spacing w:after="0" w:line="240" w:lineRule="auto"/>
              <w:jc w:val="both"/>
              <w:rPr>
                <w:rFonts w:ascii="Times New Roman" w:hAnsi="Times New Roman"/>
                <w:sz w:val="24"/>
                <w:szCs w:val="24"/>
              </w:rPr>
            </w:pPr>
            <w:r w:rsidRPr="0008287E">
              <w:rPr>
                <w:rFonts w:ascii="Times New Roman" w:hAnsi="Times New Roman"/>
                <w:b/>
                <w:bCs/>
                <w:sz w:val="24"/>
                <w:szCs w:val="24"/>
              </w:rPr>
              <w:t>Тема 2.1.</w:t>
            </w:r>
          </w:p>
          <w:p w14:paraId="26356A68" w14:textId="77777777" w:rsidR="0008287E" w:rsidRPr="0008287E" w:rsidRDefault="0008287E" w:rsidP="0008287E">
            <w:pPr>
              <w:spacing w:after="0" w:line="240" w:lineRule="auto"/>
              <w:jc w:val="both"/>
              <w:rPr>
                <w:rFonts w:ascii="Times New Roman" w:hAnsi="Times New Roman"/>
                <w:sz w:val="24"/>
                <w:szCs w:val="24"/>
              </w:rPr>
            </w:pPr>
            <w:r w:rsidRPr="0008287E">
              <w:rPr>
                <w:rFonts w:ascii="Times New Roman" w:hAnsi="Times New Roman"/>
                <w:sz w:val="24"/>
                <w:szCs w:val="24"/>
              </w:rPr>
              <w:t>Исторический генезис военной службы в России</w:t>
            </w:r>
          </w:p>
        </w:tc>
        <w:tc>
          <w:tcPr>
            <w:tcW w:w="2989" w:type="pct"/>
          </w:tcPr>
          <w:p w14:paraId="6A3FE4BB" w14:textId="77777777" w:rsidR="0008287E" w:rsidRPr="0008287E" w:rsidRDefault="0008287E" w:rsidP="0008287E">
            <w:pPr>
              <w:spacing w:after="0" w:line="240" w:lineRule="auto"/>
              <w:jc w:val="both"/>
              <w:rPr>
                <w:rFonts w:ascii="Times New Roman" w:hAnsi="Times New Roman"/>
                <w:b/>
                <w:bCs/>
                <w:i/>
                <w:sz w:val="24"/>
                <w:szCs w:val="24"/>
              </w:rPr>
            </w:pPr>
            <w:r w:rsidRPr="0008287E">
              <w:rPr>
                <w:rFonts w:ascii="Times New Roman" w:hAnsi="Times New Roman"/>
                <w:b/>
                <w:bCs/>
                <w:sz w:val="24"/>
                <w:szCs w:val="24"/>
              </w:rPr>
              <w:t>Содержание</w:t>
            </w:r>
          </w:p>
        </w:tc>
        <w:tc>
          <w:tcPr>
            <w:tcW w:w="600" w:type="pct"/>
            <w:vAlign w:val="center"/>
          </w:tcPr>
          <w:p w14:paraId="3036C8AE" w14:textId="77777777" w:rsidR="0008287E" w:rsidRPr="0008287E" w:rsidRDefault="0008287E" w:rsidP="0008287E">
            <w:pPr>
              <w:suppressAutoHyphens/>
              <w:spacing w:after="0" w:line="240" w:lineRule="auto"/>
              <w:jc w:val="center"/>
              <w:rPr>
                <w:rFonts w:ascii="Times New Roman" w:hAnsi="Times New Roman"/>
                <w:b/>
                <w:bCs/>
                <w:sz w:val="24"/>
                <w:szCs w:val="24"/>
              </w:rPr>
            </w:pPr>
          </w:p>
        </w:tc>
        <w:tc>
          <w:tcPr>
            <w:tcW w:w="653" w:type="pct"/>
            <w:vMerge w:val="restart"/>
          </w:tcPr>
          <w:p w14:paraId="40BD8085"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01</w:t>
            </w:r>
          </w:p>
          <w:p w14:paraId="40F848D4"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02</w:t>
            </w:r>
          </w:p>
          <w:p w14:paraId="100ED70B"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04</w:t>
            </w:r>
          </w:p>
          <w:p w14:paraId="245C754C" w14:textId="77777777" w:rsidR="0008287E" w:rsidRPr="0008287E" w:rsidRDefault="0008287E" w:rsidP="0008287E">
            <w:pPr>
              <w:suppressAutoHyphens/>
              <w:spacing w:after="0" w:line="240" w:lineRule="auto"/>
              <w:jc w:val="center"/>
              <w:rPr>
                <w:rFonts w:ascii="Times New Roman" w:hAnsi="Times New Roman"/>
                <w:b/>
                <w:i/>
                <w:sz w:val="24"/>
                <w:szCs w:val="24"/>
              </w:rPr>
            </w:pPr>
            <w:r w:rsidRPr="0008287E">
              <w:rPr>
                <w:rFonts w:ascii="Times New Roman" w:hAnsi="Times New Roman"/>
                <w:sz w:val="24"/>
                <w:szCs w:val="24"/>
              </w:rPr>
              <w:t>ОК 07</w:t>
            </w:r>
          </w:p>
        </w:tc>
      </w:tr>
      <w:tr w:rsidR="0008287E" w:rsidRPr="0008287E" w14:paraId="103DF9D7" w14:textId="77777777" w:rsidTr="000B1BD4">
        <w:trPr>
          <w:trHeight w:val="20"/>
        </w:trPr>
        <w:tc>
          <w:tcPr>
            <w:tcW w:w="758" w:type="pct"/>
            <w:vMerge/>
          </w:tcPr>
          <w:p w14:paraId="24B6E1AD" w14:textId="77777777" w:rsidR="0008287E" w:rsidRPr="0008287E" w:rsidRDefault="0008287E" w:rsidP="0008287E">
            <w:pPr>
              <w:spacing w:after="0" w:line="240" w:lineRule="auto"/>
              <w:jc w:val="both"/>
              <w:rPr>
                <w:rFonts w:ascii="Times New Roman" w:hAnsi="Times New Roman"/>
                <w:b/>
                <w:bCs/>
                <w:i/>
                <w:sz w:val="24"/>
                <w:szCs w:val="24"/>
              </w:rPr>
            </w:pPr>
          </w:p>
        </w:tc>
        <w:tc>
          <w:tcPr>
            <w:tcW w:w="2989" w:type="pct"/>
          </w:tcPr>
          <w:p w14:paraId="16FC7C32" w14:textId="77777777" w:rsidR="0008287E" w:rsidRPr="0008287E" w:rsidRDefault="0008287E" w:rsidP="0008287E">
            <w:pPr>
              <w:rPr>
                <w:rFonts w:ascii="Times New Roman" w:eastAsiaTheme="minorHAnsi" w:hAnsi="Times New Roman"/>
                <w:sz w:val="24"/>
                <w:szCs w:val="24"/>
                <w:lang w:eastAsia="en-US"/>
              </w:rPr>
            </w:pPr>
            <w:r w:rsidRPr="0008287E">
              <w:rPr>
                <w:rFonts w:ascii="Times New Roman" w:eastAsiaTheme="minorHAnsi" w:hAnsi="Times New Roman"/>
                <w:sz w:val="24"/>
                <w:szCs w:val="24"/>
                <w:lang w:eastAsia="en-US"/>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c>
          <w:tcPr>
            <w:tcW w:w="600" w:type="pct"/>
            <w:vMerge w:val="restart"/>
            <w:vAlign w:val="center"/>
          </w:tcPr>
          <w:p w14:paraId="6F35558A" w14:textId="77777777" w:rsidR="0008287E" w:rsidRPr="0008287E" w:rsidRDefault="0008287E" w:rsidP="0008287E">
            <w:pPr>
              <w:suppressAutoHyphens/>
              <w:spacing w:after="0" w:line="240" w:lineRule="auto"/>
              <w:jc w:val="center"/>
              <w:rPr>
                <w:rFonts w:ascii="Times New Roman" w:hAnsi="Times New Roman"/>
                <w:bCs/>
                <w:sz w:val="24"/>
                <w:szCs w:val="24"/>
              </w:rPr>
            </w:pPr>
          </w:p>
        </w:tc>
        <w:tc>
          <w:tcPr>
            <w:tcW w:w="653" w:type="pct"/>
            <w:vMerge/>
          </w:tcPr>
          <w:p w14:paraId="6C1F84FE" w14:textId="77777777" w:rsidR="0008287E" w:rsidRPr="0008287E" w:rsidRDefault="0008287E" w:rsidP="0008287E">
            <w:pPr>
              <w:spacing w:after="0" w:line="240" w:lineRule="auto"/>
              <w:jc w:val="center"/>
              <w:rPr>
                <w:rFonts w:ascii="Times New Roman" w:hAnsi="Times New Roman"/>
                <w:b/>
                <w:bCs/>
                <w:i/>
                <w:sz w:val="24"/>
                <w:szCs w:val="24"/>
              </w:rPr>
            </w:pPr>
          </w:p>
        </w:tc>
      </w:tr>
      <w:tr w:rsidR="0008287E" w:rsidRPr="0008287E" w14:paraId="54E64C79" w14:textId="77777777" w:rsidTr="000B1BD4">
        <w:trPr>
          <w:trHeight w:val="20"/>
        </w:trPr>
        <w:tc>
          <w:tcPr>
            <w:tcW w:w="758" w:type="pct"/>
            <w:vMerge/>
          </w:tcPr>
          <w:p w14:paraId="34A6606F" w14:textId="77777777" w:rsidR="0008287E" w:rsidRPr="0008287E" w:rsidRDefault="0008287E" w:rsidP="0008287E">
            <w:pPr>
              <w:spacing w:after="0" w:line="240" w:lineRule="auto"/>
              <w:jc w:val="both"/>
              <w:rPr>
                <w:rFonts w:ascii="Times New Roman" w:hAnsi="Times New Roman"/>
                <w:b/>
                <w:bCs/>
                <w:i/>
                <w:sz w:val="24"/>
                <w:szCs w:val="24"/>
              </w:rPr>
            </w:pPr>
          </w:p>
        </w:tc>
        <w:tc>
          <w:tcPr>
            <w:tcW w:w="2989" w:type="pct"/>
          </w:tcPr>
          <w:p w14:paraId="6DCE460F" w14:textId="77777777" w:rsidR="0008287E" w:rsidRPr="0008287E" w:rsidRDefault="0008287E" w:rsidP="0008287E">
            <w:pPr>
              <w:spacing w:line="240" w:lineRule="auto"/>
              <w:contextualSpacing/>
              <w:jc w:val="both"/>
              <w:rPr>
                <w:rFonts w:ascii="Times New Roman" w:hAnsi="Times New Roman"/>
                <w:bCs/>
                <w:i/>
                <w:sz w:val="24"/>
                <w:szCs w:val="24"/>
              </w:rPr>
            </w:pPr>
            <w:r w:rsidRPr="0008287E">
              <w:rPr>
                <w:rFonts w:ascii="Times New Roman" w:hAnsi="Times New Roman"/>
                <w:bCs/>
                <w:i/>
                <w:sz w:val="24"/>
                <w:szCs w:val="24"/>
              </w:rPr>
              <w:t xml:space="preserve"> Перевернутая лекция</w:t>
            </w:r>
          </w:p>
        </w:tc>
        <w:tc>
          <w:tcPr>
            <w:tcW w:w="600" w:type="pct"/>
            <w:vMerge/>
            <w:vAlign w:val="center"/>
          </w:tcPr>
          <w:p w14:paraId="1D628F15" w14:textId="77777777" w:rsidR="0008287E" w:rsidRPr="0008287E" w:rsidRDefault="0008287E" w:rsidP="0008287E">
            <w:pPr>
              <w:suppressAutoHyphens/>
              <w:spacing w:after="0" w:line="240" w:lineRule="auto"/>
              <w:jc w:val="center"/>
              <w:rPr>
                <w:rFonts w:ascii="Times New Roman" w:hAnsi="Times New Roman"/>
                <w:bCs/>
                <w:sz w:val="24"/>
                <w:szCs w:val="24"/>
              </w:rPr>
            </w:pPr>
          </w:p>
        </w:tc>
        <w:tc>
          <w:tcPr>
            <w:tcW w:w="653" w:type="pct"/>
            <w:vMerge/>
          </w:tcPr>
          <w:p w14:paraId="6917E62D" w14:textId="77777777" w:rsidR="0008287E" w:rsidRPr="0008287E" w:rsidRDefault="0008287E" w:rsidP="0008287E">
            <w:pPr>
              <w:spacing w:after="0" w:line="240" w:lineRule="auto"/>
              <w:jc w:val="center"/>
              <w:rPr>
                <w:rFonts w:ascii="Times New Roman" w:hAnsi="Times New Roman"/>
                <w:b/>
                <w:bCs/>
                <w:i/>
                <w:sz w:val="24"/>
                <w:szCs w:val="24"/>
              </w:rPr>
            </w:pPr>
          </w:p>
        </w:tc>
      </w:tr>
      <w:tr w:rsidR="0008287E" w:rsidRPr="0008287E" w14:paraId="41C0D2AC" w14:textId="77777777" w:rsidTr="000B1BD4">
        <w:trPr>
          <w:trHeight w:val="20"/>
        </w:trPr>
        <w:tc>
          <w:tcPr>
            <w:tcW w:w="758" w:type="pct"/>
            <w:vMerge/>
          </w:tcPr>
          <w:p w14:paraId="2210AF07" w14:textId="77777777" w:rsidR="0008287E" w:rsidRPr="0008287E" w:rsidRDefault="0008287E" w:rsidP="0008287E">
            <w:pPr>
              <w:spacing w:after="0" w:line="240" w:lineRule="auto"/>
              <w:jc w:val="both"/>
              <w:rPr>
                <w:rFonts w:ascii="Times New Roman" w:hAnsi="Times New Roman"/>
                <w:b/>
                <w:bCs/>
                <w:i/>
                <w:sz w:val="24"/>
                <w:szCs w:val="24"/>
              </w:rPr>
            </w:pPr>
          </w:p>
        </w:tc>
        <w:tc>
          <w:tcPr>
            <w:tcW w:w="2989" w:type="pct"/>
          </w:tcPr>
          <w:p w14:paraId="751756B0" w14:textId="35523122" w:rsidR="0008287E" w:rsidRPr="0008287E" w:rsidRDefault="00A204FB" w:rsidP="0008287E">
            <w:pPr>
              <w:spacing w:after="0" w:line="240" w:lineRule="auto"/>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c>
          <w:tcPr>
            <w:tcW w:w="600" w:type="pct"/>
            <w:vAlign w:val="center"/>
          </w:tcPr>
          <w:p w14:paraId="1B659227" w14:textId="77777777" w:rsidR="0008287E" w:rsidRPr="0008287E" w:rsidRDefault="0008287E" w:rsidP="0008287E">
            <w:pPr>
              <w:suppressAutoHyphens/>
              <w:spacing w:after="0" w:line="240" w:lineRule="auto"/>
              <w:jc w:val="center"/>
              <w:rPr>
                <w:rFonts w:ascii="Times New Roman" w:hAnsi="Times New Roman"/>
                <w:b/>
                <w:bCs/>
                <w:sz w:val="24"/>
                <w:szCs w:val="24"/>
              </w:rPr>
            </w:pPr>
          </w:p>
        </w:tc>
        <w:tc>
          <w:tcPr>
            <w:tcW w:w="653" w:type="pct"/>
            <w:vMerge w:val="restart"/>
          </w:tcPr>
          <w:p w14:paraId="22A4B185"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01</w:t>
            </w:r>
          </w:p>
          <w:p w14:paraId="233AFC82"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02</w:t>
            </w:r>
          </w:p>
          <w:p w14:paraId="28F5BBC1"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04</w:t>
            </w:r>
          </w:p>
          <w:p w14:paraId="76309B40" w14:textId="77777777" w:rsidR="0008287E" w:rsidRPr="0008287E" w:rsidRDefault="0008287E" w:rsidP="0008287E">
            <w:pPr>
              <w:spacing w:after="0" w:line="240" w:lineRule="auto"/>
              <w:jc w:val="center"/>
              <w:rPr>
                <w:rFonts w:ascii="Times New Roman" w:hAnsi="Times New Roman"/>
                <w:b/>
                <w:i/>
                <w:sz w:val="24"/>
                <w:szCs w:val="24"/>
              </w:rPr>
            </w:pPr>
            <w:r w:rsidRPr="0008287E">
              <w:rPr>
                <w:rFonts w:ascii="Times New Roman" w:hAnsi="Times New Roman"/>
                <w:sz w:val="24"/>
                <w:szCs w:val="24"/>
              </w:rPr>
              <w:t>ОК 07</w:t>
            </w:r>
          </w:p>
        </w:tc>
      </w:tr>
      <w:tr w:rsidR="0008287E" w:rsidRPr="0008287E" w14:paraId="5A325676" w14:textId="77777777" w:rsidTr="000B1BD4">
        <w:trPr>
          <w:trHeight w:val="322"/>
        </w:trPr>
        <w:tc>
          <w:tcPr>
            <w:tcW w:w="758" w:type="pct"/>
            <w:vMerge/>
          </w:tcPr>
          <w:p w14:paraId="1D5EE408" w14:textId="77777777" w:rsidR="0008287E" w:rsidRPr="0008287E" w:rsidRDefault="0008287E" w:rsidP="0008287E">
            <w:pPr>
              <w:spacing w:after="0" w:line="240" w:lineRule="auto"/>
              <w:jc w:val="both"/>
              <w:rPr>
                <w:rFonts w:ascii="Times New Roman" w:hAnsi="Times New Roman"/>
                <w:b/>
                <w:bCs/>
                <w:i/>
                <w:sz w:val="24"/>
                <w:szCs w:val="24"/>
              </w:rPr>
            </w:pPr>
          </w:p>
        </w:tc>
        <w:tc>
          <w:tcPr>
            <w:tcW w:w="2989" w:type="pct"/>
          </w:tcPr>
          <w:p w14:paraId="5C5ECEB0" w14:textId="77777777" w:rsidR="0008287E" w:rsidRPr="0008287E" w:rsidRDefault="0008287E" w:rsidP="0008287E">
            <w:pPr>
              <w:spacing w:after="0" w:line="240" w:lineRule="auto"/>
              <w:jc w:val="both"/>
              <w:rPr>
                <w:rFonts w:ascii="Times New Roman" w:hAnsi="Times New Roman"/>
                <w:bCs/>
                <w:iCs/>
                <w:sz w:val="24"/>
                <w:szCs w:val="24"/>
              </w:rPr>
            </w:pPr>
            <w:r w:rsidRPr="0008287E">
              <w:rPr>
                <w:rFonts w:ascii="Times New Roman" w:hAnsi="Times New Roman"/>
                <w:sz w:val="24"/>
                <w:szCs w:val="24"/>
              </w:rPr>
              <w:t>Практическое занятие № 4. Военная служба в исторической ретроспективе и перспективе</w:t>
            </w:r>
          </w:p>
        </w:tc>
        <w:tc>
          <w:tcPr>
            <w:tcW w:w="600" w:type="pct"/>
            <w:vAlign w:val="center"/>
          </w:tcPr>
          <w:p w14:paraId="3C2C103A" w14:textId="77777777" w:rsidR="0008287E" w:rsidRPr="0008287E" w:rsidRDefault="0008287E" w:rsidP="0008287E">
            <w:pPr>
              <w:suppressAutoHyphens/>
              <w:spacing w:after="0" w:line="240" w:lineRule="auto"/>
              <w:jc w:val="center"/>
              <w:rPr>
                <w:rFonts w:ascii="Times New Roman" w:hAnsi="Times New Roman"/>
                <w:sz w:val="24"/>
                <w:szCs w:val="24"/>
              </w:rPr>
            </w:pPr>
          </w:p>
        </w:tc>
        <w:tc>
          <w:tcPr>
            <w:tcW w:w="653" w:type="pct"/>
            <w:vMerge/>
          </w:tcPr>
          <w:p w14:paraId="01775631" w14:textId="77777777" w:rsidR="0008287E" w:rsidRPr="0008287E" w:rsidRDefault="0008287E" w:rsidP="0008287E">
            <w:pPr>
              <w:spacing w:after="0" w:line="240" w:lineRule="auto"/>
              <w:jc w:val="center"/>
              <w:rPr>
                <w:rFonts w:ascii="Times New Roman" w:hAnsi="Times New Roman"/>
                <w:b/>
                <w:i/>
                <w:sz w:val="24"/>
                <w:szCs w:val="24"/>
              </w:rPr>
            </w:pPr>
          </w:p>
        </w:tc>
      </w:tr>
      <w:tr w:rsidR="0008287E" w:rsidRPr="0008287E" w14:paraId="5FE5DE4A" w14:textId="77777777" w:rsidTr="000B1BD4">
        <w:trPr>
          <w:trHeight w:val="20"/>
        </w:trPr>
        <w:tc>
          <w:tcPr>
            <w:tcW w:w="758" w:type="pct"/>
            <w:vMerge/>
          </w:tcPr>
          <w:p w14:paraId="582BE3B4" w14:textId="77777777" w:rsidR="0008287E" w:rsidRPr="0008287E" w:rsidRDefault="0008287E" w:rsidP="0008287E">
            <w:pPr>
              <w:spacing w:after="0" w:line="240" w:lineRule="auto"/>
              <w:jc w:val="both"/>
              <w:rPr>
                <w:rFonts w:ascii="Times New Roman" w:hAnsi="Times New Roman"/>
                <w:b/>
                <w:bCs/>
                <w:sz w:val="24"/>
                <w:szCs w:val="24"/>
              </w:rPr>
            </w:pPr>
          </w:p>
        </w:tc>
        <w:tc>
          <w:tcPr>
            <w:tcW w:w="2989" w:type="pct"/>
          </w:tcPr>
          <w:p w14:paraId="26CB58D8" w14:textId="77777777" w:rsidR="0008287E" w:rsidRPr="0008287E" w:rsidRDefault="0008287E" w:rsidP="0008287E">
            <w:pPr>
              <w:spacing w:after="0" w:line="240" w:lineRule="auto"/>
              <w:jc w:val="both"/>
              <w:rPr>
                <w:rFonts w:ascii="Times New Roman" w:hAnsi="Times New Roman"/>
                <w:b/>
                <w:bCs/>
                <w:sz w:val="24"/>
                <w:szCs w:val="24"/>
              </w:rPr>
            </w:pPr>
            <w:r w:rsidRPr="0008287E">
              <w:rPr>
                <w:rFonts w:ascii="Times New Roman" w:hAnsi="Times New Roman"/>
                <w:b/>
                <w:bCs/>
                <w:sz w:val="24"/>
                <w:szCs w:val="24"/>
              </w:rPr>
              <w:t>Самостоятельная работа обучающихся</w:t>
            </w:r>
          </w:p>
        </w:tc>
        <w:tc>
          <w:tcPr>
            <w:tcW w:w="600" w:type="pct"/>
            <w:vAlign w:val="center"/>
          </w:tcPr>
          <w:p w14:paraId="621C11E3" w14:textId="77777777" w:rsidR="0008287E" w:rsidRPr="0008287E" w:rsidRDefault="0008287E" w:rsidP="0008287E">
            <w:pPr>
              <w:suppressAutoHyphens/>
              <w:spacing w:after="0" w:line="240" w:lineRule="auto"/>
              <w:jc w:val="center"/>
              <w:rPr>
                <w:rFonts w:ascii="Times New Roman" w:hAnsi="Times New Roman"/>
                <w:b/>
                <w:sz w:val="24"/>
                <w:szCs w:val="24"/>
              </w:rPr>
            </w:pPr>
          </w:p>
        </w:tc>
        <w:tc>
          <w:tcPr>
            <w:tcW w:w="653" w:type="pct"/>
          </w:tcPr>
          <w:p w14:paraId="69E70CE0" w14:textId="77777777" w:rsidR="0008287E" w:rsidRPr="0008287E" w:rsidRDefault="0008287E" w:rsidP="0008287E">
            <w:pPr>
              <w:spacing w:after="0" w:line="240" w:lineRule="auto"/>
              <w:jc w:val="center"/>
              <w:rPr>
                <w:rFonts w:ascii="Times New Roman" w:hAnsi="Times New Roman"/>
                <w:b/>
                <w:sz w:val="24"/>
                <w:szCs w:val="24"/>
              </w:rPr>
            </w:pPr>
          </w:p>
        </w:tc>
      </w:tr>
      <w:tr w:rsidR="0008287E" w:rsidRPr="0008287E" w14:paraId="5F45B83E" w14:textId="77777777" w:rsidTr="000B1BD4">
        <w:trPr>
          <w:trHeight w:val="20"/>
        </w:trPr>
        <w:tc>
          <w:tcPr>
            <w:tcW w:w="758" w:type="pct"/>
            <w:vMerge w:val="restart"/>
          </w:tcPr>
          <w:p w14:paraId="108DB2D3" w14:textId="77777777" w:rsidR="0008287E" w:rsidRPr="0008287E" w:rsidRDefault="0008287E" w:rsidP="0008287E">
            <w:pPr>
              <w:spacing w:after="0" w:line="240" w:lineRule="auto"/>
              <w:jc w:val="both"/>
              <w:rPr>
                <w:rFonts w:ascii="Times New Roman" w:hAnsi="Times New Roman"/>
                <w:b/>
                <w:bCs/>
                <w:sz w:val="24"/>
                <w:szCs w:val="24"/>
              </w:rPr>
            </w:pPr>
            <w:r w:rsidRPr="0008287E">
              <w:rPr>
                <w:rFonts w:ascii="Times New Roman" w:hAnsi="Times New Roman"/>
                <w:b/>
                <w:bCs/>
                <w:sz w:val="24"/>
                <w:szCs w:val="24"/>
              </w:rPr>
              <w:t xml:space="preserve">Тема 2.2. </w:t>
            </w:r>
            <w:r w:rsidRPr="0008287E">
              <w:rPr>
                <w:rFonts w:ascii="Times New Roman" w:hAnsi="Times New Roman"/>
                <w:sz w:val="24"/>
                <w:szCs w:val="24"/>
              </w:rPr>
              <w:t>Аксиология военной службы</w:t>
            </w:r>
          </w:p>
        </w:tc>
        <w:tc>
          <w:tcPr>
            <w:tcW w:w="2989" w:type="pct"/>
          </w:tcPr>
          <w:p w14:paraId="2711F862" w14:textId="77777777" w:rsidR="0008287E" w:rsidRPr="0008287E" w:rsidRDefault="0008287E" w:rsidP="0008287E">
            <w:pPr>
              <w:spacing w:after="0" w:line="240" w:lineRule="auto"/>
              <w:jc w:val="both"/>
              <w:rPr>
                <w:rFonts w:ascii="Times New Roman" w:hAnsi="Times New Roman"/>
                <w:sz w:val="24"/>
                <w:szCs w:val="24"/>
              </w:rPr>
            </w:pPr>
            <w:r w:rsidRPr="0008287E">
              <w:rPr>
                <w:rFonts w:ascii="Times New Roman" w:hAnsi="Times New Roman"/>
                <w:b/>
                <w:bCs/>
                <w:sz w:val="24"/>
                <w:szCs w:val="24"/>
              </w:rPr>
              <w:t>Содержание</w:t>
            </w:r>
          </w:p>
        </w:tc>
        <w:tc>
          <w:tcPr>
            <w:tcW w:w="600" w:type="pct"/>
            <w:vAlign w:val="center"/>
          </w:tcPr>
          <w:p w14:paraId="77729620" w14:textId="77777777" w:rsidR="0008287E" w:rsidRPr="0008287E" w:rsidRDefault="0008287E" w:rsidP="0008287E">
            <w:pPr>
              <w:spacing w:after="0" w:line="240" w:lineRule="auto"/>
              <w:jc w:val="center"/>
              <w:rPr>
                <w:rFonts w:ascii="Times New Roman" w:hAnsi="Times New Roman"/>
                <w:b/>
                <w:bCs/>
                <w:sz w:val="24"/>
                <w:szCs w:val="24"/>
              </w:rPr>
            </w:pPr>
          </w:p>
        </w:tc>
        <w:tc>
          <w:tcPr>
            <w:tcW w:w="653" w:type="pct"/>
            <w:vMerge w:val="restart"/>
          </w:tcPr>
          <w:p w14:paraId="01F63141"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01</w:t>
            </w:r>
          </w:p>
          <w:p w14:paraId="5CCC462E"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lastRenderedPageBreak/>
              <w:t>ОК 02</w:t>
            </w:r>
          </w:p>
          <w:p w14:paraId="23AD3C11"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04</w:t>
            </w:r>
          </w:p>
          <w:p w14:paraId="47E60B20" w14:textId="77777777" w:rsidR="0008287E" w:rsidRPr="0008287E" w:rsidRDefault="0008287E" w:rsidP="0008287E">
            <w:pPr>
              <w:spacing w:after="0" w:line="240" w:lineRule="auto"/>
              <w:jc w:val="center"/>
              <w:rPr>
                <w:rFonts w:ascii="Times New Roman" w:hAnsi="Times New Roman"/>
                <w:b/>
                <w:bCs/>
                <w:sz w:val="24"/>
                <w:szCs w:val="24"/>
              </w:rPr>
            </w:pPr>
            <w:r w:rsidRPr="0008287E">
              <w:rPr>
                <w:rFonts w:ascii="Times New Roman" w:hAnsi="Times New Roman"/>
                <w:sz w:val="24"/>
                <w:szCs w:val="24"/>
              </w:rPr>
              <w:t>ОК 07</w:t>
            </w:r>
          </w:p>
        </w:tc>
      </w:tr>
      <w:tr w:rsidR="0008287E" w:rsidRPr="0008287E" w14:paraId="4279F0A5" w14:textId="77777777" w:rsidTr="000B1BD4">
        <w:trPr>
          <w:trHeight w:val="3628"/>
        </w:trPr>
        <w:tc>
          <w:tcPr>
            <w:tcW w:w="758" w:type="pct"/>
            <w:vMerge/>
          </w:tcPr>
          <w:p w14:paraId="10BA18C3" w14:textId="77777777" w:rsidR="0008287E" w:rsidRPr="0008287E" w:rsidRDefault="0008287E" w:rsidP="0008287E">
            <w:pPr>
              <w:spacing w:after="0" w:line="240" w:lineRule="auto"/>
              <w:rPr>
                <w:rFonts w:ascii="Times New Roman" w:hAnsi="Times New Roman"/>
                <w:b/>
                <w:bCs/>
                <w:sz w:val="24"/>
                <w:szCs w:val="24"/>
              </w:rPr>
            </w:pPr>
          </w:p>
        </w:tc>
        <w:tc>
          <w:tcPr>
            <w:tcW w:w="2989" w:type="pct"/>
          </w:tcPr>
          <w:p w14:paraId="4E54BC71" w14:textId="77777777" w:rsidR="0008287E" w:rsidRPr="0008287E" w:rsidRDefault="0008287E" w:rsidP="0008287E">
            <w:pPr>
              <w:widowControl w:val="0"/>
              <w:shd w:val="clear" w:color="auto" w:fill="FFFFFF"/>
              <w:spacing w:after="312" w:line="240" w:lineRule="auto"/>
              <w:contextualSpacing/>
              <w:jc w:val="both"/>
              <w:rPr>
                <w:rFonts w:ascii="Times New Roman" w:hAnsi="Times New Roman"/>
                <w:bCs/>
                <w:sz w:val="24"/>
                <w:szCs w:val="24"/>
                <w:lang w:eastAsia="nl-NL"/>
              </w:rPr>
            </w:pPr>
            <w:r w:rsidRPr="0008287E">
              <w:rPr>
                <w:rFonts w:ascii="Times New Roman" w:hAnsi="Times New Roman"/>
                <w:bCs/>
                <w:sz w:val="24"/>
                <w:szCs w:val="24"/>
                <w:lang w:eastAsia="nl-NL"/>
              </w:rPr>
              <w:t>Аксиология военной службы как система представлений о ценностях</w:t>
            </w:r>
            <w:r w:rsidRPr="0008287E">
              <w:rPr>
                <w:rFonts w:ascii="Times New Roman" w:hAnsi="Times New Roman"/>
                <w:sz w:val="24"/>
                <w:szCs w:val="24"/>
                <w:lang w:eastAsia="nl-NL"/>
              </w:rPr>
              <w:t xml:space="preserve"> профессиональной служебной деятельности в военной сфере. </w:t>
            </w:r>
            <w:r w:rsidRPr="0008287E">
              <w:rPr>
                <w:rFonts w:ascii="Times New Roman" w:hAnsi="Times New Roman"/>
                <w:bCs/>
                <w:sz w:val="24"/>
                <w:szCs w:val="24"/>
                <w:lang w:eastAsia="nl-NL"/>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08287E">
              <w:rPr>
                <w:rFonts w:ascii="Times New Roman" w:hAnsi="Times New Roman"/>
                <w:sz w:val="24"/>
                <w:szCs w:val="24"/>
                <w:lang w:eastAsia="nl-NL"/>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08287E">
              <w:rPr>
                <w:rFonts w:ascii="Times New Roman" w:hAnsi="Times New Roman"/>
                <w:bCs/>
                <w:sz w:val="24"/>
                <w:szCs w:val="24"/>
                <w:lang w:eastAsia="nl-NL"/>
              </w:rPr>
              <w:t xml:space="preserve"> </w:t>
            </w:r>
          </w:p>
          <w:p w14:paraId="23CE1F75" w14:textId="77777777" w:rsidR="0008287E" w:rsidRPr="0008287E" w:rsidRDefault="0008287E" w:rsidP="0008287E">
            <w:pPr>
              <w:widowControl w:val="0"/>
              <w:shd w:val="clear" w:color="auto" w:fill="FFFFFF"/>
              <w:spacing w:after="312" w:line="240" w:lineRule="auto"/>
              <w:contextualSpacing/>
              <w:jc w:val="both"/>
              <w:rPr>
                <w:rFonts w:ascii="Times New Roman" w:hAnsi="Times New Roman"/>
                <w:bCs/>
                <w:sz w:val="24"/>
                <w:szCs w:val="24"/>
                <w:lang w:eastAsia="nl-NL"/>
              </w:rPr>
            </w:pPr>
            <w:r w:rsidRPr="0008287E">
              <w:rPr>
                <w:rFonts w:ascii="Times New Roman" w:hAnsi="Times New Roman"/>
                <w:bCs/>
                <w:sz w:val="24"/>
                <w:szCs w:val="24"/>
                <w:lang w:eastAsia="nl-NL"/>
              </w:rPr>
              <w:t>В</w:t>
            </w:r>
            <w:r w:rsidRPr="0008287E">
              <w:rPr>
                <w:rFonts w:ascii="Times New Roman" w:hAnsi="Times New Roman"/>
                <w:sz w:val="24"/>
                <w:szCs w:val="24"/>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08287E">
              <w:rPr>
                <w:rFonts w:ascii="Times New Roman" w:hAnsi="Times New Roman"/>
                <w:bCs/>
                <w:sz w:val="24"/>
                <w:szCs w:val="24"/>
                <w:lang w:eastAsia="nl-NL"/>
              </w:rPr>
              <w:t xml:space="preserve">  как ценности-цели</w:t>
            </w:r>
            <w:r w:rsidRPr="0008287E">
              <w:rPr>
                <w:rFonts w:ascii="Times New Roman" w:hAnsi="Times New Roman"/>
                <w:sz w:val="24"/>
                <w:szCs w:val="24"/>
                <w:lang w:eastAsia="nl-NL"/>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 и т. п.</w:t>
            </w:r>
          </w:p>
        </w:tc>
        <w:tc>
          <w:tcPr>
            <w:tcW w:w="600" w:type="pct"/>
            <w:vMerge w:val="restart"/>
            <w:vAlign w:val="center"/>
          </w:tcPr>
          <w:p w14:paraId="35998E44" w14:textId="77777777" w:rsidR="0008287E" w:rsidRPr="0008287E" w:rsidRDefault="0008287E" w:rsidP="0008287E">
            <w:pPr>
              <w:spacing w:after="0" w:line="240" w:lineRule="auto"/>
              <w:jc w:val="center"/>
              <w:rPr>
                <w:rFonts w:ascii="Times New Roman" w:hAnsi="Times New Roman"/>
                <w:b/>
                <w:bCs/>
                <w:sz w:val="24"/>
                <w:szCs w:val="24"/>
              </w:rPr>
            </w:pPr>
          </w:p>
        </w:tc>
        <w:tc>
          <w:tcPr>
            <w:tcW w:w="653" w:type="pct"/>
            <w:vMerge/>
          </w:tcPr>
          <w:p w14:paraId="5EF39A79" w14:textId="77777777" w:rsidR="0008287E" w:rsidRPr="0008287E" w:rsidRDefault="0008287E" w:rsidP="0008287E">
            <w:pPr>
              <w:spacing w:after="0" w:line="240" w:lineRule="auto"/>
              <w:jc w:val="center"/>
              <w:rPr>
                <w:rFonts w:ascii="Times New Roman" w:hAnsi="Times New Roman"/>
                <w:b/>
                <w:bCs/>
                <w:sz w:val="24"/>
                <w:szCs w:val="24"/>
              </w:rPr>
            </w:pPr>
          </w:p>
        </w:tc>
      </w:tr>
      <w:tr w:rsidR="0008287E" w:rsidRPr="0008287E" w14:paraId="1EB4D963" w14:textId="77777777" w:rsidTr="000B1BD4">
        <w:trPr>
          <w:trHeight w:val="20"/>
        </w:trPr>
        <w:tc>
          <w:tcPr>
            <w:tcW w:w="758" w:type="pct"/>
            <w:vMerge/>
          </w:tcPr>
          <w:p w14:paraId="5B11B7DE" w14:textId="77777777" w:rsidR="0008287E" w:rsidRPr="0008287E" w:rsidRDefault="0008287E" w:rsidP="0008287E">
            <w:pPr>
              <w:spacing w:after="0" w:line="240" w:lineRule="auto"/>
              <w:rPr>
                <w:rFonts w:ascii="Times New Roman" w:hAnsi="Times New Roman"/>
                <w:b/>
                <w:bCs/>
                <w:sz w:val="24"/>
                <w:szCs w:val="24"/>
              </w:rPr>
            </w:pPr>
          </w:p>
        </w:tc>
        <w:tc>
          <w:tcPr>
            <w:tcW w:w="2989" w:type="pct"/>
          </w:tcPr>
          <w:p w14:paraId="51C795E4" w14:textId="77777777" w:rsidR="0008287E" w:rsidRPr="0008287E" w:rsidRDefault="0008287E" w:rsidP="0008287E">
            <w:pPr>
              <w:spacing w:after="0" w:line="240" w:lineRule="auto"/>
              <w:jc w:val="both"/>
              <w:rPr>
                <w:rFonts w:ascii="Times New Roman" w:hAnsi="Times New Roman"/>
                <w:b/>
                <w:bCs/>
                <w:i/>
                <w:sz w:val="24"/>
                <w:szCs w:val="24"/>
              </w:rPr>
            </w:pPr>
            <w:r w:rsidRPr="0008287E">
              <w:rPr>
                <w:rFonts w:ascii="Times New Roman" w:hAnsi="Times New Roman"/>
                <w:bCs/>
                <w:i/>
                <w:sz w:val="24"/>
                <w:szCs w:val="24"/>
              </w:rPr>
              <w:t>Лекция-диалог</w:t>
            </w:r>
          </w:p>
        </w:tc>
        <w:tc>
          <w:tcPr>
            <w:tcW w:w="600" w:type="pct"/>
            <w:vMerge/>
            <w:vAlign w:val="center"/>
          </w:tcPr>
          <w:p w14:paraId="70CE2849" w14:textId="77777777" w:rsidR="0008287E" w:rsidRPr="0008287E" w:rsidRDefault="0008287E" w:rsidP="0008287E">
            <w:pPr>
              <w:spacing w:after="0" w:line="240" w:lineRule="auto"/>
              <w:jc w:val="center"/>
              <w:rPr>
                <w:rFonts w:ascii="Times New Roman" w:hAnsi="Times New Roman"/>
                <w:b/>
                <w:bCs/>
                <w:sz w:val="24"/>
                <w:szCs w:val="24"/>
              </w:rPr>
            </w:pPr>
          </w:p>
        </w:tc>
        <w:tc>
          <w:tcPr>
            <w:tcW w:w="653" w:type="pct"/>
            <w:vMerge/>
          </w:tcPr>
          <w:p w14:paraId="2FEC7E45" w14:textId="77777777" w:rsidR="0008287E" w:rsidRPr="0008287E" w:rsidRDefault="0008287E" w:rsidP="0008287E">
            <w:pPr>
              <w:spacing w:after="0" w:line="240" w:lineRule="auto"/>
              <w:jc w:val="center"/>
              <w:rPr>
                <w:rFonts w:ascii="Times New Roman" w:hAnsi="Times New Roman"/>
                <w:b/>
                <w:bCs/>
                <w:sz w:val="24"/>
                <w:szCs w:val="24"/>
              </w:rPr>
            </w:pPr>
          </w:p>
        </w:tc>
      </w:tr>
      <w:tr w:rsidR="0008287E" w:rsidRPr="0008287E" w14:paraId="5DDEFFEE" w14:textId="77777777" w:rsidTr="000B1BD4">
        <w:trPr>
          <w:trHeight w:val="20"/>
        </w:trPr>
        <w:tc>
          <w:tcPr>
            <w:tcW w:w="758" w:type="pct"/>
            <w:vMerge/>
          </w:tcPr>
          <w:p w14:paraId="1B0466E9" w14:textId="77777777" w:rsidR="0008287E" w:rsidRPr="0008287E" w:rsidRDefault="0008287E" w:rsidP="0008287E">
            <w:pPr>
              <w:spacing w:after="0" w:line="240" w:lineRule="auto"/>
              <w:rPr>
                <w:rFonts w:ascii="Times New Roman" w:hAnsi="Times New Roman"/>
                <w:b/>
                <w:bCs/>
                <w:sz w:val="24"/>
                <w:szCs w:val="24"/>
              </w:rPr>
            </w:pPr>
          </w:p>
        </w:tc>
        <w:tc>
          <w:tcPr>
            <w:tcW w:w="2989" w:type="pct"/>
          </w:tcPr>
          <w:p w14:paraId="12ECB81D" w14:textId="30FEDD3B" w:rsidR="0008287E" w:rsidRPr="0008287E" w:rsidRDefault="00A204FB" w:rsidP="0008287E">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00" w:type="pct"/>
            <w:vAlign w:val="center"/>
          </w:tcPr>
          <w:p w14:paraId="1E5FDE3E" w14:textId="77777777" w:rsidR="0008287E" w:rsidRPr="0008287E" w:rsidRDefault="0008287E" w:rsidP="0008287E">
            <w:pPr>
              <w:spacing w:after="0" w:line="240" w:lineRule="auto"/>
              <w:jc w:val="center"/>
              <w:rPr>
                <w:rFonts w:ascii="Times New Roman" w:hAnsi="Times New Roman"/>
                <w:b/>
                <w:bCs/>
                <w:sz w:val="24"/>
                <w:szCs w:val="24"/>
              </w:rPr>
            </w:pPr>
          </w:p>
        </w:tc>
        <w:tc>
          <w:tcPr>
            <w:tcW w:w="653" w:type="pct"/>
            <w:vMerge w:val="restart"/>
          </w:tcPr>
          <w:p w14:paraId="5EDDC2B8"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01</w:t>
            </w:r>
          </w:p>
          <w:p w14:paraId="7C83F0A5"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02</w:t>
            </w:r>
          </w:p>
          <w:p w14:paraId="6CB3E80B"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04</w:t>
            </w:r>
          </w:p>
          <w:p w14:paraId="4CD9E2CF" w14:textId="77777777" w:rsidR="0008287E" w:rsidRPr="0008287E" w:rsidRDefault="0008287E" w:rsidP="0008287E">
            <w:pPr>
              <w:spacing w:after="0" w:line="240" w:lineRule="auto"/>
              <w:jc w:val="center"/>
              <w:rPr>
                <w:rFonts w:ascii="Times New Roman" w:hAnsi="Times New Roman"/>
                <w:b/>
                <w:bCs/>
                <w:sz w:val="24"/>
                <w:szCs w:val="24"/>
              </w:rPr>
            </w:pPr>
            <w:r w:rsidRPr="0008287E">
              <w:rPr>
                <w:rFonts w:ascii="Times New Roman" w:hAnsi="Times New Roman"/>
                <w:sz w:val="24"/>
                <w:szCs w:val="24"/>
              </w:rPr>
              <w:t>ОК 07</w:t>
            </w:r>
          </w:p>
        </w:tc>
      </w:tr>
      <w:tr w:rsidR="0008287E" w:rsidRPr="0008287E" w14:paraId="5737E6A7" w14:textId="77777777" w:rsidTr="000B1BD4">
        <w:trPr>
          <w:trHeight w:val="20"/>
        </w:trPr>
        <w:tc>
          <w:tcPr>
            <w:tcW w:w="758" w:type="pct"/>
            <w:vMerge/>
          </w:tcPr>
          <w:p w14:paraId="4F0D3A68" w14:textId="77777777" w:rsidR="0008287E" w:rsidRPr="0008287E" w:rsidRDefault="0008287E" w:rsidP="0008287E">
            <w:pPr>
              <w:spacing w:after="0" w:line="240" w:lineRule="auto"/>
              <w:rPr>
                <w:rFonts w:ascii="Times New Roman" w:hAnsi="Times New Roman"/>
                <w:b/>
                <w:bCs/>
                <w:sz w:val="24"/>
                <w:szCs w:val="24"/>
              </w:rPr>
            </w:pPr>
          </w:p>
        </w:tc>
        <w:tc>
          <w:tcPr>
            <w:tcW w:w="2989" w:type="pct"/>
          </w:tcPr>
          <w:p w14:paraId="498685AB" w14:textId="77777777" w:rsidR="0008287E" w:rsidRPr="0008287E" w:rsidRDefault="0008287E" w:rsidP="0008287E">
            <w:pPr>
              <w:spacing w:after="0" w:line="240" w:lineRule="auto"/>
              <w:jc w:val="both"/>
              <w:rPr>
                <w:rFonts w:ascii="Times New Roman" w:hAnsi="Times New Roman"/>
                <w:sz w:val="24"/>
                <w:szCs w:val="24"/>
              </w:rPr>
            </w:pPr>
            <w:r w:rsidRPr="0008287E">
              <w:rPr>
                <w:rFonts w:ascii="Times New Roman" w:hAnsi="Times New Roman"/>
                <w:sz w:val="24"/>
                <w:szCs w:val="24"/>
              </w:rPr>
              <w:t>Практическое занятие № 5 Военная служба как личностно-значимая и общественная ценность</w:t>
            </w:r>
          </w:p>
        </w:tc>
        <w:tc>
          <w:tcPr>
            <w:tcW w:w="600" w:type="pct"/>
            <w:vAlign w:val="center"/>
          </w:tcPr>
          <w:p w14:paraId="48C2BB73" w14:textId="77777777" w:rsidR="0008287E" w:rsidRPr="0008287E" w:rsidRDefault="0008287E" w:rsidP="0008287E">
            <w:pPr>
              <w:spacing w:after="0" w:line="240" w:lineRule="auto"/>
              <w:jc w:val="center"/>
              <w:rPr>
                <w:rFonts w:ascii="Times New Roman" w:hAnsi="Times New Roman"/>
                <w:b/>
                <w:bCs/>
                <w:sz w:val="24"/>
                <w:szCs w:val="24"/>
              </w:rPr>
            </w:pPr>
          </w:p>
        </w:tc>
        <w:tc>
          <w:tcPr>
            <w:tcW w:w="653" w:type="pct"/>
            <w:vMerge/>
          </w:tcPr>
          <w:p w14:paraId="719E0BCF" w14:textId="77777777" w:rsidR="0008287E" w:rsidRPr="0008287E" w:rsidRDefault="0008287E" w:rsidP="0008287E">
            <w:pPr>
              <w:spacing w:after="0" w:line="240" w:lineRule="auto"/>
              <w:jc w:val="center"/>
              <w:rPr>
                <w:rFonts w:ascii="Times New Roman" w:hAnsi="Times New Roman"/>
                <w:b/>
                <w:bCs/>
                <w:sz w:val="24"/>
                <w:szCs w:val="24"/>
              </w:rPr>
            </w:pPr>
          </w:p>
        </w:tc>
      </w:tr>
      <w:tr w:rsidR="0008287E" w:rsidRPr="0008287E" w14:paraId="2B24791E" w14:textId="77777777" w:rsidTr="000B1BD4">
        <w:trPr>
          <w:trHeight w:val="20"/>
        </w:trPr>
        <w:tc>
          <w:tcPr>
            <w:tcW w:w="758" w:type="pct"/>
            <w:vMerge/>
          </w:tcPr>
          <w:p w14:paraId="16988896" w14:textId="77777777" w:rsidR="0008287E" w:rsidRPr="0008287E" w:rsidRDefault="0008287E" w:rsidP="0008287E">
            <w:pPr>
              <w:spacing w:after="0" w:line="240" w:lineRule="auto"/>
              <w:rPr>
                <w:rFonts w:ascii="Times New Roman" w:hAnsi="Times New Roman"/>
                <w:b/>
                <w:bCs/>
                <w:sz w:val="24"/>
                <w:szCs w:val="24"/>
              </w:rPr>
            </w:pPr>
          </w:p>
        </w:tc>
        <w:tc>
          <w:tcPr>
            <w:tcW w:w="2989" w:type="pct"/>
          </w:tcPr>
          <w:p w14:paraId="74BC95E4" w14:textId="77777777" w:rsidR="0008287E" w:rsidRPr="0008287E" w:rsidRDefault="0008287E" w:rsidP="0008287E">
            <w:pPr>
              <w:spacing w:after="0" w:line="240" w:lineRule="auto"/>
              <w:jc w:val="both"/>
              <w:rPr>
                <w:rFonts w:ascii="Times New Roman" w:hAnsi="Times New Roman"/>
                <w:b/>
                <w:bCs/>
                <w:sz w:val="24"/>
                <w:szCs w:val="24"/>
              </w:rPr>
            </w:pPr>
            <w:r w:rsidRPr="0008287E">
              <w:rPr>
                <w:rFonts w:ascii="Times New Roman" w:hAnsi="Times New Roman"/>
                <w:b/>
                <w:bCs/>
                <w:sz w:val="24"/>
                <w:szCs w:val="24"/>
              </w:rPr>
              <w:t>Самостоятельная работа обучающихся</w:t>
            </w:r>
          </w:p>
        </w:tc>
        <w:tc>
          <w:tcPr>
            <w:tcW w:w="600" w:type="pct"/>
            <w:vAlign w:val="center"/>
          </w:tcPr>
          <w:p w14:paraId="01CF3CE6" w14:textId="77777777" w:rsidR="0008287E" w:rsidRPr="0008287E" w:rsidRDefault="0008287E" w:rsidP="0008287E">
            <w:pPr>
              <w:spacing w:after="0" w:line="240" w:lineRule="auto"/>
              <w:jc w:val="center"/>
              <w:rPr>
                <w:rFonts w:ascii="Times New Roman" w:hAnsi="Times New Roman"/>
                <w:b/>
                <w:sz w:val="24"/>
                <w:szCs w:val="24"/>
              </w:rPr>
            </w:pPr>
          </w:p>
        </w:tc>
        <w:tc>
          <w:tcPr>
            <w:tcW w:w="653" w:type="pct"/>
          </w:tcPr>
          <w:p w14:paraId="065FFAC8" w14:textId="77777777" w:rsidR="0008287E" w:rsidRPr="0008287E" w:rsidRDefault="0008287E" w:rsidP="0008287E">
            <w:pPr>
              <w:spacing w:after="0" w:line="240" w:lineRule="auto"/>
              <w:jc w:val="center"/>
              <w:rPr>
                <w:rFonts w:ascii="Times New Roman" w:hAnsi="Times New Roman"/>
                <w:b/>
                <w:bCs/>
                <w:sz w:val="24"/>
                <w:szCs w:val="24"/>
              </w:rPr>
            </w:pPr>
          </w:p>
        </w:tc>
      </w:tr>
      <w:bookmarkEnd w:id="10"/>
      <w:tr w:rsidR="0008287E" w:rsidRPr="0008287E" w14:paraId="33522BAF" w14:textId="77777777" w:rsidTr="000B1BD4">
        <w:trPr>
          <w:trHeight w:val="20"/>
        </w:trPr>
        <w:tc>
          <w:tcPr>
            <w:tcW w:w="758" w:type="pct"/>
            <w:vMerge w:val="restart"/>
          </w:tcPr>
          <w:p w14:paraId="31472FAF" w14:textId="77777777" w:rsidR="0008287E" w:rsidRPr="0008287E" w:rsidRDefault="0008287E" w:rsidP="0008287E">
            <w:pPr>
              <w:spacing w:after="0" w:line="240" w:lineRule="auto"/>
              <w:rPr>
                <w:rFonts w:ascii="Times New Roman" w:hAnsi="Times New Roman"/>
                <w:b/>
                <w:bCs/>
                <w:sz w:val="24"/>
                <w:szCs w:val="24"/>
              </w:rPr>
            </w:pPr>
            <w:r w:rsidRPr="0008287E">
              <w:rPr>
                <w:rFonts w:ascii="Times New Roman" w:hAnsi="Times New Roman"/>
                <w:b/>
                <w:bCs/>
                <w:sz w:val="24"/>
                <w:szCs w:val="24"/>
              </w:rPr>
              <w:t>Тема 2.3.</w:t>
            </w:r>
          </w:p>
          <w:p w14:paraId="12FD1538" w14:textId="77777777" w:rsidR="0008287E" w:rsidRPr="0008287E" w:rsidRDefault="0008287E" w:rsidP="0008287E">
            <w:pPr>
              <w:spacing w:after="0" w:line="240" w:lineRule="auto"/>
              <w:rPr>
                <w:rFonts w:ascii="Times New Roman" w:hAnsi="Times New Roman"/>
                <w:b/>
                <w:bCs/>
                <w:sz w:val="24"/>
                <w:szCs w:val="24"/>
              </w:rPr>
            </w:pPr>
            <w:r w:rsidRPr="0008287E">
              <w:rPr>
                <w:rFonts w:ascii="Times New Roman" w:hAnsi="Times New Roman"/>
                <w:bCs/>
                <w:sz w:val="24"/>
                <w:szCs w:val="24"/>
              </w:rPr>
              <w:t>Праксиология воинской службы</w:t>
            </w:r>
          </w:p>
        </w:tc>
        <w:tc>
          <w:tcPr>
            <w:tcW w:w="2989" w:type="pct"/>
          </w:tcPr>
          <w:p w14:paraId="1223CFDD" w14:textId="77777777" w:rsidR="0008287E" w:rsidRPr="0008287E" w:rsidRDefault="0008287E" w:rsidP="0008287E">
            <w:pPr>
              <w:spacing w:after="0" w:line="240" w:lineRule="auto"/>
              <w:jc w:val="both"/>
              <w:rPr>
                <w:rFonts w:ascii="Times New Roman" w:hAnsi="Times New Roman"/>
                <w:b/>
                <w:bCs/>
                <w:sz w:val="24"/>
                <w:szCs w:val="24"/>
              </w:rPr>
            </w:pPr>
            <w:r w:rsidRPr="0008287E">
              <w:rPr>
                <w:rFonts w:ascii="Times New Roman" w:hAnsi="Times New Roman"/>
                <w:b/>
                <w:bCs/>
                <w:sz w:val="24"/>
                <w:szCs w:val="24"/>
              </w:rPr>
              <w:t>Содержание</w:t>
            </w:r>
          </w:p>
        </w:tc>
        <w:tc>
          <w:tcPr>
            <w:tcW w:w="600" w:type="pct"/>
            <w:vAlign w:val="center"/>
          </w:tcPr>
          <w:p w14:paraId="02EA0A32" w14:textId="77777777" w:rsidR="0008287E" w:rsidRPr="0008287E" w:rsidRDefault="0008287E" w:rsidP="0008287E">
            <w:pPr>
              <w:spacing w:after="0" w:line="240" w:lineRule="auto"/>
              <w:jc w:val="center"/>
              <w:rPr>
                <w:rFonts w:ascii="Times New Roman" w:hAnsi="Times New Roman"/>
                <w:b/>
                <w:sz w:val="24"/>
                <w:szCs w:val="24"/>
              </w:rPr>
            </w:pPr>
          </w:p>
        </w:tc>
        <w:tc>
          <w:tcPr>
            <w:tcW w:w="653" w:type="pct"/>
            <w:vMerge w:val="restart"/>
          </w:tcPr>
          <w:p w14:paraId="6795E522"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01</w:t>
            </w:r>
          </w:p>
          <w:p w14:paraId="7C843E0D"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02</w:t>
            </w:r>
          </w:p>
          <w:p w14:paraId="784D7912"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04</w:t>
            </w:r>
          </w:p>
          <w:p w14:paraId="4F2AAD96" w14:textId="77777777" w:rsidR="0008287E" w:rsidRPr="0008287E" w:rsidRDefault="0008287E" w:rsidP="0008287E">
            <w:pPr>
              <w:spacing w:after="0" w:line="240" w:lineRule="auto"/>
              <w:jc w:val="center"/>
              <w:rPr>
                <w:rFonts w:ascii="Times New Roman" w:hAnsi="Times New Roman"/>
                <w:b/>
                <w:bCs/>
                <w:sz w:val="24"/>
                <w:szCs w:val="24"/>
              </w:rPr>
            </w:pPr>
            <w:r w:rsidRPr="0008287E">
              <w:rPr>
                <w:rFonts w:ascii="Times New Roman" w:hAnsi="Times New Roman"/>
                <w:sz w:val="24"/>
                <w:szCs w:val="24"/>
              </w:rPr>
              <w:t>ОК 07</w:t>
            </w:r>
          </w:p>
        </w:tc>
      </w:tr>
      <w:tr w:rsidR="0008287E" w:rsidRPr="0008287E" w14:paraId="53FD02A5" w14:textId="77777777" w:rsidTr="000B1BD4">
        <w:trPr>
          <w:trHeight w:val="2352"/>
        </w:trPr>
        <w:tc>
          <w:tcPr>
            <w:tcW w:w="758" w:type="pct"/>
            <w:vMerge/>
          </w:tcPr>
          <w:p w14:paraId="7262AA65" w14:textId="77777777" w:rsidR="0008287E" w:rsidRPr="0008287E" w:rsidRDefault="0008287E" w:rsidP="0008287E">
            <w:pPr>
              <w:spacing w:after="0" w:line="240" w:lineRule="auto"/>
              <w:rPr>
                <w:rFonts w:ascii="Times New Roman" w:hAnsi="Times New Roman"/>
                <w:bCs/>
                <w:sz w:val="24"/>
                <w:szCs w:val="24"/>
              </w:rPr>
            </w:pPr>
          </w:p>
        </w:tc>
        <w:tc>
          <w:tcPr>
            <w:tcW w:w="2989" w:type="pct"/>
          </w:tcPr>
          <w:p w14:paraId="4E2FCC04" w14:textId="77777777" w:rsidR="0008287E" w:rsidRPr="0008287E" w:rsidRDefault="0008287E" w:rsidP="0008287E">
            <w:pPr>
              <w:spacing w:after="0" w:line="240" w:lineRule="auto"/>
              <w:jc w:val="both"/>
              <w:rPr>
                <w:sz w:val="24"/>
                <w:szCs w:val="24"/>
              </w:rPr>
            </w:pPr>
            <w:r w:rsidRPr="0008287E">
              <w:rPr>
                <w:rFonts w:ascii="Times New Roman" w:hAnsi="Times New Roman"/>
                <w:color w:val="202122"/>
                <w:sz w:val="24"/>
                <w:szCs w:val="24"/>
                <w:shd w:val="clear" w:color="auto" w:fill="FFFFFF"/>
              </w:rPr>
              <w:t>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w:t>
            </w:r>
            <w:r w:rsidRPr="0008287E">
              <w:rPr>
                <w:rFonts w:ascii="Arial" w:hAnsi="Arial" w:cs="Arial"/>
                <w:color w:val="202122"/>
                <w:sz w:val="24"/>
                <w:szCs w:val="24"/>
                <w:shd w:val="clear" w:color="auto" w:fill="FFFFFF"/>
              </w:rPr>
              <w:t xml:space="preserve">. </w:t>
            </w:r>
            <w:r w:rsidRPr="0008287E">
              <w:rPr>
                <w:rFonts w:ascii="Times New Roman" w:hAnsi="Times New Roman"/>
                <w:sz w:val="24"/>
                <w:szCs w:val="24"/>
              </w:rPr>
              <w:t>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c>
          <w:tcPr>
            <w:tcW w:w="600" w:type="pct"/>
            <w:vMerge w:val="restart"/>
            <w:vAlign w:val="center"/>
          </w:tcPr>
          <w:p w14:paraId="1AB2A1E1" w14:textId="77777777" w:rsidR="0008287E" w:rsidRPr="0008287E" w:rsidRDefault="0008287E" w:rsidP="0008287E">
            <w:pPr>
              <w:spacing w:after="0" w:line="240" w:lineRule="auto"/>
              <w:jc w:val="center"/>
              <w:rPr>
                <w:rFonts w:ascii="Times New Roman" w:hAnsi="Times New Roman"/>
                <w:b/>
                <w:sz w:val="24"/>
                <w:szCs w:val="24"/>
              </w:rPr>
            </w:pPr>
          </w:p>
        </w:tc>
        <w:tc>
          <w:tcPr>
            <w:tcW w:w="653" w:type="pct"/>
            <w:vMerge/>
          </w:tcPr>
          <w:p w14:paraId="51F8E1D8" w14:textId="77777777" w:rsidR="0008287E" w:rsidRPr="0008287E" w:rsidRDefault="0008287E" w:rsidP="0008287E">
            <w:pPr>
              <w:spacing w:after="0" w:line="240" w:lineRule="auto"/>
              <w:jc w:val="center"/>
              <w:rPr>
                <w:rFonts w:ascii="Times New Roman" w:hAnsi="Times New Roman"/>
                <w:b/>
                <w:bCs/>
                <w:sz w:val="24"/>
                <w:szCs w:val="24"/>
              </w:rPr>
            </w:pPr>
          </w:p>
        </w:tc>
      </w:tr>
      <w:tr w:rsidR="0008287E" w:rsidRPr="0008287E" w14:paraId="047D987E" w14:textId="77777777" w:rsidTr="000B1BD4">
        <w:trPr>
          <w:trHeight w:val="248"/>
        </w:trPr>
        <w:tc>
          <w:tcPr>
            <w:tcW w:w="758" w:type="pct"/>
            <w:vMerge/>
          </w:tcPr>
          <w:p w14:paraId="2C5B525A" w14:textId="77777777" w:rsidR="0008287E" w:rsidRPr="0008287E" w:rsidRDefault="0008287E" w:rsidP="0008287E">
            <w:pPr>
              <w:spacing w:after="0" w:line="240" w:lineRule="auto"/>
              <w:rPr>
                <w:rFonts w:ascii="Times New Roman" w:hAnsi="Times New Roman"/>
                <w:bCs/>
                <w:sz w:val="24"/>
                <w:szCs w:val="24"/>
              </w:rPr>
            </w:pPr>
          </w:p>
        </w:tc>
        <w:tc>
          <w:tcPr>
            <w:tcW w:w="2989" w:type="pct"/>
          </w:tcPr>
          <w:p w14:paraId="46731B70" w14:textId="77777777" w:rsidR="0008287E" w:rsidRPr="0008287E" w:rsidRDefault="0008287E" w:rsidP="0008287E">
            <w:pPr>
              <w:spacing w:after="0" w:line="240" w:lineRule="auto"/>
              <w:jc w:val="both"/>
              <w:rPr>
                <w:rFonts w:ascii="Times New Roman" w:hAnsi="Times New Roman"/>
                <w:color w:val="202122"/>
                <w:sz w:val="24"/>
                <w:szCs w:val="24"/>
                <w:shd w:val="clear" w:color="auto" w:fill="FFFFFF"/>
              </w:rPr>
            </w:pPr>
            <w:r w:rsidRPr="0008287E">
              <w:rPr>
                <w:rFonts w:ascii="Times New Roman" w:hAnsi="Times New Roman"/>
                <w:bCs/>
                <w:i/>
                <w:sz w:val="24"/>
                <w:szCs w:val="24"/>
              </w:rPr>
              <w:t>Лекция с применением приемов технологии развития критического мышления</w:t>
            </w:r>
          </w:p>
        </w:tc>
        <w:tc>
          <w:tcPr>
            <w:tcW w:w="600" w:type="pct"/>
            <w:vMerge/>
            <w:vAlign w:val="center"/>
          </w:tcPr>
          <w:p w14:paraId="48F0823C" w14:textId="77777777" w:rsidR="0008287E" w:rsidRPr="0008287E" w:rsidRDefault="0008287E" w:rsidP="0008287E">
            <w:pPr>
              <w:spacing w:after="0" w:line="240" w:lineRule="auto"/>
              <w:jc w:val="center"/>
              <w:rPr>
                <w:rFonts w:ascii="Times New Roman" w:hAnsi="Times New Roman"/>
                <w:b/>
                <w:sz w:val="24"/>
                <w:szCs w:val="24"/>
              </w:rPr>
            </w:pPr>
          </w:p>
        </w:tc>
        <w:tc>
          <w:tcPr>
            <w:tcW w:w="653" w:type="pct"/>
            <w:vMerge/>
          </w:tcPr>
          <w:p w14:paraId="4DC11CE0" w14:textId="77777777" w:rsidR="0008287E" w:rsidRPr="0008287E" w:rsidRDefault="0008287E" w:rsidP="0008287E">
            <w:pPr>
              <w:spacing w:after="0" w:line="240" w:lineRule="auto"/>
              <w:jc w:val="center"/>
              <w:rPr>
                <w:rFonts w:ascii="Times New Roman" w:hAnsi="Times New Roman"/>
                <w:b/>
                <w:bCs/>
                <w:sz w:val="24"/>
                <w:szCs w:val="24"/>
              </w:rPr>
            </w:pPr>
          </w:p>
        </w:tc>
      </w:tr>
      <w:tr w:rsidR="0008287E" w:rsidRPr="0008287E" w14:paraId="4DD9C855" w14:textId="77777777" w:rsidTr="000B1BD4">
        <w:trPr>
          <w:trHeight w:val="20"/>
        </w:trPr>
        <w:tc>
          <w:tcPr>
            <w:tcW w:w="758" w:type="pct"/>
            <w:vMerge/>
          </w:tcPr>
          <w:p w14:paraId="614FC874" w14:textId="77777777" w:rsidR="0008287E" w:rsidRPr="0008287E" w:rsidRDefault="0008287E" w:rsidP="0008287E">
            <w:pPr>
              <w:spacing w:after="0" w:line="240" w:lineRule="auto"/>
              <w:rPr>
                <w:rFonts w:ascii="Times New Roman" w:hAnsi="Times New Roman"/>
                <w:b/>
                <w:bCs/>
                <w:sz w:val="24"/>
                <w:szCs w:val="24"/>
              </w:rPr>
            </w:pPr>
          </w:p>
        </w:tc>
        <w:tc>
          <w:tcPr>
            <w:tcW w:w="2989" w:type="pct"/>
          </w:tcPr>
          <w:p w14:paraId="4CC9EA33" w14:textId="00492304" w:rsidR="0008287E" w:rsidRPr="0008287E" w:rsidRDefault="00A204FB" w:rsidP="0008287E">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r w:rsidR="0008287E" w:rsidRPr="0008287E">
              <w:rPr>
                <w:rFonts w:ascii="Times New Roman" w:hAnsi="Times New Roman"/>
                <w:b/>
                <w:bCs/>
                <w:sz w:val="24"/>
                <w:szCs w:val="24"/>
              </w:rPr>
              <w:t xml:space="preserve"> </w:t>
            </w:r>
          </w:p>
        </w:tc>
        <w:tc>
          <w:tcPr>
            <w:tcW w:w="600" w:type="pct"/>
            <w:vAlign w:val="center"/>
          </w:tcPr>
          <w:p w14:paraId="792A7B1E" w14:textId="77777777" w:rsidR="0008287E" w:rsidRPr="0008287E" w:rsidRDefault="0008287E" w:rsidP="0008287E">
            <w:pPr>
              <w:spacing w:after="0" w:line="240" w:lineRule="auto"/>
              <w:jc w:val="center"/>
              <w:rPr>
                <w:rFonts w:ascii="Times New Roman" w:hAnsi="Times New Roman"/>
                <w:b/>
                <w:bCs/>
                <w:sz w:val="24"/>
                <w:szCs w:val="24"/>
              </w:rPr>
            </w:pPr>
          </w:p>
        </w:tc>
        <w:tc>
          <w:tcPr>
            <w:tcW w:w="653" w:type="pct"/>
            <w:vMerge w:val="restart"/>
          </w:tcPr>
          <w:p w14:paraId="6DC230DF" w14:textId="77777777" w:rsidR="0008287E" w:rsidRPr="0008287E" w:rsidRDefault="0008287E" w:rsidP="0008287E">
            <w:pPr>
              <w:suppressAutoHyphens/>
              <w:spacing w:after="0" w:line="240" w:lineRule="auto"/>
              <w:jc w:val="center"/>
              <w:rPr>
                <w:rFonts w:ascii="Times New Roman" w:hAnsi="Times New Roman"/>
                <w:sz w:val="24"/>
                <w:szCs w:val="24"/>
              </w:rPr>
            </w:pPr>
          </w:p>
        </w:tc>
      </w:tr>
      <w:tr w:rsidR="0008287E" w:rsidRPr="0008287E" w14:paraId="256145DF" w14:textId="77777777" w:rsidTr="000B1BD4">
        <w:trPr>
          <w:trHeight w:val="559"/>
        </w:trPr>
        <w:tc>
          <w:tcPr>
            <w:tcW w:w="758" w:type="pct"/>
            <w:vMerge/>
          </w:tcPr>
          <w:p w14:paraId="36E73F51" w14:textId="77777777" w:rsidR="0008287E" w:rsidRPr="0008287E" w:rsidRDefault="0008287E" w:rsidP="0008287E">
            <w:pPr>
              <w:spacing w:after="0" w:line="240" w:lineRule="auto"/>
              <w:rPr>
                <w:rFonts w:ascii="Times New Roman" w:hAnsi="Times New Roman"/>
                <w:b/>
                <w:bCs/>
                <w:sz w:val="24"/>
                <w:szCs w:val="24"/>
              </w:rPr>
            </w:pPr>
          </w:p>
        </w:tc>
        <w:tc>
          <w:tcPr>
            <w:tcW w:w="2989" w:type="pct"/>
          </w:tcPr>
          <w:p w14:paraId="6074E97B" w14:textId="77777777" w:rsidR="0008287E" w:rsidRPr="0008287E" w:rsidRDefault="0008287E" w:rsidP="0008287E">
            <w:pPr>
              <w:spacing w:after="0" w:line="240" w:lineRule="auto"/>
              <w:jc w:val="both"/>
              <w:rPr>
                <w:rFonts w:ascii="Times New Roman" w:hAnsi="Times New Roman"/>
                <w:bCs/>
                <w:sz w:val="24"/>
                <w:szCs w:val="24"/>
              </w:rPr>
            </w:pPr>
            <w:r w:rsidRPr="0008287E">
              <w:rPr>
                <w:rFonts w:ascii="Times New Roman" w:hAnsi="Times New Roman"/>
                <w:bCs/>
                <w:sz w:val="24"/>
                <w:szCs w:val="24"/>
              </w:rPr>
              <w:t>Практическое занятие №6. Самоподготовка будущего призывника к осуществлению военной деятельности</w:t>
            </w:r>
          </w:p>
        </w:tc>
        <w:tc>
          <w:tcPr>
            <w:tcW w:w="600" w:type="pct"/>
            <w:vAlign w:val="center"/>
          </w:tcPr>
          <w:p w14:paraId="002DF279" w14:textId="77777777" w:rsidR="0008287E" w:rsidRPr="0008287E" w:rsidRDefault="0008287E" w:rsidP="0008287E">
            <w:pPr>
              <w:spacing w:after="0" w:line="240" w:lineRule="auto"/>
              <w:jc w:val="center"/>
              <w:rPr>
                <w:rFonts w:ascii="Times New Roman" w:hAnsi="Times New Roman"/>
                <w:bCs/>
                <w:sz w:val="24"/>
                <w:szCs w:val="24"/>
              </w:rPr>
            </w:pPr>
          </w:p>
        </w:tc>
        <w:tc>
          <w:tcPr>
            <w:tcW w:w="653" w:type="pct"/>
            <w:vMerge/>
          </w:tcPr>
          <w:p w14:paraId="7DBBB6D0" w14:textId="77777777" w:rsidR="0008287E" w:rsidRPr="0008287E" w:rsidRDefault="0008287E" w:rsidP="0008287E">
            <w:pPr>
              <w:suppressAutoHyphens/>
              <w:spacing w:after="0" w:line="240" w:lineRule="auto"/>
              <w:jc w:val="center"/>
              <w:rPr>
                <w:rFonts w:ascii="Times New Roman" w:hAnsi="Times New Roman"/>
                <w:sz w:val="24"/>
                <w:szCs w:val="24"/>
              </w:rPr>
            </w:pPr>
          </w:p>
        </w:tc>
      </w:tr>
      <w:tr w:rsidR="0008287E" w:rsidRPr="0008287E" w14:paraId="1C50D66A" w14:textId="77777777" w:rsidTr="000B1BD4">
        <w:trPr>
          <w:trHeight w:val="20"/>
        </w:trPr>
        <w:tc>
          <w:tcPr>
            <w:tcW w:w="758" w:type="pct"/>
            <w:vMerge/>
          </w:tcPr>
          <w:p w14:paraId="1FC24B10" w14:textId="77777777" w:rsidR="0008287E" w:rsidRPr="0008287E" w:rsidRDefault="0008287E" w:rsidP="0008287E">
            <w:pPr>
              <w:spacing w:after="0" w:line="240" w:lineRule="auto"/>
              <w:rPr>
                <w:rFonts w:ascii="Times New Roman" w:hAnsi="Times New Roman"/>
                <w:b/>
                <w:bCs/>
                <w:sz w:val="24"/>
                <w:szCs w:val="24"/>
              </w:rPr>
            </w:pPr>
          </w:p>
        </w:tc>
        <w:tc>
          <w:tcPr>
            <w:tcW w:w="2989" w:type="pct"/>
          </w:tcPr>
          <w:p w14:paraId="7BC6707D" w14:textId="77777777" w:rsidR="0008287E" w:rsidRPr="0008287E" w:rsidRDefault="0008287E" w:rsidP="0008287E">
            <w:pPr>
              <w:spacing w:after="0" w:line="240" w:lineRule="auto"/>
              <w:jc w:val="both"/>
              <w:rPr>
                <w:rFonts w:ascii="Times New Roman" w:hAnsi="Times New Roman"/>
                <w:b/>
                <w:bCs/>
                <w:sz w:val="24"/>
                <w:szCs w:val="24"/>
              </w:rPr>
            </w:pPr>
            <w:r w:rsidRPr="0008287E">
              <w:rPr>
                <w:rFonts w:ascii="Times New Roman" w:hAnsi="Times New Roman"/>
                <w:b/>
                <w:bCs/>
                <w:sz w:val="24"/>
                <w:szCs w:val="24"/>
              </w:rPr>
              <w:t>Самостоятельная работа обучающихся</w:t>
            </w:r>
          </w:p>
        </w:tc>
        <w:tc>
          <w:tcPr>
            <w:tcW w:w="600" w:type="pct"/>
            <w:vAlign w:val="center"/>
          </w:tcPr>
          <w:p w14:paraId="06D656C9" w14:textId="77777777" w:rsidR="0008287E" w:rsidRPr="0008287E" w:rsidRDefault="0008287E" w:rsidP="0008287E">
            <w:pPr>
              <w:spacing w:after="0" w:line="240" w:lineRule="auto"/>
              <w:jc w:val="center"/>
              <w:rPr>
                <w:rFonts w:ascii="Times New Roman" w:hAnsi="Times New Roman"/>
                <w:b/>
                <w:bCs/>
                <w:sz w:val="24"/>
                <w:szCs w:val="24"/>
              </w:rPr>
            </w:pPr>
          </w:p>
        </w:tc>
        <w:tc>
          <w:tcPr>
            <w:tcW w:w="653" w:type="pct"/>
          </w:tcPr>
          <w:p w14:paraId="67CC1BBB" w14:textId="77777777" w:rsidR="0008287E" w:rsidRPr="0008287E" w:rsidRDefault="0008287E" w:rsidP="0008287E">
            <w:pPr>
              <w:suppressAutoHyphens/>
              <w:spacing w:after="0" w:line="240" w:lineRule="auto"/>
              <w:jc w:val="center"/>
              <w:rPr>
                <w:rFonts w:ascii="Times New Roman" w:hAnsi="Times New Roman"/>
                <w:sz w:val="24"/>
                <w:szCs w:val="24"/>
              </w:rPr>
            </w:pPr>
          </w:p>
        </w:tc>
      </w:tr>
      <w:tr w:rsidR="0008287E" w:rsidRPr="0008287E" w14:paraId="650CA862" w14:textId="77777777" w:rsidTr="000B1BD4">
        <w:trPr>
          <w:trHeight w:val="20"/>
        </w:trPr>
        <w:tc>
          <w:tcPr>
            <w:tcW w:w="758" w:type="pct"/>
            <w:vMerge w:val="restart"/>
          </w:tcPr>
          <w:p w14:paraId="643E4F30" w14:textId="77777777" w:rsidR="0008287E" w:rsidRPr="0008287E" w:rsidRDefault="0008287E" w:rsidP="0008287E">
            <w:pPr>
              <w:spacing w:after="0" w:line="240" w:lineRule="auto"/>
              <w:rPr>
                <w:rFonts w:ascii="Times New Roman" w:hAnsi="Times New Roman"/>
                <w:sz w:val="24"/>
                <w:szCs w:val="24"/>
              </w:rPr>
            </w:pPr>
            <w:r w:rsidRPr="0008287E">
              <w:rPr>
                <w:rFonts w:ascii="Times New Roman" w:hAnsi="Times New Roman"/>
                <w:b/>
                <w:bCs/>
                <w:sz w:val="24"/>
                <w:szCs w:val="24"/>
              </w:rPr>
              <w:t xml:space="preserve">Тема 2.4. Строевая, огневая и физическая подготовка  </w:t>
            </w:r>
          </w:p>
        </w:tc>
        <w:tc>
          <w:tcPr>
            <w:tcW w:w="2989" w:type="pct"/>
          </w:tcPr>
          <w:p w14:paraId="4570C47F" w14:textId="77777777" w:rsidR="0008287E" w:rsidRPr="0008287E" w:rsidRDefault="0008287E" w:rsidP="0008287E">
            <w:pPr>
              <w:spacing w:after="0" w:line="240" w:lineRule="auto"/>
              <w:jc w:val="both"/>
              <w:rPr>
                <w:rFonts w:ascii="Times New Roman" w:hAnsi="Times New Roman"/>
                <w:b/>
                <w:bCs/>
                <w:sz w:val="24"/>
                <w:szCs w:val="24"/>
              </w:rPr>
            </w:pPr>
            <w:r w:rsidRPr="0008287E">
              <w:rPr>
                <w:rFonts w:ascii="Times New Roman" w:hAnsi="Times New Roman"/>
                <w:b/>
                <w:bCs/>
                <w:sz w:val="24"/>
                <w:szCs w:val="24"/>
              </w:rPr>
              <w:t>Содержание</w:t>
            </w:r>
          </w:p>
        </w:tc>
        <w:tc>
          <w:tcPr>
            <w:tcW w:w="600" w:type="pct"/>
            <w:vAlign w:val="center"/>
          </w:tcPr>
          <w:p w14:paraId="122F10BC" w14:textId="77777777" w:rsidR="0008287E" w:rsidRPr="0008287E" w:rsidRDefault="0008287E" w:rsidP="0008287E">
            <w:pPr>
              <w:spacing w:after="0" w:line="240" w:lineRule="auto"/>
              <w:jc w:val="center"/>
              <w:rPr>
                <w:rFonts w:ascii="Times New Roman" w:hAnsi="Times New Roman"/>
                <w:b/>
                <w:bCs/>
                <w:sz w:val="24"/>
                <w:szCs w:val="24"/>
              </w:rPr>
            </w:pPr>
          </w:p>
        </w:tc>
        <w:tc>
          <w:tcPr>
            <w:tcW w:w="653" w:type="pct"/>
            <w:vMerge w:val="restart"/>
          </w:tcPr>
          <w:p w14:paraId="32A1B28C"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01</w:t>
            </w:r>
          </w:p>
          <w:p w14:paraId="004B6BD2"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02</w:t>
            </w:r>
          </w:p>
          <w:p w14:paraId="68740B4A"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04</w:t>
            </w:r>
          </w:p>
          <w:p w14:paraId="46E1F1F9" w14:textId="77777777" w:rsidR="0008287E" w:rsidRPr="0008287E" w:rsidRDefault="0008287E" w:rsidP="0008287E">
            <w:pPr>
              <w:spacing w:after="0" w:line="240" w:lineRule="auto"/>
              <w:jc w:val="center"/>
              <w:rPr>
                <w:rFonts w:ascii="Times New Roman" w:hAnsi="Times New Roman"/>
                <w:b/>
                <w:bCs/>
                <w:sz w:val="24"/>
                <w:szCs w:val="24"/>
              </w:rPr>
            </w:pPr>
            <w:r w:rsidRPr="0008287E">
              <w:rPr>
                <w:rFonts w:ascii="Times New Roman" w:hAnsi="Times New Roman"/>
                <w:sz w:val="24"/>
                <w:szCs w:val="24"/>
              </w:rPr>
              <w:t>ОК 07</w:t>
            </w:r>
          </w:p>
        </w:tc>
      </w:tr>
      <w:tr w:rsidR="0008287E" w:rsidRPr="0008287E" w14:paraId="7C594FED" w14:textId="77777777" w:rsidTr="000B1BD4">
        <w:trPr>
          <w:trHeight w:val="20"/>
        </w:trPr>
        <w:tc>
          <w:tcPr>
            <w:tcW w:w="758" w:type="pct"/>
            <w:vMerge/>
          </w:tcPr>
          <w:p w14:paraId="31A4AA05" w14:textId="77777777" w:rsidR="0008287E" w:rsidRPr="0008287E" w:rsidRDefault="0008287E" w:rsidP="0008287E">
            <w:pPr>
              <w:spacing w:after="0" w:line="240" w:lineRule="auto"/>
              <w:rPr>
                <w:rFonts w:ascii="Times New Roman" w:hAnsi="Times New Roman"/>
                <w:b/>
                <w:bCs/>
                <w:sz w:val="24"/>
                <w:szCs w:val="24"/>
              </w:rPr>
            </w:pPr>
          </w:p>
        </w:tc>
        <w:tc>
          <w:tcPr>
            <w:tcW w:w="2989" w:type="pct"/>
          </w:tcPr>
          <w:p w14:paraId="151B434F" w14:textId="77777777" w:rsidR="0008287E" w:rsidRPr="0008287E" w:rsidRDefault="0008287E" w:rsidP="0008287E">
            <w:pPr>
              <w:spacing w:after="0"/>
              <w:jc w:val="both"/>
              <w:rPr>
                <w:rFonts w:ascii="Times New Roman" w:hAnsi="Times New Roman"/>
                <w:sz w:val="24"/>
                <w:szCs w:val="24"/>
              </w:rPr>
            </w:pPr>
            <w:r w:rsidRPr="0008287E">
              <w:rPr>
                <w:sz w:val="24"/>
                <w:szCs w:val="24"/>
              </w:rPr>
              <w:t>1</w:t>
            </w:r>
            <w:r w:rsidRPr="0008287E">
              <w:rPr>
                <w:rFonts w:ascii="Times New Roman" w:hAnsi="Times New Roman"/>
                <w:sz w:val="24"/>
                <w:szCs w:val="24"/>
              </w:rPr>
              <w:t xml:space="preserve">.Строевая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51F1D7BC" w14:textId="77777777" w:rsidR="0008287E" w:rsidRPr="0008287E" w:rsidRDefault="0008287E" w:rsidP="0008287E">
            <w:pPr>
              <w:spacing w:after="0"/>
              <w:jc w:val="both"/>
              <w:rPr>
                <w:rFonts w:ascii="Times New Roman" w:hAnsi="Times New Roman"/>
                <w:sz w:val="24"/>
                <w:szCs w:val="24"/>
              </w:rPr>
            </w:pPr>
            <w:r w:rsidRPr="0008287E">
              <w:rPr>
                <w:rFonts w:ascii="Times New Roman" w:hAnsi="Times New Roman"/>
                <w:sz w:val="24"/>
                <w:szCs w:val="24"/>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c>
          <w:tcPr>
            <w:tcW w:w="600" w:type="pct"/>
            <w:vAlign w:val="center"/>
          </w:tcPr>
          <w:p w14:paraId="45EE1D51" w14:textId="77777777" w:rsidR="0008287E" w:rsidRPr="0008287E" w:rsidRDefault="0008287E" w:rsidP="0008287E">
            <w:pPr>
              <w:spacing w:after="0" w:line="240" w:lineRule="auto"/>
              <w:jc w:val="center"/>
              <w:rPr>
                <w:rFonts w:ascii="Times New Roman" w:hAnsi="Times New Roman"/>
                <w:sz w:val="24"/>
                <w:szCs w:val="24"/>
              </w:rPr>
            </w:pPr>
          </w:p>
        </w:tc>
        <w:tc>
          <w:tcPr>
            <w:tcW w:w="653" w:type="pct"/>
            <w:vMerge/>
          </w:tcPr>
          <w:p w14:paraId="5AE773FB" w14:textId="77777777" w:rsidR="0008287E" w:rsidRPr="0008287E" w:rsidRDefault="0008287E" w:rsidP="0008287E">
            <w:pPr>
              <w:spacing w:after="0" w:line="240" w:lineRule="auto"/>
              <w:jc w:val="center"/>
              <w:rPr>
                <w:rFonts w:ascii="Times New Roman" w:hAnsi="Times New Roman"/>
                <w:b/>
                <w:bCs/>
                <w:sz w:val="24"/>
                <w:szCs w:val="24"/>
              </w:rPr>
            </w:pPr>
          </w:p>
        </w:tc>
      </w:tr>
      <w:tr w:rsidR="0008287E" w:rsidRPr="0008287E" w14:paraId="4E5F8F7A" w14:textId="77777777" w:rsidTr="000B1BD4">
        <w:trPr>
          <w:trHeight w:val="20"/>
        </w:trPr>
        <w:tc>
          <w:tcPr>
            <w:tcW w:w="758" w:type="pct"/>
            <w:vMerge/>
          </w:tcPr>
          <w:p w14:paraId="095C3EF2" w14:textId="77777777" w:rsidR="0008287E" w:rsidRPr="0008287E" w:rsidRDefault="0008287E" w:rsidP="0008287E">
            <w:pPr>
              <w:spacing w:after="0" w:line="240" w:lineRule="auto"/>
              <w:rPr>
                <w:rFonts w:ascii="Times New Roman" w:hAnsi="Times New Roman"/>
                <w:b/>
                <w:bCs/>
                <w:sz w:val="24"/>
                <w:szCs w:val="24"/>
              </w:rPr>
            </w:pPr>
          </w:p>
        </w:tc>
        <w:tc>
          <w:tcPr>
            <w:tcW w:w="2989" w:type="pct"/>
          </w:tcPr>
          <w:p w14:paraId="32E78988" w14:textId="77777777" w:rsidR="0008287E" w:rsidRPr="0008287E" w:rsidRDefault="0008287E" w:rsidP="0008287E">
            <w:pPr>
              <w:spacing w:after="0"/>
              <w:jc w:val="both"/>
              <w:rPr>
                <w:rFonts w:ascii="Times New Roman" w:hAnsi="Times New Roman"/>
                <w:bCs/>
                <w:sz w:val="24"/>
                <w:szCs w:val="24"/>
              </w:rPr>
            </w:pPr>
            <w:r w:rsidRPr="0008287E">
              <w:rPr>
                <w:rFonts w:ascii="Times New Roman" w:hAnsi="Times New Roman"/>
                <w:bCs/>
                <w:sz w:val="24"/>
                <w:szCs w:val="24"/>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c>
          <w:tcPr>
            <w:tcW w:w="600" w:type="pct"/>
            <w:vMerge w:val="restart"/>
            <w:vAlign w:val="center"/>
          </w:tcPr>
          <w:p w14:paraId="7793E20C" w14:textId="77777777" w:rsidR="0008287E" w:rsidRPr="0008287E" w:rsidRDefault="0008287E" w:rsidP="0008287E">
            <w:pPr>
              <w:spacing w:after="0" w:line="240" w:lineRule="auto"/>
              <w:jc w:val="center"/>
              <w:rPr>
                <w:rFonts w:ascii="Times New Roman" w:hAnsi="Times New Roman"/>
                <w:bCs/>
                <w:sz w:val="24"/>
                <w:szCs w:val="24"/>
              </w:rPr>
            </w:pPr>
          </w:p>
        </w:tc>
        <w:tc>
          <w:tcPr>
            <w:tcW w:w="653" w:type="pct"/>
            <w:vMerge/>
          </w:tcPr>
          <w:p w14:paraId="7F53D6AC" w14:textId="77777777" w:rsidR="0008287E" w:rsidRPr="0008287E" w:rsidRDefault="0008287E" w:rsidP="0008287E">
            <w:pPr>
              <w:spacing w:after="0" w:line="240" w:lineRule="auto"/>
              <w:jc w:val="center"/>
              <w:rPr>
                <w:rFonts w:ascii="Times New Roman" w:hAnsi="Times New Roman"/>
                <w:b/>
                <w:bCs/>
                <w:sz w:val="24"/>
                <w:szCs w:val="24"/>
              </w:rPr>
            </w:pPr>
          </w:p>
        </w:tc>
      </w:tr>
      <w:tr w:rsidR="0008287E" w:rsidRPr="0008287E" w14:paraId="310185D7" w14:textId="77777777" w:rsidTr="000B1BD4">
        <w:trPr>
          <w:trHeight w:val="20"/>
        </w:trPr>
        <w:tc>
          <w:tcPr>
            <w:tcW w:w="758" w:type="pct"/>
            <w:vMerge/>
          </w:tcPr>
          <w:p w14:paraId="43101310" w14:textId="77777777" w:rsidR="0008287E" w:rsidRPr="0008287E" w:rsidRDefault="0008287E" w:rsidP="0008287E">
            <w:pPr>
              <w:spacing w:after="0" w:line="240" w:lineRule="auto"/>
              <w:rPr>
                <w:rFonts w:ascii="Times New Roman" w:hAnsi="Times New Roman"/>
                <w:b/>
                <w:bCs/>
                <w:sz w:val="24"/>
                <w:szCs w:val="24"/>
              </w:rPr>
            </w:pPr>
          </w:p>
        </w:tc>
        <w:tc>
          <w:tcPr>
            <w:tcW w:w="2989" w:type="pct"/>
          </w:tcPr>
          <w:p w14:paraId="5AB81B30" w14:textId="77777777" w:rsidR="0008287E" w:rsidRPr="0008287E" w:rsidDel="008B603A" w:rsidRDefault="0008287E" w:rsidP="0008287E">
            <w:pPr>
              <w:spacing w:after="0"/>
              <w:jc w:val="both"/>
              <w:rPr>
                <w:bCs/>
                <w:i/>
              </w:rPr>
            </w:pPr>
            <w:r w:rsidRPr="0008287E">
              <w:rPr>
                <w:rFonts w:ascii="Times New Roman" w:hAnsi="Times New Roman"/>
                <w:bCs/>
                <w:i/>
                <w:sz w:val="24"/>
                <w:szCs w:val="24"/>
              </w:rPr>
              <w:t>Лекция-визуализация</w:t>
            </w:r>
          </w:p>
        </w:tc>
        <w:tc>
          <w:tcPr>
            <w:tcW w:w="600" w:type="pct"/>
            <w:vMerge/>
            <w:vAlign w:val="center"/>
          </w:tcPr>
          <w:p w14:paraId="63F7DA20" w14:textId="77777777" w:rsidR="0008287E" w:rsidRPr="0008287E" w:rsidRDefault="0008287E" w:rsidP="0008287E">
            <w:pPr>
              <w:spacing w:after="0" w:line="240" w:lineRule="auto"/>
              <w:jc w:val="center"/>
              <w:rPr>
                <w:rFonts w:ascii="Times New Roman" w:hAnsi="Times New Roman"/>
                <w:bCs/>
                <w:sz w:val="24"/>
                <w:szCs w:val="24"/>
              </w:rPr>
            </w:pPr>
          </w:p>
        </w:tc>
        <w:tc>
          <w:tcPr>
            <w:tcW w:w="653" w:type="pct"/>
            <w:vMerge/>
          </w:tcPr>
          <w:p w14:paraId="3677E7B9" w14:textId="77777777" w:rsidR="0008287E" w:rsidRPr="0008287E" w:rsidRDefault="0008287E" w:rsidP="0008287E">
            <w:pPr>
              <w:spacing w:after="0" w:line="240" w:lineRule="auto"/>
              <w:jc w:val="center"/>
              <w:rPr>
                <w:rFonts w:ascii="Times New Roman" w:hAnsi="Times New Roman"/>
                <w:b/>
                <w:bCs/>
                <w:sz w:val="24"/>
                <w:szCs w:val="24"/>
              </w:rPr>
            </w:pPr>
          </w:p>
        </w:tc>
      </w:tr>
      <w:tr w:rsidR="0008287E" w:rsidRPr="0008287E" w14:paraId="2E4164D1" w14:textId="77777777" w:rsidTr="000B1BD4">
        <w:trPr>
          <w:trHeight w:val="20"/>
        </w:trPr>
        <w:tc>
          <w:tcPr>
            <w:tcW w:w="758" w:type="pct"/>
            <w:vMerge/>
          </w:tcPr>
          <w:p w14:paraId="22785695" w14:textId="77777777" w:rsidR="0008287E" w:rsidRPr="0008287E" w:rsidRDefault="0008287E" w:rsidP="0008287E">
            <w:pPr>
              <w:spacing w:after="0" w:line="240" w:lineRule="auto"/>
              <w:rPr>
                <w:rFonts w:ascii="Times New Roman" w:hAnsi="Times New Roman"/>
                <w:b/>
                <w:bCs/>
                <w:sz w:val="24"/>
                <w:szCs w:val="24"/>
              </w:rPr>
            </w:pPr>
          </w:p>
        </w:tc>
        <w:tc>
          <w:tcPr>
            <w:tcW w:w="2989" w:type="pct"/>
          </w:tcPr>
          <w:p w14:paraId="7D9E64EC" w14:textId="3F9E9B78" w:rsidR="0008287E" w:rsidRPr="0008287E" w:rsidRDefault="00A204FB" w:rsidP="0008287E">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00" w:type="pct"/>
            <w:vAlign w:val="center"/>
          </w:tcPr>
          <w:p w14:paraId="4092A6EC" w14:textId="77777777" w:rsidR="0008287E" w:rsidRPr="0008287E" w:rsidRDefault="0008287E" w:rsidP="0008287E">
            <w:pPr>
              <w:spacing w:after="0" w:line="240" w:lineRule="auto"/>
              <w:jc w:val="center"/>
              <w:rPr>
                <w:rFonts w:ascii="Times New Roman" w:hAnsi="Times New Roman"/>
                <w:b/>
                <w:bCs/>
                <w:sz w:val="24"/>
                <w:szCs w:val="24"/>
              </w:rPr>
            </w:pPr>
          </w:p>
        </w:tc>
        <w:tc>
          <w:tcPr>
            <w:tcW w:w="653" w:type="pct"/>
            <w:vMerge w:val="restart"/>
          </w:tcPr>
          <w:p w14:paraId="551A88DF"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01</w:t>
            </w:r>
          </w:p>
          <w:p w14:paraId="7601A462"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02</w:t>
            </w:r>
          </w:p>
          <w:p w14:paraId="380C277B"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04</w:t>
            </w:r>
          </w:p>
          <w:p w14:paraId="45537878" w14:textId="77777777" w:rsidR="0008287E" w:rsidRPr="0008287E" w:rsidRDefault="0008287E" w:rsidP="0008287E">
            <w:pPr>
              <w:spacing w:after="0" w:line="240" w:lineRule="auto"/>
              <w:jc w:val="center"/>
              <w:rPr>
                <w:rFonts w:ascii="Times New Roman" w:hAnsi="Times New Roman"/>
                <w:b/>
                <w:bCs/>
                <w:sz w:val="24"/>
                <w:szCs w:val="24"/>
              </w:rPr>
            </w:pPr>
            <w:r w:rsidRPr="0008287E">
              <w:rPr>
                <w:rFonts w:ascii="Times New Roman" w:hAnsi="Times New Roman"/>
                <w:sz w:val="24"/>
                <w:szCs w:val="24"/>
              </w:rPr>
              <w:t>ОК 07</w:t>
            </w:r>
          </w:p>
        </w:tc>
      </w:tr>
      <w:tr w:rsidR="0008287E" w:rsidRPr="0008287E" w14:paraId="46CDBA87" w14:textId="77777777" w:rsidTr="000B1BD4">
        <w:trPr>
          <w:trHeight w:val="343"/>
        </w:trPr>
        <w:tc>
          <w:tcPr>
            <w:tcW w:w="758" w:type="pct"/>
            <w:vMerge/>
          </w:tcPr>
          <w:p w14:paraId="1DC57BDF" w14:textId="77777777" w:rsidR="0008287E" w:rsidRPr="0008287E" w:rsidRDefault="0008287E" w:rsidP="0008287E">
            <w:pPr>
              <w:spacing w:after="0" w:line="240" w:lineRule="auto"/>
              <w:rPr>
                <w:rFonts w:ascii="Times New Roman" w:hAnsi="Times New Roman"/>
                <w:b/>
                <w:bCs/>
                <w:sz w:val="24"/>
                <w:szCs w:val="24"/>
              </w:rPr>
            </w:pPr>
          </w:p>
        </w:tc>
        <w:tc>
          <w:tcPr>
            <w:tcW w:w="2989" w:type="pct"/>
          </w:tcPr>
          <w:p w14:paraId="3C2DDA9A" w14:textId="77777777" w:rsidR="0008287E" w:rsidRPr="0008287E" w:rsidRDefault="0008287E" w:rsidP="0008287E">
            <w:pPr>
              <w:spacing w:after="0" w:line="240" w:lineRule="auto"/>
              <w:jc w:val="both"/>
              <w:rPr>
                <w:rFonts w:ascii="Times New Roman" w:hAnsi="Times New Roman"/>
                <w:b/>
                <w:bCs/>
                <w:sz w:val="24"/>
                <w:szCs w:val="24"/>
              </w:rPr>
            </w:pPr>
            <w:r w:rsidRPr="0008287E">
              <w:rPr>
                <w:rFonts w:ascii="Times New Roman" w:hAnsi="Times New Roman"/>
                <w:sz w:val="24"/>
                <w:szCs w:val="24"/>
              </w:rPr>
              <w:t>Практическое занятие № 7. Тренинг умений строевой и физической подготовки</w:t>
            </w:r>
          </w:p>
        </w:tc>
        <w:tc>
          <w:tcPr>
            <w:tcW w:w="600" w:type="pct"/>
            <w:vAlign w:val="center"/>
          </w:tcPr>
          <w:p w14:paraId="46280F73" w14:textId="77777777" w:rsidR="0008287E" w:rsidRPr="0008287E" w:rsidRDefault="0008287E" w:rsidP="0008287E">
            <w:pPr>
              <w:spacing w:after="0" w:line="240" w:lineRule="auto"/>
              <w:jc w:val="center"/>
              <w:rPr>
                <w:rFonts w:ascii="Times New Roman" w:hAnsi="Times New Roman"/>
                <w:b/>
                <w:bCs/>
                <w:sz w:val="24"/>
                <w:szCs w:val="24"/>
              </w:rPr>
            </w:pPr>
          </w:p>
        </w:tc>
        <w:tc>
          <w:tcPr>
            <w:tcW w:w="653" w:type="pct"/>
            <w:vMerge/>
          </w:tcPr>
          <w:p w14:paraId="09E58FE3" w14:textId="77777777" w:rsidR="0008287E" w:rsidRPr="0008287E" w:rsidRDefault="0008287E" w:rsidP="0008287E">
            <w:pPr>
              <w:spacing w:after="0" w:line="240" w:lineRule="auto"/>
              <w:jc w:val="center"/>
              <w:rPr>
                <w:rFonts w:ascii="Times New Roman" w:hAnsi="Times New Roman"/>
                <w:b/>
                <w:bCs/>
                <w:sz w:val="24"/>
                <w:szCs w:val="24"/>
              </w:rPr>
            </w:pPr>
          </w:p>
        </w:tc>
      </w:tr>
      <w:tr w:rsidR="0008287E" w:rsidRPr="0008287E" w14:paraId="27308EA9" w14:textId="77777777" w:rsidTr="000B1BD4">
        <w:trPr>
          <w:trHeight w:val="20"/>
        </w:trPr>
        <w:tc>
          <w:tcPr>
            <w:tcW w:w="758" w:type="pct"/>
            <w:vMerge/>
          </w:tcPr>
          <w:p w14:paraId="5D799652" w14:textId="77777777" w:rsidR="0008287E" w:rsidRPr="0008287E" w:rsidRDefault="0008287E" w:rsidP="0008287E">
            <w:pPr>
              <w:spacing w:after="0" w:line="240" w:lineRule="auto"/>
              <w:rPr>
                <w:rFonts w:ascii="Times New Roman" w:hAnsi="Times New Roman"/>
                <w:b/>
                <w:bCs/>
                <w:sz w:val="24"/>
                <w:szCs w:val="24"/>
              </w:rPr>
            </w:pPr>
          </w:p>
        </w:tc>
        <w:tc>
          <w:tcPr>
            <w:tcW w:w="2989" w:type="pct"/>
          </w:tcPr>
          <w:p w14:paraId="1C88BA5B" w14:textId="77777777" w:rsidR="0008287E" w:rsidRPr="0008287E" w:rsidRDefault="0008287E" w:rsidP="0008287E">
            <w:pPr>
              <w:spacing w:after="0" w:line="240" w:lineRule="auto"/>
              <w:jc w:val="both"/>
              <w:rPr>
                <w:rFonts w:ascii="Times New Roman" w:hAnsi="Times New Roman"/>
                <w:b/>
                <w:bCs/>
                <w:sz w:val="24"/>
                <w:szCs w:val="24"/>
              </w:rPr>
            </w:pPr>
            <w:r w:rsidRPr="0008287E">
              <w:rPr>
                <w:rFonts w:ascii="Times New Roman" w:hAnsi="Times New Roman"/>
                <w:b/>
                <w:bCs/>
                <w:sz w:val="24"/>
                <w:szCs w:val="24"/>
              </w:rPr>
              <w:t>Самостоятельная работа обучающихся</w:t>
            </w:r>
          </w:p>
        </w:tc>
        <w:tc>
          <w:tcPr>
            <w:tcW w:w="600" w:type="pct"/>
            <w:vAlign w:val="center"/>
          </w:tcPr>
          <w:p w14:paraId="4462047C" w14:textId="77777777" w:rsidR="0008287E" w:rsidRPr="0008287E" w:rsidRDefault="0008287E" w:rsidP="0008287E">
            <w:pPr>
              <w:spacing w:after="0" w:line="240" w:lineRule="auto"/>
              <w:jc w:val="center"/>
              <w:rPr>
                <w:rFonts w:ascii="Times New Roman" w:hAnsi="Times New Roman"/>
                <w:b/>
                <w:bCs/>
                <w:sz w:val="24"/>
                <w:szCs w:val="24"/>
              </w:rPr>
            </w:pPr>
          </w:p>
        </w:tc>
        <w:tc>
          <w:tcPr>
            <w:tcW w:w="653" w:type="pct"/>
          </w:tcPr>
          <w:p w14:paraId="7F52D133" w14:textId="77777777" w:rsidR="0008287E" w:rsidRPr="0008287E" w:rsidRDefault="0008287E" w:rsidP="0008287E">
            <w:pPr>
              <w:spacing w:after="0" w:line="240" w:lineRule="auto"/>
              <w:jc w:val="center"/>
              <w:rPr>
                <w:rFonts w:ascii="Times New Roman" w:hAnsi="Times New Roman"/>
                <w:b/>
                <w:bCs/>
                <w:sz w:val="24"/>
                <w:szCs w:val="24"/>
              </w:rPr>
            </w:pPr>
          </w:p>
        </w:tc>
      </w:tr>
      <w:tr w:rsidR="0008287E" w:rsidRPr="0008287E" w14:paraId="4C2B9116" w14:textId="77777777" w:rsidTr="000B1BD4">
        <w:trPr>
          <w:trHeight w:val="20"/>
        </w:trPr>
        <w:tc>
          <w:tcPr>
            <w:tcW w:w="758" w:type="pct"/>
            <w:vMerge w:val="restart"/>
          </w:tcPr>
          <w:p w14:paraId="0CDDAA10" w14:textId="77777777" w:rsidR="0008287E" w:rsidRPr="0008287E" w:rsidRDefault="0008287E" w:rsidP="0008287E">
            <w:pPr>
              <w:spacing w:after="0" w:line="240" w:lineRule="auto"/>
              <w:rPr>
                <w:rFonts w:ascii="Times New Roman" w:hAnsi="Times New Roman"/>
                <w:b/>
                <w:bCs/>
                <w:sz w:val="24"/>
                <w:szCs w:val="24"/>
              </w:rPr>
            </w:pPr>
            <w:r w:rsidRPr="0008287E">
              <w:rPr>
                <w:rFonts w:ascii="Times New Roman" w:hAnsi="Times New Roman"/>
                <w:b/>
                <w:bCs/>
                <w:sz w:val="24"/>
                <w:szCs w:val="24"/>
              </w:rPr>
              <w:t xml:space="preserve">Тема 2.5. </w:t>
            </w:r>
          </w:p>
          <w:p w14:paraId="2ED1D1EC" w14:textId="77777777" w:rsidR="0008287E" w:rsidRPr="0008287E" w:rsidRDefault="0008287E" w:rsidP="0008287E">
            <w:pPr>
              <w:spacing w:after="0" w:line="240" w:lineRule="auto"/>
              <w:rPr>
                <w:rFonts w:ascii="Times New Roman" w:hAnsi="Times New Roman"/>
                <w:b/>
                <w:bCs/>
                <w:sz w:val="24"/>
                <w:szCs w:val="24"/>
              </w:rPr>
            </w:pPr>
            <w:r w:rsidRPr="0008287E">
              <w:rPr>
                <w:rFonts w:ascii="Times New Roman" w:hAnsi="Times New Roman"/>
                <w:sz w:val="24"/>
                <w:szCs w:val="24"/>
              </w:rPr>
              <w:t>Медико-санитарная подготовка военнослужащих</w:t>
            </w:r>
          </w:p>
        </w:tc>
        <w:tc>
          <w:tcPr>
            <w:tcW w:w="2989" w:type="pct"/>
          </w:tcPr>
          <w:p w14:paraId="426F27B8" w14:textId="77777777" w:rsidR="0008287E" w:rsidRPr="0008287E" w:rsidRDefault="0008287E" w:rsidP="0008287E">
            <w:pPr>
              <w:spacing w:after="0" w:line="240" w:lineRule="auto"/>
              <w:jc w:val="both"/>
              <w:rPr>
                <w:rFonts w:ascii="Times New Roman" w:hAnsi="Times New Roman"/>
                <w:b/>
                <w:bCs/>
                <w:sz w:val="24"/>
                <w:szCs w:val="24"/>
              </w:rPr>
            </w:pPr>
            <w:r w:rsidRPr="0008287E">
              <w:rPr>
                <w:rFonts w:ascii="Times New Roman" w:hAnsi="Times New Roman"/>
                <w:b/>
                <w:bCs/>
                <w:sz w:val="24"/>
                <w:szCs w:val="24"/>
              </w:rPr>
              <w:t>Содержание</w:t>
            </w:r>
          </w:p>
        </w:tc>
        <w:tc>
          <w:tcPr>
            <w:tcW w:w="600" w:type="pct"/>
            <w:vAlign w:val="center"/>
          </w:tcPr>
          <w:p w14:paraId="3D53A7A5" w14:textId="77777777" w:rsidR="0008287E" w:rsidRPr="0008287E" w:rsidRDefault="0008287E" w:rsidP="0008287E">
            <w:pPr>
              <w:spacing w:after="0" w:line="240" w:lineRule="auto"/>
              <w:jc w:val="center"/>
              <w:rPr>
                <w:rFonts w:ascii="Times New Roman" w:hAnsi="Times New Roman"/>
                <w:b/>
                <w:sz w:val="24"/>
                <w:szCs w:val="24"/>
              </w:rPr>
            </w:pPr>
          </w:p>
        </w:tc>
        <w:tc>
          <w:tcPr>
            <w:tcW w:w="653" w:type="pct"/>
            <w:vMerge w:val="restart"/>
          </w:tcPr>
          <w:p w14:paraId="4D532AB3"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01</w:t>
            </w:r>
          </w:p>
          <w:p w14:paraId="0A99F2FE"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02</w:t>
            </w:r>
          </w:p>
          <w:p w14:paraId="4F0BA535"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04</w:t>
            </w:r>
          </w:p>
          <w:p w14:paraId="0CCDBF2B" w14:textId="77777777" w:rsidR="0008287E" w:rsidRPr="0008287E" w:rsidRDefault="0008287E" w:rsidP="0008287E">
            <w:pPr>
              <w:spacing w:after="0" w:line="240" w:lineRule="auto"/>
              <w:jc w:val="center"/>
              <w:rPr>
                <w:rFonts w:ascii="Times New Roman" w:hAnsi="Times New Roman"/>
                <w:b/>
                <w:bCs/>
                <w:sz w:val="24"/>
                <w:szCs w:val="24"/>
              </w:rPr>
            </w:pPr>
            <w:r w:rsidRPr="0008287E">
              <w:rPr>
                <w:rFonts w:ascii="Times New Roman" w:hAnsi="Times New Roman"/>
                <w:sz w:val="24"/>
                <w:szCs w:val="24"/>
              </w:rPr>
              <w:t>ОК 07</w:t>
            </w:r>
          </w:p>
        </w:tc>
      </w:tr>
      <w:tr w:rsidR="0008287E" w:rsidRPr="0008287E" w14:paraId="2388BB4F" w14:textId="77777777" w:rsidTr="000B1BD4">
        <w:trPr>
          <w:trHeight w:val="20"/>
        </w:trPr>
        <w:tc>
          <w:tcPr>
            <w:tcW w:w="758" w:type="pct"/>
            <w:vMerge/>
          </w:tcPr>
          <w:p w14:paraId="3E69E93C" w14:textId="77777777" w:rsidR="0008287E" w:rsidRPr="0008287E" w:rsidRDefault="0008287E" w:rsidP="0008287E">
            <w:pPr>
              <w:spacing w:after="0" w:line="240" w:lineRule="auto"/>
              <w:rPr>
                <w:rFonts w:ascii="Times New Roman" w:hAnsi="Times New Roman"/>
                <w:b/>
                <w:bCs/>
                <w:sz w:val="24"/>
                <w:szCs w:val="24"/>
              </w:rPr>
            </w:pPr>
          </w:p>
        </w:tc>
        <w:tc>
          <w:tcPr>
            <w:tcW w:w="2989" w:type="pct"/>
          </w:tcPr>
          <w:p w14:paraId="00258063" w14:textId="77777777" w:rsidR="0008287E" w:rsidRPr="0008287E" w:rsidRDefault="0008287E" w:rsidP="0008287E">
            <w:pPr>
              <w:spacing w:after="0" w:line="240" w:lineRule="auto"/>
              <w:jc w:val="both"/>
              <w:rPr>
                <w:rFonts w:ascii="Times New Roman" w:hAnsi="Times New Roman"/>
                <w:bCs/>
                <w:sz w:val="24"/>
                <w:szCs w:val="24"/>
              </w:rPr>
            </w:pPr>
            <w:r w:rsidRPr="0008287E">
              <w:rPr>
                <w:rFonts w:ascii="Times New Roman" w:hAnsi="Times New Roman"/>
                <w:bCs/>
                <w:sz w:val="24"/>
                <w:szCs w:val="24"/>
              </w:rPr>
              <w:t>1. Первая(доврачебная) помощь при ранениях, при ушибах, переломах, вывихах, растяжениях связок и синдроме длительного сдавливания</w:t>
            </w:r>
          </w:p>
        </w:tc>
        <w:tc>
          <w:tcPr>
            <w:tcW w:w="600" w:type="pct"/>
            <w:vAlign w:val="center"/>
          </w:tcPr>
          <w:p w14:paraId="39BB046C" w14:textId="77777777" w:rsidR="0008287E" w:rsidRPr="0008287E" w:rsidRDefault="0008287E" w:rsidP="0008287E">
            <w:pPr>
              <w:spacing w:after="0" w:line="240" w:lineRule="auto"/>
              <w:jc w:val="center"/>
              <w:rPr>
                <w:rFonts w:ascii="Times New Roman" w:hAnsi="Times New Roman"/>
                <w:bCs/>
                <w:sz w:val="24"/>
                <w:szCs w:val="24"/>
              </w:rPr>
            </w:pPr>
          </w:p>
        </w:tc>
        <w:tc>
          <w:tcPr>
            <w:tcW w:w="653" w:type="pct"/>
            <w:vMerge/>
          </w:tcPr>
          <w:p w14:paraId="56A56E63" w14:textId="77777777" w:rsidR="0008287E" w:rsidRPr="0008287E" w:rsidRDefault="0008287E" w:rsidP="0008287E">
            <w:pPr>
              <w:spacing w:after="0" w:line="240" w:lineRule="auto"/>
              <w:jc w:val="center"/>
              <w:rPr>
                <w:rFonts w:ascii="Times New Roman" w:hAnsi="Times New Roman"/>
                <w:b/>
                <w:bCs/>
                <w:sz w:val="24"/>
                <w:szCs w:val="24"/>
              </w:rPr>
            </w:pPr>
          </w:p>
        </w:tc>
      </w:tr>
      <w:tr w:rsidR="0008287E" w:rsidRPr="0008287E" w14:paraId="474C9EBC" w14:textId="77777777" w:rsidTr="000B1BD4">
        <w:trPr>
          <w:trHeight w:val="20"/>
        </w:trPr>
        <w:tc>
          <w:tcPr>
            <w:tcW w:w="758" w:type="pct"/>
            <w:vMerge/>
          </w:tcPr>
          <w:p w14:paraId="4F869C64" w14:textId="77777777" w:rsidR="0008287E" w:rsidRPr="0008287E" w:rsidRDefault="0008287E" w:rsidP="0008287E">
            <w:pPr>
              <w:spacing w:after="0" w:line="240" w:lineRule="auto"/>
              <w:rPr>
                <w:rFonts w:ascii="Times New Roman" w:hAnsi="Times New Roman"/>
                <w:b/>
                <w:bCs/>
                <w:sz w:val="24"/>
                <w:szCs w:val="24"/>
              </w:rPr>
            </w:pPr>
          </w:p>
        </w:tc>
        <w:tc>
          <w:tcPr>
            <w:tcW w:w="2989" w:type="pct"/>
          </w:tcPr>
          <w:p w14:paraId="7A2A883C" w14:textId="77777777" w:rsidR="0008287E" w:rsidRPr="0008287E" w:rsidRDefault="0008287E" w:rsidP="0008287E">
            <w:pPr>
              <w:spacing w:after="0" w:line="240" w:lineRule="auto"/>
              <w:jc w:val="both"/>
              <w:rPr>
                <w:rFonts w:ascii="Times New Roman" w:hAnsi="Times New Roman"/>
                <w:bCs/>
                <w:sz w:val="24"/>
                <w:szCs w:val="24"/>
              </w:rPr>
            </w:pPr>
            <w:r w:rsidRPr="0008287E">
              <w:rPr>
                <w:rFonts w:ascii="Times New Roman" w:hAnsi="Times New Roman"/>
                <w:bCs/>
                <w:sz w:val="24"/>
                <w:szCs w:val="24"/>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c>
          <w:tcPr>
            <w:tcW w:w="600" w:type="pct"/>
            <w:vAlign w:val="center"/>
          </w:tcPr>
          <w:p w14:paraId="4CB952D1" w14:textId="77777777" w:rsidR="0008287E" w:rsidRPr="0008287E" w:rsidRDefault="0008287E" w:rsidP="0008287E">
            <w:pPr>
              <w:spacing w:after="0" w:line="240" w:lineRule="auto"/>
              <w:jc w:val="center"/>
              <w:rPr>
                <w:rFonts w:ascii="Times New Roman" w:hAnsi="Times New Roman"/>
                <w:sz w:val="24"/>
                <w:szCs w:val="24"/>
              </w:rPr>
            </w:pPr>
          </w:p>
        </w:tc>
        <w:tc>
          <w:tcPr>
            <w:tcW w:w="653" w:type="pct"/>
            <w:vMerge/>
          </w:tcPr>
          <w:p w14:paraId="7CAB00DA" w14:textId="77777777" w:rsidR="0008287E" w:rsidRPr="0008287E" w:rsidRDefault="0008287E" w:rsidP="0008287E">
            <w:pPr>
              <w:spacing w:after="0" w:line="240" w:lineRule="auto"/>
              <w:jc w:val="center"/>
              <w:rPr>
                <w:rFonts w:ascii="Times New Roman" w:hAnsi="Times New Roman"/>
                <w:b/>
                <w:bCs/>
                <w:sz w:val="24"/>
                <w:szCs w:val="24"/>
              </w:rPr>
            </w:pPr>
          </w:p>
        </w:tc>
      </w:tr>
      <w:tr w:rsidR="0008287E" w:rsidRPr="0008287E" w14:paraId="050CBA18" w14:textId="77777777" w:rsidTr="000B1BD4">
        <w:trPr>
          <w:trHeight w:val="20"/>
        </w:trPr>
        <w:tc>
          <w:tcPr>
            <w:tcW w:w="758" w:type="pct"/>
            <w:vMerge/>
          </w:tcPr>
          <w:p w14:paraId="61726FBB" w14:textId="77777777" w:rsidR="0008287E" w:rsidRPr="0008287E" w:rsidRDefault="0008287E" w:rsidP="0008287E">
            <w:pPr>
              <w:spacing w:after="0" w:line="240" w:lineRule="auto"/>
              <w:rPr>
                <w:rFonts w:ascii="Times New Roman" w:hAnsi="Times New Roman"/>
                <w:b/>
                <w:bCs/>
                <w:sz w:val="24"/>
                <w:szCs w:val="24"/>
              </w:rPr>
            </w:pPr>
          </w:p>
        </w:tc>
        <w:tc>
          <w:tcPr>
            <w:tcW w:w="3589" w:type="pct"/>
            <w:gridSpan w:val="2"/>
          </w:tcPr>
          <w:p w14:paraId="7E35462D" w14:textId="77777777" w:rsidR="0008287E" w:rsidRPr="0008287E" w:rsidRDefault="0008287E" w:rsidP="0008287E">
            <w:pPr>
              <w:spacing w:after="0" w:line="240" w:lineRule="auto"/>
              <w:jc w:val="both"/>
              <w:rPr>
                <w:rFonts w:ascii="Times New Roman" w:hAnsi="Times New Roman"/>
                <w:b/>
                <w:i/>
                <w:sz w:val="24"/>
                <w:szCs w:val="24"/>
              </w:rPr>
            </w:pPr>
            <w:r w:rsidRPr="0008287E">
              <w:rPr>
                <w:rFonts w:ascii="Times New Roman" w:hAnsi="Times New Roman"/>
                <w:bCs/>
                <w:i/>
                <w:sz w:val="24"/>
                <w:szCs w:val="24"/>
              </w:rPr>
              <w:t xml:space="preserve">Лекции-визуализации </w:t>
            </w:r>
          </w:p>
        </w:tc>
        <w:tc>
          <w:tcPr>
            <w:tcW w:w="653" w:type="pct"/>
            <w:vMerge/>
          </w:tcPr>
          <w:p w14:paraId="5CD2261B" w14:textId="77777777" w:rsidR="0008287E" w:rsidRPr="0008287E" w:rsidRDefault="0008287E" w:rsidP="0008287E">
            <w:pPr>
              <w:spacing w:after="0" w:line="240" w:lineRule="auto"/>
              <w:jc w:val="center"/>
              <w:rPr>
                <w:rFonts w:ascii="Times New Roman" w:hAnsi="Times New Roman"/>
                <w:b/>
                <w:bCs/>
                <w:sz w:val="24"/>
                <w:szCs w:val="24"/>
              </w:rPr>
            </w:pPr>
          </w:p>
        </w:tc>
      </w:tr>
      <w:tr w:rsidR="0008287E" w:rsidRPr="0008287E" w14:paraId="71406760" w14:textId="77777777" w:rsidTr="000B1BD4">
        <w:trPr>
          <w:trHeight w:val="20"/>
        </w:trPr>
        <w:tc>
          <w:tcPr>
            <w:tcW w:w="758" w:type="pct"/>
            <w:vMerge/>
          </w:tcPr>
          <w:p w14:paraId="544BEDDB" w14:textId="77777777" w:rsidR="0008287E" w:rsidRPr="0008287E" w:rsidRDefault="0008287E" w:rsidP="0008287E">
            <w:pPr>
              <w:spacing w:after="0" w:line="240" w:lineRule="auto"/>
              <w:rPr>
                <w:rFonts w:ascii="Times New Roman" w:hAnsi="Times New Roman"/>
                <w:b/>
                <w:bCs/>
                <w:sz w:val="24"/>
                <w:szCs w:val="24"/>
              </w:rPr>
            </w:pPr>
          </w:p>
        </w:tc>
        <w:tc>
          <w:tcPr>
            <w:tcW w:w="2989" w:type="pct"/>
          </w:tcPr>
          <w:p w14:paraId="7FF0BACE" w14:textId="3832C393" w:rsidR="0008287E" w:rsidRPr="0008287E" w:rsidRDefault="00A204FB" w:rsidP="0008287E">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00" w:type="pct"/>
            <w:vAlign w:val="center"/>
          </w:tcPr>
          <w:p w14:paraId="513B5F48" w14:textId="77777777" w:rsidR="0008287E" w:rsidRPr="0008287E" w:rsidRDefault="0008287E" w:rsidP="0008287E">
            <w:pPr>
              <w:spacing w:after="0" w:line="240" w:lineRule="auto"/>
              <w:jc w:val="center"/>
              <w:rPr>
                <w:rFonts w:ascii="Times New Roman" w:hAnsi="Times New Roman"/>
                <w:b/>
                <w:sz w:val="24"/>
                <w:szCs w:val="24"/>
              </w:rPr>
            </w:pPr>
          </w:p>
        </w:tc>
        <w:tc>
          <w:tcPr>
            <w:tcW w:w="653" w:type="pct"/>
            <w:vMerge w:val="restart"/>
          </w:tcPr>
          <w:p w14:paraId="6DC31D1A" w14:textId="77777777" w:rsidR="0008287E" w:rsidRPr="0008287E" w:rsidRDefault="0008287E" w:rsidP="0008287E">
            <w:pPr>
              <w:spacing w:after="0" w:line="240" w:lineRule="auto"/>
              <w:jc w:val="center"/>
              <w:rPr>
                <w:rFonts w:ascii="Times New Roman" w:hAnsi="Times New Roman"/>
                <w:b/>
                <w:bCs/>
                <w:sz w:val="24"/>
                <w:szCs w:val="24"/>
              </w:rPr>
            </w:pPr>
          </w:p>
        </w:tc>
      </w:tr>
      <w:tr w:rsidR="0008287E" w:rsidRPr="0008287E" w14:paraId="03E6F1C7" w14:textId="77777777" w:rsidTr="000B1BD4">
        <w:trPr>
          <w:trHeight w:val="487"/>
        </w:trPr>
        <w:tc>
          <w:tcPr>
            <w:tcW w:w="758" w:type="pct"/>
            <w:vMerge/>
          </w:tcPr>
          <w:p w14:paraId="4ECAD4AC" w14:textId="77777777" w:rsidR="0008287E" w:rsidRPr="0008287E" w:rsidRDefault="0008287E" w:rsidP="0008287E">
            <w:pPr>
              <w:spacing w:after="0" w:line="240" w:lineRule="auto"/>
              <w:rPr>
                <w:rFonts w:ascii="Times New Roman" w:hAnsi="Times New Roman"/>
                <w:b/>
                <w:bCs/>
                <w:sz w:val="24"/>
                <w:szCs w:val="24"/>
              </w:rPr>
            </w:pPr>
          </w:p>
        </w:tc>
        <w:tc>
          <w:tcPr>
            <w:tcW w:w="2989" w:type="pct"/>
          </w:tcPr>
          <w:p w14:paraId="564D9BA1" w14:textId="77777777" w:rsidR="0008287E" w:rsidRPr="0008287E" w:rsidRDefault="0008287E" w:rsidP="0008287E">
            <w:pPr>
              <w:spacing w:after="0" w:line="240" w:lineRule="auto"/>
              <w:jc w:val="both"/>
              <w:rPr>
                <w:rFonts w:ascii="Times New Roman" w:hAnsi="Times New Roman"/>
                <w:b/>
                <w:bCs/>
                <w:sz w:val="24"/>
                <w:szCs w:val="24"/>
              </w:rPr>
            </w:pPr>
            <w:r w:rsidRPr="0008287E">
              <w:rPr>
                <w:rFonts w:ascii="Times New Roman" w:hAnsi="Times New Roman"/>
                <w:sz w:val="24"/>
                <w:szCs w:val="24"/>
              </w:rPr>
              <w:t>Практическое занятие № 8. Тренинг умений оказания первой (доврачебной) помощи пострадавшим</w:t>
            </w:r>
          </w:p>
        </w:tc>
        <w:tc>
          <w:tcPr>
            <w:tcW w:w="600" w:type="pct"/>
            <w:vAlign w:val="center"/>
          </w:tcPr>
          <w:p w14:paraId="7A5864D3" w14:textId="77777777" w:rsidR="0008287E" w:rsidRPr="0008287E" w:rsidRDefault="0008287E" w:rsidP="0008287E">
            <w:pPr>
              <w:spacing w:after="0" w:line="240" w:lineRule="auto"/>
              <w:jc w:val="center"/>
              <w:rPr>
                <w:rFonts w:ascii="Times New Roman" w:hAnsi="Times New Roman"/>
                <w:bCs/>
                <w:sz w:val="24"/>
                <w:szCs w:val="24"/>
              </w:rPr>
            </w:pPr>
          </w:p>
        </w:tc>
        <w:tc>
          <w:tcPr>
            <w:tcW w:w="653" w:type="pct"/>
            <w:vMerge/>
          </w:tcPr>
          <w:p w14:paraId="2C20DDBA" w14:textId="77777777" w:rsidR="0008287E" w:rsidRPr="0008287E" w:rsidRDefault="0008287E" w:rsidP="0008287E">
            <w:pPr>
              <w:spacing w:after="0" w:line="240" w:lineRule="auto"/>
              <w:jc w:val="center"/>
              <w:rPr>
                <w:rFonts w:ascii="Times New Roman" w:hAnsi="Times New Roman"/>
                <w:b/>
                <w:bCs/>
                <w:sz w:val="24"/>
                <w:szCs w:val="24"/>
              </w:rPr>
            </w:pPr>
          </w:p>
        </w:tc>
      </w:tr>
      <w:tr w:rsidR="0008287E" w:rsidRPr="0008287E" w14:paraId="23AE470F" w14:textId="77777777" w:rsidTr="000B1BD4">
        <w:trPr>
          <w:trHeight w:val="20"/>
        </w:trPr>
        <w:tc>
          <w:tcPr>
            <w:tcW w:w="758" w:type="pct"/>
            <w:vMerge/>
          </w:tcPr>
          <w:p w14:paraId="4DD62487" w14:textId="77777777" w:rsidR="0008287E" w:rsidRPr="0008287E" w:rsidRDefault="0008287E" w:rsidP="0008287E">
            <w:pPr>
              <w:spacing w:after="0" w:line="240" w:lineRule="auto"/>
              <w:rPr>
                <w:rFonts w:ascii="Times New Roman" w:hAnsi="Times New Roman"/>
                <w:b/>
                <w:bCs/>
                <w:sz w:val="24"/>
                <w:szCs w:val="24"/>
              </w:rPr>
            </w:pPr>
          </w:p>
        </w:tc>
        <w:tc>
          <w:tcPr>
            <w:tcW w:w="2989" w:type="pct"/>
          </w:tcPr>
          <w:p w14:paraId="2B442297" w14:textId="77777777" w:rsidR="0008287E" w:rsidRPr="0008287E" w:rsidRDefault="0008287E" w:rsidP="0008287E">
            <w:pPr>
              <w:spacing w:after="0" w:line="240" w:lineRule="auto"/>
              <w:jc w:val="both"/>
              <w:rPr>
                <w:rFonts w:ascii="Times New Roman" w:hAnsi="Times New Roman"/>
                <w:b/>
                <w:bCs/>
                <w:sz w:val="24"/>
                <w:szCs w:val="24"/>
              </w:rPr>
            </w:pPr>
            <w:r w:rsidRPr="0008287E">
              <w:rPr>
                <w:rFonts w:ascii="Times New Roman" w:hAnsi="Times New Roman"/>
                <w:b/>
                <w:bCs/>
                <w:sz w:val="24"/>
                <w:szCs w:val="24"/>
              </w:rPr>
              <w:t>Самостоятельная работа обучающихся</w:t>
            </w:r>
          </w:p>
        </w:tc>
        <w:tc>
          <w:tcPr>
            <w:tcW w:w="600" w:type="pct"/>
            <w:vAlign w:val="center"/>
          </w:tcPr>
          <w:p w14:paraId="6FEFC2A2" w14:textId="77777777" w:rsidR="0008287E" w:rsidRPr="0008287E" w:rsidRDefault="0008287E" w:rsidP="0008287E">
            <w:pPr>
              <w:spacing w:after="0" w:line="240" w:lineRule="auto"/>
              <w:jc w:val="center"/>
              <w:rPr>
                <w:rFonts w:ascii="Times New Roman" w:hAnsi="Times New Roman"/>
                <w:b/>
                <w:sz w:val="24"/>
                <w:szCs w:val="24"/>
              </w:rPr>
            </w:pPr>
          </w:p>
        </w:tc>
        <w:tc>
          <w:tcPr>
            <w:tcW w:w="653" w:type="pct"/>
          </w:tcPr>
          <w:p w14:paraId="5C0AC181" w14:textId="77777777" w:rsidR="0008287E" w:rsidRPr="0008287E" w:rsidRDefault="0008287E" w:rsidP="0008287E">
            <w:pPr>
              <w:spacing w:after="0" w:line="240" w:lineRule="auto"/>
              <w:jc w:val="center"/>
              <w:rPr>
                <w:rFonts w:ascii="Times New Roman" w:hAnsi="Times New Roman"/>
                <w:b/>
                <w:bCs/>
                <w:sz w:val="24"/>
                <w:szCs w:val="24"/>
              </w:rPr>
            </w:pPr>
          </w:p>
        </w:tc>
      </w:tr>
      <w:tr w:rsidR="0008287E" w:rsidRPr="0008287E" w14:paraId="77A43FA4" w14:textId="77777777" w:rsidTr="000B1BD4">
        <w:trPr>
          <w:trHeight w:val="377"/>
        </w:trPr>
        <w:tc>
          <w:tcPr>
            <w:tcW w:w="3747" w:type="pct"/>
            <w:gridSpan w:val="2"/>
          </w:tcPr>
          <w:p w14:paraId="6FE8D214" w14:textId="77777777" w:rsidR="0008287E" w:rsidRPr="0008287E" w:rsidRDefault="0008287E" w:rsidP="0008287E">
            <w:pPr>
              <w:spacing w:after="0" w:line="240" w:lineRule="auto"/>
              <w:jc w:val="both"/>
              <w:rPr>
                <w:rFonts w:ascii="Times New Roman" w:hAnsi="Times New Roman"/>
                <w:b/>
                <w:bCs/>
                <w:sz w:val="24"/>
                <w:szCs w:val="24"/>
              </w:rPr>
            </w:pPr>
            <w:r w:rsidRPr="0008287E">
              <w:rPr>
                <w:rFonts w:ascii="Times New Roman" w:hAnsi="Times New Roman"/>
                <w:b/>
                <w:bCs/>
                <w:sz w:val="24"/>
                <w:szCs w:val="24"/>
              </w:rPr>
              <w:lastRenderedPageBreak/>
              <w:t>Модуль «Основы медицинских знаний» (для девушек)</w:t>
            </w:r>
          </w:p>
        </w:tc>
        <w:tc>
          <w:tcPr>
            <w:tcW w:w="600" w:type="pct"/>
          </w:tcPr>
          <w:p w14:paraId="51D03BFB" w14:textId="77777777" w:rsidR="0008287E" w:rsidRPr="0008287E" w:rsidRDefault="0008287E" w:rsidP="0008287E">
            <w:pPr>
              <w:spacing w:after="0" w:line="240" w:lineRule="auto"/>
              <w:jc w:val="center"/>
              <w:rPr>
                <w:rFonts w:ascii="Times New Roman" w:hAnsi="Times New Roman"/>
                <w:i/>
                <w:iCs/>
                <w:sz w:val="24"/>
                <w:szCs w:val="24"/>
              </w:rPr>
            </w:pPr>
            <w:r w:rsidRPr="0008287E">
              <w:rPr>
                <w:rFonts w:ascii="Times New Roman" w:hAnsi="Times New Roman"/>
                <w:b/>
                <w:bCs/>
                <w:sz w:val="24"/>
                <w:szCs w:val="24"/>
              </w:rPr>
              <w:t>24/10</w:t>
            </w:r>
          </w:p>
        </w:tc>
        <w:tc>
          <w:tcPr>
            <w:tcW w:w="653" w:type="pct"/>
          </w:tcPr>
          <w:p w14:paraId="3C99E99F" w14:textId="77777777" w:rsidR="0008287E" w:rsidRPr="0008287E" w:rsidRDefault="0008287E" w:rsidP="0008287E">
            <w:pPr>
              <w:spacing w:after="0" w:line="240" w:lineRule="auto"/>
              <w:jc w:val="center"/>
              <w:rPr>
                <w:rFonts w:ascii="Times New Roman" w:hAnsi="Times New Roman"/>
                <w:b/>
                <w:bCs/>
                <w:i/>
                <w:iCs/>
                <w:sz w:val="24"/>
                <w:szCs w:val="24"/>
              </w:rPr>
            </w:pPr>
          </w:p>
        </w:tc>
      </w:tr>
      <w:tr w:rsidR="0008287E" w:rsidRPr="0008287E" w14:paraId="26FC469A" w14:textId="77777777" w:rsidTr="000B1BD4">
        <w:trPr>
          <w:trHeight w:val="20"/>
        </w:trPr>
        <w:tc>
          <w:tcPr>
            <w:tcW w:w="758" w:type="pct"/>
            <w:vMerge w:val="restart"/>
          </w:tcPr>
          <w:p w14:paraId="732A7055" w14:textId="77777777" w:rsidR="0008287E" w:rsidRPr="0008287E" w:rsidRDefault="0008287E" w:rsidP="0008287E">
            <w:pPr>
              <w:spacing w:after="0" w:line="240" w:lineRule="auto"/>
              <w:rPr>
                <w:rFonts w:ascii="Times New Roman" w:hAnsi="Times New Roman"/>
                <w:sz w:val="24"/>
                <w:szCs w:val="24"/>
              </w:rPr>
            </w:pPr>
            <w:r w:rsidRPr="0008287E">
              <w:rPr>
                <w:rFonts w:ascii="Times New Roman" w:hAnsi="Times New Roman"/>
                <w:b/>
                <w:bCs/>
                <w:sz w:val="24"/>
                <w:szCs w:val="24"/>
              </w:rPr>
              <w:t>Тема 2.1</w:t>
            </w:r>
            <w:r w:rsidRPr="0008287E">
              <w:rPr>
                <w:rFonts w:ascii="Times New Roman" w:hAnsi="Times New Roman"/>
                <w:sz w:val="24"/>
                <w:szCs w:val="24"/>
              </w:rPr>
              <w:t xml:space="preserve">. </w:t>
            </w:r>
          </w:p>
          <w:p w14:paraId="3E247387" w14:textId="77777777" w:rsidR="0008287E" w:rsidRPr="0008287E" w:rsidRDefault="0008287E" w:rsidP="0008287E">
            <w:pPr>
              <w:spacing w:after="0" w:line="240" w:lineRule="auto"/>
              <w:rPr>
                <w:rFonts w:ascii="Times New Roman" w:hAnsi="Times New Roman"/>
                <w:sz w:val="24"/>
                <w:szCs w:val="24"/>
              </w:rPr>
            </w:pPr>
            <w:r w:rsidRPr="0008287E">
              <w:rPr>
                <w:rFonts w:ascii="Times New Roman" w:hAnsi="Times New Roman"/>
                <w:sz w:val="24"/>
                <w:szCs w:val="24"/>
              </w:rPr>
              <w:t xml:space="preserve">Введение </w:t>
            </w:r>
            <w:r w:rsidRPr="0008287E">
              <w:rPr>
                <w:rFonts w:ascii="Times New Roman" w:hAnsi="Times New Roman"/>
                <w:sz w:val="24"/>
                <w:szCs w:val="24"/>
              </w:rPr>
              <w:br/>
              <w:t xml:space="preserve">в микробиологию, иммунологию </w:t>
            </w:r>
            <w:r w:rsidRPr="0008287E">
              <w:rPr>
                <w:rFonts w:ascii="Times New Roman" w:hAnsi="Times New Roman"/>
                <w:sz w:val="24"/>
                <w:szCs w:val="24"/>
              </w:rPr>
              <w:br/>
              <w:t>и эпидемиологию</w:t>
            </w:r>
          </w:p>
        </w:tc>
        <w:tc>
          <w:tcPr>
            <w:tcW w:w="2989" w:type="pct"/>
          </w:tcPr>
          <w:p w14:paraId="1770C542" w14:textId="77777777" w:rsidR="0008287E" w:rsidRPr="0008287E" w:rsidRDefault="0008287E" w:rsidP="0008287E">
            <w:pPr>
              <w:spacing w:after="0" w:line="240" w:lineRule="auto"/>
              <w:jc w:val="both"/>
              <w:rPr>
                <w:rFonts w:ascii="Times New Roman" w:hAnsi="Times New Roman"/>
                <w:b/>
                <w:bCs/>
                <w:i/>
                <w:sz w:val="24"/>
                <w:szCs w:val="24"/>
              </w:rPr>
            </w:pPr>
            <w:r w:rsidRPr="0008287E">
              <w:rPr>
                <w:rFonts w:ascii="Times New Roman" w:hAnsi="Times New Roman"/>
                <w:b/>
                <w:bCs/>
                <w:sz w:val="24"/>
                <w:szCs w:val="24"/>
              </w:rPr>
              <w:t>Содержание</w:t>
            </w:r>
          </w:p>
        </w:tc>
        <w:tc>
          <w:tcPr>
            <w:tcW w:w="600" w:type="pct"/>
            <w:vAlign w:val="center"/>
          </w:tcPr>
          <w:p w14:paraId="5C4C25D4" w14:textId="77777777" w:rsidR="0008287E" w:rsidRPr="0008287E" w:rsidRDefault="0008287E" w:rsidP="0008287E">
            <w:pPr>
              <w:suppressAutoHyphens/>
              <w:spacing w:after="0" w:line="240" w:lineRule="auto"/>
              <w:jc w:val="center"/>
              <w:rPr>
                <w:rFonts w:ascii="Times New Roman" w:hAnsi="Times New Roman"/>
                <w:b/>
                <w:bCs/>
                <w:sz w:val="24"/>
                <w:szCs w:val="24"/>
              </w:rPr>
            </w:pPr>
          </w:p>
        </w:tc>
        <w:tc>
          <w:tcPr>
            <w:tcW w:w="653" w:type="pct"/>
            <w:vMerge w:val="restart"/>
          </w:tcPr>
          <w:p w14:paraId="70542056"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01</w:t>
            </w:r>
          </w:p>
          <w:p w14:paraId="666979C7"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02</w:t>
            </w:r>
          </w:p>
          <w:p w14:paraId="7771AEEA"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04</w:t>
            </w:r>
          </w:p>
          <w:p w14:paraId="5F504F3A" w14:textId="77777777" w:rsidR="0008287E" w:rsidRPr="0008287E" w:rsidRDefault="0008287E" w:rsidP="0008287E">
            <w:pPr>
              <w:spacing w:after="0" w:line="240" w:lineRule="auto"/>
              <w:jc w:val="center"/>
              <w:rPr>
                <w:rFonts w:ascii="Times New Roman" w:hAnsi="Times New Roman"/>
                <w:b/>
                <w:i/>
                <w:sz w:val="24"/>
                <w:szCs w:val="24"/>
              </w:rPr>
            </w:pPr>
            <w:r w:rsidRPr="0008287E">
              <w:rPr>
                <w:rFonts w:ascii="Times New Roman" w:hAnsi="Times New Roman"/>
                <w:sz w:val="24"/>
                <w:szCs w:val="24"/>
              </w:rPr>
              <w:t>ОК 07</w:t>
            </w:r>
          </w:p>
        </w:tc>
      </w:tr>
      <w:tr w:rsidR="0008287E" w:rsidRPr="0008287E" w14:paraId="3E0CB2DC" w14:textId="77777777" w:rsidTr="000B1BD4">
        <w:trPr>
          <w:trHeight w:val="20"/>
        </w:trPr>
        <w:tc>
          <w:tcPr>
            <w:tcW w:w="758" w:type="pct"/>
            <w:vMerge/>
          </w:tcPr>
          <w:p w14:paraId="372D5651" w14:textId="77777777" w:rsidR="0008287E" w:rsidRPr="0008287E" w:rsidRDefault="0008287E" w:rsidP="0008287E">
            <w:pPr>
              <w:spacing w:after="0" w:line="240" w:lineRule="auto"/>
              <w:rPr>
                <w:rFonts w:ascii="Times New Roman" w:hAnsi="Times New Roman"/>
                <w:b/>
                <w:bCs/>
                <w:i/>
                <w:sz w:val="24"/>
                <w:szCs w:val="24"/>
              </w:rPr>
            </w:pPr>
          </w:p>
        </w:tc>
        <w:tc>
          <w:tcPr>
            <w:tcW w:w="2989" w:type="pct"/>
          </w:tcPr>
          <w:p w14:paraId="61552921" w14:textId="77777777" w:rsidR="0008287E" w:rsidRPr="0008287E" w:rsidRDefault="0008287E" w:rsidP="0008287E">
            <w:pPr>
              <w:spacing w:after="0" w:line="240" w:lineRule="auto"/>
              <w:jc w:val="both"/>
              <w:rPr>
                <w:rFonts w:ascii="Times New Roman" w:hAnsi="Times New Roman"/>
                <w:bCs/>
                <w:sz w:val="24"/>
                <w:szCs w:val="24"/>
              </w:rPr>
            </w:pPr>
            <w:r w:rsidRPr="0008287E">
              <w:rPr>
                <w:rFonts w:ascii="Times New Roman" w:hAnsi="Times New Roman"/>
                <w:bCs/>
                <w:iCs/>
                <w:sz w:val="24"/>
                <w:szCs w:val="24"/>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08287E">
              <w:rPr>
                <w:rFonts w:ascii="Times New Roman" w:hAnsi="Times New Roman"/>
                <w:bCs/>
                <w:iCs/>
                <w:sz w:val="24"/>
                <w:szCs w:val="24"/>
              </w:rPr>
              <w:br/>
              <w:t>и бациллоносительство. Периоды протекания инфекционных заболеваний</w:t>
            </w:r>
          </w:p>
        </w:tc>
        <w:tc>
          <w:tcPr>
            <w:tcW w:w="600" w:type="pct"/>
            <w:vAlign w:val="center"/>
          </w:tcPr>
          <w:p w14:paraId="1B17D0AD" w14:textId="77777777" w:rsidR="0008287E" w:rsidRPr="0008287E" w:rsidRDefault="0008287E" w:rsidP="0008287E">
            <w:pPr>
              <w:suppressAutoHyphens/>
              <w:spacing w:after="0" w:line="240" w:lineRule="auto"/>
              <w:jc w:val="center"/>
              <w:rPr>
                <w:rFonts w:ascii="Times New Roman" w:hAnsi="Times New Roman"/>
                <w:bCs/>
                <w:sz w:val="24"/>
                <w:szCs w:val="24"/>
              </w:rPr>
            </w:pPr>
          </w:p>
        </w:tc>
        <w:tc>
          <w:tcPr>
            <w:tcW w:w="653" w:type="pct"/>
            <w:vMerge/>
          </w:tcPr>
          <w:p w14:paraId="7BAD2FB8" w14:textId="77777777" w:rsidR="0008287E" w:rsidRPr="0008287E" w:rsidRDefault="0008287E" w:rsidP="0008287E">
            <w:pPr>
              <w:spacing w:after="0" w:line="240" w:lineRule="auto"/>
              <w:jc w:val="center"/>
              <w:rPr>
                <w:rFonts w:ascii="Times New Roman" w:hAnsi="Times New Roman"/>
                <w:b/>
                <w:bCs/>
                <w:i/>
                <w:sz w:val="24"/>
                <w:szCs w:val="24"/>
              </w:rPr>
            </w:pPr>
          </w:p>
        </w:tc>
      </w:tr>
      <w:tr w:rsidR="0008287E" w:rsidRPr="0008287E" w14:paraId="6ABADDDA" w14:textId="77777777" w:rsidTr="000B1BD4">
        <w:trPr>
          <w:trHeight w:val="20"/>
        </w:trPr>
        <w:tc>
          <w:tcPr>
            <w:tcW w:w="758" w:type="pct"/>
            <w:vMerge/>
          </w:tcPr>
          <w:p w14:paraId="08367612" w14:textId="77777777" w:rsidR="0008287E" w:rsidRPr="0008287E" w:rsidRDefault="0008287E" w:rsidP="0008287E">
            <w:pPr>
              <w:spacing w:after="0" w:line="240" w:lineRule="auto"/>
              <w:rPr>
                <w:rFonts w:ascii="Times New Roman" w:hAnsi="Times New Roman"/>
                <w:b/>
                <w:bCs/>
                <w:i/>
                <w:sz w:val="24"/>
                <w:szCs w:val="24"/>
              </w:rPr>
            </w:pPr>
          </w:p>
        </w:tc>
        <w:tc>
          <w:tcPr>
            <w:tcW w:w="2989" w:type="pct"/>
          </w:tcPr>
          <w:p w14:paraId="2C5C4358" w14:textId="77777777" w:rsidR="0008287E" w:rsidRPr="0008287E" w:rsidRDefault="0008287E" w:rsidP="0008287E">
            <w:pPr>
              <w:spacing w:after="0" w:line="240" w:lineRule="auto"/>
              <w:jc w:val="both"/>
              <w:rPr>
                <w:rFonts w:ascii="Times New Roman" w:hAnsi="Times New Roman"/>
                <w:bCs/>
                <w:i/>
                <w:sz w:val="24"/>
                <w:szCs w:val="24"/>
              </w:rPr>
            </w:pPr>
            <w:r w:rsidRPr="0008287E">
              <w:rPr>
                <w:rFonts w:ascii="Times New Roman" w:hAnsi="Times New Roman"/>
                <w:bCs/>
                <w:iCs/>
                <w:sz w:val="24"/>
                <w:szCs w:val="24"/>
              </w:rPr>
              <w:t xml:space="preserve">2. Определение понятия «иммунитет». Виды и подвиды иммунитета. Антигены </w:t>
            </w:r>
            <w:r w:rsidRPr="0008287E">
              <w:rPr>
                <w:rFonts w:ascii="Times New Roman" w:hAnsi="Times New Roman"/>
                <w:bCs/>
                <w:iCs/>
                <w:sz w:val="24"/>
                <w:szCs w:val="24"/>
              </w:rPr>
              <w:br/>
              <w:t xml:space="preserve">и антитела. Формы приобретенного иммунитета. Иммунитет и восприимчивость </w:t>
            </w:r>
            <w:r w:rsidRPr="0008287E">
              <w:rPr>
                <w:rFonts w:ascii="Times New Roman" w:hAnsi="Times New Roman"/>
                <w:bCs/>
                <w:iCs/>
                <w:sz w:val="24"/>
                <w:szCs w:val="24"/>
              </w:rPr>
              <w:br/>
              <w:t>к инфекционным заболеваниям. Методы иммунопрофилактики</w:t>
            </w:r>
          </w:p>
        </w:tc>
        <w:tc>
          <w:tcPr>
            <w:tcW w:w="600" w:type="pct"/>
            <w:vAlign w:val="center"/>
          </w:tcPr>
          <w:p w14:paraId="6A904049" w14:textId="77777777" w:rsidR="0008287E" w:rsidRPr="0008287E" w:rsidRDefault="0008287E" w:rsidP="0008287E">
            <w:pPr>
              <w:suppressAutoHyphens/>
              <w:spacing w:after="0" w:line="240" w:lineRule="auto"/>
              <w:jc w:val="center"/>
              <w:rPr>
                <w:rFonts w:ascii="Times New Roman" w:hAnsi="Times New Roman"/>
                <w:bCs/>
                <w:sz w:val="24"/>
                <w:szCs w:val="24"/>
              </w:rPr>
            </w:pPr>
          </w:p>
        </w:tc>
        <w:tc>
          <w:tcPr>
            <w:tcW w:w="653" w:type="pct"/>
            <w:vMerge/>
          </w:tcPr>
          <w:p w14:paraId="3AFF2F00" w14:textId="77777777" w:rsidR="0008287E" w:rsidRPr="0008287E" w:rsidRDefault="0008287E" w:rsidP="0008287E">
            <w:pPr>
              <w:spacing w:after="0" w:line="240" w:lineRule="auto"/>
              <w:jc w:val="center"/>
              <w:rPr>
                <w:rFonts w:ascii="Times New Roman" w:hAnsi="Times New Roman"/>
                <w:b/>
                <w:bCs/>
                <w:i/>
                <w:sz w:val="24"/>
                <w:szCs w:val="24"/>
              </w:rPr>
            </w:pPr>
          </w:p>
        </w:tc>
      </w:tr>
      <w:tr w:rsidR="0008287E" w:rsidRPr="0008287E" w14:paraId="7394D6C2" w14:textId="77777777" w:rsidTr="000B1BD4">
        <w:trPr>
          <w:trHeight w:val="20"/>
        </w:trPr>
        <w:tc>
          <w:tcPr>
            <w:tcW w:w="758" w:type="pct"/>
            <w:vMerge/>
          </w:tcPr>
          <w:p w14:paraId="1DDDDFA5" w14:textId="77777777" w:rsidR="0008287E" w:rsidRPr="0008287E" w:rsidRDefault="0008287E" w:rsidP="0008287E">
            <w:pPr>
              <w:spacing w:after="0" w:line="240" w:lineRule="auto"/>
              <w:rPr>
                <w:rFonts w:ascii="Times New Roman" w:hAnsi="Times New Roman"/>
                <w:b/>
                <w:bCs/>
                <w:i/>
                <w:sz w:val="24"/>
                <w:szCs w:val="24"/>
              </w:rPr>
            </w:pPr>
          </w:p>
        </w:tc>
        <w:tc>
          <w:tcPr>
            <w:tcW w:w="2989" w:type="pct"/>
          </w:tcPr>
          <w:p w14:paraId="63D9828C" w14:textId="77777777" w:rsidR="0008287E" w:rsidRPr="0008287E" w:rsidRDefault="0008287E" w:rsidP="0008287E">
            <w:pPr>
              <w:spacing w:after="0" w:line="240" w:lineRule="auto"/>
              <w:jc w:val="both"/>
              <w:rPr>
                <w:rFonts w:ascii="Times New Roman" w:hAnsi="Times New Roman"/>
                <w:sz w:val="24"/>
                <w:szCs w:val="24"/>
              </w:rPr>
            </w:pPr>
            <w:r w:rsidRPr="0008287E">
              <w:rPr>
                <w:rFonts w:ascii="Times New Roman" w:hAnsi="Times New Roman"/>
                <w:sz w:val="24"/>
                <w:szCs w:val="24"/>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c>
          <w:tcPr>
            <w:tcW w:w="600" w:type="pct"/>
            <w:vAlign w:val="center"/>
          </w:tcPr>
          <w:p w14:paraId="2A722B3F" w14:textId="77777777" w:rsidR="0008287E" w:rsidRPr="0008287E" w:rsidRDefault="0008287E" w:rsidP="0008287E">
            <w:pPr>
              <w:suppressAutoHyphens/>
              <w:spacing w:after="0" w:line="240" w:lineRule="auto"/>
              <w:jc w:val="center"/>
              <w:rPr>
                <w:rFonts w:ascii="Times New Roman" w:hAnsi="Times New Roman"/>
                <w:bCs/>
                <w:sz w:val="24"/>
                <w:szCs w:val="24"/>
              </w:rPr>
            </w:pPr>
          </w:p>
        </w:tc>
        <w:tc>
          <w:tcPr>
            <w:tcW w:w="653" w:type="pct"/>
            <w:vMerge/>
          </w:tcPr>
          <w:p w14:paraId="78F1E96C" w14:textId="77777777" w:rsidR="0008287E" w:rsidRPr="0008287E" w:rsidRDefault="0008287E" w:rsidP="0008287E">
            <w:pPr>
              <w:spacing w:after="0" w:line="240" w:lineRule="auto"/>
              <w:jc w:val="center"/>
              <w:rPr>
                <w:rFonts w:ascii="Times New Roman" w:hAnsi="Times New Roman"/>
                <w:b/>
                <w:i/>
                <w:sz w:val="24"/>
                <w:szCs w:val="24"/>
              </w:rPr>
            </w:pPr>
          </w:p>
        </w:tc>
      </w:tr>
      <w:tr w:rsidR="0008287E" w:rsidRPr="0008287E" w14:paraId="66A7ECDF" w14:textId="77777777" w:rsidTr="000B1BD4">
        <w:trPr>
          <w:trHeight w:val="20"/>
        </w:trPr>
        <w:tc>
          <w:tcPr>
            <w:tcW w:w="758" w:type="pct"/>
            <w:vMerge/>
          </w:tcPr>
          <w:p w14:paraId="2FFFBA80" w14:textId="77777777" w:rsidR="0008287E" w:rsidRPr="0008287E" w:rsidRDefault="0008287E" w:rsidP="0008287E">
            <w:pPr>
              <w:spacing w:after="0" w:line="240" w:lineRule="auto"/>
              <w:rPr>
                <w:rFonts w:ascii="Times New Roman" w:hAnsi="Times New Roman"/>
                <w:b/>
                <w:bCs/>
                <w:i/>
                <w:sz w:val="24"/>
                <w:szCs w:val="24"/>
              </w:rPr>
            </w:pPr>
          </w:p>
        </w:tc>
        <w:tc>
          <w:tcPr>
            <w:tcW w:w="3589" w:type="pct"/>
            <w:gridSpan w:val="2"/>
          </w:tcPr>
          <w:p w14:paraId="00A29B3E" w14:textId="77777777" w:rsidR="0008287E" w:rsidRPr="0008287E" w:rsidRDefault="0008287E" w:rsidP="0008287E">
            <w:pPr>
              <w:suppressAutoHyphens/>
              <w:spacing w:after="0" w:line="240" w:lineRule="auto"/>
              <w:rPr>
                <w:rFonts w:ascii="Times New Roman" w:hAnsi="Times New Roman"/>
                <w:bCs/>
                <w:i/>
                <w:sz w:val="24"/>
                <w:szCs w:val="24"/>
              </w:rPr>
            </w:pPr>
            <w:r w:rsidRPr="0008287E">
              <w:rPr>
                <w:rFonts w:ascii="Times New Roman" w:hAnsi="Times New Roman"/>
                <w:i/>
                <w:sz w:val="24"/>
                <w:szCs w:val="24"/>
              </w:rPr>
              <w:t>Перевернутые лекции</w:t>
            </w:r>
          </w:p>
        </w:tc>
        <w:tc>
          <w:tcPr>
            <w:tcW w:w="653" w:type="pct"/>
            <w:vMerge/>
          </w:tcPr>
          <w:p w14:paraId="792A4BB9" w14:textId="77777777" w:rsidR="0008287E" w:rsidRPr="0008287E" w:rsidRDefault="0008287E" w:rsidP="0008287E">
            <w:pPr>
              <w:spacing w:after="0" w:line="240" w:lineRule="auto"/>
              <w:jc w:val="center"/>
              <w:rPr>
                <w:rFonts w:ascii="Times New Roman" w:hAnsi="Times New Roman"/>
                <w:b/>
                <w:i/>
                <w:sz w:val="24"/>
                <w:szCs w:val="24"/>
              </w:rPr>
            </w:pPr>
          </w:p>
        </w:tc>
      </w:tr>
      <w:tr w:rsidR="0008287E" w:rsidRPr="0008287E" w14:paraId="52C1BAFF" w14:textId="77777777" w:rsidTr="000B1BD4">
        <w:trPr>
          <w:trHeight w:val="20"/>
        </w:trPr>
        <w:tc>
          <w:tcPr>
            <w:tcW w:w="758" w:type="pct"/>
            <w:vMerge/>
          </w:tcPr>
          <w:p w14:paraId="53370558" w14:textId="77777777" w:rsidR="0008287E" w:rsidRPr="0008287E" w:rsidRDefault="0008287E" w:rsidP="0008287E">
            <w:pPr>
              <w:spacing w:after="0" w:line="240" w:lineRule="auto"/>
              <w:rPr>
                <w:rFonts w:ascii="Times New Roman" w:hAnsi="Times New Roman"/>
                <w:b/>
                <w:bCs/>
                <w:i/>
                <w:sz w:val="24"/>
                <w:szCs w:val="24"/>
              </w:rPr>
            </w:pPr>
          </w:p>
        </w:tc>
        <w:tc>
          <w:tcPr>
            <w:tcW w:w="2989" w:type="pct"/>
          </w:tcPr>
          <w:p w14:paraId="00D4F51D" w14:textId="3C97E193" w:rsidR="0008287E" w:rsidRPr="0008287E" w:rsidRDefault="00A204FB" w:rsidP="0008287E">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00" w:type="pct"/>
            <w:vAlign w:val="center"/>
          </w:tcPr>
          <w:p w14:paraId="04CBFB7B" w14:textId="77777777" w:rsidR="0008287E" w:rsidRPr="0008287E" w:rsidRDefault="0008287E" w:rsidP="0008287E">
            <w:pPr>
              <w:suppressAutoHyphens/>
              <w:spacing w:after="0" w:line="240" w:lineRule="auto"/>
              <w:jc w:val="center"/>
              <w:rPr>
                <w:rFonts w:ascii="Times New Roman" w:hAnsi="Times New Roman"/>
                <w:b/>
                <w:bCs/>
                <w:sz w:val="24"/>
                <w:szCs w:val="24"/>
              </w:rPr>
            </w:pPr>
          </w:p>
        </w:tc>
        <w:tc>
          <w:tcPr>
            <w:tcW w:w="653" w:type="pct"/>
            <w:vMerge w:val="restart"/>
          </w:tcPr>
          <w:p w14:paraId="207B5C07"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01</w:t>
            </w:r>
          </w:p>
          <w:p w14:paraId="37863C50"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02</w:t>
            </w:r>
          </w:p>
          <w:p w14:paraId="33C4935B"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04</w:t>
            </w:r>
          </w:p>
          <w:p w14:paraId="1755D464" w14:textId="77777777" w:rsidR="0008287E" w:rsidRPr="0008287E" w:rsidRDefault="0008287E" w:rsidP="0008287E">
            <w:pPr>
              <w:spacing w:after="0" w:line="240" w:lineRule="auto"/>
              <w:jc w:val="center"/>
              <w:rPr>
                <w:rFonts w:ascii="Times New Roman" w:hAnsi="Times New Roman"/>
                <w:b/>
                <w:i/>
                <w:sz w:val="24"/>
                <w:szCs w:val="24"/>
              </w:rPr>
            </w:pPr>
            <w:r w:rsidRPr="0008287E">
              <w:rPr>
                <w:rFonts w:ascii="Times New Roman" w:hAnsi="Times New Roman"/>
                <w:sz w:val="24"/>
                <w:szCs w:val="24"/>
              </w:rPr>
              <w:t>ОК 07</w:t>
            </w:r>
          </w:p>
        </w:tc>
      </w:tr>
      <w:tr w:rsidR="0008287E" w:rsidRPr="0008287E" w14:paraId="535E33A0" w14:textId="77777777" w:rsidTr="000B1BD4">
        <w:trPr>
          <w:trHeight w:val="330"/>
        </w:trPr>
        <w:tc>
          <w:tcPr>
            <w:tcW w:w="758" w:type="pct"/>
            <w:vMerge/>
          </w:tcPr>
          <w:p w14:paraId="6D2FAB17" w14:textId="77777777" w:rsidR="0008287E" w:rsidRPr="0008287E" w:rsidRDefault="0008287E" w:rsidP="0008287E">
            <w:pPr>
              <w:spacing w:after="0" w:line="240" w:lineRule="auto"/>
              <w:rPr>
                <w:rFonts w:ascii="Times New Roman" w:hAnsi="Times New Roman"/>
                <w:b/>
                <w:bCs/>
                <w:i/>
                <w:sz w:val="24"/>
                <w:szCs w:val="24"/>
              </w:rPr>
            </w:pPr>
          </w:p>
        </w:tc>
        <w:tc>
          <w:tcPr>
            <w:tcW w:w="2989" w:type="pct"/>
          </w:tcPr>
          <w:p w14:paraId="58C3851E" w14:textId="77777777" w:rsidR="0008287E" w:rsidRPr="0008287E" w:rsidRDefault="0008287E" w:rsidP="0008287E">
            <w:pPr>
              <w:spacing w:after="0" w:line="240" w:lineRule="auto"/>
              <w:jc w:val="both"/>
              <w:rPr>
                <w:rFonts w:ascii="Times New Roman" w:hAnsi="Times New Roman"/>
                <w:b/>
                <w:iCs/>
                <w:sz w:val="24"/>
                <w:szCs w:val="24"/>
              </w:rPr>
            </w:pPr>
            <w:r w:rsidRPr="0008287E">
              <w:rPr>
                <w:rFonts w:ascii="Times New Roman" w:hAnsi="Times New Roman"/>
                <w:bCs/>
                <w:iCs/>
                <w:sz w:val="24"/>
                <w:szCs w:val="24"/>
              </w:rPr>
              <w:t>Практическое занятие № 9. Иммунитет и методы иммунопрофилактики</w:t>
            </w:r>
          </w:p>
        </w:tc>
        <w:tc>
          <w:tcPr>
            <w:tcW w:w="600" w:type="pct"/>
            <w:vAlign w:val="center"/>
          </w:tcPr>
          <w:p w14:paraId="5FD6C22A" w14:textId="77777777" w:rsidR="0008287E" w:rsidRPr="0008287E" w:rsidRDefault="0008287E" w:rsidP="0008287E">
            <w:pPr>
              <w:suppressAutoHyphens/>
              <w:spacing w:after="0" w:line="240" w:lineRule="auto"/>
              <w:jc w:val="center"/>
              <w:rPr>
                <w:rFonts w:ascii="Times New Roman" w:hAnsi="Times New Roman"/>
                <w:sz w:val="24"/>
                <w:szCs w:val="24"/>
              </w:rPr>
            </w:pPr>
          </w:p>
        </w:tc>
        <w:tc>
          <w:tcPr>
            <w:tcW w:w="653" w:type="pct"/>
            <w:vMerge/>
          </w:tcPr>
          <w:p w14:paraId="4CE39F2C" w14:textId="77777777" w:rsidR="0008287E" w:rsidRPr="0008287E" w:rsidRDefault="0008287E" w:rsidP="0008287E">
            <w:pPr>
              <w:spacing w:after="0" w:line="240" w:lineRule="auto"/>
              <w:jc w:val="center"/>
              <w:rPr>
                <w:rFonts w:ascii="Times New Roman" w:hAnsi="Times New Roman"/>
                <w:b/>
                <w:i/>
                <w:sz w:val="24"/>
                <w:szCs w:val="24"/>
              </w:rPr>
            </w:pPr>
          </w:p>
        </w:tc>
      </w:tr>
      <w:tr w:rsidR="0008287E" w:rsidRPr="0008287E" w14:paraId="2E63A1D8" w14:textId="77777777" w:rsidTr="000B1BD4">
        <w:trPr>
          <w:trHeight w:val="567"/>
        </w:trPr>
        <w:tc>
          <w:tcPr>
            <w:tcW w:w="758" w:type="pct"/>
            <w:vMerge/>
          </w:tcPr>
          <w:p w14:paraId="5FEF5664" w14:textId="77777777" w:rsidR="0008287E" w:rsidRPr="0008287E" w:rsidRDefault="0008287E" w:rsidP="0008287E">
            <w:pPr>
              <w:spacing w:after="0" w:line="240" w:lineRule="auto"/>
              <w:rPr>
                <w:rFonts w:ascii="Times New Roman" w:hAnsi="Times New Roman"/>
                <w:b/>
                <w:bCs/>
                <w:i/>
                <w:sz w:val="24"/>
                <w:szCs w:val="24"/>
              </w:rPr>
            </w:pPr>
          </w:p>
        </w:tc>
        <w:tc>
          <w:tcPr>
            <w:tcW w:w="2989" w:type="pct"/>
          </w:tcPr>
          <w:p w14:paraId="7BD22F4A" w14:textId="77777777" w:rsidR="0008287E" w:rsidRPr="0008287E" w:rsidRDefault="0008287E" w:rsidP="0008287E">
            <w:pPr>
              <w:spacing w:after="0" w:line="240" w:lineRule="auto"/>
              <w:jc w:val="both"/>
              <w:rPr>
                <w:rFonts w:ascii="Times New Roman" w:hAnsi="Times New Roman"/>
                <w:b/>
                <w:iCs/>
                <w:sz w:val="24"/>
                <w:szCs w:val="24"/>
              </w:rPr>
            </w:pPr>
            <w:r w:rsidRPr="0008287E">
              <w:rPr>
                <w:rFonts w:ascii="Times New Roman" w:hAnsi="Times New Roman"/>
                <w:bCs/>
                <w:iCs/>
                <w:sz w:val="24"/>
                <w:szCs w:val="24"/>
              </w:rPr>
              <w:t xml:space="preserve">Практическое занятие № 10. Правила проведения плановых мероприятий </w:t>
            </w:r>
            <w:r w:rsidRPr="0008287E">
              <w:rPr>
                <w:rFonts w:ascii="Times New Roman" w:hAnsi="Times New Roman"/>
                <w:bCs/>
                <w:iCs/>
                <w:sz w:val="24"/>
                <w:szCs w:val="24"/>
              </w:rPr>
              <w:br/>
              <w:t>по дезинфекции, дезинсекции и дератизации</w:t>
            </w:r>
          </w:p>
        </w:tc>
        <w:tc>
          <w:tcPr>
            <w:tcW w:w="600" w:type="pct"/>
            <w:vAlign w:val="center"/>
          </w:tcPr>
          <w:p w14:paraId="496D187A" w14:textId="77777777" w:rsidR="0008287E" w:rsidRPr="0008287E" w:rsidRDefault="0008287E" w:rsidP="0008287E">
            <w:pPr>
              <w:suppressAutoHyphens/>
              <w:spacing w:after="0" w:line="240" w:lineRule="auto"/>
              <w:jc w:val="center"/>
              <w:rPr>
                <w:rFonts w:ascii="Times New Roman" w:hAnsi="Times New Roman"/>
                <w:sz w:val="24"/>
                <w:szCs w:val="24"/>
              </w:rPr>
            </w:pPr>
          </w:p>
        </w:tc>
        <w:tc>
          <w:tcPr>
            <w:tcW w:w="653" w:type="pct"/>
            <w:vMerge/>
          </w:tcPr>
          <w:p w14:paraId="7950DE0D" w14:textId="77777777" w:rsidR="0008287E" w:rsidRPr="0008287E" w:rsidRDefault="0008287E" w:rsidP="0008287E">
            <w:pPr>
              <w:spacing w:after="0" w:line="240" w:lineRule="auto"/>
              <w:jc w:val="center"/>
              <w:rPr>
                <w:rFonts w:ascii="Times New Roman" w:hAnsi="Times New Roman"/>
                <w:b/>
                <w:i/>
                <w:sz w:val="24"/>
                <w:szCs w:val="24"/>
              </w:rPr>
            </w:pPr>
          </w:p>
        </w:tc>
      </w:tr>
      <w:tr w:rsidR="0008287E" w:rsidRPr="0008287E" w14:paraId="46BF5D05" w14:textId="77777777" w:rsidTr="000B1BD4">
        <w:trPr>
          <w:trHeight w:val="20"/>
        </w:trPr>
        <w:tc>
          <w:tcPr>
            <w:tcW w:w="758" w:type="pct"/>
            <w:vMerge/>
          </w:tcPr>
          <w:p w14:paraId="3F449E88" w14:textId="77777777" w:rsidR="0008287E" w:rsidRPr="0008287E" w:rsidRDefault="0008287E" w:rsidP="0008287E">
            <w:pPr>
              <w:spacing w:after="0" w:line="240" w:lineRule="auto"/>
              <w:rPr>
                <w:rFonts w:ascii="Times New Roman" w:hAnsi="Times New Roman"/>
                <w:b/>
                <w:bCs/>
                <w:sz w:val="24"/>
                <w:szCs w:val="24"/>
              </w:rPr>
            </w:pPr>
          </w:p>
        </w:tc>
        <w:tc>
          <w:tcPr>
            <w:tcW w:w="2989" w:type="pct"/>
          </w:tcPr>
          <w:p w14:paraId="468290B0" w14:textId="77777777" w:rsidR="0008287E" w:rsidRPr="0008287E" w:rsidRDefault="0008287E" w:rsidP="0008287E">
            <w:pPr>
              <w:spacing w:after="0" w:line="240" w:lineRule="auto"/>
              <w:jc w:val="both"/>
              <w:rPr>
                <w:rFonts w:ascii="Times New Roman" w:hAnsi="Times New Roman"/>
                <w:b/>
                <w:bCs/>
                <w:sz w:val="24"/>
                <w:szCs w:val="24"/>
              </w:rPr>
            </w:pPr>
            <w:r w:rsidRPr="0008287E">
              <w:rPr>
                <w:rFonts w:ascii="Times New Roman" w:hAnsi="Times New Roman"/>
                <w:b/>
                <w:bCs/>
                <w:sz w:val="24"/>
                <w:szCs w:val="24"/>
              </w:rPr>
              <w:t>Самостоятельная работа обучающихся</w:t>
            </w:r>
          </w:p>
        </w:tc>
        <w:tc>
          <w:tcPr>
            <w:tcW w:w="600" w:type="pct"/>
            <w:vAlign w:val="center"/>
          </w:tcPr>
          <w:p w14:paraId="19F57C24" w14:textId="77777777" w:rsidR="0008287E" w:rsidRPr="0008287E" w:rsidRDefault="0008287E" w:rsidP="0008287E">
            <w:pPr>
              <w:suppressAutoHyphens/>
              <w:spacing w:after="0" w:line="240" w:lineRule="auto"/>
              <w:jc w:val="center"/>
              <w:rPr>
                <w:rFonts w:ascii="Times New Roman" w:hAnsi="Times New Roman"/>
                <w:b/>
                <w:sz w:val="24"/>
                <w:szCs w:val="24"/>
              </w:rPr>
            </w:pPr>
          </w:p>
        </w:tc>
        <w:tc>
          <w:tcPr>
            <w:tcW w:w="653" w:type="pct"/>
          </w:tcPr>
          <w:p w14:paraId="79A84080" w14:textId="77777777" w:rsidR="0008287E" w:rsidRPr="0008287E" w:rsidRDefault="0008287E" w:rsidP="0008287E">
            <w:pPr>
              <w:spacing w:after="0" w:line="240" w:lineRule="auto"/>
              <w:jc w:val="center"/>
              <w:rPr>
                <w:rFonts w:ascii="Times New Roman" w:hAnsi="Times New Roman"/>
                <w:b/>
                <w:sz w:val="24"/>
                <w:szCs w:val="24"/>
              </w:rPr>
            </w:pPr>
          </w:p>
        </w:tc>
      </w:tr>
      <w:tr w:rsidR="0008287E" w:rsidRPr="0008287E" w14:paraId="49CAA82B" w14:textId="77777777" w:rsidTr="000B1BD4">
        <w:trPr>
          <w:trHeight w:val="20"/>
        </w:trPr>
        <w:tc>
          <w:tcPr>
            <w:tcW w:w="758" w:type="pct"/>
            <w:vMerge w:val="restart"/>
          </w:tcPr>
          <w:p w14:paraId="36605FA9" w14:textId="77777777" w:rsidR="0008287E" w:rsidRPr="0008287E" w:rsidRDefault="0008287E" w:rsidP="0008287E">
            <w:pPr>
              <w:spacing w:after="0" w:line="240" w:lineRule="auto"/>
              <w:rPr>
                <w:rFonts w:ascii="Times New Roman" w:hAnsi="Times New Roman"/>
                <w:b/>
                <w:bCs/>
                <w:sz w:val="24"/>
                <w:szCs w:val="24"/>
              </w:rPr>
            </w:pPr>
            <w:r w:rsidRPr="0008287E">
              <w:rPr>
                <w:rFonts w:ascii="Times New Roman" w:hAnsi="Times New Roman"/>
                <w:b/>
                <w:bCs/>
                <w:sz w:val="24"/>
                <w:szCs w:val="24"/>
              </w:rPr>
              <w:t xml:space="preserve">Тема 2.2. </w:t>
            </w:r>
          </w:p>
          <w:p w14:paraId="2A429DE1" w14:textId="77777777" w:rsidR="0008287E" w:rsidRPr="0008287E" w:rsidRDefault="0008287E" w:rsidP="0008287E">
            <w:pPr>
              <w:spacing w:after="0" w:line="240" w:lineRule="auto"/>
              <w:rPr>
                <w:rFonts w:ascii="Times New Roman" w:hAnsi="Times New Roman"/>
                <w:b/>
                <w:bCs/>
                <w:sz w:val="24"/>
                <w:szCs w:val="24"/>
              </w:rPr>
            </w:pPr>
            <w:r w:rsidRPr="0008287E">
              <w:rPr>
                <w:rFonts w:ascii="Times New Roman" w:hAnsi="Times New Roman"/>
                <w:sz w:val="24"/>
                <w:szCs w:val="24"/>
              </w:rPr>
              <w:t xml:space="preserve">Оказание первой (доврачебной) помощи при неотложных состояниях </w:t>
            </w:r>
            <w:r w:rsidRPr="0008287E">
              <w:rPr>
                <w:rFonts w:ascii="Times New Roman" w:hAnsi="Times New Roman"/>
                <w:sz w:val="24"/>
                <w:szCs w:val="24"/>
              </w:rPr>
              <w:br/>
              <w:t>и травматизме</w:t>
            </w:r>
          </w:p>
        </w:tc>
        <w:tc>
          <w:tcPr>
            <w:tcW w:w="2989" w:type="pct"/>
          </w:tcPr>
          <w:p w14:paraId="58AF7F27" w14:textId="77777777" w:rsidR="0008287E" w:rsidRPr="0008287E" w:rsidRDefault="0008287E" w:rsidP="0008287E">
            <w:pPr>
              <w:spacing w:after="0" w:line="240" w:lineRule="auto"/>
              <w:jc w:val="both"/>
              <w:rPr>
                <w:rFonts w:ascii="Times New Roman" w:hAnsi="Times New Roman"/>
                <w:sz w:val="24"/>
                <w:szCs w:val="24"/>
              </w:rPr>
            </w:pPr>
            <w:r w:rsidRPr="0008287E">
              <w:rPr>
                <w:rFonts w:ascii="Times New Roman" w:hAnsi="Times New Roman"/>
                <w:b/>
                <w:bCs/>
                <w:sz w:val="24"/>
                <w:szCs w:val="24"/>
              </w:rPr>
              <w:t>Содержание</w:t>
            </w:r>
          </w:p>
        </w:tc>
        <w:tc>
          <w:tcPr>
            <w:tcW w:w="600" w:type="pct"/>
            <w:vAlign w:val="center"/>
          </w:tcPr>
          <w:p w14:paraId="5FADE0C5" w14:textId="77777777" w:rsidR="0008287E" w:rsidRPr="0008287E" w:rsidRDefault="0008287E" w:rsidP="0008287E">
            <w:pPr>
              <w:spacing w:after="0" w:line="240" w:lineRule="auto"/>
              <w:jc w:val="center"/>
              <w:rPr>
                <w:rFonts w:ascii="Times New Roman" w:hAnsi="Times New Roman"/>
                <w:b/>
                <w:bCs/>
                <w:sz w:val="24"/>
                <w:szCs w:val="24"/>
              </w:rPr>
            </w:pPr>
          </w:p>
        </w:tc>
        <w:tc>
          <w:tcPr>
            <w:tcW w:w="653" w:type="pct"/>
            <w:vMerge w:val="restart"/>
          </w:tcPr>
          <w:p w14:paraId="2C94CB19"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01</w:t>
            </w:r>
          </w:p>
          <w:p w14:paraId="63403647"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02</w:t>
            </w:r>
          </w:p>
          <w:p w14:paraId="316F247A"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04</w:t>
            </w:r>
          </w:p>
          <w:p w14:paraId="0FD71844" w14:textId="77777777" w:rsidR="0008287E" w:rsidRPr="0008287E" w:rsidRDefault="0008287E" w:rsidP="0008287E">
            <w:pPr>
              <w:spacing w:after="0" w:line="240" w:lineRule="auto"/>
              <w:jc w:val="center"/>
              <w:rPr>
                <w:rFonts w:ascii="Times New Roman" w:hAnsi="Times New Roman"/>
                <w:b/>
                <w:bCs/>
                <w:sz w:val="24"/>
                <w:szCs w:val="24"/>
              </w:rPr>
            </w:pPr>
            <w:r w:rsidRPr="0008287E">
              <w:rPr>
                <w:rFonts w:ascii="Times New Roman" w:hAnsi="Times New Roman"/>
                <w:sz w:val="24"/>
                <w:szCs w:val="24"/>
              </w:rPr>
              <w:t>ОК 07</w:t>
            </w:r>
          </w:p>
        </w:tc>
      </w:tr>
      <w:tr w:rsidR="0008287E" w:rsidRPr="0008287E" w14:paraId="7C148E83" w14:textId="77777777" w:rsidTr="000B1BD4">
        <w:trPr>
          <w:trHeight w:val="20"/>
        </w:trPr>
        <w:tc>
          <w:tcPr>
            <w:tcW w:w="758" w:type="pct"/>
            <w:vMerge/>
          </w:tcPr>
          <w:p w14:paraId="7EA24DB0" w14:textId="77777777" w:rsidR="0008287E" w:rsidRPr="0008287E" w:rsidRDefault="0008287E" w:rsidP="0008287E">
            <w:pPr>
              <w:spacing w:after="0" w:line="240" w:lineRule="auto"/>
              <w:rPr>
                <w:rFonts w:ascii="Times New Roman" w:hAnsi="Times New Roman"/>
                <w:b/>
                <w:bCs/>
                <w:sz w:val="24"/>
                <w:szCs w:val="24"/>
              </w:rPr>
            </w:pPr>
          </w:p>
        </w:tc>
        <w:tc>
          <w:tcPr>
            <w:tcW w:w="2989" w:type="pct"/>
          </w:tcPr>
          <w:p w14:paraId="338B5180" w14:textId="77777777" w:rsidR="0008287E" w:rsidRPr="0008287E" w:rsidRDefault="0008287E" w:rsidP="0008287E">
            <w:pPr>
              <w:spacing w:after="0" w:line="240" w:lineRule="auto"/>
              <w:jc w:val="both"/>
              <w:rPr>
                <w:rFonts w:ascii="Times New Roman" w:hAnsi="Times New Roman"/>
                <w:bCs/>
                <w:sz w:val="24"/>
                <w:szCs w:val="24"/>
              </w:rPr>
            </w:pPr>
            <w:r w:rsidRPr="0008287E">
              <w:rPr>
                <w:rFonts w:ascii="Times New Roman" w:hAnsi="Times New Roman"/>
                <w:bCs/>
                <w:sz w:val="24"/>
                <w:szCs w:val="24"/>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c>
          <w:tcPr>
            <w:tcW w:w="600" w:type="pct"/>
            <w:vAlign w:val="center"/>
          </w:tcPr>
          <w:p w14:paraId="02C25905" w14:textId="77777777" w:rsidR="0008287E" w:rsidRPr="0008287E" w:rsidRDefault="0008287E" w:rsidP="0008287E">
            <w:pPr>
              <w:spacing w:after="0" w:line="240" w:lineRule="auto"/>
              <w:jc w:val="center"/>
              <w:rPr>
                <w:rFonts w:ascii="Times New Roman" w:hAnsi="Times New Roman"/>
                <w:b/>
                <w:bCs/>
                <w:sz w:val="24"/>
                <w:szCs w:val="24"/>
              </w:rPr>
            </w:pPr>
          </w:p>
        </w:tc>
        <w:tc>
          <w:tcPr>
            <w:tcW w:w="653" w:type="pct"/>
            <w:vMerge/>
          </w:tcPr>
          <w:p w14:paraId="74DDCD29" w14:textId="77777777" w:rsidR="0008287E" w:rsidRPr="0008287E" w:rsidRDefault="0008287E" w:rsidP="0008287E">
            <w:pPr>
              <w:spacing w:after="0" w:line="240" w:lineRule="auto"/>
              <w:jc w:val="center"/>
              <w:rPr>
                <w:rFonts w:ascii="Times New Roman" w:hAnsi="Times New Roman"/>
                <w:b/>
                <w:bCs/>
                <w:sz w:val="24"/>
                <w:szCs w:val="24"/>
              </w:rPr>
            </w:pPr>
          </w:p>
        </w:tc>
      </w:tr>
      <w:tr w:rsidR="0008287E" w:rsidRPr="0008287E" w14:paraId="51A2E818" w14:textId="77777777" w:rsidTr="000B1BD4">
        <w:trPr>
          <w:trHeight w:val="20"/>
        </w:trPr>
        <w:tc>
          <w:tcPr>
            <w:tcW w:w="758" w:type="pct"/>
            <w:vMerge/>
          </w:tcPr>
          <w:p w14:paraId="3BAC28A8" w14:textId="77777777" w:rsidR="0008287E" w:rsidRPr="0008287E" w:rsidRDefault="0008287E" w:rsidP="0008287E">
            <w:pPr>
              <w:spacing w:after="0" w:line="240" w:lineRule="auto"/>
              <w:rPr>
                <w:rFonts w:ascii="Times New Roman" w:hAnsi="Times New Roman"/>
                <w:b/>
                <w:bCs/>
                <w:sz w:val="24"/>
                <w:szCs w:val="24"/>
              </w:rPr>
            </w:pPr>
          </w:p>
        </w:tc>
        <w:tc>
          <w:tcPr>
            <w:tcW w:w="2989" w:type="pct"/>
          </w:tcPr>
          <w:p w14:paraId="56A0929E" w14:textId="77777777" w:rsidR="0008287E" w:rsidRPr="0008287E" w:rsidRDefault="0008287E" w:rsidP="0008287E">
            <w:pPr>
              <w:spacing w:after="0" w:line="240" w:lineRule="auto"/>
              <w:jc w:val="both"/>
              <w:rPr>
                <w:rFonts w:ascii="Times New Roman" w:hAnsi="Times New Roman"/>
                <w:bCs/>
                <w:sz w:val="24"/>
                <w:szCs w:val="24"/>
              </w:rPr>
            </w:pPr>
            <w:r w:rsidRPr="0008287E">
              <w:rPr>
                <w:rFonts w:ascii="Times New Roman" w:hAnsi="Times New Roman"/>
                <w:bCs/>
                <w:sz w:val="24"/>
                <w:szCs w:val="24"/>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c>
          <w:tcPr>
            <w:tcW w:w="600" w:type="pct"/>
            <w:vAlign w:val="center"/>
          </w:tcPr>
          <w:p w14:paraId="69258C37" w14:textId="77777777" w:rsidR="0008287E" w:rsidRPr="0008287E" w:rsidRDefault="0008287E" w:rsidP="0008287E">
            <w:pPr>
              <w:spacing w:after="0" w:line="240" w:lineRule="auto"/>
              <w:jc w:val="center"/>
              <w:rPr>
                <w:rFonts w:ascii="Times New Roman" w:hAnsi="Times New Roman"/>
                <w:bCs/>
                <w:sz w:val="24"/>
                <w:szCs w:val="24"/>
              </w:rPr>
            </w:pPr>
          </w:p>
        </w:tc>
        <w:tc>
          <w:tcPr>
            <w:tcW w:w="653" w:type="pct"/>
            <w:vMerge/>
          </w:tcPr>
          <w:p w14:paraId="60810B7F" w14:textId="77777777" w:rsidR="0008287E" w:rsidRPr="0008287E" w:rsidRDefault="0008287E" w:rsidP="0008287E">
            <w:pPr>
              <w:spacing w:after="0" w:line="240" w:lineRule="auto"/>
              <w:jc w:val="center"/>
              <w:rPr>
                <w:rFonts w:ascii="Times New Roman" w:hAnsi="Times New Roman"/>
                <w:b/>
                <w:bCs/>
                <w:sz w:val="24"/>
                <w:szCs w:val="24"/>
              </w:rPr>
            </w:pPr>
          </w:p>
        </w:tc>
      </w:tr>
      <w:tr w:rsidR="0008287E" w:rsidRPr="0008287E" w14:paraId="50C27CDA" w14:textId="77777777" w:rsidTr="000B1BD4">
        <w:trPr>
          <w:trHeight w:val="20"/>
        </w:trPr>
        <w:tc>
          <w:tcPr>
            <w:tcW w:w="758" w:type="pct"/>
            <w:vMerge/>
          </w:tcPr>
          <w:p w14:paraId="71AEBC34" w14:textId="77777777" w:rsidR="0008287E" w:rsidRPr="0008287E" w:rsidRDefault="0008287E" w:rsidP="0008287E">
            <w:pPr>
              <w:spacing w:after="0" w:line="240" w:lineRule="auto"/>
              <w:rPr>
                <w:rFonts w:ascii="Times New Roman" w:hAnsi="Times New Roman"/>
                <w:b/>
                <w:bCs/>
                <w:sz w:val="24"/>
                <w:szCs w:val="24"/>
              </w:rPr>
            </w:pPr>
          </w:p>
        </w:tc>
        <w:tc>
          <w:tcPr>
            <w:tcW w:w="3589" w:type="pct"/>
            <w:gridSpan w:val="2"/>
          </w:tcPr>
          <w:p w14:paraId="57770EC6" w14:textId="77777777" w:rsidR="0008287E" w:rsidRPr="0008287E" w:rsidRDefault="0008287E" w:rsidP="0008287E">
            <w:pPr>
              <w:spacing w:after="0" w:line="240" w:lineRule="auto"/>
              <w:jc w:val="both"/>
              <w:rPr>
                <w:rFonts w:ascii="Times New Roman" w:hAnsi="Times New Roman"/>
                <w:bCs/>
                <w:i/>
                <w:sz w:val="24"/>
                <w:szCs w:val="24"/>
              </w:rPr>
            </w:pPr>
            <w:bookmarkStart w:id="12" w:name="_Hlk110179063"/>
            <w:r w:rsidRPr="0008287E">
              <w:rPr>
                <w:rFonts w:ascii="Times New Roman" w:hAnsi="Times New Roman"/>
                <w:bCs/>
                <w:i/>
                <w:sz w:val="24"/>
                <w:szCs w:val="24"/>
              </w:rPr>
              <w:t>Проблемные лекци</w:t>
            </w:r>
            <w:bookmarkEnd w:id="12"/>
            <w:r w:rsidRPr="0008287E">
              <w:rPr>
                <w:rFonts w:ascii="Times New Roman" w:hAnsi="Times New Roman"/>
                <w:bCs/>
                <w:i/>
                <w:sz w:val="24"/>
                <w:szCs w:val="24"/>
              </w:rPr>
              <w:t>и</w:t>
            </w:r>
          </w:p>
        </w:tc>
        <w:tc>
          <w:tcPr>
            <w:tcW w:w="653" w:type="pct"/>
            <w:vMerge/>
          </w:tcPr>
          <w:p w14:paraId="0D7EB3C0" w14:textId="77777777" w:rsidR="0008287E" w:rsidRPr="0008287E" w:rsidRDefault="0008287E" w:rsidP="0008287E">
            <w:pPr>
              <w:spacing w:after="0" w:line="240" w:lineRule="auto"/>
              <w:jc w:val="center"/>
              <w:rPr>
                <w:rFonts w:ascii="Times New Roman" w:hAnsi="Times New Roman"/>
                <w:b/>
                <w:bCs/>
                <w:sz w:val="24"/>
                <w:szCs w:val="24"/>
              </w:rPr>
            </w:pPr>
          </w:p>
        </w:tc>
      </w:tr>
      <w:tr w:rsidR="0008287E" w:rsidRPr="0008287E" w14:paraId="2663F400" w14:textId="77777777" w:rsidTr="000B1BD4">
        <w:trPr>
          <w:trHeight w:val="20"/>
        </w:trPr>
        <w:tc>
          <w:tcPr>
            <w:tcW w:w="758" w:type="pct"/>
            <w:vMerge/>
          </w:tcPr>
          <w:p w14:paraId="503CA890" w14:textId="77777777" w:rsidR="0008287E" w:rsidRPr="0008287E" w:rsidRDefault="0008287E" w:rsidP="0008287E">
            <w:pPr>
              <w:spacing w:after="0" w:line="240" w:lineRule="auto"/>
              <w:rPr>
                <w:rFonts w:ascii="Times New Roman" w:hAnsi="Times New Roman"/>
                <w:b/>
                <w:bCs/>
                <w:sz w:val="24"/>
                <w:szCs w:val="24"/>
              </w:rPr>
            </w:pPr>
          </w:p>
        </w:tc>
        <w:tc>
          <w:tcPr>
            <w:tcW w:w="2989" w:type="pct"/>
          </w:tcPr>
          <w:p w14:paraId="421B6F55" w14:textId="34C16203" w:rsidR="0008287E" w:rsidRPr="0008287E" w:rsidRDefault="00A204FB" w:rsidP="0008287E">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00" w:type="pct"/>
            <w:vAlign w:val="center"/>
          </w:tcPr>
          <w:p w14:paraId="318AF39C" w14:textId="77777777" w:rsidR="0008287E" w:rsidRPr="0008287E" w:rsidRDefault="0008287E" w:rsidP="0008287E">
            <w:pPr>
              <w:spacing w:after="0" w:line="240" w:lineRule="auto"/>
              <w:jc w:val="center"/>
              <w:rPr>
                <w:rFonts w:ascii="Times New Roman" w:hAnsi="Times New Roman"/>
                <w:b/>
                <w:bCs/>
                <w:sz w:val="24"/>
                <w:szCs w:val="24"/>
              </w:rPr>
            </w:pPr>
          </w:p>
        </w:tc>
        <w:tc>
          <w:tcPr>
            <w:tcW w:w="653" w:type="pct"/>
            <w:vMerge w:val="restart"/>
          </w:tcPr>
          <w:p w14:paraId="3AB07872"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01</w:t>
            </w:r>
          </w:p>
          <w:p w14:paraId="1F097FEA"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02</w:t>
            </w:r>
          </w:p>
          <w:p w14:paraId="4A7CE6F5"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04</w:t>
            </w:r>
          </w:p>
          <w:p w14:paraId="34B532A0" w14:textId="77777777" w:rsidR="0008287E" w:rsidRPr="0008287E" w:rsidRDefault="0008287E" w:rsidP="0008287E">
            <w:pPr>
              <w:spacing w:after="0" w:line="240" w:lineRule="auto"/>
              <w:jc w:val="center"/>
              <w:rPr>
                <w:rFonts w:ascii="Times New Roman" w:hAnsi="Times New Roman"/>
                <w:b/>
                <w:bCs/>
                <w:sz w:val="24"/>
                <w:szCs w:val="24"/>
              </w:rPr>
            </w:pPr>
            <w:r w:rsidRPr="0008287E">
              <w:rPr>
                <w:rFonts w:ascii="Times New Roman" w:hAnsi="Times New Roman"/>
                <w:sz w:val="24"/>
                <w:szCs w:val="24"/>
              </w:rPr>
              <w:t>ОК 07</w:t>
            </w:r>
          </w:p>
        </w:tc>
      </w:tr>
      <w:tr w:rsidR="0008287E" w:rsidRPr="0008287E" w14:paraId="0E30B41F" w14:textId="77777777" w:rsidTr="000B1BD4">
        <w:trPr>
          <w:trHeight w:val="698"/>
        </w:trPr>
        <w:tc>
          <w:tcPr>
            <w:tcW w:w="758" w:type="pct"/>
            <w:vMerge/>
          </w:tcPr>
          <w:p w14:paraId="63946F9A" w14:textId="77777777" w:rsidR="0008287E" w:rsidRPr="0008287E" w:rsidRDefault="0008287E" w:rsidP="0008287E">
            <w:pPr>
              <w:spacing w:after="0" w:line="240" w:lineRule="auto"/>
              <w:rPr>
                <w:rFonts w:ascii="Times New Roman" w:hAnsi="Times New Roman"/>
                <w:b/>
                <w:bCs/>
                <w:sz w:val="24"/>
                <w:szCs w:val="24"/>
              </w:rPr>
            </w:pPr>
          </w:p>
        </w:tc>
        <w:tc>
          <w:tcPr>
            <w:tcW w:w="2989" w:type="pct"/>
          </w:tcPr>
          <w:p w14:paraId="508A4B59" w14:textId="77777777" w:rsidR="0008287E" w:rsidRPr="0008287E" w:rsidRDefault="0008287E" w:rsidP="0008287E">
            <w:pPr>
              <w:spacing w:after="0" w:line="240" w:lineRule="auto"/>
              <w:jc w:val="both"/>
              <w:rPr>
                <w:rFonts w:ascii="Times New Roman" w:hAnsi="Times New Roman"/>
                <w:sz w:val="24"/>
                <w:szCs w:val="24"/>
              </w:rPr>
            </w:pPr>
            <w:r w:rsidRPr="0008287E">
              <w:rPr>
                <w:rFonts w:ascii="Times New Roman" w:hAnsi="Times New Roman"/>
                <w:sz w:val="24"/>
                <w:szCs w:val="24"/>
              </w:rPr>
              <w:t>Практическое занятие №11. Тренинг умений оказания первой (доврачебной) помощи при неотложных состояниях</w:t>
            </w:r>
          </w:p>
        </w:tc>
        <w:tc>
          <w:tcPr>
            <w:tcW w:w="600" w:type="pct"/>
            <w:vAlign w:val="center"/>
          </w:tcPr>
          <w:p w14:paraId="64797E74" w14:textId="77777777" w:rsidR="0008287E" w:rsidRPr="0008287E" w:rsidRDefault="0008287E" w:rsidP="0008287E">
            <w:pPr>
              <w:spacing w:after="0" w:line="240" w:lineRule="auto"/>
              <w:jc w:val="center"/>
              <w:rPr>
                <w:rFonts w:ascii="Times New Roman" w:hAnsi="Times New Roman"/>
                <w:b/>
                <w:bCs/>
                <w:sz w:val="24"/>
                <w:szCs w:val="24"/>
              </w:rPr>
            </w:pPr>
          </w:p>
        </w:tc>
        <w:tc>
          <w:tcPr>
            <w:tcW w:w="653" w:type="pct"/>
            <w:vMerge/>
          </w:tcPr>
          <w:p w14:paraId="23F52247" w14:textId="77777777" w:rsidR="0008287E" w:rsidRPr="0008287E" w:rsidRDefault="0008287E" w:rsidP="0008287E">
            <w:pPr>
              <w:spacing w:after="0" w:line="240" w:lineRule="auto"/>
              <w:jc w:val="center"/>
              <w:rPr>
                <w:rFonts w:ascii="Times New Roman" w:hAnsi="Times New Roman"/>
                <w:b/>
                <w:bCs/>
                <w:sz w:val="24"/>
                <w:szCs w:val="24"/>
              </w:rPr>
            </w:pPr>
          </w:p>
        </w:tc>
      </w:tr>
      <w:tr w:rsidR="0008287E" w:rsidRPr="0008287E" w14:paraId="71F9165E" w14:textId="77777777" w:rsidTr="000B1BD4">
        <w:trPr>
          <w:trHeight w:val="694"/>
        </w:trPr>
        <w:tc>
          <w:tcPr>
            <w:tcW w:w="758" w:type="pct"/>
            <w:vMerge/>
          </w:tcPr>
          <w:p w14:paraId="7D7AB0D2" w14:textId="77777777" w:rsidR="0008287E" w:rsidRPr="0008287E" w:rsidRDefault="0008287E" w:rsidP="0008287E">
            <w:pPr>
              <w:spacing w:after="0" w:line="240" w:lineRule="auto"/>
              <w:rPr>
                <w:rFonts w:ascii="Times New Roman" w:hAnsi="Times New Roman"/>
                <w:b/>
                <w:bCs/>
                <w:sz w:val="24"/>
                <w:szCs w:val="24"/>
              </w:rPr>
            </w:pPr>
          </w:p>
        </w:tc>
        <w:tc>
          <w:tcPr>
            <w:tcW w:w="2989" w:type="pct"/>
          </w:tcPr>
          <w:p w14:paraId="66DE64E5" w14:textId="77777777" w:rsidR="0008287E" w:rsidRPr="0008287E" w:rsidRDefault="0008287E" w:rsidP="0008287E">
            <w:pPr>
              <w:spacing w:after="0" w:line="240" w:lineRule="auto"/>
              <w:jc w:val="both"/>
              <w:rPr>
                <w:rFonts w:ascii="Times New Roman" w:hAnsi="Times New Roman"/>
                <w:sz w:val="24"/>
                <w:szCs w:val="24"/>
              </w:rPr>
            </w:pPr>
            <w:r w:rsidRPr="0008287E">
              <w:rPr>
                <w:rFonts w:ascii="Times New Roman" w:hAnsi="Times New Roman"/>
                <w:sz w:val="24"/>
                <w:szCs w:val="24"/>
              </w:rPr>
              <w:t>Практическое занятие №12. Тренинг умений оказания первой (доврачебной) помощи при травматизме</w:t>
            </w:r>
          </w:p>
        </w:tc>
        <w:tc>
          <w:tcPr>
            <w:tcW w:w="600" w:type="pct"/>
            <w:vAlign w:val="center"/>
          </w:tcPr>
          <w:p w14:paraId="7CD181B9" w14:textId="77777777" w:rsidR="0008287E" w:rsidRPr="0008287E" w:rsidRDefault="0008287E" w:rsidP="0008287E">
            <w:pPr>
              <w:spacing w:after="0" w:line="240" w:lineRule="auto"/>
              <w:jc w:val="center"/>
              <w:rPr>
                <w:rFonts w:ascii="Times New Roman" w:hAnsi="Times New Roman"/>
                <w:sz w:val="24"/>
                <w:szCs w:val="24"/>
              </w:rPr>
            </w:pPr>
          </w:p>
        </w:tc>
        <w:tc>
          <w:tcPr>
            <w:tcW w:w="653" w:type="pct"/>
            <w:vMerge/>
          </w:tcPr>
          <w:p w14:paraId="0C6AA2ED" w14:textId="77777777" w:rsidR="0008287E" w:rsidRPr="0008287E" w:rsidRDefault="0008287E" w:rsidP="0008287E">
            <w:pPr>
              <w:spacing w:after="0" w:line="240" w:lineRule="auto"/>
              <w:jc w:val="center"/>
              <w:rPr>
                <w:rFonts w:ascii="Times New Roman" w:hAnsi="Times New Roman"/>
                <w:b/>
                <w:bCs/>
                <w:sz w:val="24"/>
                <w:szCs w:val="24"/>
              </w:rPr>
            </w:pPr>
          </w:p>
        </w:tc>
      </w:tr>
      <w:tr w:rsidR="0008287E" w:rsidRPr="0008287E" w14:paraId="1D32F268" w14:textId="77777777" w:rsidTr="000B1BD4">
        <w:trPr>
          <w:trHeight w:val="20"/>
        </w:trPr>
        <w:tc>
          <w:tcPr>
            <w:tcW w:w="758" w:type="pct"/>
            <w:vMerge/>
          </w:tcPr>
          <w:p w14:paraId="7BDBFDCB" w14:textId="77777777" w:rsidR="0008287E" w:rsidRPr="0008287E" w:rsidRDefault="0008287E" w:rsidP="0008287E">
            <w:pPr>
              <w:spacing w:after="0" w:line="240" w:lineRule="auto"/>
              <w:rPr>
                <w:rFonts w:ascii="Times New Roman" w:hAnsi="Times New Roman"/>
                <w:b/>
                <w:bCs/>
                <w:sz w:val="24"/>
                <w:szCs w:val="24"/>
              </w:rPr>
            </w:pPr>
          </w:p>
        </w:tc>
        <w:tc>
          <w:tcPr>
            <w:tcW w:w="2989" w:type="pct"/>
          </w:tcPr>
          <w:p w14:paraId="41A45972" w14:textId="77777777" w:rsidR="0008287E" w:rsidRPr="0008287E" w:rsidRDefault="0008287E" w:rsidP="0008287E">
            <w:pPr>
              <w:spacing w:after="0" w:line="240" w:lineRule="auto"/>
              <w:jc w:val="both"/>
              <w:rPr>
                <w:rFonts w:ascii="Times New Roman" w:hAnsi="Times New Roman"/>
                <w:b/>
                <w:bCs/>
                <w:sz w:val="24"/>
                <w:szCs w:val="24"/>
              </w:rPr>
            </w:pPr>
            <w:r w:rsidRPr="0008287E">
              <w:rPr>
                <w:rFonts w:ascii="Times New Roman" w:hAnsi="Times New Roman"/>
                <w:b/>
                <w:bCs/>
                <w:sz w:val="24"/>
                <w:szCs w:val="24"/>
              </w:rPr>
              <w:t>Самостоятельная работа обучающихся</w:t>
            </w:r>
          </w:p>
        </w:tc>
        <w:tc>
          <w:tcPr>
            <w:tcW w:w="600" w:type="pct"/>
            <w:vAlign w:val="center"/>
          </w:tcPr>
          <w:p w14:paraId="59083843" w14:textId="77777777" w:rsidR="0008287E" w:rsidRPr="0008287E" w:rsidRDefault="0008287E" w:rsidP="0008287E">
            <w:pPr>
              <w:spacing w:after="0" w:line="240" w:lineRule="auto"/>
              <w:jc w:val="center"/>
              <w:rPr>
                <w:rFonts w:ascii="Times New Roman" w:hAnsi="Times New Roman"/>
                <w:b/>
                <w:sz w:val="24"/>
                <w:szCs w:val="24"/>
              </w:rPr>
            </w:pPr>
          </w:p>
        </w:tc>
        <w:tc>
          <w:tcPr>
            <w:tcW w:w="653" w:type="pct"/>
          </w:tcPr>
          <w:p w14:paraId="2B6357FB" w14:textId="77777777" w:rsidR="0008287E" w:rsidRPr="0008287E" w:rsidRDefault="0008287E" w:rsidP="0008287E">
            <w:pPr>
              <w:spacing w:after="0" w:line="240" w:lineRule="auto"/>
              <w:jc w:val="center"/>
              <w:rPr>
                <w:rFonts w:ascii="Times New Roman" w:hAnsi="Times New Roman"/>
                <w:b/>
                <w:bCs/>
                <w:sz w:val="24"/>
                <w:szCs w:val="24"/>
              </w:rPr>
            </w:pPr>
          </w:p>
        </w:tc>
      </w:tr>
      <w:tr w:rsidR="0008287E" w:rsidRPr="0008287E" w14:paraId="3FCC9002" w14:textId="77777777" w:rsidTr="000B1BD4">
        <w:trPr>
          <w:trHeight w:val="20"/>
        </w:trPr>
        <w:tc>
          <w:tcPr>
            <w:tcW w:w="758" w:type="pct"/>
            <w:vMerge w:val="restart"/>
          </w:tcPr>
          <w:p w14:paraId="468A386D" w14:textId="77777777" w:rsidR="0008287E" w:rsidRPr="0008287E" w:rsidRDefault="0008287E" w:rsidP="0008287E">
            <w:pPr>
              <w:spacing w:after="0" w:line="240" w:lineRule="auto"/>
              <w:rPr>
                <w:rFonts w:ascii="Times New Roman" w:hAnsi="Times New Roman"/>
                <w:b/>
                <w:bCs/>
                <w:sz w:val="24"/>
                <w:szCs w:val="24"/>
              </w:rPr>
            </w:pPr>
            <w:r w:rsidRPr="0008287E">
              <w:rPr>
                <w:rFonts w:ascii="Times New Roman" w:hAnsi="Times New Roman"/>
                <w:b/>
                <w:bCs/>
                <w:sz w:val="24"/>
                <w:szCs w:val="24"/>
              </w:rPr>
              <w:t xml:space="preserve">Тема 2.3. </w:t>
            </w:r>
          </w:p>
          <w:p w14:paraId="3FA393BA" w14:textId="77777777" w:rsidR="0008287E" w:rsidRPr="0008287E" w:rsidRDefault="0008287E" w:rsidP="0008287E">
            <w:pPr>
              <w:spacing w:after="0" w:line="240" w:lineRule="auto"/>
              <w:jc w:val="both"/>
              <w:rPr>
                <w:rFonts w:ascii="Times New Roman" w:hAnsi="Times New Roman"/>
                <w:sz w:val="24"/>
                <w:szCs w:val="24"/>
              </w:rPr>
            </w:pPr>
            <w:r w:rsidRPr="0008287E">
              <w:rPr>
                <w:rFonts w:ascii="Times New Roman" w:hAnsi="Times New Roman"/>
                <w:sz w:val="24"/>
                <w:szCs w:val="24"/>
              </w:rPr>
              <w:t>Обеспечение здорового образа жизни</w:t>
            </w:r>
          </w:p>
        </w:tc>
        <w:tc>
          <w:tcPr>
            <w:tcW w:w="2989" w:type="pct"/>
          </w:tcPr>
          <w:p w14:paraId="01671027" w14:textId="77777777" w:rsidR="0008287E" w:rsidRPr="0008287E" w:rsidRDefault="0008287E" w:rsidP="0008287E">
            <w:pPr>
              <w:spacing w:after="0" w:line="240" w:lineRule="auto"/>
              <w:jc w:val="both"/>
              <w:rPr>
                <w:rFonts w:ascii="Times New Roman" w:hAnsi="Times New Roman"/>
                <w:b/>
                <w:bCs/>
                <w:sz w:val="24"/>
                <w:szCs w:val="24"/>
              </w:rPr>
            </w:pPr>
            <w:r w:rsidRPr="0008287E">
              <w:rPr>
                <w:rFonts w:ascii="Times New Roman" w:hAnsi="Times New Roman"/>
                <w:b/>
                <w:bCs/>
                <w:sz w:val="24"/>
                <w:szCs w:val="24"/>
              </w:rPr>
              <w:t>Содержание</w:t>
            </w:r>
          </w:p>
        </w:tc>
        <w:tc>
          <w:tcPr>
            <w:tcW w:w="600" w:type="pct"/>
            <w:vAlign w:val="center"/>
          </w:tcPr>
          <w:p w14:paraId="69E369E1" w14:textId="77777777" w:rsidR="0008287E" w:rsidRPr="0008287E" w:rsidRDefault="0008287E" w:rsidP="0008287E">
            <w:pPr>
              <w:spacing w:after="0" w:line="240" w:lineRule="auto"/>
              <w:jc w:val="center"/>
              <w:rPr>
                <w:rFonts w:ascii="Times New Roman" w:hAnsi="Times New Roman"/>
                <w:b/>
                <w:bCs/>
                <w:sz w:val="24"/>
                <w:szCs w:val="24"/>
              </w:rPr>
            </w:pPr>
          </w:p>
        </w:tc>
        <w:tc>
          <w:tcPr>
            <w:tcW w:w="653" w:type="pct"/>
            <w:vMerge w:val="restart"/>
          </w:tcPr>
          <w:p w14:paraId="5461C20B"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01</w:t>
            </w:r>
          </w:p>
          <w:p w14:paraId="455DF51D"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02</w:t>
            </w:r>
          </w:p>
          <w:p w14:paraId="40914090"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04</w:t>
            </w:r>
          </w:p>
          <w:p w14:paraId="1F66A4CA" w14:textId="77777777" w:rsidR="0008287E" w:rsidRPr="0008287E" w:rsidRDefault="0008287E" w:rsidP="0008287E">
            <w:pPr>
              <w:spacing w:after="0" w:line="240" w:lineRule="auto"/>
              <w:jc w:val="center"/>
              <w:rPr>
                <w:rFonts w:ascii="Times New Roman" w:hAnsi="Times New Roman"/>
                <w:b/>
                <w:bCs/>
                <w:sz w:val="24"/>
                <w:szCs w:val="24"/>
              </w:rPr>
            </w:pPr>
            <w:r w:rsidRPr="0008287E">
              <w:rPr>
                <w:rFonts w:ascii="Times New Roman" w:hAnsi="Times New Roman"/>
                <w:sz w:val="24"/>
                <w:szCs w:val="24"/>
              </w:rPr>
              <w:t>ОК 07</w:t>
            </w:r>
          </w:p>
        </w:tc>
      </w:tr>
      <w:tr w:rsidR="0008287E" w:rsidRPr="0008287E" w14:paraId="1F80A67E" w14:textId="77777777" w:rsidTr="000B1BD4">
        <w:trPr>
          <w:trHeight w:val="20"/>
        </w:trPr>
        <w:tc>
          <w:tcPr>
            <w:tcW w:w="758" w:type="pct"/>
            <w:vMerge/>
          </w:tcPr>
          <w:p w14:paraId="25BD602A" w14:textId="77777777" w:rsidR="0008287E" w:rsidRPr="0008287E" w:rsidRDefault="0008287E" w:rsidP="0008287E">
            <w:pPr>
              <w:spacing w:after="0" w:line="240" w:lineRule="auto"/>
              <w:rPr>
                <w:rFonts w:ascii="Times New Roman" w:hAnsi="Times New Roman"/>
                <w:b/>
                <w:bCs/>
                <w:sz w:val="24"/>
                <w:szCs w:val="24"/>
              </w:rPr>
            </w:pPr>
          </w:p>
        </w:tc>
        <w:tc>
          <w:tcPr>
            <w:tcW w:w="2989" w:type="pct"/>
          </w:tcPr>
          <w:p w14:paraId="6D1EF103" w14:textId="77777777" w:rsidR="0008287E" w:rsidRPr="0008287E" w:rsidRDefault="0008287E" w:rsidP="0008287E">
            <w:pPr>
              <w:spacing w:after="0" w:line="240" w:lineRule="auto"/>
              <w:jc w:val="both"/>
              <w:rPr>
                <w:rFonts w:ascii="Times New Roman" w:hAnsi="Times New Roman"/>
                <w:sz w:val="24"/>
                <w:szCs w:val="24"/>
              </w:rPr>
            </w:pPr>
            <w:r w:rsidRPr="0008287E">
              <w:rPr>
                <w:rFonts w:ascii="Times New Roman" w:hAnsi="Times New Roman"/>
                <w:bCs/>
                <w:sz w:val="24"/>
                <w:szCs w:val="24"/>
              </w:rPr>
              <w:t>1.</w:t>
            </w:r>
            <w:r w:rsidRPr="0008287E">
              <w:rPr>
                <w:rFonts w:ascii="Times New Roman" w:hAnsi="Times New Roman"/>
                <w:sz w:val="24"/>
                <w:szCs w:val="24"/>
              </w:rPr>
              <w:t xml:space="preserve"> Здоровье и его основные показатели. Факторы формирования здоровья. Здоровый образ жизни и его составляющие</w:t>
            </w:r>
          </w:p>
        </w:tc>
        <w:tc>
          <w:tcPr>
            <w:tcW w:w="600" w:type="pct"/>
            <w:vAlign w:val="center"/>
          </w:tcPr>
          <w:p w14:paraId="5711046A" w14:textId="77777777" w:rsidR="0008287E" w:rsidRPr="0008287E" w:rsidRDefault="0008287E" w:rsidP="0008287E">
            <w:pPr>
              <w:spacing w:after="0" w:line="240" w:lineRule="auto"/>
              <w:jc w:val="center"/>
              <w:rPr>
                <w:rFonts w:ascii="Times New Roman" w:hAnsi="Times New Roman"/>
                <w:sz w:val="24"/>
                <w:szCs w:val="24"/>
              </w:rPr>
            </w:pPr>
          </w:p>
        </w:tc>
        <w:tc>
          <w:tcPr>
            <w:tcW w:w="653" w:type="pct"/>
            <w:vMerge/>
          </w:tcPr>
          <w:p w14:paraId="42E327F4" w14:textId="77777777" w:rsidR="0008287E" w:rsidRPr="0008287E" w:rsidRDefault="0008287E" w:rsidP="0008287E">
            <w:pPr>
              <w:spacing w:after="0" w:line="240" w:lineRule="auto"/>
              <w:jc w:val="center"/>
              <w:rPr>
                <w:rFonts w:ascii="Times New Roman" w:hAnsi="Times New Roman"/>
                <w:b/>
                <w:bCs/>
                <w:sz w:val="24"/>
                <w:szCs w:val="24"/>
              </w:rPr>
            </w:pPr>
          </w:p>
        </w:tc>
      </w:tr>
      <w:tr w:rsidR="0008287E" w:rsidRPr="0008287E" w14:paraId="7C73FFA2" w14:textId="77777777" w:rsidTr="000B1BD4">
        <w:trPr>
          <w:trHeight w:val="20"/>
        </w:trPr>
        <w:tc>
          <w:tcPr>
            <w:tcW w:w="758" w:type="pct"/>
            <w:vMerge/>
          </w:tcPr>
          <w:p w14:paraId="257FE400" w14:textId="77777777" w:rsidR="0008287E" w:rsidRPr="0008287E" w:rsidRDefault="0008287E" w:rsidP="0008287E">
            <w:pPr>
              <w:spacing w:after="0" w:line="240" w:lineRule="auto"/>
              <w:rPr>
                <w:rFonts w:ascii="Times New Roman" w:hAnsi="Times New Roman"/>
                <w:b/>
                <w:bCs/>
                <w:sz w:val="24"/>
                <w:szCs w:val="24"/>
              </w:rPr>
            </w:pPr>
          </w:p>
        </w:tc>
        <w:tc>
          <w:tcPr>
            <w:tcW w:w="2989" w:type="pct"/>
          </w:tcPr>
          <w:p w14:paraId="365A9EA1" w14:textId="77777777" w:rsidR="0008287E" w:rsidRPr="0008287E" w:rsidRDefault="0008287E" w:rsidP="0008287E">
            <w:pPr>
              <w:spacing w:after="0" w:line="240" w:lineRule="auto"/>
              <w:jc w:val="both"/>
              <w:rPr>
                <w:rFonts w:ascii="Times New Roman" w:hAnsi="Times New Roman"/>
                <w:bCs/>
                <w:sz w:val="24"/>
                <w:szCs w:val="24"/>
              </w:rPr>
            </w:pPr>
            <w:r w:rsidRPr="0008287E">
              <w:rPr>
                <w:rFonts w:ascii="Times New Roman" w:hAnsi="Times New Roman"/>
                <w:bCs/>
                <w:sz w:val="24"/>
                <w:szCs w:val="24"/>
              </w:rPr>
              <w:t>2.</w:t>
            </w:r>
            <w:r w:rsidRPr="0008287E">
              <w:rPr>
                <w:rFonts w:ascii="Times New Roman" w:hAnsi="Times New Roman"/>
                <w:sz w:val="24"/>
                <w:szCs w:val="24"/>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c>
          <w:tcPr>
            <w:tcW w:w="600" w:type="pct"/>
            <w:vAlign w:val="center"/>
          </w:tcPr>
          <w:p w14:paraId="4D845D08" w14:textId="77777777" w:rsidR="0008287E" w:rsidRPr="0008287E" w:rsidRDefault="0008287E" w:rsidP="0008287E">
            <w:pPr>
              <w:spacing w:after="0" w:line="240" w:lineRule="auto"/>
              <w:jc w:val="center"/>
              <w:rPr>
                <w:rFonts w:ascii="Times New Roman" w:hAnsi="Times New Roman"/>
                <w:bCs/>
                <w:sz w:val="24"/>
                <w:szCs w:val="24"/>
              </w:rPr>
            </w:pPr>
          </w:p>
        </w:tc>
        <w:tc>
          <w:tcPr>
            <w:tcW w:w="653" w:type="pct"/>
            <w:vMerge/>
          </w:tcPr>
          <w:p w14:paraId="69F1CDE0" w14:textId="77777777" w:rsidR="0008287E" w:rsidRPr="0008287E" w:rsidRDefault="0008287E" w:rsidP="0008287E">
            <w:pPr>
              <w:spacing w:after="0" w:line="240" w:lineRule="auto"/>
              <w:jc w:val="center"/>
              <w:rPr>
                <w:rFonts w:ascii="Times New Roman" w:hAnsi="Times New Roman"/>
                <w:b/>
                <w:bCs/>
                <w:sz w:val="24"/>
                <w:szCs w:val="24"/>
              </w:rPr>
            </w:pPr>
          </w:p>
        </w:tc>
      </w:tr>
      <w:tr w:rsidR="0008287E" w:rsidRPr="0008287E" w14:paraId="2017A9A8" w14:textId="77777777" w:rsidTr="000B1BD4">
        <w:trPr>
          <w:trHeight w:val="20"/>
        </w:trPr>
        <w:tc>
          <w:tcPr>
            <w:tcW w:w="758" w:type="pct"/>
            <w:vMerge/>
          </w:tcPr>
          <w:p w14:paraId="0922F453" w14:textId="77777777" w:rsidR="0008287E" w:rsidRPr="0008287E" w:rsidRDefault="0008287E" w:rsidP="0008287E">
            <w:pPr>
              <w:spacing w:after="0" w:line="240" w:lineRule="auto"/>
              <w:rPr>
                <w:rFonts w:ascii="Times New Roman" w:hAnsi="Times New Roman"/>
                <w:b/>
                <w:bCs/>
                <w:sz w:val="24"/>
                <w:szCs w:val="24"/>
              </w:rPr>
            </w:pPr>
          </w:p>
        </w:tc>
        <w:tc>
          <w:tcPr>
            <w:tcW w:w="3589" w:type="pct"/>
            <w:gridSpan w:val="2"/>
          </w:tcPr>
          <w:p w14:paraId="1D03BB0B" w14:textId="77777777" w:rsidR="0008287E" w:rsidRPr="0008287E" w:rsidRDefault="0008287E" w:rsidP="0008287E">
            <w:pPr>
              <w:spacing w:after="0" w:line="240" w:lineRule="auto"/>
              <w:jc w:val="both"/>
              <w:rPr>
                <w:rFonts w:ascii="Times New Roman" w:hAnsi="Times New Roman"/>
                <w:bCs/>
                <w:i/>
                <w:sz w:val="24"/>
                <w:szCs w:val="24"/>
              </w:rPr>
            </w:pPr>
            <w:r w:rsidRPr="0008287E">
              <w:rPr>
                <w:rFonts w:ascii="Times New Roman" w:hAnsi="Times New Roman"/>
                <w:bCs/>
                <w:i/>
                <w:sz w:val="24"/>
                <w:szCs w:val="24"/>
              </w:rPr>
              <w:t>Лекции-диалоги</w:t>
            </w:r>
          </w:p>
        </w:tc>
        <w:tc>
          <w:tcPr>
            <w:tcW w:w="653" w:type="pct"/>
            <w:vMerge/>
          </w:tcPr>
          <w:p w14:paraId="332B52E3" w14:textId="77777777" w:rsidR="0008287E" w:rsidRPr="0008287E" w:rsidRDefault="0008287E" w:rsidP="0008287E">
            <w:pPr>
              <w:spacing w:after="0" w:line="240" w:lineRule="auto"/>
              <w:jc w:val="center"/>
              <w:rPr>
                <w:rFonts w:ascii="Times New Roman" w:hAnsi="Times New Roman"/>
                <w:b/>
                <w:bCs/>
                <w:sz w:val="24"/>
                <w:szCs w:val="24"/>
              </w:rPr>
            </w:pPr>
          </w:p>
        </w:tc>
      </w:tr>
      <w:tr w:rsidR="0008287E" w:rsidRPr="0008287E" w14:paraId="3E9395D7" w14:textId="77777777" w:rsidTr="000B1BD4">
        <w:trPr>
          <w:trHeight w:val="20"/>
        </w:trPr>
        <w:tc>
          <w:tcPr>
            <w:tcW w:w="758" w:type="pct"/>
            <w:vMerge/>
          </w:tcPr>
          <w:p w14:paraId="46D447AE" w14:textId="77777777" w:rsidR="0008287E" w:rsidRPr="0008287E" w:rsidRDefault="0008287E" w:rsidP="0008287E">
            <w:pPr>
              <w:spacing w:after="0" w:line="240" w:lineRule="auto"/>
              <w:rPr>
                <w:rFonts w:ascii="Times New Roman" w:hAnsi="Times New Roman"/>
                <w:b/>
                <w:bCs/>
                <w:sz w:val="24"/>
                <w:szCs w:val="24"/>
              </w:rPr>
            </w:pPr>
          </w:p>
        </w:tc>
        <w:tc>
          <w:tcPr>
            <w:tcW w:w="2989" w:type="pct"/>
          </w:tcPr>
          <w:p w14:paraId="58CEBA26" w14:textId="341EB0EE" w:rsidR="0008287E" w:rsidRPr="0008287E" w:rsidRDefault="00A204FB" w:rsidP="0008287E">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00" w:type="pct"/>
            <w:vAlign w:val="center"/>
          </w:tcPr>
          <w:p w14:paraId="0DC818C7" w14:textId="77777777" w:rsidR="0008287E" w:rsidRPr="0008287E" w:rsidRDefault="0008287E" w:rsidP="0008287E">
            <w:pPr>
              <w:spacing w:after="0" w:line="240" w:lineRule="auto"/>
              <w:jc w:val="center"/>
              <w:rPr>
                <w:rFonts w:ascii="Times New Roman" w:hAnsi="Times New Roman"/>
                <w:b/>
                <w:bCs/>
                <w:sz w:val="24"/>
                <w:szCs w:val="24"/>
              </w:rPr>
            </w:pPr>
          </w:p>
        </w:tc>
        <w:tc>
          <w:tcPr>
            <w:tcW w:w="653" w:type="pct"/>
            <w:vMerge w:val="restart"/>
          </w:tcPr>
          <w:p w14:paraId="506B3D05"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01</w:t>
            </w:r>
          </w:p>
          <w:p w14:paraId="3D10C188"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02</w:t>
            </w:r>
          </w:p>
          <w:p w14:paraId="46DD5AA5" w14:textId="77777777" w:rsidR="0008287E" w:rsidRPr="0008287E" w:rsidRDefault="0008287E" w:rsidP="0008287E">
            <w:pPr>
              <w:suppressAutoHyphens/>
              <w:spacing w:after="0" w:line="240" w:lineRule="auto"/>
              <w:jc w:val="center"/>
              <w:rPr>
                <w:rFonts w:ascii="Times New Roman" w:hAnsi="Times New Roman"/>
                <w:sz w:val="24"/>
                <w:szCs w:val="24"/>
              </w:rPr>
            </w:pPr>
            <w:r w:rsidRPr="0008287E">
              <w:rPr>
                <w:rFonts w:ascii="Times New Roman" w:hAnsi="Times New Roman"/>
                <w:sz w:val="24"/>
                <w:szCs w:val="24"/>
              </w:rPr>
              <w:t>ОК 04</w:t>
            </w:r>
          </w:p>
          <w:p w14:paraId="34EB366C" w14:textId="77777777" w:rsidR="0008287E" w:rsidRPr="0008287E" w:rsidRDefault="0008287E" w:rsidP="0008287E">
            <w:pPr>
              <w:spacing w:after="0" w:line="240" w:lineRule="auto"/>
              <w:jc w:val="center"/>
              <w:rPr>
                <w:rFonts w:ascii="Times New Roman" w:hAnsi="Times New Roman"/>
                <w:b/>
                <w:bCs/>
                <w:sz w:val="24"/>
                <w:szCs w:val="24"/>
              </w:rPr>
            </w:pPr>
            <w:r w:rsidRPr="0008287E">
              <w:rPr>
                <w:rFonts w:ascii="Times New Roman" w:hAnsi="Times New Roman"/>
                <w:sz w:val="24"/>
                <w:szCs w:val="24"/>
              </w:rPr>
              <w:t>ОК 07</w:t>
            </w:r>
          </w:p>
        </w:tc>
      </w:tr>
      <w:tr w:rsidR="0008287E" w:rsidRPr="0008287E" w14:paraId="10CF38DC" w14:textId="77777777" w:rsidTr="000B1BD4">
        <w:trPr>
          <w:trHeight w:val="559"/>
        </w:trPr>
        <w:tc>
          <w:tcPr>
            <w:tcW w:w="758" w:type="pct"/>
            <w:vMerge/>
          </w:tcPr>
          <w:p w14:paraId="3EE83352" w14:textId="77777777" w:rsidR="0008287E" w:rsidRPr="0008287E" w:rsidRDefault="0008287E" w:rsidP="0008287E">
            <w:pPr>
              <w:spacing w:after="0" w:line="240" w:lineRule="auto"/>
              <w:rPr>
                <w:rFonts w:ascii="Times New Roman" w:hAnsi="Times New Roman"/>
                <w:b/>
                <w:bCs/>
                <w:sz w:val="24"/>
                <w:szCs w:val="24"/>
              </w:rPr>
            </w:pPr>
          </w:p>
        </w:tc>
        <w:tc>
          <w:tcPr>
            <w:tcW w:w="2989" w:type="pct"/>
          </w:tcPr>
          <w:p w14:paraId="6D059EF0" w14:textId="77777777" w:rsidR="0008287E" w:rsidRPr="0008287E" w:rsidRDefault="0008287E" w:rsidP="0008287E">
            <w:pPr>
              <w:spacing w:after="0" w:line="240" w:lineRule="auto"/>
              <w:jc w:val="both"/>
              <w:rPr>
                <w:rFonts w:ascii="Times New Roman" w:hAnsi="Times New Roman"/>
                <w:b/>
                <w:bCs/>
                <w:sz w:val="24"/>
                <w:szCs w:val="24"/>
              </w:rPr>
            </w:pPr>
            <w:r w:rsidRPr="0008287E">
              <w:rPr>
                <w:rFonts w:ascii="Times New Roman" w:hAnsi="Times New Roman"/>
                <w:sz w:val="24"/>
                <w:szCs w:val="24"/>
              </w:rPr>
              <w:t xml:space="preserve">Практическое занятие № 13. Оценка физического состояния. Составление индивидуальных карт здоровья с режимом дня, графиком питания </w:t>
            </w:r>
          </w:p>
        </w:tc>
        <w:tc>
          <w:tcPr>
            <w:tcW w:w="600" w:type="pct"/>
            <w:vAlign w:val="center"/>
          </w:tcPr>
          <w:p w14:paraId="0BAF4857" w14:textId="77777777" w:rsidR="0008287E" w:rsidRPr="0008287E" w:rsidRDefault="0008287E" w:rsidP="0008287E">
            <w:pPr>
              <w:spacing w:after="0" w:line="240" w:lineRule="auto"/>
              <w:jc w:val="center"/>
              <w:rPr>
                <w:rFonts w:ascii="Times New Roman" w:hAnsi="Times New Roman"/>
                <w:b/>
                <w:bCs/>
                <w:sz w:val="24"/>
                <w:szCs w:val="24"/>
              </w:rPr>
            </w:pPr>
          </w:p>
        </w:tc>
        <w:tc>
          <w:tcPr>
            <w:tcW w:w="653" w:type="pct"/>
            <w:vMerge/>
          </w:tcPr>
          <w:p w14:paraId="5E76DB7D" w14:textId="77777777" w:rsidR="0008287E" w:rsidRPr="0008287E" w:rsidRDefault="0008287E" w:rsidP="0008287E">
            <w:pPr>
              <w:spacing w:after="0" w:line="240" w:lineRule="auto"/>
              <w:jc w:val="center"/>
              <w:rPr>
                <w:rFonts w:ascii="Times New Roman" w:hAnsi="Times New Roman"/>
                <w:b/>
                <w:bCs/>
                <w:sz w:val="24"/>
                <w:szCs w:val="24"/>
              </w:rPr>
            </w:pPr>
          </w:p>
        </w:tc>
      </w:tr>
      <w:tr w:rsidR="0008287E" w:rsidRPr="0008287E" w14:paraId="35196387" w14:textId="77777777" w:rsidTr="000B1BD4">
        <w:trPr>
          <w:trHeight w:val="20"/>
        </w:trPr>
        <w:tc>
          <w:tcPr>
            <w:tcW w:w="758" w:type="pct"/>
            <w:vMerge/>
          </w:tcPr>
          <w:p w14:paraId="78C4F95B" w14:textId="77777777" w:rsidR="0008287E" w:rsidRPr="0008287E" w:rsidRDefault="0008287E" w:rsidP="0008287E">
            <w:pPr>
              <w:spacing w:after="0" w:line="240" w:lineRule="auto"/>
              <w:rPr>
                <w:rFonts w:ascii="Times New Roman" w:hAnsi="Times New Roman"/>
                <w:b/>
                <w:bCs/>
                <w:sz w:val="24"/>
                <w:szCs w:val="24"/>
              </w:rPr>
            </w:pPr>
          </w:p>
        </w:tc>
        <w:tc>
          <w:tcPr>
            <w:tcW w:w="2989" w:type="pct"/>
          </w:tcPr>
          <w:p w14:paraId="379F030F" w14:textId="77777777" w:rsidR="0008287E" w:rsidRPr="0008287E" w:rsidRDefault="0008287E" w:rsidP="0008287E">
            <w:pPr>
              <w:spacing w:after="0" w:line="240" w:lineRule="auto"/>
              <w:rPr>
                <w:rFonts w:ascii="Times New Roman" w:hAnsi="Times New Roman"/>
                <w:b/>
                <w:bCs/>
                <w:sz w:val="24"/>
                <w:szCs w:val="24"/>
              </w:rPr>
            </w:pPr>
            <w:r w:rsidRPr="0008287E">
              <w:rPr>
                <w:rFonts w:ascii="Times New Roman" w:hAnsi="Times New Roman"/>
                <w:b/>
                <w:bCs/>
                <w:sz w:val="24"/>
                <w:szCs w:val="24"/>
              </w:rPr>
              <w:t>Самостоятельная работа обучающихся</w:t>
            </w:r>
          </w:p>
        </w:tc>
        <w:tc>
          <w:tcPr>
            <w:tcW w:w="600" w:type="pct"/>
            <w:vAlign w:val="center"/>
          </w:tcPr>
          <w:p w14:paraId="6A45189C" w14:textId="77777777" w:rsidR="0008287E" w:rsidRPr="0008287E" w:rsidRDefault="0008287E" w:rsidP="0008287E">
            <w:pPr>
              <w:spacing w:after="0" w:line="240" w:lineRule="auto"/>
              <w:jc w:val="center"/>
              <w:rPr>
                <w:rFonts w:ascii="Times New Roman" w:hAnsi="Times New Roman"/>
                <w:b/>
                <w:bCs/>
                <w:sz w:val="24"/>
                <w:szCs w:val="24"/>
              </w:rPr>
            </w:pPr>
          </w:p>
        </w:tc>
        <w:tc>
          <w:tcPr>
            <w:tcW w:w="653" w:type="pct"/>
          </w:tcPr>
          <w:p w14:paraId="77CE016B" w14:textId="77777777" w:rsidR="0008287E" w:rsidRPr="0008287E" w:rsidRDefault="0008287E" w:rsidP="0008287E">
            <w:pPr>
              <w:spacing w:after="0" w:line="240" w:lineRule="auto"/>
              <w:jc w:val="center"/>
              <w:rPr>
                <w:rFonts w:ascii="Times New Roman" w:hAnsi="Times New Roman"/>
                <w:b/>
                <w:bCs/>
                <w:sz w:val="24"/>
                <w:szCs w:val="24"/>
              </w:rPr>
            </w:pPr>
          </w:p>
        </w:tc>
      </w:tr>
      <w:tr w:rsidR="0008287E" w:rsidRPr="0008287E" w14:paraId="67F1FEDD" w14:textId="77777777" w:rsidTr="000B1BD4">
        <w:trPr>
          <w:trHeight w:val="20"/>
        </w:trPr>
        <w:tc>
          <w:tcPr>
            <w:tcW w:w="3747" w:type="pct"/>
            <w:gridSpan w:val="2"/>
          </w:tcPr>
          <w:p w14:paraId="2A0BFD0C" w14:textId="77777777" w:rsidR="0008287E" w:rsidRPr="0008287E" w:rsidRDefault="0008287E" w:rsidP="0008287E">
            <w:pPr>
              <w:spacing w:after="0" w:line="240" w:lineRule="auto"/>
              <w:rPr>
                <w:rFonts w:ascii="Times New Roman" w:hAnsi="Times New Roman"/>
                <w:b/>
                <w:bCs/>
                <w:sz w:val="24"/>
                <w:szCs w:val="24"/>
              </w:rPr>
            </w:pPr>
            <w:r w:rsidRPr="0008287E">
              <w:rPr>
                <w:rFonts w:ascii="Times New Roman" w:hAnsi="Times New Roman"/>
                <w:b/>
                <w:bCs/>
                <w:sz w:val="24"/>
                <w:szCs w:val="24"/>
              </w:rPr>
              <w:t>Промежуточная аттестация</w:t>
            </w:r>
          </w:p>
        </w:tc>
        <w:tc>
          <w:tcPr>
            <w:tcW w:w="600" w:type="pct"/>
            <w:vAlign w:val="center"/>
          </w:tcPr>
          <w:p w14:paraId="28F78862" w14:textId="77777777" w:rsidR="0008287E" w:rsidRPr="0008287E" w:rsidRDefault="0008287E" w:rsidP="0008287E">
            <w:pPr>
              <w:spacing w:after="0" w:line="240" w:lineRule="auto"/>
              <w:jc w:val="center"/>
              <w:rPr>
                <w:rFonts w:ascii="Times New Roman" w:hAnsi="Times New Roman"/>
                <w:bCs/>
                <w:iCs/>
                <w:sz w:val="24"/>
                <w:szCs w:val="24"/>
              </w:rPr>
            </w:pPr>
          </w:p>
        </w:tc>
        <w:tc>
          <w:tcPr>
            <w:tcW w:w="653" w:type="pct"/>
          </w:tcPr>
          <w:p w14:paraId="3B37D4F8" w14:textId="77777777" w:rsidR="0008287E" w:rsidRPr="0008287E" w:rsidRDefault="0008287E" w:rsidP="0008287E">
            <w:pPr>
              <w:spacing w:after="0" w:line="240" w:lineRule="auto"/>
              <w:jc w:val="center"/>
              <w:rPr>
                <w:rFonts w:ascii="Times New Roman" w:hAnsi="Times New Roman"/>
                <w:b/>
                <w:bCs/>
                <w:i/>
                <w:sz w:val="24"/>
                <w:szCs w:val="24"/>
              </w:rPr>
            </w:pPr>
          </w:p>
        </w:tc>
      </w:tr>
      <w:tr w:rsidR="0008287E" w:rsidRPr="0008287E" w14:paraId="1978262C" w14:textId="77777777" w:rsidTr="000B1BD4">
        <w:trPr>
          <w:trHeight w:val="20"/>
        </w:trPr>
        <w:tc>
          <w:tcPr>
            <w:tcW w:w="3747" w:type="pct"/>
            <w:gridSpan w:val="2"/>
          </w:tcPr>
          <w:p w14:paraId="49CB5D25" w14:textId="77777777" w:rsidR="0008287E" w:rsidRPr="0008287E" w:rsidRDefault="0008287E" w:rsidP="0008287E">
            <w:pPr>
              <w:spacing w:after="0" w:line="240" w:lineRule="auto"/>
              <w:rPr>
                <w:rFonts w:ascii="Times New Roman" w:hAnsi="Times New Roman"/>
                <w:b/>
                <w:bCs/>
                <w:sz w:val="24"/>
                <w:szCs w:val="24"/>
              </w:rPr>
            </w:pPr>
            <w:r w:rsidRPr="0008287E">
              <w:rPr>
                <w:rFonts w:ascii="Times New Roman" w:hAnsi="Times New Roman"/>
                <w:b/>
                <w:bCs/>
                <w:sz w:val="24"/>
                <w:szCs w:val="24"/>
              </w:rPr>
              <w:t>Всего:</w:t>
            </w:r>
          </w:p>
        </w:tc>
        <w:tc>
          <w:tcPr>
            <w:tcW w:w="600" w:type="pct"/>
            <w:vAlign w:val="center"/>
          </w:tcPr>
          <w:p w14:paraId="19C12DC2" w14:textId="77777777" w:rsidR="0008287E" w:rsidRPr="0008287E" w:rsidRDefault="0008287E" w:rsidP="0008287E">
            <w:pPr>
              <w:spacing w:after="0" w:line="240" w:lineRule="auto"/>
              <w:jc w:val="center"/>
              <w:rPr>
                <w:rFonts w:ascii="Times New Roman" w:hAnsi="Times New Roman"/>
                <w:b/>
                <w:bCs/>
                <w:iCs/>
                <w:sz w:val="24"/>
                <w:szCs w:val="24"/>
              </w:rPr>
            </w:pPr>
            <w:r w:rsidRPr="0008287E">
              <w:rPr>
                <w:rFonts w:ascii="Times New Roman" w:hAnsi="Times New Roman"/>
                <w:b/>
                <w:bCs/>
                <w:iCs/>
                <w:sz w:val="24"/>
                <w:szCs w:val="24"/>
              </w:rPr>
              <w:t>36</w:t>
            </w:r>
          </w:p>
        </w:tc>
        <w:tc>
          <w:tcPr>
            <w:tcW w:w="653" w:type="pct"/>
          </w:tcPr>
          <w:p w14:paraId="230532BC" w14:textId="77777777" w:rsidR="0008287E" w:rsidRPr="0008287E" w:rsidRDefault="0008287E" w:rsidP="0008287E">
            <w:pPr>
              <w:spacing w:after="0" w:line="240" w:lineRule="auto"/>
              <w:jc w:val="center"/>
              <w:rPr>
                <w:rFonts w:ascii="Times New Roman" w:hAnsi="Times New Roman"/>
                <w:b/>
                <w:bCs/>
                <w:i/>
                <w:sz w:val="24"/>
                <w:szCs w:val="24"/>
              </w:rPr>
            </w:pPr>
          </w:p>
        </w:tc>
      </w:tr>
    </w:tbl>
    <w:p w14:paraId="315D3197" w14:textId="77777777" w:rsidR="0008287E" w:rsidRPr="0008287E" w:rsidRDefault="0008287E" w:rsidP="0008287E">
      <w:pPr>
        <w:spacing w:after="0" w:line="240" w:lineRule="auto"/>
        <w:rPr>
          <w:rFonts w:ascii="Times New Roman" w:hAnsi="Times New Roman"/>
          <w:i/>
          <w:sz w:val="24"/>
          <w:szCs w:val="24"/>
        </w:rPr>
      </w:pPr>
    </w:p>
    <w:p w14:paraId="5F442BE5" w14:textId="77777777" w:rsidR="0008287E" w:rsidRPr="0008287E" w:rsidRDefault="0008287E" w:rsidP="0008287E">
      <w:pPr>
        <w:spacing w:after="0" w:line="240" w:lineRule="auto"/>
        <w:ind w:left="-142"/>
        <w:jc w:val="both"/>
        <w:rPr>
          <w:rFonts w:ascii="Times New Roman" w:hAnsi="Times New Roman"/>
          <w:sz w:val="20"/>
          <w:szCs w:val="20"/>
        </w:rPr>
        <w:sectPr w:rsidR="0008287E" w:rsidRPr="0008287E" w:rsidSect="009D4EB4">
          <w:pgSz w:w="16838" w:h="11906" w:orient="landscape"/>
          <w:pgMar w:top="1134" w:right="567" w:bottom="1134" w:left="1701" w:header="709" w:footer="709" w:gutter="0"/>
          <w:cols w:space="708"/>
          <w:docGrid w:linePitch="360"/>
        </w:sectPr>
      </w:pPr>
    </w:p>
    <w:p w14:paraId="5554D951" w14:textId="77777777" w:rsidR="0008287E" w:rsidRPr="0008287E" w:rsidRDefault="0008287E" w:rsidP="0008287E">
      <w:pPr>
        <w:spacing w:after="0" w:line="240" w:lineRule="auto"/>
        <w:jc w:val="center"/>
        <w:rPr>
          <w:rFonts w:ascii="Times New Roman" w:hAnsi="Times New Roman"/>
          <w:b/>
          <w:bCs/>
          <w:sz w:val="24"/>
          <w:szCs w:val="24"/>
        </w:rPr>
      </w:pPr>
      <w:r w:rsidRPr="0008287E">
        <w:rPr>
          <w:rFonts w:ascii="Times New Roman" w:hAnsi="Times New Roman"/>
          <w:b/>
          <w:bCs/>
          <w:sz w:val="24"/>
          <w:szCs w:val="24"/>
        </w:rPr>
        <w:lastRenderedPageBreak/>
        <w:t>3. УСЛОВИЯ РЕАЛИЗАЦИИ УЧЕБНОЙ ДИСЦИПЛИНЫ</w:t>
      </w:r>
    </w:p>
    <w:p w14:paraId="3321CC32" w14:textId="77777777" w:rsidR="0008287E" w:rsidRPr="0008287E" w:rsidRDefault="0008287E" w:rsidP="0008287E">
      <w:pPr>
        <w:tabs>
          <w:tab w:val="left" w:pos="709"/>
        </w:tabs>
        <w:spacing w:after="0" w:line="240" w:lineRule="auto"/>
        <w:ind w:left="-567" w:firstLine="709"/>
        <w:jc w:val="both"/>
        <w:rPr>
          <w:rFonts w:ascii="Times New Roman" w:hAnsi="Times New Roman"/>
          <w:b/>
          <w:sz w:val="24"/>
          <w:szCs w:val="24"/>
        </w:rPr>
      </w:pPr>
    </w:p>
    <w:p w14:paraId="32A376DA" w14:textId="77777777" w:rsidR="0008287E" w:rsidRPr="0008287E" w:rsidRDefault="0008287E" w:rsidP="0008287E">
      <w:pPr>
        <w:tabs>
          <w:tab w:val="left" w:pos="709"/>
        </w:tabs>
        <w:spacing w:after="0" w:line="240" w:lineRule="auto"/>
        <w:ind w:firstLine="709"/>
        <w:jc w:val="both"/>
        <w:rPr>
          <w:rFonts w:ascii="Times New Roman" w:hAnsi="Times New Roman"/>
          <w:sz w:val="24"/>
          <w:szCs w:val="24"/>
        </w:rPr>
      </w:pPr>
      <w:r w:rsidRPr="0008287E">
        <w:rPr>
          <w:rFonts w:ascii="Times New Roman" w:hAnsi="Times New Roman"/>
          <w:bCs/>
          <w:sz w:val="24"/>
          <w:szCs w:val="24"/>
        </w:rPr>
        <w:t xml:space="preserve">3.1. Для реализации программы учебной дисциплины должен быть </w:t>
      </w:r>
      <w:r w:rsidRPr="0008287E">
        <w:rPr>
          <w:rFonts w:ascii="Times New Roman" w:hAnsi="Times New Roman"/>
          <w:sz w:val="24"/>
          <w:szCs w:val="24"/>
        </w:rPr>
        <w:t>предусмотрены следующие специальные помещения:</w:t>
      </w:r>
    </w:p>
    <w:p w14:paraId="4413571F" w14:textId="4870F7CC" w:rsidR="0008287E" w:rsidRPr="0008287E" w:rsidRDefault="0008287E" w:rsidP="0008287E">
      <w:pPr>
        <w:tabs>
          <w:tab w:val="left" w:pos="709"/>
        </w:tabs>
        <w:spacing w:after="0" w:line="240" w:lineRule="auto"/>
        <w:ind w:firstLine="709"/>
        <w:jc w:val="both"/>
        <w:rPr>
          <w:rFonts w:ascii="Times New Roman" w:hAnsi="Times New Roman"/>
          <w:bCs/>
          <w:sz w:val="24"/>
          <w:szCs w:val="24"/>
        </w:rPr>
      </w:pPr>
      <w:r w:rsidRPr="0008287E">
        <w:rPr>
          <w:rFonts w:ascii="Times New Roman" w:hAnsi="Times New Roman"/>
          <w:bCs/>
          <w:sz w:val="24"/>
          <w:szCs w:val="24"/>
        </w:rPr>
        <w:t>Кабинет «</w:t>
      </w:r>
      <w:r w:rsidR="00C27935" w:rsidRPr="00C27935">
        <w:rPr>
          <w:rFonts w:ascii="Times New Roman" w:hAnsi="Times New Roman"/>
          <w:bCs/>
          <w:sz w:val="24"/>
          <w:szCs w:val="24"/>
        </w:rPr>
        <w:t>Безопасности жизнедеятельности и охраны труда</w:t>
      </w:r>
      <w:r w:rsidRPr="0008287E">
        <w:rPr>
          <w:rFonts w:ascii="Times New Roman" w:hAnsi="Times New Roman"/>
          <w:bCs/>
          <w:sz w:val="24"/>
          <w:szCs w:val="24"/>
        </w:rPr>
        <w:t xml:space="preserve">», оснащенный в соответствии с п. 6.1.2.1 образовательной программы по </w:t>
      </w:r>
      <w:r w:rsidRPr="0008287E">
        <w:rPr>
          <w:rFonts w:ascii="Times New Roman" w:hAnsi="Times New Roman"/>
          <w:bCs/>
          <w:iCs/>
          <w:sz w:val="24"/>
          <w:szCs w:val="24"/>
        </w:rPr>
        <w:t>профессии.</w:t>
      </w:r>
    </w:p>
    <w:p w14:paraId="35021681" w14:textId="77777777" w:rsidR="0008287E" w:rsidRPr="0008287E" w:rsidRDefault="0008287E" w:rsidP="0008287E">
      <w:pPr>
        <w:suppressAutoHyphens/>
        <w:spacing w:after="0" w:line="240" w:lineRule="auto"/>
        <w:jc w:val="both"/>
        <w:rPr>
          <w:rFonts w:ascii="Times New Roman" w:hAnsi="Times New Roman"/>
          <w:bCs/>
          <w:sz w:val="24"/>
          <w:szCs w:val="24"/>
        </w:rPr>
      </w:pPr>
    </w:p>
    <w:p w14:paraId="2C262F54" w14:textId="77777777" w:rsidR="0008287E" w:rsidRPr="0008287E" w:rsidRDefault="0008287E" w:rsidP="0008287E">
      <w:pPr>
        <w:suppressAutoHyphens/>
        <w:spacing w:after="0" w:line="240" w:lineRule="auto"/>
        <w:ind w:firstLine="709"/>
        <w:jc w:val="both"/>
        <w:rPr>
          <w:rFonts w:ascii="Times New Roman" w:hAnsi="Times New Roman"/>
          <w:b/>
          <w:bCs/>
          <w:sz w:val="24"/>
          <w:szCs w:val="24"/>
        </w:rPr>
      </w:pPr>
      <w:r w:rsidRPr="0008287E">
        <w:rPr>
          <w:rFonts w:ascii="Times New Roman" w:hAnsi="Times New Roman"/>
          <w:b/>
          <w:bCs/>
          <w:sz w:val="24"/>
          <w:szCs w:val="24"/>
        </w:rPr>
        <w:t>3.2. Информационное обеспечение реализации программы</w:t>
      </w:r>
    </w:p>
    <w:p w14:paraId="4FF26289" w14:textId="77777777" w:rsidR="0008287E" w:rsidRPr="0008287E" w:rsidRDefault="0008287E" w:rsidP="0008287E">
      <w:pPr>
        <w:suppressAutoHyphens/>
        <w:spacing w:after="0" w:line="240" w:lineRule="auto"/>
        <w:ind w:firstLine="709"/>
        <w:jc w:val="both"/>
        <w:rPr>
          <w:rFonts w:ascii="Times New Roman" w:hAnsi="Times New Roman"/>
          <w:b/>
          <w:bCs/>
          <w:sz w:val="24"/>
          <w:szCs w:val="24"/>
        </w:rPr>
      </w:pPr>
      <w:r w:rsidRPr="0008287E">
        <w:rPr>
          <w:rFonts w:ascii="Times New Roman" w:hAnsi="Times New Roman"/>
          <w:bCs/>
          <w:sz w:val="24"/>
          <w:szCs w:val="24"/>
        </w:rPr>
        <w:t>Для реализации программы библиотечный фонд образовательной организации должен иметь п</w:t>
      </w:r>
      <w:r w:rsidRPr="0008287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8287E">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BB0461" w14:textId="77777777" w:rsidR="0008287E" w:rsidRPr="0008287E" w:rsidRDefault="0008287E" w:rsidP="0008287E">
      <w:pPr>
        <w:spacing w:after="0" w:line="240" w:lineRule="auto"/>
        <w:ind w:firstLine="709"/>
        <w:contextualSpacing/>
        <w:jc w:val="both"/>
        <w:rPr>
          <w:rFonts w:ascii="Times New Roman" w:hAnsi="Times New Roman"/>
          <w:b/>
          <w:bCs/>
          <w:sz w:val="24"/>
          <w:szCs w:val="24"/>
        </w:rPr>
      </w:pPr>
    </w:p>
    <w:p w14:paraId="41A3B236" w14:textId="77777777" w:rsidR="0008287E" w:rsidRPr="0008287E" w:rsidRDefault="0008287E" w:rsidP="0008287E">
      <w:pPr>
        <w:spacing w:after="0" w:line="240" w:lineRule="auto"/>
        <w:ind w:firstLine="709"/>
        <w:contextualSpacing/>
        <w:jc w:val="both"/>
        <w:rPr>
          <w:rFonts w:ascii="Times New Roman" w:hAnsi="Times New Roman"/>
          <w:b/>
          <w:bCs/>
          <w:sz w:val="24"/>
          <w:szCs w:val="24"/>
        </w:rPr>
      </w:pPr>
      <w:r w:rsidRPr="0008287E">
        <w:rPr>
          <w:rFonts w:ascii="Times New Roman" w:hAnsi="Times New Roman"/>
          <w:b/>
          <w:bCs/>
          <w:sz w:val="24"/>
          <w:szCs w:val="24"/>
        </w:rPr>
        <w:t>3.2.1. Основные печатные издания</w:t>
      </w:r>
    </w:p>
    <w:p w14:paraId="3FF8AB91" w14:textId="77777777" w:rsidR="0008287E" w:rsidRPr="0008287E" w:rsidRDefault="0008287E" w:rsidP="0008287E">
      <w:pPr>
        <w:spacing w:before="120" w:after="120" w:line="240" w:lineRule="auto"/>
        <w:ind w:firstLine="709"/>
        <w:contextualSpacing/>
        <w:jc w:val="both"/>
        <w:rPr>
          <w:rFonts w:ascii="Times New Roman" w:hAnsi="Times New Roman"/>
          <w:sz w:val="24"/>
          <w:szCs w:val="24"/>
        </w:rPr>
      </w:pPr>
      <w:r w:rsidRPr="0008287E">
        <w:rPr>
          <w:rFonts w:ascii="Times New Roman" w:hAnsi="Times New Roman"/>
          <w:sz w:val="24"/>
          <w:szCs w:val="24"/>
        </w:rPr>
        <w:t>1. 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Юрайт, 2023. — 399 с. — (Профессиональное образование). — ISBN 978-5-534-02041-0. — Текст: непосредственный.</w:t>
      </w:r>
    </w:p>
    <w:p w14:paraId="41DAAD5F" w14:textId="77777777" w:rsidR="0008287E" w:rsidRPr="0008287E" w:rsidRDefault="0008287E" w:rsidP="0008287E">
      <w:pPr>
        <w:shd w:val="clear" w:color="auto" w:fill="FFFFFF"/>
        <w:spacing w:before="120" w:after="113" w:line="240" w:lineRule="auto"/>
        <w:ind w:firstLine="709"/>
        <w:contextualSpacing/>
        <w:jc w:val="both"/>
        <w:rPr>
          <w:rFonts w:ascii="Times New Roman" w:hAnsi="Times New Roman"/>
          <w:sz w:val="24"/>
          <w:szCs w:val="24"/>
          <w:shd w:val="clear" w:color="auto" w:fill="FFFFFF"/>
        </w:rPr>
      </w:pPr>
      <w:r w:rsidRPr="0008287E">
        <w:rPr>
          <w:rFonts w:ascii="Times New Roman" w:hAnsi="Times New Roman"/>
          <w:iCs/>
          <w:sz w:val="24"/>
          <w:szCs w:val="24"/>
          <w:shd w:val="clear" w:color="auto" w:fill="FFFFFF"/>
        </w:rPr>
        <w:t xml:space="preserve">2. 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перераб. и доп. — Москва : Издательство Юрайт, 2023. — 638 с. — (Профессиональное образование). — ISBN 978-5-534-16455-8. — </w:t>
      </w:r>
      <w:r w:rsidRPr="0008287E">
        <w:rPr>
          <w:rFonts w:ascii="Times New Roman" w:hAnsi="Times New Roman"/>
          <w:sz w:val="24"/>
          <w:szCs w:val="24"/>
          <w:shd w:val="clear" w:color="auto" w:fill="FFFFFF"/>
        </w:rPr>
        <w:t>Текст: непосредственный.</w:t>
      </w:r>
      <w:bookmarkStart w:id="13" w:name="_Hlk96436230"/>
    </w:p>
    <w:bookmarkEnd w:id="13"/>
    <w:p w14:paraId="7D39EB3A" w14:textId="77777777" w:rsidR="0008287E" w:rsidRPr="0008287E" w:rsidRDefault="0008287E" w:rsidP="0008287E">
      <w:pPr>
        <w:shd w:val="clear" w:color="auto" w:fill="FFFFFF"/>
        <w:spacing w:before="120" w:after="113" w:line="240" w:lineRule="auto"/>
        <w:ind w:firstLine="709"/>
        <w:contextualSpacing/>
        <w:jc w:val="both"/>
        <w:rPr>
          <w:rFonts w:ascii="Times New Roman" w:hAnsi="Times New Roman"/>
          <w:sz w:val="24"/>
          <w:szCs w:val="24"/>
        </w:rPr>
      </w:pPr>
      <w:r w:rsidRPr="0008287E">
        <w:rPr>
          <w:rFonts w:ascii="Times New Roman" w:hAnsi="Times New Roman"/>
          <w:sz w:val="24"/>
          <w:szCs w:val="24"/>
        </w:rPr>
        <w:t xml:space="preserve">5. Косолапова, Н. В., Безопасность жизнедеятельности.Практикум : учебное пособие / Н. В. Косолапова, Н. А. Прокопенко. — Москва : КноРус, 2023. — 155 с. — ISBN 978-5-406-11522-0. —Текст: непосредственный. </w:t>
      </w:r>
    </w:p>
    <w:p w14:paraId="3202087B" w14:textId="77777777" w:rsidR="0008287E" w:rsidRPr="0008287E" w:rsidRDefault="0008287E" w:rsidP="0008287E">
      <w:pPr>
        <w:shd w:val="clear" w:color="auto" w:fill="FFFFFF"/>
        <w:spacing w:before="120" w:after="113" w:line="240" w:lineRule="auto"/>
        <w:ind w:firstLine="709"/>
        <w:contextualSpacing/>
        <w:jc w:val="both"/>
        <w:rPr>
          <w:rFonts w:ascii="Times New Roman" w:hAnsi="Times New Roman"/>
          <w:sz w:val="24"/>
          <w:szCs w:val="24"/>
        </w:rPr>
      </w:pPr>
      <w:r w:rsidRPr="0008287E">
        <w:rPr>
          <w:rFonts w:ascii="Times New Roman" w:hAnsi="Times New Roman"/>
          <w:sz w:val="24"/>
          <w:szCs w:val="24"/>
        </w:rPr>
        <w:t xml:space="preserve">6. Мисюк, М. Н.  Основы медицинских знаний : учебник и практикум для среднего профессионального образования / М. Н. Мисюк. — 3-е изд., перераб. и доп. — Москва : Издательство Юрайт, 2023. — 499 с. — (Профессиональное образование). — ISBN 978-5-534-00398-7. — Текст: непосредственный. </w:t>
      </w:r>
    </w:p>
    <w:p w14:paraId="130C2CA1" w14:textId="77777777" w:rsidR="0008287E" w:rsidRPr="0008287E" w:rsidRDefault="0008287E" w:rsidP="0008287E">
      <w:pPr>
        <w:shd w:val="clear" w:color="auto" w:fill="FFFFFF"/>
        <w:spacing w:before="120" w:after="113" w:line="240" w:lineRule="auto"/>
        <w:ind w:firstLine="709"/>
        <w:contextualSpacing/>
        <w:jc w:val="both"/>
        <w:rPr>
          <w:rFonts w:ascii="Times New Roman" w:hAnsi="Times New Roman"/>
          <w:sz w:val="24"/>
          <w:szCs w:val="24"/>
        </w:rPr>
      </w:pPr>
      <w:r w:rsidRPr="0008287E">
        <w:rPr>
          <w:rFonts w:ascii="Times New Roman" w:hAnsi="Times New Roman"/>
          <w:sz w:val="24"/>
          <w:szCs w:val="24"/>
        </w:rPr>
        <w:t>7. Микрюков, В. Ю., Основы военной службы : учебник / В. Ю. Микрюков, В. Г. Шамаев. — Москва : КноРус, 2023. — 505 с. — ISBN 978-5-406-11238-0. — Текст: непосредственный.</w:t>
      </w:r>
    </w:p>
    <w:p w14:paraId="5518DD13" w14:textId="77777777" w:rsidR="0008287E" w:rsidRPr="0008287E" w:rsidRDefault="0008287E" w:rsidP="0008287E">
      <w:pPr>
        <w:shd w:val="clear" w:color="auto" w:fill="FFFFFF"/>
        <w:spacing w:before="120" w:after="113" w:line="240" w:lineRule="auto"/>
        <w:ind w:firstLine="709"/>
        <w:contextualSpacing/>
        <w:jc w:val="both"/>
        <w:rPr>
          <w:rFonts w:ascii="Times New Roman" w:hAnsi="Times New Roman"/>
          <w:sz w:val="24"/>
          <w:szCs w:val="24"/>
        </w:rPr>
      </w:pPr>
      <w:r w:rsidRPr="0008287E">
        <w:rPr>
          <w:rFonts w:ascii="Times New Roman" w:hAnsi="Times New Roman"/>
          <w:sz w:val="24"/>
          <w:szCs w:val="24"/>
        </w:rPr>
        <w:t>8. Основы медицинских знаний (анатомия, физиология, гигиена человека и оказание первой помощи при неотложных состояниях): учебное пособие ; под ред. И. В. Гайворонского / И. В. Гайворонский, Г. И. Ничипорук, А. И. Гайворонский, С. В. Виноградов – 3-е изд., испр. и доп. – Санкт-Петербург : СпецЛит, 2021. – 311 с. – (Профессиональное образование). –Текст: непосредственный.</w:t>
      </w:r>
    </w:p>
    <w:p w14:paraId="35E611C5" w14:textId="77777777" w:rsidR="0008287E" w:rsidRPr="0008287E" w:rsidRDefault="0008287E" w:rsidP="0008287E">
      <w:pPr>
        <w:shd w:val="clear" w:color="auto" w:fill="FFFFFF"/>
        <w:spacing w:before="120" w:after="113" w:line="240" w:lineRule="auto"/>
        <w:ind w:firstLine="709"/>
        <w:contextualSpacing/>
        <w:jc w:val="both"/>
        <w:rPr>
          <w:rFonts w:ascii="Times New Roman" w:hAnsi="Times New Roman"/>
          <w:sz w:val="24"/>
          <w:szCs w:val="24"/>
        </w:rPr>
      </w:pPr>
      <w:r w:rsidRPr="0008287E">
        <w:rPr>
          <w:rFonts w:ascii="Times New Roman" w:hAnsi="Times New Roman"/>
          <w:sz w:val="24"/>
          <w:szCs w:val="24"/>
        </w:rPr>
        <w:t>9. Резчиков, Е. А.  Безопасность жизнедеятельности : учебник для среднего профессионального образования / Е. А. Резчиков, А. В. Рязанцева. — 2-е изд., перераб. и доп. — Москва : Издательство Юрайт, 2023. — 639 с. — (Профессиональное образование). — ISBN 978-5-534-13550-3. — Текст: непосредственный.</w:t>
      </w:r>
    </w:p>
    <w:p w14:paraId="564493AC" w14:textId="77777777" w:rsidR="0008287E" w:rsidRPr="0008287E" w:rsidRDefault="0008287E" w:rsidP="0008287E">
      <w:pPr>
        <w:shd w:val="clear" w:color="auto" w:fill="FFFFFF"/>
        <w:spacing w:before="120" w:after="113" w:line="240" w:lineRule="auto"/>
        <w:ind w:firstLine="709"/>
        <w:contextualSpacing/>
        <w:jc w:val="both"/>
        <w:rPr>
          <w:rFonts w:ascii="Times New Roman" w:hAnsi="Times New Roman"/>
          <w:iCs/>
          <w:sz w:val="24"/>
          <w:szCs w:val="24"/>
          <w:shd w:val="clear" w:color="auto" w:fill="FFFFFF"/>
        </w:rPr>
      </w:pPr>
      <w:r w:rsidRPr="0008287E">
        <w:rPr>
          <w:rFonts w:ascii="Times New Roman" w:hAnsi="Times New Roman"/>
          <w:sz w:val="24"/>
          <w:szCs w:val="24"/>
        </w:rPr>
        <w:t>10. Суворова, Г. М.  Психологические основы безопасности : учебник и практикум для среднего профессионального образования / Г. М. Суворова. — 2-е изд., испр. и доп. — Москва : Издательство Юрайт, 2023. — 183 с. — (Профессиональное образование). — ISBN 978-5-534-09277-6. — Текст: непосредственный.</w:t>
      </w:r>
    </w:p>
    <w:p w14:paraId="1FE216E9" w14:textId="77777777" w:rsidR="0008287E" w:rsidRPr="0008287E" w:rsidRDefault="0008287E" w:rsidP="0008287E">
      <w:pPr>
        <w:spacing w:after="0" w:line="240" w:lineRule="auto"/>
        <w:ind w:firstLine="709"/>
        <w:contextualSpacing/>
        <w:jc w:val="both"/>
        <w:rPr>
          <w:rFonts w:ascii="Times New Roman" w:hAnsi="Times New Roman"/>
          <w:b/>
          <w:sz w:val="24"/>
          <w:szCs w:val="24"/>
        </w:rPr>
      </w:pPr>
    </w:p>
    <w:p w14:paraId="3F95B1ED" w14:textId="77777777" w:rsidR="0008287E" w:rsidRPr="0008287E" w:rsidRDefault="0008287E" w:rsidP="0008287E">
      <w:pPr>
        <w:spacing w:after="0" w:line="240" w:lineRule="auto"/>
        <w:ind w:firstLine="709"/>
        <w:contextualSpacing/>
        <w:jc w:val="both"/>
        <w:rPr>
          <w:rFonts w:ascii="Times New Roman" w:hAnsi="Times New Roman"/>
          <w:b/>
          <w:sz w:val="24"/>
          <w:szCs w:val="24"/>
        </w:rPr>
      </w:pPr>
      <w:r w:rsidRPr="0008287E">
        <w:rPr>
          <w:rFonts w:ascii="Times New Roman" w:hAnsi="Times New Roman"/>
          <w:b/>
          <w:sz w:val="24"/>
          <w:szCs w:val="24"/>
        </w:rPr>
        <w:t xml:space="preserve">3.2.2. Основные электронные издания </w:t>
      </w:r>
    </w:p>
    <w:p w14:paraId="6CD79D4C" w14:textId="77777777" w:rsidR="0008287E" w:rsidRPr="0008287E" w:rsidRDefault="0008287E" w:rsidP="0008287E">
      <w:pPr>
        <w:numPr>
          <w:ilvl w:val="0"/>
          <w:numId w:val="4"/>
        </w:numPr>
        <w:tabs>
          <w:tab w:val="left" w:pos="993"/>
        </w:tabs>
        <w:spacing w:before="120" w:after="0" w:line="240" w:lineRule="auto"/>
        <w:ind w:left="0" w:firstLine="709"/>
        <w:contextualSpacing/>
        <w:jc w:val="both"/>
        <w:rPr>
          <w:rFonts w:ascii="Times New Roman" w:hAnsi="Times New Roman"/>
          <w:bCs/>
          <w:sz w:val="24"/>
          <w:szCs w:val="24"/>
        </w:rPr>
      </w:pPr>
      <w:r w:rsidRPr="0008287E">
        <w:rPr>
          <w:rFonts w:ascii="Times New Roman" w:hAnsi="Times New Roman"/>
          <w:bCs/>
          <w:sz w:val="24"/>
          <w:szCs w:val="24"/>
        </w:rPr>
        <w:t xml:space="preserve">Безопасность жизнедеятельности : учебник и практикум для среднего профессионального образования / С. В. Абрамова [и др.] ; под общей редакцией </w:t>
      </w:r>
      <w:r w:rsidRPr="0008287E">
        <w:rPr>
          <w:rFonts w:ascii="Times New Roman" w:hAnsi="Times New Roman"/>
          <w:bCs/>
          <w:sz w:val="24"/>
          <w:szCs w:val="24"/>
        </w:rPr>
        <w:lastRenderedPageBreak/>
        <w:t>В. П. Соломина. — Москва : Издательство Юрайт, 2023. — 399 с. — (Профессиональное образование). — ISBN 978-5-534-02041-0. — Текст : электронный // Образовательная платформа Юрайт [сайт]. — URL: </w:t>
      </w:r>
      <w:hyperlink r:id="rId12" w:tgtFrame="_blank" w:history="1">
        <w:r w:rsidRPr="0008287E">
          <w:rPr>
            <w:rFonts w:ascii="Times New Roman" w:hAnsi="Times New Roman"/>
            <w:bCs/>
            <w:color w:val="0000FF"/>
            <w:sz w:val="24"/>
            <w:szCs w:val="24"/>
            <w:u w:val="single"/>
          </w:rPr>
          <w:t>https://urait.ru/bcode/511659</w:t>
        </w:r>
      </w:hyperlink>
      <w:r w:rsidRPr="0008287E">
        <w:rPr>
          <w:rFonts w:ascii="Times New Roman" w:hAnsi="Times New Roman"/>
          <w:bCs/>
          <w:sz w:val="24"/>
          <w:szCs w:val="24"/>
        </w:rPr>
        <w:t> (дата обращения: 29.05.2023).</w:t>
      </w:r>
    </w:p>
    <w:p w14:paraId="26BA6266" w14:textId="77777777" w:rsidR="0008287E" w:rsidRPr="0008287E" w:rsidRDefault="0008287E" w:rsidP="0008287E">
      <w:pPr>
        <w:numPr>
          <w:ilvl w:val="0"/>
          <w:numId w:val="4"/>
        </w:numPr>
        <w:tabs>
          <w:tab w:val="left" w:pos="993"/>
        </w:tabs>
        <w:spacing w:before="120" w:after="0" w:line="240" w:lineRule="auto"/>
        <w:ind w:left="0" w:firstLine="709"/>
        <w:contextualSpacing/>
        <w:jc w:val="both"/>
        <w:rPr>
          <w:rFonts w:ascii="Times New Roman" w:hAnsi="Times New Roman"/>
          <w:bCs/>
          <w:sz w:val="24"/>
          <w:szCs w:val="24"/>
        </w:rPr>
      </w:pPr>
      <w:r w:rsidRPr="0008287E">
        <w:rPr>
          <w:rFonts w:ascii="Times New Roman" w:hAnsi="Times New Roman"/>
          <w:bCs/>
          <w:sz w:val="24"/>
          <w:szCs w:val="24"/>
        </w:rPr>
        <w:t>Безопасность жизнедеятельности. Практикум : учебное пособие / В. А. Бондаренко, С. И. Евтушенко, В. А. Лепихова [и др.]. — Москва : РИОР : ИНФРА-М, 2023. — 150 с. — (Среднее профессиональное образование). - ISBN 978-5-369-01794-4. - Текст : электронный. - URL: https://znanium.com/catalog/product/1900594 (дата обращения: 29.05.2023). – Режим доступа: по подписке.</w:t>
      </w:r>
    </w:p>
    <w:p w14:paraId="575DAB36" w14:textId="77777777" w:rsidR="0008287E" w:rsidRPr="0008287E" w:rsidRDefault="0008287E" w:rsidP="0008287E">
      <w:pPr>
        <w:numPr>
          <w:ilvl w:val="0"/>
          <w:numId w:val="4"/>
        </w:numPr>
        <w:shd w:val="clear" w:color="auto" w:fill="FFFFFF"/>
        <w:tabs>
          <w:tab w:val="left" w:pos="993"/>
        </w:tabs>
        <w:spacing w:before="120" w:after="113" w:line="240" w:lineRule="auto"/>
        <w:ind w:left="0" w:firstLine="709"/>
        <w:contextualSpacing/>
        <w:jc w:val="both"/>
        <w:rPr>
          <w:rFonts w:ascii="Times New Roman" w:hAnsi="Times New Roman"/>
          <w:sz w:val="24"/>
          <w:szCs w:val="24"/>
        </w:rPr>
      </w:pPr>
      <w:r w:rsidRPr="0008287E">
        <w:rPr>
          <w:rFonts w:ascii="Times New Roman" w:hAnsi="Times New Roman"/>
          <w:sz w:val="24"/>
          <w:szCs w:val="24"/>
          <w:shd w:val="clear" w:color="auto" w:fill="FFFFFF"/>
        </w:rPr>
        <w:t>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перераб. и доп. — Москва : Издательство Юрайт, 2023. — 638 с. — (Профессиональное образование). — ISBN 978-5-534-16455-8. — Текст : электронный // Образовательная платформа Юрайт [сайт]. — URL: </w:t>
      </w:r>
      <w:hyperlink r:id="rId13" w:tgtFrame="_blank" w:history="1">
        <w:r w:rsidRPr="0008287E">
          <w:rPr>
            <w:rFonts w:ascii="Times New Roman" w:hAnsi="Times New Roman"/>
            <w:color w:val="0000FF"/>
            <w:sz w:val="24"/>
            <w:szCs w:val="24"/>
            <w:u w:val="single"/>
            <w:shd w:val="clear" w:color="auto" w:fill="FFFFFF"/>
          </w:rPr>
          <w:t>https://urait.ru/bcode/531090</w:t>
        </w:r>
      </w:hyperlink>
      <w:r w:rsidRPr="0008287E">
        <w:rPr>
          <w:rFonts w:ascii="Times New Roman" w:hAnsi="Times New Roman"/>
          <w:sz w:val="24"/>
          <w:szCs w:val="24"/>
          <w:shd w:val="clear" w:color="auto" w:fill="FFFFFF"/>
        </w:rPr>
        <w:t> (дата обращения: 29.05.2023).</w:t>
      </w:r>
    </w:p>
    <w:p w14:paraId="3F7E0D62" w14:textId="77777777" w:rsidR="0008287E" w:rsidRPr="0008287E" w:rsidRDefault="0008287E" w:rsidP="0008287E">
      <w:pPr>
        <w:numPr>
          <w:ilvl w:val="0"/>
          <w:numId w:val="4"/>
        </w:numPr>
        <w:tabs>
          <w:tab w:val="left" w:pos="993"/>
        </w:tabs>
        <w:spacing w:before="120" w:after="0" w:line="240" w:lineRule="auto"/>
        <w:ind w:left="0" w:firstLine="709"/>
        <w:contextualSpacing/>
        <w:jc w:val="both"/>
        <w:rPr>
          <w:rFonts w:ascii="Times New Roman" w:hAnsi="Times New Roman"/>
          <w:bCs/>
          <w:sz w:val="24"/>
          <w:szCs w:val="24"/>
        </w:rPr>
      </w:pPr>
      <w:r w:rsidRPr="0008287E">
        <w:rPr>
          <w:rFonts w:ascii="Times New Roman" w:hAnsi="Times New Roman"/>
          <w:sz w:val="24"/>
          <w:szCs w:val="24"/>
        </w:rPr>
        <w:t xml:space="preserve">Микрюков, В. Ю., Основы военной службы : учебник / В. Ю. Микрюков, В. Г. Шамаев. — Москва : КноРус, 2023. — 505 с. — ISBN 978-5-406-11238-0. — URL: https://book.ru/book/948607 (дата обращения: 29.05.2023). — Текст : электронный. </w:t>
      </w:r>
    </w:p>
    <w:p w14:paraId="61D44F7A" w14:textId="77777777" w:rsidR="0008287E" w:rsidRPr="0008287E" w:rsidRDefault="0008287E" w:rsidP="0008287E">
      <w:pPr>
        <w:numPr>
          <w:ilvl w:val="0"/>
          <w:numId w:val="4"/>
        </w:numPr>
        <w:tabs>
          <w:tab w:val="left" w:pos="993"/>
        </w:tabs>
        <w:spacing w:before="120" w:after="0" w:line="240" w:lineRule="auto"/>
        <w:ind w:left="0" w:firstLine="709"/>
        <w:contextualSpacing/>
        <w:jc w:val="both"/>
        <w:rPr>
          <w:rFonts w:ascii="Times New Roman" w:hAnsi="Times New Roman"/>
          <w:bCs/>
          <w:sz w:val="24"/>
          <w:szCs w:val="24"/>
        </w:rPr>
      </w:pPr>
      <w:r w:rsidRPr="0008287E">
        <w:rPr>
          <w:rFonts w:ascii="Times New Roman" w:hAnsi="Times New Roman"/>
          <w:bCs/>
          <w:sz w:val="24"/>
          <w:szCs w:val="24"/>
        </w:rPr>
        <w:t>Мисюк, М. Н.  Основы медицинских знаний : учебник и практикум для среднего профессионального образования / М. Н. Мисюк. — 3-е изд., перераб. и доп. — Москва : Издательство Юрайт, 2023. — 499 с. — (Профессиональное образование). — ISBN 978-5-534-00398-7. — Текст : электронный // Образовательная платформа Юрайт [сайт]. — URL: </w:t>
      </w:r>
      <w:hyperlink r:id="rId14" w:tgtFrame="_blank" w:history="1">
        <w:r w:rsidRPr="0008287E">
          <w:rPr>
            <w:rFonts w:ascii="Times New Roman" w:hAnsi="Times New Roman"/>
            <w:bCs/>
            <w:color w:val="0000FF"/>
            <w:sz w:val="24"/>
            <w:szCs w:val="24"/>
            <w:u w:val="single"/>
          </w:rPr>
          <w:t>https://urait.ru/bcode/511741</w:t>
        </w:r>
      </w:hyperlink>
      <w:r w:rsidRPr="0008287E">
        <w:rPr>
          <w:rFonts w:ascii="Times New Roman" w:hAnsi="Times New Roman"/>
          <w:bCs/>
          <w:sz w:val="24"/>
          <w:szCs w:val="24"/>
        </w:rPr>
        <w:t> (дата обращения: 29.05.2023).</w:t>
      </w:r>
    </w:p>
    <w:p w14:paraId="28F9E439" w14:textId="77777777" w:rsidR="0008287E" w:rsidRPr="0008287E" w:rsidRDefault="0008287E" w:rsidP="0008287E">
      <w:pPr>
        <w:numPr>
          <w:ilvl w:val="0"/>
          <w:numId w:val="4"/>
        </w:numPr>
        <w:tabs>
          <w:tab w:val="left" w:pos="993"/>
        </w:tabs>
        <w:spacing w:before="120" w:after="0" w:line="240" w:lineRule="auto"/>
        <w:ind w:left="0" w:firstLine="709"/>
        <w:contextualSpacing/>
        <w:jc w:val="both"/>
        <w:rPr>
          <w:rFonts w:ascii="Times New Roman" w:hAnsi="Times New Roman"/>
          <w:b/>
          <w:bCs/>
          <w:color w:val="0000FF"/>
          <w:sz w:val="24"/>
          <w:szCs w:val="24"/>
          <w:u w:val="single"/>
        </w:rPr>
      </w:pPr>
      <w:r w:rsidRPr="0008287E">
        <w:rPr>
          <w:rFonts w:ascii="Times New Roman" w:hAnsi="Times New Roman"/>
          <w:bCs/>
          <w:sz w:val="24"/>
          <w:szCs w:val="24"/>
        </w:rPr>
        <w:t xml:space="preserve">Михаилиди, А. М. Безопасность жизнедеятельности и охрана труда на производстве : учебное пособие для СПО / А. М. Михаилиди. – Саратов, Москва : Профобразование, Ай Пи Ар Медиа, 2021. – 111 c. – ISBN 978-5-4488-0964-4, 978-5-4497-0809-0. – Текст: электронный // Электронно-библиотечная система IPR BOOKS: [сайт]. – URL: http://www.iprbookshop.ru/100492.html (дата обращения: 10.08.2021). – Режим доступа: для авторизир. пользователей. - DOI: </w:t>
      </w:r>
      <w:hyperlink r:id="rId15" w:history="1">
        <w:r w:rsidRPr="0008287E">
          <w:rPr>
            <w:rFonts w:ascii="Times New Roman" w:hAnsi="Times New Roman"/>
            <w:bCs/>
            <w:color w:val="0000FF"/>
            <w:sz w:val="24"/>
            <w:szCs w:val="24"/>
            <w:u w:val="single"/>
          </w:rPr>
          <w:t>https://doi.org/10.23682/100492</w:t>
        </w:r>
      </w:hyperlink>
    </w:p>
    <w:p w14:paraId="15B51D93" w14:textId="77777777" w:rsidR="0008287E" w:rsidRPr="0008287E" w:rsidRDefault="0008287E" w:rsidP="0008287E">
      <w:pPr>
        <w:numPr>
          <w:ilvl w:val="0"/>
          <w:numId w:val="4"/>
        </w:numPr>
        <w:tabs>
          <w:tab w:val="left" w:pos="993"/>
        </w:tabs>
        <w:spacing w:before="120" w:after="0" w:line="240" w:lineRule="auto"/>
        <w:ind w:left="0" w:firstLine="709"/>
        <w:contextualSpacing/>
        <w:jc w:val="both"/>
        <w:rPr>
          <w:rFonts w:ascii="Times New Roman" w:hAnsi="Times New Roman"/>
          <w:b/>
          <w:bCs/>
          <w:sz w:val="24"/>
          <w:szCs w:val="24"/>
        </w:rPr>
      </w:pPr>
      <w:r w:rsidRPr="0008287E">
        <w:rPr>
          <w:rFonts w:ascii="Times New Roman" w:hAnsi="Times New Roman"/>
          <w:sz w:val="24"/>
          <w:szCs w:val="24"/>
        </w:rPr>
        <w:t>Родионова, О. М.  Медико-биологические основы безопасности. Охрана труда : учебник для среднего профессионального образования / О. М. Родионова, Д. А. Семенов, Е. В. Аникина. — 2-е изд. — Москва : Издательство Юрайт, 2023. — 583 с. — (Профессиональное образование). — ISBN 978-5-534-16109-0. — Текст : электронный // Образовательная платформа Юрайт [сайт]. — URL: </w:t>
      </w:r>
      <w:hyperlink r:id="rId16" w:tgtFrame="_blank" w:history="1">
        <w:r w:rsidRPr="0008287E">
          <w:rPr>
            <w:rFonts w:ascii="Times New Roman" w:hAnsi="Times New Roman"/>
            <w:color w:val="0000FF"/>
            <w:sz w:val="24"/>
            <w:szCs w:val="24"/>
            <w:u w:val="single"/>
          </w:rPr>
          <w:t>https://urait.ru/bcode/530443</w:t>
        </w:r>
      </w:hyperlink>
      <w:r w:rsidRPr="0008287E">
        <w:rPr>
          <w:rFonts w:ascii="Times New Roman" w:hAnsi="Times New Roman"/>
          <w:sz w:val="24"/>
          <w:szCs w:val="24"/>
        </w:rPr>
        <w:t> (дата обращения: 29.05.2023).</w:t>
      </w:r>
    </w:p>
    <w:p w14:paraId="603C5316" w14:textId="77777777" w:rsidR="0008287E" w:rsidRPr="0008287E" w:rsidRDefault="0008287E" w:rsidP="0008287E">
      <w:pPr>
        <w:spacing w:after="0" w:line="240" w:lineRule="auto"/>
        <w:ind w:firstLine="709"/>
        <w:contextualSpacing/>
        <w:jc w:val="both"/>
        <w:rPr>
          <w:rFonts w:ascii="Times New Roman" w:hAnsi="Times New Roman"/>
          <w:b/>
          <w:bCs/>
          <w:sz w:val="24"/>
          <w:szCs w:val="24"/>
        </w:rPr>
      </w:pPr>
    </w:p>
    <w:p w14:paraId="054C6629" w14:textId="77777777" w:rsidR="0008287E" w:rsidRPr="0008287E" w:rsidRDefault="0008287E" w:rsidP="0008287E">
      <w:pPr>
        <w:spacing w:after="0" w:line="240" w:lineRule="auto"/>
        <w:ind w:firstLine="709"/>
        <w:contextualSpacing/>
        <w:jc w:val="both"/>
        <w:rPr>
          <w:rFonts w:ascii="Times New Roman" w:hAnsi="Times New Roman"/>
          <w:b/>
          <w:bCs/>
          <w:sz w:val="24"/>
          <w:szCs w:val="24"/>
        </w:rPr>
      </w:pPr>
      <w:r w:rsidRPr="0008287E">
        <w:rPr>
          <w:rFonts w:ascii="Times New Roman" w:hAnsi="Times New Roman"/>
          <w:b/>
          <w:bCs/>
          <w:sz w:val="24"/>
          <w:szCs w:val="24"/>
        </w:rPr>
        <w:t>3.2.3. Дополнительные источники</w:t>
      </w:r>
    </w:p>
    <w:p w14:paraId="5EF7ED56" w14:textId="77777777" w:rsidR="0008287E" w:rsidRPr="0008287E" w:rsidRDefault="0008287E" w:rsidP="0008287E">
      <w:pPr>
        <w:spacing w:after="0" w:line="240" w:lineRule="auto"/>
        <w:ind w:firstLine="709"/>
        <w:contextualSpacing/>
        <w:jc w:val="both"/>
        <w:rPr>
          <w:rFonts w:ascii="Times New Roman" w:hAnsi="Times New Roman"/>
          <w:sz w:val="24"/>
          <w:szCs w:val="24"/>
        </w:rPr>
      </w:pPr>
      <w:r w:rsidRPr="0008287E">
        <w:rPr>
          <w:rFonts w:ascii="Times New Roman" w:hAnsi="Times New Roman"/>
          <w:sz w:val="24"/>
          <w:szCs w:val="24"/>
        </w:rPr>
        <w:t xml:space="preserve">1.Безопасность в техносфере: Всероссийский научно-методический и информационный журнал [Электронный ресурс]. </w:t>
      </w:r>
      <w:r w:rsidRPr="0008287E">
        <w:rPr>
          <w:rFonts w:ascii="Times New Roman" w:hAnsi="Times New Roman"/>
          <w:sz w:val="24"/>
          <w:szCs w:val="24"/>
          <w:lang w:val="en-US"/>
        </w:rPr>
        <w:t>URL</w:t>
      </w:r>
      <w:r w:rsidRPr="0008287E">
        <w:rPr>
          <w:rFonts w:ascii="Times New Roman" w:hAnsi="Times New Roman"/>
          <w:sz w:val="24"/>
          <w:szCs w:val="24"/>
        </w:rPr>
        <w:t>: http://www.magbvt.ru.</w:t>
      </w:r>
    </w:p>
    <w:p w14:paraId="6858F027" w14:textId="77777777" w:rsidR="0008287E" w:rsidRPr="0008287E" w:rsidRDefault="0008287E" w:rsidP="0008287E">
      <w:pPr>
        <w:spacing w:after="0" w:line="240" w:lineRule="auto"/>
        <w:ind w:firstLine="709"/>
        <w:contextualSpacing/>
        <w:jc w:val="both"/>
        <w:rPr>
          <w:rFonts w:ascii="Times New Roman" w:hAnsi="Times New Roman"/>
          <w:sz w:val="24"/>
          <w:szCs w:val="24"/>
          <w:lang w:val="en-US"/>
        </w:rPr>
      </w:pPr>
      <w:r w:rsidRPr="0008287E">
        <w:rPr>
          <w:rFonts w:ascii="Times New Roman" w:hAnsi="Times New Roman"/>
          <w:sz w:val="24"/>
          <w:szCs w:val="24"/>
        </w:rPr>
        <w:t xml:space="preserve">2.Официальный сайт МЧС РФ [Электронный ресурс]. </w:t>
      </w:r>
      <w:r w:rsidRPr="0008287E">
        <w:rPr>
          <w:rFonts w:ascii="Times New Roman" w:hAnsi="Times New Roman"/>
          <w:sz w:val="24"/>
          <w:szCs w:val="24"/>
          <w:lang w:val="en-US"/>
        </w:rPr>
        <w:t>URL:  http://www.mchs.gov.ru.</w:t>
      </w:r>
    </w:p>
    <w:p w14:paraId="3702084C" w14:textId="77777777" w:rsidR="0008287E" w:rsidRPr="0008287E" w:rsidRDefault="0008287E" w:rsidP="0008287E">
      <w:pPr>
        <w:spacing w:after="0" w:line="240" w:lineRule="auto"/>
        <w:ind w:firstLine="709"/>
        <w:contextualSpacing/>
        <w:jc w:val="both"/>
        <w:rPr>
          <w:rFonts w:ascii="Times New Roman" w:hAnsi="Times New Roman"/>
          <w:sz w:val="24"/>
          <w:szCs w:val="24"/>
        </w:rPr>
      </w:pPr>
      <w:r w:rsidRPr="0008287E">
        <w:rPr>
          <w:rFonts w:ascii="Times New Roman" w:hAnsi="Times New Roman"/>
          <w:sz w:val="24"/>
          <w:szCs w:val="24"/>
        </w:rPr>
        <w:t xml:space="preserve">3.Суворова, Г. М. Методика обучения безопасности жизнедеятельности : учебное пособие для среднего профессионального образования / Г. М. Суворова, В. Д. Горичева. – 2-е изд., испр. </w:t>
      </w:r>
      <w:r w:rsidRPr="0008287E">
        <w:rPr>
          <w:rFonts w:ascii="Times New Roman" w:hAnsi="Times New Roman"/>
          <w:sz w:val="24"/>
          <w:szCs w:val="24"/>
        </w:rPr>
        <w:br/>
        <w:t xml:space="preserve">и доп. – Москва :Юрайт, 2020. – 212 с. – (Профессиональное образование). – Текст: электронный // Электронная библиотечная система Юрайт [сайт]. – URL: https://urait.ru/bcode/452850 (дата обращения: 10.08.2021). </w:t>
      </w:r>
    </w:p>
    <w:p w14:paraId="64051650" w14:textId="77777777" w:rsidR="0008287E" w:rsidRPr="0008287E" w:rsidRDefault="0008287E" w:rsidP="0008287E">
      <w:pPr>
        <w:spacing w:after="0" w:line="240" w:lineRule="auto"/>
        <w:ind w:firstLine="709"/>
        <w:contextualSpacing/>
        <w:jc w:val="both"/>
        <w:rPr>
          <w:rFonts w:ascii="Times New Roman" w:hAnsi="Times New Roman"/>
          <w:sz w:val="24"/>
          <w:szCs w:val="24"/>
        </w:rPr>
      </w:pPr>
      <w:r w:rsidRPr="0008287E">
        <w:rPr>
          <w:rFonts w:ascii="Times New Roman" w:hAnsi="Times New Roman"/>
          <w:sz w:val="24"/>
          <w:szCs w:val="24"/>
        </w:rPr>
        <w:t>4. Суворова, Г.М. Психологические основы безопасности: учебник и практикум для среднего профессионального образования / Г.М. Суворова. – 2-е изд., испр. и доп.– Москва: Юрайт,2022 – 182 с. – (Профессиональное образование). – Текст: непосредственный.</w:t>
      </w:r>
    </w:p>
    <w:p w14:paraId="3235D893" w14:textId="77777777" w:rsidR="0008287E" w:rsidRPr="0008287E" w:rsidRDefault="0008287E" w:rsidP="0008287E">
      <w:pPr>
        <w:spacing w:after="0" w:line="240" w:lineRule="auto"/>
        <w:ind w:firstLine="709"/>
        <w:contextualSpacing/>
        <w:jc w:val="both"/>
        <w:rPr>
          <w:rFonts w:ascii="Times New Roman" w:hAnsi="Times New Roman"/>
          <w:sz w:val="24"/>
          <w:szCs w:val="24"/>
        </w:rPr>
      </w:pPr>
      <w:r w:rsidRPr="0008287E">
        <w:rPr>
          <w:rFonts w:ascii="Times New Roman" w:hAnsi="Times New Roman"/>
          <w:sz w:val="24"/>
          <w:szCs w:val="24"/>
        </w:rPr>
        <w:t xml:space="preserve">5. Энциклопедия безопасности жизнедеятельности [Электронный ресурс]. </w:t>
      </w:r>
      <w:r w:rsidRPr="0008287E">
        <w:rPr>
          <w:rFonts w:ascii="Times New Roman" w:hAnsi="Times New Roman"/>
          <w:sz w:val="24"/>
          <w:szCs w:val="24"/>
          <w:lang w:val="en-US"/>
        </w:rPr>
        <w:t>URL</w:t>
      </w:r>
      <w:r w:rsidRPr="0008287E">
        <w:rPr>
          <w:rFonts w:ascii="Times New Roman" w:hAnsi="Times New Roman"/>
          <w:sz w:val="24"/>
          <w:szCs w:val="24"/>
        </w:rPr>
        <w:t xml:space="preserve">: </w:t>
      </w:r>
      <w:hyperlink r:id="rId17" w:history="1">
        <w:r w:rsidRPr="0008287E">
          <w:rPr>
            <w:color w:val="0000FF"/>
            <w:u w:val="single"/>
          </w:rPr>
          <w:t>http://bzhde.ru</w:t>
        </w:r>
      </w:hyperlink>
      <w:r w:rsidRPr="0008287E">
        <w:rPr>
          <w:rFonts w:ascii="Times New Roman" w:hAnsi="Times New Roman"/>
          <w:sz w:val="24"/>
          <w:szCs w:val="24"/>
        </w:rPr>
        <w:t xml:space="preserve"> (дата обращения: 10.08.2021). </w:t>
      </w:r>
    </w:p>
    <w:p w14:paraId="56C24D40" w14:textId="77777777" w:rsidR="0008287E" w:rsidRPr="0008287E" w:rsidRDefault="0008287E" w:rsidP="0008287E">
      <w:pPr>
        <w:spacing w:after="0" w:line="240" w:lineRule="auto"/>
        <w:contextualSpacing/>
        <w:jc w:val="center"/>
        <w:rPr>
          <w:rFonts w:ascii="Times New Roman" w:hAnsi="Times New Roman"/>
          <w:sz w:val="24"/>
          <w:szCs w:val="24"/>
        </w:rPr>
      </w:pPr>
      <w:r w:rsidRPr="0008287E">
        <w:rPr>
          <w:rFonts w:ascii="Times New Roman" w:hAnsi="Times New Roman"/>
          <w:sz w:val="24"/>
          <w:szCs w:val="24"/>
        </w:rPr>
        <w:t>.</w:t>
      </w:r>
      <w:r w:rsidRPr="0008287E">
        <w:rPr>
          <w:rFonts w:ascii="Times New Roman" w:hAnsi="Times New Roman"/>
          <w:b/>
          <w:sz w:val="24"/>
          <w:szCs w:val="24"/>
        </w:rPr>
        <w:br w:type="page"/>
      </w:r>
      <w:r w:rsidRPr="0008287E">
        <w:rPr>
          <w:rFonts w:ascii="Times New Roman" w:hAnsi="Times New Roman"/>
          <w:b/>
          <w:sz w:val="24"/>
          <w:szCs w:val="24"/>
        </w:rPr>
        <w:lastRenderedPageBreak/>
        <w:t>4. КОНТРОЛЬ И ОЦЕНКА РЕЗУЛЬТАТОВ ОСВОЕНИЯ</w:t>
      </w:r>
      <w:r w:rsidRPr="0008287E">
        <w:rPr>
          <w:rFonts w:ascii="Times New Roman" w:hAnsi="Times New Roman"/>
          <w:b/>
          <w:sz w:val="24"/>
          <w:szCs w:val="24"/>
        </w:rPr>
        <w:br/>
        <w:t>УЧЕБНОЙ ДИСЦИПЛИНЫ</w:t>
      </w:r>
    </w:p>
    <w:p w14:paraId="771A85E2" w14:textId="77777777" w:rsidR="0008287E" w:rsidRPr="0008287E" w:rsidRDefault="0008287E" w:rsidP="0008287E">
      <w:pPr>
        <w:spacing w:after="0" w:line="240" w:lineRule="auto"/>
        <w:contextualSpacing/>
        <w:jc w:val="center"/>
        <w:rPr>
          <w:rFonts w:ascii="Times New Roman" w:hAnsi="Times New Roman"/>
          <w:b/>
          <w:sz w:val="24"/>
          <w:szCs w:val="24"/>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4"/>
        <w:gridCol w:w="3320"/>
        <w:gridCol w:w="2756"/>
      </w:tblGrid>
      <w:tr w:rsidR="0008287E" w:rsidRPr="0008287E" w14:paraId="7D52B443" w14:textId="77777777" w:rsidTr="00C27935">
        <w:trPr>
          <w:trHeight w:val="20"/>
        </w:trPr>
        <w:tc>
          <w:tcPr>
            <w:tcW w:w="1913" w:type="pct"/>
          </w:tcPr>
          <w:p w14:paraId="4F8F360C" w14:textId="77777777" w:rsidR="0008287E" w:rsidRPr="0008287E" w:rsidRDefault="0008287E" w:rsidP="0008287E">
            <w:pPr>
              <w:spacing w:after="0" w:line="240" w:lineRule="auto"/>
              <w:jc w:val="center"/>
              <w:rPr>
                <w:rFonts w:ascii="Times New Roman" w:hAnsi="Times New Roman"/>
                <w:b/>
                <w:bCs/>
                <w:sz w:val="24"/>
                <w:szCs w:val="24"/>
              </w:rPr>
            </w:pPr>
            <w:r w:rsidRPr="0008287E">
              <w:rPr>
                <w:rFonts w:ascii="Times New Roman" w:hAnsi="Times New Roman"/>
                <w:b/>
                <w:bCs/>
                <w:sz w:val="24"/>
                <w:szCs w:val="24"/>
              </w:rPr>
              <w:t>Результаты обучения</w:t>
            </w:r>
          </w:p>
        </w:tc>
        <w:tc>
          <w:tcPr>
            <w:tcW w:w="1992" w:type="pct"/>
          </w:tcPr>
          <w:p w14:paraId="44194972" w14:textId="77777777" w:rsidR="0008287E" w:rsidRPr="0008287E" w:rsidRDefault="0008287E" w:rsidP="0008287E">
            <w:pPr>
              <w:spacing w:after="0" w:line="240" w:lineRule="auto"/>
              <w:jc w:val="center"/>
              <w:rPr>
                <w:rFonts w:ascii="Times New Roman" w:hAnsi="Times New Roman"/>
                <w:b/>
                <w:bCs/>
                <w:sz w:val="24"/>
                <w:szCs w:val="24"/>
              </w:rPr>
            </w:pPr>
            <w:r w:rsidRPr="0008287E">
              <w:rPr>
                <w:rFonts w:ascii="Times New Roman" w:hAnsi="Times New Roman"/>
                <w:b/>
                <w:bCs/>
                <w:sz w:val="24"/>
                <w:szCs w:val="24"/>
              </w:rPr>
              <w:t>Критерии оценки</w:t>
            </w:r>
          </w:p>
        </w:tc>
        <w:tc>
          <w:tcPr>
            <w:tcW w:w="1095" w:type="pct"/>
          </w:tcPr>
          <w:p w14:paraId="19236126" w14:textId="77777777" w:rsidR="0008287E" w:rsidRPr="0008287E" w:rsidRDefault="0008287E" w:rsidP="0008287E">
            <w:pPr>
              <w:spacing w:after="0" w:line="240" w:lineRule="auto"/>
              <w:jc w:val="center"/>
              <w:rPr>
                <w:rFonts w:ascii="Times New Roman" w:hAnsi="Times New Roman"/>
                <w:b/>
                <w:bCs/>
                <w:sz w:val="24"/>
                <w:szCs w:val="24"/>
              </w:rPr>
            </w:pPr>
            <w:r w:rsidRPr="0008287E">
              <w:rPr>
                <w:rFonts w:ascii="Times New Roman" w:hAnsi="Times New Roman"/>
                <w:b/>
                <w:bCs/>
                <w:sz w:val="24"/>
                <w:szCs w:val="24"/>
              </w:rPr>
              <w:t>Методы оценки</w:t>
            </w:r>
          </w:p>
        </w:tc>
      </w:tr>
      <w:tr w:rsidR="0008287E" w:rsidRPr="0008287E" w14:paraId="1D331CDB" w14:textId="77777777" w:rsidTr="00C27935">
        <w:trPr>
          <w:trHeight w:val="20"/>
        </w:trPr>
        <w:tc>
          <w:tcPr>
            <w:tcW w:w="1913" w:type="pct"/>
          </w:tcPr>
          <w:p w14:paraId="68DA56CA" w14:textId="77777777" w:rsidR="0008287E" w:rsidRPr="0008287E" w:rsidRDefault="0008287E" w:rsidP="0008287E">
            <w:pPr>
              <w:spacing w:after="0" w:line="240" w:lineRule="auto"/>
              <w:rPr>
                <w:rFonts w:ascii="Times New Roman" w:hAnsi="Times New Roman"/>
                <w:bCs/>
                <w:iCs/>
                <w:sz w:val="24"/>
                <w:szCs w:val="24"/>
                <w:u w:val="single"/>
              </w:rPr>
            </w:pPr>
            <w:r w:rsidRPr="0008287E">
              <w:rPr>
                <w:rFonts w:ascii="Times New Roman" w:hAnsi="Times New Roman"/>
                <w:bCs/>
                <w:iCs/>
                <w:sz w:val="24"/>
                <w:szCs w:val="24"/>
                <w:u w:val="single"/>
              </w:rPr>
              <w:t>Знать:</w:t>
            </w:r>
          </w:p>
          <w:p w14:paraId="1B406551" w14:textId="77777777" w:rsidR="0008287E" w:rsidRPr="0008287E" w:rsidRDefault="0008287E" w:rsidP="0008287E">
            <w:pPr>
              <w:spacing w:line="240" w:lineRule="auto"/>
              <w:contextualSpacing/>
              <w:jc w:val="both"/>
              <w:rPr>
                <w:rFonts w:ascii="Times New Roman" w:hAnsi="Times New Roman"/>
                <w:sz w:val="24"/>
                <w:szCs w:val="24"/>
              </w:rPr>
            </w:pPr>
            <w:r w:rsidRPr="0008287E">
              <w:rPr>
                <w:rFonts w:ascii="Times New Roman" w:hAnsi="Times New Roman"/>
                <w:sz w:val="24"/>
                <w:szCs w:val="24"/>
              </w:rPr>
              <w:t xml:space="preserve">актуальный профессиональный </w:t>
            </w:r>
            <w:r w:rsidRPr="0008287E">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107B976A" w14:textId="77777777" w:rsidR="0008287E" w:rsidRPr="0008287E" w:rsidRDefault="0008287E" w:rsidP="0008287E">
            <w:pPr>
              <w:spacing w:line="240" w:lineRule="auto"/>
              <w:contextualSpacing/>
              <w:jc w:val="both"/>
              <w:rPr>
                <w:rFonts w:ascii="Times New Roman" w:hAnsi="Times New Roman"/>
                <w:sz w:val="24"/>
                <w:szCs w:val="24"/>
              </w:rPr>
            </w:pPr>
            <w:r w:rsidRPr="0008287E">
              <w:rPr>
                <w:rFonts w:ascii="Times New Roman" w:hAnsi="Times New Roman"/>
                <w:sz w:val="24"/>
                <w:szCs w:val="24"/>
              </w:rPr>
              <w:t xml:space="preserve">основные источники информации </w:t>
            </w:r>
            <w:r w:rsidRPr="0008287E">
              <w:rPr>
                <w:rFonts w:ascii="Times New Roman" w:hAnsi="Times New Roman"/>
                <w:sz w:val="24"/>
                <w:szCs w:val="24"/>
              </w:rPr>
              <w:br/>
              <w:t xml:space="preserve">и ресурсы для решения </w:t>
            </w:r>
            <w:r w:rsidRPr="0008287E">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706C7FD1" w14:textId="77777777" w:rsidR="0008287E" w:rsidRPr="0008287E" w:rsidRDefault="0008287E" w:rsidP="0008287E">
            <w:pPr>
              <w:spacing w:line="240" w:lineRule="auto"/>
              <w:contextualSpacing/>
              <w:jc w:val="both"/>
              <w:rPr>
                <w:rFonts w:ascii="Times New Roman" w:hAnsi="Times New Roman"/>
                <w:sz w:val="24"/>
                <w:szCs w:val="24"/>
              </w:rPr>
            </w:pPr>
            <w:r w:rsidRPr="0008287E">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0D706B9E" w14:textId="77777777" w:rsidR="0008287E" w:rsidRPr="0008287E" w:rsidRDefault="0008287E" w:rsidP="0008287E">
            <w:pPr>
              <w:spacing w:line="240" w:lineRule="auto"/>
              <w:contextualSpacing/>
              <w:jc w:val="both"/>
              <w:rPr>
                <w:rFonts w:ascii="Times New Roman" w:hAnsi="Times New Roman"/>
                <w:sz w:val="24"/>
                <w:szCs w:val="24"/>
              </w:rPr>
            </w:pPr>
            <w:r w:rsidRPr="0008287E">
              <w:rPr>
                <w:rFonts w:ascii="Times New Roman" w:hAnsi="Times New Roman"/>
                <w:sz w:val="24"/>
                <w:szCs w:val="24"/>
              </w:rPr>
              <w:t xml:space="preserve">алгоритмы и приемы защиты человека и среды обитания от негативного воздействия при ЧС; </w:t>
            </w:r>
          </w:p>
          <w:p w14:paraId="2CDD3516" w14:textId="77777777" w:rsidR="0008287E" w:rsidRPr="0008287E" w:rsidRDefault="0008287E" w:rsidP="0008287E">
            <w:pPr>
              <w:spacing w:after="0" w:line="240" w:lineRule="auto"/>
              <w:contextualSpacing/>
              <w:jc w:val="both"/>
              <w:rPr>
                <w:rFonts w:ascii="Times New Roman" w:hAnsi="Times New Roman"/>
                <w:sz w:val="24"/>
                <w:szCs w:val="24"/>
              </w:rPr>
            </w:pPr>
            <w:r w:rsidRPr="0008287E">
              <w:rPr>
                <w:rFonts w:ascii="Times New Roman" w:hAnsi="Times New Roman"/>
                <w:sz w:val="24"/>
                <w:szCs w:val="24"/>
              </w:rPr>
              <w:t xml:space="preserve">алгоритмы и приемы действий </w:t>
            </w:r>
            <w:r w:rsidRPr="0008287E">
              <w:rPr>
                <w:rFonts w:ascii="Times New Roman" w:hAnsi="Times New Roman"/>
                <w:sz w:val="24"/>
                <w:szCs w:val="24"/>
              </w:rPr>
              <w:br/>
              <w:t>по гражданской обороне и в ЧС;</w:t>
            </w:r>
          </w:p>
          <w:p w14:paraId="3D4A58AC" w14:textId="77777777" w:rsidR="0008287E" w:rsidRPr="0008287E" w:rsidRDefault="0008287E" w:rsidP="0008287E">
            <w:pPr>
              <w:spacing w:after="0" w:line="240" w:lineRule="auto"/>
              <w:contextualSpacing/>
              <w:jc w:val="both"/>
              <w:rPr>
                <w:rFonts w:ascii="Times New Roman" w:hAnsi="Times New Roman"/>
                <w:sz w:val="24"/>
                <w:szCs w:val="24"/>
              </w:rPr>
            </w:pPr>
            <w:r w:rsidRPr="0008287E">
              <w:rPr>
                <w:rFonts w:ascii="Times New Roman" w:hAnsi="Times New Roman"/>
                <w:sz w:val="24"/>
                <w:szCs w:val="24"/>
              </w:rPr>
              <w:t>основы обеспечения военной безопасности государства (для юношей).</w:t>
            </w:r>
          </w:p>
          <w:p w14:paraId="6838837E" w14:textId="77777777" w:rsidR="0008287E" w:rsidRPr="0008287E" w:rsidRDefault="0008287E" w:rsidP="0008287E">
            <w:pPr>
              <w:spacing w:after="0" w:line="240" w:lineRule="auto"/>
              <w:rPr>
                <w:rFonts w:ascii="Times New Roman" w:hAnsi="Times New Roman"/>
                <w:bCs/>
                <w:iCs/>
                <w:sz w:val="24"/>
                <w:szCs w:val="24"/>
                <w:u w:val="single"/>
              </w:rPr>
            </w:pPr>
            <w:r w:rsidRPr="0008287E">
              <w:rPr>
                <w:rFonts w:ascii="Times New Roman" w:hAnsi="Times New Roman"/>
                <w:sz w:val="24"/>
                <w:szCs w:val="24"/>
              </w:rPr>
              <w:t>основы медицинских знаний (для девушек)</w:t>
            </w:r>
          </w:p>
          <w:p w14:paraId="5B195DC7" w14:textId="77777777" w:rsidR="0008287E" w:rsidRPr="0008287E" w:rsidRDefault="0008287E" w:rsidP="0008287E">
            <w:pPr>
              <w:spacing w:after="0" w:line="240" w:lineRule="auto"/>
              <w:jc w:val="both"/>
              <w:rPr>
                <w:rFonts w:ascii="Times New Roman" w:hAnsi="Times New Roman"/>
                <w:bCs/>
                <w:iCs/>
                <w:sz w:val="24"/>
                <w:szCs w:val="24"/>
                <w:u w:val="single"/>
              </w:rPr>
            </w:pPr>
          </w:p>
        </w:tc>
        <w:tc>
          <w:tcPr>
            <w:tcW w:w="1992" w:type="pct"/>
            <w:vMerge w:val="restart"/>
          </w:tcPr>
          <w:p w14:paraId="772F6F6F" w14:textId="77777777" w:rsidR="0008287E" w:rsidRPr="0008287E" w:rsidRDefault="0008287E" w:rsidP="0008287E">
            <w:pPr>
              <w:spacing w:after="0" w:line="240" w:lineRule="auto"/>
              <w:jc w:val="both"/>
              <w:rPr>
                <w:rFonts w:ascii="Times New Roman" w:hAnsi="Times New Roman"/>
                <w:bCs/>
                <w:sz w:val="24"/>
                <w:szCs w:val="24"/>
              </w:rPr>
            </w:pPr>
            <w:r w:rsidRPr="0008287E">
              <w:rPr>
                <w:rFonts w:ascii="Times New Roman" w:hAnsi="Times New Roman"/>
                <w:sz w:val="24"/>
                <w:szCs w:val="24"/>
              </w:rPr>
              <w:t xml:space="preserve"> В решении  учебных задач поддержания безопасных условий жизнедеятельности, в том числе при возникновении ЧС, </w:t>
            </w:r>
            <w:r w:rsidRPr="0008287E">
              <w:rPr>
                <w:rFonts w:ascii="Times New Roman" w:hAnsi="Times New Roman"/>
                <w:i/>
                <w:sz w:val="24"/>
                <w:szCs w:val="24"/>
                <w:u w:val="single"/>
              </w:rPr>
              <w:t>демонстрирует знание  понятий:</w:t>
            </w:r>
            <w:r w:rsidRPr="0008287E">
              <w:rPr>
                <w:rFonts w:ascii="Times New Roman" w:hAnsi="Times New Roman"/>
                <w:i/>
                <w:sz w:val="24"/>
                <w:szCs w:val="24"/>
              </w:rPr>
              <w:t xml:space="preserve"> </w:t>
            </w:r>
            <w:r w:rsidRPr="0008287E">
              <w:rPr>
                <w:rFonts w:ascii="Times New Roman" w:hAnsi="Times New Roman"/>
                <w:sz w:val="24"/>
                <w:szCs w:val="24"/>
              </w:rPr>
              <w:t xml:space="preserve"> </w:t>
            </w:r>
            <w:r w:rsidRPr="0008287E">
              <w:rPr>
                <w:rFonts w:ascii="Times New Roman" w:hAnsi="Times New Roman"/>
                <w:bCs/>
                <w:sz w:val="24"/>
                <w:szCs w:val="24"/>
              </w:rPr>
              <w:t xml:space="preserve">безопасность жизнедеятельности, человеко- и природозащитная деятельность, военная опасность, чрезвычайная ситуация, </w:t>
            </w:r>
            <w:r w:rsidRPr="0008287E">
              <w:rPr>
                <w:rFonts w:ascii="Times New Roman" w:hAnsi="Times New Roman"/>
                <w:bCs/>
                <w:iCs/>
                <w:sz w:val="24"/>
                <w:szCs w:val="24"/>
              </w:rPr>
              <w:t>пожаробезопасность, электробезопасность,</w:t>
            </w:r>
            <w:r w:rsidRPr="0008287E">
              <w:rPr>
                <w:rFonts w:ascii="Times New Roman" w:hAnsi="Times New Roman"/>
                <w:sz w:val="24"/>
                <w:szCs w:val="24"/>
              </w:rPr>
              <w:t xml:space="preserve"> оружие массового поражения,</w:t>
            </w:r>
          </w:p>
          <w:p w14:paraId="71D2F4D9" w14:textId="77777777" w:rsidR="0008287E" w:rsidRPr="0008287E" w:rsidRDefault="0008287E" w:rsidP="0008287E">
            <w:pPr>
              <w:spacing w:after="0" w:line="240" w:lineRule="auto"/>
              <w:jc w:val="both"/>
              <w:rPr>
                <w:rFonts w:ascii="Times New Roman" w:hAnsi="Times New Roman"/>
                <w:bCs/>
                <w:sz w:val="24"/>
                <w:szCs w:val="24"/>
              </w:rPr>
            </w:pPr>
            <w:r w:rsidRPr="0008287E">
              <w:rPr>
                <w:rFonts w:ascii="Times New Roman" w:hAnsi="Times New Roman"/>
                <w:sz w:val="24"/>
                <w:szCs w:val="24"/>
              </w:rPr>
              <w:t xml:space="preserve"> средства индивидуальной и коллективной защиты населения </w:t>
            </w:r>
            <w:r w:rsidRPr="0008287E">
              <w:rPr>
                <w:rFonts w:ascii="Times New Roman" w:hAnsi="Times New Roman"/>
                <w:sz w:val="24"/>
                <w:szCs w:val="24"/>
              </w:rPr>
              <w:br/>
              <w:t>от оружия массового поражения,</w:t>
            </w:r>
            <w:r w:rsidRPr="0008287E">
              <w:rPr>
                <w:rFonts w:ascii="Times New Roman" w:hAnsi="Times New Roman"/>
                <w:bCs/>
                <w:sz w:val="24"/>
                <w:szCs w:val="24"/>
              </w:rPr>
              <w:t xml:space="preserve"> минимизация опасностей, управление рисками ЧС,</w:t>
            </w:r>
            <w:r w:rsidRPr="0008287E">
              <w:rPr>
                <w:rFonts w:ascii="Times New Roman" w:hAnsi="Times New Roman"/>
                <w:b/>
                <w:bCs/>
                <w:iCs/>
                <w:sz w:val="24"/>
                <w:szCs w:val="24"/>
              </w:rPr>
              <w:t xml:space="preserve"> </w:t>
            </w:r>
            <w:r w:rsidRPr="0008287E">
              <w:rPr>
                <w:rFonts w:ascii="Times New Roman" w:hAnsi="Times New Roman"/>
                <w:bCs/>
                <w:iCs/>
                <w:sz w:val="24"/>
                <w:szCs w:val="24"/>
              </w:rPr>
              <w:t>экологическая безопасность осуществления  профессиональной деятельности. Для юношей: военная служба</w:t>
            </w:r>
            <w:r w:rsidRPr="0008287E">
              <w:rPr>
                <w:rFonts w:ascii="Times New Roman" w:hAnsi="Times New Roman"/>
                <w:sz w:val="24"/>
                <w:szCs w:val="24"/>
              </w:rPr>
              <w:t>,</w:t>
            </w:r>
            <w:r w:rsidRPr="0008287E">
              <w:rPr>
                <w:rFonts w:ascii="Times New Roman" w:hAnsi="Times New Roman"/>
                <w:bCs/>
                <w:iCs/>
                <w:sz w:val="24"/>
                <w:szCs w:val="24"/>
              </w:rPr>
              <w:t xml:space="preserve"> военная деятельность, ценности военной службы, строевая подготовка, огневая подготовка, физическая подготовка военнослужащего. Для девушек: </w:t>
            </w:r>
            <w:r w:rsidRPr="0008287E">
              <w:rPr>
                <w:rFonts w:ascii="Times New Roman" w:hAnsi="Times New Roman"/>
                <w:sz w:val="24"/>
                <w:szCs w:val="24"/>
              </w:rPr>
              <w:t>дезинфекция, дезинсекция,</w:t>
            </w:r>
            <w:r w:rsidRPr="0008287E">
              <w:rPr>
                <w:rFonts w:ascii="Times New Roman" w:hAnsi="Times New Roman"/>
                <w:sz w:val="24"/>
                <w:szCs w:val="24"/>
                <w:shd w:val="clear" w:color="auto" w:fill="FFFFFF"/>
              </w:rPr>
              <w:t xml:space="preserve"> дератация,</w:t>
            </w:r>
            <w:r w:rsidRPr="0008287E">
              <w:rPr>
                <w:rFonts w:ascii="Times New Roman" w:hAnsi="Times New Roman"/>
                <w:sz w:val="24"/>
                <w:szCs w:val="24"/>
              </w:rPr>
              <w:t xml:space="preserve"> первая (доврачебная) помощь, здоровый образ жизни;</w:t>
            </w:r>
          </w:p>
          <w:p w14:paraId="45082F07" w14:textId="77777777" w:rsidR="0008287E" w:rsidRPr="0008287E" w:rsidRDefault="0008287E" w:rsidP="0008287E">
            <w:pPr>
              <w:spacing w:after="0" w:line="240" w:lineRule="auto"/>
              <w:jc w:val="both"/>
              <w:rPr>
                <w:rFonts w:ascii="Times New Roman" w:hAnsi="Times New Roman"/>
                <w:bCs/>
                <w:sz w:val="24"/>
                <w:szCs w:val="24"/>
              </w:rPr>
            </w:pPr>
            <w:r w:rsidRPr="0008287E">
              <w:rPr>
                <w:rFonts w:ascii="Times New Roman" w:hAnsi="Times New Roman"/>
                <w:i/>
                <w:sz w:val="24"/>
                <w:szCs w:val="24"/>
                <w:u w:val="single"/>
              </w:rPr>
              <w:t>использует принципы, правила, требования</w:t>
            </w:r>
            <w:r w:rsidRPr="0008287E">
              <w:rPr>
                <w:rFonts w:ascii="Times New Roman" w:hAnsi="Times New Roman"/>
                <w:sz w:val="24"/>
                <w:szCs w:val="24"/>
              </w:rPr>
              <w:t xml:space="preserve"> безопасного поведения, защиты </w:t>
            </w:r>
            <w:r w:rsidRPr="0008287E">
              <w:rPr>
                <w:rFonts w:ascii="Times New Roman" w:hAnsi="Times New Roman"/>
                <w:sz w:val="24"/>
                <w:szCs w:val="24"/>
              </w:rPr>
              <w:br/>
              <w:t xml:space="preserve">от опасностей при осуществлении профессиональной деятельности и в ЧС; </w:t>
            </w:r>
            <w:r w:rsidRPr="0008287E">
              <w:rPr>
                <w:rFonts w:ascii="Times New Roman" w:hAnsi="Times New Roman"/>
                <w:i/>
                <w:sz w:val="24"/>
                <w:szCs w:val="24"/>
                <w:u w:val="single"/>
              </w:rPr>
              <w:t>пользуется</w:t>
            </w:r>
            <w:r w:rsidRPr="0008287E">
              <w:rPr>
                <w:rFonts w:ascii="Times New Roman" w:hAnsi="Times New Roman"/>
                <w:sz w:val="24"/>
                <w:szCs w:val="24"/>
                <w:u w:val="single"/>
              </w:rPr>
              <w:t xml:space="preserve"> </w:t>
            </w:r>
            <w:r w:rsidRPr="0008287E">
              <w:rPr>
                <w:rFonts w:ascii="Times New Roman" w:hAnsi="Times New Roman"/>
                <w:i/>
                <w:sz w:val="24"/>
                <w:szCs w:val="24"/>
                <w:u w:val="single"/>
              </w:rPr>
              <w:t>номенклатурой</w:t>
            </w:r>
            <w:r w:rsidRPr="0008287E">
              <w:rPr>
                <w:rFonts w:ascii="Times New Roman" w:hAnsi="Times New Roman"/>
                <w:i/>
                <w:sz w:val="24"/>
                <w:szCs w:val="24"/>
              </w:rPr>
              <w:t xml:space="preserve"> </w:t>
            </w:r>
            <w:r w:rsidRPr="0008287E">
              <w:rPr>
                <w:rFonts w:ascii="Times New Roman" w:hAnsi="Times New Roman"/>
                <w:sz w:val="24"/>
                <w:szCs w:val="24"/>
              </w:rPr>
              <w:t>информационных источников, применяемых в сфере безопасности жизнедеятельности;</w:t>
            </w:r>
            <w:r w:rsidRPr="0008287E">
              <w:rPr>
                <w:rFonts w:ascii="Times New Roman" w:hAnsi="Times New Roman"/>
                <w:bCs/>
                <w:sz w:val="24"/>
                <w:szCs w:val="24"/>
              </w:rPr>
              <w:t xml:space="preserve">  </w:t>
            </w:r>
            <w:r w:rsidRPr="0008287E">
              <w:rPr>
                <w:rFonts w:ascii="Times New Roman" w:hAnsi="Times New Roman"/>
                <w:bCs/>
                <w:i/>
                <w:sz w:val="24"/>
                <w:szCs w:val="24"/>
                <w:u w:val="single"/>
              </w:rPr>
              <w:t>применяет</w:t>
            </w:r>
            <w:r w:rsidRPr="0008287E">
              <w:rPr>
                <w:rFonts w:ascii="Times New Roman" w:hAnsi="Times New Roman"/>
                <w:bCs/>
                <w:sz w:val="24"/>
                <w:szCs w:val="24"/>
                <w:u w:val="single"/>
              </w:rPr>
              <w:t xml:space="preserve"> </w:t>
            </w:r>
            <w:r w:rsidRPr="0008287E">
              <w:rPr>
                <w:rFonts w:ascii="Times New Roman" w:hAnsi="Times New Roman"/>
                <w:i/>
                <w:sz w:val="24"/>
                <w:szCs w:val="24"/>
                <w:u w:val="single"/>
              </w:rPr>
              <w:t>приемы</w:t>
            </w:r>
            <w:r w:rsidRPr="0008287E">
              <w:rPr>
                <w:rFonts w:ascii="Times New Roman" w:hAnsi="Times New Roman"/>
                <w:i/>
                <w:sz w:val="24"/>
                <w:szCs w:val="24"/>
              </w:rPr>
              <w:t xml:space="preserve"> </w:t>
            </w:r>
            <w:r w:rsidRPr="0008287E">
              <w:rPr>
                <w:rFonts w:ascii="Times New Roman" w:hAnsi="Times New Roman"/>
                <w:i/>
                <w:sz w:val="24"/>
                <w:szCs w:val="24"/>
                <w:u w:val="single"/>
              </w:rPr>
              <w:lastRenderedPageBreak/>
              <w:t>структурирования и  разнообразные форматы представления</w:t>
            </w:r>
            <w:r w:rsidRPr="0008287E">
              <w:rPr>
                <w:rFonts w:ascii="Times New Roman" w:hAnsi="Times New Roman"/>
                <w:sz w:val="24"/>
                <w:szCs w:val="24"/>
              </w:rPr>
              <w:t xml:space="preserve"> информации, содержащей актуальные научные сведения </w:t>
            </w:r>
            <w:r w:rsidRPr="0008287E">
              <w:rPr>
                <w:rFonts w:ascii="Times New Roman" w:hAnsi="Times New Roman"/>
                <w:sz w:val="24"/>
                <w:szCs w:val="24"/>
              </w:rPr>
              <w:br/>
              <w:t xml:space="preserve">о безопасности жизнедеятельности,  </w:t>
            </w:r>
            <w:r w:rsidRPr="0008287E">
              <w:rPr>
                <w:rFonts w:ascii="Times New Roman" w:hAnsi="Times New Roman"/>
                <w:i/>
                <w:sz w:val="24"/>
                <w:szCs w:val="24"/>
                <w:u w:val="single"/>
              </w:rPr>
              <w:t xml:space="preserve">применяет знания </w:t>
            </w:r>
            <w:r w:rsidRPr="0008287E">
              <w:rPr>
                <w:rFonts w:ascii="Times New Roman" w:hAnsi="Times New Roman"/>
                <w:sz w:val="24"/>
                <w:szCs w:val="24"/>
              </w:rPr>
              <w:t xml:space="preserve">о </w:t>
            </w:r>
            <w:r w:rsidRPr="0008287E">
              <w:rPr>
                <w:rFonts w:ascii="Times New Roman" w:hAnsi="Times New Roman"/>
                <w:bCs/>
                <w:sz w:val="24"/>
                <w:szCs w:val="24"/>
              </w:rPr>
              <w:t>п</w:t>
            </w:r>
            <w:r w:rsidRPr="0008287E">
              <w:rPr>
                <w:rFonts w:ascii="Times New Roman" w:hAnsi="Times New Roman"/>
                <w:bCs/>
                <w:iCs/>
                <w:sz w:val="24"/>
                <w:szCs w:val="24"/>
              </w:rPr>
              <w:t>равилах</w:t>
            </w:r>
            <w:r w:rsidRPr="0008287E">
              <w:rPr>
                <w:rFonts w:ascii="Times New Roman" w:hAnsi="Times New Roman"/>
                <w:bCs/>
                <w:i/>
                <w:iCs/>
                <w:sz w:val="24"/>
                <w:szCs w:val="24"/>
              </w:rPr>
              <w:t xml:space="preserve"> </w:t>
            </w:r>
            <w:r w:rsidRPr="0008287E">
              <w:rPr>
                <w:rFonts w:ascii="Times New Roman" w:hAnsi="Times New Roman"/>
                <w:bCs/>
                <w:iCs/>
                <w:sz w:val="24"/>
                <w:szCs w:val="24"/>
              </w:rPr>
              <w:t xml:space="preserve">экологической безопасности, </w:t>
            </w:r>
            <w:r w:rsidRPr="0008287E">
              <w:rPr>
                <w:rFonts w:ascii="Times New Roman" w:hAnsi="Times New Roman"/>
                <w:iCs/>
                <w:sz w:val="24"/>
                <w:szCs w:val="24"/>
              </w:rPr>
              <w:t>о принципах</w:t>
            </w:r>
            <w:r w:rsidRPr="0008287E">
              <w:rPr>
                <w:rFonts w:ascii="Times New Roman" w:hAnsi="Times New Roman"/>
                <w:i/>
                <w:iCs/>
                <w:sz w:val="24"/>
                <w:szCs w:val="24"/>
              </w:rPr>
              <w:t xml:space="preserve"> </w:t>
            </w:r>
            <w:r w:rsidRPr="0008287E">
              <w:rPr>
                <w:rFonts w:ascii="Times New Roman" w:hAnsi="Times New Roman"/>
                <w:iCs/>
                <w:sz w:val="24"/>
                <w:szCs w:val="24"/>
              </w:rPr>
              <w:t xml:space="preserve">эффективного взаимодействия  </w:t>
            </w:r>
            <w:r w:rsidRPr="0008287E">
              <w:rPr>
                <w:rFonts w:ascii="Times New Roman" w:hAnsi="Times New Roman"/>
                <w:sz w:val="24"/>
                <w:szCs w:val="24"/>
              </w:rPr>
              <w:t>по созданию человеко- и природозащитной среды осуществления профессиональной деятельности, о психологических рекомендациях по</w:t>
            </w:r>
            <w:r w:rsidRPr="0008287E">
              <w:rPr>
                <w:rFonts w:ascii="Times New Roman" w:hAnsi="Times New Roman"/>
                <w:i/>
                <w:sz w:val="24"/>
                <w:szCs w:val="24"/>
              </w:rPr>
              <w:t xml:space="preserve"> </w:t>
            </w:r>
            <w:r w:rsidRPr="0008287E">
              <w:rPr>
                <w:rFonts w:ascii="Times New Roman" w:hAnsi="Times New Roman"/>
                <w:sz w:val="24"/>
                <w:szCs w:val="24"/>
              </w:rPr>
              <w:t xml:space="preserve">организации  </w:t>
            </w:r>
            <w:r w:rsidRPr="0008287E">
              <w:rPr>
                <w:rFonts w:ascii="Times New Roman" w:hAnsi="Times New Roman"/>
                <w:bCs/>
                <w:sz w:val="24"/>
                <w:szCs w:val="24"/>
              </w:rPr>
              <w:t>деятельности трудового коллектива и личности  в для минимизации опасностей и управлению рисками ЧС на рабочем месте;</w:t>
            </w:r>
            <w:r w:rsidRPr="0008287E">
              <w:rPr>
                <w:rFonts w:ascii="Times New Roman" w:hAnsi="Times New Roman"/>
                <w:bCs/>
                <w:iCs/>
                <w:sz w:val="24"/>
                <w:szCs w:val="24"/>
              </w:rPr>
              <w:t xml:space="preserve"> </w:t>
            </w:r>
            <w:r w:rsidRPr="0008287E">
              <w:rPr>
                <w:rFonts w:ascii="Times New Roman" w:hAnsi="Times New Roman"/>
                <w:bCs/>
                <w:i/>
                <w:iCs/>
                <w:sz w:val="24"/>
                <w:szCs w:val="24"/>
                <w:u w:val="single"/>
              </w:rPr>
              <w:t>демонстрирует знание</w:t>
            </w:r>
            <w:r w:rsidRPr="0008287E">
              <w:rPr>
                <w:rFonts w:ascii="Times New Roman" w:hAnsi="Times New Roman"/>
                <w:bCs/>
                <w:iCs/>
                <w:sz w:val="24"/>
                <w:szCs w:val="24"/>
                <w:u w:val="single"/>
              </w:rPr>
              <w:t xml:space="preserve"> </w:t>
            </w:r>
            <w:r w:rsidRPr="0008287E">
              <w:rPr>
                <w:rFonts w:ascii="Times New Roman" w:hAnsi="Times New Roman"/>
                <w:bCs/>
                <w:i/>
                <w:iCs/>
                <w:sz w:val="24"/>
                <w:szCs w:val="24"/>
                <w:u w:val="single"/>
              </w:rPr>
              <w:t>правил</w:t>
            </w:r>
            <w:r w:rsidRPr="0008287E">
              <w:rPr>
                <w:rFonts w:ascii="Times New Roman" w:hAnsi="Times New Roman"/>
                <w:sz w:val="24"/>
                <w:szCs w:val="24"/>
              </w:rPr>
              <w:t xml:space="preserve"> </w:t>
            </w:r>
            <w:r w:rsidRPr="0008287E">
              <w:rPr>
                <w:rFonts w:ascii="Times New Roman" w:hAnsi="Times New Roman"/>
                <w:i/>
                <w:sz w:val="24"/>
                <w:szCs w:val="24"/>
              </w:rPr>
              <w:t xml:space="preserve"> </w:t>
            </w:r>
            <w:r w:rsidRPr="0008287E">
              <w:rPr>
                <w:rFonts w:ascii="Times New Roman" w:hAnsi="Times New Roman"/>
                <w:sz w:val="24"/>
                <w:szCs w:val="24"/>
              </w:rPr>
              <w:t xml:space="preserve">дезинфекции, дезинсекции, дератации, оказания первой (доврачебной) помощи, ведения здорового образа жизни; </w:t>
            </w:r>
            <w:r w:rsidRPr="0008287E">
              <w:rPr>
                <w:rFonts w:ascii="Times New Roman" w:hAnsi="Times New Roman"/>
                <w:i/>
                <w:sz w:val="24"/>
                <w:szCs w:val="24"/>
                <w:u w:val="single"/>
              </w:rPr>
              <w:t xml:space="preserve">грамотно  применяет знание алгоритмов </w:t>
            </w:r>
            <w:r w:rsidRPr="0008287E">
              <w:rPr>
                <w:rFonts w:ascii="Times New Roman" w:hAnsi="Times New Roman"/>
                <w:sz w:val="24"/>
                <w:szCs w:val="24"/>
                <w:u w:val="single"/>
              </w:rPr>
              <w:t xml:space="preserve"> </w:t>
            </w:r>
            <w:r w:rsidRPr="0008287E">
              <w:rPr>
                <w:rFonts w:ascii="Times New Roman" w:hAnsi="Times New Roman"/>
                <w:i/>
                <w:sz w:val="24"/>
                <w:szCs w:val="24"/>
                <w:u w:val="single"/>
              </w:rPr>
              <w:t>действий</w:t>
            </w:r>
            <w:r w:rsidRPr="0008287E">
              <w:rPr>
                <w:rFonts w:ascii="Times New Roman" w:hAnsi="Times New Roman"/>
                <w:i/>
                <w:sz w:val="24"/>
                <w:szCs w:val="24"/>
              </w:rPr>
              <w:t xml:space="preserve"> </w:t>
            </w:r>
            <w:r w:rsidRPr="0008287E">
              <w:rPr>
                <w:rFonts w:ascii="Times New Roman" w:hAnsi="Times New Roman"/>
                <w:sz w:val="24"/>
                <w:szCs w:val="24"/>
              </w:rPr>
              <w:br/>
              <w:t>по гражданской обороне и в ЧС</w:t>
            </w:r>
            <w:r w:rsidRPr="0008287E">
              <w:rPr>
                <w:rFonts w:ascii="Times New Roman" w:hAnsi="Times New Roman"/>
                <w:i/>
                <w:sz w:val="24"/>
                <w:szCs w:val="24"/>
              </w:rPr>
              <w:t>,</w:t>
            </w:r>
            <w:r w:rsidRPr="0008287E">
              <w:rPr>
                <w:rFonts w:ascii="Times New Roman" w:hAnsi="Times New Roman"/>
                <w:sz w:val="24"/>
                <w:szCs w:val="24"/>
              </w:rPr>
              <w:t xml:space="preserve"> защите человека и среды обитания от негативного воздействия при ЧС; </w:t>
            </w:r>
            <w:r w:rsidRPr="0008287E">
              <w:rPr>
                <w:rFonts w:ascii="Times New Roman" w:hAnsi="Times New Roman"/>
                <w:bCs/>
                <w:iCs/>
                <w:sz w:val="24"/>
                <w:szCs w:val="24"/>
              </w:rPr>
              <w:t>использования</w:t>
            </w:r>
            <w:r w:rsidRPr="0008287E">
              <w:rPr>
                <w:rFonts w:ascii="Times New Roman" w:hAnsi="Times New Roman"/>
                <w:bCs/>
                <w:i/>
                <w:iCs/>
                <w:sz w:val="24"/>
                <w:szCs w:val="24"/>
              </w:rPr>
              <w:t xml:space="preserve"> </w:t>
            </w:r>
            <w:r w:rsidRPr="0008287E">
              <w:rPr>
                <w:rFonts w:ascii="Times New Roman" w:hAnsi="Times New Roman"/>
                <w:bCs/>
                <w:iCs/>
                <w:sz w:val="24"/>
                <w:szCs w:val="24"/>
              </w:rPr>
              <w:t xml:space="preserve">современных средств </w:t>
            </w:r>
            <w:r w:rsidRPr="0008287E">
              <w:rPr>
                <w:rFonts w:ascii="Times New Roman" w:hAnsi="Times New Roman"/>
                <w:bCs/>
                <w:iCs/>
                <w:sz w:val="24"/>
                <w:szCs w:val="24"/>
              </w:rPr>
              <w:br/>
              <w:t>и устройств информатизации и цифровых инструментов в обеспечении безопасности</w:t>
            </w:r>
            <w:r w:rsidRPr="0008287E">
              <w:rPr>
                <w:rFonts w:ascii="Times New Roman" w:hAnsi="Times New Roman"/>
                <w:sz w:val="24"/>
                <w:szCs w:val="24"/>
              </w:rPr>
              <w:t xml:space="preserve"> жизнедеятельности и защиты окружающей среды;</w:t>
            </w:r>
          </w:p>
          <w:p w14:paraId="660105AB" w14:textId="77777777" w:rsidR="0008287E" w:rsidRPr="0008287E" w:rsidRDefault="0008287E" w:rsidP="0008287E">
            <w:pPr>
              <w:spacing w:after="0" w:line="240" w:lineRule="auto"/>
              <w:jc w:val="both"/>
              <w:rPr>
                <w:rFonts w:ascii="Times New Roman" w:hAnsi="Times New Roman"/>
                <w:bCs/>
                <w:sz w:val="24"/>
                <w:szCs w:val="24"/>
              </w:rPr>
            </w:pPr>
            <w:r w:rsidRPr="0008287E">
              <w:rPr>
                <w:rFonts w:ascii="Times New Roman" w:hAnsi="Times New Roman"/>
                <w:bCs/>
                <w:i/>
                <w:sz w:val="24"/>
                <w:szCs w:val="24"/>
                <w:u w:val="single"/>
              </w:rPr>
              <w:t xml:space="preserve">пользуется </w:t>
            </w:r>
            <w:r w:rsidRPr="0008287E">
              <w:rPr>
                <w:rFonts w:ascii="Times New Roman" w:hAnsi="Times New Roman"/>
                <w:bCs/>
                <w:sz w:val="24"/>
                <w:szCs w:val="24"/>
              </w:rPr>
              <w:t xml:space="preserve">актуальными для обеспечения безопасности жизнедеятельности рекомендациями по учету особенностей личности в сфере трудовой деятельности; </w:t>
            </w:r>
          </w:p>
          <w:p w14:paraId="50436110" w14:textId="77777777" w:rsidR="0008287E" w:rsidRPr="0008287E" w:rsidRDefault="0008287E" w:rsidP="0008287E">
            <w:pPr>
              <w:spacing w:after="0" w:line="240" w:lineRule="auto"/>
              <w:jc w:val="both"/>
              <w:rPr>
                <w:rFonts w:ascii="Times New Roman" w:hAnsi="Times New Roman"/>
                <w:bCs/>
                <w:iCs/>
                <w:sz w:val="24"/>
                <w:szCs w:val="24"/>
                <w:u w:val="single"/>
              </w:rPr>
            </w:pPr>
            <w:r w:rsidRPr="0008287E">
              <w:rPr>
                <w:rFonts w:ascii="Times New Roman" w:hAnsi="Times New Roman"/>
                <w:i/>
                <w:iCs/>
                <w:sz w:val="24"/>
                <w:szCs w:val="24"/>
                <w:u w:val="single"/>
              </w:rPr>
              <w:t>демонстрирует знание</w:t>
            </w:r>
            <w:r w:rsidRPr="0008287E">
              <w:rPr>
                <w:rFonts w:ascii="Times New Roman" w:hAnsi="Times New Roman"/>
                <w:i/>
                <w:iCs/>
                <w:sz w:val="24"/>
                <w:szCs w:val="24"/>
              </w:rPr>
              <w:t xml:space="preserve"> </w:t>
            </w:r>
            <w:r w:rsidRPr="0008287E">
              <w:rPr>
                <w:rFonts w:ascii="Times New Roman" w:hAnsi="Times New Roman"/>
                <w:i/>
                <w:iCs/>
                <w:sz w:val="24"/>
                <w:szCs w:val="24"/>
                <w:u w:val="single"/>
              </w:rPr>
              <w:t>возможностей применения</w:t>
            </w:r>
            <w:r w:rsidRPr="0008287E">
              <w:rPr>
                <w:rFonts w:ascii="Times New Roman" w:hAnsi="Times New Roman"/>
                <w:i/>
                <w:iCs/>
                <w:sz w:val="24"/>
                <w:szCs w:val="24"/>
              </w:rPr>
              <w:t xml:space="preserve"> </w:t>
            </w:r>
            <w:r w:rsidRPr="0008287E">
              <w:rPr>
                <w:rFonts w:ascii="Times New Roman" w:hAnsi="Times New Roman"/>
                <w:iCs/>
                <w:sz w:val="24"/>
                <w:szCs w:val="24"/>
              </w:rPr>
              <w:t xml:space="preserve">ИКТ и цифровых инструментов для поиска актуальных сведений </w:t>
            </w:r>
            <w:r w:rsidRPr="0008287E">
              <w:rPr>
                <w:rFonts w:ascii="Times New Roman" w:hAnsi="Times New Roman"/>
                <w:sz w:val="24"/>
                <w:szCs w:val="24"/>
              </w:rPr>
              <w:t xml:space="preserve">о </w:t>
            </w:r>
            <w:r w:rsidRPr="0008287E">
              <w:rPr>
                <w:rFonts w:ascii="Times New Roman" w:hAnsi="Times New Roman"/>
                <w:sz w:val="24"/>
                <w:szCs w:val="24"/>
              </w:rPr>
              <w:lastRenderedPageBreak/>
              <w:t xml:space="preserve">безопасности жизнедеятельности;  </w:t>
            </w:r>
            <w:r w:rsidRPr="0008287E">
              <w:rPr>
                <w:rFonts w:ascii="Times New Roman" w:hAnsi="Times New Roman"/>
                <w:i/>
                <w:iCs/>
                <w:sz w:val="24"/>
                <w:szCs w:val="24"/>
                <w:u w:val="single"/>
              </w:rPr>
              <w:t xml:space="preserve"> демонстрирует знание</w:t>
            </w:r>
            <w:r w:rsidRPr="0008287E">
              <w:rPr>
                <w:rFonts w:ascii="Times New Roman" w:hAnsi="Times New Roman"/>
                <w:i/>
                <w:iCs/>
                <w:sz w:val="24"/>
                <w:szCs w:val="24"/>
              </w:rPr>
              <w:t xml:space="preserve"> </w:t>
            </w:r>
            <w:r w:rsidRPr="0008287E">
              <w:rPr>
                <w:rFonts w:ascii="Times New Roman" w:hAnsi="Times New Roman"/>
                <w:i/>
                <w:iCs/>
                <w:sz w:val="24"/>
                <w:szCs w:val="24"/>
                <w:u w:val="single"/>
              </w:rPr>
              <w:t>возможностей применения</w:t>
            </w:r>
            <w:r w:rsidRPr="0008287E">
              <w:rPr>
                <w:rFonts w:ascii="Times New Roman" w:hAnsi="Times New Roman"/>
                <w:i/>
                <w:iCs/>
                <w:sz w:val="24"/>
                <w:szCs w:val="24"/>
              </w:rPr>
              <w:t xml:space="preserve"> </w:t>
            </w:r>
            <w:r w:rsidRPr="0008287E">
              <w:rPr>
                <w:rFonts w:ascii="Times New Roman" w:hAnsi="Times New Roman"/>
                <w:iCs/>
                <w:sz w:val="24"/>
                <w:szCs w:val="24"/>
              </w:rPr>
              <w:t>п</w:t>
            </w:r>
            <w:r w:rsidRPr="0008287E">
              <w:rPr>
                <w:rFonts w:ascii="Times New Roman" w:hAnsi="Times New Roman"/>
                <w:sz w:val="24"/>
                <w:szCs w:val="24"/>
              </w:rPr>
              <w:t>риемов минимизации</w:t>
            </w:r>
            <w:r w:rsidRPr="0008287E">
              <w:rPr>
                <w:rFonts w:ascii="Times New Roman" w:hAnsi="Times New Roman"/>
                <w:i/>
                <w:sz w:val="24"/>
                <w:szCs w:val="24"/>
              </w:rPr>
              <w:t xml:space="preserve"> </w:t>
            </w:r>
            <w:r w:rsidRPr="0008287E">
              <w:rPr>
                <w:rFonts w:ascii="Times New Roman" w:hAnsi="Times New Roman"/>
                <w:bCs/>
                <w:sz w:val="24"/>
                <w:szCs w:val="24"/>
              </w:rPr>
              <w:t>опасности нарушения правил безопасности жизнедеятельности для реализации идеи бережливого производства</w:t>
            </w:r>
            <w:r w:rsidRPr="0008287E" w:rsidDel="00B6603A">
              <w:rPr>
                <w:rFonts w:ascii="Times New Roman" w:hAnsi="Times New Roman"/>
                <w:bCs/>
                <w:iCs/>
                <w:sz w:val="24"/>
                <w:szCs w:val="24"/>
              </w:rPr>
              <w:t xml:space="preserve"> </w:t>
            </w:r>
          </w:p>
        </w:tc>
        <w:tc>
          <w:tcPr>
            <w:tcW w:w="1095" w:type="pct"/>
            <w:vMerge w:val="restart"/>
          </w:tcPr>
          <w:p w14:paraId="43EF8AE3" w14:textId="77777777" w:rsidR="0008287E" w:rsidRPr="0008287E" w:rsidRDefault="0008287E" w:rsidP="0008287E">
            <w:pPr>
              <w:spacing w:after="0" w:line="240" w:lineRule="auto"/>
              <w:contextualSpacing/>
              <w:jc w:val="both"/>
              <w:rPr>
                <w:rFonts w:ascii="Times New Roman" w:hAnsi="Times New Roman"/>
                <w:bCs/>
                <w:sz w:val="24"/>
                <w:szCs w:val="24"/>
              </w:rPr>
            </w:pPr>
            <w:r w:rsidRPr="0008287E">
              <w:rPr>
                <w:rFonts w:ascii="Times New Roman" w:hAnsi="Times New Roman"/>
                <w:bCs/>
                <w:iCs/>
                <w:sz w:val="24"/>
                <w:szCs w:val="24"/>
              </w:rPr>
              <w:lastRenderedPageBreak/>
              <w:t>Письменный и устный опрос.</w:t>
            </w:r>
            <w:r w:rsidRPr="0008287E">
              <w:rPr>
                <w:rFonts w:ascii="Times New Roman" w:hAnsi="Times New Roman"/>
                <w:bCs/>
                <w:sz w:val="24"/>
                <w:szCs w:val="24"/>
              </w:rPr>
              <w:t xml:space="preserve"> Портфолио  учебных достижений.</w:t>
            </w:r>
          </w:p>
          <w:p w14:paraId="57B00BC4" w14:textId="77777777" w:rsidR="0008287E" w:rsidRPr="0008287E" w:rsidRDefault="0008287E" w:rsidP="0008287E">
            <w:pPr>
              <w:spacing w:after="0" w:line="240" w:lineRule="auto"/>
              <w:contextualSpacing/>
              <w:jc w:val="both"/>
              <w:rPr>
                <w:rFonts w:ascii="Times New Roman" w:hAnsi="Times New Roman"/>
                <w:bCs/>
                <w:iCs/>
                <w:sz w:val="24"/>
                <w:szCs w:val="24"/>
              </w:rPr>
            </w:pPr>
            <w:r w:rsidRPr="0008287E">
              <w:rPr>
                <w:rFonts w:ascii="Times New Roman" w:hAnsi="Times New Roman"/>
                <w:bCs/>
                <w:iCs/>
                <w:sz w:val="24"/>
                <w:szCs w:val="24"/>
              </w:rPr>
              <w:t>Тестирование.</w:t>
            </w:r>
          </w:p>
          <w:p w14:paraId="17C04E39" w14:textId="77777777" w:rsidR="0008287E" w:rsidRPr="0008287E" w:rsidRDefault="0008287E" w:rsidP="0008287E">
            <w:pPr>
              <w:spacing w:after="0" w:line="240" w:lineRule="auto"/>
              <w:contextualSpacing/>
              <w:jc w:val="both"/>
              <w:rPr>
                <w:rFonts w:ascii="Times New Roman" w:hAnsi="Times New Roman"/>
                <w:bCs/>
                <w:sz w:val="24"/>
                <w:szCs w:val="24"/>
              </w:rPr>
            </w:pPr>
            <w:r w:rsidRPr="0008287E">
              <w:rPr>
                <w:rFonts w:ascii="Times New Roman" w:hAnsi="Times New Roman"/>
                <w:bCs/>
                <w:iCs/>
                <w:sz w:val="24"/>
                <w:szCs w:val="24"/>
              </w:rPr>
              <w:t xml:space="preserve">Кейс-методы. </w:t>
            </w:r>
            <w:r w:rsidRPr="0008287E">
              <w:rPr>
                <w:rFonts w:ascii="Times New Roman" w:hAnsi="Times New Roman"/>
                <w:bCs/>
                <w:sz w:val="24"/>
                <w:szCs w:val="24"/>
              </w:rPr>
              <w:t xml:space="preserve"> оценивания решений.</w:t>
            </w:r>
          </w:p>
          <w:p w14:paraId="4785A963" w14:textId="77777777" w:rsidR="0008287E" w:rsidRPr="0008287E" w:rsidRDefault="0008287E" w:rsidP="0008287E">
            <w:pPr>
              <w:spacing w:line="240" w:lineRule="auto"/>
              <w:ind w:right="57"/>
              <w:contextualSpacing/>
              <w:jc w:val="both"/>
              <w:rPr>
                <w:rFonts w:ascii="Times New Roman" w:hAnsi="Times New Roman"/>
                <w:sz w:val="24"/>
                <w:szCs w:val="24"/>
              </w:rPr>
            </w:pPr>
            <w:r w:rsidRPr="0008287E">
              <w:rPr>
                <w:rFonts w:ascii="Times New Roman" w:hAnsi="Times New Roman"/>
                <w:sz w:val="24"/>
                <w:szCs w:val="24"/>
              </w:rPr>
              <w:t>Защита проектов.</w:t>
            </w:r>
          </w:p>
          <w:p w14:paraId="6DC01C25" w14:textId="77777777" w:rsidR="0008287E" w:rsidRPr="0008287E" w:rsidRDefault="0008287E" w:rsidP="0008287E">
            <w:pPr>
              <w:spacing w:line="240" w:lineRule="auto"/>
              <w:ind w:right="57"/>
              <w:contextualSpacing/>
              <w:jc w:val="both"/>
              <w:rPr>
                <w:rFonts w:ascii="Times New Roman" w:hAnsi="Times New Roman"/>
                <w:sz w:val="24"/>
                <w:szCs w:val="24"/>
              </w:rPr>
            </w:pPr>
            <w:r w:rsidRPr="0008287E">
              <w:rPr>
                <w:rFonts w:ascii="Times New Roman" w:hAnsi="Times New Roman"/>
                <w:sz w:val="24"/>
                <w:szCs w:val="24"/>
              </w:rPr>
              <w:t>Защита электронных контентов.</w:t>
            </w:r>
          </w:p>
          <w:p w14:paraId="7E04A7D5" w14:textId="77777777" w:rsidR="0008287E" w:rsidRPr="0008287E" w:rsidRDefault="0008287E" w:rsidP="0008287E">
            <w:pPr>
              <w:shd w:val="clear" w:color="auto" w:fill="FFFFFF"/>
              <w:spacing w:before="100" w:beforeAutospacing="1" w:after="100" w:afterAutospacing="1" w:line="240" w:lineRule="auto"/>
              <w:contextualSpacing/>
              <w:rPr>
                <w:rFonts w:ascii="Times New Roman" w:hAnsi="Times New Roman"/>
                <w:bCs/>
                <w:color w:val="333333"/>
                <w:sz w:val="24"/>
                <w:szCs w:val="24"/>
              </w:rPr>
            </w:pPr>
            <w:r w:rsidRPr="0008287E">
              <w:rPr>
                <w:rFonts w:ascii="Times New Roman" w:hAnsi="Times New Roman"/>
                <w:bCs/>
                <w:color w:val="333333"/>
                <w:sz w:val="24"/>
                <w:szCs w:val="24"/>
              </w:rPr>
              <w:t>Графические программированные задания</w:t>
            </w:r>
            <w:r w:rsidRPr="0008287E">
              <w:rPr>
                <w:rFonts w:ascii="Times New Roman" w:hAnsi="Times New Roman"/>
                <w:color w:val="333333"/>
                <w:sz w:val="24"/>
                <w:szCs w:val="24"/>
              </w:rPr>
              <w:t> (</w:t>
            </w:r>
            <w:r w:rsidRPr="0008287E">
              <w:rPr>
                <w:rFonts w:ascii="Times New Roman" w:hAnsi="Times New Roman"/>
                <w:bCs/>
                <w:color w:val="333333"/>
                <w:sz w:val="24"/>
                <w:szCs w:val="24"/>
              </w:rPr>
              <w:t>графический диктант,  цифровой диктант)</w:t>
            </w:r>
          </w:p>
          <w:p w14:paraId="13A781E7" w14:textId="77777777" w:rsidR="0008287E" w:rsidRPr="0008287E" w:rsidRDefault="0008287E" w:rsidP="0008287E">
            <w:pPr>
              <w:shd w:val="clear" w:color="auto" w:fill="FFFFFF"/>
              <w:spacing w:before="100" w:beforeAutospacing="1" w:after="100" w:afterAutospacing="1" w:line="240" w:lineRule="auto"/>
              <w:contextualSpacing/>
              <w:rPr>
                <w:rFonts w:ascii="Times New Roman" w:hAnsi="Times New Roman"/>
                <w:bCs/>
                <w:color w:val="333333"/>
                <w:sz w:val="24"/>
                <w:szCs w:val="24"/>
              </w:rPr>
            </w:pPr>
            <w:r w:rsidRPr="0008287E">
              <w:rPr>
                <w:rFonts w:ascii="Times New Roman" w:hAnsi="Times New Roman"/>
                <w:bCs/>
                <w:color w:val="333333"/>
                <w:sz w:val="24"/>
                <w:szCs w:val="24"/>
              </w:rPr>
              <w:t>Работа с ключами. Задания тезисного характера. </w:t>
            </w:r>
          </w:p>
          <w:p w14:paraId="1C2F4792" w14:textId="77777777" w:rsidR="0008287E" w:rsidRPr="0008287E" w:rsidRDefault="0008287E" w:rsidP="0008287E">
            <w:pPr>
              <w:shd w:val="clear" w:color="auto" w:fill="FFFFFF"/>
              <w:spacing w:before="100" w:beforeAutospacing="1" w:after="100" w:afterAutospacing="1" w:line="240" w:lineRule="auto"/>
              <w:contextualSpacing/>
              <w:rPr>
                <w:rFonts w:ascii="Times New Roman" w:hAnsi="Times New Roman"/>
                <w:bCs/>
                <w:color w:val="333333"/>
                <w:sz w:val="24"/>
                <w:szCs w:val="24"/>
              </w:rPr>
            </w:pPr>
            <w:r w:rsidRPr="0008287E">
              <w:rPr>
                <w:rFonts w:ascii="Times New Roman" w:hAnsi="Times New Roman"/>
                <w:bCs/>
                <w:color w:val="333333"/>
                <w:sz w:val="24"/>
                <w:szCs w:val="24"/>
              </w:rPr>
              <w:t>Метод «Квант».</w:t>
            </w:r>
          </w:p>
          <w:p w14:paraId="5CD97EE9" w14:textId="77777777" w:rsidR="0008287E" w:rsidRPr="0008287E" w:rsidRDefault="0008287E" w:rsidP="0008287E">
            <w:pPr>
              <w:spacing w:line="240" w:lineRule="auto"/>
              <w:ind w:right="57"/>
              <w:contextualSpacing/>
              <w:jc w:val="both"/>
              <w:rPr>
                <w:rFonts w:ascii="Times New Roman" w:hAnsi="Times New Roman"/>
                <w:sz w:val="24"/>
                <w:szCs w:val="24"/>
              </w:rPr>
            </w:pPr>
            <w:r w:rsidRPr="0008287E">
              <w:rPr>
                <w:rFonts w:ascii="Times New Roman" w:hAnsi="Times New Roman"/>
                <w:bCs/>
                <w:color w:val="333333"/>
                <w:sz w:val="24"/>
                <w:szCs w:val="24"/>
              </w:rPr>
              <w:t>Метод внеконтекстных операций с базовыми понятиями.</w:t>
            </w:r>
            <w:r w:rsidRPr="0008287E">
              <w:rPr>
                <w:rFonts w:ascii="Times New Roman" w:hAnsi="Times New Roman"/>
                <w:sz w:val="24"/>
                <w:szCs w:val="24"/>
              </w:rPr>
              <w:t>Контрольно-измерительные методы оценки продуктов учебно-познавательной деятельности, практикуемые в рамках технологии развития критического мышления.</w:t>
            </w:r>
          </w:p>
          <w:p w14:paraId="1EE68671" w14:textId="77777777" w:rsidR="0008287E" w:rsidRPr="0008287E" w:rsidRDefault="0008287E" w:rsidP="0008287E">
            <w:pPr>
              <w:spacing w:line="240" w:lineRule="auto"/>
              <w:ind w:left="57" w:right="57"/>
              <w:contextualSpacing/>
              <w:jc w:val="both"/>
              <w:rPr>
                <w:rFonts w:ascii="Times New Roman" w:hAnsi="Times New Roman"/>
                <w:sz w:val="24"/>
                <w:szCs w:val="24"/>
              </w:rPr>
            </w:pPr>
            <w:r w:rsidRPr="0008287E">
              <w:rPr>
                <w:rFonts w:ascii="Times New Roman" w:hAnsi="Times New Roman"/>
                <w:sz w:val="24"/>
                <w:szCs w:val="24"/>
              </w:rPr>
              <w:t>Оценка решений ситуационных задач.</w:t>
            </w:r>
          </w:p>
          <w:p w14:paraId="0CC04FB5" w14:textId="77777777" w:rsidR="0008287E" w:rsidRPr="0008287E" w:rsidRDefault="0008287E" w:rsidP="0008287E">
            <w:pPr>
              <w:spacing w:line="240" w:lineRule="auto"/>
              <w:ind w:left="57" w:right="57"/>
              <w:contextualSpacing/>
              <w:jc w:val="both"/>
              <w:rPr>
                <w:rFonts w:ascii="Times New Roman" w:hAnsi="Times New Roman"/>
                <w:sz w:val="24"/>
                <w:szCs w:val="24"/>
              </w:rPr>
            </w:pPr>
            <w:r w:rsidRPr="0008287E">
              <w:rPr>
                <w:rFonts w:ascii="Times New Roman" w:hAnsi="Times New Roman"/>
                <w:sz w:val="24"/>
                <w:szCs w:val="24"/>
              </w:rPr>
              <w:t>Наблюдение за активностью и результативностью участия в деловых играх.</w:t>
            </w:r>
          </w:p>
          <w:p w14:paraId="48BE7E23" w14:textId="77777777" w:rsidR="0008287E" w:rsidRPr="0008287E" w:rsidRDefault="0008287E" w:rsidP="0008287E">
            <w:pPr>
              <w:spacing w:line="240" w:lineRule="auto"/>
              <w:ind w:left="57" w:right="57"/>
              <w:contextualSpacing/>
              <w:jc w:val="both"/>
              <w:rPr>
                <w:rFonts w:ascii="Times New Roman" w:hAnsi="Times New Roman"/>
                <w:sz w:val="24"/>
                <w:szCs w:val="24"/>
              </w:rPr>
            </w:pPr>
            <w:r w:rsidRPr="0008287E">
              <w:rPr>
                <w:rFonts w:ascii="Times New Roman" w:hAnsi="Times New Roman"/>
                <w:sz w:val="24"/>
                <w:szCs w:val="24"/>
              </w:rPr>
              <w:t>Критериально-оценочные листы сформированности практических умений</w:t>
            </w:r>
          </w:p>
          <w:p w14:paraId="4EF9E512" w14:textId="77777777" w:rsidR="0008287E" w:rsidRPr="0008287E" w:rsidRDefault="0008287E" w:rsidP="0008287E">
            <w:pPr>
              <w:spacing w:line="240" w:lineRule="auto"/>
              <w:ind w:left="57" w:right="57"/>
              <w:contextualSpacing/>
              <w:jc w:val="both"/>
              <w:rPr>
                <w:rFonts w:ascii="Times New Roman" w:hAnsi="Times New Roman"/>
                <w:sz w:val="24"/>
                <w:szCs w:val="24"/>
              </w:rPr>
            </w:pPr>
            <w:r w:rsidRPr="0008287E">
              <w:rPr>
                <w:rFonts w:ascii="Times New Roman" w:hAnsi="Times New Roman"/>
                <w:sz w:val="24"/>
                <w:szCs w:val="24"/>
              </w:rPr>
              <w:t>Шкалы самооценки сформированности практических умений</w:t>
            </w:r>
          </w:p>
          <w:p w14:paraId="63D5D401" w14:textId="77777777" w:rsidR="0008287E" w:rsidRPr="0008287E" w:rsidRDefault="0008287E" w:rsidP="0008287E">
            <w:pPr>
              <w:spacing w:line="240" w:lineRule="auto"/>
              <w:ind w:left="57" w:right="57"/>
              <w:contextualSpacing/>
              <w:jc w:val="both"/>
              <w:rPr>
                <w:rFonts w:ascii="Times New Roman" w:hAnsi="Times New Roman"/>
                <w:bCs/>
                <w:sz w:val="24"/>
                <w:szCs w:val="24"/>
              </w:rPr>
            </w:pPr>
          </w:p>
        </w:tc>
      </w:tr>
      <w:tr w:rsidR="0008287E" w:rsidRPr="0008287E" w14:paraId="6B98F4C7" w14:textId="77777777" w:rsidTr="00C27935">
        <w:trPr>
          <w:trHeight w:val="20"/>
        </w:trPr>
        <w:tc>
          <w:tcPr>
            <w:tcW w:w="1913" w:type="pct"/>
          </w:tcPr>
          <w:p w14:paraId="4CE6C604" w14:textId="77777777" w:rsidR="0008287E" w:rsidRPr="0008287E" w:rsidRDefault="0008287E" w:rsidP="0008287E">
            <w:pPr>
              <w:spacing w:line="240" w:lineRule="auto"/>
              <w:contextualSpacing/>
              <w:jc w:val="both"/>
              <w:rPr>
                <w:rFonts w:ascii="Times New Roman" w:hAnsi="Times New Roman"/>
                <w:sz w:val="24"/>
                <w:szCs w:val="24"/>
              </w:rPr>
            </w:pPr>
            <w:r w:rsidRPr="0008287E">
              <w:rPr>
                <w:rFonts w:ascii="Times New Roman" w:hAnsi="Times New Roman"/>
                <w:sz w:val="24"/>
                <w:szCs w:val="24"/>
              </w:rPr>
              <w:t xml:space="preserve">номенклатуру информационных источников, применяемых в сфере безопасности жизнедеятельности: нормативно-правовые акты </w:t>
            </w:r>
            <w:r w:rsidRPr="0008287E">
              <w:rPr>
                <w:rFonts w:ascii="Times New Roman" w:hAnsi="Times New Roman"/>
                <w:sz w:val="24"/>
                <w:szCs w:val="24"/>
              </w:rPr>
              <w:lastRenderedPageBreak/>
              <w:t xml:space="preserve">федерального, регионального, локального уровней, регулирующие деятельность в сфере безопасности жизнедеятельности, основы контроля </w:t>
            </w:r>
            <w:r w:rsidRPr="0008287E">
              <w:rPr>
                <w:rFonts w:ascii="Times New Roman" w:hAnsi="Times New Roman"/>
                <w:sz w:val="24"/>
                <w:szCs w:val="24"/>
              </w:rPr>
              <w:br/>
              <w:t xml:space="preserve">и управления в сфере обеспечения безопасности жизнедеятельности </w:t>
            </w:r>
            <w:r w:rsidRPr="0008287E">
              <w:rPr>
                <w:rFonts w:ascii="Times New Roman" w:hAnsi="Times New Roman"/>
                <w:sz w:val="24"/>
                <w:szCs w:val="24"/>
              </w:rPr>
              <w:br/>
              <w:t>и защиты окружающей среды;</w:t>
            </w:r>
          </w:p>
          <w:p w14:paraId="4C4753BB" w14:textId="77777777" w:rsidR="0008287E" w:rsidRPr="0008287E" w:rsidRDefault="0008287E" w:rsidP="0008287E">
            <w:pPr>
              <w:spacing w:line="240" w:lineRule="auto"/>
              <w:contextualSpacing/>
              <w:jc w:val="both"/>
              <w:rPr>
                <w:rFonts w:ascii="Times New Roman" w:hAnsi="Times New Roman"/>
                <w:sz w:val="24"/>
                <w:szCs w:val="24"/>
              </w:rPr>
            </w:pPr>
            <w:r w:rsidRPr="0008287E">
              <w:rPr>
                <w:rFonts w:ascii="Times New Roman" w:hAnsi="Times New Roman"/>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67640353" w14:textId="77777777" w:rsidR="0008287E" w:rsidRPr="0008287E" w:rsidRDefault="0008287E" w:rsidP="0008287E">
            <w:pPr>
              <w:spacing w:line="240" w:lineRule="auto"/>
              <w:contextualSpacing/>
              <w:jc w:val="both"/>
              <w:rPr>
                <w:rFonts w:ascii="Times New Roman" w:hAnsi="Times New Roman"/>
                <w:sz w:val="24"/>
                <w:szCs w:val="24"/>
              </w:rPr>
            </w:pPr>
          </w:p>
          <w:p w14:paraId="02E0718E" w14:textId="77777777" w:rsidR="0008287E" w:rsidRPr="0008287E" w:rsidRDefault="0008287E" w:rsidP="0008287E">
            <w:pPr>
              <w:spacing w:line="240" w:lineRule="auto"/>
              <w:contextualSpacing/>
              <w:jc w:val="both"/>
              <w:rPr>
                <w:rFonts w:ascii="Times New Roman" w:hAnsi="Times New Roman"/>
                <w:sz w:val="24"/>
                <w:szCs w:val="24"/>
              </w:rPr>
            </w:pPr>
          </w:p>
          <w:p w14:paraId="7771055C" w14:textId="77777777" w:rsidR="0008287E" w:rsidRPr="0008287E" w:rsidRDefault="0008287E" w:rsidP="0008287E">
            <w:pPr>
              <w:suppressAutoHyphens/>
              <w:spacing w:after="0" w:line="240" w:lineRule="auto"/>
              <w:jc w:val="both"/>
              <w:rPr>
                <w:rFonts w:ascii="Times New Roman" w:hAnsi="Times New Roman"/>
                <w:iCs/>
                <w:sz w:val="24"/>
                <w:szCs w:val="24"/>
              </w:rPr>
            </w:pPr>
          </w:p>
        </w:tc>
        <w:tc>
          <w:tcPr>
            <w:tcW w:w="1992" w:type="pct"/>
            <w:vMerge/>
          </w:tcPr>
          <w:p w14:paraId="45E7A424" w14:textId="77777777" w:rsidR="0008287E" w:rsidRPr="0008287E" w:rsidRDefault="0008287E" w:rsidP="0008287E">
            <w:pPr>
              <w:spacing w:after="0" w:line="240" w:lineRule="auto"/>
              <w:ind w:firstLine="314"/>
              <w:jc w:val="both"/>
              <w:rPr>
                <w:rFonts w:ascii="Times New Roman" w:hAnsi="Times New Roman"/>
                <w:sz w:val="24"/>
                <w:szCs w:val="24"/>
              </w:rPr>
            </w:pPr>
          </w:p>
        </w:tc>
        <w:tc>
          <w:tcPr>
            <w:tcW w:w="1095" w:type="pct"/>
            <w:vMerge/>
          </w:tcPr>
          <w:p w14:paraId="6290E473" w14:textId="77777777" w:rsidR="0008287E" w:rsidRPr="0008287E" w:rsidRDefault="0008287E" w:rsidP="0008287E">
            <w:pPr>
              <w:spacing w:after="0" w:line="240" w:lineRule="auto"/>
              <w:rPr>
                <w:rFonts w:ascii="Times New Roman" w:hAnsi="Times New Roman"/>
                <w:bCs/>
                <w:i/>
                <w:sz w:val="24"/>
                <w:szCs w:val="24"/>
              </w:rPr>
            </w:pPr>
          </w:p>
        </w:tc>
      </w:tr>
      <w:tr w:rsidR="0008287E" w:rsidRPr="0008287E" w14:paraId="53B1858A" w14:textId="77777777" w:rsidTr="00C27935">
        <w:trPr>
          <w:trHeight w:val="20"/>
        </w:trPr>
        <w:tc>
          <w:tcPr>
            <w:tcW w:w="1913" w:type="pct"/>
          </w:tcPr>
          <w:p w14:paraId="65F370CC" w14:textId="77777777" w:rsidR="0008287E" w:rsidRPr="0008287E" w:rsidRDefault="0008287E" w:rsidP="0008287E">
            <w:pPr>
              <w:spacing w:after="0" w:line="240" w:lineRule="auto"/>
              <w:jc w:val="both"/>
              <w:rPr>
                <w:rFonts w:ascii="Times New Roman" w:hAnsi="Times New Roman"/>
                <w:bCs/>
                <w:sz w:val="24"/>
                <w:szCs w:val="24"/>
              </w:rPr>
            </w:pPr>
            <w:r w:rsidRPr="0008287E">
              <w:rPr>
                <w:rFonts w:ascii="Times New Roman" w:hAnsi="Times New Roman"/>
                <w:bCs/>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473B41B6" w14:textId="77777777" w:rsidR="0008287E" w:rsidRPr="0008287E" w:rsidRDefault="0008287E" w:rsidP="0008287E">
            <w:pPr>
              <w:spacing w:after="0" w:line="240" w:lineRule="auto"/>
              <w:jc w:val="both"/>
              <w:rPr>
                <w:rFonts w:ascii="Times New Roman" w:hAnsi="Times New Roman"/>
                <w:sz w:val="24"/>
                <w:szCs w:val="24"/>
              </w:rPr>
            </w:pPr>
            <w:r w:rsidRPr="0008287E">
              <w:rPr>
                <w:rFonts w:ascii="Times New Roman" w:hAnsi="Times New Roman"/>
                <w:bCs/>
                <w:sz w:val="24"/>
                <w:szCs w:val="24"/>
              </w:rPr>
              <w:t xml:space="preserve">основы проектной деятельности </w:t>
            </w:r>
            <w:r w:rsidRPr="0008287E">
              <w:rPr>
                <w:rFonts w:ascii="Times New Roman" w:hAnsi="Times New Roman"/>
                <w:bCs/>
                <w:sz w:val="24"/>
                <w:szCs w:val="24"/>
              </w:rPr>
              <w:br/>
            </w:r>
            <w:r w:rsidRPr="0008287E">
              <w:rPr>
                <w:rFonts w:ascii="Times New Roman" w:hAnsi="Times New Roman"/>
                <w:iCs/>
                <w:sz w:val="24"/>
                <w:szCs w:val="24"/>
              </w:rPr>
              <w:t>в коллективе и команде по решению задач</w:t>
            </w:r>
            <w:r w:rsidRPr="0008287E">
              <w:rPr>
                <w:rFonts w:ascii="Times New Roman" w:hAnsi="Times New Roman"/>
                <w:bCs/>
                <w:sz w:val="24"/>
                <w:szCs w:val="24"/>
              </w:rPr>
              <w:t xml:space="preserve"> минимизации опасностей </w:t>
            </w:r>
            <w:r w:rsidRPr="0008287E">
              <w:rPr>
                <w:rFonts w:ascii="Times New Roman" w:hAnsi="Times New Roman"/>
                <w:bCs/>
                <w:sz w:val="24"/>
                <w:szCs w:val="24"/>
              </w:rPr>
              <w:br/>
              <w:t>и эффективного управления рисками ЧС на рабочем месте</w:t>
            </w:r>
            <w:r w:rsidRPr="0008287E">
              <w:rPr>
                <w:rFonts w:ascii="Times New Roman" w:hAnsi="Times New Roman"/>
                <w:iCs/>
                <w:sz w:val="24"/>
                <w:szCs w:val="24"/>
              </w:rPr>
              <w:t xml:space="preserve"> на основе принципов эффективного взаимодействия </w:t>
            </w:r>
            <w:r w:rsidRPr="0008287E">
              <w:rPr>
                <w:rFonts w:ascii="Times New Roman" w:hAnsi="Times New Roman"/>
                <w:iCs/>
                <w:sz w:val="24"/>
                <w:szCs w:val="24"/>
              </w:rPr>
              <w:br/>
            </w:r>
            <w:r w:rsidRPr="0008287E">
              <w:rPr>
                <w:rFonts w:ascii="Times New Roman" w:hAnsi="Times New Roman"/>
                <w:sz w:val="24"/>
                <w:szCs w:val="24"/>
              </w:rPr>
              <w:t xml:space="preserve">по созданию человеко- </w:t>
            </w:r>
            <w:r w:rsidRPr="0008287E">
              <w:rPr>
                <w:rFonts w:ascii="Times New Roman" w:hAnsi="Times New Roman"/>
                <w:sz w:val="24"/>
                <w:szCs w:val="24"/>
              </w:rPr>
              <w:br/>
              <w:t>и природозащитной среды осуществления профессиональной деятельности</w:t>
            </w:r>
          </w:p>
        </w:tc>
        <w:tc>
          <w:tcPr>
            <w:tcW w:w="1992" w:type="pct"/>
            <w:vMerge/>
          </w:tcPr>
          <w:p w14:paraId="4754C9C5" w14:textId="77777777" w:rsidR="0008287E" w:rsidRPr="0008287E" w:rsidRDefault="0008287E" w:rsidP="0008287E">
            <w:pPr>
              <w:spacing w:after="0" w:line="240" w:lineRule="auto"/>
              <w:ind w:firstLine="306"/>
              <w:jc w:val="both"/>
              <w:rPr>
                <w:rFonts w:ascii="Times New Roman" w:hAnsi="Times New Roman"/>
                <w:bCs/>
                <w:iCs/>
                <w:sz w:val="24"/>
                <w:szCs w:val="24"/>
              </w:rPr>
            </w:pPr>
          </w:p>
        </w:tc>
        <w:tc>
          <w:tcPr>
            <w:tcW w:w="1095" w:type="pct"/>
            <w:vMerge/>
          </w:tcPr>
          <w:p w14:paraId="1ACD5E90" w14:textId="77777777" w:rsidR="0008287E" w:rsidRPr="0008287E" w:rsidRDefault="0008287E" w:rsidP="0008287E">
            <w:pPr>
              <w:spacing w:after="0" w:line="240" w:lineRule="auto"/>
              <w:rPr>
                <w:rFonts w:ascii="Times New Roman" w:hAnsi="Times New Roman"/>
                <w:bCs/>
                <w:i/>
                <w:sz w:val="24"/>
                <w:szCs w:val="24"/>
              </w:rPr>
            </w:pPr>
          </w:p>
        </w:tc>
      </w:tr>
      <w:tr w:rsidR="0008287E" w:rsidRPr="0008287E" w14:paraId="352EAA3A" w14:textId="77777777" w:rsidTr="00C27935">
        <w:trPr>
          <w:trHeight w:val="20"/>
        </w:trPr>
        <w:tc>
          <w:tcPr>
            <w:tcW w:w="1913" w:type="pct"/>
          </w:tcPr>
          <w:p w14:paraId="5C5CE70F" w14:textId="77777777" w:rsidR="0008287E" w:rsidRPr="0008287E" w:rsidRDefault="0008287E" w:rsidP="0008287E">
            <w:pPr>
              <w:spacing w:after="0" w:line="240" w:lineRule="auto"/>
              <w:contextualSpacing/>
              <w:jc w:val="both"/>
              <w:rPr>
                <w:rFonts w:ascii="Times New Roman" w:hAnsi="Times New Roman"/>
                <w:bCs/>
                <w:iCs/>
                <w:sz w:val="24"/>
                <w:szCs w:val="24"/>
              </w:rPr>
            </w:pPr>
            <w:r w:rsidRPr="0008287E">
              <w:rPr>
                <w:rFonts w:ascii="Times New Roman" w:hAnsi="Times New Roman"/>
                <w:bCs/>
                <w:iCs/>
                <w:sz w:val="24"/>
                <w:szCs w:val="24"/>
              </w:rPr>
              <w:lastRenderedPageBreak/>
              <w:t xml:space="preserve">порядок действий в чрезвычайных ситуациях, правила экологической безопасности при ведении профессиональной деятельности; </w:t>
            </w:r>
          </w:p>
          <w:p w14:paraId="731901D0" w14:textId="77777777" w:rsidR="0008287E" w:rsidRPr="0008287E" w:rsidRDefault="0008287E" w:rsidP="0008287E">
            <w:pPr>
              <w:spacing w:after="0" w:line="240" w:lineRule="auto"/>
              <w:jc w:val="both"/>
              <w:rPr>
                <w:rFonts w:ascii="Times New Roman" w:hAnsi="Times New Roman"/>
                <w:bCs/>
                <w:iCs/>
                <w:sz w:val="24"/>
                <w:szCs w:val="24"/>
                <w:u w:val="single"/>
              </w:rPr>
            </w:pPr>
            <w:r w:rsidRPr="0008287E">
              <w:rPr>
                <w:rFonts w:ascii="Times New Roman" w:hAnsi="Times New Roman"/>
                <w:bCs/>
                <w:sz w:val="24"/>
                <w:szCs w:val="24"/>
              </w:rPr>
              <w:t>способы минимизации угрозы потерь, вызываемых нарушениями правил безопасности жизнедеятельности на рабочем месте и опасность нарушения правил безопасности жизнедеятельности для реализации идеи бережливого производства</w:t>
            </w:r>
            <w:r w:rsidRPr="0008287E" w:rsidDel="00B6603A">
              <w:rPr>
                <w:rFonts w:ascii="Times New Roman" w:hAnsi="Times New Roman"/>
                <w:bCs/>
                <w:iCs/>
                <w:sz w:val="24"/>
                <w:szCs w:val="24"/>
              </w:rPr>
              <w:t xml:space="preserve"> </w:t>
            </w:r>
          </w:p>
        </w:tc>
        <w:tc>
          <w:tcPr>
            <w:tcW w:w="1992" w:type="pct"/>
            <w:vMerge/>
          </w:tcPr>
          <w:p w14:paraId="216780D3" w14:textId="77777777" w:rsidR="0008287E" w:rsidRPr="0008287E" w:rsidRDefault="0008287E" w:rsidP="0008287E">
            <w:pPr>
              <w:suppressAutoHyphens/>
              <w:spacing w:after="0" w:line="240" w:lineRule="auto"/>
              <w:ind w:firstLine="306"/>
              <w:jc w:val="both"/>
              <w:rPr>
                <w:rFonts w:ascii="Times New Roman" w:hAnsi="Times New Roman"/>
                <w:sz w:val="24"/>
                <w:szCs w:val="24"/>
              </w:rPr>
            </w:pPr>
          </w:p>
        </w:tc>
        <w:tc>
          <w:tcPr>
            <w:tcW w:w="1095" w:type="pct"/>
            <w:vMerge/>
          </w:tcPr>
          <w:p w14:paraId="1AC5E6A9" w14:textId="77777777" w:rsidR="0008287E" w:rsidRPr="0008287E" w:rsidRDefault="0008287E" w:rsidP="0008287E">
            <w:pPr>
              <w:spacing w:after="0" w:line="240" w:lineRule="auto"/>
              <w:rPr>
                <w:rFonts w:ascii="Times New Roman" w:hAnsi="Times New Roman"/>
                <w:bCs/>
                <w:iCs/>
                <w:sz w:val="24"/>
                <w:szCs w:val="24"/>
              </w:rPr>
            </w:pPr>
          </w:p>
        </w:tc>
      </w:tr>
      <w:tr w:rsidR="0008287E" w:rsidRPr="0008287E" w14:paraId="75CEA16C" w14:textId="77777777" w:rsidTr="00C27935">
        <w:trPr>
          <w:trHeight w:val="20"/>
        </w:trPr>
        <w:tc>
          <w:tcPr>
            <w:tcW w:w="1913" w:type="pct"/>
          </w:tcPr>
          <w:p w14:paraId="5A453BD3" w14:textId="77777777" w:rsidR="0008287E" w:rsidRPr="0008287E" w:rsidRDefault="0008287E" w:rsidP="0008287E">
            <w:pPr>
              <w:spacing w:line="240" w:lineRule="auto"/>
              <w:contextualSpacing/>
              <w:jc w:val="both"/>
              <w:rPr>
                <w:rFonts w:ascii="Times New Roman" w:hAnsi="Times New Roman"/>
                <w:sz w:val="24"/>
                <w:szCs w:val="24"/>
              </w:rPr>
            </w:pPr>
            <w:r w:rsidRPr="0008287E">
              <w:rPr>
                <w:rFonts w:ascii="Times New Roman" w:hAnsi="Times New Roman"/>
                <w:sz w:val="24"/>
                <w:szCs w:val="24"/>
              </w:rPr>
              <w:t>Уметь:</w:t>
            </w:r>
          </w:p>
          <w:p w14:paraId="2D14F5CE" w14:textId="77777777" w:rsidR="0008287E" w:rsidRPr="0008287E" w:rsidRDefault="0008287E" w:rsidP="0008287E">
            <w:pPr>
              <w:spacing w:line="240" w:lineRule="auto"/>
              <w:contextualSpacing/>
              <w:jc w:val="both"/>
              <w:rPr>
                <w:rFonts w:ascii="Times New Roman" w:hAnsi="Times New Roman"/>
                <w:sz w:val="24"/>
                <w:szCs w:val="24"/>
              </w:rPr>
            </w:pPr>
            <w:r w:rsidRPr="0008287E">
              <w:rPr>
                <w:rFonts w:ascii="Times New Roman" w:hAnsi="Times New Roman"/>
                <w:sz w:val="24"/>
                <w:szCs w:val="24"/>
              </w:rPr>
              <w:t xml:space="preserve">распознавать в профессиональном </w:t>
            </w:r>
            <w:r w:rsidRPr="0008287E">
              <w:rPr>
                <w:rFonts w:ascii="Times New Roman" w:hAnsi="Times New Roman"/>
                <w:sz w:val="24"/>
                <w:szCs w:val="24"/>
              </w:rPr>
              <w:b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1826A5BF" w14:textId="77777777" w:rsidR="0008287E" w:rsidRPr="0008287E" w:rsidRDefault="0008287E" w:rsidP="0008287E">
            <w:pPr>
              <w:spacing w:line="240" w:lineRule="auto"/>
              <w:contextualSpacing/>
              <w:jc w:val="both"/>
              <w:rPr>
                <w:rFonts w:ascii="Times New Roman" w:hAnsi="Times New Roman"/>
                <w:sz w:val="24"/>
                <w:szCs w:val="24"/>
              </w:rPr>
            </w:pPr>
            <w:r w:rsidRPr="0008287E">
              <w:rPr>
                <w:rFonts w:ascii="Times New Roman" w:hAnsi="Times New Roman"/>
                <w:sz w:val="24"/>
                <w:szCs w:val="24"/>
              </w:rPr>
              <w:t>анализировать задачу и и/или проблемы, относящиеся к предметной области безопасности жизнедеятельности,</w:t>
            </w:r>
            <w:r w:rsidRPr="0008287E">
              <w:rPr>
                <w:rFonts w:ascii="Times New Roman" w:hAnsi="Times New Roman"/>
                <w:sz w:val="24"/>
                <w:szCs w:val="24"/>
              </w:rPr>
              <w:br/>
              <w:t>и выделять составные части подобных задач и/или проблем;</w:t>
            </w:r>
          </w:p>
          <w:p w14:paraId="1DB155EC" w14:textId="77777777" w:rsidR="0008287E" w:rsidRPr="0008287E" w:rsidRDefault="0008287E" w:rsidP="0008287E">
            <w:pPr>
              <w:spacing w:line="240" w:lineRule="auto"/>
              <w:contextualSpacing/>
              <w:jc w:val="both"/>
              <w:rPr>
                <w:rFonts w:ascii="Times New Roman" w:hAnsi="Times New Roman"/>
                <w:sz w:val="24"/>
                <w:szCs w:val="24"/>
              </w:rPr>
            </w:pPr>
            <w:r w:rsidRPr="0008287E">
              <w:rPr>
                <w:rFonts w:ascii="Times New Roman" w:hAnsi="Times New Roman"/>
                <w:sz w:val="24"/>
                <w:szCs w:val="24"/>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r w:rsidRPr="0008287E">
              <w:rPr>
                <w:rFonts w:ascii="Times New Roman" w:hAnsi="Times New Roman"/>
                <w:sz w:val="24"/>
                <w:szCs w:val="24"/>
              </w:rPr>
              <w:br/>
              <w:t>в том числе при возникновении ЧС;</w:t>
            </w:r>
          </w:p>
          <w:p w14:paraId="373A07CA" w14:textId="77777777" w:rsidR="0008287E" w:rsidRPr="0008287E" w:rsidRDefault="0008287E" w:rsidP="0008287E">
            <w:pPr>
              <w:spacing w:line="240" w:lineRule="auto"/>
              <w:contextualSpacing/>
              <w:jc w:val="both"/>
              <w:rPr>
                <w:rFonts w:ascii="Times New Roman" w:hAnsi="Times New Roman"/>
                <w:sz w:val="24"/>
                <w:szCs w:val="24"/>
              </w:rPr>
            </w:pPr>
            <w:r w:rsidRPr="0008287E">
              <w:rPr>
                <w:rFonts w:ascii="Times New Roman" w:hAnsi="Times New Roman"/>
                <w:sz w:val="24"/>
                <w:szCs w:val="24"/>
              </w:rPr>
              <w:t xml:space="preserve">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w:t>
            </w:r>
            <w:r w:rsidRPr="0008287E">
              <w:rPr>
                <w:rFonts w:ascii="Times New Roman" w:hAnsi="Times New Roman"/>
                <w:sz w:val="24"/>
                <w:szCs w:val="24"/>
              </w:rPr>
              <w:lastRenderedPageBreak/>
              <w:t>числе при возникновении ЧС;</w:t>
            </w:r>
          </w:p>
          <w:p w14:paraId="4849AE0B" w14:textId="77777777" w:rsidR="0008287E" w:rsidRPr="0008287E" w:rsidRDefault="0008287E" w:rsidP="0008287E">
            <w:pPr>
              <w:spacing w:line="240" w:lineRule="auto"/>
              <w:contextualSpacing/>
              <w:jc w:val="both"/>
              <w:rPr>
                <w:rFonts w:ascii="Times New Roman" w:hAnsi="Times New Roman"/>
                <w:sz w:val="24"/>
                <w:szCs w:val="24"/>
              </w:rPr>
            </w:pPr>
            <w:r w:rsidRPr="0008287E">
              <w:rPr>
                <w:rFonts w:ascii="Times New Roman" w:hAnsi="Times New Roman"/>
                <w:sz w:val="24"/>
                <w:szCs w:val="24"/>
              </w:rPr>
              <w:t xml:space="preserve">владеть способностью принимать решения по целесообразным действиям </w:t>
            </w:r>
            <w:r w:rsidRPr="0008287E">
              <w:rPr>
                <w:rFonts w:ascii="Times New Roman" w:hAnsi="Times New Roman"/>
                <w:sz w:val="24"/>
                <w:szCs w:val="24"/>
              </w:rPr>
              <w:br/>
              <w:t>в ЧС;</w:t>
            </w:r>
          </w:p>
          <w:p w14:paraId="4DA6B7C8" w14:textId="77777777" w:rsidR="0008287E" w:rsidRPr="0008287E" w:rsidRDefault="0008287E" w:rsidP="0008287E">
            <w:pPr>
              <w:spacing w:line="240" w:lineRule="auto"/>
              <w:contextualSpacing/>
              <w:jc w:val="both"/>
              <w:rPr>
                <w:rFonts w:ascii="Times New Roman" w:hAnsi="Times New Roman"/>
                <w:sz w:val="24"/>
                <w:szCs w:val="24"/>
              </w:rPr>
            </w:pPr>
            <w:r w:rsidRPr="0008287E">
              <w:rPr>
                <w:rFonts w:ascii="Times New Roman" w:hAnsi="Times New Roman"/>
                <w:sz w:val="24"/>
                <w:szCs w:val="24"/>
              </w:rPr>
              <w:t xml:space="preserve">владеть методами защиты от вредных </w:t>
            </w:r>
            <w:r w:rsidRPr="0008287E">
              <w:rPr>
                <w:rFonts w:ascii="Times New Roman" w:hAnsi="Times New Roman"/>
                <w:sz w:val="24"/>
                <w:szCs w:val="24"/>
              </w:rPr>
              <w:br/>
              <w:t xml:space="preserve">и опасных факторов ЧС, защиты человека </w:t>
            </w:r>
            <w:r w:rsidRPr="0008287E">
              <w:rPr>
                <w:rFonts w:ascii="Times New Roman" w:hAnsi="Times New Roman"/>
                <w:sz w:val="24"/>
                <w:szCs w:val="24"/>
              </w:rPr>
              <w:br/>
              <w:t xml:space="preserve">и среды обитания от негативного воздействия при ЧС; приемы действий </w:t>
            </w:r>
            <w:r w:rsidRPr="0008287E">
              <w:rPr>
                <w:rFonts w:ascii="Times New Roman" w:hAnsi="Times New Roman"/>
                <w:sz w:val="24"/>
                <w:szCs w:val="24"/>
              </w:rPr>
              <w:br/>
              <w:t>по гражданской обороне и в ЧС.</w:t>
            </w:r>
          </w:p>
          <w:p w14:paraId="0FE5610E" w14:textId="77777777" w:rsidR="0008287E" w:rsidRPr="0008287E" w:rsidRDefault="0008287E" w:rsidP="0008287E">
            <w:pPr>
              <w:spacing w:line="240" w:lineRule="auto"/>
              <w:contextualSpacing/>
              <w:jc w:val="both"/>
              <w:rPr>
                <w:rFonts w:ascii="Times New Roman" w:hAnsi="Times New Roman"/>
                <w:sz w:val="24"/>
                <w:szCs w:val="24"/>
              </w:rPr>
            </w:pPr>
            <w:r w:rsidRPr="0008287E">
              <w:rPr>
                <w:rFonts w:ascii="Times New Roman" w:hAnsi="Times New Roman"/>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6DC9110D" w14:textId="77777777" w:rsidR="0008287E" w:rsidRPr="0008287E" w:rsidRDefault="0008287E" w:rsidP="0008287E">
            <w:pPr>
              <w:spacing w:line="240" w:lineRule="auto"/>
              <w:contextualSpacing/>
              <w:jc w:val="both"/>
              <w:rPr>
                <w:rFonts w:ascii="Times New Roman" w:hAnsi="Times New Roman"/>
                <w:sz w:val="24"/>
                <w:szCs w:val="24"/>
              </w:rPr>
            </w:pPr>
            <w:r w:rsidRPr="0008287E">
              <w:rPr>
                <w:rFonts w:ascii="Times New Roman" w:hAnsi="Times New Roman"/>
                <w:sz w:val="24"/>
                <w:szCs w:val="24"/>
              </w:rPr>
              <w:t>Владеть знаниями основ обеспечения военной безопасности государства (для юношей).</w:t>
            </w:r>
          </w:p>
          <w:p w14:paraId="55A01E0D" w14:textId="77777777" w:rsidR="0008287E" w:rsidRPr="0008287E" w:rsidRDefault="0008287E" w:rsidP="0008287E">
            <w:pPr>
              <w:suppressAutoHyphens/>
              <w:spacing w:after="0" w:line="240" w:lineRule="auto"/>
              <w:rPr>
                <w:rFonts w:ascii="Times New Roman" w:hAnsi="Times New Roman"/>
                <w:iCs/>
                <w:sz w:val="24"/>
                <w:szCs w:val="24"/>
              </w:rPr>
            </w:pPr>
            <w:r w:rsidRPr="0008287E">
              <w:rPr>
                <w:rFonts w:ascii="Times New Roman" w:hAnsi="Times New Roman"/>
                <w:sz w:val="24"/>
                <w:szCs w:val="24"/>
              </w:rPr>
              <w:t>Владеть знаниями основ медицинских знаний (для девушек)</w:t>
            </w:r>
          </w:p>
        </w:tc>
        <w:tc>
          <w:tcPr>
            <w:tcW w:w="1992" w:type="pct"/>
            <w:vMerge w:val="restart"/>
          </w:tcPr>
          <w:p w14:paraId="7AADBC26" w14:textId="77777777" w:rsidR="0008287E" w:rsidRPr="0008287E" w:rsidRDefault="0008287E" w:rsidP="0008287E">
            <w:pPr>
              <w:spacing w:after="0" w:line="240" w:lineRule="auto"/>
              <w:rPr>
                <w:rFonts w:ascii="Times New Roman" w:hAnsi="Times New Roman"/>
                <w:sz w:val="24"/>
                <w:szCs w:val="24"/>
                <w:shd w:val="clear" w:color="auto" w:fill="FFFFFF"/>
              </w:rPr>
            </w:pPr>
            <w:r w:rsidRPr="0008287E">
              <w:rPr>
                <w:rFonts w:ascii="Times New Roman" w:hAnsi="Times New Roman"/>
                <w:i/>
                <w:sz w:val="24"/>
                <w:szCs w:val="24"/>
                <w:u w:val="single"/>
              </w:rPr>
              <w:lastRenderedPageBreak/>
              <w:t xml:space="preserve"> </w:t>
            </w:r>
            <w:r w:rsidRPr="0008287E">
              <w:rPr>
                <w:rFonts w:ascii="Times New Roman" w:hAnsi="Times New Roman"/>
                <w:sz w:val="24"/>
                <w:szCs w:val="24"/>
                <w:u w:val="single"/>
              </w:rPr>
              <w:t>В ходе выполнения  практических заданий</w:t>
            </w:r>
            <w:r w:rsidRPr="0008287E">
              <w:rPr>
                <w:rFonts w:ascii="Times New Roman" w:hAnsi="Times New Roman"/>
                <w:i/>
                <w:sz w:val="24"/>
                <w:szCs w:val="24"/>
                <w:u w:val="single"/>
              </w:rPr>
              <w:t xml:space="preserve"> демонстрирует умение</w:t>
            </w:r>
            <w:r w:rsidRPr="0008287E">
              <w:rPr>
                <w:rFonts w:ascii="Times New Roman" w:hAnsi="Times New Roman"/>
                <w:i/>
                <w:sz w:val="24"/>
                <w:szCs w:val="24"/>
              </w:rPr>
              <w:t xml:space="preserve"> </w:t>
            </w:r>
            <w:r w:rsidRPr="0008287E">
              <w:rPr>
                <w:rFonts w:ascii="Times New Roman" w:hAnsi="Times New Roman"/>
                <w:sz w:val="24"/>
                <w:szCs w:val="24"/>
              </w:rPr>
              <w:t xml:space="preserve">распознавать в профессиональном </w:t>
            </w:r>
            <w:r w:rsidRPr="0008287E">
              <w:rPr>
                <w:rFonts w:ascii="Times New Roman" w:hAnsi="Times New Roman"/>
                <w:sz w:val="24"/>
                <w:szCs w:val="24"/>
              </w:rPr>
              <w:br/>
              <w:t xml:space="preserve">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 и выполнять </w:t>
            </w:r>
            <w:r w:rsidRPr="0008287E">
              <w:rPr>
                <w:rFonts w:ascii="Times New Roman" w:hAnsi="Times New Roman"/>
                <w:sz w:val="24"/>
                <w:szCs w:val="24"/>
                <w:shd w:val="clear" w:color="auto" w:fill="FFFFFF"/>
              </w:rPr>
              <w:t xml:space="preserve">правила поведения </w:t>
            </w:r>
            <w:r w:rsidRPr="0008287E">
              <w:rPr>
                <w:rFonts w:ascii="Times New Roman" w:hAnsi="Times New Roman"/>
                <w:sz w:val="24"/>
                <w:szCs w:val="24"/>
                <w:shd w:val="clear" w:color="auto" w:fill="FFFFFF"/>
              </w:rPr>
              <w:br/>
              <w:t xml:space="preserve">в чрезвычайных ситуациях природного и техногенного характера, а также действия по сигналам гражданской обороны и применению средств индивидуальной защиты </w:t>
            </w:r>
            <w:r w:rsidRPr="0008287E">
              <w:rPr>
                <w:rFonts w:ascii="Times New Roman" w:hAnsi="Times New Roman"/>
                <w:sz w:val="24"/>
                <w:szCs w:val="24"/>
                <w:shd w:val="clear" w:color="auto" w:fill="FFFFFF"/>
              </w:rPr>
              <w:br/>
              <w:t>от поражающих факторов и ЧС;</w:t>
            </w:r>
          </w:p>
          <w:p w14:paraId="7617FF6D" w14:textId="77777777" w:rsidR="0008287E" w:rsidRPr="0008287E" w:rsidRDefault="0008287E" w:rsidP="0008287E">
            <w:pPr>
              <w:spacing w:after="0" w:line="240" w:lineRule="auto"/>
              <w:rPr>
                <w:rFonts w:ascii="Times New Roman" w:hAnsi="Times New Roman"/>
                <w:sz w:val="24"/>
                <w:szCs w:val="24"/>
                <w:shd w:val="clear" w:color="auto" w:fill="FFFFFF"/>
              </w:rPr>
            </w:pPr>
            <w:r w:rsidRPr="0008287E">
              <w:rPr>
                <w:rFonts w:ascii="Times New Roman" w:hAnsi="Times New Roman"/>
                <w:i/>
                <w:sz w:val="24"/>
                <w:szCs w:val="24"/>
                <w:u w:val="single"/>
                <w:shd w:val="clear" w:color="auto" w:fill="FFFFFF"/>
              </w:rPr>
              <w:t>демонстрирует грамотное применение  правил</w:t>
            </w:r>
            <w:r w:rsidRPr="0008287E">
              <w:rPr>
                <w:rFonts w:ascii="Times New Roman" w:hAnsi="Times New Roman"/>
                <w:sz w:val="24"/>
                <w:szCs w:val="24"/>
                <w:shd w:val="clear" w:color="auto" w:fill="FFFFFF"/>
              </w:rPr>
              <w:t xml:space="preserve"> использования средств защиты от оружия массового поражения;</w:t>
            </w:r>
          </w:p>
          <w:p w14:paraId="11AF0218" w14:textId="77777777" w:rsidR="0008287E" w:rsidRPr="0008287E" w:rsidRDefault="0008287E" w:rsidP="0008287E">
            <w:pPr>
              <w:spacing w:line="240" w:lineRule="auto"/>
              <w:contextualSpacing/>
              <w:jc w:val="both"/>
              <w:rPr>
                <w:rFonts w:ascii="Times New Roman" w:hAnsi="Times New Roman"/>
                <w:sz w:val="24"/>
                <w:szCs w:val="24"/>
              </w:rPr>
            </w:pPr>
            <w:r w:rsidRPr="0008287E">
              <w:rPr>
                <w:rFonts w:ascii="Times New Roman" w:hAnsi="Times New Roman"/>
                <w:i/>
                <w:sz w:val="24"/>
                <w:szCs w:val="24"/>
                <w:u w:val="single"/>
              </w:rPr>
              <w:t>грамотно осуществляет</w:t>
            </w:r>
            <w:r w:rsidRPr="0008287E">
              <w:rPr>
                <w:rFonts w:ascii="Times New Roman" w:hAnsi="Times New Roman"/>
                <w:i/>
                <w:sz w:val="24"/>
                <w:szCs w:val="24"/>
              </w:rPr>
              <w:t xml:space="preserve"> </w:t>
            </w:r>
            <w:r w:rsidRPr="0008287E">
              <w:rPr>
                <w:rFonts w:ascii="Times New Roman" w:hAnsi="Times New Roman"/>
                <w:sz w:val="24"/>
                <w:szCs w:val="24"/>
              </w:rPr>
              <w:t xml:space="preserve">анализ задачи и и/или проблемы, относящиеся к предметной области безопасности жизнедеятельности, выделяя </w:t>
            </w:r>
            <w:r w:rsidRPr="0008287E">
              <w:rPr>
                <w:rFonts w:ascii="Times New Roman" w:hAnsi="Times New Roman"/>
                <w:sz w:val="24"/>
                <w:szCs w:val="24"/>
              </w:rPr>
              <w:lastRenderedPageBreak/>
              <w:t>составные части подобных задач и/или проблем;</w:t>
            </w:r>
          </w:p>
          <w:p w14:paraId="01F01230" w14:textId="77777777" w:rsidR="0008287E" w:rsidRPr="0008287E" w:rsidRDefault="0008287E" w:rsidP="0008287E">
            <w:pPr>
              <w:spacing w:line="240" w:lineRule="auto"/>
              <w:contextualSpacing/>
              <w:jc w:val="both"/>
              <w:rPr>
                <w:rFonts w:ascii="Times New Roman" w:hAnsi="Times New Roman"/>
                <w:iCs/>
                <w:sz w:val="24"/>
                <w:szCs w:val="24"/>
              </w:rPr>
            </w:pPr>
            <w:r w:rsidRPr="0008287E">
              <w:rPr>
                <w:rFonts w:ascii="Times New Roman" w:hAnsi="Times New Roman"/>
                <w:i/>
                <w:iCs/>
                <w:sz w:val="24"/>
                <w:szCs w:val="24"/>
                <w:u w:val="single"/>
              </w:rPr>
              <w:t>корректно определяет</w:t>
            </w:r>
            <w:r w:rsidRPr="0008287E">
              <w:rPr>
                <w:rFonts w:ascii="Times New Roman" w:hAnsi="Times New Roman"/>
                <w:iCs/>
                <w:sz w:val="24"/>
                <w:szCs w:val="24"/>
              </w:rPr>
              <w:t xml:space="preserve"> задачи для поиска информации, содержащей актуальные сведения </w:t>
            </w:r>
            <w:r w:rsidRPr="0008287E">
              <w:rPr>
                <w:rFonts w:ascii="Times New Roman" w:hAnsi="Times New Roman"/>
                <w:sz w:val="24"/>
                <w:szCs w:val="24"/>
              </w:rPr>
              <w:t>о безопасности жизнедеятельности и</w:t>
            </w:r>
          </w:p>
          <w:p w14:paraId="71F66924" w14:textId="77777777" w:rsidR="0008287E" w:rsidRPr="0008287E" w:rsidRDefault="0008287E" w:rsidP="0008287E">
            <w:pPr>
              <w:spacing w:line="240" w:lineRule="auto"/>
              <w:contextualSpacing/>
              <w:jc w:val="both"/>
              <w:rPr>
                <w:rFonts w:ascii="Times New Roman" w:hAnsi="Times New Roman"/>
                <w:iCs/>
                <w:sz w:val="24"/>
                <w:szCs w:val="24"/>
              </w:rPr>
            </w:pPr>
            <w:r w:rsidRPr="0008287E">
              <w:rPr>
                <w:rFonts w:ascii="Times New Roman" w:hAnsi="Times New Roman"/>
                <w:iCs/>
                <w:sz w:val="24"/>
                <w:szCs w:val="24"/>
              </w:rPr>
              <w:t xml:space="preserve">необходимые источники информации согласно </w:t>
            </w:r>
            <w:r w:rsidRPr="0008287E">
              <w:rPr>
                <w:rFonts w:ascii="Times New Roman" w:hAnsi="Times New Roman"/>
                <w:sz w:val="24"/>
                <w:szCs w:val="24"/>
              </w:rPr>
              <w:t>номенклатуре информационных источников, применяемых в сфере безопасности жизнедеятельности;</w:t>
            </w:r>
          </w:p>
          <w:p w14:paraId="152C82A5" w14:textId="77777777" w:rsidR="0008287E" w:rsidRPr="0008287E" w:rsidRDefault="0008287E" w:rsidP="0008287E">
            <w:pPr>
              <w:spacing w:line="240" w:lineRule="auto"/>
              <w:contextualSpacing/>
              <w:jc w:val="both"/>
              <w:rPr>
                <w:rFonts w:ascii="Times New Roman" w:hAnsi="Times New Roman"/>
                <w:sz w:val="24"/>
                <w:szCs w:val="24"/>
              </w:rPr>
            </w:pPr>
            <w:r w:rsidRPr="0008287E">
              <w:rPr>
                <w:rFonts w:ascii="Times New Roman" w:hAnsi="Times New Roman"/>
                <w:i/>
                <w:sz w:val="24"/>
                <w:szCs w:val="24"/>
                <w:u w:val="single"/>
              </w:rPr>
              <w:t>результативно выполняет информационный поиск</w:t>
            </w:r>
            <w:r w:rsidRPr="0008287E">
              <w:rPr>
                <w:rFonts w:ascii="Times New Roman" w:hAnsi="Times New Roman"/>
                <w:sz w:val="24"/>
                <w:szCs w:val="24"/>
              </w:rPr>
              <w:t xml:space="preserve"> сведений, необходимых для решения задач и/или проблем поддержания безопасных условий жизнедеятельности, </w:t>
            </w:r>
            <w:r w:rsidRPr="0008287E">
              <w:rPr>
                <w:rFonts w:ascii="Times New Roman" w:hAnsi="Times New Roman"/>
                <w:sz w:val="24"/>
                <w:szCs w:val="24"/>
              </w:rPr>
              <w:br/>
              <w:t>в том числе при возникновении ЧС;</w:t>
            </w:r>
          </w:p>
          <w:p w14:paraId="679CA205" w14:textId="77777777" w:rsidR="0008287E" w:rsidRPr="0008287E" w:rsidRDefault="0008287E" w:rsidP="0008287E">
            <w:pPr>
              <w:spacing w:line="240" w:lineRule="auto"/>
              <w:contextualSpacing/>
              <w:jc w:val="both"/>
              <w:rPr>
                <w:rFonts w:ascii="Times New Roman" w:hAnsi="Times New Roman"/>
                <w:sz w:val="24"/>
                <w:szCs w:val="24"/>
              </w:rPr>
            </w:pPr>
            <w:r w:rsidRPr="0008287E">
              <w:rPr>
                <w:rFonts w:ascii="Times New Roman" w:hAnsi="Times New Roman"/>
                <w:i/>
                <w:sz w:val="24"/>
                <w:szCs w:val="24"/>
                <w:u w:val="single"/>
              </w:rPr>
              <w:t>создает</w:t>
            </w:r>
            <w:r w:rsidRPr="0008287E">
              <w:rPr>
                <w:rFonts w:ascii="Times New Roman" w:hAnsi="Times New Roman"/>
                <w:i/>
                <w:sz w:val="24"/>
                <w:szCs w:val="24"/>
              </w:rPr>
              <w:t xml:space="preserve"> </w:t>
            </w:r>
            <w:r w:rsidRPr="0008287E">
              <w:rPr>
                <w:rFonts w:ascii="Times New Roman" w:hAnsi="Times New Roman"/>
                <w:sz w:val="24"/>
                <w:szCs w:val="24"/>
              </w:rPr>
              <w:t xml:space="preserve">качественные устные </w:t>
            </w:r>
            <w:r w:rsidRPr="0008287E">
              <w:rPr>
                <w:rFonts w:ascii="Times New Roman" w:hAnsi="Times New Roman"/>
                <w:sz w:val="24"/>
                <w:szCs w:val="24"/>
              </w:rPr>
              <w:br/>
              <w:t xml:space="preserve">и письменные сообщения, электронные контенты и т.п., </w:t>
            </w:r>
            <w:r w:rsidRPr="0008287E">
              <w:rPr>
                <w:rFonts w:ascii="Times New Roman" w:hAnsi="Times New Roman"/>
                <w:i/>
                <w:sz w:val="24"/>
                <w:szCs w:val="24"/>
                <w:u w:val="single"/>
              </w:rPr>
              <w:t>грамотно применяя</w:t>
            </w:r>
            <w:r w:rsidRPr="0008287E">
              <w:rPr>
                <w:rFonts w:ascii="Times New Roman" w:hAnsi="Times New Roman"/>
                <w:sz w:val="24"/>
                <w:szCs w:val="24"/>
              </w:rPr>
              <w:t xml:space="preserve"> приемы структурирования информации;</w:t>
            </w:r>
          </w:p>
          <w:p w14:paraId="7F008EDA" w14:textId="77777777" w:rsidR="0008287E" w:rsidRPr="0008287E" w:rsidRDefault="0008287E" w:rsidP="0008287E">
            <w:pPr>
              <w:spacing w:line="240" w:lineRule="auto"/>
              <w:contextualSpacing/>
              <w:jc w:val="both"/>
              <w:rPr>
                <w:rFonts w:ascii="Times New Roman" w:hAnsi="Times New Roman"/>
                <w:sz w:val="24"/>
                <w:szCs w:val="24"/>
              </w:rPr>
            </w:pPr>
            <w:r w:rsidRPr="0008287E">
              <w:rPr>
                <w:rFonts w:ascii="Times New Roman" w:hAnsi="Times New Roman"/>
                <w:i/>
                <w:iCs/>
                <w:sz w:val="24"/>
                <w:szCs w:val="24"/>
                <w:u w:val="single"/>
              </w:rPr>
              <w:t>демонстрирует ИКТ-компетентность</w:t>
            </w:r>
            <w:r w:rsidRPr="0008287E">
              <w:rPr>
                <w:rFonts w:ascii="Times New Roman" w:hAnsi="Times New Roman"/>
                <w:iCs/>
                <w:sz w:val="24"/>
                <w:szCs w:val="24"/>
              </w:rPr>
              <w:t xml:space="preserve"> в решения задач, связанных с профессиональным контекстом </w:t>
            </w:r>
            <w:r w:rsidRPr="0008287E">
              <w:rPr>
                <w:rFonts w:ascii="Times New Roman" w:hAnsi="Times New Roman"/>
                <w:bCs/>
                <w:iCs/>
                <w:sz w:val="24"/>
                <w:szCs w:val="24"/>
              </w:rPr>
              <w:t>обеспечения безопасности</w:t>
            </w:r>
            <w:r w:rsidRPr="0008287E">
              <w:rPr>
                <w:rFonts w:ascii="Times New Roman" w:hAnsi="Times New Roman"/>
                <w:sz w:val="24"/>
                <w:szCs w:val="24"/>
              </w:rPr>
              <w:t xml:space="preserve"> жизнедеятельности и защиты окружающей среды;</w:t>
            </w:r>
          </w:p>
          <w:p w14:paraId="537536C2" w14:textId="77777777" w:rsidR="0008287E" w:rsidRPr="0008287E" w:rsidRDefault="0008287E" w:rsidP="0008287E">
            <w:pPr>
              <w:spacing w:line="240" w:lineRule="auto"/>
              <w:contextualSpacing/>
              <w:jc w:val="both"/>
              <w:rPr>
                <w:rFonts w:ascii="Times New Roman" w:hAnsi="Times New Roman"/>
                <w:i/>
                <w:iCs/>
                <w:sz w:val="24"/>
                <w:szCs w:val="24"/>
              </w:rPr>
            </w:pPr>
            <w:r w:rsidRPr="0008287E">
              <w:rPr>
                <w:rFonts w:ascii="Times New Roman" w:hAnsi="Times New Roman"/>
                <w:i/>
                <w:iCs/>
                <w:sz w:val="24"/>
                <w:szCs w:val="24"/>
                <w:u w:val="single"/>
              </w:rPr>
              <w:t>использует</w:t>
            </w:r>
            <w:r w:rsidRPr="0008287E">
              <w:rPr>
                <w:rFonts w:ascii="Times New Roman" w:hAnsi="Times New Roman"/>
                <w:iCs/>
                <w:sz w:val="24"/>
                <w:szCs w:val="24"/>
              </w:rPr>
              <w:t xml:space="preserve"> современное программное обеспечение, различные цифровые средства для</w:t>
            </w:r>
          </w:p>
          <w:p w14:paraId="52C28A2A" w14:textId="77777777" w:rsidR="0008287E" w:rsidRPr="0008287E" w:rsidRDefault="0008287E" w:rsidP="0008287E">
            <w:pPr>
              <w:spacing w:line="240" w:lineRule="auto"/>
              <w:contextualSpacing/>
              <w:jc w:val="both"/>
              <w:rPr>
                <w:rFonts w:ascii="Times New Roman" w:hAnsi="Times New Roman"/>
                <w:sz w:val="24"/>
                <w:szCs w:val="24"/>
              </w:rPr>
            </w:pPr>
            <w:r w:rsidRPr="0008287E">
              <w:rPr>
                <w:rFonts w:ascii="Times New Roman" w:hAnsi="Times New Roman"/>
                <w:iCs/>
                <w:sz w:val="24"/>
                <w:szCs w:val="24"/>
              </w:rPr>
              <w:t>получения информации, позволяющей:</w:t>
            </w:r>
            <w:r w:rsidRPr="0008287E">
              <w:rPr>
                <w:rFonts w:ascii="Times New Roman" w:hAnsi="Times New Roman"/>
                <w:sz w:val="24"/>
                <w:szCs w:val="24"/>
              </w:rPr>
              <w:t xml:space="preserve"> идентифицировать основные опасности среды обитания человека, оценивать риск их реализации; принимать решения по целесообразным действиям в ЧС.</w:t>
            </w:r>
          </w:p>
          <w:p w14:paraId="0C3B575C" w14:textId="77777777" w:rsidR="0008287E" w:rsidRPr="0008287E" w:rsidRDefault="0008287E" w:rsidP="0008287E">
            <w:pPr>
              <w:spacing w:line="240" w:lineRule="auto"/>
              <w:contextualSpacing/>
              <w:jc w:val="both"/>
              <w:rPr>
                <w:rFonts w:ascii="Times New Roman" w:hAnsi="Times New Roman"/>
                <w:sz w:val="24"/>
                <w:szCs w:val="24"/>
              </w:rPr>
            </w:pPr>
            <w:r w:rsidRPr="0008287E">
              <w:rPr>
                <w:rFonts w:ascii="Times New Roman" w:hAnsi="Times New Roman"/>
                <w:i/>
                <w:sz w:val="24"/>
                <w:szCs w:val="24"/>
              </w:rPr>
              <w:t>правильно составляет</w:t>
            </w:r>
            <w:r w:rsidRPr="0008287E">
              <w:rPr>
                <w:rFonts w:ascii="Times New Roman" w:hAnsi="Times New Roman"/>
                <w:sz w:val="24"/>
                <w:szCs w:val="24"/>
              </w:rPr>
              <w:t xml:space="preserve"> план действий, </w:t>
            </w:r>
            <w:r w:rsidRPr="0008287E">
              <w:rPr>
                <w:rFonts w:ascii="Times New Roman" w:hAnsi="Times New Roman"/>
                <w:i/>
                <w:sz w:val="24"/>
                <w:szCs w:val="24"/>
                <w:u w:val="single"/>
              </w:rPr>
              <w:t>определят</w:t>
            </w:r>
            <w:r w:rsidRPr="0008287E">
              <w:rPr>
                <w:rFonts w:ascii="Times New Roman" w:hAnsi="Times New Roman"/>
                <w:sz w:val="24"/>
                <w:szCs w:val="24"/>
              </w:rPr>
              <w:t xml:space="preserve"> ресурсы, </w:t>
            </w:r>
            <w:r w:rsidRPr="0008287E">
              <w:rPr>
                <w:rFonts w:ascii="Times New Roman" w:hAnsi="Times New Roman"/>
                <w:i/>
                <w:sz w:val="24"/>
                <w:szCs w:val="24"/>
                <w:u w:val="single"/>
              </w:rPr>
              <w:t>прогнозирует</w:t>
            </w:r>
            <w:r w:rsidRPr="0008287E">
              <w:rPr>
                <w:rFonts w:ascii="Times New Roman" w:hAnsi="Times New Roman"/>
                <w:sz w:val="24"/>
                <w:szCs w:val="24"/>
                <w:u w:val="single"/>
              </w:rPr>
              <w:t xml:space="preserve"> </w:t>
            </w:r>
            <w:r w:rsidRPr="0008287E">
              <w:rPr>
                <w:rFonts w:ascii="Times New Roman" w:hAnsi="Times New Roman"/>
                <w:sz w:val="24"/>
                <w:szCs w:val="24"/>
              </w:rPr>
              <w:t xml:space="preserve">результаты </w:t>
            </w:r>
            <w:r w:rsidRPr="0008287E">
              <w:rPr>
                <w:rFonts w:ascii="Times New Roman" w:hAnsi="Times New Roman"/>
                <w:sz w:val="24"/>
                <w:szCs w:val="24"/>
              </w:rPr>
              <w:lastRenderedPageBreak/>
              <w:t xml:space="preserve">реализации составленного плана поддержания безопасных условий жизнедеятельности, в том числе при возникновении ЧС; </w:t>
            </w:r>
            <w:r w:rsidRPr="0008287E">
              <w:rPr>
                <w:rFonts w:ascii="Times New Roman" w:hAnsi="Times New Roman"/>
                <w:i/>
                <w:sz w:val="24"/>
                <w:szCs w:val="24"/>
              </w:rPr>
              <w:t>корректно</w:t>
            </w:r>
            <w:r w:rsidRPr="0008287E">
              <w:rPr>
                <w:rFonts w:ascii="Times New Roman" w:hAnsi="Times New Roman"/>
                <w:sz w:val="24"/>
                <w:szCs w:val="24"/>
              </w:rPr>
              <w:t xml:space="preserve"> </w:t>
            </w:r>
            <w:r w:rsidRPr="0008287E">
              <w:rPr>
                <w:rFonts w:ascii="Times New Roman" w:hAnsi="Times New Roman"/>
                <w:i/>
                <w:sz w:val="24"/>
                <w:szCs w:val="24"/>
                <w:u w:val="single"/>
              </w:rPr>
              <w:t>осуществляет оценку</w:t>
            </w:r>
            <w:r w:rsidRPr="0008287E">
              <w:rPr>
                <w:rFonts w:ascii="Times New Roman" w:hAnsi="Times New Roman"/>
                <w:sz w:val="24"/>
                <w:szCs w:val="24"/>
              </w:rPr>
              <w:t xml:space="preserve"> результата и последствий своих действий по решению задач и/или проблем поддержания безопасных условий жизнедеятельности, в том числе при возникновении ЧС.</w:t>
            </w:r>
          </w:p>
          <w:p w14:paraId="5B931FB0" w14:textId="77777777" w:rsidR="0008287E" w:rsidRPr="0008287E" w:rsidRDefault="0008287E" w:rsidP="0008287E">
            <w:pPr>
              <w:spacing w:line="240" w:lineRule="auto"/>
              <w:contextualSpacing/>
              <w:jc w:val="both"/>
              <w:rPr>
                <w:rFonts w:ascii="Times New Roman" w:hAnsi="Times New Roman"/>
                <w:sz w:val="24"/>
                <w:szCs w:val="24"/>
              </w:rPr>
            </w:pPr>
            <w:r w:rsidRPr="0008287E">
              <w:rPr>
                <w:rFonts w:ascii="Times New Roman" w:hAnsi="Times New Roman"/>
                <w:bCs/>
                <w:spacing w:val="-4"/>
                <w:sz w:val="24"/>
                <w:szCs w:val="24"/>
              </w:rPr>
              <w:t xml:space="preserve">В ситуациях деловых игр, имитирующих деятельность по </w:t>
            </w:r>
            <w:r w:rsidRPr="0008287E">
              <w:rPr>
                <w:rFonts w:ascii="Times New Roman" w:hAnsi="Times New Roman"/>
                <w:sz w:val="24"/>
                <w:szCs w:val="24"/>
              </w:rPr>
              <w:t xml:space="preserve">созданию человеко- и природозащитной среды на рабочем месте </w:t>
            </w:r>
            <w:r w:rsidRPr="0008287E">
              <w:rPr>
                <w:rFonts w:ascii="Times New Roman" w:hAnsi="Times New Roman"/>
                <w:i/>
                <w:sz w:val="24"/>
                <w:szCs w:val="24"/>
                <w:u w:val="single"/>
              </w:rPr>
              <w:t>результативно</w:t>
            </w:r>
            <w:r w:rsidRPr="0008287E">
              <w:rPr>
                <w:rFonts w:ascii="Times New Roman" w:hAnsi="Times New Roman"/>
                <w:bCs/>
                <w:i/>
                <w:spacing w:val="-4"/>
                <w:sz w:val="24"/>
                <w:szCs w:val="24"/>
                <w:u w:val="single"/>
              </w:rPr>
              <w:t xml:space="preserve"> организует</w:t>
            </w:r>
            <w:r w:rsidRPr="0008287E">
              <w:rPr>
                <w:rFonts w:ascii="Times New Roman" w:hAnsi="Times New Roman"/>
                <w:bCs/>
                <w:spacing w:val="-4"/>
                <w:sz w:val="24"/>
                <w:szCs w:val="24"/>
              </w:rPr>
              <w:t xml:space="preserve"> работу коллектива </w:t>
            </w:r>
            <w:r w:rsidRPr="0008287E">
              <w:rPr>
                <w:rFonts w:ascii="Times New Roman" w:hAnsi="Times New Roman"/>
                <w:bCs/>
                <w:spacing w:val="-4"/>
                <w:sz w:val="24"/>
                <w:szCs w:val="24"/>
              </w:rPr>
              <w:br/>
              <w:t xml:space="preserve">и команды и </w:t>
            </w:r>
            <w:r w:rsidRPr="0008287E">
              <w:rPr>
                <w:rFonts w:ascii="Times New Roman" w:hAnsi="Times New Roman"/>
                <w:bCs/>
                <w:i/>
                <w:spacing w:val="-4"/>
                <w:sz w:val="24"/>
                <w:szCs w:val="24"/>
                <w:u w:val="single"/>
              </w:rPr>
              <w:t>эффективно   взаимодействует</w:t>
            </w:r>
            <w:r w:rsidRPr="0008287E">
              <w:rPr>
                <w:rFonts w:ascii="Times New Roman" w:hAnsi="Times New Roman"/>
                <w:bCs/>
                <w:i/>
                <w:spacing w:val="-4"/>
                <w:sz w:val="24"/>
                <w:szCs w:val="24"/>
              </w:rPr>
              <w:t xml:space="preserve"> </w:t>
            </w:r>
            <w:r w:rsidRPr="0008287E">
              <w:rPr>
                <w:rFonts w:ascii="Times New Roman" w:hAnsi="Times New Roman"/>
                <w:bCs/>
                <w:i/>
                <w:spacing w:val="-4"/>
                <w:sz w:val="24"/>
                <w:szCs w:val="24"/>
              </w:rPr>
              <w:br/>
            </w:r>
            <w:r w:rsidRPr="0008287E">
              <w:rPr>
                <w:rFonts w:ascii="Times New Roman" w:hAnsi="Times New Roman"/>
                <w:bCs/>
                <w:spacing w:val="-4"/>
                <w:sz w:val="24"/>
                <w:szCs w:val="24"/>
              </w:rPr>
              <w:t xml:space="preserve">с коллегами, руководством, клиентами </w:t>
            </w:r>
            <w:r w:rsidRPr="0008287E">
              <w:rPr>
                <w:rFonts w:ascii="Times New Roman" w:hAnsi="Times New Roman"/>
                <w:sz w:val="24"/>
                <w:szCs w:val="24"/>
              </w:rPr>
              <w:t>на основе правил бесконфликтного поведения;</w:t>
            </w:r>
          </w:p>
          <w:p w14:paraId="363396C7" w14:textId="77777777" w:rsidR="0008287E" w:rsidRPr="0008287E" w:rsidRDefault="0008287E" w:rsidP="0008287E">
            <w:pPr>
              <w:spacing w:line="240" w:lineRule="auto"/>
              <w:contextualSpacing/>
              <w:jc w:val="both"/>
              <w:rPr>
                <w:rFonts w:ascii="Times New Roman" w:hAnsi="Times New Roman"/>
                <w:bCs/>
                <w:iCs/>
                <w:sz w:val="24"/>
                <w:szCs w:val="24"/>
              </w:rPr>
            </w:pPr>
            <w:r w:rsidRPr="0008287E">
              <w:rPr>
                <w:rFonts w:ascii="Times New Roman" w:hAnsi="Times New Roman"/>
                <w:bCs/>
                <w:i/>
                <w:iCs/>
                <w:sz w:val="24"/>
                <w:szCs w:val="24"/>
                <w:u w:val="single"/>
              </w:rPr>
              <w:t>демонстрирует грамотное применение</w:t>
            </w:r>
            <w:r w:rsidRPr="0008287E">
              <w:rPr>
                <w:rFonts w:ascii="Times New Roman" w:hAnsi="Times New Roman"/>
                <w:bCs/>
                <w:iCs/>
                <w:sz w:val="24"/>
                <w:szCs w:val="24"/>
              </w:rPr>
              <w:t xml:space="preserve">  норм экологической безопасности на рабочем месте;</w:t>
            </w:r>
          </w:p>
          <w:p w14:paraId="742C2316" w14:textId="77777777" w:rsidR="0008287E" w:rsidRPr="0008287E" w:rsidRDefault="0008287E" w:rsidP="0008287E">
            <w:pPr>
              <w:spacing w:after="0" w:line="240" w:lineRule="auto"/>
              <w:rPr>
                <w:rFonts w:ascii="Times New Roman" w:hAnsi="Times New Roman"/>
                <w:bCs/>
                <w:sz w:val="24"/>
                <w:szCs w:val="24"/>
              </w:rPr>
            </w:pPr>
            <w:r w:rsidRPr="0008287E">
              <w:rPr>
                <w:rFonts w:ascii="Times New Roman" w:hAnsi="Times New Roman"/>
                <w:bCs/>
                <w:i/>
                <w:sz w:val="24"/>
                <w:szCs w:val="24"/>
                <w:u w:val="single"/>
              </w:rPr>
              <w:t>демонстрирует умение  разрабатывать систему мер</w:t>
            </w:r>
            <w:r w:rsidRPr="0008287E">
              <w:rPr>
                <w:rFonts w:ascii="Times New Roman" w:hAnsi="Times New Roman"/>
                <w:bCs/>
                <w:sz w:val="24"/>
                <w:szCs w:val="24"/>
              </w:rPr>
              <w:t xml:space="preserve"> по минимизации угрозы потерь, вызываемых нарушениями правил безопасности жизнедеятельности на рабочем месте</w:t>
            </w:r>
          </w:p>
          <w:p w14:paraId="5C4AF82E" w14:textId="77777777" w:rsidR="0008287E" w:rsidRPr="0008287E" w:rsidRDefault="0008287E" w:rsidP="0008287E">
            <w:pPr>
              <w:spacing w:after="0" w:line="240" w:lineRule="auto"/>
              <w:rPr>
                <w:rFonts w:ascii="Times New Roman" w:hAnsi="Times New Roman"/>
                <w:sz w:val="24"/>
                <w:szCs w:val="24"/>
                <w:shd w:val="clear" w:color="auto" w:fill="FFFFFF"/>
              </w:rPr>
            </w:pPr>
            <w:r w:rsidRPr="0008287E">
              <w:rPr>
                <w:rFonts w:ascii="Times New Roman" w:hAnsi="Times New Roman"/>
                <w:sz w:val="24"/>
                <w:szCs w:val="24"/>
                <w:u w:val="single"/>
              </w:rPr>
              <w:t xml:space="preserve">Для девушек: </w:t>
            </w:r>
            <w:r w:rsidRPr="0008287E">
              <w:rPr>
                <w:rFonts w:ascii="Times New Roman" w:hAnsi="Times New Roman"/>
                <w:i/>
                <w:sz w:val="24"/>
                <w:szCs w:val="24"/>
                <w:u w:val="single"/>
              </w:rPr>
              <w:t>демонстрирует применение алгоритма</w:t>
            </w:r>
            <w:r w:rsidRPr="0008287E">
              <w:rPr>
                <w:rFonts w:ascii="Times New Roman" w:hAnsi="Times New Roman"/>
                <w:sz w:val="24"/>
                <w:szCs w:val="24"/>
              </w:rPr>
              <w:t xml:space="preserve"> распознавания жизненных нарушений при неотложных состояниях </w:t>
            </w:r>
            <w:r w:rsidRPr="0008287E">
              <w:rPr>
                <w:rFonts w:ascii="Times New Roman" w:hAnsi="Times New Roman"/>
                <w:sz w:val="24"/>
                <w:szCs w:val="24"/>
              </w:rPr>
              <w:br/>
              <w:t>и травмах.</w:t>
            </w:r>
            <w:r w:rsidRPr="0008287E">
              <w:rPr>
                <w:rFonts w:ascii="Times New Roman" w:hAnsi="Times New Roman"/>
                <w:i/>
                <w:sz w:val="24"/>
                <w:szCs w:val="24"/>
              </w:rPr>
              <w:t xml:space="preserve"> демонстрирует умение</w:t>
            </w:r>
            <w:r w:rsidRPr="0008287E">
              <w:rPr>
                <w:rFonts w:ascii="Times New Roman" w:hAnsi="Times New Roman"/>
                <w:sz w:val="24"/>
                <w:szCs w:val="24"/>
              </w:rPr>
              <w:t xml:space="preserve"> </w:t>
            </w:r>
            <w:r w:rsidRPr="0008287E">
              <w:rPr>
                <w:rFonts w:ascii="Times New Roman" w:hAnsi="Times New Roman"/>
                <w:sz w:val="24"/>
                <w:szCs w:val="24"/>
                <w:shd w:val="clear" w:color="auto" w:fill="FFFFFF"/>
              </w:rPr>
              <w:t xml:space="preserve">проводить мероприятия </w:t>
            </w:r>
            <w:r w:rsidRPr="0008287E">
              <w:rPr>
                <w:rFonts w:ascii="Times New Roman" w:hAnsi="Times New Roman"/>
                <w:sz w:val="24"/>
                <w:szCs w:val="24"/>
                <w:shd w:val="clear" w:color="auto" w:fill="FFFFFF"/>
              </w:rPr>
              <w:br/>
              <w:t>по дезинфекции, дезинсекции, дератации</w:t>
            </w:r>
            <w:r w:rsidRPr="0008287E">
              <w:rPr>
                <w:rFonts w:ascii="Times New Roman" w:hAnsi="Times New Roman"/>
                <w:sz w:val="24"/>
                <w:szCs w:val="24"/>
              </w:rPr>
              <w:t xml:space="preserve"> составлять индивидуальные карты здоровья с режимом дня, графиком питания с возможностью отслеживать свои показания; оказывать первую (доврачебную) </w:t>
            </w:r>
            <w:r w:rsidRPr="0008287E">
              <w:rPr>
                <w:rFonts w:ascii="Times New Roman" w:hAnsi="Times New Roman"/>
                <w:sz w:val="24"/>
                <w:szCs w:val="24"/>
              </w:rPr>
              <w:lastRenderedPageBreak/>
              <w:t xml:space="preserve">помощь при неотложных состояниях </w:t>
            </w:r>
            <w:r w:rsidRPr="0008287E">
              <w:rPr>
                <w:rFonts w:ascii="Times New Roman" w:hAnsi="Times New Roman"/>
                <w:sz w:val="24"/>
                <w:szCs w:val="24"/>
              </w:rPr>
              <w:br/>
              <w:t>и травматизме.</w:t>
            </w:r>
          </w:p>
          <w:p w14:paraId="431FD9D9" w14:textId="77777777" w:rsidR="0008287E" w:rsidRPr="0008287E" w:rsidRDefault="0008287E" w:rsidP="0008287E">
            <w:pPr>
              <w:spacing w:after="0" w:line="240" w:lineRule="auto"/>
              <w:rPr>
                <w:rFonts w:ascii="Times New Roman" w:hAnsi="Times New Roman"/>
                <w:sz w:val="24"/>
                <w:szCs w:val="24"/>
                <w:shd w:val="clear" w:color="auto" w:fill="FFFFFF"/>
              </w:rPr>
            </w:pPr>
            <w:r w:rsidRPr="0008287E">
              <w:rPr>
                <w:rFonts w:ascii="Times New Roman" w:hAnsi="Times New Roman"/>
                <w:sz w:val="24"/>
                <w:szCs w:val="24"/>
              </w:rPr>
              <w:t xml:space="preserve">Для юношей: </w:t>
            </w:r>
            <w:r w:rsidRPr="0008287E">
              <w:rPr>
                <w:rFonts w:ascii="Times New Roman" w:hAnsi="Times New Roman"/>
                <w:sz w:val="24"/>
                <w:szCs w:val="24"/>
                <w:shd w:val="clear" w:color="auto" w:fill="FFFFFF"/>
              </w:rPr>
              <w:t>выполнять упражнения и команды по физической, строевой подготовке;</w:t>
            </w:r>
            <w:r w:rsidRPr="0008287E">
              <w:rPr>
                <w:rFonts w:ascii="Times New Roman" w:hAnsi="Times New Roman"/>
                <w:i/>
                <w:sz w:val="24"/>
                <w:szCs w:val="24"/>
                <w:u w:val="single"/>
                <w:shd w:val="clear" w:color="auto" w:fill="FFFFFF"/>
              </w:rPr>
              <w:t xml:space="preserve"> </w:t>
            </w:r>
            <w:r w:rsidRPr="0008287E">
              <w:rPr>
                <w:rFonts w:ascii="Times New Roman" w:hAnsi="Times New Roman"/>
                <w:sz w:val="24"/>
                <w:szCs w:val="24"/>
                <w:shd w:val="clear" w:color="auto" w:fill="FFFFFF"/>
              </w:rPr>
              <w:t>разрабатывать и осуществлять программу</w:t>
            </w:r>
            <w:r w:rsidRPr="0008287E">
              <w:rPr>
                <w:rFonts w:ascii="Times New Roman" w:hAnsi="Times New Roman"/>
                <w:bCs/>
                <w:sz w:val="24"/>
                <w:szCs w:val="24"/>
              </w:rPr>
              <w:t xml:space="preserve"> самоподготовки будущего призывника к осуществлению военной деятельности;</w:t>
            </w:r>
            <w:r w:rsidRPr="0008287E">
              <w:rPr>
                <w:rFonts w:ascii="Times New Roman" w:hAnsi="Times New Roman"/>
                <w:sz w:val="24"/>
                <w:szCs w:val="24"/>
              </w:rPr>
              <w:t xml:space="preserve"> оказывать первую (доврачебную) помощь пострадавшим</w:t>
            </w:r>
            <w:r w:rsidRPr="0008287E">
              <w:rPr>
                <w:rFonts w:ascii="Times New Roman" w:hAnsi="Times New Roman"/>
                <w:sz w:val="24"/>
                <w:szCs w:val="24"/>
                <w:shd w:val="clear" w:color="auto" w:fill="FFFFFF"/>
              </w:rPr>
              <w:t>.</w:t>
            </w:r>
          </w:p>
        </w:tc>
        <w:tc>
          <w:tcPr>
            <w:tcW w:w="1095" w:type="pct"/>
            <w:vMerge w:val="restart"/>
          </w:tcPr>
          <w:p w14:paraId="37F52B34" w14:textId="77777777" w:rsidR="0008287E" w:rsidRPr="0008287E" w:rsidRDefault="0008287E" w:rsidP="0008287E">
            <w:pPr>
              <w:spacing w:after="0" w:line="240" w:lineRule="auto"/>
              <w:rPr>
                <w:rFonts w:ascii="Times New Roman" w:hAnsi="Times New Roman"/>
                <w:bCs/>
                <w:iCs/>
                <w:sz w:val="24"/>
                <w:szCs w:val="24"/>
              </w:rPr>
            </w:pPr>
            <w:r w:rsidRPr="0008287E">
              <w:rPr>
                <w:rFonts w:ascii="Times New Roman" w:hAnsi="Times New Roman"/>
                <w:bCs/>
                <w:iCs/>
                <w:sz w:val="24"/>
                <w:szCs w:val="24"/>
              </w:rPr>
              <w:lastRenderedPageBreak/>
              <w:t xml:space="preserve">Наблюдение </w:t>
            </w:r>
            <w:r w:rsidRPr="0008287E">
              <w:rPr>
                <w:rFonts w:ascii="Times New Roman" w:hAnsi="Times New Roman"/>
                <w:bCs/>
                <w:iCs/>
                <w:sz w:val="24"/>
                <w:szCs w:val="24"/>
              </w:rPr>
              <w:br/>
              <w:t xml:space="preserve">за процессом учебно-познавательной деятельности обучающихся в ходе лекций и практических занятий. </w:t>
            </w:r>
          </w:p>
          <w:p w14:paraId="53874DC5" w14:textId="77777777" w:rsidR="0008287E" w:rsidRPr="0008287E" w:rsidRDefault="0008287E" w:rsidP="0008287E">
            <w:pPr>
              <w:spacing w:after="0" w:line="240" w:lineRule="auto"/>
              <w:rPr>
                <w:rFonts w:ascii="Times New Roman" w:hAnsi="Times New Roman"/>
                <w:bCs/>
                <w:iCs/>
                <w:sz w:val="24"/>
                <w:szCs w:val="24"/>
              </w:rPr>
            </w:pPr>
          </w:p>
          <w:p w14:paraId="08BF5D48" w14:textId="77777777" w:rsidR="0008287E" w:rsidRPr="0008287E" w:rsidRDefault="0008287E" w:rsidP="0008287E">
            <w:pPr>
              <w:spacing w:after="0" w:line="240" w:lineRule="auto"/>
              <w:rPr>
                <w:rFonts w:ascii="Times New Roman" w:hAnsi="Times New Roman"/>
                <w:bCs/>
                <w:iCs/>
                <w:sz w:val="24"/>
                <w:szCs w:val="24"/>
              </w:rPr>
            </w:pPr>
            <w:r w:rsidRPr="0008287E">
              <w:rPr>
                <w:rFonts w:ascii="Times New Roman" w:hAnsi="Times New Roman"/>
                <w:bCs/>
                <w:iCs/>
                <w:sz w:val="24"/>
                <w:szCs w:val="24"/>
              </w:rPr>
              <w:t>Анализ и оценка продуктивных результатов выполнения практической работы</w:t>
            </w:r>
          </w:p>
          <w:p w14:paraId="306A370C" w14:textId="77777777" w:rsidR="0008287E" w:rsidRPr="0008287E" w:rsidRDefault="0008287E" w:rsidP="0008287E">
            <w:pPr>
              <w:spacing w:after="0" w:line="240" w:lineRule="auto"/>
              <w:jc w:val="center"/>
              <w:rPr>
                <w:rFonts w:ascii="Times New Roman" w:hAnsi="Times New Roman"/>
                <w:bCs/>
                <w:i/>
                <w:sz w:val="24"/>
                <w:szCs w:val="24"/>
              </w:rPr>
            </w:pPr>
          </w:p>
        </w:tc>
      </w:tr>
      <w:tr w:rsidR="0008287E" w:rsidRPr="0008287E" w14:paraId="35BD2D02" w14:textId="77777777" w:rsidTr="00C27935">
        <w:trPr>
          <w:trHeight w:val="20"/>
        </w:trPr>
        <w:tc>
          <w:tcPr>
            <w:tcW w:w="1913" w:type="pct"/>
          </w:tcPr>
          <w:p w14:paraId="131392D0" w14:textId="77777777" w:rsidR="0008287E" w:rsidRPr="0008287E" w:rsidRDefault="0008287E" w:rsidP="0008287E">
            <w:pPr>
              <w:spacing w:line="240" w:lineRule="auto"/>
              <w:contextualSpacing/>
              <w:jc w:val="both"/>
              <w:rPr>
                <w:rFonts w:ascii="Times New Roman" w:hAnsi="Times New Roman"/>
                <w:iCs/>
                <w:sz w:val="24"/>
                <w:szCs w:val="24"/>
              </w:rPr>
            </w:pPr>
            <w:r w:rsidRPr="0008287E">
              <w:rPr>
                <w:rFonts w:ascii="Times New Roman" w:hAnsi="Times New Roman"/>
                <w:iCs/>
                <w:sz w:val="24"/>
                <w:szCs w:val="24"/>
              </w:rPr>
              <w:t xml:space="preserve">определять задачи для поиска информации, содержащей актуальные сведения </w:t>
            </w:r>
            <w:r w:rsidRPr="0008287E">
              <w:rPr>
                <w:rFonts w:ascii="Times New Roman" w:hAnsi="Times New Roman"/>
                <w:sz w:val="24"/>
                <w:szCs w:val="24"/>
              </w:rPr>
              <w:t>о безопасности жизнедеятельности</w:t>
            </w:r>
            <w:r w:rsidRPr="0008287E">
              <w:rPr>
                <w:rFonts w:ascii="Times New Roman" w:hAnsi="Times New Roman"/>
                <w:iCs/>
                <w:sz w:val="24"/>
                <w:szCs w:val="24"/>
              </w:rPr>
              <w:t xml:space="preserve">; </w:t>
            </w:r>
          </w:p>
          <w:p w14:paraId="70F402A9" w14:textId="77777777" w:rsidR="0008287E" w:rsidRPr="0008287E" w:rsidRDefault="0008287E" w:rsidP="0008287E">
            <w:pPr>
              <w:spacing w:line="240" w:lineRule="auto"/>
              <w:contextualSpacing/>
              <w:jc w:val="both"/>
              <w:rPr>
                <w:rFonts w:ascii="Times New Roman" w:hAnsi="Times New Roman"/>
                <w:iCs/>
                <w:sz w:val="24"/>
                <w:szCs w:val="24"/>
              </w:rPr>
            </w:pPr>
            <w:r w:rsidRPr="0008287E">
              <w:rPr>
                <w:rFonts w:ascii="Times New Roman" w:hAnsi="Times New Roman"/>
                <w:iCs/>
                <w:sz w:val="24"/>
                <w:szCs w:val="24"/>
              </w:rPr>
              <w:t xml:space="preserve">определять необходимые источники информации согласно </w:t>
            </w:r>
            <w:r w:rsidRPr="0008287E">
              <w:rPr>
                <w:rFonts w:ascii="Times New Roman" w:hAnsi="Times New Roman"/>
                <w:sz w:val="24"/>
                <w:szCs w:val="24"/>
              </w:rPr>
              <w:t>номенклатуре информационных источников, применяемых в сфере безопасности жизнедеятельности</w:t>
            </w:r>
            <w:r w:rsidRPr="0008287E">
              <w:rPr>
                <w:rFonts w:ascii="Times New Roman" w:hAnsi="Times New Roman"/>
                <w:iCs/>
                <w:sz w:val="24"/>
                <w:szCs w:val="24"/>
              </w:rPr>
              <w:t xml:space="preserve">; </w:t>
            </w:r>
          </w:p>
          <w:p w14:paraId="5C170A13" w14:textId="77777777" w:rsidR="0008287E" w:rsidRPr="0008287E" w:rsidRDefault="0008287E" w:rsidP="0008287E">
            <w:pPr>
              <w:spacing w:line="240" w:lineRule="auto"/>
              <w:contextualSpacing/>
              <w:jc w:val="both"/>
              <w:rPr>
                <w:rFonts w:ascii="Times New Roman" w:hAnsi="Times New Roman"/>
                <w:sz w:val="24"/>
                <w:szCs w:val="24"/>
              </w:rPr>
            </w:pPr>
            <w:r w:rsidRPr="0008287E">
              <w:rPr>
                <w:rFonts w:ascii="Times New Roman" w:hAnsi="Times New Roman"/>
                <w:sz w:val="24"/>
                <w:szCs w:val="24"/>
              </w:rPr>
              <w:t xml:space="preserve">применять приемы структурирования информации для создания устных </w:t>
            </w:r>
            <w:r w:rsidRPr="0008287E">
              <w:rPr>
                <w:rFonts w:ascii="Times New Roman" w:hAnsi="Times New Roman"/>
                <w:sz w:val="24"/>
                <w:szCs w:val="24"/>
              </w:rPr>
              <w:br/>
              <w:t>и письменных сообщений, электронного контента и т.п. в процессе освоения информации о безопасности жизнедеятельности;</w:t>
            </w:r>
          </w:p>
          <w:p w14:paraId="7AEA5E54" w14:textId="77777777" w:rsidR="0008287E" w:rsidRPr="0008287E" w:rsidRDefault="0008287E" w:rsidP="0008287E">
            <w:pPr>
              <w:suppressAutoHyphens/>
              <w:spacing w:after="0" w:line="240" w:lineRule="auto"/>
              <w:jc w:val="both"/>
              <w:rPr>
                <w:rFonts w:ascii="Times New Roman" w:hAnsi="Times New Roman"/>
                <w:iCs/>
                <w:sz w:val="24"/>
                <w:szCs w:val="24"/>
                <w:u w:val="single"/>
              </w:rPr>
            </w:pPr>
            <w:r w:rsidRPr="0008287E">
              <w:rPr>
                <w:rFonts w:ascii="Times New Roman" w:hAnsi="Times New Roman"/>
                <w:iCs/>
                <w:sz w:val="24"/>
                <w:szCs w:val="24"/>
              </w:rPr>
              <w:lastRenderedPageBreak/>
              <w:t xml:space="preserve">применять ИКТ и цифровые инструменты для решения задач, связанных с профессиональным контекстом </w:t>
            </w:r>
            <w:r w:rsidRPr="0008287E">
              <w:rPr>
                <w:rFonts w:ascii="Times New Roman" w:hAnsi="Times New Roman"/>
                <w:bCs/>
                <w:iCs/>
                <w:sz w:val="24"/>
                <w:szCs w:val="24"/>
              </w:rPr>
              <w:t>обеспечения безопасности</w:t>
            </w:r>
            <w:r w:rsidRPr="0008287E">
              <w:rPr>
                <w:rFonts w:ascii="Times New Roman" w:hAnsi="Times New Roman"/>
                <w:sz w:val="24"/>
                <w:szCs w:val="24"/>
              </w:rPr>
              <w:t xml:space="preserve"> жизнедеятельности и защиты окружающей среды; </w:t>
            </w:r>
            <w:r w:rsidRPr="0008287E">
              <w:rPr>
                <w:rFonts w:ascii="Times New Roman" w:hAnsi="Times New Roman"/>
                <w:iCs/>
                <w:sz w:val="24"/>
                <w:szCs w:val="24"/>
              </w:rPr>
              <w:t>использовать современное программное обеспечение, различные цифровые средства для получения информации, позволяющей:</w:t>
            </w:r>
            <w:r w:rsidRPr="0008287E">
              <w:rPr>
                <w:rFonts w:ascii="Times New Roman" w:hAnsi="Times New Roman"/>
                <w:sz w:val="24"/>
                <w:szCs w:val="24"/>
              </w:rPr>
              <w:t xml:space="preserve">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w:t>
            </w:r>
            <w:r w:rsidRPr="0008287E">
              <w:rPr>
                <w:rFonts w:ascii="Times New Roman" w:hAnsi="Times New Roman"/>
                <w:sz w:val="24"/>
                <w:szCs w:val="24"/>
              </w:rPr>
              <w:br/>
              <w:t>и травмах</w:t>
            </w:r>
          </w:p>
        </w:tc>
        <w:tc>
          <w:tcPr>
            <w:tcW w:w="1992" w:type="pct"/>
            <w:vMerge/>
          </w:tcPr>
          <w:p w14:paraId="0C31BE25" w14:textId="77777777" w:rsidR="0008287E" w:rsidRPr="0008287E" w:rsidRDefault="0008287E" w:rsidP="0008287E">
            <w:pPr>
              <w:suppressAutoHyphens/>
              <w:spacing w:after="0" w:line="240" w:lineRule="auto"/>
              <w:ind w:firstLine="284"/>
              <w:jc w:val="both"/>
              <w:rPr>
                <w:rFonts w:ascii="Times New Roman" w:hAnsi="Times New Roman"/>
                <w:bCs/>
                <w:sz w:val="24"/>
                <w:szCs w:val="24"/>
              </w:rPr>
            </w:pPr>
          </w:p>
        </w:tc>
        <w:tc>
          <w:tcPr>
            <w:tcW w:w="1095" w:type="pct"/>
            <w:vMerge/>
          </w:tcPr>
          <w:p w14:paraId="6B584E35" w14:textId="77777777" w:rsidR="0008287E" w:rsidRPr="0008287E" w:rsidRDefault="0008287E" w:rsidP="0008287E">
            <w:pPr>
              <w:spacing w:after="0" w:line="240" w:lineRule="auto"/>
              <w:rPr>
                <w:rFonts w:ascii="Times New Roman" w:hAnsi="Times New Roman"/>
                <w:bCs/>
                <w:i/>
                <w:sz w:val="24"/>
                <w:szCs w:val="24"/>
              </w:rPr>
            </w:pPr>
          </w:p>
        </w:tc>
      </w:tr>
      <w:tr w:rsidR="0008287E" w:rsidRPr="0008287E" w14:paraId="1CD67517" w14:textId="77777777" w:rsidTr="00C27935">
        <w:trPr>
          <w:trHeight w:val="20"/>
        </w:trPr>
        <w:tc>
          <w:tcPr>
            <w:tcW w:w="1913" w:type="pct"/>
          </w:tcPr>
          <w:p w14:paraId="357472FB" w14:textId="77777777" w:rsidR="0008287E" w:rsidRPr="0008287E" w:rsidRDefault="0008287E" w:rsidP="0008287E">
            <w:pPr>
              <w:spacing w:line="240" w:lineRule="auto"/>
              <w:contextualSpacing/>
              <w:jc w:val="both"/>
              <w:rPr>
                <w:rFonts w:ascii="Times New Roman" w:hAnsi="Times New Roman"/>
                <w:sz w:val="24"/>
                <w:szCs w:val="24"/>
              </w:rPr>
            </w:pPr>
            <w:r w:rsidRPr="0008287E">
              <w:rPr>
                <w:rFonts w:ascii="Times New Roman" w:hAnsi="Times New Roman"/>
                <w:bCs/>
                <w:spacing w:val="-4"/>
                <w:sz w:val="24"/>
                <w:szCs w:val="24"/>
              </w:rPr>
              <w:t xml:space="preserve">организовывать работу коллектива </w:t>
            </w:r>
            <w:r w:rsidRPr="0008287E">
              <w:rPr>
                <w:rFonts w:ascii="Times New Roman" w:hAnsi="Times New Roman"/>
                <w:bCs/>
                <w:spacing w:val="-4"/>
                <w:sz w:val="24"/>
                <w:szCs w:val="24"/>
              </w:rPr>
              <w:br/>
              <w:t xml:space="preserve">и команды и взаимодействовать </w:t>
            </w:r>
            <w:r w:rsidRPr="0008287E">
              <w:rPr>
                <w:rFonts w:ascii="Times New Roman" w:hAnsi="Times New Roman"/>
                <w:bCs/>
                <w:spacing w:val="-4"/>
                <w:sz w:val="24"/>
                <w:szCs w:val="24"/>
              </w:rPr>
              <w:br/>
              <w:t xml:space="preserve">с коллегами, руководством, клиентами для </w:t>
            </w:r>
            <w:r w:rsidRPr="0008287E">
              <w:rPr>
                <w:rFonts w:ascii="Times New Roman" w:hAnsi="Times New Roman"/>
                <w:sz w:val="24"/>
                <w:szCs w:val="24"/>
              </w:rPr>
              <w:t>создания человеко- и природозащитной среды осуществления профессиональной деятельности;</w:t>
            </w:r>
          </w:p>
          <w:p w14:paraId="4F6BC513" w14:textId="77777777" w:rsidR="0008287E" w:rsidRPr="0008287E" w:rsidRDefault="0008287E" w:rsidP="0008287E">
            <w:pPr>
              <w:spacing w:after="0" w:line="240" w:lineRule="auto"/>
              <w:jc w:val="both"/>
              <w:rPr>
                <w:rFonts w:ascii="Times New Roman" w:hAnsi="Times New Roman"/>
                <w:iCs/>
                <w:sz w:val="24"/>
                <w:szCs w:val="24"/>
                <w:u w:val="single"/>
              </w:rPr>
            </w:pPr>
            <w:r w:rsidRPr="0008287E">
              <w:rPr>
                <w:rFonts w:ascii="Times New Roman" w:hAnsi="Times New Roman"/>
                <w:bCs/>
                <w:iCs/>
                <w:sz w:val="24"/>
                <w:szCs w:val="24"/>
              </w:rPr>
              <w:t xml:space="preserve">применять правила поведения </w:t>
            </w:r>
            <w:r w:rsidRPr="0008287E">
              <w:rPr>
                <w:rFonts w:ascii="Times New Roman" w:hAnsi="Times New Roman"/>
                <w:bCs/>
                <w:iCs/>
                <w:sz w:val="24"/>
                <w:szCs w:val="24"/>
              </w:rPr>
              <w:br/>
              <w:t xml:space="preserve">в чрезвычайных ситуациях природного, </w:t>
            </w:r>
            <w:r w:rsidRPr="0008287E">
              <w:rPr>
                <w:rFonts w:ascii="Times New Roman" w:hAnsi="Times New Roman"/>
                <w:bCs/>
                <w:iCs/>
                <w:sz w:val="24"/>
                <w:szCs w:val="24"/>
              </w:rPr>
              <w:br/>
              <w:t>техногенного и социального характера.</w:t>
            </w:r>
          </w:p>
        </w:tc>
        <w:tc>
          <w:tcPr>
            <w:tcW w:w="1992" w:type="pct"/>
            <w:vMerge/>
          </w:tcPr>
          <w:p w14:paraId="74744516" w14:textId="77777777" w:rsidR="0008287E" w:rsidRPr="0008287E" w:rsidRDefault="0008287E" w:rsidP="0008287E">
            <w:pPr>
              <w:spacing w:after="0" w:line="240" w:lineRule="auto"/>
              <w:ind w:firstLine="284"/>
              <w:jc w:val="both"/>
              <w:rPr>
                <w:rFonts w:ascii="Times New Roman" w:hAnsi="Times New Roman"/>
                <w:bCs/>
                <w:i/>
                <w:sz w:val="24"/>
                <w:szCs w:val="24"/>
              </w:rPr>
            </w:pPr>
          </w:p>
        </w:tc>
        <w:tc>
          <w:tcPr>
            <w:tcW w:w="1095" w:type="pct"/>
            <w:vMerge/>
          </w:tcPr>
          <w:p w14:paraId="2B8B5F5E" w14:textId="77777777" w:rsidR="0008287E" w:rsidRPr="0008287E" w:rsidRDefault="0008287E" w:rsidP="0008287E">
            <w:pPr>
              <w:spacing w:after="0" w:line="240" w:lineRule="auto"/>
              <w:rPr>
                <w:rFonts w:ascii="Times New Roman" w:hAnsi="Times New Roman"/>
                <w:bCs/>
                <w:i/>
                <w:sz w:val="24"/>
                <w:szCs w:val="24"/>
              </w:rPr>
            </w:pPr>
          </w:p>
        </w:tc>
      </w:tr>
      <w:tr w:rsidR="0008287E" w:rsidRPr="0008287E" w14:paraId="5C7B86AE" w14:textId="77777777" w:rsidTr="00C27935">
        <w:trPr>
          <w:trHeight w:val="20"/>
        </w:trPr>
        <w:tc>
          <w:tcPr>
            <w:tcW w:w="1913" w:type="pct"/>
          </w:tcPr>
          <w:p w14:paraId="6A56A1F5" w14:textId="77777777" w:rsidR="0008287E" w:rsidRPr="0008287E" w:rsidRDefault="0008287E" w:rsidP="0008287E">
            <w:pPr>
              <w:spacing w:line="240" w:lineRule="auto"/>
              <w:contextualSpacing/>
              <w:jc w:val="both"/>
              <w:rPr>
                <w:rFonts w:ascii="Times New Roman" w:hAnsi="Times New Roman"/>
                <w:bCs/>
                <w:iCs/>
                <w:sz w:val="24"/>
                <w:szCs w:val="24"/>
              </w:rPr>
            </w:pPr>
            <w:r w:rsidRPr="0008287E">
              <w:rPr>
                <w:rFonts w:ascii="Times New Roman" w:hAnsi="Times New Roman"/>
                <w:bCs/>
                <w:sz w:val="24"/>
                <w:szCs w:val="24"/>
              </w:rPr>
              <w:t xml:space="preserve">эффективно действовать в чрезвычайных ситуациях, </w:t>
            </w:r>
            <w:r w:rsidRPr="0008287E">
              <w:rPr>
                <w:rFonts w:ascii="Times New Roman" w:hAnsi="Times New Roman"/>
                <w:bCs/>
                <w:iCs/>
                <w:sz w:val="24"/>
                <w:szCs w:val="24"/>
              </w:rPr>
              <w:t>соблюдать нормы</w:t>
            </w:r>
            <w:r w:rsidRPr="0008287E">
              <w:rPr>
                <w:rFonts w:ascii="Times New Roman" w:hAnsi="Times New Roman"/>
                <w:b/>
                <w:bCs/>
                <w:iCs/>
                <w:sz w:val="24"/>
                <w:szCs w:val="24"/>
              </w:rPr>
              <w:t xml:space="preserve"> </w:t>
            </w:r>
            <w:r w:rsidRPr="0008287E">
              <w:rPr>
                <w:rFonts w:ascii="Times New Roman" w:hAnsi="Times New Roman"/>
                <w:bCs/>
                <w:iCs/>
                <w:sz w:val="24"/>
                <w:szCs w:val="24"/>
              </w:rPr>
              <w:t xml:space="preserve">экологической безопасности </w:t>
            </w:r>
          </w:p>
          <w:p w14:paraId="18903376" w14:textId="77777777" w:rsidR="0008287E" w:rsidRPr="0008287E" w:rsidRDefault="0008287E" w:rsidP="0008287E">
            <w:pPr>
              <w:spacing w:after="0" w:line="240" w:lineRule="auto"/>
              <w:jc w:val="both"/>
              <w:rPr>
                <w:rFonts w:ascii="Times New Roman" w:hAnsi="Times New Roman"/>
                <w:iCs/>
                <w:sz w:val="24"/>
                <w:szCs w:val="24"/>
                <w:u w:val="single"/>
              </w:rPr>
            </w:pPr>
            <w:r w:rsidRPr="0008287E">
              <w:rPr>
                <w:rFonts w:ascii="Times New Roman" w:hAnsi="Times New Roman"/>
                <w:bCs/>
                <w:sz w:val="24"/>
                <w:szCs w:val="24"/>
              </w:rPr>
              <w:t xml:space="preserve">содействовать практическому осуществлению идеи бережливого производства за счет минимизации угрозы потерь, вызываемых нарушениями правил </w:t>
            </w:r>
            <w:r w:rsidRPr="0008287E">
              <w:rPr>
                <w:rFonts w:ascii="Times New Roman" w:hAnsi="Times New Roman"/>
                <w:bCs/>
                <w:sz w:val="24"/>
                <w:szCs w:val="24"/>
              </w:rPr>
              <w:lastRenderedPageBreak/>
              <w:t xml:space="preserve">безопасности жизнедеятельности на рабочем месте </w:t>
            </w:r>
          </w:p>
        </w:tc>
        <w:tc>
          <w:tcPr>
            <w:tcW w:w="1992" w:type="pct"/>
            <w:vMerge/>
          </w:tcPr>
          <w:p w14:paraId="6F12E837" w14:textId="77777777" w:rsidR="0008287E" w:rsidRPr="0008287E" w:rsidRDefault="0008287E" w:rsidP="0008287E">
            <w:pPr>
              <w:spacing w:after="0" w:line="240" w:lineRule="auto"/>
              <w:ind w:firstLine="284"/>
              <w:jc w:val="both"/>
              <w:rPr>
                <w:rFonts w:ascii="Times New Roman" w:hAnsi="Times New Roman"/>
                <w:iCs/>
                <w:sz w:val="24"/>
                <w:szCs w:val="24"/>
              </w:rPr>
            </w:pPr>
          </w:p>
        </w:tc>
        <w:tc>
          <w:tcPr>
            <w:tcW w:w="1095" w:type="pct"/>
            <w:vMerge/>
          </w:tcPr>
          <w:p w14:paraId="43638895" w14:textId="77777777" w:rsidR="0008287E" w:rsidRPr="0008287E" w:rsidRDefault="0008287E" w:rsidP="0008287E">
            <w:pPr>
              <w:spacing w:after="0" w:line="240" w:lineRule="auto"/>
              <w:rPr>
                <w:rFonts w:ascii="Times New Roman" w:hAnsi="Times New Roman"/>
                <w:bCs/>
                <w:iCs/>
                <w:sz w:val="24"/>
                <w:szCs w:val="24"/>
              </w:rPr>
            </w:pPr>
          </w:p>
        </w:tc>
      </w:tr>
    </w:tbl>
    <w:p w14:paraId="09EAB727" w14:textId="77777777" w:rsidR="0008287E" w:rsidRPr="0008287E" w:rsidRDefault="0008287E" w:rsidP="0008287E">
      <w:pPr>
        <w:spacing w:after="0" w:line="240" w:lineRule="auto"/>
        <w:jc w:val="both"/>
        <w:rPr>
          <w:rFonts w:ascii="Times New Roman" w:hAnsi="Times New Roman"/>
          <w:b/>
          <w:sz w:val="24"/>
          <w:szCs w:val="24"/>
        </w:rPr>
      </w:pPr>
    </w:p>
    <w:p w14:paraId="75A432FA" w14:textId="77777777" w:rsidR="0008287E" w:rsidRDefault="0008287E">
      <w:pPr>
        <w:spacing w:after="160" w:line="259" w:lineRule="auto"/>
        <w:rPr>
          <w:rFonts w:ascii="Times New Roman" w:hAnsi="Times New Roman"/>
          <w:sz w:val="24"/>
          <w:szCs w:val="24"/>
        </w:rPr>
      </w:pPr>
      <w:r>
        <w:rPr>
          <w:rFonts w:ascii="Times New Roman" w:hAnsi="Times New Roman"/>
          <w:sz w:val="24"/>
          <w:szCs w:val="24"/>
        </w:rPr>
        <w:br w:type="page"/>
      </w:r>
    </w:p>
    <w:p w14:paraId="068DB027" w14:textId="425133B0" w:rsidR="005E10FA" w:rsidRPr="0008287E" w:rsidRDefault="005E10FA" w:rsidP="006164CE">
      <w:pPr>
        <w:spacing w:after="0"/>
        <w:jc w:val="right"/>
        <w:rPr>
          <w:rFonts w:ascii="Times New Roman" w:hAnsi="Times New Roman"/>
          <w:b/>
          <w:bCs/>
          <w:sz w:val="24"/>
          <w:szCs w:val="24"/>
        </w:rPr>
      </w:pPr>
      <w:r w:rsidRPr="0008287E">
        <w:rPr>
          <w:rFonts w:ascii="Times New Roman" w:hAnsi="Times New Roman"/>
          <w:b/>
          <w:bCs/>
          <w:sz w:val="24"/>
          <w:szCs w:val="24"/>
        </w:rPr>
        <w:lastRenderedPageBreak/>
        <w:t>Приложение 3.</w:t>
      </w:r>
      <w:r w:rsidR="00446097">
        <w:rPr>
          <w:rFonts w:ascii="Times New Roman" w:hAnsi="Times New Roman"/>
          <w:b/>
          <w:bCs/>
          <w:sz w:val="24"/>
          <w:szCs w:val="24"/>
        </w:rPr>
        <w:t>5</w:t>
      </w:r>
      <w:r w:rsidRPr="0008287E">
        <w:rPr>
          <w:rFonts w:ascii="Times New Roman" w:hAnsi="Times New Roman"/>
          <w:b/>
          <w:bCs/>
          <w:sz w:val="24"/>
          <w:szCs w:val="24"/>
        </w:rPr>
        <w:t xml:space="preserve"> </w:t>
      </w:r>
    </w:p>
    <w:p w14:paraId="04AB7847" w14:textId="77777777" w:rsidR="005E10FA" w:rsidRPr="005E10FA" w:rsidRDefault="005E10FA" w:rsidP="006164CE">
      <w:pPr>
        <w:spacing w:after="0"/>
        <w:jc w:val="right"/>
        <w:rPr>
          <w:rFonts w:ascii="Times New Roman" w:hAnsi="Times New Roman"/>
          <w:sz w:val="24"/>
          <w:szCs w:val="24"/>
        </w:rPr>
      </w:pPr>
      <w:r w:rsidRPr="005E10FA">
        <w:rPr>
          <w:rFonts w:ascii="Times New Roman" w:hAnsi="Times New Roman"/>
          <w:sz w:val="24"/>
          <w:szCs w:val="24"/>
        </w:rPr>
        <w:t>к ПОП-П по профессии</w:t>
      </w:r>
    </w:p>
    <w:p w14:paraId="76B474B2" w14:textId="7AC14165" w:rsidR="005E10FA" w:rsidRPr="005E10FA" w:rsidRDefault="00000B3B" w:rsidP="006164CE">
      <w:pPr>
        <w:spacing w:after="0"/>
        <w:jc w:val="right"/>
        <w:rPr>
          <w:rFonts w:ascii="Times New Roman" w:hAnsi="Times New Roman"/>
          <w:sz w:val="24"/>
          <w:szCs w:val="24"/>
        </w:rPr>
      </w:pPr>
      <w:r>
        <w:rPr>
          <w:rFonts w:ascii="Times New Roman" w:hAnsi="Times New Roman"/>
          <w:sz w:val="24"/>
          <w:szCs w:val="24"/>
        </w:rPr>
        <w:t>13.01.07 Электромонтер по ремонту электросетей</w:t>
      </w:r>
    </w:p>
    <w:p w14:paraId="03EDC7CE" w14:textId="77777777" w:rsidR="005E10FA" w:rsidRPr="005E10FA" w:rsidRDefault="005E10FA" w:rsidP="005E10FA">
      <w:pPr>
        <w:spacing w:after="0"/>
        <w:rPr>
          <w:rFonts w:ascii="Times New Roman" w:hAnsi="Times New Roman"/>
          <w:sz w:val="24"/>
          <w:szCs w:val="24"/>
        </w:rPr>
      </w:pPr>
    </w:p>
    <w:p w14:paraId="5416D61E" w14:textId="77777777" w:rsidR="005E10FA" w:rsidRPr="005E10FA" w:rsidRDefault="005E10FA" w:rsidP="005E10FA">
      <w:pPr>
        <w:spacing w:after="0"/>
        <w:rPr>
          <w:rFonts w:ascii="Times New Roman" w:hAnsi="Times New Roman"/>
          <w:sz w:val="24"/>
          <w:szCs w:val="24"/>
        </w:rPr>
      </w:pPr>
    </w:p>
    <w:p w14:paraId="0B212427" w14:textId="77777777" w:rsidR="005E10FA" w:rsidRPr="005E10FA" w:rsidRDefault="005E10FA" w:rsidP="005E10FA">
      <w:pPr>
        <w:spacing w:after="0"/>
        <w:rPr>
          <w:rFonts w:ascii="Times New Roman" w:hAnsi="Times New Roman"/>
          <w:sz w:val="24"/>
          <w:szCs w:val="24"/>
        </w:rPr>
      </w:pPr>
    </w:p>
    <w:p w14:paraId="1174AB30" w14:textId="77777777" w:rsidR="005E10FA" w:rsidRPr="005E10FA" w:rsidRDefault="005E10FA" w:rsidP="005E10FA">
      <w:pPr>
        <w:spacing w:after="0"/>
        <w:rPr>
          <w:rFonts w:ascii="Times New Roman" w:hAnsi="Times New Roman"/>
          <w:sz w:val="24"/>
          <w:szCs w:val="24"/>
        </w:rPr>
      </w:pPr>
    </w:p>
    <w:p w14:paraId="43D7FAB2" w14:textId="77777777" w:rsidR="005E10FA" w:rsidRPr="005E10FA" w:rsidRDefault="005E10FA" w:rsidP="005E10FA">
      <w:pPr>
        <w:spacing w:after="0"/>
        <w:rPr>
          <w:rFonts w:ascii="Times New Roman" w:hAnsi="Times New Roman"/>
          <w:sz w:val="24"/>
          <w:szCs w:val="24"/>
        </w:rPr>
      </w:pPr>
    </w:p>
    <w:p w14:paraId="4FB96996" w14:textId="77777777" w:rsidR="005E10FA" w:rsidRPr="005E10FA" w:rsidRDefault="005E10FA" w:rsidP="005E10FA">
      <w:pPr>
        <w:spacing w:after="0"/>
        <w:rPr>
          <w:rFonts w:ascii="Times New Roman" w:hAnsi="Times New Roman"/>
          <w:sz w:val="24"/>
          <w:szCs w:val="24"/>
        </w:rPr>
      </w:pPr>
    </w:p>
    <w:p w14:paraId="1714810D" w14:textId="77777777" w:rsidR="005E10FA" w:rsidRPr="005E10FA" w:rsidRDefault="005E10FA" w:rsidP="005E10FA">
      <w:pPr>
        <w:spacing w:after="0"/>
        <w:rPr>
          <w:rFonts w:ascii="Times New Roman" w:hAnsi="Times New Roman"/>
          <w:sz w:val="24"/>
          <w:szCs w:val="24"/>
        </w:rPr>
      </w:pPr>
    </w:p>
    <w:p w14:paraId="08A7963C" w14:textId="77777777" w:rsidR="005E10FA" w:rsidRPr="005E10FA" w:rsidRDefault="005E10FA" w:rsidP="005E10FA">
      <w:pPr>
        <w:spacing w:after="0"/>
        <w:rPr>
          <w:rFonts w:ascii="Times New Roman" w:hAnsi="Times New Roman"/>
          <w:sz w:val="24"/>
          <w:szCs w:val="24"/>
        </w:rPr>
      </w:pPr>
    </w:p>
    <w:p w14:paraId="203B2C5A" w14:textId="77777777" w:rsidR="005E10FA" w:rsidRPr="005E10FA" w:rsidRDefault="005E10FA" w:rsidP="005E10FA">
      <w:pPr>
        <w:spacing w:after="0"/>
        <w:rPr>
          <w:rFonts w:ascii="Times New Roman" w:hAnsi="Times New Roman"/>
          <w:sz w:val="24"/>
          <w:szCs w:val="24"/>
        </w:rPr>
      </w:pPr>
    </w:p>
    <w:p w14:paraId="19214726" w14:textId="77777777" w:rsidR="005E10FA" w:rsidRPr="005E10FA" w:rsidRDefault="005E10FA" w:rsidP="005E10FA">
      <w:pPr>
        <w:spacing w:after="0"/>
        <w:rPr>
          <w:rFonts w:ascii="Times New Roman" w:hAnsi="Times New Roman"/>
          <w:sz w:val="24"/>
          <w:szCs w:val="24"/>
        </w:rPr>
      </w:pPr>
    </w:p>
    <w:p w14:paraId="2CB3371A" w14:textId="77777777" w:rsidR="005E10FA" w:rsidRPr="005E10FA" w:rsidRDefault="005E10FA" w:rsidP="005E10FA">
      <w:pPr>
        <w:spacing w:after="0"/>
        <w:rPr>
          <w:rFonts w:ascii="Times New Roman" w:hAnsi="Times New Roman"/>
          <w:sz w:val="24"/>
          <w:szCs w:val="24"/>
        </w:rPr>
      </w:pPr>
    </w:p>
    <w:p w14:paraId="7255A00F" w14:textId="77777777" w:rsidR="005E10FA" w:rsidRPr="005E10FA" w:rsidRDefault="005E10FA" w:rsidP="005E10FA">
      <w:pPr>
        <w:spacing w:after="0"/>
        <w:rPr>
          <w:rFonts w:ascii="Times New Roman" w:hAnsi="Times New Roman"/>
          <w:sz w:val="24"/>
          <w:szCs w:val="24"/>
        </w:rPr>
      </w:pPr>
    </w:p>
    <w:p w14:paraId="59EA4174" w14:textId="77777777" w:rsidR="005E10FA" w:rsidRPr="005E10FA" w:rsidRDefault="005E10FA" w:rsidP="006164CE">
      <w:pPr>
        <w:spacing w:after="0"/>
        <w:jc w:val="center"/>
        <w:rPr>
          <w:rFonts w:ascii="Times New Roman" w:hAnsi="Times New Roman"/>
          <w:b/>
          <w:bCs/>
          <w:sz w:val="24"/>
          <w:szCs w:val="24"/>
        </w:rPr>
      </w:pPr>
      <w:r w:rsidRPr="005E10FA">
        <w:rPr>
          <w:rFonts w:ascii="Times New Roman" w:hAnsi="Times New Roman"/>
          <w:b/>
          <w:bCs/>
          <w:sz w:val="24"/>
          <w:szCs w:val="24"/>
        </w:rPr>
        <w:t>ПРИМЕРНАЯ РАБОЧАЯ ПРОГРАММА УЧЕБНОЙ ДИСЦИПЛИНЫ</w:t>
      </w:r>
    </w:p>
    <w:p w14:paraId="0ADDEF76" w14:textId="77777777" w:rsidR="005E10FA" w:rsidRPr="005E10FA" w:rsidRDefault="005E10FA" w:rsidP="006164CE">
      <w:pPr>
        <w:spacing w:after="0"/>
        <w:jc w:val="center"/>
        <w:rPr>
          <w:rFonts w:ascii="Times New Roman" w:hAnsi="Times New Roman"/>
          <w:b/>
          <w:bCs/>
          <w:sz w:val="24"/>
          <w:szCs w:val="24"/>
        </w:rPr>
      </w:pPr>
    </w:p>
    <w:p w14:paraId="7F38400E" w14:textId="467EFD4E" w:rsidR="005E10FA" w:rsidRPr="005E10FA" w:rsidRDefault="006164CE" w:rsidP="006164CE">
      <w:pPr>
        <w:spacing w:after="0"/>
        <w:jc w:val="center"/>
        <w:rPr>
          <w:rFonts w:ascii="Times New Roman" w:hAnsi="Times New Roman"/>
          <w:b/>
          <w:bCs/>
          <w:sz w:val="24"/>
          <w:szCs w:val="24"/>
        </w:rPr>
      </w:pPr>
      <w:r>
        <w:rPr>
          <w:rFonts w:ascii="Times New Roman" w:hAnsi="Times New Roman"/>
          <w:b/>
          <w:bCs/>
          <w:sz w:val="24"/>
          <w:szCs w:val="24"/>
        </w:rPr>
        <w:t>ОП</w:t>
      </w:r>
      <w:r w:rsidR="005E10FA" w:rsidRPr="005E10FA">
        <w:rPr>
          <w:rFonts w:ascii="Times New Roman" w:hAnsi="Times New Roman"/>
          <w:b/>
          <w:bCs/>
          <w:sz w:val="24"/>
          <w:szCs w:val="24"/>
        </w:rPr>
        <w:t>.0</w:t>
      </w:r>
      <w:r>
        <w:rPr>
          <w:rFonts w:ascii="Times New Roman" w:hAnsi="Times New Roman"/>
          <w:b/>
          <w:bCs/>
          <w:sz w:val="24"/>
          <w:szCs w:val="24"/>
        </w:rPr>
        <w:t>5</w:t>
      </w:r>
      <w:r w:rsidR="005E10FA" w:rsidRPr="005E10FA">
        <w:rPr>
          <w:rFonts w:ascii="Times New Roman" w:hAnsi="Times New Roman"/>
          <w:b/>
          <w:bCs/>
          <w:sz w:val="24"/>
          <w:szCs w:val="24"/>
        </w:rPr>
        <w:t xml:space="preserve"> Физическая культура</w:t>
      </w:r>
    </w:p>
    <w:p w14:paraId="2BFE5026" w14:textId="77777777" w:rsidR="005E10FA" w:rsidRPr="005E10FA" w:rsidRDefault="005E10FA" w:rsidP="006164CE">
      <w:pPr>
        <w:spacing w:after="0"/>
        <w:jc w:val="center"/>
        <w:rPr>
          <w:rFonts w:ascii="Times New Roman" w:hAnsi="Times New Roman"/>
          <w:b/>
          <w:bCs/>
          <w:sz w:val="24"/>
          <w:szCs w:val="24"/>
        </w:rPr>
      </w:pPr>
    </w:p>
    <w:p w14:paraId="56558D68" w14:textId="77777777" w:rsidR="005E10FA" w:rsidRPr="005E10FA" w:rsidRDefault="005E10FA" w:rsidP="005E10FA">
      <w:pPr>
        <w:spacing w:after="0"/>
        <w:rPr>
          <w:rFonts w:ascii="Times New Roman" w:hAnsi="Times New Roman"/>
          <w:b/>
          <w:bCs/>
          <w:sz w:val="24"/>
          <w:szCs w:val="24"/>
        </w:rPr>
      </w:pPr>
    </w:p>
    <w:p w14:paraId="2B1EB330" w14:textId="77777777" w:rsidR="005E10FA" w:rsidRPr="005E10FA" w:rsidRDefault="005E10FA" w:rsidP="005E10FA">
      <w:pPr>
        <w:spacing w:after="0"/>
        <w:rPr>
          <w:rFonts w:ascii="Times New Roman" w:hAnsi="Times New Roman"/>
          <w:b/>
          <w:bCs/>
          <w:sz w:val="24"/>
          <w:szCs w:val="24"/>
        </w:rPr>
      </w:pPr>
    </w:p>
    <w:p w14:paraId="53CCFB33" w14:textId="77777777" w:rsidR="005E10FA" w:rsidRPr="005E10FA" w:rsidRDefault="005E10FA" w:rsidP="005E10FA">
      <w:pPr>
        <w:spacing w:after="0"/>
        <w:rPr>
          <w:rFonts w:ascii="Times New Roman" w:hAnsi="Times New Roman"/>
          <w:b/>
          <w:bCs/>
          <w:sz w:val="24"/>
          <w:szCs w:val="24"/>
        </w:rPr>
      </w:pPr>
    </w:p>
    <w:p w14:paraId="79CDA74B" w14:textId="77777777" w:rsidR="005E10FA" w:rsidRPr="005E10FA" w:rsidRDefault="005E10FA" w:rsidP="005E10FA">
      <w:pPr>
        <w:spacing w:after="0"/>
        <w:rPr>
          <w:rFonts w:ascii="Times New Roman" w:hAnsi="Times New Roman"/>
          <w:b/>
          <w:bCs/>
          <w:sz w:val="24"/>
          <w:szCs w:val="24"/>
        </w:rPr>
      </w:pPr>
    </w:p>
    <w:p w14:paraId="6197EB4B" w14:textId="77777777" w:rsidR="005E10FA" w:rsidRPr="005E10FA" w:rsidRDefault="005E10FA" w:rsidP="005E10FA">
      <w:pPr>
        <w:spacing w:after="0"/>
        <w:rPr>
          <w:rFonts w:ascii="Times New Roman" w:hAnsi="Times New Roman"/>
          <w:b/>
          <w:bCs/>
          <w:sz w:val="24"/>
          <w:szCs w:val="24"/>
        </w:rPr>
      </w:pPr>
    </w:p>
    <w:p w14:paraId="1C2A909D" w14:textId="77777777" w:rsidR="005E10FA" w:rsidRPr="005E10FA" w:rsidRDefault="005E10FA" w:rsidP="005E10FA">
      <w:pPr>
        <w:spacing w:after="0"/>
        <w:rPr>
          <w:rFonts w:ascii="Times New Roman" w:hAnsi="Times New Roman"/>
          <w:b/>
          <w:bCs/>
          <w:sz w:val="24"/>
          <w:szCs w:val="24"/>
        </w:rPr>
      </w:pPr>
    </w:p>
    <w:p w14:paraId="27FA8DE2" w14:textId="77777777" w:rsidR="005E10FA" w:rsidRPr="005E10FA" w:rsidRDefault="005E10FA" w:rsidP="005E10FA">
      <w:pPr>
        <w:spacing w:after="0"/>
        <w:rPr>
          <w:rFonts w:ascii="Times New Roman" w:hAnsi="Times New Roman"/>
          <w:b/>
          <w:bCs/>
          <w:sz w:val="24"/>
          <w:szCs w:val="24"/>
        </w:rPr>
      </w:pPr>
    </w:p>
    <w:p w14:paraId="5221EF71" w14:textId="77777777" w:rsidR="005E10FA" w:rsidRPr="005E10FA" w:rsidRDefault="005E10FA" w:rsidP="005E10FA">
      <w:pPr>
        <w:spacing w:after="0"/>
        <w:rPr>
          <w:rFonts w:ascii="Times New Roman" w:hAnsi="Times New Roman"/>
          <w:b/>
          <w:bCs/>
          <w:sz w:val="24"/>
          <w:szCs w:val="24"/>
        </w:rPr>
      </w:pPr>
    </w:p>
    <w:p w14:paraId="7AEBA1CE" w14:textId="77777777" w:rsidR="005E10FA" w:rsidRPr="005E10FA" w:rsidRDefault="005E10FA" w:rsidP="005E10FA">
      <w:pPr>
        <w:spacing w:after="0"/>
        <w:rPr>
          <w:rFonts w:ascii="Times New Roman" w:hAnsi="Times New Roman"/>
          <w:b/>
          <w:bCs/>
          <w:sz w:val="24"/>
          <w:szCs w:val="24"/>
        </w:rPr>
      </w:pPr>
    </w:p>
    <w:p w14:paraId="3CAB6149" w14:textId="77777777" w:rsidR="005E10FA" w:rsidRPr="005E10FA" w:rsidRDefault="005E10FA" w:rsidP="005E10FA">
      <w:pPr>
        <w:spacing w:after="0"/>
        <w:rPr>
          <w:rFonts w:ascii="Times New Roman" w:hAnsi="Times New Roman"/>
          <w:b/>
          <w:bCs/>
          <w:sz w:val="24"/>
          <w:szCs w:val="24"/>
        </w:rPr>
      </w:pPr>
    </w:p>
    <w:p w14:paraId="15BFF454" w14:textId="77777777" w:rsidR="005E10FA" w:rsidRPr="005E10FA" w:rsidRDefault="005E10FA" w:rsidP="005E10FA">
      <w:pPr>
        <w:spacing w:after="0"/>
        <w:rPr>
          <w:rFonts w:ascii="Times New Roman" w:hAnsi="Times New Roman"/>
          <w:b/>
          <w:bCs/>
          <w:sz w:val="24"/>
          <w:szCs w:val="24"/>
        </w:rPr>
      </w:pPr>
    </w:p>
    <w:p w14:paraId="000D06F2" w14:textId="77777777" w:rsidR="005E10FA" w:rsidRPr="005E10FA" w:rsidRDefault="005E10FA" w:rsidP="005E10FA">
      <w:pPr>
        <w:spacing w:after="0"/>
        <w:rPr>
          <w:rFonts w:ascii="Times New Roman" w:hAnsi="Times New Roman"/>
          <w:b/>
          <w:bCs/>
          <w:sz w:val="24"/>
          <w:szCs w:val="24"/>
        </w:rPr>
      </w:pPr>
    </w:p>
    <w:p w14:paraId="0ED02FE2" w14:textId="77777777" w:rsidR="005E10FA" w:rsidRPr="005E10FA" w:rsidRDefault="005E10FA" w:rsidP="005E10FA">
      <w:pPr>
        <w:spacing w:after="0"/>
        <w:rPr>
          <w:rFonts w:ascii="Times New Roman" w:hAnsi="Times New Roman"/>
          <w:b/>
          <w:bCs/>
          <w:sz w:val="24"/>
          <w:szCs w:val="24"/>
        </w:rPr>
      </w:pPr>
    </w:p>
    <w:p w14:paraId="63C9ACE5" w14:textId="77777777" w:rsidR="005E10FA" w:rsidRPr="005E10FA" w:rsidRDefault="005E10FA" w:rsidP="005E10FA">
      <w:pPr>
        <w:spacing w:after="0"/>
        <w:rPr>
          <w:rFonts w:ascii="Times New Roman" w:hAnsi="Times New Roman"/>
          <w:b/>
          <w:bCs/>
          <w:sz w:val="24"/>
          <w:szCs w:val="24"/>
        </w:rPr>
      </w:pPr>
    </w:p>
    <w:p w14:paraId="4AFAB2BD" w14:textId="77777777" w:rsidR="005E10FA" w:rsidRPr="005E10FA" w:rsidRDefault="005E10FA" w:rsidP="005E10FA">
      <w:pPr>
        <w:spacing w:after="0"/>
        <w:rPr>
          <w:rFonts w:ascii="Times New Roman" w:hAnsi="Times New Roman"/>
          <w:b/>
          <w:bCs/>
          <w:sz w:val="24"/>
          <w:szCs w:val="24"/>
        </w:rPr>
      </w:pPr>
    </w:p>
    <w:p w14:paraId="0EA7D35B" w14:textId="77777777" w:rsidR="005E10FA" w:rsidRPr="005E10FA" w:rsidRDefault="005E10FA" w:rsidP="005E10FA">
      <w:pPr>
        <w:spacing w:after="0"/>
        <w:rPr>
          <w:rFonts w:ascii="Times New Roman" w:hAnsi="Times New Roman"/>
          <w:b/>
          <w:bCs/>
          <w:sz w:val="24"/>
          <w:szCs w:val="24"/>
        </w:rPr>
      </w:pPr>
    </w:p>
    <w:p w14:paraId="5764039A" w14:textId="77777777" w:rsidR="005E10FA" w:rsidRPr="005E10FA" w:rsidRDefault="005E10FA" w:rsidP="005E10FA">
      <w:pPr>
        <w:spacing w:after="0"/>
        <w:rPr>
          <w:rFonts w:ascii="Times New Roman" w:hAnsi="Times New Roman"/>
          <w:b/>
          <w:bCs/>
          <w:sz w:val="24"/>
          <w:szCs w:val="24"/>
        </w:rPr>
      </w:pPr>
    </w:p>
    <w:p w14:paraId="32EB17F8" w14:textId="77777777" w:rsidR="005E10FA" w:rsidRPr="005E10FA" w:rsidRDefault="005E10FA" w:rsidP="005E10FA">
      <w:pPr>
        <w:spacing w:after="0"/>
        <w:rPr>
          <w:rFonts w:ascii="Times New Roman" w:hAnsi="Times New Roman"/>
          <w:b/>
          <w:bCs/>
          <w:sz w:val="24"/>
          <w:szCs w:val="24"/>
        </w:rPr>
      </w:pPr>
    </w:p>
    <w:p w14:paraId="00034397" w14:textId="77777777" w:rsidR="005E10FA" w:rsidRPr="005E10FA" w:rsidRDefault="005E10FA" w:rsidP="006164CE">
      <w:pPr>
        <w:spacing w:after="0"/>
        <w:jc w:val="center"/>
        <w:rPr>
          <w:rFonts w:ascii="Times New Roman" w:hAnsi="Times New Roman"/>
          <w:b/>
          <w:bCs/>
          <w:sz w:val="24"/>
          <w:szCs w:val="24"/>
        </w:rPr>
      </w:pPr>
      <w:r w:rsidRPr="005E10FA">
        <w:rPr>
          <w:rFonts w:ascii="Times New Roman" w:hAnsi="Times New Roman"/>
          <w:b/>
          <w:bCs/>
          <w:sz w:val="24"/>
          <w:szCs w:val="24"/>
        </w:rPr>
        <w:t>2023 год</w:t>
      </w:r>
    </w:p>
    <w:p w14:paraId="184497B4" w14:textId="77777777" w:rsidR="005E10FA" w:rsidRPr="005E10FA" w:rsidRDefault="005E10FA" w:rsidP="005E10FA">
      <w:pPr>
        <w:spacing w:after="0"/>
        <w:rPr>
          <w:rFonts w:ascii="Times New Roman" w:hAnsi="Times New Roman"/>
          <w:b/>
          <w:bCs/>
          <w:sz w:val="24"/>
          <w:szCs w:val="24"/>
        </w:rPr>
      </w:pPr>
    </w:p>
    <w:p w14:paraId="1A7C8F70" w14:textId="77777777" w:rsidR="005E10FA" w:rsidRPr="005E10FA" w:rsidRDefault="005E10FA" w:rsidP="005E10FA">
      <w:pPr>
        <w:spacing w:after="0"/>
        <w:rPr>
          <w:rFonts w:ascii="Times New Roman" w:hAnsi="Times New Roman"/>
          <w:b/>
          <w:bCs/>
          <w:sz w:val="24"/>
          <w:szCs w:val="24"/>
        </w:rPr>
      </w:pPr>
    </w:p>
    <w:p w14:paraId="766A2655" w14:textId="77777777" w:rsidR="006164CE" w:rsidRDefault="006164CE">
      <w:pPr>
        <w:spacing w:after="160" w:line="259" w:lineRule="auto"/>
        <w:rPr>
          <w:rFonts w:ascii="Times New Roman" w:hAnsi="Times New Roman"/>
          <w:b/>
          <w:bCs/>
          <w:sz w:val="24"/>
          <w:szCs w:val="24"/>
        </w:rPr>
      </w:pPr>
      <w:r>
        <w:rPr>
          <w:rFonts w:ascii="Times New Roman" w:hAnsi="Times New Roman"/>
          <w:b/>
          <w:bCs/>
          <w:sz w:val="24"/>
          <w:szCs w:val="24"/>
        </w:rPr>
        <w:br w:type="page"/>
      </w:r>
    </w:p>
    <w:p w14:paraId="37978215" w14:textId="10C87CD8" w:rsidR="005E10FA" w:rsidRPr="005E10FA" w:rsidRDefault="005E10FA" w:rsidP="006164CE">
      <w:pPr>
        <w:spacing w:after="0"/>
        <w:jc w:val="center"/>
        <w:rPr>
          <w:rFonts w:ascii="Times New Roman" w:hAnsi="Times New Roman"/>
          <w:b/>
          <w:bCs/>
          <w:sz w:val="24"/>
          <w:szCs w:val="24"/>
        </w:rPr>
      </w:pPr>
      <w:r w:rsidRPr="005E10FA">
        <w:rPr>
          <w:rFonts w:ascii="Times New Roman" w:hAnsi="Times New Roman"/>
          <w:b/>
          <w:bCs/>
          <w:sz w:val="24"/>
          <w:szCs w:val="24"/>
        </w:rPr>
        <w:lastRenderedPageBreak/>
        <w:t>СОДЕРЖАНИЕ</w:t>
      </w:r>
    </w:p>
    <w:p w14:paraId="4A663F46" w14:textId="77777777" w:rsidR="005E10FA" w:rsidRPr="005E10FA" w:rsidRDefault="005E10FA" w:rsidP="005E10FA">
      <w:pPr>
        <w:spacing w:after="0"/>
        <w:rPr>
          <w:rFonts w:ascii="Times New Roman" w:hAnsi="Times New Roman"/>
          <w:b/>
          <w:bCs/>
          <w:sz w:val="24"/>
          <w:szCs w:val="24"/>
        </w:rPr>
      </w:pPr>
    </w:p>
    <w:p w14:paraId="2AA611E0" w14:textId="77777777" w:rsidR="00446097" w:rsidRPr="00314663" w:rsidRDefault="00446097" w:rsidP="0044609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46097" w:rsidRPr="00985111" w14:paraId="7A12F59B" w14:textId="77777777" w:rsidTr="000B1BD4">
        <w:tc>
          <w:tcPr>
            <w:tcW w:w="7501" w:type="dxa"/>
          </w:tcPr>
          <w:p w14:paraId="40088089" w14:textId="77777777" w:rsidR="00446097" w:rsidRPr="005F59C7" w:rsidRDefault="00446097" w:rsidP="00446097">
            <w:pPr>
              <w:numPr>
                <w:ilvl w:val="0"/>
                <w:numId w:val="5"/>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2137F086" w14:textId="77777777" w:rsidR="00446097" w:rsidRPr="005F59C7" w:rsidRDefault="00446097" w:rsidP="000B1BD4">
            <w:pPr>
              <w:rPr>
                <w:rFonts w:ascii="Times New Roman" w:hAnsi="Times New Roman"/>
                <w:b/>
                <w:sz w:val="24"/>
                <w:szCs w:val="24"/>
              </w:rPr>
            </w:pPr>
          </w:p>
        </w:tc>
      </w:tr>
      <w:tr w:rsidR="00446097" w:rsidRPr="00985111" w14:paraId="634C64F5" w14:textId="77777777" w:rsidTr="000B1BD4">
        <w:tc>
          <w:tcPr>
            <w:tcW w:w="7501" w:type="dxa"/>
          </w:tcPr>
          <w:p w14:paraId="44652C9A" w14:textId="77777777" w:rsidR="00446097" w:rsidRPr="00314663" w:rsidRDefault="00446097" w:rsidP="00446097">
            <w:pPr>
              <w:numPr>
                <w:ilvl w:val="0"/>
                <w:numId w:val="5"/>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786CDBFF" w14:textId="77777777" w:rsidR="00446097" w:rsidRPr="005F59C7" w:rsidRDefault="00446097" w:rsidP="00446097">
            <w:pPr>
              <w:numPr>
                <w:ilvl w:val="0"/>
                <w:numId w:val="5"/>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0340AD7E" w14:textId="77777777" w:rsidR="00446097" w:rsidRPr="005F59C7" w:rsidRDefault="00446097" w:rsidP="000B1BD4">
            <w:pPr>
              <w:rPr>
                <w:rFonts w:ascii="Times New Roman" w:hAnsi="Times New Roman"/>
                <w:b/>
                <w:sz w:val="24"/>
                <w:szCs w:val="24"/>
              </w:rPr>
            </w:pPr>
          </w:p>
        </w:tc>
      </w:tr>
      <w:tr w:rsidR="00446097" w:rsidRPr="00985111" w14:paraId="629EBBA0" w14:textId="77777777" w:rsidTr="000B1BD4">
        <w:tc>
          <w:tcPr>
            <w:tcW w:w="7501" w:type="dxa"/>
          </w:tcPr>
          <w:p w14:paraId="04C9EEF7" w14:textId="77777777" w:rsidR="00446097" w:rsidRPr="00314663" w:rsidRDefault="00446097" w:rsidP="00446097">
            <w:pPr>
              <w:numPr>
                <w:ilvl w:val="0"/>
                <w:numId w:val="5"/>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51E129AF" w14:textId="77777777" w:rsidR="00446097" w:rsidRPr="00314663" w:rsidRDefault="00446097" w:rsidP="000B1BD4">
            <w:pPr>
              <w:suppressAutoHyphens/>
              <w:rPr>
                <w:rFonts w:ascii="Times New Roman" w:hAnsi="Times New Roman"/>
                <w:b/>
                <w:sz w:val="24"/>
                <w:szCs w:val="24"/>
              </w:rPr>
            </w:pPr>
          </w:p>
        </w:tc>
        <w:tc>
          <w:tcPr>
            <w:tcW w:w="1854" w:type="dxa"/>
          </w:tcPr>
          <w:p w14:paraId="46090201" w14:textId="77777777" w:rsidR="00446097" w:rsidRPr="005F59C7" w:rsidRDefault="00446097" w:rsidP="000B1BD4">
            <w:pPr>
              <w:rPr>
                <w:rFonts w:ascii="Times New Roman" w:hAnsi="Times New Roman"/>
                <w:b/>
                <w:sz w:val="24"/>
                <w:szCs w:val="24"/>
              </w:rPr>
            </w:pPr>
          </w:p>
        </w:tc>
      </w:tr>
    </w:tbl>
    <w:p w14:paraId="7E172013" w14:textId="77777777" w:rsidR="005E10FA" w:rsidRPr="005E10FA" w:rsidRDefault="005E10FA" w:rsidP="005E10FA">
      <w:pPr>
        <w:spacing w:after="0"/>
        <w:rPr>
          <w:rFonts w:ascii="Times New Roman" w:hAnsi="Times New Roman"/>
          <w:b/>
          <w:bCs/>
          <w:sz w:val="24"/>
          <w:szCs w:val="24"/>
        </w:rPr>
      </w:pPr>
    </w:p>
    <w:p w14:paraId="3EECD5E4" w14:textId="77777777" w:rsidR="006164CE" w:rsidRDefault="006164CE">
      <w:pPr>
        <w:spacing w:after="160" w:line="259" w:lineRule="auto"/>
        <w:rPr>
          <w:rFonts w:ascii="Times New Roman" w:hAnsi="Times New Roman"/>
          <w:b/>
          <w:bCs/>
          <w:sz w:val="24"/>
          <w:szCs w:val="24"/>
        </w:rPr>
      </w:pPr>
      <w:r>
        <w:rPr>
          <w:rFonts w:ascii="Times New Roman" w:hAnsi="Times New Roman"/>
          <w:b/>
          <w:bCs/>
          <w:sz w:val="24"/>
          <w:szCs w:val="24"/>
        </w:rPr>
        <w:br w:type="page"/>
      </w:r>
    </w:p>
    <w:p w14:paraId="4F4DDAE4" w14:textId="4EC41203" w:rsidR="005E10FA" w:rsidRPr="005E10FA" w:rsidRDefault="005E10FA" w:rsidP="006164CE">
      <w:pPr>
        <w:spacing w:after="0"/>
        <w:jc w:val="center"/>
        <w:rPr>
          <w:rFonts w:ascii="Times New Roman" w:hAnsi="Times New Roman"/>
          <w:b/>
          <w:bCs/>
          <w:sz w:val="24"/>
          <w:szCs w:val="24"/>
        </w:rPr>
      </w:pPr>
      <w:r w:rsidRPr="005E10FA">
        <w:rPr>
          <w:rFonts w:ascii="Times New Roman" w:hAnsi="Times New Roman"/>
          <w:b/>
          <w:bCs/>
          <w:sz w:val="24"/>
          <w:szCs w:val="24"/>
        </w:rPr>
        <w:lastRenderedPageBreak/>
        <w:t xml:space="preserve">1. ОБЩАЯ ХАРАКТЕРИСТИКА РАБОЧЕЙ ПРОГРАММЫ </w:t>
      </w:r>
      <w:r w:rsidR="00446097">
        <w:rPr>
          <w:rFonts w:ascii="Times New Roman" w:hAnsi="Times New Roman"/>
          <w:b/>
          <w:bCs/>
          <w:sz w:val="24"/>
          <w:szCs w:val="24"/>
        </w:rPr>
        <w:br/>
      </w:r>
      <w:r w:rsidRPr="005E10FA">
        <w:rPr>
          <w:rFonts w:ascii="Times New Roman" w:hAnsi="Times New Roman"/>
          <w:b/>
          <w:bCs/>
          <w:sz w:val="24"/>
          <w:szCs w:val="24"/>
        </w:rPr>
        <w:t>УЧЕБНОЙ ДИСЦИПЛИНЫ</w:t>
      </w:r>
    </w:p>
    <w:p w14:paraId="78D340A1" w14:textId="660B60D0" w:rsidR="005E10FA" w:rsidRPr="005E10FA" w:rsidRDefault="005E10FA" w:rsidP="006164CE">
      <w:pPr>
        <w:spacing w:after="0"/>
        <w:jc w:val="center"/>
        <w:rPr>
          <w:rFonts w:ascii="Times New Roman" w:hAnsi="Times New Roman"/>
          <w:b/>
          <w:bCs/>
          <w:sz w:val="24"/>
          <w:szCs w:val="24"/>
        </w:rPr>
      </w:pPr>
      <w:r w:rsidRPr="005E10FA">
        <w:rPr>
          <w:rFonts w:ascii="Times New Roman" w:hAnsi="Times New Roman"/>
          <w:b/>
          <w:bCs/>
          <w:sz w:val="24"/>
          <w:szCs w:val="24"/>
        </w:rPr>
        <w:t>«</w:t>
      </w:r>
      <w:r w:rsidR="006164CE" w:rsidRPr="006164CE">
        <w:rPr>
          <w:rFonts w:ascii="Times New Roman" w:hAnsi="Times New Roman"/>
          <w:b/>
          <w:bCs/>
          <w:sz w:val="24"/>
          <w:szCs w:val="24"/>
        </w:rPr>
        <w:t>О</w:t>
      </w:r>
      <w:r w:rsidR="00446097">
        <w:rPr>
          <w:rFonts w:ascii="Times New Roman" w:hAnsi="Times New Roman"/>
          <w:b/>
          <w:bCs/>
          <w:sz w:val="24"/>
          <w:szCs w:val="24"/>
        </w:rPr>
        <w:t>П.</w:t>
      </w:r>
      <w:r w:rsidR="006164CE" w:rsidRPr="006164CE">
        <w:rPr>
          <w:rFonts w:ascii="Times New Roman" w:hAnsi="Times New Roman"/>
          <w:b/>
          <w:bCs/>
          <w:sz w:val="24"/>
          <w:szCs w:val="24"/>
        </w:rPr>
        <w:t>05</w:t>
      </w:r>
      <w:r w:rsidRPr="005E10FA">
        <w:rPr>
          <w:rFonts w:ascii="Times New Roman" w:hAnsi="Times New Roman"/>
          <w:b/>
          <w:bCs/>
          <w:sz w:val="24"/>
          <w:szCs w:val="24"/>
        </w:rPr>
        <w:t xml:space="preserve"> Физическая культура»</w:t>
      </w:r>
    </w:p>
    <w:p w14:paraId="0FE887CF" w14:textId="77777777" w:rsidR="005E10FA" w:rsidRPr="005E10FA" w:rsidRDefault="005E10FA" w:rsidP="00446097">
      <w:pPr>
        <w:spacing w:after="0"/>
        <w:ind w:firstLine="709"/>
        <w:jc w:val="both"/>
        <w:rPr>
          <w:rFonts w:ascii="Times New Roman" w:hAnsi="Times New Roman"/>
          <w:b/>
          <w:bCs/>
          <w:sz w:val="24"/>
          <w:szCs w:val="24"/>
        </w:rPr>
      </w:pPr>
      <w:r w:rsidRPr="005E10FA">
        <w:rPr>
          <w:rFonts w:ascii="Times New Roman" w:hAnsi="Times New Roman"/>
          <w:b/>
          <w:bCs/>
          <w:sz w:val="24"/>
          <w:szCs w:val="24"/>
        </w:rPr>
        <w:t>1.1. Место дисциплины в структуре основной образовательной программы:</w:t>
      </w:r>
    </w:p>
    <w:p w14:paraId="66AED92D" w14:textId="5A208034" w:rsidR="005E10FA" w:rsidRPr="005E10FA" w:rsidRDefault="006164CE" w:rsidP="00446097">
      <w:pPr>
        <w:spacing w:after="0"/>
        <w:ind w:firstLine="709"/>
        <w:jc w:val="both"/>
        <w:rPr>
          <w:rFonts w:ascii="Times New Roman" w:hAnsi="Times New Roman"/>
          <w:sz w:val="24"/>
          <w:szCs w:val="24"/>
        </w:rPr>
      </w:pPr>
      <w:r>
        <w:rPr>
          <w:rFonts w:ascii="Times New Roman" w:hAnsi="Times New Roman"/>
          <w:sz w:val="24"/>
          <w:szCs w:val="24"/>
        </w:rPr>
        <w:t>Учебная</w:t>
      </w:r>
      <w:r w:rsidR="005E10FA" w:rsidRPr="005E10FA">
        <w:rPr>
          <w:rFonts w:ascii="Times New Roman" w:hAnsi="Times New Roman"/>
          <w:sz w:val="24"/>
          <w:szCs w:val="24"/>
        </w:rPr>
        <w:t xml:space="preserve"> дисциплина «</w:t>
      </w:r>
      <w:r>
        <w:rPr>
          <w:rFonts w:ascii="Times New Roman" w:hAnsi="Times New Roman"/>
          <w:sz w:val="24"/>
          <w:szCs w:val="24"/>
        </w:rPr>
        <w:t>ОП</w:t>
      </w:r>
      <w:r w:rsidR="005E10FA" w:rsidRPr="005E10FA">
        <w:rPr>
          <w:rFonts w:ascii="Times New Roman" w:hAnsi="Times New Roman"/>
          <w:sz w:val="24"/>
          <w:szCs w:val="24"/>
        </w:rPr>
        <w:t>.0</w:t>
      </w:r>
      <w:r>
        <w:rPr>
          <w:rFonts w:ascii="Times New Roman" w:hAnsi="Times New Roman"/>
          <w:sz w:val="24"/>
          <w:szCs w:val="24"/>
        </w:rPr>
        <w:t>5</w:t>
      </w:r>
      <w:r w:rsidR="005E10FA" w:rsidRPr="005E10FA">
        <w:rPr>
          <w:rFonts w:ascii="Times New Roman" w:hAnsi="Times New Roman"/>
          <w:sz w:val="24"/>
          <w:szCs w:val="24"/>
        </w:rPr>
        <w:t xml:space="preserve"> Физическая культура» является обязательной частью </w:t>
      </w:r>
      <w:r>
        <w:rPr>
          <w:rFonts w:ascii="Times New Roman" w:hAnsi="Times New Roman"/>
          <w:sz w:val="24"/>
          <w:szCs w:val="24"/>
        </w:rPr>
        <w:t>общепрофессионального</w:t>
      </w:r>
      <w:r w:rsidR="005E10FA" w:rsidRPr="005E10FA">
        <w:rPr>
          <w:rFonts w:ascii="Times New Roman" w:hAnsi="Times New Roman"/>
          <w:sz w:val="24"/>
          <w:szCs w:val="24"/>
        </w:rPr>
        <w:t xml:space="preserve"> цикла ПОП-П в соответствии с ФГОС СПО по профессии </w:t>
      </w:r>
      <w:r w:rsidRPr="006164CE">
        <w:rPr>
          <w:rFonts w:ascii="Times New Roman" w:hAnsi="Times New Roman"/>
          <w:sz w:val="24"/>
          <w:szCs w:val="24"/>
        </w:rPr>
        <w:t>13.01.07 Электромонтер по ремонту электросетей</w:t>
      </w:r>
      <w:r w:rsidR="005E10FA" w:rsidRPr="005E10FA">
        <w:rPr>
          <w:rFonts w:ascii="Times New Roman" w:hAnsi="Times New Roman"/>
          <w:sz w:val="24"/>
          <w:szCs w:val="24"/>
        </w:rPr>
        <w:t>.</w:t>
      </w:r>
    </w:p>
    <w:p w14:paraId="5CCE9067" w14:textId="77777777" w:rsidR="005E10FA" w:rsidRPr="005E10FA" w:rsidRDefault="005E10FA" w:rsidP="00446097">
      <w:pPr>
        <w:spacing w:after="0"/>
        <w:ind w:firstLine="709"/>
        <w:jc w:val="both"/>
        <w:rPr>
          <w:rFonts w:ascii="Times New Roman" w:hAnsi="Times New Roman"/>
          <w:sz w:val="24"/>
          <w:szCs w:val="24"/>
        </w:rPr>
      </w:pPr>
      <w:r w:rsidRPr="005E10FA">
        <w:rPr>
          <w:rFonts w:ascii="Times New Roman" w:hAnsi="Times New Roman"/>
          <w:sz w:val="24"/>
          <w:szCs w:val="24"/>
        </w:rPr>
        <w:t>Особое значение дисциплина имеет при формировании и развитии ОК 01, ОК 03, ОК 08.</w:t>
      </w:r>
    </w:p>
    <w:p w14:paraId="769B202C" w14:textId="77777777" w:rsidR="005E10FA" w:rsidRPr="005E10FA" w:rsidRDefault="005E10FA" w:rsidP="00446097">
      <w:pPr>
        <w:spacing w:after="0"/>
        <w:ind w:firstLine="709"/>
        <w:jc w:val="both"/>
        <w:rPr>
          <w:rFonts w:ascii="Times New Roman" w:hAnsi="Times New Roman"/>
          <w:b/>
          <w:bCs/>
          <w:sz w:val="24"/>
          <w:szCs w:val="24"/>
        </w:rPr>
      </w:pPr>
      <w:r w:rsidRPr="005E10FA">
        <w:rPr>
          <w:rFonts w:ascii="Times New Roman" w:hAnsi="Times New Roman"/>
          <w:b/>
          <w:bCs/>
          <w:sz w:val="24"/>
          <w:szCs w:val="24"/>
        </w:rPr>
        <w:t>1.2. Цель и планируемые результаты освоения дисциплины:</w:t>
      </w:r>
    </w:p>
    <w:p w14:paraId="382E1CEA" w14:textId="23E50C40" w:rsidR="005E10FA" w:rsidRPr="005E10FA" w:rsidRDefault="005E10FA" w:rsidP="00446097">
      <w:pPr>
        <w:spacing w:after="0"/>
        <w:ind w:firstLine="709"/>
        <w:jc w:val="both"/>
        <w:rPr>
          <w:rFonts w:ascii="Times New Roman" w:hAnsi="Times New Roman"/>
          <w:sz w:val="24"/>
          <w:szCs w:val="24"/>
        </w:rPr>
      </w:pPr>
      <w:r w:rsidRPr="005E10FA">
        <w:rPr>
          <w:rFonts w:ascii="Times New Roman" w:hAnsi="Times New Roman"/>
          <w:sz w:val="24"/>
          <w:szCs w:val="24"/>
        </w:rPr>
        <w:t xml:space="preserve">В рамках программы учебной дисциплины обучающимися осваиваются умения </w:t>
      </w:r>
      <w:r w:rsidR="00446097">
        <w:rPr>
          <w:rFonts w:ascii="Times New Roman" w:hAnsi="Times New Roman"/>
          <w:sz w:val="24"/>
          <w:szCs w:val="24"/>
        </w:rPr>
        <w:br/>
      </w:r>
      <w:r w:rsidRPr="005E10FA">
        <w:rPr>
          <w:rFonts w:ascii="Times New Roman" w:hAnsi="Times New Roman"/>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2"/>
        <w:gridCol w:w="4119"/>
        <w:gridCol w:w="4104"/>
      </w:tblGrid>
      <w:tr w:rsidR="00446097" w:rsidRPr="00446097" w14:paraId="75F71A08" w14:textId="77777777" w:rsidTr="00446097">
        <w:trPr>
          <w:trHeight w:val="23"/>
        </w:trPr>
        <w:tc>
          <w:tcPr>
            <w:tcW w:w="600" w:type="pct"/>
            <w:vMerge w:val="restart"/>
            <w:vAlign w:val="center"/>
          </w:tcPr>
          <w:p w14:paraId="2C71E971" w14:textId="77777777" w:rsidR="00446097" w:rsidRPr="00446097" w:rsidRDefault="00446097" w:rsidP="00446097">
            <w:pPr>
              <w:spacing w:after="0" w:line="240" w:lineRule="auto"/>
              <w:jc w:val="center"/>
              <w:rPr>
                <w:rFonts w:ascii="Times New Roman" w:hAnsi="Times New Roman"/>
                <w:sz w:val="24"/>
                <w:szCs w:val="24"/>
              </w:rPr>
            </w:pPr>
            <w:r w:rsidRPr="00446097">
              <w:rPr>
                <w:rFonts w:ascii="Times New Roman" w:hAnsi="Times New Roman"/>
                <w:sz w:val="24"/>
                <w:szCs w:val="24"/>
              </w:rPr>
              <w:t xml:space="preserve">Код </w:t>
            </w:r>
          </w:p>
          <w:p w14:paraId="18B199D8" w14:textId="721F0E3B" w:rsidR="00446097" w:rsidRPr="00446097" w:rsidRDefault="00446097" w:rsidP="00446097">
            <w:pPr>
              <w:spacing w:after="0" w:line="240" w:lineRule="auto"/>
              <w:jc w:val="center"/>
              <w:rPr>
                <w:rFonts w:ascii="Times New Roman" w:hAnsi="Times New Roman"/>
                <w:sz w:val="24"/>
                <w:szCs w:val="24"/>
              </w:rPr>
            </w:pPr>
            <w:r w:rsidRPr="00446097">
              <w:rPr>
                <w:rFonts w:ascii="Times New Roman" w:hAnsi="Times New Roman"/>
                <w:sz w:val="24"/>
                <w:szCs w:val="24"/>
              </w:rPr>
              <w:t>ПК, ОК</w:t>
            </w:r>
          </w:p>
        </w:tc>
        <w:tc>
          <w:tcPr>
            <w:tcW w:w="4400" w:type="pct"/>
            <w:gridSpan w:val="2"/>
            <w:vAlign w:val="center"/>
          </w:tcPr>
          <w:p w14:paraId="525730C7" w14:textId="2103E5C3" w:rsidR="00446097" w:rsidRPr="00446097" w:rsidRDefault="00446097" w:rsidP="00446097">
            <w:pPr>
              <w:spacing w:after="0" w:line="240" w:lineRule="auto"/>
              <w:jc w:val="center"/>
              <w:rPr>
                <w:rFonts w:ascii="Times New Roman" w:hAnsi="Times New Roman"/>
                <w:sz w:val="24"/>
                <w:szCs w:val="24"/>
              </w:rPr>
            </w:pPr>
            <w:r w:rsidRPr="00446097">
              <w:rPr>
                <w:rFonts w:ascii="Times New Roman" w:hAnsi="Times New Roman"/>
                <w:sz w:val="24"/>
                <w:szCs w:val="24"/>
              </w:rPr>
              <w:t>Дисциплинарные результаты</w:t>
            </w:r>
          </w:p>
        </w:tc>
      </w:tr>
      <w:tr w:rsidR="00446097" w:rsidRPr="00446097" w14:paraId="6DD28F9D" w14:textId="77777777" w:rsidTr="00446097">
        <w:trPr>
          <w:trHeight w:val="23"/>
        </w:trPr>
        <w:tc>
          <w:tcPr>
            <w:tcW w:w="600" w:type="pct"/>
            <w:vMerge/>
            <w:hideMark/>
          </w:tcPr>
          <w:p w14:paraId="5C180A42" w14:textId="27D4A877" w:rsidR="00446097" w:rsidRPr="00446097" w:rsidRDefault="00446097" w:rsidP="00446097">
            <w:pPr>
              <w:spacing w:after="0" w:line="240" w:lineRule="auto"/>
              <w:rPr>
                <w:rFonts w:ascii="Times New Roman" w:hAnsi="Times New Roman"/>
                <w:sz w:val="24"/>
                <w:szCs w:val="24"/>
              </w:rPr>
            </w:pPr>
          </w:p>
        </w:tc>
        <w:tc>
          <w:tcPr>
            <w:tcW w:w="2204" w:type="pct"/>
            <w:vAlign w:val="center"/>
            <w:hideMark/>
          </w:tcPr>
          <w:p w14:paraId="584E349F" w14:textId="77777777" w:rsidR="00446097" w:rsidRPr="00446097" w:rsidRDefault="00446097" w:rsidP="00446097">
            <w:pPr>
              <w:spacing w:after="0" w:line="240" w:lineRule="auto"/>
              <w:jc w:val="center"/>
              <w:rPr>
                <w:rFonts w:ascii="Times New Roman" w:hAnsi="Times New Roman"/>
                <w:sz w:val="24"/>
                <w:szCs w:val="24"/>
              </w:rPr>
            </w:pPr>
            <w:r w:rsidRPr="00446097">
              <w:rPr>
                <w:rFonts w:ascii="Times New Roman" w:hAnsi="Times New Roman"/>
                <w:sz w:val="24"/>
                <w:szCs w:val="24"/>
              </w:rPr>
              <w:t>Умения</w:t>
            </w:r>
          </w:p>
        </w:tc>
        <w:tc>
          <w:tcPr>
            <w:tcW w:w="2196" w:type="pct"/>
            <w:vAlign w:val="center"/>
            <w:hideMark/>
          </w:tcPr>
          <w:p w14:paraId="4742EEDE" w14:textId="77777777" w:rsidR="00446097" w:rsidRPr="00446097" w:rsidRDefault="00446097" w:rsidP="00446097">
            <w:pPr>
              <w:spacing w:after="0" w:line="240" w:lineRule="auto"/>
              <w:jc w:val="center"/>
              <w:rPr>
                <w:rFonts w:ascii="Times New Roman" w:hAnsi="Times New Roman"/>
                <w:sz w:val="24"/>
                <w:szCs w:val="24"/>
              </w:rPr>
            </w:pPr>
            <w:r w:rsidRPr="00446097">
              <w:rPr>
                <w:rFonts w:ascii="Times New Roman" w:hAnsi="Times New Roman"/>
                <w:sz w:val="24"/>
                <w:szCs w:val="24"/>
              </w:rPr>
              <w:t>Знания</w:t>
            </w:r>
          </w:p>
        </w:tc>
      </w:tr>
      <w:tr w:rsidR="00446097" w:rsidRPr="00446097" w14:paraId="055625C9" w14:textId="77777777" w:rsidTr="00446097">
        <w:trPr>
          <w:trHeight w:val="23"/>
        </w:trPr>
        <w:tc>
          <w:tcPr>
            <w:tcW w:w="600" w:type="pct"/>
            <w:vMerge w:val="restart"/>
            <w:hideMark/>
          </w:tcPr>
          <w:p w14:paraId="78C0CE99" w14:textId="77777777" w:rsidR="00446097" w:rsidRPr="00446097" w:rsidRDefault="00446097" w:rsidP="00446097">
            <w:pPr>
              <w:spacing w:after="0" w:line="240" w:lineRule="auto"/>
              <w:rPr>
                <w:rFonts w:ascii="Times New Roman" w:hAnsi="Times New Roman"/>
                <w:sz w:val="24"/>
                <w:szCs w:val="24"/>
              </w:rPr>
            </w:pPr>
            <w:r w:rsidRPr="00446097">
              <w:rPr>
                <w:rFonts w:ascii="Times New Roman" w:hAnsi="Times New Roman"/>
                <w:sz w:val="24"/>
                <w:szCs w:val="24"/>
              </w:rPr>
              <w:t>ОК 01</w:t>
            </w:r>
          </w:p>
          <w:p w14:paraId="17C2C2AA" w14:textId="77777777" w:rsidR="00446097" w:rsidRPr="00446097" w:rsidRDefault="00446097" w:rsidP="00446097">
            <w:pPr>
              <w:spacing w:after="0" w:line="240" w:lineRule="auto"/>
              <w:rPr>
                <w:rFonts w:ascii="Times New Roman" w:hAnsi="Times New Roman"/>
                <w:sz w:val="24"/>
                <w:szCs w:val="24"/>
              </w:rPr>
            </w:pPr>
            <w:r w:rsidRPr="00446097">
              <w:rPr>
                <w:rFonts w:ascii="Times New Roman" w:hAnsi="Times New Roman"/>
                <w:sz w:val="24"/>
                <w:szCs w:val="24"/>
              </w:rPr>
              <w:t>ОК 03</w:t>
            </w:r>
          </w:p>
          <w:p w14:paraId="41DC797D" w14:textId="25B2A9A2" w:rsidR="00446097" w:rsidRPr="00446097" w:rsidRDefault="00446097" w:rsidP="00446097">
            <w:pPr>
              <w:spacing w:after="0" w:line="240" w:lineRule="auto"/>
              <w:rPr>
                <w:rFonts w:ascii="Times New Roman" w:hAnsi="Times New Roman"/>
                <w:sz w:val="24"/>
                <w:szCs w:val="24"/>
              </w:rPr>
            </w:pPr>
            <w:r w:rsidRPr="00446097">
              <w:rPr>
                <w:rFonts w:ascii="Times New Roman" w:hAnsi="Times New Roman"/>
                <w:sz w:val="24"/>
                <w:szCs w:val="24"/>
              </w:rPr>
              <w:t>ОК 08</w:t>
            </w:r>
          </w:p>
        </w:tc>
        <w:tc>
          <w:tcPr>
            <w:tcW w:w="2204" w:type="pct"/>
            <w:vAlign w:val="center"/>
            <w:hideMark/>
          </w:tcPr>
          <w:p w14:paraId="67F54CBB" w14:textId="1FB34AFA" w:rsidR="00446097" w:rsidRPr="00446097" w:rsidRDefault="00446097" w:rsidP="00446097">
            <w:pPr>
              <w:spacing w:after="0" w:line="240" w:lineRule="auto"/>
              <w:rPr>
                <w:rFonts w:ascii="Times New Roman" w:hAnsi="Times New Roman"/>
                <w:sz w:val="24"/>
                <w:szCs w:val="24"/>
              </w:rPr>
            </w:pPr>
            <w:bookmarkStart w:id="14" w:name="RANGE!B3"/>
            <w:r w:rsidRPr="00446097">
              <w:rPr>
                <w:rFonts w:ascii="Times New Roman" w:hAnsi="Times New Roman"/>
                <w:sz w:val="24"/>
              </w:rPr>
              <w:t>организовывать работу коллектива и команды, взаимодействовать с коллегами, руководством, клиентами в ходе профессиональной деятельности;</w:t>
            </w:r>
            <w:bookmarkEnd w:id="14"/>
          </w:p>
        </w:tc>
        <w:tc>
          <w:tcPr>
            <w:tcW w:w="2196" w:type="pct"/>
            <w:shd w:val="clear" w:color="auto" w:fill="auto"/>
            <w:vAlign w:val="center"/>
            <w:hideMark/>
          </w:tcPr>
          <w:p w14:paraId="79A68C02" w14:textId="672502F5" w:rsidR="00446097" w:rsidRPr="00446097" w:rsidRDefault="00446097" w:rsidP="00446097">
            <w:pPr>
              <w:spacing w:after="0" w:line="240" w:lineRule="auto"/>
              <w:rPr>
                <w:rFonts w:ascii="Times New Roman" w:hAnsi="Times New Roman"/>
                <w:sz w:val="24"/>
                <w:szCs w:val="24"/>
              </w:rPr>
            </w:pPr>
            <w:r w:rsidRPr="00446097">
              <w:rPr>
                <w:rFonts w:ascii="Times New Roman" w:hAnsi="Times New Roman"/>
                <w:sz w:val="24"/>
              </w:rPr>
              <w:t xml:space="preserve">психологические основы деятельности коллектива, психологические особенности личности; </w:t>
            </w:r>
          </w:p>
        </w:tc>
      </w:tr>
      <w:tr w:rsidR="00446097" w:rsidRPr="00446097" w14:paraId="352323FC" w14:textId="77777777" w:rsidTr="00446097">
        <w:trPr>
          <w:trHeight w:val="23"/>
        </w:trPr>
        <w:tc>
          <w:tcPr>
            <w:tcW w:w="600" w:type="pct"/>
            <w:vMerge/>
            <w:hideMark/>
          </w:tcPr>
          <w:p w14:paraId="54F449A3" w14:textId="494F0D5F" w:rsidR="00446097" w:rsidRPr="00446097" w:rsidRDefault="00446097" w:rsidP="00446097">
            <w:pPr>
              <w:spacing w:after="0" w:line="240" w:lineRule="auto"/>
              <w:rPr>
                <w:rFonts w:ascii="Times New Roman" w:hAnsi="Times New Roman"/>
                <w:sz w:val="24"/>
                <w:szCs w:val="24"/>
              </w:rPr>
            </w:pPr>
          </w:p>
        </w:tc>
        <w:tc>
          <w:tcPr>
            <w:tcW w:w="2204" w:type="pct"/>
            <w:vAlign w:val="center"/>
            <w:hideMark/>
          </w:tcPr>
          <w:p w14:paraId="08C139A0" w14:textId="6605D081" w:rsidR="00446097" w:rsidRPr="00446097" w:rsidRDefault="00446097" w:rsidP="00446097">
            <w:pPr>
              <w:spacing w:after="0" w:line="240" w:lineRule="auto"/>
              <w:rPr>
                <w:rFonts w:ascii="Times New Roman" w:hAnsi="Times New Roman"/>
                <w:sz w:val="24"/>
                <w:szCs w:val="24"/>
              </w:rPr>
            </w:pPr>
            <w:bookmarkStart w:id="15" w:name="_Hlk77778803"/>
            <w:r w:rsidRPr="00446097">
              <w:rPr>
                <w:rFonts w:ascii="Times New Roman" w:hAnsi="Times New Roman"/>
                <w:sz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bookmarkEnd w:id="15"/>
          </w:p>
        </w:tc>
        <w:tc>
          <w:tcPr>
            <w:tcW w:w="2196" w:type="pct"/>
            <w:shd w:val="clear" w:color="auto" w:fill="auto"/>
            <w:vAlign w:val="center"/>
            <w:hideMark/>
          </w:tcPr>
          <w:p w14:paraId="79CC7EA3" w14:textId="2602B308" w:rsidR="00446097" w:rsidRPr="00446097" w:rsidRDefault="00446097" w:rsidP="00446097">
            <w:pPr>
              <w:spacing w:after="0" w:line="240" w:lineRule="auto"/>
              <w:rPr>
                <w:rFonts w:ascii="Times New Roman" w:hAnsi="Times New Roman"/>
                <w:sz w:val="24"/>
                <w:szCs w:val="24"/>
              </w:rPr>
            </w:pPr>
            <w:r w:rsidRPr="00446097">
              <w:rPr>
                <w:rFonts w:ascii="Times New Roman" w:hAnsi="Times New Roman"/>
                <w:sz w:val="24"/>
              </w:rPr>
              <w:t>основы проектной деятельности;</w:t>
            </w:r>
          </w:p>
        </w:tc>
      </w:tr>
      <w:tr w:rsidR="00446097" w:rsidRPr="00446097" w14:paraId="2E54A0C9" w14:textId="77777777" w:rsidTr="00446097">
        <w:trPr>
          <w:trHeight w:val="23"/>
        </w:trPr>
        <w:tc>
          <w:tcPr>
            <w:tcW w:w="600" w:type="pct"/>
            <w:vMerge/>
            <w:hideMark/>
          </w:tcPr>
          <w:p w14:paraId="20283C43" w14:textId="3247CCD3" w:rsidR="00446097" w:rsidRPr="00446097" w:rsidRDefault="00446097" w:rsidP="00446097">
            <w:pPr>
              <w:spacing w:after="0" w:line="240" w:lineRule="auto"/>
              <w:rPr>
                <w:rFonts w:ascii="Times New Roman" w:hAnsi="Times New Roman"/>
                <w:sz w:val="24"/>
                <w:szCs w:val="24"/>
              </w:rPr>
            </w:pPr>
          </w:p>
        </w:tc>
        <w:tc>
          <w:tcPr>
            <w:tcW w:w="2204" w:type="pct"/>
          </w:tcPr>
          <w:p w14:paraId="0C17B4D0" w14:textId="081CCBE5" w:rsidR="00446097" w:rsidRPr="00446097" w:rsidRDefault="00446097" w:rsidP="00446097">
            <w:pPr>
              <w:spacing w:after="0" w:line="240" w:lineRule="auto"/>
              <w:rPr>
                <w:rFonts w:ascii="Times New Roman" w:hAnsi="Times New Roman"/>
                <w:sz w:val="24"/>
                <w:szCs w:val="24"/>
              </w:rPr>
            </w:pPr>
          </w:p>
        </w:tc>
        <w:tc>
          <w:tcPr>
            <w:tcW w:w="2196" w:type="pct"/>
            <w:shd w:val="clear" w:color="auto" w:fill="auto"/>
            <w:vAlign w:val="center"/>
            <w:hideMark/>
          </w:tcPr>
          <w:p w14:paraId="4AC623B5" w14:textId="64C500EC" w:rsidR="00446097" w:rsidRPr="00446097" w:rsidRDefault="00446097" w:rsidP="00446097">
            <w:pPr>
              <w:spacing w:after="0" w:line="240" w:lineRule="auto"/>
              <w:rPr>
                <w:rFonts w:ascii="Times New Roman" w:hAnsi="Times New Roman"/>
                <w:sz w:val="24"/>
                <w:szCs w:val="24"/>
              </w:rPr>
            </w:pPr>
            <w:r w:rsidRPr="00446097">
              <w:rPr>
                <w:rFonts w:ascii="Times New Roman" w:hAnsi="Times New Roman"/>
                <w:sz w:val="24"/>
              </w:rPr>
              <w:t>роль физической культуры в общекультурном, профессиональном и социальном развитии человека;</w:t>
            </w:r>
          </w:p>
        </w:tc>
      </w:tr>
      <w:tr w:rsidR="00446097" w:rsidRPr="00446097" w14:paraId="750A06E7" w14:textId="77777777" w:rsidTr="00446097">
        <w:trPr>
          <w:trHeight w:val="23"/>
        </w:trPr>
        <w:tc>
          <w:tcPr>
            <w:tcW w:w="600" w:type="pct"/>
            <w:vMerge/>
            <w:vAlign w:val="center"/>
            <w:hideMark/>
          </w:tcPr>
          <w:p w14:paraId="7FA9042D" w14:textId="77777777" w:rsidR="00446097" w:rsidRPr="00446097" w:rsidRDefault="00446097" w:rsidP="00446097">
            <w:pPr>
              <w:spacing w:after="0" w:line="240" w:lineRule="auto"/>
              <w:rPr>
                <w:rFonts w:ascii="Times New Roman" w:hAnsi="Times New Roman"/>
                <w:sz w:val="24"/>
                <w:szCs w:val="24"/>
              </w:rPr>
            </w:pPr>
          </w:p>
        </w:tc>
        <w:tc>
          <w:tcPr>
            <w:tcW w:w="2204" w:type="pct"/>
          </w:tcPr>
          <w:p w14:paraId="5D2D53EF" w14:textId="53C6BA4D" w:rsidR="00446097" w:rsidRPr="00446097" w:rsidRDefault="00446097" w:rsidP="00446097">
            <w:pPr>
              <w:spacing w:after="0" w:line="240" w:lineRule="auto"/>
              <w:rPr>
                <w:rFonts w:ascii="Times New Roman" w:hAnsi="Times New Roman"/>
                <w:sz w:val="24"/>
                <w:szCs w:val="24"/>
              </w:rPr>
            </w:pPr>
          </w:p>
        </w:tc>
        <w:tc>
          <w:tcPr>
            <w:tcW w:w="2196" w:type="pct"/>
            <w:shd w:val="clear" w:color="auto" w:fill="auto"/>
            <w:vAlign w:val="center"/>
            <w:hideMark/>
          </w:tcPr>
          <w:p w14:paraId="4306C03F" w14:textId="38DBD642" w:rsidR="00446097" w:rsidRPr="00446097" w:rsidRDefault="00446097" w:rsidP="00446097">
            <w:pPr>
              <w:spacing w:after="0" w:line="240" w:lineRule="auto"/>
              <w:rPr>
                <w:rFonts w:ascii="Times New Roman" w:hAnsi="Times New Roman"/>
                <w:sz w:val="24"/>
                <w:szCs w:val="24"/>
              </w:rPr>
            </w:pPr>
            <w:r w:rsidRPr="00446097">
              <w:rPr>
                <w:rFonts w:ascii="Times New Roman" w:hAnsi="Times New Roman"/>
                <w:sz w:val="24"/>
              </w:rPr>
              <w:t>основы здорового образа жизни;</w:t>
            </w:r>
          </w:p>
        </w:tc>
      </w:tr>
      <w:tr w:rsidR="00446097" w:rsidRPr="00446097" w14:paraId="0EA5C3E8" w14:textId="77777777" w:rsidTr="00446097">
        <w:trPr>
          <w:trHeight w:val="23"/>
        </w:trPr>
        <w:tc>
          <w:tcPr>
            <w:tcW w:w="600" w:type="pct"/>
            <w:vMerge/>
            <w:vAlign w:val="center"/>
            <w:hideMark/>
          </w:tcPr>
          <w:p w14:paraId="1CB7B9D7" w14:textId="77777777" w:rsidR="00446097" w:rsidRPr="00446097" w:rsidRDefault="00446097" w:rsidP="00446097">
            <w:pPr>
              <w:spacing w:after="0" w:line="240" w:lineRule="auto"/>
              <w:rPr>
                <w:rFonts w:ascii="Times New Roman" w:hAnsi="Times New Roman"/>
                <w:sz w:val="24"/>
                <w:szCs w:val="24"/>
              </w:rPr>
            </w:pPr>
          </w:p>
        </w:tc>
        <w:tc>
          <w:tcPr>
            <w:tcW w:w="2204" w:type="pct"/>
          </w:tcPr>
          <w:p w14:paraId="5EDDA6C3" w14:textId="09E5F8F6" w:rsidR="00446097" w:rsidRPr="00446097" w:rsidRDefault="00446097" w:rsidP="00446097">
            <w:pPr>
              <w:spacing w:after="0" w:line="240" w:lineRule="auto"/>
              <w:rPr>
                <w:rFonts w:ascii="Times New Roman" w:hAnsi="Times New Roman"/>
                <w:sz w:val="24"/>
                <w:szCs w:val="24"/>
              </w:rPr>
            </w:pPr>
          </w:p>
        </w:tc>
        <w:tc>
          <w:tcPr>
            <w:tcW w:w="2196" w:type="pct"/>
            <w:shd w:val="clear" w:color="auto" w:fill="auto"/>
            <w:vAlign w:val="center"/>
            <w:hideMark/>
          </w:tcPr>
          <w:p w14:paraId="32E1772D" w14:textId="6C04EA64" w:rsidR="00446097" w:rsidRPr="00446097" w:rsidRDefault="00446097" w:rsidP="00446097">
            <w:pPr>
              <w:spacing w:after="0" w:line="240" w:lineRule="auto"/>
              <w:rPr>
                <w:rFonts w:ascii="Times New Roman" w:hAnsi="Times New Roman"/>
                <w:sz w:val="24"/>
                <w:szCs w:val="24"/>
              </w:rPr>
            </w:pPr>
            <w:r w:rsidRPr="00446097">
              <w:rPr>
                <w:rFonts w:ascii="Times New Roman" w:hAnsi="Times New Roman"/>
                <w:bCs/>
                <w:sz w:val="24"/>
              </w:rPr>
              <w:t>условия профессиональной деятельности и зоны риска физического</w:t>
            </w:r>
            <w:r w:rsidRPr="00446097">
              <w:rPr>
                <w:rFonts w:ascii="Times New Roman" w:hAnsi="Times New Roman"/>
                <w:color w:val="000000"/>
                <w:sz w:val="24"/>
              </w:rPr>
              <w:t xml:space="preserve"> здоровья для данной специальности; </w:t>
            </w:r>
          </w:p>
        </w:tc>
      </w:tr>
      <w:tr w:rsidR="00446097" w:rsidRPr="00446097" w14:paraId="3902886D" w14:textId="77777777" w:rsidTr="00446097">
        <w:trPr>
          <w:trHeight w:val="23"/>
        </w:trPr>
        <w:tc>
          <w:tcPr>
            <w:tcW w:w="600" w:type="pct"/>
            <w:vMerge/>
            <w:vAlign w:val="center"/>
            <w:hideMark/>
          </w:tcPr>
          <w:p w14:paraId="0859447F" w14:textId="77777777" w:rsidR="00446097" w:rsidRPr="00446097" w:rsidRDefault="00446097" w:rsidP="00446097">
            <w:pPr>
              <w:spacing w:after="0" w:line="240" w:lineRule="auto"/>
              <w:rPr>
                <w:rFonts w:ascii="Times New Roman" w:hAnsi="Times New Roman"/>
                <w:sz w:val="24"/>
                <w:szCs w:val="24"/>
              </w:rPr>
            </w:pPr>
          </w:p>
        </w:tc>
        <w:tc>
          <w:tcPr>
            <w:tcW w:w="2204" w:type="pct"/>
          </w:tcPr>
          <w:p w14:paraId="5C27F22C" w14:textId="77777777" w:rsidR="00446097" w:rsidRPr="00446097" w:rsidRDefault="00446097" w:rsidP="00446097">
            <w:pPr>
              <w:spacing w:after="0" w:line="240" w:lineRule="auto"/>
              <w:rPr>
                <w:rFonts w:ascii="Times New Roman" w:hAnsi="Times New Roman"/>
                <w:sz w:val="24"/>
                <w:szCs w:val="24"/>
              </w:rPr>
            </w:pPr>
          </w:p>
        </w:tc>
        <w:tc>
          <w:tcPr>
            <w:tcW w:w="2196" w:type="pct"/>
            <w:shd w:val="clear" w:color="auto" w:fill="auto"/>
            <w:vAlign w:val="center"/>
            <w:hideMark/>
          </w:tcPr>
          <w:p w14:paraId="3D1A6787" w14:textId="20E74973" w:rsidR="00446097" w:rsidRPr="00446097" w:rsidRDefault="00446097" w:rsidP="00446097">
            <w:pPr>
              <w:spacing w:after="0" w:line="240" w:lineRule="auto"/>
              <w:rPr>
                <w:rFonts w:ascii="Times New Roman" w:hAnsi="Times New Roman"/>
                <w:sz w:val="24"/>
                <w:szCs w:val="24"/>
              </w:rPr>
            </w:pPr>
            <w:r w:rsidRPr="00446097">
              <w:rPr>
                <w:rFonts w:ascii="Times New Roman" w:hAnsi="Times New Roman"/>
                <w:color w:val="000000"/>
                <w:sz w:val="24"/>
              </w:rPr>
              <w:t>правила и способы планирования системы индивидуальных занятий физическими упражнениями различной направленности</w:t>
            </w:r>
          </w:p>
        </w:tc>
      </w:tr>
    </w:tbl>
    <w:p w14:paraId="31388408" w14:textId="77777777" w:rsidR="005E10FA" w:rsidRPr="005E10FA" w:rsidRDefault="005E10FA" w:rsidP="005E10FA">
      <w:pPr>
        <w:spacing w:after="0"/>
        <w:rPr>
          <w:rFonts w:ascii="Times New Roman" w:hAnsi="Times New Roman"/>
          <w:sz w:val="24"/>
          <w:szCs w:val="24"/>
        </w:rPr>
      </w:pPr>
    </w:p>
    <w:p w14:paraId="602DF6DA" w14:textId="77777777" w:rsidR="005E10FA" w:rsidRPr="005E10FA" w:rsidRDefault="005E10FA" w:rsidP="005E10FA">
      <w:pPr>
        <w:spacing w:after="0"/>
        <w:rPr>
          <w:rFonts w:ascii="Times New Roman" w:hAnsi="Times New Roman"/>
          <w:sz w:val="24"/>
          <w:szCs w:val="24"/>
        </w:rPr>
      </w:pPr>
      <w:r w:rsidRPr="005E10FA">
        <w:rPr>
          <w:rFonts w:ascii="Times New Roman" w:hAnsi="Times New Roman"/>
          <w:sz w:val="24"/>
          <w:szCs w:val="24"/>
        </w:rPr>
        <w:br w:type="page"/>
      </w:r>
    </w:p>
    <w:p w14:paraId="0B29FD8F" w14:textId="77777777" w:rsidR="00446097" w:rsidRPr="00446097" w:rsidRDefault="00446097" w:rsidP="00446097">
      <w:pPr>
        <w:numPr>
          <w:ilvl w:val="0"/>
          <w:numId w:val="6"/>
        </w:numPr>
        <w:suppressAutoHyphens/>
        <w:spacing w:after="0" w:line="240" w:lineRule="auto"/>
        <w:rPr>
          <w:rFonts w:ascii="Times New Roman" w:hAnsi="Times New Roman"/>
          <w:b/>
          <w:sz w:val="24"/>
          <w:szCs w:val="24"/>
        </w:rPr>
      </w:pPr>
      <w:r w:rsidRPr="00446097">
        <w:rPr>
          <w:rFonts w:ascii="Times New Roman" w:hAnsi="Times New Roman"/>
          <w:b/>
          <w:sz w:val="24"/>
          <w:szCs w:val="24"/>
        </w:rPr>
        <w:lastRenderedPageBreak/>
        <w:t>СТРУКТУРА И СОДЕРЖАНИЕ УЧЕБНОЙ ДИСЦИПЛИНЫ</w:t>
      </w:r>
    </w:p>
    <w:p w14:paraId="64F11B22" w14:textId="77777777" w:rsidR="00446097" w:rsidRPr="00446097" w:rsidRDefault="00446097" w:rsidP="00446097">
      <w:pPr>
        <w:suppressAutoHyphens/>
        <w:spacing w:after="0" w:line="240" w:lineRule="auto"/>
        <w:ind w:firstLine="709"/>
        <w:rPr>
          <w:rFonts w:ascii="Times New Roman" w:hAnsi="Times New Roman"/>
          <w:b/>
          <w:sz w:val="24"/>
          <w:szCs w:val="24"/>
        </w:rPr>
      </w:pPr>
    </w:p>
    <w:p w14:paraId="10AACC6F" w14:textId="77777777" w:rsidR="00446097" w:rsidRPr="00446097" w:rsidRDefault="00446097" w:rsidP="00446097">
      <w:pPr>
        <w:suppressAutoHyphens/>
        <w:spacing w:after="0" w:line="240" w:lineRule="auto"/>
        <w:ind w:firstLine="709"/>
        <w:rPr>
          <w:rFonts w:ascii="Times New Roman" w:hAnsi="Times New Roman"/>
          <w:b/>
          <w:sz w:val="24"/>
          <w:szCs w:val="24"/>
        </w:rPr>
      </w:pPr>
      <w:r w:rsidRPr="00446097">
        <w:rPr>
          <w:rFonts w:ascii="Times New Roman" w:hAnsi="Times New Roman"/>
          <w:b/>
          <w:sz w:val="24"/>
          <w:szCs w:val="24"/>
        </w:rPr>
        <w:t>2.1. Объем учебной дисциплины и виды учебной работы</w:t>
      </w:r>
    </w:p>
    <w:tbl>
      <w:tblPr>
        <w:tblW w:w="9420"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8"/>
        <w:gridCol w:w="2112"/>
      </w:tblGrid>
      <w:tr w:rsidR="005E10FA" w:rsidRPr="005E10FA" w14:paraId="5C966A2D" w14:textId="77777777" w:rsidTr="005E10FA">
        <w:trPr>
          <w:trHeight w:val="649"/>
        </w:trPr>
        <w:tc>
          <w:tcPr>
            <w:tcW w:w="7309" w:type="dxa"/>
            <w:tcBorders>
              <w:top w:val="single" w:sz="4" w:space="0" w:color="auto"/>
              <w:left w:val="single" w:sz="4" w:space="0" w:color="auto"/>
              <w:bottom w:val="single" w:sz="4" w:space="0" w:color="auto"/>
              <w:right w:val="single" w:sz="4" w:space="0" w:color="auto"/>
            </w:tcBorders>
            <w:vAlign w:val="center"/>
            <w:hideMark/>
          </w:tcPr>
          <w:p w14:paraId="05BC1C92" w14:textId="77777777" w:rsidR="005E10FA" w:rsidRPr="005E10FA" w:rsidRDefault="005E10FA" w:rsidP="00446097">
            <w:pPr>
              <w:spacing w:after="120"/>
              <w:ind w:left="57" w:right="57"/>
              <w:rPr>
                <w:rFonts w:ascii="Times New Roman" w:hAnsi="Times New Roman"/>
                <w:b/>
                <w:bCs/>
                <w:sz w:val="24"/>
                <w:szCs w:val="24"/>
              </w:rPr>
            </w:pPr>
            <w:r w:rsidRPr="005E10FA">
              <w:rPr>
                <w:rFonts w:ascii="Times New Roman" w:hAnsi="Times New Roman"/>
                <w:b/>
                <w:bCs/>
                <w:sz w:val="24"/>
                <w:szCs w:val="24"/>
              </w:rPr>
              <w:t>Вид учебной работы</w:t>
            </w:r>
          </w:p>
        </w:tc>
        <w:tc>
          <w:tcPr>
            <w:tcW w:w="2112" w:type="dxa"/>
            <w:tcBorders>
              <w:top w:val="single" w:sz="4" w:space="0" w:color="auto"/>
              <w:left w:val="single" w:sz="4" w:space="0" w:color="auto"/>
              <w:bottom w:val="single" w:sz="4" w:space="0" w:color="auto"/>
              <w:right w:val="single" w:sz="4" w:space="0" w:color="auto"/>
            </w:tcBorders>
            <w:vAlign w:val="center"/>
            <w:hideMark/>
          </w:tcPr>
          <w:p w14:paraId="1CA0B6ED" w14:textId="77777777" w:rsidR="005E10FA" w:rsidRPr="005E10FA" w:rsidRDefault="005E10FA" w:rsidP="00446097">
            <w:pPr>
              <w:spacing w:after="120"/>
              <w:ind w:left="57" w:right="57"/>
              <w:rPr>
                <w:rFonts w:ascii="Times New Roman" w:hAnsi="Times New Roman"/>
                <w:b/>
                <w:bCs/>
                <w:sz w:val="24"/>
                <w:szCs w:val="24"/>
              </w:rPr>
            </w:pPr>
            <w:r w:rsidRPr="005E10FA">
              <w:rPr>
                <w:rFonts w:ascii="Times New Roman" w:hAnsi="Times New Roman"/>
                <w:b/>
                <w:bCs/>
                <w:sz w:val="24"/>
                <w:szCs w:val="24"/>
              </w:rPr>
              <w:t>Объем в часах</w:t>
            </w:r>
          </w:p>
        </w:tc>
      </w:tr>
      <w:tr w:rsidR="005E10FA" w:rsidRPr="005E10FA" w14:paraId="0F1AE73C" w14:textId="77777777" w:rsidTr="005E10FA">
        <w:trPr>
          <w:trHeight w:val="70"/>
        </w:trPr>
        <w:tc>
          <w:tcPr>
            <w:tcW w:w="7309" w:type="dxa"/>
            <w:tcBorders>
              <w:top w:val="single" w:sz="4" w:space="0" w:color="auto"/>
              <w:left w:val="single" w:sz="4" w:space="0" w:color="auto"/>
              <w:bottom w:val="single" w:sz="4" w:space="0" w:color="auto"/>
              <w:right w:val="single" w:sz="4" w:space="0" w:color="auto"/>
            </w:tcBorders>
            <w:vAlign w:val="center"/>
            <w:hideMark/>
          </w:tcPr>
          <w:p w14:paraId="11743683" w14:textId="77777777" w:rsidR="005E10FA" w:rsidRPr="005E10FA" w:rsidRDefault="005E10FA" w:rsidP="00446097">
            <w:pPr>
              <w:spacing w:after="120"/>
              <w:ind w:left="57" w:right="57"/>
              <w:rPr>
                <w:rFonts w:ascii="Times New Roman" w:hAnsi="Times New Roman"/>
                <w:b/>
                <w:bCs/>
                <w:sz w:val="24"/>
                <w:szCs w:val="24"/>
              </w:rPr>
            </w:pPr>
            <w:r w:rsidRPr="005E10FA">
              <w:rPr>
                <w:rFonts w:ascii="Times New Roman" w:hAnsi="Times New Roman"/>
                <w:b/>
                <w:bCs/>
                <w:sz w:val="24"/>
                <w:szCs w:val="24"/>
              </w:rPr>
              <w:t>Объем образовательной программы учебной дисциплины</w:t>
            </w:r>
          </w:p>
        </w:tc>
        <w:tc>
          <w:tcPr>
            <w:tcW w:w="2112" w:type="dxa"/>
            <w:tcBorders>
              <w:top w:val="single" w:sz="4" w:space="0" w:color="auto"/>
              <w:left w:val="single" w:sz="4" w:space="0" w:color="auto"/>
              <w:bottom w:val="single" w:sz="4" w:space="0" w:color="auto"/>
              <w:right w:val="single" w:sz="4" w:space="0" w:color="auto"/>
            </w:tcBorders>
            <w:vAlign w:val="center"/>
            <w:hideMark/>
          </w:tcPr>
          <w:p w14:paraId="325C043A" w14:textId="28CAD952" w:rsidR="005E10FA" w:rsidRPr="005E10FA" w:rsidRDefault="005E10FA" w:rsidP="00446097">
            <w:pPr>
              <w:spacing w:after="120"/>
              <w:ind w:left="57" w:right="57"/>
              <w:rPr>
                <w:rFonts w:ascii="Times New Roman" w:hAnsi="Times New Roman"/>
                <w:sz w:val="24"/>
                <w:szCs w:val="24"/>
              </w:rPr>
            </w:pPr>
            <w:r w:rsidRPr="005E10FA">
              <w:rPr>
                <w:rFonts w:ascii="Times New Roman" w:hAnsi="Times New Roman"/>
                <w:sz w:val="24"/>
                <w:szCs w:val="24"/>
              </w:rPr>
              <w:t>4</w:t>
            </w:r>
            <w:r w:rsidR="00E03193">
              <w:rPr>
                <w:rFonts w:ascii="Times New Roman" w:hAnsi="Times New Roman"/>
                <w:sz w:val="24"/>
                <w:szCs w:val="24"/>
              </w:rPr>
              <w:t>0</w:t>
            </w:r>
          </w:p>
        </w:tc>
      </w:tr>
      <w:tr w:rsidR="005E10FA" w:rsidRPr="005E10FA" w14:paraId="2CB23E14" w14:textId="77777777" w:rsidTr="005E10FA">
        <w:trPr>
          <w:trHeight w:val="260"/>
        </w:trPr>
        <w:tc>
          <w:tcPr>
            <w:tcW w:w="7309" w:type="dxa"/>
            <w:tcBorders>
              <w:top w:val="single" w:sz="4" w:space="0" w:color="auto"/>
              <w:left w:val="single" w:sz="4" w:space="0" w:color="auto"/>
              <w:bottom w:val="single" w:sz="4" w:space="0" w:color="auto"/>
              <w:right w:val="single" w:sz="4" w:space="0" w:color="auto"/>
            </w:tcBorders>
            <w:vAlign w:val="center"/>
            <w:hideMark/>
          </w:tcPr>
          <w:p w14:paraId="1625AB30" w14:textId="77777777" w:rsidR="005E10FA" w:rsidRPr="005E10FA" w:rsidRDefault="005E10FA" w:rsidP="00446097">
            <w:pPr>
              <w:spacing w:after="120"/>
              <w:ind w:left="57" w:right="57"/>
              <w:rPr>
                <w:rFonts w:ascii="Times New Roman" w:hAnsi="Times New Roman"/>
                <w:b/>
                <w:bCs/>
                <w:sz w:val="24"/>
                <w:szCs w:val="24"/>
              </w:rPr>
            </w:pPr>
            <w:r w:rsidRPr="005E10FA">
              <w:rPr>
                <w:rFonts w:ascii="Times New Roman" w:hAnsi="Times New Roman"/>
                <w:b/>
                <w:bCs/>
                <w:sz w:val="24"/>
                <w:szCs w:val="24"/>
              </w:rPr>
              <w:t>в т.ч. в форме практической подготовки</w:t>
            </w:r>
          </w:p>
        </w:tc>
        <w:tc>
          <w:tcPr>
            <w:tcW w:w="2112" w:type="dxa"/>
            <w:tcBorders>
              <w:top w:val="single" w:sz="4" w:space="0" w:color="auto"/>
              <w:left w:val="single" w:sz="4" w:space="0" w:color="auto"/>
              <w:bottom w:val="single" w:sz="4" w:space="0" w:color="auto"/>
              <w:right w:val="single" w:sz="4" w:space="0" w:color="auto"/>
            </w:tcBorders>
            <w:vAlign w:val="center"/>
            <w:hideMark/>
          </w:tcPr>
          <w:p w14:paraId="3E25015E" w14:textId="5BAD8FCB" w:rsidR="005E10FA" w:rsidRPr="005E10FA" w:rsidRDefault="00E03193" w:rsidP="00446097">
            <w:pPr>
              <w:spacing w:after="120"/>
              <w:ind w:left="57" w:right="57"/>
              <w:rPr>
                <w:rFonts w:ascii="Times New Roman" w:hAnsi="Times New Roman"/>
                <w:sz w:val="24"/>
                <w:szCs w:val="24"/>
              </w:rPr>
            </w:pPr>
            <w:r>
              <w:rPr>
                <w:rFonts w:ascii="Times New Roman" w:hAnsi="Times New Roman"/>
                <w:sz w:val="24"/>
                <w:szCs w:val="24"/>
              </w:rPr>
              <w:t>-</w:t>
            </w:r>
          </w:p>
        </w:tc>
      </w:tr>
      <w:tr w:rsidR="005E10FA" w:rsidRPr="005E10FA" w14:paraId="42030C31" w14:textId="77777777" w:rsidTr="005E10FA">
        <w:trPr>
          <w:trHeight w:val="168"/>
        </w:trPr>
        <w:tc>
          <w:tcPr>
            <w:tcW w:w="7309" w:type="dxa"/>
            <w:tcBorders>
              <w:top w:val="single" w:sz="4" w:space="0" w:color="auto"/>
              <w:left w:val="single" w:sz="4" w:space="0" w:color="auto"/>
              <w:bottom w:val="single" w:sz="4" w:space="0" w:color="auto"/>
              <w:right w:val="single" w:sz="4" w:space="0" w:color="auto"/>
            </w:tcBorders>
            <w:vAlign w:val="center"/>
            <w:hideMark/>
          </w:tcPr>
          <w:p w14:paraId="4D045151" w14:textId="77777777" w:rsidR="005E10FA" w:rsidRPr="005E10FA" w:rsidRDefault="005E10FA" w:rsidP="00446097">
            <w:pPr>
              <w:spacing w:after="120"/>
              <w:ind w:left="57" w:right="57"/>
              <w:rPr>
                <w:rFonts w:ascii="Times New Roman" w:hAnsi="Times New Roman"/>
                <w:sz w:val="24"/>
                <w:szCs w:val="24"/>
              </w:rPr>
            </w:pPr>
            <w:r w:rsidRPr="005E10FA">
              <w:rPr>
                <w:rFonts w:ascii="Times New Roman" w:hAnsi="Times New Roman"/>
                <w:sz w:val="24"/>
                <w:szCs w:val="24"/>
              </w:rPr>
              <w:t>В т.ч.:</w:t>
            </w:r>
          </w:p>
        </w:tc>
        <w:tc>
          <w:tcPr>
            <w:tcW w:w="2112" w:type="dxa"/>
            <w:tcBorders>
              <w:top w:val="single" w:sz="4" w:space="0" w:color="auto"/>
              <w:left w:val="single" w:sz="4" w:space="0" w:color="auto"/>
              <w:bottom w:val="single" w:sz="4" w:space="0" w:color="auto"/>
              <w:right w:val="single" w:sz="4" w:space="0" w:color="auto"/>
            </w:tcBorders>
            <w:vAlign w:val="center"/>
          </w:tcPr>
          <w:p w14:paraId="39B07847" w14:textId="77777777" w:rsidR="005E10FA" w:rsidRPr="005E10FA" w:rsidRDefault="005E10FA" w:rsidP="00446097">
            <w:pPr>
              <w:spacing w:after="120"/>
              <w:ind w:left="57" w:right="57"/>
              <w:rPr>
                <w:rFonts w:ascii="Times New Roman" w:hAnsi="Times New Roman"/>
                <w:sz w:val="24"/>
                <w:szCs w:val="24"/>
              </w:rPr>
            </w:pPr>
          </w:p>
        </w:tc>
      </w:tr>
      <w:tr w:rsidR="005E10FA" w:rsidRPr="005E10FA" w14:paraId="5619BE37" w14:textId="77777777" w:rsidTr="005E10FA">
        <w:trPr>
          <w:trHeight w:val="171"/>
        </w:trPr>
        <w:tc>
          <w:tcPr>
            <w:tcW w:w="7309" w:type="dxa"/>
            <w:tcBorders>
              <w:top w:val="single" w:sz="4" w:space="0" w:color="auto"/>
              <w:left w:val="single" w:sz="4" w:space="0" w:color="auto"/>
              <w:bottom w:val="single" w:sz="4" w:space="0" w:color="auto"/>
              <w:right w:val="single" w:sz="4" w:space="0" w:color="auto"/>
            </w:tcBorders>
            <w:vAlign w:val="center"/>
            <w:hideMark/>
          </w:tcPr>
          <w:p w14:paraId="09F789D2" w14:textId="77777777" w:rsidR="005E10FA" w:rsidRPr="005E10FA" w:rsidRDefault="005E10FA" w:rsidP="00446097">
            <w:pPr>
              <w:spacing w:after="120"/>
              <w:ind w:left="57" w:right="57"/>
              <w:rPr>
                <w:rFonts w:ascii="Times New Roman" w:hAnsi="Times New Roman"/>
                <w:sz w:val="24"/>
                <w:szCs w:val="24"/>
              </w:rPr>
            </w:pPr>
            <w:r w:rsidRPr="005E10FA">
              <w:rPr>
                <w:rFonts w:ascii="Times New Roman" w:hAnsi="Times New Roman"/>
                <w:sz w:val="24"/>
                <w:szCs w:val="24"/>
              </w:rPr>
              <w:t>теоретическое обучение</w:t>
            </w:r>
          </w:p>
        </w:tc>
        <w:tc>
          <w:tcPr>
            <w:tcW w:w="2112" w:type="dxa"/>
            <w:tcBorders>
              <w:top w:val="single" w:sz="4" w:space="0" w:color="auto"/>
              <w:left w:val="single" w:sz="4" w:space="0" w:color="auto"/>
              <w:bottom w:val="single" w:sz="4" w:space="0" w:color="auto"/>
              <w:right w:val="single" w:sz="4" w:space="0" w:color="auto"/>
            </w:tcBorders>
            <w:vAlign w:val="center"/>
            <w:hideMark/>
          </w:tcPr>
          <w:p w14:paraId="786F04D8" w14:textId="365EB3BE" w:rsidR="005E10FA" w:rsidRPr="005E10FA" w:rsidRDefault="00E03193" w:rsidP="00446097">
            <w:pPr>
              <w:spacing w:after="120"/>
              <w:ind w:left="57" w:right="57"/>
              <w:rPr>
                <w:rFonts w:ascii="Times New Roman" w:hAnsi="Times New Roman"/>
                <w:sz w:val="24"/>
                <w:szCs w:val="24"/>
              </w:rPr>
            </w:pPr>
            <w:r>
              <w:rPr>
                <w:rFonts w:ascii="Times New Roman" w:hAnsi="Times New Roman"/>
                <w:sz w:val="24"/>
                <w:szCs w:val="24"/>
              </w:rPr>
              <w:t>2</w:t>
            </w:r>
          </w:p>
        </w:tc>
      </w:tr>
      <w:tr w:rsidR="005E10FA" w:rsidRPr="005E10FA" w14:paraId="3D340563" w14:textId="77777777" w:rsidTr="005E10FA">
        <w:trPr>
          <w:trHeight w:val="279"/>
        </w:trPr>
        <w:tc>
          <w:tcPr>
            <w:tcW w:w="7309" w:type="dxa"/>
            <w:tcBorders>
              <w:top w:val="single" w:sz="4" w:space="0" w:color="auto"/>
              <w:left w:val="single" w:sz="4" w:space="0" w:color="auto"/>
              <w:bottom w:val="single" w:sz="4" w:space="0" w:color="auto"/>
              <w:right w:val="single" w:sz="4" w:space="0" w:color="auto"/>
            </w:tcBorders>
            <w:vAlign w:val="center"/>
            <w:hideMark/>
          </w:tcPr>
          <w:p w14:paraId="34A3259D" w14:textId="77777777" w:rsidR="005E10FA" w:rsidRPr="005E10FA" w:rsidRDefault="005E10FA" w:rsidP="00446097">
            <w:pPr>
              <w:spacing w:after="120"/>
              <w:ind w:left="57" w:right="57"/>
              <w:rPr>
                <w:rFonts w:ascii="Times New Roman" w:hAnsi="Times New Roman"/>
                <w:sz w:val="24"/>
                <w:szCs w:val="24"/>
              </w:rPr>
            </w:pPr>
            <w:r w:rsidRPr="005E10FA">
              <w:rPr>
                <w:rFonts w:ascii="Times New Roman" w:hAnsi="Times New Roman"/>
                <w:sz w:val="24"/>
                <w:szCs w:val="24"/>
              </w:rPr>
              <w:t>практические занятия</w:t>
            </w:r>
          </w:p>
        </w:tc>
        <w:tc>
          <w:tcPr>
            <w:tcW w:w="2112" w:type="dxa"/>
            <w:tcBorders>
              <w:top w:val="single" w:sz="4" w:space="0" w:color="auto"/>
              <w:left w:val="single" w:sz="4" w:space="0" w:color="auto"/>
              <w:bottom w:val="single" w:sz="4" w:space="0" w:color="auto"/>
              <w:right w:val="single" w:sz="4" w:space="0" w:color="auto"/>
            </w:tcBorders>
            <w:vAlign w:val="center"/>
            <w:hideMark/>
          </w:tcPr>
          <w:p w14:paraId="71E6C582" w14:textId="15E3B306" w:rsidR="005E10FA" w:rsidRPr="005E10FA" w:rsidRDefault="00E03193" w:rsidP="00446097">
            <w:pPr>
              <w:spacing w:after="120"/>
              <w:ind w:left="57" w:right="57"/>
              <w:rPr>
                <w:rFonts w:ascii="Times New Roman" w:hAnsi="Times New Roman"/>
                <w:sz w:val="24"/>
                <w:szCs w:val="24"/>
              </w:rPr>
            </w:pPr>
            <w:r>
              <w:rPr>
                <w:rFonts w:ascii="Times New Roman" w:hAnsi="Times New Roman"/>
                <w:sz w:val="24"/>
                <w:szCs w:val="24"/>
              </w:rPr>
              <w:t>38</w:t>
            </w:r>
          </w:p>
        </w:tc>
      </w:tr>
      <w:tr w:rsidR="005E10FA" w:rsidRPr="005E10FA" w14:paraId="50D26094" w14:textId="77777777" w:rsidTr="005E10FA">
        <w:trPr>
          <w:trHeight w:val="273"/>
        </w:trPr>
        <w:tc>
          <w:tcPr>
            <w:tcW w:w="7309" w:type="dxa"/>
            <w:tcBorders>
              <w:top w:val="single" w:sz="4" w:space="0" w:color="auto"/>
              <w:left w:val="single" w:sz="4" w:space="0" w:color="auto"/>
              <w:bottom w:val="single" w:sz="4" w:space="0" w:color="auto"/>
              <w:right w:val="single" w:sz="4" w:space="0" w:color="auto"/>
            </w:tcBorders>
            <w:vAlign w:val="center"/>
            <w:hideMark/>
          </w:tcPr>
          <w:p w14:paraId="0FBF75DE" w14:textId="77777777" w:rsidR="005E10FA" w:rsidRPr="005E10FA" w:rsidRDefault="005E10FA" w:rsidP="00446097">
            <w:pPr>
              <w:spacing w:after="120"/>
              <w:ind w:left="57" w:right="57"/>
              <w:rPr>
                <w:rFonts w:ascii="Times New Roman" w:hAnsi="Times New Roman"/>
                <w:sz w:val="24"/>
                <w:szCs w:val="24"/>
              </w:rPr>
            </w:pPr>
            <w:r w:rsidRPr="005E10FA">
              <w:rPr>
                <w:rFonts w:ascii="Times New Roman" w:hAnsi="Times New Roman"/>
                <w:sz w:val="24"/>
                <w:szCs w:val="24"/>
              </w:rPr>
              <w:t>Самостоятельная работа</w:t>
            </w:r>
          </w:p>
        </w:tc>
        <w:tc>
          <w:tcPr>
            <w:tcW w:w="2112" w:type="dxa"/>
            <w:tcBorders>
              <w:top w:val="single" w:sz="4" w:space="0" w:color="auto"/>
              <w:left w:val="single" w:sz="4" w:space="0" w:color="auto"/>
              <w:bottom w:val="single" w:sz="4" w:space="0" w:color="auto"/>
              <w:right w:val="single" w:sz="4" w:space="0" w:color="auto"/>
            </w:tcBorders>
            <w:vAlign w:val="center"/>
          </w:tcPr>
          <w:p w14:paraId="3F198364" w14:textId="77777777" w:rsidR="005E10FA" w:rsidRPr="005E10FA" w:rsidRDefault="005E10FA" w:rsidP="00446097">
            <w:pPr>
              <w:spacing w:after="120"/>
              <w:ind w:left="57" w:right="57"/>
              <w:rPr>
                <w:rFonts w:ascii="Times New Roman" w:hAnsi="Times New Roman"/>
                <w:sz w:val="24"/>
                <w:szCs w:val="24"/>
              </w:rPr>
            </w:pPr>
          </w:p>
        </w:tc>
      </w:tr>
      <w:tr w:rsidR="005E10FA" w:rsidRPr="005E10FA" w14:paraId="23EF5361" w14:textId="77777777" w:rsidTr="005E10FA">
        <w:trPr>
          <w:trHeight w:val="136"/>
        </w:trPr>
        <w:tc>
          <w:tcPr>
            <w:tcW w:w="7309" w:type="dxa"/>
            <w:tcBorders>
              <w:top w:val="single" w:sz="4" w:space="0" w:color="auto"/>
              <w:left w:val="single" w:sz="4" w:space="0" w:color="auto"/>
              <w:bottom w:val="single" w:sz="4" w:space="0" w:color="auto"/>
              <w:right w:val="single" w:sz="4" w:space="0" w:color="auto"/>
            </w:tcBorders>
            <w:vAlign w:val="center"/>
            <w:hideMark/>
          </w:tcPr>
          <w:p w14:paraId="31CFF205" w14:textId="5875ABD1" w:rsidR="005E10FA" w:rsidRPr="005E10FA" w:rsidRDefault="005E10FA" w:rsidP="00446097">
            <w:pPr>
              <w:spacing w:after="120"/>
              <w:ind w:left="57" w:right="57"/>
              <w:rPr>
                <w:rFonts w:ascii="Times New Roman" w:hAnsi="Times New Roman"/>
                <w:b/>
                <w:bCs/>
                <w:sz w:val="24"/>
                <w:szCs w:val="24"/>
              </w:rPr>
            </w:pPr>
            <w:r w:rsidRPr="005E10FA">
              <w:rPr>
                <w:rFonts w:ascii="Times New Roman" w:hAnsi="Times New Roman"/>
                <w:b/>
                <w:bCs/>
                <w:sz w:val="24"/>
                <w:szCs w:val="24"/>
              </w:rPr>
              <w:t>Промежуточная аттестация</w:t>
            </w:r>
          </w:p>
        </w:tc>
        <w:tc>
          <w:tcPr>
            <w:tcW w:w="2112" w:type="dxa"/>
            <w:tcBorders>
              <w:top w:val="single" w:sz="4" w:space="0" w:color="auto"/>
              <w:left w:val="single" w:sz="4" w:space="0" w:color="auto"/>
              <w:bottom w:val="single" w:sz="4" w:space="0" w:color="auto"/>
              <w:right w:val="single" w:sz="4" w:space="0" w:color="auto"/>
            </w:tcBorders>
            <w:vAlign w:val="center"/>
          </w:tcPr>
          <w:p w14:paraId="11848502" w14:textId="77777777" w:rsidR="005E10FA" w:rsidRPr="005E10FA" w:rsidRDefault="005E10FA" w:rsidP="00446097">
            <w:pPr>
              <w:spacing w:after="120"/>
              <w:ind w:left="57" w:right="57"/>
              <w:rPr>
                <w:rFonts w:ascii="Times New Roman" w:hAnsi="Times New Roman"/>
                <w:sz w:val="24"/>
                <w:szCs w:val="24"/>
              </w:rPr>
            </w:pPr>
          </w:p>
        </w:tc>
      </w:tr>
    </w:tbl>
    <w:p w14:paraId="2F5E65D0" w14:textId="77777777" w:rsidR="005E10FA" w:rsidRPr="005E10FA" w:rsidRDefault="005E10FA" w:rsidP="005E10FA">
      <w:pPr>
        <w:spacing w:after="0"/>
        <w:rPr>
          <w:rFonts w:ascii="Times New Roman" w:hAnsi="Times New Roman"/>
          <w:sz w:val="24"/>
          <w:szCs w:val="24"/>
        </w:rPr>
      </w:pPr>
    </w:p>
    <w:p w14:paraId="5374B188" w14:textId="77777777" w:rsidR="005E10FA" w:rsidRPr="005E10FA" w:rsidRDefault="005E10FA" w:rsidP="005E10FA">
      <w:pPr>
        <w:spacing w:after="0"/>
        <w:rPr>
          <w:rFonts w:ascii="Times New Roman" w:hAnsi="Times New Roman"/>
          <w:sz w:val="24"/>
          <w:szCs w:val="24"/>
        </w:rPr>
      </w:pPr>
    </w:p>
    <w:p w14:paraId="3ECB877F" w14:textId="77777777" w:rsidR="005E10FA" w:rsidRPr="005E10FA" w:rsidRDefault="005E10FA" w:rsidP="005E10FA">
      <w:pPr>
        <w:spacing w:after="0"/>
        <w:rPr>
          <w:rFonts w:ascii="Times New Roman" w:hAnsi="Times New Roman"/>
          <w:sz w:val="24"/>
          <w:szCs w:val="24"/>
        </w:rPr>
        <w:sectPr w:rsidR="005E10FA" w:rsidRPr="005E10FA" w:rsidSect="00DE7F58">
          <w:pgSz w:w="11906" w:h="16838"/>
          <w:pgMar w:top="1134" w:right="850" w:bottom="1134" w:left="1701" w:header="708" w:footer="708" w:gutter="0"/>
          <w:cols w:space="720"/>
        </w:sectPr>
      </w:pPr>
    </w:p>
    <w:p w14:paraId="2119EBDB" w14:textId="77777777" w:rsidR="005E10FA" w:rsidRPr="005E10FA" w:rsidRDefault="005E10FA" w:rsidP="00E03193">
      <w:pPr>
        <w:spacing w:after="0"/>
        <w:ind w:firstLine="709"/>
        <w:rPr>
          <w:rFonts w:ascii="Times New Roman" w:hAnsi="Times New Roman"/>
          <w:b/>
          <w:bCs/>
          <w:sz w:val="24"/>
          <w:szCs w:val="24"/>
        </w:rPr>
      </w:pPr>
      <w:r w:rsidRPr="005E10FA">
        <w:rPr>
          <w:rFonts w:ascii="Times New Roman" w:hAnsi="Times New Roman"/>
          <w:b/>
          <w:bCs/>
          <w:sz w:val="24"/>
          <w:szCs w:val="24"/>
        </w:rPr>
        <w:lastRenderedPageBreak/>
        <w:t>2.2. Тематический план и содержание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27" w:type="dxa"/>
          <w:right w:w="227" w:type="dxa"/>
        </w:tblCellMar>
        <w:tblLook w:val="04A0" w:firstRow="1" w:lastRow="0" w:firstColumn="1" w:lastColumn="0" w:noHBand="0" w:noVBand="1"/>
      </w:tblPr>
      <w:tblGrid>
        <w:gridCol w:w="2498"/>
        <w:gridCol w:w="7708"/>
        <w:gridCol w:w="2100"/>
        <w:gridCol w:w="2254"/>
      </w:tblGrid>
      <w:tr w:rsidR="00E03193" w:rsidRPr="00E03193" w14:paraId="3CB9C0EC" w14:textId="77777777" w:rsidTr="00DD3A40">
        <w:trPr>
          <w:trHeight w:val="20"/>
          <w:jc w:val="center"/>
        </w:trPr>
        <w:tc>
          <w:tcPr>
            <w:tcW w:w="858" w:type="pct"/>
            <w:vAlign w:val="center"/>
            <w:hideMark/>
          </w:tcPr>
          <w:p w14:paraId="7EBF088D" w14:textId="13CA0EFB" w:rsidR="00E03193" w:rsidRPr="00E03193" w:rsidRDefault="00E03193" w:rsidP="00DD3A40">
            <w:pPr>
              <w:tabs>
                <w:tab w:val="left" w:pos="0"/>
              </w:tabs>
              <w:suppressAutoHyphens/>
              <w:spacing w:after="0" w:line="240" w:lineRule="auto"/>
              <w:rPr>
                <w:rFonts w:ascii="Times New Roman" w:hAnsi="Times New Roman"/>
                <w:b/>
                <w:bCs/>
                <w:sz w:val="24"/>
                <w:szCs w:val="24"/>
              </w:rPr>
            </w:pPr>
            <w:r w:rsidRPr="00DD3A40">
              <w:rPr>
                <w:rFonts w:ascii="Times New Roman" w:hAnsi="Times New Roman"/>
                <w:b/>
                <w:bCs/>
                <w:sz w:val="24"/>
                <w:szCs w:val="24"/>
              </w:rPr>
              <w:t xml:space="preserve">Наименование разделов </w:t>
            </w:r>
            <w:r w:rsidRPr="00DD3A40">
              <w:rPr>
                <w:rFonts w:ascii="Times New Roman" w:hAnsi="Times New Roman"/>
                <w:b/>
                <w:bCs/>
                <w:sz w:val="24"/>
                <w:szCs w:val="24"/>
              </w:rPr>
              <w:br/>
              <w:t>и тем</w:t>
            </w:r>
          </w:p>
        </w:tc>
        <w:tc>
          <w:tcPr>
            <w:tcW w:w="2647" w:type="pct"/>
            <w:vAlign w:val="center"/>
            <w:hideMark/>
          </w:tcPr>
          <w:p w14:paraId="01B7F6B2" w14:textId="1D0BAA46" w:rsidR="00E03193" w:rsidRPr="00E03193" w:rsidRDefault="00E03193" w:rsidP="00DD3A40">
            <w:pPr>
              <w:suppressAutoHyphens/>
              <w:spacing w:after="0" w:line="240" w:lineRule="auto"/>
              <w:rPr>
                <w:rFonts w:ascii="Times New Roman" w:hAnsi="Times New Roman"/>
                <w:b/>
                <w:bCs/>
                <w:sz w:val="24"/>
                <w:szCs w:val="24"/>
              </w:rPr>
            </w:pPr>
            <w:r w:rsidRPr="00DD3A40">
              <w:rPr>
                <w:rFonts w:ascii="Times New Roman" w:hAnsi="Times New Roman"/>
                <w:b/>
                <w:bCs/>
                <w:sz w:val="24"/>
                <w:szCs w:val="24"/>
              </w:rPr>
              <w:t>Содержание учебного материала и формы организации деятельности обучающихся</w:t>
            </w:r>
          </w:p>
        </w:tc>
        <w:tc>
          <w:tcPr>
            <w:tcW w:w="721" w:type="pct"/>
            <w:vAlign w:val="center"/>
            <w:hideMark/>
          </w:tcPr>
          <w:p w14:paraId="097FCCAE" w14:textId="1A04A463" w:rsidR="00E03193" w:rsidRPr="00E03193" w:rsidRDefault="00E03193" w:rsidP="00DD3A40">
            <w:pPr>
              <w:suppressAutoHyphens/>
              <w:spacing w:after="0" w:line="240" w:lineRule="auto"/>
              <w:jc w:val="center"/>
              <w:rPr>
                <w:rFonts w:ascii="Times New Roman" w:hAnsi="Times New Roman"/>
                <w:b/>
                <w:bCs/>
                <w:sz w:val="24"/>
                <w:szCs w:val="24"/>
              </w:rPr>
            </w:pPr>
            <w:r w:rsidRPr="00DD3A40">
              <w:rPr>
                <w:rFonts w:ascii="Times New Roman" w:hAnsi="Times New Roman"/>
                <w:b/>
                <w:bCs/>
                <w:sz w:val="24"/>
                <w:szCs w:val="24"/>
              </w:rPr>
              <w:t xml:space="preserve">Объем, акад. ч / в том числе </w:t>
            </w:r>
            <w:r w:rsidRPr="00DD3A40">
              <w:rPr>
                <w:rFonts w:ascii="Times New Roman" w:hAnsi="Times New Roman"/>
                <w:b/>
                <w:bCs/>
                <w:sz w:val="24"/>
                <w:szCs w:val="24"/>
              </w:rPr>
              <w:br/>
              <w:t>в форме практической подготовки, акад. ч</w:t>
            </w:r>
            <w:r w:rsidRPr="00DD3A40">
              <w:rPr>
                <w:rStyle w:val="af0"/>
                <w:rFonts w:ascii="Times New Roman" w:hAnsi="Times New Roman"/>
                <w:b/>
                <w:bCs/>
                <w:sz w:val="24"/>
                <w:szCs w:val="24"/>
              </w:rPr>
              <w:footnoteReference w:id="6"/>
            </w:r>
          </w:p>
        </w:tc>
        <w:tc>
          <w:tcPr>
            <w:tcW w:w="774" w:type="pct"/>
            <w:vAlign w:val="center"/>
          </w:tcPr>
          <w:p w14:paraId="06DBE3AB" w14:textId="3FC3F6EC" w:rsidR="00E03193" w:rsidRPr="00E03193" w:rsidRDefault="00E03193" w:rsidP="00DD3A40">
            <w:pPr>
              <w:suppressAutoHyphens/>
              <w:spacing w:after="0" w:line="240" w:lineRule="auto"/>
              <w:rPr>
                <w:rFonts w:ascii="Times New Roman" w:hAnsi="Times New Roman"/>
                <w:b/>
                <w:bCs/>
                <w:sz w:val="24"/>
                <w:szCs w:val="23"/>
              </w:rPr>
            </w:pPr>
            <w:r w:rsidRPr="00DD3A40">
              <w:rPr>
                <w:rFonts w:ascii="Times New Roman" w:hAnsi="Times New Roman"/>
                <w:b/>
                <w:bCs/>
                <w:sz w:val="24"/>
                <w:szCs w:val="24"/>
              </w:rPr>
              <w:t>Коды компетенций,</w:t>
            </w:r>
            <w:r w:rsidRPr="00DD3A40">
              <w:rPr>
                <w:rFonts w:ascii="Times New Roman" w:hAnsi="Times New Roman"/>
                <w:sz w:val="24"/>
                <w:szCs w:val="24"/>
              </w:rPr>
              <w:t xml:space="preserve"> </w:t>
            </w:r>
            <w:r w:rsidRPr="00DD3A40">
              <w:rPr>
                <w:rFonts w:ascii="Times New Roman" w:hAnsi="Times New Roman"/>
                <w:b/>
                <w:bCs/>
                <w:sz w:val="24"/>
                <w:szCs w:val="24"/>
              </w:rPr>
              <w:t>формированию которых способствует элемент программы</w:t>
            </w:r>
          </w:p>
        </w:tc>
      </w:tr>
      <w:tr w:rsidR="00E03193" w:rsidRPr="00E03193" w14:paraId="3EF7EB61" w14:textId="77777777" w:rsidTr="00DD3A40">
        <w:trPr>
          <w:trHeight w:val="20"/>
          <w:jc w:val="center"/>
        </w:trPr>
        <w:tc>
          <w:tcPr>
            <w:tcW w:w="858" w:type="pct"/>
            <w:hideMark/>
          </w:tcPr>
          <w:p w14:paraId="3D2AF5F4" w14:textId="77777777" w:rsidR="00E03193" w:rsidRPr="00E03193" w:rsidRDefault="00E03193" w:rsidP="00DD3A40">
            <w:pPr>
              <w:spacing w:after="0" w:line="240" w:lineRule="auto"/>
              <w:rPr>
                <w:rFonts w:ascii="Times New Roman" w:hAnsi="Times New Roman"/>
                <w:b/>
                <w:iCs/>
                <w:sz w:val="24"/>
                <w:szCs w:val="24"/>
              </w:rPr>
            </w:pPr>
            <w:r w:rsidRPr="00E03193">
              <w:rPr>
                <w:rFonts w:ascii="Times New Roman" w:hAnsi="Times New Roman"/>
                <w:b/>
                <w:iCs/>
                <w:sz w:val="24"/>
                <w:szCs w:val="24"/>
              </w:rPr>
              <w:t>1</w:t>
            </w:r>
          </w:p>
        </w:tc>
        <w:tc>
          <w:tcPr>
            <w:tcW w:w="2647" w:type="pct"/>
            <w:hideMark/>
          </w:tcPr>
          <w:p w14:paraId="342A6AE2" w14:textId="77777777" w:rsidR="00E03193" w:rsidRPr="00E03193" w:rsidRDefault="00E03193" w:rsidP="00DD3A40">
            <w:pPr>
              <w:spacing w:after="0" w:line="240" w:lineRule="auto"/>
              <w:rPr>
                <w:rFonts w:ascii="Times New Roman" w:hAnsi="Times New Roman"/>
                <w:b/>
                <w:iCs/>
                <w:sz w:val="24"/>
                <w:szCs w:val="24"/>
              </w:rPr>
            </w:pPr>
            <w:r w:rsidRPr="00E03193">
              <w:rPr>
                <w:rFonts w:ascii="Times New Roman" w:hAnsi="Times New Roman"/>
                <w:b/>
                <w:iCs/>
                <w:sz w:val="24"/>
                <w:szCs w:val="24"/>
              </w:rPr>
              <w:t>2</w:t>
            </w:r>
          </w:p>
        </w:tc>
        <w:tc>
          <w:tcPr>
            <w:tcW w:w="721" w:type="pct"/>
            <w:vAlign w:val="center"/>
            <w:hideMark/>
          </w:tcPr>
          <w:p w14:paraId="5A532064" w14:textId="77777777" w:rsidR="00E03193" w:rsidRPr="00E03193" w:rsidRDefault="00E03193" w:rsidP="00DD3A40">
            <w:pPr>
              <w:spacing w:after="0" w:line="240" w:lineRule="auto"/>
              <w:jc w:val="center"/>
              <w:rPr>
                <w:rFonts w:ascii="Times New Roman" w:hAnsi="Times New Roman"/>
                <w:b/>
                <w:iCs/>
                <w:sz w:val="24"/>
                <w:szCs w:val="24"/>
              </w:rPr>
            </w:pPr>
            <w:r w:rsidRPr="00E03193">
              <w:rPr>
                <w:rFonts w:ascii="Times New Roman" w:hAnsi="Times New Roman"/>
                <w:b/>
                <w:iCs/>
                <w:sz w:val="24"/>
                <w:szCs w:val="24"/>
              </w:rPr>
              <w:t>3</w:t>
            </w:r>
          </w:p>
        </w:tc>
        <w:tc>
          <w:tcPr>
            <w:tcW w:w="774" w:type="pct"/>
          </w:tcPr>
          <w:p w14:paraId="420E7053" w14:textId="77777777" w:rsidR="00E03193" w:rsidRPr="00E03193" w:rsidRDefault="00E03193" w:rsidP="00DD3A40">
            <w:pPr>
              <w:spacing w:after="0" w:line="240" w:lineRule="auto"/>
              <w:rPr>
                <w:rFonts w:ascii="Times New Roman" w:hAnsi="Times New Roman"/>
                <w:b/>
                <w:iCs/>
                <w:sz w:val="24"/>
                <w:szCs w:val="24"/>
              </w:rPr>
            </w:pPr>
            <w:r w:rsidRPr="00E03193">
              <w:rPr>
                <w:rFonts w:ascii="Times New Roman" w:hAnsi="Times New Roman"/>
                <w:b/>
                <w:iCs/>
                <w:sz w:val="24"/>
                <w:szCs w:val="24"/>
              </w:rPr>
              <w:t>4</w:t>
            </w:r>
          </w:p>
        </w:tc>
      </w:tr>
      <w:tr w:rsidR="00E03193" w:rsidRPr="00E03193" w14:paraId="50988C1C" w14:textId="77777777" w:rsidTr="00DD3A40">
        <w:trPr>
          <w:trHeight w:val="20"/>
          <w:jc w:val="center"/>
        </w:trPr>
        <w:tc>
          <w:tcPr>
            <w:tcW w:w="3505" w:type="pct"/>
            <w:gridSpan w:val="2"/>
            <w:hideMark/>
          </w:tcPr>
          <w:p w14:paraId="480DD02A" w14:textId="77777777" w:rsidR="00E03193" w:rsidRPr="00E03193" w:rsidRDefault="00E03193" w:rsidP="00DD3A40">
            <w:pPr>
              <w:spacing w:after="0" w:line="240" w:lineRule="auto"/>
              <w:rPr>
                <w:rFonts w:ascii="Times New Roman" w:hAnsi="Times New Roman"/>
                <w:b/>
                <w:sz w:val="24"/>
                <w:szCs w:val="24"/>
              </w:rPr>
            </w:pPr>
            <w:r w:rsidRPr="00E03193">
              <w:rPr>
                <w:rFonts w:ascii="Times New Roman" w:hAnsi="Times New Roman"/>
                <w:b/>
                <w:sz w:val="24"/>
                <w:szCs w:val="24"/>
              </w:rPr>
              <w:t xml:space="preserve">Раздел 1. Теоретические основы физической культуры и формирование ЗОЖ </w:t>
            </w:r>
          </w:p>
        </w:tc>
        <w:tc>
          <w:tcPr>
            <w:tcW w:w="721" w:type="pct"/>
            <w:vAlign w:val="center"/>
            <w:hideMark/>
          </w:tcPr>
          <w:p w14:paraId="54F7B2A0" w14:textId="3CEA5BC3" w:rsidR="00E03193" w:rsidRPr="00E03193" w:rsidRDefault="00DD3A40" w:rsidP="00DD3A40">
            <w:pPr>
              <w:spacing w:after="0" w:line="240" w:lineRule="auto"/>
              <w:jc w:val="center"/>
              <w:rPr>
                <w:rFonts w:ascii="Times New Roman" w:hAnsi="Times New Roman"/>
                <w:b/>
                <w:sz w:val="24"/>
                <w:szCs w:val="24"/>
              </w:rPr>
            </w:pPr>
            <w:r w:rsidRPr="00DD3A40">
              <w:rPr>
                <w:rFonts w:ascii="Times New Roman" w:hAnsi="Times New Roman"/>
                <w:b/>
                <w:sz w:val="24"/>
                <w:szCs w:val="24"/>
              </w:rPr>
              <w:t>2</w:t>
            </w:r>
            <w:r w:rsidR="00E03193" w:rsidRPr="00E03193">
              <w:rPr>
                <w:rFonts w:ascii="Times New Roman" w:hAnsi="Times New Roman"/>
                <w:b/>
                <w:sz w:val="24"/>
                <w:szCs w:val="24"/>
              </w:rPr>
              <w:t>/-</w:t>
            </w:r>
          </w:p>
        </w:tc>
        <w:tc>
          <w:tcPr>
            <w:tcW w:w="774" w:type="pct"/>
          </w:tcPr>
          <w:p w14:paraId="3D8C7606" w14:textId="77777777" w:rsidR="00E03193" w:rsidRPr="00E03193" w:rsidRDefault="00E03193" w:rsidP="00DD3A40">
            <w:pPr>
              <w:spacing w:after="0" w:line="240" w:lineRule="auto"/>
              <w:rPr>
                <w:rFonts w:ascii="Times New Roman" w:hAnsi="Times New Roman"/>
                <w:b/>
                <w:sz w:val="24"/>
                <w:szCs w:val="24"/>
              </w:rPr>
            </w:pPr>
          </w:p>
        </w:tc>
      </w:tr>
      <w:tr w:rsidR="00E03193" w:rsidRPr="00E03193" w14:paraId="4B163E32" w14:textId="77777777" w:rsidTr="00DD3A40">
        <w:trPr>
          <w:trHeight w:val="20"/>
          <w:jc w:val="center"/>
        </w:trPr>
        <w:tc>
          <w:tcPr>
            <w:tcW w:w="858" w:type="pct"/>
            <w:vMerge w:val="restart"/>
            <w:hideMark/>
          </w:tcPr>
          <w:p w14:paraId="0743F667" w14:textId="77777777" w:rsidR="00E03193" w:rsidRPr="00E03193" w:rsidRDefault="00E03193" w:rsidP="00DD3A40">
            <w:pPr>
              <w:spacing w:after="0" w:line="240" w:lineRule="auto"/>
              <w:rPr>
                <w:rFonts w:ascii="Times New Roman" w:hAnsi="Times New Roman"/>
                <w:b/>
                <w:bCs/>
                <w:sz w:val="24"/>
                <w:szCs w:val="24"/>
              </w:rPr>
            </w:pPr>
            <w:r w:rsidRPr="00E03193">
              <w:rPr>
                <w:rFonts w:ascii="Times New Roman" w:hAnsi="Times New Roman"/>
                <w:b/>
                <w:bCs/>
                <w:sz w:val="24"/>
                <w:szCs w:val="24"/>
              </w:rPr>
              <w:t xml:space="preserve">Тема 1.1. </w:t>
            </w:r>
          </w:p>
          <w:p w14:paraId="555073EE" w14:textId="77777777" w:rsidR="00E03193" w:rsidRPr="00E03193" w:rsidRDefault="00E03193" w:rsidP="00DD3A40">
            <w:pPr>
              <w:spacing w:after="0" w:line="240" w:lineRule="auto"/>
              <w:rPr>
                <w:rFonts w:ascii="Times New Roman" w:hAnsi="Times New Roman"/>
                <w:sz w:val="24"/>
                <w:szCs w:val="24"/>
              </w:rPr>
            </w:pPr>
            <w:r w:rsidRPr="00E03193">
              <w:rPr>
                <w:rFonts w:ascii="Times New Roman" w:hAnsi="Times New Roman"/>
                <w:sz w:val="24"/>
                <w:szCs w:val="24"/>
              </w:rPr>
              <w:t>Физическая культура в общекультурной и профессиональной подготовке студентов</w:t>
            </w:r>
          </w:p>
        </w:tc>
        <w:tc>
          <w:tcPr>
            <w:tcW w:w="2647" w:type="pct"/>
            <w:hideMark/>
          </w:tcPr>
          <w:p w14:paraId="0A7C593D" w14:textId="77777777" w:rsidR="00E03193" w:rsidRPr="00E03193" w:rsidRDefault="00E03193" w:rsidP="00DD3A40">
            <w:pPr>
              <w:spacing w:after="0" w:line="240" w:lineRule="auto"/>
              <w:rPr>
                <w:rFonts w:ascii="Times New Roman" w:hAnsi="Times New Roman"/>
                <w:b/>
                <w:sz w:val="24"/>
                <w:szCs w:val="24"/>
              </w:rPr>
            </w:pPr>
            <w:r w:rsidRPr="00E03193">
              <w:rPr>
                <w:rFonts w:ascii="Times New Roman" w:hAnsi="Times New Roman"/>
                <w:b/>
                <w:sz w:val="24"/>
                <w:szCs w:val="24"/>
              </w:rPr>
              <w:t>Содержание</w:t>
            </w:r>
          </w:p>
        </w:tc>
        <w:tc>
          <w:tcPr>
            <w:tcW w:w="721" w:type="pct"/>
            <w:vAlign w:val="center"/>
          </w:tcPr>
          <w:p w14:paraId="5F784297" w14:textId="77777777" w:rsidR="00E03193" w:rsidRPr="00E03193" w:rsidRDefault="00E03193" w:rsidP="00DD3A40">
            <w:pPr>
              <w:spacing w:after="0" w:line="240" w:lineRule="auto"/>
              <w:jc w:val="center"/>
              <w:rPr>
                <w:rFonts w:ascii="Times New Roman" w:hAnsi="Times New Roman"/>
                <w:b/>
                <w:sz w:val="24"/>
                <w:szCs w:val="24"/>
              </w:rPr>
            </w:pPr>
          </w:p>
        </w:tc>
        <w:tc>
          <w:tcPr>
            <w:tcW w:w="774" w:type="pct"/>
            <w:vMerge w:val="restart"/>
          </w:tcPr>
          <w:p w14:paraId="239F74FF" w14:textId="77777777" w:rsidR="00E03193" w:rsidRPr="00E03193" w:rsidRDefault="00E03193" w:rsidP="00DD3A40">
            <w:pPr>
              <w:spacing w:after="0" w:line="240" w:lineRule="auto"/>
              <w:rPr>
                <w:rFonts w:ascii="Times New Roman" w:hAnsi="Times New Roman"/>
                <w:sz w:val="24"/>
                <w:szCs w:val="24"/>
              </w:rPr>
            </w:pPr>
            <w:r w:rsidRPr="00E03193">
              <w:rPr>
                <w:rFonts w:ascii="Times New Roman" w:hAnsi="Times New Roman"/>
                <w:sz w:val="24"/>
                <w:szCs w:val="24"/>
              </w:rPr>
              <w:t>ОК 04</w:t>
            </w:r>
          </w:p>
          <w:p w14:paraId="375821D2" w14:textId="77777777" w:rsidR="00E03193" w:rsidRPr="00E03193" w:rsidRDefault="00E03193" w:rsidP="00DD3A40">
            <w:pPr>
              <w:spacing w:after="0" w:line="240" w:lineRule="auto"/>
              <w:rPr>
                <w:rFonts w:ascii="Times New Roman" w:hAnsi="Times New Roman"/>
                <w:sz w:val="24"/>
                <w:szCs w:val="24"/>
              </w:rPr>
            </w:pPr>
            <w:r w:rsidRPr="00E03193">
              <w:rPr>
                <w:rFonts w:ascii="Times New Roman" w:hAnsi="Times New Roman"/>
                <w:sz w:val="24"/>
                <w:szCs w:val="24"/>
              </w:rPr>
              <w:t>ОК 08</w:t>
            </w:r>
          </w:p>
        </w:tc>
      </w:tr>
      <w:tr w:rsidR="00E03193" w:rsidRPr="00E03193" w14:paraId="024661B4" w14:textId="77777777" w:rsidTr="00DD3A40">
        <w:trPr>
          <w:trHeight w:val="20"/>
          <w:jc w:val="center"/>
        </w:trPr>
        <w:tc>
          <w:tcPr>
            <w:tcW w:w="858" w:type="pct"/>
            <w:vMerge/>
            <w:hideMark/>
          </w:tcPr>
          <w:p w14:paraId="2F5CD3E4" w14:textId="77777777" w:rsidR="00E03193" w:rsidRPr="00E03193" w:rsidRDefault="00E03193" w:rsidP="00DD3A40">
            <w:pPr>
              <w:numPr>
                <w:ilvl w:val="1"/>
                <w:numId w:val="7"/>
              </w:numPr>
              <w:spacing w:after="0" w:line="240" w:lineRule="auto"/>
              <w:ind w:left="0" w:firstLine="0"/>
              <w:rPr>
                <w:rFonts w:ascii="Times New Roman" w:hAnsi="Times New Roman"/>
                <w:b/>
                <w:bCs/>
                <w:sz w:val="24"/>
                <w:szCs w:val="24"/>
              </w:rPr>
            </w:pPr>
          </w:p>
        </w:tc>
        <w:tc>
          <w:tcPr>
            <w:tcW w:w="2647" w:type="pct"/>
            <w:tcBorders>
              <w:bottom w:val="single" w:sz="4" w:space="0" w:color="auto"/>
            </w:tcBorders>
            <w:hideMark/>
          </w:tcPr>
          <w:p w14:paraId="17398F7F" w14:textId="77777777" w:rsidR="00E03193" w:rsidRPr="00E03193" w:rsidRDefault="00E03193" w:rsidP="00DD3A40">
            <w:pPr>
              <w:spacing w:after="0" w:line="240" w:lineRule="auto"/>
              <w:rPr>
                <w:rFonts w:ascii="Times New Roman" w:hAnsi="Times New Roman"/>
                <w:bCs/>
                <w:sz w:val="24"/>
                <w:szCs w:val="24"/>
              </w:rPr>
            </w:pPr>
            <w:r w:rsidRPr="00E03193">
              <w:rPr>
                <w:rFonts w:ascii="Times New Roman" w:hAnsi="Times New Roman"/>
                <w:bCs/>
                <w:sz w:val="24"/>
                <w:szCs w:val="24"/>
              </w:rPr>
              <w:t>Физическая культура и личность профессионала, взаимосвязь с получаемой профессией. Значение двигательной активности для организма. Особенности организации занятий со студентами в процессе освоения содержания учебной дисциплины «Физическая культура»</w:t>
            </w:r>
          </w:p>
        </w:tc>
        <w:tc>
          <w:tcPr>
            <w:tcW w:w="721" w:type="pct"/>
            <w:vAlign w:val="center"/>
          </w:tcPr>
          <w:p w14:paraId="1642C16C" w14:textId="77777777" w:rsidR="00E03193" w:rsidRPr="00E03193" w:rsidRDefault="00E03193" w:rsidP="00DD3A40">
            <w:pPr>
              <w:spacing w:after="0" w:line="240" w:lineRule="auto"/>
              <w:jc w:val="center"/>
              <w:rPr>
                <w:rFonts w:ascii="Times New Roman" w:hAnsi="Times New Roman"/>
                <w:sz w:val="24"/>
                <w:szCs w:val="24"/>
              </w:rPr>
            </w:pPr>
          </w:p>
        </w:tc>
        <w:tc>
          <w:tcPr>
            <w:tcW w:w="774" w:type="pct"/>
            <w:vMerge/>
          </w:tcPr>
          <w:p w14:paraId="1A030E40" w14:textId="77777777" w:rsidR="00E03193" w:rsidRPr="00E03193" w:rsidRDefault="00E03193" w:rsidP="00DD3A40">
            <w:pPr>
              <w:spacing w:after="0" w:line="240" w:lineRule="auto"/>
              <w:rPr>
                <w:rFonts w:ascii="Times New Roman" w:hAnsi="Times New Roman"/>
                <w:sz w:val="24"/>
                <w:szCs w:val="24"/>
              </w:rPr>
            </w:pPr>
          </w:p>
        </w:tc>
      </w:tr>
      <w:tr w:rsidR="00E03193" w:rsidRPr="00E03193" w14:paraId="0B9A7B7F" w14:textId="77777777" w:rsidTr="00DD3A40">
        <w:trPr>
          <w:trHeight w:val="20"/>
          <w:jc w:val="center"/>
        </w:trPr>
        <w:tc>
          <w:tcPr>
            <w:tcW w:w="858" w:type="pct"/>
            <w:vMerge/>
            <w:tcBorders>
              <w:bottom w:val="single" w:sz="4" w:space="0" w:color="auto"/>
            </w:tcBorders>
          </w:tcPr>
          <w:p w14:paraId="611EEF8F" w14:textId="77777777" w:rsidR="00E03193" w:rsidRPr="00E03193" w:rsidRDefault="00E03193" w:rsidP="00DD3A40">
            <w:pPr>
              <w:spacing w:after="0" w:line="240" w:lineRule="auto"/>
              <w:rPr>
                <w:rFonts w:ascii="Times New Roman" w:hAnsi="Times New Roman"/>
                <w:b/>
                <w:bCs/>
                <w:sz w:val="24"/>
                <w:szCs w:val="24"/>
              </w:rPr>
            </w:pPr>
          </w:p>
        </w:tc>
        <w:tc>
          <w:tcPr>
            <w:tcW w:w="2647" w:type="pct"/>
            <w:tcBorders>
              <w:bottom w:val="single" w:sz="4" w:space="0" w:color="auto"/>
            </w:tcBorders>
          </w:tcPr>
          <w:p w14:paraId="7AD9317E" w14:textId="77777777" w:rsidR="00E03193" w:rsidRPr="00E03193" w:rsidRDefault="00E03193" w:rsidP="00DD3A40">
            <w:pPr>
              <w:spacing w:after="0" w:line="240" w:lineRule="auto"/>
              <w:rPr>
                <w:rFonts w:ascii="Times New Roman" w:hAnsi="Times New Roman"/>
                <w:b/>
                <w:sz w:val="24"/>
                <w:szCs w:val="24"/>
              </w:rPr>
            </w:pPr>
            <w:r w:rsidRPr="00E03193">
              <w:rPr>
                <w:rFonts w:ascii="Times New Roman" w:hAnsi="Times New Roman"/>
                <w:b/>
                <w:sz w:val="24"/>
                <w:szCs w:val="24"/>
              </w:rPr>
              <w:t>Самостоятельная работа обучающихся</w:t>
            </w:r>
          </w:p>
        </w:tc>
        <w:tc>
          <w:tcPr>
            <w:tcW w:w="721" w:type="pct"/>
            <w:vAlign w:val="center"/>
          </w:tcPr>
          <w:p w14:paraId="794C98DE" w14:textId="77777777" w:rsidR="00E03193" w:rsidRPr="00E03193" w:rsidRDefault="00E03193" w:rsidP="00DD3A40">
            <w:pPr>
              <w:spacing w:after="0" w:line="240" w:lineRule="auto"/>
              <w:jc w:val="center"/>
              <w:rPr>
                <w:rFonts w:ascii="Times New Roman" w:hAnsi="Times New Roman"/>
                <w:sz w:val="24"/>
                <w:szCs w:val="24"/>
              </w:rPr>
            </w:pPr>
          </w:p>
        </w:tc>
        <w:tc>
          <w:tcPr>
            <w:tcW w:w="774" w:type="pct"/>
          </w:tcPr>
          <w:p w14:paraId="0A9184A6" w14:textId="77777777" w:rsidR="00E03193" w:rsidRPr="00E03193" w:rsidRDefault="00E03193" w:rsidP="00DD3A40">
            <w:pPr>
              <w:spacing w:after="0" w:line="240" w:lineRule="auto"/>
              <w:rPr>
                <w:rFonts w:ascii="Times New Roman" w:hAnsi="Times New Roman"/>
                <w:sz w:val="24"/>
                <w:szCs w:val="24"/>
              </w:rPr>
            </w:pPr>
          </w:p>
        </w:tc>
      </w:tr>
      <w:tr w:rsidR="00E03193" w:rsidRPr="00E03193" w14:paraId="41BFAB50" w14:textId="77777777" w:rsidTr="00DD3A40">
        <w:trPr>
          <w:trHeight w:val="20"/>
          <w:jc w:val="center"/>
        </w:trPr>
        <w:tc>
          <w:tcPr>
            <w:tcW w:w="858" w:type="pct"/>
            <w:vMerge w:val="restart"/>
          </w:tcPr>
          <w:p w14:paraId="40806A8A" w14:textId="77777777" w:rsidR="00E03193" w:rsidRPr="00E03193" w:rsidRDefault="00E03193" w:rsidP="00DD3A40">
            <w:pPr>
              <w:spacing w:after="0" w:line="240" w:lineRule="auto"/>
              <w:rPr>
                <w:rFonts w:ascii="Times New Roman" w:hAnsi="Times New Roman"/>
                <w:b/>
                <w:bCs/>
                <w:sz w:val="24"/>
                <w:szCs w:val="24"/>
              </w:rPr>
            </w:pPr>
            <w:r w:rsidRPr="00E03193">
              <w:rPr>
                <w:rFonts w:ascii="Times New Roman" w:hAnsi="Times New Roman"/>
                <w:b/>
                <w:bCs/>
                <w:sz w:val="24"/>
                <w:szCs w:val="24"/>
              </w:rPr>
              <w:t xml:space="preserve">Тема 1.2. </w:t>
            </w:r>
          </w:p>
          <w:p w14:paraId="1983FAD7" w14:textId="77777777" w:rsidR="00E03193" w:rsidRPr="00E03193" w:rsidRDefault="00E03193" w:rsidP="00DD3A40">
            <w:pPr>
              <w:spacing w:after="0" w:line="240" w:lineRule="auto"/>
              <w:rPr>
                <w:rFonts w:ascii="Times New Roman" w:hAnsi="Times New Roman"/>
                <w:sz w:val="24"/>
                <w:szCs w:val="24"/>
              </w:rPr>
            </w:pPr>
            <w:r w:rsidRPr="00E03193">
              <w:rPr>
                <w:rFonts w:ascii="Times New Roman" w:hAnsi="Times New Roman"/>
                <w:sz w:val="24"/>
                <w:szCs w:val="24"/>
              </w:rPr>
              <w:t>Основы методики самостоятельных занятий физическими упражнениями, самоконтроль занимающихся физическими упражнениями и спортом</w:t>
            </w:r>
          </w:p>
        </w:tc>
        <w:tc>
          <w:tcPr>
            <w:tcW w:w="2647" w:type="pct"/>
            <w:tcBorders>
              <w:bottom w:val="single" w:sz="4" w:space="0" w:color="auto"/>
            </w:tcBorders>
          </w:tcPr>
          <w:p w14:paraId="773AC140" w14:textId="77777777" w:rsidR="00E03193" w:rsidRPr="00E03193" w:rsidRDefault="00E03193" w:rsidP="00DD3A40">
            <w:pPr>
              <w:spacing w:after="0" w:line="240" w:lineRule="auto"/>
              <w:rPr>
                <w:rFonts w:ascii="Times New Roman" w:hAnsi="Times New Roman"/>
                <w:b/>
                <w:sz w:val="24"/>
                <w:szCs w:val="24"/>
              </w:rPr>
            </w:pPr>
            <w:r w:rsidRPr="00E03193">
              <w:rPr>
                <w:rFonts w:ascii="Times New Roman" w:hAnsi="Times New Roman"/>
                <w:b/>
                <w:sz w:val="24"/>
                <w:szCs w:val="24"/>
              </w:rPr>
              <w:t>Содержание</w:t>
            </w:r>
          </w:p>
        </w:tc>
        <w:tc>
          <w:tcPr>
            <w:tcW w:w="721" w:type="pct"/>
            <w:vAlign w:val="center"/>
          </w:tcPr>
          <w:p w14:paraId="2414A877" w14:textId="77777777" w:rsidR="00E03193" w:rsidRPr="00E03193" w:rsidRDefault="00E03193" w:rsidP="00DD3A40">
            <w:pPr>
              <w:spacing w:after="0" w:line="240" w:lineRule="auto"/>
              <w:jc w:val="center"/>
              <w:rPr>
                <w:rFonts w:ascii="Times New Roman" w:hAnsi="Times New Roman"/>
                <w:b/>
                <w:bCs/>
                <w:sz w:val="24"/>
                <w:szCs w:val="24"/>
              </w:rPr>
            </w:pPr>
          </w:p>
        </w:tc>
        <w:tc>
          <w:tcPr>
            <w:tcW w:w="774" w:type="pct"/>
            <w:vMerge w:val="restart"/>
          </w:tcPr>
          <w:p w14:paraId="478FAC94" w14:textId="77777777" w:rsidR="00E03193" w:rsidRPr="00E03193" w:rsidRDefault="00E03193" w:rsidP="00DD3A40">
            <w:pPr>
              <w:spacing w:after="0" w:line="240" w:lineRule="auto"/>
              <w:rPr>
                <w:rFonts w:ascii="Times New Roman" w:hAnsi="Times New Roman"/>
                <w:sz w:val="24"/>
                <w:szCs w:val="24"/>
              </w:rPr>
            </w:pPr>
            <w:r w:rsidRPr="00E03193">
              <w:rPr>
                <w:rFonts w:ascii="Times New Roman" w:hAnsi="Times New Roman"/>
                <w:sz w:val="24"/>
                <w:szCs w:val="24"/>
              </w:rPr>
              <w:t>ОК 04</w:t>
            </w:r>
          </w:p>
          <w:p w14:paraId="6DDC9150" w14:textId="77777777" w:rsidR="00E03193" w:rsidRPr="00E03193" w:rsidRDefault="00E03193" w:rsidP="00DD3A40">
            <w:pPr>
              <w:spacing w:after="0" w:line="240" w:lineRule="auto"/>
              <w:rPr>
                <w:rFonts w:ascii="Times New Roman" w:hAnsi="Times New Roman"/>
                <w:sz w:val="24"/>
                <w:szCs w:val="24"/>
              </w:rPr>
            </w:pPr>
            <w:r w:rsidRPr="00E03193">
              <w:rPr>
                <w:rFonts w:ascii="Times New Roman" w:hAnsi="Times New Roman"/>
                <w:sz w:val="24"/>
                <w:szCs w:val="24"/>
              </w:rPr>
              <w:t>ОК 08</w:t>
            </w:r>
          </w:p>
        </w:tc>
      </w:tr>
      <w:tr w:rsidR="00E03193" w:rsidRPr="00E03193" w14:paraId="7AC46DB1" w14:textId="77777777" w:rsidTr="00DD3A40">
        <w:trPr>
          <w:trHeight w:val="20"/>
          <w:jc w:val="center"/>
        </w:trPr>
        <w:tc>
          <w:tcPr>
            <w:tcW w:w="858" w:type="pct"/>
            <w:vMerge/>
          </w:tcPr>
          <w:p w14:paraId="711C02A3" w14:textId="77777777" w:rsidR="00E03193" w:rsidRPr="00E03193" w:rsidRDefault="00E03193" w:rsidP="00DD3A40">
            <w:pPr>
              <w:spacing w:after="0" w:line="240" w:lineRule="auto"/>
              <w:rPr>
                <w:rFonts w:ascii="Times New Roman" w:hAnsi="Times New Roman"/>
                <w:b/>
                <w:bCs/>
                <w:sz w:val="24"/>
                <w:szCs w:val="24"/>
              </w:rPr>
            </w:pPr>
          </w:p>
        </w:tc>
        <w:tc>
          <w:tcPr>
            <w:tcW w:w="2647" w:type="pct"/>
            <w:tcBorders>
              <w:bottom w:val="single" w:sz="4" w:space="0" w:color="auto"/>
            </w:tcBorders>
          </w:tcPr>
          <w:p w14:paraId="5A9E1A9A" w14:textId="77777777" w:rsidR="00E03193" w:rsidRPr="00E03193" w:rsidRDefault="00E03193" w:rsidP="00DD3A40">
            <w:pPr>
              <w:spacing w:after="0" w:line="240" w:lineRule="auto"/>
              <w:rPr>
                <w:rFonts w:ascii="Times New Roman" w:hAnsi="Times New Roman"/>
                <w:bCs/>
                <w:sz w:val="24"/>
                <w:szCs w:val="24"/>
              </w:rPr>
            </w:pPr>
            <w:r w:rsidRPr="00E03193">
              <w:rPr>
                <w:rFonts w:ascii="Times New Roman" w:hAnsi="Times New Roman"/>
                <w:bCs/>
                <w:sz w:val="24"/>
                <w:szCs w:val="24"/>
              </w:rPr>
              <w:t>Мотивация и целенаправленность самостоятельных занятий, их формы и содержание. Самоконтроль, его методы, показатели и критерии оценки.</w:t>
            </w:r>
          </w:p>
          <w:p w14:paraId="7E6F7BA7" w14:textId="77777777" w:rsidR="00E03193" w:rsidRPr="00E03193" w:rsidRDefault="00E03193" w:rsidP="00DD3A40">
            <w:pPr>
              <w:spacing w:after="0" w:line="240" w:lineRule="auto"/>
              <w:rPr>
                <w:rFonts w:ascii="Times New Roman" w:hAnsi="Times New Roman"/>
                <w:b/>
                <w:sz w:val="24"/>
                <w:szCs w:val="24"/>
              </w:rPr>
            </w:pPr>
            <w:r w:rsidRPr="00E03193">
              <w:rPr>
                <w:rFonts w:ascii="Times New Roman" w:hAnsi="Times New Roman"/>
                <w:bCs/>
                <w:sz w:val="24"/>
                <w:szCs w:val="24"/>
              </w:rPr>
              <w:t>Разработка дневника самоконтроля</w:t>
            </w:r>
          </w:p>
        </w:tc>
        <w:tc>
          <w:tcPr>
            <w:tcW w:w="721" w:type="pct"/>
            <w:vAlign w:val="center"/>
          </w:tcPr>
          <w:p w14:paraId="15E7C396" w14:textId="77777777" w:rsidR="00E03193" w:rsidRPr="00E03193" w:rsidRDefault="00E03193" w:rsidP="00DD3A40">
            <w:pPr>
              <w:spacing w:after="0" w:line="240" w:lineRule="auto"/>
              <w:jc w:val="center"/>
              <w:rPr>
                <w:rFonts w:ascii="Times New Roman" w:hAnsi="Times New Roman"/>
                <w:sz w:val="24"/>
                <w:szCs w:val="24"/>
              </w:rPr>
            </w:pPr>
          </w:p>
        </w:tc>
        <w:tc>
          <w:tcPr>
            <w:tcW w:w="774" w:type="pct"/>
            <w:vMerge/>
          </w:tcPr>
          <w:p w14:paraId="7747062A" w14:textId="77777777" w:rsidR="00E03193" w:rsidRPr="00E03193" w:rsidRDefault="00E03193" w:rsidP="00DD3A40">
            <w:pPr>
              <w:spacing w:after="0" w:line="240" w:lineRule="auto"/>
              <w:rPr>
                <w:rFonts w:ascii="Times New Roman" w:hAnsi="Times New Roman"/>
                <w:sz w:val="24"/>
                <w:szCs w:val="24"/>
              </w:rPr>
            </w:pPr>
          </w:p>
        </w:tc>
      </w:tr>
      <w:tr w:rsidR="00E03193" w:rsidRPr="00E03193" w14:paraId="09B449B4" w14:textId="77777777" w:rsidTr="00DD3A40">
        <w:trPr>
          <w:trHeight w:val="20"/>
          <w:jc w:val="center"/>
        </w:trPr>
        <w:tc>
          <w:tcPr>
            <w:tcW w:w="858" w:type="pct"/>
            <w:vMerge/>
            <w:tcBorders>
              <w:bottom w:val="single" w:sz="4" w:space="0" w:color="auto"/>
            </w:tcBorders>
          </w:tcPr>
          <w:p w14:paraId="5CB129FE" w14:textId="77777777" w:rsidR="00E03193" w:rsidRPr="00E03193" w:rsidRDefault="00E03193" w:rsidP="00DD3A40">
            <w:pPr>
              <w:spacing w:after="0" w:line="240" w:lineRule="auto"/>
              <w:rPr>
                <w:rFonts w:ascii="Times New Roman" w:hAnsi="Times New Roman"/>
                <w:b/>
                <w:bCs/>
                <w:sz w:val="24"/>
                <w:szCs w:val="24"/>
              </w:rPr>
            </w:pPr>
          </w:p>
        </w:tc>
        <w:tc>
          <w:tcPr>
            <w:tcW w:w="2647" w:type="pct"/>
            <w:tcBorders>
              <w:bottom w:val="single" w:sz="4" w:space="0" w:color="auto"/>
            </w:tcBorders>
          </w:tcPr>
          <w:p w14:paraId="13A4D782" w14:textId="77777777" w:rsidR="00E03193" w:rsidRPr="00E03193" w:rsidRDefault="00E03193" w:rsidP="00DD3A40">
            <w:pPr>
              <w:spacing w:after="0" w:line="240" w:lineRule="auto"/>
              <w:rPr>
                <w:rFonts w:ascii="Times New Roman" w:hAnsi="Times New Roman"/>
                <w:bCs/>
                <w:sz w:val="24"/>
                <w:szCs w:val="24"/>
              </w:rPr>
            </w:pPr>
            <w:r w:rsidRPr="00E03193">
              <w:rPr>
                <w:rFonts w:ascii="Times New Roman" w:hAnsi="Times New Roman"/>
                <w:b/>
                <w:sz w:val="24"/>
                <w:szCs w:val="24"/>
              </w:rPr>
              <w:t>Самостоятельная работа обучающихся</w:t>
            </w:r>
          </w:p>
        </w:tc>
        <w:tc>
          <w:tcPr>
            <w:tcW w:w="721" w:type="pct"/>
            <w:vAlign w:val="center"/>
          </w:tcPr>
          <w:p w14:paraId="35EC4EB9" w14:textId="77777777" w:rsidR="00E03193" w:rsidRPr="00E03193" w:rsidRDefault="00E03193" w:rsidP="00DD3A40">
            <w:pPr>
              <w:spacing w:after="0" w:line="240" w:lineRule="auto"/>
              <w:jc w:val="center"/>
              <w:rPr>
                <w:rFonts w:ascii="Times New Roman" w:hAnsi="Times New Roman"/>
                <w:b/>
                <w:bCs/>
                <w:sz w:val="24"/>
                <w:szCs w:val="24"/>
              </w:rPr>
            </w:pPr>
          </w:p>
        </w:tc>
        <w:tc>
          <w:tcPr>
            <w:tcW w:w="774" w:type="pct"/>
          </w:tcPr>
          <w:p w14:paraId="4594E766" w14:textId="77777777" w:rsidR="00E03193" w:rsidRPr="00E03193" w:rsidRDefault="00E03193" w:rsidP="00DD3A40">
            <w:pPr>
              <w:spacing w:after="0" w:line="240" w:lineRule="auto"/>
              <w:rPr>
                <w:rFonts w:ascii="Times New Roman" w:hAnsi="Times New Roman"/>
                <w:sz w:val="24"/>
                <w:szCs w:val="24"/>
              </w:rPr>
            </w:pPr>
            <w:r w:rsidRPr="00E03193">
              <w:rPr>
                <w:rFonts w:ascii="Times New Roman" w:hAnsi="Times New Roman"/>
                <w:sz w:val="24"/>
                <w:szCs w:val="24"/>
              </w:rPr>
              <w:t>ОК 04</w:t>
            </w:r>
          </w:p>
          <w:p w14:paraId="7C7E05DF" w14:textId="77777777" w:rsidR="00E03193" w:rsidRPr="00E03193" w:rsidRDefault="00E03193" w:rsidP="00DD3A40">
            <w:pPr>
              <w:spacing w:after="0" w:line="240" w:lineRule="auto"/>
              <w:rPr>
                <w:rFonts w:ascii="Times New Roman" w:hAnsi="Times New Roman"/>
                <w:sz w:val="24"/>
                <w:szCs w:val="24"/>
              </w:rPr>
            </w:pPr>
            <w:r w:rsidRPr="00E03193">
              <w:rPr>
                <w:rFonts w:ascii="Times New Roman" w:hAnsi="Times New Roman"/>
                <w:sz w:val="24"/>
                <w:szCs w:val="24"/>
              </w:rPr>
              <w:t>ОК 08</w:t>
            </w:r>
          </w:p>
        </w:tc>
      </w:tr>
      <w:tr w:rsidR="00E03193" w:rsidRPr="00E03193" w14:paraId="0777573A" w14:textId="77777777" w:rsidTr="00DD3A40">
        <w:trPr>
          <w:trHeight w:val="20"/>
          <w:jc w:val="center"/>
        </w:trPr>
        <w:tc>
          <w:tcPr>
            <w:tcW w:w="3505" w:type="pct"/>
            <w:gridSpan w:val="2"/>
            <w:tcBorders>
              <w:bottom w:val="single" w:sz="4" w:space="0" w:color="auto"/>
            </w:tcBorders>
          </w:tcPr>
          <w:p w14:paraId="647C4472" w14:textId="77777777" w:rsidR="00E03193" w:rsidRPr="00E03193" w:rsidRDefault="00E03193" w:rsidP="00DD3A40">
            <w:pPr>
              <w:spacing w:after="0" w:line="240" w:lineRule="auto"/>
              <w:rPr>
                <w:rFonts w:ascii="Times New Roman" w:hAnsi="Times New Roman"/>
                <w:b/>
                <w:sz w:val="24"/>
                <w:szCs w:val="24"/>
              </w:rPr>
            </w:pPr>
            <w:r w:rsidRPr="00E03193">
              <w:rPr>
                <w:rFonts w:ascii="Times New Roman" w:hAnsi="Times New Roman"/>
                <w:b/>
                <w:sz w:val="24"/>
                <w:szCs w:val="24"/>
              </w:rPr>
              <w:t>Раздел 2. Практические основы формирования физической культуры личности</w:t>
            </w:r>
          </w:p>
        </w:tc>
        <w:tc>
          <w:tcPr>
            <w:tcW w:w="721" w:type="pct"/>
            <w:vAlign w:val="center"/>
          </w:tcPr>
          <w:p w14:paraId="0E5AC340" w14:textId="082C3D77" w:rsidR="00E03193" w:rsidRPr="00E03193" w:rsidRDefault="00DD3A40" w:rsidP="00DD3A40">
            <w:pPr>
              <w:spacing w:after="0" w:line="240" w:lineRule="auto"/>
              <w:jc w:val="center"/>
              <w:rPr>
                <w:rFonts w:ascii="Times New Roman" w:hAnsi="Times New Roman"/>
                <w:b/>
                <w:bCs/>
                <w:sz w:val="24"/>
                <w:szCs w:val="24"/>
              </w:rPr>
            </w:pPr>
            <w:r w:rsidRPr="00DD3A40">
              <w:rPr>
                <w:rFonts w:ascii="Times New Roman" w:hAnsi="Times New Roman"/>
                <w:b/>
                <w:bCs/>
                <w:sz w:val="24"/>
                <w:szCs w:val="24"/>
              </w:rPr>
              <w:t>38</w:t>
            </w:r>
            <w:r w:rsidR="00E03193" w:rsidRPr="00E03193">
              <w:rPr>
                <w:rFonts w:ascii="Times New Roman" w:hAnsi="Times New Roman"/>
                <w:b/>
                <w:bCs/>
                <w:sz w:val="24"/>
                <w:szCs w:val="24"/>
              </w:rPr>
              <w:t>/</w:t>
            </w:r>
            <w:r w:rsidRPr="00DD3A40">
              <w:rPr>
                <w:rFonts w:ascii="Times New Roman" w:hAnsi="Times New Roman"/>
                <w:b/>
                <w:bCs/>
                <w:sz w:val="24"/>
                <w:szCs w:val="24"/>
              </w:rPr>
              <w:t>-</w:t>
            </w:r>
          </w:p>
        </w:tc>
        <w:tc>
          <w:tcPr>
            <w:tcW w:w="774" w:type="pct"/>
          </w:tcPr>
          <w:p w14:paraId="4B012F10" w14:textId="77777777" w:rsidR="00E03193" w:rsidRPr="00E03193" w:rsidRDefault="00E03193" w:rsidP="00DD3A40">
            <w:pPr>
              <w:spacing w:after="0" w:line="240" w:lineRule="auto"/>
              <w:rPr>
                <w:rFonts w:ascii="Times New Roman" w:hAnsi="Times New Roman"/>
                <w:sz w:val="24"/>
                <w:szCs w:val="24"/>
              </w:rPr>
            </w:pPr>
          </w:p>
        </w:tc>
      </w:tr>
      <w:tr w:rsidR="00E03193" w:rsidRPr="00E03193" w14:paraId="300A6C82" w14:textId="77777777" w:rsidTr="00DD3A40">
        <w:trPr>
          <w:trHeight w:val="20"/>
          <w:jc w:val="center"/>
        </w:trPr>
        <w:tc>
          <w:tcPr>
            <w:tcW w:w="858" w:type="pct"/>
            <w:vMerge w:val="restart"/>
            <w:hideMark/>
          </w:tcPr>
          <w:p w14:paraId="0859FA74" w14:textId="77777777" w:rsidR="00E03193" w:rsidRPr="00E03193" w:rsidRDefault="00E03193" w:rsidP="00DD3A40">
            <w:pPr>
              <w:spacing w:after="0" w:line="240" w:lineRule="auto"/>
              <w:rPr>
                <w:rFonts w:ascii="Times New Roman" w:hAnsi="Times New Roman"/>
                <w:sz w:val="24"/>
                <w:szCs w:val="24"/>
              </w:rPr>
            </w:pPr>
            <w:r w:rsidRPr="00E03193">
              <w:rPr>
                <w:rFonts w:ascii="Times New Roman" w:hAnsi="Times New Roman"/>
                <w:b/>
                <w:sz w:val="24"/>
                <w:szCs w:val="24"/>
              </w:rPr>
              <w:t>Тема 2.1.</w:t>
            </w:r>
            <w:r w:rsidRPr="00E03193">
              <w:rPr>
                <w:rFonts w:ascii="Times New Roman" w:hAnsi="Times New Roman"/>
                <w:sz w:val="24"/>
                <w:szCs w:val="24"/>
              </w:rPr>
              <w:t xml:space="preserve"> </w:t>
            </w:r>
          </w:p>
          <w:p w14:paraId="7EE9F852" w14:textId="77777777" w:rsidR="00E03193" w:rsidRPr="00E03193" w:rsidRDefault="00E03193" w:rsidP="00DD3A40">
            <w:pPr>
              <w:spacing w:after="0" w:line="240" w:lineRule="auto"/>
              <w:rPr>
                <w:rFonts w:ascii="Times New Roman" w:hAnsi="Times New Roman"/>
                <w:bCs/>
                <w:sz w:val="24"/>
                <w:szCs w:val="24"/>
              </w:rPr>
            </w:pPr>
            <w:r w:rsidRPr="00E03193">
              <w:rPr>
                <w:rFonts w:ascii="Times New Roman" w:hAnsi="Times New Roman"/>
                <w:bCs/>
                <w:sz w:val="24"/>
                <w:szCs w:val="24"/>
              </w:rPr>
              <w:lastRenderedPageBreak/>
              <w:t>Легкая атлетика. Кроссовая подготовка</w:t>
            </w:r>
          </w:p>
        </w:tc>
        <w:tc>
          <w:tcPr>
            <w:tcW w:w="2647" w:type="pct"/>
          </w:tcPr>
          <w:p w14:paraId="70E86D3A" w14:textId="77777777" w:rsidR="00E03193" w:rsidRPr="00E03193" w:rsidRDefault="00E03193" w:rsidP="00DD3A40">
            <w:pPr>
              <w:spacing w:after="0" w:line="240" w:lineRule="auto"/>
              <w:contextualSpacing/>
              <w:rPr>
                <w:rFonts w:ascii="Times New Roman" w:hAnsi="Times New Roman"/>
                <w:sz w:val="24"/>
                <w:szCs w:val="24"/>
              </w:rPr>
            </w:pPr>
            <w:r w:rsidRPr="00E03193">
              <w:rPr>
                <w:rFonts w:ascii="Times New Roman" w:hAnsi="Times New Roman"/>
                <w:b/>
                <w:sz w:val="24"/>
                <w:szCs w:val="24"/>
              </w:rPr>
              <w:lastRenderedPageBreak/>
              <w:t>Содержание</w:t>
            </w:r>
          </w:p>
        </w:tc>
        <w:tc>
          <w:tcPr>
            <w:tcW w:w="721" w:type="pct"/>
            <w:vAlign w:val="center"/>
          </w:tcPr>
          <w:p w14:paraId="1FB34BA0" w14:textId="77777777" w:rsidR="00E03193" w:rsidRPr="00E03193" w:rsidRDefault="00E03193" w:rsidP="00DD3A40">
            <w:pPr>
              <w:spacing w:after="0" w:line="240" w:lineRule="auto"/>
              <w:contextualSpacing/>
              <w:jc w:val="center"/>
              <w:rPr>
                <w:rFonts w:ascii="Times New Roman" w:hAnsi="Times New Roman"/>
                <w:b/>
                <w:sz w:val="24"/>
                <w:szCs w:val="24"/>
              </w:rPr>
            </w:pPr>
          </w:p>
        </w:tc>
        <w:tc>
          <w:tcPr>
            <w:tcW w:w="774" w:type="pct"/>
            <w:vMerge w:val="restart"/>
          </w:tcPr>
          <w:p w14:paraId="3C68EED9" w14:textId="77777777" w:rsidR="00E03193" w:rsidRPr="00E03193" w:rsidRDefault="00E03193" w:rsidP="00DD3A40">
            <w:pPr>
              <w:spacing w:after="0" w:line="240" w:lineRule="auto"/>
              <w:rPr>
                <w:rFonts w:ascii="Times New Roman" w:eastAsia="Calibri" w:hAnsi="Times New Roman"/>
                <w:spacing w:val="2"/>
                <w:sz w:val="24"/>
                <w:szCs w:val="24"/>
                <w:shd w:val="clear" w:color="auto" w:fill="FFFFFF"/>
              </w:rPr>
            </w:pPr>
            <w:r w:rsidRPr="00E03193">
              <w:rPr>
                <w:rFonts w:ascii="Times New Roman" w:eastAsia="Calibri" w:hAnsi="Times New Roman"/>
                <w:spacing w:val="2"/>
                <w:sz w:val="24"/>
                <w:szCs w:val="24"/>
                <w:shd w:val="clear" w:color="auto" w:fill="FFFFFF"/>
              </w:rPr>
              <w:t>ОК 04</w:t>
            </w:r>
          </w:p>
          <w:p w14:paraId="209FDDBD" w14:textId="77777777" w:rsidR="00E03193" w:rsidRPr="00E03193" w:rsidRDefault="00E03193" w:rsidP="00DD3A40">
            <w:pPr>
              <w:spacing w:after="0" w:line="240" w:lineRule="auto"/>
              <w:rPr>
                <w:rFonts w:ascii="Times New Roman" w:hAnsi="Times New Roman"/>
                <w:sz w:val="24"/>
                <w:szCs w:val="24"/>
              </w:rPr>
            </w:pPr>
            <w:r w:rsidRPr="00E03193">
              <w:rPr>
                <w:rFonts w:ascii="Times New Roman" w:eastAsia="Calibri" w:hAnsi="Times New Roman"/>
                <w:spacing w:val="2"/>
                <w:sz w:val="24"/>
                <w:szCs w:val="24"/>
                <w:shd w:val="clear" w:color="auto" w:fill="FFFFFF"/>
              </w:rPr>
              <w:lastRenderedPageBreak/>
              <w:t>ОК 08</w:t>
            </w:r>
          </w:p>
        </w:tc>
      </w:tr>
      <w:tr w:rsidR="00E03193" w:rsidRPr="00E03193" w14:paraId="72655FBB" w14:textId="77777777" w:rsidTr="00DD3A40">
        <w:trPr>
          <w:trHeight w:val="20"/>
          <w:jc w:val="center"/>
        </w:trPr>
        <w:tc>
          <w:tcPr>
            <w:tcW w:w="858" w:type="pct"/>
            <w:vMerge/>
            <w:hideMark/>
          </w:tcPr>
          <w:p w14:paraId="1AF190B2" w14:textId="77777777" w:rsidR="00E03193" w:rsidRPr="00E03193" w:rsidRDefault="00E03193" w:rsidP="00DD3A40">
            <w:pPr>
              <w:spacing w:after="0" w:line="240" w:lineRule="auto"/>
              <w:rPr>
                <w:rFonts w:ascii="Times New Roman" w:hAnsi="Times New Roman"/>
                <w:b/>
                <w:sz w:val="24"/>
                <w:szCs w:val="24"/>
              </w:rPr>
            </w:pPr>
          </w:p>
        </w:tc>
        <w:tc>
          <w:tcPr>
            <w:tcW w:w="2647" w:type="pct"/>
          </w:tcPr>
          <w:p w14:paraId="4048AB7F" w14:textId="77777777" w:rsidR="00E03193" w:rsidRPr="00E03193" w:rsidRDefault="00E03193" w:rsidP="00DD3A40">
            <w:pPr>
              <w:spacing w:after="0" w:line="240" w:lineRule="auto"/>
              <w:contextualSpacing/>
              <w:rPr>
                <w:rFonts w:ascii="Times New Roman" w:hAnsi="Times New Roman"/>
                <w:bCs/>
                <w:sz w:val="24"/>
                <w:szCs w:val="24"/>
              </w:rPr>
            </w:pPr>
            <w:r w:rsidRPr="00E03193">
              <w:rPr>
                <w:rFonts w:ascii="Times New Roman" w:hAnsi="Times New Roman"/>
                <w:bCs/>
                <w:sz w:val="24"/>
                <w:szCs w:val="24"/>
              </w:rPr>
              <w:t xml:space="preserve">Средства, методы, техники и принципы воспитания быстроты, силы, выносливости, гибкости, координационных способностей </w:t>
            </w:r>
          </w:p>
        </w:tc>
        <w:tc>
          <w:tcPr>
            <w:tcW w:w="721" w:type="pct"/>
            <w:vAlign w:val="center"/>
          </w:tcPr>
          <w:p w14:paraId="3EE7EEC5" w14:textId="77777777" w:rsidR="00E03193" w:rsidRPr="00E03193" w:rsidRDefault="00E03193" w:rsidP="00DD3A40">
            <w:pPr>
              <w:spacing w:after="0" w:line="240" w:lineRule="auto"/>
              <w:contextualSpacing/>
              <w:jc w:val="center"/>
              <w:rPr>
                <w:rFonts w:ascii="Times New Roman" w:hAnsi="Times New Roman"/>
                <w:sz w:val="24"/>
                <w:szCs w:val="24"/>
              </w:rPr>
            </w:pPr>
          </w:p>
        </w:tc>
        <w:tc>
          <w:tcPr>
            <w:tcW w:w="774" w:type="pct"/>
            <w:vMerge/>
          </w:tcPr>
          <w:p w14:paraId="62BFC7EB" w14:textId="77777777" w:rsidR="00E03193" w:rsidRPr="00E03193" w:rsidRDefault="00E03193" w:rsidP="00DD3A40">
            <w:pPr>
              <w:spacing w:after="0" w:line="240" w:lineRule="auto"/>
              <w:rPr>
                <w:rFonts w:ascii="Times New Roman" w:hAnsi="Times New Roman"/>
                <w:sz w:val="24"/>
                <w:szCs w:val="24"/>
              </w:rPr>
            </w:pPr>
          </w:p>
        </w:tc>
      </w:tr>
      <w:tr w:rsidR="00E03193" w:rsidRPr="00E03193" w14:paraId="42230826" w14:textId="77777777" w:rsidTr="00DD3A40">
        <w:trPr>
          <w:trHeight w:val="20"/>
          <w:jc w:val="center"/>
        </w:trPr>
        <w:tc>
          <w:tcPr>
            <w:tcW w:w="858" w:type="pct"/>
            <w:vMerge/>
            <w:hideMark/>
          </w:tcPr>
          <w:p w14:paraId="36166F36" w14:textId="77777777" w:rsidR="00E03193" w:rsidRPr="00E03193" w:rsidRDefault="00E03193" w:rsidP="00DD3A40">
            <w:pPr>
              <w:spacing w:after="0" w:line="240" w:lineRule="auto"/>
              <w:rPr>
                <w:rFonts w:ascii="Times New Roman" w:hAnsi="Times New Roman"/>
                <w:b/>
                <w:sz w:val="24"/>
                <w:szCs w:val="24"/>
              </w:rPr>
            </w:pPr>
          </w:p>
        </w:tc>
        <w:tc>
          <w:tcPr>
            <w:tcW w:w="2647" w:type="pct"/>
          </w:tcPr>
          <w:p w14:paraId="15B54236" w14:textId="77777777" w:rsidR="00E03193" w:rsidRPr="00E03193" w:rsidRDefault="00E03193" w:rsidP="00DD3A40">
            <w:pPr>
              <w:spacing w:after="0" w:line="240" w:lineRule="auto"/>
              <w:contextualSpacing/>
              <w:rPr>
                <w:rFonts w:ascii="Times New Roman" w:hAnsi="Times New Roman"/>
                <w:sz w:val="24"/>
                <w:szCs w:val="24"/>
              </w:rPr>
            </w:pPr>
            <w:r w:rsidRPr="00E03193">
              <w:rPr>
                <w:rFonts w:ascii="Times New Roman" w:hAnsi="Times New Roman"/>
                <w:b/>
                <w:sz w:val="24"/>
                <w:szCs w:val="24"/>
              </w:rPr>
              <w:t>В том числе практических занятий</w:t>
            </w:r>
            <w:r w:rsidRPr="00E03193">
              <w:rPr>
                <w:rFonts w:ascii="Times New Roman" w:hAnsi="Times New Roman"/>
                <w:sz w:val="24"/>
                <w:szCs w:val="24"/>
              </w:rPr>
              <w:t xml:space="preserve"> </w:t>
            </w:r>
          </w:p>
        </w:tc>
        <w:tc>
          <w:tcPr>
            <w:tcW w:w="721" w:type="pct"/>
            <w:vAlign w:val="center"/>
          </w:tcPr>
          <w:p w14:paraId="65B9D20E" w14:textId="77777777" w:rsidR="00E03193" w:rsidRPr="00E03193" w:rsidRDefault="00E03193" w:rsidP="00DD3A40">
            <w:pPr>
              <w:spacing w:after="0" w:line="240" w:lineRule="auto"/>
              <w:contextualSpacing/>
              <w:jc w:val="center"/>
              <w:rPr>
                <w:rFonts w:ascii="Times New Roman" w:hAnsi="Times New Roman"/>
                <w:b/>
                <w:bCs/>
                <w:sz w:val="24"/>
                <w:szCs w:val="24"/>
              </w:rPr>
            </w:pPr>
          </w:p>
        </w:tc>
        <w:tc>
          <w:tcPr>
            <w:tcW w:w="774" w:type="pct"/>
            <w:vMerge w:val="restart"/>
          </w:tcPr>
          <w:p w14:paraId="24BC4505" w14:textId="77777777" w:rsidR="00E03193" w:rsidRPr="00E03193" w:rsidRDefault="00E03193" w:rsidP="00DD3A40">
            <w:pPr>
              <w:spacing w:after="0" w:line="240" w:lineRule="auto"/>
              <w:rPr>
                <w:rFonts w:ascii="Times New Roman" w:eastAsia="Calibri" w:hAnsi="Times New Roman"/>
                <w:spacing w:val="2"/>
                <w:sz w:val="24"/>
                <w:szCs w:val="24"/>
                <w:shd w:val="clear" w:color="auto" w:fill="FFFFFF"/>
              </w:rPr>
            </w:pPr>
            <w:r w:rsidRPr="00E03193">
              <w:rPr>
                <w:rFonts w:ascii="Times New Roman" w:eastAsia="Calibri" w:hAnsi="Times New Roman"/>
                <w:spacing w:val="2"/>
                <w:sz w:val="24"/>
                <w:szCs w:val="24"/>
                <w:shd w:val="clear" w:color="auto" w:fill="FFFFFF"/>
              </w:rPr>
              <w:t>ОК 04</w:t>
            </w:r>
          </w:p>
          <w:p w14:paraId="65B093CD" w14:textId="77777777" w:rsidR="00E03193" w:rsidRPr="00E03193" w:rsidRDefault="00E03193" w:rsidP="00DD3A40">
            <w:pPr>
              <w:spacing w:after="0" w:line="240" w:lineRule="auto"/>
              <w:rPr>
                <w:rFonts w:ascii="Times New Roman" w:hAnsi="Times New Roman"/>
                <w:sz w:val="24"/>
                <w:szCs w:val="24"/>
              </w:rPr>
            </w:pPr>
            <w:r w:rsidRPr="00E03193">
              <w:rPr>
                <w:rFonts w:ascii="Times New Roman" w:eastAsia="Calibri" w:hAnsi="Times New Roman"/>
                <w:spacing w:val="2"/>
                <w:sz w:val="24"/>
                <w:szCs w:val="24"/>
                <w:shd w:val="clear" w:color="auto" w:fill="FFFFFF"/>
              </w:rPr>
              <w:t>ОК 08</w:t>
            </w:r>
          </w:p>
        </w:tc>
      </w:tr>
      <w:tr w:rsidR="00E03193" w:rsidRPr="00E03193" w14:paraId="0A51034A" w14:textId="77777777" w:rsidTr="00DD3A40">
        <w:trPr>
          <w:trHeight w:val="20"/>
          <w:jc w:val="center"/>
        </w:trPr>
        <w:tc>
          <w:tcPr>
            <w:tcW w:w="858" w:type="pct"/>
            <w:vMerge/>
            <w:hideMark/>
          </w:tcPr>
          <w:p w14:paraId="54FC6A20" w14:textId="77777777" w:rsidR="00E03193" w:rsidRPr="00E03193" w:rsidRDefault="00E03193" w:rsidP="00DD3A40">
            <w:pPr>
              <w:spacing w:after="0" w:line="240" w:lineRule="auto"/>
              <w:rPr>
                <w:rFonts w:ascii="Times New Roman" w:hAnsi="Times New Roman"/>
                <w:b/>
                <w:sz w:val="24"/>
                <w:szCs w:val="24"/>
              </w:rPr>
            </w:pPr>
          </w:p>
        </w:tc>
        <w:tc>
          <w:tcPr>
            <w:tcW w:w="2647" w:type="pct"/>
          </w:tcPr>
          <w:p w14:paraId="72804309" w14:textId="77777777" w:rsidR="00E03193" w:rsidRPr="00E03193" w:rsidRDefault="00E03193" w:rsidP="00DD3A40">
            <w:pPr>
              <w:spacing w:after="0" w:line="240" w:lineRule="auto"/>
              <w:contextualSpacing/>
              <w:rPr>
                <w:rFonts w:ascii="Times New Roman" w:hAnsi="Times New Roman"/>
                <w:sz w:val="24"/>
                <w:szCs w:val="24"/>
              </w:rPr>
            </w:pPr>
            <w:r w:rsidRPr="00E03193">
              <w:rPr>
                <w:rFonts w:ascii="Times New Roman" w:hAnsi="Times New Roman"/>
                <w:sz w:val="24"/>
                <w:szCs w:val="24"/>
              </w:rPr>
              <w:t>Практическое занятие № 1. Техника безопасности по лёгкой атлетике. Обучение технике низкого, высокого старта. Обучение прыжку в длину с места, с разбега, тройному прыжку</w:t>
            </w:r>
          </w:p>
        </w:tc>
        <w:tc>
          <w:tcPr>
            <w:tcW w:w="721" w:type="pct"/>
            <w:vAlign w:val="center"/>
          </w:tcPr>
          <w:p w14:paraId="3D98A250" w14:textId="77777777" w:rsidR="00E03193" w:rsidRPr="00E03193" w:rsidRDefault="00E03193" w:rsidP="00DD3A40">
            <w:pPr>
              <w:spacing w:after="0" w:line="240" w:lineRule="auto"/>
              <w:contextualSpacing/>
              <w:jc w:val="center"/>
              <w:rPr>
                <w:rFonts w:ascii="Times New Roman" w:hAnsi="Times New Roman"/>
                <w:sz w:val="24"/>
                <w:szCs w:val="24"/>
              </w:rPr>
            </w:pPr>
          </w:p>
        </w:tc>
        <w:tc>
          <w:tcPr>
            <w:tcW w:w="774" w:type="pct"/>
            <w:vMerge/>
          </w:tcPr>
          <w:p w14:paraId="23979C39" w14:textId="77777777" w:rsidR="00E03193" w:rsidRPr="00E03193" w:rsidRDefault="00E03193" w:rsidP="00DD3A40">
            <w:pPr>
              <w:spacing w:after="0" w:line="240" w:lineRule="auto"/>
              <w:rPr>
                <w:rFonts w:ascii="Times New Roman" w:hAnsi="Times New Roman"/>
                <w:sz w:val="24"/>
                <w:szCs w:val="24"/>
              </w:rPr>
            </w:pPr>
          </w:p>
        </w:tc>
      </w:tr>
      <w:tr w:rsidR="00E03193" w:rsidRPr="00E03193" w14:paraId="2F02D42D" w14:textId="77777777" w:rsidTr="00DD3A40">
        <w:trPr>
          <w:trHeight w:val="20"/>
          <w:jc w:val="center"/>
        </w:trPr>
        <w:tc>
          <w:tcPr>
            <w:tcW w:w="858" w:type="pct"/>
            <w:vMerge/>
            <w:hideMark/>
          </w:tcPr>
          <w:p w14:paraId="60F7D36C" w14:textId="77777777" w:rsidR="00E03193" w:rsidRPr="00E03193" w:rsidRDefault="00E03193" w:rsidP="00DD3A40">
            <w:pPr>
              <w:spacing w:after="0" w:line="240" w:lineRule="auto"/>
              <w:rPr>
                <w:rFonts w:ascii="Times New Roman" w:hAnsi="Times New Roman"/>
                <w:b/>
                <w:sz w:val="24"/>
                <w:szCs w:val="24"/>
              </w:rPr>
            </w:pPr>
          </w:p>
        </w:tc>
        <w:tc>
          <w:tcPr>
            <w:tcW w:w="2647" w:type="pct"/>
          </w:tcPr>
          <w:p w14:paraId="1E76B027" w14:textId="77777777" w:rsidR="00E03193" w:rsidRPr="00E03193" w:rsidRDefault="00E03193" w:rsidP="00DD3A40">
            <w:pPr>
              <w:numPr>
                <w:ilvl w:val="12"/>
                <w:numId w:val="0"/>
              </w:numPr>
              <w:shd w:val="clear" w:color="auto" w:fill="FFFFFF"/>
              <w:spacing w:after="0" w:line="240" w:lineRule="auto"/>
              <w:contextualSpacing/>
              <w:rPr>
                <w:rFonts w:ascii="Times New Roman" w:hAnsi="Times New Roman"/>
                <w:sz w:val="24"/>
                <w:szCs w:val="24"/>
              </w:rPr>
            </w:pPr>
            <w:r w:rsidRPr="00E03193">
              <w:rPr>
                <w:rFonts w:ascii="Times New Roman" w:hAnsi="Times New Roman"/>
                <w:sz w:val="24"/>
                <w:szCs w:val="24"/>
              </w:rPr>
              <w:t>Практическое занятие № 2. Обучение технике бега на короткие дистанции. Развитие быстроты. Разучивание специальных упражнений легкоатлетов</w:t>
            </w:r>
          </w:p>
        </w:tc>
        <w:tc>
          <w:tcPr>
            <w:tcW w:w="721" w:type="pct"/>
            <w:vAlign w:val="center"/>
          </w:tcPr>
          <w:p w14:paraId="4A507A72" w14:textId="77777777" w:rsidR="00E03193" w:rsidRPr="00E03193" w:rsidRDefault="00E03193" w:rsidP="00DD3A40">
            <w:pPr>
              <w:spacing w:after="0" w:line="240" w:lineRule="auto"/>
              <w:contextualSpacing/>
              <w:jc w:val="center"/>
              <w:rPr>
                <w:rFonts w:ascii="Times New Roman" w:hAnsi="Times New Roman"/>
                <w:bCs/>
                <w:sz w:val="24"/>
                <w:szCs w:val="24"/>
              </w:rPr>
            </w:pPr>
          </w:p>
        </w:tc>
        <w:tc>
          <w:tcPr>
            <w:tcW w:w="774" w:type="pct"/>
            <w:vMerge/>
          </w:tcPr>
          <w:p w14:paraId="0C763CB0" w14:textId="77777777" w:rsidR="00E03193" w:rsidRPr="00E03193" w:rsidRDefault="00E03193" w:rsidP="00DD3A40">
            <w:pPr>
              <w:spacing w:after="0" w:line="240" w:lineRule="auto"/>
              <w:rPr>
                <w:rFonts w:ascii="Times New Roman" w:hAnsi="Times New Roman"/>
                <w:sz w:val="24"/>
                <w:szCs w:val="24"/>
              </w:rPr>
            </w:pPr>
          </w:p>
        </w:tc>
      </w:tr>
      <w:tr w:rsidR="00E03193" w:rsidRPr="00E03193" w14:paraId="5737852C" w14:textId="77777777" w:rsidTr="00DD3A40">
        <w:trPr>
          <w:trHeight w:val="20"/>
          <w:jc w:val="center"/>
        </w:trPr>
        <w:tc>
          <w:tcPr>
            <w:tcW w:w="858" w:type="pct"/>
            <w:vMerge/>
            <w:hideMark/>
          </w:tcPr>
          <w:p w14:paraId="1A928A95" w14:textId="77777777" w:rsidR="00E03193" w:rsidRPr="00E03193" w:rsidRDefault="00E03193" w:rsidP="00DD3A40">
            <w:pPr>
              <w:spacing w:after="0" w:line="240" w:lineRule="auto"/>
              <w:rPr>
                <w:rFonts w:ascii="Times New Roman" w:hAnsi="Times New Roman"/>
                <w:b/>
                <w:bCs/>
                <w:sz w:val="24"/>
                <w:szCs w:val="24"/>
              </w:rPr>
            </w:pPr>
          </w:p>
        </w:tc>
        <w:tc>
          <w:tcPr>
            <w:tcW w:w="2647" w:type="pct"/>
          </w:tcPr>
          <w:p w14:paraId="02DB2D81" w14:textId="77777777" w:rsidR="00E03193" w:rsidRPr="00E03193" w:rsidRDefault="00E03193" w:rsidP="00DD3A40">
            <w:pPr>
              <w:spacing w:after="0" w:line="240" w:lineRule="auto"/>
              <w:contextualSpacing/>
              <w:rPr>
                <w:rFonts w:ascii="Times New Roman" w:hAnsi="Times New Roman"/>
                <w:bCs/>
                <w:spacing w:val="-3"/>
                <w:sz w:val="24"/>
                <w:szCs w:val="24"/>
              </w:rPr>
            </w:pPr>
            <w:r w:rsidRPr="00E03193">
              <w:rPr>
                <w:rFonts w:ascii="Times New Roman" w:hAnsi="Times New Roman"/>
                <w:bCs/>
                <w:spacing w:val="-3"/>
                <w:sz w:val="24"/>
                <w:szCs w:val="24"/>
              </w:rPr>
              <w:t>Практическое занятие № 3. Обучение технике стартового разгона и финиширования. Бег 30, 60, 100 метров</w:t>
            </w:r>
          </w:p>
        </w:tc>
        <w:tc>
          <w:tcPr>
            <w:tcW w:w="721" w:type="pct"/>
            <w:vAlign w:val="center"/>
          </w:tcPr>
          <w:p w14:paraId="2D6D6A42" w14:textId="77777777" w:rsidR="00E03193" w:rsidRPr="00E03193" w:rsidRDefault="00E03193" w:rsidP="00DD3A40">
            <w:pPr>
              <w:spacing w:after="0" w:line="240" w:lineRule="auto"/>
              <w:contextualSpacing/>
              <w:jc w:val="center"/>
              <w:rPr>
                <w:rFonts w:ascii="Times New Roman" w:hAnsi="Times New Roman"/>
                <w:sz w:val="24"/>
                <w:szCs w:val="24"/>
              </w:rPr>
            </w:pPr>
          </w:p>
        </w:tc>
        <w:tc>
          <w:tcPr>
            <w:tcW w:w="774" w:type="pct"/>
            <w:vMerge/>
          </w:tcPr>
          <w:p w14:paraId="599228E3" w14:textId="77777777" w:rsidR="00E03193" w:rsidRPr="00E03193" w:rsidRDefault="00E03193" w:rsidP="00DD3A40">
            <w:pPr>
              <w:spacing w:after="0" w:line="240" w:lineRule="auto"/>
              <w:rPr>
                <w:rFonts w:ascii="Times New Roman" w:hAnsi="Times New Roman"/>
                <w:sz w:val="24"/>
                <w:szCs w:val="24"/>
              </w:rPr>
            </w:pPr>
          </w:p>
        </w:tc>
      </w:tr>
      <w:tr w:rsidR="00E03193" w:rsidRPr="00E03193" w14:paraId="265EA0AC" w14:textId="77777777" w:rsidTr="00DD3A40">
        <w:trPr>
          <w:trHeight w:val="20"/>
          <w:jc w:val="center"/>
        </w:trPr>
        <w:tc>
          <w:tcPr>
            <w:tcW w:w="858" w:type="pct"/>
            <w:vMerge/>
            <w:hideMark/>
          </w:tcPr>
          <w:p w14:paraId="07FCDABB" w14:textId="77777777" w:rsidR="00E03193" w:rsidRPr="00E03193" w:rsidRDefault="00E03193" w:rsidP="00DD3A40">
            <w:pPr>
              <w:spacing w:after="0" w:line="240" w:lineRule="auto"/>
              <w:rPr>
                <w:rFonts w:ascii="Times New Roman" w:hAnsi="Times New Roman"/>
                <w:b/>
                <w:bCs/>
                <w:sz w:val="24"/>
                <w:szCs w:val="24"/>
              </w:rPr>
            </w:pPr>
          </w:p>
        </w:tc>
        <w:tc>
          <w:tcPr>
            <w:tcW w:w="2647" w:type="pct"/>
            <w:hideMark/>
          </w:tcPr>
          <w:p w14:paraId="0A5FE113" w14:textId="77777777" w:rsidR="00E03193" w:rsidRPr="00E03193" w:rsidRDefault="00E03193" w:rsidP="00DD3A40">
            <w:pPr>
              <w:spacing w:after="0" w:line="240" w:lineRule="auto"/>
              <w:contextualSpacing/>
              <w:rPr>
                <w:rFonts w:ascii="Times New Roman" w:hAnsi="Times New Roman"/>
                <w:spacing w:val="-1"/>
                <w:sz w:val="24"/>
                <w:szCs w:val="24"/>
              </w:rPr>
            </w:pPr>
            <w:r w:rsidRPr="00E03193">
              <w:rPr>
                <w:rFonts w:ascii="Times New Roman" w:hAnsi="Times New Roman"/>
                <w:spacing w:val="-1"/>
                <w:sz w:val="24"/>
                <w:szCs w:val="24"/>
              </w:rPr>
              <w:t>Практическое занятие № 4. Скоростно-силовая подготовка. Длительный бег. Развитие выносливости. Кроссовый бег 1000 метров</w:t>
            </w:r>
          </w:p>
        </w:tc>
        <w:tc>
          <w:tcPr>
            <w:tcW w:w="721" w:type="pct"/>
            <w:vAlign w:val="center"/>
          </w:tcPr>
          <w:p w14:paraId="1B4A3EAA" w14:textId="77777777" w:rsidR="00E03193" w:rsidRPr="00E03193" w:rsidRDefault="00E03193" w:rsidP="00DD3A40">
            <w:pPr>
              <w:spacing w:after="0" w:line="240" w:lineRule="auto"/>
              <w:contextualSpacing/>
              <w:jc w:val="center"/>
              <w:rPr>
                <w:rFonts w:ascii="Times New Roman" w:hAnsi="Times New Roman"/>
                <w:sz w:val="24"/>
                <w:szCs w:val="24"/>
              </w:rPr>
            </w:pPr>
          </w:p>
        </w:tc>
        <w:tc>
          <w:tcPr>
            <w:tcW w:w="774" w:type="pct"/>
            <w:vMerge/>
          </w:tcPr>
          <w:p w14:paraId="0A52D268" w14:textId="77777777" w:rsidR="00E03193" w:rsidRPr="00E03193" w:rsidRDefault="00E03193" w:rsidP="00DD3A40">
            <w:pPr>
              <w:spacing w:after="0" w:line="240" w:lineRule="auto"/>
              <w:rPr>
                <w:rFonts w:ascii="Times New Roman" w:hAnsi="Times New Roman"/>
                <w:sz w:val="24"/>
                <w:szCs w:val="24"/>
              </w:rPr>
            </w:pPr>
          </w:p>
        </w:tc>
      </w:tr>
      <w:tr w:rsidR="00E03193" w:rsidRPr="00E03193" w14:paraId="4F6B895C" w14:textId="77777777" w:rsidTr="00DD3A40">
        <w:trPr>
          <w:trHeight w:val="20"/>
          <w:jc w:val="center"/>
        </w:trPr>
        <w:tc>
          <w:tcPr>
            <w:tcW w:w="858" w:type="pct"/>
            <w:vMerge/>
            <w:tcBorders>
              <w:bottom w:val="single" w:sz="4" w:space="0" w:color="auto"/>
            </w:tcBorders>
          </w:tcPr>
          <w:p w14:paraId="1746A580" w14:textId="77777777" w:rsidR="00E03193" w:rsidRPr="00E03193" w:rsidRDefault="00E03193" w:rsidP="00DD3A40">
            <w:pPr>
              <w:spacing w:after="0" w:line="240" w:lineRule="auto"/>
              <w:rPr>
                <w:rFonts w:ascii="Times New Roman" w:hAnsi="Times New Roman"/>
                <w:b/>
                <w:bCs/>
                <w:sz w:val="24"/>
                <w:szCs w:val="24"/>
              </w:rPr>
            </w:pPr>
          </w:p>
        </w:tc>
        <w:tc>
          <w:tcPr>
            <w:tcW w:w="2647" w:type="pct"/>
          </w:tcPr>
          <w:p w14:paraId="0C47F020" w14:textId="77777777" w:rsidR="00E03193" w:rsidRPr="00E03193" w:rsidRDefault="00E03193" w:rsidP="00DD3A40">
            <w:pPr>
              <w:spacing w:after="0" w:line="240" w:lineRule="auto"/>
              <w:contextualSpacing/>
              <w:rPr>
                <w:rFonts w:ascii="Times New Roman" w:hAnsi="Times New Roman"/>
                <w:b/>
                <w:bCs/>
                <w:spacing w:val="-1"/>
                <w:sz w:val="24"/>
                <w:szCs w:val="24"/>
              </w:rPr>
            </w:pPr>
            <w:r w:rsidRPr="00E03193">
              <w:rPr>
                <w:rFonts w:ascii="Times New Roman" w:hAnsi="Times New Roman"/>
                <w:b/>
                <w:bCs/>
                <w:spacing w:val="-1"/>
                <w:sz w:val="24"/>
                <w:szCs w:val="24"/>
              </w:rPr>
              <w:t>Самостоятельная работа обучающихся</w:t>
            </w:r>
          </w:p>
        </w:tc>
        <w:tc>
          <w:tcPr>
            <w:tcW w:w="721" w:type="pct"/>
            <w:vAlign w:val="center"/>
          </w:tcPr>
          <w:p w14:paraId="3ED3C02F" w14:textId="77777777" w:rsidR="00E03193" w:rsidRPr="00E03193" w:rsidRDefault="00E03193" w:rsidP="00DD3A40">
            <w:pPr>
              <w:spacing w:after="0" w:line="240" w:lineRule="auto"/>
              <w:contextualSpacing/>
              <w:jc w:val="center"/>
              <w:rPr>
                <w:rFonts w:ascii="Times New Roman" w:hAnsi="Times New Roman"/>
                <w:sz w:val="24"/>
                <w:szCs w:val="24"/>
              </w:rPr>
            </w:pPr>
          </w:p>
        </w:tc>
        <w:tc>
          <w:tcPr>
            <w:tcW w:w="774" w:type="pct"/>
          </w:tcPr>
          <w:p w14:paraId="5C80ACA1" w14:textId="77777777" w:rsidR="00E03193" w:rsidRPr="00E03193" w:rsidRDefault="00E03193" w:rsidP="00DD3A40">
            <w:pPr>
              <w:spacing w:after="0" w:line="240" w:lineRule="auto"/>
              <w:rPr>
                <w:rFonts w:ascii="Times New Roman" w:hAnsi="Times New Roman"/>
                <w:sz w:val="24"/>
                <w:szCs w:val="24"/>
              </w:rPr>
            </w:pPr>
          </w:p>
        </w:tc>
      </w:tr>
      <w:tr w:rsidR="00E03193" w:rsidRPr="00E03193" w14:paraId="25733823" w14:textId="77777777" w:rsidTr="00DD3A40">
        <w:trPr>
          <w:trHeight w:val="20"/>
          <w:jc w:val="center"/>
        </w:trPr>
        <w:tc>
          <w:tcPr>
            <w:tcW w:w="858" w:type="pct"/>
            <w:vMerge w:val="restart"/>
          </w:tcPr>
          <w:p w14:paraId="6B816556" w14:textId="77777777" w:rsidR="00E03193" w:rsidRPr="00E03193" w:rsidRDefault="00E03193" w:rsidP="00DD3A40">
            <w:pPr>
              <w:spacing w:after="0" w:line="240" w:lineRule="auto"/>
              <w:rPr>
                <w:rFonts w:ascii="Times New Roman" w:hAnsi="Times New Roman"/>
                <w:b/>
                <w:bCs/>
                <w:sz w:val="24"/>
                <w:szCs w:val="24"/>
              </w:rPr>
            </w:pPr>
            <w:r w:rsidRPr="00E03193">
              <w:rPr>
                <w:rFonts w:ascii="Times New Roman" w:hAnsi="Times New Roman"/>
                <w:b/>
                <w:bCs/>
                <w:sz w:val="24"/>
                <w:szCs w:val="24"/>
              </w:rPr>
              <w:t xml:space="preserve">Тема 2.2. </w:t>
            </w:r>
          </w:p>
          <w:p w14:paraId="5E19890E" w14:textId="77777777" w:rsidR="00E03193" w:rsidRPr="00E03193" w:rsidRDefault="00E03193" w:rsidP="00DD3A40">
            <w:pPr>
              <w:spacing w:after="0" w:line="240" w:lineRule="auto"/>
              <w:rPr>
                <w:rFonts w:ascii="Times New Roman" w:hAnsi="Times New Roman"/>
                <w:sz w:val="24"/>
                <w:szCs w:val="24"/>
              </w:rPr>
            </w:pPr>
            <w:r w:rsidRPr="00E03193">
              <w:rPr>
                <w:rFonts w:ascii="Times New Roman" w:hAnsi="Times New Roman"/>
                <w:sz w:val="24"/>
                <w:szCs w:val="24"/>
              </w:rPr>
              <w:t>Профессионально-прикладная физическая подготовка</w:t>
            </w:r>
          </w:p>
        </w:tc>
        <w:tc>
          <w:tcPr>
            <w:tcW w:w="2647" w:type="pct"/>
          </w:tcPr>
          <w:p w14:paraId="14ABBED2" w14:textId="77777777" w:rsidR="00E03193" w:rsidRPr="00E03193" w:rsidRDefault="00E03193" w:rsidP="00DD3A40">
            <w:pPr>
              <w:numPr>
                <w:ilvl w:val="12"/>
                <w:numId w:val="0"/>
              </w:numPr>
              <w:shd w:val="clear" w:color="auto" w:fill="FFFFFF"/>
              <w:spacing w:after="0" w:line="240" w:lineRule="auto"/>
              <w:contextualSpacing/>
              <w:rPr>
                <w:rFonts w:ascii="Times New Roman" w:hAnsi="Times New Roman"/>
                <w:spacing w:val="-3"/>
                <w:sz w:val="24"/>
                <w:szCs w:val="24"/>
              </w:rPr>
            </w:pPr>
            <w:r w:rsidRPr="00E03193">
              <w:rPr>
                <w:rFonts w:ascii="Times New Roman" w:hAnsi="Times New Roman"/>
                <w:b/>
                <w:spacing w:val="-3"/>
                <w:sz w:val="24"/>
                <w:szCs w:val="24"/>
              </w:rPr>
              <w:t>Содержание</w:t>
            </w:r>
          </w:p>
        </w:tc>
        <w:tc>
          <w:tcPr>
            <w:tcW w:w="721" w:type="pct"/>
            <w:vAlign w:val="center"/>
          </w:tcPr>
          <w:p w14:paraId="1BC444E0" w14:textId="77777777" w:rsidR="00E03193" w:rsidRPr="00E03193" w:rsidRDefault="00E03193" w:rsidP="00DD3A40">
            <w:pPr>
              <w:spacing w:after="0" w:line="240" w:lineRule="auto"/>
              <w:contextualSpacing/>
              <w:jc w:val="center"/>
              <w:rPr>
                <w:rFonts w:ascii="Times New Roman" w:hAnsi="Times New Roman"/>
                <w:b/>
                <w:sz w:val="24"/>
                <w:szCs w:val="24"/>
              </w:rPr>
            </w:pPr>
          </w:p>
        </w:tc>
        <w:tc>
          <w:tcPr>
            <w:tcW w:w="774" w:type="pct"/>
            <w:vMerge w:val="restart"/>
          </w:tcPr>
          <w:p w14:paraId="5392FCE5" w14:textId="77777777" w:rsidR="00E03193" w:rsidRPr="00E03193" w:rsidRDefault="00E03193" w:rsidP="00DD3A40">
            <w:pPr>
              <w:spacing w:after="0" w:line="240" w:lineRule="auto"/>
              <w:rPr>
                <w:rFonts w:ascii="Times New Roman" w:eastAsia="Calibri" w:hAnsi="Times New Roman"/>
                <w:spacing w:val="2"/>
                <w:sz w:val="24"/>
                <w:szCs w:val="24"/>
                <w:shd w:val="clear" w:color="auto" w:fill="FFFFFF"/>
              </w:rPr>
            </w:pPr>
            <w:r w:rsidRPr="00E03193">
              <w:rPr>
                <w:rFonts w:ascii="Times New Roman" w:eastAsia="Calibri" w:hAnsi="Times New Roman"/>
                <w:spacing w:val="2"/>
                <w:sz w:val="24"/>
                <w:szCs w:val="24"/>
                <w:shd w:val="clear" w:color="auto" w:fill="FFFFFF"/>
              </w:rPr>
              <w:t>ОК 04</w:t>
            </w:r>
          </w:p>
          <w:p w14:paraId="48FCCDE2" w14:textId="77777777" w:rsidR="00E03193" w:rsidRPr="00E03193" w:rsidRDefault="00E03193" w:rsidP="00DD3A40">
            <w:pPr>
              <w:spacing w:after="0" w:line="240" w:lineRule="auto"/>
              <w:rPr>
                <w:rFonts w:ascii="Times New Roman" w:hAnsi="Times New Roman"/>
                <w:sz w:val="24"/>
                <w:szCs w:val="24"/>
              </w:rPr>
            </w:pPr>
            <w:r w:rsidRPr="00E03193">
              <w:rPr>
                <w:rFonts w:ascii="Times New Roman" w:eastAsia="Calibri" w:hAnsi="Times New Roman"/>
                <w:spacing w:val="2"/>
                <w:sz w:val="24"/>
                <w:szCs w:val="24"/>
                <w:shd w:val="clear" w:color="auto" w:fill="FFFFFF"/>
              </w:rPr>
              <w:t>ОК 08</w:t>
            </w:r>
          </w:p>
        </w:tc>
      </w:tr>
      <w:tr w:rsidR="00E03193" w:rsidRPr="00E03193" w14:paraId="3C185736" w14:textId="77777777" w:rsidTr="00DD3A40">
        <w:trPr>
          <w:trHeight w:val="20"/>
          <w:jc w:val="center"/>
        </w:trPr>
        <w:tc>
          <w:tcPr>
            <w:tcW w:w="858" w:type="pct"/>
            <w:vMerge/>
          </w:tcPr>
          <w:p w14:paraId="503D52CF"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tcPr>
          <w:p w14:paraId="5B9E9C99" w14:textId="77777777" w:rsidR="00E03193" w:rsidRPr="00E03193" w:rsidRDefault="00E03193" w:rsidP="00DD3A40">
            <w:pPr>
              <w:numPr>
                <w:ilvl w:val="12"/>
                <w:numId w:val="0"/>
              </w:numPr>
              <w:shd w:val="clear" w:color="auto" w:fill="FFFFFF"/>
              <w:spacing w:after="0" w:line="240" w:lineRule="auto"/>
              <w:contextualSpacing/>
              <w:rPr>
                <w:rFonts w:ascii="Times New Roman" w:hAnsi="Times New Roman"/>
                <w:bCs/>
                <w:spacing w:val="-3"/>
                <w:sz w:val="24"/>
                <w:szCs w:val="24"/>
              </w:rPr>
            </w:pPr>
            <w:r w:rsidRPr="00E03193">
              <w:rPr>
                <w:rFonts w:ascii="Times New Roman" w:hAnsi="Times New Roman"/>
                <w:bCs/>
                <w:spacing w:val="-3"/>
                <w:sz w:val="24"/>
                <w:szCs w:val="24"/>
              </w:rPr>
              <w:t>Прикладная значимость рекомендованных видов спорта, специальных комплексов упражнений. Необходимые меры безопасности и сохранения здоровья. Знакомство с комплексом ГТО и выбор дополнительных видов спорта для сдачи нормативов комплекса ГТО</w:t>
            </w:r>
          </w:p>
        </w:tc>
        <w:tc>
          <w:tcPr>
            <w:tcW w:w="721" w:type="pct"/>
            <w:vAlign w:val="center"/>
          </w:tcPr>
          <w:p w14:paraId="6EEA8BC5" w14:textId="77777777" w:rsidR="00E03193" w:rsidRPr="00E03193" w:rsidRDefault="00E03193" w:rsidP="00DD3A40">
            <w:pPr>
              <w:spacing w:after="0" w:line="240" w:lineRule="auto"/>
              <w:contextualSpacing/>
              <w:jc w:val="center"/>
              <w:rPr>
                <w:rFonts w:ascii="Times New Roman" w:hAnsi="Times New Roman"/>
                <w:sz w:val="24"/>
                <w:szCs w:val="24"/>
              </w:rPr>
            </w:pPr>
          </w:p>
        </w:tc>
        <w:tc>
          <w:tcPr>
            <w:tcW w:w="774" w:type="pct"/>
            <w:vMerge/>
          </w:tcPr>
          <w:p w14:paraId="3700FDE0" w14:textId="77777777" w:rsidR="00E03193" w:rsidRPr="00E03193" w:rsidRDefault="00E03193" w:rsidP="00DD3A40">
            <w:pPr>
              <w:spacing w:after="0" w:line="240" w:lineRule="auto"/>
              <w:rPr>
                <w:rFonts w:ascii="Times New Roman" w:hAnsi="Times New Roman"/>
                <w:sz w:val="24"/>
                <w:szCs w:val="24"/>
              </w:rPr>
            </w:pPr>
          </w:p>
        </w:tc>
      </w:tr>
      <w:tr w:rsidR="00E03193" w:rsidRPr="00E03193" w14:paraId="1E70F7CC" w14:textId="77777777" w:rsidTr="00DD3A40">
        <w:trPr>
          <w:trHeight w:val="20"/>
          <w:jc w:val="center"/>
        </w:trPr>
        <w:tc>
          <w:tcPr>
            <w:tcW w:w="858" w:type="pct"/>
            <w:vMerge/>
          </w:tcPr>
          <w:p w14:paraId="0CD68E7C"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tcPr>
          <w:p w14:paraId="1E24D2B0" w14:textId="77777777" w:rsidR="00E03193" w:rsidRPr="00E03193" w:rsidRDefault="00E03193" w:rsidP="00DD3A40">
            <w:pPr>
              <w:numPr>
                <w:ilvl w:val="12"/>
                <w:numId w:val="0"/>
              </w:numPr>
              <w:shd w:val="clear" w:color="auto" w:fill="FFFFFF"/>
              <w:spacing w:after="0" w:line="240" w:lineRule="auto"/>
              <w:contextualSpacing/>
              <w:rPr>
                <w:rFonts w:ascii="Times New Roman" w:hAnsi="Times New Roman"/>
                <w:b/>
                <w:spacing w:val="-3"/>
                <w:sz w:val="24"/>
                <w:szCs w:val="24"/>
              </w:rPr>
            </w:pPr>
            <w:r w:rsidRPr="00E03193">
              <w:rPr>
                <w:rFonts w:ascii="Times New Roman" w:hAnsi="Times New Roman"/>
                <w:b/>
                <w:spacing w:val="-3"/>
                <w:sz w:val="24"/>
                <w:szCs w:val="24"/>
              </w:rPr>
              <w:t>В том числе практических занятий</w:t>
            </w:r>
          </w:p>
        </w:tc>
        <w:tc>
          <w:tcPr>
            <w:tcW w:w="721" w:type="pct"/>
            <w:vAlign w:val="center"/>
          </w:tcPr>
          <w:p w14:paraId="05B360CA" w14:textId="77777777" w:rsidR="00E03193" w:rsidRPr="00E03193" w:rsidRDefault="00E03193" w:rsidP="00DD3A40">
            <w:pPr>
              <w:spacing w:after="0" w:line="240" w:lineRule="auto"/>
              <w:contextualSpacing/>
              <w:jc w:val="center"/>
              <w:rPr>
                <w:rFonts w:ascii="Times New Roman" w:hAnsi="Times New Roman"/>
                <w:b/>
                <w:bCs/>
                <w:sz w:val="24"/>
                <w:szCs w:val="24"/>
              </w:rPr>
            </w:pPr>
          </w:p>
        </w:tc>
        <w:tc>
          <w:tcPr>
            <w:tcW w:w="774" w:type="pct"/>
            <w:vMerge w:val="restart"/>
          </w:tcPr>
          <w:p w14:paraId="4D94D75C" w14:textId="77777777" w:rsidR="00E03193" w:rsidRPr="00E03193" w:rsidRDefault="00E03193" w:rsidP="00DD3A40">
            <w:pPr>
              <w:spacing w:after="0" w:line="240" w:lineRule="auto"/>
              <w:rPr>
                <w:rFonts w:ascii="Times New Roman" w:hAnsi="Times New Roman"/>
                <w:sz w:val="24"/>
                <w:szCs w:val="24"/>
              </w:rPr>
            </w:pPr>
            <w:r w:rsidRPr="00E03193">
              <w:rPr>
                <w:rFonts w:ascii="Times New Roman" w:hAnsi="Times New Roman"/>
                <w:sz w:val="24"/>
                <w:szCs w:val="24"/>
              </w:rPr>
              <w:t>ОК 04</w:t>
            </w:r>
          </w:p>
          <w:p w14:paraId="6216C42E" w14:textId="77777777" w:rsidR="00E03193" w:rsidRPr="00E03193" w:rsidRDefault="00E03193" w:rsidP="00DD3A40">
            <w:pPr>
              <w:spacing w:after="0" w:line="240" w:lineRule="auto"/>
              <w:rPr>
                <w:rFonts w:ascii="Times New Roman" w:hAnsi="Times New Roman"/>
                <w:sz w:val="24"/>
                <w:szCs w:val="24"/>
              </w:rPr>
            </w:pPr>
            <w:r w:rsidRPr="00E03193">
              <w:rPr>
                <w:rFonts w:ascii="Times New Roman" w:hAnsi="Times New Roman"/>
                <w:sz w:val="24"/>
                <w:szCs w:val="24"/>
              </w:rPr>
              <w:t>ОК 08</w:t>
            </w:r>
          </w:p>
        </w:tc>
      </w:tr>
      <w:tr w:rsidR="00E03193" w:rsidRPr="00E03193" w14:paraId="6121A2C0" w14:textId="77777777" w:rsidTr="00DD3A40">
        <w:trPr>
          <w:trHeight w:val="20"/>
          <w:jc w:val="center"/>
        </w:trPr>
        <w:tc>
          <w:tcPr>
            <w:tcW w:w="858" w:type="pct"/>
            <w:vMerge/>
          </w:tcPr>
          <w:p w14:paraId="6EDF13D7"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tcPr>
          <w:p w14:paraId="7F090AEC" w14:textId="77777777" w:rsidR="00E03193" w:rsidRPr="00E03193" w:rsidRDefault="00E03193" w:rsidP="00DD3A40">
            <w:pPr>
              <w:numPr>
                <w:ilvl w:val="12"/>
                <w:numId w:val="0"/>
              </w:numPr>
              <w:shd w:val="clear" w:color="auto" w:fill="FFFFFF"/>
              <w:spacing w:after="0" w:line="240" w:lineRule="auto"/>
              <w:contextualSpacing/>
              <w:rPr>
                <w:rFonts w:ascii="Times New Roman" w:hAnsi="Times New Roman"/>
                <w:bCs/>
                <w:spacing w:val="-3"/>
                <w:sz w:val="24"/>
                <w:szCs w:val="24"/>
              </w:rPr>
            </w:pPr>
            <w:r w:rsidRPr="00E03193">
              <w:rPr>
                <w:rFonts w:ascii="Times New Roman" w:hAnsi="Times New Roman"/>
                <w:bCs/>
                <w:spacing w:val="-3"/>
                <w:sz w:val="24"/>
                <w:szCs w:val="24"/>
              </w:rPr>
              <w:t>Практическое занятие № 5. Выполнение комплекса упражнений гигиенической утренней гимнастики с учетом профессиональных особенностей труда</w:t>
            </w:r>
          </w:p>
        </w:tc>
        <w:tc>
          <w:tcPr>
            <w:tcW w:w="721" w:type="pct"/>
            <w:vAlign w:val="center"/>
          </w:tcPr>
          <w:p w14:paraId="18F50EA0" w14:textId="77777777" w:rsidR="00E03193" w:rsidRPr="00E03193" w:rsidRDefault="00E03193" w:rsidP="00DD3A40">
            <w:pPr>
              <w:spacing w:after="0" w:line="240" w:lineRule="auto"/>
              <w:contextualSpacing/>
              <w:jc w:val="center"/>
              <w:rPr>
                <w:rFonts w:ascii="Times New Roman" w:hAnsi="Times New Roman"/>
                <w:sz w:val="24"/>
                <w:szCs w:val="24"/>
              </w:rPr>
            </w:pPr>
          </w:p>
        </w:tc>
        <w:tc>
          <w:tcPr>
            <w:tcW w:w="774" w:type="pct"/>
            <w:vMerge/>
          </w:tcPr>
          <w:p w14:paraId="0C3ED297" w14:textId="77777777" w:rsidR="00E03193" w:rsidRPr="00E03193" w:rsidRDefault="00E03193" w:rsidP="00DD3A40">
            <w:pPr>
              <w:spacing w:after="0" w:line="240" w:lineRule="auto"/>
              <w:rPr>
                <w:rFonts w:ascii="Times New Roman" w:hAnsi="Times New Roman"/>
                <w:sz w:val="24"/>
                <w:szCs w:val="24"/>
              </w:rPr>
            </w:pPr>
          </w:p>
        </w:tc>
      </w:tr>
      <w:tr w:rsidR="00E03193" w:rsidRPr="00E03193" w14:paraId="5C19612D" w14:textId="77777777" w:rsidTr="00DD3A40">
        <w:trPr>
          <w:trHeight w:val="20"/>
          <w:jc w:val="center"/>
        </w:trPr>
        <w:tc>
          <w:tcPr>
            <w:tcW w:w="858" w:type="pct"/>
            <w:vMerge/>
          </w:tcPr>
          <w:p w14:paraId="626D8CEB"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tcPr>
          <w:p w14:paraId="1FC4062A" w14:textId="77777777" w:rsidR="00E03193" w:rsidRPr="00E03193" w:rsidRDefault="00E03193" w:rsidP="00DD3A40">
            <w:pPr>
              <w:numPr>
                <w:ilvl w:val="12"/>
                <w:numId w:val="0"/>
              </w:numPr>
              <w:shd w:val="clear" w:color="auto" w:fill="FFFFFF"/>
              <w:spacing w:after="0" w:line="240" w:lineRule="auto"/>
              <w:contextualSpacing/>
              <w:rPr>
                <w:rFonts w:ascii="Times New Roman" w:hAnsi="Times New Roman"/>
                <w:bCs/>
                <w:spacing w:val="-3"/>
                <w:sz w:val="24"/>
                <w:szCs w:val="24"/>
              </w:rPr>
            </w:pPr>
            <w:r w:rsidRPr="00E03193">
              <w:rPr>
                <w:rFonts w:ascii="Times New Roman" w:hAnsi="Times New Roman"/>
                <w:bCs/>
                <w:spacing w:val="-3"/>
                <w:sz w:val="24"/>
                <w:szCs w:val="24"/>
              </w:rPr>
              <w:t>Практическое занятие № 6. Выполнение комплекса упражнений (вводного, для проведения физкультурной паузы, физкультурной минуты, физкультурного отдыха)</w:t>
            </w:r>
          </w:p>
        </w:tc>
        <w:tc>
          <w:tcPr>
            <w:tcW w:w="721" w:type="pct"/>
            <w:vAlign w:val="center"/>
          </w:tcPr>
          <w:p w14:paraId="3E2D3739" w14:textId="77777777" w:rsidR="00E03193" w:rsidRPr="00E03193" w:rsidRDefault="00E03193" w:rsidP="00DD3A40">
            <w:pPr>
              <w:spacing w:after="0" w:line="240" w:lineRule="auto"/>
              <w:contextualSpacing/>
              <w:jc w:val="center"/>
              <w:rPr>
                <w:rFonts w:ascii="Times New Roman" w:hAnsi="Times New Roman"/>
                <w:sz w:val="24"/>
                <w:szCs w:val="24"/>
              </w:rPr>
            </w:pPr>
          </w:p>
        </w:tc>
        <w:tc>
          <w:tcPr>
            <w:tcW w:w="774" w:type="pct"/>
            <w:vMerge/>
          </w:tcPr>
          <w:p w14:paraId="67AC67DC" w14:textId="77777777" w:rsidR="00E03193" w:rsidRPr="00E03193" w:rsidRDefault="00E03193" w:rsidP="00DD3A40">
            <w:pPr>
              <w:spacing w:after="0" w:line="240" w:lineRule="auto"/>
              <w:rPr>
                <w:rFonts w:ascii="Times New Roman" w:hAnsi="Times New Roman"/>
                <w:sz w:val="24"/>
                <w:szCs w:val="24"/>
              </w:rPr>
            </w:pPr>
          </w:p>
        </w:tc>
      </w:tr>
      <w:tr w:rsidR="00E03193" w:rsidRPr="00E03193" w14:paraId="6B056E0F" w14:textId="77777777" w:rsidTr="00DD3A40">
        <w:trPr>
          <w:trHeight w:val="20"/>
          <w:jc w:val="center"/>
        </w:trPr>
        <w:tc>
          <w:tcPr>
            <w:tcW w:w="858" w:type="pct"/>
            <w:vMerge/>
          </w:tcPr>
          <w:p w14:paraId="54B1D7A9"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tcPr>
          <w:p w14:paraId="45AB3FD7" w14:textId="77777777" w:rsidR="00E03193" w:rsidRPr="00E03193" w:rsidRDefault="00E03193" w:rsidP="00DD3A40">
            <w:pPr>
              <w:numPr>
                <w:ilvl w:val="12"/>
                <w:numId w:val="0"/>
              </w:numPr>
              <w:shd w:val="clear" w:color="auto" w:fill="FFFFFF"/>
              <w:spacing w:after="0" w:line="240" w:lineRule="auto"/>
              <w:contextualSpacing/>
              <w:rPr>
                <w:rFonts w:ascii="Times New Roman" w:hAnsi="Times New Roman"/>
                <w:b/>
                <w:spacing w:val="-3"/>
                <w:sz w:val="24"/>
                <w:szCs w:val="24"/>
              </w:rPr>
            </w:pPr>
            <w:r w:rsidRPr="00E03193">
              <w:rPr>
                <w:rFonts w:ascii="Times New Roman" w:hAnsi="Times New Roman"/>
                <w:bCs/>
                <w:spacing w:val="-3"/>
                <w:sz w:val="24"/>
                <w:szCs w:val="24"/>
              </w:rPr>
              <w:t>Практическое занятие № 7. Выполнение комплекса упражнений, направленных на развитие профессионально значимых физических качеств, прикладных двигательных умений и навыков</w:t>
            </w:r>
          </w:p>
        </w:tc>
        <w:tc>
          <w:tcPr>
            <w:tcW w:w="721" w:type="pct"/>
            <w:vAlign w:val="center"/>
          </w:tcPr>
          <w:p w14:paraId="55BD05F4" w14:textId="77777777" w:rsidR="00E03193" w:rsidRPr="00E03193" w:rsidRDefault="00E03193" w:rsidP="00DD3A40">
            <w:pPr>
              <w:spacing w:after="0" w:line="240" w:lineRule="auto"/>
              <w:contextualSpacing/>
              <w:jc w:val="center"/>
              <w:rPr>
                <w:rFonts w:ascii="Times New Roman" w:hAnsi="Times New Roman"/>
                <w:sz w:val="24"/>
                <w:szCs w:val="24"/>
              </w:rPr>
            </w:pPr>
          </w:p>
        </w:tc>
        <w:tc>
          <w:tcPr>
            <w:tcW w:w="774" w:type="pct"/>
            <w:vMerge/>
          </w:tcPr>
          <w:p w14:paraId="4F9A3C3A" w14:textId="77777777" w:rsidR="00E03193" w:rsidRPr="00E03193" w:rsidRDefault="00E03193" w:rsidP="00DD3A40">
            <w:pPr>
              <w:spacing w:after="0" w:line="240" w:lineRule="auto"/>
              <w:rPr>
                <w:rFonts w:ascii="Times New Roman" w:hAnsi="Times New Roman"/>
                <w:sz w:val="24"/>
                <w:szCs w:val="24"/>
              </w:rPr>
            </w:pPr>
          </w:p>
        </w:tc>
      </w:tr>
      <w:tr w:rsidR="00E03193" w:rsidRPr="00E03193" w14:paraId="7F399900" w14:textId="77777777" w:rsidTr="00DD3A40">
        <w:trPr>
          <w:trHeight w:val="20"/>
          <w:jc w:val="center"/>
        </w:trPr>
        <w:tc>
          <w:tcPr>
            <w:tcW w:w="858" w:type="pct"/>
            <w:vMerge/>
          </w:tcPr>
          <w:p w14:paraId="4A5C325B"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tcPr>
          <w:p w14:paraId="4E049F1B" w14:textId="77777777" w:rsidR="00E03193" w:rsidRPr="00E03193" w:rsidRDefault="00E03193" w:rsidP="00DD3A40">
            <w:pPr>
              <w:numPr>
                <w:ilvl w:val="12"/>
                <w:numId w:val="0"/>
              </w:numPr>
              <w:shd w:val="clear" w:color="auto" w:fill="FFFFFF"/>
              <w:spacing w:after="0" w:line="240" w:lineRule="auto"/>
              <w:contextualSpacing/>
              <w:rPr>
                <w:rFonts w:ascii="Times New Roman" w:hAnsi="Times New Roman"/>
                <w:spacing w:val="1"/>
                <w:sz w:val="24"/>
                <w:szCs w:val="24"/>
              </w:rPr>
            </w:pPr>
            <w:r w:rsidRPr="00E03193">
              <w:rPr>
                <w:rFonts w:ascii="Times New Roman" w:hAnsi="Times New Roman"/>
                <w:spacing w:val="1"/>
                <w:sz w:val="24"/>
                <w:szCs w:val="24"/>
              </w:rPr>
              <w:t>Практическое занятие № 8. Выбор дополнительных видов спорта для сдачи нормативов комплекса ГТО и сдача нормативов комплекса ГТО в зависимости от возрастных требований и ступени</w:t>
            </w:r>
          </w:p>
        </w:tc>
        <w:tc>
          <w:tcPr>
            <w:tcW w:w="721" w:type="pct"/>
            <w:vAlign w:val="center"/>
          </w:tcPr>
          <w:p w14:paraId="2258A4AE" w14:textId="77777777" w:rsidR="00E03193" w:rsidRPr="00E03193" w:rsidRDefault="00E03193" w:rsidP="00DD3A40">
            <w:pPr>
              <w:spacing w:after="0" w:line="240" w:lineRule="auto"/>
              <w:contextualSpacing/>
              <w:jc w:val="center"/>
              <w:rPr>
                <w:rFonts w:ascii="Times New Roman" w:hAnsi="Times New Roman"/>
                <w:sz w:val="24"/>
                <w:szCs w:val="24"/>
              </w:rPr>
            </w:pPr>
          </w:p>
        </w:tc>
        <w:tc>
          <w:tcPr>
            <w:tcW w:w="774" w:type="pct"/>
            <w:vMerge/>
          </w:tcPr>
          <w:p w14:paraId="3DB260D5" w14:textId="77777777" w:rsidR="00E03193" w:rsidRPr="00E03193" w:rsidRDefault="00E03193" w:rsidP="00DD3A40">
            <w:pPr>
              <w:spacing w:after="0" w:line="240" w:lineRule="auto"/>
              <w:rPr>
                <w:rFonts w:ascii="Times New Roman" w:hAnsi="Times New Roman"/>
                <w:sz w:val="24"/>
                <w:szCs w:val="24"/>
              </w:rPr>
            </w:pPr>
          </w:p>
        </w:tc>
      </w:tr>
      <w:tr w:rsidR="00E03193" w:rsidRPr="00E03193" w14:paraId="6954800A" w14:textId="77777777" w:rsidTr="00DD3A40">
        <w:trPr>
          <w:trHeight w:val="20"/>
          <w:jc w:val="center"/>
        </w:trPr>
        <w:tc>
          <w:tcPr>
            <w:tcW w:w="858" w:type="pct"/>
            <w:vMerge/>
            <w:tcBorders>
              <w:bottom w:val="single" w:sz="4" w:space="0" w:color="auto"/>
            </w:tcBorders>
          </w:tcPr>
          <w:p w14:paraId="5FAF9C18"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tcPr>
          <w:p w14:paraId="6F0431BD" w14:textId="77777777" w:rsidR="00E03193" w:rsidRPr="00E03193" w:rsidRDefault="00E03193" w:rsidP="00DD3A40">
            <w:pPr>
              <w:numPr>
                <w:ilvl w:val="12"/>
                <w:numId w:val="0"/>
              </w:numPr>
              <w:shd w:val="clear" w:color="auto" w:fill="FFFFFF"/>
              <w:spacing w:after="0" w:line="240" w:lineRule="auto"/>
              <w:contextualSpacing/>
              <w:rPr>
                <w:rFonts w:ascii="Times New Roman" w:hAnsi="Times New Roman"/>
                <w:b/>
                <w:bCs/>
                <w:spacing w:val="1"/>
                <w:sz w:val="24"/>
                <w:szCs w:val="24"/>
              </w:rPr>
            </w:pPr>
            <w:r w:rsidRPr="00E03193">
              <w:rPr>
                <w:rFonts w:ascii="Times New Roman" w:hAnsi="Times New Roman"/>
                <w:b/>
                <w:bCs/>
                <w:spacing w:val="1"/>
                <w:sz w:val="24"/>
                <w:szCs w:val="24"/>
              </w:rPr>
              <w:t>Самостоятельная работа обучающихся</w:t>
            </w:r>
          </w:p>
        </w:tc>
        <w:tc>
          <w:tcPr>
            <w:tcW w:w="721" w:type="pct"/>
            <w:vAlign w:val="center"/>
          </w:tcPr>
          <w:p w14:paraId="0EF50484" w14:textId="77777777" w:rsidR="00E03193" w:rsidRPr="00E03193" w:rsidRDefault="00E03193" w:rsidP="00DD3A40">
            <w:pPr>
              <w:spacing w:after="0" w:line="240" w:lineRule="auto"/>
              <w:contextualSpacing/>
              <w:jc w:val="center"/>
              <w:rPr>
                <w:rFonts w:ascii="Times New Roman" w:hAnsi="Times New Roman"/>
                <w:sz w:val="24"/>
                <w:szCs w:val="24"/>
              </w:rPr>
            </w:pPr>
          </w:p>
        </w:tc>
        <w:tc>
          <w:tcPr>
            <w:tcW w:w="774" w:type="pct"/>
          </w:tcPr>
          <w:p w14:paraId="68BB024F" w14:textId="77777777" w:rsidR="00E03193" w:rsidRPr="00E03193" w:rsidRDefault="00E03193" w:rsidP="00DD3A40">
            <w:pPr>
              <w:spacing w:after="0" w:line="240" w:lineRule="auto"/>
              <w:rPr>
                <w:rFonts w:ascii="Times New Roman" w:hAnsi="Times New Roman"/>
                <w:sz w:val="24"/>
                <w:szCs w:val="24"/>
              </w:rPr>
            </w:pPr>
          </w:p>
        </w:tc>
      </w:tr>
      <w:tr w:rsidR="00E03193" w:rsidRPr="00E03193" w14:paraId="10505DA9" w14:textId="77777777" w:rsidTr="00DD3A40">
        <w:trPr>
          <w:trHeight w:val="20"/>
          <w:jc w:val="center"/>
        </w:trPr>
        <w:tc>
          <w:tcPr>
            <w:tcW w:w="858" w:type="pct"/>
            <w:vMerge w:val="restart"/>
            <w:tcBorders>
              <w:top w:val="single" w:sz="4" w:space="0" w:color="auto"/>
            </w:tcBorders>
          </w:tcPr>
          <w:p w14:paraId="69C0FCB0" w14:textId="77777777" w:rsidR="00E03193" w:rsidRPr="00E03193" w:rsidRDefault="00E03193" w:rsidP="00DD3A40">
            <w:pPr>
              <w:numPr>
                <w:ilvl w:val="12"/>
                <w:numId w:val="0"/>
              </w:numPr>
              <w:spacing w:after="0" w:line="240" w:lineRule="auto"/>
              <w:rPr>
                <w:rFonts w:ascii="Times New Roman" w:hAnsi="Times New Roman"/>
                <w:b/>
                <w:bCs/>
                <w:sz w:val="24"/>
                <w:szCs w:val="24"/>
              </w:rPr>
            </w:pPr>
            <w:r w:rsidRPr="00E03193">
              <w:rPr>
                <w:rFonts w:ascii="Times New Roman" w:hAnsi="Times New Roman"/>
                <w:b/>
                <w:bCs/>
                <w:sz w:val="24"/>
                <w:szCs w:val="24"/>
              </w:rPr>
              <w:t xml:space="preserve">Тема 2.3. </w:t>
            </w:r>
          </w:p>
          <w:p w14:paraId="2BAACBD9" w14:textId="77777777" w:rsidR="00E03193" w:rsidRPr="00E03193" w:rsidRDefault="00E03193" w:rsidP="00DD3A40">
            <w:pPr>
              <w:numPr>
                <w:ilvl w:val="12"/>
                <w:numId w:val="0"/>
              </w:numPr>
              <w:spacing w:after="0" w:line="240" w:lineRule="auto"/>
              <w:rPr>
                <w:rFonts w:ascii="Times New Roman" w:hAnsi="Times New Roman"/>
                <w:sz w:val="24"/>
                <w:szCs w:val="24"/>
              </w:rPr>
            </w:pPr>
            <w:r w:rsidRPr="00E03193">
              <w:rPr>
                <w:rFonts w:ascii="Times New Roman" w:hAnsi="Times New Roman"/>
                <w:sz w:val="24"/>
                <w:szCs w:val="24"/>
              </w:rPr>
              <w:t>Гимнастика</w:t>
            </w:r>
          </w:p>
        </w:tc>
        <w:tc>
          <w:tcPr>
            <w:tcW w:w="2647" w:type="pct"/>
          </w:tcPr>
          <w:p w14:paraId="525B0A7D" w14:textId="77777777" w:rsidR="00E03193" w:rsidRPr="00E03193" w:rsidRDefault="00E03193" w:rsidP="00DD3A40">
            <w:pPr>
              <w:numPr>
                <w:ilvl w:val="12"/>
                <w:numId w:val="0"/>
              </w:numPr>
              <w:shd w:val="clear" w:color="auto" w:fill="FFFFFF"/>
              <w:spacing w:after="0" w:line="240" w:lineRule="auto"/>
              <w:contextualSpacing/>
              <w:rPr>
                <w:rFonts w:ascii="Times New Roman" w:hAnsi="Times New Roman"/>
                <w:b/>
                <w:spacing w:val="-3"/>
                <w:sz w:val="24"/>
                <w:szCs w:val="24"/>
              </w:rPr>
            </w:pPr>
            <w:r w:rsidRPr="00E03193">
              <w:rPr>
                <w:rFonts w:ascii="Times New Roman" w:hAnsi="Times New Roman"/>
                <w:b/>
                <w:spacing w:val="-3"/>
                <w:sz w:val="24"/>
                <w:szCs w:val="24"/>
              </w:rPr>
              <w:t>Содержание</w:t>
            </w:r>
          </w:p>
        </w:tc>
        <w:tc>
          <w:tcPr>
            <w:tcW w:w="721" w:type="pct"/>
            <w:vAlign w:val="center"/>
          </w:tcPr>
          <w:p w14:paraId="09AE4244" w14:textId="77777777" w:rsidR="00E03193" w:rsidRPr="00E03193" w:rsidRDefault="00E03193" w:rsidP="00DD3A40">
            <w:pPr>
              <w:spacing w:after="0" w:line="240" w:lineRule="auto"/>
              <w:contextualSpacing/>
              <w:jc w:val="center"/>
              <w:rPr>
                <w:rFonts w:ascii="Times New Roman" w:hAnsi="Times New Roman"/>
                <w:b/>
                <w:bCs/>
                <w:sz w:val="24"/>
                <w:szCs w:val="24"/>
              </w:rPr>
            </w:pPr>
          </w:p>
        </w:tc>
        <w:tc>
          <w:tcPr>
            <w:tcW w:w="774" w:type="pct"/>
            <w:vMerge w:val="restart"/>
          </w:tcPr>
          <w:p w14:paraId="7D30F0E8" w14:textId="77777777" w:rsidR="00E03193" w:rsidRPr="00E03193" w:rsidRDefault="00E03193" w:rsidP="00DD3A40">
            <w:pPr>
              <w:spacing w:after="0" w:line="240" w:lineRule="auto"/>
              <w:rPr>
                <w:rFonts w:ascii="Times New Roman" w:hAnsi="Times New Roman"/>
                <w:sz w:val="24"/>
                <w:szCs w:val="24"/>
              </w:rPr>
            </w:pPr>
            <w:r w:rsidRPr="00E03193">
              <w:rPr>
                <w:rFonts w:ascii="Times New Roman" w:hAnsi="Times New Roman"/>
                <w:sz w:val="24"/>
                <w:szCs w:val="24"/>
              </w:rPr>
              <w:t>ОК 04</w:t>
            </w:r>
          </w:p>
          <w:p w14:paraId="5996FC0D" w14:textId="77777777" w:rsidR="00E03193" w:rsidRPr="00E03193" w:rsidRDefault="00E03193" w:rsidP="00DD3A40">
            <w:pPr>
              <w:spacing w:after="0" w:line="240" w:lineRule="auto"/>
              <w:rPr>
                <w:rFonts w:ascii="Times New Roman" w:hAnsi="Times New Roman"/>
                <w:bCs/>
                <w:sz w:val="24"/>
                <w:szCs w:val="24"/>
              </w:rPr>
            </w:pPr>
            <w:r w:rsidRPr="00E03193">
              <w:rPr>
                <w:rFonts w:ascii="Times New Roman" w:hAnsi="Times New Roman"/>
                <w:sz w:val="24"/>
                <w:szCs w:val="24"/>
              </w:rPr>
              <w:t>ОК 08</w:t>
            </w:r>
          </w:p>
        </w:tc>
      </w:tr>
      <w:tr w:rsidR="00E03193" w:rsidRPr="00E03193" w14:paraId="6417E1D8" w14:textId="77777777" w:rsidTr="00DD3A40">
        <w:trPr>
          <w:trHeight w:val="20"/>
          <w:jc w:val="center"/>
        </w:trPr>
        <w:tc>
          <w:tcPr>
            <w:tcW w:w="858" w:type="pct"/>
            <w:vMerge/>
            <w:hideMark/>
          </w:tcPr>
          <w:p w14:paraId="7625D530"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hideMark/>
          </w:tcPr>
          <w:p w14:paraId="24708681" w14:textId="77777777" w:rsidR="00E03193" w:rsidRPr="00E03193" w:rsidRDefault="00E03193" w:rsidP="00DD3A40">
            <w:pPr>
              <w:numPr>
                <w:ilvl w:val="12"/>
                <w:numId w:val="0"/>
              </w:numPr>
              <w:shd w:val="clear" w:color="auto" w:fill="FFFFFF"/>
              <w:spacing w:after="0" w:line="240" w:lineRule="auto"/>
              <w:contextualSpacing/>
              <w:rPr>
                <w:rFonts w:ascii="Times New Roman" w:hAnsi="Times New Roman"/>
                <w:spacing w:val="-3"/>
                <w:sz w:val="24"/>
                <w:szCs w:val="24"/>
              </w:rPr>
            </w:pPr>
            <w:r w:rsidRPr="00E03193">
              <w:rPr>
                <w:rFonts w:ascii="Times New Roman" w:hAnsi="Times New Roman"/>
                <w:b/>
                <w:sz w:val="24"/>
                <w:szCs w:val="24"/>
              </w:rPr>
              <w:t>В том числе практических занятий</w:t>
            </w:r>
          </w:p>
        </w:tc>
        <w:tc>
          <w:tcPr>
            <w:tcW w:w="721" w:type="pct"/>
            <w:vAlign w:val="center"/>
          </w:tcPr>
          <w:p w14:paraId="0BE4C447" w14:textId="77777777" w:rsidR="00E03193" w:rsidRPr="00E03193" w:rsidRDefault="00E03193" w:rsidP="00DD3A40">
            <w:pPr>
              <w:spacing w:after="0" w:line="240" w:lineRule="auto"/>
              <w:contextualSpacing/>
              <w:jc w:val="center"/>
              <w:rPr>
                <w:rFonts w:ascii="Times New Roman" w:hAnsi="Times New Roman"/>
                <w:b/>
                <w:bCs/>
                <w:sz w:val="24"/>
                <w:szCs w:val="24"/>
              </w:rPr>
            </w:pPr>
          </w:p>
        </w:tc>
        <w:tc>
          <w:tcPr>
            <w:tcW w:w="774" w:type="pct"/>
            <w:vMerge/>
          </w:tcPr>
          <w:p w14:paraId="624AA139" w14:textId="77777777" w:rsidR="00E03193" w:rsidRPr="00E03193" w:rsidRDefault="00E03193" w:rsidP="00DD3A40">
            <w:pPr>
              <w:spacing w:after="0" w:line="240" w:lineRule="auto"/>
              <w:rPr>
                <w:rFonts w:ascii="Times New Roman" w:hAnsi="Times New Roman"/>
                <w:b/>
                <w:sz w:val="24"/>
                <w:szCs w:val="24"/>
              </w:rPr>
            </w:pPr>
          </w:p>
        </w:tc>
      </w:tr>
      <w:tr w:rsidR="00E03193" w:rsidRPr="00E03193" w14:paraId="0F4E17B1" w14:textId="77777777" w:rsidTr="00DD3A40">
        <w:trPr>
          <w:trHeight w:val="20"/>
          <w:jc w:val="center"/>
        </w:trPr>
        <w:tc>
          <w:tcPr>
            <w:tcW w:w="858" w:type="pct"/>
            <w:vMerge/>
            <w:hideMark/>
          </w:tcPr>
          <w:p w14:paraId="03400905"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hideMark/>
          </w:tcPr>
          <w:p w14:paraId="4AA6A75C" w14:textId="77777777" w:rsidR="00E03193" w:rsidRPr="00E03193" w:rsidRDefault="00E03193" w:rsidP="00DD3A40">
            <w:pPr>
              <w:numPr>
                <w:ilvl w:val="12"/>
                <w:numId w:val="0"/>
              </w:numPr>
              <w:shd w:val="clear" w:color="auto" w:fill="FFFFFF"/>
              <w:spacing w:after="0" w:line="240" w:lineRule="auto"/>
              <w:contextualSpacing/>
              <w:rPr>
                <w:rFonts w:ascii="Times New Roman" w:hAnsi="Times New Roman"/>
                <w:spacing w:val="-3"/>
                <w:sz w:val="24"/>
                <w:szCs w:val="24"/>
              </w:rPr>
            </w:pPr>
            <w:r w:rsidRPr="00E03193">
              <w:rPr>
                <w:rFonts w:ascii="Times New Roman" w:hAnsi="Times New Roman"/>
                <w:spacing w:val="-3"/>
                <w:sz w:val="24"/>
                <w:szCs w:val="24"/>
              </w:rPr>
              <w:t>Практическое занятие № 9. Техника безопасности на занятии по гимнастике</w:t>
            </w:r>
          </w:p>
        </w:tc>
        <w:tc>
          <w:tcPr>
            <w:tcW w:w="721" w:type="pct"/>
            <w:vAlign w:val="center"/>
          </w:tcPr>
          <w:p w14:paraId="766F4425" w14:textId="77777777" w:rsidR="00E03193" w:rsidRPr="00E03193" w:rsidRDefault="00E03193" w:rsidP="00DD3A40">
            <w:pPr>
              <w:spacing w:after="0" w:line="240" w:lineRule="auto"/>
              <w:contextualSpacing/>
              <w:jc w:val="center"/>
              <w:rPr>
                <w:rFonts w:ascii="Times New Roman" w:hAnsi="Times New Roman"/>
                <w:sz w:val="24"/>
                <w:szCs w:val="24"/>
              </w:rPr>
            </w:pPr>
          </w:p>
        </w:tc>
        <w:tc>
          <w:tcPr>
            <w:tcW w:w="774" w:type="pct"/>
            <w:vMerge/>
          </w:tcPr>
          <w:p w14:paraId="25963A7A" w14:textId="77777777" w:rsidR="00E03193" w:rsidRPr="00E03193" w:rsidRDefault="00E03193" w:rsidP="00DD3A40">
            <w:pPr>
              <w:spacing w:after="0" w:line="240" w:lineRule="auto"/>
              <w:rPr>
                <w:rFonts w:ascii="Times New Roman" w:hAnsi="Times New Roman"/>
                <w:b/>
                <w:sz w:val="24"/>
                <w:szCs w:val="24"/>
              </w:rPr>
            </w:pPr>
          </w:p>
        </w:tc>
      </w:tr>
      <w:tr w:rsidR="00E03193" w:rsidRPr="00E03193" w14:paraId="5C230A83" w14:textId="77777777" w:rsidTr="00DD3A40">
        <w:trPr>
          <w:trHeight w:val="20"/>
          <w:jc w:val="center"/>
        </w:trPr>
        <w:tc>
          <w:tcPr>
            <w:tcW w:w="858" w:type="pct"/>
            <w:vMerge/>
          </w:tcPr>
          <w:p w14:paraId="41EF8BB6" w14:textId="77777777" w:rsidR="00E03193" w:rsidRPr="00E03193" w:rsidRDefault="00E03193" w:rsidP="00DD3A40">
            <w:pPr>
              <w:numPr>
                <w:ilvl w:val="12"/>
                <w:numId w:val="0"/>
              </w:numPr>
              <w:spacing w:after="0" w:line="240" w:lineRule="auto"/>
              <w:rPr>
                <w:rFonts w:ascii="Times New Roman" w:hAnsi="Times New Roman"/>
                <w:bCs/>
                <w:sz w:val="24"/>
                <w:szCs w:val="24"/>
              </w:rPr>
            </w:pPr>
          </w:p>
        </w:tc>
        <w:tc>
          <w:tcPr>
            <w:tcW w:w="2647" w:type="pct"/>
          </w:tcPr>
          <w:p w14:paraId="1DCF979E" w14:textId="77777777" w:rsidR="00E03193" w:rsidRPr="00E03193" w:rsidRDefault="00E03193" w:rsidP="00DD3A40">
            <w:pPr>
              <w:spacing w:after="0" w:line="240" w:lineRule="auto"/>
              <w:contextualSpacing/>
              <w:rPr>
                <w:rFonts w:ascii="Times New Roman" w:hAnsi="Times New Roman"/>
                <w:bCs/>
                <w:spacing w:val="-3"/>
                <w:sz w:val="24"/>
                <w:szCs w:val="24"/>
              </w:rPr>
            </w:pPr>
            <w:r w:rsidRPr="00E03193">
              <w:rPr>
                <w:rFonts w:ascii="Times New Roman" w:hAnsi="Times New Roman"/>
                <w:bCs/>
                <w:spacing w:val="-3"/>
                <w:sz w:val="24"/>
                <w:szCs w:val="24"/>
              </w:rPr>
              <w:t>Практическое занятие № 10. Общеразвивающие упражнения</w:t>
            </w:r>
          </w:p>
        </w:tc>
        <w:tc>
          <w:tcPr>
            <w:tcW w:w="721" w:type="pct"/>
            <w:vAlign w:val="center"/>
          </w:tcPr>
          <w:p w14:paraId="3FF83B5A" w14:textId="77777777" w:rsidR="00E03193" w:rsidRPr="00E03193" w:rsidRDefault="00E03193" w:rsidP="00DD3A40">
            <w:pPr>
              <w:spacing w:after="0" w:line="240" w:lineRule="auto"/>
              <w:contextualSpacing/>
              <w:jc w:val="center"/>
              <w:rPr>
                <w:rFonts w:ascii="Times New Roman" w:hAnsi="Times New Roman"/>
                <w:bCs/>
                <w:sz w:val="24"/>
                <w:szCs w:val="24"/>
              </w:rPr>
            </w:pPr>
          </w:p>
        </w:tc>
        <w:tc>
          <w:tcPr>
            <w:tcW w:w="774" w:type="pct"/>
            <w:vMerge/>
          </w:tcPr>
          <w:p w14:paraId="3109B2F4" w14:textId="77777777" w:rsidR="00E03193" w:rsidRPr="00E03193" w:rsidRDefault="00E03193" w:rsidP="00DD3A40">
            <w:pPr>
              <w:spacing w:after="0" w:line="240" w:lineRule="auto"/>
              <w:rPr>
                <w:rFonts w:ascii="Times New Roman" w:eastAsia="Calibri" w:hAnsi="Times New Roman"/>
                <w:spacing w:val="2"/>
                <w:sz w:val="24"/>
                <w:szCs w:val="24"/>
                <w:shd w:val="clear" w:color="auto" w:fill="FFFFFF"/>
              </w:rPr>
            </w:pPr>
          </w:p>
        </w:tc>
      </w:tr>
      <w:tr w:rsidR="00E03193" w:rsidRPr="00E03193" w14:paraId="765C5C43" w14:textId="77777777" w:rsidTr="00DD3A40">
        <w:trPr>
          <w:trHeight w:val="20"/>
          <w:jc w:val="center"/>
        </w:trPr>
        <w:tc>
          <w:tcPr>
            <w:tcW w:w="858" w:type="pct"/>
            <w:vMerge/>
          </w:tcPr>
          <w:p w14:paraId="4757358E"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tcPr>
          <w:p w14:paraId="77AE6CFD" w14:textId="77777777" w:rsidR="00E03193" w:rsidRPr="00E03193" w:rsidRDefault="00E03193" w:rsidP="00DD3A40">
            <w:pPr>
              <w:spacing w:after="0" w:line="240" w:lineRule="auto"/>
              <w:contextualSpacing/>
              <w:rPr>
                <w:rFonts w:ascii="Times New Roman" w:hAnsi="Times New Roman"/>
                <w:bCs/>
                <w:spacing w:val="-3"/>
                <w:sz w:val="24"/>
                <w:szCs w:val="24"/>
              </w:rPr>
            </w:pPr>
            <w:r w:rsidRPr="00E03193">
              <w:rPr>
                <w:rFonts w:ascii="Times New Roman" w:hAnsi="Times New Roman"/>
                <w:bCs/>
                <w:spacing w:val="-3"/>
                <w:sz w:val="24"/>
                <w:szCs w:val="24"/>
              </w:rPr>
              <w:t>Практическое занятие № 11. Упражнения для профилактики профессиональных заболеваний</w:t>
            </w:r>
          </w:p>
        </w:tc>
        <w:tc>
          <w:tcPr>
            <w:tcW w:w="721" w:type="pct"/>
            <w:vAlign w:val="center"/>
          </w:tcPr>
          <w:p w14:paraId="79980F08" w14:textId="77777777" w:rsidR="00E03193" w:rsidRPr="00E03193" w:rsidRDefault="00E03193" w:rsidP="00DD3A40">
            <w:pPr>
              <w:spacing w:after="0" w:line="240" w:lineRule="auto"/>
              <w:contextualSpacing/>
              <w:jc w:val="center"/>
              <w:rPr>
                <w:rFonts w:ascii="Times New Roman" w:hAnsi="Times New Roman"/>
                <w:bCs/>
                <w:sz w:val="24"/>
                <w:szCs w:val="24"/>
              </w:rPr>
            </w:pPr>
          </w:p>
        </w:tc>
        <w:tc>
          <w:tcPr>
            <w:tcW w:w="774" w:type="pct"/>
            <w:vMerge/>
          </w:tcPr>
          <w:p w14:paraId="5985A01D" w14:textId="77777777" w:rsidR="00E03193" w:rsidRPr="00E03193" w:rsidRDefault="00E03193" w:rsidP="00DD3A40">
            <w:pPr>
              <w:spacing w:after="0" w:line="240" w:lineRule="auto"/>
              <w:rPr>
                <w:rFonts w:ascii="Times New Roman" w:eastAsia="Calibri" w:hAnsi="Times New Roman"/>
                <w:spacing w:val="2"/>
                <w:sz w:val="24"/>
                <w:szCs w:val="24"/>
                <w:shd w:val="clear" w:color="auto" w:fill="FFFFFF"/>
              </w:rPr>
            </w:pPr>
          </w:p>
        </w:tc>
      </w:tr>
      <w:tr w:rsidR="00E03193" w:rsidRPr="00E03193" w14:paraId="75E5D7EF" w14:textId="77777777" w:rsidTr="00DD3A40">
        <w:trPr>
          <w:trHeight w:val="20"/>
          <w:jc w:val="center"/>
        </w:trPr>
        <w:tc>
          <w:tcPr>
            <w:tcW w:w="858" w:type="pct"/>
            <w:vMerge/>
          </w:tcPr>
          <w:p w14:paraId="504C6D7A"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tcPr>
          <w:p w14:paraId="1F10B3F8" w14:textId="77777777" w:rsidR="00E03193" w:rsidRPr="00E03193" w:rsidRDefault="00E03193" w:rsidP="00DD3A40">
            <w:pPr>
              <w:spacing w:after="0" w:line="240" w:lineRule="auto"/>
              <w:contextualSpacing/>
              <w:rPr>
                <w:rFonts w:ascii="Times New Roman" w:hAnsi="Times New Roman"/>
                <w:bCs/>
                <w:spacing w:val="-3"/>
                <w:sz w:val="24"/>
                <w:szCs w:val="24"/>
              </w:rPr>
            </w:pPr>
            <w:r w:rsidRPr="00E03193">
              <w:rPr>
                <w:rFonts w:ascii="Times New Roman" w:hAnsi="Times New Roman"/>
                <w:bCs/>
                <w:spacing w:val="-3"/>
                <w:sz w:val="24"/>
                <w:szCs w:val="24"/>
              </w:rPr>
              <w:t>Практическое занятие № 12. Комплексы упражнений вводной и производственной гимнастики</w:t>
            </w:r>
          </w:p>
        </w:tc>
        <w:tc>
          <w:tcPr>
            <w:tcW w:w="721" w:type="pct"/>
            <w:vAlign w:val="center"/>
          </w:tcPr>
          <w:p w14:paraId="5ED4F1FB" w14:textId="77777777" w:rsidR="00E03193" w:rsidRPr="00E03193" w:rsidRDefault="00E03193" w:rsidP="00DD3A40">
            <w:pPr>
              <w:spacing w:after="0" w:line="240" w:lineRule="auto"/>
              <w:contextualSpacing/>
              <w:jc w:val="center"/>
              <w:rPr>
                <w:rFonts w:ascii="Times New Roman" w:hAnsi="Times New Roman"/>
                <w:bCs/>
                <w:sz w:val="24"/>
                <w:szCs w:val="24"/>
              </w:rPr>
            </w:pPr>
          </w:p>
        </w:tc>
        <w:tc>
          <w:tcPr>
            <w:tcW w:w="774" w:type="pct"/>
            <w:vMerge/>
          </w:tcPr>
          <w:p w14:paraId="2A540F90" w14:textId="77777777" w:rsidR="00E03193" w:rsidRPr="00E03193" w:rsidRDefault="00E03193" w:rsidP="00DD3A40">
            <w:pPr>
              <w:spacing w:after="0" w:line="240" w:lineRule="auto"/>
              <w:rPr>
                <w:rFonts w:ascii="Times New Roman" w:eastAsia="Calibri" w:hAnsi="Times New Roman"/>
                <w:spacing w:val="2"/>
                <w:sz w:val="24"/>
                <w:szCs w:val="24"/>
                <w:shd w:val="clear" w:color="auto" w:fill="FFFFFF"/>
              </w:rPr>
            </w:pPr>
          </w:p>
        </w:tc>
      </w:tr>
      <w:tr w:rsidR="00E03193" w:rsidRPr="00E03193" w14:paraId="7E3234D1" w14:textId="77777777" w:rsidTr="00DD3A40">
        <w:trPr>
          <w:trHeight w:val="20"/>
          <w:jc w:val="center"/>
        </w:trPr>
        <w:tc>
          <w:tcPr>
            <w:tcW w:w="858" w:type="pct"/>
            <w:vMerge/>
          </w:tcPr>
          <w:p w14:paraId="0D99D6C0"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tcPr>
          <w:p w14:paraId="61D03F04" w14:textId="77777777" w:rsidR="00E03193" w:rsidRPr="00E03193" w:rsidRDefault="00E03193" w:rsidP="00DD3A40">
            <w:pPr>
              <w:spacing w:after="0" w:line="240" w:lineRule="auto"/>
              <w:contextualSpacing/>
              <w:rPr>
                <w:rFonts w:ascii="Times New Roman" w:hAnsi="Times New Roman"/>
                <w:bCs/>
                <w:spacing w:val="-3"/>
                <w:sz w:val="24"/>
                <w:szCs w:val="24"/>
              </w:rPr>
            </w:pPr>
            <w:r w:rsidRPr="00E03193">
              <w:rPr>
                <w:rFonts w:ascii="Times New Roman" w:hAnsi="Times New Roman"/>
                <w:bCs/>
                <w:spacing w:val="-3"/>
                <w:sz w:val="24"/>
                <w:szCs w:val="24"/>
              </w:rPr>
              <w:t>Практическое занятие № 13. Упражнения для коррекции зрения</w:t>
            </w:r>
          </w:p>
        </w:tc>
        <w:tc>
          <w:tcPr>
            <w:tcW w:w="721" w:type="pct"/>
            <w:vAlign w:val="center"/>
          </w:tcPr>
          <w:p w14:paraId="0D0E704C" w14:textId="77777777" w:rsidR="00E03193" w:rsidRPr="00E03193" w:rsidRDefault="00E03193" w:rsidP="00DD3A40">
            <w:pPr>
              <w:spacing w:after="0" w:line="240" w:lineRule="auto"/>
              <w:contextualSpacing/>
              <w:jc w:val="center"/>
              <w:rPr>
                <w:rFonts w:ascii="Times New Roman" w:hAnsi="Times New Roman"/>
                <w:bCs/>
                <w:sz w:val="24"/>
                <w:szCs w:val="24"/>
              </w:rPr>
            </w:pPr>
          </w:p>
        </w:tc>
        <w:tc>
          <w:tcPr>
            <w:tcW w:w="774" w:type="pct"/>
            <w:vMerge/>
          </w:tcPr>
          <w:p w14:paraId="7DF6C00A" w14:textId="77777777" w:rsidR="00E03193" w:rsidRPr="00E03193" w:rsidRDefault="00E03193" w:rsidP="00DD3A40">
            <w:pPr>
              <w:spacing w:after="0" w:line="240" w:lineRule="auto"/>
              <w:rPr>
                <w:rFonts w:ascii="Times New Roman" w:eastAsia="Calibri" w:hAnsi="Times New Roman"/>
                <w:spacing w:val="2"/>
                <w:sz w:val="24"/>
                <w:szCs w:val="24"/>
                <w:shd w:val="clear" w:color="auto" w:fill="FFFFFF"/>
              </w:rPr>
            </w:pPr>
          </w:p>
        </w:tc>
      </w:tr>
      <w:tr w:rsidR="00E03193" w:rsidRPr="00E03193" w14:paraId="42CA268B" w14:textId="77777777" w:rsidTr="00DD3A40">
        <w:trPr>
          <w:trHeight w:val="20"/>
          <w:jc w:val="center"/>
        </w:trPr>
        <w:tc>
          <w:tcPr>
            <w:tcW w:w="858" w:type="pct"/>
            <w:vMerge/>
          </w:tcPr>
          <w:p w14:paraId="6721396C"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tcPr>
          <w:p w14:paraId="00A4DC0D" w14:textId="77777777" w:rsidR="00E03193" w:rsidRPr="00E03193" w:rsidRDefault="00E03193" w:rsidP="00DD3A40">
            <w:pPr>
              <w:spacing w:after="0" w:line="240" w:lineRule="auto"/>
              <w:contextualSpacing/>
              <w:rPr>
                <w:rFonts w:ascii="Times New Roman" w:hAnsi="Times New Roman"/>
                <w:bCs/>
                <w:spacing w:val="-3"/>
                <w:sz w:val="24"/>
                <w:szCs w:val="24"/>
              </w:rPr>
            </w:pPr>
            <w:r w:rsidRPr="00E03193">
              <w:rPr>
                <w:rFonts w:ascii="Times New Roman" w:hAnsi="Times New Roman"/>
                <w:bCs/>
                <w:spacing w:val="-3"/>
                <w:sz w:val="24"/>
                <w:szCs w:val="24"/>
              </w:rPr>
              <w:t>Практическое занятие № 14. Упражнения для коррекции нарушений осанки</w:t>
            </w:r>
          </w:p>
        </w:tc>
        <w:tc>
          <w:tcPr>
            <w:tcW w:w="721" w:type="pct"/>
            <w:vAlign w:val="center"/>
          </w:tcPr>
          <w:p w14:paraId="4F9A7CD8" w14:textId="77777777" w:rsidR="00E03193" w:rsidRPr="00E03193" w:rsidRDefault="00E03193" w:rsidP="00DD3A40">
            <w:pPr>
              <w:spacing w:after="0" w:line="240" w:lineRule="auto"/>
              <w:contextualSpacing/>
              <w:jc w:val="center"/>
              <w:rPr>
                <w:rFonts w:ascii="Times New Roman" w:hAnsi="Times New Roman"/>
                <w:bCs/>
                <w:sz w:val="24"/>
                <w:szCs w:val="24"/>
              </w:rPr>
            </w:pPr>
          </w:p>
        </w:tc>
        <w:tc>
          <w:tcPr>
            <w:tcW w:w="774" w:type="pct"/>
            <w:vMerge/>
          </w:tcPr>
          <w:p w14:paraId="74B4450E" w14:textId="77777777" w:rsidR="00E03193" w:rsidRPr="00E03193" w:rsidRDefault="00E03193" w:rsidP="00DD3A40">
            <w:pPr>
              <w:spacing w:after="0" w:line="240" w:lineRule="auto"/>
              <w:rPr>
                <w:rFonts w:ascii="Times New Roman" w:eastAsia="Calibri" w:hAnsi="Times New Roman"/>
                <w:spacing w:val="2"/>
                <w:sz w:val="24"/>
                <w:szCs w:val="24"/>
                <w:shd w:val="clear" w:color="auto" w:fill="FFFFFF"/>
              </w:rPr>
            </w:pPr>
          </w:p>
        </w:tc>
      </w:tr>
      <w:tr w:rsidR="00E03193" w:rsidRPr="00E03193" w14:paraId="148A196F" w14:textId="77777777" w:rsidTr="00DD3A40">
        <w:trPr>
          <w:trHeight w:val="20"/>
          <w:jc w:val="center"/>
        </w:trPr>
        <w:tc>
          <w:tcPr>
            <w:tcW w:w="858" w:type="pct"/>
            <w:vMerge/>
          </w:tcPr>
          <w:p w14:paraId="60357118"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tcPr>
          <w:p w14:paraId="7D40944F" w14:textId="77777777" w:rsidR="00E03193" w:rsidRPr="00E03193" w:rsidRDefault="00E03193" w:rsidP="00DD3A40">
            <w:pPr>
              <w:spacing w:after="0" w:line="240" w:lineRule="auto"/>
              <w:contextualSpacing/>
              <w:rPr>
                <w:rFonts w:ascii="Times New Roman" w:hAnsi="Times New Roman"/>
                <w:bCs/>
                <w:spacing w:val="-3"/>
                <w:sz w:val="24"/>
                <w:szCs w:val="24"/>
              </w:rPr>
            </w:pPr>
            <w:r w:rsidRPr="00E03193">
              <w:rPr>
                <w:rFonts w:ascii="Times New Roman" w:hAnsi="Times New Roman"/>
                <w:bCs/>
                <w:spacing w:val="-3"/>
                <w:sz w:val="24"/>
                <w:szCs w:val="24"/>
              </w:rPr>
              <w:t>Практическое занятие № 15. Выполнение комплекса, состоящего из гимнастических элементов</w:t>
            </w:r>
          </w:p>
        </w:tc>
        <w:tc>
          <w:tcPr>
            <w:tcW w:w="721" w:type="pct"/>
            <w:vAlign w:val="center"/>
          </w:tcPr>
          <w:p w14:paraId="31869ECD" w14:textId="77777777" w:rsidR="00E03193" w:rsidRPr="00E03193" w:rsidRDefault="00E03193" w:rsidP="00DD3A40">
            <w:pPr>
              <w:spacing w:after="0" w:line="240" w:lineRule="auto"/>
              <w:contextualSpacing/>
              <w:jc w:val="center"/>
              <w:rPr>
                <w:rFonts w:ascii="Times New Roman" w:hAnsi="Times New Roman"/>
                <w:bCs/>
                <w:sz w:val="24"/>
                <w:szCs w:val="24"/>
              </w:rPr>
            </w:pPr>
          </w:p>
        </w:tc>
        <w:tc>
          <w:tcPr>
            <w:tcW w:w="774" w:type="pct"/>
            <w:vMerge/>
          </w:tcPr>
          <w:p w14:paraId="1486DAF1" w14:textId="77777777" w:rsidR="00E03193" w:rsidRPr="00E03193" w:rsidRDefault="00E03193" w:rsidP="00DD3A40">
            <w:pPr>
              <w:spacing w:after="0" w:line="240" w:lineRule="auto"/>
              <w:rPr>
                <w:rFonts w:ascii="Times New Roman" w:eastAsia="Calibri" w:hAnsi="Times New Roman"/>
                <w:spacing w:val="2"/>
                <w:sz w:val="24"/>
                <w:szCs w:val="24"/>
                <w:shd w:val="clear" w:color="auto" w:fill="FFFFFF"/>
              </w:rPr>
            </w:pPr>
          </w:p>
        </w:tc>
      </w:tr>
      <w:tr w:rsidR="00E03193" w:rsidRPr="00E03193" w14:paraId="208C0B83" w14:textId="77777777" w:rsidTr="00DD3A40">
        <w:trPr>
          <w:trHeight w:val="20"/>
          <w:jc w:val="center"/>
        </w:trPr>
        <w:tc>
          <w:tcPr>
            <w:tcW w:w="858" w:type="pct"/>
            <w:vMerge/>
          </w:tcPr>
          <w:p w14:paraId="10FE6E8D"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tcPr>
          <w:p w14:paraId="0BE3C5AF" w14:textId="77777777" w:rsidR="00E03193" w:rsidRPr="00E03193" w:rsidRDefault="00E03193" w:rsidP="00DD3A40">
            <w:pPr>
              <w:spacing w:after="0" w:line="240" w:lineRule="auto"/>
              <w:contextualSpacing/>
              <w:rPr>
                <w:rFonts w:ascii="Times New Roman" w:hAnsi="Times New Roman"/>
                <w:bCs/>
                <w:spacing w:val="-3"/>
                <w:sz w:val="24"/>
                <w:szCs w:val="24"/>
              </w:rPr>
            </w:pPr>
            <w:r w:rsidRPr="00E03193">
              <w:rPr>
                <w:rFonts w:ascii="Times New Roman" w:hAnsi="Times New Roman"/>
                <w:bCs/>
                <w:spacing w:val="-3"/>
                <w:sz w:val="24"/>
                <w:szCs w:val="24"/>
              </w:rPr>
              <w:t>Практическое занятие № 16. Упражнения с обручем, мячом и скакалкой</w:t>
            </w:r>
          </w:p>
        </w:tc>
        <w:tc>
          <w:tcPr>
            <w:tcW w:w="721" w:type="pct"/>
            <w:vAlign w:val="center"/>
          </w:tcPr>
          <w:p w14:paraId="3C236F5D" w14:textId="77777777" w:rsidR="00E03193" w:rsidRPr="00E03193" w:rsidRDefault="00E03193" w:rsidP="00DD3A40">
            <w:pPr>
              <w:spacing w:after="0" w:line="240" w:lineRule="auto"/>
              <w:contextualSpacing/>
              <w:jc w:val="center"/>
              <w:rPr>
                <w:rFonts w:ascii="Times New Roman" w:hAnsi="Times New Roman"/>
                <w:bCs/>
                <w:sz w:val="24"/>
                <w:szCs w:val="24"/>
              </w:rPr>
            </w:pPr>
          </w:p>
        </w:tc>
        <w:tc>
          <w:tcPr>
            <w:tcW w:w="774" w:type="pct"/>
            <w:vMerge/>
          </w:tcPr>
          <w:p w14:paraId="367423BE" w14:textId="77777777" w:rsidR="00E03193" w:rsidRPr="00E03193" w:rsidRDefault="00E03193" w:rsidP="00DD3A40">
            <w:pPr>
              <w:spacing w:after="0" w:line="240" w:lineRule="auto"/>
              <w:rPr>
                <w:rFonts w:ascii="Times New Roman" w:eastAsia="Calibri" w:hAnsi="Times New Roman"/>
                <w:spacing w:val="2"/>
                <w:sz w:val="24"/>
                <w:szCs w:val="24"/>
                <w:shd w:val="clear" w:color="auto" w:fill="FFFFFF"/>
              </w:rPr>
            </w:pPr>
          </w:p>
        </w:tc>
      </w:tr>
      <w:tr w:rsidR="00E03193" w:rsidRPr="00E03193" w14:paraId="6044E249" w14:textId="77777777" w:rsidTr="00DD3A40">
        <w:trPr>
          <w:trHeight w:val="20"/>
          <w:jc w:val="center"/>
        </w:trPr>
        <w:tc>
          <w:tcPr>
            <w:tcW w:w="858" w:type="pct"/>
            <w:vMerge/>
          </w:tcPr>
          <w:p w14:paraId="37A2721D"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tcPr>
          <w:p w14:paraId="6E008DFC" w14:textId="77777777" w:rsidR="00E03193" w:rsidRPr="00E03193" w:rsidRDefault="00E03193" w:rsidP="00DD3A40">
            <w:pPr>
              <w:spacing w:after="0" w:line="240" w:lineRule="auto"/>
              <w:contextualSpacing/>
              <w:rPr>
                <w:rFonts w:ascii="Times New Roman" w:hAnsi="Times New Roman"/>
                <w:b/>
                <w:spacing w:val="-3"/>
                <w:sz w:val="24"/>
                <w:szCs w:val="24"/>
              </w:rPr>
            </w:pPr>
            <w:r w:rsidRPr="00E03193">
              <w:rPr>
                <w:rFonts w:ascii="Times New Roman" w:hAnsi="Times New Roman"/>
                <w:b/>
                <w:spacing w:val="-3"/>
                <w:sz w:val="24"/>
                <w:szCs w:val="24"/>
              </w:rPr>
              <w:t>Самостоятельная работа обучающихся</w:t>
            </w:r>
          </w:p>
        </w:tc>
        <w:tc>
          <w:tcPr>
            <w:tcW w:w="721" w:type="pct"/>
            <w:vAlign w:val="center"/>
          </w:tcPr>
          <w:p w14:paraId="2653F961" w14:textId="77777777" w:rsidR="00E03193" w:rsidRPr="00E03193" w:rsidRDefault="00E03193" w:rsidP="00DD3A40">
            <w:pPr>
              <w:spacing w:after="0" w:line="240" w:lineRule="auto"/>
              <w:contextualSpacing/>
              <w:jc w:val="center"/>
              <w:rPr>
                <w:rFonts w:ascii="Times New Roman" w:hAnsi="Times New Roman"/>
                <w:bCs/>
                <w:sz w:val="24"/>
                <w:szCs w:val="24"/>
              </w:rPr>
            </w:pPr>
          </w:p>
        </w:tc>
        <w:tc>
          <w:tcPr>
            <w:tcW w:w="774" w:type="pct"/>
          </w:tcPr>
          <w:p w14:paraId="7E92C963" w14:textId="77777777" w:rsidR="00E03193" w:rsidRPr="00E03193" w:rsidRDefault="00E03193" w:rsidP="00DD3A40">
            <w:pPr>
              <w:spacing w:after="0" w:line="240" w:lineRule="auto"/>
              <w:rPr>
                <w:rFonts w:ascii="Times New Roman" w:eastAsia="Calibri" w:hAnsi="Times New Roman"/>
                <w:spacing w:val="2"/>
                <w:sz w:val="24"/>
                <w:szCs w:val="24"/>
                <w:shd w:val="clear" w:color="auto" w:fill="FFFFFF"/>
              </w:rPr>
            </w:pPr>
          </w:p>
        </w:tc>
      </w:tr>
      <w:tr w:rsidR="00E03193" w:rsidRPr="00E03193" w14:paraId="48B5F8CF" w14:textId="77777777" w:rsidTr="00DD3A40">
        <w:trPr>
          <w:trHeight w:val="20"/>
          <w:jc w:val="center"/>
        </w:trPr>
        <w:tc>
          <w:tcPr>
            <w:tcW w:w="858" w:type="pct"/>
            <w:vMerge w:val="restart"/>
            <w:hideMark/>
          </w:tcPr>
          <w:p w14:paraId="4DA9E628" w14:textId="77777777" w:rsidR="00E03193" w:rsidRPr="00E03193" w:rsidRDefault="00E03193" w:rsidP="00DD3A40">
            <w:pPr>
              <w:numPr>
                <w:ilvl w:val="12"/>
                <w:numId w:val="0"/>
              </w:numPr>
              <w:spacing w:after="0" w:line="240" w:lineRule="auto"/>
              <w:rPr>
                <w:rFonts w:ascii="Times New Roman" w:hAnsi="Times New Roman"/>
                <w:b/>
                <w:bCs/>
                <w:sz w:val="24"/>
                <w:szCs w:val="24"/>
              </w:rPr>
            </w:pPr>
            <w:r w:rsidRPr="00E03193">
              <w:rPr>
                <w:rFonts w:ascii="Times New Roman" w:hAnsi="Times New Roman"/>
                <w:b/>
                <w:bCs/>
                <w:sz w:val="24"/>
                <w:szCs w:val="24"/>
              </w:rPr>
              <w:t xml:space="preserve">Тема 2.4. </w:t>
            </w:r>
          </w:p>
          <w:p w14:paraId="09EF6BFE" w14:textId="77777777" w:rsidR="00E03193" w:rsidRPr="00E03193" w:rsidRDefault="00E03193" w:rsidP="00DD3A40">
            <w:pPr>
              <w:numPr>
                <w:ilvl w:val="12"/>
                <w:numId w:val="0"/>
              </w:numPr>
              <w:spacing w:after="0" w:line="240" w:lineRule="auto"/>
              <w:rPr>
                <w:rFonts w:ascii="Times New Roman" w:hAnsi="Times New Roman"/>
                <w:sz w:val="24"/>
                <w:szCs w:val="24"/>
              </w:rPr>
            </w:pPr>
            <w:r w:rsidRPr="00E03193">
              <w:rPr>
                <w:rFonts w:ascii="Times New Roman" w:hAnsi="Times New Roman"/>
                <w:sz w:val="24"/>
                <w:szCs w:val="24"/>
              </w:rPr>
              <w:t>Волейбол</w:t>
            </w:r>
          </w:p>
        </w:tc>
        <w:tc>
          <w:tcPr>
            <w:tcW w:w="2647" w:type="pct"/>
            <w:hideMark/>
          </w:tcPr>
          <w:p w14:paraId="410EB27C" w14:textId="77777777" w:rsidR="00E03193" w:rsidRPr="00E03193" w:rsidRDefault="00E03193" w:rsidP="00DD3A40">
            <w:pPr>
              <w:spacing w:after="0" w:line="240" w:lineRule="auto"/>
              <w:contextualSpacing/>
              <w:rPr>
                <w:rFonts w:ascii="Times New Roman" w:hAnsi="Times New Roman"/>
                <w:spacing w:val="-3"/>
                <w:sz w:val="24"/>
                <w:szCs w:val="24"/>
              </w:rPr>
            </w:pPr>
            <w:r w:rsidRPr="00E03193">
              <w:rPr>
                <w:rFonts w:ascii="Times New Roman" w:hAnsi="Times New Roman"/>
                <w:b/>
                <w:spacing w:val="-3"/>
                <w:sz w:val="24"/>
                <w:szCs w:val="24"/>
              </w:rPr>
              <w:t>Содержание:</w:t>
            </w:r>
          </w:p>
        </w:tc>
        <w:tc>
          <w:tcPr>
            <w:tcW w:w="721" w:type="pct"/>
            <w:vAlign w:val="center"/>
          </w:tcPr>
          <w:p w14:paraId="6BE21643" w14:textId="77777777" w:rsidR="00E03193" w:rsidRPr="00E03193" w:rsidRDefault="00E03193" w:rsidP="00DD3A40">
            <w:pPr>
              <w:spacing w:after="0" w:line="240" w:lineRule="auto"/>
              <w:contextualSpacing/>
              <w:jc w:val="center"/>
              <w:rPr>
                <w:rFonts w:ascii="Times New Roman" w:hAnsi="Times New Roman"/>
                <w:b/>
                <w:sz w:val="24"/>
                <w:szCs w:val="24"/>
              </w:rPr>
            </w:pPr>
          </w:p>
        </w:tc>
        <w:tc>
          <w:tcPr>
            <w:tcW w:w="774" w:type="pct"/>
            <w:vMerge w:val="restart"/>
          </w:tcPr>
          <w:p w14:paraId="5B7CF2A9" w14:textId="77777777" w:rsidR="00E03193" w:rsidRPr="00E03193" w:rsidRDefault="00E03193" w:rsidP="00DD3A40">
            <w:pPr>
              <w:spacing w:after="0" w:line="240" w:lineRule="auto"/>
              <w:rPr>
                <w:rFonts w:ascii="Times New Roman" w:eastAsia="Calibri" w:hAnsi="Times New Roman"/>
                <w:spacing w:val="2"/>
                <w:sz w:val="24"/>
                <w:szCs w:val="24"/>
                <w:shd w:val="clear" w:color="auto" w:fill="FFFFFF"/>
              </w:rPr>
            </w:pPr>
            <w:r w:rsidRPr="00E03193">
              <w:rPr>
                <w:rFonts w:ascii="Times New Roman" w:eastAsia="Calibri" w:hAnsi="Times New Roman"/>
                <w:spacing w:val="2"/>
                <w:sz w:val="24"/>
                <w:szCs w:val="24"/>
                <w:shd w:val="clear" w:color="auto" w:fill="FFFFFF"/>
              </w:rPr>
              <w:t>ОК 04</w:t>
            </w:r>
          </w:p>
          <w:p w14:paraId="63763401" w14:textId="77777777" w:rsidR="00E03193" w:rsidRPr="00E03193" w:rsidRDefault="00E03193" w:rsidP="00DD3A40">
            <w:pPr>
              <w:spacing w:after="0" w:line="240" w:lineRule="auto"/>
              <w:rPr>
                <w:rFonts w:ascii="Times New Roman" w:hAnsi="Times New Roman"/>
                <w:b/>
                <w:sz w:val="24"/>
                <w:szCs w:val="24"/>
              </w:rPr>
            </w:pPr>
            <w:r w:rsidRPr="00E03193">
              <w:rPr>
                <w:rFonts w:ascii="Times New Roman" w:eastAsia="Calibri" w:hAnsi="Times New Roman"/>
                <w:spacing w:val="2"/>
                <w:sz w:val="24"/>
                <w:szCs w:val="24"/>
                <w:shd w:val="clear" w:color="auto" w:fill="FFFFFF"/>
              </w:rPr>
              <w:t>ОК 08</w:t>
            </w:r>
          </w:p>
        </w:tc>
      </w:tr>
      <w:tr w:rsidR="00E03193" w:rsidRPr="00E03193" w14:paraId="568B285C" w14:textId="77777777" w:rsidTr="00DD3A40">
        <w:trPr>
          <w:trHeight w:val="20"/>
          <w:jc w:val="center"/>
        </w:trPr>
        <w:tc>
          <w:tcPr>
            <w:tcW w:w="858" w:type="pct"/>
            <w:vMerge/>
            <w:hideMark/>
          </w:tcPr>
          <w:p w14:paraId="0816ED00"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hideMark/>
          </w:tcPr>
          <w:p w14:paraId="728EDDA2" w14:textId="77777777" w:rsidR="00E03193" w:rsidRPr="00E03193" w:rsidRDefault="00E03193" w:rsidP="00DD3A40">
            <w:pPr>
              <w:spacing w:after="0" w:line="240" w:lineRule="auto"/>
              <w:contextualSpacing/>
              <w:rPr>
                <w:rFonts w:ascii="Times New Roman" w:hAnsi="Times New Roman"/>
                <w:spacing w:val="-3"/>
                <w:sz w:val="24"/>
                <w:szCs w:val="24"/>
              </w:rPr>
            </w:pPr>
            <w:r w:rsidRPr="00E03193">
              <w:rPr>
                <w:rFonts w:ascii="Times New Roman" w:hAnsi="Times New Roman"/>
                <w:b/>
                <w:sz w:val="24"/>
                <w:szCs w:val="24"/>
              </w:rPr>
              <w:t>В том числе практических занятий</w:t>
            </w:r>
          </w:p>
        </w:tc>
        <w:tc>
          <w:tcPr>
            <w:tcW w:w="721" w:type="pct"/>
            <w:vAlign w:val="center"/>
          </w:tcPr>
          <w:p w14:paraId="6DD97860" w14:textId="77777777" w:rsidR="00E03193" w:rsidRPr="00E03193" w:rsidRDefault="00E03193" w:rsidP="00DD3A40">
            <w:pPr>
              <w:spacing w:after="0" w:line="240" w:lineRule="auto"/>
              <w:contextualSpacing/>
              <w:jc w:val="center"/>
              <w:rPr>
                <w:rFonts w:ascii="Times New Roman" w:hAnsi="Times New Roman"/>
                <w:b/>
                <w:bCs/>
                <w:sz w:val="24"/>
                <w:szCs w:val="24"/>
              </w:rPr>
            </w:pPr>
          </w:p>
        </w:tc>
        <w:tc>
          <w:tcPr>
            <w:tcW w:w="774" w:type="pct"/>
            <w:vMerge/>
          </w:tcPr>
          <w:p w14:paraId="4AEBE3B3" w14:textId="77777777" w:rsidR="00E03193" w:rsidRPr="00E03193" w:rsidRDefault="00E03193" w:rsidP="00DD3A40">
            <w:pPr>
              <w:spacing w:after="0" w:line="240" w:lineRule="auto"/>
              <w:rPr>
                <w:rFonts w:ascii="Times New Roman" w:hAnsi="Times New Roman"/>
                <w:b/>
                <w:sz w:val="24"/>
                <w:szCs w:val="24"/>
              </w:rPr>
            </w:pPr>
          </w:p>
        </w:tc>
      </w:tr>
      <w:tr w:rsidR="00E03193" w:rsidRPr="00E03193" w14:paraId="615EDFFD" w14:textId="77777777" w:rsidTr="00DD3A40">
        <w:trPr>
          <w:trHeight w:val="20"/>
          <w:jc w:val="center"/>
        </w:trPr>
        <w:tc>
          <w:tcPr>
            <w:tcW w:w="858" w:type="pct"/>
            <w:vMerge/>
            <w:hideMark/>
          </w:tcPr>
          <w:p w14:paraId="33984590"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hideMark/>
          </w:tcPr>
          <w:p w14:paraId="73B16D9E" w14:textId="77777777" w:rsidR="00E03193" w:rsidRPr="00E03193" w:rsidRDefault="00E03193" w:rsidP="00DD3A40">
            <w:pPr>
              <w:spacing w:after="0" w:line="240" w:lineRule="auto"/>
              <w:contextualSpacing/>
              <w:rPr>
                <w:rFonts w:ascii="Times New Roman" w:hAnsi="Times New Roman"/>
                <w:bCs/>
                <w:spacing w:val="-3"/>
                <w:sz w:val="24"/>
                <w:szCs w:val="24"/>
              </w:rPr>
            </w:pPr>
            <w:r w:rsidRPr="00E03193">
              <w:rPr>
                <w:rFonts w:ascii="Times New Roman" w:hAnsi="Times New Roman"/>
                <w:bCs/>
                <w:spacing w:val="-3"/>
                <w:sz w:val="24"/>
                <w:szCs w:val="24"/>
              </w:rPr>
              <w:t>Практическое занятие № 17. Техника безопасности на занятиях  по волейболу. Обучение верхней, нижней передаче. Обучение техническим и тактическим действиям</w:t>
            </w:r>
          </w:p>
        </w:tc>
        <w:tc>
          <w:tcPr>
            <w:tcW w:w="721" w:type="pct"/>
            <w:vAlign w:val="center"/>
          </w:tcPr>
          <w:p w14:paraId="78C72B19" w14:textId="77777777" w:rsidR="00E03193" w:rsidRPr="00E03193" w:rsidRDefault="00E03193" w:rsidP="00DD3A40">
            <w:pPr>
              <w:spacing w:after="0" w:line="240" w:lineRule="auto"/>
              <w:contextualSpacing/>
              <w:jc w:val="center"/>
              <w:rPr>
                <w:rFonts w:ascii="Times New Roman" w:hAnsi="Times New Roman"/>
                <w:sz w:val="24"/>
                <w:szCs w:val="24"/>
              </w:rPr>
            </w:pPr>
          </w:p>
        </w:tc>
        <w:tc>
          <w:tcPr>
            <w:tcW w:w="774" w:type="pct"/>
            <w:vMerge/>
          </w:tcPr>
          <w:p w14:paraId="0BCD6315" w14:textId="77777777" w:rsidR="00E03193" w:rsidRPr="00E03193" w:rsidRDefault="00E03193" w:rsidP="00DD3A40">
            <w:pPr>
              <w:spacing w:after="0" w:line="240" w:lineRule="auto"/>
              <w:rPr>
                <w:rFonts w:ascii="Times New Roman" w:hAnsi="Times New Roman"/>
                <w:b/>
                <w:sz w:val="24"/>
                <w:szCs w:val="24"/>
              </w:rPr>
            </w:pPr>
          </w:p>
        </w:tc>
      </w:tr>
      <w:tr w:rsidR="00E03193" w:rsidRPr="00E03193" w14:paraId="64FFDA2A" w14:textId="77777777" w:rsidTr="00DD3A40">
        <w:trPr>
          <w:trHeight w:val="20"/>
          <w:jc w:val="center"/>
        </w:trPr>
        <w:tc>
          <w:tcPr>
            <w:tcW w:w="858" w:type="pct"/>
            <w:vMerge/>
          </w:tcPr>
          <w:p w14:paraId="0FC3D211"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tcPr>
          <w:p w14:paraId="665E91E4" w14:textId="77777777" w:rsidR="00E03193" w:rsidRPr="00E03193" w:rsidRDefault="00E03193" w:rsidP="00DD3A40">
            <w:pPr>
              <w:spacing w:after="0" w:line="240" w:lineRule="auto"/>
              <w:contextualSpacing/>
              <w:rPr>
                <w:rFonts w:ascii="Times New Roman" w:hAnsi="Times New Roman"/>
                <w:bCs/>
                <w:spacing w:val="-3"/>
                <w:sz w:val="24"/>
                <w:szCs w:val="24"/>
              </w:rPr>
            </w:pPr>
            <w:r w:rsidRPr="00E03193">
              <w:rPr>
                <w:rFonts w:ascii="Times New Roman" w:hAnsi="Times New Roman"/>
                <w:bCs/>
                <w:spacing w:val="-3"/>
                <w:sz w:val="24"/>
                <w:szCs w:val="24"/>
              </w:rPr>
              <w:t>Практическое занятие № 18. Обучение стойке волейболиста, верхней подаче. Обучение нападающему удару</w:t>
            </w:r>
          </w:p>
        </w:tc>
        <w:tc>
          <w:tcPr>
            <w:tcW w:w="721" w:type="pct"/>
            <w:vAlign w:val="center"/>
          </w:tcPr>
          <w:p w14:paraId="550FCF1D" w14:textId="77777777" w:rsidR="00E03193" w:rsidRPr="00E03193" w:rsidRDefault="00E03193" w:rsidP="00DD3A40">
            <w:pPr>
              <w:spacing w:after="0" w:line="240" w:lineRule="auto"/>
              <w:contextualSpacing/>
              <w:jc w:val="center"/>
              <w:rPr>
                <w:rFonts w:ascii="Times New Roman" w:hAnsi="Times New Roman"/>
                <w:sz w:val="24"/>
                <w:szCs w:val="24"/>
              </w:rPr>
            </w:pPr>
          </w:p>
        </w:tc>
        <w:tc>
          <w:tcPr>
            <w:tcW w:w="774" w:type="pct"/>
            <w:vMerge/>
          </w:tcPr>
          <w:p w14:paraId="5A896BF7" w14:textId="77777777" w:rsidR="00E03193" w:rsidRPr="00E03193" w:rsidRDefault="00E03193" w:rsidP="00DD3A40">
            <w:pPr>
              <w:spacing w:after="0" w:line="240" w:lineRule="auto"/>
              <w:rPr>
                <w:rFonts w:ascii="Times New Roman" w:hAnsi="Times New Roman"/>
                <w:b/>
                <w:sz w:val="24"/>
                <w:szCs w:val="24"/>
              </w:rPr>
            </w:pPr>
          </w:p>
        </w:tc>
      </w:tr>
      <w:tr w:rsidR="00E03193" w:rsidRPr="00E03193" w14:paraId="1F9DFC5D" w14:textId="77777777" w:rsidTr="00DD3A40">
        <w:trPr>
          <w:trHeight w:val="20"/>
          <w:jc w:val="center"/>
        </w:trPr>
        <w:tc>
          <w:tcPr>
            <w:tcW w:w="858" w:type="pct"/>
            <w:vMerge/>
          </w:tcPr>
          <w:p w14:paraId="46616BA1"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tcPr>
          <w:p w14:paraId="226AC852" w14:textId="77777777" w:rsidR="00E03193" w:rsidRPr="00E03193" w:rsidRDefault="00E03193" w:rsidP="00DD3A40">
            <w:pPr>
              <w:spacing w:after="0" w:line="240" w:lineRule="auto"/>
              <w:contextualSpacing/>
              <w:rPr>
                <w:rFonts w:ascii="Times New Roman" w:hAnsi="Times New Roman"/>
                <w:bCs/>
                <w:spacing w:val="-3"/>
                <w:sz w:val="24"/>
                <w:szCs w:val="24"/>
              </w:rPr>
            </w:pPr>
            <w:r w:rsidRPr="00E03193">
              <w:rPr>
                <w:rFonts w:ascii="Times New Roman" w:hAnsi="Times New Roman"/>
                <w:bCs/>
                <w:spacing w:val="-3"/>
                <w:sz w:val="24"/>
                <w:szCs w:val="24"/>
              </w:rPr>
              <w:t>Практическое занятие № 19. Обучение блокированию. Двусторонняя игра</w:t>
            </w:r>
          </w:p>
        </w:tc>
        <w:tc>
          <w:tcPr>
            <w:tcW w:w="721" w:type="pct"/>
            <w:vAlign w:val="center"/>
          </w:tcPr>
          <w:p w14:paraId="7593BA8B" w14:textId="77777777" w:rsidR="00E03193" w:rsidRPr="00E03193" w:rsidRDefault="00E03193" w:rsidP="00DD3A40">
            <w:pPr>
              <w:spacing w:after="0" w:line="240" w:lineRule="auto"/>
              <w:contextualSpacing/>
              <w:jc w:val="center"/>
              <w:rPr>
                <w:rFonts w:ascii="Times New Roman" w:hAnsi="Times New Roman"/>
                <w:sz w:val="24"/>
                <w:szCs w:val="24"/>
              </w:rPr>
            </w:pPr>
          </w:p>
        </w:tc>
        <w:tc>
          <w:tcPr>
            <w:tcW w:w="774" w:type="pct"/>
            <w:vMerge/>
          </w:tcPr>
          <w:p w14:paraId="3F684EA6" w14:textId="77777777" w:rsidR="00E03193" w:rsidRPr="00E03193" w:rsidRDefault="00E03193" w:rsidP="00DD3A40">
            <w:pPr>
              <w:spacing w:after="0" w:line="240" w:lineRule="auto"/>
              <w:rPr>
                <w:rFonts w:ascii="Times New Roman" w:hAnsi="Times New Roman"/>
                <w:b/>
                <w:sz w:val="24"/>
                <w:szCs w:val="24"/>
              </w:rPr>
            </w:pPr>
          </w:p>
        </w:tc>
      </w:tr>
      <w:tr w:rsidR="00E03193" w:rsidRPr="00E03193" w14:paraId="6B3D13F5" w14:textId="77777777" w:rsidTr="00DD3A40">
        <w:trPr>
          <w:trHeight w:val="20"/>
          <w:jc w:val="center"/>
        </w:trPr>
        <w:tc>
          <w:tcPr>
            <w:tcW w:w="858" w:type="pct"/>
            <w:vMerge/>
          </w:tcPr>
          <w:p w14:paraId="0AE74F42"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tcPr>
          <w:p w14:paraId="66D857CA" w14:textId="77777777" w:rsidR="00E03193" w:rsidRPr="00E03193" w:rsidRDefault="00E03193" w:rsidP="00DD3A40">
            <w:pPr>
              <w:spacing w:after="0" w:line="240" w:lineRule="auto"/>
              <w:contextualSpacing/>
              <w:rPr>
                <w:rFonts w:ascii="Times New Roman" w:hAnsi="Times New Roman"/>
                <w:bCs/>
                <w:spacing w:val="-3"/>
                <w:sz w:val="24"/>
                <w:szCs w:val="24"/>
              </w:rPr>
            </w:pPr>
            <w:r w:rsidRPr="00E03193">
              <w:rPr>
                <w:rFonts w:ascii="Times New Roman" w:hAnsi="Times New Roman"/>
                <w:bCs/>
                <w:spacing w:val="-3"/>
                <w:sz w:val="24"/>
                <w:szCs w:val="24"/>
              </w:rPr>
              <w:t>Практическое занятие№ 20. Скоростно-силовая подготовка. Прыжковые упражнения. Подвижные игры с элементами волейбола</w:t>
            </w:r>
          </w:p>
        </w:tc>
        <w:tc>
          <w:tcPr>
            <w:tcW w:w="721" w:type="pct"/>
            <w:vAlign w:val="center"/>
          </w:tcPr>
          <w:p w14:paraId="14ACBECC" w14:textId="77777777" w:rsidR="00E03193" w:rsidRPr="00E03193" w:rsidRDefault="00E03193" w:rsidP="00DD3A40">
            <w:pPr>
              <w:spacing w:after="0" w:line="240" w:lineRule="auto"/>
              <w:contextualSpacing/>
              <w:jc w:val="center"/>
              <w:rPr>
                <w:rFonts w:ascii="Times New Roman" w:hAnsi="Times New Roman"/>
                <w:sz w:val="24"/>
                <w:szCs w:val="24"/>
              </w:rPr>
            </w:pPr>
          </w:p>
        </w:tc>
        <w:tc>
          <w:tcPr>
            <w:tcW w:w="774" w:type="pct"/>
            <w:vMerge/>
          </w:tcPr>
          <w:p w14:paraId="4220467D" w14:textId="77777777" w:rsidR="00E03193" w:rsidRPr="00E03193" w:rsidRDefault="00E03193" w:rsidP="00DD3A40">
            <w:pPr>
              <w:spacing w:after="0" w:line="240" w:lineRule="auto"/>
              <w:rPr>
                <w:rFonts w:ascii="Times New Roman" w:hAnsi="Times New Roman"/>
                <w:b/>
                <w:sz w:val="24"/>
                <w:szCs w:val="24"/>
              </w:rPr>
            </w:pPr>
          </w:p>
        </w:tc>
      </w:tr>
      <w:tr w:rsidR="00E03193" w:rsidRPr="00E03193" w14:paraId="7D1B8F97" w14:textId="77777777" w:rsidTr="00DD3A40">
        <w:trPr>
          <w:trHeight w:val="20"/>
          <w:jc w:val="center"/>
        </w:trPr>
        <w:tc>
          <w:tcPr>
            <w:tcW w:w="858" w:type="pct"/>
            <w:vMerge/>
          </w:tcPr>
          <w:p w14:paraId="21338316"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tcPr>
          <w:p w14:paraId="503897D1" w14:textId="77777777" w:rsidR="00E03193" w:rsidRPr="00E03193" w:rsidRDefault="00E03193" w:rsidP="00DD3A40">
            <w:pPr>
              <w:spacing w:after="0" w:line="240" w:lineRule="auto"/>
              <w:contextualSpacing/>
              <w:rPr>
                <w:rFonts w:ascii="Times New Roman" w:hAnsi="Times New Roman"/>
                <w:b/>
                <w:spacing w:val="-3"/>
                <w:sz w:val="24"/>
                <w:szCs w:val="24"/>
              </w:rPr>
            </w:pPr>
            <w:r w:rsidRPr="00E03193">
              <w:rPr>
                <w:rFonts w:ascii="Times New Roman" w:hAnsi="Times New Roman"/>
                <w:b/>
                <w:spacing w:val="-3"/>
                <w:sz w:val="24"/>
                <w:szCs w:val="24"/>
              </w:rPr>
              <w:t>Самостоятельная работа обучающихся</w:t>
            </w:r>
          </w:p>
        </w:tc>
        <w:tc>
          <w:tcPr>
            <w:tcW w:w="721" w:type="pct"/>
            <w:vAlign w:val="center"/>
          </w:tcPr>
          <w:p w14:paraId="262508F1" w14:textId="77777777" w:rsidR="00E03193" w:rsidRPr="00E03193" w:rsidRDefault="00E03193" w:rsidP="00DD3A40">
            <w:pPr>
              <w:spacing w:after="0" w:line="240" w:lineRule="auto"/>
              <w:contextualSpacing/>
              <w:jc w:val="center"/>
              <w:rPr>
                <w:rFonts w:ascii="Times New Roman" w:hAnsi="Times New Roman"/>
                <w:sz w:val="24"/>
                <w:szCs w:val="24"/>
              </w:rPr>
            </w:pPr>
          </w:p>
        </w:tc>
        <w:tc>
          <w:tcPr>
            <w:tcW w:w="774" w:type="pct"/>
          </w:tcPr>
          <w:p w14:paraId="75D4BB1F" w14:textId="77777777" w:rsidR="00E03193" w:rsidRPr="00E03193" w:rsidRDefault="00E03193" w:rsidP="00DD3A40">
            <w:pPr>
              <w:spacing w:after="0" w:line="240" w:lineRule="auto"/>
              <w:rPr>
                <w:rFonts w:ascii="Times New Roman" w:hAnsi="Times New Roman"/>
                <w:b/>
                <w:sz w:val="24"/>
                <w:szCs w:val="24"/>
              </w:rPr>
            </w:pPr>
          </w:p>
        </w:tc>
      </w:tr>
      <w:tr w:rsidR="00E03193" w:rsidRPr="00E03193" w14:paraId="1A18EF62" w14:textId="77777777" w:rsidTr="00DD3A40">
        <w:trPr>
          <w:trHeight w:val="20"/>
          <w:jc w:val="center"/>
        </w:trPr>
        <w:tc>
          <w:tcPr>
            <w:tcW w:w="858" w:type="pct"/>
            <w:vMerge w:val="restart"/>
          </w:tcPr>
          <w:p w14:paraId="25609376" w14:textId="77777777" w:rsidR="00E03193" w:rsidRPr="00E03193" w:rsidRDefault="00E03193" w:rsidP="00DD3A40">
            <w:pPr>
              <w:numPr>
                <w:ilvl w:val="12"/>
                <w:numId w:val="0"/>
              </w:numPr>
              <w:spacing w:after="0" w:line="240" w:lineRule="auto"/>
              <w:rPr>
                <w:rFonts w:ascii="Times New Roman" w:hAnsi="Times New Roman"/>
                <w:b/>
                <w:bCs/>
                <w:sz w:val="24"/>
                <w:szCs w:val="24"/>
              </w:rPr>
            </w:pPr>
            <w:r w:rsidRPr="00E03193">
              <w:rPr>
                <w:rFonts w:ascii="Times New Roman" w:hAnsi="Times New Roman"/>
                <w:b/>
                <w:bCs/>
                <w:sz w:val="24"/>
                <w:szCs w:val="24"/>
              </w:rPr>
              <w:t xml:space="preserve">Тема 2.5. </w:t>
            </w:r>
          </w:p>
          <w:p w14:paraId="0505D63C" w14:textId="77777777" w:rsidR="00E03193" w:rsidRPr="00E03193" w:rsidRDefault="00E03193" w:rsidP="00DD3A40">
            <w:pPr>
              <w:numPr>
                <w:ilvl w:val="12"/>
                <w:numId w:val="0"/>
              </w:numPr>
              <w:spacing w:after="0" w:line="240" w:lineRule="auto"/>
              <w:rPr>
                <w:rFonts w:ascii="Times New Roman" w:hAnsi="Times New Roman"/>
                <w:sz w:val="24"/>
                <w:szCs w:val="24"/>
              </w:rPr>
            </w:pPr>
            <w:r w:rsidRPr="00E03193">
              <w:rPr>
                <w:rFonts w:ascii="Times New Roman" w:hAnsi="Times New Roman"/>
                <w:sz w:val="24"/>
                <w:szCs w:val="24"/>
              </w:rPr>
              <w:t>Баскетбол</w:t>
            </w:r>
          </w:p>
        </w:tc>
        <w:tc>
          <w:tcPr>
            <w:tcW w:w="2647" w:type="pct"/>
            <w:hideMark/>
          </w:tcPr>
          <w:p w14:paraId="4BF87065" w14:textId="77777777" w:rsidR="00E03193" w:rsidRPr="00E03193" w:rsidRDefault="00E03193" w:rsidP="00DD3A40">
            <w:pPr>
              <w:spacing w:after="0" w:line="240" w:lineRule="auto"/>
              <w:contextualSpacing/>
              <w:rPr>
                <w:rFonts w:ascii="Times New Roman" w:hAnsi="Times New Roman"/>
                <w:b/>
                <w:spacing w:val="-3"/>
                <w:sz w:val="24"/>
                <w:szCs w:val="24"/>
              </w:rPr>
            </w:pPr>
            <w:r w:rsidRPr="00E03193">
              <w:rPr>
                <w:rFonts w:ascii="Times New Roman" w:hAnsi="Times New Roman"/>
                <w:b/>
                <w:spacing w:val="-3"/>
                <w:sz w:val="24"/>
                <w:szCs w:val="24"/>
              </w:rPr>
              <w:t xml:space="preserve">Содержание </w:t>
            </w:r>
          </w:p>
        </w:tc>
        <w:tc>
          <w:tcPr>
            <w:tcW w:w="721" w:type="pct"/>
            <w:vAlign w:val="center"/>
          </w:tcPr>
          <w:p w14:paraId="14FCC02A" w14:textId="77777777" w:rsidR="00E03193" w:rsidRPr="00E03193" w:rsidRDefault="00E03193" w:rsidP="00DD3A40">
            <w:pPr>
              <w:spacing w:after="0" w:line="240" w:lineRule="auto"/>
              <w:contextualSpacing/>
              <w:jc w:val="center"/>
              <w:rPr>
                <w:rFonts w:ascii="Times New Roman" w:hAnsi="Times New Roman"/>
                <w:b/>
                <w:sz w:val="24"/>
                <w:szCs w:val="24"/>
              </w:rPr>
            </w:pPr>
          </w:p>
        </w:tc>
        <w:tc>
          <w:tcPr>
            <w:tcW w:w="774" w:type="pct"/>
            <w:vMerge w:val="restart"/>
          </w:tcPr>
          <w:p w14:paraId="3F64CD32" w14:textId="77777777" w:rsidR="00E03193" w:rsidRPr="00E03193" w:rsidRDefault="00E03193" w:rsidP="00DD3A40">
            <w:pPr>
              <w:spacing w:after="0" w:line="240" w:lineRule="auto"/>
              <w:rPr>
                <w:rFonts w:ascii="Times New Roman" w:eastAsia="Calibri" w:hAnsi="Times New Roman"/>
                <w:spacing w:val="2"/>
                <w:sz w:val="24"/>
                <w:szCs w:val="24"/>
                <w:shd w:val="clear" w:color="auto" w:fill="FFFFFF"/>
              </w:rPr>
            </w:pPr>
            <w:r w:rsidRPr="00E03193">
              <w:rPr>
                <w:rFonts w:ascii="Times New Roman" w:eastAsia="Calibri" w:hAnsi="Times New Roman"/>
                <w:spacing w:val="2"/>
                <w:sz w:val="24"/>
                <w:szCs w:val="24"/>
                <w:shd w:val="clear" w:color="auto" w:fill="FFFFFF"/>
              </w:rPr>
              <w:t>ОК 04</w:t>
            </w:r>
          </w:p>
          <w:p w14:paraId="1920CB03" w14:textId="77777777" w:rsidR="00E03193" w:rsidRPr="00E03193" w:rsidRDefault="00E03193" w:rsidP="00DD3A40">
            <w:pPr>
              <w:spacing w:after="0" w:line="240" w:lineRule="auto"/>
              <w:rPr>
                <w:rFonts w:ascii="Times New Roman" w:hAnsi="Times New Roman"/>
                <w:b/>
                <w:sz w:val="24"/>
                <w:szCs w:val="24"/>
              </w:rPr>
            </w:pPr>
            <w:r w:rsidRPr="00E03193">
              <w:rPr>
                <w:rFonts w:ascii="Times New Roman" w:eastAsia="Calibri" w:hAnsi="Times New Roman"/>
                <w:spacing w:val="2"/>
                <w:sz w:val="24"/>
                <w:szCs w:val="24"/>
                <w:shd w:val="clear" w:color="auto" w:fill="FFFFFF"/>
              </w:rPr>
              <w:t>ОК 08</w:t>
            </w:r>
          </w:p>
        </w:tc>
      </w:tr>
      <w:tr w:rsidR="00E03193" w:rsidRPr="00E03193" w14:paraId="34E13523" w14:textId="77777777" w:rsidTr="00DD3A40">
        <w:trPr>
          <w:trHeight w:val="20"/>
          <w:jc w:val="center"/>
        </w:trPr>
        <w:tc>
          <w:tcPr>
            <w:tcW w:w="858" w:type="pct"/>
            <w:vMerge/>
          </w:tcPr>
          <w:p w14:paraId="49A44C68"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hideMark/>
          </w:tcPr>
          <w:p w14:paraId="3F140866" w14:textId="77777777" w:rsidR="00E03193" w:rsidRPr="00E03193" w:rsidRDefault="00E03193" w:rsidP="00DD3A40">
            <w:pPr>
              <w:spacing w:after="0" w:line="240" w:lineRule="auto"/>
              <w:contextualSpacing/>
              <w:rPr>
                <w:rFonts w:ascii="Times New Roman" w:hAnsi="Times New Roman"/>
                <w:spacing w:val="6"/>
                <w:sz w:val="24"/>
                <w:szCs w:val="24"/>
              </w:rPr>
            </w:pPr>
            <w:r w:rsidRPr="00E03193">
              <w:rPr>
                <w:rFonts w:ascii="Times New Roman" w:hAnsi="Times New Roman"/>
                <w:b/>
                <w:sz w:val="24"/>
                <w:szCs w:val="24"/>
              </w:rPr>
              <w:t>В том числе практических занятий</w:t>
            </w:r>
          </w:p>
        </w:tc>
        <w:tc>
          <w:tcPr>
            <w:tcW w:w="721" w:type="pct"/>
            <w:vAlign w:val="center"/>
          </w:tcPr>
          <w:p w14:paraId="7E9309FE" w14:textId="77777777" w:rsidR="00E03193" w:rsidRPr="00E03193" w:rsidRDefault="00E03193" w:rsidP="00DD3A40">
            <w:pPr>
              <w:spacing w:after="0" w:line="240" w:lineRule="auto"/>
              <w:contextualSpacing/>
              <w:jc w:val="center"/>
              <w:rPr>
                <w:rFonts w:ascii="Times New Roman" w:hAnsi="Times New Roman"/>
                <w:b/>
                <w:bCs/>
                <w:sz w:val="24"/>
                <w:szCs w:val="24"/>
              </w:rPr>
            </w:pPr>
          </w:p>
        </w:tc>
        <w:tc>
          <w:tcPr>
            <w:tcW w:w="774" w:type="pct"/>
            <w:vMerge/>
          </w:tcPr>
          <w:p w14:paraId="69F3466A" w14:textId="77777777" w:rsidR="00E03193" w:rsidRPr="00E03193" w:rsidRDefault="00E03193" w:rsidP="00DD3A40">
            <w:pPr>
              <w:spacing w:after="0" w:line="240" w:lineRule="auto"/>
              <w:rPr>
                <w:rFonts w:ascii="Times New Roman" w:hAnsi="Times New Roman"/>
                <w:b/>
                <w:sz w:val="24"/>
                <w:szCs w:val="24"/>
              </w:rPr>
            </w:pPr>
          </w:p>
        </w:tc>
      </w:tr>
      <w:tr w:rsidR="00E03193" w:rsidRPr="00E03193" w14:paraId="47ED27ED" w14:textId="77777777" w:rsidTr="00DD3A40">
        <w:trPr>
          <w:trHeight w:val="20"/>
          <w:jc w:val="center"/>
        </w:trPr>
        <w:tc>
          <w:tcPr>
            <w:tcW w:w="858" w:type="pct"/>
            <w:vMerge/>
          </w:tcPr>
          <w:p w14:paraId="3EC05762"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hideMark/>
          </w:tcPr>
          <w:p w14:paraId="73E51201" w14:textId="77777777" w:rsidR="00E03193" w:rsidRPr="00E03193" w:rsidRDefault="00E03193" w:rsidP="00DD3A40">
            <w:pPr>
              <w:spacing w:after="0" w:line="240" w:lineRule="auto"/>
              <w:contextualSpacing/>
              <w:rPr>
                <w:rFonts w:ascii="Times New Roman" w:hAnsi="Times New Roman"/>
                <w:sz w:val="24"/>
                <w:szCs w:val="24"/>
              </w:rPr>
            </w:pPr>
            <w:r w:rsidRPr="00E03193">
              <w:rPr>
                <w:rFonts w:ascii="Times New Roman" w:hAnsi="Times New Roman"/>
                <w:sz w:val="24"/>
                <w:szCs w:val="24"/>
              </w:rPr>
              <w:t>Практическое занятие № 21. Техника безопасности на занятии по баскетболу.  Правила игры. Обучение передвижениям в нападении и защите, техника ведения мяча</w:t>
            </w:r>
          </w:p>
        </w:tc>
        <w:tc>
          <w:tcPr>
            <w:tcW w:w="721" w:type="pct"/>
            <w:vAlign w:val="center"/>
          </w:tcPr>
          <w:p w14:paraId="35F0B48A" w14:textId="77777777" w:rsidR="00E03193" w:rsidRPr="00E03193" w:rsidRDefault="00E03193" w:rsidP="00DD3A40">
            <w:pPr>
              <w:spacing w:after="0" w:line="240" w:lineRule="auto"/>
              <w:contextualSpacing/>
              <w:jc w:val="center"/>
              <w:rPr>
                <w:rFonts w:ascii="Times New Roman" w:hAnsi="Times New Roman"/>
                <w:sz w:val="24"/>
                <w:szCs w:val="24"/>
              </w:rPr>
            </w:pPr>
          </w:p>
        </w:tc>
        <w:tc>
          <w:tcPr>
            <w:tcW w:w="774" w:type="pct"/>
            <w:vMerge/>
          </w:tcPr>
          <w:p w14:paraId="6E4AD57E" w14:textId="77777777" w:rsidR="00E03193" w:rsidRPr="00E03193" w:rsidRDefault="00E03193" w:rsidP="00DD3A40">
            <w:pPr>
              <w:spacing w:after="0" w:line="240" w:lineRule="auto"/>
              <w:rPr>
                <w:rFonts w:ascii="Times New Roman" w:hAnsi="Times New Roman"/>
                <w:b/>
                <w:sz w:val="24"/>
                <w:szCs w:val="24"/>
              </w:rPr>
            </w:pPr>
          </w:p>
        </w:tc>
      </w:tr>
      <w:tr w:rsidR="00E03193" w:rsidRPr="00E03193" w14:paraId="02B8B7C0" w14:textId="77777777" w:rsidTr="00DD3A40">
        <w:trPr>
          <w:trHeight w:val="20"/>
          <w:jc w:val="center"/>
        </w:trPr>
        <w:tc>
          <w:tcPr>
            <w:tcW w:w="858" w:type="pct"/>
            <w:vMerge/>
          </w:tcPr>
          <w:p w14:paraId="70219153"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tcPr>
          <w:p w14:paraId="52D12260" w14:textId="77777777" w:rsidR="00E03193" w:rsidRPr="00E03193" w:rsidRDefault="00E03193" w:rsidP="00DD3A40">
            <w:pPr>
              <w:spacing w:after="0" w:line="240" w:lineRule="auto"/>
              <w:contextualSpacing/>
              <w:rPr>
                <w:rFonts w:ascii="Times New Roman" w:hAnsi="Times New Roman"/>
                <w:sz w:val="24"/>
                <w:szCs w:val="24"/>
              </w:rPr>
            </w:pPr>
            <w:r w:rsidRPr="00E03193">
              <w:rPr>
                <w:rFonts w:ascii="Times New Roman" w:hAnsi="Times New Roman"/>
                <w:sz w:val="24"/>
                <w:szCs w:val="24"/>
              </w:rPr>
              <w:t>Практическое занятие № 22. Обучение технике броска мяча в корзину</w:t>
            </w:r>
          </w:p>
        </w:tc>
        <w:tc>
          <w:tcPr>
            <w:tcW w:w="721" w:type="pct"/>
            <w:vAlign w:val="center"/>
          </w:tcPr>
          <w:p w14:paraId="3C209537" w14:textId="77777777" w:rsidR="00E03193" w:rsidRPr="00E03193" w:rsidRDefault="00E03193" w:rsidP="00DD3A40">
            <w:pPr>
              <w:spacing w:after="0" w:line="240" w:lineRule="auto"/>
              <w:contextualSpacing/>
              <w:jc w:val="center"/>
              <w:rPr>
                <w:rFonts w:ascii="Times New Roman" w:hAnsi="Times New Roman"/>
                <w:sz w:val="24"/>
                <w:szCs w:val="24"/>
              </w:rPr>
            </w:pPr>
          </w:p>
        </w:tc>
        <w:tc>
          <w:tcPr>
            <w:tcW w:w="774" w:type="pct"/>
            <w:vMerge/>
          </w:tcPr>
          <w:p w14:paraId="49093EBD" w14:textId="77777777" w:rsidR="00E03193" w:rsidRPr="00E03193" w:rsidRDefault="00E03193" w:rsidP="00DD3A40">
            <w:pPr>
              <w:spacing w:after="0" w:line="240" w:lineRule="auto"/>
              <w:rPr>
                <w:rFonts w:ascii="Times New Roman" w:hAnsi="Times New Roman"/>
                <w:b/>
                <w:sz w:val="24"/>
                <w:szCs w:val="24"/>
              </w:rPr>
            </w:pPr>
          </w:p>
        </w:tc>
      </w:tr>
      <w:tr w:rsidR="00E03193" w:rsidRPr="00E03193" w14:paraId="550E0C2C" w14:textId="77777777" w:rsidTr="00DD3A40">
        <w:trPr>
          <w:trHeight w:val="20"/>
          <w:jc w:val="center"/>
        </w:trPr>
        <w:tc>
          <w:tcPr>
            <w:tcW w:w="858" w:type="pct"/>
            <w:vMerge/>
          </w:tcPr>
          <w:p w14:paraId="036DE120"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tcPr>
          <w:p w14:paraId="296227B9" w14:textId="77777777" w:rsidR="00E03193" w:rsidRPr="00E03193" w:rsidRDefault="00E03193" w:rsidP="00DD3A40">
            <w:pPr>
              <w:spacing w:after="0" w:line="240" w:lineRule="auto"/>
              <w:contextualSpacing/>
              <w:rPr>
                <w:rFonts w:ascii="Times New Roman" w:hAnsi="Times New Roman"/>
                <w:sz w:val="24"/>
                <w:szCs w:val="24"/>
              </w:rPr>
            </w:pPr>
            <w:r w:rsidRPr="00E03193">
              <w:rPr>
                <w:rFonts w:ascii="Times New Roman" w:hAnsi="Times New Roman"/>
                <w:sz w:val="24"/>
                <w:szCs w:val="24"/>
              </w:rPr>
              <w:t>Практическое занятие № 23. Прием техники защиты — перехват, приемы, применяемые против броска, накрывание</w:t>
            </w:r>
          </w:p>
        </w:tc>
        <w:tc>
          <w:tcPr>
            <w:tcW w:w="721" w:type="pct"/>
            <w:vAlign w:val="center"/>
          </w:tcPr>
          <w:p w14:paraId="359ABD4A" w14:textId="77777777" w:rsidR="00E03193" w:rsidRPr="00E03193" w:rsidRDefault="00E03193" w:rsidP="00DD3A40">
            <w:pPr>
              <w:spacing w:after="0" w:line="240" w:lineRule="auto"/>
              <w:contextualSpacing/>
              <w:jc w:val="center"/>
              <w:rPr>
                <w:rFonts w:ascii="Times New Roman" w:hAnsi="Times New Roman"/>
                <w:sz w:val="24"/>
                <w:szCs w:val="24"/>
              </w:rPr>
            </w:pPr>
          </w:p>
        </w:tc>
        <w:tc>
          <w:tcPr>
            <w:tcW w:w="774" w:type="pct"/>
            <w:vMerge/>
          </w:tcPr>
          <w:p w14:paraId="0C5C895A" w14:textId="77777777" w:rsidR="00E03193" w:rsidRPr="00E03193" w:rsidRDefault="00E03193" w:rsidP="00DD3A40">
            <w:pPr>
              <w:spacing w:after="0" w:line="240" w:lineRule="auto"/>
              <w:rPr>
                <w:rFonts w:ascii="Times New Roman" w:hAnsi="Times New Roman"/>
                <w:b/>
                <w:sz w:val="24"/>
                <w:szCs w:val="24"/>
              </w:rPr>
            </w:pPr>
          </w:p>
        </w:tc>
      </w:tr>
      <w:tr w:rsidR="00E03193" w:rsidRPr="00E03193" w14:paraId="7DE15AF5" w14:textId="77777777" w:rsidTr="00DD3A40">
        <w:trPr>
          <w:trHeight w:val="20"/>
          <w:jc w:val="center"/>
        </w:trPr>
        <w:tc>
          <w:tcPr>
            <w:tcW w:w="858" w:type="pct"/>
            <w:vMerge/>
          </w:tcPr>
          <w:p w14:paraId="16F5E2F5"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tcPr>
          <w:p w14:paraId="721084DA" w14:textId="77777777" w:rsidR="00E03193" w:rsidRPr="00E03193" w:rsidRDefault="00E03193" w:rsidP="00DD3A40">
            <w:pPr>
              <w:spacing w:after="0" w:line="240" w:lineRule="auto"/>
              <w:contextualSpacing/>
              <w:rPr>
                <w:rFonts w:ascii="Times New Roman" w:hAnsi="Times New Roman"/>
                <w:sz w:val="24"/>
                <w:szCs w:val="24"/>
              </w:rPr>
            </w:pPr>
            <w:r w:rsidRPr="00E03193">
              <w:rPr>
                <w:rFonts w:ascii="Times New Roman" w:hAnsi="Times New Roman"/>
                <w:sz w:val="24"/>
                <w:szCs w:val="24"/>
              </w:rPr>
              <w:t>Практическое занятие № 24. Совершенствование тактических и технических действий в игре</w:t>
            </w:r>
          </w:p>
        </w:tc>
        <w:tc>
          <w:tcPr>
            <w:tcW w:w="721" w:type="pct"/>
            <w:vAlign w:val="center"/>
          </w:tcPr>
          <w:p w14:paraId="7EC593B5" w14:textId="77777777" w:rsidR="00E03193" w:rsidRPr="00E03193" w:rsidRDefault="00E03193" w:rsidP="00DD3A40">
            <w:pPr>
              <w:spacing w:after="0" w:line="240" w:lineRule="auto"/>
              <w:contextualSpacing/>
              <w:jc w:val="center"/>
              <w:rPr>
                <w:rFonts w:ascii="Times New Roman" w:hAnsi="Times New Roman"/>
                <w:sz w:val="24"/>
                <w:szCs w:val="24"/>
              </w:rPr>
            </w:pPr>
          </w:p>
        </w:tc>
        <w:tc>
          <w:tcPr>
            <w:tcW w:w="774" w:type="pct"/>
            <w:vMerge/>
          </w:tcPr>
          <w:p w14:paraId="7CC071F9" w14:textId="77777777" w:rsidR="00E03193" w:rsidRPr="00E03193" w:rsidRDefault="00E03193" w:rsidP="00DD3A40">
            <w:pPr>
              <w:spacing w:after="0" w:line="240" w:lineRule="auto"/>
              <w:rPr>
                <w:rFonts w:ascii="Times New Roman" w:hAnsi="Times New Roman"/>
                <w:b/>
                <w:sz w:val="24"/>
                <w:szCs w:val="24"/>
              </w:rPr>
            </w:pPr>
          </w:p>
        </w:tc>
      </w:tr>
      <w:tr w:rsidR="00E03193" w:rsidRPr="00E03193" w14:paraId="5531857A" w14:textId="77777777" w:rsidTr="00DD3A40">
        <w:trPr>
          <w:trHeight w:val="20"/>
          <w:jc w:val="center"/>
        </w:trPr>
        <w:tc>
          <w:tcPr>
            <w:tcW w:w="858" w:type="pct"/>
            <w:vMerge/>
          </w:tcPr>
          <w:p w14:paraId="496B72CC"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tcPr>
          <w:p w14:paraId="3A1FD773" w14:textId="77777777" w:rsidR="00E03193" w:rsidRPr="00E03193" w:rsidRDefault="00E03193" w:rsidP="00DD3A40">
            <w:pPr>
              <w:spacing w:after="0" w:line="240" w:lineRule="auto"/>
              <w:contextualSpacing/>
              <w:rPr>
                <w:rFonts w:ascii="Times New Roman" w:hAnsi="Times New Roman"/>
                <w:sz w:val="24"/>
                <w:szCs w:val="24"/>
              </w:rPr>
            </w:pPr>
            <w:r w:rsidRPr="00E03193">
              <w:rPr>
                <w:rFonts w:ascii="Times New Roman" w:hAnsi="Times New Roman"/>
                <w:sz w:val="24"/>
                <w:szCs w:val="24"/>
              </w:rPr>
              <w:t>Практическое занятие № 25. Обучение тактике нападения, тактике защиты</w:t>
            </w:r>
          </w:p>
        </w:tc>
        <w:tc>
          <w:tcPr>
            <w:tcW w:w="721" w:type="pct"/>
            <w:vAlign w:val="center"/>
          </w:tcPr>
          <w:p w14:paraId="72991A5C" w14:textId="77777777" w:rsidR="00E03193" w:rsidRPr="00E03193" w:rsidRDefault="00E03193" w:rsidP="00DD3A40">
            <w:pPr>
              <w:spacing w:after="0" w:line="240" w:lineRule="auto"/>
              <w:contextualSpacing/>
              <w:jc w:val="center"/>
              <w:rPr>
                <w:rFonts w:ascii="Times New Roman" w:hAnsi="Times New Roman"/>
                <w:sz w:val="24"/>
                <w:szCs w:val="24"/>
              </w:rPr>
            </w:pPr>
          </w:p>
        </w:tc>
        <w:tc>
          <w:tcPr>
            <w:tcW w:w="774" w:type="pct"/>
            <w:vMerge/>
          </w:tcPr>
          <w:p w14:paraId="7695357A" w14:textId="77777777" w:rsidR="00E03193" w:rsidRPr="00E03193" w:rsidRDefault="00E03193" w:rsidP="00DD3A40">
            <w:pPr>
              <w:spacing w:after="0" w:line="240" w:lineRule="auto"/>
              <w:rPr>
                <w:rFonts w:ascii="Times New Roman" w:hAnsi="Times New Roman"/>
                <w:b/>
                <w:sz w:val="24"/>
                <w:szCs w:val="24"/>
              </w:rPr>
            </w:pPr>
          </w:p>
        </w:tc>
      </w:tr>
      <w:tr w:rsidR="00E03193" w:rsidRPr="00E03193" w14:paraId="5D59687B" w14:textId="77777777" w:rsidTr="00DD3A40">
        <w:trPr>
          <w:trHeight w:val="20"/>
          <w:jc w:val="center"/>
        </w:trPr>
        <w:tc>
          <w:tcPr>
            <w:tcW w:w="858" w:type="pct"/>
            <w:vMerge/>
          </w:tcPr>
          <w:p w14:paraId="67DA7268"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tcPr>
          <w:p w14:paraId="4263FEDC" w14:textId="77777777" w:rsidR="00E03193" w:rsidRPr="00E03193" w:rsidRDefault="00E03193" w:rsidP="00DD3A40">
            <w:pPr>
              <w:spacing w:after="0" w:line="240" w:lineRule="auto"/>
              <w:contextualSpacing/>
              <w:rPr>
                <w:rFonts w:ascii="Times New Roman" w:hAnsi="Times New Roman"/>
                <w:sz w:val="24"/>
                <w:szCs w:val="24"/>
              </w:rPr>
            </w:pPr>
            <w:r w:rsidRPr="00E03193">
              <w:rPr>
                <w:rFonts w:ascii="Times New Roman" w:hAnsi="Times New Roman"/>
                <w:sz w:val="24"/>
                <w:szCs w:val="24"/>
              </w:rPr>
              <w:t>Практическое занятие № 26. Игра по правилам</w:t>
            </w:r>
          </w:p>
        </w:tc>
        <w:tc>
          <w:tcPr>
            <w:tcW w:w="721" w:type="pct"/>
            <w:vAlign w:val="center"/>
          </w:tcPr>
          <w:p w14:paraId="11351A29" w14:textId="77777777" w:rsidR="00E03193" w:rsidRPr="00E03193" w:rsidRDefault="00E03193" w:rsidP="00DD3A40">
            <w:pPr>
              <w:spacing w:after="0" w:line="240" w:lineRule="auto"/>
              <w:contextualSpacing/>
              <w:jc w:val="center"/>
              <w:rPr>
                <w:rFonts w:ascii="Times New Roman" w:hAnsi="Times New Roman"/>
                <w:sz w:val="24"/>
                <w:szCs w:val="24"/>
              </w:rPr>
            </w:pPr>
          </w:p>
        </w:tc>
        <w:tc>
          <w:tcPr>
            <w:tcW w:w="774" w:type="pct"/>
            <w:vMerge/>
          </w:tcPr>
          <w:p w14:paraId="3D396160" w14:textId="77777777" w:rsidR="00E03193" w:rsidRPr="00E03193" w:rsidRDefault="00E03193" w:rsidP="00DD3A40">
            <w:pPr>
              <w:spacing w:after="0" w:line="240" w:lineRule="auto"/>
              <w:rPr>
                <w:rFonts w:ascii="Times New Roman" w:hAnsi="Times New Roman"/>
                <w:b/>
                <w:sz w:val="24"/>
                <w:szCs w:val="24"/>
              </w:rPr>
            </w:pPr>
          </w:p>
        </w:tc>
      </w:tr>
      <w:tr w:rsidR="00E03193" w:rsidRPr="00E03193" w14:paraId="241BAAC2" w14:textId="77777777" w:rsidTr="00DD3A40">
        <w:trPr>
          <w:trHeight w:val="20"/>
          <w:jc w:val="center"/>
        </w:trPr>
        <w:tc>
          <w:tcPr>
            <w:tcW w:w="858" w:type="pct"/>
            <w:vMerge/>
          </w:tcPr>
          <w:p w14:paraId="4A0A10E6"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tcPr>
          <w:p w14:paraId="7F3715B4" w14:textId="77777777" w:rsidR="00E03193" w:rsidRPr="00E03193" w:rsidRDefault="00E03193" w:rsidP="00DD3A40">
            <w:pPr>
              <w:spacing w:after="0" w:line="240" w:lineRule="auto"/>
              <w:contextualSpacing/>
              <w:rPr>
                <w:rFonts w:ascii="Times New Roman" w:hAnsi="Times New Roman"/>
                <w:sz w:val="24"/>
                <w:szCs w:val="24"/>
              </w:rPr>
            </w:pPr>
            <w:r w:rsidRPr="00E03193">
              <w:rPr>
                <w:rFonts w:ascii="Times New Roman" w:hAnsi="Times New Roman"/>
                <w:sz w:val="24"/>
                <w:szCs w:val="24"/>
              </w:rPr>
              <w:t>Практическое занятие № 27. Эстафеты с баскетбольными мячами</w:t>
            </w:r>
          </w:p>
        </w:tc>
        <w:tc>
          <w:tcPr>
            <w:tcW w:w="721" w:type="pct"/>
            <w:vAlign w:val="center"/>
          </w:tcPr>
          <w:p w14:paraId="7F488589" w14:textId="77777777" w:rsidR="00E03193" w:rsidRPr="00E03193" w:rsidRDefault="00E03193" w:rsidP="00DD3A40">
            <w:pPr>
              <w:spacing w:after="0" w:line="240" w:lineRule="auto"/>
              <w:contextualSpacing/>
              <w:jc w:val="center"/>
              <w:rPr>
                <w:rFonts w:ascii="Times New Roman" w:hAnsi="Times New Roman"/>
                <w:sz w:val="24"/>
                <w:szCs w:val="24"/>
              </w:rPr>
            </w:pPr>
          </w:p>
        </w:tc>
        <w:tc>
          <w:tcPr>
            <w:tcW w:w="774" w:type="pct"/>
            <w:vMerge/>
          </w:tcPr>
          <w:p w14:paraId="1C37CF62" w14:textId="77777777" w:rsidR="00E03193" w:rsidRPr="00E03193" w:rsidRDefault="00E03193" w:rsidP="00DD3A40">
            <w:pPr>
              <w:spacing w:after="0" w:line="240" w:lineRule="auto"/>
              <w:rPr>
                <w:rFonts w:ascii="Times New Roman" w:hAnsi="Times New Roman"/>
                <w:b/>
                <w:sz w:val="24"/>
                <w:szCs w:val="24"/>
              </w:rPr>
            </w:pPr>
          </w:p>
        </w:tc>
      </w:tr>
      <w:tr w:rsidR="00E03193" w:rsidRPr="00E03193" w14:paraId="30F4B7B3" w14:textId="77777777" w:rsidTr="00DD3A40">
        <w:trPr>
          <w:trHeight w:val="20"/>
          <w:jc w:val="center"/>
        </w:trPr>
        <w:tc>
          <w:tcPr>
            <w:tcW w:w="858" w:type="pct"/>
            <w:vMerge/>
          </w:tcPr>
          <w:p w14:paraId="5472AB3E"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tcPr>
          <w:p w14:paraId="4E205066" w14:textId="77777777" w:rsidR="00E03193" w:rsidRPr="00E03193" w:rsidRDefault="00E03193" w:rsidP="00DD3A40">
            <w:pPr>
              <w:spacing w:after="0" w:line="240" w:lineRule="auto"/>
              <w:contextualSpacing/>
              <w:rPr>
                <w:rFonts w:ascii="Times New Roman" w:hAnsi="Times New Roman"/>
                <w:sz w:val="24"/>
                <w:szCs w:val="24"/>
              </w:rPr>
            </w:pPr>
            <w:r w:rsidRPr="00E03193">
              <w:rPr>
                <w:rFonts w:ascii="Times New Roman" w:hAnsi="Times New Roman"/>
                <w:sz w:val="24"/>
                <w:szCs w:val="24"/>
              </w:rPr>
              <w:t>Практическое занятие № 28. Совершенствование техники ведения, передачи, ловли, броска мяча</w:t>
            </w:r>
          </w:p>
        </w:tc>
        <w:tc>
          <w:tcPr>
            <w:tcW w:w="721" w:type="pct"/>
            <w:vAlign w:val="center"/>
          </w:tcPr>
          <w:p w14:paraId="48B941F4" w14:textId="77777777" w:rsidR="00E03193" w:rsidRPr="00E03193" w:rsidRDefault="00E03193" w:rsidP="00DD3A40">
            <w:pPr>
              <w:spacing w:after="0" w:line="240" w:lineRule="auto"/>
              <w:contextualSpacing/>
              <w:jc w:val="center"/>
              <w:rPr>
                <w:rFonts w:ascii="Times New Roman" w:hAnsi="Times New Roman"/>
                <w:sz w:val="24"/>
                <w:szCs w:val="24"/>
              </w:rPr>
            </w:pPr>
          </w:p>
        </w:tc>
        <w:tc>
          <w:tcPr>
            <w:tcW w:w="774" w:type="pct"/>
            <w:vMerge/>
          </w:tcPr>
          <w:p w14:paraId="062412DF" w14:textId="77777777" w:rsidR="00E03193" w:rsidRPr="00E03193" w:rsidRDefault="00E03193" w:rsidP="00DD3A40">
            <w:pPr>
              <w:spacing w:after="0" w:line="240" w:lineRule="auto"/>
              <w:rPr>
                <w:rFonts w:ascii="Times New Roman" w:hAnsi="Times New Roman"/>
                <w:b/>
                <w:sz w:val="24"/>
                <w:szCs w:val="24"/>
              </w:rPr>
            </w:pPr>
          </w:p>
        </w:tc>
      </w:tr>
      <w:tr w:rsidR="00E03193" w:rsidRPr="00E03193" w14:paraId="06A7AA9C" w14:textId="77777777" w:rsidTr="00DD3A40">
        <w:trPr>
          <w:trHeight w:val="20"/>
          <w:jc w:val="center"/>
        </w:trPr>
        <w:tc>
          <w:tcPr>
            <w:tcW w:w="858" w:type="pct"/>
            <w:vMerge/>
          </w:tcPr>
          <w:p w14:paraId="37381AD4"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tcPr>
          <w:p w14:paraId="7E6A17D2" w14:textId="77777777" w:rsidR="00E03193" w:rsidRPr="00E03193" w:rsidRDefault="00E03193" w:rsidP="00DD3A40">
            <w:pPr>
              <w:spacing w:after="0" w:line="240" w:lineRule="auto"/>
              <w:contextualSpacing/>
              <w:rPr>
                <w:rFonts w:ascii="Times New Roman" w:hAnsi="Times New Roman"/>
                <w:b/>
                <w:bCs/>
                <w:sz w:val="24"/>
                <w:szCs w:val="24"/>
              </w:rPr>
            </w:pPr>
            <w:r w:rsidRPr="00E03193">
              <w:rPr>
                <w:rFonts w:ascii="Times New Roman" w:hAnsi="Times New Roman"/>
                <w:b/>
                <w:bCs/>
                <w:sz w:val="24"/>
                <w:szCs w:val="24"/>
              </w:rPr>
              <w:t>Самостоятельная работа обучающихся</w:t>
            </w:r>
          </w:p>
        </w:tc>
        <w:tc>
          <w:tcPr>
            <w:tcW w:w="721" w:type="pct"/>
            <w:vAlign w:val="center"/>
          </w:tcPr>
          <w:p w14:paraId="4720C734" w14:textId="77777777" w:rsidR="00E03193" w:rsidRPr="00E03193" w:rsidRDefault="00E03193" w:rsidP="00DD3A40">
            <w:pPr>
              <w:spacing w:after="0" w:line="240" w:lineRule="auto"/>
              <w:contextualSpacing/>
              <w:jc w:val="center"/>
              <w:rPr>
                <w:rFonts w:ascii="Times New Roman" w:hAnsi="Times New Roman"/>
                <w:sz w:val="24"/>
                <w:szCs w:val="24"/>
              </w:rPr>
            </w:pPr>
          </w:p>
        </w:tc>
        <w:tc>
          <w:tcPr>
            <w:tcW w:w="774" w:type="pct"/>
          </w:tcPr>
          <w:p w14:paraId="4F86EFBB" w14:textId="77777777" w:rsidR="00E03193" w:rsidRPr="00E03193" w:rsidRDefault="00E03193" w:rsidP="00DD3A40">
            <w:pPr>
              <w:spacing w:after="0" w:line="240" w:lineRule="auto"/>
              <w:rPr>
                <w:rFonts w:ascii="Times New Roman" w:hAnsi="Times New Roman"/>
                <w:b/>
                <w:sz w:val="24"/>
                <w:szCs w:val="24"/>
              </w:rPr>
            </w:pPr>
          </w:p>
        </w:tc>
      </w:tr>
      <w:tr w:rsidR="00E03193" w:rsidRPr="00E03193" w14:paraId="49305C88" w14:textId="77777777" w:rsidTr="00DD3A40">
        <w:trPr>
          <w:trHeight w:val="20"/>
          <w:jc w:val="center"/>
        </w:trPr>
        <w:tc>
          <w:tcPr>
            <w:tcW w:w="858" w:type="pct"/>
            <w:vMerge w:val="restart"/>
          </w:tcPr>
          <w:p w14:paraId="6948D5B2" w14:textId="77777777" w:rsidR="00E03193" w:rsidRPr="00E03193" w:rsidRDefault="00E03193" w:rsidP="00DD3A40">
            <w:pPr>
              <w:numPr>
                <w:ilvl w:val="12"/>
                <w:numId w:val="0"/>
              </w:numPr>
              <w:spacing w:after="0" w:line="240" w:lineRule="auto"/>
              <w:rPr>
                <w:rFonts w:ascii="Times New Roman" w:hAnsi="Times New Roman"/>
                <w:b/>
                <w:bCs/>
                <w:sz w:val="24"/>
                <w:szCs w:val="24"/>
              </w:rPr>
            </w:pPr>
            <w:r w:rsidRPr="00E03193">
              <w:rPr>
                <w:rFonts w:ascii="Times New Roman" w:hAnsi="Times New Roman"/>
                <w:b/>
                <w:bCs/>
                <w:sz w:val="24"/>
                <w:szCs w:val="24"/>
              </w:rPr>
              <w:t>Тема</w:t>
            </w:r>
            <w:r w:rsidRPr="00E03193">
              <w:rPr>
                <w:rFonts w:ascii="Times New Roman" w:hAnsi="Times New Roman"/>
                <w:b/>
                <w:sz w:val="24"/>
                <w:szCs w:val="24"/>
              </w:rPr>
              <w:t xml:space="preserve"> </w:t>
            </w:r>
            <w:r w:rsidRPr="00E03193">
              <w:rPr>
                <w:rFonts w:ascii="Times New Roman" w:hAnsi="Times New Roman"/>
                <w:b/>
                <w:bCs/>
                <w:sz w:val="24"/>
                <w:szCs w:val="24"/>
              </w:rPr>
              <w:t xml:space="preserve">2.6. </w:t>
            </w:r>
          </w:p>
          <w:p w14:paraId="2A3B0241" w14:textId="77777777" w:rsidR="00E03193" w:rsidRPr="00E03193" w:rsidRDefault="00E03193" w:rsidP="00DD3A40">
            <w:pPr>
              <w:numPr>
                <w:ilvl w:val="12"/>
                <w:numId w:val="0"/>
              </w:numPr>
              <w:spacing w:after="0" w:line="240" w:lineRule="auto"/>
              <w:rPr>
                <w:rFonts w:ascii="Times New Roman" w:hAnsi="Times New Roman"/>
                <w:b/>
                <w:bCs/>
                <w:sz w:val="24"/>
                <w:szCs w:val="24"/>
              </w:rPr>
            </w:pPr>
            <w:r w:rsidRPr="00E03193">
              <w:rPr>
                <w:rFonts w:ascii="Times New Roman" w:hAnsi="Times New Roman"/>
                <w:sz w:val="24"/>
                <w:szCs w:val="24"/>
              </w:rPr>
              <w:t>Настольный теннис</w:t>
            </w:r>
          </w:p>
        </w:tc>
        <w:tc>
          <w:tcPr>
            <w:tcW w:w="2647" w:type="pct"/>
            <w:hideMark/>
          </w:tcPr>
          <w:p w14:paraId="34D2435E" w14:textId="77777777" w:rsidR="00E03193" w:rsidRPr="00E03193" w:rsidRDefault="00E03193" w:rsidP="00DD3A40">
            <w:pPr>
              <w:spacing w:after="0" w:line="240" w:lineRule="auto"/>
              <w:contextualSpacing/>
              <w:rPr>
                <w:rFonts w:ascii="Times New Roman" w:hAnsi="Times New Roman"/>
                <w:spacing w:val="-3"/>
                <w:sz w:val="24"/>
                <w:szCs w:val="24"/>
              </w:rPr>
            </w:pPr>
            <w:r w:rsidRPr="00E03193">
              <w:rPr>
                <w:rFonts w:ascii="Times New Roman" w:hAnsi="Times New Roman"/>
                <w:b/>
                <w:spacing w:val="-3"/>
                <w:sz w:val="24"/>
                <w:szCs w:val="24"/>
              </w:rPr>
              <w:t>Содержание</w:t>
            </w:r>
          </w:p>
        </w:tc>
        <w:tc>
          <w:tcPr>
            <w:tcW w:w="721" w:type="pct"/>
            <w:vAlign w:val="center"/>
          </w:tcPr>
          <w:p w14:paraId="016F3921" w14:textId="77777777" w:rsidR="00E03193" w:rsidRPr="00E03193" w:rsidRDefault="00E03193" w:rsidP="00DD3A40">
            <w:pPr>
              <w:spacing w:after="0" w:line="240" w:lineRule="auto"/>
              <w:contextualSpacing/>
              <w:jc w:val="center"/>
              <w:rPr>
                <w:rFonts w:ascii="Times New Roman" w:hAnsi="Times New Roman"/>
                <w:b/>
                <w:sz w:val="24"/>
                <w:szCs w:val="24"/>
              </w:rPr>
            </w:pPr>
          </w:p>
        </w:tc>
        <w:tc>
          <w:tcPr>
            <w:tcW w:w="774" w:type="pct"/>
            <w:vMerge w:val="restart"/>
          </w:tcPr>
          <w:p w14:paraId="22EF6182" w14:textId="77777777" w:rsidR="00E03193" w:rsidRPr="00E03193" w:rsidRDefault="00E03193" w:rsidP="00DD3A40">
            <w:pPr>
              <w:spacing w:after="0" w:line="240" w:lineRule="auto"/>
              <w:rPr>
                <w:rFonts w:ascii="Times New Roman" w:eastAsia="Calibri" w:hAnsi="Times New Roman"/>
                <w:spacing w:val="2"/>
                <w:sz w:val="24"/>
                <w:szCs w:val="24"/>
                <w:shd w:val="clear" w:color="auto" w:fill="FFFFFF"/>
              </w:rPr>
            </w:pPr>
            <w:r w:rsidRPr="00E03193">
              <w:rPr>
                <w:rFonts w:ascii="Times New Roman" w:eastAsia="Calibri" w:hAnsi="Times New Roman"/>
                <w:spacing w:val="2"/>
                <w:sz w:val="24"/>
                <w:szCs w:val="24"/>
                <w:shd w:val="clear" w:color="auto" w:fill="FFFFFF"/>
              </w:rPr>
              <w:t>ОК 04</w:t>
            </w:r>
          </w:p>
          <w:p w14:paraId="547C8CBF" w14:textId="77777777" w:rsidR="00E03193" w:rsidRPr="00E03193" w:rsidRDefault="00E03193" w:rsidP="00DD3A40">
            <w:pPr>
              <w:spacing w:after="0" w:line="240" w:lineRule="auto"/>
              <w:rPr>
                <w:rFonts w:ascii="Times New Roman" w:hAnsi="Times New Roman"/>
                <w:b/>
                <w:sz w:val="24"/>
                <w:szCs w:val="24"/>
              </w:rPr>
            </w:pPr>
            <w:r w:rsidRPr="00E03193">
              <w:rPr>
                <w:rFonts w:ascii="Times New Roman" w:eastAsia="Calibri" w:hAnsi="Times New Roman"/>
                <w:spacing w:val="2"/>
                <w:sz w:val="24"/>
                <w:szCs w:val="24"/>
                <w:shd w:val="clear" w:color="auto" w:fill="FFFFFF"/>
              </w:rPr>
              <w:t>ОК 08</w:t>
            </w:r>
          </w:p>
        </w:tc>
      </w:tr>
      <w:tr w:rsidR="00E03193" w:rsidRPr="00E03193" w14:paraId="5B605AC3" w14:textId="77777777" w:rsidTr="00DD3A40">
        <w:trPr>
          <w:trHeight w:val="20"/>
          <w:jc w:val="center"/>
        </w:trPr>
        <w:tc>
          <w:tcPr>
            <w:tcW w:w="858" w:type="pct"/>
            <w:vMerge/>
          </w:tcPr>
          <w:p w14:paraId="5F5AA72B"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hideMark/>
          </w:tcPr>
          <w:p w14:paraId="33CC0DB0" w14:textId="77777777" w:rsidR="00E03193" w:rsidRPr="00E03193" w:rsidRDefault="00E03193" w:rsidP="00DD3A40">
            <w:pPr>
              <w:spacing w:after="0" w:line="240" w:lineRule="auto"/>
              <w:contextualSpacing/>
              <w:rPr>
                <w:rFonts w:ascii="Times New Roman" w:hAnsi="Times New Roman"/>
                <w:sz w:val="24"/>
                <w:szCs w:val="24"/>
              </w:rPr>
            </w:pPr>
            <w:r w:rsidRPr="00E03193">
              <w:rPr>
                <w:rFonts w:ascii="Times New Roman" w:hAnsi="Times New Roman"/>
                <w:b/>
                <w:sz w:val="24"/>
                <w:szCs w:val="24"/>
              </w:rPr>
              <w:t>В том числе практических занятий</w:t>
            </w:r>
          </w:p>
        </w:tc>
        <w:tc>
          <w:tcPr>
            <w:tcW w:w="721" w:type="pct"/>
            <w:vAlign w:val="center"/>
          </w:tcPr>
          <w:p w14:paraId="3635F673" w14:textId="77777777" w:rsidR="00E03193" w:rsidRPr="00E03193" w:rsidRDefault="00E03193" w:rsidP="00DD3A40">
            <w:pPr>
              <w:spacing w:after="0" w:line="240" w:lineRule="auto"/>
              <w:contextualSpacing/>
              <w:jc w:val="center"/>
              <w:rPr>
                <w:rFonts w:ascii="Times New Roman" w:hAnsi="Times New Roman"/>
                <w:sz w:val="24"/>
                <w:szCs w:val="24"/>
              </w:rPr>
            </w:pPr>
          </w:p>
        </w:tc>
        <w:tc>
          <w:tcPr>
            <w:tcW w:w="774" w:type="pct"/>
            <w:vMerge/>
          </w:tcPr>
          <w:p w14:paraId="4F3C67A1" w14:textId="77777777" w:rsidR="00E03193" w:rsidRPr="00E03193" w:rsidRDefault="00E03193" w:rsidP="00DD3A40">
            <w:pPr>
              <w:spacing w:after="0" w:line="240" w:lineRule="auto"/>
              <w:rPr>
                <w:rFonts w:ascii="Times New Roman" w:hAnsi="Times New Roman"/>
                <w:b/>
                <w:sz w:val="24"/>
                <w:szCs w:val="24"/>
              </w:rPr>
            </w:pPr>
          </w:p>
        </w:tc>
      </w:tr>
      <w:tr w:rsidR="00E03193" w:rsidRPr="00E03193" w14:paraId="12C899F7" w14:textId="77777777" w:rsidTr="00DD3A40">
        <w:trPr>
          <w:trHeight w:val="20"/>
          <w:jc w:val="center"/>
        </w:trPr>
        <w:tc>
          <w:tcPr>
            <w:tcW w:w="858" w:type="pct"/>
            <w:vMerge/>
          </w:tcPr>
          <w:p w14:paraId="1A86CB6D"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hideMark/>
          </w:tcPr>
          <w:p w14:paraId="4036CD3E" w14:textId="77777777" w:rsidR="00E03193" w:rsidRPr="00E03193" w:rsidRDefault="00E03193" w:rsidP="00DD3A40">
            <w:pPr>
              <w:spacing w:after="0" w:line="240" w:lineRule="auto"/>
              <w:contextualSpacing/>
              <w:rPr>
                <w:rFonts w:ascii="Times New Roman" w:hAnsi="Times New Roman"/>
                <w:sz w:val="24"/>
                <w:szCs w:val="24"/>
              </w:rPr>
            </w:pPr>
            <w:r w:rsidRPr="00E03193">
              <w:rPr>
                <w:rFonts w:ascii="Times New Roman" w:hAnsi="Times New Roman"/>
                <w:sz w:val="24"/>
                <w:szCs w:val="24"/>
              </w:rPr>
              <w:t>Практическое занятие № 29. Техника безопасности по настольному теннису. Изучение элементов стола и ракетки. Обучение тактическим и техническим действиям, подаче. Игра</w:t>
            </w:r>
          </w:p>
        </w:tc>
        <w:tc>
          <w:tcPr>
            <w:tcW w:w="721" w:type="pct"/>
            <w:vAlign w:val="center"/>
          </w:tcPr>
          <w:p w14:paraId="116CA9A7" w14:textId="77777777" w:rsidR="00E03193" w:rsidRPr="00E03193" w:rsidRDefault="00E03193" w:rsidP="00DD3A40">
            <w:pPr>
              <w:spacing w:after="0" w:line="240" w:lineRule="auto"/>
              <w:contextualSpacing/>
              <w:jc w:val="center"/>
              <w:rPr>
                <w:rFonts w:ascii="Times New Roman" w:hAnsi="Times New Roman"/>
                <w:sz w:val="24"/>
                <w:szCs w:val="24"/>
              </w:rPr>
            </w:pPr>
          </w:p>
        </w:tc>
        <w:tc>
          <w:tcPr>
            <w:tcW w:w="774" w:type="pct"/>
            <w:vMerge/>
          </w:tcPr>
          <w:p w14:paraId="10B53540" w14:textId="77777777" w:rsidR="00E03193" w:rsidRPr="00E03193" w:rsidRDefault="00E03193" w:rsidP="00DD3A40">
            <w:pPr>
              <w:spacing w:after="0" w:line="240" w:lineRule="auto"/>
              <w:rPr>
                <w:rFonts w:ascii="Times New Roman" w:hAnsi="Times New Roman"/>
                <w:b/>
                <w:sz w:val="24"/>
                <w:szCs w:val="24"/>
              </w:rPr>
            </w:pPr>
          </w:p>
        </w:tc>
      </w:tr>
      <w:tr w:rsidR="00E03193" w:rsidRPr="00E03193" w14:paraId="75F3906C" w14:textId="77777777" w:rsidTr="00DD3A40">
        <w:trPr>
          <w:trHeight w:val="20"/>
          <w:jc w:val="center"/>
        </w:trPr>
        <w:tc>
          <w:tcPr>
            <w:tcW w:w="858" w:type="pct"/>
            <w:vMerge/>
          </w:tcPr>
          <w:p w14:paraId="34C757AC"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tcPr>
          <w:p w14:paraId="5E7B2B23" w14:textId="77777777" w:rsidR="00E03193" w:rsidRPr="00E03193" w:rsidRDefault="00E03193" w:rsidP="00DD3A40">
            <w:pPr>
              <w:spacing w:after="0" w:line="240" w:lineRule="auto"/>
              <w:contextualSpacing/>
              <w:rPr>
                <w:rFonts w:ascii="Times New Roman" w:hAnsi="Times New Roman"/>
                <w:sz w:val="24"/>
                <w:szCs w:val="24"/>
              </w:rPr>
            </w:pPr>
            <w:r w:rsidRPr="00E03193">
              <w:rPr>
                <w:rFonts w:ascii="Times New Roman" w:hAnsi="Times New Roman"/>
                <w:b/>
                <w:bCs/>
                <w:sz w:val="24"/>
                <w:szCs w:val="24"/>
              </w:rPr>
              <w:t>Самостоятельная работа обучающихся</w:t>
            </w:r>
          </w:p>
        </w:tc>
        <w:tc>
          <w:tcPr>
            <w:tcW w:w="721" w:type="pct"/>
            <w:vAlign w:val="center"/>
          </w:tcPr>
          <w:p w14:paraId="3632CCC2" w14:textId="77777777" w:rsidR="00E03193" w:rsidRPr="00E03193" w:rsidRDefault="00E03193" w:rsidP="00DD3A40">
            <w:pPr>
              <w:spacing w:after="0" w:line="240" w:lineRule="auto"/>
              <w:contextualSpacing/>
              <w:jc w:val="center"/>
              <w:rPr>
                <w:rFonts w:ascii="Times New Roman" w:hAnsi="Times New Roman"/>
                <w:sz w:val="24"/>
                <w:szCs w:val="24"/>
              </w:rPr>
            </w:pPr>
          </w:p>
        </w:tc>
        <w:tc>
          <w:tcPr>
            <w:tcW w:w="774" w:type="pct"/>
          </w:tcPr>
          <w:p w14:paraId="55E60FA8" w14:textId="77777777" w:rsidR="00E03193" w:rsidRPr="00E03193" w:rsidRDefault="00E03193" w:rsidP="00DD3A40">
            <w:pPr>
              <w:spacing w:after="0" w:line="240" w:lineRule="auto"/>
              <w:rPr>
                <w:rFonts w:ascii="Times New Roman" w:hAnsi="Times New Roman"/>
                <w:b/>
                <w:sz w:val="24"/>
                <w:szCs w:val="24"/>
              </w:rPr>
            </w:pPr>
          </w:p>
        </w:tc>
      </w:tr>
      <w:tr w:rsidR="00E03193" w:rsidRPr="00E03193" w14:paraId="59D99288" w14:textId="77777777" w:rsidTr="00DD3A40">
        <w:trPr>
          <w:trHeight w:val="20"/>
          <w:jc w:val="center"/>
        </w:trPr>
        <w:tc>
          <w:tcPr>
            <w:tcW w:w="858" w:type="pct"/>
            <w:vMerge w:val="restart"/>
          </w:tcPr>
          <w:p w14:paraId="1BF86AC2" w14:textId="77777777" w:rsidR="00E03193" w:rsidRPr="00E03193" w:rsidRDefault="00E03193" w:rsidP="00DD3A40">
            <w:pPr>
              <w:numPr>
                <w:ilvl w:val="12"/>
                <w:numId w:val="0"/>
              </w:numPr>
              <w:spacing w:after="0" w:line="240" w:lineRule="auto"/>
              <w:rPr>
                <w:rFonts w:ascii="Times New Roman" w:hAnsi="Times New Roman"/>
                <w:sz w:val="24"/>
                <w:szCs w:val="24"/>
              </w:rPr>
            </w:pPr>
            <w:r w:rsidRPr="00E03193">
              <w:rPr>
                <w:rFonts w:ascii="Times New Roman" w:hAnsi="Times New Roman"/>
                <w:b/>
                <w:bCs/>
                <w:sz w:val="24"/>
                <w:szCs w:val="24"/>
              </w:rPr>
              <w:t>Тема</w:t>
            </w:r>
            <w:r w:rsidRPr="00E03193">
              <w:rPr>
                <w:rFonts w:ascii="Times New Roman" w:hAnsi="Times New Roman"/>
                <w:b/>
                <w:sz w:val="24"/>
                <w:szCs w:val="24"/>
              </w:rPr>
              <w:t xml:space="preserve"> </w:t>
            </w:r>
            <w:r w:rsidRPr="00E03193">
              <w:rPr>
                <w:rFonts w:ascii="Times New Roman" w:hAnsi="Times New Roman"/>
                <w:b/>
                <w:bCs/>
                <w:sz w:val="24"/>
                <w:szCs w:val="24"/>
              </w:rPr>
              <w:t>2.7.</w:t>
            </w:r>
            <w:r w:rsidRPr="00E03193">
              <w:rPr>
                <w:rFonts w:ascii="Times New Roman" w:hAnsi="Times New Roman"/>
                <w:sz w:val="24"/>
                <w:szCs w:val="24"/>
              </w:rPr>
              <w:t xml:space="preserve"> </w:t>
            </w:r>
          </w:p>
          <w:p w14:paraId="24246121" w14:textId="77777777" w:rsidR="00E03193" w:rsidRPr="00E03193" w:rsidRDefault="00E03193" w:rsidP="00DD3A40">
            <w:pPr>
              <w:numPr>
                <w:ilvl w:val="12"/>
                <w:numId w:val="0"/>
              </w:numPr>
              <w:spacing w:after="0" w:line="240" w:lineRule="auto"/>
              <w:rPr>
                <w:rFonts w:ascii="Times New Roman" w:hAnsi="Times New Roman"/>
                <w:sz w:val="24"/>
                <w:szCs w:val="24"/>
              </w:rPr>
            </w:pPr>
            <w:r w:rsidRPr="00E03193">
              <w:rPr>
                <w:rFonts w:ascii="Times New Roman" w:hAnsi="Times New Roman"/>
                <w:sz w:val="24"/>
                <w:szCs w:val="24"/>
              </w:rPr>
              <w:t xml:space="preserve">Плавание </w:t>
            </w:r>
            <w:r w:rsidRPr="00E03193">
              <w:rPr>
                <w:rFonts w:ascii="Times New Roman" w:hAnsi="Times New Roman"/>
                <w:bCs/>
                <w:sz w:val="24"/>
                <w:szCs w:val="24"/>
              </w:rPr>
              <w:t>(при наличии условий)</w:t>
            </w:r>
          </w:p>
        </w:tc>
        <w:tc>
          <w:tcPr>
            <w:tcW w:w="2647" w:type="pct"/>
          </w:tcPr>
          <w:p w14:paraId="22AF01DC" w14:textId="77777777" w:rsidR="00E03193" w:rsidRPr="00E03193" w:rsidRDefault="00E03193" w:rsidP="00DD3A40">
            <w:pPr>
              <w:spacing w:after="0" w:line="240" w:lineRule="auto"/>
              <w:contextualSpacing/>
              <w:rPr>
                <w:rFonts w:ascii="Times New Roman" w:hAnsi="Times New Roman"/>
                <w:b/>
                <w:spacing w:val="-3"/>
                <w:sz w:val="24"/>
                <w:szCs w:val="24"/>
              </w:rPr>
            </w:pPr>
            <w:r w:rsidRPr="00E03193">
              <w:rPr>
                <w:rFonts w:ascii="Times New Roman" w:hAnsi="Times New Roman"/>
                <w:b/>
                <w:spacing w:val="-3"/>
                <w:sz w:val="24"/>
                <w:szCs w:val="24"/>
              </w:rPr>
              <w:t>Содержание</w:t>
            </w:r>
          </w:p>
        </w:tc>
        <w:tc>
          <w:tcPr>
            <w:tcW w:w="721" w:type="pct"/>
            <w:vAlign w:val="center"/>
          </w:tcPr>
          <w:p w14:paraId="2EE72AB7" w14:textId="77777777" w:rsidR="00E03193" w:rsidRPr="00E03193" w:rsidRDefault="00E03193" w:rsidP="00DD3A40">
            <w:pPr>
              <w:spacing w:after="0" w:line="240" w:lineRule="auto"/>
              <w:contextualSpacing/>
              <w:jc w:val="center"/>
              <w:rPr>
                <w:rFonts w:ascii="Times New Roman" w:hAnsi="Times New Roman"/>
                <w:b/>
                <w:sz w:val="24"/>
                <w:szCs w:val="24"/>
              </w:rPr>
            </w:pPr>
          </w:p>
        </w:tc>
        <w:tc>
          <w:tcPr>
            <w:tcW w:w="774" w:type="pct"/>
            <w:vMerge w:val="restart"/>
          </w:tcPr>
          <w:p w14:paraId="755E877E" w14:textId="77777777" w:rsidR="00E03193" w:rsidRPr="00E03193" w:rsidRDefault="00E03193" w:rsidP="00DD3A40">
            <w:pPr>
              <w:spacing w:after="0" w:line="240" w:lineRule="auto"/>
              <w:rPr>
                <w:rFonts w:ascii="Times New Roman" w:eastAsia="Calibri" w:hAnsi="Times New Roman"/>
                <w:spacing w:val="2"/>
                <w:sz w:val="24"/>
                <w:szCs w:val="24"/>
                <w:shd w:val="clear" w:color="auto" w:fill="FFFFFF"/>
              </w:rPr>
            </w:pPr>
            <w:r w:rsidRPr="00E03193">
              <w:rPr>
                <w:rFonts w:ascii="Times New Roman" w:eastAsia="Calibri" w:hAnsi="Times New Roman"/>
                <w:spacing w:val="2"/>
                <w:sz w:val="24"/>
                <w:szCs w:val="24"/>
                <w:shd w:val="clear" w:color="auto" w:fill="FFFFFF"/>
              </w:rPr>
              <w:t>ОК 04</w:t>
            </w:r>
          </w:p>
          <w:p w14:paraId="4680E4E2" w14:textId="77777777" w:rsidR="00E03193" w:rsidRPr="00E03193" w:rsidRDefault="00E03193" w:rsidP="00DD3A40">
            <w:pPr>
              <w:spacing w:after="0" w:line="240" w:lineRule="auto"/>
              <w:rPr>
                <w:rFonts w:ascii="Times New Roman" w:hAnsi="Times New Roman"/>
                <w:b/>
                <w:sz w:val="24"/>
                <w:szCs w:val="24"/>
              </w:rPr>
            </w:pPr>
            <w:r w:rsidRPr="00E03193">
              <w:rPr>
                <w:rFonts w:ascii="Times New Roman" w:eastAsia="Calibri" w:hAnsi="Times New Roman"/>
                <w:spacing w:val="2"/>
                <w:sz w:val="24"/>
                <w:szCs w:val="24"/>
                <w:shd w:val="clear" w:color="auto" w:fill="FFFFFF"/>
              </w:rPr>
              <w:t>ОК 08</w:t>
            </w:r>
          </w:p>
        </w:tc>
      </w:tr>
      <w:tr w:rsidR="00E03193" w:rsidRPr="00E03193" w14:paraId="007C7EE4" w14:textId="77777777" w:rsidTr="00DD3A40">
        <w:trPr>
          <w:trHeight w:val="20"/>
          <w:jc w:val="center"/>
        </w:trPr>
        <w:tc>
          <w:tcPr>
            <w:tcW w:w="858" w:type="pct"/>
            <w:vMerge/>
          </w:tcPr>
          <w:p w14:paraId="0AD762D8"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tcPr>
          <w:p w14:paraId="03F7C07B" w14:textId="77777777" w:rsidR="00E03193" w:rsidRPr="00E03193" w:rsidRDefault="00E03193" w:rsidP="00DD3A40">
            <w:pPr>
              <w:spacing w:after="0" w:line="240" w:lineRule="auto"/>
              <w:contextualSpacing/>
              <w:rPr>
                <w:rFonts w:ascii="Times New Roman" w:hAnsi="Times New Roman"/>
                <w:sz w:val="24"/>
                <w:szCs w:val="24"/>
              </w:rPr>
            </w:pPr>
            <w:r w:rsidRPr="00E03193">
              <w:rPr>
                <w:rFonts w:ascii="Times New Roman" w:hAnsi="Times New Roman"/>
                <w:b/>
                <w:sz w:val="24"/>
                <w:szCs w:val="24"/>
              </w:rPr>
              <w:t>В том числе практических занятий</w:t>
            </w:r>
          </w:p>
        </w:tc>
        <w:tc>
          <w:tcPr>
            <w:tcW w:w="721" w:type="pct"/>
            <w:vAlign w:val="center"/>
          </w:tcPr>
          <w:p w14:paraId="529FD126" w14:textId="77777777" w:rsidR="00E03193" w:rsidRPr="00E03193" w:rsidRDefault="00E03193" w:rsidP="00DD3A40">
            <w:pPr>
              <w:spacing w:after="0" w:line="240" w:lineRule="auto"/>
              <w:contextualSpacing/>
              <w:jc w:val="center"/>
              <w:rPr>
                <w:rFonts w:ascii="Times New Roman" w:hAnsi="Times New Roman"/>
                <w:b/>
                <w:bCs/>
                <w:sz w:val="24"/>
                <w:szCs w:val="24"/>
              </w:rPr>
            </w:pPr>
          </w:p>
        </w:tc>
        <w:tc>
          <w:tcPr>
            <w:tcW w:w="774" w:type="pct"/>
            <w:vMerge/>
          </w:tcPr>
          <w:p w14:paraId="58278DEC" w14:textId="77777777" w:rsidR="00E03193" w:rsidRPr="00E03193" w:rsidRDefault="00E03193" w:rsidP="00DD3A40">
            <w:pPr>
              <w:spacing w:after="0" w:line="240" w:lineRule="auto"/>
              <w:rPr>
                <w:rFonts w:ascii="Times New Roman" w:hAnsi="Times New Roman"/>
                <w:b/>
                <w:sz w:val="24"/>
                <w:szCs w:val="24"/>
              </w:rPr>
            </w:pPr>
          </w:p>
        </w:tc>
      </w:tr>
      <w:tr w:rsidR="00E03193" w:rsidRPr="00E03193" w14:paraId="7687557E" w14:textId="77777777" w:rsidTr="00DD3A40">
        <w:trPr>
          <w:trHeight w:val="20"/>
          <w:jc w:val="center"/>
        </w:trPr>
        <w:tc>
          <w:tcPr>
            <w:tcW w:w="858" w:type="pct"/>
            <w:vMerge/>
          </w:tcPr>
          <w:p w14:paraId="431C9060"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tcPr>
          <w:p w14:paraId="39DB7869" w14:textId="77777777" w:rsidR="00E03193" w:rsidRPr="00E03193" w:rsidRDefault="00E03193" w:rsidP="00DD3A40">
            <w:pPr>
              <w:spacing w:after="0" w:line="240" w:lineRule="auto"/>
              <w:contextualSpacing/>
              <w:rPr>
                <w:rFonts w:ascii="Times New Roman" w:hAnsi="Times New Roman"/>
                <w:sz w:val="24"/>
                <w:szCs w:val="24"/>
              </w:rPr>
            </w:pPr>
            <w:r w:rsidRPr="00E03193">
              <w:rPr>
                <w:rFonts w:ascii="Times New Roman" w:hAnsi="Times New Roman"/>
                <w:sz w:val="24"/>
                <w:szCs w:val="24"/>
              </w:rPr>
              <w:t>Практическое занятие № 30. Ознакомление с техникой плавания основными видами плавания: кроль на груди и спине, брасс, прикладные виды</w:t>
            </w:r>
          </w:p>
        </w:tc>
        <w:tc>
          <w:tcPr>
            <w:tcW w:w="721" w:type="pct"/>
            <w:vAlign w:val="center"/>
          </w:tcPr>
          <w:p w14:paraId="33A728AA" w14:textId="77777777" w:rsidR="00E03193" w:rsidRPr="00E03193" w:rsidRDefault="00E03193" w:rsidP="00DD3A40">
            <w:pPr>
              <w:spacing w:after="0" w:line="240" w:lineRule="auto"/>
              <w:contextualSpacing/>
              <w:jc w:val="center"/>
              <w:rPr>
                <w:rFonts w:ascii="Times New Roman" w:hAnsi="Times New Roman"/>
                <w:sz w:val="24"/>
                <w:szCs w:val="24"/>
              </w:rPr>
            </w:pPr>
          </w:p>
        </w:tc>
        <w:tc>
          <w:tcPr>
            <w:tcW w:w="774" w:type="pct"/>
            <w:vMerge/>
          </w:tcPr>
          <w:p w14:paraId="2ECFD767" w14:textId="77777777" w:rsidR="00E03193" w:rsidRPr="00E03193" w:rsidRDefault="00E03193" w:rsidP="00DD3A40">
            <w:pPr>
              <w:spacing w:after="0" w:line="240" w:lineRule="auto"/>
              <w:rPr>
                <w:rFonts w:ascii="Times New Roman" w:hAnsi="Times New Roman"/>
                <w:b/>
                <w:sz w:val="24"/>
                <w:szCs w:val="24"/>
              </w:rPr>
            </w:pPr>
          </w:p>
        </w:tc>
      </w:tr>
      <w:tr w:rsidR="00E03193" w:rsidRPr="00E03193" w14:paraId="39CB11BE" w14:textId="77777777" w:rsidTr="00DD3A40">
        <w:trPr>
          <w:trHeight w:val="20"/>
          <w:jc w:val="center"/>
        </w:trPr>
        <w:tc>
          <w:tcPr>
            <w:tcW w:w="858" w:type="pct"/>
            <w:vMerge/>
            <w:tcBorders>
              <w:bottom w:val="single" w:sz="4" w:space="0" w:color="auto"/>
            </w:tcBorders>
          </w:tcPr>
          <w:p w14:paraId="40E7C320"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tcPr>
          <w:p w14:paraId="16358250" w14:textId="77777777" w:rsidR="00E03193" w:rsidRPr="00E03193" w:rsidRDefault="00E03193" w:rsidP="00DD3A40">
            <w:pPr>
              <w:spacing w:after="0" w:line="240" w:lineRule="auto"/>
              <w:contextualSpacing/>
              <w:rPr>
                <w:rFonts w:ascii="Times New Roman" w:hAnsi="Times New Roman"/>
                <w:b/>
                <w:bCs/>
                <w:sz w:val="24"/>
                <w:szCs w:val="24"/>
              </w:rPr>
            </w:pPr>
            <w:r w:rsidRPr="00E03193">
              <w:rPr>
                <w:rFonts w:ascii="Times New Roman" w:hAnsi="Times New Roman"/>
                <w:b/>
                <w:bCs/>
                <w:sz w:val="24"/>
                <w:szCs w:val="24"/>
              </w:rPr>
              <w:t>Самостоятельная работа обучающихся</w:t>
            </w:r>
          </w:p>
        </w:tc>
        <w:tc>
          <w:tcPr>
            <w:tcW w:w="721" w:type="pct"/>
            <w:vAlign w:val="center"/>
          </w:tcPr>
          <w:p w14:paraId="1DD4E8D1" w14:textId="77777777" w:rsidR="00E03193" w:rsidRPr="00E03193" w:rsidRDefault="00E03193" w:rsidP="00DD3A40">
            <w:pPr>
              <w:spacing w:after="0" w:line="240" w:lineRule="auto"/>
              <w:contextualSpacing/>
              <w:jc w:val="center"/>
              <w:rPr>
                <w:rFonts w:ascii="Times New Roman" w:hAnsi="Times New Roman"/>
                <w:sz w:val="24"/>
                <w:szCs w:val="24"/>
              </w:rPr>
            </w:pPr>
          </w:p>
        </w:tc>
        <w:tc>
          <w:tcPr>
            <w:tcW w:w="774" w:type="pct"/>
          </w:tcPr>
          <w:p w14:paraId="0BF464C8" w14:textId="77777777" w:rsidR="00E03193" w:rsidRPr="00E03193" w:rsidRDefault="00E03193" w:rsidP="00DD3A40">
            <w:pPr>
              <w:spacing w:after="0" w:line="240" w:lineRule="auto"/>
              <w:rPr>
                <w:rFonts w:ascii="Times New Roman" w:hAnsi="Times New Roman"/>
                <w:b/>
                <w:sz w:val="24"/>
                <w:szCs w:val="24"/>
              </w:rPr>
            </w:pPr>
          </w:p>
        </w:tc>
      </w:tr>
      <w:tr w:rsidR="00E03193" w:rsidRPr="00E03193" w14:paraId="27056B20" w14:textId="77777777" w:rsidTr="00DD3A40">
        <w:trPr>
          <w:trHeight w:val="20"/>
          <w:jc w:val="center"/>
        </w:trPr>
        <w:tc>
          <w:tcPr>
            <w:tcW w:w="858" w:type="pct"/>
            <w:vMerge w:val="restart"/>
          </w:tcPr>
          <w:p w14:paraId="3E746BA2" w14:textId="77777777" w:rsidR="00E03193" w:rsidRPr="00E03193" w:rsidRDefault="00E03193" w:rsidP="00DD3A40">
            <w:pPr>
              <w:numPr>
                <w:ilvl w:val="12"/>
                <w:numId w:val="0"/>
              </w:numPr>
              <w:spacing w:after="0" w:line="240" w:lineRule="auto"/>
              <w:rPr>
                <w:rFonts w:ascii="Times New Roman" w:hAnsi="Times New Roman"/>
                <w:b/>
                <w:bCs/>
                <w:sz w:val="24"/>
                <w:szCs w:val="24"/>
              </w:rPr>
            </w:pPr>
            <w:r w:rsidRPr="00E03193">
              <w:rPr>
                <w:rFonts w:ascii="Times New Roman" w:hAnsi="Times New Roman"/>
                <w:b/>
                <w:bCs/>
                <w:sz w:val="24"/>
                <w:szCs w:val="24"/>
              </w:rPr>
              <w:t xml:space="preserve">Тема 2.8. </w:t>
            </w:r>
          </w:p>
          <w:p w14:paraId="1351F5E1" w14:textId="77777777" w:rsidR="00E03193" w:rsidRPr="00E03193" w:rsidRDefault="00E03193" w:rsidP="00DD3A40">
            <w:pPr>
              <w:numPr>
                <w:ilvl w:val="12"/>
                <w:numId w:val="0"/>
              </w:numPr>
              <w:spacing w:after="0" w:line="240" w:lineRule="auto"/>
              <w:rPr>
                <w:rFonts w:ascii="Times New Roman" w:hAnsi="Times New Roman"/>
                <w:sz w:val="24"/>
                <w:szCs w:val="24"/>
              </w:rPr>
            </w:pPr>
            <w:r w:rsidRPr="00E03193">
              <w:rPr>
                <w:rFonts w:ascii="Times New Roman" w:hAnsi="Times New Roman"/>
                <w:sz w:val="24"/>
                <w:szCs w:val="24"/>
              </w:rPr>
              <w:t>Атлетическая гимнастика</w:t>
            </w:r>
          </w:p>
        </w:tc>
        <w:tc>
          <w:tcPr>
            <w:tcW w:w="2647" w:type="pct"/>
          </w:tcPr>
          <w:p w14:paraId="4A526BEA" w14:textId="77777777" w:rsidR="00E03193" w:rsidRPr="00E03193" w:rsidRDefault="00E03193" w:rsidP="00DD3A40">
            <w:pPr>
              <w:spacing w:after="0" w:line="240" w:lineRule="auto"/>
              <w:contextualSpacing/>
              <w:rPr>
                <w:rFonts w:ascii="Times New Roman" w:hAnsi="Times New Roman"/>
                <w:b/>
                <w:bCs/>
                <w:sz w:val="24"/>
                <w:szCs w:val="24"/>
              </w:rPr>
            </w:pPr>
            <w:r w:rsidRPr="00E03193">
              <w:rPr>
                <w:rFonts w:ascii="Times New Roman" w:hAnsi="Times New Roman"/>
                <w:b/>
                <w:bCs/>
                <w:sz w:val="24"/>
                <w:szCs w:val="24"/>
              </w:rPr>
              <w:t>Содержание</w:t>
            </w:r>
          </w:p>
        </w:tc>
        <w:tc>
          <w:tcPr>
            <w:tcW w:w="721" w:type="pct"/>
            <w:vAlign w:val="center"/>
          </w:tcPr>
          <w:p w14:paraId="5702CC2B" w14:textId="77777777" w:rsidR="00E03193" w:rsidRPr="00E03193" w:rsidRDefault="00E03193" w:rsidP="00DD3A40">
            <w:pPr>
              <w:spacing w:after="0" w:line="240" w:lineRule="auto"/>
              <w:contextualSpacing/>
              <w:jc w:val="center"/>
              <w:rPr>
                <w:rFonts w:ascii="Times New Roman" w:hAnsi="Times New Roman"/>
                <w:b/>
                <w:bCs/>
                <w:sz w:val="24"/>
                <w:szCs w:val="24"/>
              </w:rPr>
            </w:pPr>
          </w:p>
        </w:tc>
        <w:tc>
          <w:tcPr>
            <w:tcW w:w="774" w:type="pct"/>
            <w:vMerge w:val="restart"/>
          </w:tcPr>
          <w:p w14:paraId="215F777F" w14:textId="77777777" w:rsidR="00E03193" w:rsidRPr="00E03193" w:rsidRDefault="00E03193" w:rsidP="00DD3A40">
            <w:pPr>
              <w:spacing w:after="0" w:line="240" w:lineRule="auto"/>
              <w:rPr>
                <w:rFonts w:ascii="Times New Roman" w:hAnsi="Times New Roman"/>
                <w:bCs/>
                <w:sz w:val="24"/>
                <w:szCs w:val="24"/>
              </w:rPr>
            </w:pPr>
            <w:r w:rsidRPr="00E03193">
              <w:rPr>
                <w:rFonts w:ascii="Times New Roman" w:hAnsi="Times New Roman"/>
                <w:bCs/>
                <w:sz w:val="24"/>
                <w:szCs w:val="24"/>
              </w:rPr>
              <w:t>ОК 04</w:t>
            </w:r>
          </w:p>
          <w:p w14:paraId="66780FDC" w14:textId="77777777" w:rsidR="00E03193" w:rsidRPr="00E03193" w:rsidRDefault="00E03193" w:rsidP="00DD3A40">
            <w:pPr>
              <w:spacing w:after="0" w:line="240" w:lineRule="auto"/>
              <w:rPr>
                <w:rFonts w:ascii="Times New Roman" w:hAnsi="Times New Roman"/>
                <w:bCs/>
                <w:sz w:val="24"/>
                <w:szCs w:val="24"/>
              </w:rPr>
            </w:pPr>
            <w:r w:rsidRPr="00E03193">
              <w:rPr>
                <w:rFonts w:ascii="Times New Roman" w:hAnsi="Times New Roman"/>
                <w:bCs/>
                <w:sz w:val="24"/>
                <w:szCs w:val="24"/>
              </w:rPr>
              <w:t>ОК 08</w:t>
            </w:r>
          </w:p>
        </w:tc>
      </w:tr>
      <w:tr w:rsidR="00E03193" w:rsidRPr="00E03193" w14:paraId="67CBA1A1" w14:textId="77777777" w:rsidTr="00DD3A40">
        <w:trPr>
          <w:trHeight w:val="20"/>
          <w:jc w:val="center"/>
        </w:trPr>
        <w:tc>
          <w:tcPr>
            <w:tcW w:w="858" w:type="pct"/>
            <w:vMerge/>
          </w:tcPr>
          <w:p w14:paraId="15EB7C4D"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tcPr>
          <w:p w14:paraId="060C4901" w14:textId="77777777" w:rsidR="00E03193" w:rsidRPr="00E03193" w:rsidRDefault="00E03193" w:rsidP="00DD3A40">
            <w:pPr>
              <w:spacing w:after="0" w:line="240" w:lineRule="auto"/>
              <w:contextualSpacing/>
              <w:rPr>
                <w:rFonts w:ascii="Times New Roman" w:hAnsi="Times New Roman"/>
                <w:b/>
                <w:bCs/>
                <w:sz w:val="24"/>
                <w:szCs w:val="24"/>
              </w:rPr>
            </w:pPr>
            <w:r w:rsidRPr="00E03193">
              <w:rPr>
                <w:rFonts w:ascii="Times New Roman" w:hAnsi="Times New Roman"/>
                <w:b/>
                <w:bCs/>
                <w:sz w:val="24"/>
                <w:szCs w:val="24"/>
              </w:rPr>
              <w:t>В том числе практических занятий</w:t>
            </w:r>
          </w:p>
        </w:tc>
        <w:tc>
          <w:tcPr>
            <w:tcW w:w="721" w:type="pct"/>
            <w:vAlign w:val="center"/>
          </w:tcPr>
          <w:p w14:paraId="2059533A" w14:textId="77777777" w:rsidR="00E03193" w:rsidRPr="00E03193" w:rsidRDefault="00E03193" w:rsidP="00DD3A40">
            <w:pPr>
              <w:spacing w:after="0" w:line="240" w:lineRule="auto"/>
              <w:contextualSpacing/>
              <w:jc w:val="center"/>
              <w:rPr>
                <w:rFonts w:ascii="Times New Roman" w:hAnsi="Times New Roman"/>
                <w:b/>
                <w:bCs/>
                <w:sz w:val="24"/>
                <w:szCs w:val="24"/>
              </w:rPr>
            </w:pPr>
          </w:p>
        </w:tc>
        <w:tc>
          <w:tcPr>
            <w:tcW w:w="774" w:type="pct"/>
            <w:vMerge/>
          </w:tcPr>
          <w:p w14:paraId="1DDAA3D3" w14:textId="77777777" w:rsidR="00E03193" w:rsidRPr="00E03193" w:rsidRDefault="00E03193" w:rsidP="00DD3A40">
            <w:pPr>
              <w:spacing w:after="0" w:line="240" w:lineRule="auto"/>
              <w:rPr>
                <w:rFonts w:ascii="Times New Roman" w:hAnsi="Times New Roman"/>
                <w:bCs/>
                <w:sz w:val="24"/>
                <w:szCs w:val="24"/>
              </w:rPr>
            </w:pPr>
          </w:p>
        </w:tc>
      </w:tr>
      <w:tr w:rsidR="00E03193" w:rsidRPr="00E03193" w14:paraId="7D8B9AF5" w14:textId="77777777" w:rsidTr="00DD3A40">
        <w:trPr>
          <w:trHeight w:val="20"/>
          <w:jc w:val="center"/>
        </w:trPr>
        <w:tc>
          <w:tcPr>
            <w:tcW w:w="858" w:type="pct"/>
            <w:vMerge/>
          </w:tcPr>
          <w:p w14:paraId="0A047E60"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tcPr>
          <w:p w14:paraId="6970D707" w14:textId="77777777" w:rsidR="00E03193" w:rsidRPr="00E03193" w:rsidRDefault="00E03193" w:rsidP="00DD3A40">
            <w:pPr>
              <w:spacing w:after="0" w:line="240" w:lineRule="auto"/>
              <w:contextualSpacing/>
              <w:rPr>
                <w:rFonts w:ascii="Times New Roman" w:hAnsi="Times New Roman"/>
                <w:sz w:val="24"/>
                <w:szCs w:val="24"/>
              </w:rPr>
            </w:pPr>
            <w:r w:rsidRPr="00E03193">
              <w:rPr>
                <w:rFonts w:ascii="Times New Roman" w:hAnsi="Times New Roman"/>
                <w:sz w:val="24"/>
                <w:szCs w:val="24"/>
              </w:rPr>
              <w:t>Практическое занятие № 31. Техника безопасности в тренажерном зале. Ознакомление с тренажерами</w:t>
            </w:r>
          </w:p>
        </w:tc>
        <w:tc>
          <w:tcPr>
            <w:tcW w:w="721" w:type="pct"/>
            <w:vAlign w:val="center"/>
          </w:tcPr>
          <w:p w14:paraId="28F6238D" w14:textId="77777777" w:rsidR="00E03193" w:rsidRPr="00E03193" w:rsidRDefault="00E03193" w:rsidP="00DD3A40">
            <w:pPr>
              <w:spacing w:after="0" w:line="240" w:lineRule="auto"/>
              <w:contextualSpacing/>
              <w:jc w:val="center"/>
              <w:rPr>
                <w:rFonts w:ascii="Times New Roman" w:hAnsi="Times New Roman"/>
                <w:sz w:val="24"/>
                <w:szCs w:val="24"/>
              </w:rPr>
            </w:pPr>
          </w:p>
        </w:tc>
        <w:tc>
          <w:tcPr>
            <w:tcW w:w="774" w:type="pct"/>
            <w:vMerge/>
          </w:tcPr>
          <w:p w14:paraId="05BEA34E" w14:textId="77777777" w:rsidR="00E03193" w:rsidRPr="00E03193" w:rsidRDefault="00E03193" w:rsidP="00DD3A40">
            <w:pPr>
              <w:spacing w:after="0" w:line="240" w:lineRule="auto"/>
              <w:rPr>
                <w:rFonts w:ascii="Times New Roman" w:hAnsi="Times New Roman"/>
                <w:b/>
                <w:sz w:val="24"/>
                <w:szCs w:val="24"/>
              </w:rPr>
            </w:pPr>
          </w:p>
        </w:tc>
      </w:tr>
      <w:tr w:rsidR="00E03193" w:rsidRPr="00E03193" w14:paraId="25BDF746" w14:textId="77777777" w:rsidTr="00DD3A40">
        <w:trPr>
          <w:trHeight w:val="20"/>
          <w:jc w:val="center"/>
        </w:trPr>
        <w:tc>
          <w:tcPr>
            <w:tcW w:w="858" w:type="pct"/>
            <w:vMerge/>
          </w:tcPr>
          <w:p w14:paraId="6FC4AEF9"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tcPr>
          <w:p w14:paraId="67797DF7" w14:textId="77777777" w:rsidR="00E03193" w:rsidRPr="00E03193" w:rsidRDefault="00E03193" w:rsidP="00DD3A40">
            <w:pPr>
              <w:spacing w:after="0" w:line="240" w:lineRule="auto"/>
              <w:contextualSpacing/>
              <w:rPr>
                <w:rFonts w:ascii="Times New Roman" w:hAnsi="Times New Roman"/>
                <w:spacing w:val="-2"/>
                <w:sz w:val="24"/>
                <w:szCs w:val="24"/>
              </w:rPr>
            </w:pPr>
            <w:r w:rsidRPr="00E03193">
              <w:rPr>
                <w:rFonts w:ascii="Times New Roman" w:hAnsi="Times New Roman"/>
                <w:spacing w:val="-2"/>
                <w:sz w:val="24"/>
                <w:szCs w:val="24"/>
              </w:rPr>
              <w:t>Практическое занятие № 32. Круговой метод тренировки для развития силы основных мышечных групп с эспандерами, амортизаторами из резины</w:t>
            </w:r>
          </w:p>
        </w:tc>
        <w:tc>
          <w:tcPr>
            <w:tcW w:w="721" w:type="pct"/>
            <w:vAlign w:val="center"/>
          </w:tcPr>
          <w:p w14:paraId="3AE26225" w14:textId="77777777" w:rsidR="00E03193" w:rsidRPr="00E03193" w:rsidRDefault="00E03193" w:rsidP="00DD3A40">
            <w:pPr>
              <w:spacing w:after="0" w:line="240" w:lineRule="auto"/>
              <w:contextualSpacing/>
              <w:jc w:val="center"/>
              <w:rPr>
                <w:rFonts w:ascii="Times New Roman" w:hAnsi="Times New Roman"/>
                <w:sz w:val="24"/>
                <w:szCs w:val="24"/>
              </w:rPr>
            </w:pPr>
          </w:p>
        </w:tc>
        <w:tc>
          <w:tcPr>
            <w:tcW w:w="774" w:type="pct"/>
            <w:vMerge/>
          </w:tcPr>
          <w:p w14:paraId="19DBF11F" w14:textId="77777777" w:rsidR="00E03193" w:rsidRPr="00E03193" w:rsidRDefault="00E03193" w:rsidP="00DD3A40">
            <w:pPr>
              <w:spacing w:after="0" w:line="240" w:lineRule="auto"/>
              <w:rPr>
                <w:rFonts w:ascii="Times New Roman" w:hAnsi="Times New Roman"/>
                <w:bCs/>
                <w:sz w:val="24"/>
                <w:szCs w:val="24"/>
              </w:rPr>
            </w:pPr>
          </w:p>
        </w:tc>
      </w:tr>
      <w:tr w:rsidR="00E03193" w:rsidRPr="00E03193" w14:paraId="13CF9916" w14:textId="77777777" w:rsidTr="00DD3A40">
        <w:trPr>
          <w:trHeight w:val="20"/>
          <w:jc w:val="center"/>
        </w:trPr>
        <w:tc>
          <w:tcPr>
            <w:tcW w:w="858" w:type="pct"/>
            <w:vMerge/>
          </w:tcPr>
          <w:p w14:paraId="03C3F713"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tcPr>
          <w:p w14:paraId="0FEA41B0" w14:textId="77777777" w:rsidR="00E03193" w:rsidRPr="00E03193" w:rsidRDefault="00E03193" w:rsidP="00DD3A40">
            <w:pPr>
              <w:spacing w:after="0" w:line="240" w:lineRule="auto"/>
              <w:contextualSpacing/>
              <w:rPr>
                <w:rFonts w:ascii="Times New Roman" w:hAnsi="Times New Roman"/>
                <w:spacing w:val="-2"/>
                <w:sz w:val="24"/>
                <w:szCs w:val="24"/>
              </w:rPr>
            </w:pPr>
            <w:r w:rsidRPr="00E03193">
              <w:rPr>
                <w:rFonts w:ascii="Times New Roman" w:hAnsi="Times New Roman"/>
                <w:spacing w:val="-2"/>
                <w:sz w:val="24"/>
                <w:szCs w:val="24"/>
              </w:rPr>
              <w:t>Практическое занятие № 33. Комплекс упражнений на тренажерах для развития мышц рук и ног</w:t>
            </w:r>
          </w:p>
        </w:tc>
        <w:tc>
          <w:tcPr>
            <w:tcW w:w="721" w:type="pct"/>
            <w:vAlign w:val="center"/>
          </w:tcPr>
          <w:p w14:paraId="28E6AFBE" w14:textId="77777777" w:rsidR="00E03193" w:rsidRPr="00E03193" w:rsidRDefault="00E03193" w:rsidP="00DD3A40">
            <w:pPr>
              <w:spacing w:after="0" w:line="240" w:lineRule="auto"/>
              <w:contextualSpacing/>
              <w:jc w:val="center"/>
              <w:rPr>
                <w:rFonts w:ascii="Times New Roman" w:hAnsi="Times New Roman"/>
                <w:sz w:val="24"/>
                <w:szCs w:val="24"/>
              </w:rPr>
            </w:pPr>
          </w:p>
        </w:tc>
        <w:tc>
          <w:tcPr>
            <w:tcW w:w="774" w:type="pct"/>
            <w:vMerge/>
          </w:tcPr>
          <w:p w14:paraId="34F0C558" w14:textId="77777777" w:rsidR="00E03193" w:rsidRPr="00E03193" w:rsidRDefault="00E03193" w:rsidP="00DD3A40">
            <w:pPr>
              <w:spacing w:after="0" w:line="240" w:lineRule="auto"/>
              <w:rPr>
                <w:rFonts w:ascii="Times New Roman" w:hAnsi="Times New Roman"/>
                <w:bCs/>
                <w:sz w:val="24"/>
                <w:szCs w:val="24"/>
              </w:rPr>
            </w:pPr>
          </w:p>
        </w:tc>
      </w:tr>
      <w:tr w:rsidR="00E03193" w:rsidRPr="00E03193" w14:paraId="70C047CA" w14:textId="77777777" w:rsidTr="00DD3A40">
        <w:trPr>
          <w:trHeight w:val="20"/>
          <w:jc w:val="center"/>
        </w:trPr>
        <w:tc>
          <w:tcPr>
            <w:tcW w:w="858" w:type="pct"/>
            <w:vMerge/>
          </w:tcPr>
          <w:p w14:paraId="1E30ABD9"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tcPr>
          <w:p w14:paraId="4C3D68EA" w14:textId="77777777" w:rsidR="00E03193" w:rsidRPr="00E03193" w:rsidRDefault="00E03193" w:rsidP="00DD3A40">
            <w:pPr>
              <w:spacing w:after="0" w:line="240" w:lineRule="auto"/>
              <w:contextualSpacing/>
              <w:rPr>
                <w:rFonts w:ascii="Times New Roman" w:hAnsi="Times New Roman"/>
                <w:sz w:val="24"/>
                <w:szCs w:val="24"/>
              </w:rPr>
            </w:pPr>
            <w:r w:rsidRPr="00E03193">
              <w:rPr>
                <w:rFonts w:ascii="Times New Roman" w:hAnsi="Times New Roman"/>
                <w:sz w:val="24"/>
                <w:szCs w:val="24"/>
              </w:rPr>
              <w:t>Практическое занятие № 34. Комплекс упражнений на тренажерах для развития мышц спины и брюшного пресса</w:t>
            </w:r>
          </w:p>
        </w:tc>
        <w:tc>
          <w:tcPr>
            <w:tcW w:w="721" w:type="pct"/>
            <w:vAlign w:val="center"/>
          </w:tcPr>
          <w:p w14:paraId="6AEEC4FA" w14:textId="77777777" w:rsidR="00E03193" w:rsidRPr="00E03193" w:rsidRDefault="00E03193" w:rsidP="00DD3A40">
            <w:pPr>
              <w:spacing w:after="0" w:line="240" w:lineRule="auto"/>
              <w:contextualSpacing/>
              <w:jc w:val="center"/>
              <w:rPr>
                <w:rFonts w:ascii="Times New Roman" w:hAnsi="Times New Roman"/>
                <w:bCs/>
                <w:sz w:val="24"/>
                <w:szCs w:val="24"/>
              </w:rPr>
            </w:pPr>
          </w:p>
        </w:tc>
        <w:tc>
          <w:tcPr>
            <w:tcW w:w="774" w:type="pct"/>
            <w:vMerge/>
          </w:tcPr>
          <w:p w14:paraId="6507A134" w14:textId="77777777" w:rsidR="00E03193" w:rsidRPr="00E03193" w:rsidRDefault="00E03193" w:rsidP="00DD3A40">
            <w:pPr>
              <w:spacing w:after="0" w:line="240" w:lineRule="auto"/>
              <w:rPr>
                <w:rFonts w:ascii="Times New Roman" w:hAnsi="Times New Roman"/>
                <w:b/>
                <w:sz w:val="24"/>
                <w:szCs w:val="24"/>
              </w:rPr>
            </w:pPr>
          </w:p>
        </w:tc>
      </w:tr>
      <w:tr w:rsidR="00E03193" w:rsidRPr="00E03193" w14:paraId="719FE800" w14:textId="77777777" w:rsidTr="00DD3A40">
        <w:trPr>
          <w:trHeight w:val="20"/>
          <w:jc w:val="center"/>
        </w:trPr>
        <w:tc>
          <w:tcPr>
            <w:tcW w:w="858" w:type="pct"/>
            <w:vMerge/>
          </w:tcPr>
          <w:p w14:paraId="1B8F12E9"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tcPr>
          <w:p w14:paraId="5AD5384E" w14:textId="77777777" w:rsidR="00E03193" w:rsidRPr="00E03193" w:rsidRDefault="00E03193" w:rsidP="00DD3A40">
            <w:pPr>
              <w:spacing w:after="0" w:line="240" w:lineRule="auto"/>
              <w:contextualSpacing/>
              <w:rPr>
                <w:rFonts w:ascii="Times New Roman" w:hAnsi="Times New Roman"/>
                <w:b/>
                <w:bCs/>
                <w:sz w:val="24"/>
                <w:szCs w:val="24"/>
              </w:rPr>
            </w:pPr>
            <w:r w:rsidRPr="00E03193">
              <w:rPr>
                <w:rFonts w:ascii="Times New Roman" w:hAnsi="Times New Roman"/>
                <w:b/>
                <w:bCs/>
                <w:sz w:val="24"/>
                <w:szCs w:val="24"/>
              </w:rPr>
              <w:t>Самостоятельная работа обучающихся</w:t>
            </w:r>
          </w:p>
        </w:tc>
        <w:tc>
          <w:tcPr>
            <w:tcW w:w="721" w:type="pct"/>
            <w:vAlign w:val="center"/>
          </w:tcPr>
          <w:p w14:paraId="40DDE300" w14:textId="77777777" w:rsidR="00E03193" w:rsidRPr="00E03193" w:rsidRDefault="00E03193" w:rsidP="00DD3A40">
            <w:pPr>
              <w:spacing w:after="0" w:line="240" w:lineRule="auto"/>
              <w:contextualSpacing/>
              <w:jc w:val="center"/>
              <w:rPr>
                <w:rFonts w:ascii="Times New Roman" w:hAnsi="Times New Roman"/>
                <w:bCs/>
                <w:sz w:val="24"/>
                <w:szCs w:val="24"/>
              </w:rPr>
            </w:pPr>
          </w:p>
        </w:tc>
        <w:tc>
          <w:tcPr>
            <w:tcW w:w="774" w:type="pct"/>
          </w:tcPr>
          <w:p w14:paraId="1B5A4899" w14:textId="77777777" w:rsidR="00E03193" w:rsidRPr="00E03193" w:rsidRDefault="00E03193" w:rsidP="00DD3A40">
            <w:pPr>
              <w:spacing w:after="0" w:line="240" w:lineRule="auto"/>
              <w:rPr>
                <w:rFonts w:ascii="Times New Roman" w:hAnsi="Times New Roman"/>
                <w:b/>
                <w:sz w:val="24"/>
                <w:szCs w:val="24"/>
              </w:rPr>
            </w:pPr>
          </w:p>
        </w:tc>
      </w:tr>
      <w:tr w:rsidR="00E03193" w:rsidRPr="00E03193" w14:paraId="4A4788C9" w14:textId="77777777" w:rsidTr="00DD3A40">
        <w:trPr>
          <w:trHeight w:val="20"/>
          <w:jc w:val="center"/>
        </w:trPr>
        <w:tc>
          <w:tcPr>
            <w:tcW w:w="858" w:type="pct"/>
            <w:vMerge w:val="restart"/>
          </w:tcPr>
          <w:p w14:paraId="1E9440B6" w14:textId="77777777" w:rsidR="00E03193" w:rsidRPr="00E03193" w:rsidRDefault="00E03193" w:rsidP="00DD3A40">
            <w:pPr>
              <w:numPr>
                <w:ilvl w:val="12"/>
                <w:numId w:val="0"/>
              </w:numPr>
              <w:spacing w:after="0" w:line="240" w:lineRule="auto"/>
              <w:rPr>
                <w:rFonts w:ascii="Times New Roman" w:hAnsi="Times New Roman"/>
                <w:b/>
                <w:bCs/>
                <w:sz w:val="24"/>
                <w:szCs w:val="24"/>
              </w:rPr>
            </w:pPr>
            <w:r w:rsidRPr="00E03193">
              <w:rPr>
                <w:rFonts w:ascii="Times New Roman" w:hAnsi="Times New Roman"/>
                <w:b/>
                <w:bCs/>
                <w:sz w:val="24"/>
                <w:szCs w:val="24"/>
              </w:rPr>
              <w:t xml:space="preserve">Тема 2.9. </w:t>
            </w:r>
          </w:p>
          <w:p w14:paraId="38835192" w14:textId="77777777" w:rsidR="00E03193" w:rsidRPr="00E03193" w:rsidRDefault="00E03193" w:rsidP="00DD3A40">
            <w:pPr>
              <w:numPr>
                <w:ilvl w:val="12"/>
                <w:numId w:val="0"/>
              </w:numPr>
              <w:spacing w:after="0" w:line="240" w:lineRule="auto"/>
              <w:rPr>
                <w:rFonts w:ascii="Times New Roman" w:hAnsi="Times New Roman"/>
                <w:b/>
                <w:bCs/>
                <w:sz w:val="24"/>
                <w:szCs w:val="24"/>
              </w:rPr>
            </w:pPr>
            <w:r w:rsidRPr="00E03193">
              <w:rPr>
                <w:rFonts w:ascii="Times New Roman" w:hAnsi="Times New Roman"/>
                <w:sz w:val="24"/>
                <w:szCs w:val="24"/>
              </w:rPr>
              <w:t xml:space="preserve">Лыжная подготовка </w:t>
            </w:r>
            <w:r w:rsidRPr="00E03193">
              <w:rPr>
                <w:rFonts w:ascii="Times New Roman" w:hAnsi="Times New Roman"/>
                <w:bCs/>
                <w:sz w:val="24"/>
                <w:szCs w:val="24"/>
              </w:rPr>
              <w:t>(для южных районов кроссовая подготовка)</w:t>
            </w:r>
          </w:p>
        </w:tc>
        <w:tc>
          <w:tcPr>
            <w:tcW w:w="2647" w:type="pct"/>
          </w:tcPr>
          <w:p w14:paraId="20DD2482" w14:textId="77777777" w:rsidR="00E03193" w:rsidRPr="00E03193" w:rsidRDefault="00E03193" w:rsidP="00DD3A40">
            <w:pPr>
              <w:spacing w:after="0" w:line="240" w:lineRule="auto"/>
              <w:contextualSpacing/>
              <w:rPr>
                <w:rFonts w:ascii="Times New Roman" w:hAnsi="Times New Roman"/>
                <w:b/>
                <w:bCs/>
                <w:sz w:val="24"/>
                <w:szCs w:val="24"/>
              </w:rPr>
            </w:pPr>
            <w:r w:rsidRPr="00E03193">
              <w:rPr>
                <w:rFonts w:ascii="Times New Roman" w:hAnsi="Times New Roman"/>
                <w:b/>
                <w:bCs/>
                <w:sz w:val="24"/>
                <w:szCs w:val="24"/>
              </w:rPr>
              <w:t>Содержание</w:t>
            </w:r>
          </w:p>
        </w:tc>
        <w:tc>
          <w:tcPr>
            <w:tcW w:w="721" w:type="pct"/>
            <w:vAlign w:val="center"/>
          </w:tcPr>
          <w:p w14:paraId="5ECE5A3A" w14:textId="77777777" w:rsidR="00E03193" w:rsidRPr="00E03193" w:rsidRDefault="00E03193" w:rsidP="00DD3A40">
            <w:pPr>
              <w:spacing w:after="0" w:line="240" w:lineRule="auto"/>
              <w:contextualSpacing/>
              <w:jc w:val="center"/>
              <w:rPr>
                <w:rFonts w:ascii="Times New Roman" w:hAnsi="Times New Roman"/>
                <w:b/>
                <w:sz w:val="24"/>
                <w:szCs w:val="24"/>
              </w:rPr>
            </w:pPr>
          </w:p>
        </w:tc>
        <w:tc>
          <w:tcPr>
            <w:tcW w:w="774" w:type="pct"/>
            <w:vMerge w:val="restart"/>
          </w:tcPr>
          <w:p w14:paraId="2D685C75" w14:textId="77777777" w:rsidR="00E03193" w:rsidRPr="00E03193" w:rsidRDefault="00E03193" w:rsidP="00DD3A40">
            <w:pPr>
              <w:spacing w:after="0" w:line="240" w:lineRule="auto"/>
              <w:rPr>
                <w:rFonts w:ascii="Times New Roman" w:hAnsi="Times New Roman"/>
                <w:bCs/>
                <w:sz w:val="24"/>
                <w:szCs w:val="24"/>
              </w:rPr>
            </w:pPr>
            <w:r w:rsidRPr="00E03193">
              <w:rPr>
                <w:rFonts w:ascii="Times New Roman" w:hAnsi="Times New Roman"/>
                <w:bCs/>
                <w:sz w:val="24"/>
                <w:szCs w:val="24"/>
              </w:rPr>
              <w:t>ОК 04</w:t>
            </w:r>
          </w:p>
          <w:p w14:paraId="17AFB1DF" w14:textId="77777777" w:rsidR="00E03193" w:rsidRPr="00E03193" w:rsidRDefault="00E03193" w:rsidP="00DD3A40">
            <w:pPr>
              <w:spacing w:after="0" w:line="240" w:lineRule="auto"/>
              <w:rPr>
                <w:rFonts w:ascii="Times New Roman" w:hAnsi="Times New Roman"/>
                <w:b/>
                <w:sz w:val="24"/>
                <w:szCs w:val="24"/>
              </w:rPr>
            </w:pPr>
            <w:r w:rsidRPr="00E03193">
              <w:rPr>
                <w:rFonts w:ascii="Times New Roman" w:hAnsi="Times New Roman"/>
                <w:bCs/>
                <w:sz w:val="24"/>
                <w:szCs w:val="24"/>
              </w:rPr>
              <w:t>ОК 08</w:t>
            </w:r>
          </w:p>
        </w:tc>
      </w:tr>
      <w:tr w:rsidR="00E03193" w:rsidRPr="00E03193" w14:paraId="74935403" w14:textId="77777777" w:rsidTr="00DD3A40">
        <w:trPr>
          <w:trHeight w:val="20"/>
          <w:jc w:val="center"/>
        </w:trPr>
        <w:tc>
          <w:tcPr>
            <w:tcW w:w="858" w:type="pct"/>
            <w:vMerge/>
          </w:tcPr>
          <w:p w14:paraId="35575984"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tcPr>
          <w:p w14:paraId="7311F644" w14:textId="77777777" w:rsidR="00E03193" w:rsidRPr="00E03193" w:rsidRDefault="00E03193" w:rsidP="00DD3A40">
            <w:pPr>
              <w:spacing w:after="0" w:line="240" w:lineRule="auto"/>
              <w:contextualSpacing/>
              <w:rPr>
                <w:rFonts w:ascii="Times New Roman" w:hAnsi="Times New Roman"/>
                <w:b/>
                <w:bCs/>
                <w:sz w:val="24"/>
                <w:szCs w:val="24"/>
              </w:rPr>
            </w:pPr>
            <w:r w:rsidRPr="00E03193">
              <w:rPr>
                <w:rFonts w:ascii="Times New Roman" w:hAnsi="Times New Roman"/>
                <w:b/>
                <w:bCs/>
                <w:sz w:val="24"/>
                <w:szCs w:val="24"/>
              </w:rPr>
              <w:t>В том числе практических занятий</w:t>
            </w:r>
          </w:p>
        </w:tc>
        <w:tc>
          <w:tcPr>
            <w:tcW w:w="721" w:type="pct"/>
            <w:vAlign w:val="center"/>
          </w:tcPr>
          <w:p w14:paraId="13217C54" w14:textId="77777777" w:rsidR="00E03193" w:rsidRPr="00E03193" w:rsidRDefault="00E03193" w:rsidP="00DD3A40">
            <w:pPr>
              <w:spacing w:after="0" w:line="240" w:lineRule="auto"/>
              <w:contextualSpacing/>
              <w:jc w:val="center"/>
              <w:rPr>
                <w:rFonts w:ascii="Times New Roman" w:hAnsi="Times New Roman"/>
                <w:b/>
                <w:sz w:val="24"/>
                <w:szCs w:val="24"/>
              </w:rPr>
            </w:pPr>
          </w:p>
        </w:tc>
        <w:tc>
          <w:tcPr>
            <w:tcW w:w="774" w:type="pct"/>
            <w:vMerge/>
          </w:tcPr>
          <w:p w14:paraId="06AB4C1B" w14:textId="77777777" w:rsidR="00E03193" w:rsidRPr="00E03193" w:rsidRDefault="00E03193" w:rsidP="00DD3A40">
            <w:pPr>
              <w:spacing w:after="0" w:line="240" w:lineRule="auto"/>
              <w:rPr>
                <w:rFonts w:ascii="Times New Roman" w:hAnsi="Times New Roman"/>
                <w:b/>
                <w:sz w:val="24"/>
                <w:szCs w:val="24"/>
              </w:rPr>
            </w:pPr>
          </w:p>
        </w:tc>
      </w:tr>
      <w:tr w:rsidR="00E03193" w:rsidRPr="00E03193" w14:paraId="29FC09DE" w14:textId="77777777" w:rsidTr="00DD3A40">
        <w:trPr>
          <w:trHeight w:val="20"/>
          <w:jc w:val="center"/>
        </w:trPr>
        <w:tc>
          <w:tcPr>
            <w:tcW w:w="858" w:type="pct"/>
            <w:vMerge/>
          </w:tcPr>
          <w:p w14:paraId="530AFDBC"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tcPr>
          <w:p w14:paraId="67B4FEDE" w14:textId="77777777" w:rsidR="00E03193" w:rsidRPr="00E03193" w:rsidRDefault="00E03193" w:rsidP="00DD3A40">
            <w:pPr>
              <w:spacing w:after="0" w:line="240" w:lineRule="auto"/>
              <w:contextualSpacing/>
              <w:rPr>
                <w:rFonts w:ascii="Times New Roman" w:hAnsi="Times New Roman"/>
                <w:sz w:val="24"/>
                <w:szCs w:val="24"/>
              </w:rPr>
            </w:pPr>
            <w:r w:rsidRPr="00E03193">
              <w:rPr>
                <w:rFonts w:ascii="Times New Roman" w:hAnsi="Times New Roman"/>
                <w:sz w:val="24"/>
                <w:szCs w:val="24"/>
              </w:rPr>
              <w:t>Практическое занятие № 35. Техника безопасности на занятиях  по лыжной подготовке</w:t>
            </w:r>
          </w:p>
        </w:tc>
        <w:tc>
          <w:tcPr>
            <w:tcW w:w="721" w:type="pct"/>
            <w:vAlign w:val="center"/>
          </w:tcPr>
          <w:p w14:paraId="25A2883B" w14:textId="77777777" w:rsidR="00E03193" w:rsidRPr="00E03193" w:rsidRDefault="00E03193" w:rsidP="00DD3A40">
            <w:pPr>
              <w:spacing w:after="0" w:line="240" w:lineRule="auto"/>
              <w:contextualSpacing/>
              <w:jc w:val="center"/>
              <w:rPr>
                <w:rFonts w:ascii="Times New Roman" w:hAnsi="Times New Roman"/>
                <w:bCs/>
                <w:sz w:val="24"/>
                <w:szCs w:val="24"/>
              </w:rPr>
            </w:pPr>
          </w:p>
        </w:tc>
        <w:tc>
          <w:tcPr>
            <w:tcW w:w="774" w:type="pct"/>
            <w:vMerge/>
          </w:tcPr>
          <w:p w14:paraId="67510364" w14:textId="77777777" w:rsidR="00E03193" w:rsidRPr="00E03193" w:rsidRDefault="00E03193" w:rsidP="00DD3A40">
            <w:pPr>
              <w:spacing w:after="0" w:line="240" w:lineRule="auto"/>
              <w:rPr>
                <w:rFonts w:ascii="Times New Roman" w:hAnsi="Times New Roman"/>
                <w:b/>
                <w:sz w:val="24"/>
                <w:szCs w:val="24"/>
              </w:rPr>
            </w:pPr>
          </w:p>
        </w:tc>
      </w:tr>
      <w:tr w:rsidR="00E03193" w:rsidRPr="00E03193" w14:paraId="2CFA32FB" w14:textId="77777777" w:rsidTr="00DD3A40">
        <w:trPr>
          <w:trHeight w:val="20"/>
          <w:jc w:val="center"/>
        </w:trPr>
        <w:tc>
          <w:tcPr>
            <w:tcW w:w="858" w:type="pct"/>
            <w:vMerge/>
          </w:tcPr>
          <w:p w14:paraId="45134AC3"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tcPr>
          <w:p w14:paraId="1027EEC3" w14:textId="77777777" w:rsidR="00E03193" w:rsidRPr="00E03193" w:rsidRDefault="00E03193" w:rsidP="00DD3A40">
            <w:pPr>
              <w:spacing w:after="0" w:line="240" w:lineRule="auto"/>
              <w:contextualSpacing/>
              <w:rPr>
                <w:rFonts w:ascii="Times New Roman" w:hAnsi="Times New Roman"/>
                <w:sz w:val="24"/>
                <w:szCs w:val="24"/>
              </w:rPr>
            </w:pPr>
            <w:r w:rsidRPr="00E03193">
              <w:rPr>
                <w:rFonts w:ascii="Times New Roman" w:hAnsi="Times New Roman"/>
                <w:sz w:val="24"/>
                <w:szCs w:val="24"/>
              </w:rPr>
              <w:t>Практическое занятие № 36. Имитационные упражнения для рук и ног с помощью амортизаторов</w:t>
            </w:r>
          </w:p>
        </w:tc>
        <w:tc>
          <w:tcPr>
            <w:tcW w:w="721" w:type="pct"/>
            <w:vAlign w:val="center"/>
          </w:tcPr>
          <w:p w14:paraId="66FF7319" w14:textId="77777777" w:rsidR="00E03193" w:rsidRPr="00E03193" w:rsidRDefault="00E03193" w:rsidP="00DD3A40">
            <w:pPr>
              <w:spacing w:after="0" w:line="240" w:lineRule="auto"/>
              <w:contextualSpacing/>
              <w:jc w:val="center"/>
              <w:rPr>
                <w:rFonts w:ascii="Times New Roman" w:hAnsi="Times New Roman"/>
                <w:bCs/>
                <w:sz w:val="24"/>
                <w:szCs w:val="24"/>
              </w:rPr>
            </w:pPr>
          </w:p>
        </w:tc>
        <w:tc>
          <w:tcPr>
            <w:tcW w:w="774" w:type="pct"/>
            <w:vMerge/>
          </w:tcPr>
          <w:p w14:paraId="70EF7220" w14:textId="77777777" w:rsidR="00E03193" w:rsidRPr="00E03193" w:rsidRDefault="00E03193" w:rsidP="00DD3A40">
            <w:pPr>
              <w:spacing w:after="0" w:line="240" w:lineRule="auto"/>
              <w:rPr>
                <w:rFonts w:ascii="Times New Roman" w:hAnsi="Times New Roman"/>
                <w:b/>
                <w:sz w:val="24"/>
                <w:szCs w:val="24"/>
              </w:rPr>
            </w:pPr>
          </w:p>
        </w:tc>
      </w:tr>
      <w:tr w:rsidR="00E03193" w:rsidRPr="00E03193" w14:paraId="72126357" w14:textId="77777777" w:rsidTr="00DD3A40">
        <w:trPr>
          <w:trHeight w:val="20"/>
          <w:jc w:val="center"/>
        </w:trPr>
        <w:tc>
          <w:tcPr>
            <w:tcW w:w="858" w:type="pct"/>
            <w:vMerge/>
          </w:tcPr>
          <w:p w14:paraId="15829CAE"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tcPr>
          <w:p w14:paraId="4EC17C5A" w14:textId="77777777" w:rsidR="00E03193" w:rsidRPr="00E03193" w:rsidRDefault="00E03193" w:rsidP="00DD3A40">
            <w:pPr>
              <w:spacing w:after="0" w:line="240" w:lineRule="auto"/>
              <w:contextualSpacing/>
              <w:rPr>
                <w:rFonts w:ascii="Times New Roman" w:hAnsi="Times New Roman"/>
                <w:sz w:val="24"/>
                <w:szCs w:val="24"/>
              </w:rPr>
            </w:pPr>
            <w:r w:rsidRPr="00E03193">
              <w:rPr>
                <w:rFonts w:ascii="Times New Roman" w:hAnsi="Times New Roman"/>
                <w:sz w:val="24"/>
                <w:szCs w:val="24"/>
              </w:rPr>
              <w:t>Практическое занятие № 37. Подъемы и спуски: техника подъемов и спусков</w:t>
            </w:r>
          </w:p>
        </w:tc>
        <w:tc>
          <w:tcPr>
            <w:tcW w:w="721" w:type="pct"/>
            <w:vAlign w:val="center"/>
          </w:tcPr>
          <w:p w14:paraId="6FCC6AEC" w14:textId="77777777" w:rsidR="00E03193" w:rsidRPr="00E03193" w:rsidRDefault="00E03193" w:rsidP="00DD3A40">
            <w:pPr>
              <w:spacing w:after="0" w:line="240" w:lineRule="auto"/>
              <w:contextualSpacing/>
              <w:jc w:val="center"/>
              <w:rPr>
                <w:rFonts w:ascii="Times New Roman" w:hAnsi="Times New Roman"/>
                <w:bCs/>
                <w:sz w:val="24"/>
                <w:szCs w:val="24"/>
              </w:rPr>
            </w:pPr>
          </w:p>
        </w:tc>
        <w:tc>
          <w:tcPr>
            <w:tcW w:w="774" w:type="pct"/>
            <w:vMerge/>
          </w:tcPr>
          <w:p w14:paraId="102EE4F6" w14:textId="77777777" w:rsidR="00E03193" w:rsidRPr="00E03193" w:rsidRDefault="00E03193" w:rsidP="00DD3A40">
            <w:pPr>
              <w:spacing w:after="0" w:line="240" w:lineRule="auto"/>
              <w:rPr>
                <w:rFonts w:ascii="Times New Roman" w:hAnsi="Times New Roman"/>
                <w:b/>
                <w:sz w:val="24"/>
                <w:szCs w:val="24"/>
              </w:rPr>
            </w:pPr>
          </w:p>
        </w:tc>
      </w:tr>
      <w:tr w:rsidR="00E03193" w:rsidRPr="00E03193" w14:paraId="3BDD5753" w14:textId="77777777" w:rsidTr="00DD3A40">
        <w:trPr>
          <w:trHeight w:val="20"/>
          <w:jc w:val="center"/>
        </w:trPr>
        <w:tc>
          <w:tcPr>
            <w:tcW w:w="858" w:type="pct"/>
            <w:vMerge/>
          </w:tcPr>
          <w:p w14:paraId="467A06BA"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tcPr>
          <w:p w14:paraId="5260ECCE" w14:textId="77777777" w:rsidR="00E03193" w:rsidRPr="00E03193" w:rsidRDefault="00E03193" w:rsidP="00DD3A40">
            <w:pPr>
              <w:spacing w:after="0" w:line="240" w:lineRule="auto"/>
              <w:contextualSpacing/>
              <w:rPr>
                <w:rFonts w:ascii="Times New Roman" w:hAnsi="Times New Roman"/>
                <w:sz w:val="24"/>
                <w:szCs w:val="24"/>
              </w:rPr>
            </w:pPr>
            <w:r w:rsidRPr="00E03193">
              <w:rPr>
                <w:rFonts w:ascii="Times New Roman" w:hAnsi="Times New Roman"/>
                <w:sz w:val="24"/>
                <w:szCs w:val="24"/>
              </w:rPr>
              <w:t>Практическое занятие № 38. Первая помощь при травмах и обморожениях</w:t>
            </w:r>
          </w:p>
        </w:tc>
        <w:tc>
          <w:tcPr>
            <w:tcW w:w="721" w:type="pct"/>
            <w:vAlign w:val="center"/>
          </w:tcPr>
          <w:p w14:paraId="6B696F81" w14:textId="77777777" w:rsidR="00E03193" w:rsidRPr="00E03193" w:rsidRDefault="00E03193" w:rsidP="00DD3A40">
            <w:pPr>
              <w:spacing w:after="0" w:line="240" w:lineRule="auto"/>
              <w:contextualSpacing/>
              <w:jc w:val="center"/>
              <w:rPr>
                <w:rFonts w:ascii="Times New Roman" w:hAnsi="Times New Roman"/>
                <w:bCs/>
                <w:sz w:val="24"/>
                <w:szCs w:val="24"/>
              </w:rPr>
            </w:pPr>
          </w:p>
        </w:tc>
        <w:tc>
          <w:tcPr>
            <w:tcW w:w="774" w:type="pct"/>
            <w:vMerge/>
          </w:tcPr>
          <w:p w14:paraId="46E78B71" w14:textId="77777777" w:rsidR="00E03193" w:rsidRPr="00E03193" w:rsidRDefault="00E03193" w:rsidP="00DD3A40">
            <w:pPr>
              <w:spacing w:after="0" w:line="240" w:lineRule="auto"/>
              <w:rPr>
                <w:rFonts w:ascii="Times New Roman" w:hAnsi="Times New Roman"/>
                <w:b/>
                <w:sz w:val="24"/>
                <w:szCs w:val="24"/>
              </w:rPr>
            </w:pPr>
          </w:p>
        </w:tc>
      </w:tr>
      <w:tr w:rsidR="00E03193" w:rsidRPr="00E03193" w14:paraId="4D44C9E2" w14:textId="77777777" w:rsidTr="00DD3A40">
        <w:trPr>
          <w:trHeight w:val="20"/>
          <w:jc w:val="center"/>
        </w:trPr>
        <w:tc>
          <w:tcPr>
            <w:tcW w:w="858" w:type="pct"/>
            <w:vMerge/>
          </w:tcPr>
          <w:p w14:paraId="356BECDC" w14:textId="77777777" w:rsidR="00E03193" w:rsidRPr="00E03193" w:rsidRDefault="00E03193" w:rsidP="00DD3A40">
            <w:pPr>
              <w:numPr>
                <w:ilvl w:val="12"/>
                <w:numId w:val="0"/>
              </w:numPr>
              <w:spacing w:after="0" w:line="240" w:lineRule="auto"/>
              <w:rPr>
                <w:rFonts w:ascii="Times New Roman" w:hAnsi="Times New Roman"/>
                <w:b/>
                <w:bCs/>
                <w:sz w:val="24"/>
                <w:szCs w:val="24"/>
              </w:rPr>
            </w:pPr>
          </w:p>
        </w:tc>
        <w:tc>
          <w:tcPr>
            <w:tcW w:w="2647" w:type="pct"/>
          </w:tcPr>
          <w:p w14:paraId="086A885F" w14:textId="77777777" w:rsidR="00E03193" w:rsidRPr="00E03193" w:rsidRDefault="00E03193" w:rsidP="00DD3A40">
            <w:pPr>
              <w:spacing w:after="0" w:line="240" w:lineRule="auto"/>
              <w:contextualSpacing/>
              <w:rPr>
                <w:rFonts w:ascii="Times New Roman" w:hAnsi="Times New Roman"/>
                <w:b/>
                <w:bCs/>
                <w:sz w:val="24"/>
                <w:szCs w:val="24"/>
              </w:rPr>
            </w:pPr>
            <w:r w:rsidRPr="00E03193">
              <w:rPr>
                <w:rFonts w:ascii="Times New Roman" w:hAnsi="Times New Roman"/>
                <w:b/>
                <w:bCs/>
                <w:sz w:val="24"/>
                <w:szCs w:val="24"/>
              </w:rPr>
              <w:t>Самостоятельная работа обучающихся</w:t>
            </w:r>
          </w:p>
        </w:tc>
        <w:tc>
          <w:tcPr>
            <w:tcW w:w="721" w:type="pct"/>
            <w:vAlign w:val="center"/>
          </w:tcPr>
          <w:p w14:paraId="79FE4CD2" w14:textId="77777777" w:rsidR="00E03193" w:rsidRPr="00E03193" w:rsidRDefault="00E03193" w:rsidP="00DD3A40">
            <w:pPr>
              <w:spacing w:after="0" w:line="240" w:lineRule="auto"/>
              <w:contextualSpacing/>
              <w:jc w:val="center"/>
              <w:rPr>
                <w:rFonts w:ascii="Times New Roman" w:hAnsi="Times New Roman"/>
                <w:bCs/>
                <w:sz w:val="24"/>
                <w:szCs w:val="24"/>
              </w:rPr>
            </w:pPr>
          </w:p>
        </w:tc>
        <w:tc>
          <w:tcPr>
            <w:tcW w:w="774" w:type="pct"/>
          </w:tcPr>
          <w:p w14:paraId="2BD609DA" w14:textId="77777777" w:rsidR="00E03193" w:rsidRPr="00E03193" w:rsidRDefault="00E03193" w:rsidP="00DD3A40">
            <w:pPr>
              <w:spacing w:after="0" w:line="240" w:lineRule="auto"/>
              <w:rPr>
                <w:rFonts w:ascii="Times New Roman" w:hAnsi="Times New Roman"/>
                <w:b/>
                <w:sz w:val="24"/>
                <w:szCs w:val="24"/>
              </w:rPr>
            </w:pPr>
          </w:p>
        </w:tc>
      </w:tr>
      <w:tr w:rsidR="00E03193" w:rsidRPr="00E03193" w14:paraId="7325304E" w14:textId="77777777" w:rsidTr="00DD3A40">
        <w:trPr>
          <w:trHeight w:val="20"/>
          <w:jc w:val="center"/>
        </w:trPr>
        <w:tc>
          <w:tcPr>
            <w:tcW w:w="3505" w:type="pct"/>
            <w:gridSpan w:val="2"/>
          </w:tcPr>
          <w:p w14:paraId="6301CD33" w14:textId="77777777" w:rsidR="00E03193" w:rsidRPr="00E03193" w:rsidRDefault="00E03193" w:rsidP="00DD3A40">
            <w:pPr>
              <w:spacing w:after="0" w:line="240" w:lineRule="auto"/>
              <w:rPr>
                <w:rFonts w:ascii="Times New Roman" w:hAnsi="Times New Roman"/>
                <w:b/>
                <w:sz w:val="24"/>
                <w:szCs w:val="24"/>
              </w:rPr>
            </w:pPr>
            <w:r w:rsidRPr="00E03193">
              <w:rPr>
                <w:rFonts w:ascii="Times New Roman" w:hAnsi="Times New Roman"/>
                <w:b/>
                <w:sz w:val="24"/>
                <w:szCs w:val="24"/>
              </w:rPr>
              <w:t>Промежуточная аттестация</w:t>
            </w:r>
          </w:p>
        </w:tc>
        <w:tc>
          <w:tcPr>
            <w:tcW w:w="721" w:type="pct"/>
            <w:vAlign w:val="center"/>
          </w:tcPr>
          <w:p w14:paraId="5729FF28" w14:textId="77777777" w:rsidR="00E03193" w:rsidRPr="00E03193" w:rsidRDefault="00E03193" w:rsidP="00DD3A40">
            <w:pPr>
              <w:spacing w:after="0" w:line="240" w:lineRule="auto"/>
              <w:contextualSpacing/>
              <w:jc w:val="center"/>
              <w:rPr>
                <w:rFonts w:ascii="Times New Roman" w:hAnsi="Times New Roman"/>
                <w:bCs/>
                <w:sz w:val="24"/>
                <w:szCs w:val="24"/>
              </w:rPr>
            </w:pPr>
          </w:p>
        </w:tc>
        <w:tc>
          <w:tcPr>
            <w:tcW w:w="774" w:type="pct"/>
          </w:tcPr>
          <w:p w14:paraId="012E9560" w14:textId="77777777" w:rsidR="00E03193" w:rsidRPr="00E03193" w:rsidRDefault="00E03193" w:rsidP="00DD3A40">
            <w:pPr>
              <w:spacing w:after="0" w:line="240" w:lineRule="auto"/>
              <w:rPr>
                <w:rFonts w:ascii="Times New Roman" w:hAnsi="Times New Roman"/>
                <w:b/>
                <w:sz w:val="24"/>
                <w:szCs w:val="24"/>
              </w:rPr>
            </w:pPr>
          </w:p>
        </w:tc>
      </w:tr>
      <w:tr w:rsidR="00E03193" w:rsidRPr="00E03193" w14:paraId="0A8B3386" w14:textId="77777777" w:rsidTr="00DD3A40">
        <w:trPr>
          <w:trHeight w:val="20"/>
          <w:jc w:val="center"/>
        </w:trPr>
        <w:tc>
          <w:tcPr>
            <w:tcW w:w="3505" w:type="pct"/>
            <w:gridSpan w:val="2"/>
          </w:tcPr>
          <w:p w14:paraId="74BB1586" w14:textId="77777777" w:rsidR="00E03193" w:rsidRPr="00E03193" w:rsidRDefault="00E03193" w:rsidP="00DD3A40">
            <w:pPr>
              <w:spacing w:after="0" w:line="240" w:lineRule="auto"/>
              <w:rPr>
                <w:rFonts w:ascii="Times New Roman" w:hAnsi="Times New Roman"/>
                <w:b/>
                <w:sz w:val="24"/>
                <w:szCs w:val="24"/>
              </w:rPr>
            </w:pPr>
            <w:r w:rsidRPr="00E03193">
              <w:rPr>
                <w:rFonts w:ascii="Times New Roman" w:hAnsi="Times New Roman"/>
                <w:b/>
                <w:sz w:val="24"/>
                <w:szCs w:val="24"/>
              </w:rPr>
              <w:t>Всего:</w:t>
            </w:r>
          </w:p>
        </w:tc>
        <w:tc>
          <w:tcPr>
            <w:tcW w:w="721" w:type="pct"/>
            <w:vAlign w:val="center"/>
          </w:tcPr>
          <w:p w14:paraId="48359E5B" w14:textId="17146557" w:rsidR="00E03193" w:rsidRPr="00E03193" w:rsidRDefault="00E03193" w:rsidP="00DD3A40">
            <w:pPr>
              <w:spacing w:after="0" w:line="240" w:lineRule="auto"/>
              <w:contextualSpacing/>
              <w:jc w:val="center"/>
              <w:rPr>
                <w:rFonts w:ascii="Times New Roman" w:hAnsi="Times New Roman"/>
                <w:b/>
                <w:sz w:val="24"/>
                <w:szCs w:val="24"/>
              </w:rPr>
            </w:pPr>
            <w:r w:rsidRPr="00E03193">
              <w:rPr>
                <w:rFonts w:ascii="Times New Roman" w:hAnsi="Times New Roman"/>
                <w:b/>
                <w:sz w:val="24"/>
                <w:szCs w:val="24"/>
              </w:rPr>
              <w:t>4</w:t>
            </w:r>
            <w:r w:rsidR="00DD3A40">
              <w:rPr>
                <w:rFonts w:ascii="Times New Roman" w:hAnsi="Times New Roman"/>
                <w:b/>
                <w:sz w:val="24"/>
                <w:szCs w:val="24"/>
              </w:rPr>
              <w:t>0</w:t>
            </w:r>
          </w:p>
        </w:tc>
        <w:tc>
          <w:tcPr>
            <w:tcW w:w="774" w:type="pct"/>
          </w:tcPr>
          <w:p w14:paraId="4C08D975" w14:textId="77777777" w:rsidR="00E03193" w:rsidRPr="00E03193" w:rsidRDefault="00E03193" w:rsidP="00DD3A40">
            <w:pPr>
              <w:spacing w:after="0" w:line="240" w:lineRule="auto"/>
              <w:rPr>
                <w:rFonts w:ascii="Times New Roman" w:hAnsi="Times New Roman"/>
                <w:b/>
                <w:sz w:val="24"/>
                <w:szCs w:val="24"/>
              </w:rPr>
            </w:pPr>
          </w:p>
        </w:tc>
      </w:tr>
    </w:tbl>
    <w:p w14:paraId="0E585C50" w14:textId="77777777" w:rsidR="005E10FA" w:rsidRPr="005E10FA" w:rsidRDefault="005E10FA" w:rsidP="005E10FA">
      <w:pPr>
        <w:spacing w:after="0"/>
        <w:rPr>
          <w:rFonts w:ascii="Times New Roman" w:hAnsi="Times New Roman"/>
          <w:sz w:val="24"/>
          <w:szCs w:val="24"/>
        </w:rPr>
        <w:sectPr w:rsidR="005E10FA" w:rsidRPr="005E10FA" w:rsidSect="00DE7F58">
          <w:pgSz w:w="16838" w:h="11906" w:orient="landscape"/>
          <w:pgMar w:top="1701" w:right="1134" w:bottom="851" w:left="1134" w:header="709" w:footer="709" w:gutter="0"/>
          <w:cols w:space="720"/>
        </w:sectPr>
      </w:pPr>
    </w:p>
    <w:p w14:paraId="6EDA27DA" w14:textId="537ECB1E" w:rsidR="005E10FA" w:rsidRPr="005E10FA" w:rsidRDefault="006164CE" w:rsidP="006164CE">
      <w:pPr>
        <w:spacing w:after="0"/>
        <w:jc w:val="center"/>
        <w:rPr>
          <w:rFonts w:ascii="Times New Roman" w:hAnsi="Times New Roman"/>
          <w:b/>
          <w:bCs/>
          <w:sz w:val="24"/>
          <w:szCs w:val="24"/>
        </w:rPr>
      </w:pPr>
      <w:r w:rsidRPr="006164CE">
        <w:rPr>
          <w:rFonts w:ascii="Times New Roman" w:hAnsi="Times New Roman"/>
          <w:b/>
          <w:bCs/>
          <w:sz w:val="24"/>
          <w:szCs w:val="24"/>
        </w:rPr>
        <w:lastRenderedPageBreak/>
        <w:t xml:space="preserve">3. </w:t>
      </w:r>
      <w:r w:rsidR="005E10FA" w:rsidRPr="005E10FA">
        <w:rPr>
          <w:rFonts w:ascii="Times New Roman" w:hAnsi="Times New Roman"/>
          <w:b/>
          <w:bCs/>
          <w:sz w:val="24"/>
          <w:szCs w:val="24"/>
        </w:rPr>
        <w:t>УСЛОВИЯ РЕАЛИЗАЦИИ УЧЕБНОЙ ДИСЦИПЛИНЫ</w:t>
      </w:r>
    </w:p>
    <w:p w14:paraId="4237B847" w14:textId="77777777" w:rsidR="005E10FA" w:rsidRPr="005E10FA" w:rsidRDefault="005E10FA" w:rsidP="005E10FA">
      <w:pPr>
        <w:spacing w:after="0"/>
        <w:rPr>
          <w:rFonts w:ascii="Times New Roman" w:hAnsi="Times New Roman"/>
          <w:sz w:val="24"/>
          <w:szCs w:val="24"/>
        </w:rPr>
      </w:pPr>
    </w:p>
    <w:p w14:paraId="6EA54CCA" w14:textId="77777777" w:rsidR="005E10FA" w:rsidRPr="00DD3A40" w:rsidRDefault="005E10FA" w:rsidP="00DD3A40">
      <w:pPr>
        <w:spacing w:after="0"/>
        <w:ind w:firstLine="709"/>
        <w:jc w:val="both"/>
        <w:rPr>
          <w:rFonts w:ascii="Times New Roman" w:hAnsi="Times New Roman"/>
          <w:b/>
          <w:bCs/>
          <w:sz w:val="24"/>
          <w:szCs w:val="24"/>
        </w:rPr>
      </w:pPr>
      <w:r w:rsidRPr="00DD3A40">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7F4693F8" w14:textId="5CC7652D" w:rsidR="005E10FA" w:rsidRPr="00DD3A40" w:rsidRDefault="005E10FA" w:rsidP="00DD3A40">
      <w:pPr>
        <w:spacing w:after="0"/>
        <w:ind w:firstLine="709"/>
        <w:jc w:val="both"/>
        <w:rPr>
          <w:rFonts w:ascii="Times New Roman" w:hAnsi="Times New Roman"/>
          <w:sz w:val="24"/>
          <w:szCs w:val="24"/>
        </w:rPr>
      </w:pPr>
      <w:r w:rsidRPr="00DD3A40">
        <w:rPr>
          <w:rFonts w:ascii="Times New Roman" w:hAnsi="Times New Roman"/>
          <w:sz w:val="24"/>
          <w:szCs w:val="24"/>
        </w:rPr>
        <w:t xml:space="preserve">Спортивный </w:t>
      </w:r>
      <w:r w:rsidR="00DD3A40">
        <w:rPr>
          <w:rFonts w:ascii="Times New Roman" w:hAnsi="Times New Roman"/>
          <w:sz w:val="24"/>
          <w:szCs w:val="24"/>
        </w:rPr>
        <w:t>комплекс</w:t>
      </w:r>
      <w:r w:rsidRPr="00DD3A40">
        <w:rPr>
          <w:rFonts w:ascii="Times New Roman" w:hAnsi="Times New Roman"/>
          <w:sz w:val="24"/>
          <w:szCs w:val="24"/>
        </w:rPr>
        <w:t>, оснащенный в соответствии с пунктом 6.1.2.2. образовательной программы по профессии 13.01.07 Электромонтер по ремонту электросетей.</w:t>
      </w:r>
    </w:p>
    <w:p w14:paraId="4475D890" w14:textId="77777777" w:rsidR="00264B45" w:rsidRDefault="00264B45" w:rsidP="00DD3A40">
      <w:pPr>
        <w:spacing w:after="0"/>
        <w:ind w:firstLine="709"/>
        <w:jc w:val="both"/>
        <w:rPr>
          <w:rFonts w:ascii="Times New Roman" w:hAnsi="Times New Roman"/>
          <w:b/>
          <w:bCs/>
          <w:sz w:val="24"/>
          <w:szCs w:val="24"/>
        </w:rPr>
      </w:pPr>
    </w:p>
    <w:p w14:paraId="51A77FD6" w14:textId="6B8E12D8" w:rsidR="005E10FA" w:rsidRPr="00DD3A40" w:rsidRDefault="005E10FA" w:rsidP="00DD3A40">
      <w:pPr>
        <w:spacing w:after="0"/>
        <w:ind w:firstLine="709"/>
        <w:jc w:val="both"/>
        <w:rPr>
          <w:rFonts w:ascii="Times New Roman" w:hAnsi="Times New Roman"/>
          <w:b/>
          <w:bCs/>
          <w:sz w:val="24"/>
          <w:szCs w:val="24"/>
        </w:rPr>
      </w:pPr>
      <w:r w:rsidRPr="00DD3A40">
        <w:rPr>
          <w:rFonts w:ascii="Times New Roman" w:hAnsi="Times New Roman"/>
          <w:b/>
          <w:bCs/>
          <w:sz w:val="24"/>
          <w:szCs w:val="24"/>
        </w:rPr>
        <w:t>3.2. Информационное обеспечение реализации программы</w:t>
      </w:r>
    </w:p>
    <w:p w14:paraId="21E02091" w14:textId="77777777" w:rsidR="005E10FA" w:rsidRPr="00DD3A40" w:rsidRDefault="005E10FA" w:rsidP="00DD3A40">
      <w:pPr>
        <w:spacing w:after="0"/>
        <w:ind w:firstLine="709"/>
        <w:jc w:val="both"/>
        <w:rPr>
          <w:rFonts w:ascii="Times New Roman" w:hAnsi="Times New Roman"/>
          <w:sz w:val="24"/>
          <w:szCs w:val="24"/>
        </w:rPr>
      </w:pPr>
      <w:r w:rsidRPr="00DD3A40">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4E1CC4" w14:textId="77777777" w:rsidR="005E10FA" w:rsidRPr="00DD3A40" w:rsidRDefault="005E10FA" w:rsidP="00DD3A40">
      <w:pPr>
        <w:spacing w:after="0"/>
        <w:ind w:firstLine="709"/>
        <w:jc w:val="both"/>
        <w:rPr>
          <w:rFonts w:ascii="Times New Roman" w:hAnsi="Times New Roman"/>
          <w:b/>
          <w:bCs/>
          <w:sz w:val="24"/>
          <w:szCs w:val="24"/>
        </w:rPr>
      </w:pPr>
    </w:p>
    <w:p w14:paraId="1DCE6B56" w14:textId="77777777" w:rsidR="00264B45" w:rsidRPr="00264B45" w:rsidRDefault="00264B45" w:rsidP="00264B45">
      <w:pPr>
        <w:suppressAutoHyphens/>
        <w:spacing w:after="0"/>
        <w:ind w:right="-1" w:firstLine="709"/>
        <w:jc w:val="both"/>
        <w:rPr>
          <w:rFonts w:ascii="Times New Roman" w:hAnsi="Times New Roman"/>
          <w:b/>
          <w:sz w:val="24"/>
          <w:szCs w:val="24"/>
        </w:rPr>
      </w:pPr>
      <w:r w:rsidRPr="00264B45">
        <w:rPr>
          <w:rFonts w:ascii="Times New Roman" w:hAnsi="Times New Roman"/>
          <w:b/>
          <w:sz w:val="24"/>
          <w:szCs w:val="24"/>
        </w:rPr>
        <w:t>3.2.1. Основные печатные издания</w:t>
      </w:r>
    </w:p>
    <w:p w14:paraId="12F88FF2" w14:textId="77777777" w:rsidR="00264B45" w:rsidRPr="00264B45" w:rsidRDefault="00264B45" w:rsidP="00264B45">
      <w:pPr>
        <w:spacing w:after="0"/>
        <w:ind w:right="-1" w:firstLine="709"/>
        <w:jc w:val="both"/>
        <w:rPr>
          <w:rFonts w:ascii="Times New Roman" w:hAnsi="Times New Roman"/>
          <w:sz w:val="24"/>
          <w:szCs w:val="24"/>
        </w:rPr>
      </w:pPr>
      <w:r w:rsidRPr="00264B45">
        <w:rPr>
          <w:rFonts w:ascii="Times New Roman" w:hAnsi="Times New Roman"/>
          <w:sz w:val="24"/>
          <w:szCs w:val="24"/>
        </w:rPr>
        <w:t>1. Бишаева А.А. Физическая культура: учебник [для всех специальностей СПО] /А.А.Бишаева.- [8-е изд. стер.]- Москва: Издательский дом Академия, 2022. - 320с. - ISBN 978-5-0054-0884-6 - Тескт: непосредственный.</w:t>
      </w:r>
    </w:p>
    <w:p w14:paraId="64B6F840" w14:textId="77777777" w:rsidR="00264B45" w:rsidRPr="00264B45" w:rsidRDefault="00264B45" w:rsidP="00264B45">
      <w:pPr>
        <w:spacing w:after="0"/>
        <w:ind w:right="-1" w:firstLine="709"/>
        <w:jc w:val="both"/>
        <w:rPr>
          <w:rFonts w:ascii="Times New Roman" w:hAnsi="Times New Roman"/>
          <w:sz w:val="24"/>
          <w:szCs w:val="24"/>
        </w:rPr>
      </w:pPr>
      <w:r w:rsidRPr="00264B45">
        <w:rPr>
          <w:rFonts w:ascii="Times New Roman" w:hAnsi="Times New Roman"/>
          <w:sz w:val="24"/>
          <w:szCs w:val="24"/>
        </w:rPr>
        <w:t>2. Физическая культура: учебник для среднего профессионального образования /</w:t>
      </w:r>
      <w:r w:rsidRPr="00264B45">
        <w:rPr>
          <w:rFonts w:ascii="Times New Roman" w:hAnsi="Times New Roman"/>
          <w:b/>
          <w:sz w:val="24"/>
          <w:szCs w:val="24"/>
        </w:rPr>
        <w:t xml:space="preserve"> </w:t>
      </w:r>
      <w:r w:rsidRPr="00264B45">
        <w:rPr>
          <w:rFonts w:ascii="Times New Roman" w:hAnsi="Times New Roman"/>
          <w:sz w:val="24"/>
          <w:szCs w:val="24"/>
        </w:rPr>
        <w:t>Н.В. Решетников, Ю.Л. Кислицын. – Москва: Издательский центр «Академия», 2018. – 176 с.- ISBN 978-5-4468-7250-3.</w:t>
      </w:r>
    </w:p>
    <w:p w14:paraId="5A5E9813" w14:textId="77777777" w:rsidR="00264B45" w:rsidRPr="00264B45" w:rsidRDefault="00264B45" w:rsidP="00264B45">
      <w:pPr>
        <w:spacing w:after="0"/>
        <w:ind w:right="-1" w:firstLine="709"/>
        <w:jc w:val="both"/>
        <w:rPr>
          <w:rFonts w:ascii="Times New Roman" w:hAnsi="Times New Roman"/>
          <w:sz w:val="24"/>
          <w:szCs w:val="24"/>
        </w:rPr>
      </w:pPr>
    </w:p>
    <w:p w14:paraId="79FCEF29" w14:textId="77777777" w:rsidR="00264B45" w:rsidRPr="00264B45" w:rsidRDefault="00264B45" w:rsidP="00264B45">
      <w:pPr>
        <w:spacing w:after="0"/>
        <w:ind w:right="-1" w:firstLine="709"/>
        <w:contextualSpacing/>
        <w:jc w:val="both"/>
        <w:rPr>
          <w:rFonts w:ascii="Times New Roman" w:hAnsi="Times New Roman"/>
          <w:b/>
          <w:sz w:val="24"/>
          <w:szCs w:val="24"/>
        </w:rPr>
      </w:pPr>
      <w:r w:rsidRPr="00264B45">
        <w:rPr>
          <w:rFonts w:ascii="Times New Roman" w:hAnsi="Times New Roman"/>
          <w:b/>
          <w:sz w:val="24"/>
          <w:szCs w:val="24"/>
        </w:rPr>
        <w:t>3.2.2. Основные электронные издания</w:t>
      </w:r>
    </w:p>
    <w:p w14:paraId="776FE510" w14:textId="77777777" w:rsidR="00264B45" w:rsidRPr="00264B45" w:rsidRDefault="00264B45" w:rsidP="00264B45">
      <w:pPr>
        <w:numPr>
          <w:ilvl w:val="0"/>
          <w:numId w:val="9"/>
        </w:numPr>
        <w:spacing w:after="0" w:line="240" w:lineRule="auto"/>
        <w:ind w:left="0" w:right="-1" w:firstLine="709"/>
        <w:jc w:val="both"/>
        <w:rPr>
          <w:rFonts w:ascii="Times New Roman" w:hAnsi="Times New Roman"/>
          <w:sz w:val="24"/>
          <w:szCs w:val="24"/>
        </w:rPr>
      </w:pPr>
      <w:r w:rsidRPr="00264B45">
        <w:rPr>
          <w:rFonts w:ascii="Times New Roman" w:hAnsi="Times New Roman"/>
          <w:sz w:val="24"/>
          <w:szCs w:val="24"/>
        </w:rPr>
        <w:t>Муллер, А. Б.</w:t>
      </w:r>
      <w:r w:rsidRPr="00264B45">
        <w:rPr>
          <w:rFonts w:ascii="Times New Roman" w:hAnsi="Times New Roman"/>
          <w:i/>
          <w:iCs/>
          <w:sz w:val="24"/>
          <w:szCs w:val="24"/>
        </w:rPr>
        <w:t> </w:t>
      </w:r>
      <w:r w:rsidRPr="00264B45">
        <w:rPr>
          <w:rFonts w:ascii="Times New Roman" w:hAnsi="Times New Roman"/>
          <w:sz w:val="24"/>
          <w:szCs w:val="24"/>
        </w:rPr>
        <w:t> Физическая культура : учебник и практикум для среднего профессионального образования / А. Б. Муллер, Н. С. Дядичкина, Ю. А. Богащенко. — Москва : Издательство Юрайт, 2023. — 424 с. — (Профессиональное образование). — ISBN 978-5-534-02612-2. — Текст : электронный // Образовательная платформа Юрайт [сайт]. — URL: </w:t>
      </w:r>
      <w:hyperlink r:id="rId18" w:tgtFrame="_blank" w:history="1">
        <w:r w:rsidRPr="00264B45">
          <w:rPr>
            <w:rFonts w:ascii="Times New Roman" w:hAnsi="Times New Roman"/>
            <w:color w:val="0000FF"/>
            <w:sz w:val="24"/>
            <w:szCs w:val="24"/>
            <w:u w:val="single"/>
          </w:rPr>
          <w:t>https://urait.ru/bcode/511813</w:t>
        </w:r>
      </w:hyperlink>
      <w:r w:rsidRPr="00264B45">
        <w:rPr>
          <w:rFonts w:ascii="Times New Roman" w:hAnsi="Times New Roman"/>
          <w:sz w:val="24"/>
          <w:szCs w:val="24"/>
        </w:rPr>
        <w:t> (дата обращения: 29.05.2023).</w:t>
      </w:r>
    </w:p>
    <w:p w14:paraId="1AB389AE" w14:textId="77777777" w:rsidR="00264B45" w:rsidRPr="00264B45" w:rsidRDefault="00264B45" w:rsidP="00264B45">
      <w:pPr>
        <w:numPr>
          <w:ilvl w:val="0"/>
          <w:numId w:val="9"/>
        </w:numPr>
        <w:spacing w:after="0" w:line="240" w:lineRule="auto"/>
        <w:ind w:left="0" w:right="-1" w:firstLine="709"/>
        <w:jc w:val="both"/>
        <w:rPr>
          <w:rFonts w:ascii="Times New Roman" w:hAnsi="Times New Roman"/>
          <w:sz w:val="24"/>
          <w:szCs w:val="24"/>
          <w:u w:val="single"/>
        </w:rPr>
      </w:pPr>
      <w:r w:rsidRPr="00264B45">
        <w:rPr>
          <w:rFonts w:ascii="Times New Roman" w:hAnsi="Times New Roman"/>
          <w:sz w:val="24"/>
          <w:szCs w:val="24"/>
        </w:rPr>
        <w:t>Физическая культура : учебное пособие для среднего профессионального образования / Е. В. Конеева [и др.] ; под редакцией Е. В. Конеевой. — 2-е изд., перераб. и доп. — Москва : Издательство Юрайт, 2023. — 599 с. — (Профессиональное образование). — ISBN 978-5-534-13554-1. — Текст : электронный // Образовательная платформа Юрайт [сайт]. — URL: https://urait.ru/bcode/517442 (дата обращения: 29.05.2023).</w:t>
      </w:r>
    </w:p>
    <w:p w14:paraId="74B59D38" w14:textId="77777777" w:rsidR="00264B45" w:rsidRPr="00264B45" w:rsidRDefault="00264B45" w:rsidP="00264B45">
      <w:pPr>
        <w:spacing w:after="0"/>
        <w:ind w:left="709" w:right="-1"/>
        <w:jc w:val="both"/>
        <w:rPr>
          <w:rFonts w:ascii="Times New Roman" w:hAnsi="Times New Roman"/>
          <w:sz w:val="24"/>
          <w:szCs w:val="24"/>
          <w:u w:val="single"/>
        </w:rPr>
      </w:pPr>
    </w:p>
    <w:p w14:paraId="765D5258" w14:textId="77777777" w:rsidR="00264B45" w:rsidRPr="00264B45" w:rsidRDefault="00264B45" w:rsidP="00264B45">
      <w:pPr>
        <w:numPr>
          <w:ilvl w:val="2"/>
          <w:numId w:val="10"/>
        </w:numPr>
        <w:spacing w:before="120" w:after="120" w:line="240" w:lineRule="auto"/>
        <w:ind w:right="-1"/>
        <w:contextualSpacing/>
        <w:jc w:val="both"/>
        <w:rPr>
          <w:rFonts w:ascii="Times New Roman" w:hAnsi="Times New Roman"/>
          <w:bCs/>
          <w:i/>
          <w:sz w:val="24"/>
          <w:szCs w:val="24"/>
        </w:rPr>
      </w:pPr>
      <w:r w:rsidRPr="00264B45">
        <w:rPr>
          <w:rFonts w:ascii="Times New Roman" w:hAnsi="Times New Roman"/>
          <w:b/>
          <w:bCs/>
          <w:sz w:val="24"/>
          <w:szCs w:val="24"/>
        </w:rPr>
        <w:t xml:space="preserve">Дополнительные источники </w:t>
      </w:r>
    </w:p>
    <w:p w14:paraId="752CF479" w14:textId="77777777" w:rsidR="00264B45" w:rsidRPr="00264B45" w:rsidRDefault="00264B45" w:rsidP="00264B45">
      <w:pPr>
        <w:numPr>
          <w:ilvl w:val="0"/>
          <w:numId w:val="8"/>
        </w:numPr>
        <w:spacing w:after="0" w:line="240" w:lineRule="auto"/>
        <w:ind w:left="0" w:right="-1" w:firstLine="709"/>
        <w:contextualSpacing/>
        <w:jc w:val="both"/>
        <w:rPr>
          <w:rFonts w:ascii="Times New Roman" w:hAnsi="Times New Roman"/>
          <w:sz w:val="24"/>
          <w:szCs w:val="24"/>
        </w:rPr>
      </w:pPr>
      <w:r w:rsidRPr="00264B45">
        <w:rPr>
          <w:rFonts w:ascii="Times New Roman" w:hAnsi="Times New Roman"/>
          <w:sz w:val="24"/>
          <w:szCs w:val="24"/>
        </w:rPr>
        <w:t>Аллянов, Ю. Н.  Физическая культура: учебник для среднего профессионального образования / Ю. Н. Аллянов, И. А. Письменский. — 3-е изд., испр. — Москва: Издательство Юрайт, 2021. — 493 с. — (Профессиональное образование). — ISBN 978-5-534-02309-1. — Текст: электронный // ЭБС Юрайт [сайт]. — URL: https://urait.ru/bcode/471143 (дата обращения: 02.08.2021).</w:t>
      </w:r>
    </w:p>
    <w:p w14:paraId="58ABC58F" w14:textId="77777777" w:rsidR="00264B45" w:rsidRPr="00264B45" w:rsidRDefault="00264B45" w:rsidP="00264B45">
      <w:pPr>
        <w:numPr>
          <w:ilvl w:val="0"/>
          <w:numId w:val="8"/>
        </w:numPr>
        <w:spacing w:after="0" w:line="240" w:lineRule="auto"/>
        <w:ind w:left="0" w:right="-1" w:firstLine="709"/>
        <w:contextualSpacing/>
        <w:jc w:val="both"/>
        <w:rPr>
          <w:rFonts w:ascii="Times New Roman" w:hAnsi="Times New Roman"/>
          <w:sz w:val="24"/>
          <w:szCs w:val="24"/>
        </w:rPr>
      </w:pPr>
      <w:r w:rsidRPr="00264B45">
        <w:rPr>
          <w:rFonts w:ascii="Times New Roman" w:hAnsi="Times New Roman"/>
          <w:sz w:val="24"/>
          <w:szCs w:val="24"/>
        </w:rPr>
        <w:t xml:space="preserve">Ягодин, В. В.  Физическая культура: основы спортивной этики: учебное пособие для среднего профессионального образования / В. В. Ягодин. — Москва: Издательство Юрайт, 2021. — 113 с. — (Профессиональное образование). — ISBN 978-5-534-10349-6. — Текст: электронный // ЭБС Юрайт [сайт]. — URL: </w:t>
      </w:r>
      <w:hyperlink r:id="rId19" w:history="1">
        <w:r w:rsidRPr="00264B45">
          <w:rPr>
            <w:rFonts w:ascii="Times New Roman" w:hAnsi="Times New Roman"/>
            <w:color w:val="0000FF"/>
            <w:sz w:val="24"/>
            <w:szCs w:val="24"/>
            <w:u w:val="single"/>
          </w:rPr>
          <w:t>https://urait.ru/bcode/475602</w:t>
        </w:r>
      </w:hyperlink>
      <w:r w:rsidRPr="00264B45">
        <w:rPr>
          <w:rFonts w:ascii="Times New Roman" w:hAnsi="Times New Roman"/>
          <w:sz w:val="24"/>
          <w:szCs w:val="24"/>
        </w:rPr>
        <w:t xml:space="preserve"> (дата обращения: 02.08.2021).</w:t>
      </w:r>
    </w:p>
    <w:p w14:paraId="3C26179C" w14:textId="77777777" w:rsidR="005E10FA" w:rsidRPr="005E10FA" w:rsidRDefault="005E10FA" w:rsidP="005E10FA">
      <w:pPr>
        <w:spacing w:after="0"/>
        <w:rPr>
          <w:rFonts w:ascii="Times New Roman" w:hAnsi="Times New Roman"/>
          <w:sz w:val="24"/>
          <w:szCs w:val="24"/>
        </w:rPr>
      </w:pPr>
      <w:r w:rsidRPr="005E10FA">
        <w:rPr>
          <w:rFonts w:ascii="Times New Roman" w:hAnsi="Times New Roman"/>
          <w:sz w:val="24"/>
          <w:szCs w:val="24"/>
        </w:rPr>
        <w:br w:type="page"/>
      </w:r>
    </w:p>
    <w:p w14:paraId="1C649D88" w14:textId="32E00B02" w:rsidR="005E10FA" w:rsidRPr="005E10FA" w:rsidRDefault="005E10FA" w:rsidP="00264B45">
      <w:pPr>
        <w:spacing w:after="0"/>
        <w:jc w:val="center"/>
        <w:rPr>
          <w:rFonts w:ascii="Times New Roman" w:hAnsi="Times New Roman"/>
          <w:b/>
          <w:bCs/>
          <w:sz w:val="24"/>
          <w:szCs w:val="24"/>
        </w:rPr>
      </w:pPr>
      <w:r w:rsidRPr="005E10FA">
        <w:rPr>
          <w:rFonts w:ascii="Times New Roman" w:hAnsi="Times New Roman"/>
          <w:b/>
          <w:bCs/>
          <w:sz w:val="24"/>
          <w:szCs w:val="24"/>
        </w:rPr>
        <w:lastRenderedPageBreak/>
        <w:t xml:space="preserve">4. КОНТРОЛЬ И ОЦЕНКА РЕЗУЛЬТАТОВ ОСВОЕНИЯ </w:t>
      </w:r>
      <w:r w:rsidR="00264B45">
        <w:rPr>
          <w:rFonts w:ascii="Times New Roman" w:hAnsi="Times New Roman"/>
          <w:b/>
          <w:bCs/>
          <w:sz w:val="24"/>
          <w:szCs w:val="24"/>
        </w:rPr>
        <w:br/>
      </w:r>
      <w:r w:rsidRPr="005E10FA">
        <w:rPr>
          <w:rFonts w:ascii="Times New Roman" w:hAnsi="Times New Roman"/>
          <w:b/>
          <w:bCs/>
          <w:sz w:val="24"/>
          <w:szCs w:val="24"/>
        </w:rPr>
        <w:t>УЧЕБНОЙ ДИСЦИПЛИНЫ</w:t>
      </w:r>
    </w:p>
    <w:tbl>
      <w:tblPr>
        <w:tblW w:w="9634" w:type="dxa"/>
        <w:tblLook w:val="04A0" w:firstRow="1" w:lastRow="0" w:firstColumn="1" w:lastColumn="0" w:noHBand="0" w:noVBand="1"/>
      </w:tblPr>
      <w:tblGrid>
        <w:gridCol w:w="3397"/>
        <w:gridCol w:w="3828"/>
        <w:gridCol w:w="2409"/>
      </w:tblGrid>
      <w:tr w:rsidR="005E10FA" w:rsidRPr="00264B45" w14:paraId="45B41821" w14:textId="77777777" w:rsidTr="005E10FA">
        <w:trPr>
          <w:trHeight w:val="20"/>
        </w:trPr>
        <w:tc>
          <w:tcPr>
            <w:tcW w:w="3397" w:type="dxa"/>
            <w:tcBorders>
              <w:top w:val="single" w:sz="4" w:space="0" w:color="auto"/>
              <w:left w:val="single" w:sz="4" w:space="0" w:color="auto"/>
              <w:bottom w:val="single" w:sz="4" w:space="0" w:color="auto"/>
              <w:right w:val="single" w:sz="4" w:space="0" w:color="auto"/>
            </w:tcBorders>
            <w:vAlign w:val="bottom"/>
            <w:hideMark/>
          </w:tcPr>
          <w:p w14:paraId="5AFC266C" w14:textId="77777777" w:rsidR="005E10FA" w:rsidRPr="00264B45" w:rsidRDefault="005E10FA" w:rsidP="00264B45">
            <w:pPr>
              <w:spacing w:after="0" w:line="240" w:lineRule="auto"/>
              <w:rPr>
                <w:rFonts w:ascii="Times New Roman" w:hAnsi="Times New Roman"/>
                <w:b/>
                <w:bCs/>
                <w:sz w:val="24"/>
                <w:szCs w:val="24"/>
              </w:rPr>
            </w:pPr>
            <w:r w:rsidRPr="00264B45">
              <w:rPr>
                <w:rFonts w:ascii="Times New Roman" w:hAnsi="Times New Roman"/>
                <w:b/>
                <w:bCs/>
                <w:sz w:val="24"/>
                <w:szCs w:val="24"/>
              </w:rPr>
              <w:t>Результаты обучения</w:t>
            </w:r>
          </w:p>
        </w:tc>
        <w:tc>
          <w:tcPr>
            <w:tcW w:w="3828" w:type="dxa"/>
            <w:tcBorders>
              <w:top w:val="single" w:sz="4" w:space="0" w:color="auto"/>
              <w:left w:val="single" w:sz="4" w:space="0" w:color="auto"/>
              <w:bottom w:val="single" w:sz="4" w:space="0" w:color="auto"/>
              <w:right w:val="single" w:sz="4" w:space="0" w:color="auto"/>
            </w:tcBorders>
            <w:vAlign w:val="bottom"/>
            <w:hideMark/>
          </w:tcPr>
          <w:p w14:paraId="165AEA08" w14:textId="77777777" w:rsidR="005E10FA" w:rsidRPr="00264B45" w:rsidRDefault="005E10FA" w:rsidP="00264B45">
            <w:pPr>
              <w:spacing w:after="0" w:line="240" w:lineRule="auto"/>
              <w:rPr>
                <w:rFonts w:ascii="Times New Roman" w:hAnsi="Times New Roman"/>
                <w:b/>
                <w:bCs/>
                <w:sz w:val="24"/>
                <w:szCs w:val="24"/>
              </w:rPr>
            </w:pPr>
            <w:r w:rsidRPr="00264B45">
              <w:rPr>
                <w:rFonts w:ascii="Times New Roman" w:hAnsi="Times New Roman"/>
                <w:b/>
                <w:bCs/>
                <w:sz w:val="24"/>
                <w:szCs w:val="24"/>
              </w:rPr>
              <w:t>Критерии оценки</w:t>
            </w:r>
          </w:p>
        </w:tc>
        <w:tc>
          <w:tcPr>
            <w:tcW w:w="2409" w:type="dxa"/>
            <w:tcBorders>
              <w:top w:val="single" w:sz="4" w:space="0" w:color="auto"/>
              <w:left w:val="single" w:sz="4" w:space="0" w:color="auto"/>
              <w:bottom w:val="single" w:sz="4" w:space="0" w:color="auto"/>
              <w:right w:val="single" w:sz="4" w:space="0" w:color="auto"/>
            </w:tcBorders>
            <w:vAlign w:val="bottom"/>
            <w:hideMark/>
          </w:tcPr>
          <w:p w14:paraId="38D104DB" w14:textId="77777777" w:rsidR="005E10FA" w:rsidRPr="00264B45" w:rsidRDefault="005E10FA" w:rsidP="00264B45">
            <w:pPr>
              <w:spacing w:after="0" w:line="240" w:lineRule="auto"/>
              <w:rPr>
                <w:rFonts w:ascii="Times New Roman" w:hAnsi="Times New Roman"/>
                <w:b/>
                <w:bCs/>
                <w:sz w:val="24"/>
                <w:szCs w:val="24"/>
              </w:rPr>
            </w:pPr>
            <w:r w:rsidRPr="00264B45">
              <w:rPr>
                <w:rFonts w:ascii="Times New Roman" w:hAnsi="Times New Roman"/>
                <w:b/>
                <w:bCs/>
                <w:sz w:val="24"/>
                <w:szCs w:val="24"/>
              </w:rPr>
              <w:t>Методы оценки</w:t>
            </w:r>
          </w:p>
        </w:tc>
      </w:tr>
      <w:tr w:rsidR="00264B45" w:rsidRPr="00264B45" w14:paraId="528B467F" w14:textId="77777777" w:rsidTr="00264B45">
        <w:trPr>
          <w:trHeight w:val="20"/>
        </w:trPr>
        <w:tc>
          <w:tcPr>
            <w:tcW w:w="3397" w:type="dxa"/>
            <w:tcBorders>
              <w:top w:val="single" w:sz="4" w:space="0" w:color="auto"/>
              <w:left w:val="single" w:sz="4" w:space="0" w:color="auto"/>
              <w:bottom w:val="single" w:sz="4" w:space="0" w:color="auto"/>
              <w:right w:val="single" w:sz="4" w:space="0" w:color="auto"/>
            </w:tcBorders>
            <w:vAlign w:val="center"/>
            <w:hideMark/>
          </w:tcPr>
          <w:p w14:paraId="217A7CA4" w14:textId="77777777" w:rsidR="00264B45" w:rsidRPr="00264B45" w:rsidRDefault="00264B45" w:rsidP="00264B45">
            <w:pPr>
              <w:spacing w:after="0" w:line="240" w:lineRule="auto"/>
              <w:jc w:val="both"/>
              <w:rPr>
                <w:rFonts w:ascii="Times New Roman" w:hAnsi="Times New Roman"/>
                <w:iCs/>
                <w:sz w:val="24"/>
                <w:shd w:val="clear" w:color="auto" w:fill="FFFFFF"/>
              </w:rPr>
            </w:pPr>
            <w:r w:rsidRPr="00264B45">
              <w:rPr>
                <w:rFonts w:ascii="Times New Roman" w:hAnsi="Times New Roman"/>
                <w:iCs/>
                <w:sz w:val="24"/>
                <w:u w:val="single"/>
                <w:shd w:val="clear" w:color="auto" w:fill="FFFFFF"/>
              </w:rPr>
              <w:t>Знать</w:t>
            </w:r>
            <w:r w:rsidRPr="00264B45">
              <w:rPr>
                <w:rFonts w:ascii="Times New Roman" w:hAnsi="Times New Roman"/>
                <w:iCs/>
                <w:sz w:val="24"/>
                <w:shd w:val="clear" w:color="auto" w:fill="FFFFFF"/>
              </w:rPr>
              <w:t>:</w:t>
            </w:r>
          </w:p>
          <w:p w14:paraId="730C7392" w14:textId="77777777" w:rsidR="00264B45" w:rsidRPr="00264B45" w:rsidRDefault="00264B45" w:rsidP="00264B45">
            <w:pPr>
              <w:spacing w:after="0" w:line="240" w:lineRule="auto"/>
              <w:jc w:val="both"/>
              <w:rPr>
                <w:rFonts w:ascii="Times New Roman" w:hAnsi="Times New Roman"/>
                <w:sz w:val="24"/>
              </w:rPr>
            </w:pPr>
            <w:r w:rsidRPr="00264B45">
              <w:rPr>
                <w:rFonts w:ascii="Times New Roman" w:hAnsi="Times New Roman"/>
                <w:iCs/>
                <w:sz w:val="24"/>
                <w:shd w:val="clear" w:color="auto" w:fill="FFFFFF"/>
              </w:rPr>
              <w:t>роль физической культуры в общекультурном, профессиональном и социальном развитии человека;</w:t>
            </w:r>
          </w:p>
          <w:p w14:paraId="3FBA99A1" w14:textId="77777777" w:rsidR="00264B45" w:rsidRPr="00264B45" w:rsidRDefault="00264B45" w:rsidP="00264B45">
            <w:pPr>
              <w:spacing w:after="0" w:line="240" w:lineRule="auto"/>
              <w:jc w:val="both"/>
              <w:rPr>
                <w:rFonts w:ascii="Times New Roman" w:hAnsi="Times New Roman"/>
                <w:sz w:val="24"/>
              </w:rPr>
            </w:pPr>
            <w:r w:rsidRPr="00264B45">
              <w:rPr>
                <w:rFonts w:ascii="Times New Roman" w:hAnsi="Times New Roman"/>
                <w:iCs/>
                <w:sz w:val="24"/>
                <w:shd w:val="clear" w:color="auto" w:fill="FFFFFF"/>
              </w:rPr>
              <w:t>основы здорового образа жизни;</w:t>
            </w:r>
          </w:p>
          <w:p w14:paraId="74A49D69" w14:textId="77777777" w:rsidR="00264B45" w:rsidRPr="00264B45" w:rsidRDefault="00264B45" w:rsidP="00264B45">
            <w:pPr>
              <w:spacing w:after="0" w:line="240" w:lineRule="auto"/>
              <w:jc w:val="both"/>
              <w:rPr>
                <w:rFonts w:ascii="Times New Roman" w:hAnsi="Times New Roman"/>
                <w:sz w:val="24"/>
              </w:rPr>
            </w:pPr>
            <w:r w:rsidRPr="00264B45">
              <w:rPr>
                <w:rFonts w:ascii="Times New Roman" w:hAnsi="Times New Roman"/>
                <w:bCs/>
                <w:iCs/>
                <w:sz w:val="24"/>
                <w:shd w:val="clear" w:color="auto" w:fill="FFFFFF"/>
              </w:rPr>
              <w:t>условия профессиональной деятельности и зоны риска физического</w:t>
            </w:r>
            <w:r w:rsidRPr="00264B45">
              <w:rPr>
                <w:rFonts w:ascii="Times New Roman" w:hAnsi="Times New Roman"/>
                <w:sz w:val="24"/>
              </w:rPr>
              <w:t xml:space="preserve"> здоровья для данной профессии;</w:t>
            </w:r>
          </w:p>
          <w:p w14:paraId="7AC09482" w14:textId="6A37C2DF" w:rsidR="00264B45" w:rsidRPr="00264B45" w:rsidRDefault="00264B45" w:rsidP="00264B45">
            <w:pPr>
              <w:spacing w:after="0" w:line="240" w:lineRule="auto"/>
              <w:rPr>
                <w:rFonts w:ascii="Times New Roman" w:hAnsi="Times New Roman"/>
                <w:sz w:val="24"/>
                <w:szCs w:val="24"/>
              </w:rPr>
            </w:pPr>
            <w:r w:rsidRPr="00264B45">
              <w:rPr>
                <w:rFonts w:ascii="Times New Roman" w:hAnsi="Times New Roman"/>
                <w:sz w:val="24"/>
              </w:rPr>
              <w:t>правила и способы планирования системы индивидуальных занятий физическими упражнениями различной направленности</w:t>
            </w:r>
          </w:p>
        </w:tc>
        <w:tc>
          <w:tcPr>
            <w:tcW w:w="3828" w:type="dxa"/>
            <w:tcBorders>
              <w:top w:val="single" w:sz="4" w:space="0" w:color="auto"/>
              <w:left w:val="single" w:sz="4" w:space="0" w:color="auto"/>
              <w:bottom w:val="single" w:sz="4" w:space="0" w:color="auto"/>
              <w:right w:val="single" w:sz="4" w:space="0" w:color="auto"/>
            </w:tcBorders>
            <w:hideMark/>
          </w:tcPr>
          <w:p w14:paraId="2BAA4E1B" w14:textId="77777777" w:rsidR="00264B45" w:rsidRPr="00264B45" w:rsidRDefault="00264B45" w:rsidP="00264B45">
            <w:pPr>
              <w:spacing w:after="0" w:line="240" w:lineRule="auto"/>
              <w:jc w:val="both"/>
              <w:rPr>
                <w:rFonts w:ascii="Times New Roman" w:hAnsi="Times New Roman"/>
                <w:iCs/>
                <w:sz w:val="24"/>
                <w:shd w:val="clear" w:color="auto" w:fill="FFFFFF"/>
              </w:rPr>
            </w:pPr>
            <w:r w:rsidRPr="00264B45">
              <w:rPr>
                <w:rFonts w:ascii="Times New Roman" w:hAnsi="Times New Roman"/>
                <w:bCs/>
                <w:sz w:val="24"/>
              </w:rPr>
              <w:t xml:space="preserve">понимает </w:t>
            </w:r>
            <w:r w:rsidRPr="00264B45">
              <w:rPr>
                <w:rFonts w:ascii="Times New Roman" w:hAnsi="Times New Roman"/>
                <w:iCs/>
                <w:sz w:val="24"/>
                <w:shd w:val="clear" w:color="auto" w:fill="FFFFFF"/>
              </w:rPr>
              <w:t>роль физической культуры в общекультурном, профессиональном и социальном развитии человека;</w:t>
            </w:r>
          </w:p>
          <w:p w14:paraId="3F831B94" w14:textId="77777777" w:rsidR="00264B45" w:rsidRPr="00264B45" w:rsidRDefault="00264B45" w:rsidP="00264B45">
            <w:pPr>
              <w:spacing w:after="0" w:line="240" w:lineRule="auto"/>
              <w:jc w:val="both"/>
              <w:rPr>
                <w:rFonts w:ascii="Times New Roman" w:hAnsi="Times New Roman"/>
                <w:iCs/>
                <w:sz w:val="24"/>
                <w:shd w:val="clear" w:color="auto" w:fill="FFFFFF"/>
              </w:rPr>
            </w:pPr>
            <w:r w:rsidRPr="00264B45">
              <w:rPr>
                <w:rFonts w:ascii="Times New Roman" w:hAnsi="Times New Roman"/>
                <w:iCs/>
                <w:sz w:val="24"/>
                <w:shd w:val="clear" w:color="auto" w:fill="FFFFFF"/>
              </w:rPr>
              <w:t xml:space="preserve">ведёт здоровый образ жизни; </w:t>
            </w:r>
          </w:p>
          <w:p w14:paraId="23C5D854" w14:textId="77777777" w:rsidR="00264B45" w:rsidRPr="00264B45" w:rsidRDefault="00264B45" w:rsidP="00264B45">
            <w:pPr>
              <w:spacing w:after="0" w:line="240" w:lineRule="auto"/>
              <w:jc w:val="both"/>
              <w:rPr>
                <w:rFonts w:ascii="Times New Roman" w:hAnsi="Times New Roman"/>
                <w:sz w:val="24"/>
              </w:rPr>
            </w:pPr>
            <w:r w:rsidRPr="00264B45">
              <w:rPr>
                <w:rFonts w:ascii="Times New Roman" w:hAnsi="Times New Roman"/>
                <w:iCs/>
                <w:sz w:val="24"/>
                <w:shd w:val="clear" w:color="auto" w:fill="FFFFFF"/>
              </w:rPr>
              <w:t xml:space="preserve">понимает условия </w:t>
            </w:r>
            <w:r w:rsidRPr="00264B45">
              <w:rPr>
                <w:rFonts w:ascii="Times New Roman" w:hAnsi="Times New Roman"/>
                <w:bCs/>
                <w:iCs/>
                <w:sz w:val="24"/>
                <w:shd w:val="clear" w:color="auto" w:fill="FFFFFF"/>
              </w:rPr>
              <w:t>деятельности и знает зоны риска физического</w:t>
            </w:r>
            <w:r w:rsidRPr="00264B45">
              <w:rPr>
                <w:rFonts w:ascii="Times New Roman" w:hAnsi="Times New Roman"/>
                <w:sz w:val="24"/>
              </w:rPr>
              <w:t xml:space="preserve"> здоровья для данной профессии;</w:t>
            </w:r>
          </w:p>
          <w:p w14:paraId="7808E701" w14:textId="77777777" w:rsidR="00264B45" w:rsidRPr="00264B45" w:rsidRDefault="00264B45" w:rsidP="00264B45">
            <w:pPr>
              <w:spacing w:after="0" w:line="240" w:lineRule="auto"/>
              <w:jc w:val="both"/>
              <w:rPr>
                <w:rFonts w:ascii="Times New Roman" w:hAnsi="Times New Roman"/>
                <w:sz w:val="24"/>
              </w:rPr>
            </w:pPr>
            <w:r w:rsidRPr="00264B45">
              <w:rPr>
                <w:rFonts w:ascii="Times New Roman" w:hAnsi="Times New Roman"/>
                <w:sz w:val="24"/>
              </w:rPr>
              <w:t>проводит индивидуальные занятия физическими упражнениями различной направленности</w:t>
            </w:r>
          </w:p>
          <w:p w14:paraId="2F4FBF5E" w14:textId="783BDD6B" w:rsidR="00264B45" w:rsidRPr="00264B45" w:rsidRDefault="00264B45" w:rsidP="00264B45">
            <w:pPr>
              <w:spacing w:after="0" w:line="240" w:lineRule="auto"/>
              <w:rPr>
                <w:rFonts w:ascii="Times New Roman" w:hAnsi="Times New Roman"/>
                <w:sz w:val="24"/>
                <w:szCs w:val="24"/>
              </w:rPr>
            </w:pPr>
          </w:p>
        </w:tc>
        <w:tc>
          <w:tcPr>
            <w:tcW w:w="2409" w:type="dxa"/>
            <w:tcBorders>
              <w:top w:val="single" w:sz="4" w:space="0" w:color="auto"/>
              <w:left w:val="single" w:sz="4" w:space="0" w:color="auto"/>
              <w:bottom w:val="single" w:sz="4" w:space="0" w:color="auto"/>
              <w:right w:val="single" w:sz="4" w:space="0" w:color="auto"/>
            </w:tcBorders>
          </w:tcPr>
          <w:p w14:paraId="0892FF10" w14:textId="77777777" w:rsidR="00264B45" w:rsidRPr="00264B45" w:rsidRDefault="00264B45" w:rsidP="00264B45">
            <w:pPr>
              <w:tabs>
                <w:tab w:val="left" w:pos="259"/>
              </w:tabs>
              <w:spacing w:after="0" w:line="240" w:lineRule="auto"/>
              <w:jc w:val="center"/>
              <w:rPr>
                <w:rFonts w:ascii="Times New Roman" w:hAnsi="Times New Roman"/>
                <w:bCs/>
                <w:iCs/>
                <w:sz w:val="24"/>
              </w:rPr>
            </w:pPr>
            <w:r w:rsidRPr="00264B45">
              <w:rPr>
                <w:rFonts w:ascii="Times New Roman" w:hAnsi="Times New Roman"/>
                <w:bCs/>
                <w:iCs/>
                <w:sz w:val="24"/>
              </w:rPr>
              <w:t>Устный опрос.</w:t>
            </w:r>
          </w:p>
          <w:p w14:paraId="0A4FB94B" w14:textId="77777777" w:rsidR="00264B45" w:rsidRPr="00264B45" w:rsidRDefault="00264B45" w:rsidP="00264B45">
            <w:pPr>
              <w:tabs>
                <w:tab w:val="left" w:pos="259"/>
              </w:tabs>
              <w:spacing w:after="0" w:line="240" w:lineRule="auto"/>
              <w:jc w:val="center"/>
              <w:rPr>
                <w:rFonts w:ascii="Times New Roman" w:hAnsi="Times New Roman"/>
                <w:bCs/>
                <w:iCs/>
                <w:sz w:val="24"/>
              </w:rPr>
            </w:pPr>
            <w:r w:rsidRPr="00264B45">
              <w:rPr>
                <w:rFonts w:ascii="Times New Roman" w:hAnsi="Times New Roman"/>
                <w:bCs/>
                <w:iCs/>
                <w:sz w:val="24"/>
              </w:rPr>
              <w:t>Тестирование.</w:t>
            </w:r>
          </w:p>
          <w:p w14:paraId="56172FA2" w14:textId="2F8439BB" w:rsidR="00264B45" w:rsidRPr="00264B45" w:rsidRDefault="00264B45" w:rsidP="00264B45">
            <w:pPr>
              <w:spacing w:after="0" w:line="240" w:lineRule="auto"/>
              <w:jc w:val="center"/>
              <w:rPr>
                <w:rFonts w:ascii="Times New Roman" w:hAnsi="Times New Roman"/>
                <w:sz w:val="24"/>
                <w:szCs w:val="24"/>
              </w:rPr>
            </w:pPr>
            <w:r w:rsidRPr="00264B45">
              <w:rPr>
                <w:rFonts w:ascii="Times New Roman" w:hAnsi="Times New Roman"/>
                <w:bCs/>
                <w:iCs/>
                <w:sz w:val="24"/>
              </w:rPr>
              <w:t>Результаты выполнения контрольных нормативов</w:t>
            </w:r>
          </w:p>
        </w:tc>
      </w:tr>
      <w:tr w:rsidR="00264B45" w:rsidRPr="00264B45" w14:paraId="023D4C48" w14:textId="77777777" w:rsidTr="00264B45">
        <w:trPr>
          <w:trHeight w:val="20"/>
        </w:trPr>
        <w:tc>
          <w:tcPr>
            <w:tcW w:w="3397" w:type="dxa"/>
            <w:tcBorders>
              <w:top w:val="single" w:sz="4" w:space="0" w:color="auto"/>
              <w:left w:val="single" w:sz="4" w:space="0" w:color="auto"/>
              <w:bottom w:val="single" w:sz="4" w:space="0" w:color="auto"/>
              <w:right w:val="single" w:sz="4" w:space="0" w:color="auto"/>
            </w:tcBorders>
            <w:vAlign w:val="center"/>
          </w:tcPr>
          <w:p w14:paraId="0E3D96E9" w14:textId="77777777" w:rsidR="00264B45" w:rsidRPr="00264B45" w:rsidRDefault="00264B45" w:rsidP="00264B45">
            <w:pPr>
              <w:spacing w:after="0" w:line="240" w:lineRule="auto"/>
              <w:jc w:val="both"/>
              <w:rPr>
                <w:rFonts w:ascii="Times New Roman" w:hAnsi="Times New Roman"/>
                <w:iCs/>
                <w:sz w:val="24"/>
                <w:u w:val="single"/>
                <w:shd w:val="clear" w:color="auto" w:fill="FFFFFF"/>
              </w:rPr>
            </w:pPr>
            <w:r w:rsidRPr="00264B45">
              <w:rPr>
                <w:rFonts w:ascii="Times New Roman" w:hAnsi="Times New Roman"/>
                <w:iCs/>
                <w:sz w:val="24"/>
                <w:u w:val="single"/>
                <w:shd w:val="clear" w:color="auto" w:fill="FFFFFF"/>
              </w:rPr>
              <w:t>Уметь:</w:t>
            </w:r>
          </w:p>
          <w:p w14:paraId="6BD31B38" w14:textId="77777777" w:rsidR="00264B45" w:rsidRPr="00264B45" w:rsidRDefault="00264B45" w:rsidP="00264B45">
            <w:pPr>
              <w:spacing w:after="0" w:line="240" w:lineRule="auto"/>
              <w:jc w:val="both"/>
              <w:rPr>
                <w:rFonts w:ascii="Times New Roman" w:hAnsi="Times New Roman"/>
                <w:sz w:val="24"/>
              </w:rPr>
            </w:pPr>
            <w:r w:rsidRPr="00264B45">
              <w:rPr>
                <w:rFonts w:ascii="Times New Roman" w:hAnsi="Times New Roman"/>
                <w:iCs/>
                <w:sz w:val="24"/>
                <w:shd w:val="clear" w:color="auto" w:fill="FFFFFF"/>
              </w:rPr>
              <w:t>использовать физкультурно-оздоровительную деятельность для укрепления здоровья, достижения жизненных и профессиональных целей;</w:t>
            </w:r>
          </w:p>
          <w:p w14:paraId="1CC8247D" w14:textId="77777777" w:rsidR="00264B45" w:rsidRPr="00264B45" w:rsidRDefault="00264B45" w:rsidP="00264B45">
            <w:pPr>
              <w:suppressAutoHyphens/>
              <w:spacing w:after="0" w:line="240" w:lineRule="auto"/>
              <w:jc w:val="both"/>
              <w:rPr>
                <w:rFonts w:ascii="Times New Roman" w:hAnsi="Times New Roman"/>
                <w:iCs/>
                <w:sz w:val="24"/>
              </w:rPr>
            </w:pPr>
            <w:r w:rsidRPr="00264B45">
              <w:rPr>
                <w:rFonts w:ascii="Times New Roman" w:hAnsi="Times New Roman"/>
                <w:bCs/>
                <w:iCs/>
                <w:sz w:val="24"/>
                <w:shd w:val="clear" w:color="auto" w:fill="FFFFFF"/>
              </w:rPr>
              <w:t>применять рациональные приемы двигательных функций в</w:t>
            </w:r>
            <w:r w:rsidRPr="00264B45">
              <w:rPr>
                <w:rFonts w:ascii="Times New Roman" w:hAnsi="Times New Roman"/>
                <w:sz w:val="24"/>
              </w:rPr>
              <w:t xml:space="preserve"> профессиональной деятельности;</w:t>
            </w:r>
          </w:p>
          <w:p w14:paraId="452C8DAD" w14:textId="77777777" w:rsidR="00264B45" w:rsidRPr="00264B45" w:rsidRDefault="00264B45" w:rsidP="00264B45">
            <w:pPr>
              <w:tabs>
                <w:tab w:val="right" w:pos="2002"/>
              </w:tabs>
              <w:spacing w:after="0" w:line="240" w:lineRule="auto"/>
              <w:jc w:val="both"/>
              <w:rPr>
                <w:rFonts w:ascii="Times New Roman" w:hAnsi="Times New Roman"/>
                <w:sz w:val="24"/>
              </w:rPr>
            </w:pPr>
            <w:r w:rsidRPr="00264B45">
              <w:rPr>
                <w:rFonts w:ascii="Times New Roman" w:hAnsi="Times New Roman"/>
                <w:sz w:val="24"/>
              </w:rPr>
              <w:t>пользоваться средствами профилактики перенапряжения, характерными для данной профессии;</w:t>
            </w:r>
          </w:p>
          <w:p w14:paraId="69B84B5F" w14:textId="5943FD83" w:rsidR="00264B45" w:rsidRPr="00264B45" w:rsidRDefault="00264B45" w:rsidP="00264B45">
            <w:pPr>
              <w:spacing w:after="0" w:line="240" w:lineRule="auto"/>
              <w:rPr>
                <w:rFonts w:ascii="Times New Roman" w:hAnsi="Times New Roman"/>
                <w:sz w:val="24"/>
                <w:szCs w:val="24"/>
              </w:rPr>
            </w:pPr>
            <w:r w:rsidRPr="00264B45">
              <w:rPr>
                <w:rFonts w:ascii="Times New Roman" w:hAnsi="Times New Roman"/>
                <w:sz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3828" w:type="dxa"/>
            <w:tcBorders>
              <w:top w:val="single" w:sz="4" w:space="0" w:color="auto"/>
              <w:left w:val="single" w:sz="4" w:space="0" w:color="auto"/>
              <w:bottom w:val="single" w:sz="4" w:space="0" w:color="auto"/>
              <w:right w:val="single" w:sz="4" w:space="0" w:color="auto"/>
            </w:tcBorders>
            <w:hideMark/>
          </w:tcPr>
          <w:p w14:paraId="56533F3B" w14:textId="77777777" w:rsidR="00264B45" w:rsidRPr="00264B45" w:rsidRDefault="00264B45" w:rsidP="00264B45">
            <w:pPr>
              <w:spacing w:after="0" w:line="240" w:lineRule="auto"/>
              <w:jc w:val="both"/>
              <w:rPr>
                <w:rFonts w:ascii="Times New Roman" w:hAnsi="Times New Roman"/>
                <w:sz w:val="24"/>
              </w:rPr>
            </w:pPr>
            <w:r w:rsidRPr="00264B45">
              <w:rPr>
                <w:rFonts w:ascii="Times New Roman" w:hAnsi="Times New Roman"/>
                <w:bCs/>
                <w:sz w:val="24"/>
              </w:rPr>
              <w:t xml:space="preserve">использует </w:t>
            </w:r>
            <w:r w:rsidRPr="00264B45">
              <w:rPr>
                <w:rFonts w:ascii="Times New Roman" w:hAnsi="Times New Roman"/>
                <w:iCs/>
                <w:sz w:val="24"/>
                <w:shd w:val="clear" w:color="auto" w:fill="FFFFFF"/>
              </w:rPr>
              <w:t>физкультурно-оздоровительную деятельность для укрепления здоровья, достижения жизненных и профессиональных целей;</w:t>
            </w:r>
          </w:p>
          <w:p w14:paraId="52ADA428" w14:textId="77777777" w:rsidR="00264B45" w:rsidRPr="00264B45" w:rsidRDefault="00264B45" w:rsidP="00264B45">
            <w:pPr>
              <w:suppressAutoHyphens/>
              <w:spacing w:after="0" w:line="240" w:lineRule="auto"/>
              <w:jc w:val="both"/>
              <w:rPr>
                <w:rFonts w:ascii="Times New Roman" w:hAnsi="Times New Roman"/>
                <w:iCs/>
                <w:sz w:val="24"/>
              </w:rPr>
            </w:pPr>
            <w:r w:rsidRPr="00264B45">
              <w:rPr>
                <w:rFonts w:ascii="Times New Roman" w:hAnsi="Times New Roman"/>
                <w:bCs/>
                <w:iCs/>
                <w:sz w:val="24"/>
                <w:shd w:val="clear" w:color="auto" w:fill="FFFFFF"/>
              </w:rPr>
              <w:t>применяет рациональные приемы двигательных функций в</w:t>
            </w:r>
            <w:r w:rsidRPr="00264B45">
              <w:rPr>
                <w:rFonts w:ascii="Times New Roman" w:hAnsi="Times New Roman"/>
                <w:sz w:val="24"/>
              </w:rPr>
              <w:t xml:space="preserve"> профессиональной деятельности;</w:t>
            </w:r>
          </w:p>
          <w:p w14:paraId="6A7F77AF" w14:textId="77777777" w:rsidR="00264B45" w:rsidRPr="00264B45" w:rsidRDefault="00264B45" w:rsidP="00264B45">
            <w:pPr>
              <w:tabs>
                <w:tab w:val="right" w:pos="2002"/>
              </w:tabs>
              <w:spacing w:after="0" w:line="240" w:lineRule="auto"/>
              <w:jc w:val="both"/>
              <w:rPr>
                <w:rFonts w:ascii="Times New Roman" w:hAnsi="Times New Roman"/>
                <w:sz w:val="24"/>
              </w:rPr>
            </w:pPr>
            <w:r w:rsidRPr="00264B45">
              <w:rPr>
                <w:rFonts w:ascii="Times New Roman" w:hAnsi="Times New Roman"/>
                <w:sz w:val="24"/>
              </w:rPr>
              <w:t>пользуется средствами профилактики перенапряжения, характерными для данной профессии;</w:t>
            </w:r>
          </w:p>
          <w:p w14:paraId="07DD9D59" w14:textId="371F56A8" w:rsidR="00264B45" w:rsidRPr="00264B45" w:rsidRDefault="00264B45" w:rsidP="00264B45">
            <w:pPr>
              <w:spacing w:after="0" w:line="240" w:lineRule="auto"/>
              <w:rPr>
                <w:rFonts w:ascii="Times New Roman" w:hAnsi="Times New Roman"/>
                <w:sz w:val="24"/>
                <w:szCs w:val="24"/>
              </w:rPr>
            </w:pPr>
            <w:r w:rsidRPr="00264B45">
              <w:rPr>
                <w:rFonts w:ascii="Times New Roman" w:hAnsi="Times New Roman"/>
                <w:sz w:val="24"/>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2409" w:type="dxa"/>
            <w:tcBorders>
              <w:top w:val="single" w:sz="4" w:space="0" w:color="auto"/>
              <w:left w:val="single" w:sz="4" w:space="0" w:color="auto"/>
              <w:bottom w:val="single" w:sz="4" w:space="0" w:color="auto"/>
              <w:right w:val="single" w:sz="4" w:space="0" w:color="auto"/>
            </w:tcBorders>
            <w:hideMark/>
          </w:tcPr>
          <w:p w14:paraId="2FA4E013" w14:textId="77777777" w:rsidR="00264B45" w:rsidRPr="00264B45" w:rsidRDefault="00264B45" w:rsidP="00264B45">
            <w:pPr>
              <w:tabs>
                <w:tab w:val="left" w:pos="259"/>
              </w:tabs>
              <w:spacing w:after="0" w:line="240" w:lineRule="auto"/>
              <w:jc w:val="center"/>
              <w:rPr>
                <w:rFonts w:ascii="Times New Roman" w:hAnsi="Times New Roman"/>
                <w:bCs/>
                <w:iCs/>
                <w:sz w:val="24"/>
              </w:rPr>
            </w:pPr>
            <w:r w:rsidRPr="00264B45">
              <w:rPr>
                <w:rFonts w:ascii="Times New Roman" w:hAnsi="Times New Roman"/>
                <w:bCs/>
                <w:iCs/>
                <w:sz w:val="24"/>
              </w:rPr>
              <w:t>Выполнение комплекса упражнений.</w:t>
            </w:r>
          </w:p>
          <w:p w14:paraId="633509F9" w14:textId="77777777" w:rsidR="00264B45" w:rsidRPr="00264B45" w:rsidRDefault="00264B45" w:rsidP="00264B45">
            <w:pPr>
              <w:pStyle w:val="af2"/>
              <w:tabs>
                <w:tab w:val="left" w:pos="259"/>
              </w:tabs>
              <w:jc w:val="center"/>
              <w:rPr>
                <w:rFonts w:ascii="Times New Roman" w:hAnsi="Times New Roman" w:cs="Times New Roman"/>
                <w:bCs/>
                <w:iCs/>
                <w:sz w:val="24"/>
                <w:szCs w:val="24"/>
              </w:rPr>
            </w:pPr>
            <w:r w:rsidRPr="00264B45">
              <w:rPr>
                <w:rFonts w:ascii="Times New Roman" w:hAnsi="Times New Roman" w:cs="Times New Roman"/>
                <w:bCs/>
                <w:iCs/>
                <w:sz w:val="24"/>
                <w:szCs w:val="24"/>
              </w:rPr>
              <w:t>Выполнение контрольных нормативов с учетом состояния здоровья и функциональных возможностей организма</w:t>
            </w:r>
          </w:p>
          <w:p w14:paraId="2E1BF972" w14:textId="484C3BF4" w:rsidR="00264B45" w:rsidRPr="00264B45" w:rsidRDefault="00264B45" w:rsidP="00264B45">
            <w:pPr>
              <w:spacing w:after="0" w:line="240" w:lineRule="auto"/>
              <w:jc w:val="center"/>
              <w:rPr>
                <w:rFonts w:ascii="Times New Roman" w:hAnsi="Times New Roman"/>
                <w:sz w:val="24"/>
                <w:szCs w:val="24"/>
              </w:rPr>
            </w:pPr>
          </w:p>
        </w:tc>
      </w:tr>
    </w:tbl>
    <w:p w14:paraId="092C0AFC" w14:textId="77777777" w:rsidR="00D34733" w:rsidRDefault="00D34733" w:rsidP="00264B45">
      <w:pPr>
        <w:spacing w:after="0"/>
        <w:rPr>
          <w:rFonts w:ascii="Times New Roman" w:hAnsi="Times New Roman"/>
          <w:sz w:val="24"/>
          <w:szCs w:val="24"/>
        </w:rPr>
      </w:pPr>
    </w:p>
    <w:sectPr w:rsidR="00D34733" w:rsidSect="0059088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8B0A91" w14:textId="77777777" w:rsidR="00F55AA3" w:rsidRDefault="00F55AA3">
      <w:pPr>
        <w:spacing w:after="0" w:line="240" w:lineRule="auto"/>
      </w:pPr>
      <w:r>
        <w:separator/>
      </w:r>
    </w:p>
  </w:endnote>
  <w:endnote w:type="continuationSeparator" w:id="0">
    <w:p w14:paraId="3F29359D" w14:textId="77777777" w:rsidR="00F55AA3" w:rsidRDefault="00F55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5088612"/>
      <w:docPartObj>
        <w:docPartGallery w:val="Page Numbers (Bottom of Page)"/>
        <w:docPartUnique/>
      </w:docPartObj>
    </w:sdtPr>
    <w:sdtEndPr>
      <w:rPr>
        <w:rFonts w:ascii="Times New Roman" w:hAnsi="Times New Roman"/>
        <w:sz w:val="24"/>
        <w:szCs w:val="24"/>
      </w:rPr>
    </w:sdtEndPr>
    <w:sdtContent>
      <w:p w14:paraId="60EC7E12" w14:textId="602C119B" w:rsidR="00590880" w:rsidRPr="00590880" w:rsidRDefault="00590880" w:rsidP="00590880">
        <w:pPr>
          <w:pStyle w:val="a8"/>
          <w:jc w:val="right"/>
          <w:rPr>
            <w:rFonts w:ascii="Times New Roman" w:hAnsi="Times New Roman"/>
            <w:sz w:val="24"/>
            <w:szCs w:val="24"/>
          </w:rPr>
        </w:pPr>
        <w:r w:rsidRPr="00590880">
          <w:rPr>
            <w:rFonts w:ascii="Times New Roman" w:hAnsi="Times New Roman"/>
            <w:sz w:val="24"/>
            <w:szCs w:val="24"/>
          </w:rPr>
          <w:fldChar w:fldCharType="begin"/>
        </w:r>
        <w:r w:rsidRPr="00590880">
          <w:rPr>
            <w:rFonts w:ascii="Times New Roman" w:hAnsi="Times New Roman"/>
            <w:sz w:val="24"/>
            <w:szCs w:val="24"/>
          </w:rPr>
          <w:instrText>PAGE   \* MERGEFORMAT</w:instrText>
        </w:r>
        <w:r w:rsidRPr="00590880">
          <w:rPr>
            <w:rFonts w:ascii="Times New Roman" w:hAnsi="Times New Roman"/>
            <w:sz w:val="24"/>
            <w:szCs w:val="24"/>
          </w:rPr>
          <w:fldChar w:fldCharType="separate"/>
        </w:r>
        <w:r w:rsidRPr="00590880">
          <w:rPr>
            <w:rFonts w:ascii="Times New Roman" w:hAnsi="Times New Roman"/>
            <w:sz w:val="24"/>
            <w:szCs w:val="24"/>
          </w:rPr>
          <w:t>2</w:t>
        </w:r>
        <w:r w:rsidRPr="00590880">
          <w:rPr>
            <w:rFonts w:ascii="Times New Roman" w:hAnsi="Times New Roman"/>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5651380"/>
      <w:docPartObj>
        <w:docPartGallery w:val="Page Numbers (Bottom of Page)"/>
        <w:docPartUnique/>
      </w:docPartObj>
    </w:sdtPr>
    <w:sdtEndPr>
      <w:rPr>
        <w:rFonts w:ascii="Times New Roman" w:hAnsi="Times New Roman"/>
        <w:sz w:val="24"/>
        <w:szCs w:val="24"/>
      </w:rPr>
    </w:sdtEndPr>
    <w:sdtContent>
      <w:p w14:paraId="15EE63AA" w14:textId="5C8BA300" w:rsidR="00590880" w:rsidRPr="00590880" w:rsidRDefault="00590880" w:rsidP="00590880">
        <w:pPr>
          <w:pStyle w:val="a8"/>
          <w:jc w:val="right"/>
          <w:rPr>
            <w:rFonts w:ascii="Times New Roman" w:hAnsi="Times New Roman"/>
            <w:sz w:val="24"/>
            <w:szCs w:val="24"/>
          </w:rPr>
        </w:pPr>
        <w:r w:rsidRPr="00590880">
          <w:rPr>
            <w:rFonts w:ascii="Times New Roman" w:hAnsi="Times New Roman"/>
            <w:sz w:val="24"/>
            <w:szCs w:val="24"/>
          </w:rPr>
          <w:fldChar w:fldCharType="begin"/>
        </w:r>
        <w:r w:rsidRPr="00590880">
          <w:rPr>
            <w:rFonts w:ascii="Times New Roman" w:hAnsi="Times New Roman"/>
            <w:sz w:val="24"/>
            <w:szCs w:val="24"/>
          </w:rPr>
          <w:instrText>PAGE   \* MERGEFORMAT</w:instrText>
        </w:r>
        <w:r w:rsidRPr="00590880">
          <w:rPr>
            <w:rFonts w:ascii="Times New Roman" w:hAnsi="Times New Roman"/>
            <w:sz w:val="24"/>
            <w:szCs w:val="24"/>
          </w:rPr>
          <w:fldChar w:fldCharType="separate"/>
        </w:r>
        <w:r w:rsidRPr="00590880">
          <w:rPr>
            <w:rFonts w:ascii="Times New Roman" w:hAnsi="Times New Roman"/>
            <w:sz w:val="24"/>
            <w:szCs w:val="24"/>
          </w:rPr>
          <w:t>2</w:t>
        </w:r>
        <w:r w:rsidRPr="00590880">
          <w:rPr>
            <w:rFonts w:ascii="Times New Roman" w:hAnsi="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9F9A6" w14:textId="77777777" w:rsidR="00F55AA3" w:rsidRDefault="00F55AA3">
      <w:pPr>
        <w:spacing w:after="0" w:line="240" w:lineRule="auto"/>
      </w:pPr>
      <w:r>
        <w:separator/>
      </w:r>
    </w:p>
  </w:footnote>
  <w:footnote w:type="continuationSeparator" w:id="0">
    <w:p w14:paraId="707D9EC8" w14:textId="77777777" w:rsidR="00F55AA3" w:rsidRDefault="00F55AA3">
      <w:pPr>
        <w:spacing w:after="0" w:line="240" w:lineRule="auto"/>
      </w:pPr>
      <w:r>
        <w:continuationSeparator/>
      </w:r>
    </w:p>
  </w:footnote>
  <w:footnote w:id="1">
    <w:p w14:paraId="020B1899" w14:textId="77777777" w:rsidR="000562E8" w:rsidRPr="000A19C6" w:rsidRDefault="000562E8" w:rsidP="00F32FB2">
      <w:pPr>
        <w:pStyle w:val="ae"/>
        <w:rPr>
          <w:lang w:val="ru-RU"/>
        </w:rPr>
      </w:pPr>
      <w:r>
        <w:rPr>
          <w:rStyle w:val="af0"/>
        </w:rPr>
        <w:footnoteRef/>
      </w:r>
      <w:r w:rsidRPr="000562E8">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
    <w:p w14:paraId="4DFA6017" w14:textId="77777777" w:rsidR="00440AB6" w:rsidRPr="000A19C6" w:rsidRDefault="00440AB6" w:rsidP="00F32FB2">
      <w:pPr>
        <w:pStyle w:val="ae"/>
        <w:rPr>
          <w:lang w:val="ru-RU"/>
        </w:rPr>
      </w:pPr>
      <w:r>
        <w:rPr>
          <w:rStyle w:val="af0"/>
        </w:rPr>
        <w:footnoteRef/>
      </w:r>
      <w:r w:rsidRPr="00440AB6">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4A849815" w14:textId="77777777" w:rsidR="0022271A" w:rsidRPr="000A19C6" w:rsidRDefault="0022271A" w:rsidP="00F32FB2">
      <w:pPr>
        <w:pStyle w:val="ae"/>
        <w:rPr>
          <w:lang w:val="ru-RU"/>
        </w:rPr>
      </w:pPr>
      <w:r>
        <w:rPr>
          <w:rStyle w:val="af0"/>
        </w:rPr>
        <w:footnoteRef/>
      </w:r>
      <w:r w:rsidRPr="0022271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4">
    <w:p w14:paraId="3B26D844" w14:textId="77777777" w:rsidR="00A204FB" w:rsidRPr="000A19C6" w:rsidRDefault="00A204FB" w:rsidP="00F32FB2">
      <w:pPr>
        <w:pStyle w:val="ae"/>
        <w:rPr>
          <w:lang w:val="ru-RU"/>
        </w:rPr>
      </w:pPr>
      <w:r>
        <w:rPr>
          <w:rStyle w:val="af0"/>
        </w:rPr>
        <w:footnoteRef/>
      </w:r>
      <w:r w:rsidRPr="00A204FB">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0C8102E7" w14:textId="77777777" w:rsidR="0008287E" w:rsidRPr="00736019" w:rsidRDefault="0008287E" w:rsidP="0008287E">
      <w:pPr>
        <w:pStyle w:val="ae"/>
        <w:jc w:val="both"/>
        <w:rPr>
          <w:lang w:val="ru-RU"/>
        </w:rPr>
      </w:pPr>
      <w:r>
        <w:rPr>
          <w:rStyle w:val="af0"/>
        </w:rPr>
        <w:footnoteRef/>
      </w:r>
      <w:r w:rsidRPr="00736019">
        <w:rPr>
          <w:lang w:val="ru-RU"/>
        </w:rPr>
        <w:t xml:space="preserve"> </w:t>
      </w:r>
      <w:r>
        <w:rPr>
          <w:lang w:val="ru-RU"/>
        </w:rPr>
        <w:t xml:space="preserve">Здесь и далее </w:t>
      </w:r>
      <w:r w:rsidRPr="004B04FE">
        <w:rPr>
          <w:lang w:val="ru-RU"/>
        </w:rPr>
        <w:t>общие алгоритмические предписания по поддержанию безопасных условий жизнедеятельности и действий в   ЧС конкретизируется самостоятельно разработчиками РПД применительно к специфике осваиваемой обучающимися профессиональной деятельности и типичных опасностей которые могут возникать в процессе  ее осуществления</w:t>
      </w:r>
    </w:p>
  </w:footnote>
  <w:footnote w:id="6">
    <w:p w14:paraId="3F233950" w14:textId="77777777" w:rsidR="00E03193" w:rsidRPr="000A19C6" w:rsidRDefault="00E03193" w:rsidP="00F32FB2">
      <w:pPr>
        <w:pStyle w:val="ae"/>
        <w:rPr>
          <w:lang w:val="ru-RU"/>
        </w:rPr>
      </w:pPr>
      <w:r>
        <w:rPr>
          <w:rStyle w:val="af0"/>
        </w:rPr>
        <w:footnoteRef/>
      </w:r>
      <w:r w:rsidRPr="00E03193">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71289" w14:textId="77777777" w:rsidR="008F288C" w:rsidRDefault="008F288C">
    <w:pPr>
      <w:pStyle w:val="a3"/>
      <w:jc w:val="center"/>
    </w:pPr>
    <w:r>
      <w:fldChar w:fldCharType="begin"/>
    </w:r>
    <w:r>
      <w:instrText xml:space="preserve"> PAGE   \* MERGEFORMAT </w:instrText>
    </w:r>
    <w:r>
      <w:fldChar w:fldCharType="separate"/>
    </w:r>
    <w:r>
      <w:rPr>
        <w:noProof/>
      </w:rPr>
      <w:t>48</w:t>
    </w:r>
    <w:r>
      <w:fldChar w:fldCharType="end"/>
    </w:r>
  </w:p>
  <w:p w14:paraId="011EFD4C" w14:textId="77777777" w:rsidR="008F288C" w:rsidRDefault="008F288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3C316" w14:textId="77777777" w:rsidR="006C1B2B" w:rsidRDefault="006C1B2B">
    <w:pPr>
      <w:pStyle w:val="a3"/>
      <w:jc w:val="center"/>
    </w:pPr>
    <w:r>
      <w:fldChar w:fldCharType="begin"/>
    </w:r>
    <w:r>
      <w:instrText xml:space="preserve"> PAGE   \* MERGEFORMAT </w:instrText>
    </w:r>
    <w:r>
      <w:fldChar w:fldCharType="separate"/>
    </w:r>
    <w:r>
      <w:rPr>
        <w:noProof/>
      </w:rPr>
      <w:t>48</w:t>
    </w:r>
    <w:r>
      <w:fldChar w:fldCharType="end"/>
    </w:r>
  </w:p>
  <w:p w14:paraId="163FF617" w14:textId="77777777" w:rsidR="006C1B2B" w:rsidRDefault="006C1B2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D3CD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15:restartNumberingAfterBreak="0">
    <w:nsid w:val="09122869"/>
    <w:multiLevelType w:val="multilevel"/>
    <w:tmpl w:val="12A6C196"/>
    <w:lvl w:ilvl="0">
      <w:start w:val="3"/>
      <w:numFmt w:val="decimal"/>
      <w:lvlText w:val="%1."/>
      <w:lvlJc w:val="left"/>
      <w:pPr>
        <w:ind w:left="540" w:hanging="540"/>
      </w:pPr>
      <w:rPr>
        <w:rFonts w:hint="default"/>
        <w:b/>
        <w:i w:val="0"/>
      </w:rPr>
    </w:lvl>
    <w:lvl w:ilvl="1">
      <w:start w:val="2"/>
      <w:numFmt w:val="decimal"/>
      <w:lvlText w:val="%1.%2."/>
      <w:lvlJc w:val="left"/>
      <w:pPr>
        <w:ind w:left="900" w:hanging="540"/>
      </w:pPr>
      <w:rPr>
        <w:rFonts w:hint="default"/>
        <w:b/>
        <w:i w:val="0"/>
      </w:rPr>
    </w:lvl>
    <w:lvl w:ilvl="2">
      <w:start w:val="3"/>
      <w:numFmt w:val="decimal"/>
      <w:lvlText w:val="%1.%2.%3."/>
      <w:lvlJc w:val="left"/>
      <w:pPr>
        <w:ind w:left="1440" w:hanging="720"/>
      </w:pPr>
      <w:rPr>
        <w:rFonts w:hint="default"/>
        <w:b/>
        <w:i w:val="0"/>
      </w:rPr>
    </w:lvl>
    <w:lvl w:ilvl="3">
      <w:start w:val="1"/>
      <w:numFmt w:val="decimal"/>
      <w:lvlText w:val="%1.%2.%3.%4."/>
      <w:lvlJc w:val="left"/>
      <w:pPr>
        <w:ind w:left="1800" w:hanging="720"/>
      </w:pPr>
      <w:rPr>
        <w:rFonts w:hint="default"/>
        <w:b/>
        <w:i w:val="0"/>
      </w:rPr>
    </w:lvl>
    <w:lvl w:ilvl="4">
      <w:start w:val="1"/>
      <w:numFmt w:val="decimal"/>
      <w:lvlText w:val="%1.%2.%3.%4.%5."/>
      <w:lvlJc w:val="left"/>
      <w:pPr>
        <w:ind w:left="2520" w:hanging="1080"/>
      </w:pPr>
      <w:rPr>
        <w:rFonts w:hint="default"/>
        <w:b/>
        <w:i w:val="0"/>
      </w:rPr>
    </w:lvl>
    <w:lvl w:ilvl="5">
      <w:start w:val="1"/>
      <w:numFmt w:val="decimal"/>
      <w:lvlText w:val="%1.%2.%3.%4.%5.%6."/>
      <w:lvlJc w:val="left"/>
      <w:pPr>
        <w:ind w:left="2880" w:hanging="1080"/>
      </w:pPr>
      <w:rPr>
        <w:rFonts w:hint="default"/>
        <w:b/>
        <w:i w:val="0"/>
      </w:rPr>
    </w:lvl>
    <w:lvl w:ilvl="6">
      <w:start w:val="1"/>
      <w:numFmt w:val="decimal"/>
      <w:lvlText w:val="%1.%2.%3.%4.%5.%6.%7."/>
      <w:lvlJc w:val="left"/>
      <w:pPr>
        <w:ind w:left="3600" w:hanging="1440"/>
      </w:pPr>
      <w:rPr>
        <w:rFonts w:hint="default"/>
        <w:b/>
        <w:i w:val="0"/>
      </w:rPr>
    </w:lvl>
    <w:lvl w:ilvl="7">
      <w:start w:val="1"/>
      <w:numFmt w:val="decimal"/>
      <w:lvlText w:val="%1.%2.%3.%4.%5.%6.%7.%8."/>
      <w:lvlJc w:val="left"/>
      <w:pPr>
        <w:ind w:left="3960" w:hanging="1440"/>
      </w:pPr>
      <w:rPr>
        <w:rFonts w:hint="default"/>
        <w:b/>
        <w:i w:val="0"/>
      </w:rPr>
    </w:lvl>
    <w:lvl w:ilvl="8">
      <w:start w:val="1"/>
      <w:numFmt w:val="decimal"/>
      <w:lvlText w:val="%1.%2.%3.%4.%5.%6.%7.%8.%9."/>
      <w:lvlJc w:val="left"/>
      <w:pPr>
        <w:ind w:left="4680" w:hanging="1800"/>
      </w:pPr>
      <w:rPr>
        <w:rFonts w:hint="default"/>
        <w:b/>
        <w:i w:val="0"/>
      </w:rPr>
    </w:lvl>
  </w:abstractNum>
  <w:abstractNum w:abstractNumId="2" w15:restartNumberingAfterBreak="0">
    <w:nsid w:val="096E71A9"/>
    <w:multiLevelType w:val="hybridMultilevel"/>
    <w:tmpl w:val="A4AA7D1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FDB05A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15:restartNumberingAfterBreak="0">
    <w:nsid w:val="10B767F2"/>
    <w:multiLevelType w:val="hybridMultilevel"/>
    <w:tmpl w:val="8A22D862"/>
    <w:lvl w:ilvl="0" w:tplc="4A38D9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2730831"/>
    <w:multiLevelType w:val="hybridMultilevel"/>
    <w:tmpl w:val="825A5B14"/>
    <w:lvl w:ilvl="0" w:tplc="59D4989E">
      <w:start w:val="1"/>
      <w:numFmt w:val="decimal"/>
      <w:lvlText w:val="%1."/>
      <w:lvlJc w:val="left"/>
      <w:pPr>
        <w:ind w:left="1219" w:hanging="5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45226D4"/>
    <w:multiLevelType w:val="multilevel"/>
    <w:tmpl w:val="F064DFEC"/>
    <w:lvl w:ilvl="0">
      <w:start w:val="2"/>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9" w15:restartNumberingAfterBreak="0">
    <w:nsid w:val="2F947060"/>
    <w:multiLevelType w:val="hybridMultilevel"/>
    <w:tmpl w:val="093EF720"/>
    <w:lvl w:ilvl="0" w:tplc="08C83CC8">
      <w:start w:val="1"/>
      <w:numFmt w:val="decimal"/>
      <w:lvlText w:val="%1."/>
      <w:lvlJc w:val="left"/>
      <w:pPr>
        <w:ind w:left="1440" w:hanging="360"/>
      </w:pPr>
      <w:rPr>
        <w:b w:val="0"/>
        <w:bCs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15:restartNumberingAfterBreak="0">
    <w:nsid w:val="4240402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4CE23A29"/>
    <w:multiLevelType w:val="hybridMultilevel"/>
    <w:tmpl w:val="1054DD58"/>
    <w:lvl w:ilvl="0" w:tplc="6722E58A">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6C443F4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 w15:restartNumberingAfterBreak="0">
    <w:nsid w:val="73E7266E"/>
    <w:multiLevelType w:val="hybridMultilevel"/>
    <w:tmpl w:val="523C36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79580387"/>
    <w:multiLevelType w:val="hybridMultilevel"/>
    <w:tmpl w:val="1CF0730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
  </w:num>
  <w:num w:numId="2">
    <w:abstractNumId w:val="10"/>
  </w:num>
  <w:num w:numId="3">
    <w:abstractNumId w:val="0"/>
  </w:num>
  <w:num w:numId="4">
    <w:abstractNumId w:val="9"/>
  </w:num>
  <w:num w:numId="5">
    <w:abstractNumId w:val="12"/>
  </w:num>
  <w:num w:numId="6">
    <w:abstractNumId w:val="8"/>
  </w:num>
  <w:num w:numId="7">
    <w:abstractNumId w:val="4"/>
  </w:num>
  <w:num w:numId="8">
    <w:abstractNumId w:val="13"/>
  </w:num>
  <w:num w:numId="9">
    <w:abstractNumId w:val="2"/>
  </w:num>
  <w:num w:numId="10">
    <w:abstractNumId w:val="1"/>
  </w:num>
  <w:num w:numId="11">
    <w:abstractNumId w:val="11"/>
  </w:num>
  <w:num w:numId="12">
    <w:abstractNumId w:val="6"/>
  </w:num>
  <w:num w:numId="13">
    <w:abstractNumId w:val="5"/>
  </w:num>
  <w:num w:numId="14">
    <w:abstractNumId w:val="14"/>
  </w:num>
  <w:num w:numId="15">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9F3"/>
    <w:rsid w:val="00000B3B"/>
    <w:rsid w:val="000061CE"/>
    <w:rsid w:val="0002341C"/>
    <w:rsid w:val="00024929"/>
    <w:rsid w:val="00041BCE"/>
    <w:rsid w:val="0004408F"/>
    <w:rsid w:val="000562E8"/>
    <w:rsid w:val="00070F53"/>
    <w:rsid w:val="00074DE1"/>
    <w:rsid w:val="0008287E"/>
    <w:rsid w:val="000A5D06"/>
    <w:rsid w:val="000B553E"/>
    <w:rsid w:val="000B6BEA"/>
    <w:rsid w:val="000F3E04"/>
    <w:rsid w:val="000F4981"/>
    <w:rsid w:val="001042C0"/>
    <w:rsid w:val="001123BC"/>
    <w:rsid w:val="00117948"/>
    <w:rsid w:val="00146C44"/>
    <w:rsid w:val="001B024B"/>
    <w:rsid w:val="00205F8A"/>
    <w:rsid w:val="002076C1"/>
    <w:rsid w:val="00210E2D"/>
    <w:rsid w:val="0022271A"/>
    <w:rsid w:val="00227F5C"/>
    <w:rsid w:val="00230D90"/>
    <w:rsid w:val="002329DC"/>
    <w:rsid w:val="002347EC"/>
    <w:rsid w:val="00240F3E"/>
    <w:rsid w:val="0024181D"/>
    <w:rsid w:val="00264B45"/>
    <w:rsid w:val="002A5E3E"/>
    <w:rsid w:val="002D75AB"/>
    <w:rsid w:val="002E475F"/>
    <w:rsid w:val="002E6587"/>
    <w:rsid w:val="00307694"/>
    <w:rsid w:val="00333AE9"/>
    <w:rsid w:val="003472A2"/>
    <w:rsid w:val="00367509"/>
    <w:rsid w:val="00370007"/>
    <w:rsid w:val="00377BCC"/>
    <w:rsid w:val="0038025B"/>
    <w:rsid w:val="003D1242"/>
    <w:rsid w:val="003D66DD"/>
    <w:rsid w:val="003E25CF"/>
    <w:rsid w:val="003E3962"/>
    <w:rsid w:val="003F4323"/>
    <w:rsid w:val="00440AB6"/>
    <w:rsid w:val="00446097"/>
    <w:rsid w:val="00476851"/>
    <w:rsid w:val="004A7694"/>
    <w:rsid w:val="004D6203"/>
    <w:rsid w:val="0050132F"/>
    <w:rsid w:val="0050366B"/>
    <w:rsid w:val="00507139"/>
    <w:rsid w:val="00511CDD"/>
    <w:rsid w:val="00540DAD"/>
    <w:rsid w:val="005647CA"/>
    <w:rsid w:val="00590880"/>
    <w:rsid w:val="005B5261"/>
    <w:rsid w:val="005E10FA"/>
    <w:rsid w:val="005F4453"/>
    <w:rsid w:val="006164CE"/>
    <w:rsid w:val="00621060"/>
    <w:rsid w:val="00671FBE"/>
    <w:rsid w:val="006B33BE"/>
    <w:rsid w:val="006B66FF"/>
    <w:rsid w:val="006C1B2B"/>
    <w:rsid w:val="006C78E5"/>
    <w:rsid w:val="006C7B56"/>
    <w:rsid w:val="006F7084"/>
    <w:rsid w:val="00726ED8"/>
    <w:rsid w:val="00755DE2"/>
    <w:rsid w:val="00765941"/>
    <w:rsid w:val="00770D7C"/>
    <w:rsid w:val="0080609F"/>
    <w:rsid w:val="008729B5"/>
    <w:rsid w:val="00896906"/>
    <w:rsid w:val="008B509B"/>
    <w:rsid w:val="008C5285"/>
    <w:rsid w:val="008F288C"/>
    <w:rsid w:val="0090313C"/>
    <w:rsid w:val="0094103D"/>
    <w:rsid w:val="00943464"/>
    <w:rsid w:val="00945E37"/>
    <w:rsid w:val="009643A1"/>
    <w:rsid w:val="00964CCA"/>
    <w:rsid w:val="009667C9"/>
    <w:rsid w:val="0098447C"/>
    <w:rsid w:val="009A6267"/>
    <w:rsid w:val="009B48E0"/>
    <w:rsid w:val="009D2149"/>
    <w:rsid w:val="00A204FB"/>
    <w:rsid w:val="00A25973"/>
    <w:rsid w:val="00A75325"/>
    <w:rsid w:val="00AA2E18"/>
    <w:rsid w:val="00AD2BBA"/>
    <w:rsid w:val="00AF09B8"/>
    <w:rsid w:val="00B04224"/>
    <w:rsid w:val="00B14E7F"/>
    <w:rsid w:val="00B4524A"/>
    <w:rsid w:val="00B70FDD"/>
    <w:rsid w:val="00B911C1"/>
    <w:rsid w:val="00B939ED"/>
    <w:rsid w:val="00C27935"/>
    <w:rsid w:val="00C76341"/>
    <w:rsid w:val="00C77F04"/>
    <w:rsid w:val="00C80FE0"/>
    <w:rsid w:val="00C973C5"/>
    <w:rsid w:val="00D301FF"/>
    <w:rsid w:val="00D345B5"/>
    <w:rsid w:val="00D34733"/>
    <w:rsid w:val="00D60531"/>
    <w:rsid w:val="00D824AB"/>
    <w:rsid w:val="00DD3A40"/>
    <w:rsid w:val="00DE7F58"/>
    <w:rsid w:val="00E03193"/>
    <w:rsid w:val="00E216F5"/>
    <w:rsid w:val="00E22C0C"/>
    <w:rsid w:val="00E33DF0"/>
    <w:rsid w:val="00E34DD0"/>
    <w:rsid w:val="00E42D47"/>
    <w:rsid w:val="00E5732D"/>
    <w:rsid w:val="00E628C0"/>
    <w:rsid w:val="00E72A52"/>
    <w:rsid w:val="00E81041"/>
    <w:rsid w:val="00E9656A"/>
    <w:rsid w:val="00EA01E1"/>
    <w:rsid w:val="00EC34EF"/>
    <w:rsid w:val="00ED0B27"/>
    <w:rsid w:val="00F00908"/>
    <w:rsid w:val="00F451AC"/>
    <w:rsid w:val="00F52A64"/>
    <w:rsid w:val="00F55AA3"/>
    <w:rsid w:val="00F74967"/>
    <w:rsid w:val="00F76B34"/>
    <w:rsid w:val="00F8612F"/>
    <w:rsid w:val="00FB2F96"/>
    <w:rsid w:val="00FC76C3"/>
    <w:rsid w:val="00FE19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25584"/>
  <w15:chartTrackingRefBased/>
  <w15:docId w15:val="{86B841D6-DAF5-4D5B-901E-5C45D0F4D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4CCA"/>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964CCA"/>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
    <w:unhideWhenUsed/>
    <w:qFormat/>
    <w:rsid w:val="00964CC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qFormat/>
    <w:rsid w:val="00964CCA"/>
    <w:pPr>
      <w:keepNext/>
      <w:keepLines/>
      <w:spacing w:before="280" w:after="80"/>
      <w:outlineLvl w:val="2"/>
    </w:pPr>
    <w:rPr>
      <w:b/>
      <w:sz w:val="28"/>
      <w:szCs w:val="28"/>
    </w:rPr>
  </w:style>
  <w:style w:type="paragraph" w:styleId="4">
    <w:name w:val="heading 4"/>
    <w:basedOn w:val="a"/>
    <w:next w:val="a"/>
    <w:link w:val="40"/>
    <w:qFormat/>
    <w:rsid w:val="00964CCA"/>
    <w:pPr>
      <w:keepNext/>
      <w:keepLines/>
      <w:spacing w:before="240" w:after="40"/>
      <w:outlineLvl w:val="3"/>
    </w:pPr>
    <w:rPr>
      <w:b/>
      <w:sz w:val="24"/>
      <w:szCs w:val="24"/>
    </w:rPr>
  </w:style>
  <w:style w:type="paragraph" w:styleId="5">
    <w:name w:val="heading 5"/>
    <w:basedOn w:val="a"/>
    <w:next w:val="a"/>
    <w:link w:val="50"/>
    <w:qFormat/>
    <w:rsid w:val="00964CCA"/>
    <w:pPr>
      <w:keepNext/>
      <w:keepLines/>
      <w:spacing w:before="220" w:after="40"/>
      <w:outlineLvl w:val="4"/>
    </w:pPr>
    <w:rPr>
      <w:b/>
    </w:rPr>
  </w:style>
  <w:style w:type="paragraph" w:styleId="6">
    <w:name w:val="heading 6"/>
    <w:basedOn w:val="a"/>
    <w:next w:val="a"/>
    <w:link w:val="60"/>
    <w:qFormat/>
    <w:rsid w:val="00964CCA"/>
    <w:pPr>
      <w:keepNext/>
      <w:keepLines/>
      <w:spacing w:before="200" w:after="40"/>
      <w:outlineLvl w:val="5"/>
    </w:pPr>
    <w:rPr>
      <w:b/>
      <w:sz w:val="20"/>
      <w:szCs w:val="20"/>
    </w:rPr>
  </w:style>
  <w:style w:type="paragraph" w:styleId="7">
    <w:name w:val="heading 7"/>
    <w:basedOn w:val="a"/>
    <w:next w:val="a"/>
    <w:link w:val="70"/>
    <w:semiHidden/>
    <w:unhideWhenUsed/>
    <w:qFormat/>
    <w:rsid w:val="00540DAD"/>
    <w:pPr>
      <w:keepNext/>
      <w:keepLines/>
      <w:spacing w:before="200" w:after="0"/>
      <w:outlineLvl w:val="6"/>
    </w:pPr>
    <w:rPr>
      <w:rFonts w:ascii="Calibri Light" w:hAnsi="Calibri Light"/>
      <w:i/>
      <w:iCs/>
      <w:color w:val="404040"/>
      <w:sz w:val="20"/>
      <w:szCs w:val="20"/>
      <w:lang w:val="x-none"/>
    </w:rPr>
  </w:style>
  <w:style w:type="paragraph" w:styleId="8">
    <w:name w:val="heading 8"/>
    <w:basedOn w:val="a"/>
    <w:next w:val="a"/>
    <w:link w:val="80"/>
    <w:semiHidden/>
    <w:unhideWhenUsed/>
    <w:qFormat/>
    <w:rsid w:val="00540DAD"/>
    <w:pPr>
      <w:keepNext/>
      <w:keepLines/>
      <w:spacing w:before="200" w:after="0"/>
      <w:outlineLvl w:val="7"/>
    </w:pPr>
    <w:rPr>
      <w:rFonts w:ascii="Calibri Light" w:hAnsi="Calibri Light"/>
      <w:color w:val="404040"/>
      <w:sz w:val="20"/>
      <w:szCs w:val="20"/>
      <w:lang w:val="x-none"/>
    </w:rPr>
  </w:style>
  <w:style w:type="paragraph" w:styleId="9">
    <w:name w:val="heading 9"/>
    <w:basedOn w:val="a"/>
    <w:next w:val="a"/>
    <w:link w:val="90"/>
    <w:uiPriority w:val="9"/>
    <w:qFormat/>
    <w:rsid w:val="00964CCA"/>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64CCA"/>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
    <w:rsid w:val="00964CCA"/>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rsid w:val="00964CCA"/>
    <w:rPr>
      <w:rFonts w:ascii="Calibri" w:eastAsia="Times New Roman" w:hAnsi="Calibri" w:cs="Times New Roman"/>
      <w:b/>
      <w:sz w:val="28"/>
      <w:szCs w:val="28"/>
      <w:lang w:eastAsia="ru-RU"/>
    </w:rPr>
  </w:style>
  <w:style w:type="character" w:customStyle="1" w:styleId="40">
    <w:name w:val="Заголовок 4 Знак"/>
    <w:basedOn w:val="a0"/>
    <w:link w:val="4"/>
    <w:rsid w:val="00964CCA"/>
    <w:rPr>
      <w:rFonts w:ascii="Calibri" w:eastAsia="Times New Roman" w:hAnsi="Calibri" w:cs="Times New Roman"/>
      <w:b/>
      <w:sz w:val="24"/>
      <w:szCs w:val="24"/>
      <w:lang w:eastAsia="ru-RU"/>
    </w:rPr>
  </w:style>
  <w:style w:type="character" w:customStyle="1" w:styleId="50">
    <w:name w:val="Заголовок 5 Знак"/>
    <w:basedOn w:val="a0"/>
    <w:link w:val="5"/>
    <w:rsid w:val="00964CCA"/>
    <w:rPr>
      <w:rFonts w:ascii="Calibri" w:eastAsia="Times New Roman" w:hAnsi="Calibri" w:cs="Times New Roman"/>
      <w:b/>
      <w:lang w:eastAsia="ru-RU"/>
    </w:rPr>
  </w:style>
  <w:style w:type="character" w:customStyle="1" w:styleId="60">
    <w:name w:val="Заголовок 6 Знак"/>
    <w:basedOn w:val="a0"/>
    <w:link w:val="6"/>
    <w:rsid w:val="00964CCA"/>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964CCA"/>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964CCA"/>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964CCA"/>
    <w:rPr>
      <w:rFonts w:ascii="Times New Roman" w:eastAsia="Times New Roman" w:hAnsi="Times New Roman" w:cs="Times New Roman"/>
      <w:sz w:val="24"/>
      <w:szCs w:val="24"/>
      <w:lang w:eastAsia="ru-RU"/>
    </w:rPr>
  </w:style>
  <w:style w:type="table" w:styleId="a5">
    <w:name w:val="Table Grid"/>
    <w:basedOn w:val="a1"/>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964CCA"/>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964CCA"/>
    <w:rPr>
      <w:rFonts w:ascii="Calibri Light" w:eastAsia="Times New Roman" w:hAnsi="Calibri Light" w:cs="Times New Roman"/>
      <w:sz w:val="24"/>
      <w:szCs w:val="24"/>
      <w:lang w:eastAsia="ru-RU"/>
    </w:rPr>
  </w:style>
  <w:style w:type="paragraph" w:styleId="a8">
    <w:name w:val="footer"/>
    <w:aliases w:val="Нижний колонтитул Знак Знак Знак,Нижний колонтитул1,Нижний колонтитул Знак Знак"/>
    <w:basedOn w:val="a"/>
    <w:link w:val="a9"/>
    <w:uiPriority w:val="99"/>
    <w:unhideWhenUsed/>
    <w:qFormat/>
    <w:rsid w:val="00964CCA"/>
    <w:pPr>
      <w:tabs>
        <w:tab w:val="center" w:pos="4677"/>
        <w:tab w:val="right" w:pos="9355"/>
      </w:tabs>
      <w:spacing w:after="0" w:line="240" w:lineRule="auto"/>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964CCA"/>
    <w:rPr>
      <w:rFonts w:ascii="Calibri" w:eastAsia="Times New Roman" w:hAnsi="Calibri" w:cs="Times New Roman"/>
      <w:lang w:eastAsia="ru-RU"/>
    </w:rPr>
  </w:style>
  <w:style w:type="paragraph" w:styleId="aa">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b"/>
    <w:uiPriority w:val="1"/>
    <w:qFormat/>
    <w:rsid w:val="00964CCA"/>
    <w:pPr>
      <w:ind w:left="720"/>
      <w:contextualSpacing/>
    </w:pPr>
  </w:style>
  <w:style w:type="character" w:customStyle="1" w:styleId="ab">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a"/>
    <w:uiPriority w:val="99"/>
    <w:qFormat/>
    <w:locked/>
    <w:rsid w:val="00964CCA"/>
    <w:rPr>
      <w:rFonts w:ascii="Calibri" w:eastAsia="Times New Roman" w:hAnsi="Calibri" w:cs="Times New Roman"/>
      <w:lang w:eastAsia="ru-RU"/>
    </w:rPr>
  </w:style>
  <w:style w:type="paragraph" w:customStyle="1" w:styleId="ConsPlusNormal">
    <w:name w:val="ConsPlusNormal"/>
    <w:qFormat/>
    <w:rsid w:val="00964CCA"/>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964CCA"/>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unhideWhenUsed/>
    <w:rsid w:val="00964CCA"/>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rsid w:val="00964CCA"/>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qFormat/>
    <w:rsid w:val="00964CCA"/>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qFormat/>
    <w:rsid w:val="00964CCA"/>
    <w:rPr>
      <w:rFonts w:ascii="Times New Roman" w:eastAsia="Times New Roman" w:hAnsi="Times New Roman" w:cs="Times New Roman"/>
      <w:sz w:val="20"/>
      <w:szCs w:val="20"/>
      <w:lang w:val="en-US" w:eastAsia="ru-RU"/>
    </w:rPr>
  </w:style>
  <w:style w:type="character" w:styleId="af0">
    <w:name w:val="footnote reference"/>
    <w:aliases w:val="Знак сноски-FN,Ciae niinee-FN,AЗнак сноски зел"/>
    <w:link w:val="11"/>
    <w:rsid w:val="00964CCA"/>
    <w:rPr>
      <w:rFonts w:cs="Times New Roman"/>
      <w:vertAlign w:val="superscript"/>
    </w:rPr>
  </w:style>
  <w:style w:type="paragraph" w:styleId="af1">
    <w:name w:val="Revision"/>
    <w:hidden/>
    <w:uiPriority w:val="99"/>
    <w:semiHidden/>
    <w:rsid w:val="00964CCA"/>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964CCA"/>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964CCA"/>
    <w:rPr>
      <w:rFonts w:ascii="Segoe UI" w:eastAsia="Batang" w:hAnsi="Segoe UI" w:cs="Batang"/>
      <w:sz w:val="20"/>
      <w:szCs w:val="20"/>
      <w:lang w:val="x-none" w:eastAsia="x-none"/>
    </w:rPr>
  </w:style>
  <w:style w:type="character" w:styleId="af4">
    <w:name w:val="annotation reference"/>
    <w:uiPriority w:val="99"/>
    <w:unhideWhenUsed/>
    <w:rsid w:val="00964CCA"/>
    <w:rPr>
      <w:rFonts w:cs="Batang"/>
      <w:sz w:val="16"/>
    </w:rPr>
  </w:style>
  <w:style w:type="paragraph" w:customStyle="1" w:styleId="titlepage">
    <w:name w:val="title_page"/>
    <w:basedOn w:val="a"/>
    <w:rsid w:val="00964CCA"/>
    <w:pPr>
      <w:spacing w:after="0" w:line="259" w:lineRule="auto"/>
      <w:jc w:val="center"/>
    </w:pPr>
    <w:rPr>
      <w:rFonts w:ascii="Times New Roman" w:hAnsi="Times New Roman"/>
      <w:sz w:val="24"/>
      <w:szCs w:val="24"/>
    </w:rPr>
  </w:style>
  <w:style w:type="paragraph" w:customStyle="1" w:styleId="leftnointend">
    <w:name w:val="left_no_intend"/>
    <w:basedOn w:val="a"/>
    <w:rsid w:val="00964CCA"/>
    <w:pPr>
      <w:spacing w:after="0" w:line="259" w:lineRule="auto"/>
    </w:pPr>
    <w:rPr>
      <w:rFonts w:ascii="Times New Roman" w:hAnsi="Times New Roman"/>
      <w:sz w:val="24"/>
      <w:szCs w:val="24"/>
    </w:rPr>
  </w:style>
  <w:style w:type="paragraph" w:customStyle="1" w:styleId="htmlparagraph">
    <w:name w:val="html_paragraph"/>
    <w:basedOn w:val="a"/>
    <w:rsid w:val="00964CCA"/>
    <w:pPr>
      <w:spacing w:after="0" w:line="240" w:lineRule="auto"/>
      <w:ind w:firstLine="720"/>
      <w:jc w:val="both"/>
    </w:pPr>
    <w:rPr>
      <w:rFonts w:ascii="Times New Roman" w:hAnsi="Times New Roman"/>
      <w:sz w:val="24"/>
      <w:szCs w:val="24"/>
    </w:rPr>
  </w:style>
  <w:style w:type="paragraph" w:customStyle="1" w:styleId="htmllist">
    <w:name w:val="html_list"/>
    <w:basedOn w:val="a"/>
    <w:rsid w:val="00964CCA"/>
    <w:pPr>
      <w:spacing w:after="0" w:line="240" w:lineRule="auto"/>
      <w:ind w:left="360" w:hanging="360"/>
      <w:jc w:val="both"/>
    </w:pPr>
    <w:rPr>
      <w:rFonts w:ascii="Times New Roman" w:hAnsi="Times New Roman"/>
      <w:sz w:val="24"/>
      <w:szCs w:val="24"/>
    </w:rPr>
  </w:style>
  <w:style w:type="character" w:customStyle="1" w:styleId="linkstyle">
    <w:name w:val="link_style"/>
    <w:rsid w:val="00964CCA"/>
    <w:rPr>
      <w:color w:val="0000FF"/>
      <w:u w:val="single"/>
    </w:rPr>
  </w:style>
  <w:style w:type="character" w:customStyle="1" w:styleId="linkstylebold">
    <w:name w:val="link_style_bold"/>
    <w:rsid w:val="00964CCA"/>
    <w:rPr>
      <w:b/>
      <w:bCs/>
      <w:color w:val="0000FF"/>
      <w:u w:val="single"/>
    </w:rPr>
  </w:style>
  <w:style w:type="character" w:customStyle="1" w:styleId="linkstylesmall">
    <w:name w:val="link_style_small"/>
    <w:rsid w:val="00964CCA"/>
    <w:rPr>
      <w:color w:val="0000FF"/>
      <w:sz w:val="20"/>
      <w:szCs w:val="20"/>
      <w:u w:val="single"/>
    </w:rPr>
  </w:style>
  <w:style w:type="table" w:customStyle="1" w:styleId="table">
    <w:name w:val="table"/>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964CCA"/>
    <w:rPr>
      <w:color w:val="0563C1" w:themeColor="hyperlink"/>
      <w:u w:val="single"/>
    </w:rPr>
  </w:style>
  <w:style w:type="character" w:customStyle="1" w:styleId="blk">
    <w:name w:val="blk"/>
    <w:rsid w:val="00964CCA"/>
  </w:style>
  <w:style w:type="paragraph" w:customStyle="1" w:styleId="TableParagraph">
    <w:name w:val="Table Paragraph"/>
    <w:basedOn w:val="a"/>
    <w:uiPriority w:val="1"/>
    <w:qFormat/>
    <w:rsid w:val="00964CCA"/>
    <w:pPr>
      <w:widowControl w:val="0"/>
      <w:autoSpaceDE w:val="0"/>
      <w:autoSpaceDN w:val="0"/>
      <w:spacing w:after="0" w:line="240" w:lineRule="auto"/>
      <w:ind w:left="9"/>
    </w:pPr>
    <w:rPr>
      <w:rFonts w:ascii="Times New Roman" w:hAnsi="Times New Roman"/>
      <w:lang w:eastAsia="en-US"/>
    </w:rPr>
  </w:style>
  <w:style w:type="paragraph" w:styleId="af6">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7"/>
    <w:uiPriority w:val="99"/>
    <w:unhideWhenUsed/>
    <w:qFormat/>
    <w:rsid w:val="00964CCA"/>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964CCA"/>
    <w:rPr>
      <w:rFonts w:ascii="Tahoma" w:eastAsia="Tahoma" w:hAnsi="Tahoma" w:cs="Tahoma"/>
    </w:rPr>
  </w:style>
  <w:style w:type="paragraph" w:customStyle="1" w:styleId="22">
    <w:name w:val="Основной текст (2)"/>
    <w:basedOn w:val="a"/>
    <w:link w:val="21"/>
    <w:qFormat/>
    <w:rsid w:val="00964CCA"/>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964C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2">
    <w:name w:val="Основной текст + Курсив1"/>
    <w:rsid w:val="00964CCA"/>
    <w:rPr>
      <w:rFonts w:ascii="Times New Roman" w:hAnsi="Times New Roman" w:cs="Times New Roman"/>
      <w:b w:val="0"/>
      <w:bCs w:val="0"/>
      <w:i/>
      <w:iCs/>
      <w:color w:val="000000"/>
      <w:spacing w:val="0"/>
      <w:w w:val="100"/>
      <w:position w:val="0"/>
      <w:sz w:val="22"/>
      <w:szCs w:val="22"/>
      <w:u w:val="none"/>
      <w:lang w:val="ru-RU" w:bidi="ar-SA"/>
    </w:rPr>
  </w:style>
  <w:style w:type="paragraph" w:styleId="af8">
    <w:name w:val="Title"/>
    <w:basedOn w:val="a"/>
    <w:next w:val="a"/>
    <w:link w:val="af9"/>
    <w:uiPriority w:val="10"/>
    <w:qFormat/>
    <w:rsid w:val="00964CCA"/>
    <w:pPr>
      <w:keepNext/>
      <w:keepLines/>
      <w:spacing w:before="480" w:after="120"/>
    </w:pPr>
    <w:rPr>
      <w:b/>
      <w:sz w:val="72"/>
      <w:szCs w:val="72"/>
    </w:rPr>
  </w:style>
  <w:style w:type="character" w:customStyle="1" w:styleId="af9">
    <w:name w:val="Заголовок Знак"/>
    <w:basedOn w:val="a0"/>
    <w:link w:val="af8"/>
    <w:uiPriority w:val="10"/>
    <w:rsid w:val="00964CCA"/>
    <w:rPr>
      <w:rFonts w:ascii="Calibri" w:eastAsia="Times New Roman" w:hAnsi="Calibri" w:cs="Times New Roman"/>
      <w:b/>
      <w:sz w:val="72"/>
      <w:szCs w:val="72"/>
      <w:lang w:eastAsia="ru-RU"/>
    </w:rPr>
  </w:style>
  <w:style w:type="paragraph" w:customStyle="1" w:styleId="13">
    <w:name w:val="Обычный1"/>
    <w:link w:val="Normal"/>
    <w:qFormat/>
    <w:rsid w:val="00964CCA"/>
    <w:pPr>
      <w:spacing w:after="200" w:line="276" w:lineRule="auto"/>
    </w:pPr>
    <w:rPr>
      <w:rFonts w:ascii="Calibri" w:eastAsia="Calibri" w:hAnsi="Calibri" w:cs="Calibri"/>
      <w:lang w:eastAsia="ru-RU"/>
    </w:rPr>
  </w:style>
  <w:style w:type="character" w:customStyle="1" w:styleId="Normal">
    <w:name w:val="Normal Знак"/>
    <w:link w:val="13"/>
    <w:locked/>
    <w:rsid w:val="00964CCA"/>
    <w:rPr>
      <w:rFonts w:ascii="Calibri" w:eastAsia="Calibri" w:hAnsi="Calibri" w:cs="Calibri"/>
      <w:lang w:eastAsia="ru-RU"/>
    </w:rPr>
  </w:style>
  <w:style w:type="paragraph" w:styleId="afa">
    <w:name w:val="annotation subject"/>
    <w:basedOn w:val="af2"/>
    <w:next w:val="af2"/>
    <w:link w:val="afb"/>
    <w:uiPriority w:val="99"/>
    <w:unhideWhenUsed/>
    <w:rsid w:val="00964CCA"/>
    <w:pPr>
      <w:spacing w:after="200"/>
    </w:pPr>
    <w:rPr>
      <w:rFonts w:ascii="Calibri" w:eastAsia="Times New Roman" w:hAnsi="Calibri" w:cs="Times New Roman"/>
      <w:b/>
      <w:bCs/>
      <w:lang w:val="ru-RU" w:eastAsia="ru-RU"/>
    </w:rPr>
  </w:style>
  <w:style w:type="character" w:customStyle="1" w:styleId="afb">
    <w:name w:val="Тема примечания Знак"/>
    <w:basedOn w:val="af3"/>
    <w:link w:val="afa"/>
    <w:uiPriority w:val="99"/>
    <w:rsid w:val="00964CCA"/>
    <w:rPr>
      <w:rFonts w:ascii="Calibri" w:eastAsia="Times New Roman" w:hAnsi="Calibri" w:cs="Times New Roman"/>
      <w:b/>
      <w:bCs/>
      <w:sz w:val="20"/>
      <w:szCs w:val="20"/>
      <w:lang w:val="x-none" w:eastAsia="ru-RU"/>
    </w:rPr>
  </w:style>
  <w:style w:type="paragraph" w:customStyle="1" w:styleId="afc">
    <w:name w:val="Прижатый влево"/>
    <w:basedOn w:val="a"/>
    <w:next w:val="a"/>
    <w:uiPriority w:val="99"/>
    <w:qFormat/>
    <w:rsid w:val="00964CCA"/>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964CCA"/>
  </w:style>
  <w:style w:type="paragraph" w:customStyle="1" w:styleId="14">
    <w:name w:val="Абзац списка1"/>
    <w:basedOn w:val="a"/>
    <w:qFormat/>
    <w:rsid w:val="00964CCA"/>
    <w:pPr>
      <w:ind w:left="720"/>
    </w:pPr>
    <w:rPr>
      <w:lang w:eastAsia="en-US"/>
    </w:rPr>
  </w:style>
  <w:style w:type="character" w:customStyle="1" w:styleId="FontStyle43">
    <w:name w:val="Font Style43"/>
    <w:uiPriority w:val="99"/>
    <w:rsid w:val="00964CCA"/>
    <w:rPr>
      <w:rFonts w:ascii="Times New Roman" w:hAnsi="Times New Roman" w:cs="Times New Roman"/>
      <w:b/>
      <w:bCs/>
      <w:sz w:val="26"/>
      <w:szCs w:val="26"/>
    </w:rPr>
  </w:style>
  <w:style w:type="paragraph" w:customStyle="1" w:styleId="Style20">
    <w:name w:val="Style20"/>
    <w:basedOn w:val="a"/>
    <w:uiPriority w:val="99"/>
    <w:rsid w:val="00964CCA"/>
    <w:pPr>
      <w:widowControl w:val="0"/>
      <w:autoSpaceDE w:val="0"/>
      <w:autoSpaceDN w:val="0"/>
      <w:adjustRightInd w:val="0"/>
      <w:spacing w:after="0" w:line="341" w:lineRule="exact"/>
      <w:jc w:val="both"/>
    </w:pPr>
    <w:rPr>
      <w:rFonts w:ascii="Times New Roman" w:hAnsi="Times New Roman"/>
      <w:sz w:val="24"/>
      <w:szCs w:val="24"/>
    </w:rPr>
  </w:style>
  <w:style w:type="paragraph" w:styleId="afd">
    <w:name w:val="No Spacing"/>
    <w:link w:val="afe"/>
    <w:uiPriority w:val="1"/>
    <w:qFormat/>
    <w:rsid w:val="00964CCA"/>
    <w:pPr>
      <w:spacing w:after="0" w:line="240" w:lineRule="auto"/>
    </w:pPr>
    <w:rPr>
      <w:rFonts w:ascii="Calibri" w:eastAsia="Times New Roman" w:hAnsi="Calibri" w:cs="Calibri"/>
    </w:rPr>
  </w:style>
  <w:style w:type="character" w:customStyle="1" w:styleId="afe">
    <w:name w:val="Без интервала Знак"/>
    <w:link w:val="afd"/>
    <w:uiPriority w:val="1"/>
    <w:locked/>
    <w:rsid w:val="00964CCA"/>
    <w:rPr>
      <w:rFonts w:ascii="Calibri" w:eastAsia="Times New Roman" w:hAnsi="Calibri" w:cs="Calibri"/>
    </w:rPr>
  </w:style>
  <w:style w:type="character" w:customStyle="1" w:styleId="15">
    <w:name w:val="Неразрешенное упоминание1"/>
    <w:basedOn w:val="a0"/>
    <w:uiPriority w:val="99"/>
    <w:semiHidden/>
    <w:unhideWhenUsed/>
    <w:rsid w:val="00964CCA"/>
    <w:rPr>
      <w:color w:val="605E5C"/>
      <w:shd w:val="clear" w:color="auto" w:fill="E1DFDD"/>
    </w:rPr>
  </w:style>
  <w:style w:type="paragraph" w:styleId="aff">
    <w:name w:val="TOC Heading"/>
    <w:basedOn w:val="1"/>
    <w:next w:val="a"/>
    <w:uiPriority w:val="39"/>
    <w:unhideWhenUsed/>
    <w:qFormat/>
    <w:rsid w:val="00964CCA"/>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6">
    <w:name w:val="toc 1"/>
    <w:basedOn w:val="a"/>
    <w:next w:val="a"/>
    <w:autoRedefine/>
    <w:uiPriority w:val="1"/>
    <w:unhideWhenUsed/>
    <w:qFormat/>
    <w:rsid w:val="00964CCA"/>
    <w:pPr>
      <w:tabs>
        <w:tab w:val="right" w:leader="dot" w:pos="9345"/>
      </w:tabs>
      <w:spacing w:after="0" w:line="240" w:lineRule="auto"/>
      <w:jc w:val="both"/>
    </w:pPr>
  </w:style>
  <w:style w:type="paragraph" w:styleId="23">
    <w:name w:val="toc 2"/>
    <w:basedOn w:val="a"/>
    <w:next w:val="a"/>
    <w:autoRedefine/>
    <w:uiPriority w:val="1"/>
    <w:unhideWhenUsed/>
    <w:qFormat/>
    <w:rsid w:val="00964CCA"/>
    <w:pPr>
      <w:spacing w:after="100"/>
      <w:ind w:left="220"/>
    </w:pPr>
  </w:style>
  <w:style w:type="character" w:customStyle="1" w:styleId="FontStyle53">
    <w:name w:val="Font Style53"/>
    <w:uiPriority w:val="99"/>
    <w:rsid w:val="00964CCA"/>
    <w:rPr>
      <w:rFonts w:ascii="Times New Roman" w:hAnsi="Times New Roman"/>
      <w:sz w:val="20"/>
    </w:rPr>
  </w:style>
  <w:style w:type="character" w:customStyle="1" w:styleId="FontStyle44">
    <w:name w:val="Font Style44"/>
    <w:uiPriority w:val="99"/>
    <w:rsid w:val="00964CCA"/>
    <w:rPr>
      <w:rFonts w:ascii="Times New Roman" w:hAnsi="Times New Roman"/>
      <w:sz w:val="20"/>
    </w:rPr>
  </w:style>
  <w:style w:type="paragraph" w:customStyle="1" w:styleId="Style51">
    <w:name w:val="Style51"/>
    <w:basedOn w:val="a"/>
    <w:uiPriority w:val="99"/>
    <w:rsid w:val="00964CCA"/>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964CCA"/>
    <w:rPr>
      <w:rFonts w:ascii="Times New Roman" w:hAnsi="Times New Roman" w:cs="Times New Roman"/>
      <w:sz w:val="20"/>
      <w:szCs w:val="20"/>
    </w:rPr>
  </w:style>
  <w:style w:type="paragraph" w:customStyle="1" w:styleId="Style18">
    <w:name w:val="Style18"/>
    <w:basedOn w:val="a"/>
    <w:uiPriority w:val="99"/>
    <w:rsid w:val="00964CCA"/>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964CCA"/>
    <w:rPr>
      <w:rFonts w:cs="Times New Roman"/>
    </w:rPr>
  </w:style>
  <w:style w:type="character" w:styleId="aff0">
    <w:name w:val="page number"/>
    <w:basedOn w:val="a0"/>
    <w:rsid w:val="00964CCA"/>
    <w:rPr>
      <w:rFonts w:cs="Times New Roman"/>
    </w:rPr>
  </w:style>
  <w:style w:type="paragraph" w:styleId="aff1">
    <w:name w:val="Body Text Indent"/>
    <w:basedOn w:val="a"/>
    <w:link w:val="aff2"/>
    <w:rsid w:val="00964CCA"/>
    <w:pPr>
      <w:spacing w:after="120" w:line="240" w:lineRule="auto"/>
      <w:ind w:left="283"/>
    </w:pPr>
    <w:rPr>
      <w:rFonts w:ascii="Times New Roman" w:hAnsi="Times New Roman"/>
      <w:sz w:val="24"/>
      <w:szCs w:val="24"/>
    </w:rPr>
  </w:style>
  <w:style w:type="character" w:customStyle="1" w:styleId="aff2">
    <w:name w:val="Основной текст с отступом Знак"/>
    <w:basedOn w:val="a0"/>
    <w:link w:val="aff1"/>
    <w:uiPriority w:val="99"/>
    <w:rsid w:val="00964CCA"/>
    <w:rPr>
      <w:rFonts w:ascii="Times New Roman" w:eastAsia="Times New Roman" w:hAnsi="Times New Roman" w:cs="Times New Roman"/>
      <w:sz w:val="24"/>
      <w:szCs w:val="24"/>
      <w:lang w:eastAsia="ru-RU"/>
    </w:rPr>
  </w:style>
  <w:style w:type="paragraph" w:styleId="aff3">
    <w:name w:val="Body Text"/>
    <w:basedOn w:val="a"/>
    <w:link w:val="aff4"/>
    <w:uiPriority w:val="1"/>
    <w:qFormat/>
    <w:rsid w:val="00964CCA"/>
    <w:pPr>
      <w:spacing w:after="120" w:line="240" w:lineRule="auto"/>
    </w:pPr>
    <w:rPr>
      <w:rFonts w:ascii="Times New Roman" w:hAnsi="Times New Roman"/>
      <w:sz w:val="24"/>
      <w:szCs w:val="24"/>
    </w:rPr>
  </w:style>
  <w:style w:type="character" w:customStyle="1" w:styleId="aff4">
    <w:name w:val="Основной текст Знак"/>
    <w:basedOn w:val="a0"/>
    <w:link w:val="aff3"/>
    <w:uiPriority w:val="1"/>
    <w:rsid w:val="00964CCA"/>
    <w:rPr>
      <w:rFonts w:ascii="Times New Roman" w:eastAsia="Times New Roman" w:hAnsi="Times New Roman" w:cs="Times New Roman"/>
      <w:sz w:val="24"/>
      <w:szCs w:val="24"/>
      <w:lang w:eastAsia="ru-RU"/>
    </w:rPr>
  </w:style>
  <w:style w:type="paragraph" w:customStyle="1" w:styleId="Style2">
    <w:name w:val="Style2"/>
    <w:basedOn w:val="a"/>
    <w:uiPriority w:val="99"/>
    <w:rsid w:val="00964CCA"/>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964CCA"/>
    <w:rPr>
      <w:rFonts w:ascii="Times New Roman" w:hAnsi="Times New Roman"/>
      <w:b/>
      <w:sz w:val="26"/>
    </w:rPr>
  </w:style>
  <w:style w:type="paragraph" w:styleId="aff5">
    <w:name w:val="List"/>
    <w:basedOn w:val="a"/>
    <w:uiPriority w:val="99"/>
    <w:rsid w:val="00964CCA"/>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964CCA"/>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uiPriority w:val="99"/>
    <w:rsid w:val="00964CCA"/>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964CCA"/>
    <w:rPr>
      <w:rFonts w:ascii="Times New Roman" w:hAnsi="Times New Roman"/>
      <w:sz w:val="24"/>
    </w:rPr>
  </w:style>
  <w:style w:type="paragraph" w:styleId="25">
    <w:name w:val="Body Text 2"/>
    <w:basedOn w:val="a"/>
    <w:link w:val="26"/>
    <w:uiPriority w:val="99"/>
    <w:rsid w:val="00964CCA"/>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uiPriority w:val="99"/>
    <w:rsid w:val="00964CCA"/>
    <w:rPr>
      <w:rFonts w:ascii="Times New Roman" w:eastAsia="Times New Roman" w:hAnsi="Times New Roman" w:cs="Times New Roman"/>
      <w:b/>
      <w:bCs/>
      <w:sz w:val="24"/>
      <w:szCs w:val="24"/>
      <w:lang w:eastAsia="ru-RU"/>
    </w:rPr>
  </w:style>
  <w:style w:type="character" w:styleId="aff6">
    <w:name w:val="Strong"/>
    <w:basedOn w:val="a0"/>
    <w:uiPriority w:val="22"/>
    <w:qFormat/>
    <w:rsid w:val="00964CCA"/>
    <w:rPr>
      <w:rFonts w:cs="Times New Roman"/>
      <w:b/>
      <w:bCs/>
    </w:rPr>
  </w:style>
  <w:style w:type="paragraph" w:customStyle="1" w:styleId="Blockquote">
    <w:name w:val="Blockquote"/>
    <w:basedOn w:val="a"/>
    <w:uiPriority w:val="99"/>
    <w:semiHidden/>
    <w:rsid w:val="00964CCA"/>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964CCA"/>
    <w:rPr>
      <w:color w:val="6C737F"/>
    </w:rPr>
  </w:style>
  <w:style w:type="character" w:styleId="aff7">
    <w:name w:val="Emphasis"/>
    <w:basedOn w:val="a0"/>
    <w:qFormat/>
    <w:rsid w:val="00964CCA"/>
    <w:rPr>
      <w:rFonts w:cs="Times New Roman"/>
      <w:i/>
    </w:rPr>
  </w:style>
  <w:style w:type="paragraph" w:customStyle="1" w:styleId="220">
    <w:name w:val="Основной текст 22"/>
    <w:basedOn w:val="a"/>
    <w:uiPriority w:val="99"/>
    <w:rsid w:val="00964CCA"/>
    <w:pPr>
      <w:spacing w:after="0" w:line="240" w:lineRule="auto"/>
      <w:jc w:val="center"/>
    </w:pPr>
    <w:rPr>
      <w:rFonts w:ascii="Times New Roman" w:hAnsi="Times New Roman"/>
      <w:sz w:val="24"/>
      <w:szCs w:val="24"/>
    </w:rPr>
  </w:style>
  <w:style w:type="character" w:customStyle="1" w:styleId="27">
    <w:name w:val="Заголовок №2_"/>
    <w:basedOn w:val="a0"/>
    <w:link w:val="28"/>
    <w:rsid w:val="00964CCA"/>
    <w:rPr>
      <w:rFonts w:ascii="Times New Roman" w:hAnsi="Times New Roman" w:cs="Times New Roman"/>
      <w:sz w:val="27"/>
      <w:szCs w:val="27"/>
      <w:shd w:val="clear" w:color="auto" w:fill="FFFFFF"/>
    </w:rPr>
  </w:style>
  <w:style w:type="paragraph" w:customStyle="1" w:styleId="28">
    <w:name w:val="Заголовок №2"/>
    <w:basedOn w:val="a"/>
    <w:link w:val="27"/>
    <w:qFormat/>
    <w:rsid w:val="00964CCA"/>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964CCA"/>
  </w:style>
  <w:style w:type="character" w:customStyle="1" w:styleId="FontStyle16">
    <w:name w:val="Font Style16"/>
    <w:basedOn w:val="a0"/>
    <w:uiPriority w:val="99"/>
    <w:rsid w:val="00964CCA"/>
    <w:rPr>
      <w:rFonts w:ascii="Times New Roman" w:hAnsi="Times New Roman" w:cs="Times New Roman" w:hint="default"/>
      <w:sz w:val="22"/>
      <w:szCs w:val="22"/>
    </w:rPr>
  </w:style>
  <w:style w:type="paragraph" w:customStyle="1" w:styleId="Style5">
    <w:name w:val="Style5"/>
    <w:basedOn w:val="a"/>
    <w:uiPriority w:val="99"/>
    <w:rsid w:val="00964CCA"/>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8">
    <w:name w:val="Заголовок чужого сообщения"/>
    <w:uiPriority w:val="99"/>
    <w:rsid w:val="00964CCA"/>
    <w:rPr>
      <w:b/>
      <w:color w:val="FF0000"/>
    </w:rPr>
  </w:style>
  <w:style w:type="table" w:customStyle="1" w:styleId="31">
    <w:name w:val="Сетка таблицы3"/>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
    <w:name w:val="Тема примечания Знак1"/>
    <w:basedOn w:val="af3"/>
    <w:uiPriority w:val="99"/>
    <w:rsid w:val="00964CCA"/>
    <w:rPr>
      <w:rFonts w:ascii="Times New Roman" w:eastAsia="Batang" w:hAnsi="Times New Roman" w:cs="Batang"/>
      <w:b/>
      <w:bCs/>
      <w:sz w:val="20"/>
      <w:szCs w:val="20"/>
      <w:lang w:val="x-none" w:eastAsia="x-none"/>
    </w:rPr>
  </w:style>
  <w:style w:type="character" w:customStyle="1" w:styleId="19">
    <w:name w:val="Текст выноски Знак1"/>
    <w:basedOn w:val="a0"/>
    <w:uiPriority w:val="99"/>
    <w:semiHidden/>
    <w:rsid w:val="00964CCA"/>
    <w:rPr>
      <w:rFonts w:ascii="Segoe UI" w:eastAsia="Times New Roman" w:hAnsi="Segoe UI" w:cs="Segoe UI"/>
      <w:sz w:val="18"/>
      <w:szCs w:val="18"/>
      <w:lang w:eastAsia="ru-RU"/>
    </w:rPr>
  </w:style>
  <w:style w:type="paragraph" w:customStyle="1" w:styleId="c3">
    <w:name w:val="c3"/>
    <w:basedOn w:val="a"/>
    <w:rsid w:val="00964CCA"/>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964CCA"/>
  </w:style>
  <w:style w:type="character" w:customStyle="1" w:styleId="c2">
    <w:name w:val="c2"/>
    <w:basedOn w:val="a0"/>
    <w:rsid w:val="00964CCA"/>
  </w:style>
  <w:style w:type="character" w:customStyle="1" w:styleId="FontStyle54">
    <w:name w:val="Font Style54"/>
    <w:basedOn w:val="a0"/>
    <w:uiPriority w:val="99"/>
    <w:rsid w:val="00964CCA"/>
    <w:rPr>
      <w:rFonts w:ascii="Times New Roman" w:hAnsi="Times New Roman" w:cs="Times New Roman"/>
      <w:sz w:val="20"/>
      <w:szCs w:val="20"/>
    </w:rPr>
  </w:style>
  <w:style w:type="numbering" w:customStyle="1" w:styleId="1a">
    <w:name w:val="Нет списка1"/>
    <w:next w:val="a2"/>
    <w:uiPriority w:val="99"/>
    <w:semiHidden/>
    <w:unhideWhenUsed/>
    <w:rsid w:val="00964CCA"/>
  </w:style>
  <w:style w:type="table" w:customStyle="1" w:styleId="29">
    <w:name w:val="Сетка таблицы2"/>
    <w:basedOn w:val="a1"/>
    <w:next w:val="a5"/>
    <w:uiPriority w:val="99"/>
    <w:locked/>
    <w:rsid w:val="00964CCA"/>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rsid w:val="00964CCA"/>
  </w:style>
  <w:style w:type="character" w:customStyle="1" w:styleId="aff9">
    <w:name w:val="Знак Знак"/>
    <w:uiPriority w:val="99"/>
    <w:rsid w:val="00964CCA"/>
    <w:rPr>
      <w:rFonts w:ascii="Tahoma" w:hAnsi="Tahoma"/>
      <w:sz w:val="16"/>
    </w:rPr>
  </w:style>
  <w:style w:type="character" w:customStyle="1" w:styleId="210">
    <w:name w:val="Знак Знак21"/>
    <w:uiPriority w:val="99"/>
    <w:semiHidden/>
    <w:rsid w:val="00964CCA"/>
  </w:style>
  <w:style w:type="character" w:customStyle="1" w:styleId="1b">
    <w:name w:val="Знак Знак1"/>
    <w:uiPriority w:val="99"/>
    <w:rsid w:val="00964CCA"/>
    <w:rPr>
      <w:rFonts w:ascii="Tahoma" w:hAnsi="Tahoma"/>
      <w:sz w:val="16"/>
    </w:rPr>
  </w:style>
  <w:style w:type="character" w:customStyle="1" w:styleId="221">
    <w:name w:val="Знак Знак22"/>
    <w:uiPriority w:val="99"/>
    <w:semiHidden/>
    <w:rsid w:val="00964CCA"/>
    <w:rPr>
      <w:b/>
    </w:rPr>
  </w:style>
  <w:style w:type="table" w:customStyle="1" w:styleId="110">
    <w:name w:val="Сетка таблицы11"/>
    <w:basedOn w:val="a1"/>
    <w:next w:val="a5"/>
    <w:uiPriority w:val="59"/>
    <w:rsid w:val="00964C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964CCA"/>
  </w:style>
  <w:style w:type="table" w:customStyle="1" w:styleId="61">
    <w:name w:val="Сетка таблицы6"/>
    <w:basedOn w:val="a1"/>
    <w:next w:val="a5"/>
    <w:uiPriority w:val="99"/>
    <w:rsid w:val="00964CCA"/>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964CCA"/>
  </w:style>
  <w:style w:type="numbering" w:customStyle="1" w:styleId="112">
    <w:name w:val="Нет списка11"/>
    <w:next w:val="a2"/>
    <w:uiPriority w:val="99"/>
    <w:semiHidden/>
    <w:unhideWhenUsed/>
    <w:rsid w:val="00964CCA"/>
  </w:style>
  <w:style w:type="numbering" w:customStyle="1" w:styleId="43">
    <w:name w:val="Нет списка4"/>
    <w:next w:val="a2"/>
    <w:uiPriority w:val="99"/>
    <w:semiHidden/>
    <w:unhideWhenUsed/>
    <w:rsid w:val="00964CCA"/>
  </w:style>
  <w:style w:type="table" w:customStyle="1" w:styleId="table1">
    <w:name w:val="table1"/>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1">
    <w:name w:val="Сетка таблицы7"/>
    <w:basedOn w:val="a1"/>
    <w:next w:val="a5"/>
    <w:uiPriority w:val="39"/>
    <w:rsid w:val="00964CCA"/>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0A5D06"/>
  </w:style>
  <w:style w:type="paragraph" w:customStyle="1" w:styleId="212">
    <w:name w:val="Заголовок 21"/>
    <w:basedOn w:val="a"/>
    <w:next w:val="a"/>
    <w:uiPriority w:val="9"/>
    <w:unhideWhenUsed/>
    <w:qFormat/>
    <w:rsid w:val="000A5D06"/>
    <w:pPr>
      <w:keepNext/>
      <w:keepLines/>
      <w:spacing w:before="40" w:after="0"/>
      <w:outlineLvl w:val="1"/>
    </w:pPr>
    <w:rPr>
      <w:rFonts w:ascii="Calibri Light" w:hAnsi="Calibri Light"/>
      <w:color w:val="2E74B5"/>
      <w:sz w:val="26"/>
      <w:szCs w:val="26"/>
    </w:rPr>
  </w:style>
  <w:style w:type="numbering" w:customStyle="1" w:styleId="120">
    <w:name w:val="Нет списка12"/>
    <w:next w:val="a2"/>
    <w:uiPriority w:val="99"/>
    <w:semiHidden/>
    <w:unhideWhenUsed/>
    <w:rsid w:val="000A5D06"/>
  </w:style>
  <w:style w:type="character" w:customStyle="1" w:styleId="1c">
    <w:name w:val="Гиперссылка1"/>
    <w:basedOn w:val="a0"/>
    <w:unhideWhenUsed/>
    <w:rsid w:val="000A5D06"/>
    <w:rPr>
      <w:color w:val="0563C1"/>
      <w:u w:val="single"/>
    </w:rPr>
  </w:style>
  <w:style w:type="paragraph" w:customStyle="1" w:styleId="1d">
    <w:name w:val="Заголовок оглавления1"/>
    <w:basedOn w:val="1"/>
    <w:next w:val="a"/>
    <w:uiPriority w:val="39"/>
    <w:unhideWhenUsed/>
    <w:qFormat/>
    <w:rsid w:val="000A5D06"/>
    <w:pPr>
      <w:keepLines/>
      <w:spacing w:after="0" w:line="259" w:lineRule="auto"/>
      <w:ind w:firstLine="0"/>
      <w:outlineLvl w:val="9"/>
    </w:pPr>
    <w:rPr>
      <w:rFonts w:ascii="Calibri Light" w:eastAsia="Times New Roman" w:hAnsi="Calibri Light" w:cs="Times New Roman"/>
      <w:b w:val="0"/>
      <w:bCs w:val="0"/>
      <w:color w:val="2E74B5"/>
      <w:kern w:val="0"/>
      <w:sz w:val="32"/>
      <w:szCs w:val="32"/>
      <w:lang w:val="ru-RU" w:eastAsia="ja-JP"/>
    </w:rPr>
  </w:style>
  <w:style w:type="numbering" w:customStyle="1" w:styleId="1110">
    <w:name w:val="Нет списка111"/>
    <w:next w:val="a2"/>
    <w:uiPriority w:val="99"/>
    <w:semiHidden/>
    <w:unhideWhenUsed/>
    <w:rsid w:val="000A5D06"/>
  </w:style>
  <w:style w:type="numbering" w:customStyle="1" w:styleId="213">
    <w:name w:val="Нет списка21"/>
    <w:next w:val="a2"/>
    <w:uiPriority w:val="99"/>
    <w:semiHidden/>
    <w:unhideWhenUsed/>
    <w:rsid w:val="000A5D06"/>
  </w:style>
  <w:style w:type="numbering" w:customStyle="1" w:styleId="310">
    <w:name w:val="Нет списка31"/>
    <w:next w:val="a2"/>
    <w:uiPriority w:val="99"/>
    <w:semiHidden/>
    <w:unhideWhenUsed/>
    <w:rsid w:val="000A5D06"/>
  </w:style>
  <w:style w:type="numbering" w:customStyle="1" w:styleId="1111">
    <w:name w:val="Нет списка1111"/>
    <w:next w:val="a2"/>
    <w:uiPriority w:val="99"/>
    <w:semiHidden/>
    <w:unhideWhenUsed/>
    <w:rsid w:val="000A5D06"/>
  </w:style>
  <w:style w:type="numbering" w:customStyle="1" w:styleId="410">
    <w:name w:val="Нет списка41"/>
    <w:next w:val="a2"/>
    <w:uiPriority w:val="99"/>
    <w:semiHidden/>
    <w:unhideWhenUsed/>
    <w:rsid w:val="000A5D06"/>
  </w:style>
  <w:style w:type="character" w:customStyle="1" w:styleId="214">
    <w:name w:val="Заголовок 2 Знак1"/>
    <w:basedOn w:val="a0"/>
    <w:uiPriority w:val="9"/>
    <w:semiHidden/>
    <w:rsid w:val="000A5D06"/>
    <w:rPr>
      <w:rFonts w:asciiTheme="majorHAnsi" w:eastAsiaTheme="majorEastAsia" w:hAnsiTheme="majorHAnsi" w:cstheme="majorBidi"/>
      <w:color w:val="2F5496" w:themeColor="accent1" w:themeShade="BF"/>
      <w:sz w:val="26"/>
      <w:szCs w:val="26"/>
    </w:rPr>
  </w:style>
  <w:style w:type="numbering" w:customStyle="1" w:styleId="62">
    <w:name w:val="Нет списка6"/>
    <w:next w:val="a2"/>
    <w:uiPriority w:val="99"/>
    <w:semiHidden/>
    <w:unhideWhenUsed/>
    <w:rsid w:val="00AF09B8"/>
  </w:style>
  <w:style w:type="numbering" w:customStyle="1" w:styleId="130">
    <w:name w:val="Нет списка13"/>
    <w:next w:val="a2"/>
    <w:uiPriority w:val="99"/>
    <w:semiHidden/>
    <w:unhideWhenUsed/>
    <w:rsid w:val="00AF09B8"/>
  </w:style>
  <w:style w:type="numbering" w:customStyle="1" w:styleId="1120">
    <w:name w:val="Нет списка112"/>
    <w:next w:val="a2"/>
    <w:uiPriority w:val="99"/>
    <w:semiHidden/>
    <w:unhideWhenUsed/>
    <w:rsid w:val="00AF09B8"/>
  </w:style>
  <w:style w:type="numbering" w:customStyle="1" w:styleId="222">
    <w:name w:val="Нет списка22"/>
    <w:next w:val="a2"/>
    <w:uiPriority w:val="99"/>
    <w:semiHidden/>
    <w:unhideWhenUsed/>
    <w:rsid w:val="00AF09B8"/>
  </w:style>
  <w:style w:type="numbering" w:customStyle="1" w:styleId="320">
    <w:name w:val="Нет списка32"/>
    <w:next w:val="a2"/>
    <w:uiPriority w:val="99"/>
    <w:semiHidden/>
    <w:unhideWhenUsed/>
    <w:rsid w:val="00AF09B8"/>
  </w:style>
  <w:style w:type="numbering" w:customStyle="1" w:styleId="1112">
    <w:name w:val="Нет списка1112"/>
    <w:next w:val="a2"/>
    <w:uiPriority w:val="99"/>
    <w:semiHidden/>
    <w:unhideWhenUsed/>
    <w:rsid w:val="00AF09B8"/>
  </w:style>
  <w:style w:type="numbering" w:customStyle="1" w:styleId="420">
    <w:name w:val="Нет списка42"/>
    <w:next w:val="a2"/>
    <w:uiPriority w:val="99"/>
    <w:semiHidden/>
    <w:unhideWhenUsed/>
    <w:rsid w:val="00AF09B8"/>
  </w:style>
  <w:style w:type="numbering" w:customStyle="1" w:styleId="72">
    <w:name w:val="Нет списка7"/>
    <w:next w:val="a2"/>
    <w:uiPriority w:val="99"/>
    <w:semiHidden/>
    <w:unhideWhenUsed/>
    <w:rsid w:val="00AF09B8"/>
  </w:style>
  <w:style w:type="numbering" w:customStyle="1" w:styleId="140">
    <w:name w:val="Нет списка14"/>
    <w:next w:val="a2"/>
    <w:uiPriority w:val="99"/>
    <w:semiHidden/>
    <w:unhideWhenUsed/>
    <w:rsid w:val="00AF09B8"/>
  </w:style>
  <w:style w:type="numbering" w:customStyle="1" w:styleId="113">
    <w:name w:val="Нет списка113"/>
    <w:next w:val="a2"/>
    <w:uiPriority w:val="99"/>
    <w:semiHidden/>
    <w:unhideWhenUsed/>
    <w:rsid w:val="00AF09B8"/>
  </w:style>
  <w:style w:type="numbering" w:customStyle="1" w:styleId="230">
    <w:name w:val="Нет списка23"/>
    <w:next w:val="a2"/>
    <w:uiPriority w:val="99"/>
    <w:semiHidden/>
    <w:unhideWhenUsed/>
    <w:rsid w:val="00AF09B8"/>
  </w:style>
  <w:style w:type="numbering" w:customStyle="1" w:styleId="33">
    <w:name w:val="Нет списка33"/>
    <w:next w:val="a2"/>
    <w:uiPriority w:val="99"/>
    <w:semiHidden/>
    <w:unhideWhenUsed/>
    <w:rsid w:val="00AF09B8"/>
  </w:style>
  <w:style w:type="numbering" w:customStyle="1" w:styleId="1113">
    <w:name w:val="Нет списка1113"/>
    <w:next w:val="a2"/>
    <w:uiPriority w:val="99"/>
    <w:semiHidden/>
    <w:unhideWhenUsed/>
    <w:rsid w:val="00AF09B8"/>
  </w:style>
  <w:style w:type="numbering" w:customStyle="1" w:styleId="430">
    <w:name w:val="Нет списка43"/>
    <w:next w:val="a2"/>
    <w:uiPriority w:val="99"/>
    <w:semiHidden/>
    <w:unhideWhenUsed/>
    <w:rsid w:val="00AF09B8"/>
  </w:style>
  <w:style w:type="numbering" w:customStyle="1" w:styleId="81">
    <w:name w:val="Нет списка8"/>
    <w:next w:val="a2"/>
    <w:uiPriority w:val="99"/>
    <w:semiHidden/>
    <w:unhideWhenUsed/>
    <w:rsid w:val="00AD2BBA"/>
  </w:style>
  <w:style w:type="numbering" w:customStyle="1" w:styleId="150">
    <w:name w:val="Нет списка15"/>
    <w:next w:val="a2"/>
    <w:uiPriority w:val="99"/>
    <w:semiHidden/>
    <w:unhideWhenUsed/>
    <w:rsid w:val="00AD2BBA"/>
  </w:style>
  <w:style w:type="numbering" w:customStyle="1" w:styleId="114">
    <w:name w:val="Нет списка114"/>
    <w:next w:val="a2"/>
    <w:uiPriority w:val="99"/>
    <w:semiHidden/>
    <w:unhideWhenUsed/>
    <w:rsid w:val="00AD2BBA"/>
  </w:style>
  <w:style w:type="numbering" w:customStyle="1" w:styleId="240">
    <w:name w:val="Нет списка24"/>
    <w:next w:val="a2"/>
    <w:uiPriority w:val="99"/>
    <w:semiHidden/>
    <w:unhideWhenUsed/>
    <w:rsid w:val="00AD2BBA"/>
  </w:style>
  <w:style w:type="numbering" w:customStyle="1" w:styleId="34">
    <w:name w:val="Нет списка34"/>
    <w:next w:val="a2"/>
    <w:uiPriority w:val="99"/>
    <w:semiHidden/>
    <w:unhideWhenUsed/>
    <w:rsid w:val="00AD2BBA"/>
  </w:style>
  <w:style w:type="numbering" w:customStyle="1" w:styleId="1114">
    <w:name w:val="Нет списка1114"/>
    <w:next w:val="a2"/>
    <w:uiPriority w:val="99"/>
    <w:semiHidden/>
    <w:unhideWhenUsed/>
    <w:rsid w:val="00AD2BBA"/>
  </w:style>
  <w:style w:type="numbering" w:customStyle="1" w:styleId="44">
    <w:name w:val="Нет списка44"/>
    <w:next w:val="a2"/>
    <w:uiPriority w:val="99"/>
    <w:semiHidden/>
    <w:unhideWhenUsed/>
    <w:rsid w:val="00AD2BBA"/>
  </w:style>
  <w:style w:type="character" w:customStyle="1" w:styleId="70">
    <w:name w:val="Заголовок 7 Знак"/>
    <w:basedOn w:val="a0"/>
    <w:link w:val="7"/>
    <w:semiHidden/>
    <w:rsid w:val="00540DAD"/>
    <w:rPr>
      <w:rFonts w:ascii="Calibri Light" w:eastAsia="Times New Roman" w:hAnsi="Calibri Light" w:cs="Times New Roman"/>
      <w:i/>
      <w:iCs/>
      <w:color w:val="404040"/>
      <w:sz w:val="20"/>
      <w:szCs w:val="20"/>
      <w:lang w:val="x-none" w:eastAsia="ru-RU"/>
    </w:rPr>
  </w:style>
  <w:style w:type="character" w:customStyle="1" w:styleId="80">
    <w:name w:val="Заголовок 8 Знак"/>
    <w:basedOn w:val="a0"/>
    <w:link w:val="8"/>
    <w:semiHidden/>
    <w:rsid w:val="00540DAD"/>
    <w:rPr>
      <w:rFonts w:ascii="Calibri Light" w:eastAsia="Times New Roman" w:hAnsi="Calibri Light" w:cs="Times New Roman"/>
      <w:color w:val="404040"/>
      <w:sz w:val="20"/>
      <w:szCs w:val="20"/>
      <w:lang w:val="x-none" w:eastAsia="ru-RU"/>
    </w:rPr>
  </w:style>
  <w:style w:type="numbering" w:customStyle="1" w:styleId="91">
    <w:name w:val="Нет списка9"/>
    <w:next w:val="a2"/>
    <w:uiPriority w:val="99"/>
    <w:semiHidden/>
    <w:unhideWhenUsed/>
    <w:rsid w:val="00540DAD"/>
  </w:style>
  <w:style w:type="character" w:customStyle="1" w:styleId="af7">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f6"/>
    <w:uiPriority w:val="99"/>
    <w:locked/>
    <w:rsid w:val="00540DAD"/>
    <w:rPr>
      <w:rFonts w:ascii="Times New Roman" w:eastAsia="Times New Roman" w:hAnsi="Times New Roman" w:cs="Times New Roman"/>
      <w:sz w:val="24"/>
      <w:szCs w:val="24"/>
      <w:lang w:eastAsia="ru-RU"/>
    </w:rPr>
  </w:style>
  <w:style w:type="paragraph" w:styleId="35">
    <w:name w:val="toc 3"/>
    <w:basedOn w:val="a"/>
    <w:next w:val="a"/>
    <w:autoRedefine/>
    <w:uiPriority w:val="39"/>
    <w:rsid w:val="00540DAD"/>
    <w:pPr>
      <w:spacing w:after="0" w:line="240" w:lineRule="auto"/>
      <w:ind w:left="480"/>
    </w:pPr>
    <w:rPr>
      <w:rFonts w:ascii="Batang" w:eastAsia="Batang" w:hAnsi="Batang" w:cs="Batang"/>
      <w:sz w:val="28"/>
      <w:szCs w:val="28"/>
    </w:rPr>
  </w:style>
  <w:style w:type="character" w:customStyle="1" w:styleId="FootnoteTextChar">
    <w:name w:val="Footnote Text Char"/>
    <w:locked/>
    <w:rsid w:val="00540DAD"/>
    <w:rPr>
      <w:rFonts w:ascii="Batang" w:hAnsi="Batang"/>
      <w:sz w:val="20"/>
      <w:lang w:val="x-none" w:eastAsia="ru-RU"/>
    </w:rPr>
  </w:style>
  <w:style w:type="character" w:customStyle="1" w:styleId="115">
    <w:name w:val="Текст примечания Знак11"/>
    <w:uiPriority w:val="99"/>
    <w:rsid w:val="00540DAD"/>
    <w:rPr>
      <w:rFonts w:cs="Batang"/>
      <w:sz w:val="20"/>
      <w:szCs w:val="20"/>
    </w:rPr>
  </w:style>
  <w:style w:type="character" w:customStyle="1" w:styleId="1e">
    <w:name w:val="Текст примечания Знак1"/>
    <w:uiPriority w:val="99"/>
    <w:rsid w:val="00540DAD"/>
    <w:rPr>
      <w:rFonts w:cs="Batang"/>
      <w:sz w:val="20"/>
      <w:szCs w:val="20"/>
    </w:rPr>
  </w:style>
  <w:style w:type="character" w:customStyle="1" w:styleId="116">
    <w:name w:val="Тема примечания Знак11"/>
    <w:uiPriority w:val="99"/>
    <w:rsid w:val="00540DAD"/>
    <w:rPr>
      <w:rFonts w:cs="Batang"/>
      <w:b/>
      <w:bCs/>
      <w:sz w:val="20"/>
      <w:szCs w:val="20"/>
    </w:rPr>
  </w:style>
  <w:style w:type="paragraph" w:styleId="2c">
    <w:name w:val="Body Text Indent 2"/>
    <w:basedOn w:val="a"/>
    <w:link w:val="2d"/>
    <w:rsid w:val="00540DAD"/>
    <w:pPr>
      <w:spacing w:after="120" w:line="480" w:lineRule="auto"/>
      <w:ind w:left="283"/>
    </w:pPr>
    <w:rPr>
      <w:rFonts w:ascii="Batang" w:eastAsia="Batang" w:hAnsi="Batang" w:cs="Batang"/>
      <w:sz w:val="24"/>
      <w:szCs w:val="24"/>
      <w:lang w:val="x-none" w:eastAsia="x-none"/>
    </w:rPr>
  </w:style>
  <w:style w:type="character" w:customStyle="1" w:styleId="2d">
    <w:name w:val="Основной текст с отступом 2 Знак"/>
    <w:basedOn w:val="a0"/>
    <w:link w:val="2c"/>
    <w:rsid w:val="00540DAD"/>
    <w:rPr>
      <w:rFonts w:ascii="Batang" w:eastAsia="Batang" w:hAnsi="Batang" w:cs="Batang"/>
      <w:sz w:val="24"/>
      <w:szCs w:val="24"/>
      <w:lang w:val="x-none" w:eastAsia="x-none"/>
    </w:rPr>
  </w:style>
  <w:style w:type="character" w:customStyle="1" w:styleId="affa">
    <w:name w:val="Цветовое выделение"/>
    <w:uiPriority w:val="99"/>
    <w:rsid w:val="00540DAD"/>
    <w:rPr>
      <w:b/>
      <w:color w:val="26282F"/>
    </w:rPr>
  </w:style>
  <w:style w:type="character" w:customStyle="1" w:styleId="affb">
    <w:name w:val="Гипертекстовая ссылка"/>
    <w:uiPriority w:val="99"/>
    <w:rsid w:val="00540DAD"/>
    <w:rPr>
      <w:b/>
      <w:color w:val="106BBE"/>
    </w:rPr>
  </w:style>
  <w:style w:type="character" w:customStyle="1" w:styleId="affc">
    <w:name w:val="Активная гипертекстовая ссылка"/>
    <w:uiPriority w:val="99"/>
    <w:rsid w:val="00540DAD"/>
    <w:rPr>
      <w:b/>
      <w:color w:val="106BBE"/>
      <w:u w:val="single"/>
    </w:rPr>
  </w:style>
  <w:style w:type="paragraph" w:customStyle="1" w:styleId="affd">
    <w:name w:val="Внимание"/>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e">
    <w:name w:val="Внимание: криминал!!"/>
    <w:basedOn w:val="affd"/>
    <w:next w:val="a"/>
    <w:uiPriority w:val="99"/>
    <w:qFormat/>
    <w:rsid w:val="00540DAD"/>
  </w:style>
  <w:style w:type="paragraph" w:customStyle="1" w:styleId="afff">
    <w:name w:val="Внимание: недобросовестность!"/>
    <w:basedOn w:val="affd"/>
    <w:next w:val="a"/>
    <w:uiPriority w:val="99"/>
    <w:qFormat/>
    <w:rsid w:val="00540DAD"/>
  </w:style>
  <w:style w:type="character" w:customStyle="1" w:styleId="afff0">
    <w:name w:val="Выделение для Базового Поиска"/>
    <w:uiPriority w:val="99"/>
    <w:rsid w:val="00540DAD"/>
    <w:rPr>
      <w:b/>
      <w:color w:val="0058A9"/>
    </w:rPr>
  </w:style>
  <w:style w:type="character" w:customStyle="1" w:styleId="afff1">
    <w:name w:val="Выделение для Базового Поиска (курсив)"/>
    <w:uiPriority w:val="99"/>
    <w:rsid w:val="00540DAD"/>
    <w:rPr>
      <w:b/>
      <w:i/>
      <w:color w:val="0058A9"/>
    </w:rPr>
  </w:style>
  <w:style w:type="paragraph" w:customStyle="1" w:styleId="afff2">
    <w:name w:val="Дочерний элемент списк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color w:val="868381"/>
      <w:sz w:val="20"/>
      <w:szCs w:val="20"/>
    </w:rPr>
  </w:style>
  <w:style w:type="paragraph" w:customStyle="1" w:styleId="afff3">
    <w:name w:val="Основное меню (преемственное)"/>
    <w:basedOn w:val="a"/>
    <w:next w:val="a"/>
    <w:uiPriority w:val="99"/>
    <w:qFormat/>
    <w:rsid w:val="00540DAD"/>
    <w:pPr>
      <w:widowControl w:val="0"/>
      <w:autoSpaceDE w:val="0"/>
      <w:autoSpaceDN w:val="0"/>
      <w:adjustRightInd w:val="0"/>
      <w:spacing w:after="0" w:line="360" w:lineRule="auto"/>
      <w:ind w:firstLine="720"/>
      <w:jc w:val="both"/>
    </w:pPr>
    <w:rPr>
      <w:rFonts w:ascii="Symbol" w:eastAsia="Batang" w:hAnsi="Symbol" w:cs="Symbol"/>
    </w:rPr>
  </w:style>
  <w:style w:type="paragraph" w:customStyle="1" w:styleId="1f">
    <w:name w:val="Заголовок1"/>
    <w:basedOn w:val="afff3"/>
    <w:next w:val="a"/>
    <w:uiPriority w:val="99"/>
    <w:qFormat/>
    <w:rsid w:val="00540DAD"/>
  </w:style>
  <w:style w:type="paragraph" w:customStyle="1" w:styleId="afff4">
    <w:name w:val="Заголовок группы контролов"/>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b/>
      <w:bCs/>
      <w:color w:val="000000"/>
      <w:sz w:val="24"/>
      <w:szCs w:val="24"/>
    </w:rPr>
  </w:style>
  <w:style w:type="paragraph" w:customStyle="1" w:styleId="afff5">
    <w:name w:val="Заголовок для информации об изменениях"/>
    <w:basedOn w:val="1"/>
    <w:next w:val="a"/>
    <w:uiPriority w:val="99"/>
    <w:qFormat/>
    <w:rsid w:val="00540DAD"/>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6">
    <w:name w:val="Заголовок распахивающейся части диалога"/>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i/>
      <w:iCs/>
      <w:color w:val="000080"/>
    </w:rPr>
  </w:style>
  <w:style w:type="character" w:customStyle="1" w:styleId="afff7">
    <w:name w:val="Заголовок своего сообщения"/>
    <w:uiPriority w:val="99"/>
    <w:rsid w:val="00540DAD"/>
    <w:rPr>
      <w:b/>
      <w:color w:val="26282F"/>
    </w:rPr>
  </w:style>
  <w:style w:type="paragraph" w:customStyle="1" w:styleId="afff8">
    <w:name w:val="Заголовок статьи"/>
    <w:basedOn w:val="a"/>
    <w:next w:val="a"/>
    <w:uiPriority w:val="99"/>
    <w:qFormat/>
    <w:rsid w:val="00540DAD"/>
    <w:pPr>
      <w:widowControl w:val="0"/>
      <w:autoSpaceDE w:val="0"/>
      <w:autoSpaceDN w:val="0"/>
      <w:adjustRightInd w:val="0"/>
      <w:spacing w:after="0" w:line="360" w:lineRule="auto"/>
      <w:ind w:left="1612" w:hanging="892"/>
      <w:jc w:val="both"/>
    </w:pPr>
    <w:rPr>
      <w:rFonts w:ascii="Batang" w:eastAsia="Batang" w:hAnsi="Batang" w:cs="Batang"/>
      <w:sz w:val="24"/>
      <w:szCs w:val="24"/>
    </w:rPr>
  </w:style>
  <w:style w:type="paragraph" w:customStyle="1" w:styleId="afff9">
    <w:name w:val="Заголовок ЭР (левое окно)"/>
    <w:basedOn w:val="a"/>
    <w:next w:val="a"/>
    <w:uiPriority w:val="99"/>
    <w:qFormat/>
    <w:rsid w:val="00540DAD"/>
    <w:pPr>
      <w:widowControl w:val="0"/>
      <w:autoSpaceDE w:val="0"/>
      <w:autoSpaceDN w:val="0"/>
      <w:adjustRightInd w:val="0"/>
      <w:spacing w:before="300" w:after="250" w:line="360" w:lineRule="auto"/>
      <w:jc w:val="center"/>
    </w:pPr>
    <w:rPr>
      <w:rFonts w:ascii="Batang" w:eastAsia="Batang" w:hAnsi="Batang" w:cs="Batang"/>
      <w:b/>
      <w:bCs/>
      <w:color w:val="26282F"/>
      <w:sz w:val="26"/>
      <w:szCs w:val="26"/>
    </w:rPr>
  </w:style>
  <w:style w:type="paragraph" w:customStyle="1" w:styleId="afffa">
    <w:name w:val="Заголовок ЭР (правое окно)"/>
    <w:basedOn w:val="afff9"/>
    <w:next w:val="a"/>
    <w:uiPriority w:val="99"/>
    <w:qFormat/>
    <w:rsid w:val="00540DAD"/>
  </w:style>
  <w:style w:type="paragraph" w:customStyle="1" w:styleId="afffb">
    <w:name w:val="Интерактивный заголовок"/>
    <w:basedOn w:val="1f"/>
    <w:next w:val="a"/>
    <w:uiPriority w:val="99"/>
    <w:qFormat/>
    <w:rsid w:val="00540DAD"/>
    <w:rPr>
      <w:b/>
      <w:bCs/>
      <w:color w:val="0058A9"/>
      <w:u w:val="single"/>
      <w:shd w:val="clear" w:color="auto" w:fill="ECE9D8"/>
    </w:rPr>
  </w:style>
  <w:style w:type="paragraph" w:customStyle="1" w:styleId="afffc">
    <w:name w:val="Текст информации об изменениях"/>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color w:val="353842"/>
      <w:sz w:val="18"/>
      <w:szCs w:val="18"/>
    </w:rPr>
  </w:style>
  <w:style w:type="paragraph" w:customStyle="1" w:styleId="afffd">
    <w:name w:val="Информация об изменениях"/>
    <w:basedOn w:val="afffc"/>
    <w:next w:val="a"/>
    <w:uiPriority w:val="99"/>
    <w:qFormat/>
    <w:rsid w:val="00540DAD"/>
  </w:style>
  <w:style w:type="paragraph" w:customStyle="1" w:styleId="afffe">
    <w:name w:val="Текст (справка)"/>
    <w:basedOn w:val="a"/>
    <w:next w:val="a"/>
    <w:uiPriority w:val="99"/>
    <w:qFormat/>
    <w:rsid w:val="00540DAD"/>
    <w:pPr>
      <w:widowControl w:val="0"/>
      <w:autoSpaceDE w:val="0"/>
      <w:autoSpaceDN w:val="0"/>
      <w:adjustRightInd w:val="0"/>
      <w:spacing w:after="0" w:line="360" w:lineRule="auto"/>
      <w:ind w:left="170" w:right="170"/>
    </w:pPr>
    <w:rPr>
      <w:rFonts w:ascii="Batang" w:eastAsia="Batang" w:hAnsi="Batang" w:cs="Batang"/>
      <w:sz w:val="24"/>
      <w:szCs w:val="24"/>
    </w:rPr>
  </w:style>
  <w:style w:type="paragraph" w:customStyle="1" w:styleId="affff">
    <w:name w:val="Комментарий"/>
    <w:basedOn w:val="afffe"/>
    <w:next w:val="a"/>
    <w:uiPriority w:val="99"/>
    <w:qFormat/>
    <w:rsid w:val="00540DAD"/>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uiPriority w:val="99"/>
    <w:qFormat/>
    <w:rsid w:val="00540DAD"/>
    <w:rPr>
      <w:i/>
      <w:iCs/>
    </w:rPr>
  </w:style>
  <w:style w:type="paragraph" w:customStyle="1" w:styleId="affff1">
    <w:name w:val="Текст (лев. подпись)"/>
    <w:basedOn w:val="a"/>
    <w:next w:val="a"/>
    <w:uiPriority w:val="99"/>
    <w:qFormat/>
    <w:rsid w:val="00540DAD"/>
    <w:pPr>
      <w:widowControl w:val="0"/>
      <w:autoSpaceDE w:val="0"/>
      <w:autoSpaceDN w:val="0"/>
      <w:adjustRightInd w:val="0"/>
      <w:spacing w:after="0" w:line="360" w:lineRule="auto"/>
    </w:pPr>
    <w:rPr>
      <w:rFonts w:ascii="Batang" w:eastAsia="Batang" w:hAnsi="Batang" w:cs="Batang"/>
      <w:sz w:val="24"/>
      <w:szCs w:val="24"/>
    </w:rPr>
  </w:style>
  <w:style w:type="paragraph" w:customStyle="1" w:styleId="affff2">
    <w:name w:val="Колонтитул (левый)"/>
    <w:basedOn w:val="affff1"/>
    <w:next w:val="a"/>
    <w:uiPriority w:val="99"/>
    <w:qFormat/>
    <w:rsid w:val="00540DAD"/>
  </w:style>
  <w:style w:type="paragraph" w:customStyle="1" w:styleId="affff3">
    <w:name w:val="Текст (прав. подпись)"/>
    <w:basedOn w:val="a"/>
    <w:next w:val="a"/>
    <w:uiPriority w:val="99"/>
    <w:qFormat/>
    <w:rsid w:val="00540DAD"/>
    <w:pPr>
      <w:widowControl w:val="0"/>
      <w:autoSpaceDE w:val="0"/>
      <w:autoSpaceDN w:val="0"/>
      <w:adjustRightInd w:val="0"/>
      <w:spacing w:after="0" w:line="360" w:lineRule="auto"/>
      <w:jc w:val="right"/>
    </w:pPr>
    <w:rPr>
      <w:rFonts w:ascii="Batang" w:eastAsia="Batang" w:hAnsi="Batang" w:cs="Batang"/>
      <w:sz w:val="24"/>
      <w:szCs w:val="24"/>
    </w:rPr>
  </w:style>
  <w:style w:type="paragraph" w:customStyle="1" w:styleId="affff4">
    <w:name w:val="Колонтитул (правый)"/>
    <w:basedOn w:val="affff3"/>
    <w:next w:val="a"/>
    <w:uiPriority w:val="99"/>
    <w:qFormat/>
    <w:rsid w:val="00540DAD"/>
  </w:style>
  <w:style w:type="paragraph" w:customStyle="1" w:styleId="affff5">
    <w:name w:val="Комментарий пользователя"/>
    <w:basedOn w:val="affff"/>
    <w:next w:val="a"/>
    <w:uiPriority w:val="99"/>
    <w:qFormat/>
    <w:rsid w:val="00540DAD"/>
    <w:pPr>
      <w:jc w:val="left"/>
    </w:pPr>
    <w:rPr>
      <w:shd w:val="clear" w:color="auto" w:fill="FFDFE0"/>
    </w:rPr>
  </w:style>
  <w:style w:type="paragraph" w:customStyle="1" w:styleId="affff6">
    <w:name w:val="Куда обратиться?"/>
    <w:basedOn w:val="affd"/>
    <w:next w:val="a"/>
    <w:uiPriority w:val="99"/>
    <w:qFormat/>
    <w:rsid w:val="00540DAD"/>
  </w:style>
  <w:style w:type="paragraph" w:customStyle="1" w:styleId="affff7">
    <w:name w:val="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character" w:customStyle="1" w:styleId="affff8">
    <w:name w:val="Найденные слова"/>
    <w:uiPriority w:val="99"/>
    <w:rsid w:val="00540DAD"/>
    <w:rPr>
      <w:b/>
      <w:color w:val="26282F"/>
      <w:shd w:val="clear" w:color="auto" w:fill="FFF580"/>
    </w:rPr>
  </w:style>
  <w:style w:type="paragraph" w:customStyle="1" w:styleId="affff9">
    <w:name w:val="Напишите нам"/>
    <w:basedOn w:val="a"/>
    <w:next w:val="a"/>
    <w:uiPriority w:val="99"/>
    <w:qFormat/>
    <w:rsid w:val="00540DAD"/>
    <w:pPr>
      <w:widowControl w:val="0"/>
      <w:autoSpaceDE w:val="0"/>
      <w:autoSpaceDN w:val="0"/>
      <w:adjustRightInd w:val="0"/>
      <w:spacing w:before="90" w:after="90" w:line="360" w:lineRule="auto"/>
      <w:ind w:left="180" w:right="180"/>
      <w:jc w:val="both"/>
    </w:pPr>
    <w:rPr>
      <w:rFonts w:ascii="Batang" w:eastAsia="Batang" w:hAnsi="Batang" w:cs="Batang"/>
      <w:sz w:val="20"/>
      <w:szCs w:val="20"/>
      <w:shd w:val="clear" w:color="auto" w:fill="EFFFAD"/>
    </w:rPr>
  </w:style>
  <w:style w:type="character" w:customStyle="1" w:styleId="affffa">
    <w:name w:val="Не вступил в силу"/>
    <w:uiPriority w:val="99"/>
    <w:rsid w:val="00540DAD"/>
    <w:rPr>
      <w:b/>
      <w:color w:val="000000"/>
      <w:shd w:val="clear" w:color="auto" w:fill="D8EDE8"/>
    </w:rPr>
  </w:style>
  <w:style w:type="paragraph" w:customStyle="1" w:styleId="affffb">
    <w:name w:val="Необходимые документы"/>
    <w:basedOn w:val="affd"/>
    <w:next w:val="a"/>
    <w:uiPriority w:val="99"/>
    <w:qFormat/>
    <w:rsid w:val="00540DAD"/>
    <w:pPr>
      <w:ind w:firstLine="118"/>
    </w:pPr>
  </w:style>
  <w:style w:type="paragraph" w:customStyle="1" w:styleId="affffc">
    <w:name w:val="Нормальный (таблиц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sz w:val="24"/>
      <w:szCs w:val="24"/>
    </w:rPr>
  </w:style>
  <w:style w:type="paragraph" w:customStyle="1" w:styleId="affffd">
    <w:name w:val="Таблицы (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paragraph" w:customStyle="1" w:styleId="affffe">
    <w:name w:val="Оглавление"/>
    <w:basedOn w:val="affffd"/>
    <w:next w:val="a"/>
    <w:uiPriority w:val="99"/>
    <w:qFormat/>
    <w:rsid w:val="00540DAD"/>
  </w:style>
  <w:style w:type="character" w:customStyle="1" w:styleId="afffff">
    <w:name w:val="Опечатки"/>
    <w:uiPriority w:val="99"/>
    <w:rsid w:val="00540DAD"/>
    <w:rPr>
      <w:color w:val="FF0000"/>
    </w:rPr>
  </w:style>
  <w:style w:type="paragraph" w:customStyle="1" w:styleId="afffff0">
    <w:name w:val="Переменная часть"/>
    <w:basedOn w:val="afff3"/>
    <w:next w:val="a"/>
    <w:uiPriority w:val="99"/>
    <w:qFormat/>
    <w:rsid w:val="00540DAD"/>
  </w:style>
  <w:style w:type="paragraph" w:customStyle="1" w:styleId="afffff1">
    <w:name w:val="Подвал для информации об изменениях"/>
    <w:basedOn w:val="1"/>
    <w:next w:val="a"/>
    <w:uiPriority w:val="99"/>
    <w:qFormat/>
    <w:rsid w:val="00540DAD"/>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f2">
    <w:name w:val="Подзаголовок для информации об изменениях"/>
    <w:basedOn w:val="afffc"/>
    <w:next w:val="a"/>
    <w:uiPriority w:val="99"/>
    <w:qFormat/>
    <w:rsid w:val="00540DAD"/>
  </w:style>
  <w:style w:type="paragraph" w:customStyle="1" w:styleId="afffff3">
    <w:name w:val="Подчёркнуный текст"/>
    <w:basedOn w:val="a"/>
    <w:next w:val="a"/>
    <w:uiPriority w:val="99"/>
    <w:qFormat/>
    <w:rsid w:val="00540DAD"/>
    <w:pPr>
      <w:widowControl w:val="0"/>
      <w:pBdr>
        <w:bottom w:val="single" w:sz="4" w:space="0" w:color="auto"/>
      </w:pBdr>
      <w:autoSpaceDE w:val="0"/>
      <w:autoSpaceDN w:val="0"/>
      <w:adjustRightInd w:val="0"/>
      <w:spacing w:after="0" w:line="360" w:lineRule="auto"/>
      <w:ind w:firstLine="720"/>
      <w:jc w:val="both"/>
    </w:pPr>
    <w:rPr>
      <w:rFonts w:ascii="Batang" w:eastAsia="Batang" w:hAnsi="Batang" w:cs="Batang"/>
      <w:sz w:val="24"/>
      <w:szCs w:val="24"/>
    </w:rPr>
  </w:style>
  <w:style w:type="paragraph" w:customStyle="1" w:styleId="afffff4">
    <w:name w:val="Постоянная часть"/>
    <w:basedOn w:val="afff3"/>
    <w:next w:val="a"/>
    <w:uiPriority w:val="99"/>
    <w:qFormat/>
    <w:rsid w:val="00540DAD"/>
  </w:style>
  <w:style w:type="paragraph" w:customStyle="1" w:styleId="afffff5">
    <w:name w:val="Пример."/>
    <w:basedOn w:val="affd"/>
    <w:next w:val="a"/>
    <w:uiPriority w:val="99"/>
    <w:qFormat/>
    <w:rsid w:val="00540DAD"/>
  </w:style>
  <w:style w:type="paragraph" w:customStyle="1" w:styleId="afffff6">
    <w:name w:val="Примечание."/>
    <w:basedOn w:val="affd"/>
    <w:next w:val="a"/>
    <w:uiPriority w:val="99"/>
    <w:qFormat/>
    <w:rsid w:val="00540DAD"/>
  </w:style>
  <w:style w:type="character" w:customStyle="1" w:styleId="afffff7">
    <w:name w:val="Продолжение ссылки"/>
    <w:uiPriority w:val="99"/>
    <w:rsid w:val="00540DAD"/>
  </w:style>
  <w:style w:type="paragraph" w:customStyle="1" w:styleId="afffff8">
    <w:name w:val="Словарная статья"/>
    <w:basedOn w:val="a"/>
    <w:next w:val="a"/>
    <w:uiPriority w:val="99"/>
    <w:qFormat/>
    <w:rsid w:val="00540DAD"/>
    <w:pPr>
      <w:widowControl w:val="0"/>
      <w:autoSpaceDE w:val="0"/>
      <w:autoSpaceDN w:val="0"/>
      <w:adjustRightInd w:val="0"/>
      <w:spacing w:after="0" w:line="360" w:lineRule="auto"/>
      <w:ind w:right="118"/>
      <w:jc w:val="both"/>
    </w:pPr>
    <w:rPr>
      <w:rFonts w:ascii="Batang" w:eastAsia="Batang" w:hAnsi="Batang" w:cs="Batang"/>
      <w:sz w:val="24"/>
      <w:szCs w:val="24"/>
    </w:rPr>
  </w:style>
  <w:style w:type="character" w:customStyle="1" w:styleId="afffff9">
    <w:name w:val="Сравнение редакций"/>
    <w:uiPriority w:val="99"/>
    <w:rsid w:val="00540DAD"/>
    <w:rPr>
      <w:b/>
      <w:color w:val="26282F"/>
    </w:rPr>
  </w:style>
  <w:style w:type="character" w:customStyle="1" w:styleId="afffffa">
    <w:name w:val="Сравнение редакций. Добавленный фрагмент"/>
    <w:uiPriority w:val="99"/>
    <w:rsid w:val="00540DAD"/>
    <w:rPr>
      <w:color w:val="000000"/>
      <w:shd w:val="clear" w:color="auto" w:fill="C1D7FF"/>
    </w:rPr>
  </w:style>
  <w:style w:type="character" w:customStyle="1" w:styleId="afffffb">
    <w:name w:val="Сравнение редакций. Удаленный фрагмент"/>
    <w:uiPriority w:val="99"/>
    <w:rsid w:val="00540DAD"/>
    <w:rPr>
      <w:color w:val="000000"/>
      <w:shd w:val="clear" w:color="auto" w:fill="C4C413"/>
    </w:rPr>
  </w:style>
  <w:style w:type="paragraph" w:customStyle="1" w:styleId="afffffc">
    <w:name w:val="Ссылка на официальную публикацию"/>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sz w:val="24"/>
      <w:szCs w:val="24"/>
    </w:rPr>
  </w:style>
  <w:style w:type="character" w:customStyle="1" w:styleId="afffffd">
    <w:name w:val="Ссылка на утративший силу документ"/>
    <w:uiPriority w:val="99"/>
    <w:rsid w:val="00540DAD"/>
    <w:rPr>
      <w:b/>
      <w:color w:val="749232"/>
    </w:rPr>
  </w:style>
  <w:style w:type="paragraph" w:customStyle="1" w:styleId="afffffe">
    <w:name w:val="Текст в таблице"/>
    <w:basedOn w:val="affffc"/>
    <w:next w:val="a"/>
    <w:uiPriority w:val="99"/>
    <w:qFormat/>
    <w:rsid w:val="00540DAD"/>
  </w:style>
  <w:style w:type="paragraph" w:customStyle="1" w:styleId="affffff">
    <w:name w:val="Текст ЭР (см. также)"/>
    <w:basedOn w:val="a"/>
    <w:next w:val="a"/>
    <w:uiPriority w:val="99"/>
    <w:qFormat/>
    <w:rsid w:val="00540DAD"/>
    <w:pPr>
      <w:widowControl w:val="0"/>
      <w:autoSpaceDE w:val="0"/>
      <w:autoSpaceDN w:val="0"/>
      <w:adjustRightInd w:val="0"/>
      <w:spacing w:before="200" w:after="0" w:line="360" w:lineRule="auto"/>
    </w:pPr>
    <w:rPr>
      <w:rFonts w:ascii="Batang" w:eastAsia="Batang" w:hAnsi="Batang" w:cs="Batang"/>
      <w:sz w:val="20"/>
      <w:szCs w:val="20"/>
    </w:rPr>
  </w:style>
  <w:style w:type="paragraph" w:customStyle="1" w:styleId="affffff0">
    <w:name w:val="Технический комментарий"/>
    <w:basedOn w:val="a"/>
    <w:next w:val="a"/>
    <w:uiPriority w:val="99"/>
    <w:qFormat/>
    <w:rsid w:val="00540DAD"/>
    <w:pPr>
      <w:widowControl w:val="0"/>
      <w:autoSpaceDE w:val="0"/>
      <w:autoSpaceDN w:val="0"/>
      <w:adjustRightInd w:val="0"/>
      <w:spacing w:after="0" w:line="360" w:lineRule="auto"/>
    </w:pPr>
    <w:rPr>
      <w:rFonts w:ascii="Batang" w:eastAsia="Batang" w:hAnsi="Batang" w:cs="Batang"/>
      <w:color w:val="463F31"/>
      <w:sz w:val="24"/>
      <w:szCs w:val="24"/>
      <w:shd w:val="clear" w:color="auto" w:fill="FFFFA6"/>
    </w:rPr>
  </w:style>
  <w:style w:type="character" w:customStyle="1" w:styleId="affffff1">
    <w:name w:val="Утратил силу"/>
    <w:uiPriority w:val="99"/>
    <w:rsid w:val="00540DAD"/>
    <w:rPr>
      <w:b/>
      <w:strike/>
      <w:color w:val="666600"/>
    </w:rPr>
  </w:style>
  <w:style w:type="paragraph" w:customStyle="1" w:styleId="affffff2">
    <w:name w:val="Формула"/>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ffff3">
    <w:name w:val="Центрированный (таблица)"/>
    <w:basedOn w:val="affffc"/>
    <w:next w:val="a"/>
    <w:uiPriority w:val="99"/>
    <w:qFormat/>
    <w:rsid w:val="00540DAD"/>
  </w:style>
  <w:style w:type="paragraph" w:customStyle="1" w:styleId="-">
    <w:name w:val="ЭР-содержание (правое окно)"/>
    <w:basedOn w:val="a"/>
    <w:next w:val="a"/>
    <w:uiPriority w:val="99"/>
    <w:qFormat/>
    <w:rsid w:val="00540DAD"/>
    <w:pPr>
      <w:widowControl w:val="0"/>
      <w:autoSpaceDE w:val="0"/>
      <w:autoSpaceDN w:val="0"/>
      <w:adjustRightInd w:val="0"/>
      <w:spacing w:before="300" w:after="0" w:line="360" w:lineRule="auto"/>
    </w:pPr>
    <w:rPr>
      <w:rFonts w:ascii="Batang" w:eastAsia="Batang" w:hAnsi="Batang" w:cs="Batang"/>
      <w:sz w:val="24"/>
      <w:szCs w:val="24"/>
    </w:rPr>
  </w:style>
  <w:style w:type="paragraph" w:styleId="45">
    <w:name w:val="toc 4"/>
    <w:basedOn w:val="a"/>
    <w:next w:val="a"/>
    <w:autoRedefine/>
    <w:rsid w:val="00540DAD"/>
    <w:pPr>
      <w:spacing w:after="0" w:line="240" w:lineRule="auto"/>
      <w:ind w:left="720"/>
    </w:pPr>
    <w:rPr>
      <w:rFonts w:ascii="Segoe UI" w:eastAsia="Batang" w:hAnsi="Segoe UI" w:cs="Segoe UI"/>
      <w:sz w:val="20"/>
      <w:szCs w:val="20"/>
    </w:rPr>
  </w:style>
  <w:style w:type="paragraph" w:styleId="53">
    <w:name w:val="toc 5"/>
    <w:basedOn w:val="a"/>
    <w:next w:val="a"/>
    <w:autoRedefine/>
    <w:rsid w:val="00540DAD"/>
    <w:pPr>
      <w:spacing w:after="0" w:line="240" w:lineRule="auto"/>
      <w:ind w:left="960"/>
    </w:pPr>
    <w:rPr>
      <w:rFonts w:ascii="Segoe UI" w:eastAsia="Batang" w:hAnsi="Segoe UI" w:cs="Segoe UI"/>
      <w:sz w:val="20"/>
      <w:szCs w:val="20"/>
    </w:rPr>
  </w:style>
  <w:style w:type="paragraph" w:styleId="63">
    <w:name w:val="toc 6"/>
    <w:basedOn w:val="a"/>
    <w:next w:val="a"/>
    <w:autoRedefine/>
    <w:rsid w:val="00540DAD"/>
    <w:pPr>
      <w:spacing w:after="0" w:line="240" w:lineRule="auto"/>
      <w:ind w:left="1200"/>
    </w:pPr>
    <w:rPr>
      <w:rFonts w:ascii="Segoe UI" w:eastAsia="Batang" w:hAnsi="Segoe UI" w:cs="Segoe UI"/>
      <w:sz w:val="20"/>
      <w:szCs w:val="20"/>
    </w:rPr>
  </w:style>
  <w:style w:type="paragraph" w:styleId="73">
    <w:name w:val="toc 7"/>
    <w:basedOn w:val="a"/>
    <w:next w:val="a"/>
    <w:autoRedefine/>
    <w:rsid w:val="00540DAD"/>
    <w:pPr>
      <w:spacing w:after="0" w:line="240" w:lineRule="auto"/>
      <w:ind w:left="1440"/>
    </w:pPr>
    <w:rPr>
      <w:rFonts w:ascii="Segoe UI" w:eastAsia="Batang" w:hAnsi="Segoe UI" w:cs="Segoe UI"/>
      <w:sz w:val="20"/>
      <w:szCs w:val="20"/>
    </w:rPr>
  </w:style>
  <w:style w:type="paragraph" w:styleId="82">
    <w:name w:val="toc 8"/>
    <w:basedOn w:val="a"/>
    <w:next w:val="a"/>
    <w:autoRedefine/>
    <w:rsid w:val="00540DAD"/>
    <w:pPr>
      <w:spacing w:after="0" w:line="240" w:lineRule="auto"/>
      <w:ind w:left="1680"/>
    </w:pPr>
    <w:rPr>
      <w:rFonts w:ascii="Segoe UI" w:eastAsia="Batang" w:hAnsi="Segoe UI" w:cs="Segoe UI"/>
      <w:sz w:val="20"/>
      <w:szCs w:val="20"/>
    </w:rPr>
  </w:style>
  <w:style w:type="paragraph" w:styleId="92">
    <w:name w:val="toc 9"/>
    <w:basedOn w:val="a"/>
    <w:next w:val="a"/>
    <w:autoRedefine/>
    <w:rsid w:val="00540DAD"/>
    <w:pPr>
      <w:spacing w:after="0" w:line="240" w:lineRule="auto"/>
      <w:ind w:left="1920"/>
    </w:pPr>
    <w:rPr>
      <w:rFonts w:ascii="Segoe UI" w:eastAsia="Batang" w:hAnsi="Segoe UI" w:cs="Segoe UI"/>
      <w:sz w:val="20"/>
      <w:szCs w:val="20"/>
    </w:rPr>
  </w:style>
  <w:style w:type="paragraph" w:customStyle="1" w:styleId="s1">
    <w:name w:val="s_1"/>
    <w:basedOn w:val="a"/>
    <w:uiPriority w:val="99"/>
    <w:qFormat/>
    <w:rsid w:val="00540DAD"/>
    <w:pPr>
      <w:spacing w:before="100" w:beforeAutospacing="1" w:after="100" w:afterAutospacing="1" w:line="240" w:lineRule="auto"/>
    </w:pPr>
    <w:rPr>
      <w:rFonts w:ascii="Batang" w:eastAsia="Batang" w:hAnsi="Batang" w:cs="Batang"/>
      <w:sz w:val="24"/>
      <w:szCs w:val="24"/>
    </w:rPr>
  </w:style>
  <w:style w:type="table" w:customStyle="1" w:styleId="83">
    <w:name w:val="Сетка таблицы8"/>
    <w:basedOn w:val="a1"/>
    <w:next w:val="a5"/>
    <w:uiPriority w:val="5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4">
    <w:name w:val="endnote text"/>
    <w:basedOn w:val="a"/>
    <w:link w:val="affffff5"/>
    <w:uiPriority w:val="99"/>
    <w:semiHidden/>
    <w:unhideWhenUsed/>
    <w:rsid w:val="00540DAD"/>
    <w:pPr>
      <w:spacing w:after="0" w:line="240" w:lineRule="auto"/>
    </w:pPr>
    <w:rPr>
      <w:rFonts w:ascii="Segoe UI" w:eastAsia="Batang" w:hAnsi="Segoe UI" w:cs="Batang"/>
      <w:sz w:val="20"/>
      <w:szCs w:val="20"/>
      <w:lang w:val="x-none" w:eastAsia="x-none"/>
    </w:rPr>
  </w:style>
  <w:style w:type="character" w:customStyle="1" w:styleId="affffff5">
    <w:name w:val="Текст концевой сноски Знак"/>
    <w:basedOn w:val="a0"/>
    <w:link w:val="affffff4"/>
    <w:uiPriority w:val="99"/>
    <w:semiHidden/>
    <w:rsid w:val="00540DAD"/>
    <w:rPr>
      <w:rFonts w:ascii="Segoe UI" w:eastAsia="Batang" w:hAnsi="Segoe UI" w:cs="Batang"/>
      <w:sz w:val="20"/>
      <w:szCs w:val="20"/>
      <w:lang w:val="x-none" w:eastAsia="x-none"/>
    </w:rPr>
  </w:style>
  <w:style w:type="character" w:styleId="affffff6">
    <w:name w:val="endnote reference"/>
    <w:uiPriority w:val="99"/>
    <w:semiHidden/>
    <w:unhideWhenUsed/>
    <w:rsid w:val="00540DAD"/>
    <w:rPr>
      <w:rFonts w:cs="Batang"/>
      <w:vertAlign w:val="superscript"/>
    </w:rPr>
  </w:style>
  <w:style w:type="table" w:customStyle="1" w:styleId="TableNormal">
    <w:name w:val="Table Normal"/>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character" w:styleId="affffff7">
    <w:name w:val="FollowedHyperlink"/>
    <w:uiPriority w:val="99"/>
    <w:unhideWhenUsed/>
    <w:rsid w:val="00540DAD"/>
    <w:rPr>
      <w:color w:val="0000FF"/>
      <w:u w:val="single"/>
    </w:rPr>
  </w:style>
  <w:style w:type="character" w:styleId="affffff8">
    <w:name w:val="Subtle Emphasis"/>
    <w:uiPriority w:val="19"/>
    <w:qFormat/>
    <w:rsid w:val="00540DAD"/>
    <w:rPr>
      <w:i/>
      <w:iCs/>
      <w:color w:val="404040"/>
    </w:rPr>
  </w:style>
  <w:style w:type="table" w:styleId="36">
    <w:name w:val="Plain Table 3"/>
    <w:basedOn w:val="a1"/>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9">
    <w:name w:val="Unresolved Mention"/>
    <w:uiPriority w:val="99"/>
    <w:semiHidden/>
    <w:unhideWhenUsed/>
    <w:rsid w:val="00540DAD"/>
    <w:rPr>
      <w:color w:val="605E5C"/>
      <w:shd w:val="clear" w:color="auto" w:fill="E1DFDD"/>
    </w:rPr>
  </w:style>
  <w:style w:type="table" w:customStyle="1" w:styleId="121">
    <w:name w:val="Сетка таблицы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1"/>
    <w:next w:val="a5"/>
    <w:uiPriority w:val="5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2">
    <w:name w:val="таблСлева12"/>
    <w:basedOn w:val="a"/>
    <w:uiPriority w:val="3"/>
    <w:qFormat/>
    <w:rsid w:val="00540DAD"/>
    <w:pPr>
      <w:snapToGrid w:val="0"/>
      <w:spacing w:after="0" w:line="240" w:lineRule="auto"/>
    </w:pPr>
    <w:rPr>
      <w:rFonts w:ascii="Batang" w:eastAsia="Batang" w:hAnsi="Batang" w:cs="Batang"/>
      <w:iCs/>
      <w:sz w:val="24"/>
      <w:szCs w:val="28"/>
    </w:rPr>
  </w:style>
  <w:style w:type="table" w:customStyle="1" w:styleId="311">
    <w:name w:val="Сетка таблицы31"/>
    <w:basedOn w:val="a1"/>
    <w:next w:val="a5"/>
    <w:uiPriority w:val="3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
    <w:name w:val="Таблица простая 31"/>
    <w:basedOn w:val="a1"/>
    <w:next w:val="36"/>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1">
    <w:name w:val="Сетка таблицы1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nhideWhenUsed/>
    <w:rsid w:val="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sz w:val="20"/>
      <w:szCs w:val="20"/>
      <w:lang w:eastAsia="ar-SA"/>
    </w:rPr>
  </w:style>
  <w:style w:type="character" w:customStyle="1" w:styleId="HTML0">
    <w:name w:val="Стандартный HTML Знак"/>
    <w:basedOn w:val="a0"/>
    <w:link w:val="HTML"/>
    <w:rsid w:val="00540DAD"/>
    <w:rPr>
      <w:rFonts w:ascii="Courier New" w:eastAsia="Times New Roman" w:hAnsi="Courier New" w:cs="Times New Roman"/>
      <w:sz w:val="20"/>
      <w:szCs w:val="20"/>
      <w:lang w:eastAsia="ar-SA"/>
    </w:rPr>
  </w:style>
  <w:style w:type="character" w:customStyle="1" w:styleId="1f0">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540DAD"/>
    <w:rPr>
      <w:rFonts w:ascii="Times New Roman" w:eastAsia="Times New Roman" w:hAnsi="Times New Roman" w:cs="Times New Roman"/>
      <w:lang w:eastAsia="en-US"/>
    </w:rPr>
  </w:style>
  <w:style w:type="character" w:customStyle="1" w:styleId="1f1">
    <w:name w:val="Основной текст с отступом Знак1"/>
    <w:basedOn w:val="a0"/>
    <w:uiPriority w:val="99"/>
    <w:rsid w:val="00540DAD"/>
    <w:rPr>
      <w:sz w:val="22"/>
      <w:szCs w:val="22"/>
    </w:rPr>
  </w:style>
  <w:style w:type="character" w:customStyle="1" w:styleId="37">
    <w:name w:val="Основной текст с отступом 3 Знак"/>
    <w:link w:val="38"/>
    <w:locked/>
    <w:rsid w:val="00540DAD"/>
    <w:rPr>
      <w:rFonts w:ascii="Times New Roman" w:eastAsia="Times New Roman" w:hAnsi="Times New Roman" w:cs="Times New Roman"/>
      <w:sz w:val="16"/>
      <w:szCs w:val="16"/>
      <w:lang w:val="x-none" w:eastAsia="x-none"/>
    </w:rPr>
  </w:style>
  <w:style w:type="paragraph" w:styleId="38">
    <w:name w:val="Body Text Indent 3"/>
    <w:basedOn w:val="a"/>
    <w:link w:val="37"/>
    <w:unhideWhenUsed/>
    <w:rsid w:val="00540DAD"/>
    <w:pPr>
      <w:widowControl w:val="0"/>
      <w:autoSpaceDE w:val="0"/>
      <w:autoSpaceDN w:val="0"/>
      <w:spacing w:after="120" w:line="240" w:lineRule="auto"/>
      <w:ind w:left="283"/>
    </w:pPr>
    <w:rPr>
      <w:rFonts w:ascii="Times New Roman" w:hAnsi="Times New Roman"/>
      <w:sz w:val="16"/>
      <w:szCs w:val="16"/>
      <w:lang w:val="x-none" w:eastAsia="x-none"/>
    </w:rPr>
  </w:style>
  <w:style w:type="character" w:customStyle="1" w:styleId="313">
    <w:name w:val="Основной текст с отступом 3 Знак1"/>
    <w:basedOn w:val="a0"/>
    <w:rsid w:val="00540DAD"/>
    <w:rPr>
      <w:rFonts w:ascii="Calibri" w:eastAsia="Times New Roman" w:hAnsi="Calibri" w:cs="Times New Roman"/>
      <w:sz w:val="16"/>
      <w:szCs w:val="16"/>
      <w:lang w:eastAsia="ru-RU"/>
    </w:rPr>
  </w:style>
  <w:style w:type="character" w:customStyle="1" w:styleId="affffffa">
    <w:name w:val="Схема документа Знак"/>
    <w:link w:val="affffffb"/>
    <w:locked/>
    <w:rsid w:val="00540DAD"/>
    <w:rPr>
      <w:rFonts w:ascii="Tahoma" w:eastAsia="Times New Roman" w:hAnsi="Tahoma" w:cs="Tahoma"/>
      <w:shd w:val="clear" w:color="auto" w:fill="000080"/>
    </w:rPr>
  </w:style>
  <w:style w:type="paragraph" w:styleId="affffffb">
    <w:name w:val="Document Map"/>
    <w:basedOn w:val="a"/>
    <w:link w:val="affffffa"/>
    <w:unhideWhenUsed/>
    <w:rsid w:val="00540DAD"/>
    <w:pPr>
      <w:shd w:val="clear" w:color="auto" w:fill="000080"/>
      <w:spacing w:after="0" w:line="240" w:lineRule="auto"/>
    </w:pPr>
    <w:rPr>
      <w:rFonts w:ascii="Tahoma" w:hAnsi="Tahoma" w:cs="Tahoma"/>
      <w:lang w:eastAsia="en-US"/>
    </w:rPr>
  </w:style>
  <w:style w:type="character" w:customStyle="1" w:styleId="1f2">
    <w:name w:val="Схема документа Знак1"/>
    <w:basedOn w:val="a0"/>
    <w:rsid w:val="00540DAD"/>
    <w:rPr>
      <w:rFonts w:ascii="Segoe UI" w:eastAsia="Times New Roman" w:hAnsi="Segoe UI" w:cs="Segoe UI"/>
      <w:sz w:val="16"/>
      <w:szCs w:val="16"/>
      <w:lang w:eastAsia="ru-RU"/>
    </w:rPr>
  </w:style>
  <w:style w:type="character" w:customStyle="1" w:styleId="2e">
    <w:name w:val="Цитата 2 Знак"/>
    <w:link w:val="2f"/>
    <w:uiPriority w:val="29"/>
    <w:locked/>
    <w:rsid w:val="00540DAD"/>
    <w:rPr>
      <w:rFonts w:ascii="Times New Roman" w:eastAsia="Times New Roman" w:hAnsi="Times New Roman" w:cs="Times New Roman"/>
      <w:i/>
      <w:iCs/>
      <w:color w:val="404040"/>
    </w:rPr>
  </w:style>
  <w:style w:type="paragraph" w:styleId="2f">
    <w:name w:val="Quote"/>
    <w:basedOn w:val="a"/>
    <w:next w:val="a"/>
    <w:link w:val="2e"/>
    <w:uiPriority w:val="29"/>
    <w:qFormat/>
    <w:rsid w:val="00540DAD"/>
    <w:pPr>
      <w:spacing w:before="200" w:after="160" w:line="256" w:lineRule="auto"/>
      <w:ind w:left="864" w:right="864"/>
    </w:pPr>
    <w:rPr>
      <w:rFonts w:ascii="Times New Roman" w:hAnsi="Times New Roman"/>
      <w:i/>
      <w:iCs/>
      <w:color w:val="404040"/>
      <w:lang w:eastAsia="en-US"/>
    </w:rPr>
  </w:style>
  <w:style w:type="character" w:customStyle="1" w:styleId="215">
    <w:name w:val="Цитата 2 Знак1"/>
    <w:basedOn w:val="a0"/>
    <w:uiPriority w:val="29"/>
    <w:rsid w:val="00540DAD"/>
    <w:rPr>
      <w:rFonts w:ascii="Calibri" w:eastAsia="Times New Roman" w:hAnsi="Calibri" w:cs="Times New Roman"/>
      <w:i/>
      <w:iCs/>
      <w:color w:val="404040" w:themeColor="text1" w:themeTint="BF"/>
      <w:lang w:eastAsia="ru-RU"/>
    </w:rPr>
  </w:style>
  <w:style w:type="character" w:customStyle="1" w:styleId="affffffc">
    <w:name w:val="Выделенная цитата Знак"/>
    <w:link w:val="affffffd"/>
    <w:uiPriority w:val="30"/>
    <w:locked/>
    <w:rsid w:val="00540DAD"/>
    <w:rPr>
      <w:rFonts w:ascii="Times New Roman" w:eastAsia="Times New Roman" w:hAnsi="Times New Roman" w:cs="Times New Roman"/>
      <w:i/>
      <w:iCs/>
      <w:color w:val="4472C4"/>
    </w:rPr>
  </w:style>
  <w:style w:type="paragraph" w:styleId="affffffd">
    <w:name w:val="Intense Quote"/>
    <w:basedOn w:val="a"/>
    <w:next w:val="a"/>
    <w:link w:val="affffffc"/>
    <w:uiPriority w:val="30"/>
    <w:qFormat/>
    <w:rsid w:val="00540DAD"/>
    <w:pPr>
      <w:pBdr>
        <w:top w:val="single" w:sz="4" w:space="10" w:color="4472C4"/>
        <w:bottom w:val="single" w:sz="4" w:space="10" w:color="4472C4"/>
      </w:pBdr>
      <w:spacing w:before="360" w:after="360" w:line="256" w:lineRule="auto"/>
      <w:ind w:left="864" w:right="864"/>
      <w:jc w:val="center"/>
    </w:pPr>
    <w:rPr>
      <w:rFonts w:ascii="Times New Roman" w:hAnsi="Times New Roman"/>
      <w:i/>
      <w:iCs/>
      <w:color w:val="4472C4"/>
      <w:lang w:eastAsia="en-US"/>
    </w:rPr>
  </w:style>
  <w:style w:type="character" w:customStyle="1" w:styleId="1f3">
    <w:name w:val="Выделенная цитата Знак1"/>
    <w:basedOn w:val="a0"/>
    <w:uiPriority w:val="30"/>
    <w:rsid w:val="00540DAD"/>
    <w:rPr>
      <w:rFonts w:ascii="Calibri" w:eastAsia="Times New Roman" w:hAnsi="Calibri" w:cs="Times New Roman"/>
      <w:i/>
      <w:iCs/>
      <w:color w:val="4472C4" w:themeColor="accent1"/>
      <w:lang w:eastAsia="ru-RU"/>
    </w:rPr>
  </w:style>
  <w:style w:type="paragraph" w:customStyle="1" w:styleId="msonormal0">
    <w:name w:val="msonormal"/>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314">
    <w:name w:val="Основной текст с отступом 31"/>
    <w:basedOn w:val="a"/>
    <w:uiPriority w:val="99"/>
    <w:qFormat/>
    <w:rsid w:val="00540DAD"/>
    <w:pPr>
      <w:suppressAutoHyphens/>
      <w:spacing w:after="120"/>
      <w:ind w:left="283"/>
    </w:pPr>
    <w:rPr>
      <w:rFonts w:cs="Calibri"/>
      <w:sz w:val="16"/>
      <w:szCs w:val="16"/>
      <w:lang w:eastAsia="ar-SA"/>
    </w:rPr>
  </w:style>
  <w:style w:type="paragraph" w:customStyle="1" w:styleId="2f0">
    <w:name w:val="Знак2"/>
    <w:basedOn w:val="a"/>
    <w:uiPriority w:val="99"/>
    <w:qFormat/>
    <w:rsid w:val="00540DAD"/>
    <w:pPr>
      <w:tabs>
        <w:tab w:val="left" w:pos="708"/>
      </w:tabs>
      <w:spacing w:after="160" w:line="240" w:lineRule="exact"/>
    </w:pPr>
    <w:rPr>
      <w:rFonts w:ascii="Verdana" w:hAnsi="Verdana" w:cs="Verdana"/>
      <w:sz w:val="20"/>
      <w:szCs w:val="20"/>
      <w:lang w:val="en-US" w:eastAsia="en-US"/>
    </w:rPr>
  </w:style>
  <w:style w:type="paragraph" w:customStyle="1" w:styleId="pboth">
    <w:name w:val="pbot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216">
    <w:name w:val="Основной текст (2)1"/>
    <w:basedOn w:val="a"/>
    <w:uiPriority w:val="99"/>
    <w:qFormat/>
    <w:rsid w:val="00540DAD"/>
    <w:pPr>
      <w:widowControl w:val="0"/>
      <w:shd w:val="clear" w:color="auto" w:fill="FFFFFF"/>
      <w:spacing w:after="0" w:line="320" w:lineRule="exact"/>
      <w:ind w:hanging="360"/>
      <w:jc w:val="center"/>
    </w:pPr>
    <w:rPr>
      <w:rFonts w:ascii="Times New Roman" w:eastAsia="Arial Unicode MS" w:hAnsi="Times New Roman"/>
      <w:sz w:val="24"/>
      <w:szCs w:val="24"/>
    </w:rPr>
  </w:style>
  <w:style w:type="character" w:customStyle="1" w:styleId="64">
    <w:name w:val="Заголовок №6_"/>
    <w:link w:val="65"/>
    <w:locked/>
    <w:rsid w:val="00540DAD"/>
    <w:rPr>
      <w:b/>
      <w:bCs/>
      <w:shd w:val="clear" w:color="auto" w:fill="FFFFFF"/>
    </w:rPr>
  </w:style>
  <w:style w:type="paragraph" w:customStyle="1" w:styleId="65">
    <w:name w:val="Заголовок №6"/>
    <w:basedOn w:val="a"/>
    <w:link w:val="64"/>
    <w:qFormat/>
    <w:rsid w:val="00540DAD"/>
    <w:pPr>
      <w:widowControl w:val="0"/>
      <w:shd w:val="clear" w:color="auto" w:fill="FFFFFF"/>
      <w:spacing w:after="0" w:line="320" w:lineRule="exact"/>
      <w:ind w:hanging="460"/>
      <w:jc w:val="center"/>
      <w:outlineLvl w:val="5"/>
    </w:pPr>
    <w:rPr>
      <w:rFonts w:asciiTheme="minorHAnsi" w:eastAsiaTheme="minorHAnsi" w:hAnsiTheme="minorHAnsi" w:cstheme="minorBidi"/>
      <w:b/>
      <w:bCs/>
      <w:lang w:eastAsia="en-US"/>
    </w:rPr>
  </w:style>
  <w:style w:type="paragraph" w:customStyle="1" w:styleId="affffffe">
    <w:name w:val="Для таблиц"/>
    <w:basedOn w:val="a"/>
    <w:uiPriority w:val="99"/>
    <w:qFormat/>
    <w:rsid w:val="00540DAD"/>
    <w:pPr>
      <w:suppressAutoHyphens/>
      <w:spacing w:after="0" w:line="240" w:lineRule="auto"/>
    </w:pPr>
    <w:rPr>
      <w:rFonts w:ascii="Times New Roman" w:hAnsi="Times New Roman"/>
      <w:sz w:val="24"/>
      <w:szCs w:val="24"/>
      <w:lang w:eastAsia="ar-SA"/>
    </w:rPr>
  </w:style>
  <w:style w:type="paragraph" w:customStyle="1" w:styleId="1f4">
    <w:name w:val="Название1"/>
    <w:basedOn w:val="a"/>
    <w:uiPriority w:val="99"/>
    <w:qFormat/>
    <w:rsid w:val="00540DAD"/>
    <w:pPr>
      <w:suppressLineNumbers/>
      <w:suppressAutoHyphens/>
      <w:spacing w:before="120" w:after="120"/>
    </w:pPr>
    <w:rPr>
      <w:rFonts w:cs="Mangal"/>
      <w:i/>
      <w:iCs/>
      <w:sz w:val="24"/>
      <w:szCs w:val="24"/>
      <w:lang w:eastAsia="ar-SA"/>
    </w:rPr>
  </w:style>
  <w:style w:type="paragraph" w:customStyle="1" w:styleId="2f1">
    <w:name w:val="Указатель2"/>
    <w:basedOn w:val="a"/>
    <w:uiPriority w:val="99"/>
    <w:qFormat/>
    <w:rsid w:val="00540DAD"/>
    <w:pPr>
      <w:suppressLineNumbers/>
      <w:suppressAutoHyphens/>
    </w:pPr>
    <w:rPr>
      <w:rFonts w:cs="Mangal"/>
      <w:lang w:eastAsia="ar-SA"/>
    </w:rPr>
  </w:style>
  <w:style w:type="paragraph" w:customStyle="1" w:styleId="1f5">
    <w:name w:val="Название объекта1"/>
    <w:basedOn w:val="a"/>
    <w:uiPriority w:val="99"/>
    <w:qFormat/>
    <w:rsid w:val="00540DAD"/>
    <w:pPr>
      <w:suppressLineNumbers/>
      <w:suppressAutoHyphens/>
      <w:spacing w:before="120" w:after="120"/>
    </w:pPr>
    <w:rPr>
      <w:rFonts w:cs="Mangal"/>
      <w:i/>
      <w:iCs/>
      <w:sz w:val="24"/>
      <w:szCs w:val="24"/>
      <w:lang w:eastAsia="ar-SA"/>
    </w:rPr>
  </w:style>
  <w:style w:type="paragraph" w:customStyle="1" w:styleId="1f6">
    <w:name w:val="Указатель1"/>
    <w:basedOn w:val="a"/>
    <w:uiPriority w:val="99"/>
    <w:qFormat/>
    <w:rsid w:val="00540DAD"/>
    <w:pPr>
      <w:suppressLineNumbers/>
      <w:suppressAutoHyphens/>
    </w:pPr>
    <w:rPr>
      <w:rFonts w:cs="Mangal"/>
      <w:lang w:eastAsia="ar-SA"/>
    </w:rPr>
  </w:style>
  <w:style w:type="paragraph" w:customStyle="1" w:styleId="217">
    <w:name w:val="Основной текст с отступом 21"/>
    <w:basedOn w:val="a"/>
    <w:uiPriority w:val="99"/>
    <w:qFormat/>
    <w:rsid w:val="00540DAD"/>
    <w:pPr>
      <w:suppressAutoHyphens/>
      <w:spacing w:after="120" w:line="480" w:lineRule="auto"/>
      <w:ind w:left="283"/>
    </w:pPr>
    <w:rPr>
      <w:sz w:val="20"/>
      <w:szCs w:val="20"/>
      <w:lang w:eastAsia="ar-SA"/>
    </w:rPr>
  </w:style>
  <w:style w:type="paragraph" w:customStyle="1" w:styleId="txt">
    <w:name w:val="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itle">
    <w:name w:val="sample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xt">
    <w:name w:val="sample_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itle">
    <w:name w:val="solving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first">
    <w:name w:val="solving_txt_fir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middle">
    <w:name w:val="solving_txt_midd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pict">
    <w:name w:val="pic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last">
    <w:name w:val="solving_txt_la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western">
    <w:name w:val="western"/>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orema">
    <w:name w:val="abteorema"/>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xt">
    <w:name w:val="abte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ListParagraph1">
    <w:name w:val="List Paragraph1"/>
    <w:basedOn w:val="a"/>
    <w:uiPriority w:val="99"/>
    <w:qFormat/>
    <w:rsid w:val="00540DAD"/>
    <w:pPr>
      <w:suppressAutoHyphens/>
      <w:ind w:left="720"/>
    </w:pPr>
    <w:rPr>
      <w:rFonts w:eastAsia="Calibri" w:cs="Calibri"/>
      <w:lang w:eastAsia="ar-SA"/>
    </w:rPr>
  </w:style>
  <w:style w:type="paragraph" w:customStyle="1" w:styleId="afffffff">
    <w:name w:val="Знак Знак Знак Знак"/>
    <w:basedOn w:val="a"/>
    <w:uiPriority w:val="99"/>
    <w:qFormat/>
    <w:rsid w:val="00540DAD"/>
    <w:pPr>
      <w:suppressAutoHyphens/>
      <w:spacing w:after="160" w:line="240" w:lineRule="exact"/>
    </w:pPr>
    <w:rPr>
      <w:rFonts w:ascii="Verdana" w:hAnsi="Verdana"/>
      <w:sz w:val="20"/>
      <w:szCs w:val="20"/>
      <w:lang w:val="en-US" w:eastAsia="ar-SA"/>
    </w:rPr>
  </w:style>
  <w:style w:type="paragraph" w:customStyle="1" w:styleId="1f7">
    <w:name w:val="Схема документа1"/>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1f8">
    <w:name w:val="Текст1"/>
    <w:basedOn w:val="a"/>
    <w:uiPriority w:val="99"/>
    <w:qFormat/>
    <w:rsid w:val="00540DAD"/>
    <w:pPr>
      <w:suppressAutoHyphens/>
      <w:spacing w:after="0" w:line="240" w:lineRule="auto"/>
    </w:pPr>
    <w:rPr>
      <w:rFonts w:ascii="Courier New" w:hAnsi="Courier New"/>
      <w:sz w:val="20"/>
      <w:szCs w:val="20"/>
      <w:lang w:eastAsia="ar-SA"/>
    </w:rPr>
  </w:style>
  <w:style w:type="paragraph" w:customStyle="1" w:styleId="218">
    <w:name w:val="Основной текст 21"/>
    <w:basedOn w:val="a"/>
    <w:uiPriority w:val="99"/>
    <w:qFormat/>
    <w:rsid w:val="00540DAD"/>
    <w:pPr>
      <w:suppressAutoHyphens/>
      <w:spacing w:after="120" w:line="480" w:lineRule="auto"/>
    </w:pPr>
    <w:rPr>
      <w:rFonts w:cs="Calibri"/>
      <w:lang w:eastAsia="ar-SA"/>
    </w:rPr>
  </w:style>
  <w:style w:type="paragraph" w:customStyle="1" w:styleId="afffffff0">
    <w:name w:val="Содержимое таблицы"/>
    <w:basedOn w:val="a"/>
    <w:uiPriority w:val="99"/>
    <w:qFormat/>
    <w:rsid w:val="00540DAD"/>
    <w:pPr>
      <w:widowControl w:val="0"/>
      <w:suppressAutoHyphens/>
    </w:pPr>
    <w:rPr>
      <w:rFonts w:eastAsia="Calibri" w:cs="Calibri"/>
      <w:szCs w:val="24"/>
      <w:lang w:eastAsia="hi-IN" w:bidi="hi-IN"/>
    </w:rPr>
  </w:style>
  <w:style w:type="paragraph" w:customStyle="1" w:styleId="afffffff1">
    <w:name w:val="Абзац"/>
    <w:basedOn w:val="a"/>
    <w:uiPriority w:val="99"/>
    <w:qFormat/>
    <w:rsid w:val="00540DAD"/>
    <w:pPr>
      <w:suppressAutoHyphens/>
      <w:spacing w:after="0" w:line="312" w:lineRule="auto"/>
      <w:ind w:firstLine="567"/>
      <w:jc w:val="both"/>
    </w:pPr>
    <w:rPr>
      <w:rFonts w:ascii="Times New Roman" w:hAnsi="Times New Roman"/>
      <w:spacing w:val="-4"/>
      <w:sz w:val="24"/>
      <w:szCs w:val="20"/>
      <w:lang w:eastAsia="ar-SA"/>
    </w:rPr>
  </w:style>
  <w:style w:type="paragraph" w:customStyle="1" w:styleId="afffffff2">
    <w:name w:val="Заголовок таблицы"/>
    <w:basedOn w:val="afffffff0"/>
    <w:uiPriority w:val="99"/>
    <w:qFormat/>
    <w:rsid w:val="00540DAD"/>
    <w:pPr>
      <w:suppressLineNumbers/>
      <w:jc w:val="center"/>
    </w:pPr>
    <w:rPr>
      <w:b/>
      <w:bCs/>
    </w:rPr>
  </w:style>
  <w:style w:type="paragraph" w:customStyle="1" w:styleId="100">
    <w:name w:val="Оглавление 10"/>
    <w:basedOn w:val="1f6"/>
    <w:uiPriority w:val="99"/>
    <w:qFormat/>
    <w:rsid w:val="00540DAD"/>
    <w:pPr>
      <w:tabs>
        <w:tab w:val="right" w:leader="dot" w:pos="7091"/>
      </w:tabs>
      <w:ind w:left="2547"/>
    </w:pPr>
  </w:style>
  <w:style w:type="paragraph" w:customStyle="1" w:styleId="2f2">
    <w:name w:val="Схема документа2"/>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afffffff3">
    <w:name w:val="Содержимое врезки"/>
    <w:basedOn w:val="aff3"/>
    <w:uiPriority w:val="99"/>
    <w:qFormat/>
    <w:rsid w:val="00540DAD"/>
    <w:pPr>
      <w:widowControl w:val="0"/>
      <w:autoSpaceDE w:val="0"/>
      <w:autoSpaceDN w:val="0"/>
      <w:spacing w:after="0"/>
    </w:pPr>
    <w:rPr>
      <w:lang w:val="x-none" w:eastAsia="x-none"/>
    </w:rPr>
  </w:style>
  <w:style w:type="paragraph" w:customStyle="1" w:styleId="Style8">
    <w:name w:val="Style8"/>
    <w:basedOn w:val="a"/>
    <w:uiPriority w:val="99"/>
    <w:qFormat/>
    <w:rsid w:val="00540DAD"/>
    <w:pPr>
      <w:widowControl w:val="0"/>
      <w:autoSpaceDE w:val="0"/>
      <w:autoSpaceDN w:val="0"/>
      <w:adjustRightInd w:val="0"/>
      <w:spacing w:after="0" w:line="199" w:lineRule="exact"/>
      <w:jc w:val="center"/>
    </w:pPr>
    <w:rPr>
      <w:rFonts w:ascii="Arial Black" w:hAnsi="Arial Black"/>
      <w:sz w:val="24"/>
      <w:szCs w:val="24"/>
    </w:rPr>
  </w:style>
  <w:style w:type="paragraph" w:customStyle="1" w:styleId="paragraph">
    <w:name w:val="paragrap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dt-p">
    <w:name w:val="dt-p"/>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ConsPlusTitlePage">
    <w:name w:val="ConsPlusTitlePage"/>
    <w:uiPriority w:val="99"/>
    <w:qFormat/>
    <w:rsid w:val="00540DAD"/>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ffffff4">
    <w:name w:val="Основной текст_"/>
    <w:link w:val="1f9"/>
    <w:locked/>
    <w:rsid w:val="00540DAD"/>
    <w:rPr>
      <w:rFonts w:ascii="Arial" w:eastAsia="Arial" w:hAnsi="Arial" w:cs="Arial"/>
      <w:sz w:val="28"/>
      <w:szCs w:val="28"/>
      <w:shd w:val="clear" w:color="auto" w:fill="FFFFFF"/>
    </w:rPr>
  </w:style>
  <w:style w:type="paragraph" w:customStyle="1" w:styleId="1f9">
    <w:name w:val="Основной текст1"/>
    <w:basedOn w:val="a"/>
    <w:link w:val="afffffff4"/>
    <w:qFormat/>
    <w:rsid w:val="00540DAD"/>
    <w:pPr>
      <w:widowControl w:val="0"/>
      <w:shd w:val="clear" w:color="auto" w:fill="FFFFFF"/>
      <w:spacing w:after="240" w:line="252" w:lineRule="auto"/>
      <w:ind w:firstLine="400"/>
    </w:pPr>
    <w:rPr>
      <w:rFonts w:ascii="Arial" w:eastAsia="Arial" w:hAnsi="Arial" w:cs="Arial"/>
      <w:sz w:val="28"/>
      <w:szCs w:val="28"/>
      <w:lang w:eastAsia="en-US"/>
    </w:rPr>
  </w:style>
  <w:style w:type="paragraph" w:customStyle="1" w:styleId="ConsPlusNonformat">
    <w:name w:val="ConsPlusNonformat"/>
    <w:uiPriority w:val="99"/>
    <w:qFormat/>
    <w:rsid w:val="00540D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540DAD"/>
    <w:pPr>
      <w:widowControl w:val="0"/>
      <w:autoSpaceDE w:val="0"/>
      <w:autoSpaceDN w:val="0"/>
      <w:spacing w:after="0" w:line="240" w:lineRule="auto"/>
    </w:pPr>
    <w:rPr>
      <w:rFonts w:ascii="Calibri" w:eastAsia="Times New Roman" w:hAnsi="Calibri" w:cs="Calibri"/>
      <w:b/>
      <w:szCs w:val="20"/>
      <w:lang w:eastAsia="ru-RU"/>
    </w:rPr>
  </w:style>
  <w:style w:type="paragraph" w:customStyle="1" w:styleId="body">
    <w:name w:val="body"/>
    <w:basedOn w:val="a"/>
    <w:next w:val="a"/>
    <w:uiPriority w:val="99"/>
    <w:qFormat/>
    <w:rsid w:val="00540DAD"/>
    <w:pPr>
      <w:widowControl w:val="0"/>
      <w:autoSpaceDE w:val="0"/>
      <w:autoSpaceDN w:val="0"/>
      <w:adjustRightInd w:val="0"/>
      <w:spacing w:after="0" w:line="240" w:lineRule="atLeast"/>
      <w:ind w:firstLine="227"/>
      <w:jc w:val="both"/>
    </w:pPr>
    <w:rPr>
      <w:rFonts w:ascii="SchoolBookSanPin" w:hAnsi="SchoolBookSanPin" w:cs="SchoolBookSanPin"/>
      <w:color w:val="000000"/>
      <w:sz w:val="20"/>
      <w:szCs w:val="20"/>
    </w:rPr>
  </w:style>
  <w:style w:type="paragraph" w:customStyle="1" w:styleId="msonormalcxspmiddle">
    <w:name w:val="msonormalcxspmiddle"/>
    <w:basedOn w:val="a"/>
    <w:uiPriority w:val="99"/>
    <w:qFormat/>
    <w:rsid w:val="00540DAD"/>
    <w:pPr>
      <w:spacing w:before="100" w:beforeAutospacing="1" w:after="100" w:afterAutospacing="1" w:line="240" w:lineRule="auto"/>
    </w:pPr>
    <w:rPr>
      <w:rFonts w:ascii="Times New Roman" w:hAnsi="Times New Roman"/>
      <w:sz w:val="24"/>
      <w:szCs w:val="24"/>
    </w:rPr>
  </w:style>
  <w:style w:type="character" w:styleId="afffffff5">
    <w:name w:val="Intense Emphasis"/>
    <w:uiPriority w:val="21"/>
    <w:qFormat/>
    <w:rsid w:val="00540DAD"/>
    <w:rPr>
      <w:i/>
      <w:iCs/>
      <w:color w:val="4472C4"/>
    </w:rPr>
  </w:style>
  <w:style w:type="character" w:styleId="afffffff6">
    <w:name w:val="Subtle Reference"/>
    <w:uiPriority w:val="31"/>
    <w:qFormat/>
    <w:rsid w:val="00540DAD"/>
    <w:rPr>
      <w:smallCaps/>
      <w:color w:val="404040"/>
    </w:rPr>
  </w:style>
  <w:style w:type="character" w:styleId="afffffff7">
    <w:name w:val="Intense Reference"/>
    <w:uiPriority w:val="32"/>
    <w:qFormat/>
    <w:rsid w:val="00540DAD"/>
    <w:rPr>
      <w:b/>
      <w:bCs/>
      <w:smallCaps/>
      <w:color w:val="4472C4"/>
      <w:spacing w:val="5"/>
    </w:rPr>
  </w:style>
  <w:style w:type="character" w:styleId="afffffff8">
    <w:name w:val="Book Title"/>
    <w:uiPriority w:val="33"/>
    <w:qFormat/>
    <w:rsid w:val="00540DAD"/>
    <w:rPr>
      <w:b/>
      <w:bCs/>
      <w:i/>
      <w:iCs/>
      <w:spacing w:val="5"/>
    </w:rPr>
  </w:style>
  <w:style w:type="character" w:customStyle="1" w:styleId="211pt">
    <w:name w:val="Основной текст (2) + 11 pt"/>
    <w:aliases w:val="Полужирный,Курсив"/>
    <w:rsid w:val="00540DAD"/>
    <w:rPr>
      <w:rFonts w:ascii="Times New Roman" w:eastAsia="Times New Roman" w:hAnsi="Times New Roman" w:cs="Times New Roman" w:hint="default"/>
      <w:color w:val="000000"/>
      <w:spacing w:val="0"/>
      <w:w w:val="100"/>
      <w:position w:val="0"/>
      <w:sz w:val="22"/>
      <w:szCs w:val="22"/>
      <w:shd w:val="clear" w:color="auto" w:fill="FFFFFF"/>
      <w:lang w:val="ru-RU" w:eastAsia="ru-RU" w:bidi="ru-RU"/>
    </w:rPr>
  </w:style>
  <w:style w:type="character" w:customStyle="1" w:styleId="fontstyle01">
    <w:name w:val="fontstyle01"/>
    <w:qFormat/>
    <w:rsid w:val="00540DAD"/>
    <w:rPr>
      <w:rFonts w:ascii="ArialMT" w:hAnsi="ArialMT" w:hint="default"/>
      <w:b w:val="0"/>
      <w:bCs w:val="0"/>
      <w:i w:val="0"/>
      <w:iCs w:val="0"/>
      <w:color w:val="000000"/>
      <w:sz w:val="30"/>
      <w:szCs w:val="30"/>
    </w:rPr>
  </w:style>
  <w:style w:type="character" w:customStyle="1" w:styleId="2f3">
    <w:name w:val="Основной текст (2) + Полужирный"/>
    <w:rsid w:val="00540DAD"/>
    <w:rPr>
      <w:rFonts w:ascii="Times New Roman" w:hAnsi="Times New Roman" w:cs="Times New Roman" w:hint="default"/>
      <w:b/>
      <w:bCs/>
      <w:strike w:val="0"/>
      <w:dstrike w:val="0"/>
      <w:u w:val="none"/>
      <w:effect w:val="none"/>
      <w:lang w:bidi="ar-SA"/>
    </w:rPr>
  </w:style>
  <w:style w:type="character" w:customStyle="1" w:styleId="WW8Num1z0">
    <w:name w:val="WW8Num1z0"/>
    <w:rsid w:val="00540DAD"/>
  </w:style>
  <w:style w:type="character" w:customStyle="1" w:styleId="WW8Num1z1">
    <w:name w:val="WW8Num1z1"/>
    <w:rsid w:val="00540DAD"/>
  </w:style>
  <w:style w:type="character" w:customStyle="1" w:styleId="WW8Num1z2">
    <w:name w:val="WW8Num1z2"/>
    <w:rsid w:val="00540DAD"/>
  </w:style>
  <w:style w:type="character" w:customStyle="1" w:styleId="WW8Num1z3">
    <w:name w:val="WW8Num1z3"/>
    <w:rsid w:val="00540DAD"/>
  </w:style>
  <w:style w:type="character" w:customStyle="1" w:styleId="WW8Num1z4">
    <w:name w:val="WW8Num1z4"/>
    <w:rsid w:val="00540DAD"/>
  </w:style>
  <w:style w:type="character" w:customStyle="1" w:styleId="WW8Num1z5">
    <w:name w:val="WW8Num1z5"/>
    <w:rsid w:val="00540DAD"/>
  </w:style>
  <w:style w:type="character" w:customStyle="1" w:styleId="WW8Num1z6">
    <w:name w:val="WW8Num1z6"/>
    <w:rsid w:val="00540DAD"/>
  </w:style>
  <w:style w:type="character" w:customStyle="1" w:styleId="WW8Num1z7">
    <w:name w:val="WW8Num1z7"/>
    <w:rsid w:val="00540DAD"/>
  </w:style>
  <w:style w:type="character" w:customStyle="1" w:styleId="WW8Num1z8">
    <w:name w:val="WW8Num1z8"/>
    <w:rsid w:val="00540DAD"/>
  </w:style>
  <w:style w:type="character" w:customStyle="1" w:styleId="WW8Num2z0">
    <w:name w:val="WW8Num2z0"/>
    <w:rsid w:val="00540DAD"/>
    <w:rPr>
      <w:rFonts w:ascii="Times New Roman" w:hAnsi="Times New Roman" w:cs="Times New Roman" w:hint="default"/>
      <w:kern w:val="2"/>
      <w:sz w:val="26"/>
      <w:szCs w:val="26"/>
      <w:lang w:eastAsia="hi-IN" w:bidi="hi-IN"/>
    </w:rPr>
  </w:style>
  <w:style w:type="character" w:customStyle="1" w:styleId="WW8Num3z0">
    <w:name w:val="WW8Num3z0"/>
    <w:rsid w:val="00540DAD"/>
    <w:rPr>
      <w:rFonts w:ascii="Symbol" w:hAnsi="Symbol" w:cs="Symbol" w:hint="default"/>
    </w:rPr>
  </w:style>
  <w:style w:type="character" w:customStyle="1" w:styleId="WW8Num4z0">
    <w:name w:val="WW8Num4z0"/>
    <w:rsid w:val="00540DAD"/>
    <w:rPr>
      <w:rFonts w:ascii="Times New Roman" w:hAnsi="Times New Roman" w:cs="Times New Roman" w:hint="default"/>
      <w:color w:val="000000"/>
      <w:sz w:val="26"/>
      <w:szCs w:val="26"/>
      <w:shd w:val="clear" w:color="auto" w:fill="FFFFFF"/>
    </w:rPr>
  </w:style>
  <w:style w:type="character" w:customStyle="1" w:styleId="WW8Num5z0">
    <w:name w:val="WW8Num5z0"/>
    <w:rsid w:val="00540DAD"/>
    <w:rPr>
      <w:rFonts w:ascii="Symbol" w:hAnsi="Symbol" w:cs="Symbol" w:hint="default"/>
    </w:rPr>
  </w:style>
  <w:style w:type="character" w:customStyle="1" w:styleId="WW8Num6z0">
    <w:name w:val="WW8Num6z0"/>
    <w:rsid w:val="00540DAD"/>
    <w:rPr>
      <w:rFonts w:ascii="Symbol" w:hAnsi="Symbol" w:cs="Symbol" w:hint="default"/>
      <w:sz w:val="26"/>
      <w:szCs w:val="26"/>
    </w:rPr>
  </w:style>
  <w:style w:type="character" w:customStyle="1" w:styleId="WW8Num7z0">
    <w:name w:val="WW8Num7z0"/>
    <w:rsid w:val="00540DAD"/>
    <w:rPr>
      <w:rFonts w:ascii="Symbol" w:hAnsi="Symbol" w:cs="Symbol" w:hint="default"/>
    </w:rPr>
  </w:style>
  <w:style w:type="character" w:customStyle="1" w:styleId="WW8Num8z0">
    <w:name w:val="WW8Num8z0"/>
    <w:rsid w:val="00540DAD"/>
    <w:rPr>
      <w:rFonts w:ascii="Symbol" w:hAnsi="Symbol" w:cs="Symbol" w:hint="default"/>
      <w:bCs/>
      <w:sz w:val="26"/>
      <w:szCs w:val="26"/>
    </w:rPr>
  </w:style>
  <w:style w:type="character" w:customStyle="1" w:styleId="WW8Num9z0">
    <w:name w:val="WW8Num9z0"/>
    <w:rsid w:val="00540DAD"/>
    <w:rPr>
      <w:rFonts w:ascii="Symbol" w:hAnsi="Symbol" w:cs="Symbol" w:hint="default"/>
      <w:sz w:val="26"/>
      <w:szCs w:val="26"/>
    </w:rPr>
  </w:style>
  <w:style w:type="character" w:customStyle="1" w:styleId="WW8Num10z0">
    <w:name w:val="WW8Num10z0"/>
    <w:rsid w:val="00540DAD"/>
    <w:rPr>
      <w:rFonts w:ascii="Symbol" w:hAnsi="Symbol" w:cs="Symbol" w:hint="default"/>
    </w:rPr>
  </w:style>
  <w:style w:type="character" w:customStyle="1" w:styleId="WW8Num11z0">
    <w:name w:val="WW8Num11z0"/>
    <w:rsid w:val="00540DAD"/>
    <w:rPr>
      <w:rFonts w:ascii="Symbol" w:eastAsia="Mangal" w:hAnsi="Symbol" w:cs="Symbol" w:hint="default"/>
      <w:b/>
      <w:bCs/>
      <w:kern w:val="2"/>
      <w:sz w:val="24"/>
      <w:szCs w:val="24"/>
      <w:lang w:val="hi-IN"/>
    </w:rPr>
  </w:style>
  <w:style w:type="character" w:customStyle="1" w:styleId="WW8Num12z0">
    <w:name w:val="WW8Num12z0"/>
    <w:rsid w:val="00540DAD"/>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rPr>
  </w:style>
  <w:style w:type="character" w:customStyle="1" w:styleId="WW8Num13z0">
    <w:name w:val="WW8Num13z0"/>
    <w:rsid w:val="00540DAD"/>
    <w:rPr>
      <w:rFonts w:ascii="Symbol" w:eastAsia="Calibri" w:hAnsi="Symbol" w:cs="Symbol" w:hint="default"/>
      <w:sz w:val="20"/>
      <w:szCs w:val="20"/>
    </w:rPr>
  </w:style>
  <w:style w:type="character" w:customStyle="1" w:styleId="WW8Num14z0">
    <w:name w:val="WW8Num14z0"/>
    <w:rsid w:val="00540DAD"/>
    <w:rPr>
      <w:rFonts w:ascii="Symbol" w:hAnsi="Symbol" w:cs="Times New Roman" w:hint="default"/>
      <w:b/>
      <w:bCs w:val="0"/>
      <w:color w:val="auto"/>
      <w:sz w:val="24"/>
      <w:szCs w:val="26"/>
      <w:shd w:val="clear" w:color="auto" w:fill="FFFFFF"/>
      <w:lang w:val="en-US"/>
    </w:rPr>
  </w:style>
  <w:style w:type="character" w:customStyle="1" w:styleId="WW8Num14z1">
    <w:name w:val="WW8Num14z1"/>
    <w:rsid w:val="00540DAD"/>
  </w:style>
  <w:style w:type="character" w:customStyle="1" w:styleId="WW8Num14z2">
    <w:name w:val="WW8Num14z2"/>
    <w:rsid w:val="00540DAD"/>
  </w:style>
  <w:style w:type="character" w:customStyle="1" w:styleId="WW8Num14z4">
    <w:name w:val="WW8Num14z4"/>
    <w:rsid w:val="00540DAD"/>
  </w:style>
  <w:style w:type="character" w:customStyle="1" w:styleId="WW8Num15z0">
    <w:name w:val="WW8Num15z0"/>
    <w:rsid w:val="00540DAD"/>
    <w:rPr>
      <w:rFonts w:ascii="Times New Roman" w:hAnsi="Times New Roman" w:cs="Times New Roman" w:hint="default"/>
      <w:bCs/>
      <w:sz w:val="20"/>
      <w:szCs w:val="20"/>
    </w:rPr>
  </w:style>
  <w:style w:type="character" w:customStyle="1" w:styleId="WW8Num16z0">
    <w:name w:val="WW8Num16z0"/>
    <w:rsid w:val="00540DAD"/>
    <w:rPr>
      <w:rFonts w:ascii="Symbol" w:eastAsia="Times New Roman CYR" w:hAnsi="Symbol" w:cs="Symbol" w:hint="default"/>
    </w:rPr>
  </w:style>
  <w:style w:type="character" w:customStyle="1" w:styleId="WW8Num16z1">
    <w:name w:val="WW8Num16z1"/>
    <w:rsid w:val="00540DAD"/>
    <w:rPr>
      <w:rFonts w:ascii="Courier New" w:hAnsi="Courier New" w:cs="Courier New" w:hint="default"/>
    </w:rPr>
  </w:style>
  <w:style w:type="character" w:customStyle="1" w:styleId="WW8Num16z2">
    <w:name w:val="WW8Num16z2"/>
    <w:rsid w:val="00540DAD"/>
    <w:rPr>
      <w:rFonts w:ascii="Wingdings" w:hAnsi="Wingdings" w:cs="Wingdings" w:hint="default"/>
    </w:rPr>
  </w:style>
  <w:style w:type="character" w:customStyle="1" w:styleId="WW8Num17z0">
    <w:name w:val="WW8Num17z0"/>
    <w:rsid w:val="00540DAD"/>
    <w:rPr>
      <w:rFonts w:ascii="Times New Roman" w:hAnsi="Times New Roman" w:cs="Times New Roman" w:hint="default"/>
      <w:b/>
      <w:bCs w:val="0"/>
      <w:i/>
      <w:iCs w:val="0"/>
      <w:sz w:val="26"/>
      <w:szCs w:val="26"/>
      <w:lang w:val="en-US"/>
    </w:rPr>
  </w:style>
  <w:style w:type="character" w:customStyle="1" w:styleId="WW8Num17z1">
    <w:name w:val="WW8Num17z1"/>
    <w:rsid w:val="00540DAD"/>
  </w:style>
  <w:style w:type="character" w:customStyle="1" w:styleId="WW8Num17z2">
    <w:name w:val="WW8Num17z2"/>
    <w:rsid w:val="00540DAD"/>
  </w:style>
  <w:style w:type="character" w:customStyle="1" w:styleId="WW8Num17z3">
    <w:name w:val="WW8Num17z3"/>
    <w:rsid w:val="00540DAD"/>
  </w:style>
  <w:style w:type="character" w:customStyle="1" w:styleId="WW8Num17z4">
    <w:name w:val="WW8Num17z4"/>
    <w:rsid w:val="00540DAD"/>
  </w:style>
  <w:style w:type="character" w:customStyle="1" w:styleId="WW8Num17z5">
    <w:name w:val="WW8Num17z5"/>
    <w:rsid w:val="00540DAD"/>
  </w:style>
  <w:style w:type="character" w:customStyle="1" w:styleId="WW8Num17z6">
    <w:name w:val="WW8Num17z6"/>
    <w:rsid w:val="00540DAD"/>
  </w:style>
  <w:style w:type="character" w:customStyle="1" w:styleId="WW8Num17z7">
    <w:name w:val="WW8Num17z7"/>
    <w:rsid w:val="00540DAD"/>
  </w:style>
  <w:style w:type="character" w:customStyle="1" w:styleId="WW8Num17z8">
    <w:name w:val="WW8Num17z8"/>
    <w:rsid w:val="00540DAD"/>
  </w:style>
  <w:style w:type="character" w:customStyle="1" w:styleId="WW8Num18z0">
    <w:name w:val="WW8Num18z0"/>
    <w:rsid w:val="00540DAD"/>
  </w:style>
  <w:style w:type="character" w:customStyle="1" w:styleId="WW8Num18z1">
    <w:name w:val="WW8Num18z1"/>
    <w:rsid w:val="00540DAD"/>
  </w:style>
  <w:style w:type="character" w:customStyle="1" w:styleId="WW8Num18z2">
    <w:name w:val="WW8Num18z2"/>
    <w:rsid w:val="00540DAD"/>
  </w:style>
  <w:style w:type="character" w:customStyle="1" w:styleId="WW8Num18z3">
    <w:name w:val="WW8Num18z3"/>
    <w:rsid w:val="00540DAD"/>
  </w:style>
  <w:style w:type="character" w:customStyle="1" w:styleId="WW8Num18z4">
    <w:name w:val="WW8Num18z4"/>
    <w:rsid w:val="00540DAD"/>
  </w:style>
  <w:style w:type="character" w:customStyle="1" w:styleId="WW8Num18z5">
    <w:name w:val="WW8Num18z5"/>
    <w:rsid w:val="00540DAD"/>
  </w:style>
  <w:style w:type="character" w:customStyle="1" w:styleId="WW8Num18z6">
    <w:name w:val="WW8Num18z6"/>
    <w:rsid w:val="00540DAD"/>
  </w:style>
  <w:style w:type="character" w:customStyle="1" w:styleId="WW8Num18z7">
    <w:name w:val="WW8Num18z7"/>
    <w:rsid w:val="00540DAD"/>
  </w:style>
  <w:style w:type="character" w:customStyle="1" w:styleId="WW8Num18z8">
    <w:name w:val="WW8Num18z8"/>
    <w:rsid w:val="00540DAD"/>
  </w:style>
  <w:style w:type="character" w:customStyle="1" w:styleId="WW8Num19z0">
    <w:name w:val="WW8Num19z0"/>
    <w:rsid w:val="00540DAD"/>
    <w:rPr>
      <w:rFonts w:ascii="Times New Roman" w:hAnsi="Times New Roman" w:cs="Times New Roman" w:hint="default"/>
      <w:bCs/>
      <w:sz w:val="26"/>
      <w:szCs w:val="26"/>
    </w:rPr>
  </w:style>
  <w:style w:type="character" w:customStyle="1" w:styleId="WW8Num19z1">
    <w:name w:val="WW8Num19z1"/>
    <w:rsid w:val="00540DAD"/>
  </w:style>
  <w:style w:type="character" w:customStyle="1" w:styleId="WW8Num19z2">
    <w:name w:val="WW8Num19z2"/>
    <w:rsid w:val="00540DAD"/>
  </w:style>
  <w:style w:type="character" w:customStyle="1" w:styleId="WW8Num19z3">
    <w:name w:val="WW8Num19z3"/>
    <w:rsid w:val="00540DAD"/>
  </w:style>
  <w:style w:type="character" w:customStyle="1" w:styleId="WW8Num19z4">
    <w:name w:val="WW8Num19z4"/>
    <w:rsid w:val="00540DAD"/>
  </w:style>
  <w:style w:type="character" w:customStyle="1" w:styleId="WW8Num19z5">
    <w:name w:val="WW8Num19z5"/>
    <w:rsid w:val="00540DAD"/>
  </w:style>
  <w:style w:type="character" w:customStyle="1" w:styleId="WW8Num19z6">
    <w:name w:val="WW8Num19z6"/>
    <w:rsid w:val="00540DAD"/>
  </w:style>
  <w:style w:type="character" w:customStyle="1" w:styleId="WW8Num19z7">
    <w:name w:val="WW8Num19z7"/>
    <w:rsid w:val="00540DAD"/>
  </w:style>
  <w:style w:type="character" w:customStyle="1" w:styleId="WW8Num19z8">
    <w:name w:val="WW8Num19z8"/>
    <w:rsid w:val="00540DAD"/>
  </w:style>
  <w:style w:type="character" w:customStyle="1" w:styleId="WW8Num20z0">
    <w:name w:val="WW8Num20z0"/>
    <w:rsid w:val="00540DAD"/>
    <w:rPr>
      <w:rFonts w:ascii="Symbol" w:hAnsi="Symbol" w:cs="Symbol" w:hint="default"/>
    </w:rPr>
  </w:style>
  <w:style w:type="character" w:customStyle="1" w:styleId="WW8Num20z1">
    <w:name w:val="WW8Num20z1"/>
    <w:rsid w:val="00540DAD"/>
    <w:rPr>
      <w:rFonts w:ascii="Courier New" w:hAnsi="Courier New" w:cs="Courier New" w:hint="default"/>
    </w:rPr>
  </w:style>
  <w:style w:type="character" w:customStyle="1" w:styleId="WW8Num20z2">
    <w:name w:val="WW8Num20z2"/>
    <w:rsid w:val="00540DAD"/>
    <w:rPr>
      <w:rFonts w:ascii="Wingdings" w:hAnsi="Wingdings" w:cs="Wingdings" w:hint="default"/>
    </w:rPr>
  </w:style>
  <w:style w:type="character" w:customStyle="1" w:styleId="WW8Num20z3">
    <w:name w:val="WW8Num20z3"/>
    <w:rsid w:val="00540DAD"/>
  </w:style>
  <w:style w:type="character" w:customStyle="1" w:styleId="WW8Num20z4">
    <w:name w:val="WW8Num20z4"/>
    <w:rsid w:val="00540DAD"/>
  </w:style>
  <w:style w:type="character" w:customStyle="1" w:styleId="WW8Num20z5">
    <w:name w:val="WW8Num20z5"/>
    <w:rsid w:val="00540DAD"/>
  </w:style>
  <w:style w:type="character" w:customStyle="1" w:styleId="WW8Num20z6">
    <w:name w:val="WW8Num20z6"/>
    <w:rsid w:val="00540DAD"/>
  </w:style>
  <w:style w:type="character" w:customStyle="1" w:styleId="WW8Num20z7">
    <w:name w:val="WW8Num20z7"/>
    <w:rsid w:val="00540DAD"/>
  </w:style>
  <w:style w:type="character" w:customStyle="1" w:styleId="WW8Num20z8">
    <w:name w:val="WW8Num20z8"/>
    <w:rsid w:val="00540DAD"/>
  </w:style>
  <w:style w:type="character" w:customStyle="1" w:styleId="WW8Num21z0">
    <w:name w:val="WW8Num21z0"/>
    <w:rsid w:val="00540DAD"/>
  </w:style>
  <w:style w:type="character" w:customStyle="1" w:styleId="WW8Num21z1">
    <w:name w:val="WW8Num21z1"/>
    <w:rsid w:val="00540DAD"/>
  </w:style>
  <w:style w:type="character" w:customStyle="1" w:styleId="WW8Num21z2">
    <w:name w:val="WW8Num21z2"/>
    <w:rsid w:val="00540DAD"/>
  </w:style>
  <w:style w:type="character" w:customStyle="1" w:styleId="WW8Num21z4">
    <w:name w:val="WW8Num21z4"/>
    <w:rsid w:val="00540DAD"/>
  </w:style>
  <w:style w:type="character" w:customStyle="1" w:styleId="WW8Num22z0">
    <w:name w:val="WW8Num22z0"/>
    <w:rsid w:val="00540DAD"/>
  </w:style>
  <w:style w:type="character" w:customStyle="1" w:styleId="WW8Num22z1">
    <w:name w:val="WW8Num22z1"/>
    <w:rsid w:val="00540DAD"/>
  </w:style>
  <w:style w:type="character" w:customStyle="1" w:styleId="WW8Num22z2">
    <w:name w:val="WW8Num22z2"/>
    <w:rsid w:val="00540DAD"/>
  </w:style>
  <w:style w:type="character" w:customStyle="1" w:styleId="WW8Num22z3">
    <w:name w:val="WW8Num22z3"/>
    <w:rsid w:val="00540DAD"/>
  </w:style>
  <w:style w:type="character" w:customStyle="1" w:styleId="WW8Num22z4">
    <w:name w:val="WW8Num22z4"/>
    <w:rsid w:val="00540DAD"/>
  </w:style>
  <w:style w:type="character" w:customStyle="1" w:styleId="WW8Num22z5">
    <w:name w:val="WW8Num22z5"/>
    <w:rsid w:val="00540DAD"/>
  </w:style>
  <w:style w:type="character" w:customStyle="1" w:styleId="WW8Num22z6">
    <w:name w:val="WW8Num22z6"/>
    <w:rsid w:val="00540DAD"/>
  </w:style>
  <w:style w:type="character" w:customStyle="1" w:styleId="WW8Num22z7">
    <w:name w:val="WW8Num22z7"/>
    <w:rsid w:val="00540DAD"/>
  </w:style>
  <w:style w:type="character" w:customStyle="1" w:styleId="WW8Num22z8">
    <w:name w:val="WW8Num22z8"/>
    <w:rsid w:val="00540DAD"/>
  </w:style>
  <w:style w:type="character" w:customStyle="1" w:styleId="WW8Num23z0">
    <w:name w:val="WW8Num23z0"/>
    <w:rsid w:val="00540DAD"/>
  </w:style>
  <w:style w:type="character" w:customStyle="1" w:styleId="WW8Num23z1">
    <w:name w:val="WW8Num23z1"/>
    <w:rsid w:val="00540DAD"/>
  </w:style>
  <w:style w:type="character" w:customStyle="1" w:styleId="WW8Num23z2">
    <w:name w:val="WW8Num23z2"/>
    <w:rsid w:val="00540DAD"/>
  </w:style>
  <w:style w:type="character" w:customStyle="1" w:styleId="WW8Num23z3">
    <w:name w:val="WW8Num23z3"/>
    <w:rsid w:val="00540DAD"/>
  </w:style>
  <w:style w:type="character" w:customStyle="1" w:styleId="WW8Num23z4">
    <w:name w:val="WW8Num23z4"/>
    <w:rsid w:val="00540DAD"/>
  </w:style>
  <w:style w:type="character" w:customStyle="1" w:styleId="WW8Num23z5">
    <w:name w:val="WW8Num23z5"/>
    <w:rsid w:val="00540DAD"/>
  </w:style>
  <w:style w:type="character" w:customStyle="1" w:styleId="WW8Num23z6">
    <w:name w:val="WW8Num23z6"/>
    <w:rsid w:val="00540DAD"/>
  </w:style>
  <w:style w:type="character" w:customStyle="1" w:styleId="WW8Num23z7">
    <w:name w:val="WW8Num23z7"/>
    <w:rsid w:val="00540DAD"/>
  </w:style>
  <w:style w:type="character" w:customStyle="1" w:styleId="WW8Num23z8">
    <w:name w:val="WW8Num23z8"/>
    <w:rsid w:val="00540DAD"/>
  </w:style>
  <w:style w:type="character" w:customStyle="1" w:styleId="WW8Num24z0">
    <w:name w:val="WW8Num24z0"/>
    <w:rsid w:val="00540DAD"/>
    <w:rPr>
      <w:rFonts w:ascii="Times New Roman" w:eastAsia="Calibri" w:hAnsi="Times New Roman" w:cs="Times New Roman" w:hint="default"/>
      <w:bCs/>
      <w:sz w:val="26"/>
      <w:szCs w:val="26"/>
    </w:rPr>
  </w:style>
  <w:style w:type="character" w:customStyle="1" w:styleId="WW8Num24z1">
    <w:name w:val="WW8Num24z1"/>
    <w:rsid w:val="00540DAD"/>
  </w:style>
  <w:style w:type="character" w:customStyle="1" w:styleId="WW8Num24z2">
    <w:name w:val="WW8Num24z2"/>
    <w:rsid w:val="00540DAD"/>
  </w:style>
  <w:style w:type="character" w:customStyle="1" w:styleId="WW8Num24z3">
    <w:name w:val="WW8Num24z3"/>
    <w:rsid w:val="00540DAD"/>
  </w:style>
  <w:style w:type="character" w:customStyle="1" w:styleId="WW8Num24z4">
    <w:name w:val="WW8Num24z4"/>
    <w:rsid w:val="00540DAD"/>
  </w:style>
  <w:style w:type="character" w:customStyle="1" w:styleId="WW8Num24z5">
    <w:name w:val="WW8Num24z5"/>
    <w:rsid w:val="00540DAD"/>
  </w:style>
  <w:style w:type="character" w:customStyle="1" w:styleId="WW8Num24z6">
    <w:name w:val="WW8Num24z6"/>
    <w:rsid w:val="00540DAD"/>
  </w:style>
  <w:style w:type="character" w:customStyle="1" w:styleId="WW8Num24z7">
    <w:name w:val="WW8Num24z7"/>
    <w:rsid w:val="00540DAD"/>
  </w:style>
  <w:style w:type="character" w:customStyle="1" w:styleId="WW8Num24z8">
    <w:name w:val="WW8Num24z8"/>
    <w:rsid w:val="00540DAD"/>
  </w:style>
  <w:style w:type="character" w:customStyle="1" w:styleId="WW8Num25z0">
    <w:name w:val="WW8Num25z0"/>
    <w:rsid w:val="00540DAD"/>
    <w:rPr>
      <w:rFonts w:ascii="Symbol" w:hAnsi="Symbol" w:cs="Symbol" w:hint="default"/>
    </w:rPr>
  </w:style>
  <w:style w:type="character" w:customStyle="1" w:styleId="WW8Num25z1">
    <w:name w:val="WW8Num25z1"/>
    <w:rsid w:val="00540DAD"/>
    <w:rPr>
      <w:rFonts w:ascii="Courier New" w:hAnsi="Courier New" w:cs="Courier New" w:hint="default"/>
    </w:rPr>
  </w:style>
  <w:style w:type="character" w:customStyle="1" w:styleId="WW8Num25z2">
    <w:name w:val="WW8Num25z2"/>
    <w:rsid w:val="00540DAD"/>
    <w:rPr>
      <w:rFonts w:ascii="Wingdings" w:hAnsi="Wingdings" w:cs="Wingdings" w:hint="default"/>
    </w:rPr>
  </w:style>
  <w:style w:type="character" w:customStyle="1" w:styleId="WW8Num25z3">
    <w:name w:val="WW8Num25z3"/>
    <w:rsid w:val="00540DAD"/>
  </w:style>
  <w:style w:type="character" w:customStyle="1" w:styleId="WW8Num25z4">
    <w:name w:val="WW8Num25z4"/>
    <w:rsid w:val="00540DAD"/>
  </w:style>
  <w:style w:type="character" w:customStyle="1" w:styleId="WW8Num25z5">
    <w:name w:val="WW8Num25z5"/>
    <w:rsid w:val="00540DAD"/>
  </w:style>
  <w:style w:type="character" w:customStyle="1" w:styleId="WW8Num25z6">
    <w:name w:val="WW8Num25z6"/>
    <w:rsid w:val="00540DAD"/>
  </w:style>
  <w:style w:type="character" w:customStyle="1" w:styleId="WW8Num25z7">
    <w:name w:val="WW8Num25z7"/>
    <w:rsid w:val="00540DAD"/>
  </w:style>
  <w:style w:type="character" w:customStyle="1" w:styleId="WW8Num25z8">
    <w:name w:val="WW8Num25z8"/>
    <w:rsid w:val="00540DAD"/>
  </w:style>
  <w:style w:type="character" w:customStyle="1" w:styleId="WW8Num26z0">
    <w:name w:val="WW8Num26z0"/>
    <w:rsid w:val="00540DAD"/>
  </w:style>
  <w:style w:type="character" w:customStyle="1" w:styleId="WW8Num26z1">
    <w:name w:val="WW8Num26z1"/>
    <w:rsid w:val="00540DAD"/>
  </w:style>
  <w:style w:type="character" w:customStyle="1" w:styleId="WW8Num26z2">
    <w:name w:val="WW8Num26z2"/>
    <w:rsid w:val="00540DAD"/>
  </w:style>
  <w:style w:type="character" w:customStyle="1" w:styleId="WW8Num26z3">
    <w:name w:val="WW8Num26z3"/>
    <w:rsid w:val="00540DAD"/>
  </w:style>
  <w:style w:type="character" w:customStyle="1" w:styleId="WW8Num26z4">
    <w:name w:val="WW8Num26z4"/>
    <w:rsid w:val="00540DAD"/>
  </w:style>
  <w:style w:type="character" w:customStyle="1" w:styleId="WW8Num26z5">
    <w:name w:val="WW8Num26z5"/>
    <w:rsid w:val="00540DAD"/>
  </w:style>
  <w:style w:type="character" w:customStyle="1" w:styleId="WW8Num26z6">
    <w:name w:val="WW8Num26z6"/>
    <w:rsid w:val="00540DAD"/>
  </w:style>
  <w:style w:type="character" w:customStyle="1" w:styleId="WW8Num26z7">
    <w:name w:val="WW8Num26z7"/>
    <w:rsid w:val="00540DAD"/>
  </w:style>
  <w:style w:type="character" w:customStyle="1" w:styleId="WW8Num26z8">
    <w:name w:val="WW8Num26z8"/>
    <w:rsid w:val="00540DAD"/>
  </w:style>
  <w:style w:type="character" w:customStyle="1" w:styleId="2f4">
    <w:name w:val="Основной шрифт абзаца2"/>
    <w:rsid w:val="00540DAD"/>
  </w:style>
  <w:style w:type="character" w:customStyle="1" w:styleId="WW8Num11z1">
    <w:name w:val="WW8Num11z1"/>
    <w:rsid w:val="00540DAD"/>
    <w:rPr>
      <w:rFonts w:ascii="Courier New" w:hAnsi="Courier New" w:cs="Courier New" w:hint="default"/>
    </w:rPr>
  </w:style>
  <w:style w:type="character" w:customStyle="1" w:styleId="WW8Num11z2">
    <w:name w:val="WW8Num11z2"/>
    <w:rsid w:val="00540DAD"/>
    <w:rPr>
      <w:rFonts w:ascii="Wingdings" w:hAnsi="Wingdings" w:cs="Wingdings" w:hint="default"/>
    </w:rPr>
  </w:style>
  <w:style w:type="character" w:customStyle="1" w:styleId="WW8Num11z3">
    <w:name w:val="WW8Num11z3"/>
    <w:rsid w:val="00540DAD"/>
  </w:style>
  <w:style w:type="character" w:customStyle="1" w:styleId="WW8Num11z4">
    <w:name w:val="WW8Num11z4"/>
    <w:rsid w:val="00540DAD"/>
  </w:style>
  <w:style w:type="character" w:customStyle="1" w:styleId="WW8Num11z5">
    <w:name w:val="WW8Num11z5"/>
    <w:rsid w:val="00540DAD"/>
  </w:style>
  <w:style w:type="character" w:customStyle="1" w:styleId="WW8Num11z6">
    <w:name w:val="WW8Num11z6"/>
    <w:rsid w:val="00540DAD"/>
  </w:style>
  <w:style w:type="character" w:customStyle="1" w:styleId="WW8Num11z7">
    <w:name w:val="WW8Num11z7"/>
    <w:rsid w:val="00540DAD"/>
  </w:style>
  <w:style w:type="character" w:customStyle="1" w:styleId="WW8Num11z8">
    <w:name w:val="WW8Num11z8"/>
    <w:rsid w:val="00540DAD"/>
  </w:style>
  <w:style w:type="character" w:customStyle="1" w:styleId="WW8Num13z1">
    <w:name w:val="WW8Num13z1"/>
    <w:rsid w:val="00540DAD"/>
    <w:rPr>
      <w:rFonts w:ascii="Courier New" w:hAnsi="Courier New" w:cs="Courier New" w:hint="default"/>
    </w:rPr>
  </w:style>
  <w:style w:type="character" w:customStyle="1" w:styleId="WW8Num13z2">
    <w:name w:val="WW8Num13z2"/>
    <w:rsid w:val="00540DAD"/>
    <w:rPr>
      <w:rFonts w:ascii="Wingdings" w:hAnsi="Wingdings" w:cs="Wingdings" w:hint="default"/>
    </w:rPr>
  </w:style>
  <w:style w:type="character" w:customStyle="1" w:styleId="WW8Num14z3">
    <w:name w:val="WW8Num14z3"/>
    <w:rsid w:val="00540DAD"/>
  </w:style>
  <w:style w:type="character" w:customStyle="1" w:styleId="WW8Num14z5">
    <w:name w:val="WW8Num14z5"/>
    <w:rsid w:val="00540DAD"/>
  </w:style>
  <w:style w:type="character" w:customStyle="1" w:styleId="WW8Num14z6">
    <w:name w:val="WW8Num14z6"/>
    <w:rsid w:val="00540DAD"/>
  </w:style>
  <w:style w:type="character" w:customStyle="1" w:styleId="WW8Num14z7">
    <w:name w:val="WW8Num14z7"/>
    <w:rsid w:val="00540DAD"/>
  </w:style>
  <w:style w:type="character" w:customStyle="1" w:styleId="WW8Num14z8">
    <w:name w:val="WW8Num14z8"/>
    <w:rsid w:val="00540DAD"/>
  </w:style>
  <w:style w:type="character" w:customStyle="1" w:styleId="WW8Num15z1">
    <w:name w:val="WW8Num15z1"/>
    <w:rsid w:val="00540DAD"/>
  </w:style>
  <w:style w:type="character" w:customStyle="1" w:styleId="WW8Num21z3">
    <w:name w:val="WW8Num21z3"/>
    <w:rsid w:val="00540DAD"/>
  </w:style>
  <w:style w:type="character" w:customStyle="1" w:styleId="WW8Num21z5">
    <w:name w:val="WW8Num21z5"/>
    <w:rsid w:val="00540DAD"/>
  </w:style>
  <w:style w:type="character" w:customStyle="1" w:styleId="WW8Num21z6">
    <w:name w:val="WW8Num21z6"/>
    <w:rsid w:val="00540DAD"/>
  </w:style>
  <w:style w:type="character" w:customStyle="1" w:styleId="WW8Num21z7">
    <w:name w:val="WW8Num21z7"/>
    <w:rsid w:val="00540DAD"/>
  </w:style>
  <w:style w:type="character" w:customStyle="1" w:styleId="WW8Num21z8">
    <w:name w:val="WW8Num21z8"/>
    <w:rsid w:val="00540DAD"/>
  </w:style>
  <w:style w:type="character" w:customStyle="1" w:styleId="WW8Num27z0">
    <w:name w:val="WW8Num27z0"/>
    <w:rsid w:val="00540DAD"/>
  </w:style>
  <w:style w:type="character" w:customStyle="1" w:styleId="WW8Num27z1">
    <w:name w:val="WW8Num27z1"/>
    <w:rsid w:val="00540DAD"/>
  </w:style>
  <w:style w:type="character" w:customStyle="1" w:styleId="WW8Num27z2">
    <w:name w:val="WW8Num27z2"/>
    <w:rsid w:val="00540DAD"/>
  </w:style>
  <w:style w:type="character" w:customStyle="1" w:styleId="WW8Num27z3">
    <w:name w:val="WW8Num27z3"/>
    <w:rsid w:val="00540DAD"/>
  </w:style>
  <w:style w:type="character" w:customStyle="1" w:styleId="WW8Num27z4">
    <w:name w:val="WW8Num27z4"/>
    <w:rsid w:val="00540DAD"/>
  </w:style>
  <w:style w:type="character" w:customStyle="1" w:styleId="WW8Num27z5">
    <w:name w:val="WW8Num27z5"/>
    <w:rsid w:val="00540DAD"/>
  </w:style>
  <w:style w:type="character" w:customStyle="1" w:styleId="WW8Num27z6">
    <w:name w:val="WW8Num27z6"/>
    <w:rsid w:val="00540DAD"/>
  </w:style>
  <w:style w:type="character" w:customStyle="1" w:styleId="WW8Num27z7">
    <w:name w:val="WW8Num27z7"/>
    <w:rsid w:val="00540DAD"/>
  </w:style>
  <w:style w:type="character" w:customStyle="1" w:styleId="WW8Num27z8">
    <w:name w:val="WW8Num27z8"/>
    <w:rsid w:val="00540DAD"/>
  </w:style>
  <w:style w:type="character" w:customStyle="1" w:styleId="WW8Num28z0">
    <w:name w:val="WW8Num28z0"/>
    <w:rsid w:val="00540DAD"/>
    <w:rPr>
      <w:rFonts w:ascii="Symbol" w:hAnsi="Symbol" w:cs="Symbol" w:hint="default"/>
    </w:rPr>
  </w:style>
  <w:style w:type="character" w:customStyle="1" w:styleId="WW8Num28z1">
    <w:name w:val="WW8Num28z1"/>
    <w:rsid w:val="00540DAD"/>
    <w:rPr>
      <w:rFonts w:ascii="Courier New" w:hAnsi="Courier New" w:cs="Courier New" w:hint="default"/>
    </w:rPr>
  </w:style>
  <w:style w:type="character" w:customStyle="1" w:styleId="WW8Num28z2">
    <w:name w:val="WW8Num28z2"/>
    <w:rsid w:val="00540DAD"/>
    <w:rPr>
      <w:rFonts w:ascii="Wingdings" w:hAnsi="Wingdings" w:cs="Wingdings" w:hint="default"/>
    </w:rPr>
  </w:style>
  <w:style w:type="character" w:customStyle="1" w:styleId="WW8Num29z0">
    <w:name w:val="WW8Num29z0"/>
    <w:rsid w:val="00540DAD"/>
    <w:rPr>
      <w:rFonts w:ascii="Times New Roman" w:hAnsi="Times New Roman" w:cs="Times New Roman" w:hint="default"/>
      <w:i/>
      <w:iCs w:val="0"/>
      <w:sz w:val="26"/>
      <w:szCs w:val="26"/>
      <w:lang w:val="en-US"/>
    </w:rPr>
  </w:style>
  <w:style w:type="character" w:customStyle="1" w:styleId="WW8Num29z1">
    <w:name w:val="WW8Num29z1"/>
    <w:rsid w:val="00540DAD"/>
  </w:style>
  <w:style w:type="character" w:customStyle="1" w:styleId="WW8Num29z2">
    <w:name w:val="WW8Num29z2"/>
    <w:rsid w:val="00540DAD"/>
  </w:style>
  <w:style w:type="character" w:customStyle="1" w:styleId="WW8Num29z3">
    <w:name w:val="WW8Num29z3"/>
    <w:rsid w:val="00540DAD"/>
  </w:style>
  <w:style w:type="character" w:customStyle="1" w:styleId="WW8Num29z4">
    <w:name w:val="WW8Num29z4"/>
    <w:rsid w:val="00540DAD"/>
  </w:style>
  <w:style w:type="character" w:customStyle="1" w:styleId="WW8Num29z5">
    <w:name w:val="WW8Num29z5"/>
    <w:rsid w:val="00540DAD"/>
  </w:style>
  <w:style w:type="character" w:customStyle="1" w:styleId="WW8Num29z6">
    <w:name w:val="WW8Num29z6"/>
    <w:rsid w:val="00540DAD"/>
  </w:style>
  <w:style w:type="character" w:customStyle="1" w:styleId="WW8Num29z7">
    <w:name w:val="WW8Num29z7"/>
    <w:rsid w:val="00540DAD"/>
  </w:style>
  <w:style w:type="character" w:customStyle="1" w:styleId="WW8Num29z8">
    <w:name w:val="WW8Num29z8"/>
    <w:rsid w:val="00540DAD"/>
  </w:style>
  <w:style w:type="character" w:customStyle="1" w:styleId="WW8Num30z0">
    <w:name w:val="WW8Num30z0"/>
    <w:rsid w:val="00540DAD"/>
    <w:rPr>
      <w:rFonts w:ascii="Times New Roman" w:hAnsi="Times New Roman" w:cs="Times New Roman" w:hint="default"/>
      <w:color w:val="000000"/>
      <w:sz w:val="26"/>
      <w:szCs w:val="26"/>
      <w:shd w:val="clear" w:color="auto" w:fill="FFFFFF"/>
    </w:rPr>
  </w:style>
  <w:style w:type="character" w:customStyle="1" w:styleId="WW8Num30z1">
    <w:name w:val="WW8Num30z1"/>
    <w:rsid w:val="00540DAD"/>
  </w:style>
  <w:style w:type="character" w:customStyle="1" w:styleId="WW8Num30z2">
    <w:name w:val="WW8Num30z2"/>
    <w:rsid w:val="00540DAD"/>
  </w:style>
  <w:style w:type="character" w:customStyle="1" w:styleId="WW8Num30z3">
    <w:name w:val="WW8Num30z3"/>
    <w:rsid w:val="00540DAD"/>
  </w:style>
  <w:style w:type="character" w:customStyle="1" w:styleId="WW8Num30z4">
    <w:name w:val="WW8Num30z4"/>
    <w:rsid w:val="00540DAD"/>
  </w:style>
  <w:style w:type="character" w:customStyle="1" w:styleId="WW8Num30z5">
    <w:name w:val="WW8Num30z5"/>
    <w:rsid w:val="00540DAD"/>
  </w:style>
  <w:style w:type="character" w:customStyle="1" w:styleId="WW8Num30z6">
    <w:name w:val="WW8Num30z6"/>
    <w:rsid w:val="00540DAD"/>
  </w:style>
  <w:style w:type="character" w:customStyle="1" w:styleId="WW8Num30z7">
    <w:name w:val="WW8Num30z7"/>
    <w:rsid w:val="00540DAD"/>
  </w:style>
  <w:style w:type="character" w:customStyle="1" w:styleId="WW8Num30z8">
    <w:name w:val="WW8Num30z8"/>
    <w:rsid w:val="00540DAD"/>
  </w:style>
  <w:style w:type="character" w:customStyle="1" w:styleId="WW8Num31z0">
    <w:name w:val="WW8Num31z0"/>
    <w:rsid w:val="00540DAD"/>
    <w:rPr>
      <w:rFonts w:ascii="Times New Roman" w:hAnsi="Times New Roman" w:cs="Times New Roman" w:hint="default"/>
      <w:sz w:val="26"/>
      <w:szCs w:val="26"/>
    </w:rPr>
  </w:style>
  <w:style w:type="character" w:customStyle="1" w:styleId="WW8Num31z1">
    <w:name w:val="WW8Num31z1"/>
    <w:rsid w:val="00540DAD"/>
  </w:style>
  <w:style w:type="character" w:customStyle="1" w:styleId="1fa">
    <w:name w:val="Основной шрифт абзаца1"/>
    <w:rsid w:val="00540DAD"/>
  </w:style>
  <w:style w:type="character" w:customStyle="1" w:styleId="66">
    <w:name w:val="Знак Знак6"/>
    <w:rsid w:val="00540DAD"/>
    <w:rPr>
      <w:rFonts w:ascii="Times New Roman" w:hAnsi="Times New Roman" w:cs="Times New Roman" w:hint="default"/>
      <w:sz w:val="28"/>
      <w:szCs w:val="28"/>
    </w:rPr>
  </w:style>
  <w:style w:type="character" w:customStyle="1" w:styleId="54">
    <w:name w:val="Знак Знак5"/>
    <w:rsid w:val="00540DAD"/>
    <w:rPr>
      <w:rFonts w:ascii="Times New Roman" w:eastAsia="Times New Roman" w:hAnsi="Times New Roman" w:cs="Times New Roman" w:hint="default"/>
    </w:rPr>
  </w:style>
  <w:style w:type="character" w:customStyle="1" w:styleId="39">
    <w:name w:val="Знак Знак3"/>
    <w:uiPriority w:val="99"/>
    <w:rsid w:val="00540DAD"/>
    <w:rPr>
      <w:rFonts w:ascii="Tahoma" w:hAnsi="Tahoma" w:cs="Tahoma" w:hint="default"/>
      <w:sz w:val="16"/>
      <w:szCs w:val="16"/>
    </w:rPr>
  </w:style>
  <w:style w:type="character" w:customStyle="1" w:styleId="74">
    <w:name w:val="Знак Знак7"/>
    <w:rsid w:val="00540DAD"/>
    <w:rPr>
      <w:rFonts w:ascii="Arial" w:eastAsia="Times New Roman" w:hAnsi="Arial" w:cs="Arial" w:hint="default"/>
      <w:sz w:val="22"/>
      <w:szCs w:val="22"/>
    </w:rPr>
  </w:style>
  <w:style w:type="character" w:customStyle="1" w:styleId="101">
    <w:name w:val="Знак Знак10"/>
    <w:rsid w:val="00540DAD"/>
    <w:rPr>
      <w:rFonts w:ascii="Arial" w:eastAsia="Times New Roman" w:hAnsi="Arial" w:cs="Arial" w:hint="default"/>
      <w:b/>
      <w:bCs/>
      <w:i/>
      <w:iCs/>
      <w:sz w:val="28"/>
      <w:szCs w:val="28"/>
    </w:rPr>
  </w:style>
  <w:style w:type="character" w:customStyle="1" w:styleId="117">
    <w:name w:val="Знак Знак11"/>
    <w:rsid w:val="00540DAD"/>
    <w:rPr>
      <w:rFonts w:ascii="Times New Roman" w:eastAsia="Times New Roman" w:hAnsi="Times New Roman" w:cs="Times New Roman" w:hint="default"/>
      <w:b/>
      <w:bCs/>
      <w:kern w:val="2"/>
      <w:sz w:val="48"/>
      <w:szCs w:val="48"/>
    </w:rPr>
  </w:style>
  <w:style w:type="character" w:customStyle="1" w:styleId="93">
    <w:name w:val="Знак Знак9"/>
    <w:rsid w:val="00540DAD"/>
    <w:rPr>
      <w:rFonts w:ascii="Cambria" w:eastAsia="Times New Roman" w:hAnsi="Cambria" w:cs="Times New Roman" w:hint="default"/>
      <w:b/>
      <w:bCs/>
      <w:i/>
      <w:iCs/>
      <w:color w:val="4F81BD"/>
      <w:sz w:val="28"/>
      <w:szCs w:val="28"/>
    </w:rPr>
  </w:style>
  <w:style w:type="character" w:customStyle="1" w:styleId="84">
    <w:name w:val="Знак Знак8"/>
    <w:rsid w:val="00540DAD"/>
    <w:rPr>
      <w:rFonts w:ascii="Cambria" w:eastAsia="Times New Roman" w:hAnsi="Cambria" w:cs="Times New Roman" w:hint="default"/>
      <w:color w:val="243F60"/>
      <w:sz w:val="28"/>
      <w:szCs w:val="28"/>
    </w:rPr>
  </w:style>
  <w:style w:type="character" w:customStyle="1" w:styleId="symbol">
    <w:name w:val="symbol"/>
    <w:basedOn w:val="1fa"/>
    <w:rsid w:val="00540DAD"/>
  </w:style>
  <w:style w:type="character" w:customStyle="1" w:styleId="defin">
    <w:name w:val="defin"/>
    <w:basedOn w:val="1fa"/>
    <w:rsid w:val="00540DAD"/>
  </w:style>
  <w:style w:type="character" w:customStyle="1" w:styleId="power">
    <w:name w:val="power"/>
    <w:basedOn w:val="1fa"/>
    <w:rsid w:val="00540DAD"/>
  </w:style>
  <w:style w:type="character" w:customStyle="1" w:styleId="index">
    <w:name w:val="index"/>
    <w:basedOn w:val="1fa"/>
    <w:rsid w:val="00540DAD"/>
  </w:style>
  <w:style w:type="character" w:customStyle="1" w:styleId="var">
    <w:name w:val="var"/>
    <w:basedOn w:val="1fa"/>
    <w:rsid w:val="00540DAD"/>
  </w:style>
  <w:style w:type="character" w:customStyle="1" w:styleId="scale">
    <w:name w:val="scale"/>
    <w:basedOn w:val="1fa"/>
    <w:rsid w:val="00540DAD"/>
  </w:style>
  <w:style w:type="character" w:customStyle="1" w:styleId="icmmi10">
    <w:name w:val="icmmi10"/>
    <w:basedOn w:val="1fa"/>
    <w:rsid w:val="00540DAD"/>
  </w:style>
  <w:style w:type="character" w:customStyle="1" w:styleId="icmr10">
    <w:name w:val="icmr10"/>
    <w:basedOn w:val="1fa"/>
    <w:rsid w:val="00540DAD"/>
  </w:style>
  <w:style w:type="character" w:customStyle="1" w:styleId="icmsy10">
    <w:name w:val="icmsy10"/>
    <w:basedOn w:val="1fa"/>
    <w:rsid w:val="00540DAD"/>
  </w:style>
  <w:style w:type="character" w:customStyle="1" w:styleId="FontStyle25">
    <w:name w:val="Font Style25"/>
    <w:rsid w:val="00540DAD"/>
    <w:rPr>
      <w:rFonts w:ascii="Times New Roman" w:hAnsi="Times New Roman" w:cs="Times New Roman" w:hint="default"/>
      <w:sz w:val="22"/>
      <w:szCs w:val="22"/>
    </w:rPr>
  </w:style>
  <w:style w:type="character" w:customStyle="1" w:styleId="-0">
    <w:name w:val="Èíòåðíåò-ññûëêà"/>
    <w:rsid w:val="00540DAD"/>
    <w:rPr>
      <w:color w:val="0000FF"/>
      <w:u w:val="single"/>
    </w:rPr>
  </w:style>
  <w:style w:type="character" w:customStyle="1" w:styleId="afffffff9">
    <w:name w:val="Символ сноски"/>
    <w:rsid w:val="00540DAD"/>
    <w:rPr>
      <w:vertAlign w:val="superscript"/>
    </w:rPr>
  </w:style>
  <w:style w:type="character" w:customStyle="1" w:styleId="1fb">
    <w:name w:val="Заголовок Знак1"/>
    <w:uiPriority w:val="10"/>
    <w:rsid w:val="00540DAD"/>
    <w:rPr>
      <w:rFonts w:ascii="Calibri Light" w:eastAsia="Times New Roman" w:hAnsi="Calibri Light" w:cs="Times New Roman"/>
      <w:spacing w:val="-10"/>
      <w:kern w:val="28"/>
      <w:sz w:val="56"/>
      <w:szCs w:val="56"/>
      <w:lang w:eastAsia="en-US"/>
    </w:rPr>
  </w:style>
  <w:style w:type="character" w:customStyle="1" w:styleId="s19">
    <w:name w:val="s19"/>
    <w:basedOn w:val="1fa"/>
    <w:rsid w:val="00540DAD"/>
  </w:style>
  <w:style w:type="character" w:customStyle="1" w:styleId="FontStyle48">
    <w:name w:val="Font Style48"/>
    <w:uiPriority w:val="99"/>
    <w:rsid w:val="00540DAD"/>
    <w:rPr>
      <w:rFonts w:ascii="Arial Narrow" w:hAnsi="Arial Narrow" w:cs="Arial Narrow" w:hint="default"/>
      <w:sz w:val="18"/>
      <w:szCs w:val="18"/>
    </w:rPr>
  </w:style>
  <w:style w:type="character" w:customStyle="1" w:styleId="ListLabel161">
    <w:name w:val="ListLabel 161"/>
    <w:qFormat/>
    <w:rsid w:val="00540DAD"/>
    <w:rPr>
      <w:rFonts w:ascii="Times New Roman" w:eastAsia="Times New Roman" w:hAnsi="Times New Roman" w:cs="Times New Roman" w:hint="default"/>
      <w:iCs/>
      <w:sz w:val="24"/>
      <w:szCs w:val="24"/>
      <w:lang w:eastAsia="ar-SA"/>
    </w:rPr>
  </w:style>
  <w:style w:type="character" w:customStyle="1" w:styleId="1fc">
    <w:name w:val="Подзаголовок Знак1"/>
    <w:uiPriority w:val="11"/>
    <w:rsid w:val="00540DAD"/>
    <w:rPr>
      <w:rFonts w:ascii="Calibri" w:eastAsia="Times New Roman" w:hAnsi="Calibri" w:cs="Times New Roman"/>
      <w:color w:val="5A5A5A"/>
      <w:spacing w:val="15"/>
      <w:sz w:val="22"/>
      <w:szCs w:val="22"/>
      <w:lang w:eastAsia="en-US"/>
    </w:rPr>
  </w:style>
  <w:style w:type="character" w:customStyle="1" w:styleId="page-link">
    <w:name w:val="page-link"/>
    <w:basedOn w:val="a0"/>
    <w:rsid w:val="00540DAD"/>
  </w:style>
  <w:style w:type="character" w:customStyle="1" w:styleId="spellingerror">
    <w:name w:val="spellingerror"/>
    <w:basedOn w:val="a0"/>
    <w:rsid w:val="00540DAD"/>
  </w:style>
  <w:style w:type="character" w:customStyle="1" w:styleId="normaltextrun">
    <w:name w:val="normaltextrun"/>
    <w:basedOn w:val="a0"/>
    <w:rsid w:val="00540DAD"/>
  </w:style>
  <w:style w:type="character" w:customStyle="1" w:styleId="eop">
    <w:name w:val="eop"/>
    <w:basedOn w:val="a0"/>
    <w:rsid w:val="00540DAD"/>
  </w:style>
  <w:style w:type="character" w:customStyle="1" w:styleId="organictextcontentspan">
    <w:name w:val="organictextcontentspan"/>
    <w:basedOn w:val="a0"/>
    <w:rsid w:val="00540DAD"/>
  </w:style>
  <w:style w:type="character" w:customStyle="1" w:styleId="extendedtext-short">
    <w:name w:val="extendedtext-short"/>
    <w:basedOn w:val="a0"/>
    <w:rsid w:val="00540DAD"/>
  </w:style>
  <w:style w:type="character" w:customStyle="1" w:styleId="afffffffa">
    <w:name w:val="Основной текст + Курсив"/>
    <w:rsid w:val="00540DAD"/>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5">
    <w:name w:val="Основной текст7"/>
    <w:rsid w:val="00540DAD"/>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FontStyle12">
    <w:name w:val="Font Style12"/>
    <w:rsid w:val="00540DAD"/>
    <w:rPr>
      <w:rFonts w:ascii="Times New Roman" w:hAnsi="Times New Roman" w:cs="Times New Roman" w:hint="default"/>
      <w:sz w:val="22"/>
      <w:szCs w:val="22"/>
    </w:rPr>
  </w:style>
  <w:style w:type="character" w:customStyle="1" w:styleId="bold-text">
    <w:name w:val="bold-text"/>
    <w:rsid w:val="00540DAD"/>
  </w:style>
  <w:style w:type="paragraph" w:styleId="afffffffb">
    <w:name w:val="Block Text"/>
    <w:basedOn w:val="a"/>
    <w:unhideWhenUsed/>
    <w:rsid w:val="00540DAD"/>
    <w:pPr>
      <w:shd w:val="clear" w:color="auto" w:fill="FFFFFF"/>
      <w:spacing w:after="0" w:line="240" w:lineRule="auto"/>
      <w:ind w:left="24" w:right="163" w:firstLine="283"/>
      <w:jc w:val="both"/>
    </w:pPr>
    <w:rPr>
      <w:rFonts w:ascii="Times New Roman" w:hAnsi="Times New Roman"/>
      <w:color w:val="000000"/>
      <w:spacing w:val="-1"/>
      <w:sz w:val="24"/>
      <w:szCs w:val="20"/>
    </w:rPr>
  </w:style>
  <w:style w:type="paragraph" w:customStyle="1" w:styleId="11">
    <w:name w:val="Знак сноски1"/>
    <w:basedOn w:val="a"/>
    <w:link w:val="af0"/>
    <w:rsid w:val="000562E8"/>
    <w:pPr>
      <w:spacing w:after="0" w:line="240" w:lineRule="auto"/>
    </w:pPr>
    <w:rPr>
      <w:rFonts w:asciiTheme="minorHAnsi" w:eastAsiaTheme="minorHAnsi" w:hAnsiTheme="minorHAnsi"/>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46235">
      <w:bodyDiv w:val="1"/>
      <w:marLeft w:val="0"/>
      <w:marRight w:val="0"/>
      <w:marTop w:val="0"/>
      <w:marBottom w:val="0"/>
      <w:divBdr>
        <w:top w:val="none" w:sz="0" w:space="0" w:color="auto"/>
        <w:left w:val="none" w:sz="0" w:space="0" w:color="auto"/>
        <w:bottom w:val="none" w:sz="0" w:space="0" w:color="auto"/>
        <w:right w:val="none" w:sz="0" w:space="0" w:color="auto"/>
      </w:divBdr>
    </w:div>
    <w:div w:id="167405875">
      <w:bodyDiv w:val="1"/>
      <w:marLeft w:val="0"/>
      <w:marRight w:val="0"/>
      <w:marTop w:val="0"/>
      <w:marBottom w:val="0"/>
      <w:divBdr>
        <w:top w:val="none" w:sz="0" w:space="0" w:color="auto"/>
        <w:left w:val="none" w:sz="0" w:space="0" w:color="auto"/>
        <w:bottom w:val="none" w:sz="0" w:space="0" w:color="auto"/>
        <w:right w:val="none" w:sz="0" w:space="0" w:color="auto"/>
      </w:divBdr>
    </w:div>
    <w:div w:id="302395914">
      <w:bodyDiv w:val="1"/>
      <w:marLeft w:val="0"/>
      <w:marRight w:val="0"/>
      <w:marTop w:val="0"/>
      <w:marBottom w:val="0"/>
      <w:divBdr>
        <w:top w:val="none" w:sz="0" w:space="0" w:color="auto"/>
        <w:left w:val="none" w:sz="0" w:space="0" w:color="auto"/>
        <w:bottom w:val="none" w:sz="0" w:space="0" w:color="auto"/>
        <w:right w:val="none" w:sz="0" w:space="0" w:color="auto"/>
      </w:divBdr>
    </w:div>
    <w:div w:id="350029072">
      <w:bodyDiv w:val="1"/>
      <w:marLeft w:val="0"/>
      <w:marRight w:val="0"/>
      <w:marTop w:val="0"/>
      <w:marBottom w:val="0"/>
      <w:divBdr>
        <w:top w:val="none" w:sz="0" w:space="0" w:color="auto"/>
        <w:left w:val="none" w:sz="0" w:space="0" w:color="auto"/>
        <w:bottom w:val="none" w:sz="0" w:space="0" w:color="auto"/>
        <w:right w:val="none" w:sz="0" w:space="0" w:color="auto"/>
      </w:divBdr>
    </w:div>
    <w:div w:id="695694704">
      <w:bodyDiv w:val="1"/>
      <w:marLeft w:val="0"/>
      <w:marRight w:val="0"/>
      <w:marTop w:val="0"/>
      <w:marBottom w:val="0"/>
      <w:divBdr>
        <w:top w:val="none" w:sz="0" w:space="0" w:color="auto"/>
        <w:left w:val="none" w:sz="0" w:space="0" w:color="auto"/>
        <w:bottom w:val="none" w:sz="0" w:space="0" w:color="auto"/>
        <w:right w:val="none" w:sz="0" w:space="0" w:color="auto"/>
      </w:divBdr>
    </w:div>
    <w:div w:id="697197857">
      <w:bodyDiv w:val="1"/>
      <w:marLeft w:val="0"/>
      <w:marRight w:val="0"/>
      <w:marTop w:val="0"/>
      <w:marBottom w:val="0"/>
      <w:divBdr>
        <w:top w:val="none" w:sz="0" w:space="0" w:color="auto"/>
        <w:left w:val="none" w:sz="0" w:space="0" w:color="auto"/>
        <w:bottom w:val="none" w:sz="0" w:space="0" w:color="auto"/>
        <w:right w:val="none" w:sz="0" w:space="0" w:color="auto"/>
      </w:divBdr>
    </w:div>
    <w:div w:id="939485767">
      <w:bodyDiv w:val="1"/>
      <w:marLeft w:val="0"/>
      <w:marRight w:val="0"/>
      <w:marTop w:val="0"/>
      <w:marBottom w:val="0"/>
      <w:divBdr>
        <w:top w:val="none" w:sz="0" w:space="0" w:color="auto"/>
        <w:left w:val="none" w:sz="0" w:space="0" w:color="auto"/>
        <w:bottom w:val="none" w:sz="0" w:space="0" w:color="auto"/>
        <w:right w:val="none" w:sz="0" w:space="0" w:color="auto"/>
      </w:divBdr>
    </w:div>
    <w:div w:id="1266576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rait.ru/bcode/531090" TargetMode="External"/><Relationship Id="rId18" Type="http://schemas.openxmlformats.org/officeDocument/2006/relationships/hyperlink" Target="https://urait.ru/bcode/511813"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urait.ru/bcode/511659" TargetMode="External"/><Relationship Id="rId17" Type="http://schemas.openxmlformats.org/officeDocument/2006/relationships/hyperlink" Target="http://bzhde.ru" TargetMode="External"/><Relationship Id="rId2" Type="http://schemas.openxmlformats.org/officeDocument/2006/relationships/numbering" Target="numbering.xml"/><Relationship Id="rId16" Type="http://schemas.openxmlformats.org/officeDocument/2006/relationships/hyperlink" Target="https://urait.ru/bcode/530443"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doi.org/10.23682/100492" TargetMode="External"/><Relationship Id="rId10" Type="http://schemas.openxmlformats.org/officeDocument/2006/relationships/footer" Target="footer2.xml"/><Relationship Id="rId19" Type="http://schemas.openxmlformats.org/officeDocument/2006/relationships/hyperlink" Target="https://urait.ru/bcode/475602"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urait.ru/bcode/51174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02E60-4BE3-42F6-AD69-27BA562BF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66</Pages>
  <Words>14762</Words>
  <Characters>84149</Characters>
  <Application>Microsoft Office Word</Application>
  <DocSecurity>0</DocSecurity>
  <Lines>701</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40</cp:revision>
  <dcterms:created xsi:type="dcterms:W3CDTF">2023-04-06T13:50:00Z</dcterms:created>
  <dcterms:modified xsi:type="dcterms:W3CDTF">2023-09-12T09:39:00Z</dcterms:modified>
</cp:coreProperties>
</file>