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F6E29" w14:textId="77777777" w:rsidR="00D22A78" w:rsidRPr="006741B8" w:rsidRDefault="00D22A78" w:rsidP="00D22A78">
      <w:pPr>
        <w:pStyle w:val="1"/>
        <w:spacing w:before="0" w:after="0"/>
        <w:jc w:val="right"/>
      </w:pPr>
      <w:bookmarkStart w:id="0" w:name="_Toc84499257"/>
      <w:r w:rsidRPr="006741B8">
        <w:t>Приложение 2. Программы профессиональных модулей</w:t>
      </w:r>
      <w:bookmarkEnd w:id="0"/>
    </w:p>
    <w:p w14:paraId="0A81DE7C" w14:textId="77777777" w:rsidR="00D22A78" w:rsidRPr="006741B8" w:rsidRDefault="00D22A78" w:rsidP="00D22A78">
      <w:pPr>
        <w:spacing w:after="0" w:line="240" w:lineRule="auto"/>
        <w:rPr>
          <w:rFonts w:ascii="Times New Roman" w:hAnsi="Times New Roman"/>
          <w:sz w:val="24"/>
          <w:szCs w:val="24"/>
        </w:rPr>
      </w:pPr>
    </w:p>
    <w:p w14:paraId="3340E861" w14:textId="77777777" w:rsidR="00D22A78" w:rsidRPr="006741B8" w:rsidRDefault="00D22A78" w:rsidP="00D22A78">
      <w:pPr>
        <w:pStyle w:val="afffffd"/>
        <w:spacing w:after="0" w:line="240" w:lineRule="auto"/>
        <w:jc w:val="right"/>
        <w:rPr>
          <w:rFonts w:ascii="Times New Roman" w:hAnsi="Times New Roman"/>
          <w:b/>
          <w:bCs/>
        </w:rPr>
      </w:pPr>
      <w:bookmarkStart w:id="1" w:name="_Toc84499258"/>
      <w:r w:rsidRPr="006741B8">
        <w:rPr>
          <w:rFonts w:ascii="Times New Roman" w:hAnsi="Times New Roman"/>
          <w:b/>
          <w:bCs/>
        </w:rPr>
        <w:t>Приложение 2.1</w:t>
      </w:r>
      <w:bookmarkEnd w:id="1"/>
    </w:p>
    <w:p w14:paraId="5C1FA6F4" w14:textId="77777777" w:rsidR="00D22A78" w:rsidRPr="006741B8" w:rsidRDefault="00D22A78" w:rsidP="00D22A78">
      <w:pPr>
        <w:spacing w:after="0" w:line="240" w:lineRule="auto"/>
        <w:jc w:val="right"/>
        <w:rPr>
          <w:rFonts w:ascii="Times New Roman" w:hAnsi="Times New Roman"/>
          <w:b/>
          <w:i/>
          <w:sz w:val="24"/>
          <w:szCs w:val="24"/>
        </w:rPr>
      </w:pPr>
      <w:r w:rsidRPr="006741B8">
        <w:rPr>
          <w:rFonts w:ascii="Times New Roman" w:hAnsi="Times New Roman"/>
          <w:sz w:val="24"/>
          <w:szCs w:val="24"/>
        </w:rPr>
        <w:t xml:space="preserve">к ПООП-П по </w:t>
      </w:r>
      <w:r w:rsidRPr="006741B8">
        <w:rPr>
          <w:rFonts w:ascii="Times New Roman" w:hAnsi="Times New Roman"/>
          <w:i/>
          <w:sz w:val="24"/>
          <w:szCs w:val="24"/>
        </w:rPr>
        <w:t>профессии</w:t>
      </w:r>
      <w:r w:rsidRPr="006741B8">
        <w:rPr>
          <w:rFonts w:ascii="Times New Roman" w:hAnsi="Times New Roman"/>
          <w:b/>
          <w:i/>
          <w:sz w:val="24"/>
          <w:szCs w:val="24"/>
        </w:rPr>
        <w:t xml:space="preserve"> </w:t>
      </w:r>
    </w:p>
    <w:p w14:paraId="4554D70D" w14:textId="77777777" w:rsidR="00D22A78" w:rsidRPr="006741B8" w:rsidRDefault="00D22A78" w:rsidP="00D22A78">
      <w:pPr>
        <w:spacing w:after="0" w:line="240" w:lineRule="auto"/>
        <w:jc w:val="right"/>
        <w:rPr>
          <w:rFonts w:ascii="Times New Roman" w:hAnsi="Times New Roman"/>
          <w:b/>
          <w:i/>
          <w:sz w:val="24"/>
          <w:szCs w:val="24"/>
        </w:rPr>
      </w:pPr>
      <w:r w:rsidRPr="006741B8">
        <w:rPr>
          <w:rFonts w:ascii="Times New Roman" w:hAnsi="Times New Roman"/>
          <w:b/>
          <w:i/>
          <w:sz w:val="24"/>
          <w:szCs w:val="24"/>
        </w:rPr>
        <w:t>23.01.09 Машинист локомотива</w:t>
      </w:r>
    </w:p>
    <w:p w14:paraId="62CAE397" w14:textId="77777777" w:rsidR="00D22A78" w:rsidRPr="006741B8" w:rsidRDefault="00D22A78" w:rsidP="00D22A78">
      <w:pPr>
        <w:spacing w:after="0" w:line="240" w:lineRule="auto"/>
        <w:jc w:val="center"/>
        <w:rPr>
          <w:rFonts w:ascii="Times New Roman" w:hAnsi="Times New Roman"/>
          <w:b/>
          <w:i/>
          <w:sz w:val="24"/>
          <w:szCs w:val="24"/>
        </w:rPr>
      </w:pPr>
    </w:p>
    <w:p w14:paraId="1C89F7D7" w14:textId="77777777" w:rsidR="00D22A78" w:rsidRPr="006741B8" w:rsidRDefault="00D22A78" w:rsidP="00D22A78">
      <w:pPr>
        <w:spacing w:after="0" w:line="240" w:lineRule="auto"/>
        <w:jc w:val="center"/>
        <w:rPr>
          <w:rFonts w:ascii="Times New Roman" w:hAnsi="Times New Roman"/>
          <w:b/>
          <w:i/>
          <w:sz w:val="24"/>
          <w:szCs w:val="24"/>
        </w:rPr>
      </w:pPr>
    </w:p>
    <w:p w14:paraId="73F5C0BA" w14:textId="77777777" w:rsidR="00D22A78" w:rsidRPr="006741B8" w:rsidRDefault="00D22A78" w:rsidP="00D22A78">
      <w:pPr>
        <w:spacing w:after="0" w:line="240" w:lineRule="auto"/>
        <w:jc w:val="center"/>
        <w:rPr>
          <w:rFonts w:ascii="Times New Roman" w:hAnsi="Times New Roman"/>
          <w:b/>
          <w:i/>
          <w:sz w:val="24"/>
          <w:szCs w:val="24"/>
        </w:rPr>
      </w:pPr>
    </w:p>
    <w:p w14:paraId="35EFA6AB" w14:textId="77777777" w:rsidR="00D22A78" w:rsidRPr="006741B8" w:rsidRDefault="00D22A78" w:rsidP="00D22A78">
      <w:pPr>
        <w:spacing w:after="0" w:line="240" w:lineRule="auto"/>
        <w:jc w:val="center"/>
        <w:rPr>
          <w:rFonts w:ascii="Times New Roman" w:hAnsi="Times New Roman"/>
          <w:b/>
          <w:i/>
          <w:sz w:val="24"/>
          <w:szCs w:val="24"/>
        </w:rPr>
      </w:pPr>
    </w:p>
    <w:p w14:paraId="45D9B4C7" w14:textId="77777777" w:rsidR="00D22A78" w:rsidRPr="006741B8" w:rsidRDefault="00D22A78" w:rsidP="00D22A78">
      <w:pPr>
        <w:spacing w:after="0" w:line="240" w:lineRule="auto"/>
        <w:jc w:val="center"/>
        <w:rPr>
          <w:rFonts w:ascii="Times New Roman" w:hAnsi="Times New Roman"/>
          <w:b/>
          <w:i/>
          <w:sz w:val="24"/>
          <w:szCs w:val="24"/>
        </w:rPr>
      </w:pPr>
    </w:p>
    <w:p w14:paraId="4BF91B25" w14:textId="77777777" w:rsidR="00D22A78" w:rsidRPr="006741B8" w:rsidRDefault="00D22A78" w:rsidP="00D22A78">
      <w:pPr>
        <w:spacing w:after="0" w:line="240" w:lineRule="auto"/>
        <w:jc w:val="center"/>
        <w:rPr>
          <w:rFonts w:ascii="Times New Roman" w:hAnsi="Times New Roman"/>
          <w:b/>
          <w:i/>
          <w:sz w:val="24"/>
          <w:szCs w:val="24"/>
        </w:rPr>
      </w:pPr>
    </w:p>
    <w:p w14:paraId="2E934704" w14:textId="77777777" w:rsidR="00D22A78" w:rsidRPr="006741B8" w:rsidRDefault="00D22A78" w:rsidP="00D22A78">
      <w:pPr>
        <w:spacing w:after="0" w:line="240" w:lineRule="auto"/>
        <w:jc w:val="center"/>
        <w:rPr>
          <w:rFonts w:ascii="Times New Roman" w:hAnsi="Times New Roman"/>
          <w:b/>
          <w:i/>
          <w:sz w:val="24"/>
          <w:szCs w:val="24"/>
        </w:rPr>
      </w:pPr>
    </w:p>
    <w:p w14:paraId="63181F7F" w14:textId="77777777" w:rsidR="00D22A78" w:rsidRPr="006741B8" w:rsidRDefault="00D22A78" w:rsidP="00D22A78">
      <w:pPr>
        <w:spacing w:after="0" w:line="240" w:lineRule="auto"/>
        <w:jc w:val="center"/>
        <w:rPr>
          <w:rFonts w:ascii="Times New Roman" w:hAnsi="Times New Roman"/>
          <w:b/>
          <w:i/>
          <w:sz w:val="24"/>
          <w:szCs w:val="24"/>
        </w:rPr>
      </w:pPr>
    </w:p>
    <w:p w14:paraId="2F7D2A12" w14:textId="77777777" w:rsidR="00D22A78" w:rsidRPr="006741B8" w:rsidRDefault="00D22A78" w:rsidP="00D22A78">
      <w:pPr>
        <w:spacing w:after="0" w:line="240" w:lineRule="auto"/>
        <w:jc w:val="center"/>
        <w:rPr>
          <w:rFonts w:ascii="Times New Roman" w:hAnsi="Times New Roman"/>
          <w:b/>
          <w:i/>
          <w:sz w:val="24"/>
          <w:szCs w:val="24"/>
        </w:rPr>
      </w:pPr>
    </w:p>
    <w:p w14:paraId="6FC3D3B2" w14:textId="77777777" w:rsidR="00D22A78" w:rsidRPr="006741B8" w:rsidRDefault="00D22A78" w:rsidP="00D22A78">
      <w:pPr>
        <w:spacing w:after="0" w:line="240" w:lineRule="auto"/>
        <w:jc w:val="center"/>
        <w:rPr>
          <w:rFonts w:ascii="Times New Roman" w:hAnsi="Times New Roman"/>
          <w:b/>
          <w:i/>
          <w:sz w:val="24"/>
          <w:szCs w:val="24"/>
        </w:rPr>
      </w:pPr>
    </w:p>
    <w:p w14:paraId="469D47BA" w14:textId="77777777" w:rsidR="00D22A78" w:rsidRPr="006741B8" w:rsidRDefault="00D22A78" w:rsidP="00D22A78">
      <w:pPr>
        <w:spacing w:after="0" w:line="240" w:lineRule="auto"/>
        <w:jc w:val="center"/>
        <w:rPr>
          <w:rFonts w:ascii="Times New Roman" w:hAnsi="Times New Roman"/>
          <w:b/>
          <w:i/>
          <w:sz w:val="24"/>
          <w:szCs w:val="24"/>
        </w:rPr>
      </w:pPr>
    </w:p>
    <w:p w14:paraId="1AD59259" w14:textId="77777777" w:rsidR="00D22A78" w:rsidRPr="006741B8" w:rsidRDefault="00D22A78" w:rsidP="00D22A78">
      <w:pPr>
        <w:spacing w:after="0" w:line="240" w:lineRule="auto"/>
        <w:jc w:val="center"/>
        <w:rPr>
          <w:rFonts w:ascii="Times New Roman" w:hAnsi="Times New Roman"/>
          <w:b/>
          <w:i/>
          <w:sz w:val="24"/>
          <w:szCs w:val="24"/>
        </w:rPr>
      </w:pPr>
    </w:p>
    <w:p w14:paraId="0E5C29C4" w14:textId="77777777" w:rsidR="00D22A78" w:rsidRPr="006741B8" w:rsidRDefault="00D22A78" w:rsidP="00D22A78">
      <w:pPr>
        <w:spacing w:after="0" w:line="240" w:lineRule="auto"/>
        <w:jc w:val="center"/>
        <w:rPr>
          <w:rFonts w:ascii="Times New Roman" w:hAnsi="Times New Roman"/>
          <w:b/>
          <w:sz w:val="24"/>
          <w:szCs w:val="24"/>
        </w:rPr>
      </w:pPr>
      <w:r w:rsidRPr="006741B8">
        <w:rPr>
          <w:rFonts w:ascii="Times New Roman" w:hAnsi="Times New Roman"/>
          <w:b/>
          <w:color w:val="000000"/>
          <w:sz w:val="24"/>
          <w:szCs w:val="24"/>
        </w:rPr>
        <w:t>РАБОЧАЯ ПРОГРАММА</w:t>
      </w:r>
      <w:r w:rsidRPr="006741B8">
        <w:rPr>
          <w:rFonts w:ascii="Times New Roman" w:hAnsi="Times New Roman"/>
          <w:b/>
          <w:sz w:val="24"/>
          <w:szCs w:val="24"/>
        </w:rPr>
        <w:t xml:space="preserve"> ПРОФЕССИОНАЛЬНОГО МОДУЛЯ</w:t>
      </w:r>
    </w:p>
    <w:p w14:paraId="00BAF7FC" w14:textId="77777777" w:rsidR="00D22A78" w:rsidRPr="006741B8" w:rsidRDefault="00D22A78" w:rsidP="00D22A78">
      <w:pPr>
        <w:spacing w:after="0" w:line="240" w:lineRule="auto"/>
        <w:jc w:val="center"/>
        <w:rPr>
          <w:rFonts w:ascii="Times New Roman" w:hAnsi="Times New Roman"/>
          <w:b/>
          <w:sz w:val="24"/>
          <w:szCs w:val="24"/>
          <w:u w:val="single"/>
        </w:rPr>
      </w:pPr>
    </w:p>
    <w:p w14:paraId="1FC81F5E" w14:textId="77777777" w:rsidR="00D22A78" w:rsidRPr="006741B8" w:rsidRDefault="006741B8" w:rsidP="00D22A78">
      <w:pPr>
        <w:pStyle w:val="ConsPlusNormal"/>
        <w:jc w:val="center"/>
        <w:rPr>
          <w:rFonts w:ascii="Times New Roman" w:hAnsi="Times New Roman" w:cs="Times New Roman"/>
          <w:b/>
          <w:sz w:val="24"/>
          <w:szCs w:val="24"/>
        </w:rPr>
      </w:pPr>
      <w:r w:rsidRPr="006741B8">
        <w:rPr>
          <w:rFonts w:ascii="Times New Roman" w:hAnsi="Times New Roman" w:cs="Times New Roman"/>
          <w:b/>
          <w:sz w:val="24"/>
          <w:szCs w:val="24"/>
        </w:rPr>
        <w:t>ПМ.01</w:t>
      </w:r>
      <w:r w:rsidRPr="006741B8">
        <w:rPr>
          <w:rFonts w:ascii="Times New Roman" w:hAnsi="Times New Roman" w:cs="Times New Roman"/>
          <w:sz w:val="24"/>
          <w:szCs w:val="24"/>
        </w:rPr>
        <w:t xml:space="preserve"> </w:t>
      </w:r>
      <w:r w:rsidRPr="006741B8">
        <w:rPr>
          <w:rFonts w:ascii="Times New Roman" w:hAnsi="Times New Roman" w:cs="Times New Roman"/>
          <w:b/>
          <w:sz w:val="24"/>
          <w:szCs w:val="24"/>
        </w:rPr>
        <w:t>ТЕХНИЧЕСКОЕ ОБСЛУЖИВАНИЕ И РЕМОНТ ЛОКОМОТИВА (ПО ВИДАМ)</w:t>
      </w:r>
    </w:p>
    <w:p w14:paraId="5B68220E" w14:textId="77777777" w:rsidR="00D22A78" w:rsidRPr="006741B8" w:rsidRDefault="00D22A78" w:rsidP="00D22A78">
      <w:pPr>
        <w:spacing w:after="0" w:line="240" w:lineRule="auto"/>
        <w:jc w:val="center"/>
        <w:rPr>
          <w:rFonts w:ascii="Times New Roman" w:hAnsi="Times New Roman"/>
          <w:i/>
          <w:sz w:val="24"/>
          <w:szCs w:val="24"/>
          <w:vertAlign w:val="superscript"/>
        </w:rPr>
      </w:pPr>
    </w:p>
    <w:p w14:paraId="44EF4E50" w14:textId="77777777" w:rsidR="00D22A78" w:rsidRPr="006741B8" w:rsidRDefault="006741B8" w:rsidP="00D22A78">
      <w:pPr>
        <w:spacing w:after="0" w:line="240" w:lineRule="auto"/>
        <w:jc w:val="center"/>
        <w:rPr>
          <w:rFonts w:ascii="Times New Roman" w:hAnsi="Times New Roman"/>
          <w:b/>
          <w:i/>
          <w:sz w:val="24"/>
          <w:szCs w:val="24"/>
        </w:rPr>
      </w:pPr>
      <w:r w:rsidRPr="006741B8">
        <w:rPr>
          <w:rFonts w:ascii="Times New Roman" w:hAnsi="Times New Roman"/>
          <w:b/>
          <w:bCs/>
          <w:sz w:val="24"/>
          <w:szCs w:val="24"/>
        </w:rPr>
        <w:t>ОБЯЗАТЕЛЬНЫЙ ПРОФЕССИОНАЛЬНЫЙ БЛОК</w:t>
      </w:r>
    </w:p>
    <w:p w14:paraId="2B9C1F57" w14:textId="77777777" w:rsidR="00D22A78" w:rsidRPr="006741B8" w:rsidRDefault="00D22A78" w:rsidP="00D22A78">
      <w:pPr>
        <w:spacing w:after="0" w:line="240" w:lineRule="auto"/>
        <w:jc w:val="center"/>
        <w:rPr>
          <w:rFonts w:ascii="Times New Roman" w:hAnsi="Times New Roman"/>
          <w:b/>
          <w:i/>
          <w:sz w:val="24"/>
          <w:szCs w:val="24"/>
        </w:rPr>
      </w:pPr>
    </w:p>
    <w:p w14:paraId="1F6B2300" w14:textId="77777777" w:rsidR="00D22A78" w:rsidRPr="006741B8" w:rsidRDefault="00D22A78" w:rsidP="00D22A78">
      <w:pPr>
        <w:spacing w:after="0" w:line="240" w:lineRule="auto"/>
        <w:jc w:val="center"/>
        <w:rPr>
          <w:rFonts w:ascii="Times New Roman" w:hAnsi="Times New Roman"/>
          <w:b/>
          <w:i/>
          <w:sz w:val="24"/>
          <w:szCs w:val="24"/>
        </w:rPr>
      </w:pPr>
    </w:p>
    <w:p w14:paraId="6C2A7B08" w14:textId="77777777" w:rsidR="00D22A78" w:rsidRPr="006741B8" w:rsidRDefault="00D22A78" w:rsidP="00D22A78">
      <w:pPr>
        <w:spacing w:after="0" w:line="240" w:lineRule="auto"/>
        <w:jc w:val="center"/>
        <w:rPr>
          <w:rFonts w:ascii="Times New Roman" w:hAnsi="Times New Roman"/>
          <w:b/>
          <w:i/>
          <w:sz w:val="24"/>
          <w:szCs w:val="24"/>
        </w:rPr>
      </w:pPr>
    </w:p>
    <w:p w14:paraId="34BEDF6A" w14:textId="77777777" w:rsidR="00D22A78" w:rsidRPr="006741B8" w:rsidRDefault="00D22A78" w:rsidP="00D22A78">
      <w:pPr>
        <w:spacing w:after="0" w:line="240" w:lineRule="auto"/>
        <w:jc w:val="center"/>
        <w:rPr>
          <w:rFonts w:ascii="Times New Roman" w:hAnsi="Times New Roman"/>
          <w:b/>
          <w:i/>
          <w:sz w:val="24"/>
          <w:szCs w:val="24"/>
        </w:rPr>
      </w:pPr>
    </w:p>
    <w:p w14:paraId="198DA294" w14:textId="77777777" w:rsidR="00D22A78" w:rsidRPr="006741B8" w:rsidRDefault="00D22A78" w:rsidP="00D22A78">
      <w:pPr>
        <w:spacing w:after="0" w:line="240" w:lineRule="auto"/>
        <w:jc w:val="center"/>
        <w:rPr>
          <w:rFonts w:ascii="Times New Roman" w:hAnsi="Times New Roman"/>
          <w:b/>
          <w:i/>
          <w:sz w:val="24"/>
          <w:szCs w:val="24"/>
        </w:rPr>
      </w:pPr>
    </w:p>
    <w:p w14:paraId="69A2BCAA" w14:textId="77777777" w:rsidR="00D22A78" w:rsidRPr="006741B8" w:rsidRDefault="00D22A78" w:rsidP="00D22A78">
      <w:pPr>
        <w:spacing w:after="0" w:line="240" w:lineRule="auto"/>
        <w:jc w:val="center"/>
        <w:rPr>
          <w:rFonts w:ascii="Times New Roman" w:hAnsi="Times New Roman"/>
          <w:b/>
          <w:i/>
          <w:sz w:val="24"/>
          <w:szCs w:val="24"/>
        </w:rPr>
      </w:pPr>
    </w:p>
    <w:p w14:paraId="232CA8BD" w14:textId="77777777" w:rsidR="00D22A78" w:rsidRPr="006741B8" w:rsidRDefault="00D22A78" w:rsidP="00D22A78">
      <w:pPr>
        <w:spacing w:after="0" w:line="240" w:lineRule="auto"/>
        <w:jc w:val="center"/>
        <w:rPr>
          <w:rFonts w:ascii="Times New Roman" w:hAnsi="Times New Roman"/>
          <w:b/>
          <w:i/>
          <w:sz w:val="24"/>
          <w:szCs w:val="24"/>
        </w:rPr>
      </w:pPr>
    </w:p>
    <w:p w14:paraId="0352327B" w14:textId="77777777" w:rsidR="00D22A78" w:rsidRPr="006741B8" w:rsidRDefault="00D22A78" w:rsidP="00D22A78">
      <w:pPr>
        <w:spacing w:after="0" w:line="240" w:lineRule="auto"/>
        <w:jc w:val="center"/>
        <w:rPr>
          <w:rFonts w:ascii="Times New Roman" w:hAnsi="Times New Roman"/>
          <w:b/>
          <w:i/>
          <w:sz w:val="24"/>
          <w:szCs w:val="24"/>
        </w:rPr>
      </w:pPr>
    </w:p>
    <w:p w14:paraId="036747AB" w14:textId="77777777" w:rsidR="00D22A78" w:rsidRPr="006741B8" w:rsidRDefault="00D22A78" w:rsidP="00D22A78">
      <w:pPr>
        <w:spacing w:after="0" w:line="240" w:lineRule="auto"/>
        <w:jc w:val="center"/>
        <w:rPr>
          <w:rFonts w:ascii="Times New Roman" w:hAnsi="Times New Roman"/>
          <w:b/>
          <w:i/>
          <w:sz w:val="24"/>
          <w:szCs w:val="24"/>
        </w:rPr>
      </w:pPr>
    </w:p>
    <w:p w14:paraId="2C351A54" w14:textId="77777777" w:rsidR="00D22A78" w:rsidRPr="006741B8" w:rsidRDefault="00D22A78" w:rsidP="00D22A78">
      <w:pPr>
        <w:spacing w:after="0" w:line="240" w:lineRule="auto"/>
        <w:jc w:val="center"/>
        <w:rPr>
          <w:rFonts w:ascii="Times New Roman" w:hAnsi="Times New Roman"/>
          <w:b/>
          <w:i/>
          <w:sz w:val="24"/>
          <w:szCs w:val="24"/>
        </w:rPr>
      </w:pPr>
    </w:p>
    <w:p w14:paraId="0C3FE39F" w14:textId="77777777" w:rsidR="00D22A78" w:rsidRPr="006741B8" w:rsidRDefault="00D22A78" w:rsidP="00D22A78">
      <w:pPr>
        <w:spacing w:after="0" w:line="240" w:lineRule="auto"/>
        <w:jc w:val="center"/>
        <w:rPr>
          <w:rFonts w:ascii="Times New Roman" w:hAnsi="Times New Roman"/>
          <w:b/>
          <w:i/>
          <w:sz w:val="24"/>
          <w:szCs w:val="24"/>
        </w:rPr>
      </w:pPr>
    </w:p>
    <w:p w14:paraId="0A0C1090" w14:textId="77777777" w:rsidR="00D22A78" w:rsidRPr="006741B8" w:rsidRDefault="00D22A78" w:rsidP="00D22A78">
      <w:pPr>
        <w:spacing w:after="0" w:line="240" w:lineRule="auto"/>
        <w:jc w:val="center"/>
        <w:rPr>
          <w:rFonts w:ascii="Times New Roman" w:hAnsi="Times New Roman"/>
          <w:b/>
          <w:i/>
          <w:sz w:val="24"/>
          <w:szCs w:val="24"/>
        </w:rPr>
      </w:pPr>
    </w:p>
    <w:p w14:paraId="0BE40C37" w14:textId="77777777" w:rsidR="00D22A78" w:rsidRPr="006741B8" w:rsidRDefault="00D22A78" w:rsidP="00D22A78">
      <w:pPr>
        <w:spacing w:after="0" w:line="240" w:lineRule="auto"/>
        <w:jc w:val="center"/>
        <w:rPr>
          <w:rFonts w:ascii="Times New Roman" w:hAnsi="Times New Roman"/>
          <w:b/>
          <w:i/>
          <w:sz w:val="24"/>
          <w:szCs w:val="24"/>
        </w:rPr>
      </w:pPr>
    </w:p>
    <w:p w14:paraId="46B55609" w14:textId="77777777" w:rsidR="00D22A78" w:rsidRPr="006741B8" w:rsidRDefault="00D22A78" w:rsidP="00D22A78">
      <w:pPr>
        <w:spacing w:after="0" w:line="240" w:lineRule="auto"/>
        <w:jc w:val="center"/>
        <w:rPr>
          <w:rFonts w:ascii="Times New Roman" w:hAnsi="Times New Roman"/>
          <w:b/>
          <w:i/>
          <w:sz w:val="24"/>
          <w:szCs w:val="24"/>
        </w:rPr>
      </w:pPr>
    </w:p>
    <w:p w14:paraId="35B2745E" w14:textId="77777777" w:rsidR="00D22A78" w:rsidRPr="006741B8" w:rsidRDefault="00D22A78" w:rsidP="00D22A78">
      <w:pPr>
        <w:spacing w:after="0" w:line="240" w:lineRule="auto"/>
        <w:jc w:val="center"/>
        <w:rPr>
          <w:rFonts w:ascii="Times New Roman" w:hAnsi="Times New Roman"/>
          <w:b/>
          <w:i/>
          <w:sz w:val="24"/>
          <w:szCs w:val="24"/>
        </w:rPr>
      </w:pPr>
    </w:p>
    <w:p w14:paraId="1A271B42" w14:textId="77777777" w:rsidR="00D22A78" w:rsidRPr="006741B8" w:rsidRDefault="00D22A78" w:rsidP="00D22A78">
      <w:pPr>
        <w:spacing w:after="0" w:line="240" w:lineRule="auto"/>
        <w:jc w:val="center"/>
        <w:rPr>
          <w:rFonts w:ascii="Times New Roman" w:hAnsi="Times New Roman"/>
          <w:b/>
          <w:i/>
          <w:sz w:val="24"/>
          <w:szCs w:val="24"/>
        </w:rPr>
      </w:pPr>
    </w:p>
    <w:p w14:paraId="694D7609" w14:textId="77777777" w:rsidR="00D22A78" w:rsidRPr="006741B8" w:rsidRDefault="00D22A78" w:rsidP="00D22A78">
      <w:pPr>
        <w:spacing w:after="0" w:line="240" w:lineRule="auto"/>
        <w:jc w:val="center"/>
        <w:rPr>
          <w:rFonts w:ascii="Times New Roman" w:hAnsi="Times New Roman"/>
          <w:b/>
          <w:i/>
          <w:sz w:val="24"/>
          <w:szCs w:val="24"/>
        </w:rPr>
      </w:pPr>
    </w:p>
    <w:p w14:paraId="5BB626E9" w14:textId="77777777" w:rsidR="00D22A78" w:rsidRPr="006741B8" w:rsidRDefault="00D22A78" w:rsidP="00D22A78">
      <w:pPr>
        <w:spacing w:after="0" w:line="240" w:lineRule="auto"/>
        <w:jc w:val="center"/>
        <w:rPr>
          <w:rFonts w:ascii="Times New Roman" w:hAnsi="Times New Roman"/>
          <w:b/>
          <w:i/>
          <w:sz w:val="24"/>
          <w:szCs w:val="24"/>
        </w:rPr>
      </w:pPr>
    </w:p>
    <w:p w14:paraId="75FFAB35" w14:textId="77777777" w:rsidR="00D22A78" w:rsidRPr="006741B8" w:rsidRDefault="00D22A78" w:rsidP="00D22A78">
      <w:pPr>
        <w:spacing w:after="0" w:line="240" w:lineRule="auto"/>
        <w:jc w:val="center"/>
        <w:rPr>
          <w:rFonts w:ascii="Times New Roman" w:hAnsi="Times New Roman"/>
          <w:b/>
          <w:i/>
          <w:sz w:val="24"/>
          <w:szCs w:val="24"/>
        </w:rPr>
      </w:pPr>
    </w:p>
    <w:p w14:paraId="6C58060A" w14:textId="77777777" w:rsidR="00D22A78" w:rsidRPr="006741B8" w:rsidRDefault="00D22A78" w:rsidP="00D22A78">
      <w:pPr>
        <w:spacing w:after="0" w:line="240" w:lineRule="auto"/>
        <w:jc w:val="center"/>
        <w:rPr>
          <w:rFonts w:ascii="Times New Roman" w:hAnsi="Times New Roman"/>
          <w:b/>
          <w:i/>
          <w:sz w:val="24"/>
          <w:szCs w:val="24"/>
        </w:rPr>
      </w:pPr>
    </w:p>
    <w:p w14:paraId="07EC9C28" w14:textId="77777777" w:rsidR="00D22A78" w:rsidRPr="006741B8" w:rsidRDefault="00D22A78" w:rsidP="00D22A78">
      <w:pPr>
        <w:spacing w:after="0" w:line="240" w:lineRule="auto"/>
        <w:jc w:val="center"/>
        <w:rPr>
          <w:rFonts w:ascii="Times New Roman" w:hAnsi="Times New Roman"/>
          <w:b/>
          <w:i/>
          <w:sz w:val="24"/>
          <w:szCs w:val="24"/>
        </w:rPr>
      </w:pPr>
    </w:p>
    <w:p w14:paraId="1B2F5B03" w14:textId="77777777" w:rsidR="00D22A78" w:rsidRPr="006741B8" w:rsidRDefault="00D22A78" w:rsidP="00D22A78">
      <w:pPr>
        <w:spacing w:after="0" w:line="240" w:lineRule="auto"/>
        <w:jc w:val="center"/>
        <w:rPr>
          <w:rFonts w:ascii="Times New Roman" w:hAnsi="Times New Roman"/>
          <w:b/>
          <w:i/>
          <w:sz w:val="24"/>
          <w:szCs w:val="24"/>
        </w:rPr>
      </w:pPr>
    </w:p>
    <w:p w14:paraId="02C34993" w14:textId="77777777" w:rsidR="00D22A78" w:rsidRPr="006741B8" w:rsidRDefault="00D22A78" w:rsidP="00D22A78">
      <w:pPr>
        <w:spacing w:after="0" w:line="240" w:lineRule="auto"/>
        <w:jc w:val="center"/>
        <w:rPr>
          <w:rFonts w:ascii="Times New Roman" w:hAnsi="Times New Roman"/>
          <w:b/>
          <w:i/>
          <w:sz w:val="24"/>
          <w:szCs w:val="24"/>
        </w:rPr>
      </w:pPr>
    </w:p>
    <w:p w14:paraId="18EA4AD2" w14:textId="77777777" w:rsidR="00D22A78" w:rsidRPr="006741B8" w:rsidRDefault="00D22A78" w:rsidP="00D22A78">
      <w:pPr>
        <w:spacing w:after="0" w:line="240" w:lineRule="auto"/>
        <w:jc w:val="center"/>
        <w:rPr>
          <w:rFonts w:ascii="Times New Roman" w:hAnsi="Times New Roman"/>
          <w:b/>
          <w:i/>
          <w:sz w:val="24"/>
          <w:szCs w:val="24"/>
        </w:rPr>
      </w:pPr>
    </w:p>
    <w:p w14:paraId="6F451987" w14:textId="77777777" w:rsidR="00D22A78" w:rsidRPr="006741B8" w:rsidRDefault="00D22A78" w:rsidP="00D22A78">
      <w:pPr>
        <w:spacing w:after="0" w:line="240" w:lineRule="auto"/>
        <w:jc w:val="center"/>
        <w:rPr>
          <w:rFonts w:ascii="Times New Roman" w:hAnsi="Times New Roman"/>
          <w:b/>
          <w:i/>
          <w:sz w:val="24"/>
          <w:szCs w:val="24"/>
        </w:rPr>
      </w:pPr>
    </w:p>
    <w:p w14:paraId="48F14C93" w14:textId="77777777" w:rsidR="00D22A78" w:rsidRPr="006741B8" w:rsidRDefault="00D22A78" w:rsidP="00D22A78">
      <w:pPr>
        <w:spacing w:after="0" w:line="240" w:lineRule="auto"/>
        <w:jc w:val="center"/>
        <w:rPr>
          <w:rFonts w:ascii="Times New Roman" w:hAnsi="Times New Roman"/>
          <w:b/>
          <w:i/>
          <w:sz w:val="24"/>
          <w:szCs w:val="24"/>
        </w:rPr>
      </w:pPr>
    </w:p>
    <w:p w14:paraId="6C13790B" w14:textId="77777777" w:rsidR="00D22A78" w:rsidRPr="006741B8" w:rsidRDefault="00D22A78" w:rsidP="00D22A78">
      <w:pPr>
        <w:spacing w:after="0" w:line="240" w:lineRule="auto"/>
        <w:jc w:val="center"/>
        <w:rPr>
          <w:rFonts w:ascii="Times New Roman" w:hAnsi="Times New Roman"/>
          <w:b/>
          <w:i/>
          <w:sz w:val="24"/>
          <w:szCs w:val="24"/>
        </w:rPr>
      </w:pPr>
    </w:p>
    <w:p w14:paraId="42178C70" w14:textId="77777777" w:rsidR="00D22A78" w:rsidRPr="006741B8" w:rsidRDefault="00D22A78" w:rsidP="00D22A78">
      <w:pPr>
        <w:spacing w:after="0" w:line="240" w:lineRule="auto"/>
        <w:jc w:val="center"/>
        <w:rPr>
          <w:rFonts w:ascii="Times New Roman" w:hAnsi="Times New Roman"/>
          <w:b/>
          <w:i/>
          <w:sz w:val="24"/>
          <w:szCs w:val="24"/>
        </w:rPr>
      </w:pPr>
    </w:p>
    <w:p w14:paraId="1C737ED4" w14:textId="77777777" w:rsidR="00D22A78" w:rsidRPr="006741B8" w:rsidRDefault="00D22A78" w:rsidP="00D22A78">
      <w:pPr>
        <w:spacing w:after="0" w:line="240" w:lineRule="auto"/>
        <w:jc w:val="center"/>
        <w:rPr>
          <w:rFonts w:ascii="Times New Roman" w:hAnsi="Times New Roman"/>
          <w:b/>
          <w:i/>
          <w:sz w:val="24"/>
          <w:szCs w:val="24"/>
        </w:rPr>
      </w:pPr>
    </w:p>
    <w:p w14:paraId="15D55233" w14:textId="77777777" w:rsidR="00D22A78" w:rsidRPr="006741B8" w:rsidRDefault="00D22A78" w:rsidP="00D22A78">
      <w:pPr>
        <w:spacing w:after="0" w:line="240" w:lineRule="auto"/>
        <w:jc w:val="center"/>
        <w:rPr>
          <w:rFonts w:ascii="Times New Roman" w:hAnsi="Times New Roman"/>
          <w:b/>
          <w:iCs/>
          <w:sz w:val="24"/>
          <w:szCs w:val="24"/>
        </w:rPr>
      </w:pPr>
      <w:r w:rsidRPr="006741B8">
        <w:rPr>
          <w:rFonts w:ascii="Times New Roman" w:hAnsi="Times New Roman"/>
          <w:b/>
          <w:bCs/>
          <w:iCs/>
          <w:sz w:val="24"/>
          <w:szCs w:val="24"/>
        </w:rPr>
        <w:t>2022 г.</w:t>
      </w:r>
    </w:p>
    <w:p w14:paraId="33BF376F" w14:textId="77777777" w:rsidR="00D22A78" w:rsidRPr="006741B8" w:rsidRDefault="00D22A78" w:rsidP="00D22A78">
      <w:pPr>
        <w:spacing w:after="0" w:line="240" w:lineRule="auto"/>
        <w:rPr>
          <w:rFonts w:ascii="Times New Roman" w:hAnsi="Times New Roman"/>
          <w:b/>
          <w:i/>
          <w:sz w:val="24"/>
          <w:szCs w:val="24"/>
        </w:rPr>
        <w:sectPr w:rsidR="00D22A78" w:rsidRPr="006741B8" w:rsidSect="008244FE">
          <w:footerReference w:type="even" r:id="rId7"/>
          <w:footerReference w:type="default" r:id="rId8"/>
          <w:pgSz w:w="11907" w:h="16840"/>
          <w:pgMar w:top="1134" w:right="851" w:bottom="992" w:left="1418" w:header="709" w:footer="709" w:gutter="0"/>
          <w:cols w:space="720"/>
          <w:titlePg/>
          <w:docGrid w:linePitch="299"/>
        </w:sectPr>
      </w:pPr>
    </w:p>
    <w:p w14:paraId="49BE6D0C" w14:textId="77777777" w:rsidR="00D22A78" w:rsidRPr="006741B8" w:rsidRDefault="00D22A78" w:rsidP="00D22A78">
      <w:pPr>
        <w:spacing w:after="0" w:line="240" w:lineRule="auto"/>
        <w:jc w:val="center"/>
        <w:rPr>
          <w:rFonts w:ascii="Times New Roman" w:hAnsi="Times New Roman"/>
          <w:b/>
          <w:i/>
          <w:sz w:val="24"/>
          <w:szCs w:val="24"/>
        </w:rPr>
      </w:pPr>
      <w:r w:rsidRPr="006741B8">
        <w:rPr>
          <w:rFonts w:ascii="Times New Roman" w:hAnsi="Times New Roman"/>
          <w:b/>
          <w:i/>
          <w:sz w:val="24"/>
          <w:szCs w:val="24"/>
        </w:rPr>
        <w:lastRenderedPageBreak/>
        <w:t>СОДЕРЖАНИЕ</w:t>
      </w:r>
    </w:p>
    <w:p w14:paraId="296A4964" w14:textId="77777777" w:rsidR="00D22A78" w:rsidRPr="006741B8" w:rsidRDefault="00D22A78" w:rsidP="00D22A7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2A78" w:rsidRPr="006741B8" w14:paraId="6233EB3F" w14:textId="77777777" w:rsidTr="008244FE">
        <w:tc>
          <w:tcPr>
            <w:tcW w:w="7501" w:type="dxa"/>
          </w:tcPr>
          <w:p w14:paraId="6D8E479C" w14:textId="77777777" w:rsidR="00D22A78" w:rsidRPr="006741B8" w:rsidRDefault="00D22A78" w:rsidP="008244FE">
            <w:pPr>
              <w:numPr>
                <w:ilvl w:val="0"/>
                <w:numId w:val="1"/>
              </w:numPr>
              <w:tabs>
                <w:tab w:val="num" w:pos="284"/>
              </w:tabs>
              <w:suppressAutoHyphens/>
              <w:spacing w:after="0" w:line="240" w:lineRule="auto"/>
              <w:rPr>
                <w:rFonts w:ascii="Times New Roman" w:hAnsi="Times New Roman"/>
                <w:b/>
                <w:sz w:val="24"/>
                <w:szCs w:val="24"/>
              </w:rPr>
            </w:pPr>
            <w:r w:rsidRPr="006741B8">
              <w:rPr>
                <w:rFonts w:ascii="Times New Roman" w:hAnsi="Times New Roman"/>
                <w:b/>
                <w:sz w:val="24"/>
                <w:szCs w:val="24"/>
              </w:rPr>
              <w:t xml:space="preserve">ОБЩАЯ ХАРАКТЕРИСТИКА </w:t>
            </w:r>
            <w:r w:rsidRPr="006741B8">
              <w:rPr>
                <w:rFonts w:ascii="Times New Roman" w:hAnsi="Times New Roman"/>
                <w:b/>
                <w:color w:val="000000"/>
                <w:sz w:val="24"/>
                <w:szCs w:val="24"/>
              </w:rPr>
              <w:t xml:space="preserve">РАБОЧЕЙ </w:t>
            </w:r>
            <w:r w:rsidRPr="006741B8">
              <w:rPr>
                <w:rFonts w:ascii="Times New Roman" w:hAnsi="Times New Roman"/>
                <w:b/>
                <w:sz w:val="24"/>
                <w:szCs w:val="24"/>
              </w:rPr>
              <w:t>ПРОГРАММЫ ПРОФЕССИОНАЛЬНОГО МОДУЛЯ</w:t>
            </w:r>
          </w:p>
        </w:tc>
        <w:tc>
          <w:tcPr>
            <w:tcW w:w="1854" w:type="dxa"/>
          </w:tcPr>
          <w:p w14:paraId="065E140D" w14:textId="77777777" w:rsidR="00D22A78" w:rsidRPr="006741B8" w:rsidRDefault="00D22A78" w:rsidP="008244FE">
            <w:pPr>
              <w:spacing w:after="0" w:line="240" w:lineRule="auto"/>
              <w:rPr>
                <w:rFonts w:ascii="Times New Roman" w:hAnsi="Times New Roman"/>
                <w:b/>
                <w:sz w:val="24"/>
                <w:szCs w:val="24"/>
              </w:rPr>
            </w:pPr>
          </w:p>
        </w:tc>
      </w:tr>
      <w:tr w:rsidR="00D22A78" w:rsidRPr="006741B8" w14:paraId="349FAE5F" w14:textId="77777777" w:rsidTr="008244FE">
        <w:tc>
          <w:tcPr>
            <w:tcW w:w="7501" w:type="dxa"/>
          </w:tcPr>
          <w:p w14:paraId="7CD4B663" w14:textId="77777777" w:rsidR="00D22A78" w:rsidRPr="006741B8" w:rsidRDefault="00D22A78" w:rsidP="008244FE">
            <w:pPr>
              <w:numPr>
                <w:ilvl w:val="0"/>
                <w:numId w:val="1"/>
              </w:numPr>
              <w:tabs>
                <w:tab w:val="num" w:pos="284"/>
              </w:tabs>
              <w:suppressAutoHyphens/>
              <w:spacing w:after="0" w:line="240" w:lineRule="auto"/>
              <w:rPr>
                <w:rFonts w:ascii="Times New Roman" w:hAnsi="Times New Roman"/>
                <w:b/>
                <w:sz w:val="24"/>
                <w:szCs w:val="24"/>
              </w:rPr>
            </w:pPr>
            <w:r w:rsidRPr="006741B8">
              <w:rPr>
                <w:rFonts w:ascii="Times New Roman" w:hAnsi="Times New Roman"/>
                <w:b/>
                <w:sz w:val="24"/>
                <w:szCs w:val="24"/>
              </w:rPr>
              <w:t>СТРУКТУРА И СОДЕРЖАНИЕ ПРОФЕССИОНАЛЬНОГО МОДУЛЯ</w:t>
            </w:r>
          </w:p>
          <w:p w14:paraId="0765E064" w14:textId="77777777" w:rsidR="00D22A78" w:rsidRPr="006741B8" w:rsidRDefault="00D22A78" w:rsidP="008244FE">
            <w:pPr>
              <w:numPr>
                <w:ilvl w:val="0"/>
                <w:numId w:val="1"/>
              </w:numPr>
              <w:tabs>
                <w:tab w:val="num" w:pos="284"/>
              </w:tabs>
              <w:suppressAutoHyphens/>
              <w:spacing w:after="0" w:line="240" w:lineRule="auto"/>
              <w:rPr>
                <w:rFonts w:ascii="Times New Roman" w:hAnsi="Times New Roman"/>
                <w:b/>
                <w:sz w:val="24"/>
                <w:szCs w:val="24"/>
              </w:rPr>
            </w:pPr>
            <w:r w:rsidRPr="006741B8">
              <w:rPr>
                <w:rFonts w:ascii="Times New Roman" w:hAnsi="Times New Roman"/>
                <w:b/>
                <w:sz w:val="24"/>
                <w:szCs w:val="24"/>
              </w:rPr>
              <w:t>УСЛОВИЯ РЕАЛИЗАЦИИ ПРОФЕССИОНАЛЬНОГО МОДУЛЯ</w:t>
            </w:r>
          </w:p>
        </w:tc>
        <w:tc>
          <w:tcPr>
            <w:tcW w:w="1854" w:type="dxa"/>
          </w:tcPr>
          <w:p w14:paraId="6A5E0982" w14:textId="77777777" w:rsidR="00D22A78" w:rsidRPr="006741B8" w:rsidRDefault="00D22A78" w:rsidP="008244FE">
            <w:pPr>
              <w:spacing w:after="0" w:line="240" w:lineRule="auto"/>
              <w:ind w:left="644"/>
              <w:rPr>
                <w:rFonts w:ascii="Times New Roman" w:hAnsi="Times New Roman"/>
                <w:b/>
                <w:sz w:val="24"/>
                <w:szCs w:val="24"/>
              </w:rPr>
            </w:pPr>
          </w:p>
        </w:tc>
      </w:tr>
      <w:tr w:rsidR="00D22A78" w:rsidRPr="006741B8" w14:paraId="3481EA94" w14:textId="77777777" w:rsidTr="008244FE">
        <w:tc>
          <w:tcPr>
            <w:tcW w:w="7501" w:type="dxa"/>
          </w:tcPr>
          <w:p w14:paraId="6CF14CCC" w14:textId="77777777" w:rsidR="00D22A78" w:rsidRPr="006741B8" w:rsidRDefault="00D22A78" w:rsidP="008244FE">
            <w:pPr>
              <w:numPr>
                <w:ilvl w:val="0"/>
                <w:numId w:val="1"/>
              </w:numPr>
              <w:suppressAutoHyphens/>
              <w:spacing w:after="0" w:line="240" w:lineRule="auto"/>
              <w:rPr>
                <w:rFonts w:ascii="Times New Roman" w:hAnsi="Times New Roman"/>
                <w:b/>
                <w:sz w:val="24"/>
                <w:szCs w:val="24"/>
              </w:rPr>
            </w:pPr>
            <w:r w:rsidRPr="006741B8">
              <w:rPr>
                <w:rFonts w:ascii="Times New Roman" w:hAnsi="Times New Roman"/>
                <w:b/>
                <w:sz w:val="24"/>
                <w:szCs w:val="24"/>
              </w:rPr>
              <w:t>КОНТРОЛЬ И ОЦЕНКА РЕЗУЛЬТАТОВ ОСВОЕНИЯ ПРОФЕССИОНАЛЬНОГО МОДУЛЯ</w:t>
            </w:r>
          </w:p>
          <w:p w14:paraId="001C2998" w14:textId="77777777" w:rsidR="00D22A78" w:rsidRPr="006741B8" w:rsidRDefault="00D22A78" w:rsidP="008244FE">
            <w:pPr>
              <w:suppressAutoHyphens/>
              <w:spacing w:after="0" w:line="240" w:lineRule="auto"/>
              <w:rPr>
                <w:rFonts w:ascii="Times New Roman" w:hAnsi="Times New Roman"/>
                <w:b/>
                <w:sz w:val="24"/>
                <w:szCs w:val="24"/>
              </w:rPr>
            </w:pPr>
          </w:p>
        </w:tc>
        <w:tc>
          <w:tcPr>
            <w:tcW w:w="1854" w:type="dxa"/>
          </w:tcPr>
          <w:p w14:paraId="53746CE2" w14:textId="77777777" w:rsidR="00D22A78" w:rsidRPr="006741B8" w:rsidRDefault="00D22A78" w:rsidP="008244FE">
            <w:pPr>
              <w:spacing w:after="0" w:line="240" w:lineRule="auto"/>
              <w:rPr>
                <w:rFonts w:ascii="Times New Roman" w:hAnsi="Times New Roman"/>
                <w:b/>
                <w:sz w:val="24"/>
                <w:szCs w:val="24"/>
              </w:rPr>
            </w:pPr>
          </w:p>
        </w:tc>
      </w:tr>
    </w:tbl>
    <w:p w14:paraId="7710F4C6" w14:textId="77777777" w:rsidR="00D22A78" w:rsidRPr="006741B8" w:rsidRDefault="00D22A78" w:rsidP="00D22A78">
      <w:pPr>
        <w:spacing w:after="0" w:line="240" w:lineRule="auto"/>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608B34EE" w14:textId="77777777" w:rsidR="00D22A78" w:rsidRPr="006741B8" w:rsidRDefault="00D22A78" w:rsidP="00D22A78">
      <w:pPr>
        <w:spacing w:after="0" w:line="240" w:lineRule="auto"/>
        <w:jc w:val="center"/>
        <w:rPr>
          <w:rFonts w:ascii="Times New Roman" w:hAnsi="Times New Roman"/>
          <w:b/>
          <w:sz w:val="24"/>
          <w:szCs w:val="24"/>
        </w:rPr>
      </w:pPr>
      <w:r w:rsidRPr="006741B8">
        <w:rPr>
          <w:rFonts w:ascii="Times New Roman" w:hAnsi="Times New Roman"/>
          <w:b/>
          <w:sz w:val="24"/>
          <w:szCs w:val="24"/>
        </w:rPr>
        <w:lastRenderedPageBreak/>
        <w:t xml:space="preserve">1. ОБЩАЯ ХАРАКТЕРИСТИКА </w:t>
      </w:r>
      <w:r w:rsidRPr="006741B8">
        <w:rPr>
          <w:rFonts w:ascii="Times New Roman" w:hAnsi="Times New Roman"/>
          <w:b/>
          <w:color w:val="000000"/>
          <w:sz w:val="24"/>
          <w:szCs w:val="24"/>
        </w:rPr>
        <w:t>РАБОЧЕЙ ПРОГРАММЫ</w:t>
      </w:r>
    </w:p>
    <w:p w14:paraId="577A88F8" w14:textId="77777777" w:rsidR="00D22A78" w:rsidRPr="006741B8" w:rsidRDefault="00D22A78" w:rsidP="00D22A78">
      <w:pPr>
        <w:spacing w:after="0" w:line="240" w:lineRule="auto"/>
        <w:jc w:val="center"/>
        <w:rPr>
          <w:rFonts w:ascii="Times New Roman" w:hAnsi="Times New Roman"/>
          <w:b/>
          <w:sz w:val="24"/>
          <w:szCs w:val="24"/>
        </w:rPr>
      </w:pPr>
      <w:r w:rsidRPr="006741B8">
        <w:rPr>
          <w:rFonts w:ascii="Times New Roman" w:hAnsi="Times New Roman"/>
          <w:b/>
          <w:sz w:val="24"/>
          <w:szCs w:val="24"/>
        </w:rPr>
        <w:t>ПРОФЕССИОНАЛЬНОГО МОДУЛЯ</w:t>
      </w:r>
    </w:p>
    <w:p w14:paraId="12E56B43" w14:textId="77777777" w:rsidR="00D22A78" w:rsidRPr="005C2A93" w:rsidRDefault="00D22A78" w:rsidP="00D22A78">
      <w:pPr>
        <w:pStyle w:val="ConsPlusNormal"/>
        <w:jc w:val="center"/>
        <w:rPr>
          <w:rFonts w:ascii="Times New Roman" w:hAnsi="Times New Roman" w:cs="Times New Roman"/>
          <w:b/>
          <w:sz w:val="24"/>
          <w:szCs w:val="24"/>
        </w:rPr>
      </w:pPr>
      <w:r w:rsidRPr="006741B8">
        <w:rPr>
          <w:rFonts w:ascii="Times New Roman" w:hAnsi="Times New Roman" w:cs="Times New Roman"/>
          <w:b/>
          <w:sz w:val="24"/>
          <w:szCs w:val="24"/>
        </w:rPr>
        <w:t>«ПМ.01</w:t>
      </w:r>
      <w:r w:rsidRPr="006741B8">
        <w:rPr>
          <w:rFonts w:ascii="Times New Roman" w:hAnsi="Times New Roman" w:cs="Times New Roman"/>
          <w:sz w:val="24"/>
          <w:szCs w:val="24"/>
        </w:rPr>
        <w:t xml:space="preserve"> </w:t>
      </w:r>
      <w:r w:rsidRPr="005C2A93">
        <w:rPr>
          <w:rFonts w:ascii="Times New Roman" w:hAnsi="Times New Roman" w:cs="Times New Roman"/>
          <w:b/>
          <w:sz w:val="24"/>
          <w:szCs w:val="24"/>
        </w:rPr>
        <w:t>Техническое обслуживание и ремонт локомотива (по видам)»</w:t>
      </w:r>
    </w:p>
    <w:p w14:paraId="0650A2AA" w14:textId="77777777" w:rsidR="00D22A78" w:rsidRPr="006741B8" w:rsidRDefault="00D22A78" w:rsidP="00D22A78">
      <w:pPr>
        <w:pStyle w:val="ConsPlusNormal"/>
        <w:jc w:val="center"/>
        <w:rPr>
          <w:rFonts w:ascii="Times New Roman" w:hAnsi="Times New Roman" w:cs="Times New Roman"/>
          <w:sz w:val="24"/>
          <w:szCs w:val="24"/>
        </w:rPr>
      </w:pPr>
    </w:p>
    <w:p w14:paraId="5E7D0582" w14:textId="77777777" w:rsidR="00D22A78" w:rsidRPr="006741B8" w:rsidRDefault="00D22A78" w:rsidP="00D22A78">
      <w:pPr>
        <w:suppressAutoHyphens/>
        <w:spacing w:after="0" w:line="240" w:lineRule="auto"/>
        <w:ind w:firstLine="709"/>
        <w:rPr>
          <w:rFonts w:ascii="Times New Roman" w:hAnsi="Times New Roman"/>
          <w:b/>
          <w:sz w:val="24"/>
          <w:szCs w:val="24"/>
        </w:rPr>
      </w:pPr>
      <w:r w:rsidRPr="006741B8">
        <w:rPr>
          <w:rFonts w:ascii="Times New Roman" w:hAnsi="Times New Roman"/>
          <w:b/>
          <w:sz w:val="24"/>
          <w:szCs w:val="24"/>
        </w:rPr>
        <w:t xml:space="preserve">1.1. </w:t>
      </w:r>
      <w:bookmarkStart w:id="2" w:name="_Hlk511590080"/>
      <w:r w:rsidRPr="006741B8">
        <w:rPr>
          <w:rFonts w:ascii="Times New Roman" w:hAnsi="Times New Roman"/>
          <w:b/>
          <w:sz w:val="24"/>
          <w:szCs w:val="24"/>
        </w:rPr>
        <w:t xml:space="preserve">Цель и планируемые результаты освоения профессионального модуля </w:t>
      </w:r>
      <w:bookmarkEnd w:id="2"/>
    </w:p>
    <w:p w14:paraId="7D493D71" w14:textId="77777777" w:rsidR="00D22A78" w:rsidRPr="006741B8" w:rsidRDefault="00D22A78" w:rsidP="00D22A78">
      <w:pPr>
        <w:pStyle w:val="ConsPlusNormal"/>
        <w:ind w:firstLine="709"/>
        <w:jc w:val="both"/>
        <w:rPr>
          <w:rFonts w:ascii="Times New Roman" w:hAnsi="Times New Roman" w:cs="Times New Roman"/>
          <w:b/>
          <w:sz w:val="24"/>
          <w:szCs w:val="24"/>
        </w:rPr>
      </w:pPr>
      <w:r w:rsidRPr="006741B8">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6741B8">
        <w:rPr>
          <w:rFonts w:ascii="Times New Roman" w:hAnsi="Times New Roman" w:cs="Times New Roman"/>
          <w:b/>
          <w:sz w:val="24"/>
          <w:szCs w:val="24"/>
        </w:rPr>
        <w:t xml:space="preserve">ВД.1 Техническое обслуживание и ремонт локомотива (по </w:t>
      </w:r>
      <w:proofErr w:type="gramStart"/>
      <w:r w:rsidRPr="006741B8">
        <w:rPr>
          <w:rFonts w:ascii="Times New Roman" w:hAnsi="Times New Roman" w:cs="Times New Roman"/>
          <w:b/>
          <w:sz w:val="24"/>
          <w:szCs w:val="24"/>
        </w:rPr>
        <w:t xml:space="preserve">видам) </w:t>
      </w:r>
      <w:r w:rsidRPr="006741B8">
        <w:rPr>
          <w:rFonts w:ascii="Times New Roman" w:hAnsi="Times New Roman" w:cs="Times New Roman"/>
          <w:sz w:val="24"/>
          <w:szCs w:val="24"/>
        </w:rPr>
        <w:t xml:space="preserve"> и</w:t>
      </w:r>
      <w:proofErr w:type="gramEnd"/>
      <w:r w:rsidRPr="006741B8">
        <w:rPr>
          <w:rFonts w:ascii="Times New Roman" w:hAnsi="Times New Roman" w:cs="Times New Roman"/>
          <w:sz w:val="24"/>
          <w:szCs w:val="24"/>
        </w:rPr>
        <w:t xml:space="preserve"> соответствующие ему общие компетенции и профессиональные компетенции:</w:t>
      </w:r>
    </w:p>
    <w:p w14:paraId="7DC7037F" w14:textId="77777777" w:rsidR="00D22A78" w:rsidRPr="006741B8" w:rsidRDefault="00D22A78" w:rsidP="00D22A78">
      <w:pPr>
        <w:numPr>
          <w:ilvl w:val="2"/>
          <w:numId w:val="2"/>
        </w:numPr>
        <w:spacing w:after="0" w:line="240" w:lineRule="auto"/>
        <w:jc w:val="both"/>
        <w:rPr>
          <w:rFonts w:ascii="Times New Roman" w:hAnsi="Times New Roman"/>
          <w:sz w:val="24"/>
          <w:szCs w:val="24"/>
        </w:rPr>
      </w:pPr>
      <w:r w:rsidRPr="006741B8">
        <w:rPr>
          <w:rFonts w:ascii="Times New Roman" w:hAnsi="Times New Roman"/>
          <w:sz w:val="24"/>
          <w:szCs w:val="24"/>
        </w:rPr>
        <w:t>Перечень общих компетенций</w:t>
      </w:r>
    </w:p>
    <w:p w14:paraId="56DE0B42" w14:textId="77777777" w:rsidR="00D22A78" w:rsidRPr="006741B8" w:rsidRDefault="00D22A78" w:rsidP="00D22A78">
      <w:pPr>
        <w:spacing w:after="0" w:line="240" w:lineRule="auto"/>
        <w:ind w:left="1428"/>
        <w:jc w:val="both"/>
        <w:rPr>
          <w:rFonts w:ascii="Times New Roman" w:hAnsi="Times New Roman"/>
          <w:sz w:val="24"/>
          <w:szCs w:val="24"/>
        </w:rPr>
      </w:pP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D22A78" w:rsidRPr="006741B8" w14:paraId="07B7A8FF" w14:textId="77777777" w:rsidTr="008244FE">
        <w:trPr>
          <w:cantSplit/>
          <w:trHeight w:val="1130"/>
        </w:trPr>
        <w:tc>
          <w:tcPr>
            <w:tcW w:w="1101" w:type="dxa"/>
            <w:shd w:val="clear" w:color="auto" w:fill="auto"/>
          </w:tcPr>
          <w:p w14:paraId="1F62C104"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Код компетенции</w:t>
            </w:r>
          </w:p>
        </w:tc>
        <w:tc>
          <w:tcPr>
            <w:tcW w:w="2551" w:type="dxa"/>
            <w:shd w:val="clear" w:color="auto" w:fill="auto"/>
          </w:tcPr>
          <w:p w14:paraId="2A93685B"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Формулировка компетенции</w:t>
            </w:r>
          </w:p>
        </w:tc>
        <w:tc>
          <w:tcPr>
            <w:tcW w:w="1134" w:type="dxa"/>
            <w:shd w:val="clear" w:color="auto" w:fill="auto"/>
          </w:tcPr>
          <w:p w14:paraId="741743D9"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Код</w:t>
            </w:r>
          </w:p>
        </w:tc>
        <w:tc>
          <w:tcPr>
            <w:tcW w:w="5529" w:type="dxa"/>
            <w:shd w:val="clear" w:color="auto" w:fill="auto"/>
          </w:tcPr>
          <w:p w14:paraId="3B92BF0A"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Знания, умения</w:t>
            </w:r>
          </w:p>
        </w:tc>
      </w:tr>
      <w:tr w:rsidR="00D22A78" w:rsidRPr="006741B8" w14:paraId="3C40595A" w14:textId="77777777" w:rsidTr="008244FE">
        <w:trPr>
          <w:cantSplit/>
          <w:trHeight w:val="306"/>
        </w:trPr>
        <w:tc>
          <w:tcPr>
            <w:tcW w:w="1101" w:type="dxa"/>
            <w:vMerge w:val="restart"/>
            <w:shd w:val="clear" w:color="auto" w:fill="auto"/>
          </w:tcPr>
          <w:p w14:paraId="2BDAE141"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ОК 01</w:t>
            </w:r>
          </w:p>
        </w:tc>
        <w:tc>
          <w:tcPr>
            <w:tcW w:w="2551" w:type="dxa"/>
            <w:vMerge w:val="restart"/>
            <w:shd w:val="clear" w:color="auto" w:fill="auto"/>
          </w:tcPr>
          <w:p w14:paraId="0700514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shd w:val="clear" w:color="auto" w:fill="auto"/>
            <w:vAlign w:val="center"/>
          </w:tcPr>
          <w:p w14:paraId="323BFD3F" w14:textId="77777777" w:rsidR="00D22A78" w:rsidRPr="006741B8" w:rsidRDefault="00D22A78" w:rsidP="008244FE">
            <w:pPr>
              <w:suppressAutoHyphens/>
              <w:spacing w:after="0" w:line="240" w:lineRule="auto"/>
              <w:jc w:val="center"/>
              <w:rPr>
                <w:rFonts w:ascii="Times New Roman" w:hAnsi="Times New Roman"/>
                <w:b/>
                <w:iCs/>
                <w:sz w:val="24"/>
                <w:szCs w:val="24"/>
              </w:rPr>
            </w:pPr>
          </w:p>
        </w:tc>
        <w:tc>
          <w:tcPr>
            <w:tcW w:w="5529" w:type="dxa"/>
            <w:shd w:val="clear" w:color="auto" w:fill="auto"/>
          </w:tcPr>
          <w:p w14:paraId="426F208B" w14:textId="77777777" w:rsidR="00D22A78" w:rsidRPr="006741B8" w:rsidRDefault="00D22A78" w:rsidP="008244FE">
            <w:pPr>
              <w:suppressAutoHyphens/>
              <w:spacing w:after="0" w:line="240" w:lineRule="auto"/>
              <w:rPr>
                <w:rFonts w:ascii="Times New Roman" w:hAnsi="Times New Roman"/>
                <w:b/>
                <w:iCs/>
                <w:sz w:val="24"/>
                <w:szCs w:val="24"/>
              </w:rPr>
            </w:pPr>
            <w:r w:rsidRPr="006741B8">
              <w:rPr>
                <w:rFonts w:ascii="Times New Roman" w:hAnsi="Times New Roman"/>
                <w:b/>
                <w:iCs/>
                <w:sz w:val="24"/>
                <w:szCs w:val="24"/>
              </w:rPr>
              <w:t>Умения:</w:t>
            </w:r>
          </w:p>
        </w:tc>
      </w:tr>
      <w:tr w:rsidR="00D22A78" w:rsidRPr="006741B8" w14:paraId="05980DDF" w14:textId="77777777" w:rsidTr="008244FE">
        <w:trPr>
          <w:trHeight w:val="20"/>
        </w:trPr>
        <w:tc>
          <w:tcPr>
            <w:tcW w:w="1101" w:type="dxa"/>
            <w:vMerge/>
            <w:shd w:val="clear" w:color="auto" w:fill="auto"/>
          </w:tcPr>
          <w:p w14:paraId="0BB097E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0C05A5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E56011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w:t>
            </w:r>
          </w:p>
        </w:tc>
        <w:tc>
          <w:tcPr>
            <w:tcW w:w="5529" w:type="dxa"/>
            <w:shd w:val="clear" w:color="auto" w:fill="auto"/>
            <w:vAlign w:val="center"/>
          </w:tcPr>
          <w:p w14:paraId="04748828"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иллюстрирует область применения своей будущей профессии верно</w:t>
            </w:r>
          </w:p>
        </w:tc>
      </w:tr>
      <w:tr w:rsidR="00D22A78" w:rsidRPr="006741B8" w14:paraId="1CEB2A04" w14:textId="77777777" w:rsidTr="008244FE">
        <w:trPr>
          <w:trHeight w:val="20"/>
        </w:trPr>
        <w:tc>
          <w:tcPr>
            <w:tcW w:w="1101" w:type="dxa"/>
            <w:vMerge/>
            <w:shd w:val="clear" w:color="auto" w:fill="auto"/>
          </w:tcPr>
          <w:p w14:paraId="3558E55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E63702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7D28CC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01.02</w:t>
            </w:r>
          </w:p>
        </w:tc>
        <w:tc>
          <w:tcPr>
            <w:tcW w:w="5529" w:type="dxa"/>
            <w:shd w:val="clear" w:color="auto" w:fill="auto"/>
            <w:vAlign w:val="center"/>
          </w:tcPr>
          <w:p w14:paraId="23700E8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полно объясняет свои функции будущей профессии в соответствии с профессиональной деятельностью полностью</w:t>
            </w:r>
          </w:p>
        </w:tc>
      </w:tr>
      <w:tr w:rsidR="00D22A78" w:rsidRPr="006741B8" w14:paraId="196788AA" w14:textId="77777777" w:rsidTr="008244FE">
        <w:trPr>
          <w:trHeight w:val="20"/>
        </w:trPr>
        <w:tc>
          <w:tcPr>
            <w:tcW w:w="1101" w:type="dxa"/>
            <w:vMerge/>
            <w:shd w:val="clear" w:color="auto" w:fill="auto"/>
          </w:tcPr>
          <w:p w14:paraId="04B7996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285800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68D647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01.03</w:t>
            </w:r>
          </w:p>
        </w:tc>
        <w:tc>
          <w:tcPr>
            <w:tcW w:w="5529" w:type="dxa"/>
            <w:shd w:val="clear" w:color="auto" w:fill="auto"/>
            <w:vAlign w:val="center"/>
          </w:tcPr>
          <w:p w14:paraId="1952D2A3"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перечисляет требования, предъявляемые к работнику </w:t>
            </w:r>
            <w:proofErr w:type="gramStart"/>
            <w:r w:rsidRPr="006741B8">
              <w:rPr>
                <w:rFonts w:ascii="Times New Roman" w:hAnsi="Times New Roman"/>
                <w:sz w:val="24"/>
                <w:szCs w:val="24"/>
              </w:rPr>
              <w:t>в полном объёме</w:t>
            </w:r>
            <w:proofErr w:type="gramEnd"/>
            <w:r w:rsidRPr="006741B8">
              <w:rPr>
                <w:rFonts w:ascii="Times New Roman" w:hAnsi="Times New Roman"/>
                <w:sz w:val="24"/>
                <w:szCs w:val="24"/>
              </w:rPr>
              <w:t xml:space="preserve"> иллюстрирует на примерах значение профессии в обществе, ее влияние на безопасность</w:t>
            </w:r>
          </w:p>
        </w:tc>
      </w:tr>
      <w:tr w:rsidR="00D22A78" w:rsidRPr="006741B8" w14:paraId="698A4171" w14:textId="77777777" w:rsidTr="008244FE">
        <w:trPr>
          <w:trHeight w:val="20"/>
        </w:trPr>
        <w:tc>
          <w:tcPr>
            <w:tcW w:w="1101" w:type="dxa"/>
            <w:vMerge/>
            <w:shd w:val="clear" w:color="auto" w:fill="auto"/>
          </w:tcPr>
          <w:p w14:paraId="33F2A63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EE0731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3ACEA2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01.04</w:t>
            </w:r>
          </w:p>
        </w:tc>
        <w:tc>
          <w:tcPr>
            <w:tcW w:w="5529" w:type="dxa"/>
            <w:shd w:val="clear" w:color="auto" w:fill="auto"/>
            <w:vAlign w:val="center"/>
          </w:tcPr>
          <w:p w14:paraId="1BA023C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оценивает значимость профессии для самореализации в полном объеме</w:t>
            </w:r>
          </w:p>
        </w:tc>
      </w:tr>
      <w:tr w:rsidR="00D22A78" w:rsidRPr="006741B8" w14:paraId="12A722E5" w14:textId="77777777" w:rsidTr="008244FE">
        <w:trPr>
          <w:trHeight w:val="20"/>
        </w:trPr>
        <w:tc>
          <w:tcPr>
            <w:tcW w:w="1101" w:type="dxa"/>
            <w:vMerge/>
            <w:shd w:val="clear" w:color="auto" w:fill="auto"/>
          </w:tcPr>
          <w:p w14:paraId="77FD814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356BE2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1CA44D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01.05</w:t>
            </w:r>
          </w:p>
        </w:tc>
        <w:tc>
          <w:tcPr>
            <w:tcW w:w="5529" w:type="dxa"/>
            <w:shd w:val="clear" w:color="auto" w:fill="auto"/>
            <w:vAlign w:val="center"/>
          </w:tcPr>
          <w:p w14:paraId="07C10345"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выполняет качественно и в срок самостоятельные работы</w:t>
            </w:r>
          </w:p>
        </w:tc>
      </w:tr>
      <w:tr w:rsidR="00D22A78" w:rsidRPr="006741B8" w14:paraId="0D62CB02" w14:textId="77777777" w:rsidTr="008244FE">
        <w:trPr>
          <w:trHeight w:val="20"/>
        </w:trPr>
        <w:tc>
          <w:tcPr>
            <w:tcW w:w="1101" w:type="dxa"/>
            <w:vMerge/>
            <w:shd w:val="clear" w:color="auto" w:fill="auto"/>
          </w:tcPr>
          <w:p w14:paraId="30F260D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D79F40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A941EF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01.06</w:t>
            </w:r>
          </w:p>
        </w:tc>
        <w:tc>
          <w:tcPr>
            <w:tcW w:w="5529" w:type="dxa"/>
            <w:shd w:val="clear" w:color="auto" w:fill="auto"/>
            <w:vAlign w:val="center"/>
          </w:tcPr>
          <w:p w14:paraId="0F74C2D3"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регулярно изучает профессиональные периодические издания и дополнительную </w:t>
            </w:r>
            <w:proofErr w:type="gramStart"/>
            <w:r w:rsidRPr="006741B8">
              <w:rPr>
                <w:rFonts w:ascii="Times New Roman" w:hAnsi="Times New Roman"/>
                <w:sz w:val="24"/>
                <w:szCs w:val="24"/>
              </w:rPr>
              <w:t>литературу  по</w:t>
            </w:r>
            <w:proofErr w:type="gramEnd"/>
            <w:r w:rsidRPr="006741B8">
              <w:rPr>
                <w:rFonts w:ascii="Times New Roman" w:hAnsi="Times New Roman"/>
                <w:sz w:val="24"/>
                <w:szCs w:val="24"/>
              </w:rPr>
              <w:t xml:space="preserve"> профессии</w:t>
            </w:r>
          </w:p>
        </w:tc>
      </w:tr>
      <w:tr w:rsidR="00D22A78" w:rsidRPr="006741B8" w14:paraId="312B3FF6" w14:textId="77777777" w:rsidTr="008244FE">
        <w:trPr>
          <w:trHeight w:val="20"/>
        </w:trPr>
        <w:tc>
          <w:tcPr>
            <w:tcW w:w="1101" w:type="dxa"/>
            <w:vMerge/>
            <w:shd w:val="clear" w:color="auto" w:fill="auto"/>
          </w:tcPr>
          <w:p w14:paraId="2212C19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499FB6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24F4D3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tc>
        <w:tc>
          <w:tcPr>
            <w:tcW w:w="5529" w:type="dxa"/>
            <w:shd w:val="clear" w:color="auto" w:fill="auto"/>
            <w:vAlign w:val="center"/>
          </w:tcPr>
          <w:p w14:paraId="17519E1B"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sz w:val="24"/>
                <w:szCs w:val="24"/>
              </w:rPr>
              <w:t>применяет полученные знания</w:t>
            </w:r>
          </w:p>
        </w:tc>
      </w:tr>
      <w:tr w:rsidR="00D22A78" w:rsidRPr="006741B8" w14:paraId="20822048" w14:textId="77777777" w:rsidTr="008244FE">
        <w:trPr>
          <w:trHeight w:val="20"/>
        </w:trPr>
        <w:tc>
          <w:tcPr>
            <w:tcW w:w="1101" w:type="dxa"/>
            <w:vMerge/>
            <w:shd w:val="clear" w:color="auto" w:fill="auto"/>
          </w:tcPr>
          <w:p w14:paraId="63418526"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39DF94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E70863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01.01</w:t>
            </w:r>
          </w:p>
        </w:tc>
        <w:tc>
          <w:tcPr>
            <w:tcW w:w="5529" w:type="dxa"/>
            <w:shd w:val="clear" w:color="auto" w:fill="auto"/>
          </w:tcPr>
          <w:p w14:paraId="7DD99DA8"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iCs/>
                <w:sz w:val="24"/>
                <w:szCs w:val="24"/>
              </w:rPr>
              <w:t xml:space="preserve">Знания: </w:t>
            </w:r>
            <w:r w:rsidRPr="006741B8">
              <w:rPr>
                <w:rFonts w:ascii="Times New Roman" w:hAnsi="Times New Roman"/>
                <w:iCs/>
                <w:sz w:val="24"/>
                <w:szCs w:val="24"/>
              </w:rPr>
              <w:t>а</w:t>
            </w:r>
            <w:r w:rsidRPr="006741B8">
              <w:rPr>
                <w:rFonts w:ascii="Times New Roman" w:hAnsi="Times New Roman"/>
                <w:bCs/>
                <w:sz w:val="24"/>
                <w:szCs w:val="24"/>
              </w:rPr>
              <w:t xml:space="preserve">ктуальный профессиональный </w:t>
            </w:r>
            <w:r w:rsidRPr="006741B8">
              <w:rPr>
                <w:rFonts w:ascii="Times New Roman" w:hAnsi="Times New Roman"/>
                <w:bCs/>
                <w:sz w:val="24"/>
                <w:szCs w:val="24"/>
              </w:rPr>
              <w:br/>
              <w:t xml:space="preserve">и социальный контекст, в котором приходится работать и жить; </w:t>
            </w:r>
          </w:p>
        </w:tc>
      </w:tr>
      <w:tr w:rsidR="00D22A78" w:rsidRPr="006741B8" w14:paraId="5EBB55B3" w14:textId="77777777" w:rsidTr="008244FE">
        <w:trPr>
          <w:trHeight w:val="20"/>
        </w:trPr>
        <w:tc>
          <w:tcPr>
            <w:tcW w:w="1101" w:type="dxa"/>
            <w:vMerge/>
            <w:shd w:val="clear" w:color="auto" w:fill="auto"/>
          </w:tcPr>
          <w:p w14:paraId="3B1D338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A4DFBC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CC0332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01.02</w:t>
            </w:r>
          </w:p>
        </w:tc>
        <w:tc>
          <w:tcPr>
            <w:tcW w:w="5529" w:type="dxa"/>
            <w:shd w:val="clear" w:color="auto" w:fill="auto"/>
          </w:tcPr>
          <w:p w14:paraId="0476DAFA"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основные источники информации </w:t>
            </w:r>
            <w:r w:rsidRPr="006741B8">
              <w:rPr>
                <w:rFonts w:ascii="Times New Roman" w:hAnsi="Times New Roman"/>
                <w:bCs/>
                <w:sz w:val="24"/>
                <w:szCs w:val="24"/>
              </w:rPr>
              <w:br/>
              <w:t xml:space="preserve">и ресурсы для решения задач и проблем </w:t>
            </w:r>
            <w:r w:rsidRPr="006741B8">
              <w:rPr>
                <w:rFonts w:ascii="Times New Roman" w:hAnsi="Times New Roman"/>
                <w:bCs/>
                <w:sz w:val="24"/>
                <w:szCs w:val="24"/>
              </w:rPr>
              <w:br/>
              <w:t>в профессиональном и/или социальном контексте;</w:t>
            </w:r>
          </w:p>
        </w:tc>
      </w:tr>
      <w:tr w:rsidR="00D22A78" w:rsidRPr="006741B8" w14:paraId="4D193799" w14:textId="77777777" w:rsidTr="008244FE">
        <w:trPr>
          <w:trHeight w:val="20"/>
        </w:trPr>
        <w:tc>
          <w:tcPr>
            <w:tcW w:w="1101" w:type="dxa"/>
            <w:vMerge/>
            <w:shd w:val="clear" w:color="auto" w:fill="auto"/>
          </w:tcPr>
          <w:p w14:paraId="53D3ACA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A93BA2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059D73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01.03</w:t>
            </w:r>
          </w:p>
        </w:tc>
        <w:tc>
          <w:tcPr>
            <w:tcW w:w="5529" w:type="dxa"/>
            <w:shd w:val="clear" w:color="auto" w:fill="auto"/>
          </w:tcPr>
          <w:p w14:paraId="61A33445"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алгоритмы выполнения работ в профессиональной </w:t>
            </w:r>
            <w:r w:rsidRPr="006741B8">
              <w:rPr>
                <w:rFonts w:ascii="Times New Roman" w:hAnsi="Times New Roman"/>
                <w:bCs/>
                <w:sz w:val="24"/>
                <w:szCs w:val="24"/>
              </w:rPr>
              <w:br/>
              <w:t xml:space="preserve">и смежных областях; </w:t>
            </w:r>
          </w:p>
        </w:tc>
      </w:tr>
      <w:tr w:rsidR="00D22A78" w:rsidRPr="006741B8" w14:paraId="37949158" w14:textId="77777777" w:rsidTr="008244FE">
        <w:trPr>
          <w:trHeight w:val="20"/>
        </w:trPr>
        <w:tc>
          <w:tcPr>
            <w:tcW w:w="1101" w:type="dxa"/>
            <w:vMerge/>
            <w:shd w:val="clear" w:color="auto" w:fill="auto"/>
          </w:tcPr>
          <w:p w14:paraId="5B76BE1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566C26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23CF20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01.04</w:t>
            </w:r>
          </w:p>
        </w:tc>
        <w:tc>
          <w:tcPr>
            <w:tcW w:w="5529" w:type="dxa"/>
            <w:shd w:val="clear" w:color="auto" w:fill="auto"/>
          </w:tcPr>
          <w:p w14:paraId="771D3C05"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методы работы в профессиональной и смежных сферах;</w:t>
            </w:r>
          </w:p>
        </w:tc>
      </w:tr>
      <w:tr w:rsidR="00D22A78" w:rsidRPr="006741B8" w14:paraId="66FAEDA4" w14:textId="77777777" w:rsidTr="008244FE">
        <w:trPr>
          <w:trHeight w:val="20"/>
        </w:trPr>
        <w:tc>
          <w:tcPr>
            <w:tcW w:w="1101" w:type="dxa"/>
            <w:vMerge/>
            <w:shd w:val="clear" w:color="auto" w:fill="auto"/>
          </w:tcPr>
          <w:p w14:paraId="59989B6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E8DE43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478846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01.05</w:t>
            </w:r>
          </w:p>
        </w:tc>
        <w:tc>
          <w:tcPr>
            <w:tcW w:w="5529" w:type="dxa"/>
            <w:shd w:val="clear" w:color="auto" w:fill="auto"/>
          </w:tcPr>
          <w:p w14:paraId="0E7CDB6F"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структуру плана для решения задач; </w:t>
            </w:r>
          </w:p>
        </w:tc>
      </w:tr>
      <w:tr w:rsidR="00D22A78" w:rsidRPr="006741B8" w14:paraId="6326E97D" w14:textId="77777777" w:rsidTr="008244FE">
        <w:trPr>
          <w:trHeight w:val="20"/>
        </w:trPr>
        <w:tc>
          <w:tcPr>
            <w:tcW w:w="1101" w:type="dxa"/>
            <w:vMerge/>
            <w:shd w:val="clear" w:color="auto" w:fill="auto"/>
          </w:tcPr>
          <w:p w14:paraId="437B8EE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62559E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1F7D38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01.06</w:t>
            </w:r>
          </w:p>
        </w:tc>
        <w:tc>
          <w:tcPr>
            <w:tcW w:w="5529" w:type="dxa"/>
            <w:shd w:val="clear" w:color="auto" w:fill="auto"/>
          </w:tcPr>
          <w:p w14:paraId="6B7ADAC0"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порядок оценки результатов решения задач профессиональной деятельности</w:t>
            </w:r>
          </w:p>
        </w:tc>
      </w:tr>
      <w:tr w:rsidR="00D22A78" w:rsidRPr="006741B8" w14:paraId="6FFEF292" w14:textId="77777777" w:rsidTr="008244FE">
        <w:trPr>
          <w:trHeight w:val="20"/>
        </w:trPr>
        <w:tc>
          <w:tcPr>
            <w:tcW w:w="1101" w:type="dxa"/>
            <w:vMerge w:val="restart"/>
            <w:shd w:val="clear" w:color="auto" w:fill="auto"/>
          </w:tcPr>
          <w:p w14:paraId="66D8566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02</w:t>
            </w:r>
          </w:p>
        </w:tc>
        <w:tc>
          <w:tcPr>
            <w:tcW w:w="2551" w:type="dxa"/>
            <w:vMerge w:val="restart"/>
            <w:shd w:val="clear" w:color="auto" w:fill="auto"/>
          </w:tcPr>
          <w:p w14:paraId="14784A4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Организовывать собственную</w:t>
            </w:r>
          </w:p>
          <w:p w14:paraId="65C7100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деятельность, исходя из цели способов её</w:t>
            </w:r>
          </w:p>
          <w:p w14:paraId="20BE2B1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достижения, определённых </w:t>
            </w:r>
            <w:r w:rsidRPr="006741B8">
              <w:rPr>
                <w:rFonts w:ascii="Times New Roman" w:hAnsi="Times New Roman"/>
                <w:sz w:val="24"/>
                <w:szCs w:val="24"/>
              </w:rPr>
              <w:lastRenderedPageBreak/>
              <w:t>руководителем</w:t>
            </w:r>
          </w:p>
        </w:tc>
        <w:tc>
          <w:tcPr>
            <w:tcW w:w="1134" w:type="dxa"/>
            <w:shd w:val="clear" w:color="auto" w:fill="auto"/>
          </w:tcPr>
          <w:p w14:paraId="3A87EFB1"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0C032714"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iCs/>
                <w:sz w:val="24"/>
                <w:szCs w:val="24"/>
              </w:rPr>
              <w:t xml:space="preserve">Умения: </w:t>
            </w:r>
          </w:p>
        </w:tc>
      </w:tr>
      <w:tr w:rsidR="00D22A78" w:rsidRPr="006741B8" w14:paraId="4B576DE5" w14:textId="77777777" w:rsidTr="008244FE">
        <w:trPr>
          <w:trHeight w:val="20"/>
        </w:trPr>
        <w:tc>
          <w:tcPr>
            <w:tcW w:w="1101" w:type="dxa"/>
            <w:vMerge/>
            <w:shd w:val="clear" w:color="auto" w:fill="auto"/>
          </w:tcPr>
          <w:p w14:paraId="22ACAFB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5DEEAA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3DD18A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w:t>
            </w:r>
          </w:p>
        </w:tc>
        <w:tc>
          <w:tcPr>
            <w:tcW w:w="5529" w:type="dxa"/>
            <w:shd w:val="clear" w:color="auto" w:fill="auto"/>
          </w:tcPr>
          <w:p w14:paraId="3408A966"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владение</w:t>
            </w:r>
            <w:r w:rsidRPr="006741B8">
              <w:rPr>
                <w:rFonts w:ascii="Times New Roman" w:hAnsi="Times New Roman"/>
                <w:spacing w:val="-9"/>
                <w:sz w:val="24"/>
                <w:szCs w:val="24"/>
              </w:rPr>
              <w:t xml:space="preserve"> </w:t>
            </w:r>
            <w:r w:rsidRPr="006741B8">
              <w:rPr>
                <w:rFonts w:ascii="Times New Roman" w:hAnsi="Times New Roman"/>
                <w:sz w:val="24"/>
                <w:szCs w:val="24"/>
              </w:rPr>
              <w:t>навыками</w:t>
            </w:r>
            <w:r w:rsidRPr="006741B8">
              <w:rPr>
                <w:rFonts w:ascii="Times New Roman" w:hAnsi="Times New Roman"/>
                <w:spacing w:val="-8"/>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5"/>
                <w:sz w:val="24"/>
                <w:szCs w:val="24"/>
              </w:rPr>
              <w:t xml:space="preserve"> </w:t>
            </w:r>
            <w:r w:rsidRPr="006741B8">
              <w:rPr>
                <w:rFonts w:ascii="Times New Roman" w:hAnsi="Times New Roman"/>
                <w:sz w:val="24"/>
                <w:szCs w:val="24"/>
              </w:rPr>
              <w:t>учебно-познавательной</w:t>
            </w:r>
            <w:r w:rsidRPr="006741B8">
              <w:rPr>
                <w:rFonts w:ascii="Times New Roman" w:hAnsi="Times New Roman"/>
                <w:spacing w:val="-57"/>
                <w:sz w:val="24"/>
                <w:szCs w:val="24"/>
              </w:rPr>
              <w:t xml:space="preserve"> </w:t>
            </w:r>
            <w:r w:rsidRPr="006741B8">
              <w:rPr>
                <w:rFonts w:ascii="Times New Roman" w:hAnsi="Times New Roman"/>
                <w:sz w:val="24"/>
                <w:szCs w:val="24"/>
              </w:rPr>
              <w:t>деятельности</w:t>
            </w:r>
          </w:p>
        </w:tc>
      </w:tr>
      <w:tr w:rsidR="00D22A78" w:rsidRPr="006741B8" w14:paraId="21C721A5" w14:textId="77777777" w:rsidTr="008244FE">
        <w:trPr>
          <w:trHeight w:val="20"/>
        </w:trPr>
        <w:tc>
          <w:tcPr>
            <w:tcW w:w="1101" w:type="dxa"/>
            <w:vMerge/>
            <w:shd w:val="clear" w:color="auto" w:fill="auto"/>
          </w:tcPr>
          <w:p w14:paraId="741FBAB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04BC89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65C14D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02.02</w:t>
            </w:r>
          </w:p>
        </w:tc>
        <w:tc>
          <w:tcPr>
            <w:tcW w:w="5529" w:type="dxa"/>
            <w:shd w:val="clear" w:color="auto" w:fill="auto"/>
          </w:tcPr>
          <w:p w14:paraId="4599365B"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своевременность</w:t>
            </w:r>
            <w:r w:rsidRPr="006741B8">
              <w:rPr>
                <w:rFonts w:ascii="Times New Roman" w:hAnsi="Times New Roman"/>
                <w:spacing w:val="-4"/>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качество</w:t>
            </w:r>
            <w:r w:rsidRPr="006741B8">
              <w:rPr>
                <w:rFonts w:ascii="Times New Roman" w:hAnsi="Times New Roman"/>
                <w:spacing w:val="-5"/>
                <w:sz w:val="24"/>
                <w:szCs w:val="24"/>
              </w:rPr>
              <w:t xml:space="preserve"> </w:t>
            </w:r>
            <w:r w:rsidRPr="006741B8">
              <w:rPr>
                <w:rFonts w:ascii="Times New Roman" w:hAnsi="Times New Roman"/>
                <w:sz w:val="24"/>
                <w:szCs w:val="24"/>
              </w:rPr>
              <w:t>выполнения</w:t>
            </w:r>
            <w:r w:rsidRPr="006741B8">
              <w:rPr>
                <w:rFonts w:ascii="Times New Roman" w:hAnsi="Times New Roman"/>
                <w:spacing w:val="-1"/>
                <w:sz w:val="24"/>
                <w:szCs w:val="24"/>
              </w:rPr>
              <w:t xml:space="preserve"> </w:t>
            </w:r>
            <w:r w:rsidRPr="006741B8">
              <w:rPr>
                <w:rFonts w:ascii="Times New Roman" w:hAnsi="Times New Roman"/>
                <w:sz w:val="24"/>
                <w:szCs w:val="24"/>
              </w:rPr>
              <w:t>учебных</w:t>
            </w:r>
            <w:r w:rsidRPr="006741B8">
              <w:rPr>
                <w:rFonts w:ascii="Times New Roman" w:hAnsi="Times New Roman"/>
                <w:spacing w:val="-5"/>
                <w:sz w:val="24"/>
                <w:szCs w:val="24"/>
              </w:rPr>
              <w:t xml:space="preserve"> </w:t>
            </w:r>
            <w:r w:rsidRPr="006741B8">
              <w:rPr>
                <w:rFonts w:ascii="Times New Roman" w:hAnsi="Times New Roman"/>
                <w:sz w:val="24"/>
                <w:szCs w:val="24"/>
              </w:rPr>
              <w:t>заданий</w:t>
            </w:r>
          </w:p>
        </w:tc>
      </w:tr>
      <w:tr w:rsidR="00D22A78" w:rsidRPr="006741B8" w14:paraId="6AFEB367" w14:textId="77777777" w:rsidTr="008244FE">
        <w:trPr>
          <w:trHeight w:val="20"/>
        </w:trPr>
        <w:tc>
          <w:tcPr>
            <w:tcW w:w="1101" w:type="dxa"/>
            <w:vMerge/>
            <w:shd w:val="clear" w:color="auto" w:fill="auto"/>
          </w:tcPr>
          <w:p w14:paraId="6F626F96"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E5FB39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87AA46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02.03</w:t>
            </w:r>
          </w:p>
        </w:tc>
        <w:tc>
          <w:tcPr>
            <w:tcW w:w="5529" w:type="dxa"/>
            <w:shd w:val="clear" w:color="auto" w:fill="auto"/>
          </w:tcPr>
          <w:p w14:paraId="0402658E" w14:textId="77777777" w:rsidR="00D22A78" w:rsidRPr="006741B8" w:rsidRDefault="00D22A78" w:rsidP="008244FE">
            <w:pPr>
              <w:pStyle w:val="affffff1"/>
              <w:jc w:val="both"/>
              <w:rPr>
                <w:rFonts w:ascii="Times New Roman" w:hAnsi="Times New Roman"/>
                <w:iCs/>
                <w:sz w:val="24"/>
                <w:szCs w:val="24"/>
              </w:rPr>
            </w:pPr>
            <w:r w:rsidRPr="006741B8">
              <w:rPr>
                <w:rFonts w:ascii="Times New Roman" w:hAnsi="Times New Roman"/>
                <w:sz w:val="24"/>
                <w:szCs w:val="24"/>
              </w:rPr>
              <w:t>рациональность</w:t>
            </w:r>
            <w:r w:rsidRPr="006741B8">
              <w:rPr>
                <w:rFonts w:ascii="Times New Roman" w:hAnsi="Times New Roman"/>
                <w:spacing w:val="-6"/>
                <w:sz w:val="24"/>
                <w:szCs w:val="24"/>
              </w:rPr>
              <w:t xml:space="preserve"> </w:t>
            </w:r>
            <w:r w:rsidRPr="006741B8">
              <w:rPr>
                <w:rFonts w:ascii="Times New Roman" w:hAnsi="Times New Roman"/>
                <w:sz w:val="24"/>
                <w:szCs w:val="24"/>
              </w:rPr>
              <w:t>планирования</w:t>
            </w:r>
            <w:r w:rsidRPr="006741B8">
              <w:rPr>
                <w:rFonts w:ascii="Times New Roman" w:hAnsi="Times New Roman"/>
                <w:spacing w:val="-5"/>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7"/>
                <w:sz w:val="24"/>
                <w:szCs w:val="24"/>
              </w:rPr>
              <w:t xml:space="preserve"> </w:t>
            </w:r>
            <w:r w:rsidRPr="006741B8">
              <w:rPr>
                <w:rFonts w:ascii="Times New Roman" w:hAnsi="Times New Roman"/>
                <w:sz w:val="24"/>
                <w:szCs w:val="24"/>
              </w:rPr>
              <w:lastRenderedPageBreak/>
              <w:t>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изучению</w:t>
            </w:r>
            <w:r w:rsidRPr="006741B8">
              <w:rPr>
                <w:rFonts w:ascii="Times New Roman" w:hAnsi="Times New Roman"/>
                <w:spacing w:val="1"/>
                <w:sz w:val="24"/>
                <w:szCs w:val="24"/>
              </w:rPr>
              <w:t xml:space="preserve"> </w:t>
            </w:r>
            <w:r w:rsidRPr="006741B8">
              <w:rPr>
                <w:rFonts w:ascii="Times New Roman" w:hAnsi="Times New Roman"/>
                <w:sz w:val="24"/>
                <w:szCs w:val="24"/>
              </w:rPr>
              <w:t>учебной</w:t>
            </w:r>
            <w:r w:rsidRPr="006741B8">
              <w:rPr>
                <w:rFonts w:ascii="Times New Roman" w:hAnsi="Times New Roman"/>
                <w:spacing w:val="-1"/>
                <w:sz w:val="24"/>
                <w:szCs w:val="24"/>
              </w:rPr>
              <w:t xml:space="preserve"> </w:t>
            </w:r>
            <w:r w:rsidRPr="006741B8">
              <w:rPr>
                <w:rFonts w:ascii="Times New Roman" w:hAnsi="Times New Roman"/>
                <w:sz w:val="24"/>
                <w:szCs w:val="24"/>
              </w:rPr>
              <w:t>дисциплины (МДК)</w:t>
            </w:r>
          </w:p>
        </w:tc>
      </w:tr>
      <w:tr w:rsidR="00D22A78" w:rsidRPr="006741B8" w14:paraId="2B829CA6" w14:textId="77777777" w:rsidTr="008244FE">
        <w:trPr>
          <w:trHeight w:val="20"/>
        </w:trPr>
        <w:tc>
          <w:tcPr>
            <w:tcW w:w="1101" w:type="dxa"/>
            <w:vMerge/>
            <w:shd w:val="clear" w:color="auto" w:fill="auto"/>
          </w:tcPr>
          <w:p w14:paraId="483566C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3B5FEB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7F9CBC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02.04</w:t>
            </w:r>
          </w:p>
        </w:tc>
        <w:tc>
          <w:tcPr>
            <w:tcW w:w="5529" w:type="dxa"/>
            <w:shd w:val="clear" w:color="auto" w:fill="auto"/>
          </w:tcPr>
          <w:p w14:paraId="050BA9E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соответствие</w:t>
            </w:r>
            <w:r w:rsidRPr="006741B8">
              <w:rPr>
                <w:rFonts w:ascii="Times New Roman" w:hAnsi="Times New Roman"/>
                <w:spacing w:val="-5"/>
                <w:sz w:val="24"/>
                <w:szCs w:val="24"/>
              </w:rPr>
              <w:t xml:space="preserve"> </w:t>
            </w:r>
            <w:r w:rsidRPr="006741B8">
              <w:rPr>
                <w:rFonts w:ascii="Times New Roman" w:hAnsi="Times New Roman"/>
                <w:sz w:val="24"/>
                <w:szCs w:val="24"/>
              </w:rPr>
              <w:t>выбора</w:t>
            </w:r>
            <w:r w:rsidRPr="006741B8">
              <w:rPr>
                <w:rFonts w:ascii="Times New Roman" w:hAnsi="Times New Roman"/>
                <w:spacing w:val="-3"/>
                <w:sz w:val="24"/>
                <w:szCs w:val="24"/>
              </w:rPr>
              <w:t xml:space="preserve"> </w:t>
            </w:r>
            <w:r w:rsidRPr="006741B8">
              <w:rPr>
                <w:rFonts w:ascii="Times New Roman" w:hAnsi="Times New Roman"/>
                <w:sz w:val="24"/>
                <w:szCs w:val="24"/>
              </w:rPr>
              <w:t>методов</w:t>
            </w:r>
            <w:r w:rsidRPr="006741B8">
              <w:rPr>
                <w:rFonts w:ascii="Times New Roman" w:hAnsi="Times New Roman"/>
                <w:spacing w:val="-4"/>
                <w:sz w:val="24"/>
                <w:szCs w:val="24"/>
              </w:rPr>
              <w:t xml:space="preserve"> </w:t>
            </w:r>
            <w:r w:rsidRPr="006741B8">
              <w:rPr>
                <w:rFonts w:ascii="Times New Roman" w:hAnsi="Times New Roman"/>
                <w:sz w:val="24"/>
                <w:szCs w:val="24"/>
              </w:rPr>
              <w:t>обучения,</w:t>
            </w:r>
            <w:r w:rsidRPr="006741B8">
              <w:rPr>
                <w:rFonts w:ascii="Times New Roman" w:hAnsi="Times New Roman"/>
                <w:spacing w:val="-4"/>
                <w:sz w:val="24"/>
                <w:szCs w:val="24"/>
              </w:rPr>
              <w:t xml:space="preserve"> </w:t>
            </w:r>
            <w:r w:rsidRPr="006741B8">
              <w:rPr>
                <w:rFonts w:ascii="Times New Roman" w:hAnsi="Times New Roman"/>
                <w:sz w:val="24"/>
                <w:szCs w:val="24"/>
              </w:rPr>
              <w:t>поставленным</w:t>
            </w:r>
            <w:r w:rsidRPr="006741B8">
              <w:rPr>
                <w:rFonts w:ascii="Times New Roman" w:hAnsi="Times New Roman"/>
                <w:spacing w:val="-57"/>
                <w:sz w:val="24"/>
                <w:szCs w:val="24"/>
              </w:rPr>
              <w:t xml:space="preserve"> </w:t>
            </w:r>
            <w:r w:rsidRPr="006741B8">
              <w:rPr>
                <w:rFonts w:ascii="Times New Roman" w:hAnsi="Times New Roman"/>
                <w:sz w:val="24"/>
                <w:szCs w:val="24"/>
              </w:rPr>
              <w:t>целям,</w:t>
            </w:r>
            <w:r w:rsidRPr="006741B8">
              <w:rPr>
                <w:rFonts w:ascii="Times New Roman" w:hAnsi="Times New Roman"/>
                <w:spacing w:val="-3"/>
                <w:sz w:val="24"/>
                <w:szCs w:val="24"/>
              </w:rPr>
              <w:t xml:space="preserve"> </w:t>
            </w:r>
            <w:r w:rsidRPr="006741B8">
              <w:rPr>
                <w:rFonts w:ascii="Times New Roman" w:hAnsi="Times New Roman"/>
                <w:sz w:val="24"/>
                <w:szCs w:val="24"/>
              </w:rPr>
              <w:t>особенностям</w:t>
            </w:r>
            <w:r w:rsidRPr="006741B8">
              <w:rPr>
                <w:rFonts w:ascii="Times New Roman" w:hAnsi="Times New Roman"/>
                <w:spacing w:val="-2"/>
                <w:sz w:val="24"/>
                <w:szCs w:val="24"/>
              </w:rPr>
              <w:t xml:space="preserve"> </w:t>
            </w:r>
            <w:r w:rsidRPr="006741B8">
              <w:rPr>
                <w:rFonts w:ascii="Times New Roman" w:hAnsi="Times New Roman"/>
                <w:sz w:val="24"/>
                <w:szCs w:val="24"/>
              </w:rPr>
              <w:t>индивидуального</w:t>
            </w:r>
            <w:r w:rsidRPr="006741B8">
              <w:rPr>
                <w:rFonts w:ascii="Times New Roman" w:hAnsi="Times New Roman"/>
                <w:spacing w:val="-1"/>
                <w:sz w:val="24"/>
                <w:szCs w:val="24"/>
              </w:rPr>
              <w:t xml:space="preserve"> </w:t>
            </w:r>
            <w:r w:rsidRPr="006741B8">
              <w:rPr>
                <w:rFonts w:ascii="Times New Roman" w:hAnsi="Times New Roman"/>
                <w:sz w:val="24"/>
                <w:szCs w:val="24"/>
              </w:rPr>
              <w:t>развития</w:t>
            </w:r>
          </w:p>
        </w:tc>
      </w:tr>
      <w:tr w:rsidR="00D22A78" w:rsidRPr="006741B8" w14:paraId="17932001" w14:textId="77777777" w:rsidTr="008244FE">
        <w:trPr>
          <w:trHeight w:val="20"/>
        </w:trPr>
        <w:tc>
          <w:tcPr>
            <w:tcW w:w="1101" w:type="dxa"/>
            <w:vMerge/>
            <w:shd w:val="clear" w:color="auto" w:fill="auto"/>
          </w:tcPr>
          <w:p w14:paraId="4CC064F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BED6D3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E8272A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02.05</w:t>
            </w:r>
          </w:p>
        </w:tc>
        <w:tc>
          <w:tcPr>
            <w:tcW w:w="5529" w:type="dxa"/>
            <w:shd w:val="clear" w:color="auto" w:fill="auto"/>
          </w:tcPr>
          <w:p w14:paraId="5D761F14"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обоснованность постановки цели, выбора и 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способа</w:t>
            </w:r>
            <w:r w:rsidRPr="006741B8">
              <w:rPr>
                <w:rFonts w:ascii="Times New Roman" w:hAnsi="Times New Roman"/>
                <w:spacing w:val="-4"/>
                <w:sz w:val="24"/>
                <w:szCs w:val="24"/>
              </w:rPr>
              <w:t xml:space="preserve"> </w:t>
            </w:r>
            <w:r w:rsidRPr="006741B8">
              <w:rPr>
                <w:rFonts w:ascii="Times New Roman" w:hAnsi="Times New Roman"/>
                <w:sz w:val="24"/>
                <w:szCs w:val="24"/>
              </w:rPr>
              <w:t>решения</w:t>
            </w:r>
            <w:r w:rsidRPr="006741B8">
              <w:rPr>
                <w:rFonts w:ascii="Times New Roman" w:hAnsi="Times New Roman"/>
                <w:spacing w:val="-3"/>
                <w:sz w:val="24"/>
                <w:szCs w:val="24"/>
              </w:rPr>
              <w:t xml:space="preserve"> </w:t>
            </w:r>
            <w:r w:rsidRPr="006741B8">
              <w:rPr>
                <w:rFonts w:ascii="Times New Roman" w:hAnsi="Times New Roman"/>
                <w:sz w:val="24"/>
                <w:szCs w:val="24"/>
              </w:rPr>
              <w:t>профессиональной</w:t>
            </w:r>
            <w:r w:rsidRPr="006741B8">
              <w:rPr>
                <w:rFonts w:ascii="Times New Roman" w:hAnsi="Times New Roman"/>
                <w:spacing w:val="-5"/>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из</w:t>
            </w:r>
            <w:r w:rsidRPr="006741B8">
              <w:rPr>
                <w:rFonts w:ascii="Times New Roman" w:hAnsi="Times New Roman"/>
                <w:spacing w:val="-5"/>
                <w:sz w:val="24"/>
                <w:szCs w:val="24"/>
              </w:rPr>
              <w:t xml:space="preserve"> </w:t>
            </w:r>
            <w:r w:rsidRPr="006741B8">
              <w:rPr>
                <w:rFonts w:ascii="Times New Roman" w:hAnsi="Times New Roman"/>
                <w:sz w:val="24"/>
                <w:szCs w:val="24"/>
              </w:rPr>
              <w:t>известных,</w:t>
            </w:r>
            <w:r w:rsidRPr="006741B8">
              <w:rPr>
                <w:rFonts w:ascii="Times New Roman" w:hAnsi="Times New Roman"/>
                <w:spacing w:val="-1"/>
                <w:sz w:val="24"/>
                <w:szCs w:val="24"/>
              </w:rPr>
              <w:t xml:space="preserve"> </w:t>
            </w:r>
            <w:proofErr w:type="gramStart"/>
            <w:r w:rsidRPr="006741B8">
              <w:rPr>
                <w:rFonts w:ascii="Times New Roman" w:hAnsi="Times New Roman"/>
                <w:sz w:val="24"/>
                <w:szCs w:val="24"/>
              </w:rPr>
              <w:t xml:space="preserve">в </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proofErr w:type="gramEnd"/>
            <w:r w:rsidRPr="006741B8">
              <w:rPr>
                <w:rFonts w:ascii="Times New Roman" w:hAnsi="Times New Roman"/>
                <w:sz w:val="24"/>
                <w:szCs w:val="24"/>
              </w:rPr>
              <w:t xml:space="preserve"> с реальными и заданными условиями и</w:t>
            </w:r>
            <w:r w:rsidRPr="006741B8">
              <w:rPr>
                <w:rFonts w:ascii="Times New Roman" w:hAnsi="Times New Roman"/>
                <w:spacing w:val="1"/>
                <w:sz w:val="24"/>
                <w:szCs w:val="24"/>
              </w:rPr>
              <w:t xml:space="preserve"> </w:t>
            </w:r>
            <w:r w:rsidRPr="006741B8">
              <w:rPr>
                <w:rFonts w:ascii="Times New Roman" w:hAnsi="Times New Roman"/>
                <w:sz w:val="24"/>
                <w:szCs w:val="24"/>
              </w:rPr>
              <w:t>имеющимися</w:t>
            </w:r>
            <w:r w:rsidRPr="006741B8">
              <w:rPr>
                <w:rFonts w:ascii="Times New Roman" w:hAnsi="Times New Roman"/>
                <w:spacing w:val="-1"/>
                <w:sz w:val="24"/>
                <w:szCs w:val="24"/>
              </w:rPr>
              <w:t xml:space="preserve"> </w:t>
            </w:r>
            <w:r w:rsidRPr="006741B8">
              <w:rPr>
                <w:rFonts w:ascii="Times New Roman" w:hAnsi="Times New Roman"/>
                <w:sz w:val="24"/>
                <w:szCs w:val="24"/>
              </w:rPr>
              <w:t>ресурсами</w:t>
            </w:r>
          </w:p>
        </w:tc>
      </w:tr>
      <w:tr w:rsidR="00D22A78" w:rsidRPr="006741B8" w14:paraId="66C2DD6E" w14:textId="77777777" w:rsidTr="008244FE">
        <w:trPr>
          <w:trHeight w:val="20"/>
        </w:trPr>
        <w:tc>
          <w:tcPr>
            <w:tcW w:w="1101" w:type="dxa"/>
            <w:vMerge/>
            <w:shd w:val="clear" w:color="auto" w:fill="auto"/>
          </w:tcPr>
          <w:p w14:paraId="023F82C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9880F6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3C32AA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02.06</w:t>
            </w:r>
          </w:p>
        </w:tc>
        <w:tc>
          <w:tcPr>
            <w:tcW w:w="5529" w:type="dxa"/>
            <w:shd w:val="clear" w:color="auto" w:fill="auto"/>
          </w:tcPr>
          <w:p w14:paraId="0148F3F0"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рациональное</w:t>
            </w:r>
            <w:r w:rsidRPr="006741B8">
              <w:rPr>
                <w:rFonts w:ascii="Times New Roman" w:hAnsi="Times New Roman"/>
                <w:spacing w:val="-4"/>
                <w:sz w:val="24"/>
                <w:szCs w:val="24"/>
              </w:rPr>
              <w:t xml:space="preserve"> </w:t>
            </w:r>
            <w:r w:rsidRPr="006741B8">
              <w:rPr>
                <w:rFonts w:ascii="Times New Roman" w:hAnsi="Times New Roman"/>
                <w:sz w:val="24"/>
                <w:szCs w:val="24"/>
              </w:rPr>
              <w:t>распределение</w:t>
            </w:r>
            <w:r w:rsidRPr="006741B8">
              <w:rPr>
                <w:rFonts w:ascii="Times New Roman" w:hAnsi="Times New Roman"/>
                <w:spacing w:val="-3"/>
                <w:sz w:val="24"/>
                <w:szCs w:val="24"/>
              </w:rPr>
              <w:t xml:space="preserve"> </w:t>
            </w:r>
            <w:r w:rsidRPr="006741B8">
              <w:rPr>
                <w:rFonts w:ascii="Times New Roman" w:hAnsi="Times New Roman"/>
                <w:sz w:val="24"/>
                <w:szCs w:val="24"/>
              </w:rPr>
              <w:t>времени</w:t>
            </w:r>
            <w:r w:rsidRPr="006741B8">
              <w:rPr>
                <w:rFonts w:ascii="Times New Roman" w:hAnsi="Times New Roman"/>
                <w:spacing w:val="-2"/>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все</w:t>
            </w:r>
            <w:r w:rsidRPr="006741B8">
              <w:rPr>
                <w:rFonts w:ascii="Times New Roman" w:hAnsi="Times New Roman"/>
                <w:spacing w:val="-3"/>
                <w:sz w:val="24"/>
                <w:szCs w:val="24"/>
              </w:rPr>
              <w:t xml:space="preserve"> </w:t>
            </w:r>
            <w:r w:rsidRPr="006741B8">
              <w:rPr>
                <w:rFonts w:ascii="Times New Roman" w:hAnsi="Times New Roman"/>
                <w:sz w:val="24"/>
                <w:szCs w:val="24"/>
              </w:rPr>
              <w:t>этапы</w:t>
            </w:r>
            <w:r w:rsidRPr="006741B8">
              <w:rPr>
                <w:rFonts w:ascii="Times New Roman" w:hAnsi="Times New Roman"/>
                <w:spacing w:val="-2"/>
                <w:sz w:val="24"/>
                <w:szCs w:val="24"/>
              </w:rPr>
              <w:t xml:space="preserve"> </w:t>
            </w:r>
            <w:r w:rsidRPr="006741B8">
              <w:rPr>
                <w:rFonts w:ascii="Times New Roman" w:hAnsi="Times New Roman"/>
                <w:sz w:val="24"/>
                <w:szCs w:val="24"/>
              </w:rPr>
              <w:t>работы</w:t>
            </w:r>
          </w:p>
        </w:tc>
      </w:tr>
      <w:tr w:rsidR="00D22A78" w:rsidRPr="006741B8" w14:paraId="319BE5AC" w14:textId="77777777" w:rsidTr="008244FE">
        <w:trPr>
          <w:trHeight w:val="20"/>
        </w:trPr>
        <w:tc>
          <w:tcPr>
            <w:tcW w:w="1101" w:type="dxa"/>
            <w:vMerge/>
            <w:shd w:val="clear" w:color="auto" w:fill="auto"/>
          </w:tcPr>
          <w:p w14:paraId="5CB5BB5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2E12A5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321F96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02.07</w:t>
            </w:r>
          </w:p>
        </w:tc>
        <w:tc>
          <w:tcPr>
            <w:tcW w:w="5529" w:type="dxa"/>
            <w:shd w:val="clear" w:color="auto" w:fill="auto"/>
          </w:tcPr>
          <w:p w14:paraId="59692421"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самостоятельность обнаружения допущенных ошибок,</w:t>
            </w:r>
            <w:r w:rsidRPr="006741B8">
              <w:rPr>
                <w:rFonts w:ascii="Times New Roman" w:hAnsi="Times New Roman"/>
                <w:spacing w:val="-58"/>
                <w:sz w:val="24"/>
                <w:szCs w:val="24"/>
              </w:rPr>
              <w:t xml:space="preserve"> </w:t>
            </w:r>
            <w:r w:rsidRPr="006741B8">
              <w:rPr>
                <w:rFonts w:ascii="Times New Roman" w:hAnsi="Times New Roman"/>
                <w:sz w:val="24"/>
                <w:szCs w:val="24"/>
              </w:rPr>
              <w:t>своевременность коррекции деятельности на основе</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результатов</w:t>
            </w:r>
            <w:r w:rsidRPr="006741B8">
              <w:rPr>
                <w:rFonts w:ascii="Times New Roman" w:hAnsi="Times New Roman"/>
                <w:spacing w:val="-1"/>
                <w:sz w:val="24"/>
                <w:szCs w:val="24"/>
              </w:rPr>
              <w:t xml:space="preserve"> </w:t>
            </w:r>
            <w:r w:rsidRPr="006741B8">
              <w:rPr>
                <w:rFonts w:ascii="Times New Roman" w:hAnsi="Times New Roman"/>
                <w:sz w:val="24"/>
                <w:szCs w:val="24"/>
              </w:rPr>
              <w:t>самооценки продукта</w:t>
            </w:r>
          </w:p>
        </w:tc>
      </w:tr>
      <w:tr w:rsidR="00D22A78" w:rsidRPr="006741B8" w14:paraId="484A3EFA" w14:textId="77777777" w:rsidTr="008244FE">
        <w:trPr>
          <w:trHeight w:val="20"/>
        </w:trPr>
        <w:tc>
          <w:tcPr>
            <w:tcW w:w="1101" w:type="dxa"/>
            <w:vMerge/>
            <w:shd w:val="clear" w:color="auto" w:fill="auto"/>
          </w:tcPr>
          <w:p w14:paraId="44C6CF9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A1711C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212AA9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tc>
        <w:tc>
          <w:tcPr>
            <w:tcW w:w="5529" w:type="dxa"/>
            <w:shd w:val="clear" w:color="auto" w:fill="auto"/>
          </w:tcPr>
          <w:p w14:paraId="2125F58F"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аргументированность</w:t>
            </w:r>
            <w:r w:rsidRPr="006741B8">
              <w:rPr>
                <w:rFonts w:ascii="Times New Roman" w:hAnsi="Times New Roman"/>
                <w:spacing w:val="-5"/>
                <w:sz w:val="24"/>
                <w:szCs w:val="24"/>
              </w:rPr>
              <w:t xml:space="preserve"> </w:t>
            </w:r>
            <w:r w:rsidRPr="006741B8">
              <w:rPr>
                <w:rFonts w:ascii="Times New Roman" w:hAnsi="Times New Roman"/>
                <w:sz w:val="24"/>
                <w:szCs w:val="24"/>
              </w:rPr>
              <w:t>оценки</w:t>
            </w:r>
            <w:r w:rsidRPr="006741B8">
              <w:rPr>
                <w:rFonts w:ascii="Times New Roman" w:hAnsi="Times New Roman"/>
                <w:spacing w:val="-7"/>
                <w:sz w:val="24"/>
                <w:szCs w:val="24"/>
              </w:rPr>
              <w:t xml:space="preserve"> </w:t>
            </w:r>
            <w:r w:rsidRPr="006741B8">
              <w:rPr>
                <w:rFonts w:ascii="Times New Roman" w:hAnsi="Times New Roman"/>
                <w:sz w:val="24"/>
                <w:szCs w:val="24"/>
              </w:rPr>
              <w:t>эффективности</w:t>
            </w:r>
            <w:r w:rsidRPr="006741B8">
              <w:rPr>
                <w:rFonts w:ascii="Times New Roman" w:hAnsi="Times New Roman"/>
                <w:spacing w:val="-6"/>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качества</w:t>
            </w:r>
            <w:r w:rsidRPr="006741B8">
              <w:rPr>
                <w:rFonts w:ascii="Times New Roman" w:hAnsi="Times New Roman"/>
                <w:spacing w:val="-57"/>
                <w:sz w:val="24"/>
                <w:szCs w:val="24"/>
              </w:rPr>
              <w:t xml:space="preserve"> </w:t>
            </w:r>
            <w:r w:rsidRPr="006741B8">
              <w:rPr>
                <w:rFonts w:ascii="Times New Roman" w:hAnsi="Times New Roman"/>
                <w:sz w:val="24"/>
                <w:szCs w:val="24"/>
              </w:rPr>
              <w:t>решения</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профессиональных</w:t>
            </w:r>
            <w:r w:rsidRPr="006741B8">
              <w:rPr>
                <w:rFonts w:ascii="Times New Roman" w:hAnsi="Times New Roman"/>
                <w:spacing w:val="2"/>
                <w:sz w:val="24"/>
                <w:szCs w:val="24"/>
              </w:rPr>
              <w:t xml:space="preserve"> </w:t>
            </w:r>
            <w:r w:rsidRPr="006741B8">
              <w:rPr>
                <w:rFonts w:ascii="Times New Roman" w:hAnsi="Times New Roman"/>
                <w:sz w:val="24"/>
                <w:szCs w:val="24"/>
              </w:rPr>
              <w:t>задач</w:t>
            </w:r>
          </w:p>
        </w:tc>
      </w:tr>
      <w:tr w:rsidR="00D22A78" w:rsidRPr="006741B8" w14:paraId="016FB98E" w14:textId="77777777" w:rsidTr="008244FE">
        <w:trPr>
          <w:trHeight w:val="20"/>
        </w:trPr>
        <w:tc>
          <w:tcPr>
            <w:tcW w:w="1101" w:type="dxa"/>
            <w:vMerge/>
            <w:shd w:val="clear" w:color="auto" w:fill="auto"/>
          </w:tcPr>
          <w:p w14:paraId="635EC6F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6051E1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D60696B"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06B8FA87"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iCs/>
                <w:sz w:val="24"/>
                <w:szCs w:val="24"/>
              </w:rPr>
              <w:t xml:space="preserve">Знания: </w:t>
            </w:r>
          </w:p>
        </w:tc>
      </w:tr>
      <w:tr w:rsidR="00D22A78" w:rsidRPr="006741B8" w14:paraId="5F5405E4" w14:textId="77777777" w:rsidTr="008244FE">
        <w:trPr>
          <w:trHeight w:val="20"/>
        </w:trPr>
        <w:tc>
          <w:tcPr>
            <w:tcW w:w="1101" w:type="dxa"/>
            <w:vMerge/>
            <w:shd w:val="clear" w:color="auto" w:fill="auto"/>
          </w:tcPr>
          <w:p w14:paraId="362E2C0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45B6E7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2A9CEC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02.01</w:t>
            </w:r>
          </w:p>
        </w:tc>
        <w:tc>
          <w:tcPr>
            <w:tcW w:w="5529" w:type="dxa"/>
            <w:shd w:val="clear" w:color="auto" w:fill="auto"/>
          </w:tcPr>
          <w:p w14:paraId="276F8D2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целей собственной деятельности и способов её</w:t>
            </w:r>
          </w:p>
          <w:p w14:paraId="7D87D71A"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достижения, определённых руководителем</w:t>
            </w:r>
          </w:p>
        </w:tc>
      </w:tr>
      <w:tr w:rsidR="00D22A78" w:rsidRPr="006741B8" w14:paraId="11306001" w14:textId="77777777" w:rsidTr="008244FE">
        <w:trPr>
          <w:trHeight w:val="20"/>
        </w:trPr>
        <w:tc>
          <w:tcPr>
            <w:tcW w:w="1101" w:type="dxa"/>
            <w:vMerge w:val="restart"/>
            <w:shd w:val="clear" w:color="auto" w:fill="auto"/>
          </w:tcPr>
          <w:p w14:paraId="3572E90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03</w:t>
            </w:r>
          </w:p>
        </w:tc>
        <w:tc>
          <w:tcPr>
            <w:tcW w:w="2551" w:type="dxa"/>
            <w:vMerge w:val="restart"/>
            <w:shd w:val="clear" w:color="auto" w:fill="auto"/>
          </w:tcPr>
          <w:p w14:paraId="1461716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Анализировать рабочую ситуацию, осуществлять текущий</w:t>
            </w:r>
            <w:r w:rsidRPr="006741B8">
              <w:rPr>
                <w:rFonts w:ascii="Times New Roman" w:hAnsi="Times New Roman"/>
                <w:sz w:val="24"/>
                <w:szCs w:val="24"/>
              </w:rPr>
              <w:tab/>
              <w:t>и</w:t>
            </w:r>
          </w:p>
          <w:p w14:paraId="794946E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итоговый контроль, оценку</w:t>
            </w:r>
            <w:r w:rsidRPr="006741B8">
              <w:rPr>
                <w:rFonts w:ascii="Times New Roman" w:hAnsi="Times New Roman"/>
                <w:sz w:val="24"/>
                <w:szCs w:val="24"/>
              </w:rPr>
              <w:tab/>
              <w:t>и</w:t>
            </w:r>
          </w:p>
          <w:p w14:paraId="0B32D44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коррекцию собственной</w:t>
            </w:r>
          </w:p>
          <w:p w14:paraId="380599A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49E485EA"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EF2519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Умения: </w:t>
            </w:r>
          </w:p>
        </w:tc>
      </w:tr>
      <w:tr w:rsidR="00D22A78" w:rsidRPr="006741B8" w14:paraId="1988F0FC" w14:textId="77777777" w:rsidTr="008244FE">
        <w:trPr>
          <w:trHeight w:val="20"/>
        </w:trPr>
        <w:tc>
          <w:tcPr>
            <w:tcW w:w="1101" w:type="dxa"/>
            <w:vMerge/>
            <w:shd w:val="clear" w:color="auto" w:fill="auto"/>
          </w:tcPr>
          <w:p w14:paraId="07DFB38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BF7C9A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BFF72D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03.01</w:t>
            </w:r>
          </w:p>
        </w:tc>
        <w:tc>
          <w:tcPr>
            <w:tcW w:w="5529" w:type="dxa"/>
            <w:shd w:val="clear" w:color="auto" w:fill="auto"/>
          </w:tcPr>
          <w:p w14:paraId="71E683C4"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анализирует</w:t>
            </w:r>
            <w:r w:rsidRPr="006741B8">
              <w:rPr>
                <w:rFonts w:ascii="Times New Roman" w:hAnsi="Times New Roman"/>
                <w:spacing w:val="-4"/>
                <w:sz w:val="24"/>
                <w:szCs w:val="24"/>
              </w:rPr>
              <w:t xml:space="preserve"> </w:t>
            </w:r>
            <w:r w:rsidRPr="006741B8">
              <w:rPr>
                <w:rFonts w:ascii="Times New Roman" w:hAnsi="Times New Roman"/>
                <w:sz w:val="24"/>
                <w:szCs w:val="24"/>
              </w:rPr>
              <w:t>рабочую</w:t>
            </w:r>
            <w:r w:rsidRPr="006741B8">
              <w:rPr>
                <w:rFonts w:ascii="Times New Roman" w:hAnsi="Times New Roman"/>
                <w:spacing w:val="-1"/>
                <w:sz w:val="24"/>
                <w:szCs w:val="24"/>
              </w:rPr>
              <w:t xml:space="preserve"> </w:t>
            </w:r>
            <w:r w:rsidRPr="006741B8">
              <w:rPr>
                <w:rFonts w:ascii="Times New Roman" w:hAnsi="Times New Roman"/>
                <w:sz w:val="24"/>
                <w:szCs w:val="24"/>
              </w:rPr>
              <w:t>ситуацию</w:t>
            </w:r>
            <w:r w:rsidRPr="006741B8">
              <w:rPr>
                <w:rFonts w:ascii="Times New Roman" w:hAnsi="Times New Roman"/>
                <w:spacing w:val="-3"/>
                <w:sz w:val="24"/>
                <w:szCs w:val="24"/>
              </w:rPr>
              <w:t xml:space="preserve"> </w:t>
            </w:r>
            <w:r w:rsidRPr="006741B8">
              <w:rPr>
                <w:rFonts w:ascii="Times New Roman" w:hAnsi="Times New Roman"/>
                <w:sz w:val="24"/>
                <w:szCs w:val="24"/>
              </w:rPr>
              <w:t>в</w:t>
            </w:r>
            <w:r w:rsidRPr="006741B8">
              <w:rPr>
                <w:rFonts w:ascii="Times New Roman" w:hAnsi="Times New Roman"/>
                <w:spacing w:val="-4"/>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3"/>
                <w:sz w:val="24"/>
                <w:szCs w:val="24"/>
              </w:rPr>
              <w:t xml:space="preserve"> </w:t>
            </w:r>
            <w:r w:rsidRPr="006741B8">
              <w:rPr>
                <w:rFonts w:ascii="Times New Roman" w:hAnsi="Times New Roman"/>
                <w:sz w:val="24"/>
                <w:szCs w:val="24"/>
              </w:rPr>
              <w:t>с</w:t>
            </w:r>
          </w:p>
          <w:p w14:paraId="3359DD3B"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критериями, определенными на основе смоделированной и</w:t>
            </w:r>
            <w:r w:rsidRPr="006741B8">
              <w:rPr>
                <w:rFonts w:ascii="Times New Roman" w:hAnsi="Times New Roman"/>
                <w:spacing w:val="-58"/>
                <w:sz w:val="24"/>
                <w:szCs w:val="24"/>
              </w:rPr>
              <w:t xml:space="preserve"> </w:t>
            </w:r>
            <w:r w:rsidRPr="006741B8">
              <w:rPr>
                <w:rFonts w:ascii="Times New Roman" w:hAnsi="Times New Roman"/>
                <w:sz w:val="24"/>
                <w:szCs w:val="24"/>
              </w:rPr>
              <w:t>обоснованной</w:t>
            </w:r>
            <w:r w:rsidRPr="006741B8">
              <w:rPr>
                <w:rFonts w:ascii="Times New Roman" w:hAnsi="Times New Roman"/>
                <w:spacing w:val="-3"/>
                <w:sz w:val="24"/>
                <w:szCs w:val="24"/>
              </w:rPr>
              <w:t xml:space="preserve"> </w:t>
            </w:r>
            <w:r w:rsidRPr="006741B8">
              <w:rPr>
                <w:rFonts w:ascii="Times New Roman" w:hAnsi="Times New Roman"/>
                <w:sz w:val="24"/>
                <w:szCs w:val="24"/>
              </w:rPr>
              <w:t>идеальной ситуации</w:t>
            </w:r>
          </w:p>
        </w:tc>
      </w:tr>
      <w:tr w:rsidR="00D22A78" w:rsidRPr="006741B8" w14:paraId="6902A769" w14:textId="77777777" w:rsidTr="008244FE">
        <w:trPr>
          <w:trHeight w:val="20"/>
        </w:trPr>
        <w:tc>
          <w:tcPr>
            <w:tcW w:w="1101" w:type="dxa"/>
            <w:vMerge/>
            <w:shd w:val="clear" w:color="auto" w:fill="auto"/>
          </w:tcPr>
          <w:p w14:paraId="3591B12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145716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01BF5D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03.02</w:t>
            </w:r>
          </w:p>
        </w:tc>
        <w:tc>
          <w:tcPr>
            <w:tcW w:w="5529" w:type="dxa"/>
            <w:shd w:val="clear" w:color="auto" w:fill="auto"/>
          </w:tcPr>
          <w:p w14:paraId="5BB27A17"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называет</w:t>
            </w:r>
            <w:r w:rsidRPr="006741B8">
              <w:rPr>
                <w:rFonts w:ascii="Times New Roman" w:hAnsi="Times New Roman"/>
                <w:spacing w:val="-4"/>
                <w:sz w:val="24"/>
                <w:szCs w:val="24"/>
              </w:rPr>
              <w:t xml:space="preserve"> </w:t>
            </w:r>
            <w:r w:rsidRPr="006741B8">
              <w:rPr>
                <w:rFonts w:ascii="Times New Roman" w:hAnsi="Times New Roman"/>
                <w:sz w:val="24"/>
                <w:szCs w:val="24"/>
              </w:rPr>
              <w:t>причины</w:t>
            </w:r>
            <w:r w:rsidRPr="006741B8">
              <w:rPr>
                <w:rFonts w:ascii="Times New Roman" w:hAnsi="Times New Roman"/>
                <w:spacing w:val="-4"/>
                <w:sz w:val="24"/>
                <w:szCs w:val="24"/>
              </w:rPr>
              <w:t xml:space="preserve"> </w:t>
            </w:r>
            <w:r w:rsidRPr="006741B8">
              <w:rPr>
                <w:rFonts w:ascii="Times New Roman" w:hAnsi="Times New Roman"/>
                <w:sz w:val="24"/>
                <w:szCs w:val="24"/>
              </w:rPr>
              <w:t>существования</w:t>
            </w:r>
            <w:r w:rsidRPr="006741B8">
              <w:rPr>
                <w:rFonts w:ascii="Times New Roman" w:hAnsi="Times New Roman"/>
                <w:spacing w:val="-4"/>
                <w:sz w:val="24"/>
                <w:szCs w:val="24"/>
              </w:rPr>
              <w:t xml:space="preserve"> </w:t>
            </w:r>
            <w:r w:rsidRPr="006741B8">
              <w:rPr>
                <w:rFonts w:ascii="Times New Roman" w:hAnsi="Times New Roman"/>
                <w:sz w:val="24"/>
                <w:szCs w:val="24"/>
              </w:rPr>
              <w:t>проблемы</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основе</w:t>
            </w:r>
            <w:r w:rsidRPr="006741B8">
              <w:rPr>
                <w:rFonts w:ascii="Times New Roman" w:hAnsi="Times New Roman"/>
                <w:spacing w:val="-57"/>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2"/>
                <w:sz w:val="24"/>
                <w:szCs w:val="24"/>
              </w:rPr>
              <w:t xml:space="preserve"> </w:t>
            </w:r>
            <w:r w:rsidRPr="006741B8">
              <w:rPr>
                <w:rFonts w:ascii="Times New Roman" w:hAnsi="Times New Roman"/>
                <w:sz w:val="24"/>
                <w:szCs w:val="24"/>
              </w:rPr>
              <w:t>проведенного</w:t>
            </w:r>
            <w:r w:rsidRPr="006741B8">
              <w:rPr>
                <w:rFonts w:ascii="Times New Roman" w:hAnsi="Times New Roman"/>
                <w:spacing w:val="-1"/>
                <w:sz w:val="24"/>
                <w:szCs w:val="24"/>
              </w:rPr>
              <w:t xml:space="preserve"> </w:t>
            </w:r>
            <w:r w:rsidRPr="006741B8">
              <w:rPr>
                <w:rFonts w:ascii="Times New Roman" w:hAnsi="Times New Roman"/>
                <w:sz w:val="24"/>
                <w:szCs w:val="24"/>
              </w:rPr>
              <w:t>анализа</w:t>
            </w:r>
            <w:r w:rsidRPr="006741B8">
              <w:rPr>
                <w:rFonts w:ascii="Times New Roman" w:hAnsi="Times New Roman"/>
                <w:spacing w:val="-2"/>
                <w:sz w:val="24"/>
                <w:szCs w:val="24"/>
              </w:rPr>
              <w:t xml:space="preserve"> </w:t>
            </w:r>
            <w:r w:rsidRPr="006741B8">
              <w:rPr>
                <w:rFonts w:ascii="Times New Roman" w:hAnsi="Times New Roman"/>
                <w:sz w:val="24"/>
                <w:szCs w:val="24"/>
              </w:rPr>
              <w:t>ситуации выбирает способ достижения цели \ решения задачи в</w:t>
            </w:r>
            <w:r w:rsidRPr="006741B8">
              <w:rPr>
                <w:rFonts w:ascii="Times New Roman" w:hAnsi="Times New Roman"/>
                <w:spacing w:val="-58"/>
                <w:sz w:val="24"/>
                <w:szCs w:val="24"/>
              </w:rPr>
              <w:t xml:space="preserve"> </w:t>
            </w:r>
            <w:r w:rsidRPr="006741B8">
              <w:rPr>
                <w:rFonts w:ascii="Times New Roman" w:hAnsi="Times New Roman"/>
                <w:sz w:val="24"/>
                <w:szCs w:val="24"/>
              </w:rPr>
              <w:t>заданной</w:t>
            </w:r>
            <w:r w:rsidRPr="006741B8">
              <w:rPr>
                <w:rFonts w:ascii="Times New Roman" w:hAnsi="Times New Roman"/>
                <w:spacing w:val="-1"/>
                <w:sz w:val="24"/>
                <w:szCs w:val="24"/>
              </w:rPr>
              <w:t xml:space="preserve"> </w:t>
            </w:r>
            <w:r w:rsidRPr="006741B8">
              <w:rPr>
                <w:rFonts w:ascii="Times New Roman" w:hAnsi="Times New Roman"/>
                <w:sz w:val="24"/>
                <w:szCs w:val="24"/>
              </w:rPr>
              <w:t>ситуации</w:t>
            </w:r>
          </w:p>
        </w:tc>
      </w:tr>
      <w:tr w:rsidR="00D22A78" w:rsidRPr="006741B8" w14:paraId="021346CA" w14:textId="77777777" w:rsidTr="008244FE">
        <w:trPr>
          <w:trHeight w:val="20"/>
        </w:trPr>
        <w:tc>
          <w:tcPr>
            <w:tcW w:w="1101" w:type="dxa"/>
            <w:vMerge/>
            <w:shd w:val="clear" w:color="auto" w:fill="auto"/>
          </w:tcPr>
          <w:p w14:paraId="25DD45E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4D08CA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FB1EB8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03.03</w:t>
            </w:r>
          </w:p>
        </w:tc>
        <w:tc>
          <w:tcPr>
            <w:tcW w:w="5529" w:type="dxa"/>
            <w:shd w:val="clear" w:color="auto" w:fill="auto"/>
          </w:tcPr>
          <w:p w14:paraId="27A50DE8"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ставит</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w:t>
            </w:r>
            <w:r w:rsidRPr="006741B8">
              <w:rPr>
                <w:rFonts w:ascii="Times New Roman" w:hAnsi="Times New Roman"/>
                <w:spacing w:val="-4"/>
                <w:sz w:val="24"/>
                <w:szCs w:val="24"/>
              </w:rPr>
              <w:t xml:space="preserve"> </w:t>
            </w:r>
            <w:r w:rsidRPr="006741B8">
              <w:rPr>
                <w:rFonts w:ascii="Times New Roman" w:hAnsi="Times New Roman"/>
                <w:sz w:val="24"/>
                <w:szCs w:val="24"/>
              </w:rPr>
              <w:t>планирует</w:t>
            </w:r>
            <w:r w:rsidRPr="006741B8">
              <w:rPr>
                <w:rFonts w:ascii="Times New Roman" w:hAnsi="Times New Roman"/>
                <w:spacing w:val="-3"/>
                <w:sz w:val="24"/>
                <w:szCs w:val="24"/>
              </w:rPr>
              <w:t xml:space="preserve"> </w:t>
            </w:r>
            <w:r w:rsidRPr="006741B8">
              <w:rPr>
                <w:rFonts w:ascii="Times New Roman" w:hAnsi="Times New Roman"/>
                <w:sz w:val="24"/>
                <w:szCs w:val="24"/>
              </w:rPr>
              <w:t>деятельность</w:t>
            </w:r>
            <w:r w:rsidRPr="006741B8">
              <w:rPr>
                <w:rFonts w:ascii="Times New Roman" w:hAnsi="Times New Roman"/>
                <w:spacing w:val="-4"/>
                <w:sz w:val="24"/>
                <w:szCs w:val="24"/>
              </w:rPr>
              <w:t xml:space="preserve"> </w:t>
            </w:r>
            <w:r w:rsidRPr="006741B8">
              <w:rPr>
                <w:rFonts w:ascii="Times New Roman" w:hAnsi="Times New Roman"/>
                <w:sz w:val="24"/>
                <w:szCs w:val="24"/>
              </w:rPr>
              <w:t>по</w:t>
            </w:r>
            <w:r w:rsidRPr="006741B8">
              <w:rPr>
                <w:rFonts w:ascii="Times New Roman" w:hAnsi="Times New Roman"/>
                <w:spacing w:val="-3"/>
                <w:sz w:val="24"/>
                <w:szCs w:val="24"/>
              </w:rPr>
              <w:t xml:space="preserve"> </w:t>
            </w:r>
            <w:r w:rsidRPr="006741B8">
              <w:rPr>
                <w:rFonts w:ascii="Times New Roman" w:hAnsi="Times New Roman"/>
                <w:sz w:val="24"/>
                <w:szCs w:val="24"/>
              </w:rPr>
              <w:t>достижению</w:t>
            </w:r>
            <w:r w:rsidRPr="006741B8">
              <w:rPr>
                <w:rFonts w:ascii="Times New Roman" w:hAnsi="Times New Roman"/>
                <w:spacing w:val="-57"/>
                <w:sz w:val="24"/>
                <w:szCs w:val="24"/>
              </w:rPr>
              <w:t xml:space="preserve"> </w:t>
            </w:r>
            <w:r w:rsidRPr="006741B8">
              <w:rPr>
                <w:rFonts w:ascii="Times New Roman" w:hAnsi="Times New Roman"/>
                <w:sz w:val="24"/>
                <w:szCs w:val="24"/>
              </w:rPr>
              <w:t>заданной цели, комбинируя несколько алгоритмов</w:t>
            </w:r>
            <w:r w:rsidRPr="006741B8">
              <w:rPr>
                <w:rFonts w:ascii="Times New Roman" w:hAnsi="Times New Roman"/>
                <w:spacing w:val="1"/>
                <w:sz w:val="24"/>
                <w:szCs w:val="24"/>
              </w:rPr>
              <w:t xml:space="preserve"> </w:t>
            </w:r>
            <w:r w:rsidRPr="006741B8">
              <w:rPr>
                <w:rFonts w:ascii="Times New Roman" w:hAnsi="Times New Roman"/>
                <w:sz w:val="24"/>
                <w:szCs w:val="24"/>
              </w:rPr>
              <w:t>(элементов</w:t>
            </w:r>
            <w:r w:rsidRPr="006741B8">
              <w:rPr>
                <w:rFonts w:ascii="Times New Roman" w:hAnsi="Times New Roman"/>
                <w:spacing w:val="-1"/>
                <w:sz w:val="24"/>
                <w:szCs w:val="24"/>
              </w:rPr>
              <w:t xml:space="preserve"> </w:t>
            </w:r>
            <w:r w:rsidRPr="006741B8">
              <w:rPr>
                <w:rFonts w:ascii="Times New Roman" w:hAnsi="Times New Roman"/>
                <w:sz w:val="24"/>
                <w:szCs w:val="24"/>
              </w:rPr>
              <w:t>алгоритмов)</w:t>
            </w:r>
          </w:p>
        </w:tc>
      </w:tr>
      <w:tr w:rsidR="00D22A78" w:rsidRPr="006741B8" w14:paraId="2AAF437B" w14:textId="77777777" w:rsidTr="008244FE">
        <w:trPr>
          <w:trHeight w:val="20"/>
        </w:trPr>
        <w:tc>
          <w:tcPr>
            <w:tcW w:w="1101" w:type="dxa"/>
            <w:vMerge/>
            <w:shd w:val="clear" w:color="auto" w:fill="auto"/>
          </w:tcPr>
          <w:p w14:paraId="388F6E2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180AB0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02EF20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03.04</w:t>
            </w:r>
          </w:p>
        </w:tc>
        <w:tc>
          <w:tcPr>
            <w:tcW w:w="5529" w:type="dxa"/>
            <w:shd w:val="clear" w:color="auto" w:fill="auto"/>
          </w:tcPr>
          <w:p w14:paraId="5406F9F0"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принимает решение о наличии \ отсутствии необходимости</w:t>
            </w:r>
            <w:r w:rsidRPr="006741B8">
              <w:rPr>
                <w:rFonts w:ascii="Times New Roman" w:hAnsi="Times New Roman"/>
                <w:spacing w:val="-57"/>
                <w:sz w:val="24"/>
                <w:szCs w:val="24"/>
              </w:rPr>
              <w:t xml:space="preserve"> </w:t>
            </w:r>
            <w:r w:rsidRPr="006741B8">
              <w:rPr>
                <w:rFonts w:ascii="Times New Roman" w:hAnsi="Times New Roman"/>
                <w:sz w:val="24"/>
                <w:szCs w:val="24"/>
              </w:rPr>
              <w:t>корректировать план или способ дальнейшей 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результатам</w:t>
            </w:r>
            <w:r w:rsidRPr="006741B8">
              <w:rPr>
                <w:rFonts w:ascii="Times New Roman" w:hAnsi="Times New Roman"/>
                <w:spacing w:val="-1"/>
                <w:sz w:val="24"/>
                <w:szCs w:val="24"/>
              </w:rPr>
              <w:t xml:space="preserve"> </w:t>
            </w:r>
            <w:r w:rsidRPr="006741B8">
              <w:rPr>
                <w:rFonts w:ascii="Times New Roman" w:hAnsi="Times New Roman"/>
                <w:sz w:val="24"/>
                <w:szCs w:val="24"/>
              </w:rPr>
              <w:t>текущего контроля</w:t>
            </w:r>
          </w:p>
        </w:tc>
      </w:tr>
      <w:tr w:rsidR="00D22A78" w:rsidRPr="006741B8" w14:paraId="5B3FCA68" w14:textId="77777777" w:rsidTr="008244FE">
        <w:trPr>
          <w:trHeight w:val="20"/>
        </w:trPr>
        <w:tc>
          <w:tcPr>
            <w:tcW w:w="1101" w:type="dxa"/>
            <w:vMerge/>
            <w:shd w:val="clear" w:color="auto" w:fill="auto"/>
          </w:tcPr>
          <w:p w14:paraId="20BC909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D04A31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5F16AD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03.05</w:t>
            </w:r>
          </w:p>
        </w:tc>
        <w:tc>
          <w:tcPr>
            <w:tcW w:w="5529" w:type="dxa"/>
            <w:shd w:val="clear" w:color="auto" w:fill="auto"/>
          </w:tcPr>
          <w:p w14:paraId="099CB105" w14:textId="77777777" w:rsidR="00D22A78" w:rsidRPr="006741B8" w:rsidRDefault="00D22A78" w:rsidP="008244FE">
            <w:pPr>
              <w:pStyle w:val="affffff1"/>
              <w:jc w:val="both"/>
              <w:rPr>
                <w:rFonts w:ascii="Times New Roman" w:hAnsi="Times New Roman"/>
                <w:bCs/>
                <w:sz w:val="24"/>
                <w:szCs w:val="24"/>
              </w:rPr>
            </w:pPr>
            <w:r w:rsidRPr="006741B8">
              <w:rPr>
                <w:rFonts w:ascii="Times New Roman" w:hAnsi="Times New Roman"/>
                <w:sz w:val="24"/>
                <w:szCs w:val="24"/>
              </w:rPr>
              <w:t>оценивает</w:t>
            </w:r>
            <w:r w:rsidRPr="006741B8">
              <w:rPr>
                <w:rFonts w:ascii="Times New Roman" w:hAnsi="Times New Roman"/>
                <w:spacing w:val="-4"/>
                <w:sz w:val="24"/>
                <w:szCs w:val="24"/>
              </w:rPr>
              <w:t xml:space="preserve"> </w:t>
            </w:r>
            <w:r w:rsidRPr="006741B8">
              <w:rPr>
                <w:rFonts w:ascii="Times New Roman" w:hAnsi="Times New Roman"/>
                <w:sz w:val="24"/>
                <w:szCs w:val="24"/>
              </w:rPr>
              <w:t>продукт</w:t>
            </w:r>
            <w:r w:rsidRPr="006741B8">
              <w:rPr>
                <w:rFonts w:ascii="Times New Roman" w:hAnsi="Times New Roman"/>
                <w:spacing w:val="-4"/>
                <w:sz w:val="24"/>
                <w:szCs w:val="24"/>
              </w:rPr>
              <w:t xml:space="preserve"> </w:t>
            </w:r>
            <w:r w:rsidRPr="006741B8">
              <w:rPr>
                <w:rFonts w:ascii="Times New Roman" w:hAnsi="Times New Roman"/>
                <w:sz w:val="24"/>
                <w:szCs w:val="24"/>
              </w:rPr>
              <w:t>своей</w:t>
            </w:r>
            <w:r w:rsidRPr="006741B8">
              <w:rPr>
                <w:rFonts w:ascii="Times New Roman" w:hAnsi="Times New Roman"/>
                <w:spacing w:val="-4"/>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6"/>
                <w:sz w:val="24"/>
                <w:szCs w:val="24"/>
              </w:rPr>
              <w:t xml:space="preserve"> </w:t>
            </w:r>
            <w:r w:rsidRPr="006741B8">
              <w:rPr>
                <w:rFonts w:ascii="Times New Roman" w:hAnsi="Times New Roman"/>
                <w:sz w:val="24"/>
                <w:szCs w:val="24"/>
              </w:rPr>
              <w:t>по</w:t>
            </w:r>
            <w:r w:rsidRPr="006741B8">
              <w:rPr>
                <w:rFonts w:ascii="Times New Roman" w:hAnsi="Times New Roman"/>
                <w:spacing w:val="-4"/>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58"/>
                <w:sz w:val="24"/>
                <w:szCs w:val="24"/>
              </w:rPr>
              <w:t xml:space="preserve"> </w:t>
            </w:r>
            <w:r w:rsidRPr="006741B8">
              <w:rPr>
                <w:rFonts w:ascii="Times New Roman" w:hAnsi="Times New Roman"/>
                <w:sz w:val="24"/>
                <w:szCs w:val="24"/>
              </w:rPr>
              <w:t>определенным</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3"/>
                <w:sz w:val="24"/>
                <w:szCs w:val="24"/>
              </w:rPr>
              <w:t xml:space="preserve"> </w:t>
            </w:r>
            <w:r w:rsidRPr="006741B8">
              <w:rPr>
                <w:rFonts w:ascii="Times New Roman" w:hAnsi="Times New Roman"/>
                <w:sz w:val="24"/>
                <w:szCs w:val="24"/>
              </w:rPr>
              <w:t>основе</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2"/>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1"/>
                <w:sz w:val="24"/>
                <w:szCs w:val="24"/>
              </w:rPr>
              <w:t xml:space="preserve"> </w:t>
            </w:r>
            <w:r w:rsidRPr="006741B8">
              <w:rPr>
                <w:rFonts w:ascii="Times New Roman" w:hAnsi="Times New Roman"/>
                <w:sz w:val="24"/>
                <w:szCs w:val="24"/>
              </w:rPr>
              <w:t>критериям</w:t>
            </w:r>
          </w:p>
        </w:tc>
      </w:tr>
      <w:tr w:rsidR="00D22A78" w:rsidRPr="006741B8" w14:paraId="147F56D0" w14:textId="77777777" w:rsidTr="008244FE">
        <w:trPr>
          <w:trHeight w:val="20"/>
        </w:trPr>
        <w:tc>
          <w:tcPr>
            <w:tcW w:w="1101" w:type="dxa"/>
            <w:vMerge/>
            <w:shd w:val="clear" w:color="auto" w:fill="auto"/>
          </w:tcPr>
          <w:p w14:paraId="3944DD76"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1F0BE0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BB5E071"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7B700BBD"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bCs/>
                <w:iCs/>
                <w:sz w:val="24"/>
                <w:szCs w:val="24"/>
              </w:rPr>
              <w:t xml:space="preserve">Знания: </w:t>
            </w:r>
          </w:p>
        </w:tc>
      </w:tr>
      <w:tr w:rsidR="00D22A78" w:rsidRPr="006741B8" w14:paraId="498D21CC" w14:textId="77777777" w:rsidTr="008244FE">
        <w:trPr>
          <w:trHeight w:val="20"/>
        </w:trPr>
        <w:tc>
          <w:tcPr>
            <w:tcW w:w="1101" w:type="dxa"/>
            <w:vMerge/>
            <w:shd w:val="clear" w:color="auto" w:fill="auto"/>
          </w:tcPr>
          <w:p w14:paraId="7432147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049290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1B8943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03.01</w:t>
            </w:r>
          </w:p>
        </w:tc>
        <w:tc>
          <w:tcPr>
            <w:tcW w:w="5529" w:type="dxa"/>
            <w:shd w:val="clear" w:color="auto" w:fill="auto"/>
          </w:tcPr>
          <w:p w14:paraId="3119E5AE"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содержание актуальной нормативно-правовой документации;</w:t>
            </w:r>
          </w:p>
        </w:tc>
      </w:tr>
      <w:tr w:rsidR="00D22A78" w:rsidRPr="006741B8" w14:paraId="74E7241A" w14:textId="77777777" w:rsidTr="008244FE">
        <w:trPr>
          <w:trHeight w:val="20"/>
        </w:trPr>
        <w:tc>
          <w:tcPr>
            <w:tcW w:w="1101" w:type="dxa"/>
            <w:vMerge/>
            <w:shd w:val="clear" w:color="auto" w:fill="auto"/>
          </w:tcPr>
          <w:p w14:paraId="465663E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B446C9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B07A3F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03.02</w:t>
            </w:r>
          </w:p>
        </w:tc>
        <w:tc>
          <w:tcPr>
            <w:tcW w:w="5529" w:type="dxa"/>
            <w:shd w:val="clear" w:color="auto" w:fill="auto"/>
          </w:tcPr>
          <w:p w14:paraId="3F2B22E9"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современная научная и профессиональная терминология;</w:t>
            </w:r>
          </w:p>
        </w:tc>
      </w:tr>
      <w:tr w:rsidR="00D22A78" w:rsidRPr="006741B8" w14:paraId="3F4027FD" w14:textId="77777777" w:rsidTr="008244FE">
        <w:trPr>
          <w:trHeight w:val="20"/>
        </w:trPr>
        <w:tc>
          <w:tcPr>
            <w:tcW w:w="1101" w:type="dxa"/>
            <w:vMerge/>
            <w:shd w:val="clear" w:color="auto" w:fill="auto"/>
          </w:tcPr>
          <w:p w14:paraId="6260E30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9F20E1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614131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03.03</w:t>
            </w:r>
          </w:p>
        </w:tc>
        <w:tc>
          <w:tcPr>
            <w:tcW w:w="5529" w:type="dxa"/>
            <w:shd w:val="clear" w:color="auto" w:fill="auto"/>
          </w:tcPr>
          <w:p w14:paraId="1B2D9880"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возможные траектории профессионального развития и самообразования;</w:t>
            </w:r>
          </w:p>
        </w:tc>
      </w:tr>
      <w:tr w:rsidR="00D22A78" w:rsidRPr="006741B8" w14:paraId="036678F5" w14:textId="77777777" w:rsidTr="008244FE">
        <w:trPr>
          <w:trHeight w:val="20"/>
        </w:trPr>
        <w:tc>
          <w:tcPr>
            <w:tcW w:w="1101" w:type="dxa"/>
            <w:vMerge/>
            <w:shd w:val="clear" w:color="auto" w:fill="auto"/>
          </w:tcPr>
          <w:p w14:paraId="1B4AE55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34BDDB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085A36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03.04</w:t>
            </w:r>
          </w:p>
        </w:tc>
        <w:tc>
          <w:tcPr>
            <w:tcW w:w="5529" w:type="dxa"/>
            <w:shd w:val="clear" w:color="auto" w:fill="auto"/>
          </w:tcPr>
          <w:p w14:paraId="11DA6BCE"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основы предпринимательской деятельности; основы финансовой грамотности;</w:t>
            </w:r>
          </w:p>
        </w:tc>
      </w:tr>
      <w:tr w:rsidR="00D22A78" w:rsidRPr="006741B8" w14:paraId="6B884486" w14:textId="77777777" w:rsidTr="008244FE">
        <w:trPr>
          <w:trHeight w:val="20"/>
        </w:trPr>
        <w:tc>
          <w:tcPr>
            <w:tcW w:w="1101" w:type="dxa"/>
            <w:vMerge/>
            <w:shd w:val="clear" w:color="auto" w:fill="auto"/>
          </w:tcPr>
          <w:p w14:paraId="0D3B0E8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DA9C58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50BE6D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03.05</w:t>
            </w:r>
          </w:p>
        </w:tc>
        <w:tc>
          <w:tcPr>
            <w:tcW w:w="5529" w:type="dxa"/>
            <w:shd w:val="clear" w:color="auto" w:fill="auto"/>
          </w:tcPr>
          <w:p w14:paraId="14A3D0A7"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правила разработки бизнес-планов;</w:t>
            </w:r>
          </w:p>
        </w:tc>
      </w:tr>
      <w:tr w:rsidR="00D22A78" w:rsidRPr="006741B8" w14:paraId="18787B7B" w14:textId="77777777" w:rsidTr="008244FE">
        <w:trPr>
          <w:trHeight w:val="20"/>
        </w:trPr>
        <w:tc>
          <w:tcPr>
            <w:tcW w:w="1101" w:type="dxa"/>
            <w:vMerge/>
            <w:shd w:val="clear" w:color="auto" w:fill="auto"/>
          </w:tcPr>
          <w:p w14:paraId="65B9A8D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E8E0F3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AE9F6F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03.06</w:t>
            </w:r>
          </w:p>
        </w:tc>
        <w:tc>
          <w:tcPr>
            <w:tcW w:w="5529" w:type="dxa"/>
            <w:shd w:val="clear" w:color="auto" w:fill="auto"/>
          </w:tcPr>
          <w:p w14:paraId="0CB50B20"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порядок выстраивания презентации; </w:t>
            </w:r>
          </w:p>
        </w:tc>
      </w:tr>
      <w:tr w:rsidR="00D22A78" w:rsidRPr="006741B8" w14:paraId="6B34A559" w14:textId="77777777" w:rsidTr="008244FE">
        <w:trPr>
          <w:trHeight w:val="20"/>
        </w:trPr>
        <w:tc>
          <w:tcPr>
            <w:tcW w:w="1101" w:type="dxa"/>
            <w:vMerge/>
            <w:shd w:val="clear" w:color="auto" w:fill="auto"/>
          </w:tcPr>
          <w:p w14:paraId="6125E1A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54E471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70B0B0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03.07</w:t>
            </w:r>
          </w:p>
        </w:tc>
        <w:tc>
          <w:tcPr>
            <w:tcW w:w="5529" w:type="dxa"/>
            <w:shd w:val="clear" w:color="auto" w:fill="auto"/>
          </w:tcPr>
          <w:p w14:paraId="6DB24602"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кредитные банковские продукты</w:t>
            </w:r>
          </w:p>
        </w:tc>
      </w:tr>
      <w:tr w:rsidR="00D22A78" w:rsidRPr="006741B8" w14:paraId="691F6D99" w14:textId="77777777" w:rsidTr="008244FE">
        <w:trPr>
          <w:trHeight w:val="20"/>
        </w:trPr>
        <w:tc>
          <w:tcPr>
            <w:tcW w:w="1101" w:type="dxa"/>
            <w:vMerge w:val="restart"/>
            <w:shd w:val="clear" w:color="auto" w:fill="auto"/>
          </w:tcPr>
          <w:p w14:paraId="5DB8337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04</w:t>
            </w:r>
          </w:p>
        </w:tc>
        <w:tc>
          <w:tcPr>
            <w:tcW w:w="2551" w:type="dxa"/>
            <w:vMerge w:val="restart"/>
            <w:shd w:val="clear" w:color="auto" w:fill="auto"/>
          </w:tcPr>
          <w:p w14:paraId="7E9AC72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Осуществлять поиск </w:t>
            </w:r>
            <w:r w:rsidRPr="006741B8">
              <w:rPr>
                <w:rFonts w:ascii="Times New Roman" w:hAnsi="Times New Roman"/>
                <w:sz w:val="24"/>
                <w:szCs w:val="24"/>
              </w:rPr>
              <w:lastRenderedPageBreak/>
              <w:t>информации, необходимой</w:t>
            </w:r>
            <w:r w:rsidRPr="006741B8">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12D7E19E"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7EF71CF9"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pacing w:val="-4"/>
                <w:sz w:val="24"/>
                <w:szCs w:val="24"/>
              </w:rPr>
              <w:t xml:space="preserve">Умения: </w:t>
            </w:r>
          </w:p>
        </w:tc>
      </w:tr>
      <w:tr w:rsidR="00D22A78" w:rsidRPr="006741B8" w14:paraId="047073F1" w14:textId="77777777" w:rsidTr="008244FE">
        <w:trPr>
          <w:trHeight w:val="20"/>
        </w:trPr>
        <w:tc>
          <w:tcPr>
            <w:tcW w:w="1101" w:type="dxa"/>
            <w:vMerge/>
            <w:shd w:val="clear" w:color="auto" w:fill="auto"/>
          </w:tcPr>
          <w:p w14:paraId="75BC6B3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869CE4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E1B8E13"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w:t>
            </w:r>
          </w:p>
        </w:tc>
        <w:tc>
          <w:tcPr>
            <w:tcW w:w="5529" w:type="dxa"/>
            <w:shd w:val="clear" w:color="auto" w:fill="auto"/>
          </w:tcPr>
          <w:p w14:paraId="32265AA7"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D22A78" w:rsidRPr="006741B8" w14:paraId="588C6D9A" w14:textId="77777777" w:rsidTr="008244FE">
        <w:trPr>
          <w:trHeight w:val="20"/>
        </w:trPr>
        <w:tc>
          <w:tcPr>
            <w:tcW w:w="1101" w:type="dxa"/>
            <w:vMerge/>
            <w:shd w:val="clear" w:color="auto" w:fill="auto"/>
          </w:tcPr>
          <w:p w14:paraId="691C8BA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726CB8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65BD568"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04.02</w:t>
            </w:r>
          </w:p>
        </w:tc>
        <w:tc>
          <w:tcPr>
            <w:tcW w:w="5529" w:type="dxa"/>
            <w:shd w:val="clear" w:color="auto" w:fill="auto"/>
          </w:tcPr>
          <w:p w14:paraId="3C16FA48"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D22A78" w:rsidRPr="006741B8" w14:paraId="43A1308F" w14:textId="77777777" w:rsidTr="008244FE">
        <w:trPr>
          <w:trHeight w:val="20"/>
        </w:trPr>
        <w:tc>
          <w:tcPr>
            <w:tcW w:w="1101" w:type="dxa"/>
            <w:vMerge/>
            <w:shd w:val="clear" w:color="auto" w:fill="auto"/>
          </w:tcPr>
          <w:p w14:paraId="1E5597C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4AD215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0E4AAE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04.03</w:t>
            </w:r>
          </w:p>
        </w:tc>
        <w:tc>
          <w:tcPr>
            <w:tcW w:w="5529" w:type="dxa"/>
            <w:shd w:val="clear" w:color="auto" w:fill="auto"/>
          </w:tcPr>
          <w:p w14:paraId="2F7C038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D22A78" w:rsidRPr="006741B8" w14:paraId="3434AC9C" w14:textId="77777777" w:rsidTr="008244FE">
        <w:trPr>
          <w:trHeight w:val="20"/>
        </w:trPr>
        <w:tc>
          <w:tcPr>
            <w:tcW w:w="1101" w:type="dxa"/>
            <w:vMerge/>
            <w:shd w:val="clear" w:color="auto" w:fill="auto"/>
          </w:tcPr>
          <w:p w14:paraId="19D0ACD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583E4E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FF2987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04.04</w:t>
            </w:r>
          </w:p>
        </w:tc>
        <w:tc>
          <w:tcPr>
            <w:tcW w:w="5529" w:type="dxa"/>
            <w:shd w:val="clear" w:color="auto" w:fill="auto"/>
          </w:tcPr>
          <w:p w14:paraId="78CEE503"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об объектах, процессах, явлениях на основе сравнительного анализа информации о них по критериям, самостоятельно определенным в соответствии с поставленной задачей деятельности</w:t>
            </w:r>
          </w:p>
        </w:tc>
      </w:tr>
      <w:tr w:rsidR="00D22A78" w:rsidRPr="006741B8" w14:paraId="0251D3CC" w14:textId="77777777" w:rsidTr="008244FE">
        <w:trPr>
          <w:trHeight w:val="20"/>
        </w:trPr>
        <w:tc>
          <w:tcPr>
            <w:tcW w:w="1101" w:type="dxa"/>
            <w:vMerge/>
            <w:shd w:val="clear" w:color="auto" w:fill="auto"/>
          </w:tcPr>
          <w:p w14:paraId="63CEB4B6"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BF7945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403A35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tc>
        <w:tc>
          <w:tcPr>
            <w:tcW w:w="5529" w:type="dxa"/>
            <w:shd w:val="clear" w:color="auto" w:fill="auto"/>
          </w:tcPr>
          <w:p w14:paraId="0A9E9F4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 применимости общей закономерности в конкретных условиях</w:t>
            </w:r>
          </w:p>
        </w:tc>
      </w:tr>
      <w:tr w:rsidR="00D22A78" w:rsidRPr="006741B8" w14:paraId="6D220BA9" w14:textId="77777777" w:rsidTr="008244FE">
        <w:trPr>
          <w:trHeight w:val="20"/>
        </w:trPr>
        <w:tc>
          <w:tcPr>
            <w:tcW w:w="1101" w:type="dxa"/>
            <w:vMerge/>
            <w:shd w:val="clear" w:color="auto" w:fill="auto"/>
          </w:tcPr>
          <w:p w14:paraId="1836DA8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B6A475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73F7401"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285201F6" w14:textId="77777777" w:rsidR="00D22A78" w:rsidRPr="006741B8" w:rsidRDefault="00D22A78" w:rsidP="008244FE">
            <w:pPr>
              <w:suppressAutoHyphens/>
              <w:spacing w:after="0" w:line="240" w:lineRule="auto"/>
              <w:jc w:val="both"/>
              <w:rPr>
                <w:rFonts w:ascii="Times New Roman" w:hAnsi="Times New Roman"/>
                <w:b/>
                <w:bCs/>
                <w:iCs/>
                <w:spacing w:val="-4"/>
                <w:sz w:val="24"/>
                <w:szCs w:val="24"/>
              </w:rPr>
            </w:pPr>
            <w:r w:rsidRPr="006741B8">
              <w:rPr>
                <w:rFonts w:ascii="Times New Roman" w:hAnsi="Times New Roman"/>
                <w:b/>
                <w:bCs/>
                <w:iCs/>
                <w:sz w:val="24"/>
                <w:szCs w:val="24"/>
              </w:rPr>
              <w:t xml:space="preserve">Знания: </w:t>
            </w:r>
          </w:p>
        </w:tc>
      </w:tr>
      <w:tr w:rsidR="00D22A78" w:rsidRPr="006741B8" w14:paraId="603BCABC" w14:textId="77777777" w:rsidTr="008244FE">
        <w:trPr>
          <w:trHeight w:val="20"/>
        </w:trPr>
        <w:tc>
          <w:tcPr>
            <w:tcW w:w="1101" w:type="dxa"/>
            <w:vMerge/>
            <w:shd w:val="clear" w:color="auto" w:fill="auto"/>
          </w:tcPr>
          <w:p w14:paraId="4E2655A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FB163F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354518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04.01</w:t>
            </w:r>
          </w:p>
        </w:tc>
        <w:tc>
          <w:tcPr>
            <w:tcW w:w="5529" w:type="dxa"/>
            <w:shd w:val="clear" w:color="auto" w:fill="auto"/>
          </w:tcPr>
          <w:p w14:paraId="14C838E8"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виды информации, необходимой</w:t>
            </w:r>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42F5F487" w14:textId="77777777" w:rsidTr="008244FE">
        <w:trPr>
          <w:trHeight w:val="20"/>
        </w:trPr>
        <w:tc>
          <w:tcPr>
            <w:tcW w:w="1101" w:type="dxa"/>
            <w:vMerge/>
            <w:shd w:val="clear" w:color="auto" w:fill="auto"/>
          </w:tcPr>
          <w:p w14:paraId="70DD7FD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C7D2F8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994DCF4"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04.02</w:t>
            </w:r>
          </w:p>
        </w:tc>
        <w:tc>
          <w:tcPr>
            <w:tcW w:w="5529" w:type="dxa"/>
            <w:shd w:val="clear" w:color="auto" w:fill="auto"/>
          </w:tcPr>
          <w:p w14:paraId="0EED5C2D"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способы получения </w:t>
            </w:r>
            <w:proofErr w:type="gramStart"/>
            <w:r w:rsidRPr="006741B8">
              <w:rPr>
                <w:rFonts w:ascii="Times New Roman" w:hAnsi="Times New Roman"/>
                <w:bCs/>
                <w:sz w:val="24"/>
                <w:szCs w:val="24"/>
              </w:rPr>
              <w:t xml:space="preserve">информации, </w:t>
            </w:r>
            <w:r w:rsidRPr="006741B8">
              <w:rPr>
                <w:rFonts w:ascii="Times New Roman" w:hAnsi="Times New Roman"/>
                <w:sz w:val="24"/>
                <w:szCs w:val="24"/>
              </w:rPr>
              <w:t xml:space="preserve"> необходимой</w:t>
            </w:r>
            <w:proofErr w:type="gramEnd"/>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735475FE" w14:textId="77777777" w:rsidTr="008244FE">
        <w:trPr>
          <w:trHeight w:val="20"/>
        </w:trPr>
        <w:tc>
          <w:tcPr>
            <w:tcW w:w="1101" w:type="dxa"/>
            <w:vMerge/>
            <w:shd w:val="clear" w:color="auto" w:fill="auto"/>
          </w:tcPr>
          <w:p w14:paraId="70B2B22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268D36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A83562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7B8D35C3"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22A78" w:rsidRPr="006741B8" w14:paraId="2F060FE3" w14:textId="77777777" w:rsidTr="008244FE">
        <w:trPr>
          <w:trHeight w:val="20"/>
        </w:trPr>
        <w:tc>
          <w:tcPr>
            <w:tcW w:w="1101" w:type="dxa"/>
            <w:vMerge/>
            <w:shd w:val="clear" w:color="auto" w:fill="auto"/>
          </w:tcPr>
          <w:p w14:paraId="0A3F90B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3A0085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D6D94A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1FEBAAD9"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iCs/>
                <w:sz w:val="24"/>
                <w:szCs w:val="24"/>
              </w:rPr>
              <w:t xml:space="preserve">приемы структурирования информации; </w:t>
            </w:r>
          </w:p>
        </w:tc>
      </w:tr>
      <w:tr w:rsidR="00D22A78" w:rsidRPr="006741B8" w14:paraId="6D73F932" w14:textId="77777777" w:rsidTr="008244FE">
        <w:trPr>
          <w:trHeight w:val="20"/>
        </w:trPr>
        <w:tc>
          <w:tcPr>
            <w:tcW w:w="1101" w:type="dxa"/>
            <w:vMerge/>
            <w:shd w:val="clear" w:color="auto" w:fill="auto"/>
          </w:tcPr>
          <w:p w14:paraId="169C552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67A886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5D0118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04.04</w:t>
            </w:r>
          </w:p>
        </w:tc>
        <w:tc>
          <w:tcPr>
            <w:tcW w:w="5529" w:type="dxa"/>
            <w:shd w:val="clear" w:color="auto" w:fill="auto"/>
          </w:tcPr>
          <w:p w14:paraId="3A3DBC77"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iCs/>
                <w:sz w:val="24"/>
                <w:szCs w:val="24"/>
              </w:rPr>
              <w:t xml:space="preserve">формат оформления результатов поиска информации, </w:t>
            </w:r>
            <w:r w:rsidRPr="006741B8">
              <w:rPr>
                <w:rFonts w:ascii="Times New Roman" w:hAnsi="Times New Roman"/>
                <w:bCs/>
                <w:iCs/>
                <w:sz w:val="24"/>
                <w:szCs w:val="24"/>
              </w:rPr>
              <w:t>современные средства и устройства информатизации;</w:t>
            </w:r>
          </w:p>
        </w:tc>
      </w:tr>
      <w:tr w:rsidR="00D22A78" w:rsidRPr="006741B8" w14:paraId="07A86437" w14:textId="77777777" w:rsidTr="008244FE">
        <w:trPr>
          <w:trHeight w:val="20"/>
        </w:trPr>
        <w:tc>
          <w:tcPr>
            <w:tcW w:w="1101" w:type="dxa"/>
            <w:vMerge/>
            <w:shd w:val="clear" w:color="auto" w:fill="auto"/>
          </w:tcPr>
          <w:p w14:paraId="152BD67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DCEA0D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AFC3DC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04.05</w:t>
            </w:r>
          </w:p>
        </w:tc>
        <w:tc>
          <w:tcPr>
            <w:tcW w:w="5529" w:type="dxa"/>
            <w:shd w:val="clear" w:color="auto" w:fill="auto"/>
          </w:tcPr>
          <w:p w14:paraId="09D9E810"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22A78" w:rsidRPr="006741B8" w14:paraId="0D936FBD" w14:textId="77777777" w:rsidTr="008244FE">
        <w:trPr>
          <w:trHeight w:val="20"/>
        </w:trPr>
        <w:tc>
          <w:tcPr>
            <w:tcW w:w="1101" w:type="dxa"/>
            <w:vMerge w:val="restart"/>
            <w:shd w:val="clear" w:color="auto" w:fill="auto"/>
          </w:tcPr>
          <w:p w14:paraId="6219408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05</w:t>
            </w:r>
          </w:p>
        </w:tc>
        <w:tc>
          <w:tcPr>
            <w:tcW w:w="2551" w:type="dxa"/>
            <w:vMerge w:val="restart"/>
            <w:shd w:val="clear" w:color="auto" w:fill="auto"/>
          </w:tcPr>
          <w:p w14:paraId="7DCCB3B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311729F4"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0B15193"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bCs/>
                <w:iCs/>
                <w:sz w:val="24"/>
                <w:szCs w:val="24"/>
              </w:rPr>
              <w:t>Умения:</w:t>
            </w:r>
            <w:r w:rsidRPr="006741B8">
              <w:rPr>
                <w:rFonts w:ascii="Times New Roman" w:hAnsi="Times New Roman"/>
                <w:iCs/>
                <w:sz w:val="24"/>
                <w:szCs w:val="24"/>
              </w:rPr>
              <w:t xml:space="preserve"> </w:t>
            </w:r>
            <w:r w:rsidRPr="006741B8">
              <w:rPr>
                <w:rFonts w:ascii="Times New Roman" w:hAnsi="Times New Roman"/>
                <w:sz w:val="24"/>
                <w:szCs w:val="24"/>
              </w:rPr>
              <w:t xml:space="preserve"> </w:t>
            </w:r>
          </w:p>
        </w:tc>
      </w:tr>
      <w:tr w:rsidR="00D22A78" w:rsidRPr="006741B8" w14:paraId="72E3BF94" w14:textId="77777777" w:rsidTr="008244FE">
        <w:trPr>
          <w:trHeight w:val="20"/>
        </w:trPr>
        <w:tc>
          <w:tcPr>
            <w:tcW w:w="1101" w:type="dxa"/>
            <w:vMerge/>
            <w:shd w:val="clear" w:color="auto" w:fill="auto"/>
          </w:tcPr>
          <w:p w14:paraId="6C32586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275A6A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6883D7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tc>
        <w:tc>
          <w:tcPr>
            <w:tcW w:w="5529" w:type="dxa"/>
            <w:shd w:val="clear" w:color="auto" w:fill="auto"/>
          </w:tcPr>
          <w:p w14:paraId="43AA2F42"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D22A78" w:rsidRPr="006741B8" w14:paraId="7ACBA602" w14:textId="77777777" w:rsidTr="008244FE">
        <w:trPr>
          <w:trHeight w:val="20"/>
        </w:trPr>
        <w:tc>
          <w:tcPr>
            <w:tcW w:w="1101" w:type="dxa"/>
            <w:vMerge/>
            <w:shd w:val="clear" w:color="auto" w:fill="auto"/>
          </w:tcPr>
          <w:p w14:paraId="2639915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989AB1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176890D"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3B746175"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sz w:val="24"/>
                <w:szCs w:val="24"/>
              </w:rPr>
              <w:t>Знания:</w:t>
            </w:r>
            <w:r w:rsidRPr="006741B8">
              <w:rPr>
                <w:rFonts w:ascii="Times New Roman" w:hAnsi="Times New Roman"/>
                <w:b/>
                <w:spacing w:val="1"/>
                <w:sz w:val="24"/>
                <w:szCs w:val="24"/>
              </w:rPr>
              <w:t xml:space="preserve"> </w:t>
            </w:r>
          </w:p>
        </w:tc>
      </w:tr>
      <w:tr w:rsidR="00D22A78" w:rsidRPr="006741B8" w14:paraId="4AA77D7E" w14:textId="77777777" w:rsidTr="008244FE">
        <w:trPr>
          <w:trHeight w:val="20"/>
        </w:trPr>
        <w:tc>
          <w:tcPr>
            <w:tcW w:w="1101" w:type="dxa"/>
            <w:vMerge/>
            <w:shd w:val="clear" w:color="auto" w:fill="auto"/>
          </w:tcPr>
          <w:p w14:paraId="71ACA49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7333D7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3C943B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05.01</w:t>
            </w:r>
          </w:p>
        </w:tc>
        <w:tc>
          <w:tcPr>
            <w:tcW w:w="5529" w:type="dxa"/>
            <w:shd w:val="clear" w:color="auto" w:fill="auto"/>
          </w:tcPr>
          <w:p w14:paraId="6B377C46"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современные</w:t>
            </w:r>
            <w:r w:rsidRPr="006741B8">
              <w:rPr>
                <w:rFonts w:ascii="Times New Roman" w:hAnsi="Times New Roman"/>
                <w:spacing w:val="1"/>
                <w:sz w:val="24"/>
                <w:szCs w:val="24"/>
              </w:rPr>
              <w:t xml:space="preserve"> </w:t>
            </w:r>
            <w:r w:rsidRPr="006741B8">
              <w:rPr>
                <w:rFonts w:ascii="Times New Roman" w:hAnsi="Times New Roman"/>
                <w:sz w:val="24"/>
                <w:szCs w:val="24"/>
              </w:rPr>
              <w:t>средства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устройства</w:t>
            </w:r>
            <w:r w:rsidRPr="006741B8">
              <w:rPr>
                <w:rFonts w:ascii="Times New Roman" w:hAnsi="Times New Roman"/>
                <w:spacing w:val="1"/>
                <w:sz w:val="24"/>
                <w:szCs w:val="24"/>
              </w:rPr>
              <w:t xml:space="preserve"> </w:t>
            </w:r>
            <w:r w:rsidRPr="006741B8">
              <w:rPr>
                <w:rFonts w:ascii="Times New Roman" w:hAnsi="Times New Roman"/>
                <w:sz w:val="24"/>
                <w:szCs w:val="24"/>
              </w:rPr>
              <w:t>информатизации;</w:t>
            </w:r>
            <w:r w:rsidRPr="006741B8">
              <w:rPr>
                <w:rFonts w:ascii="Times New Roman" w:hAnsi="Times New Roman"/>
                <w:spacing w:val="1"/>
                <w:sz w:val="24"/>
                <w:szCs w:val="24"/>
              </w:rPr>
              <w:t xml:space="preserve"> </w:t>
            </w:r>
            <w:r w:rsidRPr="006741B8">
              <w:rPr>
                <w:rFonts w:ascii="Times New Roman" w:hAnsi="Times New Roman"/>
                <w:sz w:val="24"/>
                <w:szCs w:val="24"/>
              </w:rPr>
              <w:t>порядок</w:t>
            </w:r>
            <w:r w:rsidRPr="006741B8">
              <w:rPr>
                <w:rFonts w:ascii="Times New Roman" w:hAnsi="Times New Roman"/>
                <w:spacing w:val="1"/>
                <w:sz w:val="24"/>
                <w:szCs w:val="24"/>
              </w:rPr>
              <w:t xml:space="preserve"> </w:t>
            </w:r>
            <w:r w:rsidRPr="006741B8">
              <w:rPr>
                <w:rFonts w:ascii="Times New Roman" w:hAnsi="Times New Roman"/>
                <w:sz w:val="24"/>
                <w:szCs w:val="24"/>
              </w:rPr>
              <w:t>их</w:t>
            </w:r>
            <w:r w:rsidRPr="006741B8">
              <w:rPr>
                <w:rFonts w:ascii="Times New Roman" w:hAnsi="Times New Roman"/>
                <w:spacing w:val="1"/>
                <w:sz w:val="24"/>
                <w:szCs w:val="24"/>
              </w:rPr>
              <w:t xml:space="preserve"> </w:t>
            </w:r>
            <w:r w:rsidRPr="006741B8">
              <w:rPr>
                <w:rFonts w:ascii="Times New Roman" w:hAnsi="Times New Roman"/>
                <w:sz w:val="24"/>
                <w:szCs w:val="24"/>
              </w:rPr>
              <w:t>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программное</w:t>
            </w:r>
            <w:r w:rsidRPr="006741B8">
              <w:rPr>
                <w:rFonts w:ascii="Times New Roman" w:hAnsi="Times New Roman"/>
                <w:spacing w:val="1"/>
                <w:sz w:val="24"/>
                <w:szCs w:val="24"/>
              </w:rPr>
              <w:t xml:space="preserve"> </w:t>
            </w:r>
            <w:r w:rsidRPr="006741B8">
              <w:rPr>
                <w:rFonts w:ascii="Times New Roman" w:hAnsi="Times New Roman"/>
                <w:sz w:val="24"/>
                <w:szCs w:val="24"/>
              </w:rPr>
              <w:t>обеспечение</w:t>
            </w:r>
            <w:r w:rsidRPr="006741B8">
              <w:rPr>
                <w:rFonts w:ascii="Times New Roman" w:hAnsi="Times New Roman"/>
                <w:spacing w:val="-2"/>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678FD881" w14:textId="77777777" w:rsidTr="008244FE">
        <w:trPr>
          <w:trHeight w:val="20"/>
        </w:trPr>
        <w:tc>
          <w:tcPr>
            <w:tcW w:w="1101" w:type="dxa"/>
            <w:vMerge/>
            <w:shd w:val="clear" w:color="auto" w:fill="auto"/>
          </w:tcPr>
          <w:p w14:paraId="1686328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54E14A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F7B24C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05.02</w:t>
            </w:r>
          </w:p>
        </w:tc>
        <w:tc>
          <w:tcPr>
            <w:tcW w:w="5529" w:type="dxa"/>
            <w:shd w:val="clear" w:color="auto" w:fill="auto"/>
          </w:tcPr>
          <w:p w14:paraId="023FE06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 xml:space="preserve">правила оформления документов </w:t>
            </w:r>
            <w:r w:rsidRPr="006741B8">
              <w:rPr>
                <w:rFonts w:ascii="Times New Roman" w:hAnsi="Times New Roman"/>
                <w:bCs/>
                <w:sz w:val="24"/>
                <w:szCs w:val="24"/>
              </w:rPr>
              <w:br/>
              <w:t>и построения устных сообщений</w:t>
            </w:r>
          </w:p>
        </w:tc>
      </w:tr>
      <w:tr w:rsidR="00D22A78" w:rsidRPr="006741B8" w14:paraId="53140BE2" w14:textId="77777777" w:rsidTr="008244FE">
        <w:trPr>
          <w:trHeight w:val="20"/>
        </w:trPr>
        <w:tc>
          <w:tcPr>
            <w:tcW w:w="1101" w:type="dxa"/>
            <w:vMerge w:val="restart"/>
            <w:shd w:val="clear" w:color="auto" w:fill="auto"/>
          </w:tcPr>
          <w:p w14:paraId="1471C2F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06</w:t>
            </w:r>
          </w:p>
        </w:tc>
        <w:tc>
          <w:tcPr>
            <w:tcW w:w="2551" w:type="dxa"/>
            <w:vMerge w:val="restart"/>
            <w:shd w:val="clear" w:color="auto" w:fill="auto"/>
          </w:tcPr>
          <w:p w14:paraId="6B50DF4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Работать в команде, эффективно общаться с коллегами, руководством, клиентами</w:t>
            </w:r>
          </w:p>
        </w:tc>
        <w:tc>
          <w:tcPr>
            <w:tcW w:w="1134" w:type="dxa"/>
            <w:shd w:val="clear" w:color="auto" w:fill="auto"/>
          </w:tcPr>
          <w:p w14:paraId="1893BD48"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76D13610"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sz w:val="24"/>
                <w:szCs w:val="24"/>
              </w:rPr>
              <w:t>Умения:</w:t>
            </w:r>
            <w:r w:rsidRPr="006741B8">
              <w:rPr>
                <w:rFonts w:ascii="Times New Roman" w:hAnsi="Times New Roman"/>
                <w:b/>
                <w:spacing w:val="1"/>
                <w:sz w:val="24"/>
                <w:szCs w:val="24"/>
              </w:rPr>
              <w:t xml:space="preserve"> </w:t>
            </w:r>
          </w:p>
        </w:tc>
      </w:tr>
      <w:tr w:rsidR="00D22A78" w:rsidRPr="006741B8" w14:paraId="6A800DE2" w14:textId="77777777" w:rsidTr="008244FE">
        <w:trPr>
          <w:trHeight w:val="20"/>
        </w:trPr>
        <w:tc>
          <w:tcPr>
            <w:tcW w:w="1101" w:type="dxa"/>
            <w:vMerge/>
            <w:shd w:val="clear" w:color="auto" w:fill="auto"/>
          </w:tcPr>
          <w:p w14:paraId="4318B18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560168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24D54F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w:t>
            </w:r>
          </w:p>
        </w:tc>
        <w:tc>
          <w:tcPr>
            <w:tcW w:w="5529" w:type="dxa"/>
            <w:shd w:val="clear" w:color="auto" w:fill="auto"/>
          </w:tcPr>
          <w:p w14:paraId="1BC187B6"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организовывать</w:t>
            </w:r>
            <w:r w:rsidRPr="006741B8">
              <w:rPr>
                <w:rFonts w:ascii="Times New Roman" w:hAnsi="Times New Roman"/>
                <w:spacing w:val="1"/>
                <w:sz w:val="24"/>
                <w:szCs w:val="24"/>
              </w:rPr>
              <w:t xml:space="preserve"> </w:t>
            </w:r>
            <w:r w:rsidRPr="006741B8">
              <w:rPr>
                <w:rFonts w:ascii="Times New Roman" w:hAnsi="Times New Roman"/>
                <w:sz w:val="24"/>
                <w:szCs w:val="24"/>
              </w:rPr>
              <w:t>работу</w:t>
            </w:r>
            <w:r w:rsidRPr="006741B8">
              <w:rPr>
                <w:rFonts w:ascii="Times New Roman" w:hAnsi="Times New Roman"/>
                <w:spacing w:val="1"/>
                <w:sz w:val="24"/>
                <w:szCs w:val="24"/>
              </w:rPr>
              <w:t xml:space="preserve"> </w:t>
            </w:r>
            <w:r w:rsidRPr="006741B8">
              <w:rPr>
                <w:rFonts w:ascii="Times New Roman" w:hAnsi="Times New Roman"/>
                <w:sz w:val="24"/>
                <w:szCs w:val="24"/>
              </w:rPr>
              <w:t>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команды;</w:t>
            </w:r>
          </w:p>
        </w:tc>
      </w:tr>
      <w:tr w:rsidR="00D22A78" w:rsidRPr="006741B8" w14:paraId="42183E32" w14:textId="77777777" w:rsidTr="008244FE">
        <w:trPr>
          <w:trHeight w:val="20"/>
        </w:trPr>
        <w:tc>
          <w:tcPr>
            <w:tcW w:w="1101" w:type="dxa"/>
            <w:vMerge/>
            <w:shd w:val="clear" w:color="auto" w:fill="auto"/>
          </w:tcPr>
          <w:p w14:paraId="4DA17CD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73FAAA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082EBB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tc>
        <w:tc>
          <w:tcPr>
            <w:tcW w:w="5529" w:type="dxa"/>
            <w:shd w:val="clear" w:color="auto" w:fill="auto"/>
          </w:tcPr>
          <w:p w14:paraId="6999888B"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взаимодействовать с коллегами, руководством, клиентами в</w:t>
            </w:r>
            <w:r w:rsidRPr="006741B8">
              <w:rPr>
                <w:rFonts w:ascii="Times New Roman" w:hAnsi="Times New Roman"/>
                <w:spacing w:val="1"/>
                <w:sz w:val="24"/>
                <w:szCs w:val="24"/>
              </w:rPr>
              <w:t xml:space="preserve"> </w:t>
            </w:r>
            <w:r w:rsidRPr="006741B8">
              <w:rPr>
                <w:rFonts w:ascii="Times New Roman" w:hAnsi="Times New Roman"/>
                <w:sz w:val="24"/>
                <w:szCs w:val="24"/>
              </w:rPr>
              <w:t>ходе</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3706D4D9" w14:textId="77777777" w:rsidTr="008244FE">
        <w:trPr>
          <w:trHeight w:val="20"/>
        </w:trPr>
        <w:tc>
          <w:tcPr>
            <w:tcW w:w="1101" w:type="dxa"/>
            <w:vMerge/>
            <w:shd w:val="clear" w:color="auto" w:fill="auto"/>
          </w:tcPr>
          <w:p w14:paraId="3716EE1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5B9A23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D918727"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12FAB538"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sz w:val="24"/>
                <w:szCs w:val="24"/>
              </w:rPr>
              <w:t>Знания:</w:t>
            </w:r>
          </w:p>
        </w:tc>
      </w:tr>
      <w:tr w:rsidR="00D22A78" w:rsidRPr="006741B8" w14:paraId="097D0D62" w14:textId="77777777" w:rsidTr="008244FE">
        <w:trPr>
          <w:trHeight w:val="20"/>
        </w:trPr>
        <w:tc>
          <w:tcPr>
            <w:tcW w:w="1101" w:type="dxa"/>
            <w:vMerge/>
            <w:shd w:val="clear" w:color="auto" w:fill="auto"/>
          </w:tcPr>
          <w:p w14:paraId="1C2068D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261E78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0FCECF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06.01</w:t>
            </w:r>
          </w:p>
        </w:tc>
        <w:tc>
          <w:tcPr>
            <w:tcW w:w="5529" w:type="dxa"/>
            <w:shd w:val="clear" w:color="auto" w:fill="auto"/>
          </w:tcPr>
          <w:p w14:paraId="221B3997"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психологические основы деятельности 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психологические особенности личности</w:t>
            </w:r>
          </w:p>
        </w:tc>
      </w:tr>
      <w:tr w:rsidR="00D22A78" w:rsidRPr="006741B8" w14:paraId="2B55E163" w14:textId="77777777" w:rsidTr="008244FE">
        <w:trPr>
          <w:trHeight w:val="20"/>
        </w:trPr>
        <w:tc>
          <w:tcPr>
            <w:tcW w:w="1101" w:type="dxa"/>
            <w:vMerge/>
            <w:shd w:val="clear" w:color="auto" w:fill="auto"/>
          </w:tcPr>
          <w:p w14:paraId="1D770C9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B29F7B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410BD3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06.02</w:t>
            </w:r>
          </w:p>
        </w:tc>
        <w:tc>
          <w:tcPr>
            <w:tcW w:w="5529" w:type="dxa"/>
            <w:shd w:val="clear" w:color="auto" w:fill="auto"/>
          </w:tcPr>
          <w:p w14:paraId="61378E2B"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значимость профессиональной деятельности по профессии (специальности);</w:t>
            </w:r>
          </w:p>
        </w:tc>
      </w:tr>
      <w:tr w:rsidR="00D22A78" w:rsidRPr="006741B8" w14:paraId="793E1456" w14:textId="77777777" w:rsidTr="008244FE">
        <w:trPr>
          <w:trHeight w:val="20"/>
        </w:trPr>
        <w:tc>
          <w:tcPr>
            <w:tcW w:w="1101" w:type="dxa"/>
            <w:vMerge/>
            <w:shd w:val="clear" w:color="auto" w:fill="auto"/>
          </w:tcPr>
          <w:p w14:paraId="18B45DA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A7A46A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FF482B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06.03</w:t>
            </w:r>
          </w:p>
        </w:tc>
        <w:tc>
          <w:tcPr>
            <w:tcW w:w="5529" w:type="dxa"/>
            <w:shd w:val="clear" w:color="auto" w:fill="auto"/>
          </w:tcPr>
          <w:p w14:paraId="024702AB"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Cs/>
                <w:iCs/>
                <w:sz w:val="24"/>
                <w:szCs w:val="24"/>
              </w:rPr>
              <w:t>стандарты антикоррупционного поведения и последствия его нарушения</w:t>
            </w:r>
          </w:p>
        </w:tc>
      </w:tr>
      <w:tr w:rsidR="00D22A78" w:rsidRPr="006741B8" w14:paraId="308CEBAF" w14:textId="77777777" w:rsidTr="008244FE">
        <w:trPr>
          <w:trHeight w:val="20"/>
        </w:trPr>
        <w:tc>
          <w:tcPr>
            <w:tcW w:w="1101" w:type="dxa"/>
            <w:vMerge w:val="restart"/>
            <w:shd w:val="clear" w:color="auto" w:fill="auto"/>
          </w:tcPr>
          <w:p w14:paraId="5D9F2C9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07</w:t>
            </w:r>
          </w:p>
        </w:tc>
        <w:tc>
          <w:tcPr>
            <w:tcW w:w="2551" w:type="dxa"/>
            <w:vMerge w:val="restart"/>
            <w:shd w:val="clear" w:color="auto" w:fill="auto"/>
          </w:tcPr>
          <w:p w14:paraId="3E7F803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3C679201"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C591524"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bCs/>
                <w:iCs/>
                <w:sz w:val="24"/>
                <w:szCs w:val="24"/>
              </w:rPr>
              <w:t xml:space="preserve">Умения: </w:t>
            </w:r>
          </w:p>
        </w:tc>
      </w:tr>
      <w:tr w:rsidR="00D22A78" w:rsidRPr="006741B8" w14:paraId="07A8DDE1" w14:textId="77777777" w:rsidTr="008244FE">
        <w:trPr>
          <w:trHeight w:val="20"/>
        </w:trPr>
        <w:tc>
          <w:tcPr>
            <w:tcW w:w="1101" w:type="dxa"/>
            <w:vMerge/>
            <w:shd w:val="clear" w:color="auto" w:fill="auto"/>
          </w:tcPr>
          <w:p w14:paraId="293A57B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E44CC3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05B630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07.01</w:t>
            </w:r>
          </w:p>
        </w:tc>
        <w:tc>
          <w:tcPr>
            <w:tcW w:w="5529" w:type="dxa"/>
            <w:shd w:val="clear" w:color="auto" w:fill="auto"/>
          </w:tcPr>
          <w:p w14:paraId="7CF2BF7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Ориентироваться в перечне военно-учетных</w:t>
            </w:r>
            <w:r w:rsidRPr="006741B8">
              <w:rPr>
                <w:rFonts w:ascii="Times New Roman" w:hAnsi="Times New Roman"/>
                <w:spacing w:val="1"/>
                <w:sz w:val="24"/>
                <w:szCs w:val="24"/>
              </w:rPr>
              <w:t xml:space="preserve"> </w:t>
            </w:r>
            <w:r w:rsidRPr="006741B8">
              <w:rPr>
                <w:rFonts w:ascii="Times New Roman" w:hAnsi="Times New Roman"/>
                <w:sz w:val="24"/>
                <w:szCs w:val="24"/>
              </w:rPr>
              <w:t>специальностей и самостоятельно определять среди них</w:t>
            </w:r>
            <w:r w:rsidRPr="006741B8">
              <w:rPr>
                <w:rFonts w:ascii="Times New Roman" w:hAnsi="Times New Roman"/>
                <w:spacing w:val="1"/>
                <w:sz w:val="24"/>
                <w:szCs w:val="24"/>
              </w:rPr>
              <w:t xml:space="preserve"> </w:t>
            </w:r>
            <w:r w:rsidRPr="006741B8">
              <w:rPr>
                <w:rFonts w:ascii="Times New Roman" w:hAnsi="Times New Roman"/>
                <w:sz w:val="24"/>
                <w:szCs w:val="24"/>
              </w:rPr>
              <w:t>родственные полученной</w:t>
            </w:r>
            <w:r w:rsidRPr="006741B8">
              <w:rPr>
                <w:rFonts w:ascii="Times New Roman" w:hAnsi="Times New Roman"/>
                <w:b/>
                <w:sz w:val="24"/>
                <w:szCs w:val="24"/>
              </w:rPr>
              <w:t xml:space="preserve"> </w:t>
            </w:r>
            <w:r w:rsidRPr="006741B8">
              <w:rPr>
                <w:rFonts w:ascii="Times New Roman" w:hAnsi="Times New Roman"/>
                <w:sz w:val="24"/>
                <w:szCs w:val="24"/>
              </w:rPr>
              <w:t>специальности</w:t>
            </w:r>
          </w:p>
        </w:tc>
      </w:tr>
      <w:tr w:rsidR="00D22A78" w:rsidRPr="006741B8" w14:paraId="5D2D5435" w14:textId="77777777" w:rsidTr="008244FE">
        <w:trPr>
          <w:trHeight w:val="20"/>
        </w:trPr>
        <w:tc>
          <w:tcPr>
            <w:tcW w:w="1101" w:type="dxa"/>
            <w:vMerge/>
            <w:shd w:val="clear" w:color="auto" w:fill="auto"/>
          </w:tcPr>
          <w:p w14:paraId="7454AE8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FB7FD7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084378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07.02</w:t>
            </w:r>
          </w:p>
        </w:tc>
        <w:tc>
          <w:tcPr>
            <w:tcW w:w="5529" w:type="dxa"/>
            <w:shd w:val="clear" w:color="auto" w:fill="auto"/>
          </w:tcPr>
          <w:p w14:paraId="6B52A914"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Применять</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профессиональные знания в ходе исполнения</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 военной службы на воинских должностях в</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1"/>
                <w:sz w:val="24"/>
                <w:szCs w:val="24"/>
              </w:rPr>
              <w:t xml:space="preserve"> </w:t>
            </w:r>
            <w:r w:rsidRPr="006741B8">
              <w:rPr>
                <w:rFonts w:ascii="Times New Roman" w:hAnsi="Times New Roman"/>
                <w:sz w:val="24"/>
                <w:szCs w:val="24"/>
              </w:rPr>
              <w:t>с полученной</w:t>
            </w:r>
            <w:r w:rsidRPr="006741B8">
              <w:rPr>
                <w:rFonts w:ascii="Times New Roman" w:hAnsi="Times New Roman"/>
                <w:spacing w:val="-1"/>
                <w:sz w:val="24"/>
                <w:szCs w:val="24"/>
              </w:rPr>
              <w:t xml:space="preserve"> </w:t>
            </w:r>
            <w:r w:rsidRPr="006741B8">
              <w:rPr>
                <w:rFonts w:ascii="Times New Roman" w:hAnsi="Times New Roman"/>
                <w:sz w:val="24"/>
                <w:szCs w:val="24"/>
              </w:rPr>
              <w:t>профессией</w:t>
            </w:r>
          </w:p>
        </w:tc>
      </w:tr>
      <w:tr w:rsidR="00D22A78" w:rsidRPr="006741B8" w14:paraId="55CCF03A" w14:textId="77777777" w:rsidTr="008244FE">
        <w:trPr>
          <w:trHeight w:val="20"/>
        </w:trPr>
        <w:tc>
          <w:tcPr>
            <w:tcW w:w="1101" w:type="dxa"/>
            <w:vMerge/>
            <w:shd w:val="clear" w:color="auto" w:fill="auto"/>
          </w:tcPr>
          <w:p w14:paraId="2F0468D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737F0E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821A91C"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E614CD2"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Знания: </w:t>
            </w:r>
          </w:p>
        </w:tc>
      </w:tr>
      <w:tr w:rsidR="00D22A78" w:rsidRPr="006741B8" w14:paraId="7191F6EF" w14:textId="77777777" w:rsidTr="008244FE">
        <w:trPr>
          <w:trHeight w:val="20"/>
        </w:trPr>
        <w:tc>
          <w:tcPr>
            <w:tcW w:w="1101" w:type="dxa"/>
            <w:vMerge/>
            <w:shd w:val="clear" w:color="auto" w:fill="auto"/>
          </w:tcPr>
          <w:p w14:paraId="3228B60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EDC76B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AC36FE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07.01</w:t>
            </w:r>
          </w:p>
        </w:tc>
        <w:tc>
          <w:tcPr>
            <w:tcW w:w="5529" w:type="dxa"/>
            <w:shd w:val="clear" w:color="auto" w:fill="auto"/>
          </w:tcPr>
          <w:p w14:paraId="46A98CF9"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Основы военной службы и обороны России</w:t>
            </w:r>
          </w:p>
        </w:tc>
      </w:tr>
      <w:tr w:rsidR="00D22A78" w:rsidRPr="006741B8" w14:paraId="5B3C55BF" w14:textId="77777777" w:rsidTr="008244FE">
        <w:trPr>
          <w:trHeight w:val="20"/>
        </w:trPr>
        <w:tc>
          <w:tcPr>
            <w:tcW w:w="1101" w:type="dxa"/>
            <w:vMerge/>
            <w:shd w:val="clear" w:color="auto" w:fill="auto"/>
          </w:tcPr>
          <w:p w14:paraId="07BB1DC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072CF0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F7D616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07.02</w:t>
            </w:r>
          </w:p>
        </w:tc>
        <w:tc>
          <w:tcPr>
            <w:tcW w:w="5529" w:type="dxa"/>
            <w:shd w:val="clear" w:color="auto" w:fill="auto"/>
          </w:tcPr>
          <w:p w14:paraId="480DF9FE"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Организацию</w:t>
            </w:r>
            <w:r w:rsidRPr="006741B8">
              <w:rPr>
                <w:rFonts w:ascii="Times New Roman" w:hAnsi="Times New Roman"/>
                <w:spacing w:val="57"/>
                <w:sz w:val="24"/>
                <w:szCs w:val="24"/>
              </w:rPr>
              <w:t xml:space="preserve"> </w:t>
            </w:r>
            <w:r w:rsidRPr="006741B8">
              <w:rPr>
                <w:rFonts w:ascii="Times New Roman" w:hAnsi="Times New Roman"/>
                <w:sz w:val="24"/>
                <w:szCs w:val="24"/>
              </w:rPr>
              <w:t>и</w:t>
            </w:r>
            <w:r w:rsidRPr="006741B8">
              <w:rPr>
                <w:rFonts w:ascii="Times New Roman" w:hAnsi="Times New Roman"/>
                <w:spacing w:val="57"/>
                <w:sz w:val="24"/>
                <w:szCs w:val="24"/>
              </w:rPr>
              <w:t xml:space="preserve"> </w:t>
            </w:r>
            <w:r w:rsidRPr="006741B8">
              <w:rPr>
                <w:rFonts w:ascii="Times New Roman" w:hAnsi="Times New Roman"/>
                <w:sz w:val="24"/>
                <w:szCs w:val="24"/>
              </w:rPr>
              <w:t>порядок</w:t>
            </w:r>
            <w:r w:rsidRPr="006741B8">
              <w:rPr>
                <w:rFonts w:ascii="Times New Roman" w:hAnsi="Times New Roman"/>
                <w:spacing w:val="57"/>
                <w:sz w:val="24"/>
                <w:szCs w:val="24"/>
              </w:rPr>
              <w:t xml:space="preserve"> </w:t>
            </w:r>
            <w:r w:rsidRPr="006741B8">
              <w:rPr>
                <w:rFonts w:ascii="Times New Roman" w:hAnsi="Times New Roman"/>
                <w:sz w:val="24"/>
                <w:szCs w:val="24"/>
              </w:rPr>
              <w:t>призыва</w:t>
            </w:r>
            <w:r w:rsidRPr="006741B8">
              <w:rPr>
                <w:rFonts w:ascii="Times New Roman" w:hAnsi="Times New Roman"/>
                <w:spacing w:val="55"/>
                <w:sz w:val="24"/>
                <w:szCs w:val="24"/>
              </w:rPr>
              <w:t xml:space="preserve"> </w:t>
            </w:r>
            <w:r w:rsidRPr="006741B8">
              <w:rPr>
                <w:rFonts w:ascii="Times New Roman" w:hAnsi="Times New Roman"/>
                <w:sz w:val="24"/>
                <w:szCs w:val="24"/>
              </w:rPr>
              <w:t>граждан</w:t>
            </w:r>
            <w:r w:rsidRPr="006741B8">
              <w:rPr>
                <w:rFonts w:ascii="Times New Roman" w:hAnsi="Times New Roman"/>
                <w:spacing w:val="60"/>
                <w:sz w:val="24"/>
                <w:szCs w:val="24"/>
              </w:rPr>
              <w:t xml:space="preserve"> </w:t>
            </w:r>
            <w:r w:rsidRPr="006741B8">
              <w:rPr>
                <w:rFonts w:ascii="Times New Roman" w:hAnsi="Times New Roman"/>
                <w:sz w:val="24"/>
                <w:szCs w:val="24"/>
              </w:rPr>
              <w:t>на</w:t>
            </w:r>
            <w:r w:rsidRPr="006741B8">
              <w:rPr>
                <w:rFonts w:ascii="Times New Roman" w:hAnsi="Times New Roman"/>
                <w:spacing w:val="55"/>
                <w:sz w:val="24"/>
                <w:szCs w:val="24"/>
              </w:rPr>
              <w:t xml:space="preserve"> </w:t>
            </w:r>
            <w:r w:rsidRPr="006741B8">
              <w:rPr>
                <w:rFonts w:ascii="Times New Roman" w:hAnsi="Times New Roman"/>
                <w:sz w:val="24"/>
                <w:szCs w:val="24"/>
              </w:rPr>
              <w:t>военную</w:t>
            </w:r>
            <w:r w:rsidRPr="006741B8">
              <w:rPr>
                <w:rFonts w:ascii="Times New Roman" w:hAnsi="Times New Roman"/>
                <w:spacing w:val="-57"/>
                <w:sz w:val="24"/>
                <w:szCs w:val="24"/>
              </w:rPr>
              <w:t xml:space="preserve"> </w:t>
            </w:r>
            <w:r w:rsidRPr="006741B8">
              <w:rPr>
                <w:rFonts w:ascii="Times New Roman" w:hAnsi="Times New Roman"/>
                <w:sz w:val="24"/>
                <w:szCs w:val="24"/>
              </w:rPr>
              <w:t>службу</w:t>
            </w:r>
            <w:r w:rsidRPr="006741B8">
              <w:rPr>
                <w:rFonts w:ascii="Times New Roman" w:hAnsi="Times New Roman"/>
                <w:spacing w:val="-6"/>
                <w:sz w:val="24"/>
                <w:szCs w:val="24"/>
              </w:rPr>
              <w:t xml:space="preserve"> </w:t>
            </w:r>
            <w:r w:rsidRPr="006741B8">
              <w:rPr>
                <w:rFonts w:ascii="Times New Roman" w:hAnsi="Times New Roman"/>
                <w:sz w:val="24"/>
                <w:szCs w:val="24"/>
              </w:rPr>
              <w:t>и поступления</w:t>
            </w:r>
            <w:r w:rsidRPr="006741B8">
              <w:rPr>
                <w:rFonts w:ascii="Times New Roman" w:hAnsi="Times New Roman"/>
                <w:spacing w:val="-1"/>
                <w:sz w:val="24"/>
                <w:szCs w:val="24"/>
              </w:rPr>
              <w:t xml:space="preserve"> </w:t>
            </w:r>
            <w:r w:rsidRPr="006741B8">
              <w:rPr>
                <w:rFonts w:ascii="Times New Roman" w:hAnsi="Times New Roman"/>
                <w:sz w:val="24"/>
                <w:szCs w:val="24"/>
              </w:rPr>
              <w:t>на</w:t>
            </w:r>
            <w:r w:rsidRPr="006741B8">
              <w:rPr>
                <w:rFonts w:ascii="Times New Roman" w:hAnsi="Times New Roman"/>
                <w:spacing w:val="-1"/>
                <w:sz w:val="24"/>
                <w:szCs w:val="24"/>
              </w:rPr>
              <w:t xml:space="preserve"> </w:t>
            </w:r>
            <w:r w:rsidRPr="006741B8">
              <w:rPr>
                <w:rFonts w:ascii="Times New Roman" w:hAnsi="Times New Roman"/>
                <w:sz w:val="24"/>
                <w:szCs w:val="24"/>
              </w:rPr>
              <w:t>неё</w:t>
            </w:r>
            <w:r w:rsidRPr="006741B8">
              <w:rPr>
                <w:rFonts w:ascii="Times New Roman" w:hAnsi="Times New Roman"/>
                <w:spacing w:val="-1"/>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добровольном</w:t>
            </w:r>
            <w:r w:rsidRPr="006741B8">
              <w:rPr>
                <w:rFonts w:ascii="Times New Roman" w:hAnsi="Times New Roman"/>
                <w:spacing w:val="-1"/>
                <w:sz w:val="24"/>
                <w:szCs w:val="24"/>
              </w:rPr>
              <w:t xml:space="preserve"> </w:t>
            </w:r>
            <w:r w:rsidRPr="006741B8">
              <w:rPr>
                <w:rFonts w:ascii="Times New Roman" w:hAnsi="Times New Roman"/>
                <w:sz w:val="24"/>
                <w:szCs w:val="24"/>
              </w:rPr>
              <w:t>порядке</w:t>
            </w:r>
          </w:p>
        </w:tc>
      </w:tr>
      <w:tr w:rsidR="00D22A78" w:rsidRPr="006741B8" w14:paraId="52E0A3B2" w14:textId="77777777" w:rsidTr="008244FE">
        <w:trPr>
          <w:trHeight w:val="20"/>
        </w:trPr>
        <w:tc>
          <w:tcPr>
            <w:tcW w:w="1101" w:type="dxa"/>
            <w:vMerge/>
            <w:shd w:val="clear" w:color="auto" w:fill="auto"/>
          </w:tcPr>
          <w:p w14:paraId="34B25D6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9B4EF5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D4D95D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07.03</w:t>
            </w:r>
          </w:p>
        </w:tc>
        <w:tc>
          <w:tcPr>
            <w:tcW w:w="5529" w:type="dxa"/>
            <w:shd w:val="clear" w:color="auto" w:fill="auto"/>
          </w:tcPr>
          <w:p w14:paraId="54797740" w14:textId="77777777" w:rsidR="00D22A78" w:rsidRPr="006741B8" w:rsidRDefault="00D22A78" w:rsidP="008244FE">
            <w:pPr>
              <w:pStyle w:val="TableParagraph"/>
              <w:ind w:right="98"/>
              <w:jc w:val="both"/>
              <w:rPr>
                <w:sz w:val="24"/>
                <w:szCs w:val="24"/>
              </w:rPr>
            </w:pPr>
            <w:r w:rsidRPr="006741B8">
              <w:rPr>
                <w:sz w:val="24"/>
                <w:szCs w:val="24"/>
              </w:rPr>
              <w:t>Основные</w:t>
            </w:r>
            <w:r w:rsidRPr="006741B8">
              <w:rPr>
                <w:spacing w:val="1"/>
                <w:sz w:val="24"/>
                <w:szCs w:val="24"/>
              </w:rPr>
              <w:t xml:space="preserve"> </w:t>
            </w:r>
            <w:r w:rsidRPr="006741B8">
              <w:rPr>
                <w:sz w:val="24"/>
                <w:szCs w:val="24"/>
              </w:rPr>
              <w:t>виды</w:t>
            </w:r>
            <w:r w:rsidRPr="006741B8">
              <w:rPr>
                <w:spacing w:val="1"/>
                <w:sz w:val="24"/>
                <w:szCs w:val="24"/>
              </w:rPr>
              <w:t xml:space="preserve"> </w:t>
            </w:r>
            <w:r w:rsidRPr="006741B8">
              <w:rPr>
                <w:sz w:val="24"/>
                <w:szCs w:val="24"/>
              </w:rPr>
              <w:t>вооружения,</w:t>
            </w:r>
            <w:r w:rsidRPr="006741B8">
              <w:rPr>
                <w:spacing w:val="1"/>
                <w:sz w:val="24"/>
                <w:szCs w:val="24"/>
              </w:rPr>
              <w:t xml:space="preserve"> </w:t>
            </w:r>
            <w:r w:rsidRPr="006741B8">
              <w:rPr>
                <w:sz w:val="24"/>
                <w:szCs w:val="24"/>
              </w:rPr>
              <w:t>военной</w:t>
            </w:r>
            <w:r w:rsidRPr="006741B8">
              <w:rPr>
                <w:spacing w:val="1"/>
                <w:sz w:val="24"/>
                <w:szCs w:val="24"/>
              </w:rPr>
              <w:t xml:space="preserve"> </w:t>
            </w:r>
            <w:r w:rsidRPr="006741B8">
              <w:rPr>
                <w:sz w:val="24"/>
                <w:szCs w:val="24"/>
              </w:rPr>
              <w:t>техники</w:t>
            </w:r>
            <w:r w:rsidRPr="006741B8">
              <w:rPr>
                <w:spacing w:val="1"/>
                <w:sz w:val="24"/>
                <w:szCs w:val="24"/>
              </w:rPr>
              <w:t xml:space="preserve"> </w:t>
            </w:r>
            <w:r w:rsidRPr="006741B8">
              <w:rPr>
                <w:sz w:val="24"/>
                <w:szCs w:val="24"/>
              </w:rPr>
              <w:t>и</w:t>
            </w:r>
            <w:r w:rsidRPr="006741B8">
              <w:rPr>
                <w:spacing w:val="1"/>
                <w:sz w:val="24"/>
                <w:szCs w:val="24"/>
              </w:rPr>
              <w:t xml:space="preserve"> </w:t>
            </w:r>
            <w:r w:rsidRPr="006741B8">
              <w:rPr>
                <w:sz w:val="24"/>
                <w:szCs w:val="24"/>
              </w:rPr>
              <w:t>специального</w:t>
            </w:r>
            <w:r w:rsidRPr="006741B8">
              <w:rPr>
                <w:spacing w:val="1"/>
                <w:sz w:val="24"/>
                <w:szCs w:val="24"/>
              </w:rPr>
              <w:t xml:space="preserve"> </w:t>
            </w:r>
            <w:r w:rsidRPr="006741B8">
              <w:rPr>
                <w:sz w:val="24"/>
                <w:szCs w:val="24"/>
              </w:rPr>
              <w:t>снаряжения,</w:t>
            </w:r>
            <w:r w:rsidRPr="006741B8">
              <w:rPr>
                <w:spacing w:val="1"/>
                <w:sz w:val="24"/>
                <w:szCs w:val="24"/>
              </w:rPr>
              <w:t xml:space="preserve"> </w:t>
            </w:r>
            <w:r w:rsidRPr="006741B8">
              <w:rPr>
                <w:sz w:val="24"/>
                <w:szCs w:val="24"/>
              </w:rPr>
              <w:t>состоящих</w:t>
            </w:r>
            <w:r w:rsidRPr="006741B8">
              <w:rPr>
                <w:spacing w:val="1"/>
                <w:sz w:val="24"/>
                <w:szCs w:val="24"/>
              </w:rPr>
              <w:t xml:space="preserve"> </w:t>
            </w:r>
            <w:r w:rsidRPr="006741B8">
              <w:rPr>
                <w:sz w:val="24"/>
                <w:szCs w:val="24"/>
              </w:rPr>
              <w:t>на</w:t>
            </w:r>
            <w:r w:rsidRPr="006741B8">
              <w:rPr>
                <w:spacing w:val="1"/>
                <w:sz w:val="24"/>
                <w:szCs w:val="24"/>
              </w:rPr>
              <w:t xml:space="preserve"> </w:t>
            </w:r>
            <w:r w:rsidRPr="006741B8">
              <w:rPr>
                <w:sz w:val="24"/>
                <w:szCs w:val="24"/>
              </w:rPr>
              <w:t>вооружении</w:t>
            </w:r>
            <w:r w:rsidRPr="006741B8">
              <w:rPr>
                <w:spacing w:val="-57"/>
                <w:sz w:val="24"/>
                <w:szCs w:val="24"/>
              </w:rPr>
              <w:t xml:space="preserve"> </w:t>
            </w:r>
            <w:r w:rsidRPr="006741B8">
              <w:rPr>
                <w:sz w:val="24"/>
                <w:szCs w:val="24"/>
              </w:rPr>
              <w:t>(оснащении) воинских подразделений, в которых имеются</w:t>
            </w:r>
            <w:r w:rsidRPr="006741B8">
              <w:rPr>
                <w:spacing w:val="1"/>
                <w:sz w:val="24"/>
                <w:szCs w:val="24"/>
              </w:rPr>
              <w:t xml:space="preserve"> </w:t>
            </w:r>
            <w:r w:rsidRPr="006741B8">
              <w:rPr>
                <w:sz w:val="24"/>
                <w:szCs w:val="24"/>
              </w:rPr>
              <w:t>военно-учетные</w:t>
            </w:r>
            <w:r w:rsidRPr="006741B8">
              <w:rPr>
                <w:spacing w:val="1"/>
                <w:sz w:val="24"/>
                <w:szCs w:val="24"/>
              </w:rPr>
              <w:t xml:space="preserve"> </w:t>
            </w:r>
            <w:r w:rsidRPr="006741B8">
              <w:rPr>
                <w:sz w:val="24"/>
                <w:szCs w:val="24"/>
              </w:rPr>
              <w:t>специальности,</w:t>
            </w:r>
            <w:r w:rsidRPr="006741B8">
              <w:rPr>
                <w:spacing w:val="1"/>
                <w:sz w:val="24"/>
                <w:szCs w:val="24"/>
              </w:rPr>
              <w:t xml:space="preserve"> </w:t>
            </w:r>
            <w:r w:rsidRPr="006741B8">
              <w:rPr>
                <w:sz w:val="24"/>
                <w:szCs w:val="24"/>
              </w:rPr>
              <w:t>родственные</w:t>
            </w:r>
            <w:r w:rsidRPr="006741B8">
              <w:rPr>
                <w:spacing w:val="1"/>
                <w:sz w:val="24"/>
                <w:szCs w:val="24"/>
              </w:rPr>
              <w:t xml:space="preserve"> </w:t>
            </w:r>
            <w:r w:rsidRPr="006741B8">
              <w:rPr>
                <w:sz w:val="24"/>
                <w:szCs w:val="24"/>
              </w:rPr>
              <w:t>профессиям</w:t>
            </w:r>
            <w:r w:rsidRPr="006741B8">
              <w:rPr>
                <w:spacing w:val="1"/>
                <w:sz w:val="24"/>
                <w:szCs w:val="24"/>
              </w:rPr>
              <w:t xml:space="preserve"> </w:t>
            </w:r>
            <w:r w:rsidRPr="006741B8">
              <w:rPr>
                <w:sz w:val="24"/>
                <w:szCs w:val="24"/>
              </w:rPr>
              <w:t>СПО</w:t>
            </w:r>
          </w:p>
        </w:tc>
      </w:tr>
      <w:tr w:rsidR="00D22A78" w:rsidRPr="006741B8" w14:paraId="37A0E4DA" w14:textId="77777777" w:rsidTr="008244FE">
        <w:trPr>
          <w:trHeight w:val="20"/>
        </w:trPr>
        <w:tc>
          <w:tcPr>
            <w:tcW w:w="1101" w:type="dxa"/>
            <w:vMerge/>
            <w:shd w:val="clear" w:color="auto" w:fill="auto"/>
          </w:tcPr>
          <w:p w14:paraId="0EF4CE8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0A3522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494795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07.04</w:t>
            </w:r>
          </w:p>
        </w:tc>
        <w:tc>
          <w:tcPr>
            <w:tcW w:w="5529" w:type="dxa"/>
            <w:shd w:val="clear" w:color="auto" w:fill="auto"/>
          </w:tcPr>
          <w:p w14:paraId="7EFFD525"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sz w:val="24"/>
                <w:szCs w:val="24"/>
              </w:rPr>
              <w:t>Область применения получаемых профессиональных знаний</w:t>
            </w:r>
            <w:r w:rsidRPr="006741B8">
              <w:rPr>
                <w:rFonts w:ascii="Times New Roman" w:hAnsi="Times New Roman"/>
                <w:spacing w:val="-57"/>
                <w:sz w:val="24"/>
                <w:szCs w:val="24"/>
              </w:rPr>
              <w:t xml:space="preserve"> </w:t>
            </w:r>
            <w:r w:rsidRPr="006741B8">
              <w:rPr>
                <w:rFonts w:ascii="Times New Roman" w:hAnsi="Times New Roman"/>
                <w:sz w:val="24"/>
                <w:szCs w:val="24"/>
              </w:rPr>
              <w:t>при</w:t>
            </w:r>
            <w:r w:rsidRPr="006741B8">
              <w:rPr>
                <w:rFonts w:ascii="Times New Roman" w:hAnsi="Times New Roman"/>
                <w:spacing w:val="-1"/>
                <w:sz w:val="24"/>
                <w:szCs w:val="24"/>
              </w:rPr>
              <w:t xml:space="preserve"> </w:t>
            </w:r>
            <w:r w:rsidRPr="006741B8">
              <w:rPr>
                <w:rFonts w:ascii="Times New Roman" w:hAnsi="Times New Roman"/>
                <w:sz w:val="24"/>
                <w:szCs w:val="24"/>
              </w:rPr>
              <w:t>исполнении</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w:t>
            </w:r>
            <w:r w:rsidRPr="006741B8">
              <w:rPr>
                <w:rFonts w:ascii="Times New Roman" w:hAnsi="Times New Roman"/>
                <w:spacing w:val="-1"/>
                <w:sz w:val="24"/>
                <w:szCs w:val="24"/>
              </w:rPr>
              <w:t xml:space="preserve"> </w:t>
            </w:r>
            <w:r w:rsidRPr="006741B8">
              <w:rPr>
                <w:rFonts w:ascii="Times New Roman" w:hAnsi="Times New Roman"/>
                <w:sz w:val="24"/>
                <w:szCs w:val="24"/>
              </w:rPr>
              <w:t>военной</w:t>
            </w:r>
            <w:r w:rsidRPr="006741B8">
              <w:rPr>
                <w:rFonts w:ascii="Times New Roman" w:hAnsi="Times New Roman"/>
                <w:spacing w:val="-1"/>
                <w:sz w:val="24"/>
                <w:szCs w:val="24"/>
              </w:rPr>
              <w:t xml:space="preserve"> </w:t>
            </w:r>
            <w:r w:rsidRPr="006741B8">
              <w:rPr>
                <w:rFonts w:ascii="Times New Roman" w:hAnsi="Times New Roman"/>
                <w:sz w:val="24"/>
                <w:szCs w:val="24"/>
              </w:rPr>
              <w:t>службы</w:t>
            </w:r>
          </w:p>
        </w:tc>
      </w:tr>
    </w:tbl>
    <w:p w14:paraId="32785524" w14:textId="77777777" w:rsidR="00D22A78" w:rsidRPr="006741B8" w:rsidRDefault="00D22A78" w:rsidP="00D22A78">
      <w:pPr>
        <w:spacing w:after="0" w:line="240" w:lineRule="auto"/>
        <w:ind w:firstLine="709"/>
        <w:rPr>
          <w:rStyle w:val="af0"/>
          <w:rFonts w:ascii="Times New Roman" w:hAnsi="Times New Roman"/>
          <w:bCs/>
          <w:i w:val="0"/>
          <w:iCs/>
          <w:sz w:val="24"/>
          <w:szCs w:val="24"/>
        </w:rPr>
      </w:pPr>
    </w:p>
    <w:p w14:paraId="4D6706AA" w14:textId="77777777" w:rsidR="00D22A78" w:rsidRPr="006741B8" w:rsidRDefault="00D22A78" w:rsidP="00D22A78">
      <w:pPr>
        <w:spacing w:after="0" w:line="240" w:lineRule="auto"/>
        <w:ind w:firstLine="709"/>
        <w:rPr>
          <w:rStyle w:val="af0"/>
          <w:rFonts w:ascii="Times New Roman" w:hAnsi="Times New Roman"/>
          <w:bCs/>
          <w:i w:val="0"/>
          <w:iCs/>
          <w:sz w:val="24"/>
          <w:szCs w:val="24"/>
        </w:rPr>
      </w:pPr>
      <w:r w:rsidRPr="006741B8">
        <w:rPr>
          <w:rStyle w:val="af0"/>
          <w:rFonts w:ascii="Times New Roman" w:hAnsi="Times New Roman"/>
          <w:bCs/>
          <w:i w:val="0"/>
          <w:iCs/>
          <w:sz w:val="24"/>
          <w:szCs w:val="24"/>
        </w:rPr>
        <w:t xml:space="preserve">1.1.2. Перечень профессиональных компетенций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827"/>
      </w:tblGrid>
      <w:tr w:rsidR="00D22A78" w:rsidRPr="006741B8" w14:paraId="655BDEDB" w14:textId="77777777" w:rsidTr="008244FE">
        <w:tc>
          <w:tcPr>
            <w:tcW w:w="1204" w:type="dxa"/>
          </w:tcPr>
          <w:p w14:paraId="047797A1" w14:textId="77777777" w:rsidR="00D22A78" w:rsidRPr="006741B8" w:rsidRDefault="00D22A78" w:rsidP="008244FE">
            <w:pPr>
              <w:spacing w:after="0" w:line="240" w:lineRule="auto"/>
              <w:rPr>
                <w:rStyle w:val="af0"/>
                <w:rFonts w:ascii="Times New Roman" w:hAnsi="Times New Roman"/>
                <w:sz w:val="24"/>
                <w:szCs w:val="24"/>
              </w:rPr>
            </w:pPr>
            <w:r w:rsidRPr="006741B8">
              <w:rPr>
                <w:rStyle w:val="af0"/>
                <w:rFonts w:ascii="Times New Roman" w:hAnsi="Times New Roman"/>
                <w:sz w:val="24"/>
                <w:szCs w:val="24"/>
              </w:rPr>
              <w:t>Код</w:t>
            </w:r>
          </w:p>
        </w:tc>
        <w:tc>
          <w:tcPr>
            <w:tcW w:w="8827" w:type="dxa"/>
          </w:tcPr>
          <w:p w14:paraId="7B00B63B" w14:textId="77777777" w:rsidR="00D22A78" w:rsidRPr="006741B8" w:rsidRDefault="00D22A78" w:rsidP="008244FE">
            <w:pPr>
              <w:spacing w:after="0" w:line="240" w:lineRule="auto"/>
              <w:rPr>
                <w:rStyle w:val="af0"/>
                <w:rFonts w:ascii="Times New Roman" w:hAnsi="Times New Roman"/>
                <w:i w:val="0"/>
                <w:iCs/>
                <w:sz w:val="24"/>
                <w:szCs w:val="24"/>
              </w:rPr>
            </w:pPr>
            <w:r w:rsidRPr="006741B8">
              <w:rPr>
                <w:rStyle w:val="af0"/>
                <w:rFonts w:ascii="Times New Roman" w:hAnsi="Times New Roman"/>
                <w:i w:val="0"/>
                <w:iCs/>
                <w:sz w:val="24"/>
                <w:szCs w:val="24"/>
              </w:rPr>
              <w:t>Наименование видов деятельности и профессиональных компетенций</w:t>
            </w:r>
          </w:p>
        </w:tc>
      </w:tr>
      <w:tr w:rsidR="00D22A78" w:rsidRPr="006741B8" w14:paraId="45E08C09" w14:textId="77777777" w:rsidTr="008244FE">
        <w:tc>
          <w:tcPr>
            <w:tcW w:w="1204" w:type="dxa"/>
          </w:tcPr>
          <w:p w14:paraId="10816748" w14:textId="77777777" w:rsidR="00D22A78" w:rsidRPr="006741B8" w:rsidRDefault="00D22A78" w:rsidP="008244FE">
            <w:pPr>
              <w:spacing w:after="0" w:line="240" w:lineRule="auto"/>
              <w:rPr>
                <w:rStyle w:val="af0"/>
                <w:rFonts w:ascii="Times New Roman" w:hAnsi="Times New Roman"/>
                <w:b/>
                <w:sz w:val="24"/>
                <w:szCs w:val="24"/>
              </w:rPr>
            </w:pPr>
            <w:r w:rsidRPr="006741B8">
              <w:rPr>
                <w:rStyle w:val="af0"/>
                <w:rFonts w:ascii="Times New Roman" w:hAnsi="Times New Roman"/>
                <w:b/>
                <w:sz w:val="24"/>
                <w:szCs w:val="24"/>
              </w:rPr>
              <w:t>ВД 1</w:t>
            </w:r>
          </w:p>
        </w:tc>
        <w:tc>
          <w:tcPr>
            <w:tcW w:w="8827" w:type="dxa"/>
          </w:tcPr>
          <w:p w14:paraId="4F63E1F6" w14:textId="77777777" w:rsidR="00D22A78" w:rsidRPr="006741B8" w:rsidRDefault="00D22A78" w:rsidP="008244FE">
            <w:pPr>
              <w:spacing w:after="0" w:line="240" w:lineRule="auto"/>
              <w:rPr>
                <w:rStyle w:val="af0"/>
                <w:rFonts w:ascii="Times New Roman" w:hAnsi="Times New Roman"/>
                <w:i w:val="0"/>
                <w:iCs/>
                <w:sz w:val="24"/>
                <w:szCs w:val="24"/>
              </w:rPr>
            </w:pPr>
            <w:r w:rsidRPr="006741B8">
              <w:rPr>
                <w:rFonts w:ascii="Times New Roman" w:hAnsi="Times New Roman"/>
                <w:b/>
                <w:sz w:val="24"/>
                <w:szCs w:val="24"/>
              </w:rPr>
              <w:t>Техническое обслуживание и ремонт локомотива (по видам)</w:t>
            </w:r>
          </w:p>
        </w:tc>
      </w:tr>
      <w:tr w:rsidR="00D22A78" w:rsidRPr="006741B8" w14:paraId="6AD3891D" w14:textId="77777777" w:rsidTr="008244FE">
        <w:tc>
          <w:tcPr>
            <w:tcW w:w="1204" w:type="dxa"/>
          </w:tcPr>
          <w:p w14:paraId="5268FDCD" w14:textId="77777777" w:rsidR="00D22A78" w:rsidRPr="006741B8" w:rsidRDefault="00D22A78" w:rsidP="008244FE">
            <w:pPr>
              <w:spacing w:after="0" w:line="240" w:lineRule="auto"/>
              <w:rPr>
                <w:rStyle w:val="af0"/>
                <w:rFonts w:ascii="Times New Roman" w:hAnsi="Times New Roman"/>
                <w:b/>
                <w:sz w:val="24"/>
                <w:szCs w:val="24"/>
              </w:rPr>
            </w:pPr>
            <w:r w:rsidRPr="006741B8">
              <w:rPr>
                <w:rStyle w:val="af0"/>
                <w:rFonts w:ascii="Times New Roman" w:hAnsi="Times New Roman"/>
                <w:b/>
                <w:sz w:val="24"/>
                <w:szCs w:val="24"/>
              </w:rPr>
              <w:t>ПК 1.1.</w:t>
            </w:r>
          </w:p>
        </w:tc>
        <w:tc>
          <w:tcPr>
            <w:tcW w:w="8827" w:type="dxa"/>
          </w:tcPr>
          <w:p w14:paraId="20DD74B8" w14:textId="77777777" w:rsidR="00D22A78" w:rsidRPr="006741B8" w:rsidRDefault="00D22A78" w:rsidP="008244FE">
            <w:pPr>
              <w:pStyle w:val="ConsPlusNormal"/>
              <w:rPr>
                <w:rStyle w:val="af0"/>
                <w:rFonts w:ascii="Times New Roman" w:hAnsi="Times New Roman"/>
                <w:i w:val="0"/>
                <w:sz w:val="24"/>
                <w:szCs w:val="24"/>
              </w:rPr>
            </w:pPr>
            <w:r w:rsidRPr="006741B8">
              <w:rPr>
                <w:rFonts w:ascii="Times New Roman" w:hAnsi="Times New Roman" w:cs="Times New Roman"/>
                <w:sz w:val="24"/>
                <w:szCs w:val="24"/>
              </w:rPr>
              <w:t>Проверять взаимодействие узлов локомотива.</w:t>
            </w:r>
          </w:p>
        </w:tc>
      </w:tr>
      <w:tr w:rsidR="00D22A78" w:rsidRPr="006741B8" w14:paraId="5C7C0268" w14:textId="77777777" w:rsidTr="008244FE">
        <w:trPr>
          <w:trHeight w:val="681"/>
        </w:trPr>
        <w:tc>
          <w:tcPr>
            <w:tcW w:w="1204" w:type="dxa"/>
          </w:tcPr>
          <w:p w14:paraId="5040084F" w14:textId="77777777" w:rsidR="00D22A78" w:rsidRPr="006741B8" w:rsidRDefault="00D22A78" w:rsidP="008244FE">
            <w:pPr>
              <w:spacing w:after="0" w:line="240" w:lineRule="auto"/>
              <w:rPr>
                <w:rStyle w:val="af0"/>
                <w:rFonts w:ascii="Times New Roman" w:hAnsi="Times New Roman"/>
                <w:bCs/>
                <w:i w:val="0"/>
                <w:iCs/>
                <w:sz w:val="24"/>
                <w:szCs w:val="24"/>
              </w:rPr>
            </w:pPr>
            <w:r w:rsidRPr="006741B8">
              <w:rPr>
                <w:rStyle w:val="af0"/>
                <w:rFonts w:ascii="Times New Roman" w:hAnsi="Times New Roman"/>
                <w:b/>
                <w:sz w:val="24"/>
                <w:szCs w:val="24"/>
              </w:rPr>
              <w:t>ПК 1.2.</w:t>
            </w:r>
          </w:p>
        </w:tc>
        <w:tc>
          <w:tcPr>
            <w:tcW w:w="8827" w:type="dxa"/>
          </w:tcPr>
          <w:p w14:paraId="438B9265" w14:textId="77777777" w:rsidR="00D22A78" w:rsidRPr="006741B8" w:rsidRDefault="00D22A78" w:rsidP="008244FE">
            <w:pPr>
              <w:spacing w:after="0" w:line="240" w:lineRule="auto"/>
              <w:rPr>
                <w:rStyle w:val="af0"/>
                <w:rFonts w:ascii="Times New Roman" w:hAnsi="Times New Roman"/>
                <w:bCs/>
                <w:i w:val="0"/>
                <w:iCs/>
                <w:sz w:val="24"/>
                <w:szCs w:val="24"/>
              </w:rPr>
            </w:pPr>
            <w:r w:rsidRPr="006741B8">
              <w:rPr>
                <w:rFonts w:ascii="Times New Roman" w:hAnsi="Times New Roman"/>
                <w:sz w:val="24"/>
                <w:szCs w:val="24"/>
              </w:rPr>
              <w:t>Производить монтаж, разборку, соединение и регулировку частей ремонтируемого объекта локомотива.</w:t>
            </w:r>
          </w:p>
        </w:tc>
      </w:tr>
    </w:tbl>
    <w:p w14:paraId="1C754832" w14:textId="77777777" w:rsidR="00D22A78" w:rsidRPr="006741B8" w:rsidRDefault="00D22A78" w:rsidP="00D22A78">
      <w:pPr>
        <w:spacing w:after="0" w:line="240" w:lineRule="auto"/>
        <w:ind w:firstLine="709"/>
        <w:rPr>
          <w:rFonts w:ascii="Times New Roman" w:hAnsi="Times New Roman"/>
          <w:bCs/>
          <w:sz w:val="24"/>
          <w:szCs w:val="24"/>
        </w:rPr>
      </w:pPr>
    </w:p>
    <w:p w14:paraId="5A5F55AB" w14:textId="77777777" w:rsidR="00D22A78" w:rsidRPr="006741B8" w:rsidRDefault="00D22A78" w:rsidP="00D22A78">
      <w:pPr>
        <w:spacing w:after="0" w:line="240" w:lineRule="auto"/>
        <w:ind w:firstLine="709"/>
        <w:rPr>
          <w:rFonts w:ascii="Times New Roman" w:hAnsi="Times New Roman"/>
          <w:bCs/>
          <w:sz w:val="24"/>
          <w:szCs w:val="24"/>
        </w:rPr>
      </w:pPr>
      <w:r w:rsidRPr="006741B8">
        <w:rPr>
          <w:rFonts w:ascii="Times New Roman" w:hAnsi="Times New Roman"/>
          <w:bCs/>
          <w:sz w:val="24"/>
          <w:szCs w:val="24"/>
        </w:rPr>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505"/>
      </w:tblGrid>
      <w:tr w:rsidR="00D22A78" w:rsidRPr="006741B8" w14:paraId="21C567BD" w14:textId="77777777" w:rsidTr="008244FE">
        <w:tc>
          <w:tcPr>
            <w:tcW w:w="1526" w:type="dxa"/>
          </w:tcPr>
          <w:p w14:paraId="1666611B"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Владеть</w:t>
            </w:r>
          </w:p>
          <w:p w14:paraId="70A8166F"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 xml:space="preserve"> навыками</w:t>
            </w:r>
          </w:p>
        </w:tc>
        <w:tc>
          <w:tcPr>
            <w:tcW w:w="8505" w:type="dxa"/>
          </w:tcPr>
          <w:p w14:paraId="7B71810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eastAsia="Calibri" w:hAnsi="Times New Roman" w:cs="Times New Roman"/>
                <w:sz w:val="24"/>
                <w:szCs w:val="24"/>
                <w:lang w:eastAsia="en-US"/>
              </w:rPr>
              <w:t>Н 1.1.01/ ПО 1.1.01</w:t>
            </w:r>
            <w:r w:rsidRPr="006741B8">
              <w:rPr>
                <w:rFonts w:ascii="Times New Roman" w:hAnsi="Times New Roman" w:cs="Times New Roman"/>
                <w:sz w:val="24"/>
                <w:szCs w:val="24"/>
              </w:rPr>
              <w:t xml:space="preserve"> разборки вспомогательных частей ремонтируемого объекта локомотива;</w:t>
            </w:r>
          </w:p>
          <w:p w14:paraId="4C70E31B"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eastAsia="Calibri" w:hAnsi="Times New Roman" w:cs="Times New Roman"/>
                <w:sz w:val="24"/>
                <w:szCs w:val="24"/>
                <w:lang w:eastAsia="en-US"/>
              </w:rPr>
              <w:t>Н 1.2.01/ ПО 1.1.01</w:t>
            </w:r>
            <w:r w:rsidRPr="006741B8">
              <w:rPr>
                <w:rFonts w:ascii="Times New Roman" w:hAnsi="Times New Roman" w:cs="Times New Roman"/>
                <w:sz w:val="24"/>
                <w:szCs w:val="24"/>
              </w:rPr>
              <w:t xml:space="preserve"> соединения узлов;</w:t>
            </w:r>
          </w:p>
        </w:tc>
      </w:tr>
      <w:tr w:rsidR="00D22A78" w:rsidRPr="006741B8" w14:paraId="16C0F2E7" w14:textId="77777777" w:rsidTr="008244FE">
        <w:tc>
          <w:tcPr>
            <w:tcW w:w="1526" w:type="dxa"/>
          </w:tcPr>
          <w:p w14:paraId="2D298AD6"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Уметь</w:t>
            </w:r>
          </w:p>
        </w:tc>
        <w:tc>
          <w:tcPr>
            <w:tcW w:w="8505" w:type="dxa"/>
          </w:tcPr>
          <w:p w14:paraId="2DC01108"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 xml:space="preserve">У </w:t>
            </w:r>
            <w:proofErr w:type="gramStart"/>
            <w:r w:rsidRPr="006741B8">
              <w:rPr>
                <w:rFonts w:ascii="Times New Roman" w:hAnsi="Times New Roman" w:cs="Times New Roman"/>
                <w:sz w:val="24"/>
                <w:szCs w:val="24"/>
              </w:rPr>
              <w:t>1.1.01  осуществлять</w:t>
            </w:r>
            <w:proofErr w:type="gramEnd"/>
            <w:r w:rsidRPr="006741B8">
              <w:rPr>
                <w:rFonts w:ascii="Times New Roman" w:hAnsi="Times New Roman" w:cs="Times New Roman"/>
                <w:sz w:val="24"/>
                <w:szCs w:val="24"/>
              </w:rPr>
              <w:t xml:space="preserve"> демонтаж и монтаж отдельных приборов пневматической системы;</w:t>
            </w:r>
          </w:p>
          <w:p w14:paraId="3C5A18DA"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У 1.1.02 проверять действие пневматического оборудования;</w:t>
            </w:r>
          </w:p>
          <w:p w14:paraId="67783ED5"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У 1.2.01 осуществлять регулировку и испытание отдельных механизмов;</w:t>
            </w:r>
          </w:p>
          <w:p w14:paraId="0B0F50D7"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У </w:t>
            </w:r>
            <w:proofErr w:type="gramStart"/>
            <w:r w:rsidRPr="006741B8">
              <w:rPr>
                <w:rFonts w:ascii="Times New Roman" w:hAnsi="Times New Roman" w:cs="Times New Roman"/>
                <w:sz w:val="24"/>
                <w:szCs w:val="24"/>
              </w:rPr>
              <w:t>1.1.03  применять</w:t>
            </w:r>
            <w:proofErr w:type="gramEnd"/>
            <w:r w:rsidRPr="006741B8">
              <w:rPr>
                <w:rFonts w:ascii="Times New Roman" w:hAnsi="Times New Roman" w:cs="Times New Roman"/>
                <w:sz w:val="24"/>
                <w:szCs w:val="24"/>
              </w:rPr>
              <w:t xml:space="preserve"> приемы и способы основных видов слесарных работ;</w:t>
            </w:r>
          </w:p>
          <w:p w14:paraId="659D0B50"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использовать наиболее распространенные приспособления и инструменты;</w:t>
            </w:r>
          </w:p>
          <w:p w14:paraId="54C7F9A4"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У </w:t>
            </w:r>
            <w:proofErr w:type="gramStart"/>
            <w:r w:rsidRPr="006741B8">
              <w:rPr>
                <w:rFonts w:ascii="Times New Roman" w:hAnsi="Times New Roman" w:cs="Times New Roman"/>
                <w:sz w:val="24"/>
                <w:szCs w:val="24"/>
              </w:rPr>
              <w:t>1.1.04  выбирать</w:t>
            </w:r>
            <w:proofErr w:type="gramEnd"/>
            <w:r w:rsidRPr="006741B8">
              <w:rPr>
                <w:rFonts w:ascii="Times New Roman" w:hAnsi="Times New Roman" w:cs="Times New Roman"/>
                <w:sz w:val="24"/>
                <w:szCs w:val="24"/>
              </w:rPr>
              <w:t xml:space="preserve"> материалы для применения в производственной деятельности;</w:t>
            </w:r>
          </w:p>
        </w:tc>
      </w:tr>
      <w:tr w:rsidR="00D22A78" w:rsidRPr="006741B8" w14:paraId="4EAD95DE" w14:textId="77777777" w:rsidTr="008244FE">
        <w:tc>
          <w:tcPr>
            <w:tcW w:w="1526" w:type="dxa"/>
          </w:tcPr>
          <w:p w14:paraId="03335818"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Знать</w:t>
            </w:r>
          </w:p>
        </w:tc>
        <w:tc>
          <w:tcPr>
            <w:tcW w:w="8505" w:type="dxa"/>
          </w:tcPr>
          <w:p w14:paraId="63C751D4"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1.1.01 устройство, назначение и взаимодействие основных узлов ремонтируемых объектов локомотива;</w:t>
            </w:r>
          </w:p>
          <w:p w14:paraId="709B2C4C"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З </w:t>
            </w:r>
            <w:proofErr w:type="gramStart"/>
            <w:r w:rsidRPr="006741B8">
              <w:rPr>
                <w:rFonts w:ascii="Times New Roman" w:hAnsi="Times New Roman" w:cs="Times New Roman"/>
                <w:sz w:val="24"/>
                <w:szCs w:val="24"/>
              </w:rPr>
              <w:t>1.1.02  виды</w:t>
            </w:r>
            <w:proofErr w:type="gramEnd"/>
            <w:r w:rsidRPr="006741B8">
              <w:rPr>
                <w:rFonts w:ascii="Times New Roman" w:hAnsi="Times New Roman" w:cs="Times New Roman"/>
                <w:sz w:val="24"/>
                <w:szCs w:val="24"/>
              </w:rPr>
              <w:t xml:space="preserve"> соединений и деталей узлов;</w:t>
            </w:r>
          </w:p>
          <w:p w14:paraId="0BFF613D"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lastRenderedPageBreak/>
              <w:t xml:space="preserve">З </w:t>
            </w:r>
            <w:proofErr w:type="gramStart"/>
            <w:r w:rsidRPr="006741B8">
              <w:rPr>
                <w:rFonts w:ascii="Times New Roman" w:hAnsi="Times New Roman" w:cs="Times New Roman"/>
                <w:sz w:val="24"/>
                <w:szCs w:val="24"/>
              </w:rPr>
              <w:t>1.2.01  технические</w:t>
            </w:r>
            <w:proofErr w:type="gramEnd"/>
            <w:r w:rsidRPr="006741B8">
              <w:rPr>
                <w:rFonts w:ascii="Times New Roman" w:hAnsi="Times New Roman" w:cs="Times New Roman"/>
                <w:sz w:val="24"/>
                <w:szCs w:val="24"/>
              </w:rPr>
              <w:t xml:space="preserve"> условия на регулировку и испытание отдельных механизмов</w:t>
            </w:r>
          </w:p>
          <w:p w14:paraId="5F421DED"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1.2.02 основные виды слесарных работ;</w:t>
            </w:r>
          </w:p>
          <w:p w14:paraId="0682F2DB"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1.2.03 устройство универсальных и специальных приспособлений и средней сложности контрольно-измерительного инструмента;</w:t>
            </w:r>
          </w:p>
          <w:p w14:paraId="68AB624B"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1.2.04допуски и посадки;</w:t>
            </w:r>
          </w:p>
          <w:p w14:paraId="11E6D3E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З 1.2.05 квалитеты точности и параметры шероховатости </w:t>
            </w:r>
          </w:p>
          <w:p w14:paraId="5F5D0E87"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1.2.06 основные свойства обрабатываемых материалов;</w:t>
            </w:r>
          </w:p>
          <w:p w14:paraId="10032C4F"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З 1.2.07 свойства и область применения электротехнических, </w:t>
            </w:r>
          </w:p>
          <w:p w14:paraId="64C78F50"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1.2.08 неметаллических и композиционных материалов;</w:t>
            </w:r>
          </w:p>
          <w:p w14:paraId="56D1EE3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1.2.09 виды и свойства топлива, смазочных и защитных материалов</w:t>
            </w:r>
          </w:p>
        </w:tc>
      </w:tr>
    </w:tbl>
    <w:p w14:paraId="745B3B37" w14:textId="77777777" w:rsidR="00D22A78" w:rsidRPr="006741B8" w:rsidRDefault="00D22A78" w:rsidP="00D22A78">
      <w:pPr>
        <w:spacing w:after="0" w:line="240" w:lineRule="auto"/>
        <w:rPr>
          <w:rFonts w:ascii="Times New Roman" w:hAnsi="Times New Roman"/>
          <w:b/>
          <w:sz w:val="24"/>
          <w:szCs w:val="24"/>
        </w:rPr>
      </w:pPr>
    </w:p>
    <w:p w14:paraId="6AFB9774" w14:textId="77777777" w:rsidR="00D22A78" w:rsidRPr="006741B8" w:rsidRDefault="00D22A78" w:rsidP="00D22A78">
      <w:pPr>
        <w:spacing w:after="0" w:line="240" w:lineRule="auto"/>
        <w:rPr>
          <w:rFonts w:ascii="Times New Roman" w:hAnsi="Times New Roman"/>
          <w:b/>
          <w:sz w:val="24"/>
          <w:szCs w:val="24"/>
        </w:rPr>
      </w:pPr>
      <w:bookmarkStart w:id="3" w:name="_Hlk511591667"/>
    </w:p>
    <w:p w14:paraId="50EE1B53" w14:textId="77777777" w:rsidR="00D22A78" w:rsidRPr="006741B8" w:rsidRDefault="00D22A78" w:rsidP="00D22A78">
      <w:pPr>
        <w:spacing w:after="0" w:line="240" w:lineRule="auto"/>
        <w:rPr>
          <w:rFonts w:ascii="Times New Roman" w:hAnsi="Times New Roman"/>
          <w:b/>
          <w:sz w:val="24"/>
          <w:szCs w:val="24"/>
        </w:rPr>
      </w:pPr>
    </w:p>
    <w:p w14:paraId="599B256E" w14:textId="77777777" w:rsidR="00D22A78" w:rsidRPr="006741B8" w:rsidRDefault="00D22A78" w:rsidP="00D22A78">
      <w:pPr>
        <w:spacing w:after="0" w:line="240" w:lineRule="auto"/>
        <w:ind w:firstLine="709"/>
        <w:rPr>
          <w:rFonts w:ascii="Times New Roman" w:hAnsi="Times New Roman"/>
          <w:b/>
          <w:sz w:val="24"/>
          <w:szCs w:val="24"/>
        </w:rPr>
      </w:pPr>
      <w:r w:rsidRPr="006741B8">
        <w:rPr>
          <w:rFonts w:ascii="Times New Roman" w:hAnsi="Times New Roman"/>
          <w:b/>
          <w:sz w:val="24"/>
          <w:szCs w:val="24"/>
        </w:rPr>
        <w:t>1.2. Количество часов, отводимое на освоение профессионального модуля</w:t>
      </w:r>
    </w:p>
    <w:p w14:paraId="2FF7C47A" w14:textId="77777777" w:rsidR="00D22A78" w:rsidRPr="006741B8" w:rsidRDefault="00D22A78" w:rsidP="00D22A78">
      <w:pPr>
        <w:spacing w:after="0" w:line="240" w:lineRule="auto"/>
        <w:rPr>
          <w:rFonts w:ascii="Times New Roman" w:hAnsi="Times New Roman"/>
          <w:sz w:val="24"/>
          <w:szCs w:val="24"/>
        </w:rPr>
      </w:pPr>
    </w:p>
    <w:p w14:paraId="4F395C27" w14:textId="77777777" w:rsidR="00D22A78" w:rsidRPr="006741B8" w:rsidRDefault="00D22A78" w:rsidP="00D22A78">
      <w:pPr>
        <w:spacing w:after="0" w:line="240" w:lineRule="auto"/>
        <w:rPr>
          <w:rFonts w:ascii="Times New Roman" w:hAnsi="Times New Roman"/>
          <w:sz w:val="24"/>
          <w:szCs w:val="24"/>
        </w:rPr>
      </w:pPr>
      <w:r w:rsidRPr="006741B8">
        <w:rPr>
          <w:rFonts w:ascii="Times New Roman" w:hAnsi="Times New Roman"/>
          <w:sz w:val="24"/>
          <w:szCs w:val="24"/>
        </w:rPr>
        <w:t>Всего часов __</w:t>
      </w:r>
      <w:r w:rsidRPr="006741B8">
        <w:rPr>
          <w:rFonts w:ascii="Times New Roman" w:hAnsi="Times New Roman"/>
          <w:b/>
          <w:sz w:val="24"/>
          <w:szCs w:val="24"/>
          <w:u w:val="single"/>
        </w:rPr>
        <w:t>705</w:t>
      </w:r>
      <w:r w:rsidRPr="006741B8">
        <w:rPr>
          <w:rFonts w:ascii="Times New Roman" w:hAnsi="Times New Roman"/>
          <w:sz w:val="24"/>
          <w:szCs w:val="24"/>
        </w:rPr>
        <w:t>____________________</w:t>
      </w:r>
    </w:p>
    <w:p w14:paraId="66912A38" w14:textId="77777777" w:rsidR="00D22A78" w:rsidRPr="006741B8" w:rsidRDefault="00D22A78" w:rsidP="00D22A78">
      <w:pPr>
        <w:spacing w:after="0" w:line="240" w:lineRule="auto"/>
        <w:ind w:firstLine="708"/>
        <w:rPr>
          <w:rFonts w:ascii="Times New Roman" w:hAnsi="Times New Roman"/>
          <w:sz w:val="24"/>
          <w:szCs w:val="24"/>
        </w:rPr>
      </w:pPr>
      <w:r w:rsidRPr="006741B8">
        <w:rPr>
          <w:rFonts w:ascii="Times New Roman" w:hAnsi="Times New Roman"/>
          <w:sz w:val="24"/>
          <w:szCs w:val="24"/>
        </w:rPr>
        <w:t>в том числе в форме практической подготовки</w:t>
      </w:r>
      <w:r w:rsidRPr="006741B8">
        <w:rPr>
          <w:rFonts w:ascii="Times New Roman" w:hAnsi="Times New Roman"/>
          <w:b/>
          <w:sz w:val="24"/>
          <w:szCs w:val="24"/>
        </w:rPr>
        <w:t>______514______</w:t>
      </w:r>
    </w:p>
    <w:p w14:paraId="6A0D8F51" w14:textId="77777777" w:rsidR="00D22A78" w:rsidRPr="006741B8" w:rsidRDefault="00D22A78" w:rsidP="00D22A78">
      <w:pPr>
        <w:spacing w:after="0" w:line="240" w:lineRule="auto"/>
        <w:rPr>
          <w:rFonts w:ascii="Times New Roman" w:hAnsi="Times New Roman"/>
          <w:sz w:val="24"/>
          <w:szCs w:val="24"/>
        </w:rPr>
      </w:pPr>
    </w:p>
    <w:p w14:paraId="254002A0" w14:textId="77777777" w:rsidR="00D22A78" w:rsidRPr="006741B8" w:rsidRDefault="00D22A78" w:rsidP="00D22A78">
      <w:pPr>
        <w:spacing w:after="0" w:line="240" w:lineRule="auto"/>
        <w:rPr>
          <w:rFonts w:ascii="Times New Roman" w:hAnsi="Times New Roman"/>
          <w:sz w:val="24"/>
          <w:szCs w:val="24"/>
        </w:rPr>
      </w:pPr>
      <w:r w:rsidRPr="006741B8">
        <w:rPr>
          <w:rFonts w:ascii="Times New Roman" w:hAnsi="Times New Roman"/>
          <w:sz w:val="24"/>
          <w:szCs w:val="24"/>
        </w:rPr>
        <w:t>Из них на освоение МДК_____</w:t>
      </w:r>
      <w:r w:rsidRPr="006741B8">
        <w:rPr>
          <w:rFonts w:ascii="Times New Roman" w:hAnsi="Times New Roman"/>
          <w:b/>
          <w:sz w:val="24"/>
          <w:szCs w:val="24"/>
        </w:rPr>
        <w:t>237</w:t>
      </w:r>
      <w:r w:rsidRPr="006741B8">
        <w:rPr>
          <w:rFonts w:ascii="Times New Roman" w:hAnsi="Times New Roman"/>
          <w:sz w:val="24"/>
          <w:szCs w:val="24"/>
        </w:rPr>
        <w:t>_____</w:t>
      </w:r>
    </w:p>
    <w:p w14:paraId="23B172B1" w14:textId="77777777" w:rsidR="00D22A78" w:rsidRPr="006741B8" w:rsidRDefault="00D22A78" w:rsidP="00D22A78">
      <w:pPr>
        <w:spacing w:after="0" w:line="240" w:lineRule="auto"/>
        <w:ind w:firstLine="708"/>
        <w:rPr>
          <w:rFonts w:ascii="Times New Roman" w:hAnsi="Times New Roman"/>
          <w:i/>
          <w:sz w:val="24"/>
          <w:szCs w:val="24"/>
        </w:rPr>
      </w:pPr>
      <w:r w:rsidRPr="006741B8">
        <w:rPr>
          <w:rFonts w:ascii="Times New Roman" w:hAnsi="Times New Roman"/>
          <w:sz w:val="24"/>
          <w:szCs w:val="24"/>
        </w:rPr>
        <w:t>в том числе самостоятельная работа</w:t>
      </w:r>
      <w:r w:rsidRPr="006741B8">
        <w:rPr>
          <w:rFonts w:ascii="Times New Roman" w:hAnsi="Times New Roman"/>
          <w:i/>
          <w:sz w:val="24"/>
          <w:szCs w:val="24"/>
        </w:rPr>
        <w:t>_</w:t>
      </w:r>
      <w:r w:rsidRPr="006741B8">
        <w:rPr>
          <w:rFonts w:ascii="Times New Roman" w:hAnsi="Times New Roman"/>
          <w:b/>
          <w:sz w:val="24"/>
          <w:szCs w:val="24"/>
        </w:rPr>
        <w:t>79</w:t>
      </w:r>
      <w:r w:rsidRPr="006741B8">
        <w:rPr>
          <w:rFonts w:ascii="Times New Roman" w:hAnsi="Times New Roman"/>
          <w:i/>
          <w:sz w:val="24"/>
          <w:szCs w:val="24"/>
        </w:rPr>
        <w:t xml:space="preserve">__ </w:t>
      </w:r>
    </w:p>
    <w:p w14:paraId="6989BD7A" w14:textId="77777777" w:rsidR="00D22A78" w:rsidRPr="006741B8" w:rsidRDefault="00D22A78" w:rsidP="00D22A78">
      <w:pPr>
        <w:spacing w:after="0" w:line="240" w:lineRule="auto"/>
        <w:rPr>
          <w:rFonts w:ascii="Times New Roman" w:hAnsi="Times New Roman"/>
          <w:sz w:val="24"/>
          <w:szCs w:val="24"/>
        </w:rPr>
      </w:pPr>
      <w:r w:rsidRPr="006741B8">
        <w:rPr>
          <w:rFonts w:ascii="Times New Roman" w:hAnsi="Times New Roman"/>
          <w:sz w:val="24"/>
          <w:szCs w:val="24"/>
        </w:rPr>
        <w:t>практики, в том числе учебная ___</w:t>
      </w:r>
      <w:r w:rsidRPr="006741B8">
        <w:rPr>
          <w:rFonts w:ascii="Times New Roman" w:hAnsi="Times New Roman"/>
          <w:b/>
          <w:sz w:val="24"/>
          <w:szCs w:val="24"/>
        </w:rPr>
        <w:t>36</w:t>
      </w:r>
      <w:r w:rsidRPr="006741B8">
        <w:rPr>
          <w:rFonts w:ascii="Times New Roman" w:hAnsi="Times New Roman"/>
          <w:sz w:val="24"/>
          <w:szCs w:val="24"/>
        </w:rPr>
        <w:t>________</w:t>
      </w:r>
    </w:p>
    <w:p w14:paraId="6436CE9B" w14:textId="77777777" w:rsidR="00D22A78" w:rsidRPr="006741B8" w:rsidRDefault="00D22A78" w:rsidP="00D22A78">
      <w:pPr>
        <w:spacing w:after="0" w:line="240" w:lineRule="auto"/>
        <w:ind w:left="1416" w:firstLine="708"/>
        <w:rPr>
          <w:rFonts w:ascii="Times New Roman" w:hAnsi="Times New Roman"/>
          <w:sz w:val="24"/>
          <w:szCs w:val="24"/>
        </w:rPr>
      </w:pPr>
      <w:r w:rsidRPr="006741B8">
        <w:rPr>
          <w:rFonts w:ascii="Times New Roman" w:hAnsi="Times New Roman"/>
          <w:sz w:val="24"/>
          <w:szCs w:val="24"/>
        </w:rPr>
        <w:t xml:space="preserve">   производственная ____</w:t>
      </w:r>
      <w:r w:rsidRPr="006741B8">
        <w:rPr>
          <w:rFonts w:ascii="Times New Roman" w:hAnsi="Times New Roman"/>
          <w:b/>
          <w:sz w:val="24"/>
          <w:szCs w:val="24"/>
        </w:rPr>
        <w:t>432</w:t>
      </w:r>
      <w:r w:rsidRPr="006741B8">
        <w:rPr>
          <w:rFonts w:ascii="Times New Roman" w:hAnsi="Times New Roman"/>
          <w:sz w:val="24"/>
          <w:szCs w:val="24"/>
        </w:rPr>
        <w:t>___</w:t>
      </w:r>
    </w:p>
    <w:p w14:paraId="25A0EF9F" w14:textId="77777777" w:rsidR="00D22A78" w:rsidRPr="006741B8" w:rsidRDefault="00D22A78" w:rsidP="00D22A78">
      <w:pPr>
        <w:spacing w:after="0" w:line="240" w:lineRule="auto"/>
        <w:rPr>
          <w:rFonts w:ascii="Times New Roman" w:hAnsi="Times New Roman"/>
          <w:i/>
          <w:sz w:val="24"/>
          <w:szCs w:val="24"/>
        </w:rPr>
      </w:pPr>
      <w:r w:rsidRPr="006741B8">
        <w:rPr>
          <w:rFonts w:ascii="Times New Roman" w:hAnsi="Times New Roman"/>
          <w:iCs/>
          <w:sz w:val="24"/>
          <w:szCs w:val="24"/>
        </w:rPr>
        <w:t>Промежуточная аттестация</w:t>
      </w:r>
      <w:r w:rsidRPr="006741B8">
        <w:rPr>
          <w:rFonts w:ascii="Times New Roman" w:hAnsi="Times New Roman"/>
          <w:i/>
          <w:sz w:val="24"/>
          <w:szCs w:val="24"/>
        </w:rPr>
        <w:t xml:space="preserve"> __</w:t>
      </w:r>
      <w:r w:rsidRPr="006741B8">
        <w:rPr>
          <w:rFonts w:ascii="Times New Roman" w:hAnsi="Times New Roman"/>
          <w:b/>
          <w:sz w:val="24"/>
          <w:szCs w:val="24"/>
        </w:rPr>
        <w:t>18</w:t>
      </w:r>
      <w:r w:rsidRPr="006741B8">
        <w:rPr>
          <w:rFonts w:ascii="Times New Roman" w:hAnsi="Times New Roman"/>
          <w:i/>
          <w:sz w:val="24"/>
          <w:szCs w:val="24"/>
        </w:rPr>
        <w:t>___</w:t>
      </w:r>
      <w:bookmarkEnd w:id="3"/>
      <w:r w:rsidRPr="006741B8">
        <w:rPr>
          <w:rFonts w:ascii="Times New Roman" w:hAnsi="Times New Roman"/>
          <w:bCs/>
          <w:i/>
          <w:sz w:val="24"/>
          <w:szCs w:val="24"/>
        </w:rPr>
        <w:t>.</w:t>
      </w:r>
    </w:p>
    <w:p w14:paraId="2A155C0A" w14:textId="77777777" w:rsidR="00D22A78" w:rsidRPr="006741B8" w:rsidRDefault="00D22A78" w:rsidP="00D22A78">
      <w:pPr>
        <w:spacing w:after="0" w:line="240" w:lineRule="auto"/>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1078A4BB" w14:textId="77777777" w:rsidR="00D22A78" w:rsidRPr="006741B8" w:rsidRDefault="00D22A78" w:rsidP="00D22A78">
      <w:pPr>
        <w:spacing w:after="0" w:line="240" w:lineRule="auto"/>
        <w:jc w:val="center"/>
        <w:rPr>
          <w:rFonts w:ascii="Times New Roman" w:hAnsi="Times New Roman"/>
          <w:b/>
          <w:caps/>
          <w:sz w:val="24"/>
          <w:szCs w:val="24"/>
        </w:rPr>
      </w:pPr>
      <w:r w:rsidRPr="006741B8">
        <w:rPr>
          <w:rFonts w:ascii="Times New Roman" w:hAnsi="Times New Roman"/>
          <w:b/>
          <w:caps/>
          <w:sz w:val="24"/>
          <w:szCs w:val="24"/>
        </w:rPr>
        <w:lastRenderedPageBreak/>
        <w:t>2. Структура и содержание профессионального модуля</w:t>
      </w:r>
    </w:p>
    <w:p w14:paraId="7F545D24" w14:textId="77777777" w:rsidR="00D22A78" w:rsidRPr="006741B8" w:rsidRDefault="00D22A78" w:rsidP="00D22A78">
      <w:pPr>
        <w:spacing w:after="0" w:line="240" w:lineRule="auto"/>
        <w:ind w:firstLine="851"/>
        <w:rPr>
          <w:rFonts w:ascii="Times New Roman" w:hAnsi="Times New Roman"/>
          <w:b/>
          <w:sz w:val="24"/>
          <w:szCs w:val="24"/>
        </w:rPr>
      </w:pPr>
      <w:r w:rsidRPr="006741B8">
        <w:rPr>
          <w:rFonts w:ascii="Times New Roman" w:hAnsi="Times New Roman"/>
          <w:b/>
          <w:sz w:val="24"/>
          <w:szCs w:val="24"/>
        </w:rPr>
        <w:t>2.1. Структура профессионального модуля</w:t>
      </w:r>
      <w:r w:rsidRPr="006741B8">
        <w:rPr>
          <w:rFonts w:ascii="Times New Roman" w:hAnsi="Times New Roman"/>
          <w:sz w:val="24"/>
          <w:szCs w:val="24"/>
        </w:rPr>
        <w:t xml:space="preserve"> </w:t>
      </w:r>
    </w:p>
    <w:tbl>
      <w:tblP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7"/>
        <w:gridCol w:w="3476"/>
        <w:gridCol w:w="874"/>
        <w:gridCol w:w="1023"/>
        <w:gridCol w:w="695"/>
        <w:gridCol w:w="1543"/>
        <w:gridCol w:w="1390"/>
        <w:gridCol w:w="1583"/>
        <w:gridCol w:w="570"/>
        <w:gridCol w:w="28"/>
        <w:gridCol w:w="876"/>
        <w:gridCol w:w="1789"/>
      </w:tblGrid>
      <w:tr w:rsidR="00D22A78" w:rsidRPr="006741B8" w14:paraId="748687EF" w14:textId="77777777" w:rsidTr="008244FE">
        <w:trPr>
          <w:trHeight w:val="484"/>
        </w:trPr>
        <w:tc>
          <w:tcPr>
            <w:tcW w:w="557" w:type="pct"/>
            <w:vMerge w:val="restart"/>
            <w:tcBorders>
              <w:bottom w:val="single" w:sz="4" w:space="0" w:color="auto"/>
            </w:tcBorders>
            <w:vAlign w:val="center"/>
          </w:tcPr>
          <w:p w14:paraId="62862BA8"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Коды профессиональных общих компетенций</w:t>
            </w:r>
          </w:p>
        </w:tc>
        <w:tc>
          <w:tcPr>
            <w:tcW w:w="1115" w:type="pct"/>
            <w:vMerge w:val="restart"/>
            <w:tcBorders>
              <w:bottom w:val="single" w:sz="4" w:space="0" w:color="auto"/>
            </w:tcBorders>
            <w:vAlign w:val="center"/>
          </w:tcPr>
          <w:p w14:paraId="5045B65B"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Наименования разделов профессионального модуля</w:t>
            </w:r>
          </w:p>
        </w:tc>
        <w:tc>
          <w:tcPr>
            <w:tcW w:w="280" w:type="pct"/>
            <w:vMerge w:val="restart"/>
            <w:tcBorders>
              <w:bottom w:val="single" w:sz="4" w:space="0" w:color="auto"/>
            </w:tcBorders>
            <w:vAlign w:val="center"/>
          </w:tcPr>
          <w:p w14:paraId="1D71913C"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iCs/>
                <w:sz w:val="24"/>
                <w:szCs w:val="24"/>
              </w:rPr>
              <w:t>Всего, час.</w:t>
            </w:r>
          </w:p>
        </w:tc>
        <w:tc>
          <w:tcPr>
            <w:tcW w:w="328" w:type="pct"/>
            <w:vMerge w:val="restart"/>
            <w:tcBorders>
              <w:bottom w:val="single" w:sz="4" w:space="0" w:color="auto"/>
            </w:tcBorders>
            <w:textDirection w:val="btLr"/>
            <w:vAlign w:val="center"/>
          </w:tcPr>
          <w:p w14:paraId="28DD6BE9" w14:textId="77777777" w:rsidR="00D22A78" w:rsidRPr="006741B8" w:rsidRDefault="00D22A78" w:rsidP="008244FE">
            <w:pPr>
              <w:spacing w:after="0" w:line="240" w:lineRule="auto"/>
              <w:ind w:left="113" w:right="113"/>
              <w:jc w:val="center"/>
              <w:rPr>
                <w:rFonts w:ascii="Times New Roman" w:hAnsi="Times New Roman"/>
                <w:sz w:val="24"/>
                <w:szCs w:val="24"/>
              </w:rPr>
            </w:pPr>
            <w:r w:rsidRPr="006741B8">
              <w:rPr>
                <w:rFonts w:ascii="Times New Roman" w:hAnsi="Times New Roman"/>
                <w:iCs/>
                <w:sz w:val="24"/>
                <w:szCs w:val="24"/>
              </w:rPr>
              <w:t>В т.ч. в форме практической. подготовки</w:t>
            </w:r>
          </w:p>
        </w:tc>
        <w:tc>
          <w:tcPr>
            <w:tcW w:w="2719" w:type="pct"/>
            <w:gridSpan w:val="8"/>
            <w:tcBorders>
              <w:bottom w:val="single" w:sz="4" w:space="0" w:color="auto"/>
            </w:tcBorders>
          </w:tcPr>
          <w:p w14:paraId="51819D90"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 xml:space="preserve">Объем профессионального модуля, </w:t>
            </w:r>
            <w:proofErr w:type="spellStart"/>
            <w:r w:rsidRPr="006741B8">
              <w:rPr>
                <w:rFonts w:ascii="Times New Roman" w:hAnsi="Times New Roman"/>
                <w:sz w:val="24"/>
                <w:szCs w:val="24"/>
              </w:rPr>
              <w:t>ак</w:t>
            </w:r>
            <w:proofErr w:type="spellEnd"/>
            <w:r w:rsidRPr="006741B8">
              <w:rPr>
                <w:rFonts w:ascii="Times New Roman" w:hAnsi="Times New Roman"/>
                <w:sz w:val="24"/>
                <w:szCs w:val="24"/>
              </w:rPr>
              <w:t>. час.</w:t>
            </w:r>
          </w:p>
        </w:tc>
      </w:tr>
      <w:tr w:rsidR="00D22A78" w:rsidRPr="006741B8" w14:paraId="78C0D131" w14:textId="77777777" w:rsidTr="008244FE">
        <w:trPr>
          <w:trHeight w:val="58"/>
        </w:trPr>
        <w:tc>
          <w:tcPr>
            <w:tcW w:w="557" w:type="pct"/>
            <w:vMerge/>
          </w:tcPr>
          <w:p w14:paraId="6819C7DE" w14:textId="77777777" w:rsidR="00D22A78" w:rsidRPr="006741B8" w:rsidRDefault="00D22A78" w:rsidP="008244FE">
            <w:pPr>
              <w:spacing w:after="0" w:line="240" w:lineRule="auto"/>
              <w:rPr>
                <w:rFonts w:ascii="Times New Roman" w:hAnsi="Times New Roman"/>
                <w:i/>
                <w:sz w:val="24"/>
                <w:szCs w:val="24"/>
              </w:rPr>
            </w:pPr>
          </w:p>
        </w:tc>
        <w:tc>
          <w:tcPr>
            <w:tcW w:w="1115" w:type="pct"/>
            <w:vMerge/>
            <w:vAlign w:val="center"/>
          </w:tcPr>
          <w:p w14:paraId="40158D27" w14:textId="77777777" w:rsidR="00D22A78" w:rsidRPr="006741B8" w:rsidRDefault="00D22A78" w:rsidP="008244FE">
            <w:pPr>
              <w:spacing w:after="0" w:line="240" w:lineRule="auto"/>
              <w:rPr>
                <w:rFonts w:ascii="Times New Roman" w:hAnsi="Times New Roman"/>
                <w:i/>
                <w:sz w:val="24"/>
                <w:szCs w:val="24"/>
              </w:rPr>
            </w:pPr>
          </w:p>
        </w:tc>
        <w:tc>
          <w:tcPr>
            <w:tcW w:w="280" w:type="pct"/>
            <w:vMerge/>
            <w:vAlign w:val="center"/>
          </w:tcPr>
          <w:p w14:paraId="15D4F487" w14:textId="77777777" w:rsidR="00D22A78" w:rsidRPr="006741B8" w:rsidRDefault="00D22A78" w:rsidP="008244FE">
            <w:pPr>
              <w:spacing w:after="0" w:line="240" w:lineRule="auto"/>
              <w:rPr>
                <w:rFonts w:ascii="Times New Roman" w:hAnsi="Times New Roman"/>
                <w:i/>
                <w:iCs/>
                <w:sz w:val="24"/>
                <w:szCs w:val="24"/>
              </w:rPr>
            </w:pPr>
          </w:p>
        </w:tc>
        <w:tc>
          <w:tcPr>
            <w:tcW w:w="328" w:type="pct"/>
            <w:vMerge/>
            <w:shd w:val="clear" w:color="auto" w:fill="FFFF00"/>
          </w:tcPr>
          <w:p w14:paraId="25B58CFA"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855" w:type="pct"/>
            <w:gridSpan w:val="5"/>
          </w:tcPr>
          <w:p w14:paraId="40EE138F"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Обучение по МДК</w:t>
            </w:r>
          </w:p>
        </w:tc>
        <w:tc>
          <w:tcPr>
            <w:tcW w:w="864" w:type="pct"/>
            <w:gridSpan w:val="3"/>
            <w:vMerge w:val="restart"/>
            <w:vAlign w:val="center"/>
          </w:tcPr>
          <w:p w14:paraId="08712C65"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Практики</w:t>
            </w:r>
          </w:p>
        </w:tc>
      </w:tr>
      <w:tr w:rsidR="00D22A78" w:rsidRPr="006741B8" w14:paraId="550DC66A" w14:textId="77777777" w:rsidTr="008244FE">
        <w:tc>
          <w:tcPr>
            <w:tcW w:w="557" w:type="pct"/>
            <w:vMerge/>
          </w:tcPr>
          <w:p w14:paraId="18262EFA" w14:textId="77777777" w:rsidR="00D22A78" w:rsidRPr="006741B8" w:rsidRDefault="00D22A78" w:rsidP="008244FE">
            <w:pPr>
              <w:spacing w:after="0" w:line="240" w:lineRule="auto"/>
              <w:rPr>
                <w:rFonts w:ascii="Times New Roman" w:hAnsi="Times New Roman"/>
                <w:i/>
                <w:sz w:val="24"/>
                <w:szCs w:val="24"/>
              </w:rPr>
            </w:pPr>
          </w:p>
        </w:tc>
        <w:tc>
          <w:tcPr>
            <w:tcW w:w="1115" w:type="pct"/>
            <w:vMerge/>
            <w:vAlign w:val="center"/>
          </w:tcPr>
          <w:p w14:paraId="0BE4EF23" w14:textId="77777777" w:rsidR="00D22A78" w:rsidRPr="006741B8" w:rsidRDefault="00D22A78" w:rsidP="008244FE">
            <w:pPr>
              <w:spacing w:after="0" w:line="240" w:lineRule="auto"/>
              <w:rPr>
                <w:rFonts w:ascii="Times New Roman" w:hAnsi="Times New Roman"/>
                <w:i/>
                <w:sz w:val="24"/>
                <w:szCs w:val="24"/>
              </w:rPr>
            </w:pPr>
          </w:p>
        </w:tc>
        <w:tc>
          <w:tcPr>
            <w:tcW w:w="280" w:type="pct"/>
            <w:vMerge/>
            <w:vAlign w:val="center"/>
          </w:tcPr>
          <w:p w14:paraId="68B6BBAC" w14:textId="77777777" w:rsidR="00D22A78" w:rsidRPr="006741B8" w:rsidRDefault="00D22A78" w:rsidP="008244FE">
            <w:pPr>
              <w:spacing w:after="0" w:line="240" w:lineRule="auto"/>
              <w:rPr>
                <w:rFonts w:ascii="Times New Roman" w:hAnsi="Times New Roman"/>
                <w:i/>
                <w:iCs/>
                <w:sz w:val="24"/>
                <w:szCs w:val="24"/>
              </w:rPr>
            </w:pPr>
          </w:p>
        </w:tc>
        <w:tc>
          <w:tcPr>
            <w:tcW w:w="328" w:type="pct"/>
            <w:vMerge/>
            <w:shd w:val="clear" w:color="auto" w:fill="FFFF00"/>
          </w:tcPr>
          <w:p w14:paraId="454AAAE6"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223" w:type="pct"/>
            <w:vMerge w:val="restart"/>
          </w:tcPr>
          <w:p w14:paraId="5C8B053B"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Всего</w:t>
            </w:r>
          </w:p>
          <w:p w14:paraId="5C5493CE"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632" w:type="pct"/>
            <w:gridSpan w:val="4"/>
          </w:tcPr>
          <w:p w14:paraId="33B72AD7"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 том числе</w:t>
            </w:r>
          </w:p>
        </w:tc>
        <w:tc>
          <w:tcPr>
            <w:tcW w:w="864" w:type="pct"/>
            <w:gridSpan w:val="3"/>
            <w:vMerge/>
            <w:vAlign w:val="center"/>
          </w:tcPr>
          <w:p w14:paraId="14F34E41" w14:textId="77777777" w:rsidR="00D22A78" w:rsidRPr="006741B8" w:rsidRDefault="00D22A78" w:rsidP="008244FE">
            <w:pPr>
              <w:suppressAutoHyphens/>
              <w:spacing w:after="0" w:line="240" w:lineRule="auto"/>
              <w:jc w:val="center"/>
              <w:rPr>
                <w:rFonts w:ascii="Times New Roman" w:hAnsi="Times New Roman"/>
                <w:i/>
                <w:sz w:val="24"/>
                <w:szCs w:val="24"/>
              </w:rPr>
            </w:pPr>
          </w:p>
        </w:tc>
      </w:tr>
      <w:tr w:rsidR="00D22A78" w:rsidRPr="006741B8" w14:paraId="4CB23C81" w14:textId="77777777" w:rsidTr="008244FE">
        <w:trPr>
          <w:cantSplit/>
          <w:trHeight w:val="1415"/>
        </w:trPr>
        <w:tc>
          <w:tcPr>
            <w:tcW w:w="557" w:type="pct"/>
            <w:vMerge/>
          </w:tcPr>
          <w:p w14:paraId="0C81B032" w14:textId="77777777" w:rsidR="00D22A78" w:rsidRPr="006741B8" w:rsidRDefault="00D22A78" w:rsidP="008244FE">
            <w:pPr>
              <w:spacing w:after="0" w:line="240" w:lineRule="auto"/>
              <w:rPr>
                <w:rFonts w:ascii="Times New Roman" w:hAnsi="Times New Roman"/>
                <w:i/>
                <w:sz w:val="24"/>
                <w:szCs w:val="24"/>
              </w:rPr>
            </w:pPr>
          </w:p>
        </w:tc>
        <w:tc>
          <w:tcPr>
            <w:tcW w:w="1115" w:type="pct"/>
            <w:vMerge/>
            <w:vAlign w:val="center"/>
          </w:tcPr>
          <w:p w14:paraId="66511FEA" w14:textId="77777777" w:rsidR="00D22A78" w:rsidRPr="006741B8" w:rsidRDefault="00D22A78" w:rsidP="008244FE">
            <w:pPr>
              <w:spacing w:after="0" w:line="240" w:lineRule="auto"/>
              <w:rPr>
                <w:rFonts w:ascii="Times New Roman" w:hAnsi="Times New Roman"/>
                <w:i/>
                <w:sz w:val="24"/>
                <w:szCs w:val="24"/>
              </w:rPr>
            </w:pPr>
          </w:p>
        </w:tc>
        <w:tc>
          <w:tcPr>
            <w:tcW w:w="280" w:type="pct"/>
            <w:vMerge/>
            <w:vAlign w:val="center"/>
          </w:tcPr>
          <w:p w14:paraId="51424539" w14:textId="77777777" w:rsidR="00D22A78" w:rsidRPr="006741B8" w:rsidRDefault="00D22A78" w:rsidP="008244FE">
            <w:pPr>
              <w:spacing w:after="0" w:line="240" w:lineRule="auto"/>
              <w:rPr>
                <w:rFonts w:ascii="Times New Roman" w:hAnsi="Times New Roman"/>
                <w:i/>
                <w:sz w:val="24"/>
                <w:szCs w:val="24"/>
              </w:rPr>
            </w:pPr>
          </w:p>
        </w:tc>
        <w:tc>
          <w:tcPr>
            <w:tcW w:w="328" w:type="pct"/>
            <w:vMerge/>
            <w:shd w:val="clear" w:color="auto" w:fill="FFFF00"/>
          </w:tcPr>
          <w:p w14:paraId="76668727"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223" w:type="pct"/>
            <w:vMerge/>
          </w:tcPr>
          <w:p w14:paraId="565BCF23"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495" w:type="pct"/>
            <w:vAlign w:val="center"/>
          </w:tcPr>
          <w:p w14:paraId="1B26682E"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color w:val="000000"/>
                <w:sz w:val="24"/>
                <w:szCs w:val="24"/>
              </w:rPr>
              <w:t>Лабораторных</w:t>
            </w:r>
            <w:proofErr w:type="gramStart"/>
            <w:r w:rsidRPr="006741B8">
              <w:rPr>
                <w:rFonts w:ascii="Times New Roman" w:hAnsi="Times New Roman"/>
                <w:color w:val="000000"/>
                <w:sz w:val="24"/>
                <w:szCs w:val="24"/>
              </w:rPr>
              <w:t>.</w:t>
            </w:r>
            <w:proofErr w:type="gramEnd"/>
            <w:r w:rsidRPr="006741B8">
              <w:rPr>
                <w:rFonts w:ascii="Times New Roman" w:hAnsi="Times New Roman"/>
                <w:color w:val="000000"/>
                <w:sz w:val="24"/>
                <w:szCs w:val="24"/>
              </w:rPr>
              <w:t xml:space="preserve"> и практических. занятий</w:t>
            </w:r>
          </w:p>
          <w:p w14:paraId="2B7766DB"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p>
          <w:p w14:paraId="1EB1B79A"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446" w:type="pct"/>
            <w:vAlign w:val="center"/>
          </w:tcPr>
          <w:p w14:paraId="22DD52D5"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Курсовых работ (проектов)</w:t>
            </w:r>
          </w:p>
          <w:p w14:paraId="1FBF7E96" w14:textId="77777777" w:rsidR="00D22A78" w:rsidRPr="006741B8" w:rsidRDefault="00D22A78" w:rsidP="008244FE">
            <w:pPr>
              <w:suppressAutoHyphens/>
              <w:spacing w:after="0" w:line="240" w:lineRule="auto"/>
              <w:jc w:val="center"/>
              <w:rPr>
                <w:rFonts w:ascii="Times New Roman" w:hAnsi="Times New Roman"/>
                <w:iCs/>
                <w:sz w:val="24"/>
                <w:szCs w:val="24"/>
              </w:rPr>
            </w:pPr>
          </w:p>
        </w:tc>
        <w:tc>
          <w:tcPr>
            <w:tcW w:w="508" w:type="pct"/>
            <w:vAlign w:val="center"/>
          </w:tcPr>
          <w:p w14:paraId="106805BB"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Самостоятельная работа</w:t>
            </w:r>
          </w:p>
        </w:tc>
        <w:tc>
          <w:tcPr>
            <w:tcW w:w="183" w:type="pct"/>
            <w:textDirection w:val="btLr"/>
            <w:vAlign w:val="center"/>
          </w:tcPr>
          <w:p w14:paraId="01B0841F"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Промежуточная аттестация</w:t>
            </w:r>
          </w:p>
        </w:tc>
        <w:tc>
          <w:tcPr>
            <w:tcW w:w="290" w:type="pct"/>
            <w:gridSpan w:val="2"/>
            <w:vAlign w:val="center"/>
          </w:tcPr>
          <w:p w14:paraId="6BC93AAD"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Учебная</w:t>
            </w:r>
          </w:p>
          <w:p w14:paraId="21DCFF81"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574" w:type="pct"/>
            <w:vAlign w:val="center"/>
          </w:tcPr>
          <w:p w14:paraId="3642BD9F"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Производственная</w:t>
            </w:r>
          </w:p>
          <w:p w14:paraId="39715AB9"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r>
      <w:tr w:rsidR="00D22A78" w:rsidRPr="006741B8" w14:paraId="0B18A7BE" w14:textId="77777777" w:rsidTr="008244FE">
        <w:trPr>
          <w:trHeight w:val="415"/>
        </w:trPr>
        <w:tc>
          <w:tcPr>
            <w:tcW w:w="557" w:type="pct"/>
            <w:vAlign w:val="center"/>
          </w:tcPr>
          <w:p w14:paraId="6CC7FDC6"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w:t>
            </w:r>
          </w:p>
        </w:tc>
        <w:tc>
          <w:tcPr>
            <w:tcW w:w="1115" w:type="pct"/>
            <w:vAlign w:val="center"/>
          </w:tcPr>
          <w:p w14:paraId="4F5F77C2"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2</w:t>
            </w:r>
          </w:p>
        </w:tc>
        <w:tc>
          <w:tcPr>
            <w:tcW w:w="280" w:type="pct"/>
            <w:vAlign w:val="center"/>
          </w:tcPr>
          <w:p w14:paraId="1C823DCC"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3</w:t>
            </w:r>
          </w:p>
        </w:tc>
        <w:tc>
          <w:tcPr>
            <w:tcW w:w="328" w:type="pct"/>
            <w:vAlign w:val="center"/>
          </w:tcPr>
          <w:p w14:paraId="4B89794D"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4</w:t>
            </w:r>
          </w:p>
        </w:tc>
        <w:tc>
          <w:tcPr>
            <w:tcW w:w="223" w:type="pct"/>
            <w:vAlign w:val="center"/>
          </w:tcPr>
          <w:p w14:paraId="73FF4FAB"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5</w:t>
            </w:r>
          </w:p>
        </w:tc>
        <w:tc>
          <w:tcPr>
            <w:tcW w:w="495" w:type="pct"/>
            <w:vAlign w:val="center"/>
          </w:tcPr>
          <w:p w14:paraId="24A04504"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6</w:t>
            </w:r>
          </w:p>
        </w:tc>
        <w:tc>
          <w:tcPr>
            <w:tcW w:w="446" w:type="pct"/>
            <w:vAlign w:val="center"/>
          </w:tcPr>
          <w:p w14:paraId="33846187"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7</w:t>
            </w:r>
          </w:p>
        </w:tc>
        <w:tc>
          <w:tcPr>
            <w:tcW w:w="508" w:type="pct"/>
            <w:vAlign w:val="center"/>
          </w:tcPr>
          <w:p w14:paraId="789E3EEC"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8</w:t>
            </w:r>
          </w:p>
        </w:tc>
        <w:tc>
          <w:tcPr>
            <w:tcW w:w="183" w:type="pct"/>
            <w:vAlign w:val="center"/>
          </w:tcPr>
          <w:p w14:paraId="69E0DD7E"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9</w:t>
            </w:r>
          </w:p>
        </w:tc>
        <w:tc>
          <w:tcPr>
            <w:tcW w:w="290" w:type="pct"/>
            <w:gridSpan w:val="2"/>
            <w:vAlign w:val="center"/>
          </w:tcPr>
          <w:p w14:paraId="729E0B0E"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10</w:t>
            </w:r>
          </w:p>
        </w:tc>
        <w:tc>
          <w:tcPr>
            <w:tcW w:w="574" w:type="pct"/>
            <w:vAlign w:val="center"/>
          </w:tcPr>
          <w:p w14:paraId="341B0196"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11</w:t>
            </w:r>
          </w:p>
        </w:tc>
      </w:tr>
      <w:tr w:rsidR="00D22A78" w:rsidRPr="006741B8" w14:paraId="2071D67E" w14:textId="77777777" w:rsidTr="008244FE">
        <w:trPr>
          <w:trHeight w:val="415"/>
        </w:trPr>
        <w:tc>
          <w:tcPr>
            <w:tcW w:w="1672" w:type="pct"/>
            <w:gridSpan w:val="2"/>
            <w:vAlign w:val="center"/>
          </w:tcPr>
          <w:p w14:paraId="4BE7EC1B" w14:textId="77777777" w:rsidR="00D22A78" w:rsidRPr="006741B8" w:rsidRDefault="00D22A78" w:rsidP="008244FE">
            <w:pPr>
              <w:spacing w:after="0" w:line="240" w:lineRule="auto"/>
              <w:rPr>
                <w:rFonts w:ascii="Times New Roman" w:hAnsi="Times New Roman"/>
                <w:i/>
                <w:sz w:val="24"/>
                <w:szCs w:val="24"/>
              </w:rPr>
            </w:pPr>
            <w:r w:rsidRPr="006741B8">
              <w:rPr>
                <w:rFonts w:ascii="Times New Roman" w:hAnsi="Times New Roman"/>
                <w:sz w:val="24"/>
                <w:szCs w:val="24"/>
              </w:rPr>
              <w:t>МДК.01.01. Устройство, техническое обслуживание и ремонт узлов локомотива</w:t>
            </w:r>
          </w:p>
        </w:tc>
        <w:tc>
          <w:tcPr>
            <w:tcW w:w="280" w:type="pct"/>
            <w:vAlign w:val="center"/>
          </w:tcPr>
          <w:p w14:paraId="1B59979C"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243</w:t>
            </w:r>
          </w:p>
        </w:tc>
        <w:tc>
          <w:tcPr>
            <w:tcW w:w="328" w:type="pct"/>
            <w:vAlign w:val="center"/>
          </w:tcPr>
          <w:p w14:paraId="571A004E"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46</w:t>
            </w:r>
          </w:p>
        </w:tc>
        <w:tc>
          <w:tcPr>
            <w:tcW w:w="223" w:type="pct"/>
            <w:vAlign w:val="center"/>
          </w:tcPr>
          <w:p w14:paraId="1B8A98DD"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225</w:t>
            </w:r>
          </w:p>
        </w:tc>
        <w:tc>
          <w:tcPr>
            <w:tcW w:w="495" w:type="pct"/>
            <w:vAlign w:val="center"/>
          </w:tcPr>
          <w:p w14:paraId="2F1718AC"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46</w:t>
            </w:r>
          </w:p>
        </w:tc>
        <w:tc>
          <w:tcPr>
            <w:tcW w:w="446" w:type="pct"/>
            <w:vAlign w:val="center"/>
          </w:tcPr>
          <w:p w14:paraId="241A55C7" w14:textId="77777777" w:rsidR="00D22A78" w:rsidRPr="006741B8" w:rsidRDefault="00D22A78" w:rsidP="008244FE">
            <w:pPr>
              <w:spacing w:after="0" w:line="240" w:lineRule="auto"/>
              <w:jc w:val="center"/>
              <w:rPr>
                <w:rFonts w:ascii="Times New Roman" w:hAnsi="Times New Roman"/>
                <w:i/>
                <w:sz w:val="24"/>
                <w:szCs w:val="24"/>
              </w:rPr>
            </w:pPr>
          </w:p>
        </w:tc>
        <w:tc>
          <w:tcPr>
            <w:tcW w:w="508" w:type="pct"/>
            <w:vAlign w:val="center"/>
          </w:tcPr>
          <w:p w14:paraId="21597E39"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75</w:t>
            </w:r>
          </w:p>
        </w:tc>
        <w:tc>
          <w:tcPr>
            <w:tcW w:w="183" w:type="pct"/>
            <w:vAlign w:val="center"/>
          </w:tcPr>
          <w:p w14:paraId="014C1CC3" w14:textId="77777777" w:rsidR="00D22A78" w:rsidRPr="006741B8" w:rsidRDefault="00D22A78" w:rsidP="008244FE">
            <w:pPr>
              <w:spacing w:after="0" w:line="240" w:lineRule="auto"/>
              <w:jc w:val="center"/>
              <w:rPr>
                <w:rFonts w:ascii="Times New Roman" w:hAnsi="Times New Roman"/>
                <w:i/>
                <w:sz w:val="24"/>
                <w:szCs w:val="24"/>
              </w:rPr>
            </w:pPr>
          </w:p>
        </w:tc>
        <w:tc>
          <w:tcPr>
            <w:tcW w:w="290" w:type="pct"/>
            <w:gridSpan w:val="2"/>
            <w:vAlign w:val="center"/>
          </w:tcPr>
          <w:p w14:paraId="5FF82653" w14:textId="77777777" w:rsidR="00D22A78" w:rsidRPr="006741B8" w:rsidRDefault="00D22A78" w:rsidP="008244FE">
            <w:pPr>
              <w:spacing w:after="0" w:line="240" w:lineRule="auto"/>
              <w:jc w:val="center"/>
              <w:rPr>
                <w:rFonts w:ascii="Times New Roman" w:hAnsi="Times New Roman"/>
                <w:i/>
                <w:sz w:val="24"/>
                <w:szCs w:val="24"/>
              </w:rPr>
            </w:pPr>
          </w:p>
        </w:tc>
        <w:tc>
          <w:tcPr>
            <w:tcW w:w="574" w:type="pct"/>
            <w:vAlign w:val="center"/>
          </w:tcPr>
          <w:p w14:paraId="4DE334EA" w14:textId="77777777" w:rsidR="00D22A78" w:rsidRPr="006741B8" w:rsidRDefault="00D22A78" w:rsidP="008244FE">
            <w:pPr>
              <w:spacing w:after="0" w:line="240" w:lineRule="auto"/>
              <w:jc w:val="center"/>
              <w:rPr>
                <w:rFonts w:ascii="Times New Roman" w:hAnsi="Times New Roman"/>
                <w:i/>
                <w:sz w:val="24"/>
                <w:szCs w:val="24"/>
              </w:rPr>
            </w:pPr>
          </w:p>
        </w:tc>
      </w:tr>
      <w:tr w:rsidR="00D22A78" w:rsidRPr="006741B8" w14:paraId="54B39BD0" w14:textId="77777777" w:rsidTr="008244FE">
        <w:tc>
          <w:tcPr>
            <w:tcW w:w="557" w:type="pct"/>
          </w:tcPr>
          <w:p w14:paraId="4A3E5F50"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55DB5B19"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1-7</w:t>
            </w:r>
          </w:p>
        </w:tc>
        <w:tc>
          <w:tcPr>
            <w:tcW w:w="1115" w:type="pct"/>
          </w:tcPr>
          <w:p w14:paraId="5B42C285"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1 Общий курс железных дорог</w:t>
            </w:r>
          </w:p>
        </w:tc>
        <w:tc>
          <w:tcPr>
            <w:tcW w:w="280" w:type="pct"/>
          </w:tcPr>
          <w:p w14:paraId="2B2D4C7F"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328" w:type="pct"/>
          </w:tcPr>
          <w:p w14:paraId="03DC785C"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23" w:type="pct"/>
          </w:tcPr>
          <w:p w14:paraId="3C021B3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495" w:type="pct"/>
          </w:tcPr>
          <w:p w14:paraId="37DA025D"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c>
          <w:tcPr>
            <w:tcW w:w="446" w:type="pct"/>
          </w:tcPr>
          <w:p w14:paraId="41998247"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8" w:type="pct"/>
          </w:tcPr>
          <w:p w14:paraId="3927A520"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183" w:type="pct"/>
            <w:vMerge w:val="restart"/>
          </w:tcPr>
          <w:p w14:paraId="40F69378"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18</w:t>
            </w:r>
          </w:p>
        </w:tc>
        <w:tc>
          <w:tcPr>
            <w:tcW w:w="290" w:type="pct"/>
            <w:gridSpan w:val="2"/>
          </w:tcPr>
          <w:p w14:paraId="4E842A13"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574" w:type="pct"/>
          </w:tcPr>
          <w:p w14:paraId="3F4EFFAE"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7B0C8F90" w14:textId="77777777" w:rsidTr="008244FE">
        <w:trPr>
          <w:trHeight w:val="314"/>
        </w:trPr>
        <w:tc>
          <w:tcPr>
            <w:tcW w:w="557" w:type="pct"/>
          </w:tcPr>
          <w:p w14:paraId="096D6018"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440C30EA"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1-7</w:t>
            </w:r>
          </w:p>
        </w:tc>
        <w:tc>
          <w:tcPr>
            <w:tcW w:w="1115" w:type="pct"/>
          </w:tcPr>
          <w:p w14:paraId="22BD63B1"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2 Слесарное дело</w:t>
            </w:r>
          </w:p>
        </w:tc>
        <w:tc>
          <w:tcPr>
            <w:tcW w:w="280" w:type="pct"/>
          </w:tcPr>
          <w:p w14:paraId="56A6393E"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328" w:type="pct"/>
          </w:tcPr>
          <w:p w14:paraId="41EEE55A"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23" w:type="pct"/>
          </w:tcPr>
          <w:p w14:paraId="04E181C5"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495" w:type="pct"/>
          </w:tcPr>
          <w:p w14:paraId="5A3C0E6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c>
          <w:tcPr>
            <w:tcW w:w="446" w:type="pct"/>
          </w:tcPr>
          <w:p w14:paraId="4D0142DC"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8" w:type="pct"/>
          </w:tcPr>
          <w:p w14:paraId="446EC9AA"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183" w:type="pct"/>
            <w:vMerge/>
          </w:tcPr>
          <w:p w14:paraId="693B4D21" w14:textId="77777777" w:rsidR="00D22A78" w:rsidRPr="006741B8" w:rsidRDefault="00D22A78" w:rsidP="008244FE">
            <w:pPr>
              <w:spacing w:after="0" w:line="240" w:lineRule="auto"/>
              <w:jc w:val="center"/>
              <w:rPr>
                <w:rFonts w:ascii="Times New Roman" w:hAnsi="Times New Roman"/>
                <w:sz w:val="24"/>
                <w:szCs w:val="24"/>
              </w:rPr>
            </w:pPr>
          </w:p>
        </w:tc>
        <w:tc>
          <w:tcPr>
            <w:tcW w:w="290" w:type="pct"/>
            <w:gridSpan w:val="2"/>
          </w:tcPr>
          <w:p w14:paraId="230AEB0B"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574" w:type="pct"/>
          </w:tcPr>
          <w:p w14:paraId="74E7C8BA"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447C7F9F" w14:textId="77777777" w:rsidTr="008244FE">
        <w:trPr>
          <w:trHeight w:val="314"/>
        </w:trPr>
        <w:tc>
          <w:tcPr>
            <w:tcW w:w="557" w:type="pct"/>
          </w:tcPr>
          <w:p w14:paraId="2BEC7B3A"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2A4039E9"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1.1-1.2</w:t>
            </w:r>
          </w:p>
        </w:tc>
        <w:tc>
          <w:tcPr>
            <w:tcW w:w="1115" w:type="pct"/>
          </w:tcPr>
          <w:p w14:paraId="7CFA7150"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3 Материаловедение</w:t>
            </w:r>
          </w:p>
        </w:tc>
        <w:tc>
          <w:tcPr>
            <w:tcW w:w="280" w:type="pct"/>
          </w:tcPr>
          <w:p w14:paraId="2EDA09D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328" w:type="pct"/>
          </w:tcPr>
          <w:p w14:paraId="7DB76539"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23" w:type="pct"/>
          </w:tcPr>
          <w:p w14:paraId="7FB334CA"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w:t>
            </w:r>
          </w:p>
        </w:tc>
        <w:tc>
          <w:tcPr>
            <w:tcW w:w="495" w:type="pct"/>
          </w:tcPr>
          <w:p w14:paraId="18FD179B"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446" w:type="pct"/>
          </w:tcPr>
          <w:p w14:paraId="407F5047"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8" w:type="pct"/>
          </w:tcPr>
          <w:p w14:paraId="6F378BC2"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183" w:type="pct"/>
          </w:tcPr>
          <w:p w14:paraId="40F974C2" w14:textId="77777777" w:rsidR="00D22A78" w:rsidRPr="006741B8" w:rsidRDefault="00D22A78" w:rsidP="008244FE">
            <w:pPr>
              <w:spacing w:after="0" w:line="240" w:lineRule="auto"/>
              <w:jc w:val="center"/>
              <w:rPr>
                <w:rFonts w:ascii="Times New Roman" w:hAnsi="Times New Roman"/>
                <w:sz w:val="24"/>
                <w:szCs w:val="24"/>
              </w:rPr>
            </w:pPr>
          </w:p>
        </w:tc>
        <w:tc>
          <w:tcPr>
            <w:tcW w:w="290" w:type="pct"/>
            <w:gridSpan w:val="2"/>
          </w:tcPr>
          <w:p w14:paraId="3D0103E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574" w:type="pct"/>
          </w:tcPr>
          <w:p w14:paraId="6AFE9A90"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40C162D1" w14:textId="77777777" w:rsidTr="008244FE">
        <w:trPr>
          <w:trHeight w:val="314"/>
        </w:trPr>
        <w:tc>
          <w:tcPr>
            <w:tcW w:w="557" w:type="pct"/>
          </w:tcPr>
          <w:p w14:paraId="7738D398"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5A1A7071"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1.1-1.2</w:t>
            </w:r>
          </w:p>
        </w:tc>
        <w:tc>
          <w:tcPr>
            <w:tcW w:w="1115" w:type="pct"/>
          </w:tcPr>
          <w:p w14:paraId="43589390"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4 Устройство, техническое обслуживание и ремонт узлов локомотива</w:t>
            </w:r>
          </w:p>
        </w:tc>
        <w:tc>
          <w:tcPr>
            <w:tcW w:w="280" w:type="pct"/>
          </w:tcPr>
          <w:p w14:paraId="3821E67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123</w:t>
            </w:r>
          </w:p>
        </w:tc>
        <w:tc>
          <w:tcPr>
            <w:tcW w:w="328" w:type="pct"/>
          </w:tcPr>
          <w:p w14:paraId="07930CF8"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46</w:t>
            </w:r>
          </w:p>
        </w:tc>
        <w:tc>
          <w:tcPr>
            <w:tcW w:w="223" w:type="pct"/>
          </w:tcPr>
          <w:p w14:paraId="2F65403D"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123</w:t>
            </w:r>
          </w:p>
        </w:tc>
        <w:tc>
          <w:tcPr>
            <w:tcW w:w="495" w:type="pct"/>
          </w:tcPr>
          <w:p w14:paraId="5A5E3C33"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46</w:t>
            </w:r>
          </w:p>
        </w:tc>
        <w:tc>
          <w:tcPr>
            <w:tcW w:w="446" w:type="pct"/>
          </w:tcPr>
          <w:p w14:paraId="6C385AC6"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8" w:type="pct"/>
          </w:tcPr>
          <w:p w14:paraId="48FF4D7F"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39</w:t>
            </w:r>
          </w:p>
        </w:tc>
        <w:tc>
          <w:tcPr>
            <w:tcW w:w="183" w:type="pct"/>
          </w:tcPr>
          <w:p w14:paraId="054CECD0" w14:textId="77777777" w:rsidR="00D22A78" w:rsidRPr="006741B8" w:rsidRDefault="00D22A78" w:rsidP="008244FE">
            <w:pPr>
              <w:spacing w:after="0" w:line="240" w:lineRule="auto"/>
              <w:jc w:val="center"/>
              <w:rPr>
                <w:rFonts w:ascii="Times New Roman" w:hAnsi="Times New Roman"/>
                <w:sz w:val="24"/>
                <w:szCs w:val="24"/>
              </w:rPr>
            </w:pPr>
          </w:p>
        </w:tc>
        <w:tc>
          <w:tcPr>
            <w:tcW w:w="290" w:type="pct"/>
            <w:gridSpan w:val="2"/>
          </w:tcPr>
          <w:p w14:paraId="73259BB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c>
          <w:tcPr>
            <w:tcW w:w="574" w:type="pct"/>
          </w:tcPr>
          <w:p w14:paraId="04D37F25"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r>
      <w:tr w:rsidR="00D22A78" w:rsidRPr="006741B8" w14:paraId="7CFEBB3B" w14:textId="77777777" w:rsidTr="008244FE">
        <w:trPr>
          <w:trHeight w:val="314"/>
        </w:trPr>
        <w:tc>
          <w:tcPr>
            <w:tcW w:w="557" w:type="pct"/>
            <w:shd w:val="clear" w:color="auto" w:fill="auto"/>
          </w:tcPr>
          <w:p w14:paraId="55F8C47D" w14:textId="77777777" w:rsidR="00D22A78" w:rsidRPr="006741B8" w:rsidRDefault="00D22A78" w:rsidP="008244FE">
            <w:pPr>
              <w:spacing w:after="0" w:line="240" w:lineRule="auto"/>
              <w:rPr>
                <w:rFonts w:ascii="Times New Roman" w:hAnsi="Times New Roman"/>
                <w:sz w:val="24"/>
                <w:szCs w:val="24"/>
              </w:rPr>
            </w:pPr>
          </w:p>
        </w:tc>
        <w:tc>
          <w:tcPr>
            <w:tcW w:w="1115" w:type="pct"/>
          </w:tcPr>
          <w:p w14:paraId="4396E413"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5 Электробезопасность</w:t>
            </w:r>
          </w:p>
        </w:tc>
        <w:tc>
          <w:tcPr>
            <w:tcW w:w="280" w:type="pct"/>
          </w:tcPr>
          <w:p w14:paraId="0EB87FA0"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72</w:t>
            </w:r>
          </w:p>
        </w:tc>
        <w:tc>
          <w:tcPr>
            <w:tcW w:w="328" w:type="pct"/>
          </w:tcPr>
          <w:p w14:paraId="5704E4FB"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23" w:type="pct"/>
          </w:tcPr>
          <w:p w14:paraId="71D15270"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72</w:t>
            </w:r>
          </w:p>
        </w:tc>
        <w:tc>
          <w:tcPr>
            <w:tcW w:w="495" w:type="pct"/>
          </w:tcPr>
          <w:p w14:paraId="06548A0D"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446" w:type="pct"/>
          </w:tcPr>
          <w:p w14:paraId="7440D5D5"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8" w:type="pct"/>
          </w:tcPr>
          <w:p w14:paraId="765846A9"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36</w:t>
            </w:r>
          </w:p>
        </w:tc>
        <w:tc>
          <w:tcPr>
            <w:tcW w:w="183" w:type="pct"/>
          </w:tcPr>
          <w:p w14:paraId="339BAC05" w14:textId="77777777" w:rsidR="00D22A78" w:rsidRPr="006741B8" w:rsidRDefault="00D22A78" w:rsidP="008244FE">
            <w:pPr>
              <w:spacing w:after="0" w:line="240" w:lineRule="auto"/>
              <w:jc w:val="center"/>
              <w:rPr>
                <w:rFonts w:ascii="Times New Roman" w:hAnsi="Times New Roman"/>
                <w:sz w:val="24"/>
                <w:szCs w:val="24"/>
              </w:rPr>
            </w:pPr>
          </w:p>
        </w:tc>
        <w:tc>
          <w:tcPr>
            <w:tcW w:w="290" w:type="pct"/>
            <w:gridSpan w:val="2"/>
          </w:tcPr>
          <w:p w14:paraId="76230192"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c>
          <w:tcPr>
            <w:tcW w:w="574" w:type="pct"/>
          </w:tcPr>
          <w:p w14:paraId="3800425D"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r>
      <w:tr w:rsidR="00D22A78" w:rsidRPr="006741B8" w14:paraId="4EA37516" w14:textId="77777777" w:rsidTr="008244FE">
        <w:trPr>
          <w:trHeight w:val="314"/>
        </w:trPr>
        <w:tc>
          <w:tcPr>
            <w:tcW w:w="557" w:type="pct"/>
          </w:tcPr>
          <w:p w14:paraId="5361B148"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65DAF1E4"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1.1-1.2</w:t>
            </w:r>
          </w:p>
        </w:tc>
        <w:tc>
          <w:tcPr>
            <w:tcW w:w="1115" w:type="pct"/>
          </w:tcPr>
          <w:p w14:paraId="1B7EB6C2"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Учебная практика</w:t>
            </w:r>
          </w:p>
        </w:tc>
        <w:tc>
          <w:tcPr>
            <w:tcW w:w="280" w:type="pct"/>
          </w:tcPr>
          <w:p w14:paraId="6735FEC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36</w:t>
            </w:r>
          </w:p>
        </w:tc>
        <w:tc>
          <w:tcPr>
            <w:tcW w:w="328" w:type="pct"/>
          </w:tcPr>
          <w:p w14:paraId="1D7BEB04"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36</w:t>
            </w:r>
          </w:p>
        </w:tc>
        <w:tc>
          <w:tcPr>
            <w:tcW w:w="223" w:type="pct"/>
          </w:tcPr>
          <w:p w14:paraId="35F3C04F" w14:textId="77777777" w:rsidR="00D22A78" w:rsidRPr="006741B8" w:rsidRDefault="00D22A78" w:rsidP="008244FE">
            <w:pPr>
              <w:spacing w:after="0" w:line="240" w:lineRule="auto"/>
              <w:jc w:val="center"/>
              <w:rPr>
                <w:rFonts w:ascii="Times New Roman" w:hAnsi="Times New Roman"/>
                <w:b/>
                <w:bCs/>
                <w:sz w:val="24"/>
                <w:szCs w:val="24"/>
              </w:rPr>
            </w:pPr>
          </w:p>
        </w:tc>
        <w:tc>
          <w:tcPr>
            <w:tcW w:w="495" w:type="pct"/>
          </w:tcPr>
          <w:p w14:paraId="632577F4" w14:textId="77777777" w:rsidR="00D22A78" w:rsidRPr="006741B8" w:rsidRDefault="00D22A78" w:rsidP="008244FE">
            <w:pPr>
              <w:spacing w:after="0" w:line="240" w:lineRule="auto"/>
              <w:jc w:val="center"/>
              <w:rPr>
                <w:rFonts w:ascii="Times New Roman" w:hAnsi="Times New Roman"/>
                <w:sz w:val="24"/>
                <w:szCs w:val="24"/>
              </w:rPr>
            </w:pPr>
          </w:p>
        </w:tc>
        <w:tc>
          <w:tcPr>
            <w:tcW w:w="446" w:type="pct"/>
          </w:tcPr>
          <w:p w14:paraId="2F77C301" w14:textId="77777777" w:rsidR="00D22A78" w:rsidRPr="006741B8" w:rsidRDefault="00D22A78" w:rsidP="008244FE">
            <w:pPr>
              <w:spacing w:after="0" w:line="240" w:lineRule="auto"/>
              <w:jc w:val="center"/>
              <w:rPr>
                <w:rFonts w:ascii="Times New Roman" w:hAnsi="Times New Roman"/>
                <w:sz w:val="24"/>
                <w:szCs w:val="24"/>
              </w:rPr>
            </w:pPr>
          </w:p>
        </w:tc>
        <w:tc>
          <w:tcPr>
            <w:tcW w:w="508" w:type="pct"/>
          </w:tcPr>
          <w:p w14:paraId="2080BE67" w14:textId="77777777" w:rsidR="00D22A78" w:rsidRPr="006741B8" w:rsidRDefault="00D22A78" w:rsidP="008244FE">
            <w:pPr>
              <w:spacing w:after="0" w:line="240" w:lineRule="auto"/>
              <w:jc w:val="center"/>
              <w:rPr>
                <w:rFonts w:ascii="Times New Roman" w:hAnsi="Times New Roman"/>
                <w:sz w:val="24"/>
                <w:szCs w:val="24"/>
              </w:rPr>
            </w:pPr>
          </w:p>
        </w:tc>
        <w:tc>
          <w:tcPr>
            <w:tcW w:w="183" w:type="pct"/>
          </w:tcPr>
          <w:p w14:paraId="06154260"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36</w:t>
            </w:r>
          </w:p>
        </w:tc>
        <w:tc>
          <w:tcPr>
            <w:tcW w:w="290" w:type="pct"/>
            <w:gridSpan w:val="2"/>
          </w:tcPr>
          <w:p w14:paraId="789FFEE4"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36</w:t>
            </w:r>
          </w:p>
        </w:tc>
        <w:tc>
          <w:tcPr>
            <w:tcW w:w="574" w:type="pct"/>
          </w:tcPr>
          <w:p w14:paraId="2D025C80" w14:textId="77777777" w:rsidR="00D22A78" w:rsidRPr="006741B8" w:rsidRDefault="00D22A78" w:rsidP="008244FE">
            <w:pPr>
              <w:spacing w:after="0" w:line="240" w:lineRule="auto"/>
              <w:jc w:val="center"/>
              <w:rPr>
                <w:rFonts w:ascii="Times New Roman" w:hAnsi="Times New Roman"/>
                <w:b/>
                <w:bCs/>
                <w:sz w:val="24"/>
                <w:szCs w:val="24"/>
              </w:rPr>
            </w:pPr>
          </w:p>
        </w:tc>
      </w:tr>
      <w:tr w:rsidR="00D22A78" w:rsidRPr="006741B8" w14:paraId="0EFA3BE6" w14:textId="77777777" w:rsidTr="008244FE">
        <w:tc>
          <w:tcPr>
            <w:tcW w:w="557" w:type="pct"/>
          </w:tcPr>
          <w:p w14:paraId="6FCFBDFB"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1.1-1.2</w:t>
            </w:r>
          </w:p>
          <w:p w14:paraId="0FB84318" w14:textId="77777777" w:rsidR="00D22A78" w:rsidRPr="006741B8" w:rsidRDefault="00D22A78" w:rsidP="008244FE">
            <w:pPr>
              <w:spacing w:after="0" w:line="240" w:lineRule="auto"/>
              <w:rPr>
                <w:rFonts w:ascii="Times New Roman" w:hAnsi="Times New Roman"/>
                <w:i/>
                <w:sz w:val="24"/>
                <w:szCs w:val="24"/>
              </w:rPr>
            </w:pPr>
            <w:r w:rsidRPr="006741B8">
              <w:rPr>
                <w:rFonts w:ascii="Times New Roman" w:hAnsi="Times New Roman"/>
                <w:sz w:val="24"/>
                <w:szCs w:val="24"/>
              </w:rPr>
              <w:t>ОК 1.1-1.2</w:t>
            </w:r>
          </w:p>
        </w:tc>
        <w:tc>
          <w:tcPr>
            <w:tcW w:w="1115" w:type="pct"/>
          </w:tcPr>
          <w:p w14:paraId="2AF29B67"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Производственная практика (по профилю специальности), часов </w:t>
            </w:r>
            <w:r w:rsidRPr="006741B8">
              <w:rPr>
                <w:rFonts w:ascii="Times New Roman" w:hAnsi="Times New Roman"/>
                <w:i/>
                <w:sz w:val="24"/>
                <w:szCs w:val="24"/>
              </w:rPr>
              <w:t>(если предусмотрена итоговая (концентрированная практика</w:t>
            </w:r>
            <w:r w:rsidRPr="006741B8">
              <w:rPr>
                <w:rFonts w:ascii="Times New Roman" w:hAnsi="Times New Roman"/>
                <w:sz w:val="24"/>
                <w:szCs w:val="24"/>
              </w:rPr>
              <w:t>)</w:t>
            </w:r>
          </w:p>
        </w:tc>
        <w:tc>
          <w:tcPr>
            <w:tcW w:w="280" w:type="pct"/>
          </w:tcPr>
          <w:p w14:paraId="38409449" w14:textId="77777777" w:rsidR="00D22A78" w:rsidRPr="006741B8" w:rsidRDefault="00D22A78" w:rsidP="008244FE">
            <w:pPr>
              <w:suppressAutoHyphens/>
              <w:spacing w:after="0" w:line="240" w:lineRule="auto"/>
              <w:jc w:val="center"/>
              <w:rPr>
                <w:rFonts w:ascii="Times New Roman" w:hAnsi="Times New Roman"/>
                <w:i/>
                <w:sz w:val="24"/>
                <w:szCs w:val="24"/>
              </w:rPr>
            </w:pPr>
            <w:r w:rsidRPr="006741B8">
              <w:rPr>
                <w:rFonts w:ascii="Times New Roman" w:hAnsi="Times New Roman"/>
                <w:b/>
                <w:bCs/>
                <w:sz w:val="24"/>
                <w:szCs w:val="24"/>
              </w:rPr>
              <w:t>432</w:t>
            </w:r>
          </w:p>
          <w:p w14:paraId="20859481" w14:textId="77777777" w:rsidR="00D22A78" w:rsidRPr="006741B8" w:rsidRDefault="00D22A78" w:rsidP="008244FE">
            <w:pPr>
              <w:suppressAutoHyphens/>
              <w:spacing w:after="0" w:line="240" w:lineRule="auto"/>
              <w:jc w:val="center"/>
              <w:rPr>
                <w:rFonts w:ascii="Times New Roman" w:hAnsi="Times New Roman"/>
                <w:b/>
                <w:bCs/>
                <w:i/>
                <w:sz w:val="24"/>
                <w:szCs w:val="24"/>
              </w:rPr>
            </w:pPr>
          </w:p>
        </w:tc>
        <w:tc>
          <w:tcPr>
            <w:tcW w:w="328" w:type="pct"/>
            <w:shd w:val="clear" w:color="auto" w:fill="C0C0C0"/>
          </w:tcPr>
          <w:p w14:paraId="3F9EE67D"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432</w:t>
            </w:r>
          </w:p>
        </w:tc>
        <w:tc>
          <w:tcPr>
            <w:tcW w:w="223" w:type="pct"/>
            <w:shd w:val="clear" w:color="auto" w:fill="C0C0C0"/>
          </w:tcPr>
          <w:p w14:paraId="4DFD2A24" w14:textId="77777777" w:rsidR="00D22A78" w:rsidRPr="006741B8" w:rsidRDefault="00D22A78" w:rsidP="008244FE">
            <w:pPr>
              <w:spacing w:after="0" w:line="240" w:lineRule="auto"/>
              <w:jc w:val="center"/>
              <w:rPr>
                <w:rFonts w:ascii="Times New Roman" w:hAnsi="Times New Roman"/>
                <w:b/>
                <w:bCs/>
                <w:i/>
                <w:sz w:val="24"/>
                <w:szCs w:val="24"/>
              </w:rPr>
            </w:pPr>
          </w:p>
        </w:tc>
        <w:tc>
          <w:tcPr>
            <w:tcW w:w="495" w:type="pct"/>
            <w:shd w:val="clear" w:color="auto" w:fill="C0C0C0"/>
          </w:tcPr>
          <w:p w14:paraId="04469407" w14:textId="77777777" w:rsidR="00D22A78" w:rsidRPr="006741B8" w:rsidRDefault="00D22A78" w:rsidP="008244FE">
            <w:pPr>
              <w:spacing w:after="0" w:line="240" w:lineRule="auto"/>
              <w:jc w:val="center"/>
              <w:rPr>
                <w:rFonts w:ascii="Times New Roman" w:hAnsi="Times New Roman"/>
                <w:b/>
                <w:bCs/>
                <w:i/>
                <w:sz w:val="24"/>
                <w:szCs w:val="24"/>
              </w:rPr>
            </w:pPr>
          </w:p>
        </w:tc>
        <w:tc>
          <w:tcPr>
            <w:tcW w:w="1427" w:type="pct"/>
            <w:gridSpan w:val="5"/>
            <w:shd w:val="clear" w:color="auto" w:fill="C0C0C0"/>
          </w:tcPr>
          <w:p w14:paraId="22A98811" w14:textId="77777777" w:rsidR="00D22A78" w:rsidRPr="006741B8" w:rsidRDefault="00D22A78" w:rsidP="008244FE">
            <w:pPr>
              <w:spacing w:after="0" w:line="240" w:lineRule="auto"/>
              <w:jc w:val="center"/>
              <w:rPr>
                <w:rFonts w:ascii="Times New Roman" w:hAnsi="Times New Roman"/>
                <w:i/>
                <w:sz w:val="24"/>
                <w:szCs w:val="24"/>
              </w:rPr>
            </w:pPr>
          </w:p>
        </w:tc>
        <w:tc>
          <w:tcPr>
            <w:tcW w:w="574" w:type="pct"/>
          </w:tcPr>
          <w:p w14:paraId="5CD5BE81" w14:textId="77777777" w:rsidR="00D22A78" w:rsidRPr="006741B8" w:rsidRDefault="00D22A78" w:rsidP="008244FE">
            <w:pPr>
              <w:suppressAutoHyphens/>
              <w:spacing w:after="0" w:line="240" w:lineRule="auto"/>
              <w:jc w:val="center"/>
              <w:rPr>
                <w:rFonts w:ascii="Times New Roman" w:hAnsi="Times New Roman"/>
                <w:i/>
                <w:color w:val="C00000"/>
                <w:sz w:val="24"/>
                <w:szCs w:val="24"/>
              </w:rPr>
            </w:pPr>
            <w:r w:rsidRPr="006741B8">
              <w:rPr>
                <w:rFonts w:ascii="Times New Roman" w:hAnsi="Times New Roman"/>
                <w:b/>
                <w:bCs/>
                <w:sz w:val="24"/>
                <w:szCs w:val="24"/>
              </w:rPr>
              <w:t>432</w:t>
            </w:r>
          </w:p>
        </w:tc>
      </w:tr>
      <w:tr w:rsidR="00D22A78" w:rsidRPr="006741B8" w14:paraId="519FE47D" w14:textId="77777777" w:rsidTr="008244FE">
        <w:tc>
          <w:tcPr>
            <w:tcW w:w="557" w:type="pct"/>
          </w:tcPr>
          <w:p w14:paraId="30D8A2A6" w14:textId="77777777" w:rsidR="00D22A78" w:rsidRPr="006741B8" w:rsidRDefault="00D22A78" w:rsidP="008244FE">
            <w:pPr>
              <w:spacing w:after="0" w:line="240" w:lineRule="auto"/>
              <w:rPr>
                <w:rFonts w:ascii="Times New Roman" w:hAnsi="Times New Roman"/>
                <w:i/>
                <w:sz w:val="24"/>
                <w:szCs w:val="24"/>
              </w:rPr>
            </w:pPr>
          </w:p>
        </w:tc>
        <w:tc>
          <w:tcPr>
            <w:tcW w:w="1115" w:type="pct"/>
          </w:tcPr>
          <w:p w14:paraId="01E487B6"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Промежуточная аттестация</w:t>
            </w:r>
          </w:p>
        </w:tc>
        <w:tc>
          <w:tcPr>
            <w:tcW w:w="280" w:type="pct"/>
          </w:tcPr>
          <w:p w14:paraId="3736F695"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18</w:t>
            </w:r>
          </w:p>
        </w:tc>
        <w:tc>
          <w:tcPr>
            <w:tcW w:w="328" w:type="pct"/>
            <w:shd w:val="clear" w:color="auto" w:fill="C0C0C0"/>
          </w:tcPr>
          <w:p w14:paraId="529E8513"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Х</w:t>
            </w:r>
          </w:p>
        </w:tc>
        <w:tc>
          <w:tcPr>
            <w:tcW w:w="223" w:type="pct"/>
            <w:shd w:val="clear" w:color="auto" w:fill="C0C0C0"/>
          </w:tcPr>
          <w:p w14:paraId="26641DAB" w14:textId="77777777" w:rsidR="00D22A78" w:rsidRPr="006741B8" w:rsidRDefault="00D22A78" w:rsidP="008244FE">
            <w:pPr>
              <w:spacing w:after="0" w:line="240" w:lineRule="auto"/>
              <w:jc w:val="center"/>
              <w:rPr>
                <w:rFonts w:ascii="Times New Roman" w:hAnsi="Times New Roman"/>
                <w:i/>
                <w:sz w:val="24"/>
                <w:szCs w:val="24"/>
              </w:rPr>
            </w:pPr>
          </w:p>
        </w:tc>
        <w:tc>
          <w:tcPr>
            <w:tcW w:w="495" w:type="pct"/>
            <w:shd w:val="clear" w:color="auto" w:fill="C0C0C0"/>
          </w:tcPr>
          <w:p w14:paraId="69D2F4F2" w14:textId="77777777" w:rsidR="00D22A78" w:rsidRPr="006741B8" w:rsidRDefault="00D22A78" w:rsidP="008244FE">
            <w:pPr>
              <w:spacing w:after="0" w:line="240" w:lineRule="auto"/>
              <w:jc w:val="center"/>
              <w:rPr>
                <w:rFonts w:ascii="Times New Roman" w:hAnsi="Times New Roman"/>
                <w:i/>
                <w:sz w:val="24"/>
                <w:szCs w:val="24"/>
              </w:rPr>
            </w:pPr>
          </w:p>
        </w:tc>
        <w:tc>
          <w:tcPr>
            <w:tcW w:w="1427" w:type="pct"/>
            <w:gridSpan w:val="5"/>
            <w:shd w:val="clear" w:color="auto" w:fill="C0C0C0"/>
          </w:tcPr>
          <w:p w14:paraId="5D0BE139" w14:textId="77777777" w:rsidR="00D22A78" w:rsidRPr="006741B8" w:rsidRDefault="00D22A78" w:rsidP="008244FE">
            <w:pPr>
              <w:spacing w:after="0" w:line="240" w:lineRule="auto"/>
              <w:jc w:val="center"/>
              <w:rPr>
                <w:rFonts w:ascii="Times New Roman" w:hAnsi="Times New Roman"/>
                <w:i/>
                <w:sz w:val="24"/>
                <w:szCs w:val="24"/>
              </w:rPr>
            </w:pPr>
          </w:p>
        </w:tc>
        <w:tc>
          <w:tcPr>
            <w:tcW w:w="574" w:type="pct"/>
          </w:tcPr>
          <w:p w14:paraId="2BCC2478" w14:textId="77777777" w:rsidR="00D22A78" w:rsidRPr="006741B8" w:rsidRDefault="00D22A78" w:rsidP="008244FE">
            <w:pPr>
              <w:suppressAutoHyphens/>
              <w:spacing w:after="0" w:line="240" w:lineRule="auto"/>
              <w:jc w:val="center"/>
              <w:rPr>
                <w:rFonts w:ascii="Times New Roman" w:hAnsi="Times New Roman"/>
                <w:sz w:val="24"/>
                <w:szCs w:val="24"/>
              </w:rPr>
            </w:pPr>
          </w:p>
        </w:tc>
      </w:tr>
      <w:tr w:rsidR="00D22A78" w:rsidRPr="006741B8" w14:paraId="54DD1E66" w14:textId="77777777" w:rsidTr="008244FE">
        <w:tc>
          <w:tcPr>
            <w:tcW w:w="557" w:type="pct"/>
          </w:tcPr>
          <w:p w14:paraId="7E0D6187" w14:textId="77777777" w:rsidR="00D22A78" w:rsidRPr="006741B8" w:rsidRDefault="00D22A78" w:rsidP="008244FE">
            <w:pPr>
              <w:spacing w:after="0" w:line="240" w:lineRule="auto"/>
              <w:rPr>
                <w:rFonts w:ascii="Times New Roman" w:hAnsi="Times New Roman"/>
                <w:b/>
                <w:sz w:val="24"/>
                <w:szCs w:val="24"/>
              </w:rPr>
            </w:pPr>
          </w:p>
        </w:tc>
        <w:tc>
          <w:tcPr>
            <w:tcW w:w="1115" w:type="pct"/>
          </w:tcPr>
          <w:p w14:paraId="62637B3E"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sz w:val="24"/>
                <w:szCs w:val="24"/>
              </w:rPr>
              <w:t>Всего:</w:t>
            </w:r>
          </w:p>
        </w:tc>
        <w:tc>
          <w:tcPr>
            <w:tcW w:w="280" w:type="pct"/>
          </w:tcPr>
          <w:p w14:paraId="1D7BD576"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711</w:t>
            </w:r>
          </w:p>
        </w:tc>
        <w:tc>
          <w:tcPr>
            <w:tcW w:w="328" w:type="pct"/>
          </w:tcPr>
          <w:p w14:paraId="32B8E4D6"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514</w:t>
            </w:r>
          </w:p>
        </w:tc>
        <w:tc>
          <w:tcPr>
            <w:tcW w:w="223" w:type="pct"/>
          </w:tcPr>
          <w:p w14:paraId="7A2FBED4"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255</w:t>
            </w:r>
          </w:p>
        </w:tc>
        <w:tc>
          <w:tcPr>
            <w:tcW w:w="495" w:type="pct"/>
          </w:tcPr>
          <w:p w14:paraId="14B8CA19"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46</w:t>
            </w:r>
          </w:p>
        </w:tc>
        <w:tc>
          <w:tcPr>
            <w:tcW w:w="446" w:type="pct"/>
          </w:tcPr>
          <w:p w14:paraId="102DD6F5"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Х</w:t>
            </w:r>
          </w:p>
        </w:tc>
        <w:tc>
          <w:tcPr>
            <w:tcW w:w="508" w:type="pct"/>
          </w:tcPr>
          <w:p w14:paraId="499C3F7B"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75</w:t>
            </w:r>
          </w:p>
        </w:tc>
        <w:tc>
          <w:tcPr>
            <w:tcW w:w="192" w:type="pct"/>
            <w:gridSpan w:val="2"/>
          </w:tcPr>
          <w:p w14:paraId="0A3C40A8" w14:textId="77777777" w:rsidR="00D22A78" w:rsidRPr="006741B8" w:rsidRDefault="00D22A78" w:rsidP="008244FE">
            <w:pPr>
              <w:spacing w:after="0" w:line="240" w:lineRule="auto"/>
              <w:jc w:val="center"/>
              <w:rPr>
                <w:rFonts w:ascii="Times New Roman" w:hAnsi="Times New Roman"/>
                <w:b/>
                <w:sz w:val="24"/>
                <w:szCs w:val="24"/>
                <w:vertAlign w:val="superscript"/>
              </w:rPr>
            </w:pPr>
            <w:r w:rsidRPr="006741B8">
              <w:rPr>
                <w:rFonts w:ascii="Times New Roman" w:hAnsi="Times New Roman"/>
                <w:b/>
                <w:sz w:val="24"/>
                <w:szCs w:val="24"/>
              </w:rPr>
              <w:t>18</w:t>
            </w:r>
          </w:p>
        </w:tc>
        <w:tc>
          <w:tcPr>
            <w:tcW w:w="281" w:type="pct"/>
          </w:tcPr>
          <w:p w14:paraId="448920E2"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36</w:t>
            </w:r>
          </w:p>
        </w:tc>
        <w:tc>
          <w:tcPr>
            <w:tcW w:w="574" w:type="pct"/>
          </w:tcPr>
          <w:p w14:paraId="5BBF4C40"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432</w:t>
            </w:r>
          </w:p>
        </w:tc>
      </w:tr>
    </w:tbl>
    <w:p w14:paraId="41E3FF27" w14:textId="77777777" w:rsidR="00D22A78" w:rsidRPr="006741B8" w:rsidRDefault="00D22A78" w:rsidP="00D22A78">
      <w:pPr>
        <w:spacing w:after="0" w:line="240" w:lineRule="auto"/>
        <w:ind w:left="851"/>
        <w:rPr>
          <w:rFonts w:ascii="Times New Roman" w:hAnsi="Times New Roman"/>
          <w:b/>
          <w:sz w:val="24"/>
          <w:szCs w:val="24"/>
        </w:rPr>
      </w:pPr>
      <w:r w:rsidRPr="006741B8">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7643"/>
        <w:gridCol w:w="1811"/>
        <w:gridCol w:w="1142"/>
        <w:gridCol w:w="2340"/>
      </w:tblGrid>
      <w:tr w:rsidR="00D22A78" w:rsidRPr="006741B8" w14:paraId="21EDC331" w14:textId="77777777" w:rsidTr="008244FE">
        <w:trPr>
          <w:trHeight w:val="1204"/>
        </w:trPr>
        <w:tc>
          <w:tcPr>
            <w:tcW w:w="843" w:type="pct"/>
          </w:tcPr>
          <w:p w14:paraId="62C05BAC"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56" w:type="pct"/>
            <w:vAlign w:val="center"/>
          </w:tcPr>
          <w:p w14:paraId="0889D3E4"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Содержание учебного материала,</w:t>
            </w:r>
          </w:p>
          <w:p w14:paraId="2A9295B7"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6741B8">
              <w:rPr>
                <w:rFonts w:ascii="Times New Roman" w:hAnsi="Times New Roman"/>
                <w:bCs/>
                <w:i/>
                <w:sz w:val="24"/>
                <w:szCs w:val="24"/>
              </w:rPr>
              <w:t>(если предусмотрены)</w:t>
            </w:r>
          </w:p>
        </w:tc>
        <w:tc>
          <w:tcPr>
            <w:tcW w:w="582" w:type="pct"/>
            <w:vAlign w:val="center"/>
          </w:tcPr>
          <w:p w14:paraId="548656AF" w14:textId="4F14A503"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 xml:space="preserve">Объем, акад. ч / в том числе в форме практической подготовки, </w:t>
            </w:r>
            <w:proofErr w:type="spellStart"/>
            <w:r w:rsidRPr="006741B8">
              <w:rPr>
                <w:rFonts w:ascii="Times New Roman" w:hAnsi="Times New Roman"/>
                <w:b/>
                <w:bCs/>
                <w:sz w:val="24"/>
                <w:szCs w:val="24"/>
              </w:rPr>
              <w:t>акад</w:t>
            </w:r>
            <w:proofErr w:type="spellEnd"/>
            <w:r w:rsidR="00343AAA">
              <w:rPr>
                <w:rFonts w:ascii="Times New Roman" w:hAnsi="Times New Roman"/>
                <w:b/>
                <w:bCs/>
                <w:sz w:val="24"/>
                <w:szCs w:val="24"/>
              </w:rPr>
              <w:t>,</w:t>
            </w:r>
            <w:r w:rsidRPr="006741B8">
              <w:rPr>
                <w:rFonts w:ascii="Times New Roman" w:hAnsi="Times New Roman"/>
                <w:b/>
                <w:bCs/>
                <w:sz w:val="24"/>
                <w:szCs w:val="24"/>
              </w:rPr>
              <w:t xml:space="preserve"> ч</w:t>
            </w:r>
          </w:p>
        </w:tc>
        <w:tc>
          <w:tcPr>
            <w:tcW w:w="367" w:type="pct"/>
          </w:tcPr>
          <w:p w14:paraId="40B8632C"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eastAsia="Calibri" w:hAnsi="Times New Roman"/>
                <w:b/>
                <w:bCs/>
                <w:sz w:val="24"/>
                <w:szCs w:val="24"/>
                <w:lang w:eastAsia="en-US"/>
              </w:rPr>
              <w:t>Код ПК, ОК</w:t>
            </w:r>
          </w:p>
        </w:tc>
        <w:tc>
          <w:tcPr>
            <w:tcW w:w="752" w:type="pct"/>
          </w:tcPr>
          <w:p w14:paraId="7CC16287"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eastAsia="Calibri" w:hAnsi="Times New Roman"/>
                <w:b/>
                <w:bCs/>
                <w:sz w:val="24"/>
                <w:szCs w:val="24"/>
                <w:lang w:eastAsia="en-US"/>
              </w:rPr>
              <w:t>Код Н/У/З</w:t>
            </w:r>
          </w:p>
        </w:tc>
      </w:tr>
      <w:tr w:rsidR="00D22A78" w:rsidRPr="006741B8" w14:paraId="694EAC0F" w14:textId="77777777" w:rsidTr="008244FE">
        <w:tc>
          <w:tcPr>
            <w:tcW w:w="843" w:type="pct"/>
          </w:tcPr>
          <w:p w14:paraId="3965E2E0" w14:textId="77777777" w:rsidR="00D22A78" w:rsidRPr="006741B8" w:rsidRDefault="00D22A78" w:rsidP="008244FE">
            <w:pPr>
              <w:spacing w:after="0" w:line="240" w:lineRule="auto"/>
              <w:jc w:val="center"/>
              <w:rPr>
                <w:rFonts w:ascii="Times New Roman" w:hAnsi="Times New Roman"/>
                <w:b/>
                <w:sz w:val="24"/>
                <w:szCs w:val="24"/>
              </w:rPr>
            </w:pPr>
            <w:r w:rsidRPr="006741B8">
              <w:rPr>
                <w:rFonts w:ascii="Times New Roman" w:hAnsi="Times New Roman"/>
                <w:b/>
                <w:sz w:val="24"/>
                <w:szCs w:val="24"/>
              </w:rPr>
              <w:t>1</w:t>
            </w:r>
          </w:p>
        </w:tc>
        <w:tc>
          <w:tcPr>
            <w:tcW w:w="2456" w:type="pct"/>
          </w:tcPr>
          <w:p w14:paraId="14BD8E6F"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2</w:t>
            </w:r>
          </w:p>
        </w:tc>
        <w:tc>
          <w:tcPr>
            <w:tcW w:w="582" w:type="pct"/>
            <w:vAlign w:val="center"/>
          </w:tcPr>
          <w:p w14:paraId="470DF0BF"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3</w:t>
            </w:r>
          </w:p>
        </w:tc>
        <w:tc>
          <w:tcPr>
            <w:tcW w:w="367" w:type="pct"/>
          </w:tcPr>
          <w:p w14:paraId="7CD9A09B"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4</w:t>
            </w:r>
          </w:p>
        </w:tc>
        <w:tc>
          <w:tcPr>
            <w:tcW w:w="752" w:type="pct"/>
          </w:tcPr>
          <w:p w14:paraId="43F3569D"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5</w:t>
            </w:r>
          </w:p>
        </w:tc>
      </w:tr>
      <w:tr w:rsidR="00D22A78" w:rsidRPr="006741B8" w14:paraId="3A5F89EA" w14:textId="77777777" w:rsidTr="008244FE">
        <w:tc>
          <w:tcPr>
            <w:tcW w:w="3299" w:type="pct"/>
            <w:gridSpan w:val="2"/>
          </w:tcPr>
          <w:p w14:paraId="0A2BB24A" w14:textId="77777777" w:rsidR="00D22A78" w:rsidRPr="006741B8" w:rsidRDefault="00D22A78" w:rsidP="008244FE">
            <w:pPr>
              <w:spacing w:after="0" w:line="240" w:lineRule="auto"/>
              <w:rPr>
                <w:rFonts w:ascii="Times New Roman" w:hAnsi="Times New Roman"/>
                <w:i/>
                <w:sz w:val="24"/>
                <w:szCs w:val="24"/>
              </w:rPr>
            </w:pPr>
            <w:r w:rsidRPr="006741B8">
              <w:rPr>
                <w:rFonts w:ascii="Times New Roman" w:hAnsi="Times New Roman"/>
                <w:sz w:val="24"/>
                <w:szCs w:val="24"/>
              </w:rPr>
              <w:t>МДК.01.01. Устройство, техническое обслуживание и ремонт узлов локомотива</w:t>
            </w:r>
            <w:r w:rsidRPr="006741B8">
              <w:rPr>
                <w:rFonts w:ascii="Times New Roman" w:hAnsi="Times New Roman"/>
                <w:i/>
                <w:sz w:val="24"/>
                <w:szCs w:val="24"/>
              </w:rPr>
              <w:t xml:space="preserve"> </w:t>
            </w:r>
          </w:p>
        </w:tc>
        <w:tc>
          <w:tcPr>
            <w:tcW w:w="582" w:type="pct"/>
            <w:vAlign w:val="center"/>
          </w:tcPr>
          <w:p w14:paraId="49637781"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367" w:type="pct"/>
          </w:tcPr>
          <w:p w14:paraId="07EC79AA"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752" w:type="pct"/>
          </w:tcPr>
          <w:p w14:paraId="16043485"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16FE45CC" w14:textId="77777777" w:rsidTr="008244FE">
        <w:trPr>
          <w:trHeight w:val="493"/>
        </w:trPr>
        <w:tc>
          <w:tcPr>
            <w:tcW w:w="3299" w:type="pct"/>
            <w:gridSpan w:val="2"/>
          </w:tcPr>
          <w:p w14:paraId="7E3AA74D" w14:textId="77777777" w:rsidR="00D22A78" w:rsidRPr="006741B8" w:rsidRDefault="00D22A78" w:rsidP="008244FE">
            <w:pPr>
              <w:spacing w:after="0" w:line="240" w:lineRule="auto"/>
              <w:rPr>
                <w:rFonts w:ascii="Times New Roman" w:hAnsi="Times New Roman"/>
                <w:b/>
                <w:bCs/>
                <w:color w:val="000000"/>
                <w:sz w:val="24"/>
                <w:szCs w:val="24"/>
                <w:shd w:val="clear" w:color="auto" w:fill="FFFFFF"/>
              </w:rPr>
            </w:pPr>
            <w:r w:rsidRPr="006741B8">
              <w:rPr>
                <w:rFonts w:ascii="Times New Roman" w:hAnsi="Times New Roman"/>
                <w:b/>
                <w:bCs/>
                <w:sz w:val="24"/>
                <w:szCs w:val="24"/>
              </w:rPr>
              <w:t>Раздел 1</w:t>
            </w:r>
            <w:r w:rsidRPr="006741B8">
              <w:rPr>
                <w:rFonts w:ascii="Times New Roman" w:hAnsi="Times New Roman"/>
                <w:b/>
                <w:bCs/>
                <w:color w:val="000000"/>
                <w:sz w:val="24"/>
                <w:szCs w:val="24"/>
                <w:shd w:val="clear" w:color="auto" w:fill="FFFFFF"/>
              </w:rPr>
              <w:t xml:space="preserve"> Общий курс железных дорог  </w:t>
            </w:r>
          </w:p>
        </w:tc>
        <w:tc>
          <w:tcPr>
            <w:tcW w:w="582" w:type="pct"/>
            <w:vAlign w:val="center"/>
          </w:tcPr>
          <w:p w14:paraId="2B313840"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10/0</w:t>
            </w:r>
          </w:p>
        </w:tc>
        <w:tc>
          <w:tcPr>
            <w:tcW w:w="367" w:type="pct"/>
          </w:tcPr>
          <w:p w14:paraId="1A47ABB8"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752" w:type="pct"/>
          </w:tcPr>
          <w:p w14:paraId="4A937BB9"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4E3D129F" w14:textId="77777777" w:rsidTr="008244FE">
        <w:tc>
          <w:tcPr>
            <w:tcW w:w="843" w:type="pct"/>
            <w:vMerge w:val="restart"/>
          </w:tcPr>
          <w:p w14:paraId="33C85191"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Тема 1.1. </w:t>
            </w:r>
          </w:p>
          <w:p w14:paraId="26EDF2D5"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Cs/>
                <w:color w:val="000000"/>
                <w:sz w:val="24"/>
                <w:szCs w:val="24"/>
                <w:shd w:val="clear" w:color="auto" w:fill="FFFFFF"/>
              </w:rPr>
              <w:t>Общие сведения о железнодорожном транспорте </w:t>
            </w:r>
            <w:r w:rsidRPr="006741B8">
              <w:rPr>
                <w:rFonts w:ascii="Times New Roman" w:hAnsi="Times New Roman"/>
                <w:b/>
                <w:bCs/>
                <w:sz w:val="24"/>
                <w:szCs w:val="24"/>
              </w:rPr>
              <w:t xml:space="preserve"> </w:t>
            </w:r>
          </w:p>
        </w:tc>
        <w:tc>
          <w:tcPr>
            <w:tcW w:w="2456" w:type="pct"/>
          </w:tcPr>
          <w:p w14:paraId="11898FFA"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582" w:type="pct"/>
          </w:tcPr>
          <w:p w14:paraId="65651EF1"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10</w:t>
            </w:r>
          </w:p>
        </w:tc>
        <w:tc>
          <w:tcPr>
            <w:tcW w:w="367" w:type="pct"/>
          </w:tcPr>
          <w:p w14:paraId="7360FB6F" w14:textId="77777777" w:rsidR="00D22A78" w:rsidRPr="006741B8" w:rsidRDefault="00D22A78" w:rsidP="008244FE">
            <w:pPr>
              <w:suppressAutoHyphens/>
              <w:spacing w:after="0" w:line="240" w:lineRule="auto"/>
              <w:jc w:val="both"/>
              <w:rPr>
                <w:rFonts w:ascii="Times New Roman" w:hAnsi="Times New Roman"/>
                <w:i/>
                <w:iCs/>
                <w:sz w:val="24"/>
                <w:szCs w:val="24"/>
              </w:rPr>
            </w:pPr>
          </w:p>
        </w:tc>
        <w:tc>
          <w:tcPr>
            <w:tcW w:w="752" w:type="pct"/>
          </w:tcPr>
          <w:p w14:paraId="6A9AC323" w14:textId="77777777" w:rsidR="00D22A78" w:rsidRPr="006741B8" w:rsidRDefault="00D22A78" w:rsidP="008244FE">
            <w:pPr>
              <w:suppressAutoHyphens/>
              <w:spacing w:after="0" w:line="240" w:lineRule="auto"/>
              <w:jc w:val="both"/>
              <w:rPr>
                <w:rFonts w:ascii="Times New Roman" w:hAnsi="Times New Roman"/>
                <w:i/>
                <w:iCs/>
                <w:sz w:val="24"/>
                <w:szCs w:val="24"/>
              </w:rPr>
            </w:pPr>
          </w:p>
        </w:tc>
      </w:tr>
      <w:tr w:rsidR="00D22A78" w:rsidRPr="006741B8" w14:paraId="6373EF4F" w14:textId="77777777" w:rsidTr="008244FE">
        <w:trPr>
          <w:trHeight w:val="524"/>
        </w:trPr>
        <w:tc>
          <w:tcPr>
            <w:tcW w:w="843" w:type="pct"/>
            <w:vMerge/>
          </w:tcPr>
          <w:p w14:paraId="18002FBC"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5A340E32" w14:textId="77777777" w:rsidR="00D22A78" w:rsidRPr="006741B8" w:rsidRDefault="00D22A78" w:rsidP="008244FE">
            <w:pPr>
              <w:pStyle w:val="c1"/>
              <w:spacing w:before="0" w:beforeAutospacing="0" w:after="0" w:afterAutospacing="0"/>
              <w:rPr>
                <w:color w:val="000000"/>
              </w:rPr>
            </w:pPr>
            <w:r w:rsidRPr="006741B8">
              <w:rPr>
                <w:rStyle w:val="c5"/>
                <w:color w:val="000000"/>
              </w:rPr>
              <w:t xml:space="preserve">1.Виды транспорта и их роль. История развития </w:t>
            </w:r>
            <w:proofErr w:type="spellStart"/>
            <w:r w:rsidRPr="006741B8">
              <w:rPr>
                <w:rStyle w:val="c5"/>
                <w:color w:val="000000"/>
              </w:rPr>
              <w:t>ж.д</w:t>
            </w:r>
            <w:proofErr w:type="spellEnd"/>
            <w:r w:rsidRPr="006741B8">
              <w:rPr>
                <w:rStyle w:val="c5"/>
                <w:color w:val="000000"/>
              </w:rPr>
              <w:t>. транспорта</w:t>
            </w:r>
          </w:p>
        </w:tc>
        <w:tc>
          <w:tcPr>
            <w:tcW w:w="582" w:type="pct"/>
            <w:vAlign w:val="center"/>
          </w:tcPr>
          <w:p w14:paraId="1A117845"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2</w:t>
            </w:r>
          </w:p>
          <w:p w14:paraId="2B3FBC52" w14:textId="77777777" w:rsidR="00D22A78" w:rsidRPr="006741B8" w:rsidRDefault="00D22A78" w:rsidP="008244FE">
            <w:pPr>
              <w:suppressAutoHyphens/>
              <w:jc w:val="center"/>
              <w:rPr>
                <w:rFonts w:ascii="Times New Roman" w:hAnsi="Times New Roman"/>
                <w:b/>
                <w:sz w:val="24"/>
                <w:szCs w:val="24"/>
              </w:rPr>
            </w:pPr>
          </w:p>
        </w:tc>
        <w:tc>
          <w:tcPr>
            <w:tcW w:w="367" w:type="pct"/>
            <w:vMerge w:val="restart"/>
          </w:tcPr>
          <w:p w14:paraId="472853AE"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711F1565"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5084C611" w14:textId="77777777" w:rsidR="00D22A78" w:rsidRPr="006741B8" w:rsidRDefault="00D22A78" w:rsidP="008244FE">
            <w:pPr>
              <w:spacing w:after="0" w:line="240" w:lineRule="auto"/>
              <w:rPr>
                <w:rFonts w:ascii="Times New Roman" w:eastAsia="Calibri" w:hAnsi="Times New Roman"/>
                <w:i/>
                <w:iCs/>
                <w:sz w:val="24"/>
                <w:szCs w:val="24"/>
                <w:lang w:eastAsia="en-US"/>
              </w:rPr>
            </w:pPr>
          </w:p>
          <w:p w14:paraId="10AF561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31876B81"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vMerge w:val="restart"/>
          </w:tcPr>
          <w:p w14:paraId="33340CF4"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6EE1C55A"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665D104B"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1B46FE2A"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0D9160D6"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1D3CA179"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3A0B6D7C"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D22A78" w:rsidRPr="006741B8" w14:paraId="76355AF4" w14:textId="77777777" w:rsidTr="008244FE">
        <w:trPr>
          <w:trHeight w:val="1146"/>
        </w:trPr>
        <w:tc>
          <w:tcPr>
            <w:tcW w:w="843" w:type="pct"/>
            <w:vMerge/>
          </w:tcPr>
          <w:p w14:paraId="71B08B8E"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1CE6A8F8" w14:textId="77777777" w:rsidR="00D22A78" w:rsidRPr="006741B8" w:rsidRDefault="00D22A78" w:rsidP="008244FE">
            <w:pPr>
              <w:pStyle w:val="c1"/>
              <w:spacing w:before="0" w:beforeAutospacing="0" w:after="0" w:afterAutospacing="0"/>
              <w:rPr>
                <w:rStyle w:val="c5"/>
                <w:color w:val="000000"/>
              </w:rPr>
            </w:pPr>
            <w:r w:rsidRPr="006741B8">
              <w:rPr>
                <w:rStyle w:val="c5"/>
                <w:color w:val="000000"/>
              </w:rPr>
              <w:t xml:space="preserve">2. Структура управления железнодорожным транспортом. Основные обязанности </w:t>
            </w:r>
            <w:proofErr w:type="gramStart"/>
            <w:r w:rsidRPr="006741B8">
              <w:rPr>
                <w:rStyle w:val="c5"/>
                <w:color w:val="000000"/>
              </w:rPr>
              <w:t xml:space="preserve">работников  </w:t>
            </w:r>
            <w:proofErr w:type="spellStart"/>
            <w:r w:rsidRPr="006741B8">
              <w:rPr>
                <w:rStyle w:val="c5"/>
                <w:color w:val="000000"/>
              </w:rPr>
              <w:t>ж.д</w:t>
            </w:r>
            <w:proofErr w:type="spellEnd"/>
            <w:r w:rsidRPr="006741B8">
              <w:rPr>
                <w:rStyle w:val="c5"/>
                <w:color w:val="000000"/>
              </w:rPr>
              <w:t>.</w:t>
            </w:r>
            <w:proofErr w:type="gramEnd"/>
            <w:r w:rsidRPr="006741B8">
              <w:rPr>
                <w:rStyle w:val="c5"/>
                <w:color w:val="000000"/>
              </w:rPr>
              <w:t xml:space="preserve"> транспорта.</w:t>
            </w:r>
            <w:r w:rsidRPr="006741B8">
              <w:rPr>
                <w:bCs/>
                <w:color w:val="000000"/>
                <w:shd w:val="clear" w:color="auto" w:fill="FFFFFF"/>
              </w:rPr>
              <w:t xml:space="preserve"> Железнодорожный путь и путевое хозяйство</w:t>
            </w:r>
          </w:p>
        </w:tc>
        <w:tc>
          <w:tcPr>
            <w:tcW w:w="582" w:type="pct"/>
          </w:tcPr>
          <w:p w14:paraId="57ECF89A" w14:textId="77777777" w:rsidR="00D22A78" w:rsidRPr="006741B8" w:rsidRDefault="00D22A78" w:rsidP="008244FE">
            <w:pPr>
              <w:suppressAutoHyphens/>
              <w:jc w:val="center"/>
              <w:rPr>
                <w:rFonts w:ascii="Times New Roman" w:hAnsi="Times New Roman"/>
                <w:b/>
                <w:sz w:val="24"/>
                <w:szCs w:val="24"/>
              </w:rPr>
            </w:pPr>
            <w:r w:rsidRPr="006741B8">
              <w:rPr>
                <w:rFonts w:ascii="Times New Roman" w:hAnsi="Times New Roman"/>
                <w:b/>
                <w:sz w:val="24"/>
                <w:szCs w:val="24"/>
              </w:rPr>
              <w:t>2</w:t>
            </w:r>
          </w:p>
        </w:tc>
        <w:tc>
          <w:tcPr>
            <w:tcW w:w="367" w:type="pct"/>
            <w:vMerge/>
          </w:tcPr>
          <w:p w14:paraId="390A02DD"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501CA6BC"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2E3DE92D" w14:textId="77777777" w:rsidTr="008244FE">
        <w:trPr>
          <w:trHeight w:val="461"/>
        </w:trPr>
        <w:tc>
          <w:tcPr>
            <w:tcW w:w="843" w:type="pct"/>
            <w:vMerge w:val="restart"/>
          </w:tcPr>
          <w:p w14:paraId="77EF289D"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Тема 1.2.</w:t>
            </w:r>
          </w:p>
          <w:p w14:paraId="2CF6177B" w14:textId="77777777" w:rsidR="00D22A78" w:rsidRPr="006741B8" w:rsidRDefault="00D22A78" w:rsidP="008244FE">
            <w:pPr>
              <w:spacing w:after="0" w:line="240" w:lineRule="auto"/>
              <w:rPr>
                <w:rFonts w:ascii="Times New Roman" w:hAnsi="Times New Roman"/>
                <w:b/>
                <w:bCs/>
                <w:sz w:val="24"/>
                <w:szCs w:val="24"/>
              </w:rPr>
            </w:pPr>
            <w:r w:rsidRPr="006741B8">
              <w:rPr>
                <w:rStyle w:val="c5"/>
                <w:rFonts w:ascii="Times New Roman" w:hAnsi="Times New Roman"/>
                <w:color w:val="000000"/>
                <w:sz w:val="24"/>
                <w:szCs w:val="24"/>
              </w:rPr>
              <w:t xml:space="preserve">Общие сведения о пути и путевом хозяйстве </w:t>
            </w:r>
          </w:p>
          <w:p w14:paraId="77EF9AAE"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3E0DEC9D" w14:textId="77777777" w:rsidR="00D22A78" w:rsidRPr="006741B8" w:rsidRDefault="00D22A78" w:rsidP="008244FE">
            <w:pPr>
              <w:suppressAutoHyphens/>
              <w:spacing w:after="0"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582" w:type="pct"/>
            <w:shd w:val="clear" w:color="auto" w:fill="auto"/>
            <w:vAlign w:val="center"/>
          </w:tcPr>
          <w:p w14:paraId="373B0FFD"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6</w:t>
            </w:r>
          </w:p>
        </w:tc>
        <w:tc>
          <w:tcPr>
            <w:tcW w:w="367" w:type="pct"/>
          </w:tcPr>
          <w:p w14:paraId="6FE1254A" w14:textId="77777777" w:rsidR="00D22A78" w:rsidRPr="006741B8" w:rsidRDefault="00D22A78" w:rsidP="008244FE">
            <w:pPr>
              <w:suppressAutoHyphens/>
              <w:spacing w:after="0" w:line="240" w:lineRule="auto"/>
              <w:rPr>
                <w:rFonts w:ascii="Times New Roman" w:hAnsi="Times New Roman"/>
                <w:b/>
                <w:i/>
                <w:sz w:val="24"/>
                <w:szCs w:val="24"/>
              </w:rPr>
            </w:pPr>
          </w:p>
        </w:tc>
        <w:tc>
          <w:tcPr>
            <w:tcW w:w="752" w:type="pct"/>
          </w:tcPr>
          <w:p w14:paraId="2B60738E" w14:textId="77777777" w:rsidR="00D22A78" w:rsidRPr="006741B8" w:rsidRDefault="00D22A78" w:rsidP="008244FE">
            <w:pPr>
              <w:suppressAutoHyphens/>
              <w:spacing w:after="0" w:line="240" w:lineRule="auto"/>
              <w:rPr>
                <w:rFonts w:ascii="Times New Roman" w:hAnsi="Times New Roman"/>
                <w:b/>
                <w:i/>
                <w:sz w:val="24"/>
                <w:szCs w:val="24"/>
              </w:rPr>
            </w:pPr>
          </w:p>
        </w:tc>
      </w:tr>
      <w:tr w:rsidR="00D22A78" w:rsidRPr="006741B8" w14:paraId="1E9663FB" w14:textId="77777777" w:rsidTr="008244FE">
        <w:trPr>
          <w:trHeight w:val="562"/>
        </w:trPr>
        <w:tc>
          <w:tcPr>
            <w:tcW w:w="843" w:type="pct"/>
            <w:vMerge/>
          </w:tcPr>
          <w:p w14:paraId="18272DFB"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321BA65D" w14:textId="77777777" w:rsidR="00D22A78" w:rsidRPr="006741B8" w:rsidRDefault="00D22A78" w:rsidP="008244FE">
            <w:pPr>
              <w:pStyle w:val="c1"/>
              <w:spacing w:before="0" w:beforeAutospacing="0" w:after="0" w:afterAutospacing="0"/>
              <w:rPr>
                <w:b/>
              </w:rPr>
            </w:pPr>
            <w:r w:rsidRPr="006741B8">
              <w:rPr>
                <w:rStyle w:val="c5"/>
                <w:color w:val="000000"/>
              </w:rPr>
              <w:t>3. План железнодорожной линии.</w:t>
            </w:r>
            <w:r w:rsidRPr="006741B8">
              <w:rPr>
                <w:color w:val="000000"/>
              </w:rPr>
              <w:t xml:space="preserve"> </w:t>
            </w:r>
            <w:r w:rsidRPr="006741B8">
              <w:rPr>
                <w:rStyle w:val="c5"/>
                <w:color w:val="000000"/>
              </w:rPr>
              <w:t xml:space="preserve">Профиль железнодорожной линии </w:t>
            </w:r>
          </w:p>
        </w:tc>
        <w:tc>
          <w:tcPr>
            <w:tcW w:w="582" w:type="pct"/>
          </w:tcPr>
          <w:p w14:paraId="69CA0FC1" w14:textId="77777777" w:rsidR="00D22A78" w:rsidRPr="006741B8" w:rsidRDefault="00D22A78" w:rsidP="008244FE">
            <w:pPr>
              <w:suppressAutoHyphens/>
              <w:jc w:val="center"/>
              <w:rPr>
                <w:rFonts w:ascii="Times New Roman" w:hAnsi="Times New Roman"/>
                <w:b/>
                <w:sz w:val="24"/>
                <w:szCs w:val="24"/>
              </w:rPr>
            </w:pPr>
            <w:r w:rsidRPr="006741B8">
              <w:rPr>
                <w:rFonts w:ascii="Times New Roman" w:hAnsi="Times New Roman"/>
                <w:b/>
                <w:sz w:val="24"/>
                <w:szCs w:val="24"/>
              </w:rPr>
              <w:t>2</w:t>
            </w:r>
          </w:p>
        </w:tc>
        <w:tc>
          <w:tcPr>
            <w:tcW w:w="367" w:type="pct"/>
            <w:vMerge w:val="restart"/>
          </w:tcPr>
          <w:p w14:paraId="07CB5461"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1E70CAFB"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6827CC6F"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59DAA294"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vMerge w:val="restart"/>
          </w:tcPr>
          <w:p w14:paraId="339BE2F4"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7E5E86A6"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0B60909C"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12985F5B"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7A8EDFC0"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562AC3B5"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41A2D371"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D22A78" w:rsidRPr="006741B8" w14:paraId="42FDDCF4" w14:textId="77777777" w:rsidTr="008244FE">
        <w:trPr>
          <w:trHeight w:val="832"/>
        </w:trPr>
        <w:tc>
          <w:tcPr>
            <w:tcW w:w="843" w:type="pct"/>
            <w:vMerge/>
          </w:tcPr>
          <w:p w14:paraId="0A864411"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5BEDF646" w14:textId="77777777" w:rsidR="00D22A78" w:rsidRPr="006741B8" w:rsidRDefault="00D22A78" w:rsidP="008244FE">
            <w:pPr>
              <w:pStyle w:val="c1"/>
              <w:spacing w:before="0" w:beforeAutospacing="0" w:after="0" w:afterAutospacing="0"/>
              <w:rPr>
                <w:color w:val="000000"/>
              </w:rPr>
            </w:pPr>
            <w:r w:rsidRPr="006741B8">
              <w:rPr>
                <w:rStyle w:val="c5"/>
                <w:color w:val="000000"/>
              </w:rPr>
              <w:t>4. Земляное полотно</w:t>
            </w:r>
            <w:r w:rsidRPr="006741B8">
              <w:rPr>
                <w:color w:val="000000"/>
              </w:rPr>
              <w:t xml:space="preserve">. </w:t>
            </w:r>
            <w:r w:rsidRPr="006741B8">
              <w:rPr>
                <w:rStyle w:val="c5"/>
                <w:color w:val="000000"/>
              </w:rPr>
              <w:t>Искусственные сооружения на железной дороге. Верхнее строение пути</w:t>
            </w:r>
            <w:r w:rsidRPr="006741B8">
              <w:rPr>
                <w:color w:val="000000"/>
              </w:rPr>
              <w:t xml:space="preserve">. </w:t>
            </w:r>
            <w:r w:rsidRPr="006741B8">
              <w:rPr>
                <w:rStyle w:val="c5"/>
                <w:color w:val="000000"/>
              </w:rPr>
              <w:t xml:space="preserve">Рельсы. </w:t>
            </w:r>
            <w:proofErr w:type="spellStart"/>
            <w:r w:rsidRPr="006741B8">
              <w:rPr>
                <w:rStyle w:val="c5"/>
                <w:color w:val="000000"/>
              </w:rPr>
              <w:t>Шпалы.Балластный</w:t>
            </w:r>
            <w:proofErr w:type="spellEnd"/>
            <w:r w:rsidRPr="006741B8">
              <w:rPr>
                <w:rStyle w:val="c5"/>
                <w:color w:val="000000"/>
              </w:rPr>
              <w:t xml:space="preserve"> слой.</w:t>
            </w:r>
          </w:p>
        </w:tc>
        <w:tc>
          <w:tcPr>
            <w:tcW w:w="582" w:type="pct"/>
          </w:tcPr>
          <w:p w14:paraId="530DBAD0" w14:textId="77777777" w:rsidR="00D22A78" w:rsidRPr="006741B8" w:rsidRDefault="00D22A78" w:rsidP="008244FE">
            <w:pPr>
              <w:suppressAutoHyphens/>
              <w:jc w:val="center"/>
              <w:rPr>
                <w:rFonts w:ascii="Times New Roman" w:hAnsi="Times New Roman"/>
                <w:b/>
                <w:sz w:val="24"/>
                <w:szCs w:val="24"/>
              </w:rPr>
            </w:pPr>
            <w:r w:rsidRPr="006741B8">
              <w:rPr>
                <w:rFonts w:ascii="Times New Roman" w:hAnsi="Times New Roman"/>
                <w:b/>
                <w:sz w:val="24"/>
                <w:szCs w:val="24"/>
              </w:rPr>
              <w:t>2</w:t>
            </w:r>
          </w:p>
        </w:tc>
        <w:tc>
          <w:tcPr>
            <w:tcW w:w="367" w:type="pct"/>
            <w:vMerge/>
          </w:tcPr>
          <w:p w14:paraId="50C4A02B"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22416CF6"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45F75470" w14:textId="77777777" w:rsidTr="008244FE">
        <w:trPr>
          <w:trHeight w:val="669"/>
        </w:trPr>
        <w:tc>
          <w:tcPr>
            <w:tcW w:w="843" w:type="pct"/>
            <w:vMerge/>
          </w:tcPr>
          <w:p w14:paraId="20125056"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79A0C8F5" w14:textId="77777777" w:rsidR="00D22A78" w:rsidRPr="006741B8" w:rsidRDefault="00D22A78" w:rsidP="008244FE">
            <w:pPr>
              <w:pStyle w:val="c1"/>
              <w:spacing w:before="0" w:beforeAutospacing="0" w:after="0" w:afterAutospacing="0"/>
              <w:rPr>
                <w:rStyle w:val="c5"/>
                <w:color w:val="000000"/>
              </w:rPr>
            </w:pPr>
            <w:r w:rsidRPr="006741B8">
              <w:rPr>
                <w:rStyle w:val="c5"/>
                <w:color w:val="000000"/>
              </w:rPr>
              <w:t xml:space="preserve">5. Стрелочные переводы. </w:t>
            </w:r>
          </w:p>
        </w:tc>
        <w:tc>
          <w:tcPr>
            <w:tcW w:w="582" w:type="pct"/>
          </w:tcPr>
          <w:p w14:paraId="284A576A"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2</w:t>
            </w:r>
          </w:p>
        </w:tc>
        <w:tc>
          <w:tcPr>
            <w:tcW w:w="367" w:type="pct"/>
            <w:vMerge/>
          </w:tcPr>
          <w:p w14:paraId="47085373"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257649BB"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6EE4AEB4" w14:textId="77777777" w:rsidTr="008244FE">
        <w:trPr>
          <w:trHeight w:val="651"/>
        </w:trPr>
        <w:tc>
          <w:tcPr>
            <w:tcW w:w="3299" w:type="pct"/>
            <w:gridSpan w:val="2"/>
          </w:tcPr>
          <w:p w14:paraId="3C6F2DCC"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 Раздел 2 Материаловедение </w:t>
            </w:r>
          </w:p>
        </w:tc>
        <w:tc>
          <w:tcPr>
            <w:tcW w:w="582" w:type="pct"/>
            <w:vAlign w:val="center"/>
          </w:tcPr>
          <w:p w14:paraId="103CAE2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10/0</w:t>
            </w:r>
          </w:p>
        </w:tc>
        <w:tc>
          <w:tcPr>
            <w:tcW w:w="367" w:type="pct"/>
          </w:tcPr>
          <w:p w14:paraId="02F29745"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2FA1D7E8" w14:textId="77777777" w:rsidR="00D22A78" w:rsidRPr="006741B8" w:rsidRDefault="00D22A78" w:rsidP="008244FE">
            <w:pPr>
              <w:spacing w:after="0" w:line="240" w:lineRule="auto"/>
              <w:rPr>
                <w:rFonts w:ascii="Times New Roman" w:hAnsi="Times New Roman"/>
                <w:b/>
                <w:i/>
                <w:sz w:val="24"/>
                <w:szCs w:val="24"/>
              </w:rPr>
            </w:pPr>
          </w:p>
        </w:tc>
      </w:tr>
      <w:tr w:rsidR="00D22A78" w:rsidRPr="006741B8" w14:paraId="434CE1D2" w14:textId="77777777" w:rsidTr="008244FE">
        <w:tc>
          <w:tcPr>
            <w:tcW w:w="843" w:type="pct"/>
            <w:vMerge w:val="restart"/>
          </w:tcPr>
          <w:p w14:paraId="560F34E9"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Тема.2.1. </w:t>
            </w:r>
            <w:r w:rsidRPr="006741B8">
              <w:rPr>
                <w:rFonts w:ascii="Times New Roman" w:hAnsi="Times New Roman"/>
                <w:b/>
                <w:sz w:val="24"/>
                <w:szCs w:val="24"/>
              </w:rPr>
              <w:t xml:space="preserve">Сведения о металлах и сплавах </w:t>
            </w:r>
          </w:p>
        </w:tc>
        <w:tc>
          <w:tcPr>
            <w:tcW w:w="2456" w:type="pct"/>
          </w:tcPr>
          <w:p w14:paraId="206DC2DC"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582" w:type="pct"/>
            <w:vAlign w:val="center"/>
          </w:tcPr>
          <w:p w14:paraId="2DD94133"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w:t>
            </w:r>
          </w:p>
        </w:tc>
        <w:tc>
          <w:tcPr>
            <w:tcW w:w="367" w:type="pct"/>
          </w:tcPr>
          <w:p w14:paraId="02A6FBC0"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5B14AD65" w14:textId="77777777" w:rsidR="00D22A78" w:rsidRPr="006741B8" w:rsidRDefault="00D22A78" w:rsidP="008244FE">
            <w:pPr>
              <w:spacing w:after="0" w:line="240" w:lineRule="auto"/>
              <w:rPr>
                <w:rFonts w:ascii="Times New Roman" w:hAnsi="Times New Roman"/>
                <w:b/>
                <w:i/>
                <w:sz w:val="24"/>
                <w:szCs w:val="24"/>
              </w:rPr>
            </w:pPr>
          </w:p>
        </w:tc>
      </w:tr>
      <w:tr w:rsidR="00D22A78" w:rsidRPr="006741B8" w14:paraId="0080A5C2" w14:textId="77777777" w:rsidTr="008244FE">
        <w:trPr>
          <w:trHeight w:val="487"/>
        </w:trPr>
        <w:tc>
          <w:tcPr>
            <w:tcW w:w="843" w:type="pct"/>
            <w:vMerge/>
          </w:tcPr>
          <w:p w14:paraId="778015DE"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07D3EB06"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Предмет и значение материаловедения, роль материалов в современном машиностроении</w:t>
            </w:r>
          </w:p>
        </w:tc>
        <w:tc>
          <w:tcPr>
            <w:tcW w:w="582" w:type="pct"/>
            <w:vAlign w:val="center"/>
          </w:tcPr>
          <w:p w14:paraId="67EC04F1"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6486817E"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1722A6DA"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2767B823" w14:textId="77777777" w:rsidR="00D22A78" w:rsidRPr="006741B8" w:rsidRDefault="00D22A78" w:rsidP="008244FE">
            <w:pPr>
              <w:spacing w:after="0" w:line="240" w:lineRule="auto"/>
              <w:rPr>
                <w:rFonts w:ascii="Times New Roman" w:eastAsia="Calibri" w:hAnsi="Times New Roman"/>
                <w:i/>
                <w:iCs/>
                <w:sz w:val="24"/>
                <w:szCs w:val="24"/>
                <w:lang w:eastAsia="en-US"/>
              </w:rPr>
            </w:pPr>
          </w:p>
          <w:p w14:paraId="510FE05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691F6531"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vMerge w:val="restart"/>
          </w:tcPr>
          <w:p w14:paraId="7479E9FB"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lastRenderedPageBreak/>
              <w:t>Н 1.1.01/ ПО 1.1.01</w:t>
            </w:r>
          </w:p>
          <w:p w14:paraId="04123294"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492B1CED"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lastRenderedPageBreak/>
              <w:t xml:space="preserve">У 1.1.01  </w:t>
            </w:r>
          </w:p>
          <w:p w14:paraId="16017CAD"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5218C4C0"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1B40D3AB"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2104F966"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p w14:paraId="56E09352" w14:textId="77777777" w:rsidR="00D22A78" w:rsidRPr="006741B8" w:rsidRDefault="00D22A78" w:rsidP="008244FE">
            <w:pPr>
              <w:suppressAutoHyphens/>
              <w:spacing w:after="0" w:line="240" w:lineRule="auto"/>
              <w:rPr>
                <w:rFonts w:ascii="Times New Roman" w:hAnsi="Times New Roman"/>
                <w:b/>
                <w:sz w:val="24"/>
                <w:szCs w:val="24"/>
              </w:rPr>
            </w:pPr>
          </w:p>
        </w:tc>
      </w:tr>
      <w:tr w:rsidR="00D22A78" w:rsidRPr="006741B8" w14:paraId="7E9C08E7" w14:textId="77777777" w:rsidTr="008244FE">
        <w:trPr>
          <w:trHeight w:val="635"/>
        </w:trPr>
        <w:tc>
          <w:tcPr>
            <w:tcW w:w="843" w:type="pct"/>
            <w:vMerge/>
          </w:tcPr>
          <w:p w14:paraId="6263A558"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23CAFEB5"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Классификация материалов, строение, типы кристаллических решёток; дефекты, методы изучения строения слитков</w:t>
            </w:r>
          </w:p>
        </w:tc>
        <w:tc>
          <w:tcPr>
            <w:tcW w:w="582" w:type="pct"/>
            <w:vAlign w:val="center"/>
          </w:tcPr>
          <w:p w14:paraId="3D9A2D9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5ED49AED"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1D486D76"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064AC72B" w14:textId="77777777" w:rsidTr="008244FE">
        <w:trPr>
          <w:trHeight w:val="569"/>
        </w:trPr>
        <w:tc>
          <w:tcPr>
            <w:tcW w:w="843" w:type="pct"/>
            <w:vMerge/>
          </w:tcPr>
          <w:p w14:paraId="430E793C"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1D4DBB41"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Свойства: физические, механические, химические, технологические, эксплуатационные</w:t>
            </w:r>
          </w:p>
        </w:tc>
        <w:tc>
          <w:tcPr>
            <w:tcW w:w="582" w:type="pct"/>
            <w:vAlign w:val="center"/>
          </w:tcPr>
          <w:p w14:paraId="4A1578E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34CB9939"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01C1E3BF"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61747708" w14:textId="77777777" w:rsidTr="008244FE">
        <w:trPr>
          <w:trHeight w:val="566"/>
        </w:trPr>
        <w:tc>
          <w:tcPr>
            <w:tcW w:w="843" w:type="pct"/>
            <w:vMerge/>
          </w:tcPr>
          <w:p w14:paraId="7DC7799D"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68916752"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sz w:val="24"/>
                <w:szCs w:val="24"/>
              </w:rPr>
              <w:t>Коррозия металлов и методы защиты от коррозии. Испытания металлов и сплавов.</w:t>
            </w:r>
          </w:p>
        </w:tc>
        <w:tc>
          <w:tcPr>
            <w:tcW w:w="582" w:type="pct"/>
            <w:vAlign w:val="center"/>
          </w:tcPr>
          <w:p w14:paraId="2D35AA0E"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4</w:t>
            </w:r>
          </w:p>
        </w:tc>
        <w:tc>
          <w:tcPr>
            <w:tcW w:w="367" w:type="pct"/>
            <w:vMerge/>
          </w:tcPr>
          <w:p w14:paraId="7EC998D3"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6F8CA45" w14:textId="77777777" w:rsidR="00D22A78" w:rsidRPr="006741B8" w:rsidRDefault="00D22A78" w:rsidP="008244FE">
            <w:pPr>
              <w:spacing w:after="0" w:line="240" w:lineRule="auto"/>
              <w:rPr>
                <w:rFonts w:ascii="Times New Roman" w:hAnsi="Times New Roman"/>
                <w:b/>
                <w:i/>
                <w:sz w:val="24"/>
                <w:szCs w:val="24"/>
              </w:rPr>
            </w:pPr>
          </w:p>
        </w:tc>
      </w:tr>
      <w:tr w:rsidR="00D22A78" w:rsidRPr="006741B8" w14:paraId="3F411CAA" w14:textId="77777777" w:rsidTr="008244FE">
        <w:tc>
          <w:tcPr>
            <w:tcW w:w="3299" w:type="pct"/>
            <w:gridSpan w:val="2"/>
          </w:tcPr>
          <w:p w14:paraId="4C075010"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Раздел 3 Слесарное дело – 10 часов</w:t>
            </w:r>
          </w:p>
        </w:tc>
        <w:tc>
          <w:tcPr>
            <w:tcW w:w="582" w:type="pct"/>
            <w:vAlign w:val="center"/>
          </w:tcPr>
          <w:p w14:paraId="4F974DB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10/0</w:t>
            </w:r>
          </w:p>
        </w:tc>
        <w:tc>
          <w:tcPr>
            <w:tcW w:w="367" w:type="pct"/>
          </w:tcPr>
          <w:p w14:paraId="7A8CCEB3"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06E2A0D7" w14:textId="77777777" w:rsidR="00D22A78" w:rsidRPr="006741B8" w:rsidRDefault="00D22A78" w:rsidP="008244FE">
            <w:pPr>
              <w:spacing w:after="0" w:line="240" w:lineRule="auto"/>
              <w:rPr>
                <w:rFonts w:ascii="Times New Roman" w:hAnsi="Times New Roman"/>
                <w:b/>
                <w:i/>
                <w:sz w:val="24"/>
                <w:szCs w:val="24"/>
              </w:rPr>
            </w:pPr>
          </w:p>
        </w:tc>
      </w:tr>
      <w:tr w:rsidR="00D22A78" w:rsidRPr="006741B8" w14:paraId="5C426F09" w14:textId="77777777" w:rsidTr="008244FE">
        <w:tc>
          <w:tcPr>
            <w:tcW w:w="843" w:type="pct"/>
            <w:vMerge w:val="restart"/>
          </w:tcPr>
          <w:p w14:paraId="3FF58751"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Тема 3.1 </w:t>
            </w:r>
          </w:p>
          <w:p w14:paraId="4954F4EF"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Cs/>
                <w:sz w:val="24"/>
                <w:szCs w:val="24"/>
              </w:rPr>
              <w:t>Введение</w:t>
            </w:r>
            <w:r w:rsidRPr="006741B8">
              <w:rPr>
                <w:rFonts w:ascii="Times New Roman" w:hAnsi="Times New Roman"/>
                <w:b/>
                <w:bCs/>
                <w:sz w:val="24"/>
                <w:szCs w:val="24"/>
              </w:rPr>
              <w:t xml:space="preserve"> </w:t>
            </w:r>
          </w:p>
          <w:p w14:paraId="5B454BBD"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0C77867A"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582" w:type="pct"/>
            <w:vAlign w:val="center"/>
          </w:tcPr>
          <w:p w14:paraId="606EB09D"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w:t>
            </w:r>
          </w:p>
        </w:tc>
        <w:tc>
          <w:tcPr>
            <w:tcW w:w="367" w:type="pct"/>
          </w:tcPr>
          <w:p w14:paraId="117A5D04"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1E4F1E19" w14:textId="77777777" w:rsidR="00D22A78" w:rsidRPr="006741B8" w:rsidRDefault="00D22A78" w:rsidP="008244FE">
            <w:pPr>
              <w:spacing w:after="0" w:line="240" w:lineRule="auto"/>
              <w:rPr>
                <w:rFonts w:ascii="Times New Roman" w:hAnsi="Times New Roman"/>
                <w:b/>
                <w:i/>
                <w:sz w:val="24"/>
                <w:szCs w:val="24"/>
              </w:rPr>
            </w:pPr>
          </w:p>
        </w:tc>
      </w:tr>
      <w:tr w:rsidR="00D22A78" w:rsidRPr="006741B8" w14:paraId="5D396AC9" w14:textId="77777777" w:rsidTr="008244FE">
        <w:trPr>
          <w:trHeight w:val="296"/>
        </w:trPr>
        <w:tc>
          <w:tcPr>
            <w:tcW w:w="843" w:type="pct"/>
            <w:vMerge/>
          </w:tcPr>
          <w:p w14:paraId="7BAA90D2"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5982BF59" w14:textId="77777777" w:rsidR="00D22A78" w:rsidRPr="006741B8" w:rsidRDefault="00D22A78" w:rsidP="008244FE">
            <w:pPr>
              <w:pStyle w:val="c4"/>
              <w:shd w:val="clear" w:color="auto" w:fill="FFFFFF"/>
              <w:spacing w:before="0" w:beforeAutospacing="0" w:after="0" w:afterAutospacing="0"/>
              <w:jc w:val="both"/>
              <w:rPr>
                <w:color w:val="000000"/>
              </w:rPr>
            </w:pPr>
            <w:r w:rsidRPr="006741B8">
              <w:rPr>
                <w:rStyle w:val="c0"/>
                <w:color w:val="000000"/>
              </w:rPr>
              <w:t>Рабочее место слесаря Техника безопасности и охрана труда.</w:t>
            </w:r>
          </w:p>
        </w:tc>
        <w:tc>
          <w:tcPr>
            <w:tcW w:w="582" w:type="pct"/>
            <w:vAlign w:val="center"/>
          </w:tcPr>
          <w:p w14:paraId="07F3AB4D"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29FF6704"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461FC737"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4C2A5CC0" w14:textId="77777777" w:rsidR="00D22A78" w:rsidRPr="006741B8" w:rsidRDefault="00D22A78" w:rsidP="008244FE">
            <w:pPr>
              <w:spacing w:after="0" w:line="240" w:lineRule="auto"/>
              <w:rPr>
                <w:rFonts w:ascii="Times New Roman" w:eastAsia="Calibri" w:hAnsi="Times New Roman"/>
                <w:i/>
                <w:iCs/>
                <w:sz w:val="24"/>
                <w:szCs w:val="24"/>
                <w:lang w:eastAsia="en-US"/>
              </w:rPr>
            </w:pPr>
          </w:p>
          <w:p w14:paraId="10350E71"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5E77AC9D"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vMerge w:val="restart"/>
          </w:tcPr>
          <w:p w14:paraId="3025D947"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370D5541"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158C7E00"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49CA823E"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78F35FDC"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2BB164DF"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4F7792DB"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p w14:paraId="3949BF37" w14:textId="77777777" w:rsidR="00D22A78" w:rsidRPr="006741B8" w:rsidRDefault="00D22A78" w:rsidP="008244FE">
            <w:pPr>
              <w:suppressAutoHyphens/>
              <w:spacing w:after="0" w:line="240" w:lineRule="auto"/>
              <w:rPr>
                <w:rFonts w:ascii="Times New Roman" w:hAnsi="Times New Roman"/>
                <w:b/>
                <w:sz w:val="24"/>
                <w:szCs w:val="24"/>
              </w:rPr>
            </w:pPr>
          </w:p>
        </w:tc>
      </w:tr>
      <w:tr w:rsidR="00D22A78" w:rsidRPr="006741B8" w14:paraId="414855E7" w14:textId="77777777" w:rsidTr="008244FE">
        <w:trPr>
          <w:trHeight w:val="1844"/>
        </w:trPr>
        <w:tc>
          <w:tcPr>
            <w:tcW w:w="843" w:type="pct"/>
            <w:vMerge/>
          </w:tcPr>
          <w:p w14:paraId="7EC277A2"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05748129" w14:textId="77777777" w:rsidR="00D22A78" w:rsidRPr="006741B8" w:rsidRDefault="00D22A78" w:rsidP="008244FE">
            <w:pPr>
              <w:pStyle w:val="c4"/>
              <w:shd w:val="clear" w:color="auto" w:fill="FFFFFF"/>
              <w:spacing w:before="0" w:beforeAutospacing="0" w:after="0" w:afterAutospacing="0"/>
              <w:jc w:val="both"/>
              <w:rPr>
                <w:rStyle w:val="c0"/>
                <w:color w:val="000000"/>
              </w:rPr>
            </w:pPr>
            <w:r w:rsidRPr="006741B8">
              <w:rPr>
                <w:rStyle w:val="c0"/>
                <w:color w:val="000000"/>
              </w:rPr>
              <w:t>Понятие о трудовой и технологической дисциплине. Понятие о культуре труда рабочего. Правила внутреннего распорядка, режим работы слесарных мастерских, организация рабочего места при производстве слесарных работ.</w:t>
            </w:r>
          </w:p>
        </w:tc>
        <w:tc>
          <w:tcPr>
            <w:tcW w:w="582" w:type="pct"/>
            <w:vAlign w:val="center"/>
          </w:tcPr>
          <w:p w14:paraId="618BA662" w14:textId="77777777" w:rsidR="00D22A78" w:rsidRPr="006741B8" w:rsidRDefault="00D22A78" w:rsidP="008244FE">
            <w:pPr>
              <w:spacing w:after="0" w:line="240" w:lineRule="auto"/>
              <w:rPr>
                <w:rFonts w:ascii="Times New Roman" w:hAnsi="Times New Roman"/>
                <w:b/>
                <w:i/>
                <w:sz w:val="24"/>
                <w:szCs w:val="24"/>
              </w:rPr>
            </w:pPr>
          </w:p>
        </w:tc>
        <w:tc>
          <w:tcPr>
            <w:tcW w:w="367" w:type="pct"/>
            <w:vMerge/>
          </w:tcPr>
          <w:p w14:paraId="457AE90C"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174B5D55"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75645292" w14:textId="77777777" w:rsidTr="008244FE">
        <w:tc>
          <w:tcPr>
            <w:tcW w:w="843" w:type="pct"/>
            <w:vMerge w:val="restart"/>
          </w:tcPr>
          <w:p w14:paraId="0F145876"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Тема 3.2</w:t>
            </w:r>
          </w:p>
          <w:p w14:paraId="1A925CAB"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Cs/>
                <w:color w:val="000000"/>
                <w:sz w:val="24"/>
                <w:szCs w:val="24"/>
                <w:shd w:val="clear" w:color="auto" w:fill="FFFFFF"/>
              </w:rPr>
              <w:t xml:space="preserve"> </w:t>
            </w:r>
            <w:proofErr w:type="spellStart"/>
            <w:r w:rsidRPr="006741B8">
              <w:rPr>
                <w:rFonts w:ascii="Times New Roman" w:hAnsi="Times New Roman"/>
                <w:bCs/>
                <w:color w:val="000000"/>
                <w:sz w:val="24"/>
                <w:szCs w:val="24"/>
                <w:shd w:val="clear" w:color="auto" w:fill="FFFFFF"/>
              </w:rPr>
              <w:t>Контрольно</w:t>
            </w:r>
            <w:proofErr w:type="spellEnd"/>
            <w:r w:rsidRPr="006741B8">
              <w:rPr>
                <w:rFonts w:ascii="Times New Roman" w:hAnsi="Times New Roman"/>
                <w:bCs/>
                <w:color w:val="000000"/>
                <w:sz w:val="24"/>
                <w:szCs w:val="24"/>
                <w:shd w:val="clear" w:color="auto" w:fill="FFFFFF"/>
              </w:rPr>
              <w:t xml:space="preserve"> –измерительные инструменты</w:t>
            </w:r>
          </w:p>
        </w:tc>
        <w:tc>
          <w:tcPr>
            <w:tcW w:w="2456" w:type="pct"/>
          </w:tcPr>
          <w:p w14:paraId="7BF9CFA1" w14:textId="77777777" w:rsidR="00D22A78" w:rsidRPr="006741B8" w:rsidRDefault="00D22A78" w:rsidP="008244FE">
            <w:pPr>
              <w:pStyle w:val="c4"/>
              <w:shd w:val="clear" w:color="auto" w:fill="FFFFFF"/>
              <w:spacing w:before="0" w:beforeAutospacing="0" w:after="0" w:afterAutospacing="0"/>
              <w:jc w:val="both"/>
              <w:rPr>
                <w:b/>
                <w:bCs/>
              </w:rPr>
            </w:pPr>
            <w:r w:rsidRPr="006741B8">
              <w:rPr>
                <w:b/>
                <w:bCs/>
              </w:rPr>
              <w:t>Содержание</w:t>
            </w:r>
          </w:p>
        </w:tc>
        <w:tc>
          <w:tcPr>
            <w:tcW w:w="582" w:type="pct"/>
            <w:vAlign w:val="center"/>
          </w:tcPr>
          <w:p w14:paraId="399F4694" w14:textId="77777777" w:rsidR="00D22A78" w:rsidRPr="006741B8" w:rsidRDefault="00D22A78" w:rsidP="008244FE">
            <w:pPr>
              <w:spacing w:after="0" w:line="240" w:lineRule="auto"/>
              <w:rPr>
                <w:rFonts w:ascii="Times New Roman" w:hAnsi="Times New Roman"/>
                <w:b/>
                <w:i/>
                <w:sz w:val="24"/>
                <w:szCs w:val="24"/>
              </w:rPr>
            </w:pPr>
          </w:p>
        </w:tc>
        <w:tc>
          <w:tcPr>
            <w:tcW w:w="367" w:type="pct"/>
          </w:tcPr>
          <w:p w14:paraId="2E63759B"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tcPr>
          <w:p w14:paraId="38A38CFB"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292BE446" w14:textId="77777777" w:rsidTr="008244FE">
        <w:tc>
          <w:tcPr>
            <w:tcW w:w="843" w:type="pct"/>
            <w:vMerge/>
          </w:tcPr>
          <w:p w14:paraId="24C09FA1" w14:textId="77777777" w:rsidR="00D22A78" w:rsidRPr="006741B8" w:rsidRDefault="00D22A78" w:rsidP="008244FE">
            <w:pPr>
              <w:spacing w:after="0" w:line="240" w:lineRule="auto"/>
              <w:rPr>
                <w:rFonts w:ascii="Times New Roman" w:hAnsi="Times New Roman"/>
                <w:b/>
                <w:bCs/>
                <w:sz w:val="24"/>
                <w:szCs w:val="24"/>
              </w:rPr>
            </w:pPr>
          </w:p>
        </w:tc>
        <w:tc>
          <w:tcPr>
            <w:tcW w:w="2456" w:type="pct"/>
          </w:tcPr>
          <w:p w14:paraId="0CB8AF3F" w14:textId="77777777" w:rsidR="00D22A78" w:rsidRPr="006741B8" w:rsidRDefault="00D22A78" w:rsidP="008244FE">
            <w:pPr>
              <w:pStyle w:val="c35"/>
              <w:shd w:val="clear" w:color="auto" w:fill="FFFFFF"/>
              <w:spacing w:before="0" w:beforeAutospacing="0" w:after="0" w:afterAutospacing="0"/>
              <w:jc w:val="both"/>
              <w:rPr>
                <w:color w:val="000000"/>
              </w:rPr>
            </w:pPr>
            <w:r w:rsidRPr="006741B8">
              <w:rPr>
                <w:rStyle w:val="c0"/>
                <w:color w:val="000000"/>
              </w:rPr>
              <w:t>Н</w:t>
            </w:r>
            <w:r w:rsidRPr="006741B8">
              <w:rPr>
                <w:rStyle w:val="c6"/>
                <w:bCs/>
                <w:color w:val="000000"/>
              </w:rPr>
              <w:t>а</w:t>
            </w:r>
            <w:r w:rsidRPr="006741B8">
              <w:rPr>
                <w:rStyle w:val="c0"/>
                <w:color w:val="000000"/>
              </w:rPr>
              <w:t>значение измерительных и проверочных инструментов. Перечень измерительных и проверочных инструментов, применяемых при производстве слесарных работ.</w:t>
            </w:r>
          </w:p>
          <w:p w14:paraId="2427A981" w14:textId="77777777" w:rsidR="00D22A78" w:rsidRPr="006741B8" w:rsidRDefault="00D22A78" w:rsidP="008244FE">
            <w:pPr>
              <w:spacing w:after="0" w:line="240" w:lineRule="auto"/>
              <w:rPr>
                <w:rFonts w:ascii="Times New Roman" w:hAnsi="Times New Roman"/>
                <w:b/>
                <w:sz w:val="24"/>
                <w:szCs w:val="24"/>
              </w:rPr>
            </w:pPr>
            <w:proofErr w:type="spellStart"/>
            <w:proofErr w:type="gramStart"/>
            <w:r w:rsidRPr="006741B8">
              <w:rPr>
                <w:rStyle w:val="c0"/>
                <w:rFonts w:ascii="Times New Roman" w:hAnsi="Times New Roman"/>
                <w:color w:val="000000"/>
                <w:sz w:val="24"/>
                <w:szCs w:val="24"/>
              </w:rPr>
              <w:t>Штангенинструменты</w:t>
            </w:r>
            <w:proofErr w:type="spellEnd"/>
            <w:r w:rsidRPr="006741B8">
              <w:rPr>
                <w:rStyle w:val="c0"/>
                <w:rFonts w:ascii="Times New Roman" w:hAnsi="Times New Roman"/>
                <w:color w:val="000000"/>
                <w:sz w:val="24"/>
                <w:szCs w:val="24"/>
              </w:rPr>
              <w:t>,  микроскопические</w:t>
            </w:r>
            <w:proofErr w:type="gramEnd"/>
            <w:r w:rsidRPr="006741B8">
              <w:rPr>
                <w:rStyle w:val="c0"/>
                <w:rFonts w:ascii="Times New Roman" w:hAnsi="Times New Roman"/>
                <w:color w:val="000000"/>
                <w:sz w:val="24"/>
                <w:szCs w:val="24"/>
              </w:rPr>
              <w:t xml:space="preserve"> измерительные инструменты,  калибры: устройство, принцип действия, методика измерений</w:t>
            </w:r>
          </w:p>
        </w:tc>
        <w:tc>
          <w:tcPr>
            <w:tcW w:w="582" w:type="pct"/>
            <w:vAlign w:val="center"/>
          </w:tcPr>
          <w:p w14:paraId="209E7462"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tcPr>
          <w:p w14:paraId="79E3A81E"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2DB582E8"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276BC970" w14:textId="77777777" w:rsidR="00D22A78" w:rsidRPr="006741B8" w:rsidRDefault="00D22A78" w:rsidP="008244FE">
            <w:pPr>
              <w:spacing w:after="0" w:line="240" w:lineRule="auto"/>
              <w:rPr>
                <w:rFonts w:ascii="Times New Roman" w:eastAsia="Calibri" w:hAnsi="Times New Roman"/>
                <w:i/>
                <w:iCs/>
                <w:sz w:val="24"/>
                <w:szCs w:val="24"/>
                <w:lang w:eastAsia="en-US"/>
              </w:rPr>
            </w:pPr>
          </w:p>
          <w:p w14:paraId="6D1B8847"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54480DA5"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tcPr>
          <w:p w14:paraId="6B404489"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1B92348E"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52F6FDEE"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68788533"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729AEB63"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3C452A74"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447A76C9"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D22A78" w:rsidRPr="006741B8" w14:paraId="4F7C1F74" w14:textId="77777777" w:rsidTr="008244FE">
        <w:trPr>
          <w:trHeight w:val="328"/>
        </w:trPr>
        <w:tc>
          <w:tcPr>
            <w:tcW w:w="843" w:type="pct"/>
            <w:vMerge w:val="restart"/>
          </w:tcPr>
          <w:p w14:paraId="13E11073" w14:textId="77777777" w:rsidR="00D22A78" w:rsidRPr="006741B8" w:rsidRDefault="00D22A78" w:rsidP="008244FE">
            <w:pPr>
              <w:spacing w:after="0" w:line="240" w:lineRule="auto"/>
              <w:ind w:firstLine="709"/>
              <w:rPr>
                <w:rFonts w:ascii="Times New Roman" w:hAnsi="Times New Roman"/>
                <w:b/>
                <w:bCs/>
                <w:sz w:val="24"/>
                <w:szCs w:val="24"/>
              </w:rPr>
            </w:pPr>
            <w:r w:rsidRPr="006741B8">
              <w:rPr>
                <w:rFonts w:ascii="Times New Roman" w:hAnsi="Times New Roman"/>
                <w:b/>
                <w:bCs/>
                <w:sz w:val="24"/>
                <w:szCs w:val="24"/>
              </w:rPr>
              <w:t xml:space="preserve">Тема 3.3 </w:t>
            </w:r>
            <w:proofErr w:type="spellStart"/>
            <w:r w:rsidRPr="006741B8">
              <w:rPr>
                <w:rFonts w:ascii="Times New Roman" w:hAnsi="Times New Roman"/>
                <w:bCs/>
                <w:sz w:val="24"/>
                <w:szCs w:val="24"/>
              </w:rPr>
              <w:t>Общеслесарные</w:t>
            </w:r>
            <w:proofErr w:type="spellEnd"/>
            <w:r w:rsidRPr="006741B8">
              <w:rPr>
                <w:rFonts w:ascii="Times New Roman" w:hAnsi="Times New Roman"/>
                <w:bCs/>
                <w:sz w:val="24"/>
                <w:szCs w:val="24"/>
              </w:rPr>
              <w:t xml:space="preserve"> работы</w:t>
            </w:r>
          </w:p>
        </w:tc>
        <w:tc>
          <w:tcPr>
            <w:tcW w:w="2456" w:type="pct"/>
          </w:tcPr>
          <w:p w14:paraId="3C40B60A" w14:textId="77777777" w:rsidR="00D22A78" w:rsidRPr="006741B8" w:rsidRDefault="00D22A78" w:rsidP="008244FE">
            <w:pPr>
              <w:spacing w:after="0" w:line="240" w:lineRule="auto"/>
              <w:ind w:firstLine="709"/>
              <w:rPr>
                <w:rFonts w:ascii="Times New Roman" w:hAnsi="Times New Roman"/>
                <w:b/>
                <w:sz w:val="24"/>
                <w:szCs w:val="24"/>
              </w:rPr>
            </w:pPr>
            <w:r w:rsidRPr="006741B8">
              <w:rPr>
                <w:rFonts w:ascii="Times New Roman" w:hAnsi="Times New Roman"/>
                <w:b/>
                <w:bCs/>
                <w:sz w:val="24"/>
                <w:szCs w:val="24"/>
              </w:rPr>
              <w:t>Содержание</w:t>
            </w:r>
          </w:p>
        </w:tc>
        <w:tc>
          <w:tcPr>
            <w:tcW w:w="582" w:type="pct"/>
            <w:vAlign w:val="center"/>
          </w:tcPr>
          <w:p w14:paraId="19946232" w14:textId="77777777" w:rsidR="00D22A78" w:rsidRPr="006741B8" w:rsidRDefault="00D22A78" w:rsidP="008244FE">
            <w:pPr>
              <w:spacing w:after="0" w:line="240" w:lineRule="auto"/>
              <w:rPr>
                <w:rFonts w:ascii="Times New Roman" w:hAnsi="Times New Roman"/>
                <w:b/>
                <w:i/>
                <w:sz w:val="24"/>
                <w:szCs w:val="24"/>
              </w:rPr>
            </w:pPr>
          </w:p>
        </w:tc>
        <w:tc>
          <w:tcPr>
            <w:tcW w:w="367" w:type="pct"/>
          </w:tcPr>
          <w:p w14:paraId="6C87D35B"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tcPr>
          <w:p w14:paraId="31C436EE"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2061C86C" w14:textId="77777777" w:rsidTr="008244FE">
        <w:trPr>
          <w:trHeight w:val="323"/>
        </w:trPr>
        <w:tc>
          <w:tcPr>
            <w:tcW w:w="843" w:type="pct"/>
            <w:vMerge/>
          </w:tcPr>
          <w:p w14:paraId="67CF7A8F" w14:textId="77777777" w:rsidR="00D22A78" w:rsidRPr="006741B8" w:rsidRDefault="00D22A78" w:rsidP="008244FE">
            <w:pPr>
              <w:spacing w:after="0" w:line="240" w:lineRule="auto"/>
              <w:ind w:firstLine="709"/>
              <w:rPr>
                <w:rFonts w:ascii="Times New Roman" w:hAnsi="Times New Roman"/>
                <w:b/>
                <w:bCs/>
                <w:sz w:val="24"/>
                <w:szCs w:val="24"/>
              </w:rPr>
            </w:pPr>
          </w:p>
        </w:tc>
        <w:tc>
          <w:tcPr>
            <w:tcW w:w="2456" w:type="pct"/>
          </w:tcPr>
          <w:p w14:paraId="1D9D9C7D" w14:textId="77777777" w:rsidR="00D22A78" w:rsidRPr="006741B8" w:rsidRDefault="00D22A78" w:rsidP="008244FE">
            <w:pPr>
              <w:spacing w:after="0" w:line="240" w:lineRule="auto"/>
              <w:ind w:firstLine="709"/>
              <w:rPr>
                <w:rFonts w:ascii="Times New Roman" w:hAnsi="Times New Roman"/>
                <w:bCs/>
                <w:sz w:val="24"/>
                <w:szCs w:val="24"/>
              </w:rPr>
            </w:pPr>
            <w:r w:rsidRPr="006741B8">
              <w:rPr>
                <w:rFonts w:ascii="Times New Roman" w:hAnsi="Times New Roman"/>
                <w:bCs/>
                <w:sz w:val="24"/>
                <w:szCs w:val="24"/>
              </w:rPr>
              <w:t xml:space="preserve">Разметка плоскостная. </w:t>
            </w:r>
          </w:p>
        </w:tc>
        <w:tc>
          <w:tcPr>
            <w:tcW w:w="582" w:type="pct"/>
            <w:vAlign w:val="center"/>
          </w:tcPr>
          <w:p w14:paraId="42892766"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22B9528B"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3AA053D8"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33BD6BE6" w14:textId="77777777" w:rsidR="00D22A78" w:rsidRPr="006741B8" w:rsidRDefault="00D22A78" w:rsidP="008244FE">
            <w:pPr>
              <w:spacing w:after="0" w:line="240" w:lineRule="auto"/>
              <w:rPr>
                <w:rFonts w:ascii="Times New Roman" w:eastAsia="Calibri" w:hAnsi="Times New Roman"/>
                <w:i/>
                <w:iCs/>
                <w:sz w:val="24"/>
                <w:szCs w:val="24"/>
                <w:lang w:eastAsia="en-US"/>
              </w:rPr>
            </w:pPr>
          </w:p>
          <w:p w14:paraId="04E115A6"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4A083288" w14:textId="77777777" w:rsidR="00D22A78" w:rsidRPr="006741B8" w:rsidRDefault="00D22A78" w:rsidP="008244FE">
            <w:pPr>
              <w:suppressAutoHyphens/>
              <w:spacing w:after="0" w:line="240" w:lineRule="auto"/>
              <w:rPr>
                <w:rFonts w:ascii="Times New Roman" w:hAnsi="Times New Roman"/>
                <w:b/>
                <w:sz w:val="24"/>
                <w:szCs w:val="24"/>
              </w:rPr>
            </w:pPr>
          </w:p>
        </w:tc>
        <w:tc>
          <w:tcPr>
            <w:tcW w:w="752" w:type="pct"/>
            <w:vMerge w:val="restart"/>
          </w:tcPr>
          <w:p w14:paraId="37877235"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62353D2F"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2F791D6D"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546AA0E9"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19ABDAF8"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70FC2B24"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150FF61F"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D22A78" w:rsidRPr="006741B8" w14:paraId="3D29954E" w14:textId="77777777" w:rsidTr="008244FE">
        <w:trPr>
          <w:trHeight w:val="265"/>
        </w:trPr>
        <w:tc>
          <w:tcPr>
            <w:tcW w:w="843" w:type="pct"/>
            <w:vMerge/>
          </w:tcPr>
          <w:p w14:paraId="6252A3CF" w14:textId="77777777" w:rsidR="00D22A78" w:rsidRPr="006741B8" w:rsidRDefault="00D22A78" w:rsidP="008244FE">
            <w:pPr>
              <w:spacing w:after="0" w:line="240" w:lineRule="auto"/>
              <w:ind w:firstLine="709"/>
              <w:rPr>
                <w:rFonts w:ascii="Times New Roman" w:hAnsi="Times New Roman"/>
                <w:b/>
                <w:bCs/>
                <w:sz w:val="24"/>
                <w:szCs w:val="24"/>
              </w:rPr>
            </w:pPr>
          </w:p>
        </w:tc>
        <w:tc>
          <w:tcPr>
            <w:tcW w:w="2456" w:type="pct"/>
          </w:tcPr>
          <w:p w14:paraId="17632E78" w14:textId="77777777" w:rsidR="00D22A78" w:rsidRPr="006741B8" w:rsidRDefault="00D22A78" w:rsidP="008244FE">
            <w:pPr>
              <w:spacing w:after="0" w:line="240" w:lineRule="auto"/>
              <w:ind w:firstLine="709"/>
              <w:rPr>
                <w:rFonts w:ascii="Times New Roman" w:hAnsi="Times New Roman"/>
                <w:bCs/>
                <w:sz w:val="24"/>
                <w:szCs w:val="24"/>
              </w:rPr>
            </w:pPr>
            <w:r w:rsidRPr="006741B8">
              <w:rPr>
                <w:rFonts w:ascii="Times New Roman" w:hAnsi="Times New Roman"/>
                <w:bCs/>
                <w:sz w:val="24"/>
                <w:szCs w:val="24"/>
              </w:rPr>
              <w:t>Рубка, резка, правка и гибка металла. Опиливание металла.</w:t>
            </w:r>
          </w:p>
        </w:tc>
        <w:tc>
          <w:tcPr>
            <w:tcW w:w="582" w:type="pct"/>
            <w:vAlign w:val="center"/>
          </w:tcPr>
          <w:p w14:paraId="52FA6525"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6B071514"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09C09BE7"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11426559" w14:textId="77777777" w:rsidTr="008244FE">
        <w:trPr>
          <w:trHeight w:val="992"/>
        </w:trPr>
        <w:tc>
          <w:tcPr>
            <w:tcW w:w="843" w:type="pct"/>
            <w:vMerge/>
          </w:tcPr>
          <w:p w14:paraId="7F51A780" w14:textId="77777777" w:rsidR="00D22A78" w:rsidRPr="006741B8" w:rsidRDefault="00D22A78" w:rsidP="008244FE">
            <w:pPr>
              <w:spacing w:after="0" w:line="240" w:lineRule="auto"/>
              <w:ind w:firstLine="709"/>
              <w:rPr>
                <w:rFonts w:ascii="Times New Roman" w:hAnsi="Times New Roman"/>
                <w:b/>
                <w:bCs/>
                <w:sz w:val="24"/>
                <w:szCs w:val="24"/>
              </w:rPr>
            </w:pPr>
          </w:p>
        </w:tc>
        <w:tc>
          <w:tcPr>
            <w:tcW w:w="2456" w:type="pct"/>
          </w:tcPr>
          <w:p w14:paraId="7A93D55A" w14:textId="77777777" w:rsidR="00D22A78" w:rsidRPr="006741B8" w:rsidRDefault="00D22A78" w:rsidP="008244FE">
            <w:pPr>
              <w:spacing w:after="0" w:line="240" w:lineRule="auto"/>
              <w:ind w:firstLine="709"/>
              <w:rPr>
                <w:rFonts w:ascii="Times New Roman" w:hAnsi="Times New Roman"/>
                <w:bCs/>
                <w:sz w:val="24"/>
                <w:szCs w:val="24"/>
              </w:rPr>
            </w:pPr>
            <w:r w:rsidRPr="006741B8">
              <w:rPr>
                <w:rFonts w:ascii="Times New Roman" w:hAnsi="Times New Roman"/>
                <w:bCs/>
                <w:sz w:val="24"/>
                <w:szCs w:val="24"/>
              </w:rPr>
              <w:t>Распиливание и припасовка. Обработка отверстий и резьбовых поверхностей. Клепка</w:t>
            </w:r>
          </w:p>
        </w:tc>
        <w:tc>
          <w:tcPr>
            <w:tcW w:w="582" w:type="pct"/>
            <w:vAlign w:val="center"/>
          </w:tcPr>
          <w:p w14:paraId="146CE7A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30FF417E"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752" w:type="pct"/>
            <w:vMerge/>
          </w:tcPr>
          <w:p w14:paraId="4B803A1E" w14:textId="77777777" w:rsidR="00D22A78" w:rsidRPr="006741B8" w:rsidRDefault="00D22A78" w:rsidP="008244FE">
            <w:pPr>
              <w:suppressAutoHyphens/>
              <w:spacing w:after="0" w:line="240" w:lineRule="auto"/>
              <w:rPr>
                <w:rFonts w:ascii="Times New Roman" w:eastAsia="Calibri" w:hAnsi="Times New Roman"/>
                <w:sz w:val="24"/>
                <w:szCs w:val="24"/>
                <w:lang w:eastAsia="en-US"/>
              </w:rPr>
            </w:pPr>
          </w:p>
        </w:tc>
      </w:tr>
      <w:tr w:rsidR="00D22A78" w:rsidRPr="006741B8" w14:paraId="4AEEC0CA" w14:textId="77777777" w:rsidTr="008244FE">
        <w:tc>
          <w:tcPr>
            <w:tcW w:w="3299" w:type="pct"/>
            <w:gridSpan w:val="2"/>
          </w:tcPr>
          <w:p w14:paraId="3B36AFA5" w14:textId="77777777" w:rsidR="00D22A78" w:rsidRPr="006741B8" w:rsidRDefault="00D22A78" w:rsidP="008244FE">
            <w:pPr>
              <w:spacing w:after="0" w:line="240" w:lineRule="auto"/>
              <w:ind w:firstLine="709"/>
              <w:rPr>
                <w:rFonts w:ascii="Times New Roman" w:hAnsi="Times New Roman"/>
                <w:bCs/>
                <w:sz w:val="24"/>
                <w:szCs w:val="24"/>
              </w:rPr>
            </w:pPr>
            <w:r w:rsidRPr="006741B8">
              <w:rPr>
                <w:rFonts w:ascii="Times New Roman" w:hAnsi="Times New Roman"/>
                <w:b/>
                <w:bCs/>
                <w:sz w:val="24"/>
                <w:szCs w:val="24"/>
              </w:rPr>
              <w:t xml:space="preserve">Раздел 4. </w:t>
            </w:r>
            <w:r w:rsidRPr="006741B8">
              <w:rPr>
                <w:rFonts w:ascii="Times New Roman" w:hAnsi="Times New Roman"/>
                <w:sz w:val="24"/>
                <w:szCs w:val="24"/>
              </w:rPr>
              <w:t>Устройство, техническое обслуживание и ремонт узлов локомотива</w:t>
            </w:r>
          </w:p>
        </w:tc>
        <w:tc>
          <w:tcPr>
            <w:tcW w:w="582" w:type="pct"/>
            <w:vAlign w:val="center"/>
          </w:tcPr>
          <w:p w14:paraId="3BFD1C2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10/0 2</w:t>
            </w:r>
          </w:p>
        </w:tc>
        <w:tc>
          <w:tcPr>
            <w:tcW w:w="367" w:type="pct"/>
          </w:tcPr>
          <w:p w14:paraId="782D6AB0"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0162EB6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6741B8" w:rsidRPr="006741B8" w14:paraId="13BA559B" w14:textId="77777777" w:rsidTr="008244FE">
        <w:tc>
          <w:tcPr>
            <w:tcW w:w="843" w:type="pct"/>
            <w:vMerge w:val="restart"/>
          </w:tcPr>
          <w:p w14:paraId="4466D974" w14:textId="77777777" w:rsidR="006741B8" w:rsidRPr="006741B8" w:rsidRDefault="006741B8" w:rsidP="008244FE">
            <w:pPr>
              <w:pStyle w:val="c3"/>
              <w:shd w:val="clear" w:color="auto" w:fill="FFFFFF"/>
              <w:spacing w:before="0" w:beforeAutospacing="0" w:after="0" w:afterAutospacing="0"/>
              <w:jc w:val="center"/>
              <w:rPr>
                <w:color w:val="000000"/>
              </w:rPr>
            </w:pPr>
            <w:r w:rsidRPr="006741B8">
              <w:rPr>
                <w:b/>
                <w:bCs/>
              </w:rPr>
              <w:t>Тема 4.1</w:t>
            </w:r>
          </w:p>
          <w:p w14:paraId="38B114CD" w14:textId="77777777" w:rsidR="006741B8" w:rsidRPr="006741B8" w:rsidRDefault="006741B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lastRenderedPageBreak/>
              <w:t>Общие сведения о двигателях внутреннего сгорания</w:t>
            </w:r>
            <w:r w:rsidRPr="006741B8">
              <w:rPr>
                <w:rFonts w:ascii="Times New Roman" w:hAnsi="Times New Roman"/>
                <w:b/>
                <w:sz w:val="24"/>
                <w:szCs w:val="24"/>
              </w:rPr>
              <w:t xml:space="preserve"> </w:t>
            </w:r>
            <w:r w:rsidRPr="006741B8">
              <w:rPr>
                <w:rFonts w:ascii="Times New Roman" w:hAnsi="Times New Roman"/>
                <w:sz w:val="24"/>
                <w:szCs w:val="24"/>
              </w:rPr>
              <w:t>(далее</w:t>
            </w:r>
            <w:r w:rsidRPr="006741B8">
              <w:rPr>
                <w:rFonts w:ascii="Times New Roman" w:hAnsi="Times New Roman"/>
                <w:b/>
                <w:sz w:val="24"/>
                <w:szCs w:val="24"/>
              </w:rPr>
              <w:t xml:space="preserve"> </w:t>
            </w:r>
            <w:r w:rsidRPr="006741B8">
              <w:rPr>
                <w:rFonts w:ascii="Times New Roman" w:hAnsi="Times New Roman"/>
                <w:sz w:val="24"/>
                <w:szCs w:val="24"/>
              </w:rPr>
              <w:t>ДВС).</w:t>
            </w:r>
          </w:p>
        </w:tc>
        <w:tc>
          <w:tcPr>
            <w:tcW w:w="2456" w:type="pct"/>
          </w:tcPr>
          <w:p w14:paraId="7C77D842" w14:textId="77777777" w:rsidR="006741B8" w:rsidRPr="006741B8" w:rsidRDefault="006741B8" w:rsidP="008244FE">
            <w:pPr>
              <w:spacing w:after="0" w:line="240" w:lineRule="auto"/>
              <w:ind w:firstLine="709"/>
              <w:rPr>
                <w:rFonts w:ascii="Times New Roman" w:hAnsi="Times New Roman"/>
                <w:bCs/>
                <w:sz w:val="24"/>
                <w:szCs w:val="24"/>
              </w:rPr>
            </w:pPr>
            <w:r w:rsidRPr="006741B8">
              <w:rPr>
                <w:rFonts w:ascii="Times New Roman" w:hAnsi="Times New Roman"/>
                <w:b/>
                <w:bCs/>
                <w:sz w:val="24"/>
                <w:szCs w:val="24"/>
              </w:rPr>
              <w:lastRenderedPageBreak/>
              <w:t>Содержание</w:t>
            </w:r>
          </w:p>
        </w:tc>
        <w:tc>
          <w:tcPr>
            <w:tcW w:w="582" w:type="pct"/>
            <w:vAlign w:val="center"/>
          </w:tcPr>
          <w:p w14:paraId="1CB04960"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tcPr>
          <w:p w14:paraId="31FBA2D8"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tcPr>
          <w:p w14:paraId="1DA31070"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49AD4C5D" w14:textId="77777777" w:rsidTr="008244FE">
        <w:tc>
          <w:tcPr>
            <w:tcW w:w="843" w:type="pct"/>
            <w:vMerge/>
          </w:tcPr>
          <w:p w14:paraId="6E72E8A2" w14:textId="77777777" w:rsidR="006741B8" w:rsidRPr="006741B8" w:rsidRDefault="006741B8" w:rsidP="008244FE">
            <w:pPr>
              <w:spacing w:after="0" w:line="240" w:lineRule="auto"/>
              <w:ind w:firstLine="709"/>
              <w:rPr>
                <w:rFonts w:ascii="Times New Roman" w:hAnsi="Times New Roman"/>
                <w:b/>
                <w:bCs/>
                <w:sz w:val="24"/>
                <w:szCs w:val="24"/>
              </w:rPr>
            </w:pPr>
          </w:p>
        </w:tc>
        <w:tc>
          <w:tcPr>
            <w:tcW w:w="2456" w:type="pct"/>
          </w:tcPr>
          <w:p w14:paraId="49537A13" w14:textId="77777777" w:rsidR="006741B8" w:rsidRPr="006741B8" w:rsidRDefault="006741B8" w:rsidP="008244FE">
            <w:pPr>
              <w:spacing w:after="0" w:line="240" w:lineRule="auto"/>
              <w:ind w:firstLine="709"/>
              <w:rPr>
                <w:rFonts w:ascii="Times New Roman" w:hAnsi="Times New Roman"/>
                <w:sz w:val="24"/>
                <w:szCs w:val="24"/>
              </w:rPr>
            </w:pPr>
            <w:r w:rsidRPr="006741B8">
              <w:rPr>
                <w:rFonts w:ascii="Times New Roman" w:hAnsi="Times New Roman"/>
                <w:sz w:val="24"/>
                <w:szCs w:val="24"/>
              </w:rPr>
              <w:t xml:space="preserve">Принцип работы ДВС и назначение. </w:t>
            </w:r>
          </w:p>
          <w:p w14:paraId="227F020C" w14:textId="77777777" w:rsidR="006741B8" w:rsidRPr="006741B8" w:rsidRDefault="006741B8" w:rsidP="008244FE">
            <w:pPr>
              <w:spacing w:after="0" w:line="240" w:lineRule="auto"/>
              <w:ind w:firstLine="709"/>
              <w:rPr>
                <w:rFonts w:ascii="Times New Roman" w:hAnsi="Times New Roman"/>
                <w:bCs/>
                <w:sz w:val="24"/>
                <w:szCs w:val="24"/>
              </w:rPr>
            </w:pPr>
            <w:r w:rsidRPr="006741B8">
              <w:rPr>
                <w:rFonts w:ascii="Times New Roman" w:hAnsi="Times New Roman"/>
                <w:sz w:val="24"/>
                <w:szCs w:val="24"/>
              </w:rPr>
              <w:t>Техническая характеристика дизелей ПД1М, 3А-6Д49, 6ЧН21/21, 8ДМ</w:t>
            </w:r>
            <w:proofErr w:type="gramStart"/>
            <w:r w:rsidRPr="006741B8">
              <w:rPr>
                <w:rFonts w:ascii="Times New Roman" w:hAnsi="Times New Roman"/>
                <w:sz w:val="24"/>
                <w:szCs w:val="24"/>
              </w:rPr>
              <w:t>211  и</w:t>
            </w:r>
            <w:proofErr w:type="gramEnd"/>
            <w:r w:rsidRPr="006741B8">
              <w:rPr>
                <w:rFonts w:ascii="Times New Roman" w:hAnsi="Times New Roman"/>
                <w:sz w:val="24"/>
                <w:szCs w:val="24"/>
              </w:rPr>
              <w:t xml:space="preserve"> инструкция по эксплуатации.</w:t>
            </w:r>
          </w:p>
        </w:tc>
        <w:tc>
          <w:tcPr>
            <w:tcW w:w="582" w:type="pct"/>
            <w:vAlign w:val="center"/>
          </w:tcPr>
          <w:p w14:paraId="7D7E4359" w14:textId="77777777" w:rsidR="006741B8" w:rsidRPr="006741B8" w:rsidRDefault="006741B8" w:rsidP="008244FE">
            <w:pPr>
              <w:spacing w:after="0" w:line="240" w:lineRule="auto"/>
              <w:rPr>
                <w:rFonts w:ascii="Times New Roman" w:hAnsi="Times New Roman"/>
                <w:b/>
                <w:i/>
                <w:sz w:val="24"/>
                <w:szCs w:val="24"/>
              </w:rPr>
            </w:pPr>
          </w:p>
        </w:tc>
        <w:tc>
          <w:tcPr>
            <w:tcW w:w="367" w:type="pct"/>
          </w:tcPr>
          <w:p w14:paraId="6FEAA7FD"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183B7C17"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3D14367A" w14:textId="77777777" w:rsidR="006741B8" w:rsidRPr="006741B8" w:rsidRDefault="006741B8" w:rsidP="008244FE">
            <w:pPr>
              <w:spacing w:after="0" w:line="240" w:lineRule="auto"/>
              <w:rPr>
                <w:rFonts w:ascii="Times New Roman" w:eastAsia="Calibri" w:hAnsi="Times New Roman"/>
                <w:i/>
                <w:iCs/>
                <w:sz w:val="24"/>
                <w:szCs w:val="24"/>
                <w:lang w:eastAsia="en-US"/>
              </w:rPr>
            </w:pPr>
          </w:p>
          <w:p w14:paraId="4B7AC208" w14:textId="77777777" w:rsidR="006741B8" w:rsidRPr="006741B8" w:rsidRDefault="006741B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3F729355" w14:textId="77777777" w:rsidR="006741B8" w:rsidRPr="006741B8" w:rsidRDefault="006741B8" w:rsidP="008244FE">
            <w:pPr>
              <w:suppressAutoHyphens/>
              <w:spacing w:after="0" w:line="240" w:lineRule="auto"/>
              <w:rPr>
                <w:rFonts w:ascii="Times New Roman" w:hAnsi="Times New Roman"/>
                <w:b/>
                <w:sz w:val="24"/>
                <w:szCs w:val="24"/>
              </w:rPr>
            </w:pPr>
          </w:p>
        </w:tc>
        <w:tc>
          <w:tcPr>
            <w:tcW w:w="752" w:type="pct"/>
          </w:tcPr>
          <w:p w14:paraId="298B0955"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55F1D978"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3A30B765"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79F87F9F"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4D44E01C"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66567AFF"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1EB966E6"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6741B8" w:rsidRPr="006741B8" w14:paraId="2825C1E1" w14:textId="77777777" w:rsidTr="008244FE">
        <w:tc>
          <w:tcPr>
            <w:tcW w:w="843" w:type="pct"/>
            <w:vMerge/>
          </w:tcPr>
          <w:p w14:paraId="18575837" w14:textId="77777777" w:rsidR="006741B8" w:rsidRPr="006741B8" w:rsidRDefault="006741B8" w:rsidP="008244FE">
            <w:pPr>
              <w:spacing w:after="0" w:line="240" w:lineRule="auto"/>
              <w:ind w:firstLine="709"/>
              <w:rPr>
                <w:rFonts w:ascii="Times New Roman" w:hAnsi="Times New Roman"/>
                <w:b/>
                <w:bCs/>
                <w:sz w:val="24"/>
                <w:szCs w:val="24"/>
              </w:rPr>
            </w:pPr>
          </w:p>
        </w:tc>
        <w:tc>
          <w:tcPr>
            <w:tcW w:w="2456" w:type="pct"/>
          </w:tcPr>
          <w:p w14:paraId="69DFF3F2" w14:textId="77777777" w:rsidR="006741B8" w:rsidRPr="006741B8" w:rsidRDefault="006741B8" w:rsidP="008244FE">
            <w:pPr>
              <w:spacing w:after="0" w:line="240" w:lineRule="auto"/>
              <w:ind w:firstLine="709"/>
              <w:rPr>
                <w:rFonts w:ascii="Times New Roman" w:hAnsi="Times New Roman"/>
                <w:b/>
                <w:sz w:val="24"/>
                <w:szCs w:val="24"/>
              </w:rPr>
            </w:pPr>
            <w:r w:rsidRPr="006741B8">
              <w:rPr>
                <w:rFonts w:ascii="Times New Roman" w:hAnsi="Times New Roman"/>
                <w:b/>
                <w:sz w:val="24"/>
                <w:szCs w:val="24"/>
              </w:rPr>
              <w:t xml:space="preserve">В том числе практических </w:t>
            </w:r>
            <w:proofErr w:type="spellStart"/>
            <w:r w:rsidRPr="006741B8">
              <w:rPr>
                <w:rFonts w:ascii="Times New Roman" w:hAnsi="Times New Roman"/>
                <w:b/>
                <w:sz w:val="24"/>
                <w:szCs w:val="24"/>
              </w:rPr>
              <w:t>знаятий</w:t>
            </w:r>
            <w:proofErr w:type="spellEnd"/>
          </w:p>
        </w:tc>
        <w:tc>
          <w:tcPr>
            <w:tcW w:w="582" w:type="pct"/>
            <w:vAlign w:val="center"/>
          </w:tcPr>
          <w:p w14:paraId="4F9E6D12"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6</w:t>
            </w:r>
          </w:p>
        </w:tc>
        <w:tc>
          <w:tcPr>
            <w:tcW w:w="367" w:type="pct"/>
          </w:tcPr>
          <w:p w14:paraId="0BCB236F"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tcPr>
          <w:p w14:paraId="0B1B0F47"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385AAE0C" w14:textId="77777777" w:rsidTr="008244FE">
        <w:trPr>
          <w:trHeight w:val="392"/>
        </w:trPr>
        <w:tc>
          <w:tcPr>
            <w:tcW w:w="843" w:type="pct"/>
            <w:vMerge/>
          </w:tcPr>
          <w:p w14:paraId="4B8B9939" w14:textId="77777777" w:rsidR="006741B8" w:rsidRPr="006741B8" w:rsidRDefault="006741B8" w:rsidP="008244FE">
            <w:pPr>
              <w:spacing w:after="0" w:line="240" w:lineRule="auto"/>
              <w:ind w:firstLine="709"/>
              <w:rPr>
                <w:rFonts w:ascii="Times New Roman" w:hAnsi="Times New Roman"/>
                <w:b/>
                <w:bCs/>
                <w:sz w:val="24"/>
                <w:szCs w:val="24"/>
              </w:rPr>
            </w:pPr>
          </w:p>
        </w:tc>
        <w:tc>
          <w:tcPr>
            <w:tcW w:w="2456" w:type="pct"/>
          </w:tcPr>
          <w:p w14:paraId="4581FA4C" w14:textId="77777777" w:rsidR="006741B8" w:rsidRPr="006741B8" w:rsidRDefault="006741B8" w:rsidP="008244FE">
            <w:pPr>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 xml:space="preserve">1.Классификация дизелей и основные узлы </w:t>
            </w:r>
          </w:p>
          <w:p w14:paraId="266C003D" w14:textId="77777777" w:rsidR="006741B8" w:rsidRPr="006741B8" w:rsidRDefault="006741B8" w:rsidP="008244FE">
            <w:pPr>
              <w:spacing w:after="0" w:line="240" w:lineRule="auto"/>
              <w:rPr>
                <w:rFonts w:ascii="Times New Roman" w:hAnsi="Times New Roman"/>
                <w:sz w:val="24"/>
                <w:szCs w:val="24"/>
              </w:rPr>
            </w:pPr>
            <w:r w:rsidRPr="006741B8">
              <w:rPr>
                <w:rFonts w:ascii="Times New Roman" w:eastAsia="TimesNewRomanPSMT" w:hAnsi="Times New Roman"/>
                <w:sz w:val="24"/>
                <w:szCs w:val="24"/>
              </w:rPr>
              <w:t xml:space="preserve">Принцип работы </w:t>
            </w:r>
            <w:proofErr w:type="gramStart"/>
            <w:r w:rsidRPr="006741B8">
              <w:rPr>
                <w:rFonts w:ascii="Times New Roman" w:eastAsia="TimesNewRomanPSMT" w:hAnsi="Times New Roman"/>
                <w:sz w:val="24"/>
                <w:szCs w:val="24"/>
              </w:rPr>
              <w:t>дизеля,  дизельного</w:t>
            </w:r>
            <w:proofErr w:type="gramEnd"/>
            <w:r w:rsidRPr="006741B8">
              <w:rPr>
                <w:rFonts w:ascii="Times New Roman" w:eastAsia="TimesNewRomanPSMT" w:hAnsi="Times New Roman"/>
                <w:sz w:val="24"/>
                <w:szCs w:val="24"/>
              </w:rPr>
              <w:t xml:space="preserve"> двигателя. </w:t>
            </w:r>
          </w:p>
        </w:tc>
        <w:tc>
          <w:tcPr>
            <w:tcW w:w="582" w:type="pct"/>
            <w:vAlign w:val="center"/>
          </w:tcPr>
          <w:p w14:paraId="1851FAB5"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1C0B9D5D"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04A0C7B0"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271968AE" w14:textId="77777777" w:rsidR="006741B8" w:rsidRPr="006741B8" w:rsidRDefault="006741B8" w:rsidP="008244FE">
            <w:pPr>
              <w:spacing w:after="0" w:line="240" w:lineRule="auto"/>
              <w:rPr>
                <w:rFonts w:ascii="Times New Roman" w:eastAsia="Calibri" w:hAnsi="Times New Roman"/>
                <w:i/>
                <w:iCs/>
                <w:sz w:val="24"/>
                <w:szCs w:val="24"/>
                <w:lang w:eastAsia="en-US"/>
              </w:rPr>
            </w:pPr>
          </w:p>
          <w:p w14:paraId="14D1A877" w14:textId="77777777" w:rsidR="006741B8" w:rsidRPr="006741B8" w:rsidRDefault="006741B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4A389B1F" w14:textId="77777777" w:rsidR="006741B8" w:rsidRPr="006741B8" w:rsidRDefault="006741B8" w:rsidP="008244FE">
            <w:pPr>
              <w:suppressAutoHyphens/>
              <w:spacing w:after="0" w:line="240" w:lineRule="auto"/>
              <w:rPr>
                <w:rFonts w:ascii="Times New Roman" w:hAnsi="Times New Roman"/>
                <w:b/>
                <w:sz w:val="24"/>
                <w:szCs w:val="24"/>
              </w:rPr>
            </w:pPr>
          </w:p>
        </w:tc>
        <w:tc>
          <w:tcPr>
            <w:tcW w:w="752" w:type="pct"/>
            <w:vMerge w:val="restart"/>
          </w:tcPr>
          <w:p w14:paraId="78A3CF72"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3F5A4ACA"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05F40353"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7D3035C1"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3D8B2C91"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1F398F78"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7E41AB6F"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tc>
      </w:tr>
      <w:tr w:rsidR="006741B8" w:rsidRPr="006741B8" w14:paraId="5063B92D" w14:textId="77777777" w:rsidTr="008244FE">
        <w:trPr>
          <w:trHeight w:val="263"/>
        </w:trPr>
        <w:tc>
          <w:tcPr>
            <w:tcW w:w="843" w:type="pct"/>
            <w:vMerge/>
          </w:tcPr>
          <w:p w14:paraId="09D3CB6B" w14:textId="77777777" w:rsidR="006741B8" w:rsidRPr="006741B8" w:rsidRDefault="006741B8" w:rsidP="008244FE">
            <w:pPr>
              <w:spacing w:after="0" w:line="240" w:lineRule="auto"/>
              <w:ind w:firstLine="709"/>
              <w:rPr>
                <w:rFonts w:ascii="Times New Roman" w:hAnsi="Times New Roman"/>
                <w:b/>
                <w:bCs/>
                <w:sz w:val="24"/>
                <w:szCs w:val="24"/>
              </w:rPr>
            </w:pPr>
          </w:p>
        </w:tc>
        <w:tc>
          <w:tcPr>
            <w:tcW w:w="2456" w:type="pct"/>
          </w:tcPr>
          <w:p w14:paraId="1D2F7F2C" w14:textId="77777777" w:rsidR="006741B8" w:rsidRPr="006741B8" w:rsidRDefault="006741B8" w:rsidP="008244FE">
            <w:pPr>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2.Рабочий цикл дизеля</w:t>
            </w:r>
          </w:p>
        </w:tc>
        <w:tc>
          <w:tcPr>
            <w:tcW w:w="582" w:type="pct"/>
            <w:vAlign w:val="center"/>
          </w:tcPr>
          <w:p w14:paraId="422E7069"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0A9B332E"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vMerge/>
          </w:tcPr>
          <w:p w14:paraId="7F0726AD"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23119E78" w14:textId="77777777" w:rsidTr="008244FE">
        <w:trPr>
          <w:trHeight w:val="614"/>
        </w:trPr>
        <w:tc>
          <w:tcPr>
            <w:tcW w:w="843" w:type="pct"/>
            <w:vMerge/>
          </w:tcPr>
          <w:p w14:paraId="1CC3D6C8" w14:textId="77777777" w:rsidR="006741B8" w:rsidRPr="006741B8" w:rsidRDefault="006741B8" w:rsidP="008244FE">
            <w:pPr>
              <w:spacing w:after="0" w:line="240" w:lineRule="auto"/>
              <w:ind w:firstLine="709"/>
              <w:rPr>
                <w:rFonts w:ascii="Times New Roman" w:hAnsi="Times New Roman"/>
                <w:b/>
                <w:bCs/>
                <w:sz w:val="24"/>
                <w:szCs w:val="24"/>
              </w:rPr>
            </w:pPr>
          </w:p>
        </w:tc>
        <w:tc>
          <w:tcPr>
            <w:tcW w:w="2456" w:type="pct"/>
          </w:tcPr>
          <w:p w14:paraId="20136B8F" w14:textId="77777777" w:rsidR="006741B8" w:rsidRPr="006741B8" w:rsidRDefault="006741B8" w:rsidP="008244FE">
            <w:pPr>
              <w:spacing w:after="0" w:line="240" w:lineRule="auto"/>
              <w:rPr>
                <w:rFonts w:ascii="Times New Roman" w:eastAsia="TimesNewRomanPSMT" w:hAnsi="Times New Roman"/>
                <w:sz w:val="24"/>
                <w:szCs w:val="24"/>
              </w:rPr>
            </w:pPr>
            <w:r w:rsidRPr="006741B8">
              <w:rPr>
                <w:rFonts w:ascii="Times New Roman" w:hAnsi="Times New Roman"/>
                <w:sz w:val="24"/>
                <w:szCs w:val="24"/>
              </w:rPr>
              <w:t>3.Классификация поршневых двигателей. верхняя мертвая точка (ВМТ</w:t>
            </w:r>
            <w:proofErr w:type="gramStart"/>
            <w:r w:rsidRPr="006741B8">
              <w:rPr>
                <w:rFonts w:ascii="Times New Roman" w:hAnsi="Times New Roman"/>
                <w:sz w:val="24"/>
                <w:szCs w:val="24"/>
              </w:rPr>
              <w:t>).Нижняя</w:t>
            </w:r>
            <w:proofErr w:type="gramEnd"/>
            <w:r w:rsidRPr="006741B8">
              <w:rPr>
                <w:rFonts w:ascii="Times New Roman" w:hAnsi="Times New Roman"/>
                <w:sz w:val="24"/>
                <w:szCs w:val="24"/>
              </w:rPr>
              <w:t xml:space="preserve"> мертвая точка (НМТ). </w:t>
            </w:r>
          </w:p>
        </w:tc>
        <w:tc>
          <w:tcPr>
            <w:tcW w:w="582" w:type="pct"/>
            <w:vAlign w:val="center"/>
          </w:tcPr>
          <w:p w14:paraId="24120991"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6305D77D"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vMerge/>
          </w:tcPr>
          <w:p w14:paraId="7228D21D"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2CA6090A" w14:textId="77777777" w:rsidTr="008244FE">
        <w:trPr>
          <w:trHeight w:val="264"/>
        </w:trPr>
        <w:tc>
          <w:tcPr>
            <w:tcW w:w="843" w:type="pct"/>
            <w:vMerge/>
          </w:tcPr>
          <w:p w14:paraId="75F925DA" w14:textId="77777777" w:rsidR="006741B8" w:rsidRPr="006741B8" w:rsidRDefault="006741B8" w:rsidP="008244FE">
            <w:pPr>
              <w:pStyle w:val="c3"/>
              <w:shd w:val="clear" w:color="auto" w:fill="FFFFFF"/>
              <w:spacing w:before="0" w:beforeAutospacing="0" w:after="0" w:afterAutospacing="0"/>
              <w:ind w:firstLine="709"/>
              <w:rPr>
                <w:rStyle w:val="c10"/>
                <w:b/>
                <w:bCs/>
                <w:color w:val="000000"/>
              </w:rPr>
            </w:pPr>
          </w:p>
        </w:tc>
        <w:tc>
          <w:tcPr>
            <w:tcW w:w="2456" w:type="pct"/>
          </w:tcPr>
          <w:p w14:paraId="722E083D" w14:textId="77777777" w:rsidR="006741B8" w:rsidRPr="006741B8" w:rsidRDefault="006741B8" w:rsidP="00ED7D60">
            <w:pPr>
              <w:tabs>
                <w:tab w:val="left" w:pos="567"/>
              </w:tabs>
              <w:spacing w:after="0" w:line="240" w:lineRule="auto"/>
              <w:rPr>
                <w:rFonts w:ascii="Times New Roman" w:hAnsi="Times New Roman"/>
                <w:sz w:val="24"/>
                <w:szCs w:val="24"/>
              </w:rPr>
            </w:pPr>
            <w:r w:rsidRPr="006741B8">
              <w:rPr>
                <w:rFonts w:ascii="Times New Roman" w:hAnsi="Times New Roman"/>
                <w:sz w:val="24"/>
                <w:szCs w:val="24"/>
              </w:rPr>
              <w:t xml:space="preserve">4.Неисправности блока и крышек цилиндров. </w:t>
            </w:r>
          </w:p>
        </w:tc>
        <w:tc>
          <w:tcPr>
            <w:tcW w:w="582" w:type="pct"/>
            <w:vAlign w:val="center"/>
          </w:tcPr>
          <w:p w14:paraId="6AFF09AA"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5522A230"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2CB4E6C7" w14:textId="77777777" w:rsidR="006741B8" w:rsidRPr="006741B8" w:rsidRDefault="006741B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330623E1" w14:textId="77777777" w:rsidR="006741B8" w:rsidRPr="006741B8" w:rsidRDefault="006741B8" w:rsidP="008244FE">
            <w:pPr>
              <w:spacing w:after="0" w:line="240" w:lineRule="auto"/>
              <w:rPr>
                <w:rFonts w:ascii="Times New Roman" w:eastAsia="Calibri" w:hAnsi="Times New Roman"/>
                <w:i/>
                <w:iCs/>
                <w:sz w:val="24"/>
                <w:szCs w:val="24"/>
                <w:lang w:eastAsia="en-US"/>
              </w:rPr>
            </w:pPr>
          </w:p>
          <w:p w14:paraId="0D9B4270" w14:textId="77777777" w:rsidR="006741B8" w:rsidRPr="006741B8" w:rsidRDefault="006741B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1850720C" w14:textId="77777777" w:rsidR="006741B8" w:rsidRPr="006741B8" w:rsidRDefault="006741B8" w:rsidP="008244FE">
            <w:pPr>
              <w:suppressAutoHyphens/>
              <w:spacing w:after="0" w:line="240" w:lineRule="auto"/>
              <w:rPr>
                <w:rFonts w:ascii="Times New Roman" w:hAnsi="Times New Roman"/>
                <w:b/>
                <w:sz w:val="24"/>
                <w:szCs w:val="24"/>
              </w:rPr>
            </w:pPr>
          </w:p>
        </w:tc>
        <w:tc>
          <w:tcPr>
            <w:tcW w:w="752" w:type="pct"/>
            <w:vMerge w:val="restart"/>
          </w:tcPr>
          <w:p w14:paraId="6133E20A"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1E7395DE"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53491F44"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374167B1"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6333D208"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560D69DA" w14:textId="77777777" w:rsidR="006741B8" w:rsidRPr="006741B8" w:rsidRDefault="006741B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5BA2AE14"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p w14:paraId="0AFD25F6" w14:textId="77777777" w:rsidR="006741B8" w:rsidRPr="006741B8" w:rsidRDefault="006741B8" w:rsidP="008244FE">
            <w:pPr>
              <w:suppressAutoHyphens/>
              <w:spacing w:after="0" w:line="240" w:lineRule="auto"/>
              <w:rPr>
                <w:rFonts w:ascii="Times New Roman" w:hAnsi="Times New Roman"/>
                <w:b/>
                <w:sz w:val="24"/>
                <w:szCs w:val="24"/>
              </w:rPr>
            </w:pPr>
          </w:p>
        </w:tc>
      </w:tr>
      <w:tr w:rsidR="006741B8" w:rsidRPr="006741B8" w14:paraId="29D5155F" w14:textId="77777777" w:rsidTr="008244FE">
        <w:trPr>
          <w:trHeight w:val="508"/>
        </w:trPr>
        <w:tc>
          <w:tcPr>
            <w:tcW w:w="843" w:type="pct"/>
            <w:vMerge/>
          </w:tcPr>
          <w:p w14:paraId="78B580B9" w14:textId="77777777" w:rsidR="006741B8" w:rsidRPr="006741B8" w:rsidRDefault="006741B8" w:rsidP="008244FE">
            <w:pPr>
              <w:pStyle w:val="c3"/>
              <w:shd w:val="clear" w:color="auto" w:fill="FFFFFF"/>
              <w:spacing w:before="0" w:beforeAutospacing="0" w:after="0" w:afterAutospacing="0"/>
              <w:ind w:firstLine="709"/>
              <w:rPr>
                <w:rStyle w:val="c10"/>
                <w:b/>
                <w:bCs/>
                <w:color w:val="000000"/>
              </w:rPr>
            </w:pPr>
          </w:p>
        </w:tc>
        <w:tc>
          <w:tcPr>
            <w:tcW w:w="2456" w:type="pct"/>
          </w:tcPr>
          <w:p w14:paraId="66182CF8" w14:textId="77777777" w:rsidR="006741B8" w:rsidRPr="006741B8" w:rsidRDefault="006741B8" w:rsidP="00ED7D60">
            <w:pPr>
              <w:tabs>
                <w:tab w:val="left" w:pos="567"/>
              </w:tabs>
              <w:spacing w:after="0" w:line="240" w:lineRule="auto"/>
              <w:rPr>
                <w:rFonts w:ascii="Times New Roman" w:hAnsi="Times New Roman"/>
                <w:sz w:val="24"/>
                <w:szCs w:val="24"/>
              </w:rPr>
            </w:pPr>
            <w:r w:rsidRPr="006741B8">
              <w:rPr>
                <w:rFonts w:ascii="Times New Roman" w:hAnsi="Times New Roman"/>
                <w:sz w:val="24"/>
                <w:szCs w:val="24"/>
              </w:rPr>
              <w:t xml:space="preserve">5. Конструкция, принцип работы, назначение, устройство блока и крышек </w:t>
            </w:r>
            <w:proofErr w:type="gramStart"/>
            <w:r w:rsidRPr="006741B8">
              <w:rPr>
                <w:rFonts w:ascii="Times New Roman" w:hAnsi="Times New Roman"/>
                <w:sz w:val="24"/>
                <w:szCs w:val="24"/>
              </w:rPr>
              <w:t>цилиндров..</w:t>
            </w:r>
            <w:proofErr w:type="gramEnd"/>
            <w:r w:rsidRPr="006741B8">
              <w:rPr>
                <w:rFonts w:ascii="Times New Roman" w:hAnsi="Times New Roman"/>
                <w:sz w:val="24"/>
                <w:szCs w:val="24"/>
              </w:rPr>
              <w:t xml:space="preserve"> </w:t>
            </w:r>
          </w:p>
        </w:tc>
        <w:tc>
          <w:tcPr>
            <w:tcW w:w="582" w:type="pct"/>
            <w:vAlign w:val="center"/>
          </w:tcPr>
          <w:p w14:paraId="4882185C"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41ED5B56"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vMerge/>
          </w:tcPr>
          <w:p w14:paraId="49D5CAE2"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18F9975D" w14:textId="77777777" w:rsidTr="008244FE">
        <w:trPr>
          <w:trHeight w:val="741"/>
        </w:trPr>
        <w:tc>
          <w:tcPr>
            <w:tcW w:w="843" w:type="pct"/>
            <w:vMerge/>
          </w:tcPr>
          <w:p w14:paraId="6EA1AC1C" w14:textId="77777777" w:rsidR="006741B8" w:rsidRPr="006741B8" w:rsidRDefault="006741B8" w:rsidP="008244FE">
            <w:pPr>
              <w:pStyle w:val="c3"/>
              <w:shd w:val="clear" w:color="auto" w:fill="FFFFFF"/>
              <w:spacing w:before="0" w:beforeAutospacing="0" w:after="0" w:afterAutospacing="0"/>
              <w:ind w:firstLine="709"/>
              <w:rPr>
                <w:rStyle w:val="c10"/>
                <w:b/>
                <w:bCs/>
                <w:color w:val="000000"/>
              </w:rPr>
            </w:pPr>
          </w:p>
        </w:tc>
        <w:tc>
          <w:tcPr>
            <w:tcW w:w="2456" w:type="pct"/>
          </w:tcPr>
          <w:p w14:paraId="4B549CC4" w14:textId="77777777" w:rsidR="006741B8" w:rsidRPr="006741B8" w:rsidRDefault="006741B8" w:rsidP="00ED7D60">
            <w:pPr>
              <w:tabs>
                <w:tab w:val="left" w:pos="567"/>
              </w:tabs>
              <w:spacing w:after="0" w:line="240" w:lineRule="auto"/>
              <w:rPr>
                <w:rFonts w:ascii="Times New Roman" w:hAnsi="Times New Roman"/>
                <w:sz w:val="24"/>
                <w:szCs w:val="24"/>
              </w:rPr>
            </w:pPr>
            <w:r w:rsidRPr="006741B8">
              <w:rPr>
                <w:rFonts w:ascii="Times New Roman" w:hAnsi="Times New Roman"/>
                <w:sz w:val="24"/>
                <w:szCs w:val="24"/>
              </w:rPr>
              <w:t xml:space="preserve">6. Неисправности и способы их устранения кривошипно-шатунного механизма. </w:t>
            </w:r>
          </w:p>
        </w:tc>
        <w:tc>
          <w:tcPr>
            <w:tcW w:w="582" w:type="pct"/>
            <w:vAlign w:val="center"/>
          </w:tcPr>
          <w:p w14:paraId="080EE8F1"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3F0B21F2"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vMerge/>
          </w:tcPr>
          <w:p w14:paraId="292203D4"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6741B8" w:rsidRPr="006741B8" w14:paraId="3F07A5A9" w14:textId="77777777" w:rsidTr="008244FE">
        <w:trPr>
          <w:trHeight w:val="599"/>
        </w:trPr>
        <w:tc>
          <w:tcPr>
            <w:tcW w:w="843" w:type="pct"/>
            <w:vMerge/>
          </w:tcPr>
          <w:p w14:paraId="3A3078DE" w14:textId="77777777" w:rsidR="006741B8" w:rsidRPr="006741B8" w:rsidRDefault="006741B8" w:rsidP="008244FE">
            <w:pPr>
              <w:pStyle w:val="c3"/>
              <w:shd w:val="clear" w:color="auto" w:fill="FFFFFF"/>
              <w:spacing w:before="0" w:beforeAutospacing="0" w:after="0" w:afterAutospacing="0"/>
              <w:ind w:firstLine="709"/>
              <w:rPr>
                <w:rStyle w:val="c10"/>
                <w:b/>
                <w:bCs/>
                <w:color w:val="000000"/>
              </w:rPr>
            </w:pPr>
          </w:p>
        </w:tc>
        <w:tc>
          <w:tcPr>
            <w:tcW w:w="2456" w:type="pct"/>
          </w:tcPr>
          <w:p w14:paraId="7099AB52" w14:textId="77777777" w:rsidR="006741B8" w:rsidRPr="006741B8" w:rsidRDefault="006741B8" w:rsidP="00ED7D60">
            <w:pPr>
              <w:tabs>
                <w:tab w:val="left" w:pos="567"/>
              </w:tabs>
              <w:spacing w:after="0" w:line="240" w:lineRule="auto"/>
              <w:rPr>
                <w:rFonts w:ascii="Times New Roman" w:hAnsi="Times New Roman"/>
                <w:sz w:val="24"/>
                <w:szCs w:val="24"/>
              </w:rPr>
            </w:pPr>
            <w:r w:rsidRPr="006741B8">
              <w:rPr>
                <w:rFonts w:ascii="Times New Roman" w:hAnsi="Times New Roman"/>
                <w:sz w:val="24"/>
                <w:szCs w:val="24"/>
              </w:rPr>
              <w:t>7. Кривошипно-шатунный механизм, его назначение, устройство. Состав и устройство узлов КШМ.</w:t>
            </w:r>
          </w:p>
        </w:tc>
        <w:tc>
          <w:tcPr>
            <w:tcW w:w="582" w:type="pct"/>
            <w:vAlign w:val="center"/>
          </w:tcPr>
          <w:p w14:paraId="524E5E5A" w14:textId="77777777" w:rsidR="006741B8" w:rsidRPr="006741B8" w:rsidRDefault="006741B8"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23867C63" w14:textId="77777777" w:rsidR="006741B8" w:rsidRPr="006741B8" w:rsidRDefault="006741B8" w:rsidP="008244FE">
            <w:pPr>
              <w:spacing w:after="0" w:line="240" w:lineRule="auto"/>
              <w:rPr>
                <w:rFonts w:ascii="Times New Roman" w:eastAsia="Calibri" w:hAnsi="Times New Roman"/>
                <w:i/>
                <w:iCs/>
                <w:sz w:val="24"/>
                <w:szCs w:val="24"/>
                <w:lang w:eastAsia="en-US"/>
              </w:rPr>
            </w:pPr>
          </w:p>
        </w:tc>
        <w:tc>
          <w:tcPr>
            <w:tcW w:w="752" w:type="pct"/>
            <w:vMerge/>
          </w:tcPr>
          <w:p w14:paraId="795EA5B2" w14:textId="77777777" w:rsidR="006741B8" w:rsidRPr="006741B8" w:rsidRDefault="006741B8" w:rsidP="008244FE">
            <w:pPr>
              <w:suppressAutoHyphens/>
              <w:spacing w:after="0" w:line="240" w:lineRule="auto"/>
              <w:rPr>
                <w:rFonts w:ascii="Times New Roman" w:eastAsia="Calibri" w:hAnsi="Times New Roman"/>
                <w:sz w:val="24"/>
                <w:szCs w:val="24"/>
                <w:lang w:eastAsia="en-US"/>
              </w:rPr>
            </w:pPr>
          </w:p>
        </w:tc>
      </w:tr>
      <w:tr w:rsidR="00ED7D60" w:rsidRPr="006741B8" w14:paraId="28F25F69" w14:textId="77777777" w:rsidTr="008244FE">
        <w:tc>
          <w:tcPr>
            <w:tcW w:w="843" w:type="pct"/>
            <w:vMerge/>
          </w:tcPr>
          <w:p w14:paraId="236B11F3"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5D9C4AAD"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 xml:space="preserve">8. Смазка и охлаждение деталей шатунно-поршневой группы </w:t>
            </w:r>
          </w:p>
          <w:p w14:paraId="4FE9BFEA"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Сборка шатуна с поршнем, подбор по весу и длине</w:t>
            </w:r>
          </w:p>
        </w:tc>
        <w:tc>
          <w:tcPr>
            <w:tcW w:w="582" w:type="pct"/>
            <w:vAlign w:val="center"/>
          </w:tcPr>
          <w:p w14:paraId="55745184"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val="restart"/>
          </w:tcPr>
          <w:p w14:paraId="6A68292A" w14:textId="77777777" w:rsidR="00ED7D60" w:rsidRPr="006741B8" w:rsidRDefault="00ED7D60"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1.1</w:t>
            </w:r>
          </w:p>
          <w:p w14:paraId="390025E5" w14:textId="77777777" w:rsidR="00ED7D60" w:rsidRPr="006741B8" w:rsidRDefault="00ED7D60"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1.2</w:t>
            </w:r>
          </w:p>
          <w:p w14:paraId="55BAA2C6" w14:textId="77777777" w:rsidR="00ED7D60" w:rsidRPr="006741B8" w:rsidRDefault="00ED7D60"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ОК 1 - 7</w:t>
            </w:r>
          </w:p>
          <w:p w14:paraId="740364F0" w14:textId="77777777" w:rsidR="00ED7D60" w:rsidRPr="006741B8" w:rsidRDefault="00ED7D60" w:rsidP="008244FE">
            <w:pPr>
              <w:suppressAutoHyphens/>
              <w:spacing w:after="0" w:line="240" w:lineRule="auto"/>
              <w:rPr>
                <w:rFonts w:ascii="Times New Roman" w:eastAsia="Calibri" w:hAnsi="Times New Roman"/>
                <w:i/>
                <w:iCs/>
                <w:sz w:val="24"/>
                <w:szCs w:val="24"/>
                <w:lang w:eastAsia="en-US"/>
              </w:rPr>
            </w:pPr>
          </w:p>
        </w:tc>
        <w:tc>
          <w:tcPr>
            <w:tcW w:w="752" w:type="pct"/>
            <w:vMerge w:val="restart"/>
          </w:tcPr>
          <w:p w14:paraId="41443151"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1.1.01/ ПО 1.1.01</w:t>
            </w:r>
          </w:p>
          <w:p w14:paraId="7024BA14"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r w:rsidRPr="006741B8">
              <w:rPr>
                <w:rFonts w:ascii="Times New Roman" w:eastAsia="Calibri" w:hAnsi="Times New Roman"/>
                <w:sz w:val="24"/>
                <w:szCs w:val="24"/>
                <w:lang w:eastAsia="en-US"/>
              </w:rPr>
              <w:t>Н 1.2.01/ ПО 1.1.01</w:t>
            </w:r>
          </w:p>
          <w:p w14:paraId="4C03804F" w14:textId="77777777" w:rsidR="00ED7D60" w:rsidRPr="006741B8" w:rsidRDefault="00ED7D60"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У 1.1.01  </w:t>
            </w:r>
          </w:p>
          <w:p w14:paraId="3D5E3808" w14:textId="77777777" w:rsidR="00ED7D60" w:rsidRPr="006741B8" w:rsidRDefault="00ED7D60"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У 1.1.02</w:t>
            </w:r>
          </w:p>
          <w:p w14:paraId="629862DF" w14:textId="77777777" w:rsidR="00ED7D60" w:rsidRPr="006741B8" w:rsidRDefault="00ED7D60"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З 1.1.01</w:t>
            </w:r>
          </w:p>
          <w:p w14:paraId="0B15E84C" w14:textId="77777777" w:rsidR="00ED7D60" w:rsidRPr="006741B8" w:rsidRDefault="00ED7D60"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 З 1.1.02 </w:t>
            </w:r>
          </w:p>
          <w:p w14:paraId="627D5292"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r w:rsidRPr="006741B8">
              <w:rPr>
                <w:rFonts w:ascii="Times New Roman" w:hAnsi="Times New Roman"/>
                <w:sz w:val="24"/>
                <w:szCs w:val="24"/>
              </w:rPr>
              <w:t>З 1.1.03</w:t>
            </w:r>
          </w:p>
          <w:p w14:paraId="7CD59642"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349E0231" w14:textId="77777777" w:rsidTr="008244FE">
        <w:trPr>
          <w:trHeight w:val="1270"/>
        </w:trPr>
        <w:tc>
          <w:tcPr>
            <w:tcW w:w="843" w:type="pct"/>
            <w:vMerge/>
          </w:tcPr>
          <w:p w14:paraId="7542F551" w14:textId="77777777" w:rsidR="00ED7D60" w:rsidRPr="006741B8" w:rsidRDefault="00ED7D60" w:rsidP="008244FE">
            <w:pPr>
              <w:pStyle w:val="c19"/>
              <w:shd w:val="clear" w:color="auto" w:fill="FFFFFF"/>
              <w:spacing w:before="0" w:beforeAutospacing="0" w:after="0" w:afterAutospacing="0"/>
              <w:ind w:firstLine="709"/>
              <w:rPr>
                <w:rStyle w:val="c10"/>
                <w:b/>
                <w:bCs/>
                <w:color w:val="000000"/>
              </w:rPr>
            </w:pPr>
          </w:p>
        </w:tc>
        <w:tc>
          <w:tcPr>
            <w:tcW w:w="2456" w:type="pct"/>
          </w:tcPr>
          <w:p w14:paraId="24CA0AC8"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9. Износ и неисправности деталей шатунно-поршневой группы, их причины.</w:t>
            </w:r>
          </w:p>
          <w:p w14:paraId="760C52ED"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Порядок выемки и разборки поршней и шатунов.</w:t>
            </w:r>
          </w:p>
          <w:p w14:paraId="51D637BF"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Приспособления, оборудование и безопасность труда при ремонте шатунно-поршневой группы.</w:t>
            </w:r>
          </w:p>
          <w:p w14:paraId="222578B9" w14:textId="77777777" w:rsidR="00ED7D60" w:rsidRPr="006741B8" w:rsidRDefault="00ED7D60" w:rsidP="00ED7D60">
            <w:pPr>
              <w:tabs>
                <w:tab w:val="left" w:pos="567"/>
              </w:tabs>
              <w:spacing w:after="0" w:line="240" w:lineRule="auto"/>
              <w:rPr>
                <w:rFonts w:ascii="Times New Roman" w:hAnsi="Times New Roman"/>
                <w:sz w:val="24"/>
                <w:szCs w:val="24"/>
              </w:rPr>
            </w:pPr>
            <w:r w:rsidRPr="006741B8">
              <w:rPr>
                <w:rFonts w:ascii="Times New Roman" w:eastAsia="TimesNewRomanPSMT" w:hAnsi="Times New Roman"/>
                <w:sz w:val="24"/>
                <w:szCs w:val="24"/>
              </w:rPr>
              <w:t xml:space="preserve">Коленчатый вал и его подшипники. </w:t>
            </w:r>
          </w:p>
        </w:tc>
        <w:tc>
          <w:tcPr>
            <w:tcW w:w="582" w:type="pct"/>
            <w:vAlign w:val="center"/>
          </w:tcPr>
          <w:p w14:paraId="12951EFC"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7DD271D9" w14:textId="77777777" w:rsidR="00ED7D60" w:rsidRPr="006741B8" w:rsidRDefault="00ED7D60" w:rsidP="008244FE">
            <w:pPr>
              <w:suppressAutoHyphens/>
              <w:spacing w:after="0" w:line="240" w:lineRule="auto"/>
              <w:rPr>
                <w:rFonts w:ascii="Times New Roman" w:hAnsi="Times New Roman"/>
                <w:b/>
                <w:sz w:val="24"/>
                <w:szCs w:val="24"/>
              </w:rPr>
            </w:pPr>
          </w:p>
        </w:tc>
        <w:tc>
          <w:tcPr>
            <w:tcW w:w="752" w:type="pct"/>
            <w:vMerge/>
          </w:tcPr>
          <w:p w14:paraId="0D669CE7" w14:textId="77777777" w:rsidR="00ED7D60" w:rsidRPr="006741B8" w:rsidRDefault="00ED7D60" w:rsidP="008244FE">
            <w:pPr>
              <w:suppressAutoHyphens/>
              <w:spacing w:after="0" w:line="240" w:lineRule="auto"/>
              <w:rPr>
                <w:rFonts w:ascii="Times New Roman" w:hAnsi="Times New Roman"/>
                <w:b/>
                <w:sz w:val="24"/>
                <w:szCs w:val="24"/>
              </w:rPr>
            </w:pPr>
          </w:p>
        </w:tc>
      </w:tr>
      <w:tr w:rsidR="00ED7D60" w:rsidRPr="006741B8" w14:paraId="3D8ACC01" w14:textId="77777777" w:rsidTr="008244FE">
        <w:trPr>
          <w:trHeight w:val="763"/>
        </w:trPr>
        <w:tc>
          <w:tcPr>
            <w:tcW w:w="843" w:type="pct"/>
            <w:vMerge/>
          </w:tcPr>
          <w:p w14:paraId="2CC6D516" w14:textId="77777777" w:rsidR="00ED7D60" w:rsidRPr="006741B8" w:rsidRDefault="00ED7D60" w:rsidP="008244FE">
            <w:pPr>
              <w:pStyle w:val="c19"/>
              <w:shd w:val="clear" w:color="auto" w:fill="FFFFFF"/>
              <w:spacing w:before="0" w:beforeAutospacing="0" w:after="0" w:afterAutospacing="0"/>
              <w:ind w:firstLine="709"/>
              <w:rPr>
                <w:rStyle w:val="c10"/>
                <w:b/>
                <w:bCs/>
                <w:color w:val="000000"/>
              </w:rPr>
            </w:pPr>
          </w:p>
        </w:tc>
        <w:tc>
          <w:tcPr>
            <w:tcW w:w="2456" w:type="pct"/>
          </w:tcPr>
          <w:p w14:paraId="62E98B2D"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 xml:space="preserve">10 Шатунно-поршневая группа дизеля. </w:t>
            </w:r>
          </w:p>
          <w:p w14:paraId="348D238D"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 xml:space="preserve">Вертикальная передача </w:t>
            </w:r>
            <w:proofErr w:type="gramStart"/>
            <w:r w:rsidRPr="006741B8">
              <w:rPr>
                <w:rFonts w:ascii="Times New Roman" w:eastAsia="TimesNewRomanPSMT" w:hAnsi="Times New Roman"/>
                <w:sz w:val="24"/>
                <w:szCs w:val="24"/>
              </w:rPr>
              <w:t>дизеля .</w:t>
            </w:r>
            <w:proofErr w:type="gramEnd"/>
            <w:r w:rsidRPr="006741B8">
              <w:rPr>
                <w:rFonts w:ascii="Times New Roman" w:eastAsia="TimesNewRomanPSMT" w:hAnsi="Times New Roman"/>
                <w:sz w:val="24"/>
                <w:szCs w:val="24"/>
              </w:rPr>
              <w:t xml:space="preserve"> </w:t>
            </w:r>
          </w:p>
          <w:p w14:paraId="2599A8C6"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proofErr w:type="spellStart"/>
            <w:r w:rsidRPr="006741B8">
              <w:rPr>
                <w:rFonts w:ascii="Times New Roman" w:eastAsia="TimesNewRomanPSMT" w:hAnsi="Times New Roman"/>
                <w:sz w:val="24"/>
                <w:szCs w:val="24"/>
              </w:rPr>
              <w:t>Антивибратор</w:t>
            </w:r>
            <w:proofErr w:type="spellEnd"/>
            <w:r w:rsidRPr="006741B8">
              <w:rPr>
                <w:rFonts w:ascii="Times New Roman" w:eastAsia="TimesNewRomanPSMT" w:hAnsi="Times New Roman"/>
                <w:sz w:val="24"/>
                <w:szCs w:val="24"/>
              </w:rPr>
              <w:t xml:space="preserve">. </w:t>
            </w:r>
          </w:p>
        </w:tc>
        <w:tc>
          <w:tcPr>
            <w:tcW w:w="582" w:type="pct"/>
            <w:vAlign w:val="center"/>
          </w:tcPr>
          <w:p w14:paraId="12EC7186"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13CBE0FF" w14:textId="77777777" w:rsidR="00ED7D60" w:rsidRPr="006741B8" w:rsidRDefault="00ED7D60" w:rsidP="008244FE">
            <w:pPr>
              <w:suppressAutoHyphens/>
              <w:spacing w:after="0" w:line="240" w:lineRule="auto"/>
              <w:rPr>
                <w:rFonts w:ascii="Times New Roman" w:hAnsi="Times New Roman"/>
                <w:b/>
                <w:sz w:val="24"/>
                <w:szCs w:val="24"/>
              </w:rPr>
            </w:pPr>
          </w:p>
        </w:tc>
        <w:tc>
          <w:tcPr>
            <w:tcW w:w="752" w:type="pct"/>
            <w:vMerge/>
          </w:tcPr>
          <w:p w14:paraId="0F835CC6" w14:textId="77777777" w:rsidR="00ED7D60" w:rsidRPr="006741B8" w:rsidRDefault="00ED7D60" w:rsidP="008244FE">
            <w:pPr>
              <w:suppressAutoHyphens/>
              <w:spacing w:after="0" w:line="240" w:lineRule="auto"/>
              <w:rPr>
                <w:rFonts w:ascii="Times New Roman" w:hAnsi="Times New Roman"/>
                <w:b/>
                <w:sz w:val="24"/>
                <w:szCs w:val="24"/>
              </w:rPr>
            </w:pPr>
          </w:p>
        </w:tc>
      </w:tr>
      <w:tr w:rsidR="00ED7D60" w:rsidRPr="006741B8" w14:paraId="50039F36" w14:textId="77777777" w:rsidTr="008244FE">
        <w:trPr>
          <w:trHeight w:val="678"/>
        </w:trPr>
        <w:tc>
          <w:tcPr>
            <w:tcW w:w="843" w:type="pct"/>
            <w:vMerge/>
          </w:tcPr>
          <w:p w14:paraId="10C1256C" w14:textId="77777777" w:rsidR="00ED7D60" w:rsidRPr="006741B8" w:rsidRDefault="00ED7D60" w:rsidP="008244FE">
            <w:pPr>
              <w:pStyle w:val="c19"/>
              <w:shd w:val="clear" w:color="auto" w:fill="FFFFFF"/>
              <w:spacing w:before="0" w:beforeAutospacing="0" w:after="0" w:afterAutospacing="0"/>
              <w:ind w:firstLine="709"/>
              <w:rPr>
                <w:rStyle w:val="c10"/>
                <w:b/>
                <w:bCs/>
                <w:color w:val="000000"/>
              </w:rPr>
            </w:pPr>
          </w:p>
        </w:tc>
        <w:tc>
          <w:tcPr>
            <w:tcW w:w="2456" w:type="pct"/>
          </w:tcPr>
          <w:p w14:paraId="5CC558A7" w14:textId="77777777" w:rsidR="00ED7D60" w:rsidRPr="006741B8" w:rsidRDefault="00ED7D60" w:rsidP="00ED7D60">
            <w:pPr>
              <w:tabs>
                <w:tab w:val="left" w:pos="567"/>
              </w:tabs>
              <w:spacing w:after="0" w:line="240" w:lineRule="auto"/>
              <w:rPr>
                <w:rFonts w:ascii="Times New Roman" w:eastAsia="TimesNewRomanPSMT" w:hAnsi="Times New Roman"/>
                <w:sz w:val="24"/>
                <w:szCs w:val="24"/>
              </w:rPr>
            </w:pPr>
            <w:r w:rsidRPr="006741B8">
              <w:rPr>
                <w:rFonts w:ascii="Times New Roman" w:eastAsia="TimesNewRomanPSMT" w:hAnsi="Times New Roman"/>
                <w:sz w:val="24"/>
                <w:szCs w:val="24"/>
              </w:rPr>
              <w:t>11. Дизель - генераторная муфта</w:t>
            </w:r>
          </w:p>
          <w:p w14:paraId="19E6F642" w14:textId="77777777" w:rsidR="00ED7D60" w:rsidRPr="006741B8" w:rsidRDefault="00ED7D60" w:rsidP="00ED7D60">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Назначение </w:t>
            </w:r>
            <w:proofErr w:type="gramStart"/>
            <w:r w:rsidRPr="006741B8">
              <w:rPr>
                <w:rFonts w:ascii="Times New Roman" w:hAnsi="Times New Roman"/>
                <w:sz w:val="24"/>
                <w:szCs w:val="24"/>
              </w:rPr>
              <w:t>и  элементы</w:t>
            </w:r>
            <w:proofErr w:type="gramEnd"/>
            <w:r w:rsidRPr="006741B8">
              <w:rPr>
                <w:rFonts w:ascii="Times New Roman" w:hAnsi="Times New Roman"/>
                <w:sz w:val="24"/>
                <w:szCs w:val="24"/>
              </w:rPr>
              <w:t xml:space="preserve"> газораспределительного механизма.</w:t>
            </w:r>
          </w:p>
          <w:p w14:paraId="4C81F18E" w14:textId="77777777" w:rsidR="00ED7D60" w:rsidRPr="006741B8" w:rsidRDefault="00ED7D60" w:rsidP="00ED7D60">
            <w:pPr>
              <w:tabs>
                <w:tab w:val="left" w:pos="567"/>
                <w:tab w:val="left" w:pos="8280"/>
              </w:tabs>
              <w:spacing w:after="0" w:line="240" w:lineRule="auto"/>
              <w:rPr>
                <w:rFonts w:ascii="Times New Roman" w:eastAsia="TimesNewRomanPSMT" w:hAnsi="Times New Roman"/>
                <w:sz w:val="24"/>
                <w:szCs w:val="24"/>
              </w:rPr>
            </w:pPr>
            <w:r w:rsidRPr="006741B8">
              <w:rPr>
                <w:rFonts w:ascii="Times New Roman" w:hAnsi="Times New Roman"/>
                <w:sz w:val="24"/>
                <w:szCs w:val="24"/>
              </w:rPr>
              <w:t xml:space="preserve"> Устройство привода распределительного вала </w:t>
            </w:r>
          </w:p>
        </w:tc>
        <w:tc>
          <w:tcPr>
            <w:tcW w:w="582" w:type="pct"/>
            <w:vAlign w:val="center"/>
          </w:tcPr>
          <w:p w14:paraId="301CBB8A"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595366A3" w14:textId="77777777" w:rsidR="00ED7D60" w:rsidRPr="006741B8" w:rsidRDefault="00ED7D60" w:rsidP="008244FE">
            <w:pPr>
              <w:suppressAutoHyphens/>
              <w:spacing w:after="0" w:line="240" w:lineRule="auto"/>
              <w:rPr>
                <w:rFonts w:ascii="Times New Roman" w:hAnsi="Times New Roman"/>
                <w:b/>
                <w:sz w:val="24"/>
                <w:szCs w:val="24"/>
              </w:rPr>
            </w:pPr>
          </w:p>
        </w:tc>
        <w:tc>
          <w:tcPr>
            <w:tcW w:w="752" w:type="pct"/>
            <w:vMerge/>
          </w:tcPr>
          <w:p w14:paraId="6F955C52" w14:textId="77777777" w:rsidR="00ED7D60" w:rsidRPr="006741B8" w:rsidRDefault="00ED7D60" w:rsidP="008244FE">
            <w:pPr>
              <w:suppressAutoHyphens/>
              <w:spacing w:after="0" w:line="240" w:lineRule="auto"/>
              <w:rPr>
                <w:rFonts w:ascii="Times New Roman" w:hAnsi="Times New Roman"/>
                <w:b/>
                <w:sz w:val="24"/>
                <w:szCs w:val="24"/>
              </w:rPr>
            </w:pPr>
          </w:p>
        </w:tc>
      </w:tr>
      <w:tr w:rsidR="00ED7D60" w:rsidRPr="006741B8" w14:paraId="14DEE4C7" w14:textId="77777777" w:rsidTr="008244FE">
        <w:trPr>
          <w:trHeight w:val="1355"/>
        </w:trPr>
        <w:tc>
          <w:tcPr>
            <w:tcW w:w="843" w:type="pct"/>
            <w:vMerge/>
          </w:tcPr>
          <w:p w14:paraId="35FFCA56" w14:textId="77777777" w:rsidR="00ED7D60" w:rsidRPr="006741B8" w:rsidRDefault="00ED7D60" w:rsidP="008244FE">
            <w:pPr>
              <w:pStyle w:val="c19"/>
              <w:shd w:val="clear" w:color="auto" w:fill="FFFFFF"/>
              <w:spacing w:before="0" w:beforeAutospacing="0" w:after="0" w:afterAutospacing="0"/>
              <w:ind w:firstLine="709"/>
              <w:rPr>
                <w:rStyle w:val="c10"/>
                <w:b/>
                <w:bCs/>
                <w:color w:val="000000"/>
              </w:rPr>
            </w:pPr>
          </w:p>
        </w:tc>
        <w:tc>
          <w:tcPr>
            <w:tcW w:w="2456" w:type="pct"/>
          </w:tcPr>
          <w:p w14:paraId="3102186A" w14:textId="77777777" w:rsidR="00ED7D60" w:rsidRPr="006741B8" w:rsidRDefault="00ED7D60" w:rsidP="00ED7D60">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12.  Диаграмма и смазка газораспределительного механизма и привода клапанов </w:t>
            </w:r>
            <w:proofErr w:type="spellStart"/>
            <w:r w:rsidRPr="006741B8">
              <w:rPr>
                <w:rFonts w:ascii="Times New Roman" w:hAnsi="Times New Roman"/>
                <w:sz w:val="24"/>
                <w:szCs w:val="24"/>
              </w:rPr>
              <w:t>емонт</w:t>
            </w:r>
            <w:proofErr w:type="spellEnd"/>
            <w:r w:rsidRPr="006741B8">
              <w:rPr>
                <w:rFonts w:ascii="Times New Roman" w:hAnsi="Times New Roman"/>
                <w:sz w:val="24"/>
                <w:szCs w:val="24"/>
              </w:rPr>
              <w:t xml:space="preserve"> цилиндрической крышки. </w:t>
            </w:r>
          </w:p>
          <w:p w14:paraId="386F65D0" w14:textId="77777777" w:rsidR="00ED7D60" w:rsidRPr="006741B8" w:rsidRDefault="00ED7D60" w:rsidP="00ED7D60">
            <w:pPr>
              <w:tabs>
                <w:tab w:val="left" w:pos="567"/>
                <w:tab w:val="left" w:pos="8280"/>
              </w:tabs>
              <w:spacing w:after="0" w:line="240" w:lineRule="auto"/>
              <w:rPr>
                <w:rFonts w:ascii="Times New Roman" w:eastAsia="TimesNewRomanPSMT" w:hAnsi="Times New Roman"/>
                <w:sz w:val="24"/>
                <w:szCs w:val="24"/>
              </w:rPr>
            </w:pPr>
            <w:r w:rsidRPr="006741B8">
              <w:rPr>
                <w:rFonts w:ascii="Times New Roman" w:hAnsi="Times New Roman"/>
                <w:sz w:val="24"/>
                <w:szCs w:val="24"/>
              </w:rPr>
              <w:t xml:space="preserve"> Неисправности распределительных валов, рычагов и их приводов.</w:t>
            </w:r>
          </w:p>
        </w:tc>
        <w:tc>
          <w:tcPr>
            <w:tcW w:w="582" w:type="pct"/>
            <w:vAlign w:val="center"/>
          </w:tcPr>
          <w:p w14:paraId="24A1A518"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68475CF6" w14:textId="77777777" w:rsidR="00ED7D60" w:rsidRPr="006741B8" w:rsidRDefault="00ED7D60" w:rsidP="008244FE">
            <w:pPr>
              <w:suppressAutoHyphens/>
              <w:spacing w:after="0" w:line="240" w:lineRule="auto"/>
              <w:rPr>
                <w:rFonts w:ascii="Times New Roman" w:hAnsi="Times New Roman"/>
                <w:b/>
                <w:sz w:val="24"/>
                <w:szCs w:val="24"/>
              </w:rPr>
            </w:pPr>
          </w:p>
        </w:tc>
        <w:tc>
          <w:tcPr>
            <w:tcW w:w="752" w:type="pct"/>
            <w:vMerge/>
          </w:tcPr>
          <w:p w14:paraId="14C64201" w14:textId="77777777" w:rsidR="00ED7D60" w:rsidRPr="006741B8" w:rsidRDefault="00ED7D60" w:rsidP="008244FE">
            <w:pPr>
              <w:suppressAutoHyphens/>
              <w:spacing w:after="0" w:line="240" w:lineRule="auto"/>
              <w:rPr>
                <w:rFonts w:ascii="Times New Roman" w:hAnsi="Times New Roman"/>
                <w:b/>
                <w:sz w:val="24"/>
                <w:szCs w:val="24"/>
              </w:rPr>
            </w:pPr>
          </w:p>
        </w:tc>
      </w:tr>
      <w:tr w:rsidR="00ED7D60" w:rsidRPr="006741B8" w14:paraId="6033F98E" w14:textId="77777777" w:rsidTr="008244FE">
        <w:trPr>
          <w:trHeight w:val="551"/>
        </w:trPr>
        <w:tc>
          <w:tcPr>
            <w:tcW w:w="843" w:type="pct"/>
            <w:vMerge/>
          </w:tcPr>
          <w:p w14:paraId="45FB538D"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55C116F9"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13. Центробежный нагнетатель второй ступени с редуктором дизеля </w:t>
            </w:r>
          </w:p>
          <w:p w14:paraId="6B9B249F"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Принципиальная схема топливной системы.</w:t>
            </w:r>
          </w:p>
        </w:tc>
        <w:tc>
          <w:tcPr>
            <w:tcW w:w="582" w:type="pct"/>
            <w:vAlign w:val="center"/>
          </w:tcPr>
          <w:p w14:paraId="39D8E39E"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50A107FA"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4CBBEB05"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08AB8645" w14:textId="77777777" w:rsidTr="008244FE">
        <w:trPr>
          <w:trHeight w:val="466"/>
        </w:trPr>
        <w:tc>
          <w:tcPr>
            <w:tcW w:w="843" w:type="pct"/>
            <w:vMerge/>
          </w:tcPr>
          <w:p w14:paraId="44F99527"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35DBC778"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 14. Основные элементы системы и их назначение. </w:t>
            </w:r>
          </w:p>
          <w:p w14:paraId="4B801950"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Устройство и назначение топливоподкачивающих насосов. </w:t>
            </w:r>
          </w:p>
        </w:tc>
        <w:tc>
          <w:tcPr>
            <w:tcW w:w="582" w:type="pct"/>
            <w:vAlign w:val="center"/>
          </w:tcPr>
          <w:p w14:paraId="0C580049"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270FAB6A"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1F2FD282"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3A55E341" w14:textId="77777777" w:rsidTr="008244FE">
        <w:trPr>
          <w:trHeight w:val="487"/>
        </w:trPr>
        <w:tc>
          <w:tcPr>
            <w:tcW w:w="843" w:type="pct"/>
            <w:vMerge/>
          </w:tcPr>
          <w:p w14:paraId="374AABA8"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46A81469"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15. Фильтрующие элементы топливной системы</w:t>
            </w:r>
          </w:p>
          <w:p w14:paraId="3923EBD1"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Редукционные клапаны, их назначение, устройство и регулировка.   </w:t>
            </w:r>
          </w:p>
        </w:tc>
        <w:tc>
          <w:tcPr>
            <w:tcW w:w="582" w:type="pct"/>
            <w:vAlign w:val="center"/>
          </w:tcPr>
          <w:p w14:paraId="321A8B71"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3F6431B6"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01D3EDC9"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4A80ECF0" w14:textId="77777777" w:rsidTr="008244FE">
        <w:trPr>
          <w:trHeight w:val="466"/>
        </w:trPr>
        <w:tc>
          <w:tcPr>
            <w:tcW w:w="843" w:type="pct"/>
            <w:vMerge/>
          </w:tcPr>
          <w:p w14:paraId="0BFC070A"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5EA6CD9E"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16. Топливные насосы высокого давления.</w:t>
            </w:r>
          </w:p>
        </w:tc>
        <w:tc>
          <w:tcPr>
            <w:tcW w:w="582" w:type="pct"/>
            <w:vAlign w:val="center"/>
          </w:tcPr>
          <w:p w14:paraId="402B0F13"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4EEE1C3A"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1FBDAC1F"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7AE73A7B" w14:textId="77777777" w:rsidTr="008244FE">
        <w:trPr>
          <w:trHeight w:val="530"/>
        </w:trPr>
        <w:tc>
          <w:tcPr>
            <w:tcW w:w="843" w:type="pct"/>
            <w:vMerge/>
          </w:tcPr>
          <w:p w14:paraId="4F0E9E8F" w14:textId="77777777" w:rsidR="00ED7D60" w:rsidRPr="006741B8" w:rsidRDefault="00ED7D60" w:rsidP="008244FE">
            <w:pPr>
              <w:spacing w:after="0" w:line="240" w:lineRule="auto"/>
              <w:ind w:firstLine="709"/>
              <w:rPr>
                <w:rFonts w:ascii="Times New Roman" w:hAnsi="Times New Roman"/>
                <w:b/>
                <w:bCs/>
                <w:sz w:val="24"/>
                <w:szCs w:val="24"/>
              </w:rPr>
            </w:pPr>
          </w:p>
        </w:tc>
        <w:tc>
          <w:tcPr>
            <w:tcW w:w="2456" w:type="pct"/>
          </w:tcPr>
          <w:p w14:paraId="7EE5B8F3" w14:textId="77777777" w:rsidR="00ED7D60" w:rsidRPr="006741B8" w:rsidRDefault="00ED7D60" w:rsidP="008244FE">
            <w:pPr>
              <w:tabs>
                <w:tab w:val="left" w:pos="567"/>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17. Форсунки, их назначение, устройство и принцип действия. </w:t>
            </w:r>
          </w:p>
        </w:tc>
        <w:tc>
          <w:tcPr>
            <w:tcW w:w="582" w:type="pct"/>
            <w:vAlign w:val="center"/>
          </w:tcPr>
          <w:p w14:paraId="4DF53CC9"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5429C442"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615AFEA0"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6BFE0466" w14:textId="77777777" w:rsidTr="008244FE">
        <w:trPr>
          <w:trHeight w:val="338"/>
        </w:trPr>
        <w:tc>
          <w:tcPr>
            <w:tcW w:w="843" w:type="pct"/>
            <w:vMerge/>
          </w:tcPr>
          <w:p w14:paraId="13BB7247"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191BCF5C" w14:textId="77777777" w:rsidR="00ED7D60" w:rsidRPr="006741B8" w:rsidRDefault="00ED7D60" w:rsidP="008244FE">
            <w:pPr>
              <w:tabs>
                <w:tab w:val="left" w:pos="0"/>
                <w:tab w:val="left" w:pos="8280"/>
              </w:tabs>
              <w:spacing w:after="0" w:line="240" w:lineRule="auto"/>
              <w:ind w:firstLine="126"/>
              <w:rPr>
                <w:rFonts w:ascii="Times New Roman" w:hAnsi="Times New Roman"/>
                <w:sz w:val="24"/>
                <w:szCs w:val="24"/>
              </w:rPr>
            </w:pPr>
            <w:r w:rsidRPr="006741B8">
              <w:rPr>
                <w:rFonts w:ascii="Times New Roman" w:hAnsi="Times New Roman"/>
                <w:sz w:val="24"/>
                <w:szCs w:val="24"/>
              </w:rPr>
              <w:t xml:space="preserve">18. Принципиальная схема водяной системы. </w:t>
            </w:r>
          </w:p>
        </w:tc>
        <w:tc>
          <w:tcPr>
            <w:tcW w:w="582" w:type="pct"/>
            <w:vAlign w:val="center"/>
          </w:tcPr>
          <w:p w14:paraId="5AEEAD6C"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1180007F" w14:textId="77777777" w:rsidR="00ED7D60" w:rsidRPr="006741B8" w:rsidRDefault="00ED7D60" w:rsidP="008244FE">
            <w:pPr>
              <w:suppressAutoHyphens/>
              <w:spacing w:after="0" w:line="240" w:lineRule="auto"/>
              <w:rPr>
                <w:rFonts w:ascii="Times New Roman" w:hAnsi="Times New Roman"/>
                <w:b/>
                <w:sz w:val="24"/>
                <w:szCs w:val="24"/>
              </w:rPr>
            </w:pPr>
          </w:p>
        </w:tc>
        <w:tc>
          <w:tcPr>
            <w:tcW w:w="752" w:type="pct"/>
            <w:vMerge/>
          </w:tcPr>
          <w:p w14:paraId="769FD011"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0ABB5A5A" w14:textId="77777777" w:rsidTr="008244FE">
        <w:trPr>
          <w:trHeight w:val="107"/>
        </w:trPr>
        <w:tc>
          <w:tcPr>
            <w:tcW w:w="843" w:type="pct"/>
            <w:vMerge/>
          </w:tcPr>
          <w:p w14:paraId="0AFBB05F"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74A9F4F7" w14:textId="77777777" w:rsidR="00ED7D60" w:rsidRPr="006741B8" w:rsidRDefault="00ED7D60" w:rsidP="008244FE">
            <w:pPr>
              <w:tabs>
                <w:tab w:val="left" w:pos="-15"/>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19. Основные элементы системы, их назначение и характеристика. </w:t>
            </w:r>
          </w:p>
        </w:tc>
        <w:tc>
          <w:tcPr>
            <w:tcW w:w="582" w:type="pct"/>
            <w:vAlign w:val="center"/>
          </w:tcPr>
          <w:p w14:paraId="37279A5F"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055A050F"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6980BC0E"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600875EB" w14:textId="77777777" w:rsidTr="008244FE">
        <w:trPr>
          <w:trHeight w:val="297"/>
        </w:trPr>
        <w:tc>
          <w:tcPr>
            <w:tcW w:w="843" w:type="pct"/>
            <w:vMerge/>
          </w:tcPr>
          <w:p w14:paraId="5085EC6F"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3CCC51F0" w14:textId="77777777" w:rsidR="00ED7D60" w:rsidRPr="006741B8" w:rsidRDefault="00ED7D60" w:rsidP="008244FE">
            <w:pPr>
              <w:tabs>
                <w:tab w:val="left" w:pos="-15"/>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20.  Секции </w:t>
            </w:r>
            <w:proofErr w:type="gramStart"/>
            <w:r w:rsidRPr="006741B8">
              <w:rPr>
                <w:rFonts w:ascii="Times New Roman" w:hAnsi="Times New Roman"/>
                <w:sz w:val="24"/>
                <w:szCs w:val="24"/>
              </w:rPr>
              <w:t>холодильников,  водяные</w:t>
            </w:r>
            <w:proofErr w:type="gramEnd"/>
            <w:r w:rsidRPr="006741B8">
              <w:rPr>
                <w:rFonts w:ascii="Times New Roman" w:hAnsi="Times New Roman"/>
                <w:sz w:val="24"/>
                <w:szCs w:val="24"/>
              </w:rPr>
              <w:t xml:space="preserve"> насосы и теплообменники. </w:t>
            </w:r>
          </w:p>
        </w:tc>
        <w:tc>
          <w:tcPr>
            <w:tcW w:w="582" w:type="pct"/>
            <w:vAlign w:val="center"/>
          </w:tcPr>
          <w:p w14:paraId="05704872"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3F97F23D"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4334EA2C"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31A5CC2D" w14:textId="77777777" w:rsidTr="008244FE">
        <w:trPr>
          <w:trHeight w:val="212"/>
        </w:trPr>
        <w:tc>
          <w:tcPr>
            <w:tcW w:w="843" w:type="pct"/>
            <w:vMerge/>
          </w:tcPr>
          <w:p w14:paraId="3FA0B3B4"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131AD97C" w14:textId="77777777" w:rsidR="00ED7D60" w:rsidRPr="006741B8" w:rsidRDefault="00ED7D60" w:rsidP="008244FE">
            <w:pPr>
              <w:tabs>
                <w:tab w:val="left" w:pos="-15"/>
                <w:tab w:val="left" w:pos="8280"/>
              </w:tabs>
              <w:spacing w:after="0" w:line="240" w:lineRule="auto"/>
              <w:rPr>
                <w:rFonts w:ascii="Times New Roman" w:hAnsi="Times New Roman"/>
                <w:sz w:val="24"/>
                <w:szCs w:val="24"/>
              </w:rPr>
            </w:pPr>
            <w:r w:rsidRPr="006741B8">
              <w:rPr>
                <w:rFonts w:ascii="Times New Roman" w:hAnsi="Times New Roman"/>
                <w:sz w:val="24"/>
                <w:szCs w:val="24"/>
              </w:rPr>
              <w:t xml:space="preserve">21. Калориферы отопления, их назначение, устройство и принцип работы </w:t>
            </w:r>
          </w:p>
        </w:tc>
        <w:tc>
          <w:tcPr>
            <w:tcW w:w="582" w:type="pct"/>
            <w:vAlign w:val="center"/>
          </w:tcPr>
          <w:p w14:paraId="08161C67"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534C514A"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31D774BA"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446027C1" w14:textId="77777777" w:rsidTr="008244FE">
        <w:trPr>
          <w:trHeight w:val="267"/>
        </w:trPr>
        <w:tc>
          <w:tcPr>
            <w:tcW w:w="843" w:type="pct"/>
            <w:vMerge/>
          </w:tcPr>
          <w:p w14:paraId="4096B490"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7099C676" w14:textId="77777777" w:rsidR="00ED7D60" w:rsidRPr="006741B8" w:rsidRDefault="00ED7D60" w:rsidP="008244FE">
            <w:pPr>
              <w:tabs>
                <w:tab w:val="left" w:pos="-15"/>
                <w:tab w:val="left" w:pos="8280"/>
              </w:tabs>
              <w:spacing w:after="0" w:line="240" w:lineRule="auto"/>
              <w:rPr>
                <w:rFonts w:ascii="Times New Roman" w:hAnsi="Times New Roman"/>
                <w:sz w:val="24"/>
                <w:szCs w:val="24"/>
              </w:rPr>
            </w:pPr>
            <w:r w:rsidRPr="006741B8">
              <w:rPr>
                <w:rFonts w:ascii="Times New Roman" w:hAnsi="Times New Roman"/>
                <w:sz w:val="24"/>
                <w:szCs w:val="24"/>
              </w:rPr>
              <w:t>22. Шахта и вентилятор холодильника, их назначение и устройство</w:t>
            </w:r>
          </w:p>
        </w:tc>
        <w:tc>
          <w:tcPr>
            <w:tcW w:w="582" w:type="pct"/>
            <w:vAlign w:val="center"/>
          </w:tcPr>
          <w:p w14:paraId="565F8803" w14:textId="77777777" w:rsidR="00ED7D60" w:rsidRPr="006741B8" w:rsidRDefault="00ED7D60" w:rsidP="008244FE">
            <w:pPr>
              <w:spacing w:after="0" w:line="240" w:lineRule="auto"/>
              <w:rPr>
                <w:rFonts w:ascii="Times New Roman" w:hAnsi="Times New Roman"/>
                <w:b/>
                <w:i/>
                <w:sz w:val="24"/>
                <w:szCs w:val="24"/>
              </w:rPr>
            </w:pPr>
            <w:r w:rsidRPr="006741B8">
              <w:rPr>
                <w:rFonts w:ascii="Times New Roman" w:hAnsi="Times New Roman"/>
                <w:b/>
                <w:i/>
                <w:sz w:val="24"/>
                <w:szCs w:val="24"/>
              </w:rPr>
              <w:t>2</w:t>
            </w:r>
          </w:p>
        </w:tc>
        <w:tc>
          <w:tcPr>
            <w:tcW w:w="367" w:type="pct"/>
            <w:vMerge/>
          </w:tcPr>
          <w:p w14:paraId="29F1D1B4"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3D06AE79"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ED7D60" w:rsidRPr="006741B8" w14:paraId="6059E466" w14:textId="77777777" w:rsidTr="008244FE">
        <w:trPr>
          <w:trHeight w:val="555"/>
        </w:trPr>
        <w:tc>
          <w:tcPr>
            <w:tcW w:w="843" w:type="pct"/>
            <w:vMerge/>
          </w:tcPr>
          <w:p w14:paraId="37E2021D" w14:textId="77777777" w:rsidR="00ED7D60" w:rsidRPr="006741B8" w:rsidRDefault="00ED7D60" w:rsidP="008244FE">
            <w:pPr>
              <w:pStyle w:val="c3"/>
              <w:shd w:val="clear" w:color="auto" w:fill="FFFFFF"/>
              <w:spacing w:before="0" w:beforeAutospacing="0" w:after="0" w:afterAutospacing="0"/>
              <w:ind w:firstLine="709"/>
              <w:rPr>
                <w:rStyle w:val="c10"/>
                <w:b/>
                <w:bCs/>
                <w:color w:val="000000"/>
              </w:rPr>
            </w:pPr>
          </w:p>
        </w:tc>
        <w:tc>
          <w:tcPr>
            <w:tcW w:w="2456" w:type="pct"/>
          </w:tcPr>
          <w:p w14:paraId="7477D4B2" w14:textId="77777777" w:rsidR="00ED7D60" w:rsidRPr="006741B8" w:rsidRDefault="00ED7D60" w:rsidP="008244FE">
            <w:pPr>
              <w:tabs>
                <w:tab w:val="left" w:pos="-15"/>
                <w:tab w:val="left" w:pos="8280"/>
              </w:tabs>
              <w:spacing w:after="0" w:line="240" w:lineRule="auto"/>
              <w:rPr>
                <w:rFonts w:ascii="Times New Roman" w:hAnsi="Times New Roman"/>
                <w:sz w:val="24"/>
                <w:szCs w:val="24"/>
              </w:rPr>
            </w:pPr>
            <w:r w:rsidRPr="006741B8">
              <w:rPr>
                <w:rFonts w:ascii="Times New Roman" w:hAnsi="Times New Roman"/>
                <w:sz w:val="24"/>
                <w:szCs w:val="24"/>
              </w:rPr>
              <w:t>23. Водяные насосы, их устройство и работа. Возможные неисправности насосов.</w:t>
            </w:r>
          </w:p>
        </w:tc>
        <w:tc>
          <w:tcPr>
            <w:tcW w:w="582" w:type="pct"/>
            <w:vAlign w:val="center"/>
          </w:tcPr>
          <w:p w14:paraId="3427996A" w14:textId="77777777" w:rsidR="00ED7D60" w:rsidRPr="006741B8" w:rsidRDefault="00ED7D60" w:rsidP="008244FE">
            <w:pPr>
              <w:spacing w:after="0" w:line="240" w:lineRule="auto"/>
              <w:rPr>
                <w:rFonts w:ascii="Times New Roman" w:hAnsi="Times New Roman"/>
                <w:b/>
                <w:i/>
                <w:sz w:val="24"/>
                <w:szCs w:val="24"/>
              </w:rPr>
            </w:pPr>
          </w:p>
        </w:tc>
        <w:tc>
          <w:tcPr>
            <w:tcW w:w="367" w:type="pct"/>
            <w:vMerge/>
          </w:tcPr>
          <w:p w14:paraId="6E354EF2" w14:textId="77777777" w:rsidR="00ED7D60" w:rsidRPr="006741B8" w:rsidRDefault="00ED7D60" w:rsidP="008244FE">
            <w:pPr>
              <w:spacing w:after="0" w:line="240" w:lineRule="auto"/>
              <w:rPr>
                <w:rFonts w:ascii="Times New Roman" w:eastAsia="Calibri" w:hAnsi="Times New Roman"/>
                <w:i/>
                <w:iCs/>
                <w:sz w:val="24"/>
                <w:szCs w:val="24"/>
                <w:lang w:eastAsia="en-US"/>
              </w:rPr>
            </w:pPr>
          </w:p>
        </w:tc>
        <w:tc>
          <w:tcPr>
            <w:tcW w:w="752" w:type="pct"/>
            <w:vMerge/>
          </w:tcPr>
          <w:p w14:paraId="0E229925" w14:textId="77777777" w:rsidR="00ED7D60" w:rsidRPr="006741B8" w:rsidRDefault="00ED7D60" w:rsidP="008244FE">
            <w:pPr>
              <w:suppressAutoHyphens/>
              <w:spacing w:after="0" w:line="240" w:lineRule="auto"/>
              <w:rPr>
                <w:rFonts w:ascii="Times New Roman" w:eastAsia="Calibri" w:hAnsi="Times New Roman"/>
                <w:sz w:val="24"/>
                <w:szCs w:val="24"/>
                <w:lang w:eastAsia="en-US"/>
              </w:rPr>
            </w:pPr>
          </w:p>
        </w:tc>
      </w:tr>
      <w:tr w:rsidR="00D22A78" w:rsidRPr="006741B8" w14:paraId="6307A2DE" w14:textId="77777777" w:rsidTr="008244FE">
        <w:trPr>
          <w:trHeight w:val="256"/>
        </w:trPr>
        <w:tc>
          <w:tcPr>
            <w:tcW w:w="3299" w:type="pct"/>
            <w:gridSpan w:val="2"/>
          </w:tcPr>
          <w:p w14:paraId="739C1397"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bCs/>
                <w:sz w:val="24"/>
                <w:szCs w:val="24"/>
              </w:rPr>
              <w:t xml:space="preserve">Примерная тематика самостоятельной учебной работы при изучении </w:t>
            </w:r>
            <w:r w:rsidRPr="006741B8">
              <w:rPr>
                <w:rFonts w:ascii="Times New Roman" w:hAnsi="Times New Roman"/>
                <w:b/>
                <w:bCs/>
                <w:i/>
                <w:sz w:val="24"/>
                <w:szCs w:val="24"/>
              </w:rPr>
              <w:t>раздела 4</w:t>
            </w:r>
          </w:p>
        </w:tc>
        <w:tc>
          <w:tcPr>
            <w:tcW w:w="582" w:type="pct"/>
            <w:vAlign w:val="center"/>
          </w:tcPr>
          <w:p w14:paraId="45A86F55"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25</w:t>
            </w:r>
          </w:p>
        </w:tc>
        <w:tc>
          <w:tcPr>
            <w:tcW w:w="367" w:type="pct"/>
            <w:vMerge w:val="restart"/>
          </w:tcPr>
          <w:p w14:paraId="69C3E3DF" w14:textId="77777777" w:rsidR="00D22A78" w:rsidRPr="006741B8" w:rsidRDefault="00D22A78" w:rsidP="008244FE">
            <w:pPr>
              <w:spacing w:after="0" w:line="240" w:lineRule="auto"/>
              <w:rPr>
                <w:rFonts w:ascii="Times New Roman" w:hAnsi="Times New Roman"/>
                <w:b/>
                <w:i/>
                <w:sz w:val="24"/>
                <w:szCs w:val="24"/>
              </w:rPr>
            </w:pPr>
          </w:p>
        </w:tc>
        <w:tc>
          <w:tcPr>
            <w:tcW w:w="752" w:type="pct"/>
            <w:vMerge w:val="restart"/>
          </w:tcPr>
          <w:p w14:paraId="1B09D39B"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715B717F" w14:textId="77777777" w:rsidTr="008244FE">
        <w:trPr>
          <w:trHeight w:val="193"/>
        </w:trPr>
        <w:tc>
          <w:tcPr>
            <w:tcW w:w="3299" w:type="pct"/>
            <w:gridSpan w:val="2"/>
          </w:tcPr>
          <w:p w14:paraId="37001C61" w14:textId="77777777" w:rsidR="00D22A78" w:rsidRPr="006741B8" w:rsidRDefault="00D22A78" w:rsidP="00D22A78">
            <w:pPr>
              <w:pStyle w:val="ae"/>
              <w:numPr>
                <w:ilvl w:val="0"/>
                <w:numId w:val="8"/>
              </w:numPr>
              <w:spacing w:after="0"/>
              <w:rPr>
                <w:b/>
                <w:bCs/>
              </w:rPr>
            </w:pPr>
            <w:r w:rsidRPr="006741B8">
              <w:t xml:space="preserve">Конструкция тележки </w:t>
            </w:r>
          </w:p>
        </w:tc>
        <w:tc>
          <w:tcPr>
            <w:tcW w:w="582" w:type="pct"/>
            <w:vAlign w:val="center"/>
          </w:tcPr>
          <w:p w14:paraId="1A4D8723"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2B4611A6"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3A1FCF2B"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0053C9A4" w14:textId="77777777" w:rsidTr="008244FE">
        <w:trPr>
          <w:trHeight w:val="236"/>
        </w:trPr>
        <w:tc>
          <w:tcPr>
            <w:tcW w:w="3299" w:type="pct"/>
            <w:gridSpan w:val="2"/>
          </w:tcPr>
          <w:p w14:paraId="5C1DFCE9" w14:textId="77777777" w:rsidR="00D22A78" w:rsidRPr="006741B8" w:rsidRDefault="00D22A78" w:rsidP="00D22A78">
            <w:pPr>
              <w:pStyle w:val="ae"/>
              <w:numPr>
                <w:ilvl w:val="0"/>
                <w:numId w:val="8"/>
              </w:numPr>
              <w:spacing w:after="0"/>
              <w:rPr>
                <w:b/>
                <w:bCs/>
              </w:rPr>
            </w:pPr>
            <w:r w:rsidRPr="006741B8">
              <w:t>Устройство колёсной пары</w:t>
            </w:r>
          </w:p>
        </w:tc>
        <w:tc>
          <w:tcPr>
            <w:tcW w:w="582" w:type="pct"/>
            <w:vAlign w:val="center"/>
          </w:tcPr>
          <w:p w14:paraId="057C668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107590B3"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093CE618"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73BD55FA" w14:textId="77777777" w:rsidTr="008244FE">
        <w:trPr>
          <w:trHeight w:val="307"/>
        </w:trPr>
        <w:tc>
          <w:tcPr>
            <w:tcW w:w="3299" w:type="pct"/>
            <w:gridSpan w:val="2"/>
          </w:tcPr>
          <w:p w14:paraId="296B3E6B" w14:textId="77777777" w:rsidR="00D22A78" w:rsidRPr="006741B8" w:rsidRDefault="00D22A78" w:rsidP="00D22A78">
            <w:pPr>
              <w:pStyle w:val="ae"/>
              <w:numPr>
                <w:ilvl w:val="0"/>
                <w:numId w:val="8"/>
              </w:numPr>
              <w:spacing w:after="0"/>
            </w:pPr>
            <w:r w:rsidRPr="006741B8">
              <w:t xml:space="preserve">Устройство буксы </w:t>
            </w:r>
          </w:p>
        </w:tc>
        <w:tc>
          <w:tcPr>
            <w:tcW w:w="582" w:type="pct"/>
            <w:vAlign w:val="center"/>
          </w:tcPr>
          <w:p w14:paraId="12465E4D"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309C6027"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7A218A23"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613041DE" w14:textId="77777777" w:rsidTr="008244FE">
        <w:trPr>
          <w:trHeight w:val="254"/>
        </w:trPr>
        <w:tc>
          <w:tcPr>
            <w:tcW w:w="3299" w:type="pct"/>
            <w:gridSpan w:val="2"/>
          </w:tcPr>
          <w:p w14:paraId="41983C00" w14:textId="77777777" w:rsidR="00D22A78" w:rsidRPr="006741B8" w:rsidRDefault="00D22A78" w:rsidP="00D22A78">
            <w:pPr>
              <w:pStyle w:val="ae"/>
              <w:numPr>
                <w:ilvl w:val="0"/>
                <w:numId w:val="8"/>
              </w:numPr>
              <w:spacing w:after="0"/>
            </w:pPr>
            <w:proofErr w:type="gramStart"/>
            <w:r w:rsidRPr="006741B8">
              <w:t>Система  смазывания</w:t>
            </w:r>
            <w:proofErr w:type="gramEnd"/>
            <w:r w:rsidRPr="006741B8">
              <w:t xml:space="preserve"> моторно-осевых подшипников</w:t>
            </w:r>
          </w:p>
        </w:tc>
        <w:tc>
          <w:tcPr>
            <w:tcW w:w="582" w:type="pct"/>
            <w:vAlign w:val="center"/>
          </w:tcPr>
          <w:p w14:paraId="0842A04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7F0C4458"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4A6E1C7"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4A2D4E82" w14:textId="77777777" w:rsidTr="008244FE">
        <w:trPr>
          <w:trHeight w:val="233"/>
        </w:trPr>
        <w:tc>
          <w:tcPr>
            <w:tcW w:w="3299" w:type="pct"/>
            <w:gridSpan w:val="2"/>
          </w:tcPr>
          <w:p w14:paraId="135BD2CB" w14:textId="77777777" w:rsidR="00D22A78" w:rsidRPr="006741B8" w:rsidRDefault="00D22A78" w:rsidP="00D22A78">
            <w:pPr>
              <w:pStyle w:val="ae"/>
              <w:numPr>
                <w:ilvl w:val="0"/>
                <w:numId w:val="8"/>
              </w:numPr>
              <w:spacing w:before="0" w:after="0"/>
              <w:ind w:left="0" w:firstLine="0"/>
            </w:pPr>
            <w:proofErr w:type="gramStart"/>
            <w:r w:rsidRPr="006741B8">
              <w:t>Конструкция  автосцепки</w:t>
            </w:r>
            <w:proofErr w:type="gramEnd"/>
            <w:r w:rsidRPr="006741B8">
              <w:t xml:space="preserve"> </w:t>
            </w:r>
          </w:p>
        </w:tc>
        <w:tc>
          <w:tcPr>
            <w:tcW w:w="582" w:type="pct"/>
            <w:vAlign w:val="center"/>
          </w:tcPr>
          <w:p w14:paraId="44B273DD"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0D13AF05"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472DFC1A"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2A5F8091" w14:textId="77777777" w:rsidTr="008244FE">
        <w:trPr>
          <w:trHeight w:val="254"/>
        </w:trPr>
        <w:tc>
          <w:tcPr>
            <w:tcW w:w="3299" w:type="pct"/>
            <w:gridSpan w:val="2"/>
          </w:tcPr>
          <w:p w14:paraId="47299BA1" w14:textId="77777777" w:rsidR="00D22A78" w:rsidRPr="006741B8" w:rsidRDefault="00D22A78" w:rsidP="00D22A78">
            <w:pPr>
              <w:pStyle w:val="ae"/>
              <w:numPr>
                <w:ilvl w:val="0"/>
                <w:numId w:val="8"/>
              </w:numPr>
              <w:spacing w:after="0"/>
            </w:pPr>
            <w:r w:rsidRPr="006741B8">
              <w:lastRenderedPageBreak/>
              <w:t>Принцип работы песочной системы</w:t>
            </w:r>
          </w:p>
        </w:tc>
        <w:tc>
          <w:tcPr>
            <w:tcW w:w="582" w:type="pct"/>
            <w:vAlign w:val="center"/>
          </w:tcPr>
          <w:p w14:paraId="2244577E"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32DD34BF"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6B3D5129"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46464169" w14:textId="77777777" w:rsidTr="008244FE">
        <w:trPr>
          <w:trHeight w:val="212"/>
        </w:trPr>
        <w:tc>
          <w:tcPr>
            <w:tcW w:w="3299" w:type="pct"/>
            <w:gridSpan w:val="2"/>
          </w:tcPr>
          <w:p w14:paraId="2CD3F918" w14:textId="77777777" w:rsidR="00D22A78" w:rsidRPr="006741B8" w:rsidRDefault="00D22A78" w:rsidP="00D22A78">
            <w:pPr>
              <w:pStyle w:val="ae"/>
              <w:numPr>
                <w:ilvl w:val="0"/>
                <w:numId w:val="8"/>
              </w:numPr>
              <w:spacing w:after="0"/>
            </w:pPr>
            <w:proofErr w:type="gramStart"/>
            <w:r w:rsidRPr="006741B8">
              <w:t>Принцип  работы</w:t>
            </w:r>
            <w:proofErr w:type="gramEnd"/>
            <w:r w:rsidRPr="006741B8">
              <w:t xml:space="preserve"> системы вентиляции </w:t>
            </w:r>
          </w:p>
        </w:tc>
        <w:tc>
          <w:tcPr>
            <w:tcW w:w="582" w:type="pct"/>
            <w:vAlign w:val="center"/>
          </w:tcPr>
          <w:p w14:paraId="5B07CCF5"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554EB888"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480A17F7"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62486320" w14:textId="77777777" w:rsidTr="008244FE">
        <w:trPr>
          <w:trHeight w:val="487"/>
        </w:trPr>
        <w:tc>
          <w:tcPr>
            <w:tcW w:w="3299" w:type="pct"/>
            <w:gridSpan w:val="2"/>
          </w:tcPr>
          <w:p w14:paraId="10483B74" w14:textId="77777777" w:rsidR="00D22A78" w:rsidRPr="006741B8" w:rsidRDefault="00D22A78" w:rsidP="00D22A78">
            <w:pPr>
              <w:pStyle w:val="ae"/>
              <w:numPr>
                <w:ilvl w:val="0"/>
                <w:numId w:val="8"/>
              </w:numPr>
              <w:spacing w:after="0"/>
            </w:pPr>
            <w:r w:rsidRPr="006741B8">
              <w:t xml:space="preserve">Технология осмотра и освидетельствования колесной пары с указанием основных размеров на рисунке и неисправностей. </w:t>
            </w:r>
          </w:p>
        </w:tc>
        <w:tc>
          <w:tcPr>
            <w:tcW w:w="582" w:type="pct"/>
            <w:vAlign w:val="center"/>
          </w:tcPr>
          <w:p w14:paraId="3E1D909B"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0F415E62"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59CE816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5D7E1B71" w14:textId="77777777" w:rsidTr="008244FE">
        <w:trPr>
          <w:trHeight w:val="235"/>
        </w:trPr>
        <w:tc>
          <w:tcPr>
            <w:tcW w:w="3299" w:type="pct"/>
            <w:gridSpan w:val="2"/>
          </w:tcPr>
          <w:p w14:paraId="0E0FC0BC" w14:textId="77777777" w:rsidR="00D22A78" w:rsidRPr="006741B8" w:rsidRDefault="00D22A78" w:rsidP="00D22A78">
            <w:pPr>
              <w:pStyle w:val="ae"/>
              <w:numPr>
                <w:ilvl w:val="0"/>
                <w:numId w:val="8"/>
              </w:numPr>
              <w:spacing w:after="0"/>
            </w:pPr>
            <w:r w:rsidRPr="006741B8">
              <w:t xml:space="preserve">Проверка колесной пары шаблонами и измерительными инструментами </w:t>
            </w:r>
          </w:p>
        </w:tc>
        <w:tc>
          <w:tcPr>
            <w:tcW w:w="582" w:type="pct"/>
            <w:vAlign w:val="center"/>
          </w:tcPr>
          <w:p w14:paraId="0D619450"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73837463"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514E411"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2D8FF8E2" w14:textId="77777777" w:rsidTr="008244FE">
        <w:trPr>
          <w:trHeight w:val="275"/>
        </w:trPr>
        <w:tc>
          <w:tcPr>
            <w:tcW w:w="3299" w:type="pct"/>
            <w:gridSpan w:val="2"/>
          </w:tcPr>
          <w:p w14:paraId="49EFB1E4" w14:textId="77777777" w:rsidR="00D22A78" w:rsidRPr="006741B8" w:rsidRDefault="00D22A78" w:rsidP="00D22A78">
            <w:pPr>
              <w:pStyle w:val="ae"/>
              <w:numPr>
                <w:ilvl w:val="0"/>
                <w:numId w:val="8"/>
              </w:numPr>
              <w:spacing w:after="0"/>
            </w:pPr>
            <w:r w:rsidRPr="006741B8">
              <w:t xml:space="preserve">Проверка состояния и действия механизма автосцепки с помощью шаблона 940р </w:t>
            </w:r>
          </w:p>
        </w:tc>
        <w:tc>
          <w:tcPr>
            <w:tcW w:w="582" w:type="pct"/>
            <w:vAlign w:val="center"/>
          </w:tcPr>
          <w:p w14:paraId="0B884AA1"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06A3AAF4"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4FE2096A"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5B07E7D7" w14:textId="77777777" w:rsidTr="008244FE">
        <w:trPr>
          <w:trHeight w:val="233"/>
        </w:trPr>
        <w:tc>
          <w:tcPr>
            <w:tcW w:w="3299" w:type="pct"/>
            <w:gridSpan w:val="2"/>
          </w:tcPr>
          <w:p w14:paraId="074BB39F" w14:textId="77777777" w:rsidR="00D22A78" w:rsidRPr="006741B8" w:rsidRDefault="00D22A78" w:rsidP="00D22A78">
            <w:pPr>
              <w:pStyle w:val="ae"/>
              <w:numPr>
                <w:ilvl w:val="0"/>
                <w:numId w:val="8"/>
              </w:numPr>
              <w:spacing w:after="0"/>
            </w:pPr>
            <w:r w:rsidRPr="006741B8">
              <w:t xml:space="preserve">Конструкция механизма </w:t>
            </w:r>
            <w:proofErr w:type="spellStart"/>
            <w:r w:rsidRPr="006741B8">
              <w:t>автосцепного</w:t>
            </w:r>
            <w:proofErr w:type="spellEnd"/>
            <w:r w:rsidRPr="006741B8">
              <w:t xml:space="preserve"> устройства. </w:t>
            </w:r>
          </w:p>
        </w:tc>
        <w:tc>
          <w:tcPr>
            <w:tcW w:w="582" w:type="pct"/>
            <w:vAlign w:val="center"/>
          </w:tcPr>
          <w:p w14:paraId="7E36931B"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0EB6636E"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061126BE"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573DC9CD" w14:textId="77777777" w:rsidTr="008244FE">
        <w:trPr>
          <w:trHeight w:val="339"/>
        </w:trPr>
        <w:tc>
          <w:tcPr>
            <w:tcW w:w="3299" w:type="pct"/>
            <w:gridSpan w:val="2"/>
          </w:tcPr>
          <w:p w14:paraId="5956125F" w14:textId="77777777" w:rsidR="00D22A78" w:rsidRPr="006741B8" w:rsidRDefault="00D22A78" w:rsidP="00D22A78">
            <w:pPr>
              <w:pStyle w:val="ae"/>
              <w:numPr>
                <w:ilvl w:val="0"/>
                <w:numId w:val="8"/>
              </w:numPr>
              <w:spacing w:after="0"/>
            </w:pPr>
            <w:r w:rsidRPr="006741B8">
              <w:t xml:space="preserve">Конструкция букс колесных пар. </w:t>
            </w:r>
          </w:p>
        </w:tc>
        <w:tc>
          <w:tcPr>
            <w:tcW w:w="582" w:type="pct"/>
            <w:vAlign w:val="center"/>
          </w:tcPr>
          <w:p w14:paraId="560BBC99"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1B4F1D9D"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452FD651"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4F0560B3" w14:textId="77777777" w:rsidTr="008244FE">
        <w:trPr>
          <w:trHeight w:val="247"/>
        </w:trPr>
        <w:tc>
          <w:tcPr>
            <w:tcW w:w="3299" w:type="pct"/>
            <w:gridSpan w:val="2"/>
          </w:tcPr>
          <w:p w14:paraId="78739848" w14:textId="77777777" w:rsidR="00D22A78" w:rsidRPr="006741B8" w:rsidRDefault="00D22A78" w:rsidP="00D22A78">
            <w:pPr>
              <w:pStyle w:val="ae"/>
              <w:numPr>
                <w:ilvl w:val="0"/>
                <w:numId w:val="8"/>
              </w:numPr>
              <w:spacing w:after="0"/>
            </w:pPr>
            <w:r w:rsidRPr="006741B8">
              <w:t xml:space="preserve">Изучения конструкций рессорного подвешивания. </w:t>
            </w:r>
          </w:p>
        </w:tc>
        <w:tc>
          <w:tcPr>
            <w:tcW w:w="582" w:type="pct"/>
            <w:vAlign w:val="center"/>
          </w:tcPr>
          <w:p w14:paraId="05A6080F"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4D8FCB57"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2078A2AC"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0A1585A9" w14:textId="77777777" w:rsidTr="008244FE">
        <w:trPr>
          <w:trHeight w:val="303"/>
        </w:trPr>
        <w:tc>
          <w:tcPr>
            <w:tcW w:w="3299" w:type="pct"/>
            <w:gridSpan w:val="2"/>
          </w:tcPr>
          <w:p w14:paraId="1C5B800E" w14:textId="77777777" w:rsidR="00D22A78" w:rsidRPr="006741B8" w:rsidRDefault="00D22A78" w:rsidP="00D22A78">
            <w:pPr>
              <w:pStyle w:val="ae"/>
              <w:numPr>
                <w:ilvl w:val="0"/>
                <w:numId w:val="8"/>
              </w:numPr>
              <w:spacing w:after="0"/>
            </w:pPr>
            <w:proofErr w:type="gramStart"/>
            <w:r w:rsidRPr="006741B8">
              <w:t>Устройство  картера</w:t>
            </w:r>
            <w:proofErr w:type="gramEnd"/>
            <w:r w:rsidRPr="006741B8">
              <w:t xml:space="preserve"> дизеля </w:t>
            </w:r>
          </w:p>
        </w:tc>
        <w:tc>
          <w:tcPr>
            <w:tcW w:w="582" w:type="pct"/>
            <w:vAlign w:val="center"/>
          </w:tcPr>
          <w:p w14:paraId="7D4C686E"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774F51DF"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3904D96A"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3D8484E3" w14:textId="77777777" w:rsidTr="008244FE">
        <w:trPr>
          <w:trHeight w:val="149"/>
        </w:trPr>
        <w:tc>
          <w:tcPr>
            <w:tcW w:w="3299" w:type="pct"/>
            <w:gridSpan w:val="2"/>
          </w:tcPr>
          <w:p w14:paraId="76B5692D" w14:textId="77777777" w:rsidR="00D22A78" w:rsidRPr="006741B8" w:rsidRDefault="00D22A78" w:rsidP="00D22A78">
            <w:pPr>
              <w:pStyle w:val="ae"/>
              <w:numPr>
                <w:ilvl w:val="0"/>
                <w:numId w:val="8"/>
              </w:numPr>
              <w:spacing w:after="0"/>
            </w:pPr>
            <w:proofErr w:type="gramStart"/>
            <w:r w:rsidRPr="006741B8">
              <w:t>Устройство  коленчатого</w:t>
            </w:r>
            <w:proofErr w:type="gramEnd"/>
            <w:r w:rsidRPr="006741B8">
              <w:t xml:space="preserve"> вала дизеля </w:t>
            </w:r>
          </w:p>
        </w:tc>
        <w:tc>
          <w:tcPr>
            <w:tcW w:w="582" w:type="pct"/>
            <w:vAlign w:val="center"/>
          </w:tcPr>
          <w:p w14:paraId="2890D9D0"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5800BAC8"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2F0A69AB"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4C10D34E" w14:textId="77777777" w:rsidTr="008244FE">
        <w:trPr>
          <w:trHeight w:val="233"/>
        </w:trPr>
        <w:tc>
          <w:tcPr>
            <w:tcW w:w="3299" w:type="pct"/>
            <w:gridSpan w:val="2"/>
          </w:tcPr>
          <w:p w14:paraId="1FEAC20C" w14:textId="77777777" w:rsidR="00D22A78" w:rsidRPr="006741B8" w:rsidRDefault="00D22A78" w:rsidP="00D22A78">
            <w:pPr>
              <w:pStyle w:val="ae"/>
              <w:numPr>
                <w:ilvl w:val="0"/>
                <w:numId w:val="8"/>
              </w:numPr>
              <w:spacing w:after="0"/>
            </w:pPr>
            <w:proofErr w:type="gramStart"/>
            <w:r w:rsidRPr="006741B8">
              <w:t>Устройство  кривошипно</w:t>
            </w:r>
            <w:proofErr w:type="gramEnd"/>
            <w:r w:rsidRPr="006741B8">
              <w:t xml:space="preserve">-шатунного механизма </w:t>
            </w:r>
          </w:p>
        </w:tc>
        <w:tc>
          <w:tcPr>
            <w:tcW w:w="582" w:type="pct"/>
            <w:vAlign w:val="center"/>
          </w:tcPr>
          <w:p w14:paraId="0C230813"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36F97FD8"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CAA4B20"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6D2F01BF" w14:textId="77777777" w:rsidTr="008244FE">
        <w:trPr>
          <w:trHeight w:val="270"/>
        </w:trPr>
        <w:tc>
          <w:tcPr>
            <w:tcW w:w="3299" w:type="pct"/>
            <w:gridSpan w:val="2"/>
          </w:tcPr>
          <w:p w14:paraId="3C873885" w14:textId="77777777" w:rsidR="00D22A78" w:rsidRPr="006741B8" w:rsidRDefault="00D22A78" w:rsidP="00D22A78">
            <w:pPr>
              <w:pStyle w:val="ae"/>
              <w:numPr>
                <w:ilvl w:val="0"/>
                <w:numId w:val="8"/>
              </w:numPr>
              <w:spacing w:after="0"/>
            </w:pPr>
            <w:proofErr w:type="gramStart"/>
            <w:r w:rsidRPr="006741B8">
              <w:t>Конструкция  механизма</w:t>
            </w:r>
            <w:proofErr w:type="gramEnd"/>
            <w:r w:rsidRPr="006741B8">
              <w:t xml:space="preserve"> газораспределения. 17</w:t>
            </w:r>
          </w:p>
        </w:tc>
        <w:tc>
          <w:tcPr>
            <w:tcW w:w="582" w:type="pct"/>
            <w:vAlign w:val="center"/>
          </w:tcPr>
          <w:p w14:paraId="2A901059"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73CFEB7D"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0A8A0D5B"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568C7C75" w14:textId="77777777" w:rsidTr="008244FE">
        <w:trPr>
          <w:trHeight w:val="212"/>
        </w:trPr>
        <w:tc>
          <w:tcPr>
            <w:tcW w:w="3299" w:type="pct"/>
            <w:gridSpan w:val="2"/>
          </w:tcPr>
          <w:p w14:paraId="3F62E43D" w14:textId="77777777" w:rsidR="00D22A78" w:rsidRPr="006741B8" w:rsidRDefault="00D22A78" w:rsidP="00D22A78">
            <w:pPr>
              <w:pStyle w:val="ae"/>
              <w:numPr>
                <w:ilvl w:val="0"/>
                <w:numId w:val="8"/>
              </w:numPr>
              <w:spacing w:after="0"/>
            </w:pPr>
            <w:r w:rsidRPr="006741B8">
              <w:t xml:space="preserve">конструкция цилиндровых крышек. </w:t>
            </w:r>
          </w:p>
        </w:tc>
        <w:tc>
          <w:tcPr>
            <w:tcW w:w="582" w:type="pct"/>
            <w:vAlign w:val="center"/>
          </w:tcPr>
          <w:p w14:paraId="4FDAC8B5"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1752ABB6"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5992246E"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7CD9877D" w14:textId="77777777" w:rsidTr="008244FE">
        <w:trPr>
          <w:trHeight w:val="257"/>
        </w:trPr>
        <w:tc>
          <w:tcPr>
            <w:tcW w:w="3299" w:type="pct"/>
            <w:gridSpan w:val="2"/>
          </w:tcPr>
          <w:p w14:paraId="668F6EF1" w14:textId="77777777" w:rsidR="00D22A78" w:rsidRPr="006741B8" w:rsidRDefault="00D22A78" w:rsidP="00D22A78">
            <w:pPr>
              <w:pStyle w:val="ae"/>
              <w:numPr>
                <w:ilvl w:val="0"/>
                <w:numId w:val="8"/>
              </w:numPr>
              <w:spacing w:after="0"/>
            </w:pPr>
            <w:r w:rsidRPr="006741B8">
              <w:t xml:space="preserve">Конструкция турбокомпрессора. </w:t>
            </w:r>
          </w:p>
        </w:tc>
        <w:tc>
          <w:tcPr>
            <w:tcW w:w="582" w:type="pct"/>
            <w:vAlign w:val="center"/>
          </w:tcPr>
          <w:p w14:paraId="279FF69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3EC47718"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219A4F2"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28EA79DB" w14:textId="77777777" w:rsidTr="008244FE">
        <w:trPr>
          <w:trHeight w:val="227"/>
        </w:trPr>
        <w:tc>
          <w:tcPr>
            <w:tcW w:w="3299" w:type="pct"/>
            <w:gridSpan w:val="2"/>
          </w:tcPr>
          <w:p w14:paraId="402FD3BA" w14:textId="77777777" w:rsidR="00D22A78" w:rsidRPr="006741B8" w:rsidRDefault="00D22A78" w:rsidP="00D22A78">
            <w:pPr>
              <w:pStyle w:val="ae"/>
              <w:numPr>
                <w:ilvl w:val="0"/>
                <w:numId w:val="8"/>
              </w:numPr>
              <w:spacing w:after="0"/>
            </w:pPr>
            <w:proofErr w:type="gramStart"/>
            <w:r w:rsidRPr="006741B8">
              <w:t>Работа  регулятора</w:t>
            </w:r>
            <w:proofErr w:type="gramEnd"/>
            <w:r w:rsidRPr="006741B8">
              <w:t xml:space="preserve"> числа оборотов дизеля. </w:t>
            </w:r>
          </w:p>
        </w:tc>
        <w:tc>
          <w:tcPr>
            <w:tcW w:w="582" w:type="pct"/>
            <w:vAlign w:val="center"/>
          </w:tcPr>
          <w:p w14:paraId="05DA503B"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234489C1"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17656BE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0AD91A22" w14:textId="77777777" w:rsidTr="008244FE">
        <w:trPr>
          <w:trHeight w:val="275"/>
        </w:trPr>
        <w:tc>
          <w:tcPr>
            <w:tcW w:w="3299" w:type="pct"/>
            <w:gridSpan w:val="2"/>
          </w:tcPr>
          <w:p w14:paraId="46518BB8" w14:textId="77777777" w:rsidR="00D22A78" w:rsidRPr="006741B8" w:rsidRDefault="00D22A78" w:rsidP="00D22A78">
            <w:pPr>
              <w:pStyle w:val="ae"/>
              <w:numPr>
                <w:ilvl w:val="0"/>
                <w:numId w:val="8"/>
              </w:numPr>
              <w:spacing w:after="0"/>
            </w:pPr>
            <w:r w:rsidRPr="006741B8">
              <w:t xml:space="preserve">Элементы подачи топлива, фильтра. </w:t>
            </w:r>
          </w:p>
        </w:tc>
        <w:tc>
          <w:tcPr>
            <w:tcW w:w="582" w:type="pct"/>
            <w:vAlign w:val="center"/>
          </w:tcPr>
          <w:p w14:paraId="4169DE6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1586A124"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68E095A0"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391FC358" w14:textId="77777777" w:rsidTr="008244FE">
        <w:trPr>
          <w:trHeight w:val="191"/>
        </w:trPr>
        <w:tc>
          <w:tcPr>
            <w:tcW w:w="3299" w:type="pct"/>
            <w:gridSpan w:val="2"/>
          </w:tcPr>
          <w:p w14:paraId="45CC3942" w14:textId="77777777" w:rsidR="00D22A78" w:rsidRPr="006741B8" w:rsidRDefault="00D22A78" w:rsidP="00D22A78">
            <w:pPr>
              <w:pStyle w:val="ae"/>
              <w:numPr>
                <w:ilvl w:val="0"/>
                <w:numId w:val="8"/>
              </w:numPr>
              <w:spacing w:after="0"/>
            </w:pPr>
            <w:proofErr w:type="gramStart"/>
            <w:r w:rsidRPr="006741B8">
              <w:t>Конструкция  форсунок</w:t>
            </w:r>
            <w:proofErr w:type="gramEnd"/>
            <w:r w:rsidRPr="006741B8">
              <w:t xml:space="preserve">. </w:t>
            </w:r>
          </w:p>
        </w:tc>
        <w:tc>
          <w:tcPr>
            <w:tcW w:w="582" w:type="pct"/>
            <w:vAlign w:val="center"/>
          </w:tcPr>
          <w:p w14:paraId="46BD6794"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6B3B60FF"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6004F45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7FB0EF18" w14:textId="77777777" w:rsidTr="008244FE">
        <w:trPr>
          <w:trHeight w:val="233"/>
        </w:trPr>
        <w:tc>
          <w:tcPr>
            <w:tcW w:w="3299" w:type="pct"/>
            <w:gridSpan w:val="2"/>
          </w:tcPr>
          <w:p w14:paraId="1295D0DA" w14:textId="77777777" w:rsidR="00D22A78" w:rsidRPr="006741B8" w:rsidRDefault="00D22A78" w:rsidP="00D22A78">
            <w:pPr>
              <w:pStyle w:val="ae"/>
              <w:numPr>
                <w:ilvl w:val="0"/>
                <w:numId w:val="8"/>
              </w:numPr>
              <w:spacing w:after="0"/>
            </w:pPr>
            <w:proofErr w:type="gramStart"/>
            <w:r w:rsidRPr="006741B8">
              <w:t>Конструкция  топливных</w:t>
            </w:r>
            <w:proofErr w:type="gramEnd"/>
            <w:r w:rsidRPr="006741B8">
              <w:t xml:space="preserve"> насосов высокого давления. </w:t>
            </w:r>
          </w:p>
        </w:tc>
        <w:tc>
          <w:tcPr>
            <w:tcW w:w="582" w:type="pct"/>
            <w:vAlign w:val="center"/>
          </w:tcPr>
          <w:p w14:paraId="1879F26C"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1955C7B1"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0ADA9C75"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475830B1" w14:textId="77777777" w:rsidTr="008244FE">
        <w:trPr>
          <w:trHeight w:val="170"/>
        </w:trPr>
        <w:tc>
          <w:tcPr>
            <w:tcW w:w="3299" w:type="pct"/>
            <w:gridSpan w:val="2"/>
          </w:tcPr>
          <w:p w14:paraId="41D16D92" w14:textId="77777777" w:rsidR="00D22A78" w:rsidRPr="006741B8" w:rsidRDefault="00D22A78" w:rsidP="00D22A78">
            <w:pPr>
              <w:pStyle w:val="ae"/>
              <w:numPr>
                <w:ilvl w:val="0"/>
                <w:numId w:val="8"/>
              </w:numPr>
              <w:spacing w:after="0"/>
            </w:pPr>
            <w:proofErr w:type="gramStart"/>
            <w:r w:rsidRPr="006741B8">
              <w:t>Конструкция  элементов</w:t>
            </w:r>
            <w:proofErr w:type="gramEnd"/>
            <w:r w:rsidRPr="006741B8">
              <w:t xml:space="preserve"> масляной системы. </w:t>
            </w:r>
          </w:p>
        </w:tc>
        <w:tc>
          <w:tcPr>
            <w:tcW w:w="582" w:type="pct"/>
            <w:vAlign w:val="center"/>
          </w:tcPr>
          <w:p w14:paraId="1A654BA3"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3B137EA3"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75EE058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041A4DE9" w14:textId="77777777" w:rsidTr="008244FE">
        <w:trPr>
          <w:trHeight w:val="275"/>
        </w:trPr>
        <w:tc>
          <w:tcPr>
            <w:tcW w:w="3299" w:type="pct"/>
            <w:gridSpan w:val="2"/>
          </w:tcPr>
          <w:p w14:paraId="1D50C5F4" w14:textId="77777777" w:rsidR="00D22A78" w:rsidRPr="006741B8" w:rsidRDefault="00D22A78" w:rsidP="00D22A78">
            <w:pPr>
              <w:pStyle w:val="ae"/>
              <w:numPr>
                <w:ilvl w:val="0"/>
                <w:numId w:val="8"/>
              </w:numPr>
              <w:spacing w:after="0"/>
            </w:pPr>
            <w:proofErr w:type="gramStart"/>
            <w:r w:rsidRPr="006741B8">
              <w:t>Конструкция  масляного</w:t>
            </w:r>
            <w:proofErr w:type="gramEnd"/>
            <w:r w:rsidRPr="006741B8">
              <w:t xml:space="preserve"> насоса. </w:t>
            </w:r>
          </w:p>
        </w:tc>
        <w:tc>
          <w:tcPr>
            <w:tcW w:w="582" w:type="pct"/>
            <w:vAlign w:val="center"/>
          </w:tcPr>
          <w:p w14:paraId="3EC6D857"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i/>
                <w:sz w:val="24"/>
                <w:szCs w:val="24"/>
              </w:rPr>
              <w:t>1</w:t>
            </w:r>
          </w:p>
        </w:tc>
        <w:tc>
          <w:tcPr>
            <w:tcW w:w="367" w:type="pct"/>
            <w:vMerge/>
          </w:tcPr>
          <w:p w14:paraId="6D664C02" w14:textId="77777777" w:rsidR="00D22A78" w:rsidRPr="006741B8" w:rsidRDefault="00D22A78" w:rsidP="008244FE">
            <w:pPr>
              <w:spacing w:after="0" w:line="240" w:lineRule="auto"/>
              <w:rPr>
                <w:rFonts w:ascii="Times New Roman" w:hAnsi="Times New Roman"/>
                <w:b/>
                <w:i/>
                <w:sz w:val="24"/>
                <w:szCs w:val="24"/>
              </w:rPr>
            </w:pPr>
          </w:p>
        </w:tc>
        <w:tc>
          <w:tcPr>
            <w:tcW w:w="752" w:type="pct"/>
            <w:vMerge/>
          </w:tcPr>
          <w:p w14:paraId="087ED0BB"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00189CC6" w14:textId="77777777" w:rsidTr="008244FE">
        <w:trPr>
          <w:trHeight w:val="275"/>
        </w:trPr>
        <w:tc>
          <w:tcPr>
            <w:tcW w:w="3299" w:type="pct"/>
            <w:gridSpan w:val="2"/>
          </w:tcPr>
          <w:p w14:paraId="002B8B10" w14:textId="77777777" w:rsidR="00D22A78" w:rsidRPr="006741B8" w:rsidRDefault="00D22A78" w:rsidP="008244FE">
            <w:pPr>
              <w:spacing w:after="0" w:line="240" w:lineRule="auto"/>
              <w:rPr>
                <w:rFonts w:ascii="Times New Roman" w:hAnsi="Times New Roman"/>
                <w:b/>
                <w:sz w:val="24"/>
                <w:szCs w:val="24"/>
              </w:rPr>
            </w:pPr>
            <w:r w:rsidRPr="006741B8">
              <w:rPr>
                <w:rFonts w:ascii="Times New Roman" w:hAnsi="Times New Roman"/>
                <w:b/>
                <w:sz w:val="24"/>
                <w:szCs w:val="24"/>
              </w:rPr>
              <w:t>Раздел 5. Электробезопасность</w:t>
            </w:r>
          </w:p>
        </w:tc>
        <w:tc>
          <w:tcPr>
            <w:tcW w:w="582" w:type="pct"/>
            <w:vAlign w:val="center"/>
          </w:tcPr>
          <w:p w14:paraId="218286C2"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72/</w:t>
            </w:r>
          </w:p>
        </w:tc>
        <w:tc>
          <w:tcPr>
            <w:tcW w:w="367" w:type="pct"/>
          </w:tcPr>
          <w:p w14:paraId="27787ED2"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54A604F2"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2F166FB4" w14:textId="77777777" w:rsidTr="008244FE">
        <w:trPr>
          <w:trHeight w:val="275"/>
        </w:trPr>
        <w:tc>
          <w:tcPr>
            <w:tcW w:w="843" w:type="pct"/>
            <w:vMerge w:val="restart"/>
          </w:tcPr>
          <w:p w14:paraId="4B42F7C6"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bCs/>
                <w:color w:val="000000"/>
                <w:sz w:val="24"/>
                <w:szCs w:val="24"/>
              </w:rPr>
              <w:t>Тема.5.1. Поражающие факторы электрического тока</w:t>
            </w:r>
          </w:p>
        </w:tc>
        <w:tc>
          <w:tcPr>
            <w:tcW w:w="2456" w:type="pct"/>
          </w:tcPr>
          <w:p w14:paraId="63284856"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Содержание</w:t>
            </w:r>
          </w:p>
        </w:tc>
        <w:tc>
          <w:tcPr>
            <w:tcW w:w="582" w:type="pct"/>
            <w:vAlign w:val="center"/>
          </w:tcPr>
          <w:p w14:paraId="1B6BF7D1" w14:textId="77777777" w:rsidR="00D22A78" w:rsidRPr="006741B8" w:rsidRDefault="00D22A78" w:rsidP="008244FE">
            <w:pPr>
              <w:spacing w:after="0" w:line="240" w:lineRule="auto"/>
              <w:jc w:val="center"/>
              <w:rPr>
                <w:rFonts w:ascii="Times New Roman" w:hAnsi="Times New Roman"/>
                <w:b/>
                <w:i/>
                <w:sz w:val="24"/>
                <w:szCs w:val="24"/>
              </w:rPr>
            </w:pPr>
          </w:p>
        </w:tc>
        <w:tc>
          <w:tcPr>
            <w:tcW w:w="367" w:type="pct"/>
          </w:tcPr>
          <w:p w14:paraId="180EC7F9" w14:textId="77777777" w:rsidR="00D22A78" w:rsidRPr="006741B8" w:rsidRDefault="00D22A78" w:rsidP="008244FE">
            <w:pPr>
              <w:spacing w:after="0" w:line="240" w:lineRule="auto"/>
              <w:rPr>
                <w:rFonts w:ascii="Times New Roman" w:hAnsi="Times New Roman"/>
                <w:b/>
                <w:i/>
                <w:sz w:val="24"/>
                <w:szCs w:val="24"/>
              </w:rPr>
            </w:pPr>
          </w:p>
        </w:tc>
        <w:tc>
          <w:tcPr>
            <w:tcW w:w="752" w:type="pct"/>
          </w:tcPr>
          <w:p w14:paraId="0A1A5408"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C35DB1" w:rsidRPr="006741B8" w14:paraId="6CE0E985" w14:textId="77777777" w:rsidTr="0016184C">
        <w:trPr>
          <w:trHeight w:val="275"/>
        </w:trPr>
        <w:tc>
          <w:tcPr>
            <w:tcW w:w="843" w:type="pct"/>
            <w:vMerge/>
          </w:tcPr>
          <w:p w14:paraId="0AC81A18"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399DCC0F"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color w:val="000000"/>
                <w:sz w:val="24"/>
                <w:szCs w:val="24"/>
              </w:rPr>
              <w:t xml:space="preserve">Анализ травматизма. Общие понятия об электрических системах и электрических сетях. Классификация электроприемников по надежности обеспечения электроснабжения. Условия поражения </w:t>
            </w:r>
            <w:r w:rsidRPr="006741B8">
              <w:rPr>
                <w:rFonts w:ascii="Times New Roman" w:hAnsi="Times New Roman"/>
                <w:color w:val="000000"/>
                <w:sz w:val="24"/>
                <w:szCs w:val="24"/>
              </w:rPr>
              <w:lastRenderedPageBreak/>
              <w:t xml:space="preserve">человека электрическим током. Классификация помещений по степени </w:t>
            </w:r>
            <w:proofErr w:type="spellStart"/>
            <w:r w:rsidRPr="006741B8">
              <w:rPr>
                <w:rFonts w:ascii="Times New Roman" w:hAnsi="Times New Roman"/>
                <w:color w:val="000000"/>
                <w:sz w:val="24"/>
                <w:szCs w:val="24"/>
              </w:rPr>
              <w:t>электроопасности</w:t>
            </w:r>
            <w:proofErr w:type="spellEnd"/>
            <w:r w:rsidRPr="006741B8">
              <w:rPr>
                <w:rFonts w:ascii="Times New Roman" w:hAnsi="Times New Roman"/>
                <w:color w:val="000000"/>
                <w:sz w:val="24"/>
                <w:szCs w:val="24"/>
              </w:rPr>
              <w:t>.</w:t>
            </w:r>
          </w:p>
        </w:tc>
        <w:tc>
          <w:tcPr>
            <w:tcW w:w="582" w:type="pct"/>
            <w:vAlign w:val="center"/>
          </w:tcPr>
          <w:p w14:paraId="75AA1DE8"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lastRenderedPageBreak/>
              <w:t>14</w:t>
            </w:r>
          </w:p>
        </w:tc>
        <w:tc>
          <w:tcPr>
            <w:tcW w:w="367" w:type="pct"/>
            <w:vMerge w:val="restart"/>
          </w:tcPr>
          <w:p w14:paraId="1A4A51E8" w14:textId="77777777" w:rsidR="00C35DB1" w:rsidRPr="00642EF7" w:rsidRDefault="00C35DB1" w:rsidP="003F0E26">
            <w:pPr>
              <w:spacing w:after="0" w:line="240" w:lineRule="auto"/>
              <w:jc w:val="center"/>
              <w:rPr>
                <w:rFonts w:ascii="Times New Roman" w:hAnsi="Times New Roman"/>
                <w:sz w:val="24"/>
                <w:szCs w:val="24"/>
              </w:rPr>
            </w:pPr>
            <w:r w:rsidRPr="00642EF7">
              <w:rPr>
                <w:rFonts w:ascii="Times New Roman" w:hAnsi="Times New Roman"/>
                <w:sz w:val="24"/>
                <w:szCs w:val="24"/>
              </w:rPr>
              <w:t>ПК 1.1</w:t>
            </w:r>
          </w:p>
          <w:p w14:paraId="3034F83D" w14:textId="77777777" w:rsidR="00C35DB1" w:rsidRPr="00642EF7" w:rsidRDefault="00C35DB1" w:rsidP="003F0E26">
            <w:pPr>
              <w:spacing w:after="0" w:line="240" w:lineRule="auto"/>
              <w:jc w:val="center"/>
              <w:rPr>
                <w:rFonts w:ascii="Times New Roman" w:hAnsi="Times New Roman"/>
                <w:sz w:val="24"/>
                <w:szCs w:val="24"/>
              </w:rPr>
            </w:pPr>
            <w:r w:rsidRPr="00642EF7">
              <w:rPr>
                <w:rFonts w:ascii="Times New Roman" w:hAnsi="Times New Roman"/>
                <w:sz w:val="24"/>
                <w:szCs w:val="24"/>
              </w:rPr>
              <w:t>ПК 1.2</w:t>
            </w:r>
          </w:p>
          <w:p w14:paraId="7B241685" w14:textId="77777777" w:rsidR="00C35DB1" w:rsidRPr="00642EF7" w:rsidRDefault="00C35DB1" w:rsidP="003F0E26">
            <w:pPr>
              <w:spacing w:after="0" w:line="240" w:lineRule="auto"/>
              <w:jc w:val="center"/>
              <w:rPr>
                <w:rFonts w:ascii="Times New Roman" w:hAnsi="Times New Roman"/>
                <w:sz w:val="24"/>
                <w:szCs w:val="24"/>
              </w:rPr>
            </w:pPr>
            <w:r w:rsidRPr="00642EF7">
              <w:rPr>
                <w:rFonts w:ascii="Times New Roman" w:hAnsi="Times New Roman"/>
                <w:sz w:val="24"/>
                <w:szCs w:val="24"/>
              </w:rPr>
              <w:t>ПК 2.1</w:t>
            </w:r>
          </w:p>
          <w:p w14:paraId="3280EEC5" w14:textId="77777777" w:rsidR="00C35DB1" w:rsidRPr="00642EF7" w:rsidRDefault="00C35DB1" w:rsidP="003F0E26">
            <w:pPr>
              <w:spacing w:after="0" w:line="240" w:lineRule="auto"/>
              <w:jc w:val="center"/>
              <w:rPr>
                <w:rFonts w:ascii="Times New Roman" w:hAnsi="Times New Roman"/>
                <w:sz w:val="24"/>
                <w:szCs w:val="24"/>
              </w:rPr>
            </w:pPr>
            <w:r w:rsidRPr="00642EF7">
              <w:rPr>
                <w:rFonts w:ascii="Times New Roman" w:hAnsi="Times New Roman"/>
                <w:sz w:val="24"/>
                <w:szCs w:val="24"/>
              </w:rPr>
              <w:lastRenderedPageBreak/>
              <w:t>ПК 2.2</w:t>
            </w:r>
          </w:p>
          <w:p w14:paraId="1754B830" w14:textId="77777777" w:rsidR="00C35DB1" w:rsidRDefault="00C35DB1" w:rsidP="003F0E26">
            <w:pPr>
              <w:spacing w:after="0" w:line="240" w:lineRule="auto"/>
              <w:jc w:val="center"/>
              <w:rPr>
                <w:rFonts w:ascii="Times New Roman" w:hAnsi="Times New Roman"/>
                <w:sz w:val="24"/>
                <w:szCs w:val="24"/>
              </w:rPr>
            </w:pPr>
            <w:r w:rsidRPr="00642EF7">
              <w:rPr>
                <w:rFonts w:ascii="Times New Roman" w:hAnsi="Times New Roman"/>
                <w:sz w:val="24"/>
                <w:szCs w:val="24"/>
              </w:rPr>
              <w:t>ПК 2.3</w:t>
            </w:r>
          </w:p>
          <w:p w14:paraId="282ABAE4" w14:textId="77777777" w:rsidR="00C35DB1" w:rsidRPr="0016184C" w:rsidRDefault="00C35DB1" w:rsidP="003F0E26">
            <w:pPr>
              <w:spacing w:after="0" w:line="240" w:lineRule="auto"/>
              <w:jc w:val="center"/>
              <w:rPr>
                <w:rFonts w:ascii="Times New Roman" w:hAnsi="Times New Roman"/>
                <w:sz w:val="24"/>
                <w:szCs w:val="24"/>
              </w:rPr>
            </w:pPr>
            <w:r>
              <w:rPr>
                <w:rFonts w:ascii="Times New Roman" w:hAnsi="Times New Roman"/>
                <w:sz w:val="24"/>
                <w:szCs w:val="24"/>
              </w:rPr>
              <w:t>ОК 2-5</w:t>
            </w:r>
          </w:p>
        </w:tc>
        <w:tc>
          <w:tcPr>
            <w:tcW w:w="752" w:type="pct"/>
            <w:vMerge w:val="restart"/>
          </w:tcPr>
          <w:p w14:paraId="0A50922D" w14:textId="77777777" w:rsidR="00C35DB1" w:rsidRPr="00642EF7"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lastRenderedPageBreak/>
              <w:t xml:space="preserve">З </w:t>
            </w:r>
            <w:r>
              <w:rPr>
                <w:rFonts w:ascii="Times New Roman" w:hAnsi="Times New Roman"/>
                <w:sz w:val="24"/>
                <w:szCs w:val="24"/>
              </w:rPr>
              <w:t xml:space="preserve">1.1 </w:t>
            </w:r>
            <w:r w:rsidRPr="00642EF7">
              <w:rPr>
                <w:rFonts w:ascii="Times New Roman" w:hAnsi="Times New Roman"/>
                <w:sz w:val="24"/>
                <w:szCs w:val="24"/>
              </w:rPr>
              <w:t>01</w:t>
            </w:r>
          </w:p>
          <w:p w14:paraId="5004778D" w14:textId="77777777" w:rsidR="00C35DB1"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У</w:t>
            </w:r>
            <w:r>
              <w:rPr>
                <w:rFonts w:ascii="Times New Roman" w:hAnsi="Times New Roman"/>
                <w:sz w:val="24"/>
                <w:szCs w:val="24"/>
              </w:rPr>
              <w:t xml:space="preserve"> 1.1 </w:t>
            </w:r>
            <w:r w:rsidRPr="00642EF7">
              <w:rPr>
                <w:rFonts w:ascii="Times New Roman" w:hAnsi="Times New Roman"/>
                <w:sz w:val="24"/>
                <w:szCs w:val="24"/>
              </w:rPr>
              <w:t>01</w:t>
            </w:r>
          </w:p>
          <w:p w14:paraId="566B46B2" w14:textId="77777777" w:rsidR="00C35DB1" w:rsidRPr="00642EF7"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 xml:space="preserve">З </w:t>
            </w:r>
            <w:r>
              <w:rPr>
                <w:rFonts w:ascii="Times New Roman" w:hAnsi="Times New Roman"/>
                <w:sz w:val="24"/>
                <w:szCs w:val="24"/>
              </w:rPr>
              <w:t xml:space="preserve">1.2 </w:t>
            </w:r>
            <w:r w:rsidRPr="00642EF7">
              <w:rPr>
                <w:rFonts w:ascii="Times New Roman" w:hAnsi="Times New Roman"/>
                <w:sz w:val="24"/>
                <w:szCs w:val="24"/>
              </w:rPr>
              <w:t>01</w:t>
            </w:r>
          </w:p>
          <w:p w14:paraId="6C83F8C6" w14:textId="77777777" w:rsidR="00C35DB1"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lastRenderedPageBreak/>
              <w:t>У</w:t>
            </w:r>
            <w:r>
              <w:rPr>
                <w:rFonts w:ascii="Times New Roman" w:hAnsi="Times New Roman"/>
                <w:sz w:val="24"/>
                <w:szCs w:val="24"/>
              </w:rPr>
              <w:t xml:space="preserve"> 1.2 </w:t>
            </w:r>
            <w:r w:rsidRPr="00642EF7">
              <w:rPr>
                <w:rFonts w:ascii="Times New Roman" w:hAnsi="Times New Roman"/>
                <w:sz w:val="24"/>
                <w:szCs w:val="24"/>
              </w:rPr>
              <w:t>01</w:t>
            </w:r>
          </w:p>
          <w:p w14:paraId="1DEBA32A" w14:textId="77777777" w:rsidR="00C35DB1" w:rsidRDefault="00C35DB1" w:rsidP="00EF6B03">
            <w:pPr>
              <w:spacing w:after="0" w:line="240" w:lineRule="auto"/>
              <w:rPr>
                <w:rFonts w:ascii="Times New Roman" w:hAnsi="Times New Roman"/>
                <w:sz w:val="24"/>
                <w:szCs w:val="24"/>
              </w:rPr>
            </w:pPr>
            <w:r>
              <w:rPr>
                <w:rFonts w:ascii="Times New Roman" w:hAnsi="Times New Roman"/>
                <w:sz w:val="24"/>
                <w:szCs w:val="24"/>
              </w:rPr>
              <w:t>У 1.2 02</w:t>
            </w:r>
          </w:p>
          <w:p w14:paraId="73DF5700" w14:textId="77777777" w:rsidR="00C35DB1" w:rsidRPr="00642EF7"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 xml:space="preserve">З </w:t>
            </w:r>
            <w:r>
              <w:rPr>
                <w:rFonts w:ascii="Times New Roman" w:hAnsi="Times New Roman"/>
                <w:sz w:val="24"/>
                <w:szCs w:val="24"/>
              </w:rPr>
              <w:t xml:space="preserve">2.1 </w:t>
            </w:r>
            <w:r w:rsidRPr="00642EF7">
              <w:rPr>
                <w:rFonts w:ascii="Times New Roman" w:hAnsi="Times New Roman"/>
                <w:sz w:val="24"/>
                <w:szCs w:val="24"/>
              </w:rPr>
              <w:t>01</w:t>
            </w:r>
          </w:p>
          <w:p w14:paraId="5A19858C" w14:textId="77777777" w:rsidR="00C35DB1"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У</w:t>
            </w:r>
            <w:r>
              <w:rPr>
                <w:rFonts w:ascii="Times New Roman" w:hAnsi="Times New Roman"/>
                <w:sz w:val="24"/>
                <w:szCs w:val="24"/>
              </w:rPr>
              <w:t xml:space="preserve"> 2.1 </w:t>
            </w:r>
            <w:r w:rsidRPr="00642EF7">
              <w:rPr>
                <w:rFonts w:ascii="Times New Roman" w:hAnsi="Times New Roman"/>
                <w:sz w:val="24"/>
                <w:szCs w:val="24"/>
              </w:rPr>
              <w:t>01</w:t>
            </w:r>
          </w:p>
          <w:p w14:paraId="20253117" w14:textId="77777777" w:rsidR="00C35DB1" w:rsidRPr="00642EF7"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 xml:space="preserve">З </w:t>
            </w:r>
            <w:r>
              <w:rPr>
                <w:rFonts w:ascii="Times New Roman" w:hAnsi="Times New Roman"/>
                <w:sz w:val="24"/>
                <w:szCs w:val="24"/>
              </w:rPr>
              <w:t xml:space="preserve">2.2 </w:t>
            </w:r>
            <w:r w:rsidRPr="00642EF7">
              <w:rPr>
                <w:rFonts w:ascii="Times New Roman" w:hAnsi="Times New Roman"/>
                <w:sz w:val="24"/>
                <w:szCs w:val="24"/>
              </w:rPr>
              <w:t>01</w:t>
            </w:r>
          </w:p>
          <w:p w14:paraId="4DD9020B" w14:textId="77777777" w:rsidR="00C35DB1"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У</w:t>
            </w:r>
            <w:r>
              <w:rPr>
                <w:rFonts w:ascii="Times New Roman" w:hAnsi="Times New Roman"/>
                <w:sz w:val="24"/>
                <w:szCs w:val="24"/>
              </w:rPr>
              <w:t xml:space="preserve"> 2.2 </w:t>
            </w:r>
            <w:r w:rsidRPr="00642EF7">
              <w:rPr>
                <w:rFonts w:ascii="Times New Roman" w:hAnsi="Times New Roman"/>
                <w:sz w:val="24"/>
                <w:szCs w:val="24"/>
              </w:rPr>
              <w:t>01</w:t>
            </w:r>
          </w:p>
          <w:p w14:paraId="19302CCD" w14:textId="77777777" w:rsidR="00C35DB1" w:rsidRPr="00642EF7"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 xml:space="preserve">З </w:t>
            </w:r>
            <w:r>
              <w:rPr>
                <w:rFonts w:ascii="Times New Roman" w:hAnsi="Times New Roman"/>
                <w:sz w:val="24"/>
                <w:szCs w:val="24"/>
              </w:rPr>
              <w:t xml:space="preserve">2.3 </w:t>
            </w:r>
            <w:r w:rsidRPr="00642EF7">
              <w:rPr>
                <w:rFonts w:ascii="Times New Roman" w:hAnsi="Times New Roman"/>
                <w:sz w:val="24"/>
                <w:szCs w:val="24"/>
              </w:rPr>
              <w:t>01</w:t>
            </w:r>
          </w:p>
          <w:p w14:paraId="68336EEA" w14:textId="77777777" w:rsidR="00C35DB1" w:rsidRDefault="00C35DB1" w:rsidP="00EF6B03">
            <w:pPr>
              <w:spacing w:after="0" w:line="240" w:lineRule="auto"/>
              <w:rPr>
                <w:rFonts w:ascii="Times New Roman" w:hAnsi="Times New Roman"/>
                <w:sz w:val="24"/>
                <w:szCs w:val="24"/>
              </w:rPr>
            </w:pPr>
            <w:r w:rsidRPr="00642EF7">
              <w:rPr>
                <w:rFonts w:ascii="Times New Roman" w:hAnsi="Times New Roman"/>
                <w:sz w:val="24"/>
                <w:szCs w:val="24"/>
              </w:rPr>
              <w:t>У</w:t>
            </w:r>
            <w:r>
              <w:rPr>
                <w:rFonts w:ascii="Times New Roman" w:hAnsi="Times New Roman"/>
                <w:sz w:val="24"/>
                <w:szCs w:val="24"/>
              </w:rPr>
              <w:t xml:space="preserve"> 2.3 </w:t>
            </w:r>
            <w:r w:rsidRPr="00642EF7">
              <w:rPr>
                <w:rFonts w:ascii="Times New Roman" w:hAnsi="Times New Roman"/>
                <w:sz w:val="24"/>
                <w:szCs w:val="24"/>
              </w:rPr>
              <w:t>01</w:t>
            </w:r>
          </w:p>
          <w:p w14:paraId="1832FAED"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76D1097F"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p>
          <w:p w14:paraId="4C663E34"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096D2E7B"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03.01</w:t>
            </w:r>
          </w:p>
          <w:p w14:paraId="3C9CD324"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14:paraId="675CD73B"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6FB9D363" w14:textId="77777777" w:rsidR="00C35DB1"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46EF7ED1" w14:textId="77777777" w:rsidR="00C35DB1" w:rsidRPr="00642EF7" w:rsidRDefault="00C35DB1" w:rsidP="00EF6B0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05.03</w:t>
            </w:r>
          </w:p>
        </w:tc>
      </w:tr>
      <w:tr w:rsidR="00C35DB1" w:rsidRPr="006741B8" w14:paraId="7A235365" w14:textId="77777777" w:rsidTr="008244FE">
        <w:trPr>
          <w:trHeight w:val="275"/>
        </w:trPr>
        <w:tc>
          <w:tcPr>
            <w:tcW w:w="843" w:type="pct"/>
            <w:vMerge w:val="restart"/>
          </w:tcPr>
          <w:p w14:paraId="0B6B8C1B"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bCs/>
                <w:sz w:val="24"/>
                <w:szCs w:val="24"/>
              </w:rPr>
              <w:lastRenderedPageBreak/>
              <w:t>Тема 5.2. Средства и методы защиты от поражения электрическим током.</w:t>
            </w:r>
          </w:p>
        </w:tc>
        <w:tc>
          <w:tcPr>
            <w:tcW w:w="2456" w:type="pct"/>
          </w:tcPr>
          <w:p w14:paraId="37EA93CB"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Содержание</w:t>
            </w:r>
          </w:p>
        </w:tc>
        <w:tc>
          <w:tcPr>
            <w:tcW w:w="582" w:type="pct"/>
            <w:vAlign w:val="center"/>
          </w:tcPr>
          <w:p w14:paraId="3D349E20" w14:textId="77777777" w:rsidR="00C35DB1" w:rsidRPr="006741B8" w:rsidRDefault="00C35DB1" w:rsidP="008244FE">
            <w:pPr>
              <w:spacing w:after="0" w:line="240" w:lineRule="auto"/>
              <w:jc w:val="center"/>
              <w:rPr>
                <w:rFonts w:ascii="Times New Roman" w:hAnsi="Times New Roman"/>
                <w:b/>
                <w:i/>
                <w:sz w:val="24"/>
                <w:szCs w:val="24"/>
              </w:rPr>
            </w:pPr>
          </w:p>
        </w:tc>
        <w:tc>
          <w:tcPr>
            <w:tcW w:w="367" w:type="pct"/>
            <w:vMerge/>
          </w:tcPr>
          <w:p w14:paraId="26A30120"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566EF7C0"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1CCE30E7" w14:textId="77777777" w:rsidTr="008244FE">
        <w:trPr>
          <w:trHeight w:val="275"/>
        </w:trPr>
        <w:tc>
          <w:tcPr>
            <w:tcW w:w="843" w:type="pct"/>
            <w:vMerge/>
          </w:tcPr>
          <w:p w14:paraId="384330F2"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04B97315"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color w:val="000000"/>
                <w:sz w:val="24"/>
                <w:szCs w:val="24"/>
              </w:rPr>
              <w:t>Меры защиты от прямого и косвенного прикосновения к частям электрооборудования. Система заземления электрических сетей. Защитное заземление и зануление. Напряжение прикосновения. Выравнивание и уравнивание потенциалов. Изолирующие площадки. Защитное отключение.</w:t>
            </w:r>
          </w:p>
        </w:tc>
        <w:tc>
          <w:tcPr>
            <w:tcW w:w="582" w:type="pct"/>
            <w:vAlign w:val="center"/>
          </w:tcPr>
          <w:p w14:paraId="5980A4D3"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14</w:t>
            </w:r>
          </w:p>
        </w:tc>
        <w:tc>
          <w:tcPr>
            <w:tcW w:w="367" w:type="pct"/>
            <w:vMerge/>
          </w:tcPr>
          <w:p w14:paraId="37401555"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307F4030"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0C7CDBD0" w14:textId="77777777" w:rsidTr="008244FE">
        <w:trPr>
          <w:trHeight w:val="275"/>
        </w:trPr>
        <w:tc>
          <w:tcPr>
            <w:tcW w:w="843" w:type="pct"/>
            <w:vMerge w:val="restart"/>
          </w:tcPr>
          <w:p w14:paraId="2D36E1FD"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bCs/>
                <w:color w:val="000000"/>
                <w:sz w:val="24"/>
                <w:szCs w:val="24"/>
              </w:rPr>
              <w:t>Тема 5.3. Средства защиты, используемые в электроустановках.</w:t>
            </w:r>
          </w:p>
        </w:tc>
        <w:tc>
          <w:tcPr>
            <w:tcW w:w="2456" w:type="pct"/>
          </w:tcPr>
          <w:p w14:paraId="2D88791C"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Содержание</w:t>
            </w:r>
          </w:p>
        </w:tc>
        <w:tc>
          <w:tcPr>
            <w:tcW w:w="582" w:type="pct"/>
            <w:vAlign w:val="center"/>
          </w:tcPr>
          <w:p w14:paraId="679AE49C" w14:textId="77777777" w:rsidR="00C35DB1" w:rsidRPr="006741B8" w:rsidRDefault="00C35DB1" w:rsidP="008244FE">
            <w:pPr>
              <w:spacing w:after="0" w:line="240" w:lineRule="auto"/>
              <w:jc w:val="center"/>
              <w:rPr>
                <w:rFonts w:ascii="Times New Roman" w:hAnsi="Times New Roman"/>
                <w:b/>
                <w:i/>
                <w:sz w:val="24"/>
                <w:szCs w:val="24"/>
              </w:rPr>
            </w:pPr>
          </w:p>
        </w:tc>
        <w:tc>
          <w:tcPr>
            <w:tcW w:w="367" w:type="pct"/>
            <w:vMerge/>
          </w:tcPr>
          <w:p w14:paraId="3C4132C7"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2C45CAAB"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2F63C2D5" w14:textId="77777777" w:rsidTr="008244FE">
        <w:trPr>
          <w:trHeight w:val="275"/>
        </w:trPr>
        <w:tc>
          <w:tcPr>
            <w:tcW w:w="843" w:type="pct"/>
            <w:vMerge/>
          </w:tcPr>
          <w:p w14:paraId="2D097E4D"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603F0B3D"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color w:val="000000"/>
                <w:sz w:val="24"/>
                <w:szCs w:val="24"/>
              </w:rPr>
              <w:t>Назначение и классификация электрозащитных средств. Назначение отдельных видов электрозащитных средств. Хранение и испытание электрозащитных средств</w:t>
            </w:r>
          </w:p>
        </w:tc>
        <w:tc>
          <w:tcPr>
            <w:tcW w:w="582" w:type="pct"/>
            <w:vAlign w:val="center"/>
          </w:tcPr>
          <w:p w14:paraId="6D9F16FF"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8</w:t>
            </w:r>
          </w:p>
        </w:tc>
        <w:tc>
          <w:tcPr>
            <w:tcW w:w="367" w:type="pct"/>
            <w:vMerge/>
          </w:tcPr>
          <w:p w14:paraId="0B422DCD"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04E3BA03"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1FF5B3A5" w14:textId="77777777" w:rsidTr="008244FE">
        <w:trPr>
          <w:trHeight w:val="275"/>
        </w:trPr>
        <w:tc>
          <w:tcPr>
            <w:tcW w:w="843" w:type="pct"/>
            <w:vMerge w:val="restart"/>
          </w:tcPr>
          <w:p w14:paraId="213632A2"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bCs/>
                <w:color w:val="000000"/>
                <w:sz w:val="24"/>
                <w:szCs w:val="24"/>
              </w:rPr>
              <w:t>Тема 5.4. Персонал, работающий с электроустановками.</w:t>
            </w:r>
          </w:p>
        </w:tc>
        <w:tc>
          <w:tcPr>
            <w:tcW w:w="2456" w:type="pct"/>
          </w:tcPr>
          <w:p w14:paraId="37412EBE" w14:textId="77777777" w:rsidR="00C35DB1" w:rsidRPr="006741B8" w:rsidRDefault="00C35DB1" w:rsidP="008244FE">
            <w:pPr>
              <w:spacing w:after="0" w:line="240" w:lineRule="auto"/>
              <w:rPr>
                <w:rFonts w:ascii="Times New Roman" w:hAnsi="Times New Roman"/>
                <w:color w:val="000000"/>
                <w:sz w:val="24"/>
                <w:szCs w:val="24"/>
              </w:rPr>
            </w:pPr>
            <w:r w:rsidRPr="006741B8">
              <w:rPr>
                <w:rFonts w:ascii="Times New Roman" w:hAnsi="Times New Roman"/>
                <w:sz w:val="24"/>
                <w:szCs w:val="24"/>
              </w:rPr>
              <w:t>Содержание</w:t>
            </w:r>
          </w:p>
        </w:tc>
        <w:tc>
          <w:tcPr>
            <w:tcW w:w="582" w:type="pct"/>
            <w:vAlign w:val="center"/>
          </w:tcPr>
          <w:p w14:paraId="5AAB0A36" w14:textId="77777777" w:rsidR="00C35DB1" w:rsidRPr="006741B8" w:rsidRDefault="00C35DB1" w:rsidP="008244FE">
            <w:pPr>
              <w:spacing w:after="0" w:line="240" w:lineRule="auto"/>
              <w:jc w:val="center"/>
              <w:rPr>
                <w:rFonts w:ascii="Times New Roman" w:hAnsi="Times New Roman"/>
                <w:b/>
                <w:i/>
                <w:sz w:val="24"/>
                <w:szCs w:val="24"/>
              </w:rPr>
            </w:pPr>
          </w:p>
        </w:tc>
        <w:tc>
          <w:tcPr>
            <w:tcW w:w="367" w:type="pct"/>
            <w:vMerge/>
          </w:tcPr>
          <w:p w14:paraId="6EB395A0"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7A801D6C"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06134435" w14:textId="77777777" w:rsidTr="008244FE">
        <w:trPr>
          <w:trHeight w:val="275"/>
        </w:trPr>
        <w:tc>
          <w:tcPr>
            <w:tcW w:w="843" w:type="pct"/>
            <w:vMerge/>
          </w:tcPr>
          <w:p w14:paraId="2FF97AB6"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10E573AF" w14:textId="77777777" w:rsidR="00C35DB1" w:rsidRPr="006741B8" w:rsidRDefault="00C35DB1" w:rsidP="008244FE">
            <w:pPr>
              <w:spacing w:after="0" w:line="240" w:lineRule="auto"/>
              <w:rPr>
                <w:rFonts w:ascii="Times New Roman" w:hAnsi="Times New Roman"/>
                <w:color w:val="000000"/>
                <w:sz w:val="24"/>
                <w:szCs w:val="24"/>
              </w:rPr>
            </w:pPr>
            <w:r w:rsidRPr="006741B8">
              <w:rPr>
                <w:rFonts w:ascii="Times New Roman" w:hAnsi="Times New Roman"/>
                <w:color w:val="000000"/>
                <w:sz w:val="24"/>
                <w:szCs w:val="24"/>
              </w:rPr>
              <w:t>Виды персонала, эксплуатирующего электроустановки и его подготовка. Группы по электробезопасности. Проверка знаний электротехнического персонала. Ответственные за электрохозяйство.</w:t>
            </w:r>
          </w:p>
        </w:tc>
        <w:tc>
          <w:tcPr>
            <w:tcW w:w="582" w:type="pct"/>
            <w:vAlign w:val="center"/>
          </w:tcPr>
          <w:p w14:paraId="4D93B2B3"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8</w:t>
            </w:r>
          </w:p>
        </w:tc>
        <w:tc>
          <w:tcPr>
            <w:tcW w:w="367" w:type="pct"/>
            <w:vMerge/>
          </w:tcPr>
          <w:p w14:paraId="363B6AB9"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207A120D"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54F5752B" w14:textId="77777777" w:rsidTr="008244FE">
        <w:trPr>
          <w:trHeight w:val="275"/>
        </w:trPr>
        <w:tc>
          <w:tcPr>
            <w:tcW w:w="843" w:type="pct"/>
            <w:vMerge w:val="restart"/>
          </w:tcPr>
          <w:p w14:paraId="2C2C63AC" w14:textId="77777777" w:rsidR="00C35DB1" w:rsidRPr="006741B8" w:rsidRDefault="00C35DB1" w:rsidP="00824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741B8">
              <w:rPr>
                <w:rFonts w:ascii="Times New Roman" w:hAnsi="Times New Roman"/>
                <w:bCs/>
                <w:color w:val="000000"/>
                <w:sz w:val="24"/>
                <w:szCs w:val="24"/>
              </w:rPr>
              <w:t>Тема 5.5 Организационные и технические мероприятия, обеспечивающие безопасность работ в электроустановках.</w:t>
            </w:r>
          </w:p>
          <w:p w14:paraId="3DF87CB9"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00D5AABD" w14:textId="77777777" w:rsidR="00C35DB1" w:rsidRPr="006741B8" w:rsidRDefault="00C35DB1" w:rsidP="008244FE">
            <w:pPr>
              <w:spacing w:after="0" w:line="240" w:lineRule="auto"/>
              <w:rPr>
                <w:rFonts w:ascii="Times New Roman" w:hAnsi="Times New Roman"/>
                <w:color w:val="000000"/>
                <w:sz w:val="24"/>
                <w:szCs w:val="24"/>
              </w:rPr>
            </w:pPr>
            <w:r w:rsidRPr="006741B8">
              <w:rPr>
                <w:rFonts w:ascii="Times New Roman" w:hAnsi="Times New Roman"/>
                <w:sz w:val="24"/>
                <w:szCs w:val="24"/>
              </w:rPr>
              <w:t>Содержание</w:t>
            </w:r>
          </w:p>
        </w:tc>
        <w:tc>
          <w:tcPr>
            <w:tcW w:w="582" w:type="pct"/>
            <w:vAlign w:val="center"/>
          </w:tcPr>
          <w:p w14:paraId="2003CCDC" w14:textId="77777777" w:rsidR="00C35DB1" w:rsidRPr="006741B8" w:rsidRDefault="00C35DB1" w:rsidP="008244FE">
            <w:pPr>
              <w:spacing w:after="0" w:line="240" w:lineRule="auto"/>
              <w:jc w:val="center"/>
              <w:rPr>
                <w:rFonts w:ascii="Times New Roman" w:hAnsi="Times New Roman"/>
                <w:b/>
                <w:i/>
                <w:sz w:val="24"/>
                <w:szCs w:val="24"/>
              </w:rPr>
            </w:pPr>
          </w:p>
        </w:tc>
        <w:tc>
          <w:tcPr>
            <w:tcW w:w="367" w:type="pct"/>
            <w:vMerge/>
          </w:tcPr>
          <w:p w14:paraId="4CD6D03D"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67FFA1F7"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64FFF755" w14:textId="77777777" w:rsidTr="008244FE">
        <w:trPr>
          <w:trHeight w:val="275"/>
        </w:trPr>
        <w:tc>
          <w:tcPr>
            <w:tcW w:w="843" w:type="pct"/>
            <w:vMerge/>
          </w:tcPr>
          <w:p w14:paraId="679CD6CC"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06E94AB2" w14:textId="77777777" w:rsidR="00C35DB1" w:rsidRPr="006741B8" w:rsidRDefault="00C35DB1" w:rsidP="008244FE">
            <w:pPr>
              <w:spacing w:after="0" w:line="240" w:lineRule="auto"/>
              <w:rPr>
                <w:rFonts w:ascii="Times New Roman" w:hAnsi="Times New Roman"/>
                <w:color w:val="000000"/>
                <w:sz w:val="24"/>
                <w:szCs w:val="24"/>
              </w:rPr>
            </w:pPr>
            <w:r w:rsidRPr="006741B8">
              <w:rPr>
                <w:rFonts w:ascii="Times New Roman" w:hAnsi="Times New Roman"/>
                <w:bCs/>
                <w:color w:val="000000"/>
                <w:sz w:val="24"/>
                <w:szCs w:val="24"/>
              </w:rPr>
              <w:t>Ответственные за безопасное ведение работ. Организация работ по наряду-допуску. Организация работ по распоряжению. Организация работ, выполняемых в порядке текущей эксплуатации, согласно перечню. Подготовка рабочего места и первичный допуск бригады к работе по наряду и распоряжению. Целевой инструктаж при работах. Надзор при проведении работ, изменение в составе бригады. Технические мероприятия, обеспечивающие безопасность работ, при которых требуется снятие напряжения. Оперативное управление электрооборудованием. Техническая документация.</w:t>
            </w:r>
          </w:p>
        </w:tc>
        <w:tc>
          <w:tcPr>
            <w:tcW w:w="582" w:type="pct"/>
            <w:vAlign w:val="center"/>
          </w:tcPr>
          <w:p w14:paraId="3EE3486F"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14</w:t>
            </w:r>
          </w:p>
        </w:tc>
        <w:tc>
          <w:tcPr>
            <w:tcW w:w="367" w:type="pct"/>
            <w:vMerge/>
          </w:tcPr>
          <w:p w14:paraId="305EA5E3"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3A0ECDF5"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0D061831" w14:textId="77777777" w:rsidTr="008244FE">
        <w:trPr>
          <w:trHeight w:val="275"/>
        </w:trPr>
        <w:tc>
          <w:tcPr>
            <w:tcW w:w="843" w:type="pct"/>
            <w:vMerge w:val="restart"/>
          </w:tcPr>
          <w:p w14:paraId="4AC07515"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bCs/>
                <w:color w:val="000000"/>
                <w:sz w:val="24"/>
                <w:szCs w:val="24"/>
              </w:rPr>
              <w:t>Тема 5.</w:t>
            </w:r>
            <w:proofErr w:type="gramStart"/>
            <w:r w:rsidRPr="006741B8">
              <w:rPr>
                <w:rFonts w:ascii="Times New Roman" w:hAnsi="Times New Roman"/>
                <w:bCs/>
                <w:color w:val="000000"/>
                <w:sz w:val="24"/>
                <w:szCs w:val="24"/>
              </w:rPr>
              <w:t>6.Меры</w:t>
            </w:r>
            <w:proofErr w:type="gramEnd"/>
            <w:r w:rsidRPr="006741B8">
              <w:rPr>
                <w:rFonts w:ascii="Times New Roman" w:hAnsi="Times New Roman"/>
                <w:bCs/>
                <w:color w:val="000000"/>
                <w:sz w:val="24"/>
                <w:szCs w:val="24"/>
              </w:rPr>
              <w:t xml:space="preserve"> безопасности при выполнении работ.</w:t>
            </w:r>
          </w:p>
        </w:tc>
        <w:tc>
          <w:tcPr>
            <w:tcW w:w="2456" w:type="pct"/>
          </w:tcPr>
          <w:p w14:paraId="54589479"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Содержание</w:t>
            </w:r>
          </w:p>
        </w:tc>
        <w:tc>
          <w:tcPr>
            <w:tcW w:w="582" w:type="pct"/>
            <w:vAlign w:val="center"/>
          </w:tcPr>
          <w:p w14:paraId="6544CABC" w14:textId="77777777" w:rsidR="00C35DB1" w:rsidRPr="006741B8" w:rsidRDefault="00C35DB1" w:rsidP="008244FE">
            <w:pPr>
              <w:spacing w:after="0" w:line="240" w:lineRule="auto"/>
              <w:jc w:val="center"/>
              <w:rPr>
                <w:rFonts w:ascii="Times New Roman" w:hAnsi="Times New Roman"/>
                <w:b/>
                <w:i/>
                <w:sz w:val="24"/>
                <w:szCs w:val="24"/>
              </w:rPr>
            </w:pPr>
          </w:p>
        </w:tc>
        <w:tc>
          <w:tcPr>
            <w:tcW w:w="367" w:type="pct"/>
            <w:vMerge/>
          </w:tcPr>
          <w:p w14:paraId="1B2273E7"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13C52416"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68AFB8B1" w14:textId="77777777" w:rsidTr="008244FE">
        <w:trPr>
          <w:trHeight w:val="275"/>
        </w:trPr>
        <w:tc>
          <w:tcPr>
            <w:tcW w:w="843" w:type="pct"/>
            <w:vMerge/>
          </w:tcPr>
          <w:p w14:paraId="3DDACC1E" w14:textId="77777777" w:rsidR="00C35DB1" w:rsidRPr="006741B8" w:rsidRDefault="00C35DB1" w:rsidP="008244FE">
            <w:pPr>
              <w:spacing w:after="0" w:line="240" w:lineRule="auto"/>
              <w:rPr>
                <w:rFonts w:ascii="Times New Roman" w:hAnsi="Times New Roman"/>
                <w:sz w:val="24"/>
                <w:szCs w:val="24"/>
              </w:rPr>
            </w:pPr>
          </w:p>
        </w:tc>
        <w:tc>
          <w:tcPr>
            <w:tcW w:w="2456" w:type="pct"/>
          </w:tcPr>
          <w:p w14:paraId="0DD57D35"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color w:val="000000"/>
                <w:sz w:val="24"/>
                <w:szCs w:val="24"/>
              </w:rPr>
              <w:t xml:space="preserve">Требования к персоналу. Оперативное обслуживание. Осмотры электроустановок. Работы на кабельных линиях электропередачи. Работы на воздушных линиях электропередачи. Эксплуатация электрооборудования во взрывоопасных зонах. Электрическое освещение. Электросварочные установки и работы. Переносные электроинструменты и светильники. Охранные зоны линий электропередачи. Организация работы вблизи воздушных ЛЭП с применением автомобилей, грузоподъемных и других </w:t>
            </w:r>
            <w:proofErr w:type="spellStart"/>
            <w:r w:rsidRPr="006741B8">
              <w:rPr>
                <w:rFonts w:ascii="Times New Roman" w:hAnsi="Times New Roman"/>
                <w:color w:val="000000"/>
                <w:sz w:val="24"/>
                <w:szCs w:val="24"/>
              </w:rPr>
              <w:lastRenderedPageBreak/>
              <w:t>высокогабаритных</w:t>
            </w:r>
            <w:proofErr w:type="spellEnd"/>
            <w:r w:rsidRPr="006741B8">
              <w:rPr>
                <w:rFonts w:ascii="Times New Roman" w:hAnsi="Times New Roman"/>
                <w:color w:val="000000"/>
                <w:sz w:val="24"/>
                <w:szCs w:val="24"/>
              </w:rPr>
              <w:t xml:space="preserve"> машин. Организация работ командировочного персонала.</w:t>
            </w:r>
          </w:p>
        </w:tc>
        <w:tc>
          <w:tcPr>
            <w:tcW w:w="582" w:type="pct"/>
            <w:vAlign w:val="center"/>
          </w:tcPr>
          <w:p w14:paraId="523119B8" w14:textId="77777777" w:rsidR="00C35DB1" w:rsidRPr="006741B8" w:rsidRDefault="00C35DB1"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lastRenderedPageBreak/>
              <w:t>14</w:t>
            </w:r>
          </w:p>
        </w:tc>
        <w:tc>
          <w:tcPr>
            <w:tcW w:w="367" w:type="pct"/>
            <w:vMerge/>
          </w:tcPr>
          <w:p w14:paraId="40B47BEA" w14:textId="77777777" w:rsidR="00C35DB1" w:rsidRPr="006741B8" w:rsidRDefault="00C35DB1" w:rsidP="008244FE">
            <w:pPr>
              <w:spacing w:after="0" w:line="240" w:lineRule="auto"/>
              <w:rPr>
                <w:rFonts w:ascii="Times New Roman" w:hAnsi="Times New Roman"/>
                <w:b/>
                <w:i/>
                <w:sz w:val="24"/>
                <w:szCs w:val="24"/>
              </w:rPr>
            </w:pPr>
          </w:p>
        </w:tc>
        <w:tc>
          <w:tcPr>
            <w:tcW w:w="752" w:type="pct"/>
            <w:vMerge/>
          </w:tcPr>
          <w:p w14:paraId="67029234"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278CCEAF" w14:textId="77777777" w:rsidTr="008244FE">
        <w:trPr>
          <w:trHeight w:val="275"/>
        </w:trPr>
        <w:tc>
          <w:tcPr>
            <w:tcW w:w="3299" w:type="pct"/>
            <w:gridSpan w:val="2"/>
          </w:tcPr>
          <w:p w14:paraId="384D5C68" w14:textId="77777777" w:rsidR="00C35DB1" w:rsidRPr="006741B8" w:rsidRDefault="00C35DB1" w:rsidP="008244FE">
            <w:pPr>
              <w:spacing w:after="0" w:line="240" w:lineRule="auto"/>
              <w:rPr>
                <w:rFonts w:ascii="Times New Roman" w:hAnsi="Times New Roman"/>
                <w:b/>
                <w:color w:val="000000"/>
                <w:sz w:val="24"/>
                <w:szCs w:val="24"/>
              </w:rPr>
            </w:pPr>
            <w:r w:rsidRPr="006741B8">
              <w:rPr>
                <w:rFonts w:ascii="Times New Roman" w:hAnsi="Times New Roman"/>
                <w:b/>
                <w:color w:val="000000"/>
                <w:sz w:val="24"/>
                <w:szCs w:val="24"/>
              </w:rPr>
              <w:t>Примерная тематика самостоятельной работы раздела 5.</w:t>
            </w:r>
          </w:p>
        </w:tc>
        <w:tc>
          <w:tcPr>
            <w:tcW w:w="582" w:type="pct"/>
            <w:vAlign w:val="center"/>
          </w:tcPr>
          <w:p w14:paraId="0ADED029" w14:textId="77777777" w:rsidR="00C35DB1" w:rsidRPr="006741B8" w:rsidRDefault="00C35DB1" w:rsidP="008244FE">
            <w:pPr>
              <w:spacing w:after="0" w:line="240" w:lineRule="auto"/>
              <w:rPr>
                <w:rFonts w:ascii="Times New Roman" w:hAnsi="Times New Roman"/>
                <w:b/>
                <w:i/>
                <w:sz w:val="24"/>
                <w:szCs w:val="24"/>
              </w:rPr>
            </w:pPr>
          </w:p>
        </w:tc>
        <w:tc>
          <w:tcPr>
            <w:tcW w:w="367" w:type="pct"/>
          </w:tcPr>
          <w:p w14:paraId="20E46839" w14:textId="77777777" w:rsidR="00C35DB1" w:rsidRPr="006741B8" w:rsidRDefault="00C35DB1" w:rsidP="008244FE">
            <w:pPr>
              <w:spacing w:after="0" w:line="240" w:lineRule="auto"/>
              <w:rPr>
                <w:rFonts w:ascii="Times New Roman" w:hAnsi="Times New Roman"/>
                <w:b/>
                <w:i/>
                <w:sz w:val="24"/>
                <w:szCs w:val="24"/>
              </w:rPr>
            </w:pPr>
          </w:p>
        </w:tc>
        <w:tc>
          <w:tcPr>
            <w:tcW w:w="752" w:type="pct"/>
          </w:tcPr>
          <w:p w14:paraId="757F1670"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639AA500" w14:textId="77777777" w:rsidTr="008244FE">
        <w:trPr>
          <w:trHeight w:val="275"/>
        </w:trPr>
        <w:tc>
          <w:tcPr>
            <w:tcW w:w="3299" w:type="pct"/>
            <w:gridSpan w:val="2"/>
          </w:tcPr>
          <w:p w14:paraId="5FE1DD20" w14:textId="77777777" w:rsidR="00C35DB1" w:rsidRPr="006741B8" w:rsidRDefault="00C35DB1" w:rsidP="008244FE">
            <w:pPr>
              <w:shd w:val="clear" w:color="auto" w:fill="FFFFFF"/>
              <w:spacing w:after="0" w:line="240" w:lineRule="auto"/>
              <w:rPr>
                <w:rFonts w:ascii="Times New Roman" w:hAnsi="Times New Roman"/>
                <w:color w:val="181818"/>
                <w:sz w:val="24"/>
                <w:szCs w:val="24"/>
              </w:rPr>
            </w:pPr>
            <w:r w:rsidRPr="006741B8">
              <w:rPr>
                <w:rFonts w:ascii="Times New Roman" w:hAnsi="Times New Roman"/>
                <w:color w:val="181818"/>
                <w:sz w:val="24"/>
                <w:szCs w:val="24"/>
              </w:rPr>
              <w:t>Возможные схемы включения человека в цепь тока</w:t>
            </w:r>
          </w:p>
          <w:p w14:paraId="76ECEE63" w14:textId="77777777" w:rsidR="00C35DB1" w:rsidRPr="006741B8" w:rsidRDefault="00C35DB1" w:rsidP="008244FE">
            <w:pPr>
              <w:shd w:val="clear" w:color="auto" w:fill="FFFFFF"/>
              <w:spacing w:after="0" w:line="240" w:lineRule="auto"/>
              <w:rPr>
                <w:rFonts w:ascii="Times New Roman" w:hAnsi="Times New Roman"/>
                <w:color w:val="181818"/>
                <w:sz w:val="24"/>
                <w:szCs w:val="24"/>
              </w:rPr>
            </w:pPr>
            <w:r w:rsidRPr="006741B8">
              <w:rPr>
                <w:rFonts w:ascii="Times New Roman" w:hAnsi="Times New Roman"/>
                <w:color w:val="181818"/>
                <w:sz w:val="24"/>
                <w:szCs w:val="24"/>
              </w:rPr>
              <w:t>Условия формирования цепи</w:t>
            </w:r>
          </w:p>
          <w:p w14:paraId="7A823D07" w14:textId="77777777" w:rsidR="00C35DB1" w:rsidRPr="006741B8" w:rsidRDefault="00C35DB1" w:rsidP="008244FE">
            <w:pPr>
              <w:shd w:val="clear" w:color="auto" w:fill="FFFFFF"/>
              <w:spacing w:after="0" w:line="240" w:lineRule="auto"/>
              <w:rPr>
                <w:rFonts w:ascii="Times New Roman" w:hAnsi="Times New Roman"/>
                <w:color w:val="181818"/>
                <w:sz w:val="24"/>
                <w:szCs w:val="24"/>
              </w:rPr>
            </w:pPr>
            <w:r w:rsidRPr="006741B8">
              <w:rPr>
                <w:rFonts w:ascii="Times New Roman" w:hAnsi="Times New Roman"/>
                <w:color w:val="181818"/>
                <w:sz w:val="24"/>
                <w:szCs w:val="24"/>
              </w:rPr>
              <w:t>Возможные последствия действия статического электричества</w:t>
            </w:r>
          </w:p>
          <w:p w14:paraId="716C397D" w14:textId="77777777" w:rsidR="00C35DB1" w:rsidRPr="006741B8" w:rsidRDefault="00C35DB1" w:rsidP="008244FE">
            <w:pPr>
              <w:shd w:val="clear" w:color="auto" w:fill="FFFFFF"/>
              <w:spacing w:after="0" w:line="240" w:lineRule="auto"/>
              <w:rPr>
                <w:rFonts w:ascii="Times New Roman" w:hAnsi="Times New Roman"/>
                <w:color w:val="181818"/>
                <w:sz w:val="24"/>
                <w:szCs w:val="24"/>
              </w:rPr>
            </w:pPr>
            <w:r w:rsidRPr="006741B8">
              <w:rPr>
                <w:rFonts w:ascii="Times New Roman" w:hAnsi="Times New Roman"/>
                <w:color w:val="181818"/>
                <w:sz w:val="24"/>
                <w:szCs w:val="24"/>
              </w:rPr>
              <w:t>Электрический пробой воздушного промежутка</w:t>
            </w:r>
          </w:p>
          <w:p w14:paraId="5FE66BAA"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Использование заземления при ремонтных работах</w:t>
            </w:r>
          </w:p>
          <w:p w14:paraId="25BD5152"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Безопасная последовательность работ с электрооборудованием производственного подразделения</w:t>
            </w:r>
          </w:p>
          <w:p w14:paraId="6AE5743A"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Энергосбережение в производственном подразделении</w:t>
            </w:r>
          </w:p>
          <w:p w14:paraId="7FA8D32C" w14:textId="77777777" w:rsidR="00C35DB1" w:rsidRPr="006741B8" w:rsidRDefault="00C35DB1" w:rsidP="008244FE">
            <w:pPr>
              <w:spacing w:after="0" w:line="240" w:lineRule="auto"/>
              <w:rPr>
                <w:rFonts w:ascii="Times New Roman" w:hAnsi="Times New Roman"/>
                <w:sz w:val="24"/>
                <w:szCs w:val="24"/>
              </w:rPr>
            </w:pPr>
            <w:r w:rsidRPr="006741B8">
              <w:rPr>
                <w:rFonts w:ascii="Times New Roman" w:hAnsi="Times New Roman"/>
                <w:sz w:val="24"/>
                <w:szCs w:val="24"/>
              </w:rPr>
              <w:t>Оперативное обслуживание и осмотры электроустановок организации</w:t>
            </w:r>
          </w:p>
          <w:p w14:paraId="0ABA33CD" w14:textId="77777777" w:rsidR="00C35DB1" w:rsidRPr="006741B8" w:rsidRDefault="00C35DB1" w:rsidP="008244FE">
            <w:pPr>
              <w:spacing w:after="0" w:line="240" w:lineRule="auto"/>
              <w:rPr>
                <w:rFonts w:ascii="Times New Roman" w:hAnsi="Times New Roman"/>
                <w:color w:val="000000"/>
                <w:sz w:val="24"/>
                <w:szCs w:val="24"/>
              </w:rPr>
            </w:pPr>
            <w:r w:rsidRPr="006741B8">
              <w:rPr>
                <w:rFonts w:ascii="Times New Roman" w:hAnsi="Times New Roman"/>
                <w:sz w:val="24"/>
                <w:szCs w:val="24"/>
              </w:rPr>
              <w:t>Оказание первой медицинской помощи при поражении током</w:t>
            </w:r>
          </w:p>
        </w:tc>
        <w:tc>
          <w:tcPr>
            <w:tcW w:w="582" w:type="pct"/>
            <w:vAlign w:val="center"/>
          </w:tcPr>
          <w:p w14:paraId="2461F9D8" w14:textId="77777777" w:rsidR="00C35DB1" w:rsidRPr="006741B8" w:rsidRDefault="00C35DB1" w:rsidP="008244FE">
            <w:pPr>
              <w:spacing w:after="0" w:line="240" w:lineRule="auto"/>
              <w:rPr>
                <w:rFonts w:ascii="Times New Roman" w:hAnsi="Times New Roman"/>
                <w:b/>
                <w:i/>
                <w:sz w:val="24"/>
                <w:szCs w:val="24"/>
              </w:rPr>
            </w:pPr>
          </w:p>
        </w:tc>
        <w:tc>
          <w:tcPr>
            <w:tcW w:w="367" w:type="pct"/>
          </w:tcPr>
          <w:p w14:paraId="5DBA9A0D" w14:textId="77777777" w:rsidR="00C35DB1" w:rsidRPr="006741B8" w:rsidRDefault="00C35DB1" w:rsidP="008244FE">
            <w:pPr>
              <w:spacing w:after="0" w:line="240" w:lineRule="auto"/>
              <w:rPr>
                <w:rFonts w:ascii="Times New Roman" w:hAnsi="Times New Roman"/>
                <w:b/>
                <w:i/>
                <w:sz w:val="24"/>
                <w:szCs w:val="24"/>
              </w:rPr>
            </w:pPr>
          </w:p>
        </w:tc>
        <w:tc>
          <w:tcPr>
            <w:tcW w:w="752" w:type="pct"/>
          </w:tcPr>
          <w:p w14:paraId="5AB4C29B"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3227EB8C" w14:textId="77777777" w:rsidTr="008244FE">
        <w:tc>
          <w:tcPr>
            <w:tcW w:w="3299" w:type="pct"/>
            <w:gridSpan w:val="2"/>
          </w:tcPr>
          <w:p w14:paraId="3EB8D208" w14:textId="77777777" w:rsidR="00C35DB1" w:rsidRPr="006741B8" w:rsidRDefault="00C35DB1" w:rsidP="008244FE">
            <w:pPr>
              <w:spacing w:after="0" w:line="240" w:lineRule="auto"/>
              <w:rPr>
                <w:rFonts w:ascii="Times New Roman" w:hAnsi="Times New Roman"/>
                <w:b/>
                <w:bCs/>
                <w:i/>
                <w:sz w:val="24"/>
                <w:szCs w:val="24"/>
              </w:rPr>
            </w:pPr>
            <w:r w:rsidRPr="006741B8">
              <w:rPr>
                <w:rFonts w:ascii="Times New Roman" w:hAnsi="Times New Roman"/>
                <w:b/>
                <w:bCs/>
                <w:sz w:val="24"/>
                <w:szCs w:val="24"/>
              </w:rPr>
              <w:t xml:space="preserve">Учебная практика </w:t>
            </w:r>
            <w:r w:rsidRPr="006741B8">
              <w:rPr>
                <w:rFonts w:ascii="Times New Roman" w:hAnsi="Times New Roman"/>
                <w:b/>
                <w:bCs/>
                <w:i/>
                <w:sz w:val="24"/>
                <w:szCs w:val="24"/>
              </w:rPr>
              <w:t>раздела №</w:t>
            </w:r>
          </w:p>
          <w:p w14:paraId="535E5F5C" w14:textId="77777777" w:rsidR="00C35DB1" w:rsidRPr="006741B8" w:rsidRDefault="00C35DB1"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Виды работ </w:t>
            </w:r>
          </w:p>
          <w:p w14:paraId="667D402F"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Техника безопасности при ремонте и обслуживании локомотивов</w:t>
            </w:r>
          </w:p>
          <w:p w14:paraId="6E143D43"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Подготовка локомотива и постановка его в ремонт</w:t>
            </w:r>
          </w:p>
          <w:p w14:paraId="197F2CA7"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Проверка пневматических соединений</w:t>
            </w:r>
          </w:p>
          <w:p w14:paraId="3EE0B924"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Проверка механических соединений</w:t>
            </w:r>
          </w:p>
          <w:p w14:paraId="4E2B75F1"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Проверка плотности трубопроводов</w:t>
            </w:r>
          </w:p>
          <w:p w14:paraId="74586C8C"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w:t>
            </w:r>
            <w:proofErr w:type="spellStart"/>
            <w:r w:rsidRPr="006741B8">
              <w:rPr>
                <w:rFonts w:ascii="Times New Roman" w:hAnsi="Times New Roman"/>
                <w:color w:val="000000"/>
                <w:sz w:val="24"/>
                <w:szCs w:val="24"/>
              </w:rPr>
              <w:t>подкузовного</w:t>
            </w:r>
            <w:proofErr w:type="spellEnd"/>
            <w:r w:rsidRPr="006741B8">
              <w:rPr>
                <w:rFonts w:ascii="Times New Roman" w:hAnsi="Times New Roman"/>
                <w:color w:val="000000"/>
                <w:sz w:val="24"/>
                <w:szCs w:val="24"/>
              </w:rPr>
              <w:t xml:space="preserve"> оборудования</w:t>
            </w:r>
          </w:p>
          <w:p w14:paraId="7F493A6E"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Монтаж </w:t>
            </w:r>
            <w:proofErr w:type="spellStart"/>
            <w:r w:rsidRPr="006741B8">
              <w:rPr>
                <w:rFonts w:ascii="Times New Roman" w:hAnsi="Times New Roman"/>
                <w:color w:val="000000"/>
                <w:sz w:val="24"/>
                <w:szCs w:val="24"/>
              </w:rPr>
              <w:t>подкузовного</w:t>
            </w:r>
            <w:proofErr w:type="spellEnd"/>
            <w:r w:rsidRPr="006741B8">
              <w:rPr>
                <w:rFonts w:ascii="Times New Roman" w:hAnsi="Times New Roman"/>
                <w:color w:val="000000"/>
                <w:sz w:val="24"/>
                <w:szCs w:val="24"/>
              </w:rPr>
              <w:t xml:space="preserve"> оборудования после ремонта.</w:t>
            </w:r>
          </w:p>
          <w:p w14:paraId="37538CAA"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кузова тепловоза.</w:t>
            </w:r>
          </w:p>
          <w:p w14:paraId="1B483598"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кузова тепловоза</w:t>
            </w:r>
          </w:p>
          <w:p w14:paraId="3C3CC7E9"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рамы тепловоза.</w:t>
            </w:r>
          </w:p>
          <w:p w14:paraId="02CDF843"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Выкатка тележек тепловоза</w:t>
            </w:r>
          </w:p>
          <w:p w14:paraId="32B9C1D0"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рамы тепловоза</w:t>
            </w:r>
          </w:p>
          <w:p w14:paraId="1B4D0722"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рамы тележки</w:t>
            </w:r>
          </w:p>
          <w:p w14:paraId="7517612A"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рамы тележки.</w:t>
            </w:r>
          </w:p>
          <w:p w14:paraId="1CF782D8"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опор рамы тележки.</w:t>
            </w:r>
          </w:p>
          <w:p w14:paraId="5E63523D"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опор рамы тележки</w:t>
            </w:r>
          </w:p>
          <w:p w14:paraId="2356C9B9"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Замена наличников челюстей рамы тележки</w:t>
            </w:r>
          </w:p>
          <w:p w14:paraId="538596B2"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Замена неисправных </w:t>
            </w:r>
            <w:proofErr w:type="spellStart"/>
            <w:r w:rsidRPr="006741B8">
              <w:rPr>
                <w:rFonts w:ascii="Times New Roman" w:hAnsi="Times New Roman"/>
                <w:color w:val="000000"/>
                <w:sz w:val="24"/>
                <w:szCs w:val="24"/>
              </w:rPr>
              <w:t>подбуксовых</w:t>
            </w:r>
            <w:proofErr w:type="spellEnd"/>
            <w:r w:rsidRPr="006741B8">
              <w:rPr>
                <w:rFonts w:ascii="Times New Roman" w:hAnsi="Times New Roman"/>
                <w:color w:val="000000"/>
                <w:sz w:val="24"/>
                <w:szCs w:val="24"/>
              </w:rPr>
              <w:t xml:space="preserve"> струнок</w:t>
            </w:r>
          </w:p>
          <w:p w14:paraId="46F3185C"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буксового узла</w:t>
            </w:r>
          </w:p>
          <w:p w14:paraId="76FA5843"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осевого упора буксы</w:t>
            </w:r>
          </w:p>
          <w:p w14:paraId="7D18F02E"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lastRenderedPageBreak/>
              <w:t>Ремонт рессорного подвешивания</w:t>
            </w:r>
          </w:p>
          <w:p w14:paraId="40C32001"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упорно-сцепного устройства</w:t>
            </w:r>
          </w:p>
          <w:p w14:paraId="18AF939E"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ударно-сцепного устройства</w:t>
            </w:r>
          </w:p>
          <w:p w14:paraId="22BED24B"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моторно-осевых подшипников</w:t>
            </w:r>
          </w:p>
          <w:p w14:paraId="0D963C13"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пружинной подвески тяговых электродвигателей ТЭМ2</w:t>
            </w:r>
          </w:p>
          <w:p w14:paraId="578B5A8D"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Замена наличников челюстей рамы тележки</w:t>
            </w:r>
          </w:p>
          <w:p w14:paraId="181DAF2A"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Замена неисправных </w:t>
            </w:r>
            <w:proofErr w:type="spellStart"/>
            <w:r w:rsidRPr="006741B8">
              <w:rPr>
                <w:rFonts w:ascii="Times New Roman" w:hAnsi="Times New Roman"/>
                <w:color w:val="000000"/>
                <w:sz w:val="24"/>
                <w:szCs w:val="24"/>
              </w:rPr>
              <w:t>подбуксовых</w:t>
            </w:r>
            <w:proofErr w:type="spellEnd"/>
            <w:r w:rsidRPr="006741B8">
              <w:rPr>
                <w:rFonts w:ascii="Times New Roman" w:hAnsi="Times New Roman"/>
                <w:color w:val="000000"/>
                <w:sz w:val="24"/>
                <w:szCs w:val="24"/>
              </w:rPr>
              <w:t xml:space="preserve"> струнок</w:t>
            </w:r>
          </w:p>
          <w:p w14:paraId="45D58CDD"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колесных пар</w:t>
            </w:r>
          </w:p>
          <w:p w14:paraId="2C89D360"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зубчатой передачи</w:t>
            </w:r>
          </w:p>
          <w:p w14:paraId="3E7EE297"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реактивных тяг</w:t>
            </w:r>
          </w:p>
          <w:p w14:paraId="24C79718"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Устранение неисправностей реактивных тяг</w:t>
            </w:r>
          </w:p>
          <w:p w14:paraId="17FC3E33" w14:textId="77777777" w:rsidR="00C35DB1" w:rsidRPr="006741B8" w:rsidRDefault="00C35DB1" w:rsidP="00D22A78">
            <w:pPr>
              <w:numPr>
                <w:ilvl w:val="0"/>
                <w:numId w:val="3"/>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Ознакомление с неисправностями карданных валов и их устранение</w:t>
            </w:r>
            <w:r w:rsidRPr="006741B8">
              <w:rPr>
                <w:rFonts w:ascii="Times New Roman" w:hAnsi="Times New Roman"/>
                <w:b/>
                <w:bCs/>
                <w:color w:val="000000"/>
                <w:sz w:val="24"/>
                <w:szCs w:val="24"/>
              </w:rPr>
              <w:t> </w:t>
            </w:r>
          </w:p>
          <w:p w14:paraId="42EAF322" w14:textId="77777777" w:rsidR="00C35DB1" w:rsidRPr="006741B8" w:rsidRDefault="00C35DB1" w:rsidP="008244FE">
            <w:pPr>
              <w:shd w:val="clear" w:color="auto" w:fill="FFFFFF"/>
              <w:spacing w:after="0" w:line="240" w:lineRule="auto"/>
              <w:ind w:left="720"/>
              <w:rPr>
                <w:rFonts w:ascii="Times New Roman" w:hAnsi="Times New Roman"/>
                <w:color w:val="000000"/>
                <w:sz w:val="24"/>
                <w:szCs w:val="24"/>
              </w:rPr>
            </w:pPr>
            <w:r w:rsidRPr="006741B8">
              <w:rPr>
                <w:rFonts w:ascii="Times New Roman" w:hAnsi="Times New Roman"/>
                <w:b/>
                <w:bCs/>
                <w:color w:val="000000"/>
                <w:sz w:val="24"/>
                <w:szCs w:val="24"/>
              </w:rPr>
              <w:t xml:space="preserve">Зачет </w:t>
            </w:r>
          </w:p>
          <w:p w14:paraId="4A7E3991" w14:textId="77777777" w:rsidR="00C35DB1" w:rsidRPr="006741B8" w:rsidRDefault="00C35DB1" w:rsidP="008244FE">
            <w:pPr>
              <w:spacing w:after="0" w:line="240" w:lineRule="auto"/>
              <w:rPr>
                <w:rFonts w:ascii="Times New Roman" w:hAnsi="Times New Roman"/>
                <w:b/>
                <w:sz w:val="24"/>
                <w:szCs w:val="24"/>
              </w:rPr>
            </w:pPr>
          </w:p>
        </w:tc>
        <w:tc>
          <w:tcPr>
            <w:tcW w:w="582" w:type="pct"/>
            <w:vAlign w:val="center"/>
          </w:tcPr>
          <w:p w14:paraId="67733DD3" w14:textId="77777777" w:rsidR="00C35DB1" w:rsidRPr="006741B8" w:rsidRDefault="00C35DB1" w:rsidP="008244FE">
            <w:pPr>
              <w:spacing w:after="0" w:line="240" w:lineRule="auto"/>
              <w:rPr>
                <w:rFonts w:ascii="Times New Roman" w:hAnsi="Times New Roman"/>
                <w:b/>
                <w:i/>
                <w:sz w:val="24"/>
                <w:szCs w:val="24"/>
              </w:rPr>
            </w:pPr>
            <w:r w:rsidRPr="006741B8">
              <w:rPr>
                <w:rFonts w:ascii="Times New Roman" w:hAnsi="Times New Roman"/>
                <w:b/>
                <w:i/>
                <w:sz w:val="24"/>
                <w:szCs w:val="24"/>
              </w:rPr>
              <w:lastRenderedPageBreak/>
              <w:t>36</w:t>
            </w:r>
          </w:p>
        </w:tc>
        <w:tc>
          <w:tcPr>
            <w:tcW w:w="367" w:type="pct"/>
          </w:tcPr>
          <w:p w14:paraId="4B17B2CD" w14:textId="77777777" w:rsidR="00C35DB1" w:rsidRPr="006741B8" w:rsidRDefault="00C35DB1" w:rsidP="008244FE">
            <w:pPr>
              <w:spacing w:after="0" w:line="240" w:lineRule="auto"/>
              <w:rPr>
                <w:rFonts w:ascii="Times New Roman" w:hAnsi="Times New Roman"/>
                <w:b/>
                <w:i/>
                <w:sz w:val="24"/>
                <w:szCs w:val="24"/>
              </w:rPr>
            </w:pPr>
          </w:p>
        </w:tc>
        <w:tc>
          <w:tcPr>
            <w:tcW w:w="752" w:type="pct"/>
          </w:tcPr>
          <w:p w14:paraId="67333292"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2176CC36" w14:textId="77777777" w:rsidTr="008244FE">
        <w:tc>
          <w:tcPr>
            <w:tcW w:w="3299" w:type="pct"/>
            <w:gridSpan w:val="2"/>
          </w:tcPr>
          <w:p w14:paraId="408431E7" w14:textId="77777777" w:rsidR="00C35DB1" w:rsidRPr="006741B8" w:rsidRDefault="00C35DB1" w:rsidP="008244FE">
            <w:pPr>
              <w:spacing w:after="0" w:line="240" w:lineRule="auto"/>
              <w:rPr>
                <w:rFonts w:ascii="Times New Roman" w:hAnsi="Times New Roman"/>
                <w:i/>
                <w:sz w:val="24"/>
                <w:szCs w:val="24"/>
              </w:rPr>
            </w:pPr>
            <w:r w:rsidRPr="006741B8">
              <w:rPr>
                <w:rFonts w:ascii="Times New Roman" w:hAnsi="Times New Roman"/>
                <w:b/>
                <w:bCs/>
                <w:sz w:val="24"/>
                <w:szCs w:val="24"/>
              </w:rPr>
              <w:t xml:space="preserve">Производственная практика </w:t>
            </w:r>
            <w:r w:rsidRPr="006741B8">
              <w:rPr>
                <w:rFonts w:ascii="Times New Roman" w:hAnsi="Times New Roman"/>
                <w:b/>
                <w:bCs/>
                <w:i/>
                <w:sz w:val="24"/>
                <w:szCs w:val="24"/>
              </w:rPr>
              <w:t>раздела №</w:t>
            </w:r>
            <w:r w:rsidRPr="006741B8">
              <w:rPr>
                <w:rFonts w:ascii="Times New Roman" w:hAnsi="Times New Roman"/>
                <w:b/>
                <w:sz w:val="24"/>
                <w:szCs w:val="24"/>
              </w:rPr>
              <w:t xml:space="preserve"> (</w:t>
            </w:r>
            <w:r w:rsidRPr="006741B8">
              <w:rPr>
                <w:rFonts w:ascii="Times New Roman" w:hAnsi="Times New Roman"/>
                <w:i/>
                <w:sz w:val="24"/>
                <w:szCs w:val="24"/>
              </w:rPr>
              <w:t>если предусмотрено рассредоточенное прохождение практики)</w:t>
            </w:r>
          </w:p>
          <w:p w14:paraId="2A7B2ECE" w14:textId="77777777" w:rsidR="00C35DB1" w:rsidRPr="006741B8" w:rsidRDefault="00C35DB1"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Виды работ </w:t>
            </w:r>
          </w:p>
          <w:p w14:paraId="52BF5E0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Ознакомление с неисправностями осевых </w:t>
            </w:r>
            <w:proofErr w:type="gramStart"/>
            <w:r w:rsidRPr="006741B8">
              <w:rPr>
                <w:rFonts w:ascii="Times New Roman" w:hAnsi="Times New Roman"/>
                <w:color w:val="000000"/>
                <w:sz w:val="24"/>
                <w:szCs w:val="24"/>
              </w:rPr>
              <w:t>редукторов  ТГМ</w:t>
            </w:r>
            <w:proofErr w:type="gramEnd"/>
            <w:r w:rsidRPr="006741B8">
              <w:rPr>
                <w:rFonts w:ascii="Times New Roman" w:hAnsi="Times New Roman"/>
                <w:color w:val="000000"/>
                <w:sz w:val="24"/>
                <w:szCs w:val="24"/>
              </w:rPr>
              <w:t>. Ремонт осевых редукторов ТГМ.</w:t>
            </w:r>
          </w:p>
          <w:p w14:paraId="1287913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и монтаж песочных форсунок</w:t>
            </w:r>
          </w:p>
          <w:p w14:paraId="75DB57F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песочных форсунок</w:t>
            </w:r>
          </w:p>
          <w:p w14:paraId="7ACAFFF6"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и монтаж воздухораспределителей песочной системы.</w:t>
            </w:r>
          </w:p>
          <w:p w14:paraId="58CA812B"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воздухораспределителей песочной системы</w:t>
            </w:r>
          </w:p>
          <w:p w14:paraId="6BCA31C0"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Проверка работы песочниц и их регулировка</w:t>
            </w:r>
          </w:p>
          <w:p w14:paraId="46E37881"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тормозной рычажной передачи. Ремонт тормозной рычажной передачи</w:t>
            </w:r>
          </w:p>
          <w:p w14:paraId="1F92BA1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тормозной рычажной передачи после ремонта</w:t>
            </w:r>
          </w:p>
          <w:p w14:paraId="5AFACEC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Замена тормозных колодок.</w:t>
            </w:r>
          </w:p>
          <w:p w14:paraId="62DBF69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Обслуживание тормозных цилиндров</w:t>
            </w:r>
          </w:p>
          <w:p w14:paraId="2B8F1B0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Регулировка выхода штоков тормозных цилиндров</w:t>
            </w:r>
          </w:p>
          <w:p w14:paraId="2C0D9DA9"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компрессора КТ – 6.</w:t>
            </w:r>
          </w:p>
          <w:p w14:paraId="2166315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компрессора КТ - 6.</w:t>
            </w:r>
          </w:p>
          <w:p w14:paraId="688095D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компрессора КТ - 6.</w:t>
            </w:r>
          </w:p>
          <w:p w14:paraId="28028B18"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компрессора ПК – 5,25.</w:t>
            </w:r>
          </w:p>
          <w:p w14:paraId="049ECD99"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компрессора ПК- 5,25.</w:t>
            </w:r>
          </w:p>
          <w:p w14:paraId="5B420AB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компрессора ПК – 5,25</w:t>
            </w:r>
          </w:p>
          <w:p w14:paraId="0FA13DA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lastRenderedPageBreak/>
              <w:t>Испытание компрессора ПК-5,25 после ремонта</w:t>
            </w:r>
          </w:p>
          <w:p w14:paraId="37C64A11"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и монтаж предохранительных клапанов, регулировка. Ремонт и регулировка предохранительных клапанов</w:t>
            </w:r>
          </w:p>
          <w:p w14:paraId="4D143C5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и монтаж крана машиниста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№394</w:t>
            </w:r>
          </w:p>
          <w:p w14:paraId="1C5B274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крана машиниста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№394</w:t>
            </w:r>
          </w:p>
          <w:p w14:paraId="6FFF851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и монтаж крана вспомогательного тормоза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№254.</w:t>
            </w:r>
          </w:p>
          <w:p w14:paraId="38A0E40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крана вспомогательного тормоза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№254</w:t>
            </w:r>
          </w:p>
          <w:p w14:paraId="0F59786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и монтаж воздухораспределителя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№483.</w:t>
            </w:r>
          </w:p>
          <w:p w14:paraId="766CCB4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воздухораспределителя </w:t>
            </w:r>
            <w:proofErr w:type="spellStart"/>
            <w:r w:rsidRPr="006741B8">
              <w:rPr>
                <w:rFonts w:ascii="Times New Roman" w:hAnsi="Times New Roman"/>
                <w:color w:val="000000"/>
                <w:sz w:val="24"/>
                <w:szCs w:val="24"/>
              </w:rPr>
              <w:t>усл</w:t>
            </w:r>
            <w:proofErr w:type="spellEnd"/>
            <w:r w:rsidRPr="006741B8">
              <w:rPr>
                <w:rFonts w:ascii="Times New Roman" w:hAnsi="Times New Roman"/>
                <w:color w:val="000000"/>
                <w:sz w:val="24"/>
                <w:szCs w:val="24"/>
              </w:rPr>
              <w:t>. №483.</w:t>
            </w:r>
          </w:p>
          <w:p w14:paraId="46C0388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Обслуживание маслоотделителя</w:t>
            </w:r>
          </w:p>
          <w:p w14:paraId="5745F1C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Обслуживание резервуаров тормозной системы.</w:t>
            </w:r>
          </w:p>
          <w:p w14:paraId="315A465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арматуры тормозной системы.</w:t>
            </w:r>
          </w:p>
          <w:p w14:paraId="6F49AE5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Осмотр и ремонт соединительных муфт</w:t>
            </w:r>
          </w:p>
          <w:p w14:paraId="78B2B3B8"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привода компрессора ПК – 5,25</w:t>
            </w:r>
          </w:p>
          <w:p w14:paraId="7AA591F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привода компрессора ПК-5,25.</w:t>
            </w:r>
          </w:p>
          <w:p w14:paraId="3CDD1E1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привода компрессора ПК-5,25.</w:t>
            </w:r>
          </w:p>
          <w:p w14:paraId="09D7900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привода вентилятора холодильника ТГМ6</w:t>
            </w:r>
          </w:p>
          <w:p w14:paraId="2DBE11B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привода вентилятора холодильника ТГМ6.</w:t>
            </w:r>
          </w:p>
          <w:p w14:paraId="6FB9C4B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привода вентилятора холодильника ТГМ6.</w:t>
            </w:r>
          </w:p>
          <w:p w14:paraId="44BD4FC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привода вспомогательного </w:t>
            </w:r>
            <w:proofErr w:type="gramStart"/>
            <w:r w:rsidRPr="006741B8">
              <w:rPr>
                <w:rFonts w:ascii="Times New Roman" w:hAnsi="Times New Roman"/>
                <w:color w:val="000000"/>
                <w:sz w:val="24"/>
                <w:szCs w:val="24"/>
              </w:rPr>
              <w:t>генератора  ТГМ</w:t>
            </w:r>
            <w:proofErr w:type="gramEnd"/>
            <w:r w:rsidRPr="006741B8">
              <w:rPr>
                <w:rFonts w:ascii="Times New Roman" w:hAnsi="Times New Roman"/>
                <w:color w:val="000000"/>
                <w:sz w:val="24"/>
                <w:szCs w:val="24"/>
              </w:rPr>
              <w:t>6</w:t>
            </w:r>
          </w:p>
          <w:p w14:paraId="2DAADD0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привода вспомогательного генератора ТГМ6</w:t>
            </w:r>
          </w:p>
          <w:p w14:paraId="0EED93C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привода вспомогательного генератора ТГМ6</w:t>
            </w:r>
          </w:p>
          <w:p w14:paraId="4B4A40E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Очистка корпусов воздухозаборников тепловоза, замена масла.</w:t>
            </w:r>
          </w:p>
          <w:p w14:paraId="7AA7FBE9"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Очистка кассет воздухозаборников</w:t>
            </w:r>
          </w:p>
          <w:p w14:paraId="1978035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Обтяжка крепления дизель-генератора, гидропередачи</w:t>
            </w:r>
          </w:p>
          <w:p w14:paraId="2C261261"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Обтяжка крепления вспомогательного оборудования тепловоза.</w:t>
            </w:r>
          </w:p>
          <w:p w14:paraId="4B9BD5E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Очистка воздушного </w:t>
            </w:r>
            <w:proofErr w:type="spellStart"/>
            <w:r w:rsidRPr="006741B8">
              <w:rPr>
                <w:rFonts w:ascii="Times New Roman" w:hAnsi="Times New Roman"/>
                <w:color w:val="000000"/>
                <w:sz w:val="24"/>
                <w:szCs w:val="24"/>
              </w:rPr>
              <w:t>рессивера</w:t>
            </w:r>
            <w:proofErr w:type="spellEnd"/>
          </w:p>
          <w:p w14:paraId="346AB1E6"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турбокомпрессора</w:t>
            </w:r>
          </w:p>
          <w:p w14:paraId="7C37A55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турбокомпрессора.</w:t>
            </w:r>
          </w:p>
          <w:p w14:paraId="7DCFAE5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турбокомпрессора</w:t>
            </w:r>
          </w:p>
          <w:p w14:paraId="235FF31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Очистка выхлопного коллектора</w:t>
            </w:r>
          </w:p>
          <w:p w14:paraId="32FD3E60"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Очистка масляных фильтров грубой очистки дизеля Д49</w:t>
            </w:r>
          </w:p>
          <w:p w14:paraId="384EC93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Очистка масляных фильтров грубой очистки дизеля ПД1М.</w:t>
            </w:r>
          </w:p>
          <w:p w14:paraId="418ACCE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Замена фильтрующих элементов фильтров тонкой очистки масла.</w:t>
            </w:r>
          </w:p>
          <w:p w14:paraId="04E3860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w:t>
            </w:r>
            <w:proofErr w:type="spellStart"/>
            <w:r w:rsidRPr="006741B8">
              <w:rPr>
                <w:rFonts w:ascii="Times New Roman" w:hAnsi="Times New Roman"/>
                <w:color w:val="000000"/>
                <w:sz w:val="24"/>
                <w:szCs w:val="24"/>
              </w:rPr>
              <w:t>маслопрокачивающего</w:t>
            </w:r>
            <w:proofErr w:type="spellEnd"/>
            <w:r w:rsidRPr="006741B8">
              <w:rPr>
                <w:rFonts w:ascii="Times New Roman" w:hAnsi="Times New Roman"/>
                <w:color w:val="000000"/>
                <w:sz w:val="24"/>
                <w:szCs w:val="24"/>
              </w:rPr>
              <w:t xml:space="preserve"> насоса</w:t>
            </w:r>
          </w:p>
          <w:p w14:paraId="279A42D1"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lastRenderedPageBreak/>
              <w:t>Ремонт центробежного фильтра масла</w:t>
            </w:r>
          </w:p>
          <w:p w14:paraId="6402183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масляного насоса</w:t>
            </w:r>
          </w:p>
          <w:p w14:paraId="3F675949"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и монтаж центробежного фильтра масла</w:t>
            </w:r>
          </w:p>
          <w:p w14:paraId="7AD9098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водомасляных теплообменников.</w:t>
            </w:r>
          </w:p>
          <w:p w14:paraId="735063B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ремонт и монтаж топливных форсунок</w:t>
            </w:r>
          </w:p>
          <w:p w14:paraId="6E0EB9F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Опрессовка водомасляных теплообменников</w:t>
            </w:r>
          </w:p>
          <w:p w14:paraId="46026D56"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водомасляных теплообменников</w:t>
            </w:r>
          </w:p>
          <w:p w14:paraId="66296644"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топливного насоса.</w:t>
            </w:r>
          </w:p>
          <w:p w14:paraId="5D45195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топливоподкачивающего насоса.</w:t>
            </w:r>
          </w:p>
          <w:p w14:paraId="3EEAFCB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Промывка водомасляных теплообменников</w:t>
            </w:r>
          </w:p>
          <w:p w14:paraId="57EEFDC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топливных насосов высокого давления</w:t>
            </w:r>
          </w:p>
          <w:p w14:paraId="068BC08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топливных насосов высокого давления</w:t>
            </w:r>
          </w:p>
          <w:p w14:paraId="3A66863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топливных насосов высокого давления</w:t>
            </w:r>
          </w:p>
          <w:p w14:paraId="0A38A1A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Промывка и очистка топливного фильтра грубой очистки.</w:t>
            </w:r>
          </w:p>
          <w:p w14:paraId="399E9F8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Промывка и замена фильтрующих элементов топливного фильтра тонкой очистки</w:t>
            </w:r>
          </w:p>
          <w:p w14:paraId="155A83F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w:t>
            </w:r>
            <w:proofErr w:type="spellStart"/>
            <w:r w:rsidRPr="006741B8">
              <w:rPr>
                <w:rFonts w:ascii="Times New Roman" w:hAnsi="Times New Roman"/>
                <w:color w:val="000000"/>
                <w:sz w:val="24"/>
                <w:szCs w:val="24"/>
              </w:rPr>
              <w:t>топливоподогревателя</w:t>
            </w:r>
            <w:proofErr w:type="spellEnd"/>
            <w:r w:rsidRPr="006741B8">
              <w:rPr>
                <w:rFonts w:ascii="Times New Roman" w:hAnsi="Times New Roman"/>
                <w:color w:val="000000"/>
                <w:sz w:val="24"/>
                <w:szCs w:val="24"/>
              </w:rPr>
              <w:t>.</w:t>
            </w:r>
          </w:p>
          <w:p w14:paraId="4C855B9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регуляторов.</w:t>
            </w:r>
          </w:p>
          <w:p w14:paraId="3318A1C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водяных насосов</w:t>
            </w:r>
          </w:p>
          <w:p w14:paraId="53031FEA"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секций холодильника</w:t>
            </w:r>
          </w:p>
          <w:p w14:paraId="39EC3EE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Промывка, опрессовка секций холодильника</w:t>
            </w:r>
          </w:p>
          <w:p w14:paraId="3737120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секций холодильника.</w:t>
            </w:r>
          </w:p>
          <w:p w14:paraId="56BB105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Демонтаж охладителя </w:t>
            </w:r>
            <w:proofErr w:type="spellStart"/>
            <w:r w:rsidRPr="006741B8">
              <w:rPr>
                <w:rFonts w:ascii="Times New Roman" w:hAnsi="Times New Roman"/>
                <w:color w:val="000000"/>
                <w:sz w:val="24"/>
                <w:szCs w:val="24"/>
              </w:rPr>
              <w:t>наддувочного</w:t>
            </w:r>
            <w:proofErr w:type="spellEnd"/>
            <w:r w:rsidRPr="006741B8">
              <w:rPr>
                <w:rFonts w:ascii="Times New Roman" w:hAnsi="Times New Roman"/>
                <w:color w:val="000000"/>
                <w:sz w:val="24"/>
                <w:szCs w:val="24"/>
              </w:rPr>
              <w:t xml:space="preserve"> воздуха</w:t>
            </w:r>
          </w:p>
          <w:p w14:paraId="616E1711"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Промывка и опрессовка охладителя </w:t>
            </w:r>
            <w:proofErr w:type="spellStart"/>
            <w:r w:rsidRPr="006741B8">
              <w:rPr>
                <w:rFonts w:ascii="Times New Roman" w:hAnsi="Times New Roman"/>
                <w:color w:val="000000"/>
                <w:sz w:val="24"/>
                <w:szCs w:val="24"/>
              </w:rPr>
              <w:t>наддувочного</w:t>
            </w:r>
            <w:proofErr w:type="spellEnd"/>
            <w:r w:rsidRPr="006741B8">
              <w:rPr>
                <w:rFonts w:ascii="Times New Roman" w:hAnsi="Times New Roman"/>
                <w:color w:val="000000"/>
                <w:sz w:val="24"/>
                <w:szCs w:val="24"/>
              </w:rPr>
              <w:t xml:space="preserve"> воздуха.</w:t>
            </w:r>
          </w:p>
          <w:p w14:paraId="5777DBF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Монтаж охладителя </w:t>
            </w:r>
            <w:proofErr w:type="spellStart"/>
            <w:r w:rsidRPr="006741B8">
              <w:rPr>
                <w:rFonts w:ascii="Times New Roman" w:hAnsi="Times New Roman"/>
                <w:color w:val="000000"/>
                <w:sz w:val="24"/>
                <w:szCs w:val="24"/>
              </w:rPr>
              <w:t>наддувочного</w:t>
            </w:r>
            <w:proofErr w:type="spellEnd"/>
            <w:r w:rsidRPr="006741B8">
              <w:rPr>
                <w:rFonts w:ascii="Times New Roman" w:hAnsi="Times New Roman"/>
                <w:color w:val="000000"/>
                <w:sz w:val="24"/>
                <w:szCs w:val="24"/>
              </w:rPr>
              <w:t xml:space="preserve"> воздуха</w:t>
            </w:r>
          </w:p>
          <w:p w14:paraId="2C3F599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калорифера</w:t>
            </w:r>
          </w:p>
          <w:p w14:paraId="155BF5A8"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обогревателей пола кабины машиниста</w:t>
            </w:r>
          </w:p>
          <w:p w14:paraId="03EBE9A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привода насосов</w:t>
            </w:r>
          </w:p>
          <w:p w14:paraId="0C705BC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блока цилиндров</w:t>
            </w:r>
          </w:p>
          <w:p w14:paraId="4D7EAC0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Ремонт </w:t>
            </w:r>
            <w:proofErr w:type="spellStart"/>
            <w:r w:rsidRPr="006741B8">
              <w:rPr>
                <w:rFonts w:ascii="Times New Roman" w:hAnsi="Times New Roman"/>
                <w:color w:val="000000"/>
                <w:sz w:val="24"/>
                <w:szCs w:val="24"/>
              </w:rPr>
              <w:t>поддизельной</w:t>
            </w:r>
            <w:proofErr w:type="spellEnd"/>
            <w:r w:rsidRPr="006741B8">
              <w:rPr>
                <w:rFonts w:ascii="Times New Roman" w:hAnsi="Times New Roman"/>
                <w:color w:val="000000"/>
                <w:sz w:val="24"/>
                <w:szCs w:val="24"/>
              </w:rPr>
              <w:t xml:space="preserve"> рамы</w:t>
            </w:r>
          </w:p>
          <w:p w14:paraId="0F9A593E"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коленчатого вала.</w:t>
            </w:r>
          </w:p>
          <w:p w14:paraId="2F5E6B0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коленчатого вала.</w:t>
            </w:r>
          </w:p>
          <w:p w14:paraId="543DAF28"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Монтаж коленчатого вала.</w:t>
            </w:r>
          </w:p>
          <w:p w14:paraId="5D757EC6"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шатунно-поршневой группы.</w:t>
            </w:r>
          </w:p>
          <w:p w14:paraId="7F8D6BA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шатунов.</w:t>
            </w:r>
          </w:p>
          <w:p w14:paraId="6F691F2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поршней.</w:t>
            </w:r>
          </w:p>
          <w:p w14:paraId="2EDCB0F9"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lastRenderedPageBreak/>
              <w:t>Монтаж шатунно-поршневой группы</w:t>
            </w:r>
          </w:p>
          <w:p w14:paraId="637E14E6"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ремонт и монтаж цилиндровых втулок</w:t>
            </w:r>
          </w:p>
          <w:p w14:paraId="76F4B097"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Демонтаж, ремонт и монтаж цилиндровых крышек</w:t>
            </w:r>
          </w:p>
          <w:p w14:paraId="2427866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клапанного механизма и его привода</w:t>
            </w:r>
          </w:p>
          <w:p w14:paraId="1B5C9090"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привода распределительного вала.</w:t>
            </w:r>
          </w:p>
          <w:p w14:paraId="4922A80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предельного выключателя</w:t>
            </w:r>
          </w:p>
          <w:p w14:paraId="5195B5F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Промывка фильтрующих элементов </w:t>
            </w:r>
            <w:proofErr w:type="spellStart"/>
            <w:r w:rsidRPr="006741B8">
              <w:rPr>
                <w:rFonts w:ascii="Times New Roman" w:hAnsi="Times New Roman"/>
                <w:color w:val="000000"/>
                <w:sz w:val="24"/>
                <w:szCs w:val="24"/>
              </w:rPr>
              <w:t>маслоотделительного</w:t>
            </w:r>
            <w:proofErr w:type="spellEnd"/>
            <w:r w:rsidRPr="006741B8">
              <w:rPr>
                <w:rFonts w:ascii="Times New Roman" w:hAnsi="Times New Roman"/>
                <w:color w:val="000000"/>
                <w:sz w:val="24"/>
                <w:szCs w:val="24"/>
              </w:rPr>
              <w:t xml:space="preserve"> бачка системы вентиляции картера.</w:t>
            </w:r>
          </w:p>
          <w:p w14:paraId="77739EBF"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перепускных клапанов систем дизеля</w:t>
            </w:r>
          </w:p>
          <w:p w14:paraId="299DFE8C"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редукционных клапанов систем дизеля</w:t>
            </w:r>
          </w:p>
          <w:p w14:paraId="2D3B0FC3"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питательного насоса гидропередачи</w:t>
            </w:r>
          </w:p>
          <w:p w14:paraId="4DD86995"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откачивающего насоса гидропередачи</w:t>
            </w:r>
          </w:p>
          <w:p w14:paraId="02574662"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приводов реверса и режимов</w:t>
            </w:r>
          </w:p>
          <w:p w14:paraId="6933DB7D" w14:textId="77777777" w:rsidR="00C35DB1" w:rsidRPr="006741B8" w:rsidRDefault="00C35DB1" w:rsidP="00D22A78">
            <w:pPr>
              <w:numPr>
                <w:ilvl w:val="0"/>
                <w:numId w:val="4"/>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Ремонт насоса смазки гидропередачи</w:t>
            </w:r>
          </w:p>
          <w:p w14:paraId="05784BF8"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 xml:space="preserve">Ревизия </w:t>
            </w:r>
            <w:proofErr w:type="spellStart"/>
            <w:r w:rsidRPr="006741B8">
              <w:rPr>
                <w:rFonts w:ascii="Times New Roman" w:hAnsi="Times New Roman"/>
                <w:color w:val="000000"/>
                <w:sz w:val="24"/>
                <w:szCs w:val="24"/>
              </w:rPr>
              <w:t>сервоцилиндров</w:t>
            </w:r>
            <w:proofErr w:type="spellEnd"/>
            <w:r w:rsidRPr="006741B8">
              <w:rPr>
                <w:rFonts w:ascii="Times New Roman" w:hAnsi="Times New Roman"/>
                <w:color w:val="000000"/>
                <w:sz w:val="24"/>
                <w:szCs w:val="24"/>
              </w:rPr>
              <w:t xml:space="preserve"> реверса</w:t>
            </w:r>
          </w:p>
          <w:p w14:paraId="73070F61"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Промывка фильтра гидропередачи.</w:t>
            </w:r>
          </w:p>
          <w:p w14:paraId="70E5F578"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блокировочного клапана</w:t>
            </w:r>
          </w:p>
          <w:p w14:paraId="4106F8E6"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фиксаторов</w:t>
            </w:r>
          </w:p>
          <w:p w14:paraId="43877695"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конечных выключателей</w:t>
            </w:r>
          </w:p>
          <w:p w14:paraId="3EDD029A"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датчика скорости.</w:t>
            </w:r>
          </w:p>
          <w:p w14:paraId="3FB9AAEF"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гидротрансформаторов.</w:t>
            </w:r>
          </w:p>
          <w:p w14:paraId="50DF5642"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валов гидропередачи</w:t>
            </w:r>
          </w:p>
          <w:p w14:paraId="22FD0E1A"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Демонтаж двухмашинного агрегата</w:t>
            </w:r>
          </w:p>
          <w:p w14:paraId="6112B30A"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главного генератора</w:t>
            </w:r>
          </w:p>
          <w:p w14:paraId="256B7E4C"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полюсов генератора без разборки</w:t>
            </w:r>
          </w:p>
          <w:p w14:paraId="27D8E029"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Демонтаж, ремонт и монтаж вспомогательного генератора</w:t>
            </w:r>
          </w:p>
          <w:p w14:paraId="461C415D" w14:textId="77777777" w:rsidR="00C35DB1" w:rsidRPr="006741B8" w:rsidRDefault="00C35DB1" w:rsidP="00D22A78">
            <w:pPr>
              <w:numPr>
                <w:ilvl w:val="0"/>
                <w:numId w:val="4"/>
              </w:numPr>
              <w:shd w:val="clear" w:color="auto" w:fill="FFFFFF"/>
              <w:spacing w:after="0" w:line="240" w:lineRule="auto"/>
              <w:ind w:left="284" w:firstLine="0"/>
              <w:rPr>
                <w:rFonts w:ascii="Times New Roman" w:hAnsi="Times New Roman"/>
                <w:color w:val="000000"/>
                <w:sz w:val="24"/>
                <w:szCs w:val="24"/>
              </w:rPr>
            </w:pPr>
            <w:r w:rsidRPr="006741B8">
              <w:rPr>
                <w:rFonts w:ascii="Times New Roman" w:hAnsi="Times New Roman"/>
                <w:color w:val="000000"/>
                <w:sz w:val="24"/>
                <w:szCs w:val="24"/>
              </w:rPr>
              <w:t>Ремонт гидромуфты.</w:t>
            </w:r>
          </w:p>
          <w:p w14:paraId="450456AA" w14:textId="77777777" w:rsidR="00C35DB1" w:rsidRPr="006741B8" w:rsidRDefault="00C35DB1" w:rsidP="008244FE">
            <w:pPr>
              <w:shd w:val="clear" w:color="auto" w:fill="FFFFFF"/>
              <w:spacing w:after="0" w:line="240" w:lineRule="auto"/>
              <w:ind w:left="360"/>
              <w:rPr>
                <w:rFonts w:ascii="Times New Roman" w:hAnsi="Times New Roman"/>
                <w:color w:val="000000"/>
                <w:sz w:val="24"/>
                <w:szCs w:val="24"/>
              </w:rPr>
            </w:pPr>
            <w:r w:rsidRPr="006741B8">
              <w:rPr>
                <w:rFonts w:ascii="Times New Roman" w:hAnsi="Times New Roman"/>
                <w:b/>
                <w:bCs/>
                <w:color w:val="000000"/>
                <w:sz w:val="24"/>
                <w:szCs w:val="24"/>
              </w:rPr>
              <w:t>Дифференцированный зачет</w:t>
            </w:r>
          </w:p>
          <w:p w14:paraId="527D9558" w14:textId="77777777" w:rsidR="00C35DB1" w:rsidRPr="006741B8" w:rsidRDefault="00C35DB1" w:rsidP="008244FE">
            <w:pPr>
              <w:spacing w:after="0" w:line="240" w:lineRule="auto"/>
              <w:rPr>
                <w:rFonts w:ascii="Times New Roman" w:hAnsi="Times New Roman"/>
                <w:b/>
                <w:sz w:val="24"/>
                <w:szCs w:val="24"/>
              </w:rPr>
            </w:pPr>
          </w:p>
        </w:tc>
        <w:tc>
          <w:tcPr>
            <w:tcW w:w="582" w:type="pct"/>
            <w:vAlign w:val="center"/>
          </w:tcPr>
          <w:p w14:paraId="36D725CA" w14:textId="77777777" w:rsidR="00C35DB1" w:rsidRPr="006741B8" w:rsidRDefault="00C35DB1" w:rsidP="008244FE">
            <w:pPr>
              <w:spacing w:after="0" w:line="240" w:lineRule="auto"/>
              <w:rPr>
                <w:rFonts w:ascii="Times New Roman" w:hAnsi="Times New Roman"/>
                <w:b/>
                <w:i/>
                <w:sz w:val="24"/>
                <w:szCs w:val="24"/>
              </w:rPr>
            </w:pPr>
            <w:r w:rsidRPr="006741B8">
              <w:rPr>
                <w:rFonts w:ascii="Times New Roman" w:hAnsi="Times New Roman"/>
                <w:b/>
                <w:i/>
                <w:sz w:val="24"/>
                <w:szCs w:val="24"/>
              </w:rPr>
              <w:lastRenderedPageBreak/>
              <w:t>432</w:t>
            </w:r>
          </w:p>
        </w:tc>
        <w:tc>
          <w:tcPr>
            <w:tcW w:w="367" w:type="pct"/>
          </w:tcPr>
          <w:p w14:paraId="76D18188" w14:textId="77777777" w:rsidR="00C35DB1" w:rsidRPr="006741B8" w:rsidRDefault="00C35DB1" w:rsidP="008244FE">
            <w:pPr>
              <w:spacing w:after="0" w:line="240" w:lineRule="auto"/>
              <w:rPr>
                <w:rFonts w:ascii="Times New Roman" w:hAnsi="Times New Roman"/>
                <w:b/>
                <w:i/>
                <w:sz w:val="24"/>
                <w:szCs w:val="24"/>
              </w:rPr>
            </w:pPr>
          </w:p>
        </w:tc>
        <w:tc>
          <w:tcPr>
            <w:tcW w:w="752" w:type="pct"/>
          </w:tcPr>
          <w:p w14:paraId="5E6345BA"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r w:rsidR="00C35DB1" w:rsidRPr="006741B8" w14:paraId="1AEEB9F8" w14:textId="77777777" w:rsidTr="008244FE">
        <w:tc>
          <w:tcPr>
            <w:tcW w:w="3299" w:type="pct"/>
            <w:gridSpan w:val="2"/>
          </w:tcPr>
          <w:p w14:paraId="6584ECB6" w14:textId="77777777" w:rsidR="00C35DB1" w:rsidRPr="006741B8" w:rsidRDefault="00C35DB1" w:rsidP="008244FE">
            <w:pPr>
              <w:spacing w:after="0" w:line="240" w:lineRule="auto"/>
              <w:rPr>
                <w:rFonts w:ascii="Times New Roman" w:hAnsi="Times New Roman"/>
                <w:b/>
                <w:bCs/>
                <w:sz w:val="24"/>
                <w:szCs w:val="24"/>
              </w:rPr>
            </w:pPr>
            <w:r w:rsidRPr="006741B8">
              <w:rPr>
                <w:rFonts w:ascii="Times New Roman" w:hAnsi="Times New Roman"/>
                <w:b/>
                <w:bCs/>
                <w:sz w:val="24"/>
                <w:szCs w:val="24"/>
              </w:rPr>
              <w:lastRenderedPageBreak/>
              <w:t>Всего</w:t>
            </w:r>
          </w:p>
        </w:tc>
        <w:tc>
          <w:tcPr>
            <w:tcW w:w="582" w:type="pct"/>
            <w:vAlign w:val="center"/>
          </w:tcPr>
          <w:p w14:paraId="3779EBB1" w14:textId="77777777" w:rsidR="00C35DB1" w:rsidRPr="006741B8" w:rsidRDefault="00C35DB1" w:rsidP="008244FE">
            <w:pPr>
              <w:spacing w:after="0" w:line="240" w:lineRule="auto"/>
              <w:rPr>
                <w:rFonts w:ascii="Times New Roman" w:hAnsi="Times New Roman"/>
                <w:b/>
                <w:i/>
                <w:sz w:val="24"/>
                <w:szCs w:val="24"/>
              </w:rPr>
            </w:pPr>
            <w:r w:rsidRPr="006741B8">
              <w:rPr>
                <w:rFonts w:ascii="Times New Roman" w:hAnsi="Times New Roman"/>
                <w:b/>
                <w:i/>
                <w:sz w:val="24"/>
                <w:szCs w:val="24"/>
              </w:rPr>
              <w:t>*</w:t>
            </w:r>
          </w:p>
        </w:tc>
        <w:tc>
          <w:tcPr>
            <w:tcW w:w="367" w:type="pct"/>
          </w:tcPr>
          <w:p w14:paraId="5B53BC84" w14:textId="77777777" w:rsidR="00C35DB1" w:rsidRPr="006741B8" w:rsidRDefault="00C35DB1" w:rsidP="008244FE">
            <w:pPr>
              <w:spacing w:after="0" w:line="240" w:lineRule="auto"/>
              <w:rPr>
                <w:rFonts w:ascii="Times New Roman" w:hAnsi="Times New Roman"/>
                <w:b/>
                <w:i/>
                <w:sz w:val="24"/>
                <w:szCs w:val="24"/>
              </w:rPr>
            </w:pPr>
          </w:p>
        </w:tc>
        <w:tc>
          <w:tcPr>
            <w:tcW w:w="752" w:type="pct"/>
          </w:tcPr>
          <w:p w14:paraId="3673FE47" w14:textId="77777777" w:rsidR="00C35DB1" w:rsidRPr="006741B8" w:rsidRDefault="00C35DB1" w:rsidP="008244FE">
            <w:pPr>
              <w:spacing w:after="0" w:line="240" w:lineRule="auto"/>
              <w:rPr>
                <w:rFonts w:ascii="Times New Roman" w:eastAsia="Calibri" w:hAnsi="Times New Roman"/>
                <w:i/>
                <w:iCs/>
                <w:sz w:val="24"/>
                <w:szCs w:val="24"/>
                <w:lang w:eastAsia="en-US"/>
              </w:rPr>
            </w:pPr>
          </w:p>
        </w:tc>
      </w:tr>
    </w:tbl>
    <w:p w14:paraId="53612035" w14:textId="77777777" w:rsidR="00D22A78" w:rsidRPr="006741B8" w:rsidRDefault="00D22A78" w:rsidP="00D22A78">
      <w:pPr>
        <w:spacing w:after="0" w:line="240" w:lineRule="auto"/>
        <w:rPr>
          <w:rFonts w:ascii="Times New Roman" w:hAnsi="Times New Roman"/>
          <w:i/>
          <w:sz w:val="24"/>
          <w:szCs w:val="24"/>
        </w:rPr>
        <w:sectPr w:rsidR="00D22A78" w:rsidRPr="006741B8" w:rsidSect="008244FE">
          <w:pgSz w:w="16840" w:h="11907" w:orient="landscape"/>
          <w:pgMar w:top="851" w:right="1134" w:bottom="851" w:left="992" w:header="709" w:footer="709" w:gutter="0"/>
          <w:cols w:space="720"/>
        </w:sectPr>
      </w:pPr>
    </w:p>
    <w:p w14:paraId="501D652C" w14:textId="77777777" w:rsidR="00D22A78" w:rsidRPr="006741B8" w:rsidRDefault="00D22A78" w:rsidP="00D22A78">
      <w:pPr>
        <w:spacing w:after="0" w:line="240" w:lineRule="auto"/>
        <w:jc w:val="center"/>
        <w:rPr>
          <w:rFonts w:ascii="Times New Roman" w:hAnsi="Times New Roman"/>
          <w:b/>
          <w:bCs/>
          <w:sz w:val="24"/>
          <w:szCs w:val="24"/>
        </w:rPr>
      </w:pPr>
      <w:r w:rsidRPr="006741B8">
        <w:rPr>
          <w:rFonts w:ascii="Times New Roman" w:hAnsi="Times New Roman"/>
          <w:b/>
          <w:bCs/>
          <w:sz w:val="24"/>
          <w:szCs w:val="24"/>
        </w:rPr>
        <w:lastRenderedPageBreak/>
        <w:t>3. УСЛОВИЯ РЕАЛИЗАЦИИ ПРОФЕССИОНАЛЬНОГО МОДУЛЯ</w:t>
      </w:r>
    </w:p>
    <w:p w14:paraId="12BF339C" w14:textId="77777777" w:rsidR="00D22A78" w:rsidRPr="006741B8" w:rsidRDefault="00D22A78" w:rsidP="00D22A78">
      <w:pPr>
        <w:spacing w:after="0" w:line="240" w:lineRule="auto"/>
        <w:ind w:firstLine="709"/>
        <w:rPr>
          <w:rFonts w:ascii="Times New Roman" w:hAnsi="Times New Roman"/>
          <w:b/>
          <w:bCs/>
          <w:sz w:val="24"/>
          <w:szCs w:val="24"/>
        </w:rPr>
      </w:pPr>
    </w:p>
    <w:p w14:paraId="4C2BAD5B" w14:textId="77777777" w:rsidR="00D22A78" w:rsidRPr="006741B8" w:rsidRDefault="00D22A78" w:rsidP="00D22A78">
      <w:pPr>
        <w:spacing w:after="0" w:line="240" w:lineRule="auto"/>
        <w:ind w:firstLine="709"/>
        <w:rPr>
          <w:rFonts w:ascii="Times New Roman" w:hAnsi="Times New Roman"/>
          <w:b/>
          <w:bCs/>
          <w:sz w:val="24"/>
          <w:szCs w:val="24"/>
        </w:rPr>
      </w:pPr>
      <w:r w:rsidRPr="006741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2A6530D"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Кабинет</w:t>
      </w:r>
      <w:r w:rsidRPr="006741B8">
        <w:rPr>
          <w:rFonts w:ascii="Times New Roman" w:hAnsi="Times New Roman" w:cs="Times New Roman"/>
          <w:bCs/>
          <w:i/>
          <w:sz w:val="24"/>
          <w:szCs w:val="24"/>
        </w:rPr>
        <w:t xml:space="preserve"> </w:t>
      </w:r>
      <w:r w:rsidRPr="006741B8">
        <w:rPr>
          <w:rFonts w:ascii="Times New Roman" w:hAnsi="Times New Roman" w:cs="Times New Roman"/>
          <w:sz w:val="24"/>
          <w:szCs w:val="24"/>
        </w:rPr>
        <w:t>общего курса железных дорог</w:t>
      </w:r>
      <w:r w:rsidRPr="006741B8">
        <w:rPr>
          <w:rFonts w:ascii="Times New Roman" w:hAnsi="Times New Roman" w:cs="Times New Roman"/>
          <w:bCs/>
          <w:i/>
          <w:sz w:val="24"/>
          <w:szCs w:val="24"/>
        </w:rPr>
        <w:t>.</w:t>
      </w:r>
    </w:p>
    <w:p w14:paraId="01CCEF25"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 xml:space="preserve">Лаборатории </w:t>
      </w:r>
      <w:r w:rsidRPr="006741B8">
        <w:rPr>
          <w:rFonts w:ascii="Times New Roman" w:hAnsi="Times New Roman" w:cs="Times New Roman"/>
          <w:sz w:val="24"/>
          <w:szCs w:val="24"/>
        </w:rPr>
        <w:t>конструкции локомотива</w:t>
      </w:r>
    </w:p>
    <w:p w14:paraId="2DFF149E"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Мастерские</w:t>
      </w:r>
      <w:r w:rsidRPr="006741B8">
        <w:rPr>
          <w:rFonts w:ascii="Times New Roman" w:hAnsi="Times New Roman" w:cs="Times New Roman"/>
          <w:sz w:val="24"/>
          <w:szCs w:val="24"/>
        </w:rPr>
        <w:t xml:space="preserve"> </w:t>
      </w:r>
      <w:proofErr w:type="spellStart"/>
      <w:proofErr w:type="gramStart"/>
      <w:r w:rsidRPr="006741B8">
        <w:rPr>
          <w:rFonts w:ascii="Times New Roman" w:hAnsi="Times New Roman" w:cs="Times New Roman"/>
          <w:sz w:val="24"/>
          <w:szCs w:val="24"/>
        </w:rPr>
        <w:t>слесарные;электромонтажные</w:t>
      </w:r>
      <w:proofErr w:type="spellEnd"/>
      <w:proofErr w:type="gramEnd"/>
      <w:r w:rsidRPr="006741B8">
        <w:rPr>
          <w:rFonts w:ascii="Times New Roman" w:hAnsi="Times New Roman" w:cs="Times New Roman"/>
          <w:bCs/>
          <w:i/>
          <w:sz w:val="24"/>
          <w:szCs w:val="24"/>
        </w:rPr>
        <w:t>.</w:t>
      </w:r>
    </w:p>
    <w:p w14:paraId="2DC6B164" w14:textId="77777777" w:rsidR="00D22A78" w:rsidRPr="006741B8" w:rsidRDefault="00D22A78" w:rsidP="00D22A78">
      <w:pPr>
        <w:suppressAutoHyphens/>
        <w:spacing w:after="0" w:line="240" w:lineRule="auto"/>
        <w:ind w:firstLine="709"/>
        <w:jc w:val="both"/>
        <w:rPr>
          <w:rFonts w:ascii="Times New Roman" w:hAnsi="Times New Roman"/>
          <w:bCs/>
          <w:i/>
          <w:sz w:val="24"/>
          <w:szCs w:val="24"/>
        </w:rPr>
      </w:pPr>
      <w:r w:rsidRPr="006741B8">
        <w:rPr>
          <w:rFonts w:ascii="Times New Roman" w:hAnsi="Times New Roman"/>
          <w:bCs/>
          <w:sz w:val="24"/>
          <w:szCs w:val="24"/>
        </w:rPr>
        <w:t xml:space="preserve">Оснащенные базы </w:t>
      </w:r>
      <w:proofErr w:type="gramStart"/>
      <w:r w:rsidRPr="006741B8">
        <w:rPr>
          <w:rFonts w:ascii="Times New Roman" w:hAnsi="Times New Roman"/>
          <w:bCs/>
          <w:sz w:val="24"/>
          <w:szCs w:val="24"/>
        </w:rPr>
        <w:t>практики  -</w:t>
      </w:r>
      <w:proofErr w:type="gramEnd"/>
      <w:r w:rsidRPr="006741B8">
        <w:rPr>
          <w:rFonts w:ascii="Times New Roman" w:hAnsi="Times New Roman"/>
          <w:bCs/>
          <w:sz w:val="24"/>
          <w:szCs w:val="24"/>
        </w:rPr>
        <w:t xml:space="preserve"> АО «Уральская Сталь»</w:t>
      </w:r>
    </w:p>
    <w:p w14:paraId="3A901874" w14:textId="77777777" w:rsidR="00D22A78" w:rsidRPr="006741B8" w:rsidRDefault="00D22A78" w:rsidP="00D22A78">
      <w:pPr>
        <w:suppressAutoHyphens/>
        <w:spacing w:after="0" w:line="240" w:lineRule="auto"/>
        <w:ind w:firstLine="709"/>
        <w:jc w:val="both"/>
        <w:rPr>
          <w:rFonts w:ascii="Times New Roman" w:hAnsi="Times New Roman"/>
          <w:bCs/>
          <w:i/>
          <w:sz w:val="24"/>
          <w:szCs w:val="24"/>
        </w:rPr>
      </w:pPr>
      <w:r w:rsidRPr="006741B8">
        <w:rPr>
          <w:rFonts w:ascii="Times New Roman" w:hAnsi="Times New Roman"/>
          <w:bCs/>
          <w:i/>
          <w:sz w:val="24"/>
          <w:szCs w:val="24"/>
        </w:rPr>
        <w:t>.</w:t>
      </w:r>
    </w:p>
    <w:p w14:paraId="4506ECC9" w14:textId="77777777" w:rsidR="00D22A78" w:rsidRPr="006741B8" w:rsidRDefault="00D22A78" w:rsidP="00D22A78">
      <w:pPr>
        <w:suppressAutoHyphens/>
        <w:spacing w:after="0" w:line="240" w:lineRule="auto"/>
        <w:ind w:firstLine="709"/>
        <w:jc w:val="both"/>
        <w:rPr>
          <w:rFonts w:ascii="Times New Roman" w:hAnsi="Times New Roman"/>
          <w:bCs/>
          <w:i/>
          <w:sz w:val="24"/>
          <w:szCs w:val="24"/>
        </w:rPr>
      </w:pPr>
    </w:p>
    <w:p w14:paraId="35B6C246" w14:textId="77777777" w:rsidR="00D22A78" w:rsidRPr="006741B8" w:rsidRDefault="00D22A78" w:rsidP="00D22A78">
      <w:pPr>
        <w:spacing w:after="0" w:line="240" w:lineRule="auto"/>
        <w:ind w:firstLine="709"/>
        <w:rPr>
          <w:rFonts w:ascii="Times New Roman" w:hAnsi="Times New Roman"/>
          <w:b/>
          <w:bCs/>
          <w:sz w:val="24"/>
          <w:szCs w:val="24"/>
        </w:rPr>
      </w:pPr>
      <w:r w:rsidRPr="006741B8">
        <w:rPr>
          <w:rFonts w:ascii="Times New Roman" w:hAnsi="Times New Roman"/>
          <w:b/>
          <w:bCs/>
          <w:sz w:val="24"/>
          <w:szCs w:val="24"/>
        </w:rPr>
        <w:t>3.2. Информационное обеспечение реализации программы</w:t>
      </w:r>
    </w:p>
    <w:p w14:paraId="3F47B672" w14:textId="77777777" w:rsidR="00D22A78" w:rsidRPr="006741B8" w:rsidRDefault="00D22A78" w:rsidP="00D22A78">
      <w:pPr>
        <w:suppressAutoHyphens/>
        <w:spacing w:after="0" w:line="240" w:lineRule="auto"/>
        <w:ind w:firstLine="709"/>
        <w:jc w:val="both"/>
        <w:rPr>
          <w:rFonts w:ascii="Times New Roman" w:hAnsi="Times New Roman"/>
          <w:sz w:val="24"/>
          <w:szCs w:val="24"/>
        </w:rPr>
      </w:pPr>
      <w:r w:rsidRPr="006741B8">
        <w:rPr>
          <w:rFonts w:ascii="Times New Roman" w:hAnsi="Times New Roman"/>
          <w:bCs/>
          <w:sz w:val="24"/>
          <w:szCs w:val="24"/>
        </w:rPr>
        <w:t>Для реализации программы библиотечный фонд образовательной организации должен иметь п</w:t>
      </w:r>
      <w:r w:rsidRPr="006741B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41B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2F040A" w14:textId="77777777" w:rsidR="00D22A78" w:rsidRPr="006741B8" w:rsidRDefault="00D22A78" w:rsidP="00D22A78">
      <w:pPr>
        <w:spacing w:after="0" w:line="240" w:lineRule="auto"/>
        <w:ind w:firstLine="709"/>
        <w:contextualSpacing/>
        <w:rPr>
          <w:rFonts w:ascii="Times New Roman" w:hAnsi="Times New Roman"/>
          <w:sz w:val="24"/>
          <w:szCs w:val="24"/>
        </w:rPr>
      </w:pPr>
    </w:p>
    <w:p w14:paraId="4FBAB831" w14:textId="77777777" w:rsidR="00D22A78" w:rsidRPr="006741B8" w:rsidRDefault="00D22A78" w:rsidP="00D22A78">
      <w:pPr>
        <w:pStyle w:val="ae"/>
        <w:spacing w:before="0" w:after="0"/>
        <w:ind w:left="0" w:firstLine="709"/>
        <w:contextualSpacing/>
        <w:rPr>
          <w:b/>
        </w:rPr>
      </w:pPr>
      <w:r w:rsidRPr="006741B8">
        <w:rPr>
          <w:b/>
        </w:rPr>
        <w:t>3.2.1. Основные печатные издания</w:t>
      </w:r>
    </w:p>
    <w:p w14:paraId="4939115B" w14:textId="77777777" w:rsidR="008244FE" w:rsidRPr="006741B8" w:rsidRDefault="008244FE" w:rsidP="00D22A78">
      <w:pPr>
        <w:numPr>
          <w:ilvl w:val="0"/>
          <w:numId w:val="5"/>
        </w:numPr>
        <w:shd w:val="clear" w:color="auto" w:fill="FFFFFF"/>
        <w:spacing w:after="0" w:line="240" w:lineRule="auto"/>
        <w:jc w:val="both"/>
        <w:rPr>
          <w:rFonts w:ascii="Times New Roman" w:hAnsi="Times New Roman"/>
          <w:color w:val="000000"/>
          <w:sz w:val="24"/>
          <w:szCs w:val="24"/>
        </w:rPr>
      </w:pPr>
      <w:r w:rsidRPr="006741B8">
        <w:rPr>
          <w:rStyle w:val="c5"/>
          <w:rFonts w:ascii="Times New Roman" w:hAnsi="Times New Roman"/>
          <w:color w:val="000000"/>
          <w:sz w:val="24"/>
          <w:szCs w:val="24"/>
        </w:rPr>
        <w:t xml:space="preserve">Конструкция тепловозов и </w:t>
      </w:r>
      <w:proofErr w:type="gramStart"/>
      <w:r w:rsidRPr="006741B8">
        <w:rPr>
          <w:rStyle w:val="c5"/>
          <w:rFonts w:ascii="Times New Roman" w:hAnsi="Times New Roman"/>
          <w:color w:val="000000"/>
          <w:sz w:val="24"/>
          <w:szCs w:val="24"/>
        </w:rPr>
        <w:t>дизель поездов</w:t>
      </w:r>
      <w:proofErr w:type="gramEnd"/>
      <w:r w:rsidRPr="006741B8">
        <w:rPr>
          <w:rStyle w:val="c5"/>
          <w:rFonts w:ascii="Times New Roman" w:hAnsi="Times New Roman"/>
          <w:color w:val="000000"/>
          <w:sz w:val="24"/>
          <w:szCs w:val="24"/>
        </w:rPr>
        <w:t>. – М.: Академия, 20</w:t>
      </w:r>
      <w:r w:rsidR="005C2A93">
        <w:rPr>
          <w:rStyle w:val="c5"/>
          <w:rFonts w:ascii="Times New Roman" w:hAnsi="Times New Roman"/>
          <w:color w:val="000000"/>
          <w:sz w:val="24"/>
          <w:szCs w:val="24"/>
        </w:rPr>
        <w:t>17</w:t>
      </w:r>
      <w:r w:rsidRPr="006741B8">
        <w:rPr>
          <w:rStyle w:val="c5"/>
          <w:rFonts w:ascii="Times New Roman" w:hAnsi="Times New Roman"/>
          <w:color w:val="000000"/>
          <w:sz w:val="24"/>
          <w:szCs w:val="24"/>
        </w:rPr>
        <w:t>.</w:t>
      </w:r>
    </w:p>
    <w:p w14:paraId="2D5BBCEE" w14:textId="77777777" w:rsidR="008244FE" w:rsidRPr="006741B8" w:rsidRDefault="008244FE" w:rsidP="00D22A78">
      <w:pPr>
        <w:numPr>
          <w:ilvl w:val="0"/>
          <w:numId w:val="5"/>
        </w:numPr>
        <w:shd w:val="clear" w:color="auto" w:fill="FFFFFF"/>
        <w:spacing w:after="0" w:line="240" w:lineRule="auto"/>
        <w:rPr>
          <w:rFonts w:ascii="Times New Roman" w:hAnsi="Times New Roman"/>
          <w:color w:val="000000"/>
          <w:sz w:val="24"/>
          <w:szCs w:val="24"/>
        </w:rPr>
      </w:pPr>
      <w:r w:rsidRPr="006741B8">
        <w:rPr>
          <w:rStyle w:val="c5"/>
          <w:rFonts w:ascii="Times New Roman" w:hAnsi="Times New Roman"/>
          <w:color w:val="000000"/>
          <w:sz w:val="24"/>
          <w:szCs w:val="24"/>
        </w:rPr>
        <w:t>Локомотивное устройство безопасности. - М.: Академия, 201</w:t>
      </w:r>
      <w:r w:rsidR="005C2A93">
        <w:rPr>
          <w:rStyle w:val="c5"/>
          <w:rFonts w:ascii="Times New Roman" w:hAnsi="Times New Roman"/>
          <w:color w:val="000000"/>
          <w:sz w:val="24"/>
          <w:szCs w:val="24"/>
        </w:rPr>
        <w:t>7</w:t>
      </w:r>
      <w:r w:rsidRPr="006741B8">
        <w:rPr>
          <w:rStyle w:val="c5"/>
          <w:rFonts w:ascii="Times New Roman" w:hAnsi="Times New Roman"/>
          <w:color w:val="000000"/>
          <w:sz w:val="24"/>
          <w:szCs w:val="24"/>
        </w:rPr>
        <w:t>.</w:t>
      </w:r>
    </w:p>
    <w:p w14:paraId="336BCD61" w14:textId="77777777" w:rsidR="008244FE" w:rsidRPr="006741B8" w:rsidRDefault="008244FE" w:rsidP="00D22A78">
      <w:pPr>
        <w:numPr>
          <w:ilvl w:val="0"/>
          <w:numId w:val="5"/>
        </w:numPr>
        <w:shd w:val="clear" w:color="auto" w:fill="FFFFFF"/>
        <w:spacing w:after="0" w:line="240" w:lineRule="auto"/>
        <w:rPr>
          <w:rFonts w:ascii="Times New Roman" w:hAnsi="Times New Roman"/>
          <w:color w:val="000000"/>
          <w:sz w:val="24"/>
          <w:szCs w:val="24"/>
        </w:rPr>
      </w:pPr>
      <w:r w:rsidRPr="006741B8">
        <w:rPr>
          <w:rStyle w:val="c5"/>
          <w:rFonts w:ascii="Times New Roman" w:hAnsi="Times New Roman"/>
          <w:color w:val="000000"/>
          <w:sz w:val="24"/>
          <w:szCs w:val="24"/>
        </w:rPr>
        <w:t>Устройство и ремонт тепловозов. – М.: Академия, 201</w:t>
      </w:r>
      <w:r w:rsidR="005C2A93">
        <w:rPr>
          <w:rStyle w:val="c5"/>
          <w:rFonts w:ascii="Times New Roman" w:hAnsi="Times New Roman"/>
          <w:color w:val="000000"/>
          <w:sz w:val="24"/>
          <w:szCs w:val="24"/>
        </w:rPr>
        <w:t>7</w:t>
      </w:r>
      <w:r w:rsidRPr="006741B8">
        <w:rPr>
          <w:rStyle w:val="c5"/>
          <w:rFonts w:ascii="Times New Roman" w:hAnsi="Times New Roman"/>
          <w:color w:val="000000"/>
          <w:sz w:val="24"/>
          <w:szCs w:val="24"/>
        </w:rPr>
        <w:t>.</w:t>
      </w:r>
    </w:p>
    <w:p w14:paraId="49B2D0B0" w14:textId="77777777" w:rsidR="008244FE" w:rsidRPr="006741B8" w:rsidRDefault="008244FE" w:rsidP="00D22A78">
      <w:pPr>
        <w:numPr>
          <w:ilvl w:val="0"/>
          <w:numId w:val="5"/>
        </w:numPr>
        <w:shd w:val="clear" w:color="auto" w:fill="FFFFFF"/>
        <w:spacing w:after="0" w:line="240" w:lineRule="auto"/>
        <w:rPr>
          <w:rFonts w:ascii="Times New Roman" w:hAnsi="Times New Roman"/>
          <w:color w:val="000000"/>
          <w:sz w:val="24"/>
          <w:szCs w:val="24"/>
        </w:rPr>
      </w:pPr>
      <w:r w:rsidRPr="006741B8">
        <w:rPr>
          <w:rStyle w:val="c5"/>
          <w:rFonts w:ascii="Times New Roman" w:hAnsi="Times New Roman"/>
          <w:color w:val="000000"/>
          <w:sz w:val="24"/>
          <w:szCs w:val="24"/>
        </w:rPr>
        <w:t>Устройство и эксплуатация тормозного оборудования подвижного состава. - М.: Академия, 201</w:t>
      </w:r>
      <w:r w:rsidR="005C2A93">
        <w:rPr>
          <w:rStyle w:val="c5"/>
          <w:rFonts w:ascii="Times New Roman" w:hAnsi="Times New Roman"/>
          <w:color w:val="000000"/>
          <w:sz w:val="24"/>
          <w:szCs w:val="24"/>
        </w:rPr>
        <w:t>7</w:t>
      </w:r>
      <w:r w:rsidRPr="006741B8">
        <w:rPr>
          <w:rStyle w:val="c5"/>
          <w:rFonts w:ascii="Times New Roman" w:hAnsi="Times New Roman"/>
          <w:color w:val="000000"/>
          <w:sz w:val="24"/>
          <w:szCs w:val="24"/>
        </w:rPr>
        <w:t>.</w:t>
      </w:r>
    </w:p>
    <w:p w14:paraId="6BFCD098" w14:textId="77777777" w:rsidR="00D22A78" w:rsidRPr="006741B8" w:rsidRDefault="00D22A78" w:rsidP="00D22A78">
      <w:pPr>
        <w:spacing w:after="0" w:line="240" w:lineRule="auto"/>
        <w:ind w:firstLine="709"/>
        <w:contextualSpacing/>
        <w:rPr>
          <w:rFonts w:ascii="Times New Roman" w:hAnsi="Times New Roman"/>
          <w:b/>
          <w:sz w:val="24"/>
          <w:szCs w:val="24"/>
        </w:rPr>
      </w:pPr>
      <w:r w:rsidRPr="006741B8">
        <w:rPr>
          <w:rFonts w:ascii="Times New Roman" w:hAnsi="Times New Roman"/>
          <w:b/>
          <w:sz w:val="24"/>
          <w:szCs w:val="24"/>
        </w:rPr>
        <w:t xml:space="preserve"> 3.2.2. Основные электронные издания</w:t>
      </w:r>
    </w:p>
    <w:p w14:paraId="5CDB3D32" w14:textId="77777777" w:rsidR="00D22A78" w:rsidRPr="006741B8" w:rsidRDefault="00DD0A1E" w:rsidP="00D22A78">
      <w:pPr>
        <w:numPr>
          <w:ilvl w:val="0"/>
          <w:numId w:val="6"/>
        </w:numPr>
        <w:shd w:val="clear" w:color="auto" w:fill="FFFFFF"/>
        <w:spacing w:after="0" w:line="240" w:lineRule="auto"/>
        <w:rPr>
          <w:rFonts w:ascii="Times New Roman" w:hAnsi="Times New Roman"/>
          <w:color w:val="000000"/>
          <w:sz w:val="24"/>
          <w:szCs w:val="24"/>
        </w:rPr>
      </w:pPr>
      <w:hyperlink r:id="rId9" w:history="1">
        <w:r w:rsidR="00D22A78" w:rsidRPr="006741B8">
          <w:rPr>
            <w:rStyle w:val="ad"/>
            <w:rFonts w:ascii="Times New Roman" w:hAnsi="Times New Roman"/>
            <w:sz w:val="24"/>
            <w:szCs w:val="24"/>
          </w:rPr>
          <w:t>http://www.zdsim.kiev.ua</w:t>
        </w:r>
      </w:hyperlink>
      <w:r w:rsidR="00D22A78" w:rsidRPr="006741B8">
        <w:rPr>
          <w:rStyle w:val="c5"/>
          <w:rFonts w:ascii="Times New Roman" w:hAnsi="Times New Roman"/>
          <w:color w:val="000000"/>
          <w:sz w:val="24"/>
          <w:szCs w:val="24"/>
        </w:rPr>
        <w:t>  Клуб железнодорожников ZDSim.kiev.ua</w:t>
      </w:r>
    </w:p>
    <w:p w14:paraId="61C7893E" w14:textId="77777777" w:rsidR="00D22A78" w:rsidRPr="006741B8" w:rsidRDefault="00DD0A1E" w:rsidP="00D22A78">
      <w:pPr>
        <w:numPr>
          <w:ilvl w:val="0"/>
          <w:numId w:val="6"/>
        </w:numPr>
        <w:shd w:val="clear" w:color="auto" w:fill="FFFFFF"/>
        <w:spacing w:after="0" w:line="240" w:lineRule="auto"/>
        <w:rPr>
          <w:rFonts w:ascii="Times New Roman" w:hAnsi="Times New Roman"/>
          <w:color w:val="000000"/>
          <w:sz w:val="24"/>
          <w:szCs w:val="24"/>
        </w:rPr>
      </w:pPr>
      <w:hyperlink r:id="rId10" w:history="1">
        <w:r w:rsidR="00D22A78" w:rsidRPr="006741B8">
          <w:rPr>
            <w:rStyle w:val="ad"/>
            <w:rFonts w:ascii="Times New Roman" w:hAnsi="Times New Roman"/>
            <w:sz w:val="24"/>
            <w:szCs w:val="24"/>
          </w:rPr>
          <w:t>http://train-video.ru</w:t>
        </w:r>
      </w:hyperlink>
      <w:r w:rsidR="00D22A78" w:rsidRPr="006741B8">
        <w:rPr>
          <w:rStyle w:val="c5"/>
          <w:rFonts w:ascii="Times New Roman" w:hAnsi="Times New Roman"/>
          <w:color w:val="000000"/>
          <w:sz w:val="24"/>
          <w:szCs w:val="24"/>
        </w:rPr>
        <w:t> видео о железных дорогах</w:t>
      </w:r>
    </w:p>
    <w:p w14:paraId="3EE906CF" w14:textId="77777777" w:rsidR="00D22A78" w:rsidRPr="006741B8" w:rsidRDefault="00DD0A1E" w:rsidP="00D22A78">
      <w:pPr>
        <w:numPr>
          <w:ilvl w:val="0"/>
          <w:numId w:val="6"/>
        </w:numPr>
        <w:shd w:val="clear" w:color="auto" w:fill="FFFFFF"/>
        <w:spacing w:after="0" w:line="240" w:lineRule="auto"/>
        <w:rPr>
          <w:rFonts w:ascii="Times New Roman" w:hAnsi="Times New Roman"/>
          <w:color w:val="000000"/>
          <w:sz w:val="24"/>
          <w:szCs w:val="24"/>
        </w:rPr>
      </w:pPr>
      <w:hyperlink r:id="rId11" w:history="1">
        <w:r w:rsidR="00D22A78" w:rsidRPr="006741B8">
          <w:rPr>
            <w:rStyle w:val="ad"/>
            <w:rFonts w:ascii="Times New Roman" w:hAnsi="Times New Roman"/>
            <w:sz w:val="24"/>
            <w:szCs w:val="24"/>
          </w:rPr>
          <w:t>http://www.dieselloc.ru/books/teplovoz/diesel_06.html</w:t>
        </w:r>
      </w:hyperlink>
    </w:p>
    <w:p w14:paraId="0CB713A3" w14:textId="77777777" w:rsidR="00D22A78" w:rsidRPr="006741B8" w:rsidRDefault="00D22A78" w:rsidP="00D22A78">
      <w:pPr>
        <w:suppressAutoHyphens/>
        <w:spacing w:after="0" w:line="240" w:lineRule="auto"/>
        <w:ind w:firstLine="709"/>
        <w:contextualSpacing/>
        <w:rPr>
          <w:rFonts w:ascii="Times New Roman" w:hAnsi="Times New Roman"/>
          <w:bCs/>
          <w:i/>
          <w:sz w:val="24"/>
          <w:szCs w:val="24"/>
        </w:rPr>
      </w:pPr>
      <w:r w:rsidRPr="006741B8">
        <w:rPr>
          <w:rFonts w:ascii="Times New Roman" w:hAnsi="Times New Roman"/>
          <w:b/>
          <w:bCs/>
          <w:sz w:val="24"/>
          <w:szCs w:val="24"/>
        </w:rPr>
        <w:t xml:space="preserve">3.2.3. Дополнительные источники </w:t>
      </w:r>
      <w:r w:rsidRPr="006741B8">
        <w:rPr>
          <w:rFonts w:ascii="Times New Roman" w:hAnsi="Times New Roman"/>
          <w:bCs/>
          <w:i/>
          <w:sz w:val="24"/>
          <w:szCs w:val="24"/>
        </w:rPr>
        <w:t>(при необходимости)</w:t>
      </w:r>
    </w:p>
    <w:p w14:paraId="6678FEEC"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Иноземцев В.Г. Тормоза железнодорожного подвижного состава-М.: Транспорт, 1986</w:t>
      </w:r>
    </w:p>
    <w:p w14:paraId="4AD8921A"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Инструкция по формированию, ремонту и содержанию колесных пар тягового подвижного состава железных дорог колеи 1520 мм. ЦТ №329. 1995</w:t>
      </w:r>
    </w:p>
    <w:p w14:paraId="7169DEA3"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Инструкция по эксплуатации тормозов подвижного состава железных дорог-М.: Транспорт», 1994.</w:t>
      </w:r>
    </w:p>
    <w:p w14:paraId="058F0256"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proofErr w:type="spellStart"/>
      <w:r w:rsidRPr="006741B8">
        <w:rPr>
          <w:rFonts w:ascii="Times New Roman" w:hAnsi="Times New Roman"/>
          <w:color w:val="000000"/>
          <w:sz w:val="24"/>
          <w:szCs w:val="24"/>
        </w:rPr>
        <w:t>Скепский</w:t>
      </w:r>
      <w:proofErr w:type="spellEnd"/>
      <w:r w:rsidRPr="006741B8">
        <w:rPr>
          <w:rFonts w:ascii="Times New Roman" w:hAnsi="Times New Roman"/>
          <w:color w:val="000000"/>
          <w:sz w:val="24"/>
          <w:szCs w:val="24"/>
        </w:rPr>
        <w:t xml:space="preserve"> В.П., </w:t>
      </w:r>
      <w:proofErr w:type="spellStart"/>
      <w:r w:rsidRPr="006741B8">
        <w:rPr>
          <w:rFonts w:ascii="Times New Roman" w:hAnsi="Times New Roman"/>
          <w:color w:val="000000"/>
          <w:sz w:val="24"/>
          <w:szCs w:val="24"/>
        </w:rPr>
        <w:t>Скуев</w:t>
      </w:r>
      <w:proofErr w:type="spellEnd"/>
      <w:r w:rsidRPr="006741B8">
        <w:rPr>
          <w:rFonts w:ascii="Times New Roman" w:hAnsi="Times New Roman"/>
          <w:color w:val="000000"/>
          <w:sz w:val="24"/>
          <w:szCs w:val="24"/>
        </w:rPr>
        <w:t xml:space="preserve"> В.Б., Ремонт механического оборудования тепловозов-М.: Транспорт, 1991</w:t>
      </w:r>
    </w:p>
    <w:p w14:paraId="5A595F1A"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Тепловоз ТГМ6. Руководство по эксплуатации и </w:t>
      </w:r>
      <w:proofErr w:type="gramStart"/>
      <w:r w:rsidRPr="006741B8">
        <w:rPr>
          <w:rFonts w:ascii="Times New Roman" w:hAnsi="Times New Roman"/>
          <w:color w:val="000000"/>
          <w:sz w:val="24"/>
          <w:szCs w:val="24"/>
        </w:rPr>
        <w:t>обслуживанию.-</w:t>
      </w:r>
      <w:proofErr w:type="gramEnd"/>
      <w:r w:rsidRPr="006741B8">
        <w:rPr>
          <w:rFonts w:ascii="Times New Roman" w:hAnsi="Times New Roman"/>
          <w:color w:val="000000"/>
          <w:sz w:val="24"/>
          <w:szCs w:val="24"/>
        </w:rPr>
        <w:t xml:space="preserve"> М.: Транспорт, 1983.</w:t>
      </w:r>
    </w:p>
    <w:p w14:paraId="31A25BB0"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Тепловоз ТЭМ2.  Руководство по эксплуатации и </w:t>
      </w:r>
      <w:proofErr w:type="gramStart"/>
      <w:r w:rsidRPr="006741B8">
        <w:rPr>
          <w:rFonts w:ascii="Times New Roman" w:hAnsi="Times New Roman"/>
          <w:color w:val="000000"/>
          <w:sz w:val="24"/>
          <w:szCs w:val="24"/>
        </w:rPr>
        <w:t>обслуживанию.-</w:t>
      </w:r>
      <w:proofErr w:type="gramEnd"/>
      <w:r w:rsidRPr="006741B8">
        <w:rPr>
          <w:rFonts w:ascii="Times New Roman" w:hAnsi="Times New Roman"/>
          <w:color w:val="000000"/>
          <w:sz w:val="24"/>
          <w:szCs w:val="24"/>
        </w:rPr>
        <w:t xml:space="preserve"> М.: Транспорт, 1983.</w:t>
      </w:r>
    </w:p>
    <w:p w14:paraId="3CA4305A"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 xml:space="preserve">Удальцов А.Б. Тормоза подвижного состава-М.: </w:t>
      </w:r>
      <w:proofErr w:type="spellStart"/>
      <w:r w:rsidRPr="006741B8">
        <w:rPr>
          <w:rFonts w:ascii="Times New Roman" w:hAnsi="Times New Roman"/>
          <w:color w:val="000000"/>
          <w:sz w:val="24"/>
          <w:szCs w:val="24"/>
        </w:rPr>
        <w:t>Желдориздат</w:t>
      </w:r>
      <w:proofErr w:type="spellEnd"/>
      <w:r w:rsidRPr="006741B8">
        <w:rPr>
          <w:rFonts w:ascii="Times New Roman" w:hAnsi="Times New Roman"/>
          <w:color w:val="000000"/>
          <w:sz w:val="24"/>
          <w:szCs w:val="24"/>
        </w:rPr>
        <w:t>, 2003</w:t>
      </w:r>
    </w:p>
    <w:p w14:paraId="01DFB621" w14:textId="77777777" w:rsidR="008244FE" w:rsidRPr="006741B8" w:rsidRDefault="008244FE" w:rsidP="00D22A78">
      <w:pPr>
        <w:numPr>
          <w:ilvl w:val="0"/>
          <w:numId w:val="7"/>
        </w:numPr>
        <w:shd w:val="clear" w:color="auto" w:fill="FFFFFF"/>
        <w:spacing w:after="0" w:line="240" w:lineRule="auto"/>
        <w:rPr>
          <w:rFonts w:ascii="Times New Roman" w:hAnsi="Times New Roman"/>
          <w:color w:val="000000"/>
          <w:sz w:val="24"/>
          <w:szCs w:val="24"/>
        </w:rPr>
      </w:pPr>
      <w:r w:rsidRPr="006741B8">
        <w:rPr>
          <w:rFonts w:ascii="Times New Roman" w:hAnsi="Times New Roman"/>
          <w:color w:val="000000"/>
          <w:sz w:val="24"/>
          <w:szCs w:val="24"/>
        </w:rPr>
        <w:t>Яковлев Г.Ф. Ремонт гидравлических передач тепловозов-М.: Транспорт», 1975</w:t>
      </w:r>
    </w:p>
    <w:p w14:paraId="7E5AC3C3" w14:textId="77777777" w:rsidR="00D22A78" w:rsidRPr="006741B8" w:rsidRDefault="00D22A78" w:rsidP="00D22A78">
      <w:pPr>
        <w:spacing w:after="0" w:line="240" w:lineRule="auto"/>
        <w:ind w:firstLine="709"/>
        <w:contextualSpacing/>
        <w:jc w:val="both"/>
        <w:rPr>
          <w:rFonts w:ascii="Times New Roman" w:hAnsi="Times New Roman"/>
          <w:bCs/>
          <w:i/>
          <w:sz w:val="24"/>
          <w:szCs w:val="24"/>
        </w:rPr>
      </w:pPr>
      <w:r w:rsidRPr="006741B8">
        <w:rPr>
          <w:rFonts w:ascii="Times New Roman" w:hAnsi="Times New Roman"/>
          <w:bCs/>
          <w:i/>
          <w:sz w:val="24"/>
          <w:szCs w:val="24"/>
        </w:rPr>
        <w:t>.</w:t>
      </w:r>
    </w:p>
    <w:p w14:paraId="7B14FD62" w14:textId="77777777" w:rsidR="00D22A78" w:rsidRPr="006741B8" w:rsidRDefault="00D22A78" w:rsidP="00D22A78">
      <w:pPr>
        <w:spacing w:after="0" w:line="240" w:lineRule="auto"/>
        <w:jc w:val="center"/>
        <w:rPr>
          <w:rFonts w:ascii="Times New Roman" w:hAnsi="Times New Roman"/>
          <w:b/>
          <w:bCs/>
          <w:sz w:val="24"/>
          <w:szCs w:val="24"/>
        </w:rPr>
      </w:pPr>
      <w:r w:rsidRPr="006741B8">
        <w:rPr>
          <w:rFonts w:ascii="Times New Roman" w:hAnsi="Times New Roman"/>
          <w:b/>
          <w:bCs/>
          <w:sz w:val="24"/>
          <w:szCs w:val="24"/>
        </w:rPr>
        <w:t>4. КОНТРОЛЬ И ОЦЕНКА РЕЗУЛЬТАТОВ ОСВОЕНИЯ ПРОФЕССИОНАЛЬНОГО МОДУЛЯ</w:t>
      </w:r>
    </w:p>
    <w:tbl>
      <w:tblPr>
        <w:tblW w:w="926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543"/>
        <w:gridCol w:w="2749"/>
      </w:tblGrid>
      <w:tr w:rsidR="00D22A78" w:rsidRPr="006741B8" w14:paraId="18832217" w14:textId="77777777" w:rsidTr="008244FE">
        <w:trPr>
          <w:trHeight w:val="1098"/>
        </w:trPr>
        <w:tc>
          <w:tcPr>
            <w:tcW w:w="2977" w:type="dxa"/>
            <w:vAlign w:val="center"/>
          </w:tcPr>
          <w:p w14:paraId="6F499EF2"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Код и наименование профессиональных и общих компетенций, формируемых в рамках модуля</w:t>
            </w:r>
          </w:p>
        </w:tc>
        <w:tc>
          <w:tcPr>
            <w:tcW w:w="3543" w:type="dxa"/>
            <w:vAlign w:val="center"/>
          </w:tcPr>
          <w:p w14:paraId="76639DFA"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Критерии оценки</w:t>
            </w:r>
          </w:p>
        </w:tc>
        <w:tc>
          <w:tcPr>
            <w:tcW w:w="2749" w:type="dxa"/>
            <w:vAlign w:val="center"/>
          </w:tcPr>
          <w:p w14:paraId="66B06798"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Методы оценки</w:t>
            </w:r>
          </w:p>
        </w:tc>
      </w:tr>
      <w:tr w:rsidR="00D22A78" w:rsidRPr="006741B8" w14:paraId="03DAC0DF" w14:textId="77777777" w:rsidTr="008244FE">
        <w:tc>
          <w:tcPr>
            <w:tcW w:w="2977" w:type="dxa"/>
          </w:tcPr>
          <w:p w14:paraId="79BF8719" w14:textId="77777777" w:rsidR="00D22A78" w:rsidRPr="006741B8" w:rsidRDefault="00D22A78" w:rsidP="008244FE">
            <w:pPr>
              <w:spacing w:after="0" w:line="240" w:lineRule="auto"/>
              <w:rPr>
                <w:rStyle w:val="af0"/>
                <w:rFonts w:ascii="Times New Roman" w:hAnsi="Times New Roman"/>
                <w:b/>
                <w:sz w:val="24"/>
                <w:szCs w:val="24"/>
              </w:rPr>
            </w:pPr>
            <w:r w:rsidRPr="006741B8">
              <w:rPr>
                <w:rStyle w:val="af0"/>
                <w:rFonts w:ascii="Times New Roman" w:hAnsi="Times New Roman"/>
                <w:b/>
                <w:sz w:val="24"/>
                <w:szCs w:val="24"/>
              </w:rPr>
              <w:t>ПК 1.1.</w:t>
            </w:r>
            <w:r w:rsidRPr="006741B8">
              <w:rPr>
                <w:rFonts w:ascii="Times New Roman" w:hAnsi="Times New Roman"/>
                <w:sz w:val="24"/>
                <w:szCs w:val="24"/>
              </w:rPr>
              <w:t xml:space="preserve"> Проверять взаимодействие узлов </w:t>
            </w:r>
            <w:r w:rsidRPr="006741B8">
              <w:rPr>
                <w:rFonts w:ascii="Times New Roman" w:hAnsi="Times New Roman"/>
                <w:sz w:val="24"/>
                <w:szCs w:val="24"/>
              </w:rPr>
              <w:lastRenderedPageBreak/>
              <w:t>локомотива</w:t>
            </w:r>
          </w:p>
        </w:tc>
        <w:tc>
          <w:tcPr>
            <w:tcW w:w="3543" w:type="dxa"/>
          </w:tcPr>
          <w:p w14:paraId="43AEB382" w14:textId="77777777" w:rsidR="00D22A78" w:rsidRPr="006741B8" w:rsidRDefault="00D22A78" w:rsidP="008244FE">
            <w:pPr>
              <w:pStyle w:val="ConsPlusNormal"/>
              <w:ind w:firstLine="72"/>
              <w:rPr>
                <w:rStyle w:val="af0"/>
                <w:rFonts w:ascii="Times New Roman" w:hAnsi="Times New Roman"/>
                <w:i w:val="0"/>
                <w:sz w:val="24"/>
                <w:szCs w:val="24"/>
              </w:rPr>
            </w:pPr>
            <w:r w:rsidRPr="006741B8">
              <w:rPr>
                <w:rFonts w:ascii="Times New Roman" w:hAnsi="Times New Roman" w:cs="Times New Roman"/>
                <w:sz w:val="24"/>
                <w:szCs w:val="24"/>
              </w:rPr>
              <w:lastRenderedPageBreak/>
              <w:t xml:space="preserve">Демонстрирует умения организации и выполнения </w:t>
            </w:r>
            <w:r w:rsidRPr="006741B8">
              <w:rPr>
                <w:rFonts w:ascii="Times New Roman" w:hAnsi="Times New Roman" w:cs="Times New Roman"/>
                <w:sz w:val="24"/>
                <w:szCs w:val="24"/>
              </w:rPr>
              <w:lastRenderedPageBreak/>
              <w:t>проверки взаимодействия узлов локомотива</w:t>
            </w:r>
          </w:p>
        </w:tc>
        <w:tc>
          <w:tcPr>
            <w:tcW w:w="2749" w:type="dxa"/>
            <w:vMerge w:val="restart"/>
          </w:tcPr>
          <w:p w14:paraId="20294B95"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lastRenderedPageBreak/>
              <w:t>Тестирование</w:t>
            </w:r>
          </w:p>
          <w:p w14:paraId="6B45664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Устный опрос</w:t>
            </w:r>
          </w:p>
          <w:p w14:paraId="60726346"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lastRenderedPageBreak/>
              <w:t>Письменный опрос</w:t>
            </w:r>
          </w:p>
          <w:p w14:paraId="1F576367" w14:textId="77777777" w:rsidR="00D22A78" w:rsidRPr="006741B8" w:rsidRDefault="00D22A78" w:rsidP="008244FE">
            <w:pPr>
              <w:pStyle w:val="affffff1"/>
              <w:jc w:val="both"/>
              <w:rPr>
                <w:rFonts w:ascii="Times New Roman" w:hAnsi="Times New Roman"/>
                <w:sz w:val="24"/>
                <w:szCs w:val="24"/>
              </w:rPr>
            </w:pPr>
            <w:proofErr w:type="gramStart"/>
            <w:r w:rsidRPr="006741B8">
              <w:rPr>
                <w:rFonts w:ascii="Times New Roman" w:hAnsi="Times New Roman"/>
                <w:sz w:val="24"/>
                <w:szCs w:val="24"/>
              </w:rPr>
              <w:t>Оценка  выполнения</w:t>
            </w:r>
            <w:proofErr w:type="gramEnd"/>
            <w:r w:rsidRPr="006741B8">
              <w:rPr>
                <w:rFonts w:ascii="Times New Roman" w:hAnsi="Times New Roman"/>
                <w:sz w:val="24"/>
                <w:szCs w:val="24"/>
              </w:rPr>
              <w:t xml:space="preserve"> практических  и самостоятельных работ</w:t>
            </w:r>
          </w:p>
          <w:p w14:paraId="768D1A44"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Экзамен</w:t>
            </w:r>
          </w:p>
          <w:p w14:paraId="1E359738" w14:textId="77777777" w:rsidR="00D22A78" w:rsidRPr="006741B8" w:rsidRDefault="00D22A78" w:rsidP="008244FE">
            <w:pPr>
              <w:pStyle w:val="affffff1"/>
              <w:jc w:val="both"/>
              <w:rPr>
                <w:rFonts w:ascii="Times New Roman" w:hAnsi="Times New Roman"/>
                <w:sz w:val="24"/>
                <w:szCs w:val="24"/>
              </w:rPr>
            </w:pPr>
          </w:p>
          <w:p w14:paraId="08F7043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Оценка сформированности компетенции по дисциплине:</w:t>
            </w:r>
          </w:p>
          <w:p w14:paraId="076915F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1.  отсутствие сформированности – (оценка «неудовлетворительно»)</w:t>
            </w:r>
          </w:p>
          <w:p w14:paraId="657C346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2. наличие сформированной компетенции:</w:t>
            </w:r>
          </w:p>
          <w:p w14:paraId="68F2B8B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14:paraId="42A637C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б) компетенция сформирована, демонстрируется   повышенный уровень самостоятельности </w:t>
            </w:r>
            <w:proofErr w:type="gramStart"/>
            <w:r w:rsidRPr="006741B8">
              <w:rPr>
                <w:rFonts w:ascii="Times New Roman" w:hAnsi="Times New Roman"/>
                <w:sz w:val="24"/>
                <w:szCs w:val="24"/>
              </w:rPr>
              <w:t>устойчивого  практического</w:t>
            </w:r>
            <w:proofErr w:type="gramEnd"/>
            <w:r w:rsidRPr="006741B8">
              <w:rPr>
                <w:rFonts w:ascii="Times New Roman" w:hAnsi="Times New Roman"/>
                <w:sz w:val="24"/>
                <w:szCs w:val="24"/>
              </w:rPr>
              <w:t xml:space="preserve"> навыка ( оценка – «хорошо»)</w:t>
            </w:r>
          </w:p>
          <w:p w14:paraId="7DB59BB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в) компетенция сформирована, демонстрируется высокий уровень самостоятельности, высокая </w:t>
            </w:r>
            <w:proofErr w:type="gramStart"/>
            <w:r w:rsidRPr="006741B8">
              <w:rPr>
                <w:rFonts w:ascii="Times New Roman" w:hAnsi="Times New Roman"/>
                <w:sz w:val="24"/>
                <w:szCs w:val="24"/>
              </w:rPr>
              <w:t>адаптивность  практического</w:t>
            </w:r>
            <w:proofErr w:type="gramEnd"/>
            <w:r w:rsidRPr="006741B8">
              <w:rPr>
                <w:rFonts w:ascii="Times New Roman" w:hAnsi="Times New Roman"/>
                <w:sz w:val="24"/>
                <w:szCs w:val="24"/>
              </w:rPr>
              <w:t xml:space="preserve"> навыка (оценка – «отлично»)</w:t>
            </w:r>
          </w:p>
          <w:p w14:paraId="3B23829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Критерии оценок:</w:t>
            </w:r>
          </w:p>
          <w:p w14:paraId="5C559CDE" w14:textId="77777777" w:rsidR="00D22A78" w:rsidRPr="006741B8" w:rsidRDefault="00D22A78" w:rsidP="008244FE">
            <w:pPr>
              <w:pStyle w:val="affffff1"/>
              <w:rPr>
                <w:rFonts w:ascii="Times New Roman" w:hAnsi="Times New Roman"/>
                <w:sz w:val="24"/>
                <w:szCs w:val="24"/>
              </w:rPr>
            </w:pPr>
          </w:p>
          <w:p w14:paraId="5B6FCB7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0-49%          </w:t>
            </w:r>
            <w:proofErr w:type="gramStart"/>
            <w:r w:rsidRPr="006741B8">
              <w:rPr>
                <w:rFonts w:ascii="Times New Roman" w:hAnsi="Times New Roman"/>
                <w:sz w:val="24"/>
                <w:szCs w:val="24"/>
              </w:rPr>
              <w:t>-  оценка</w:t>
            </w:r>
            <w:proofErr w:type="gramEnd"/>
            <w:r w:rsidRPr="006741B8">
              <w:rPr>
                <w:rFonts w:ascii="Times New Roman" w:hAnsi="Times New Roman"/>
                <w:sz w:val="24"/>
                <w:szCs w:val="24"/>
              </w:rPr>
              <w:t xml:space="preserve"> 2</w:t>
            </w:r>
          </w:p>
          <w:p w14:paraId="6ADD4D6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50-65%        </w:t>
            </w:r>
            <w:proofErr w:type="gramStart"/>
            <w:r w:rsidRPr="006741B8">
              <w:rPr>
                <w:rFonts w:ascii="Times New Roman" w:hAnsi="Times New Roman"/>
                <w:sz w:val="24"/>
                <w:szCs w:val="24"/>
              </w:rPr>
              <w:t>-  оценка</w:t>
            </w:r>
            <w:proofErr w:type="gramEnd"/>
            <w:r w:rsidRPr="006741B8">
              <w:rPr>
                <w:rFonts w:ascii="Times New Roman" w:hAnsi="Times New Roman"/>
                <w:sz w:val="24"/>
                <w:szCs w:val="24"/>
              </w:rPr>
              <w:t xml:space="preserve"> 3</w:t>
            </w:r>
          </w:p>
          <w:p w14:paraId="46EF329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66 – 85 %    </w:t>
            </w:r>
            <w:proofErr w:type="gramStart"/>
            <w:r w:rsidRPr="006741B8">
              <w:rPr>
                <w:rFonts w:ascii="Times New Roman" w:hAnsi="Times New Roman"/>
                <w:sz w:val="24"/>
                <w:szCs w:val="24"/>
              </w:rPr>
              <w:t>-  оценка</w:t>
            </w:r>
            <w:proofErr w:type="gramEnd"/>
            <w:r w:rsidRPr="006741B8">
              <w:rPr>
                <w:rFonts w:ascii="Times New Roman" w:hAnsi="Times New Roman"/>
                <w:sz w:val="24"/>
                <w:szCs w:val="24"/>
              </w:rPr>
              <w:t xml:space="preserve"> 4</w:t>
            </w:r>
          </w:p>
          <w:p w14:paraId="6174EAD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Критерии оценки</w:t>
            </w:r>
          </w:p>
          <w:p w14:paraId="5D61994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86 – 100 </w:t>
            </w:r>
            <w:proofErr w:type="gramStart"/>
            <w:r w:rsidRPr="006741B8">
              <w:rPr>
                <w:rFonts w:ascii="Times New Roman" w:hAnsi="Times New Roman"/>
                <w:sz w:val="24"/>
                <w:szCs w:val="24"/>
              </w:rPr>
              <w:t>%  -</w:t>
            </w:r>
            <w:proofErr w:type="gramEnd"/>
            <w:r w:rsidRPr="006741B8">
              <w:rPr>
                <w:rFonts w:ascii="Times New Roman" w:hAnsi="Times New Roman"/>
                <w:sz w:val="24"/>
                <w:szCs w:val="24"/>
              </w:rPr>
              <w:t xml:space="preserve">   оценка 5</w:t>
            </w:r>
          </w:p>
          <w:p w14:paraId="0442704C"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23AA9DC7" w14:textId="77777777" w:rsidTr="008244FE">
        <w:tc>
          <w:tcPr>
            <w:tcW w:w="2977" w:type="dxa"/>
          </w:tcPr>
          <w:p w14:paraId="7A25D365" w14:textId="77777777" w:rsidR="00D22A78" w:rsidRPr="006741B8" w:rsidRDefault="00D22A78" w:rsidP="008244FE">
            <w:pPr>
              <w:spacing w:after="0" w:line="240" w:lineRule="auto"/>
              <w:rPr>
                <w:rStyle w:val="af0"/>
                <w:rFonts w:ascii="Times New Roman" w:hAnsi="Times New Roman"/>
                <w:bCs/>
                <w:i w:val="0"/>
                <w:iCs/>
                <w:sz w:val="24"/>
                <w:szCs w:val="24"/>
              </w:rPr>
            </w:pPr>
            <w:r w:rsidRPr="006741B8">
              <w:rPr>
                <w:rStyle w:val="af0"/>
                <w:rFonts w:ascii="Times New Roman" w:hAnsi="Times New Roman"/>
                <w:b/>
                <w:sz w:val="24"/>
                <w:szCs w:val="24"/>
              </w:rPr>
              <w:lastRenderedPageBreak/>
              <w:t>ПК 1.2.</w:t>
            </w:r>
            <w:r w:rsidRPr="006741B8">
              <w:rPr>
                <w:rFonts w:ascii="Times New Roman" w:hAnsi="Times New Roman"/>
                <w:sz w:val="24"/>
                <w:szCs w:val="24"/>
              </w:rPr>
              <w:t xml:space="preserve"> Производить монтаж, разборку, соединение и регулировку частей ремонтируемого объекта локомотива</w:t>
            </w:r>
          </w:p>
        </w:tc>
        <w:tc>
          <w:tcPr>
            <w:tcW w:w="3543" w:type="dxa"/>
          </w:tcPr>
          <w:p w14:paraId="182BC63A" w14:textId="77777777" w:rsidR="00D22A78" w:rsidRPr="006741B8" w:rsidRDefault="00D22A78" w:rsidP="008244FE">
            <w:pPr>
              <w:spacing w:after="0" w:line="240" w:lineRule="auto"/>
              <w:rPr>
                <w:rStyle w:val="af0"/>
                <w:rFonts w:ascii="Times New Roman" w:hAnsi="Times New Roman"/>
                <w:bCs/>
                <w:i w:val="0"/>
                <w:iCs/>
                <w:sz w:val="24"/>
                <w:szCs w:val="24"/>
              </w:rPr>
            </w:pPr>
            <w:r w:rsidRPr="006741B8">
              <w:rPr>
                <w:rFonts w:ascii="Times New Roman" w:hAnsi="Times New Roman"/>
                <w:sz w:val="24"/>
                <w:szCs w:val="24"/>
              </w:rPr>
              <w:t>. Демонстрирует умения организации при выполнении производить монтаж, разборку, соединение и регулировку частей ремонтируемого объекта локомотива</w:t>
            </w:r>
          </w:p>
        </w:tc>
        <w:tc>
          <w:tcPr>
            <w:tcW w:w="2749" w:type="dxa"/>
            <w:vMerge/>
          </w:tcPr>
          <w:p w14:paraId="62604E59"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6BE81303" w14:textId="77777777" w:rsidTr="008244FE">
        <w:tc>
          <w:tcPr>
            <w:tcW w:w="2977" w:type="dxa"/>
          </w:tcPr>
          <w:p w14:paraId="63738EEB"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1</w:t>
            </w:r>
            <w:r w:rsidRPr="006741B8">
              <w:rPr>
                <w:rFonts w:ascii="Times New Roman" w:hAnsi="Times New Roman"/>
                <w:sz w:val="24"/>
                <w:szCs w:val="24"/>
              </w:rPr>
              <w:t xml:space="preserve"> Понимать сущность и социальную значимость будущей профессии, проявлять к ней устойчивый интерес</w:t>
            </w:r>
          </w:p>
          <w:p w14:paraId="633EACFA" w14:textId="77777777" w:rsidR="00D22A78" w:rsidRPr="006741B8" w:rsidRDefault="00D22A78" w:rsidP="008244FE">
            <w:pPr>
              <w:spacing w:after="0" w:line="240" w:lineRule="auto"/>
              <w:rPr>
                <w:rStyle w:val="af0"/>
                <w:rFonts w:ascii="Times New Roman" w:hAnsi="Times New Roman"/>
                <w:b/>
                <w:i w:val="0"/>
                <w:sz w:val="24"/>
                <w:szCs w:val="24"/>
              </w:rPr>
            </w:pPr>
          </w:p>
        </w:tc>
        <w:tc>
          <w:tcPr>
            <w:tcW w:w="3543" w:type="dxa"/>
          </w:tcPr>
          <w:p w14:paraId="767EEA54"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 xml:space="preserve"> Понимает сущность и социальную значимость будущей профессии, проявлять к ней устойчивый интерес</w:t>
            </w:r>
          </w:p>
          <w:p w14:paraId="7DF08DDA" w14:textId="77777777" w:rsidR="00D22A78" w:rsidRPr="006741B8" w:rsidRDefault="00D22A78" w:rsidP="008244FE">
            <w:pPr>
              <w:pStyle w:val="ConsPlusNormal"/>
              <w:jc w:val="both"/>
              <w:rPr>
                <w:rFonts w:ascii="Times New Roman" w:hAnsi="Times New Roman" w:cs="Times New Roman"/>
                <w:sz w:val="24"/>
                <w:szCs w:val="24"/>
              </w:rPr>
            </w:pPr>
          </w:p>
        </w:tc>
        <w:tc>
          <w:tcPr>
            <w:tcW w:w="2749" w:type="dxa"/>
            <w:vMerge/>
          </w:tcPr>
          <w:p w14:paraId="107ECF6C"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2938CCC8" w14:textId="77777777" w:rsidTr="008244FE">
        <w:tc>
          <w:tcPr>
            <w:tcW w:w="2977" w:type="dxa"/>
          </w:tcPr>
          <w:p w14:paraId="412E3D72" w14:textId="77777777" w:rsidR="00D22A78" w:rsidRPr="006741B8" w:rsidRDefault="00D22A78" w:rsidP="008244FE">
            <w:pPr>
              <w:spacing w:after="0" w:line="240" w:lineRule="auto"/>
              <w:rPr>
                <w:rStyle w:val="af0"/>
                <w:rFonts w:ascii="Times New Roman" w:hAnsi="Times New Roman"/>
                <w:b/>
                <w:i w:val="0"/>
                <w:sz w:val="24"/>
                <w:szCs w:val="24"/>
              </w:rPr>
            </w:pPr>
            <w:r w:rsidRPr="006741B8">
              <w:rPr>
                <w:rStyle w:val="af0"/>
                <w:rFonts w:ascii="Times New Roman" w:hAnsi="Times New Roman"/>
                <w:b/>
                <w:i w:val="0"/>
                <w:sz w:val="24"/>
                <w:szCs w:val="24"/>
              </w:rPr>
              <w:t>ОК 2.</w:t>
            </w:r>
            <w:r w:rsidRPr="006741B8">
              <w:rPr>
                <w:rFonts w:ascii="Times New Roman" w:hAnsi="Times New Roman"/>
                <w:sz w:val="24"/>
                <w:szCs w:val="24"/>
              </w:rPr>
              <w:t xml:space="preserve"> Организовывать собственную деятельность, исходя из цели и способов ее достижения, определенных руководителем.</w:t>
            </w:r>
          </w:p>
        </w:tc>
        <w:tc>
          <w:tcPr>
            <w:tcW w:w="3543" w:type="dxa"/>
          </w:tcPr>
          <w:p w14:paraId="25F812DC" w14:textId="77777777" w:rsidR="00D22A78" w:rsidRPr="006741B8" w:rsidRDefault="00D22A78" w:rsidP="008244FE">
            <w:pPr>
              <w:pStyle w:val="ConsPlusNormal"/>
              <w:ind w:left="34" w:hanging="34"/>
              <w:jc w:val="both"/>
              <w:rPr>
                <w:rFonts w:ascii="Times New Roman" w:hAnsi="Times New Roman" w:cs="Times New Roman"/>
                <w:sz w:val="24"/>
                <w:szCs w:val="24"/>
              </w:rPr>
            </w:pPr>
            <w:r w:rsidRPr="006741B8">
              <w:rPr>
                <w:rFonts w:ascii="Times New Roman" w:hAnsi="Times New Roman" w:cs="Times New Roman"/>
                <w:sz w:val="24"/>
                <w:szCs w:val="24"/>
              </w:rPr>
              <w:t>Организовывает собственную деятельность, исходя из цели и способов ее достижения, определенных руководителем</w:t>
            </w:r>
          </w:p>
        </w:tc>
        <w:tc>
          <w:tcPr>
            <w:tcW w:w="2749" w:type="dxa"/>
            <w:vMerge/>
          </w:tcPr>
          <w:p w14:paraId="38F85099"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3CB1427A" w14:textId="77777777" w:rsidTr="008244FE">
        <w:tc>
          <w:tcPr>
            <w:tcW w:w="2977" w:type="dxa"/>
          </w:tcPr>
          <w:p w14:paraId="0314EE46"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3.</w:t>
            </w:r>
            <w:r w:rsidRPr="006741B8">
              <w:rPr>
                <w:rFonts w:ascii="Times New Roman" w:hAnsi="Times New Roman"/>
                <w:sz w:val="24"/>
                <w:szCs w:val="24"/>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3" w:type="dxa"/>
          </w:tcPr>
          <w:p w14:paraId="5505B032"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 xml:space="preserve">Анализирует рабочую ситуацию, осуществляет текущий и итоговый контроль, оценку и коррекцию собственной деятельности, </w:t>
            </w:r>
            <w:proofErr w:type="spellStart"/>
            <w:r w:rsidRPr="006741B8">
              <w:rPr>
                <w:rFonts w:ascii="Times New Roman" w:hAnsi="Times New Roman" w:cs="Times New Roman"/>
                <w:sz w:val="24"/>
                <w:szCs w:val="24"/>
              </w:rPr>
              <w:t>нестет</w:t>
            </w:r>
            <w:proofErr w:type="spellEnd"/>
            <w:r w:rsidRPr="006741B8">
              <w:rPr>
                <w:rFonts w:ascii="Times New Roman" w:hAnsi="Times New Roman" w:cs="Times New Roman"/>
                <w:sz w:val="24"/>
                <w:szCs w:val="24"/>
              </w:rPr>
              <w:t xml:space="preserve"> ответственность за результаты своей работы</w:t>
            </w:r>
          </w:p>
        </w:tc>
        <w:tc>
          <w:tcPr>
            <w:tcW w:w="2749" w:type="dxa"/>
            <w:vMerge/>
          </w:tcPr>
          <w:p w14:paraId="564553EB"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3879EE14" w14:textId="77777777" w:rsidTr="008244FE">
        <w:tc>
          <w:tcPr>
            <w:tcW w:w="2977" w:type="dxa"/>
          </w:tcPr>
          <w:p w14:paraId="77500F91"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4.</w:t>
            </w:r>
            <w:r w:rsidRPr="006741B8">
              <w:rPr>
                <w:rFonts w:ascii="Times New Roman" w:hAnsi="Times New Roman"/>
                <w:sz w:val="24"/>
                <w:szCs w:val="24"/>
              </w:rPr>
              <w:t xml:space="preserve"> Осуществлять поиск информации, необходимой для эффективного выполнения профессиональных задач.</w:t>
            </w:r>
          </w:p>
        </w:tc>
        <w:tc>
          <w:tcPr>
            <w:tcW w:w="3543" w:type="dxa"/>
          </w:tcPr>
          <w:p w14:paraId="5572384B"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Осуществляет поиск информации, необходимой для эффективного выполнения профессиональных задач.</w:t>
            </w:r>
          </w:p>
        </w:tc>
        <w:tc>
          <w:tcPr>
            <w:tcW w:w="2749" w:type="dxa"/>
            <w:vMerge/>
          </w:tcPr>
          <w:p w14:paraId="19E67096"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50362E80" w14:textId="77777777" w:rsidTr="008244FE">
        <w:tc>
          <w:tcPr>
            <w:tcW w:w="2977" w:type="dxa"/>
          </w:tcPr>
          <w:p w14:paraId="38AF48F6"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5.</w:t>
            </w:r>
            <w:r w:rsidRPr="006741B8">
              <w:rPr>
                <w:rFonts w:ascii="Times New Roman" w:hAnsi="Times New Roman"/>
                <w:sz w:val="24"/>
                <w:szCs w:val="24"/>
              </w:rPr>
              <w:t xml:space="preserve"> Использовать информационно-коммуникационные технологии в профессиональной деятельности</w:t>
            </w:r>
          </w:p>
        </w:tc>
        <w:tc>
          <w:tcPr>
            <w:tcW w:w="3543" w:type="dxa"/>
          </w:tcPr>
          <w:p w14:paraId="378EDB16" w14:textId="77777777" w:rsidR="00D22A78" w:rsidRPr="006741B8" w:rsidRDefault="00D22A78" w:rsidP="008244FE">
            <w:pPr>
              <w:pStyle w:val="ConsPlusNormal"/>
              <w:rPr>
                <w:rFonts w:ascii="Times New Roman" w:hAnsi="Times New Roman" w:cs="Times New Roman"/>
                <w:sz w:val="24"/>
                <w:szCs w:val="24"/>
              </w:rPr>
            </w:pPr>
            <w:proofErr w:type="gramStart"/>
            <w:r w:rsidRPr="006741B8">
              <w:rPr>
                <w:rFonts w:ascii="Times New Roman" w:hAnsi="Times New Roman" w:cs="Times New Roman"/>
                <w:sz w:val="24"/>
                <w:szCs w:val="24"/>
              </w:rPr>
              <w:t>.Использует</w:t>
            </w:r>
            <w:proofErr w:type="gramEnd"/>
            <w:r w:rsidRPr="006741B8">
              <w:rPr>
                <w:rFonts w:ascii="Times New Roman" w:hAnsi="Times New Roman" w:cs="Times New Roman"/>
                <w:sz w:val="24"/>
                <w:szCs w:val="24"/>
              </w:rPr>
              <w:t xml:space="preserve"> информационно-коммуникационные технологии в профессиональной деятельности</w:t>
            </w:r>
          </w:p>
        </w:tc>
        <w:tc>
          <w:tcPr>
            <w:tcW w:w="2749" w:type="dxa"/>
            <w:vMerge/>
          </w:tcPr>
          <w:p w14:paraId="7E77AD09"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75CE3C54" w14:textId="77777777" w:rsidTr="008244FE">
        <w:tc>
          <w:tcPr>
            <w:tcW w:w="2977" w:type="dxa"/>
          </w:tcPr>
          <w:p w14:paraId="49A2C4A2"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6.</w:t>
            </w:r>
            <w:r w:rsidRPr="006741B8">
              <w:rPr>
                <w:rFonts w:ascii="Times New Roman" w:hAnsi="Times New Roman"/>
                <w:sz w:val="24"/>
                <w:szCs w:val="24"/>
              </w:rPr>
              <w:t xml:space="preserve"> Работать в команде, эффективно общаться с коллегами, руководством, клиентами.</w:t>
            </w:r>
          </w:p>
        </w:tc>
        <w:tc>
          <w:tcPr>
            <w:tcW w:w="3543" w:type="dxa"/>
          </w:tcPr>
          <w:p w14:paraId="045E566B"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Работает в команде, эффективно общаться с коллегами, руководством, клиентами.</w:t>
            </w:r>
          </w:p>
        </w:tc>
        <w:tc>
          <w:tcPr>
            <w:tcW w:w="2749" w:type="dxa"/>
            <w:vMerge/>
          </w:tcPr>
          <w:p w14:paraId="3225F900" w14:textId="77777777" w:rsidR="00D22A78" w:rsidRPr="006741B8" w:rsidRDefault="00D22A78" w:rsidP="008244FE">
            <w:pPr>
              <w:spacing w:after="0" w:line="240" w:lineRule="auto"/>
              <w:rPr>
                <w:rFonts w:ascii="Times New Roman" w:hAnsi="Times New Roman"/>
                <w:i/>
                <w:sz w:val="24"/>
                <w:szCs w:val="24"/>
              </w:rPr>
            </w:pPr>
          </w:p>
        </w:tc>
      </w:tr>
      <w:tr w:rsidR="00D22A78" w:rsidRPr="006741B8" w14:paraId="46F1CAF9" w14:textId="77777777" w:rsidTr="008244FE">
        <w:tc>
          <w:tcPr>
            <w:tcW w:w="2977" w:type="dxa"/>
          </w:tcPr>
          <w:p w14:paraId="03ED5FBA" w14:textId="77777777" w:rsidR="00D22A78" w:rsidRPr="006741B8" w:rsidRDefault="00D22A78" w:rsidP="008244FE">
            <w:pPr>
              <w:spacing w:after="0" w:line="240" w:lineRule="auto"/>
              <w:rPr>
                <w:rFonts w:ascii="Times New Roman" w:hAnsi="Times New Roman"/>
                <w:sz w:val="24"/>
                <w:szCs w:val="24"/>
              </w:rPr>
            </w:pPr>
            <w:r w:rsidRPr="006741B8">
              <w:rPr>
                <w:rStyle w:val="af0"/>
                <w:rFonts w:ascii="Times New Roman" w:hAnsi="Times New Roman"/>
                <w:b/>
                <w:i w:val="0"/>
                <w:sz w:val="24"/>
                <w:szCs w:val="24"/>
              </w:rPr>
              <w:t>ОК 7.</w:t>
            </w:r>
            <w:r w:rsidRPr="006741B8">
              <w:rPr>
                <w:rFonts w:ascii="Times New Roman" w:hAnsi="Times New Roman"/>
                <w:sz w:val="24"/>
                <w:szCs w:val="24"/>
              </w:rPr>
              <w:t xml:space="preserve"> Исполнять воинскую обязанность, в том числе с применением полученных профессиональных знаний (для юношей).</w:t>
            </w:r>
          </w:p>
        </w:tc>
        <w:tc>
          <w:tcPr>
            <w:tcW w:w="3543" w:type="dxa"/>
          </w:tcPr>
          <w:p w14:paraId="447E03C3"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Исполняет воинскую обязанность, в том числе с применением полученных профессиональных знаний (для юношей).</w:t>
            </w:r>
          </w:p>
        </w:tc>
        <w:tc>
          <w:tcPr>
            <w:tcW w:w="2749" w:type="dxa"/>
            <w:vMerge/>
          </w:tcPr>
          <w:p w14:paraId="31633B97" w14:textId="77777777" w:rsidR="00D22A78" w:rsidRPr="006741B8" w:rsidRDefault="00D22A78" w:rsidP="008244FE">
            <w:pPr>
              <w:spacing w:after="0" w:line="240" w:lineRule="auto"/>
              <w:rPr>
                <w:rFonts w:ascii="Times New Roman" w:hAnsi="Times New Roman"/>
                <w:i/>
                <w:sz w:val="24"/>
                <w:szCs w:val="24"/>
              </w:rPr>
            </w:pPr>
          </w:p>
        </w:tc>
      </w:tr>
    </w:tbl>
    <w:p w14:paraId="4504985C" w14:textId="77777777" w:rsidR="00D22A78" w:rsidRPr="006741B8" w:rsidRDefault="00D22A78" w:rsidP="00D22A78">
      <w:pPr>
        <w:spacing w:after="0" w:line="240" w:lineRule="auto"/>
        <w:jc w:val="both"/>
        <w:rPr>
          <w:rFonts w:ascii="Times New Roman" w:hAnsi="Times New Roman"/>
          <w:color w:val="000000"/>
          <w:sz w:val="24"/>
          <w:szCs w:val="24"/>
        </w:rPr>
        <w:sectPr w:rsidR="00D22A78" w:rsidRPr="006741B8" w:rsidSect="008244FE">
          <w:footerReference w:type="even" r:id="rId12"/>
          <w:footerReference w:type="default" r:id="rId13"/>
          <w:pgSz w:w="11906" w:h="16838"/>
          <w:pgMar w:top="1134" w:right="567" w:bottom="1134" w:left="1701" w:header="708" w:footer="708" w:gutter="0"/>
          <w:cols w:space="708"/>
          <w:docGrid w:linePitch="360"/>
        </w:sectPr>
      </w:pPr>
    </w:p>
    <w:p w14:paraId="5C55DC75" w14:textId="77777777" w:rsidR="00D22A78" w:rsidRPr="006741B8" w:rsidRDefault="00D22A78" w:rsidP="00D22A78">
      <w:pPr>
        <w:rPr>
          <w:rFonts w:ascii="Times New Roman" w:hAnsi="Times New Roman"/>
          <w:sz w:val="24"/>
          <w:szCs w:val="24"/>
        </w:rPr>
      </w:pPr>
    </w:p>
    <w:p w14:paraId="64F768F1" w14:textId="77777777" w:rsidR="00D22A78" w:rsidRPr="006741B8" w:rsidRDefault="00D22A78" w:rsidP="00D22A78">
      <w:pPr>
        <w:pStyle w:val="afffffd"/>
        <w:spacing w:after="0" w:line="360" w:lineRule="auto"/>
        <w:jc w:val="right"/>
        <w:rPr>
          <w:rFonts w:ascii="Times New Roman" w:hAnsi="Times New Roman"/>
          <w:b/>
          <w:bCs/>
        </w:rPr>
      </w:pPr>
      <w:r w:rsidRPr="006741B8">
        <w:rPr>
          <w:rFonts w:ascii="Times New Roman" w:hAnsi="Times New Roman"/>
          <w:b/>
          <w:bCs/>
        </w:rPr>
        <w:t>Приложение 2.1</w:t>
      </w:r>
    </w:p>
    <w:p w14:paraId="0281C9BC" w14:textId="77777777" w:rsidR="00D22A78" w:rsidRPr="006741B8" w:rsidRDefault="00D22A78" w:rsidP="00D22A78">
      <w:pPr>
        <w:spacing w:after="0" w:line="360" w:lineRule="auto"/>
        <w:jc w:val="right"/>
        <w:rPr>
          <w:rFonts w:ascii="Times New Roman" w:hAnsi="Times New Roman"/>
          <w:b/>
          <w:i/>
          <w:sz w:val="24"/>
          <w:szCs w:val="24"/>
        </w:rPr>
      </w:pPr>
      <w:r w:rsidRPr="006741B8">
        <w:rPr>
          <w:rFonts w:ascii="Times New Roman" w:hAnsi="Times New Roman"/>
          <w:sz w:val="24"/>
          <w:szCs w:val="24"/>
        </w:rPr>
        <w:t xml:space="preserve">к ПООП-П по </w:t>
      </w:r>
      <w:r w:rsidRPr="006741B8">
        <w:rPr>
          <w:rFonts w:ascii="Times New Roman" w:hAnsi="Times New Roman"/>
          <w:i/>
          <w:sz w:val="24"/>
          <w:szCs w:val="24"/>
        </w:rPr>
        <w:t>профессии</w:t>
      </w:r>
      <w:r w:rsidRPr="006741B8">
        <w:rPr>
          <w:rFonts w:ascii="Times New Roman" w:hAnsi="Times New Roman"/>
          <w:b/>
          <w:i/>
          <w:sz w:val="24"/>
          <w:szCs w:val="24"/>
        </w:rPr>
        <w:t xml:space="preserve"> </w:t>
      </w:r>
    </w:p>
    <w:p w14:paraId="4824DF27" w14:textId="77777777" w:rsidR="00D22A78" w:rsidRPr="006741B8" w:rsidRDefault="00D22A78" w:rsidP="00D22A78">
      <w:pPr>
        <w:spacing w:after="0" w:line="360" w:lineRule="auto"/>
        <w:jc w:val="right"/>
        <w:rPr>
          <w:rFonts w:ascii="Times New Roman" w:hAnsi="Times New Roman"/>
          <w:b/>
          <w:i/>
          <w:sz w:val="24"/>
          <w:szCs w:val="24"/>
        </w:rPr>
      </w:pPr>
      <w:r w:rsidRPr="006741B8">
        <w:rPr>
          <w:rFonts w:ascii="Times New Roman" w:hAnsi="Times New Roman"/>
          <w:b/>
          <w:i/>
          <w:sz w:val="24"/>
          <w:szCs w:val="24"/>
        </w:rPr>
        <w:t>23.01.09. Машинист локомотива</w:t>
      </w:r>
    </w:p>
    <w:p w14:paraId="4991BB4E" w14:textId="77777777" w:rsidR="00D22A78" w:rsidRPr="006741B8" w:rsidRDefault="00D22A78" w:rsidP="00D22A78">
      <w:pPr>
        <w:jc w:val="center"/>
        <w:rPr>
          <w:rFonts w:ascii="Times New Roman" w:hAnsi="Times New Roman"/>
          <w:b/>
          <w:i/>
          <w:sz w:val="24"/>
          <w:szCs w:val="24"/>
        </w:rPr>
      </w:pPr>
    </w:p>
    <w:p w14:paraId="76CB6B89" w14:textId="77777777" w:rsidR="00D22A78" w:rsidRPr="006741B8" w:rsidRDefault="00D22A78" w:rsidP="00D22A78">
      <w:pPr>
        <w:jc w:val="center"/>
        <w:rPr>
          <w:rFonts w:ascii="Times New Roman" w:hAnsi="Times New Roman"/>
          <w:b/>
          <w:i/>
          <w:sz w:val="24"/>
          <w:szCs w:val="24"/>
        </w:rPr>
      </w:pPr>
    </w:p>
    <w:p w14:paraId="74E95C8E" w14:textId="77777777" w:rsidR="00D22A78" w:rsidRPr="006741B8" w:rsidRDefault="00D22A78" w:rsidP="00D22A78">
      <w:pPr>
        <w:jc w:val="center"/>
        <w:rPr>
          <w:rFonts w:ascii="Times New Roman" w:hAnsi="Times New Roman"/>
          <w:b/>
          <w:i/>
          <w:sz w:val="24"/>
          <w:szCs w:val="24"/>
        </w:rPr>
      </w:pPr>
    </w:p>
    <w:p w14:paraId="3790A21B" w14:textId="77777777" w:rsidR="00D22A78" w:rsidRPr="006741B8" w:rsidRDefault="00D22A78" w:rsidP="00D22A78">
      <w:pPr>
        <w:jc w:val="center"/>
        <w:rPr>
          <w:rFonts w:ascii="Times New Roman" w:hAnsi="Times New Roman"/>
          <w:b/>
          <w:i/>
          <w:sz w:val="24"/>
          <w:szCs w:val="24"/>
        </w:rPr>
      </w:pPr>
    </w:p>
    <w:p w14:paraId="42A7BCA7" w14:textId="77777777" w:rsidR="00D22A78" w:rsidRPr="006741B8" w:rsidRDefault="00D22A78" w:rsidP="00D22A78">
      <w:pPr>
        <w:jc w:val="center"/>
        <w:rPr>
          <w:rFonts w:ascii="Times New Roman" w:hAnsi="Times New Roman"/>
          <w:b/>
          <w:i/>
          <w:sz w:val="24"/>
          <w:szCs w:val="24"/>
        </w:rPr>
      </w:pPr>
    </w:p>
    <w:p w14:paraId="37FD1A26" w14:textId="77777777" w:rsidR="00D22A78" w:rsidRPr="006741B8" w:rsidRDefault="00D22A78" w:rsidP="00D22A78">
      <w:pPr>
        <w:jc w:val="center"/>
        <w:rPr>
          <w:rFonts w:ascii="Times New Roman" w:hAnsi="Times New Roman"/>
          <w:b/>
          <w:i/>
          <w:sz w:val="24"/>
          <w:szCs w:val="24"/>
        </w:rPr>
      </w:pPr>
    </w:p>
    <w:p w14:paraId="03E10896" w14:textId="77777777" w:rsidR="00D22A78" w:rsidRPr="006741B8" w:rsidRDefault="00D22A78" w:rsidP="00D22A78">
      <w:pPr>
        <w:jc w:val="center"/>
        <w:rPr>
          <w:rFonts w:ascii="Times New Roman" w:hAnsi="Times New Roman"/>
          <w:b/>
          <w:sz w:val="24"/>
          <w:szCs w:val="24"/>
        </w:rPr>
      </w:pPr>
      <w:r w:rsidRPr="006741B8">
        <w:rPr>
          <w:rFonts w:ascii="Times New Roman" w:hAnsi="Times New Roman"/>
          <w:b/>
          <w:color w:val="000000"/>
          <w:sz w:val="24"/>
          <w:szCs w:val="24"/>
        </w:rPr>
        <w:t>РАБОЧАЯ ПРОГРАММА</w:t>
      </w:r>
      <w:r w:rsidRPr="006741B8">
        <w:rPr>
          <w:rFonts w:ascii="Times New Roman" w:hAnsi="Times New Roman"/>
          <w:b/>
          <w:sz w:val="24"/>
          <w:szCs w:val="24"/>
        </w:rPr>
        <w:t xml:space="preserve"> ПРОФЕССИОНАЛЬНОГО МОДУЛЯ</w:t>
      </w:r>
    </w:p>
    <w:p w14:paraId="6B1321BB" w14:textId="77777777" w:rsidR="00D22A78" w:rsidRPr="006741B8" w:rsidRDefault="00D22A78" w:rsidP="00D22A78">
      <w:pPr>
        <w:jc w:val="center"/>
        <w:rPr>
          <w:rFonts w:ascii="Times New Roman" w:hAnsi="Times New Roman"/>
          <w:b/>
          <w:sz w:val="24"/>
          <w:szCs w:val="24"/>
          <w:u w:val="single"/>
        </w:rPr>
      </w:pPr>
    </w:p>
    <w:p w14:paraId="5801E876" w14:textId="77777777" w:rsidR="00D22A78" w:rsidRPr="006741B8" w:rsidRDefault="00FE78F8" w:rsidP="00D22A78">
      <w:pPr>
        <w:pStyle w:val="ConsPlusNormal"/>
        <w:jc w:val="center"/>
        <w:rPr>
          <w:rFonts w:ascii="Times New Roman" w:hAnsi="Times New Roman" w:cs="Times New Roman"/>
          <w:b/>
          <w:sz w:val="24"/>
          <w:szCs w:val="24"/>
        </w:rPr>
      </w:pPr>
      <w:r w:rsidRPr="006741B8">
        <w:rPr>
          <w:rFonts w:ascii="Times New Roman" w:hAnsi="Times New Roman" w:cs="Times New Roman"/>
          <w:b/>
          <w:sz w:val="24"/>
          <w:szCs w:val="24"/>
        </w:rPr>
        <w:t>ПМ.02 УПРАВЛЕНИЕ И ТЕХНИЧЕСКАЯ ЭКСПЛУАТАЦИЯ ЛОКОМОТИВА (ПО ВИ</w:t>
      </w:r>
      <w:r>
        <w:rPr>
          <w:rFonts w:ascii="Times New Roman" w:hAnsi="Times New Roman" w:cs="Times New Roman"/>
          <w:b/>
          <w:sz w:val="24"/>
          <w:szCs w:val="24"/>
        </w:rPr>
        <w:t>ДАМ) ПОД РУКОВОДСТВОМ МАШИНИСТА</w:t>
      </w:r>
    </w:p>
    <w:p w14:paraId="5C3FD580" w14:textId="77777777" w:rsidR="00D22A78" w:rsidRPr="006741B8" w:rsidRDefault="00D22A78" w:rsidP="00D22A78">
      <w:pPr>
        <w:jc w:val="center"/>
        <w:rPr>
          <w:rFonts w:ascii="Times New Roman" w:hAnsi="Times New Roman"/>
          <w:b/>
          <w:bCs/>
          <w:sz w:val="24"/>
          <w:szCs w:val="24"/>
        </w:rPr>
      </w:pPr>
    </w:p>
    <w:p w14:paraId="17EE7927" w14:textId="77777777" w:rsidR="00D22A78" w:rsidRPr="006741B8" w:rsidRDefault="00FE78F8" w:rsidP="00D22A78">
      <w:pPr>
        <w:jc w:val="center"/>
        <w:rPr>
          <w:rFonts w:ascii="Times New Roman" w:hAnsi="Times New Roman"/>
          <w:b/>
          <w:i/>
          <w:sz w:val="24"/>
          <w:szCs w:val="24"/>
        </w:rPr>
      </w:pPr>
      <w:r w:rsidRPr="006741B8">
        <w:rPr>
          <w:rFonts w:ascii="Times New Roman" w:hAnsi="Times New Roman"/>
          <w:b/>
          <w:bCs/>
          <w:sz w:val="24"/>
          <w:szCs w:val="24"/>
        </w:rPr>
        <w:t>ОБЯЗАТЕЛЬНЫЙ ПРОФЕССИОНАЛЬНЫЙ БЛОК</w:t>
      </w:r>
    </w:p>
    <w:p w14:paraId="32AA84FE" w14:textId="77777777" w:rsidR="00D22A78" w:rsidRPr="006741B8" w:rsidRDefault="00D22A78" w:rsidP="00D22A78">
      <w:pPr>
        <w:jc w:val="center"/>
        <w:rPr>
          <w:rFonts w:ascii="Times New Roman" w:hAnsi="Times New Roman"/>
          <w:b/>
          <w:i/>
          <w:sz w:val="24"/>
          <w:szCs w:val="24"/>
        </w:rPr>
      </w:pPr>
    </w:p>
    <w:p w14:paraId="52BCC41D" w14:textId="77777777" w:rsidR="00D22A78" w:rsidRPr="006741B8" w:rsidRDefault="00D22A78" w:rsidP="00D22A78">
      <w:pPr>
        <w:jc w:val="center"/>
        <w:rPr>
          <w:rFonts w:ascii="Times New Roman" w:hAnsi="Times New Roman"/>
          <w:b/>
          <w:i/>
          <w:sz w:val="24"/>
          <w:szCs w:val="24"/>
        </w:rPr>
      </w:pPr>
    </w:p>
    <w:p w14:paraId="2EBC5D16" w14:textId="77777777" w:rsidR="00D22A78" w:rsidRPr="006741B8" w:rsidRDefault="00D22A78" w:rsidP="00D22A78">
      <w:pPr>
        <w:jc w:val="center"/>
        <w:rPr>
          <w:rFonts w:ascii="Times New Roman" w:hAnsi="Times New Roman"/>
          <w:b/>
          <w:i/>
          <w:sz w:val="24"/>
          <w:szCs w:val="24"/>
        </w:rPr>
      </w:pPr>
    </w:p>
    <w:p w14:paraId="0B4BD296" w14:textId="77777777" w:rsidR="00D22A78" w:rsidRPr="006741B8" w:rsidRDefault="00D22A78" w:rsidP="00D22A78">
      <w:pPr>
        <w:jc w:val="center"/>
        <w:rPr>
          <w:rFonts w:ascii="Times New Roman" w:hAnsi="Times New Roman"/>
          <w:b/>
          <w:i/>
          <w:sz w:val="24"/>
          <w:szCs w:val="24"/>
        </w:rPr>
      </w:pPr>
    </w:p>
    <w:p w14:paraId="76DA83CE" w14:textId="77777777" w:rsidR="00D22A78" w:rsidRPr="006741B8" w:rsidRDefault="00D22A78" w:rsidP="00D22A78">
      <w:pPr>
        <w:jc w:val="center"/>
        <w:rPr>
          <w:rFonts w:ascii="Times New Roman" w:hAnsi="Times New Roman"/>
          <w:b/>
          <w:i/>
          <w:sz w:val="24"/>
          <w:szCs w:val="24"/>
        </w:rPr>
      </w:pPr>
    </w:p>
    <w:p w14:paraId="37FF6255" w14:textId="77777777" w:rsidR="00D22A78" w:rsidRPr="006741B8" w:rsidRDefault="00D22A78" w:rsidP="00D22A78">
      <w:pPr>
        <w:jc w:val="center"/>
        <w:rPr>
          <w:rFonts w:ascii="Times New Roman" w:hAnsi="Times New Roman"/>
          <w:b/>
          <w:i/>
          <w:sz w:val="24"/>
          <w:szCs w:val="24"/>
        </w:rPr>
      </w:pPr>
    </w:p>
    <w:p w14:paraId="5B6C3151" w14:textId="77777777" w:rsidR="00D22A78" w:rsidRPr="006741B8" w:rsidRDefault="00D22A78" w:rsidP="00D22A78">
      <w:pPr>
        <w:jc w:val="center"/>
        <w:rPr>
          <w:rFonts w:ascii="Times New Roman" w:hAnsi="Times New Roman"/>
          <w:b/>
          <w:i/>
          <w:sz w:val="24"/>
          <w:szCs w:val="24"/>
        </w:rPr>
      </w:pPr>
    </w:p>
    <w:p w14:paraId="60ACD37B" w14:textId="77777777" w:rsidR="00D22A78" w:rsidRPr="006741B8" w:rsidRDefault="00D22A78" w:rsidP="00D22A78">
      <w:pPr>
        <w:jc w:val="center"/>
        <w:rPr>
          <w:rFonts w:ascii="Times New Roman" w:hAnsi="Times New Roman"/>
          <w:b/>
          <w:iCs/>
          <w:sz w:val="24"/>
          <w:szCs w:val="24"/>
        </w:rPr>
      </w:pPr>
      <w:r w:rsidRPr="006741B8">
        <w:rPr>
          <w:rFonts w:ascii="Times New Roman" w:hAnsi="Times New Roman"/>
          <w:b/>
          <w:bCs/>
          <w:iCs/>
          <w:sz w:val="24"/>
          <w:szCs w:val="24"/>
        </w:rPr>
        <w:t>2022 г.</w:t>
      </w:r>
    </w:p>
    <w:p w14:paraId="6139F477" w14:textId="77777777" w:rsidR="00D22A78" w:rsidRPr="006741B8" w:rsidRDefault="00D22A78" w:rsidP="00D22A78">
      <w:pPr>
        <w:rPr>
          <w:rFonts w:ascii="Times New Roman" w:hAnsi="Times New Roman"/>
          <w:b/>
          <w:i/>
          <w:sz w:val="24"/>
          <w:szCs w:val="24"/>
        </w:rPr>
        <w:sectPr w:rsidR="00D22A78" w:rsidRPr="006741B8" w:rsidSect="008244FE">
          <w:footerReference w:type="even" r:id="rId14"/>
          <w:pgSz w:w="11907" w:h="16840"/>
          <w:pgMar w:top="1134" w:right="851" w:bottom="992" w:left="1418" w:header="709" w:footer="709" w:gutter="0"/>
          <w:cols w:space="720"/>
          <w:titlePg/>
          <w:docGrid w:linePitch="299"/>
        </w:sectPr>
      </w:pPr>
    </w:p>
    <w:p w14:paraId="076470D2" w14:textId="77777777" w:rsidR="00D22A78" w:rsidRPr="006741B8" w:rsidRDefault="00D22A78" w:rsidP="00D22A78">
      <w:pPr>
        <w:jc w:val="center"/>
        <w:rPr>
          <w:rFonts w:ascii="Times New Roman" w:hAnsi="Times New Roman"/>
          <w:b/>
          <w:i/>
          <w:sz w:val="24"/>
          <w:szCs w:val="24"/>
        </w:rPr>
      </w:pPr>
      <w:r w:rsidRPr="006741B8">
        <w:rPr>
          <w:rFonts w:ascii="Times New Roman" w:hAnsi="Times New Roman"/>
          <w:b/>
          <w:i/>
          <w:sz w:val="24"/>
          <w:szCs w:val="24"/>
        </w:rPr>
        <w:lastRenderedPageBreak/>
        <w:t>СОДЕРЖАНИЕ</w:t>
      </w:r>
    </w:p>
    <w:p w14:paraId="3348D7DF" w14:textId="77777777" w:rsidR="00D22A78" w:rsidRPr="006741B8" w:rsidRDefault="00D22A78" w:rsidP="00D22A7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2A78" w:rsidRPr="006741B8" w14:paraId="69565BE2" w14:textId="77777777" w:rsidTr="008244FE">
        <w:tc>
          <w:tcPr>
            <w:tcW w:w="7501" w:type="dxa"/>
          </w:tcPr>
          <w:p w14:paraId="0C8E469A" w14:textId="77777777" w:rsidR="00D22A78" w:rsidRPr="006741B8" w:rsidRDefault="00D22A78" w:rsidP="008244FE">
            <w:pPr>
              <w:numPr>
                <w:ilvl w:val="0"/>
                <w:numId w:val="1"/>
              </w:numPr>
              <w:tabs>
                <w:tab w:val="num" w:pos="284"/>
              </w:tabs>
              <w:suppressAutoHyphens/>
              <w:rPr>
                <w:rFonts w:ascii="Times New Roman" w:hAnsi="Times New Roman"/>
                <w:b/>
                <w:sz w:val="24"/>
                <w:szCs w:val="24"/>
              </w:rPr>
            </w:pPr>
            <w:r w:rsidRPr="006741B8">
              <w:rPr>
                <w:rFonts w:ascii="Times New Roman" w:hAnsi="Times New Roman"/>
                <w:b/>
                <w:sz w:val="24"/>
                <w:szCs w:val="24"/>
              </w:rPr>
              <w:t xml:space="preserve">ОБЩАЯ ХАРАКТЕРИСТИКА </w:t>
            </w:r>
            <w:r w:rsidRPr="006741B8">
              <w:rPr>
                <w:rFonts w:ascii="Times New Roman" w:hAnsi="Times New Roman"/>
                <w:b/>
                <w:color w:val="000000"/>
                <w:sz w:val="24"/>
                <w:szCs w:val="24"/>
              </w:rPr>
              <w:t xml:space="preserve">РАБОЧЕЙ </w:t>
            </w:r>
            <w:r w:rsidRPr="006741B8">
              <w:rPr>
                <w:rFonts w:ascii="Times New Roman" w:hAnsi="Times New Roman"/>
                <w:b/>
                <w:sz w:val="24"/>
                <w:szCs w:val="24"/>
              </w:rPr>
              <w:t>ПРОГРАММЫ ПРОФЕССИОНАЛЬНОГО МОДУЛЯ</w:t>
            </w:r>
          </w:p>
        </w:tc>
        <w:tc>
          <w:tcPr>
            <w:tcW w:w="1854" w:type="dxa"/>
          </w:tcPr>
          <w:p w14:paraId="49374B73" w14:textId="77777777" w:rsidR="00D22A78" w:rsidRPr="006741B8" w:rsidRDefault="00D22A78" w:rsidP="008244FE">
            <w:pPr>
              <w:rPr>
                <w:rFonts w:ascii="Times New Roman" w:hAnsi="Times New Roman"/>
                <w:b/>
                <w:sz w:val="24"/>
                <w:szCs w:val="24"/>
              </w:rPr>
            </w:pPr>
          </w:p>
        </w:tc>
      </w:tr>
      <w:tr w:rsidR="00D22A78" w:rsidRPr="006741B8" w14:paraId="118C907C" w14:textId="77777777" w:rsidTr="008244FE">
        <w:tc>
          <w:tcPr>
            <w:tcW w:w="7501" w:type="dxa"/>
          </w:tcPr>
          <w:p w14:paraId="310FD687" w14:textId="77777777" w:rsidR="00D22A78" w:rsidRPr="006741B8" w:rsidRDefault="00D22A78" w:rsidP="008244FE">
            <w:pPr>
              <w:numPr>
                <w:ilvl w:val="0"/>
                <w:numId w:val="1"/>
              </w:numPr>
              <w:tabs>
                <w:tab w:val="num" w:pos="284"/>
              </w:tabs>
              <w:suppressAutoHyphens/>
              <w:rPr>
                <w:rFonts w:ascii="Times New Roman" w:hAnsi="Times New Roman"/>
                <w:b/>
                <w:sz w:val="24"/>
                <w:szCs w:val="24"/>
              </w:rPr>
            </w:pPr>
            <w:r w:rsidRPr="006741B8">
              <w:rPr>
                <w:rFonts w:ascii="Times New Roman" w:hAnsi="Times New Roman"/>
                <w:b/>
                <w:sz w:val="24"/>
                <w:szCs w:val="24"/>
              </w:rPr>
              <w:t>СТРУКТУРА И СОДЕРЖАНИЕ ПРОФЕССИОНАЛЬНОГО МОДУЛЯ</w:t>
            </w:r>
          </w:p>
          <w:p w14:paraId="47A5C253" w14:textId="77777777" w:rsidR="00D22A78" w:rsidRPr="006741B8" w:rsidRDefault="00D22A78" w:rsidP="008244FE">
            <w:pPr>
              <w:numPr>
                <w:ilvl w:val="0"/>
                <w:numId w:val="1"/>
              </w:numPr>
              <w:tabs>
                <w:tab w:val="num" w:pos="284"/>
              </w:tabs>
              <w:suppressAutoHyphens/>
              <w:rPr>
                <w:rFonts w:ascii="Times New Roman" w:hAnsi="Times New Roman"/>
                <w:b/>
                <w:sz w:val="24"/>
                <w:szCs w:val="24"/>
              </w:rPr>
            </w:pPr>
            <w:r w:rsidRPr="006741B8">
              <w:rPr>
                <w:rFonts w:ascii="Times New Roman" w:hAnsi="Times New Roman"/>
                <w:b/>
                <w:sz w:val="24"/>
                <w:szCs w:val="24"/>
              </w:rPr>
              <w:t>УСЛОВИЯ РЕАЛИЗАЦИИ ПРОФЕССИОНАЛЬНОГО МОДУЛЯ</w:t>
            </w:r>
          </w:p>
        </w:tc>
        <w:tc>
          <w:tcPr>
            <w:tcW w:w="1854" w:type="dxa"/>
          </w:tcPr>
          <w:p w14:paraId="3D1CB65B" w14:textId="77777777" w:rsidR="00D22A78" w:rsidRPr="006741B8" w:rsidRDefault="00D22A78" w:rsidP="008244FE">
            <w:pPr>
              <w:ind w:left="644"/>
              <w:rPr>
                <w:rFonts w:ascii="Times New Roman" w:hAnsi="Times New Roman"/>
                <w:b/>
                <w:sz w:val="24"/>
                <w:szCs w:val="24"/>
              </w:rPr>
            </w:pPr>
          </w:p>
        </w:tc>
      </w:tr>
      <w:tr w:rsidR="00D22A78" w:rsidRPr="006741B8" w14:paraId="4CDC5E2E" w14:textId="77777777" w:rsidTr="008244FE">
        <w:tc>
          <w:tcPr>
            <w:tcW w:w="7501" w:type="dxa"/>
          </w:tcPr>
          <w:p w14:paraId="588FAD34" w14:textId="77777777" w:rsidR="00D22A78" w:rsidRPr="006741B8" w:rsidRDefault="00D22A78" w:rsidP="008244FE">
            <w:pPr>
              <w:numPr>
                <w:ilvl w:val="0"/>
                <w:numId w:val="1"/>
              </w:numPr>
              <w:suppressAutoHyphens/>
              <w:rPr>
                <w:rFonts w:ascii="Times New Roman" w:hAnsi="Times New Roman"/>
                <w:b/>
                <w:sz w:val="24"/>
                <w:szCs w:val="24"/>
              </w:rPr>
            </w:pPr>
            <w:r w:rsidRPr="006741B8">
              <w:rPr>
                <w:rFonts w:ascii="Times New Roman" w:hAnsi="Times New Roman"/>
                <w:b/>
                <w:sz w:val="24"/>
                <w:szCs w:val="24"/>
              </w:rPr>
              <w:t>КОНТРОЛЬ И ОЦЕНКА РЕЗУЛЬТАТОВ ОСВОЕНИЯ ПРОФЕССИОНАЛЬНОГО МОДУЛЯ</w:t>
            </w:r>
          </w:p>
          <w:p w14:paraId="1AF47AA9" w14:textId="77777777" w:rsidR="00D22A78" w:rsidRPr="006741B8" w:rsidRDefault="00D22A78" w:rsidP="008244FE">
            <w:pPr>
              <w:suppressAutoHyphens/>
              <w:rPr>
                <w:rFonts w:ascii="Times New Roman" w:hAnsi="Times New Roman"/>
                <w:b/>
                <w:sz w:val="24"/>
                <w:szCs w:val="24"/>
              </w:rPr>
            </w:pPr>
          </w:p>
        </w:tc>
        <w:tc>
          <w:tcPr>
            <w:tcW w:w="1854" w:type="dxa"/>
          </w:tcPr>
          <w:p w14:paraId="301265E9" w14:textId="77777777" w:rsidR="00D22A78" w:rsidRPr="006741B8" w:rsidRDefault="00D22A78" w:rsidP="008244FE">
            <w:pPr>
              <w:rPr>
                <w:rFonts w:ascii="Times New Roman" w:hAnsi="Times New Roman"/>
                <w:b/>
                <w:sz w:val="24"/>
                <w:szCs w:val="24"/>
              </w:rPr>
            </w:pPr>
          </w:p>
        </w:tc>
      </w:tr>
    </w:tbl>
    <w:p w14:paraId="3D15EFF1" w14:textId="77777777" w:rsidR="00D22A78" w:rsidRPr="006741B8" w:rsidRDefault="00D22A78" w:rsidP="00D22A78">
      <w:pPr>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0DA2B33E" w14:textId="77777777" w:rsidR="00D22A78" w:rsidRPr="006741B8" w:rsidRDefault="00D22A78" w:rsidP="00D22A78">
      <w:pPr>
        <w:spacing w:after="0"/>
        <w:jc w:val="center"/>
        <w:rPr>
          <w:rFonts w:ascii="Times New Roman" w:hAnsi="Times New Roman"/>
          <w:b/>
          <w:sz w:val="24"/>
          <w:szCs w:val="24"/>
        </w:rPr>
      </w:pPr>
      <w:r w:rsidRPr="006741B8">
        <w:rPr>
          <w:rFonts w:ascii="Times New Roman" w:hAnsi="Times New Roman"/>
          <w:b/>
          <w:sz w:val="24"/>
          <w:szCs w:val="24"/>
        </w:rPr>
        <w:lastRenderedPageBreak/>
        <w:t xml:space="preserve">1. ОБЩАЯ ХАРАКТЕРИСТИКА </w:t>
      </w:r>
      <w:r w:rsidRPr="006741B8">
        <w:rPr>
          <w:rFonts w:ascii="Times New Roman" w:hAnsi="Times New Roman"/>
          <w:b/>
          <w:color w:val="000000"/>
          <w:sz w:val="24"/>
          <w:szCs w:val="24"/>
        </w:rPr>
        <w:t>РАБОЧЕЙ ПРОГРАММЫ</w:t>
      </w:r>
    </w:p>
    <w:p w14:paraId="35C2F7F6" w14:textId="77777777" w:rsidR="00D22A78" w:rsidRPr="006741B8" w:rsidRDefault="00D22A78" w:rsidP="00D22A78">
      <w:pPr>
        <w:spacing w:after="0"/>
        <w:jc w:val="center"/>
        <w:rPr>
          <w:rFonts w:ascii="Times New Roman" w:hAnsi="Times New Roman"/>
          <w:b/>
          <w:sz w:val="24"/>
          <w:szCs w:val="24"/>
        </w:rPr>
      </w:pPr>
      <w:r w:rsidRPr="006741B8">
        <w:rPr>
          <w:rFonts w:ascii="Times New Roman" w:hAnsi="Times New Roman"/>
          <w:b/>
          <w:sz w:val="24"/>
          <w:szCs w:val="24"/>
        </w:rPr>
        <w:t>ПРОФЕССИОНАЛЬНОГО МОДУЛЯ</w:t>
      </w:r>
    </w:p>
    <w:p w14:paraId="13AF792D" w14:textId="77777777" w:rsidR="00D22A78" w:rsidRPr="006741B8" w:rsidRDefault="00D22A78" w:rsidP="00D22A78">
      <w:pPr>
        <w:pStyle w:val="ConsPlusNormal"/>
        <w:rPr>
          <w:rFonts w:ascii="Times New Roman" w:hAnsi="Times New Roman" w:cs="Times New Roman"/>
          <w:b/>
          <w:sz w:val="24"/>
          <w:szCs w:val="24"/>
        </w:rPr>
      </w:pPr>
      <w:r w:rsidRPr="006741B8">
        <w:rPr>
          <w:rFonts w:ascii="Times New Roman" w:hAnsi="Times New Roman" w:cs="Times New Roman"/>
          <w:b/>
          <w:sz w:val="24"/>
          <w:szCs w:val="24"/>
        </w:rPr>
        <w:t>«</w:t>
      </w:r>
      <w:r w:rsidRPr="006741B8">
        <w:rPr>
          <w:rFonts w:ascii="Times New Roman" w:hAnsi="Times New Roman" w:cs="Times New Roman"/>
          <w:sz w:val="24"/>
          <w:szCs w:val="24"/>
        </w:rPr>
        <w:t>ПМ.02 Управление и техническая эксплуатация локомотива (по видам) под руководством машиниста</w:t>
      </w:r>
      <w:r w:rsidRPr="006741B8">
        <w:rPr>
          <w:rFonts w:ascii="Times New Roman" w:hAnsi="Times New Roman" w:cs="Times New Roman"/>
          <w:b/>
          <w:sz w:val="24"/>
          <w:szCs w:val="24"/>
        </w:rPr>
        <w:t>»</w:t>
      </w:r>
    </w:p>
    <w:p w14:paraId="4DC880E6" w14:textId="77777777" w:rsidR="00D22A78" w:rsidRPr="006741B8" w:rsidRDefault="00D22A78" w:rsidP="00D22A78">
      <w:pPr>
        <w:pStyle w:val="ConsPlusNormal"/>
        <w:rPr>
          <w:rFonts w:ascii="Times New Roman" w:hAnsi="Times New Roman" w:cs="Times New Roman"/>
          <w:sz w:val="24"/>
          <w:szCs w:val="24"/>
        </w:rPr>
      </w:pPr>
    </w:p>
    <w:p w14:paraId="2005D152" w14:textId="77777777" w:rsidR="00D22A78" w:rsidRPr="006741B8" w:rsidRDefault="00D22A78" w:rsidP="00D22A78">
      <w:pPr>
        <w:suppressAutoHyphens/>
        <w:spacing w:after="0" w:line="240" w:lineRule="auto"/>
        <w:ind w:firstLine="709"/>
        <w:rPr>
          <w:rFonts w:ascii="Times New Roman" w:hAnsi="Times New Roman"/>
          <w:b/>
          <w:sz w:val="24"/>
          <w:szCs w:val="24"/>
        </w:rPr>
      </w:pPr>
      <w:r w:rsidRPr="006741B8">
        <w:rPr>
          <w:rFonts w:ascii="Times New Roman" w:hAnsi="Times New Roman"/>
          <w:b/>
          <w:sz w:val="24"/>
          <w:szCs w:val="24"/>
        </w:rPr>
        <w:t xml:space="preserve">1.1. Цель и планируемые результаты освоения профессионального модуля </w:t>
      </w:r>
    </w:p>
    <w:p w14:paraId="1A3C017F" w14:textId="77777777" w:rsidR="00D22A78" w:rsidRPr="006741B8" w:rsidRDefault="00D22A78" w:rsidP="00D22A78">
      <w:pPr>
        <w:suppressAutoHyphens/>
        <w:spacing w:after="0" w:line="240" w:lineRule="auto"/>
        <w:ind w:firstLine="709"/>
        <w:jc w:val="both"/>
        <w:rPr>
          <w:rFonts w:ascii="Times New Roman" w:hAnsi="Times New Roman"/>
          <w:sz w:val="24"/>
          <w:szCs w:val="24"/>
        </w:rPr>
      </w:pPr>
      <w:r w:rsidRPr="006741B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741B8">
        <w:rPr>
          <w:rFonts w:ascii="Times New Roman" w:hAnsi="Times New Roman"/>
          <w:b/>
          <w:sz w:val="24"/>
          <w:szCs w:val="24"/>
        </w:rPr>
        <w:t>Управление и техническая эксплуатация локомотива (по видам) под руководством машиниста</w:t>
      </w:r>
      <w:proofErr w:type="gramStart"/>
      <w:r w:rsidRPr="006741B8">
        <w:rPr>
          <w:rFonts w:ascii="Times New Roman" w:hAnsi="Times New Roman"/>
          <w:sz w:val="24"/>
          <w:szCs w:val="24"/>
        </w:rPr>
        <w:t>.</w:t>
      </w:r>
      <w:proofErr w:type="gramEnd"/>
      <w:r w:rsidRPr="006741B8">
        <w:rPr>
          <w:rFonts w:ascii="Times New Roman" w:hAnsi="Times New Roman"/>
          <w:sz w:val="24"/>
          <w:szCs w:val="24"/>
        </w:rPr>
        <w:t xml:space="preserve"> и соответствующие ему общие компетенции и профессиональные компетенции:</w:t>
      </w:r>
    </w:p>
    <w:p w14:paraId="0B121C4A" w14:textId="77777777" w:rsidR="00D22A78" w:rsidRPr="006741B8" w:rsidRDefault="00D22A78" w:rsidP="00D22A78">
      <w:pPr>
        <w:suppressAutoHyphens/>
        <w:spacing w:after="0" w:line="240" w:lineRule="auto"/>
        <w:ind w:firstLine="709"/>
        <w:jc w:val="both"/>
        <w:rPr>
          <w:rFonts w:ascii="Times New Roman" w:hAnsi="Times New Roman"/>
          <w:sz w:val="24"/>
          <w:szCs w:val="24"/>
        </w:rPr>
      </w:pPr>
    </w:p>
    <w:p w14:paraId="50D3EA5F" w14:textId="77777777" w:rsidR="00D22A78" w:rsidRPr="006741B8" w:rsidRDefault="00D22A78" w:rsidP="00D22A78">
      <w:pPr>
        <w:numPr>
          <w:ilvl w:val="2"/>
          <w:numId w:val="2"/>
        </w:numPr>
        <w:spacing w:after="0" w:line="240" w:lineRule="auto"/>
        <w:jc w:val="both"/>
        <w:rPr>
          <w:rFonts w:ascii="Times New Roman" w:hAnsi="Times New Roman"/>
          <w:sz w:val="24"/>
          <w:szCs w:val="24"/>
        </w:rPr>
      </w:pPr>
      <w:r w:rsidRPr="006741B8">
        <w:rPr>
          <w:rFonts w:ascii="Times New Roman" w:hAnsi="Times New Roman"/>
          <w:sz w:val="24"/>
          <w:szCs w:val="24"/>
        </w:rPr>
        <w:t>Перечень общих компетенций</w:t>
      </w: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D22A78" w:rsidRPr="006741B8" w14:paraId="576A10E8" w14:textId="77777777" w:rsidTr="008244FE">
        <w:trPr>
          <w:cantSplit/>
          <w:trHeight w:val="1130"/>
        </w:trPr>
        <w:tc>
          <w:tcPr>
            <w:tcW w:w="1101" w:type="dxa"/>
            <w:shd w:val="clear" w:color="auto" w:fill="auto"/>
          </w:tcPr>
          <w:p w14:paraId="6CD30DC9"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Код компетенции</w:t>
            </w:r>
          </w:p>
        </w:tc>
        <w:tc>
          <w:tcPr>
            <w:tcW w:w="2551" w:type="dxa"/>
            <w:shd w:val="clear" w:color="auto" w:fill="auto"/>
          </w:tcPr>
          <w:p w14:paraId="77C4B899"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Формулировка компетенции</w:t>
            </w:r>
          </w:p>
        </w:tc>
        <w:tc>
          <w:tcPr>
            <w:tcW w:w="1134" w:type="dxa"/>
            <w:shd w:val="clear" w:color="auto" w:fill="auto"/>
          </w:tcPr>
          <w:p w14:paraId="50EACB07"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Код</w:t>
            </w:r>
          </w:p>
        </w:tc>
        <w:tc>
          <w:tcPr>
            <w:tcW w:w="5529" w:type="dxa"/>
            <w:shd w:val="clear" w:color="auto" w:fill="auto"/>
          </w:tcPr>
          <w:p w14:paraId="5A7BB8B6"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Знания, умения</w:t>
            </w:r>
          </w:p>
        </w:tc>
      </w:tr>
      <w:tr w:rsidR="00D22A78" w:rsidRPr="006741B8" w14:paraId="071C569D" w14:textId="77777777" w:rsidTr="008244FE">
        <w:trPr>
          <w:cantSplit/>
          <w:trHeight w:val="306"/>
        </w:trPr>
        <w:tc>
          <w:tcPr>
            <w:tcW w:w="1101" w:type="dxa"/>
            <w:vMerge w:val="restart"/>
            <w:shd w:val="clear" w:color="auto" w:fill="auto"/>
          </w:tcPr>
          <w:p w14:paraId="1B17789D"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ОК 01</w:t>
            </w:r>
          </w:p>
        </w:tc>
        <w:tc>
          <w:tcPr>
            <w:tcW w:w="2551" w:type="dxa"/>
            <w:vMerge w:val="restart"/>
            <w:shd w:val="clear" w:color="auto" w:fill="auto"/>
          </w:tcPr>
          <w:p w14:paraId="6E7ADAD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shd w:val="clear" w:color="auto" w:fill="auto"/>
            <w:vAlign w:val="center"/>
          </w:tcPr>
          <w:p w14:paraId="7A29CEE7" w14:textId="77777777" w:rsidR="00D22A78" w:rsidRPr="006741B8" w:rsidRDefault="00D22A78" w:rsidP="008244FE">
            <w:pPr>
              <w:suppressAutoHyphens/>
              <w:spacing w:after="0" w:line="240" w:lineRule="auto"/>
              <w:jc w:val="center"/>
              <w:rPr>
                <w:rFonts w:ascii="Times New Roman" w:hAnsi="Times New Roman"/>
                <w:b/>
                <w:iCs/>
                <w:sz w:val="24"/>
                <w:szCs w:val="24"/>
              </w:rPr>
            </w:pPr>
          </w:p>
        </w:tc>
        <w:tc>
          <w:tcPr>
            <w:tcW w:w="5529" w:type="dxa"/>
            <w:shd w:val="clear" w:color="auto" w:fill="auto"/>
          </w:tcPr>
          <w:p w14:paraId="30F376AB" w14:textId="77777777" w:rsidR="00D22A78" w:rsidRPr="006741B8" w:rsidRDefault="00D22A78" w:rsidP="008244FE">
            <w:pPr>
              <w:suppressAutoHyphens/>
              <w:spacing w:after="0" w:line="240" w:lineRule="auto"/>
              <w:rPr>
                <w:rFonts w:ascii="Times New Roman" w:hAnsi="Times New Roman"/>
                <w:b/>
                <w:iCs/>
                <w:sz w:val="24"/>
                <w:szCs w:val="24"/>
              </w:rPr>
            </w:pPr>
            <w:r w:rsidRPr="006741B8">
              <w:rPr>
                <w:rFonts w:ascii="Times New Roman" w:hAnsi="Times New Roman"/>
                <w:b/>
                <w:iCs/>
                <w:sz w:val="24"/>
                <w:szCs w:val="24"/>
              </w:rPr>
              <w:t>Умения:</w:t>
            </w:r>
          </w:p>
        </w:tc>
      </w:tr>
      <w:tr w:rsidR="00D22A78" w:rsidRPr="006741B8" w14:paraId="6B355781" w14:textId="77777777" w:rsidTr="008244FE">
        <w:trPr>
          <w:trHeight w:val="20"/>
        </w:trPr>
        <w:tc>
          <w:tcPr>
            <w:tcW w:w="1101" w:type="dxa"/>
            <w:vMerge/>
            <w:shd w:val="clear" w:color="auto" w:fill="auto"/>
          </w:tcPr>
          <w:p w14:paraId="65338C5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59CC8F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AD77FC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w:t>
            </w:r>
          </w:p>
        </w:tc>
        <w:tc>
          <w:tcPr>
            <w:tcW w:w="5529" w:type="dxa"/>
            <w:shd w:val="clear" w:color="auto" w:fill="auto"/>
            <w:vAlign w:val="center"/>
          </w:tcPr>
          <w:p w14:paraId="684CF3E4"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иллюстрирует область применения своей будущей профессии верно</w:t>
            </w:r>
          </w:p>
        </w:tc>
      </w:tr>
      <w:tr w:rsidR="00D22A78" w:rsidRPr="006741B8" w14:paraId="37E24B92" w14:textId="77777777" w:rsidTr="008244FE">
        <w:trPr>
          <w:trHeight w:val="20"/>
        </w:trPr>
        <w:tc>
          <w:tcPr>
            <w:tcW w:w="1101" w:type="dxa"/>
            <w:vMerge/>
            <w:shd w:val="clear" w:color="auto" w:fill="auto"/>
          </w:tcPr>
          <w:p w14:paraId="786ADC5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6948FD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C5FCE0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01.02</w:t>
            </w:r>
          </w:p>
        </w:tc>
        <w:tc>
          <w:tcPr>
            <w:tcW w:w="5529" w:type="dxa"/>
            <w:shd w:val="clear" w:color="auto" w:fill="auto"/>
            <w:vAlign w:val="center"/>
          </w:tcPr>
          <w:p w14:paraId="0270AE7B"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полно объясняет свои функции будущей профессии в соответствии с профессиональной деятельностью полностью</w:t>
            </w:r>
          </w:p>
        </w:tc>
      </w:tr>
      <w:tr w:rsidR="00D22A78" w:rsidRPr="006741B8" w14:paraId="18EBF4EE" w14:textId="77777777" w:rsidTr="008244FE">
        <w:trPr>
          <w:trHeight w:val="20"/>
        </w:trPr>
        <w:tc>
          <w:tcPr>
            <w:tcW w:w="1101" w:type="dxa"/>
            <w:vMerge/>
            <w:shd w:val="clear" w:color="auto" w:fill="auto"/>
          </w:tcPr>
          <w:p w14:paraId="7F7A044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703A37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1A1D2A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01.03</w:t>
            </w:r>
          </w:p>
        </w:tc>
        <w:tc>
          <w:tcPr>
            <w:tcW w:w="5529" w:type="dxa"/>
            <w:shd w:val="clear" w:color="auto" w:fill="auto"/>
            <w:vAlign w:val="center"/>
          </w:tcPr>
          <w:p w14:paraId="281A6D9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перечисляет требования, предъявляемые к работнику </w:t>
            </w:r>
            <w:proofErr w:type="gramStart"/>
            <w:r w:rsidRPr="006741B8">
              <w:rPr>
                <w:rFonts w:ascii="Times New Roman" w:hAnsi="Times New Roman"/>
                <w:sz w:val="24"/>
                <w:szCs w:val="24"/>
              </w:rPr>
              <w:t>в полном объёме</w:t>
            </w:r>
            <w:proofErr w:type="gramEnd"/>
            <w:r w:rsidRPr="006741B8">
              <w:rPr>
                <w:rFonts w:ascii="Times New Roman" w:hAnsi="Times New Roman"/>
                <w:sz w:val="24"/>
                <w:szCs w:val="24"/>
              </w:rPr>
              <w:t xml:space="preserve"> иллюстрирует на примерах значение профессии в обществе, ее влияние на безопасность</w:t>
            </w:r>
          </w:p>
        </w:tc>
      </w:tr>
      <w:tr w:rsidR="00D22A78" w:rsidRPr="006741B8" w14:paraId="473B494C" w14:textId="77777777" w:rsidTr="008244FE">
        <w:trPr>
          <w:trHeight w:val="20"/>
        </w:trPr>
        <w:tc>
          <w:tcPr>
            <w:tcW w:w="1101" w:type="dxa"/>
            <w:vMerge/>
            <w:shd w:val="clear" w:color="auto" w:fill="auto"/>
          </w:tcPr>
          <w:p w14:paraId="2F20209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E8ED0F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7F36F9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01.04</w:t>
            </w:r>
          </w:p>
        </w:tc>
        <w:tc>
          <w:tcPr>
            <w:tcW w:w="5529" w:type="dxa"/>
            <w:shd w:val="clear" w:color="auto" w:fill="auto"/>
            <w:vAlign w:val="center"/>
          </w:tcPr>
          <w:p w14:paraId="610CE85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оценивает значимость профессии для самореализации в полном объеме</w:t>
            </w:r>
          </w:p>
        </w:tc>
      </w:tr>
      <w:tr w:rsidR="00D22A78" w:rsidRPr="006741B8" w14:paraId="6B88F5C3" w14:textId="77777777" w:rsidTr="008244FE">
        <w:trPr>
          <w:trHeight w:val="20"/>
        </w:trPr>
        <w:tc>
          <w:tcPr>
            <w:tcW w:w="1101" w:type="dxa"/>
            <w:vMerge/>
            <w:shd w:val="clear" w:color="auto" w:fill="auto"/>
          </w:tcPr>
          <w:p w14:paraId="4877B8B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3F5D84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9765A6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01.05</w:t>
            </w:r>
          </w:p>
        </w:tc>
        <w:tc>
          <w:tcPr>
            <w:tcW w:w="5529" w:type="dxa"/>
            <w:shd w:val="clear" w:color="auto" w:fill="auto"/>
            <w:vAlign w:val="center"/>
          </w:tcPr>
          <w:p w14:paraId="4C76257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выполняет качественно и в срок самостоятельные работы</w:t>
            </w:r>
          </w:p>
        </w:tc>
      </w:tr>
      <w:tr w:rsidR="00D22A78" w:rsidRPr="006741B8" w14:paraId="5C2C0E76" w14:textId="77777777" w:rsidTr="008244FE">
        <w:trPr>
          <w:trHeight w:val="20"/>
        </w:trPr>
        <w:tc>
          <w:tcPr>
            <w:tcW w:w="1101" w:type="dxa"/>
            <w:vMerge/>
            <w:shd w:val="clear" w:color="auto" w:fill="auto"/>
          </w:tcPr>
          <w:p w14:paraId="0049336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344B55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DED2DF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01.06</w:t>
            </w:r>
          </w:p>
        </w:tc>
        <w:tc>
          <w:tcPr>
            <w:tcW w:w="5529" w:type="dxa"/>
            <w:shd w:val="clear" w:color="auto" w:fill="auto"/>
            <w:vAlign w:val="center"/>
          </w:tcPr>
          <w:p w14:paraId="1F09F5E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регулярно изучает профессиональные периодические издания и дополнительную </w:t>
            </w:r>
            <w:proofErr w:type="gramStart"/>
            <w:r w:rsidRPr="006741B8">
              <w:rPr>
                <w:rFonts w:ascii="Times New Roman" w:hAnsi="Times New Roman"/>
                <w:sz w:val="24"/>
                <w:szCs w:val="24"/>
              </w:rPr>
              <w:t>литературу  по</w:t>
            </w:r>
            <w:proofErr w:type="gramEnd"/>
            <w:r w:rsidRPr="006741B8">
              <w:rPr>
                <w:rFonts w:ascii="Times New Roman" w:hAnsi="Times New Roman"/>
                <w:sz w:val="24"/>
                <w:szCs w:val="24"/>
              </w:rPr>
              <w:t xml:space="preserve"> профессии</w:t>
            </w:r>
          </w:p>
        </w:tc>
      </w:tr>
      <w:tr w:rsidR="00D22A78" w:rsidRPr="006741B8" w14:paraId="024367C1" w14:textId="77777777" w:rsidTr="008244FE">
        <w:trPr>
          <w:trHeight w:val="20"/>
        </w:trPr>
        <w:tc>
          <w:tcPr>
            <w:tcW w:w="1101" w:type="dxa"/>
            <w:vMerge/>
            <w:shd w:val="clear" w:color="auto" w:fill="auto"/>
          </w:tcPr>
          <w:p w14:paraId="2133B9C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86A08B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6DE1C8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tc>
        <w:tc>
          <w:tcPr>
            <w:tcW w:w="5529" w:type="dxa"/>
            <w:shd w:val="clear" w:color="auto" w:fill="auto"/>
            <w:vAlign w:val="center"/>
          </w:tcPr>
          <w:p w14:paraId="41F8D656"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sz w:val="24"/>
                <w:szCs w:val="24"/>
              </w:rPr>
              <w:t>применяет полученные знания</w:t>
            </w:r>
          </w:p>
        </w:tc>
      </w:tr>
      <w:tr w:rsidR="00D22A78" w:rsidRPr="006741B8" w14:paraId="48DFE205" w14:textId="77777777" w:rsidTr="008244FE">
        <w:trPr>
          <w:trHeight w:val="20"/>
        </w:trPr>
        <w:tc>
          <w:tcPr>
            <w:tcW w:w="1101" w:type="dxa"/>
            <w:vMerge/>
            <w:shd w:val="clear" w:color="auto" w:fill="auto"/>
          </w:tcPr>
          <w:p w14:paraId="6EF007A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962F99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50D4DB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01.01</w:t>
            </w:r>
          </w:p>
        </w:tc>
        <w:tc>
          <w:tcPr>
            <w:tcW w:w="5529" w:type="dxa"/>
            <w:shd w:val="clear" w:color="auto" w:fill="auto"/>
          </w:tcPr>
          <w:p w14:paraId="5A6AA8F0"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iCs/>
                <w:sz w:val="24"/>
                <w:szCs w:val="24"/>
              </w:rPr>
              <w:t xml:space="preserve">Знания: </w:t>
            </w:r>
            <w:r w:rsidRPr="006741B8">
              <w:rPr>
                <w:rFonts w:ascii="Times New Roman" w:hAnsi="Times New Roman"/>
                <w:iCs/>
                <w:sz w:val="24"/>
                <w:szCs w:val="24"/>
              </w:rPr>
              <w:t>а</w:t>
            </w:r>
            <w:r w:rsidRPr="006741B8">
              <w:rPr>
                <w:rFonts w:ascii="Times New Roman" w:hAnsi="Times New Roman"/>
                <w:bCs/>
                <w:sz w:val="24"/>
                <w:szCs w:val="24"/>
              </w:rPr>
              <w:t xml:space="preserve">ктуальный профессиональный </w:t>
            </w:r>
            <w:r w:rsidRPr="006741B8">
              <w:rPr>
                <w:rFonts w:ascii="Times New Roman" w:hAnsi="Times New Roman"/>
                <w:bCs/>
                <w:sz w:val="24"/>
                <w:szCs w:val="24"/>
              </w:rPr>
              <w:br/>
              <w:t xml:space="preserve">и социальный контекст, в котором приходится работать и жить; </w:t>
            </w:r>
          </w:p>
        </w:tc>
      </w:tr>
      <w:tr w:rsidR="00D22A78" w:rsidRPr="006741B8" w14:paraId="71AA6141" w14:textId="77777777" w:rsidTr="008244FE">
        <w:trPr>
          <w:trHeight w:val="20"/>
        </w:trPr>
        <w:tc>
          <w:tcPr>
            <w:tcW w:w="1101" w:type="dxa"/>
            <w:vMerge/>
            <w:shd w:val="clear" w:color="auto" w:fill="auto"/>
          </w:tcPr>
          <w:p w14:paraId="4FEEA3B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10AC14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4A4891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01.02</w:t>
            </w:r>
          </w:p>
        </w:tc>
        <w:tc>
          <w:tcPr>
            <w:tcW w:w="5529" w:type="dxa"/>
            <w:shd w:val="clear" w:color="auto" w:fill="auto"/>
          </w:tcPr>
          <w:p w14:paraId="172B42B2"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основные источники информации </w:t>
            </w:r>
            <w:r w:rsidRPr="006741B8">
              <w:rPr>
                <w:rFonts w:ascii="Times New Roman" w:hAnsi="Times New Roman"/>
                <w:bCs/>
                <w:sz w:val="24"/>
                <w:szCs w:val="24"/>
              </w:rPr>
              <w:br/>
              <w:t xml:space="preserve">и ресурсы для решения задач и проблем </w:t>
            </w:r>
            <w:r w:rsidRPr="006741B8">
              <w:rPr>
                <w:rFonts w:ascii="Times New Roman" w:hAnsi="Times New Roman"/>
                <w:bCs/>
                <w:sz w:val="24"/>
                <w:szCs w:val="24"/>
              </w:rPr>
              <w:br/>
              <w:t>в профессиональном и/или социальном контексте;</w:t>
            </w:r>
          </w:p>
        </w:tc>
      </w:tr>
      <w:tr w:rsidR="00D22A78" w:rsidRPr="006741B8" w14:paraId="7BFAFCA5" w14:textId="77777777" w:rsidTr="008244FE">
        <w:trPr>
          <w:trHeight w:val="20"/>
        </w:trPr>
        <w:tc>
          <w:tcPr>
            <w:tcW w:w="1101" w:type="dxa"/>
            <w:vMerge/>
            <w:shd w:val="clear" w:color="auto" w:fill="auto"/>
          </w:tcPr>
          <w:p w14:paraId="3061FC7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A1F32D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9EDC16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01.03</w:t>
            </w:r>
          </w:p>
        </w:tc>
        <w:tc>
          <w:tcPr>
            <w:tcW w:w="5529" w:type="dxa"/>
            <w:shd w:val="clear" w:color="auto" w:fill="auto"/>
          </w:tcPr>
          <w:p w14:paraId="1122B809"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алгоритмы выполнения работ в профессиональной </w:t>
            </w:r>
            <w:r w:rsidRPr="006741B8">
              <w:rPr>
                <w:rFonts w:ascii="Times New Roman" w:hAnsi="Times New Roman"/>
                <w:bCs/>
                <w:sz w:val="24"/>
                <w:szCs w:val="24"/>
              </w:rPr>
              <w:br/>
              <w:t xml:space="preserve">и смежных областях; </w:t>
            </w:r>
          </w:p>
        </w:tc>
      </w:tr>
      <w:tr w:rsidR="00D22A78" w:rsidRPr="006741B8" w14:paraId="1829AD30" w14:textId="77777777" w:rsidTr="008244FE">
        <w:trPr>
          <w:trHeight w:val="20"/>
        </w:trPr>
        <w:tc>
          <w:tcPr>
            <w:tcW w:w="1101" w:type="dxa"/>
            <w:vMerge/>
            <w:shd w:val="clear" w:color="auto" w:fill="auto"/>
          </w:tcPr>
          <w:p w14:paraId="66BB3BC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7F21D0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E50BBE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01.04</w:t>
            </w:r>
          </w:p>
        </w:tc>
        <w:tc>
          <w:tcPr>
            <w:tcW w:w="5529" w:type="dxa"/>
            <w:shd w:val="clear" w:color="auto" w:fill="auto"/>
          </w:tcPr>
          <w:p w14:paraId="5A44B03B"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методы работы в профессиональной и смежных сферах;</w:t>
            </w:r>
          </w:p>
        </w:tc>
      </w:tr>
      <w:tr w:rsidR="00D22A78" w:rsidRPr="006741B8" w14:paraId="296D38EF" w14:textId="77777777" w:rsidTr="008244FE">
        <w:trPr>
          <w:trHeight w:val="20"/>
        </w:trPr>
        <w:tc>
          <w:tcPr>
            <w:tcW w:w="1101" w:type="dxa"/>
            <w:vMerge/>
            <w:shd w:val="clear" w:color="auto" w:fill="auto"/>
          </w:tcPr>
          <w:p w14:paraId="11E5D78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98A9F7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613E23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01.05</w:t>
            </w:r>
          </w:p>
        </w:tc>
        <w:tc>
          <w:tcPr>
            <w:tcW w:w="5529" w:type="dxa"/>
            <w:shd w:val="clear" w:color="auto" w:fill="auto"/>
          </w:tcPr>
          <w:p w14:paraId="13D9E685"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структуру плана для решения задач; </w:t>
            </w:r>
          </w:p>
        </w:tc>
      </w:tr>
      <w:tr w:rsidR="00D22A78" w:rsidRPr="006741B8" w14:paraId="6E402A99" w14:textId="77777777" w:rsidTr="008244FE">
        <w:trPr>
          <w:trHeight w:val="20"/>
        </w:trPr>
        <w:tc>
          <w:tcPr>
            <w:tcW w:w="1101" w:type="dxa"/>
            <w:vMerge/>
            <w:shd w:val="clear" w:color="auto" w:fill="auto"/>
          </w:tcPr>
          <w:p w14:paraId="5E2E00A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5DB68E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D54FB4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01.06</w:t>
            </w:r>
          </w:p>
        </w:tc>
        <w:tc>
          <w:tcPr>
            <w:tcW w:w="5529" w:type="dxa"/>
            <w:shd w:val="clear" w:color="auto" w:fill="auto"/>
          </w:tcPr>
          <w:p w14:paraId="7039A371"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порядок оценки результатов решения задач профессиональной деятельности</w:t>
            </w:r>
          </w:p>
        </w:tc>
      </w:tr>
      <w:tr w:rsidR="00D22A78" w:rsidRPr="006741B8" w14:paraId="7F899069" w14:textId="77777777" w:rsidTr="008244FE">
        <w:trPr>
          <w:trHeight w:val="20"/>
        </w:trPr>
        <w:tc>
          <w:tcPr>
            <w:tcW w:w="1101" w:type="dxa"/>
            <w:vMerge w:val="restart"/>
            <w:shd w:val="clear" w:color="auto" w:fill="auto"/>
          </w:tcPr>
          <w:p w14:paraId="2EAF15D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02</w:t>
            </w:r>
          </w:p>
        </w:tc>
        <w:tc>
          <w:tcPr>
            <w:tcW w:w="2551" w:type="dxa"/>
            <w:vMerge w:val="restart"/>
            <w:shd w:val="clear" w:color="auto" w:fill="auto"/>
          </w:tcPr>
          <w:p w14:paraId="0DE6708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Организовывать собственную</w:t>
            </w:r>
          </w:p>
          <w:p w14:paraId="5C77386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деятельность, исходя из цели способов её</w:t>
            </w:r>
          </w:p>
          <w:p w14:paraId="64BB364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lastRenderedPageBreak/>
              <w:t>достижения, определённых руководителем</w:t>
            </w:r>
          </w:p>
        </w:tc>
        <w:tc>
          <w:tcPr>
            <w:tcW w:w="1134" w:type="dxa"/>
            <w:shd w:val="clear" w:color="auto" w:fill="auto"/>
          </w:tcPr>
          <w:p w14:paraId="7D1D6B53"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CAB37D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iCs/>
                <w:sz w:val="24"/>
                <w:szCs w:val="24"/>
              </w:rPr>
              <w:t xml:space="preserve">Умения: </w:t>
            </w:r>
          </w:p>
        </w:tc>
      </w:tr>
      <w:tr w:rsidR="00D22A78" w:rsidRPr="006741B8" w14:paraId="122E721D" w14:textId="77777777" w:rsidTr="008244FE">
        <w:trPr>
          <w:trHeight w:val="20"/>
        </w:trPr>
        <w:tc>
          <w:tcPr>
            <w:tcW w:w="1101" w:type="dxa"/>
            <w:vMerge/>
            <w:shd w:val="clear" w:color="auto" w:fill="auto"/>
          </w:tcPr>
          <w:p w14:paraId="5B76089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A34CA8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64B251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w:t>
            </w:r>
          </w:p>
        </w:tc>
        <w:tc>
          <w:tcPr>
            <w:tcW w:w="5529" w:type="dxa"/>
            <w:shd w:val="clear" w:color="auto" w:fill="auto"/>
          </w:tcPr>
          <w:p w14:paraId="7BDAC116"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владение</w:t>
            </w:r>
            <w:r w:rsidRPr="006741B8">
              <w:rPr>
                <w:rFonts w:ascii="Times New Roman" w:hAnsi="Times New Roman"/>
                <w:spacing w:val="-9"/>
                <w:sz w:val="24"/>
                <w:szCs w:val="24"/>
              </w:rPr>
              <w:t xml:space="preserve"> </w:t>
            </w:r>
            <w:r w:rsidRPr="006741B8">
              <w:rPr>
                <w:rFonts w:ascii="Times New Roman" w:hAnsi="Times New Roman"/>
                <w:sz w:val="24"/>
                <w:szCs w:val="24"/>
              </w:rPr>
              <w:t>навыками</w:t>
            </w:r>
            <w:r w:rsidRPr="006741B8">
              <w:rPr>
                <w:rFonts w:ascii="Times New Roman" w:hAnsi="Times New Roman"/>
                <w:spacing w:val="-8"/>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5"/>
                <w:sz w:val="24"/>
                <w:szCs w:val="24"/>
              </w:rPr>
              <w:t xml:space="preserve"> </w:t>
            </w:r>
            <w:r w:rsidRPr="006741B8">
              <w:rPr>
                <w:rFonts w:ascii="Times New Roman" w:hAnsi="Times New Roman"/>
                <w:sz w:val="24"/>
                <w:szCs w:val="24"/>
              </w:rPr>
              <w:t>учебно-познавательной</w:t>
            </w:r>
            <w:r w:rsidRPr="006741B8">
              <w:rPr>
                <w:rFonts w:ascii="Times New Roman" w:hAnsi="Times New Roman"/>
                <w:spacing w:val="-57"/>
                <w:sz w:val="24"/>
                <w:szCs w:val="24"/>
              </w:rPr>
              <w:t xml:space="preserve"> </w:t>
            </w:r>
            <w:r w:rsidRPr="006741B8">
              <w:rPr>
                <w:rFonts w:ascii="Times New Roman" w:hAnsi="Times New Roman"/>
                <w:sz w:val="24"/>
                <w:szCs w:val="24"/>
              </w:rPr>
              <w:t>деятельности</w:t>
            </w:r>
          </w:p>
        </w:tc>
      </w:tr>
      <w:tr w:rsidR="00D22A78" w:rsidRPr="006741B8" w14:paraId="2E5AD8E6" w14:textId="77777777" w:rsidTr="008244FE">
        <w:trPr>
          <w:trHeight w:val="20"/>
        </w:trPr>
        <w:tc>
          <w:tcPr>
            <w:tcW w:w="1101" w:type="dxa"/>
            <w:vMerge/>
            <w:shd w:val="clear" w:color="auto" w:fill="auto"/>
          </w:tcPr>
          <w:p w14:paraId="1ADC859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8FE07D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480757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02.02</w:t>
            </w:r>
          </w:p>
        </w:tc>
        <w:tc>
          <w:tcPr>
            <w:tcW w:w="5529" w:type="dxa"/>
            <w:shd w:val="clear" w:color="auto" w:fill="auto"/>
          </w:tcPr>
          <w:p w14:paraId="2F280BD6"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своевременность</w:t>
            </w:r>
            <w:r w:rsidRPr="006741B8">
              <w:rPr>
                <w:rFonts w:ascii="Times New Roman" w:hAnsi="Times New Roman"/>
                <w:spacing w:val="-4"/>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качество</w:t>
            </w:r>
            <w:r w:rsidRPr="006741B8">
              <w:rPr>
                <w:rFonts w:ascii="Times New Roman" w:hAnsi="Times New Roman"/>
                <w:spacing w:val="-5"/>
                <w:sz w:val="24"/>
                <w:szCs w:val="24"/>
              </w:rPr>
              <w:t xml:space="preserve"> </w:t>
            </w:r>
            <w:r w:rsidRPr="006741B8">
              <w:rPr>
                <w:rFonts w:ascii="Times New Roman" w:hAnsi="Times New Roman"/>
                <w:sz w:val="24"/>
                <w:szCs w:val="24"/>
              </w:rPr>
              <w:t>выполнения</w:t>
            </w:r>
            <w:r w:rsidRPr="006741B8">
              <w:rPr>
                <w:rFonts w:ascii="Times New Roman" w:hAnsi="Times New Roman"/>
                <w:spacing w:val="-1"/>
                <w:sz w:val="24"/>
                <w:szCs w:val="24"/>
              </w:rPr>
              <w:t xml:space="preserve"> </w:t>
            </w:r>
            <w:r w:rsidRPr="006741B8">
              <w:rPr>
                <w:rFonts w:ascii="Times New Roman" w:hAnsi="Times New Roman"/>
                <w:sz w:val="24"/>
                <w:szCs w:val="24"/>
              </w:rPr>
              <w:t>учебных</w:t>
            </w:r>
            <w:r w:rsidRPr="006741B8">
              <w:rPr>
                <w:rFonts w:ascii="Times New Roman" w:hAnsi="Times New Roman"/>
                <w:spacing w:val="-5"/>
                <w:sz w:val="24"/>
                <w:szCs w:val="24"/>
              </w:rPr>
              <w:t xml:space="preserve"> </w:t>
            </w:r>
            <w:r w:rsidRPr="006741B8">
              <w:rPr>
                <w:rFonts w:ascii="Times New Roman" w:hAnsi="Times New Roman"/>
                <w:sz w:val="24"/>
                <w:szCs w:val="24"/>
              </w:rPr>
              <w:lastRenderedPageBreak/>
              <w:t>заданий</w:t>
            </w:r>
          </w:p>
        </w:tc>
      </w:tr>
      <w:tr w:rsidR="00D22A78" w:rsidRPr="006741B8" w14:paraId="021348EC" w14:textId="77777777" w:rsidTr="008244FE">
        <w:trPr>
          <w:trHeight w:val="20"/>
        </w:trPr>
        <w:tc>
          <w:tcPr>
            <w:tcW w:w="1101" w:type="dxa"/>
            <w:vMerge/>
            <w:shd w:val="clear" w:color="auto" w:fill="auto"/>
          </w:tcPr>
          <w:p w14:paraId="6E3FC65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FA81EA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FAD48B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02.03</w:t>
            </w:r>
          </w:p>
        </w:tc>
        <w:tc>
          <w:tcPr>
            <w:tcW w:w="5529" w:type="dxa"/>
            <w:shd w:val="clear" w:color="auto" w:fill="auto"/>
          </w:tcPr>
          <w:p w14:paraId="05CC1A22" w14:textId="77777777" w:rsidR="00D22A78" w:rsidRPr="006741B8" w:rsidRDefault="00D22A78" w:rsidP="008244FE">
            <w:pPr>
              <w:pStyle w:val="affffff1"/>
              <w:jc w:val="both"/>
              <w:rPr>
                <w:rFonts w:ascii="Times New Roman" w:hAnsi="Times New Roman"/>
                <w:iCs/>
                <w:sz w:val="24"/>
                <w:szCs w:val="24"/>
              </w:rPr>
            </w:pPr>
            <w:r w:rsidRPr="006741B8">
              <w:rPr>
                <w:rFonts w:ascii="Times New Roman" w:hAnsi="Times New Roman"/>
                <w:sz w:val="24"/>
                <w:szCs w:val="24"/>
              </w:rPr>
              <w:t>рациональность</w:t>
            </w:r>
            <w:r w:rsidRPr="006741B8">
              <w:rPr>
                <w:rFonts w:ascii="Times New Roman" w:hAnsi="Times New Roman"/>
                <w:spacing w:val="-6"/>
                <w:sz w:val="24"/>
                <w:szCs w:val="24"/>
              </w:rPr>
              <w:t xml:space="preserve"> </w:t>
            </w:r>
            <w:r w:rsidRPr="006741B8">
              <w:rPr>
                <w:rFonts w:ascii="Times New Roman" w:hAnsi="Times New Roman"/>
                <w:sz w:val="24"/>
                <w:szCs w:val="24"/>
              </w:rPr>
              <w:t>планирования</w:t>
            </w:r>
            <w:r w:rsidRPr="006741B8">
              <w:rPr>
                <w:rFonts w:ascii="Times New Roman" w:hAnsi="Times New Roman"/>
                <w:spacing w:val="-5"/>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7"/>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изучению</w:t>
            </w:r>
            <w:r w:rsidRPr="006741B8">
              <w:rPr>
                <w:rFonts w:ascii="Times New Roman" w:hAnsi="Times New Roman"/>
                <w:spacing w:val="1"/>
                <w:sz w:val="24"/>
                <w:szCs w:val="24"/>
              </w:rPr>
              <w:t xml:space="preserve"> </w:t>
            </w:r>
            <w:r w:rsidRPr="006741B8">
              <w:rPr>
                <w:rFonts w:ascii="Times New Roman" w:hAnsi="Times New Roman"/>
                <w:sz w:val="24"/>
                <w:szCs w:val="24"/>
              </w:rPr>
              <w:t>учебной</w:t>
            </w:r>
            <w:r w:rsidRPr="006741B8">
              <w:rPr>
                <w:rFonts w:ascii="Times New Roman" w:hAnsi="Times New Roman"/>
                <w:spacing w:val="-1"/>
                <w:sz w:val="24"/>
                <w:szCs w:val="24"/>
              </w:rPr>
              <w:t xml:space="preserve"> </w:t>
            </w:r>
            <w:r w:rsidRPr="006741B8">
              <w:rPr>
                <w:rFonts w:ascii="Times New Roman" w:hAnsi="Times New Roman"/>
                <w:sz w:val="24"/>
                <w:szCs w:val="24"/>
              </w:rPr>
              <w:t>дисциплины (МДК)</w:t>
            </w:r>
          </w:p>
        </w:tc>
      </w:tr>
      <w:tr w:rsidR="00D22A78" w:rsidRPr="006741B8" w14:paraId="5E3B8CDB" w14:textId="77777777" w:rsidTr="008244FE">
        <w:trPr>
          <w:trHeight w:val="20"/>
        </w:trPr>
        <w:tc>
          <w:tcPr>
            <w:tcW w:w="1101" w:type="dxa"/>
            <w:vMerge/>
            <w:shd w:val="clear" w:color="auto" w:fill="auto"/>
          </w:tcPr>
          <w:p w14:paraId="38E12C8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176D42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6B585C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02.04</w:t>
            </w:r>
          </w:p>
        </w:tc>
        <w:tc>
          <w:tcPr>
            <w:tcW w:w="5529" w:type="dxa"/>
            <w:shd w:val="clear" w:color="auto" w:fill="auto"/>
          </w:tcPr>
          <w:p w14:paraId="6CD90FAF"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соответствие</w:t>
            </w:r>
            <w:r w:rsidRPr="006741B8">
              <w:rPr>
                <w:rFonts w:ascii="Times New Roman" w:hAnsi="Times New Roman"/>
                <w:spacing w:val="-5"/>
                <w:sz w:val="24"/>
                <w:szCs w:val="24"/>
              </w:rPr>
              <w:t xml:space="preserve"> </w:t>
            </w:r>
            <w:r w:rsidRPr="006741B8">
              <w:rPr>
                <w:rFonts w:ascii="Times New Roman" w:hAnsi="Times New Roman"/>
                <w:sz w:val="24"/>
                <w:szCs w:val="24"/>
              </w:rPr>
              <w:t>выбора</w:t>
            </w:r>
            <w:r w:rsidRPr="006741B8">
              <w:rPr>
                <w:rFonts w:ascii="Times New Roman" w:hAnsi="Times New Roman"/>
                <w:spacing w:val="-3"/>
                <w:sz w:val="24"/>
                <w:szCs w:val="24"/>
              </w:rPr>
              <w:t xml:space="preserve"> </w:t>
            </w:r>
            <w:r w:rsidRPr="006741B8">
              <w:rPr>
                <w:rFonts w:ascii="Times New Roman" w:hAnsi="Times New Roman"/>
                <w:sz w:val="24"/>
                <w:szCs w:val="24"/>
              </w:rPr>
              <w:t>методов</w:t>
            </w:r>
            <w:r w:rsidRPr="006741B8">
              <w:rPr>
                <w:rFonts w:ascii="Times New Roman" w:hAnsi="Times New Roman"/>
                <w:spacing w:val="-4"/>
                <w:sz w:val="24"/>
                <w:szCs w:val="24"/>
              </w:rPr>
              <w:t xml:space="preserve"> </w:t>
            </w:r>
            <w:r w:rsidRPr="006741B8">
              <w:rPr>
                <w:rFonts w:ascii="Times New Roman" w:hAnsi="Times New Roman"/>
                <w:sz w:val="24"/>
                <w:szCs w:val="24"/>
              </w:rPr>
              <w:t>обучения,</w:t>
            </w:r>
            <w:r w:rsidRPr="006741B8">
              <w:rPr>
                <w:rFonts w:ascii="Times New Roman" w:hAnsi="Times New Roman"/>
                <w:spacing w:val="-4"/>
                <w:sz w:val="24"/>
                <w:szCs w:val="24"/>
              </w:rPr>
              <w:t xml:space="preserve"> </w:t>
            </w:r>
            <w:r w:rsidRPr="006741B8">
              <w:rPr>
                <w:rFonts w:ascii="Times New Roman" w:hAnsi="Times New Roman"/>
                <w:sz w:val="24"/>
                <w:szCs w:val="24"/>
              </w:rPr>
              <w:t>поставленным</w:t>
            </w:r>
            <w:r w:rsidRPr="006741B8">
              <w:rPr>
                <w:rFonts w:ascii="Times New Roman" w:hAnsi="Times New Roman"/>
                <w:spacing w:val="-57"/>
                <w:sz w:val="24"/>
                <w:szCs w:val="24"/>
              </w:rPr>
              <w:t xml:space="preserve"> </w:t>
            </w:r>
            <w:r w:rsidRPr="006741B8">
              <w:rPr>
                <w:rFonts w:ascii="Times New Roman" w:hAnsi="Times New Roman"/>
                <w:sz w:val="24"/>
                <w:szCs w:val="24"/>
              </w:rPr>
              <w:t>целям,</w:t>
            </w:r>
            <w:r w:rsidRPr="006741B8">
              <w:rPr>
                <w:rFonts w:ascii="Times New Roman" w:hAnsi="Times New Roman"/>
                <w:spacing w:val="-3"/>
                <w:sz w:val="24"/>
                <w:szCs w:val="24"/>
              </w:rPr>
              <w:t xml:space="preserve"> </w:t>
            </w:r>
            <w:r w:rsidRPr="006741B8">
              <w:rPr>
                <w:rFonts w:ascii="Times New Roman" w:hAnsi="Times New Roman"/>
                <w:sz w:val="24"/>
                <w:szCs w:val="24"/>
              </w:rPr>
              <w:t>особенностям</w:t>
            </w:r>
            <w:r w:rsidRPr="006741B8">
              <w:rPr>
                <w:rFonts w:ascii="Times New Roman" w:hAnsi="Times New Roman"/>
                <w:spacing w:val="-2"/>
                <w:sz w:val="24"/>
                <w:szCs w:val="24"/>
              </w:rPr>
              <w:t xml:space="preserve"> </w:t>
            </w:r>
            <w:r w:rsidRPr="006741B8">
              <w:rPr>
                <w:rFonts w:ascii="Times New Roman" w:hAnsi="Times New Roman"/>
                <w:sz w:val="24"/>
                <w:szCs w:val="24"/>
              </w:rPr>
              <w:t>индивидуального</w:t>
            </w:r>
            <w:r w:rsidRPr="006741B8">
              <w:rPr>
                <w:rFonts w:ascii="Times New Roman" w:hAnsi="Times New Roman"/>
                <w:spacing w:val="-1"/>
                <w:sz w:val="24"/>
                <w:szCs w:val="24"/>
              </w:rPr>
              <w:t xml:space="preserve"> </w:t>
            </w:r>
            <w:r w:rsidRPr="006741B8">
              <w:rPr>
                <w:rFonts w:ascii="Times New Roman" w:hAnsi="Times New Roman"/>
                <w:sz w:val="24"/>
                <w:szCs w:val="24"/>
              </w:rPr>
              <w:t>развития</w:t>
            </w:r>
          </w:p>
        </w:tc>
      </w:tr>
      <w:tr w:rsidR="00D22A78" w:rsidRPr="006741B8" w14:paraId="70348E9C" w14:textId="77777777" w:rsidTr="008244FE">
        <w:trPr>
          <w:trHeight w:val="20"/>
        </w:trPr>
        <w:tc>
          <w:tcPr>
            <w:tcW w:w="1101" w:type="dxa"/>
            <w:vMerge/>
            <w:shd w:val="clear" w:color="auto" w:fill="auto"/>
          </w:tcPr>
          <w:p w14:paraId="2D97972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B8DCA9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9A106F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02.05</w:t>
            </w:r>
          </w:p>
        </w:tc>
        <w:tc>
          <w:tcPr>
            <w:tcW w:w="5529" w:type="dxa"/>
            <w:shd w:val="clear" w:color="auto" w:fill="auto"/>
          </w:tcPr>
          <w:p w14:paraId="31965B2D"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обоснованность постановки цели, выбора и 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способа</w:t>
            </w:r>
            <w:r w:rsidRPr="006741B8">
              <w:rPr>
                <w:rFonts w:ascii="Times New Roman" w:hAnsi="Times New Roman"/>
                <w:spacing w:val="-4"/>
                <w:sz w:val="24"/>
                <w:szCs w:val="24"/>
              </w:rPr>
              <w:t xml:space="preserve"> </w:t>
            </w:r>
            <w:r w:rsidRPr="006741B8">
              <w:rPr>
                <w:rFonts w:ascii="Times New Roman" w:hAnsi="Times New Roman"/>
                <w:sz w:val="24"/>
                <w:szCs w:val="24"/>
              </w:rPr>
              <w:t>решения</w:t>
            </w:r>
            <w:r w:rsidRPr="006741B8">
              <w:rPr>
                <w:rFonts w:ascii="Times New Roman" w:hAnsi="Times New Roman"/>
                <w:spacing w:val="-3"/>
                <w:sz w:val="24"/>
                <w:szCs w:val="24"/>
              </w:rPr>
              <w:t xml:space="preserve"> </w:t>
            </w:r>
            <w:r w:rsidRPr="006741B8">
              <w:rPr>
                <w:rFonts w:ascii="Times New Roman" w:hAnsi="Times New Roman"/>
                <w:sz w:val="24"/>
                <w:szCs w:val="24"/>
              </w:rPr>
              <w:t>профессиональной</w:t>
            </w:r>
            <w:r w:rsidRPr="006741B8">
              <w:rPr>
                <w:rFonts w:ascii="Times New Roman" w:hAnsi="Times New Roman"/>
                <w:spacing w:val="-5"/>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из</w:t>
            </w:r>
            <w:r w:rsidRPr="006741B8">
              <w:rPr>
                <w:rFonts w:ascii="Times New Roman" w:hAnsi="Times New Roman"/>
                <w:spacing w:val="-5"/>
                <w:sz w:val="24"/>
                <w:szCs w:val="24"/>
              </w:rPr>
              <w:t xml:space="preserve"> </w:t>
            </w:r>
            <w:r w:rsidRPr="006741B8">
              <w:rPr>
                <w:rFonts w:ascii="Times New Roman" w:hAnsi="Times New Roman"/>
                <w:sz w:val="24"/>
                <w:szCs w:val="24"/>
              </w:rPr>
              <w:t>известных,</w:t>
            </w:r>
            <w:r w:rsidRPr="006741B8">
              <w:rPr>
                <w:rFonts w:ascii="Times New Roman" w:hAnsi="Times New Roman"/>
                <w:spacing w:val="-1"/>
                <w:sz w:val="24"/>
                <w:szCs w:val="24"/>
              </w:rPr>
              <w:t xml:space="preserve"> </w:t>
            </w:r>
            <w:proofErr w:type="gramStart"/>
            <w:r w:rsidRPr="006741B8">
              <w:rPr>
                <w:rFonts w:ascii="Times New Roman" w:hAnsi="Times New Roman"/>
                <w:sz w:val="24"/>
                <w:szCs w:val="24"/>
              </w:rPr>
              <w:t xml:space="preserve">в </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proofErr w:type="gramEnd"/>
            <w:r w:rsidRPr="006741B8">
              <w:rPr>
                <w:rFonts w:ascii="Times New Roman" w:hAnsi="Times New Roman"/>
                <w:sz w:val="24"/>
                <w:szCs w:val="24"/>
              </w:rPr>
              <w:t xml:space="preserve"> с реальными и заданными условиями и</w:t>
            </w:r>
            <w:r w:rsidRPr="006741B8">
              <w:rPr>
                <w:rFonts w:ascii="Times New Roman" w:hAnsi="Times New Roman"/>
                <w:spacing w:val="1"/>
                <w:sz w:val="24"/>
                <w:szCs w:val="24"/>
              </w:rPr>
              <w:t xml:space="preserve"> </w:t>
            </w:r>
            <w:r w:rsidRPr="006741B8">
              <w:rPr>
                <w:rFonts w:ascii="Times New Roman" w:hAnsi="Times New Roman"/>
                <w:sz w:val="24"/>
                <w:szCs w:val="24"/>
              </w:rPr>
              <w:t>имеющимися</w:t>
            </w:r>
            <w:r w:rsidRPr="006741B8">
              <w:rPr>
                <w:rFonts w:ascii="Times New Roman" w:hAnsi="Times New Roman"/>
                <w:spacing w:val="-1"/>
                <w:sz w:val="24"/>
                <w:szCs w:val="24"/>
              </w:rPr>
              <w:t xml:space="preserve"> </w:t>
            </w:r>
            <w:r w:rsidRPr="006741B8">
              <w:rPr>
                <w:rFonts w:ascii="Times New Roman" w:hAnsi="Times New Roman"/>
                <w:sz w:val="24"/>
                <w:szCs w:val="24"/>
              </w:rPr>
              <w:t>ресурсами</w:t>
            </w:r>
          </w:p>
        </w:tc>
      </w:tr>
      <w:tr w:rsidR="00D22A78" w:rsidRPr="006741B8" w14:paraId="7F14E39B" w14:textId="77777777" w:rsidTr="008244FE">
        <w:trPr>
          <w:trHeight w:val="20"/>
        </w:trPr>
        <w:tc>
          <w:tcPr>
            <w:tcW w:w="1101" w:type="dxa"/>
            <w:vMerge/>
            <w:shd w:val="clear" w:color="auto" w:fill="auto"/>
          </w:tcPr>
          <w:p w14:paraId="2B4FD88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132959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CA0FCC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02.06</w:t>
            </w:r>
          </w:p>
        </w:tc>
        <w:tc>
          <w:tcPr>
            <w:tcW w:w="5529" w:type="dxa"/>
            <w:shd w:val="clear" w:color="auto" w:fill="auto"/>
          </w:tcPr>
          <w:p w14:paraId="470DFFA3"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рациональное</w:t>
            </w:r>
            <w:r w:rsidRPr="006741B8">
              <w:rPr>
                <w:rFonts w:ascii="Times New Roman" w:hAnsi="Times New Roman"/>
                <w:spacing w:val="-4"/>
                <w:sz w:val="24"/>
                <w:szCs w:val="24"/>
              </w:rPr>
              <w:t xml:space="preserve"> </w:t>
            </w:r>
            <w:r w:rsidRPr="006741B8">
              <w:rPr>
                <w:rFonts w:ascii="Times New Roman" w:hAnsi="Times New Roman"/>
                <w:sz w:val="24"/>
                <w:szCs w:val="24"/>
              </w:rPr>
              <w:t>распределение</w:t>
            </w:r>
            <w:r w:rsidRPr="006741B8">
              <w:rPr>
                <w:rFonts w:ascii="Times New Roman" w:hAnsi="Times New Roman"/>
                <w:spacing w:val="-3"/>
                <w:sz w:val="24"/>
                <w:szCs w:val="24"/>
              </w:rPr>
              <w:t xml:space="preserve"> </w:t>
            </w:r>
            <w:r w:rsidRPr="006741B8">
              <w:rPr>
                <w:rFonts w:ascii="Times New Roman" w:hAnsi="Times New Roman"/>
                <w:sz w:val="24"/>
                <w:szCs w:val="24"/>
              </w:rPr>
              <w:t>времени</w:t>
            </w:r>
            <w:r w:rsidRPr="006741B8">
              <w:rPr>
                <w:rFonts w:ascii="Times New Roman" w:hAnsi="Times New Roman"/>
                <w:spacing w:val="-2"/>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все</w:t>
            </w:r>
            <w:r w:rsidRPr="006741B8">
              <w:rPr>
                <w:rFonts w:ascii="Times New Roman" w:hAnsi="Times New Roman"/>
                <w:spacing w:val="-3"/>
                <w:sz w:val="24"/>
                <w:szCs w:val="24"/>
              </w:rPr>
              <w:t xml:space="preserve"> </w:t>
            </w:r>
            <w:r w:rsidRPr="006741B8">
              <w:rPr>
                <w:rFonts w:ascii="Times New Roman" w:hAnsi="Times New Roman"/>
                <w:sz w:val="24"/>
                <w:szCs w:val="24"/>
              </w:rPr>
              <w:t>этапы</w:t>
            </w:r>
            <w:r w:rsidRPr="006741B8">
              <w:rPr>
                <w:rFonts w:ascii="Times New Roman" w:hAnsi="Times New Roman"/>
                <w:spacing w:val="-2"/>
                <w:sz w:val="24"/>
                <w:szCs w:val="24"/>
              </w:rPr>
              <w:t xml:space="preserve"> </w:t>
            </w:r>
            <w:r w:rsidRPr="006741B8">
              <w:rPr>
                <w:rFonts w:ascii="Times New Roman" w:hAnsi="Times New Roman"/>
                <w:sz w:val="24"/>
                <w:szCs w:val="24"/>
              </w:rPr>
              <w:t>работы</w:t>
            </w:r>
          </w:p>
        </w:tc>
      </w:tr>
      <w:tr w:rsidR="00D22A78" w:rsidRPr="006741B8" w14:paraId="30C47203" w14:textId="77777777" w:rsidTr="008244FE">
        <w:trPr>
          <w:trHeight w:val="20"/>
        </w:trPr>
        <w:tc>
          <w:tcPr>
            <w:tcW w:w="1101" w:type="dxa"/>
            <w:vMerge/>
            <w:shd w:val="clear" w:color="auto" w:fill="auto"/>
          </w:tcPr>
          <w:p w14:paraId="5F6CB7E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8D7154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E57CC7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02.07</w:t>
            </w:r>
          </w:p>
        </w:tc>
        <w:tc>
          <w:tcPr>
            <w:tcW w:w="5529" w:type="dxa"/>
            <w:shd w:val="clear" w:color="auto" w:fill="auto"/>
          </w:tcPr>
          <w:p w14:paraId="294AAC65"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самостоятельность обнаружения допущенных ошибок,</w:t>
            </w:r>
            <w:r w:rsidRPr="006741B8">
              <w:rPr>
                <w:rFonts w:ascii="Times New Roman" w:hAnsi="Times New Roman"/>
                <w:spacing w:val="-58"/>
                <w:sz w:val="24"/>
                <w:szCs w:val="24"/>
              </w:rPr>
              <w:t xml:space="preserve"> </w:t>
            </w:r>
            <w:r w:rsidRPr="006741B8">
              <w:rPr>
                <w:rFonts w:ascii="Times New Roman" w:hAnsi="Times New Roman"/>
                <w:sz w:val="24"/>
                <w:szCs w:val="24"/>
              </w:rPr>
              <w:t>своевременность коррекции деятельности на основе</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результатов</w:t>
            </w:r>
            <w:r w:rsidRPr="006741B8">
              <w:rPr>
                <w:rFonts w:ascii="Times New Roman" w:hAnsi="Times New Roman"/>
                <w:spacing w:val="-1"/>
                <w:sz w:val="24"/>
                <w:szCs w:val="24"/>
              </w:rPr>
              <w:t xml:space="preserve"> </w:t>
            </w:r>
            <w:r w:rsidRPr="006741B8">
              <w:rPr>
                <w:rFonts w:ascii="Times New Roman" w:hAnsi="Times New Roman"/>
                <w:sz w:val="24"/>
                <w:szCs w:val="24"/>
              </w:rPr>
              <w:t>самооценки продукта</w:t>
            </w:r>
          </w:p>
        </w:tc>
      </w:tr>
      <w:tr w:rsidR="00D22A78" w:rsidRPr="006741B8" w14:paraId="01FF81D6" w14:textId="77777777" w:rsidTr="008244FE">
        <w:trPr>
          <w:trHeight w:val="20"/>
        </w:trPr>
        <w:tc>
          <w:tcPr>
            <w:tcW w:w="1101" w:type="dxa"/>
            <w:vMerge/>
            <w:shd w:val="clear" w:color="auto" w:fill="auto"/>
          </w:tcPr>
          <w:p w14:paraId="7B56B65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89D9B2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15694C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tc>
        <w:tc>
          <w:tcPr>
            <w:tcW w:w="5529" w:type="dxa"/>
            <w:shd w:val="clear" w:color="auto" w:fill="auto"/>
          </w:tcPr>
          <w:p w14:paraId="5195FC5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аргументированность</w:t>
            </w:r>
            <w:r w:rsidRPr="006741B8">
              <w:rPr>
                <w:rFonts w:ascii="Times New Roman" w:hAnsi="Times New Roman"/>
                <w:spacing w:val="-5"/>
                <w:sz w:val="24"/>
                <w:szCs w:val="24"/>
              </w:rPr>
              <w:t xml:space="preserve"> </w:t>
            </w:r>
            <w:r w:rsidRPr="006741B8">
              <w:rPr>
                <w:rFonts w:ascii="Times New Roman" w:hAnsi="Times New Roman"/>
                <w:sz w:val="24"/>
                <w:szCs w:val="24"/>
              </w:rPr>
              <w:t>оценки</w:t>
            </w:r>
            <w:r w:rsidRPr="006741B8">
              <w:rPr>
                <w:rFonts w:ascii="Times New Roman" w:hAnsi="Times New Roman"/>
                <w:spacing w:val="-7"/>
                <w:sz w:val="24"/>
                <w:szCs w:val="24"/>
              </w:rPr>
              <w:t xml:space="preserve"> </w:t>
            </w:r>
            <w:r w:rsidRPr="006741B8">
              <w:rPr>
                <w:rFonts w:ascii="Times New Roman" w:hAnsi="Times New Roman"/>
                <w:sz w:val="24"/>
                <w:szCs w:val="24"/>
              </w:rPr>
              <w:t>эффективности</w:t>
            </w:r>
            <w:r w:rsidRPr="006741B8">
              <w:rPr>
                <w:rFonts w:ascii="Times New Roman" w:hAnsi="Times New Roman"/>
                <w:spacing w:val="-6"/>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качества</w:t>
            </w:r>
            <w:r w:rsidRPr="006741B8">
              <w:rPr>
                <w:rFonts w:ascii="Times New Roman" w:hAnsi="Times New Roman"/>
                <w:spacing w:val="-57"/>
                <w:sz w:val="24"/>
                <w:szCs w:val="24"/>
              </w:rPr>
              <w:t xml:space="preserve"> </w:t>
            </w:r>
            <w:r w:rsidRPr="006741B8">
              <w:rPr>
                <w:rFonts w:ascii="Times New Roman" w:hAnsi="Times New Roman"/>
                <w:sz w:val="24"/>
                <w:szCs w:val="24"/>
              </w:rPr>
              <w:t>решения</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профессиональных</w:t>
            </w:r>
            <w:r w:rsidRPr="006741B8">
              <w:rPr>
                <w:rFonts w:ascii="Times New Roman" w:hAnsi="Times New Roman"/>
                <w:spacing w:val="2"/>
                <w:sz w:val="24"/>
                <w:szCs w:val="24"/>
              </w:rPr>
              <w:t xml:space="preserve"> </w:t>
            </w:r>
            <w:r w:rsidRPr="006741B8">
              <w:rPr>
                <w:rFonts w:ascii="Times New Roman" w:hAnsi="Times New Roman"/>
                <w:sz w:val="24"/>
                <w:szCs w:val="24"/>
              </w:rPr>
              <w:t>задач</w:t>
            </w:r>
          </w:p>
        </w:tc>
      </w:tr>
      <w:tr w:rsidR="00D22A78" w:rsidRPr="006741B8" w14:paraId="267EE95D" w14:textId="77777777" w:rsidTr="008244FE">
        <w:trPr>
          <w:trHeight w:val="20"/>
        </w:trPr>
        <w:tc>
          <w:tcPr>
            <w:tcW w:w="1101" w:type="dxa"/>
            <w:vMerge/>
            <w:shd w:val="clear" w:color="auto" w:fill="auto"/>
          </w:tcPr>
          <w:p w14:paraId="4224A07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22DF2F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7CFD65D"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B5F6A54"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iCs/>
                <w:sz w:val="24"/>
                <w:szCs w:val="24"/>
              </w:rPr>
              <w:t xml:space="preserve">Знания: </w:t>
            </w:r>
          </w:p>
        </w:tc>
      </w:tr>
      <w:tr w:rsidR="00D22A78" w:rsidRPr="006741B8" w14:paraId="51FBE0CD" w14:textId="77777777" w:rsidTr="008244FE">
        <w:trPr>
          <w:trHeight w:val="20"/>
        </w:trPr>
        <w:tc>
          <w:tcPr>
            <w:tcW w:w="1101" w:type="dxa"/>
            <w:vMerge/>
            <w:shd w:val="clear" w:color="auto" w:fill="auto"/>
          </w:tcPr>
          <w:p w14:paraId="6DCB6E3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051627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D3A771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02.01</w:t>
            </w:r>
          </w:p>
        </w:tc>
        <w:tc>
          <w:tcPr>
            <w:tcW w:w="5529" w:type="dxa"/>
            <w:shd w:val="clear" w:color="auto" w:fill="auto"/>
          </w:tcPr>
          <w:p w14:paraId="06F8B39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целей собственной деятельности и способов её</w:t>
            </w:r>
          </w:p>
          <w:p w14:paraId="0E0E345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достижения, определённых руководителем</w:t>
            </w:r>
          </w:p>
        </w:tc>
      </w:tr>
      <w:tr w:rsidR="00D22A78" w:rsidRPr="006741B8" w14:paraId="1AE3AE60" w14:textId="77777777" w:rsidTr="008244FE">
        <w:trPr>
          <w:trHeight w:val="20"/>
        </w:trPr>
        <w:tc>
          <w:tcPr>
            <w:tcW w:w="1101" w:type="dxa"/>
            <w:vMerge w:val="restart"/>
            <w:shd w:val="clear" w:color="auto" w:fill="auto"/>
          </w:tcPr>
          <w:p w14:paraId="46EBEC7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03</w:t>
            </w:r>
          </w:p>
        </w:tc>
        <w:tc>
          <w:tcPr>
            <w:tcW w:w="2551" w:type="dxa"/>
            <w:vMerge w:val="restart"/>
            <w:shd w:val="clear" w:color="auto" w:fill="auto"/>
          </w:tcPr>
          <w:p w14:paraId="63DB82D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Анализировать рабочую ситуацию, осуществлять текущий</w:t>
            </w:r>
            <w:r w:rsidRPr="006741B8">
              <w:rPr>
                <w:rFonts w:ascii="Times New Roman" w:hAnsi="Times New Roman"/>
                <w:sz w:val="24"/>
                <w:szCs w:val="24"/>
              </w:rPr>
              <w:tab/>
              <w:t>и</w:t>
            </w:r>
          </w:p>
          <w:p w14:paraId="77369A3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итоговый контроль, оценку</w:t>
            </w:r>
            <w:r w:rsidRPr="006741B8">
              <w:rPr>
                <w:rFonts w:ascii="Times New Roman" w:hAnsi="Times New Roman"/>
                <w:sz w:val="24"/>
                <w:szCs w:val="24"/>
              </w:rPr>
              <w:tab/>
              <w:t>и</w:t>
            </w:r>
          </w:p>
          <w:p w14:paraId="04C7075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коррекцию собственной</w:t>
            </w:r>
          </w:p>
          <w:p w14:paraId="6271B36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3EFB661B"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D88F9C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Умения: </w:t>
            </w:r>
          </w:p>
        </w:tc>
      </w:tr>
      <w:tr w:rsidR="00D22A78" w:rsidRPr="006741B8" w14:paraId="6F1C73CC" w14:textId="77777777" w:rsidTr="008244FE">
        <w:trPr>
          <w:trHeight w:val="20"/>
        </w:trPr>
        <w:tc>
          <w:tcPr>
            <w:tcW w:w="1101" w:type="dxa"/>
            <w:vMerge/>
            <w:shd w:val="clear" w:color="auto" w:fill="auto"/>
          </w:tcPr>
          <w:p w14:paraId="2BA5533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0775E7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E6FFF7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03.01</w:t>
            </w:r>
          </w:p>
        </w:tc>
        <w:tc>
          <w:tcPr>
            <w:tcW w:w="5529" w:type="dxa"/>
            <w:shd w:val="clear" w:color="auto" w:fill="auto"/>
          </w:tcPr>
          <w:p w14:paraId="29A8DC04"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анализирует</w:t>
            </w:r>
            <w:r w:rsidRPr="006741B8">
              <w:rPr>
                <w:rFonts w:ascii="Times New Roman" w:hAnsi="Times New Roman"/>
                <w:spacing w:val="-4"/>
                <w:sz w:val="24"/>
                <w:szCs w:val="24"/>
              </w:rPr>
              <w:t xml:space="preserve"> </w:t>
            </w:r>
            <w:r w:rsidRPr="006741B8">
              <w:rPr>
                <w:rFonts w:ascii="Times New Roman" w:hAnsi="Times New Roman"/>
                <w:sz w:val="24"/>
                <w:szCs w:val="24"/>
              </w:rPr>
              <w:t>рабочую</w:t>
            </w:r>
            <w:r w:rsidRPr="006741B8">
              <w:rPr>
                <w:rFonts w:ascii="Times New Roman" w:hAnsi="Times New Roman"/>
                <w:spacing w:val="-1"/>
                <w:sz w:val="24"/>
                <w:szCs w:val="24"/>
              </w:rPr>
              <w:t xml:space="preserve"> </w:t>
            </w:r>
            <w:r w:rsidRPr="006741B8">
              <w:rPr>
                <w:rFonts w:ascii="Times New Roman" w:hAnsi="Times New Roman"/>
                <w:sz w:val="24"/>
                <w:szCs w:val="24"/>
              </w:rPr>
              <w:t>ситуацию</w:t>
            </w:r>
            <w:r w:rsidRPr="006741B8">
              <w:rPr>
                <w:rFonts w:ascii="Times New Roman" w:hAnsi="Times New Roman"/>
                <w:spacing w:val="-3"/>
                <w:sz w:val="24"/>
                <w:szCs w:val="24"/>
              </w:rPr>
              <w:t xml:space="preserve"> </w:t>
            </w:r>
            <w:r w:rsidRPr="006741B8">
              <w:rPr>
                <w:rFonts w:ascii="Times New Roman" w:hAnsi="Times New Roman"/>
                <w:sz w:val="24"/>
                <w:szCs w:val="24"/>
              </w:rPr>
              <w:t>в</w:t>
            </w:r>
            <w:r w:rsidRPr="006741B8">
              <w:rPr>
                <w:rFonts w:ascii="Times New Roman" w:hAnsi="Times New Roman"/>
                <w:spacing w:val="-4"/>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3"/>
                <w:sz w:val="24"/>
                <w:szCs w:val="24"/>
              </w:rPr>
              <w:t xml:space="preserve"> </w:t>
            </w:r>
            <w:r w:rsidRPr="006741B8">
              <w:rPr>
                <w:rFonts w:ascii="Times New Roman" w:hAnsi="Times New Roman"/>
                <w:sz w:val="24"/>
                <w:szCs w:val="24"/>
              </w:rPr>
              <w:t>с</w:t>
            </w:r>
          </w:p>
          <w:p w14:paraId="4E0D4BA9"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критериями, определенными на основе смоделированной и</w:t>
            </w:r>
            <w:r w:rsidRPr="006741B8">
              <w:rPr>
                <w:rFonts w:ascii="Times New Roman" w:hAnsi="Times New Roman"/>
                <w:spacing w:val="-58"/>
                <w:sz w:val="24"/>
                <w:szCs w:val="24"/>
              </w:rPr>
              <w:t xml:space="preserve"> </w:t>
            </w:r>
            <w:r w:rsidRPr="006741B8">
              <w:rPr>
                <w:rFonts w:ascii="Times New Roman" w:hAnsi="Times New Roman"/>
                <w:sz w:val="24"/>
                <w:szCs w:val="24"/>
              </w:rPr>
              <w:t>обоснованной</w:t>
            </w:r>
            <w:r w:rsidRPr="006741B8">
              <w:rPr>
                <w:rFonts w:ascii="Times New Roman" w:hAnsi="Times New Roman"/>
                <w:spacing w:val="-3"/>
                <w:sz w:val="24"/>
                <w:szCs w:val="24"/>
              </w:rPr>
              <w:t xml:space="preserve"> </w:t>
            </w:r>
            <w:r w:rsidRPr="006741B8">
              <w:rPr>
                <w:rFonts w:ascii="Times New Roman" w:hAnsi="Times New Roman"/>
                <w:sz w:val="24"/>
                <w:szCs w:val="24"/>
              </w:rPr>
              <w:t>идеальной ситуации</w:t>
            </w:r>
          </w:p>
        </w:tc>
      </w:tr>
      <w:tr w:rsidR="00D22A78" w:rsidRPr="006741B8" w14:paraId="7A9AAE0B" w14:textId="77777777" w:rsidTr="008244FE">
        <w:trPr>
          <w:trHeight w:val="20"/>
        </w:trPr>
        <w:tc>
          <w:tcPr>
            <w:tcW w:w="1101" w:type="dxa"/>
            <w:vMerge/>
            <w:shd w:val="clear" w:color="auto" w:fill="auto"/>
          </w:tcPr>
          <w:p w14:paraId="31935E6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D999B0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8DCBD2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03.02</w:t>
            </w:r>
          </w:p>
        </w:tc>
        <w:tc>
          <w:tcPr>
            <w:tcW w:w="5529" w:type="dxa"/>
            <w:shd w:val="clear" w:color="auto" w:fill="auto"/>
          </w:tcPr>
          <w:p w14:paraId="175031FE"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называет</w:t>
            </w:r>
            <w:r w:rsidRPr="006741B8">
              <w:rPr>
                <w:rFonts w:ascii="Times New Roman" w:hAnsi="Times New Roman"/>
                <w:spacing w:val="-4"/>
                <w:sz w:val="24"/>
                <w:szCs w:val="24"/>
              </w:rPr>
              <w:t xml:space="preserve"> </w:t>
            </w:r>
            <w:r w:rsidRPr="006741B8">
              <w:rPr>
                <w:rFonts w:ascii="Times New Roman" w:hAnsi="Times New Roman"/>
                <w:sz w:val="24"/>
                <w:szCs w:val="24"/>
              </w:rPr>
              <w:t>причины</w:t>
            </w:r>
            <w:r w:rsidRPr="006741B8">
              <w:rPr>
                <w:rFonts w:ascii="Times New Roman" w:hAnsi="Times New Roman"/>
                <w:spacing w:val="-4"/>
                <w:sz w:val="24"/>
                <w:szCs w:val="24"/>
              </w:rPr>
              <w:t xml:space="preserve"> </w:t>
            </w:r>
            <w:r w:rsidRPr="006741B8">
              <w:rPr>
                <w:rFonts w:ascii="Times New Roman" w:hAnsi="Times New Roman"/>
                <w:sz w:val="24"/>
                <w:szCs w:val="24"/>
              </w:rPr>
              <w:t>существования</w:t>
            </w:r>
            <w:r w:rsidRPr="006741B8">
              <w:rPr>
                <w:rFonts w:ascii="Times New Roman" w:hAnsi="Times New Roman"/>
                <w:spacing w:val="-4"/>
                <w:sz w:val="24"/>
                <w:szCs w:val="24"/>
              </w:rPr>
              <w:t xml:space="preserve"> </w:t>
            </w:r>
            <w:r w:rsidRPr="006741B8">
              <w:rPr>
                <w:rFonts w:ascii="Times New Roman" w:hAnsi="Times New Roman"/>
                <w:sz w:val="24"/>
                <w:szCs w:val="24"/>
              </w:rPr>
              <w:t>проблемы</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основе</w:t>
            </w:r>
            <w:r w:rsidRPr="006741B8">
              <w:rPr>
                <w:rFonts w:ascii="Times New Roman" w:hAnsi="Times New Roman"/>
                <w:spacing w:val="-57"/>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2"/>
                <w:sz w:val="24"/>
                <w:szCs w:val="24"/>
              </w:rPr>
              <w:t xml:space="preserve"> </w:t>
            </w:r>
            <w:r w:rsidRPr="006741B8">
              <w:rPr>
                <w:rFonts w:ascii="Times New Roman" w:hAnsi="Times New Roman"/>
                <w:sz w:val="24"/>
                <w:szCs w:val="24"/>
              </w:rPr>
              <w:t>проведенного</w:t>
            </w:r>
            <w:r w:rsidRPr="006741B8">
              <w:rPr>
                <w:rFonts w:ascii="Times New Roman" w:hAnsi="Times New Roman"/>
                <w:spacing w:val="-1"/>
                <w:sz w:val="24"/>
                <w:szCs w:val="24"/>
              </w:rPr>
              <w:t xml:space="preserve"> </w:t>
            </w:r>
            <w:r w:rsidRPr="006741B8">
              <w:rPr>
                <w:rFonts w:ascii="Times New Roman" w:hAnsi="Times New Roman"/>
                <w:sz w:val="24"/>
                <w:szCs w:val="24"/>
              </w:rPr>
              <w:t>анализа</w:t>
            </w:r>
            <w:r w:rsidRPr="006741B8">
              <w:rPr>
                <w:rFonts w:ascii="Times New Roman" w:hAnsi="Times New Roman"/>
                <w:spacing w:val="-2"/>
                <w:sz w:val="24"/>
                <w:szCs w:val="24"/>
              </w:rPr>
              <w:t xml:space="preserve"> </w:t>
            </w:r>
            <w:r w:rsidRPr="006741B8">
              <w:rPr>
                <w:rFonts w:ascii="Times New Roman" w:hAnsi="Times New Roman"/>
                <w:sz w:val="24"/>
                <w:szCs w:val="24"/>
              </w:rPr>
              <w:t>ситуации выбирает способ достижения цели \ решения задачи в</w:t>
            </w:r>
            <w:r w:rsidRPr="006741B8">
              <w:rPr>
                <w:rFonts w:ascii="Times New Roman" w:hAnsi="Times New Roman"/>
                <w:spacing w:val="-58"/>
                <w:sz w:val="24"/>
                <w:szCs w:val="24"/>
              </w:rPr>
              <w:t xml:space="preserve"> </w:t>
            </w:r>
            <w:r w:rsidRPr="006741B8">
              <w:rPr>
                <w:rFonts w:ascii="Times New Roman" w:hAnsi="Times New Roman"/>
                <w:sz w:val="24"/>
                <w:szCs w:val="24"/>
              </w:rPr>
              <w:t>заданной</w:t>
            </w:r>
            <w:r w:rsidRPr="006741B8">
              <w:rPr>
                <w:rFonts w:ascii="Times New Roman" w:hAnsi="Times New Roman"/>
                <w:spacing w:val="-1"/>
                <w:sz w:val="24"/>
                <w:szCs w:val="24"/>
              </w:rPr>
              <w:t xml:space="preserve"> </w:t>
            </w:r>
            <w:r w:rsidRPr="006741B8">
              <w:rPr>
                <w:rFonts w:ascii="Times New Roman" w:hAnsi="Times New Roman"/>
                <w:sz w:val="24"/>
                <w:szCs w:val="24"/>
              </w:rPr>
              <w:t>ситуации</w:t>
            </w:r>
          </w:p>
        </w:tc>
      </w:tr>
      <w:tr w:rsidR="00D22A78" w:rsidRPr="006741B8" w14:paraId="1ABD7761" w14:textId="77777777" w:rsidTr="008244FE">
        <w:trPr>
          <w:trHeight w:val="20"/>
        </w:trPr>
        <w:tc>
          <w:tcPr>
            <w:tcW w:w="1101" w:type="dxa"/>
            <w:vMerge/>
            <w:shd w:val="clear" w:color="auto" w:fill="auto"/>
          </w:tcPr>
          <w:p w14:paraId="1B13D4D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2D9AEF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4196E8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03.03</w:t>
            </w:r>
          </w:p>
        </w:tc>
        <w:tc>
          <w:tcPr>
            <w:tcW w:w="5529" w:type="dxa"/>
            <w:shd w:val="clear" w:color="auto" w:fill="auto"/>
          </w:tcPr>
          <w:p w14:paraId="6EB1169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ставит</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w:t>
            </w:r>
            <w:r w:rsidRPr="006741B8">
              <w:rPr>
                <w:rFonts w:ascii="Times New Roman" w:hAnsi="Times New Roman"/>
                <w:spacing w:val="-4"/>
                <w:sz w:val="24"/>
                <w:szCs w:val="24"/>
              </w:rPr>
              <w:t xml:space="preserve"> </w:t>
            </w:r>
            <w:r w:rsidRPr="006741B8">
              <w:rPr>
                <w:rFonts w:ascii="Times New Roman" w:hAnsi="Times New Roman"/>
                <w:sz w:val="24"/>
                <w:szCs w:val="24"/>
              </w:rPr>
              <w:t>планирует</w:t>
            </w:r>
            <w:r w:rsidRPr="006741B8">
              <w:rPr>
                <w:rFonts w:ascii="Times New Roman" w:hAnsi="Times New Roman"/>
                <w:spacing w:val="-3"/>
                <w:sz w:val="24"/>
                <w:szCs w:val="24"/>
              </w:rPr>
              <w:t xml:space="preserve"> </w:t>
            </w:r>
            <w:r w:rsidRPr="006741B8">
              <w:rPr>
                <w:rFonts w:ascii="Times New Roman" w:hAnsi="Times New Roman"/>
                <w:sz w:val="24"/>
                <w:szCs w:val="24"/>
              </w:rPr>
              <w:t>деятельность</w:t>
            </w:r>
            <w:r w:rsidRPr="006741B8">
              <w:rPr>
                <w:rFonts w:ascii="Times New Roman" w:hAnsi="Times New Roman"/>
                <w:spacing w:val="-4"/>
                <w:sz w:val="24"/>
                <w:szCs w:val="24"/>
              </w:rPr>
              <w:t xml:space="preserve"> </w:t>
            </w:r>
            <w:r w:rsidRPr="006741B8">
              <w:rPr>
                <w:rFonts w:ascii="Times New Roman" w:hAnsi="Times New Roman"/>
                <w:sz w:val="24"/>
                <w:szCs w:val="24"/>
              </w:rPr>
              <w:t>по</w:t>
            </w:r>
            <w:r w:rsidRPr="006741B8">
              <w:rPr>
                <w:rFonts w:ascii="Times New Roman" w:hAnsi="Times New Roman"/>
                <w:spacing w:val="-3"/>
                <w:sz w:val="24"/>
                <w:szCs w:val="24"/>
              </w:rPr>
              <w:t xml:space="preserve"> </w:t>
            </w:r>
            <w:r w:rsidRPr="006741B8">
              <w:rPr>
                <w:rFonts w:ascii="Times New Roman" w:hAnsi="Times New Roman"/>
                <w:sz w:val="24"/>
                <w:szCs w:val="24"/>
              </w:rPr>
              <w:t>достижению</w:t>
            </w:r>
            <w:r w:rsidRPr="006741B8">
              <w:rPr>
                <w:rFonts w:ascii="Times New Roman" w:hAnsi="Times New Roman"/>
                <w:spacing w:val="-57"/>
                <w:sz w:val="24"/>
                <w:szCs w:val="24"/>
              </w:rPr>
              <w:t xml:space="preserve"> </w:t>
            </w:r>
            <w:r w:rsidRPr="006741B8">
              <w:rPr>
                <w:rFonts w:ascii="Times New Roman" w:hAnsi="Times New Roman"/>
                <w:sz w:val="24"/>
                <w:szCs w:val="24"/>
              </w:rPr>
              <w:t>заданной цели, комбинируя несколько алгоритмов</w:t>
            </w:r>
            <w:r w:rsidRPr="006741B8">
              <w:rPr>
                <w:rFonts w:ascii="Times New Roman" w:hAnsi="Times New Roman"/>
                <w:spacing w:val="1"/>
                <w:sz w:val="24"/>
                <w:szCs w:val="24"/>
              </w:rPr>
              <w:t xml:space="preserve"> </w:t>
            </w:r>
            <w:r w:rsidRPr="006741B8">
              <w:rPr>
                <w:rFonts w:ascii="Times New Roman" w:hAnsi="Times New Roman"/>
                <w:sz w:val="24"/>
                <w:szCs w:val="24"/>
              </w:rPr>
              <w:t>(элементов</w:t>
            </w:r>
            <w:r w:rsidRPr="006741B8">
              <w:rPr>
                <w:rFonts w:ascii="Times New Roman" w:hAnsi="Times New Roman"/>
                <w:spacing w:val="-1"/>
                <w:sz w:val="24"/>
                <w:szCs w:val="24"/>
              </w:rPr>
              <w:t xml:space="preserve"> </w:t>
            </w:r>
            <w:r w:rsidRPr="006741B8">
              <w:rPr>
                <w:rFonts w:ascii="Times New Roman" w:hAnsi="Times New Roman"/>
                <w:sz w:val="24"/>
                <w:szCs w:val="24"/>
              </w:rPr>
              <w:t>алгоритмов)</w:t>
            </w:r>
          </w:p>
        </w:tc>
      </w:tr>
      <w:tr w:rsidR="00D22A78" w:rsidRPr="006741B8" w14:paraId="7107434D" w14:textId="77777777" w:rsidTr="008244FE">
        <w:trPr>
          <w:trHeight w:val="20"/>
        </w:trPr>
        <w:tc>
          <w:tcPr>
            <w:tcW w:w="1101" w:type="dxa"/>
            <w:vMerge/>
            <w:shd w:val="clear" w:color="auto" w:fill="auto"/>
          </w:tcPr>
          <w:p w14:paraId="71997EE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8A66CB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3A65C3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03.04</w:t>
            </w:r>
          </w:p>
        </w:tc>
        <w:tc>
          <w:tcPr>
            <w:tcW w:w="5529" w:type="dxa"/>
            <w:shd w:val="clear" w:color="auto" w:fill="auto"/>
          </w:tcPr>
          <w:p w14:paraId="702C5D61"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принимает решение о наличии \ отсутствии необходимости</w:t>
            </w:r>
            <w:r w:rsidRPr="006741B8">
              <w:rPr>
                <w:rFonts w:ascii="Times New Roman" w:hAnsi="Times New Roman"/>
                <w:spacing w:val="-57"/>
                <w:sz w:val="24"/>
                <w:szCs w:val="24"/>
              </w:rPr>
              <w:t xml:space="preserve"> </w:t>
            </w:r>
            <w:r w:rsidRPr="006741B8">
              <w:rPr>
                <w:rFonts w:ascii="Times New Roman" w:hAnsi="Times New Roman"/>
                <w:sz w:val="24"/>
                <w:szCs w:val="24"/>
              </w:rPr>
              <w:t>корректировать план или способ дальнейшей 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результатам</w:t>
            </w:r>
            <w:r w:rsidRPr="006741B8">
              <w:rPr>
                <w:rFonts w:ascii="Times New Roman" w:hAnsi="Times New Roman"/>
                <w:spacing w:val="-1"/>
                <w:sz w:val="24"/>
                <w:szCs w:val="24"/>
              </w:rPr>
              <w:t xml:space="preserve"> </w:t>
            </w:r>
            <w:r w:rsidRPr="006741B8">
              <w:rPr>
                <w:rFonts w:ascii="Times New Roman" w:hAnsi="Times New Roman"/>
                <w:sz w:val="24"/>
                <w:szCs w:val="24"/>
              </w:rPr>
              <w:t>текущего контроля</w:t>
            </w:r>
          </w:p>
        </w:tc>
      </w:tr>
      <w:tr w:rsidR="00D22A78" w:rsidRPr="006741B8" w14:paraId="04B8A018" w14:textId="77777777" w:rsidTr="008244FE">
        <w:trPr>
          <w:trHeight w:val="20"/>
        </w:trPr>
        <w:tc>
          <w:tcPr>
            <w:tcW w:w="1101" w:type="dxa"/>
            <w:vMerge/>
            <w:shd w:val="clear" w:color="auto" w:fill="auto"/>
          </w:tcPr>
          <w:p w14:paraId="3EADE4E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03406A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6EF209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03.05</w:t>
            </w:r>
          </w:p>
        </w:tc>
        <w:tc>
          <w:tcPr>
            <w:tcW w:w="5529" w:type="dxa"/>
            <w:shd w:val="clear" w:color="auto" w:fill="auto"/>
          </w:tcPr>
          <w:p w14:paraId="2EC2DD82" w14:textId="77777777" w:rsidR="00D22A78" w:rsidRPr="006741B8" w:rsidRDefault="00D22A78" w:rsidP="008244FE">
            <w:pPr>
              <w:pStyle w:val="affffff1"/>
              <w:jc w:val="both"/>
              <w:rPr>
                <w:rFonts w:ascii="Times New Roman" w:hAnsi="Times New Roman"/>
                <w:bCs/>
                <w:sz w:val="24"/>
                <w:szCs w:val="24"/>
              </w:rPr>
            </w:pPr>
            <w:r w:rsidRPr="006741B8">
              <w:rPr>
                <w:rFonts w:ascii="Times New Roman" w:hAnsi="Times New Roman"/>
                <w:sz w:val="24"/>
                <w:szCs w:val="24"/>
              </w:rPr>
              <w:t>оценивает</w:t>
            </w:r>
            <w:r w:rsidRPr="006741B8">
              <w:rPr>
                <w:rFonts w:ascii="Times New Roman" w:hAnsi="Times New Roman"/>
                <w:spacing w:val="-4"/>
                <w:sz w:val="24"/>
                <w:szCs w:val="24"/>
              </w:rPr>
              <w:t xml:space="preserve"> </w:t>
            </w:r>
            <w:r w:rsidRPr="006741B8">
              <w:rPr>
                <w:rFonts w:ascii="Times New Roman" w:hAnsi="Times New Roman"/>
                <w:sz w:val="24"/>
                <w:szCs w:val="24"/>
              </w:rPr>
              <w:t>продукт</w:t>
            </w:r>
            <w:r w:rsidRPr="006741B8">
              <w:rPr>
                <w:rFonts w:ascii="Times New Roman" w:hAnsi="Times New Roman"/>
                <w:spacing w:val="-4"/>
                <w:sz w:val="24"/>
                <w:szCs w:val="24"/>
              </w:rPr>
              <w:t xml:space="preserve"> </w:t>
            </w:r>
            <w:r w:rsidRPr="006741B8">
              <w:rPr>
                <w:rFonts w:ascii="Times New Roman" w:hAnsi="Times New Roman"/>
                <w:sz w:val="24"/>
                <w:szCs w:val="24"/>
              </w:rPr>
              <w:t>своей</w:t>
            </w:r>
            <w:r w:rsidRPr="006741B8">
              <w:rPr>
                <w:rFonts w:ascii="Times New Roman" w:hAnsi="Times New Roman"/>
                <w:spacing w:val="-4"/>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6"/>
                <w:sz w:val="24"/>
                <w:szCs w:val="24"/>
              </w:rPr>
              <w:t xml:space="preserve"> </w:t>
            </w:r>
            <w:r w:rsidRPr="006741B8">
              <w:rPr>
                <w:rFonts w:ascii="Times New Roman" w:hAnsi="Times New Roman"/>
                <w:sz w:val="24"/>
                <w:szCs w:val="24"/>
              </w:rPr>
              <w:t>по</w:t>
            </w:r>
            <w:r w:rsidRPr="006741B8">
              <w:rPr>
                <w:rFonts w:ascii="Times New Roman" w:hAnsi="Times New Roman"/>
                <w:spacing w:val="-4"/>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58"/>
                <w:sz w:val="24"/>
                <w:szCs w:val="24"/>
              </w:rPr>
              <w:t xml:space="preserve"> </w:t>
            </w:r>
            <w:r w:rsidRPr="006741B8">
              <w:rPr>
                <w:rFonts w:ascii="Times New Roman" w:hAnsi="Times New Roman"/>
                <w:sz w:val="24"/>
                <w:szCs w:val="24"/>
              </w:rPr>
              <w:t>определенным</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3"/>
                <w:sz w:val="24"/>
                <w:szCs w:val="24"/>
              </w:rPr>
              <w:t xml:space="preserve"> </w:t>
            </w:r>
            <w:r w:rsidRPr="006741B8">
              <w:rPr>
                <w:rFonts w:ascii="Times New Roman" w:hAnsi="Times New Roman"/>
                <w:sz w:val="24"/>
                <w:szCs w:val="24"/>
              </w:rPr>
              <w:t>основе</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2"/>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1"/>
                <w:sz w:val="24"/>
                <w:szCs w:val="24"/>
              </w:rPr>
              <w:t xml:space="preserve"> </w:t>
            </w:r>
            <w:r w:rsidRPr="006741B8">
              <w:rPr>
                <w:rFonts w:ascii="Times New Roman" w:hAnsi="Times New Roman"/>
                <w:sz w:val="24"/>
                <w:szCs w:val="24"/>
              </w:rPr>
              <w:t>критериям</w:t>
            </w:r>
          </w:p>
        </w:tc>
      </w:tr>
      <w:tr w:rsidR="00D22A78" w:rsidRPr="006741B8" w14:paraId="33B1D538" w14:textId="77777777" w:rsidTr="008244FE">
        <w:trPr>
          <w:trHeight w:val="20"/>
        </w:trPr>
        <w:tc>
          <w:tcPr>
            <w:tcW w:w="1101" w:type="dxa"/>
            <w:vMerge/>
            <w:shd w:val="clear" w:color="auto" w:fill="auto"/>
          </w:tcPr>
          <w:p w14:paraId="39E2605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C97604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6550F69"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83CE88A"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bCs/>
                <w:iCs/>
                <w:sz w:val="24"/>
                <w:szCs w:val="24"/>
              </w:rPr>
              <w:t xml:space="preserve">Знания: </w:t>
            </w:r>
          </w:p>
        </w:tc>
      </w:tr>
      <w:tr w:rsidR="00D22A78" w:rsidRPr="006741B8" w14:paraId="2DE8A5FA" w14:textId="77777777" w:rsidTr="008244FE">
        <w:trPr>
          <w:trHeight w:val="20"/>
        </w:trPr>
        <w:tc>
          <w:tcPr>
            <w:tcW w:w="1101" w:type="dxa"/>
            <w:vMerge/>
            <w:shd w:val="clear" w:color="auto" w:fill="auto"/>
          </w:tcPr>
          <w:p w14:paraId="484D8C1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203A0B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039C1A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03.01</w:t>
            </w:r>
          </w:p>
        </w:tc>
        <w:tc>
          <w:tcPr>
            <w:tcW w:w="5529" w:type="dxa"/>
            <w:shd w:val="clear" w:color="auto" w:fill="auto"/>
          </w:tcPr>
          <w:p w14:paraId="02C72BD1"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содержание актуальной нормативно-правовой документации;</w:t>
            </w:r>
          </w:p>
        </w:tc>
      </w:tr>
      <w:tr w:rsidR="00D22A78" w:rsidRPr="006741B8" w14:paraId="006177A6" w14:textId="77777777" w:rsidTr="008244FE">
        <w:trPr>
          <w:trHeight w:val="20"/>
        </w:trPr>
        <w:tc>
          <w:tcPr>
            <w:tcW w:w="1101" w:type="dxa"/>
            <w:vMerge/>
            <w:shd w:val="clear" w:color="auto" w:fill="auto"/>
          </w:tcPr>
          <w:p w14:paraId="5134326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A7D737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9C2F62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03.02</w:t>
            </w:r>
          </w:p>
        </w:tc>
        <w:tc>
          <w:tcPr>
            <w:tcW w:w="5529" w:type="dxa"/>
            <w:shd w:val="clear" w:color="auto" w:fill="auto"/>
          </w:tcPr>
          <w:p w14:paraId="676A9EF8"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современная научная и профессиональная терминология;</w:t>
            </w:r>
          </w:p>
        </w:tc>
      </w:tr>
      <w:tr w:rsidR="00D22A78" w:rsidRPr="006741B8" w14:paraId="66B1CA26" w14:textId="77777777" w:rsidTr="008244FE">
        <w:trPr>
          <w:trHeight w:val="20"/>
        </w:trPr>
        <w:tc>
          <w:tcPr>
            <w:tcW w:w="1101" w:type="dxa"/>
            <w:vMerge/>
            <w:shd w:val="clear" w:color="auto" w:fill="auto"/>
          </w:tcPr>
          <w:p w14:paraId="3637CFD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62CDE8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26168C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03.03</w:t>
            </w:r>
          </w:p>
        </w:tc>
        <w:tc>
          <w:tcPr>
            <w:tcW w:w="5529" w:type="dxa"/>
            <w:shd w:val="clear" w:color="auto" w:fill="auto"/>
          </w:tcPr>
          <w:p w14:paraId="7DFCCF8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возможные траектории профессионального развития и самообразования;</w:t>
            </w:r>
          </w:p>
        </w:tc>
      </w:tr>
      <w:tr w:rsidR="00D22A78" w:rsidRPr="006741B8" w14:paraId="1324C398" w14:textId="77777777" w:rsidTr="008244FE">
        <w:trPr>
          <w:trHeight w:val="20"/>
        </w:trPr>
        <w:tc>
          <w:tcPr>
            <w:tcW w:w="1101" w:type="dxa"/>
            <w:vMerge/>
            <w:shd w:val="clear" w:color="auto" w:fill="auto"/>
          </w:tcPr>
          <w:p w14:paraId="4DA513D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0F7A2A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727E8A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03.04</w:t>
            </w:r>
          </w:p>
        </w:tc>
        <w:tc>
          <w:tcPr>
            <w:tcW w:w="5529" w:type="dxa"/>
            <w:shd w:val="clear" w:color="auto" w:fill="auto"/>
          </w:tcPr>
          <w:p w14:paraId="61158F3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основы предпринимательской деятельности; основы финансовой грамотности;</w:t>
            </w:r>
          </w:p>
        </w:tc>
      </w:tr>
      <w:tr w:rsidR="00D22A78" w:rsidRPr="006741B8" w14:paraId="2378B0B4" w14:textId="77777777" w:rsidTr="008244FE">
        <w:trPr>
          <w:trHeight w:val="20"/>
        </w:trPr>
        <w:tc>
          <w:tcPr>
            <w:tcW w:w="1101" w:type="dxa"/>
            <w:vMerge/>
            <w:shd w:val="clear" w:color="auto" w:fill="auto"/>
          </w:tcPr>
          <w:p w14:paraId="04706D0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8141C2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68815B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03.05</w:t>
            </w:r>
          </w:p>
        </w:tc>
        <w:tc>
          <w:tcPr>
            <w:tcW w:w="5529" w:type="dxa"/>
            <w:shd w:val="clear" w:color="auto" w:fill="auto"/>
          </w:tcPr>
          <w:p w14:paraId="0DB63E17"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правила разработки бизнес-планов;</w:t>
            </w:r>
          </w:p>
        </w:tc>
      </w:tr>
      <w:tr w:rsidR="00D22A78" w:rsidRPr="006741B8" w14:paraId="1400721E" w14:textId="77777777" w:rsidTr="008244FE">
        <w:trPr>
          <w:trHeight w:val="20"/>
        </w:trPr>
        <w:tc>
          <w:tcPr>
            <w:tcW w:w="1101" w:type="dxa"/>
            <w:vMerge/>
            <w:shd w:val="clear" w:color="auto" w:fill="auto"/>
          </w:tcPr>
          <w:p w14:paraId="681FB3A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33B9B0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0B65BF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03.06</w:t>
            </w:r>
          </w:p>
        </w:tc>
        <w:tc>
          <w:tcPr>
            <w:tcW w:w="5529" w:type="dxa"/>
            <w:shd w:val="clear" w:color="auto" w:fill="auto"/>
          </w:tcPr>
          <w:p w14:paraId="2EF1F994"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порядок выстраивания презентации; </w:t>
            </w:r>
          </w:p>
        </w:tc>
      </w:tr>
      <w:tr w:rsidR="00D22A78" w:rsidRPr="006741B8" w14:paraId="2004F77E" w14:textId="77777777" w:rsidTr="008244FE">
        <w:trPr>
          <w:trHeight w:val="20"/>
        </w:trPr>
        <w:tc>
          <w:tcPr>
            <w:tcW w:w="1101" w:type="dxa"/>
            <w:vMerge/>
            <w:shd w:val="clear" w:color="auto" w:fill="auto"/>
          </w:tcPr>
          <w:p w14:paraId="7026AA1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657E8E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58DE65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03.07</w:t>
            </w:r>
          </w:p>
        </w:tc>
        <w:tc>
          <w:tcPr>
            <w:tcW w:w="5529" w:type="dxa"/>
            <w:shd w:val="clear" w:color="auto" w:fill="auto"/>
          </w:tcPr>
          <w:p w14:paraId="6FC97E7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кредитные банковские продукты</w:t>
            </w:r>
          </w:p>
        </w:tc>
      </w:tr>
      <w:tr w:rsidR="00D22A78" w:rsidRPr="006741B8" w14:paraId="0E4E32A1" w14:textId="77777777" w:rsidTr="008244FE">
        <w:trPr>
          <w:trHeight w:val="20"/>
        </w:trPr>
        <w:tc>
          <w:tcPr>
            <w:tcW w:w="1101" w:type="dxa"/>
            <w:vMerge w:val="restart"/>
            <w:shd w:val="clear" w:color="auto" w:fill="auto"/>
          </w:tcPr>
          <w:p w14:paraId="79975E0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04</w:t>
            </w:r>
          </w:p>
        </w:tc>
        <w:tc>
          <w:tcPr>
            <w:tcW w:w="2551" w:type="dxa"/>
            <w:vMerge w:val="restart"/>
            <w:shd w:val="clear" w:color="auto" w:fill="auto"/>
          </w:tcPr>
          <w:p w14:paraId="3EFF612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Осуществлять поиск информации, необходимой</w:t>
            </w:r>
            <w:r w:rsidRPr="006741B8">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663DEB27"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707331E6"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pacing w:val="-4"/>
                <w:sz w:val="24"/>
                <w:szCs w:val="24"/>
              </w:rPr>
              <w:t xml:space="preserve">Умения: </w:t>
            </w:r>
          </w:p>
        </w:tc>
      </w:tr>
      <w:tr w:rsidR="00D22A78" w:rsidRPr="006741B8" w14:paraId="2A21AC9E" w14:textId="77777777" w:rsidTr="008244FE">
        <w:trPr>
          <w:trHeight w:val="20"/>
        </w:trPr>
        <w:tc>
          <w:tcPr>
            <w:tcW w:w="1101" w:type="dxa"/>
            <w:vMerge/>
            <w:shd w:val="clear" w:color="auto" w:fill="auto"/>
          </w:tcPr>
          <w:p w14:paraId="68F8F78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23C898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774BC36"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w:t>
            </w:r>
          </w:p>
        </w:tc>
        <w:tc>
          <w:tcPr>
            <w:tcW w:w="5529" w:type="dxa"/>
            <w:shd w:val="clear" w:color="auto" w:fill="auto"/>
          </w:tcPr>
          <w:p w14:paraId="346537F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D22A78" w:rsidRPr="006741B8" w14:paraId="1C834D66" w14:textId="77777777" w:rsidTr="008244FE">
        <w:trPr>
          <w:trHeight w:val="20"/>
        </w:trPr>
        <w:tc>
          <w:tcPr>
            <w:tcW w:w="1101" w:type="dxa"/>
            <w:vMerge/>
            <w:shd w:val="clear" w:color="auto" w:fill="auto"/>
          </w:tcPr>
          <w:p w14:paraId="68E7FCB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6D6F81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FF82448"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04.02</w:t>
            </w:r>
          </w:p>
        </w:tc>
        <w:tc>
          <w:tcPr>
            <w:tcW w:w="5529" w:type="dxa"/>
            <w:shd w:val="clear" w:color="auto" w:fill="auto"/>
          </w:tcPr>
          <w:p w14:paraId="0D94B227"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D22A78" w:rsidRPr="006741B8" w14:paraId="7C8D7807" w14:textId="77777777" w:rsidTr="008244FE">
        <w:trPr>
          <w:trHeight w:val="20"/>
        </w:trPr>
        <w:tc>
          <w:tcPr>
            <w:tcW w:w="1101" w:type="dxa"/>
            <w:vMerge/>
            <w:shd w:val="clear" w:color="auto" w:fill="auto"/>
          </w:tcPr>
          <w:p w14:paraId="743D039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3C09BC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F24803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04.03</w:t>
            </w:r>
          </w:p>
        </w:tc>
        <w:tc>
          <w:tcPr>
            <w:tcW w:w="5529" w:type="dxa"/>
            <w:shd w:val="clear" w:color="auto" w:fill="auto"/>
          </w:tcPr>
          <w:p w14:paraId="6658ED1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D22A78" w:rsidRPr="006741B8" w14:paraId="1F71A19A" w14:textId="77777777" w:rsidTr="008244FE">
        <w:trPr>
          <w:trHeight w:val="20"/>
        </w:trPr>
        <w:tc>
          <w:tcPr>
            <w:tcW w:w="1101" w:type="dxa"/>
            <w:vMerge/>
            <w:shd w:val="clear" w:color="auto" w:fill="auto"/>
          </w:tcPr>
          <w:p w14:paraId="5A42A67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9F9223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5A32D1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04.04</w:t>
            </w:r>
          </w:p>
        </w:tc>
        <w:tc>
          <w:tcPr>
            <w:tcW w:w="5529" w:type="dxa"/>
            <w:shd w:val="clear" w:color="auto" w:fill="auto"/>
          </w:tcPr>
          <w:p w14:paraId="1004B3C7"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об объектах, процессах, явлениях на основе сравнительного анализа информации о них по критериям, самостоятельно определенным в соответствии с поставленной задачей деятельности</w:t>
            </w:r>
          </w:p>
        </w:tc>
      </w:tr>
      <w:tr w:rsidR="00D22A78" w:rsidRPr="006741B8" w14:paraId="2ED45B1E" w14:textId="77777777" w:rsidTr="008244FE">
        <w:trPr>
          <w:trHeight w:val="20"/>
        </w:trPr>
        <w:tc>
          <w:tcPr>
            <w:tcW w:w="1101" w:type="dxa"/>
            <w:vMerge/>
            <w:shd w:val="clear" w:color="auto" w:fill="auto"/>
          </w:tcPr>
          <w:p w14:paraId="65514F4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B5B822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09CFBD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tc>
        <w:tc>
          <w:tcPr>
            <w:tcW w:w="5529" w:type="dxa"/>
            <w:shd w:val="clear" w:color="auto" w:fill="auto"/>
          </w:tcPr>
          <w:p w14:paraId="21755F43"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 применимости общей закономерности в конкретных условиях</w:t>
            </w:r>
          </w:p>
        </w:tc>
      </w:tr>
      <w:tr w:rsidR="00D22A78" w:rsidRPr="006741B8" w14:paraId="742EA1AC" w14:textId="77777777" w:rsidTr="008244FE">
        <w:trPr>
          <w:trHeight w:val="20"/>
        </w:trPr>
        <w:tc>
          <w:tcPr>
            <w:tcW w:w="1101" w:type="dxa"/>
            <w:vMerge/>
            <w:shd w:val="clear" w:color="auto" w:fill="auto"/>
          </w:tcPr>
          <w:p w14:paraId="23B861B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38929B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0133D11"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2D1AB215" w14:textId="77777777" w:rsidR="00D22A78" w:rsidRPr="006741B8" w:rsidRDefault="00D22A78" w:rsidP="008244FE">
            <w:pPr>
              <w:suppressAutoHyphens/>
              <w:spacing w:after="0" w:line="240" w:lineRule="auto"/>
              <w:jc w:val="both"/>
              <w:rPr>
                <w:rFonts w:ascii="Times New Roman" w:hAnsi="Times New Roman"/>
                <w:b/>
                <w:bCs/>
                <w:iCs/>
                <w:spacing w:val="-4"/>
                <w:sz w:val="24"/>
                <w:szCs w:val="24"/>
              </w:rPr>
            </w:pPr>
            <w:r w:rsidRPr="006741B8">
              <w:rPr>
                <w:rFonts w:ascii="Times New Roman" w:hAnsi="Times New Roman"/>
                <w:b/>
                <w:bCs/>
                <w:iCs/>
                <w:sz w:val="24"/>
                <w:szCs w:val="24"/>
              </w:rPr>
              <w:t xml:space="preserve">Знания: </w:t>
            </w:r>
          </w:p>
        </w:tc>
      </w:tr>
      <w:tr w:rsidR="00D22A78" w:rsidRPr="006741B8" w14:paraId="75A62AF9" w14:textId="77777777" w:rsidTr="008244FE">
        <w:trPr>
          <w:trHeight w:val="20"/>
        </w:trPr>
        <w:tc>
          <w:tcPr>
            <w:tcW w:w="1101" w:type="dxa"/>
            <w:vMerge/>
            <w:shd w:val="clear" w:color="auto" w:fill="auto"/>
          </w:tcPr>
          <w:p w14:paraId="3BFD3FB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D822F9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669759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04.01</w:t>
            </w:r>
          </w:p>
        </w:tc>
        <w:tc>
          <w:tcPr>
            <w:tcW w:w="5529" w:type="dxa"/>
            <w:shd w:val="clear" w:color="auto" w:fill="auto"/>
          </w:tcPr>
          <w:p w14:paraId="16D1473A"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виды информации, необходимой</w:t>
            </w:r>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76A9A0F8" w14:textId="77777777" w:rsidTr="008244FE">
        <w:trPr>
          <w:trHeight w:val="20"/>
        </w:trPr>
        <w:tc>
          <w:tcPr>
            <w:tcW w:w="1101" w:type="dxa"/>
            <w:vMerge/>
            <w:shd w:val="clear" w:color="auto" w:fill="auto"/>
          </w:tcPr>
          <w:p w14:paraId="02CB876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517028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EC94CD6"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04.02</w:t>
            </w:r>
          </w:p>
        </w:tc>
        <w:tc>
          <w:tcPr>
            <w:tcW w:w="5529" w:type="dxa"/>
            <w:shd w:val="clear" w:color="auto" w:fill="auto"/>
          </w:tcPr>
          <w:p w14:paraId="3B95A361"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способы получения </w:t>
            </w:r>
            <w:proofErr w:type="gramStart"/>
            <w:r w:rsidRPr="006741B8">
              <w:rPr>
                <w:rFonts w:ascii="Times New Roman" w:hAnsi="Times New Roman"/>
                <w:bCs/>
                <w:sz w:val="24"/>
                <w:szCs w:val="24"/>
              </w:rPr>
              <w:t xml:space="preserve">информации, </w:t>
            </w:r>
            <w:r w:rsidRPr="006741B8">
              <w:rPr>
                <w:rFonts w:ascii="Times New Roman" w:hAnsi="Times New Roman"/>
                <w:sz w:val="24"/>
                <w:szCs w:val="24"/>
              </w:rPr>
              <w:t xml:space="preserve"> необходимой</w:t>
            </w:r>
            <w:proofErr w:type="gramEnd"/>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1E76F552" w14:textId="77777777" w:rsidTr="008244FE">
        <w:trPr>
          <w:trHeight w:val="20"/>
        </w:trPr>
        <w:tc>
          <w:tcPr>
            <w:tcW w:w="1101" w:type="dxa"/>
            <w:vMerge/>
            <w:shd w:val="clear" w:color="auto" w:fill="auto"/>
          </w:tcPr>
          <w:p w14:paraId="6491370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1F958A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5CB706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28A35EC2"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22A78" w:rsidRPr="006741B8" w14:paraId="14824134" w14:textId="77777777" w:rsidTr="008244FE">
        <w:trPr>
          <w:trHeight w:val="20"/>
        </w:trPr>
        <w:tc>
          <w:tcPr>
            <w:tcW w:w="1101" w:type="dxa"/>
            <w:vMerge/>
            <w:shd w:val="clear" w:color="auto" w:fill="auto"/>
          </w:tcPr>
          <w:p w14:paraId="54AE112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4D4A7C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D35A0B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6D634606"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iCs/>
                <w:sz w:val="24"/>
                <w:szCs w:val="24"/>
              </w:rPr>
              <w:t xml:space="preserve">приемы структурирования информации; </w:t>
            </w:r>
          </w:p>
        </w:tc>
      </w:tr>
      <w:tr w:rsidR="00D22A78" w:rsidRPr="006741B8" w14:paraId="6CF5FB0D" w14:textId="77777777" w:rsidTr="008244FE">
        <w:trPr>
          <w:trHeight w:val="20"/>
        </w:trPr>
        <w:tc>
          <w:tcPr>
            <w:tcW w:w="1101" w:type="dxa"/>
            <w:vMerge/>
            <w:shd w:val="clear" w:color="auto" w:fill="auto"/>
          </w:tcPr>
          <w:p w14:paraId="640C267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12C23A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561A77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04.04</w:t>
            </w:r>
          </w:p>
        </w:tc>
        <w:tc>
          <w:tcPr>
            <w:tcW w:w="5529" w:type="dxa"/>
            <w:shd w:val="clear" w:color="auto" w:fill="auto"/>
          </w:tcPr>
          <w:p w14:paraId="1E639273"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iCs/>
                <w:sz w:val="24"/>
                <w:szCs w:val="24"/>
              </w:rPr>
              <w:t xml:space="preserve">формат оформления результатов поиска информации, </w:t>
            </w:r>
            <w:r w:rsidRPr="006741B8">
              <w:rPr>
                <w:rFonts w:ascii="Times New Roman" w:hAnsi="Times New Roman"/>
                <w:bCs/>
                <w:iCs/>
                <w:sz w:val="24"/>
                <w:szCs w:val="24"/>
              </w:rPr>
              <w:t>современные средства и устройства информатизации;</w:t>
            </w:r>
          </w:p>
        </w:tc>
      </w:tr>
      <w:tr w:rsidR="00D22A78" w:rsidRPr="006741B8" w14:paraId="1B7C586B" w14:textId="77777777" w:rsidTr="008244FE">
        <w:trPr>
          <w:trHeight w:val="20"/>
        </w:trPr>
        <w:tc>
          <w:tcPr>
            <w:tcW w:w="1101" w:type="dxa"/>
            <w:vMerge/>
            <w:shd w:val="clear" w:color="auto" w:fill="auto"/>
          </w:tcPr>
          <w:p w14:paraId="33AD012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F132B7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D76267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04.05</w:t>
            </w:r>
          </w:p>
        </w:tc>
        <w:tc>
          <w:tcPr>
            <w:tcW w:w="5529" w:type="dxa"/>
            <w:shd w:val="clear" w:color="auto" w:fill="auto"/>
          </w:tcPr>
          <w:p w14:paraId="68AEF866"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22A78" w:rsidRPr="006741B8" w14:paraId="24A7A026" w14:textId="77777777" w:rsidTr="008244FE">
        <w:trPr>
          <w:trHeight w:val="20"/>
        </w:trPr>
        <w:tc>
          <w:tcPr>
            <w:tcW w:w="1101" w:type="dxa"/>
            <w:vMerge w:val="restart"/>
            <w:shd w:val="clear" w:color="auto" w:fill="auto"/>
          </w:tcPr>
          <w:p w14:paraId="0C58C1E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05</w:t>
            </w:r>
          </w:p>
        </w:tc>
        <w:tc>
          <w:tcPr>
            <w:tcW w:w="2551" w:type="dxa"/>
            <w:vMerge w:val="restart"/>
            <w:shd w:val="clear" w:color="auto" w:fill="auto"/>
          </w:tcPr>
          <w:p w14:paraId="4413D49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47CFB9F6"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071DFE0B"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bCs/>
                <w:iCs/>
                <w:sz w:val="24"/>
                <w:szCs w:val="24"/>
              </w:rPr>
              <w:t>Умения:</w:t>
            </w:r>
            <w:r w:rsidRPr="006741B8">
              <w:rPr>
                <w:rFonts w:ascii="Times New Roman" w:hAnsi="Times New Roman"/>
                <w:iCs/>
                <w:sz w:val="24"/>
                <w:szCs w:val="24"/>
              </w:rPr>
              <w:t xml:space="preserve"> </w:t>
            </w:r>
            <w:r w:rsidRPr="006741B8">
              <w:rPr>
                <w:rFonts w:ascii="Times New Roman" w:hAnsi="Times New Roman"/>
                <w:sz w:val="24"/>
                <w:szCs w:val="24"/>
              </w:rPr>
              <w:t xml:space="preserve"> </w:t>
            </w:r>
          </w:p>
        </w:tc>
      </w:tr>
      <w:tr w:rsidR="00D22A78" w:rsidRPr="006741B8" w14:paraId="0E7DCE2F" w14:textId="77777777" w:rsidTr="008244FE">
        <w:trPr>
          <w:trHeight w:val="20"/>
        </w:trPr>
        <w:tc>
          <w:tcPr>
            <w:tcW w:w="1101" w:type="dxa"/>
            <w:vMerge/>
            <w:shd w:val="clear" w:color="auto" w:fill="auto"/>
          </w:tcPr>
          <w:p w14:paraId="4DB7957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6EDD0E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C73B2C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tc>
        <w:tc>
          <w:tcPr>
            <w:tcW w:w="5529" w:type="dxa"/>
            <w:shd w:val="clear" w:color="auto" w:fill="auto"/>
          </w:tcPr>
          <w:p w14:paraId="3D9EC1CE"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D22A78" w:rsidRPr="006741B8" w14:paraId="1169AF86" w14:textId="77777777" w:rsidTr="008244FE">
        <w:trPr>
          <w:trHeight w:val="20"/>
        </w:trPr>
        <w:tc>
          <w:tcPr>
            <w:tcW w:w="1101" w:type="dxa"/>
            <w:vMerge/>
            <w:shd w:val="clear" w:color="auto" w:fill="auto"/>
          </w:tcPr>
          <w:p w14:paraId="0B5BAC7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6F3ADA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D593BB3"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3543B09"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sz w:val="24"/>
                <w:szCs w:val="24"/>
              </w:rPr>
              <w:t>Знания:</w:t>
            </w:r>
            <w:r w:rsidRPr="006741B8">
              <w:rPr>
                <w:rFonts w:ascii="Times New Roman" w:hAnsi="Times New Roman"/>
                <w:b/>
                <w:spacing w:val="1"/>
                <w:sz w:val="24"/>
                <w:szCs w:val="24"/>
              </w:rPr>
              <w:t xml:space="preserve"> </w:t>
            </w:r>
          </w:p>
        </w:tc>
      </w:tr>
      <w:tr w:rsidR="00D22A78" w:rsidRPr="006741B8" w14:paraId="79BC6153" w14:textId="77777777" w:rsidTr="008244FE">
        <w:trPr>
          <w:trHeight w:val="20"/>
        </w:trPr>
        <w:tc>
          <w:tcPr>
            <w:tcW w:w="1101" w:type="dxa"/>
            <w:vMerge/>
            <w:shd w:val="clear" w:color="auto" w:fill="auto"/>
          </w:tcPr>
          <w:p w14:paraId="1E7F66B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8938B4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F535A7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05.01</w:t>
            </w:r>
          </w:p>
        </w:tc>
        <w:tc>
          <w:tcPr>
            <w:tcW w:w="5529" w:type="dxa"/>
            <w:shd w:val="clear" w:color="auto" w:fill="auto"/>
          </w:tcPr>
          <w:p w14:paraId="6BC1829B"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современные</w:t>
            </w:r>
            <w:r w:rsidRPr="006741B8">
              <w:rPr>
                <w:rFonts w:ascii="Times New Roman" w:hAnsi="Times New Roman"/>
                <w:spacing w:val="1"/>
                <w:sz w:val="24"/>
                <w:szCs w:val="24"/>
              </w:rPr>
              <w:t xml:space="preserve"> </w:t>
            </w:r>
            <w:r w:rsidRPr="006741B8">
              <w:rPr>
                <w:rFonts w:ascii="Times New Roman" w:hAnsi="Times New Roman"/>
                <w:sz w:val="24"/>
                <w:szCs w:val="24"/>
              </w:rPr>
              <w:t>средства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устройства</w:t>
            </w:r>
            <w:r w:rsidRPr="006741B8">
              <w:rPr>
                <w:rFonts w:ascii="Times New Roman" w:hAnsi="Times New Roman"/>
                <w:spacing w:val="1"/>
                <w:sz w:val="24"/>
                <w:szCs w:val="24"/>
              </w:rPr>
              <w:t xml:space="preserve"> </w:t>
            </w:r>
            <w:r w:rsidRPr="006741B8">
              <w:rPr>
                <w:rFonts w:ascii="Times New Roman" w:hAnsi="Times New Roman"/>
                <w:sz w:val="24"/>
                <w:szCs w:val="24"/>
              </w:rPr>
              <w:t>информатизации;</w:t>
            </w:r>
            <w:r w:rsidRPr="006741B8">
              <w:rPr>
                <w:rFonts w:ascii="Times New Roman" w:hAnsi="Times New Roman"/>
                <w:spacing w:val="1"/>
                <w:sz w:val="24"/>
                <w:szCs w:val="24"/>
              </w:rPr>
              <w:t xml:space="preserve"> </w:t>
            </w:r>
            <w:r w:rsidRPr="006741B8">
              <w:rPr>
                <w:rFonts w:ascii="Times New Roman" w:hAnsi="Times New Roman"/>
                <w:sz w:val="24"/>
                <w:szCs w:val="24"/>
              </w:rPr>
              <w:t>порядок</w:t>
            </w:r>
            <w:r w:rsidRPr="006741B8">
              <w:rPr>
                <w:rFonts w:ascii="Times New Roman" w:hAnsi="Times New Roman"/>
                <w:spacing w:val="1"/>
                <w:sz w:val="24"/>
                <w:szCs w:val="24"/>
              </w:rPr>
              <w:t xml:space="preserve"> </w:t>
            </w:r>
            <w:r w:rsidRPr="006741B8">
              <w:rPr>
                <w:rFonts w:ascii="Times New Roman" w:hAnsi="Times New Roman"/>
                <w:sz w:val="24"/>
                <w:szCs w:val="24"/>
              </w:rPr>
              <w:t>их</w:t>
            </w:r>
            <w:r w:rsidRPr="006741B8">
              <w:rPr>
                <w:rFonts w:ascii="Times New Roman" w:hAnsi="Times New Roman"/>
                <w:spacing w:val="1"/>
                <w:sz w:val="24"/>
                <w:szCs w:val="24"/>
              </w:rPr>
              <w:t xml:space="preserve"> </w:t>
            </w:r>
            <w:r w:rsidRPr="006741B8">
              <w:rPr>
                <w:rFonts w:ascii="Times New Roman" w:hAnsi="Times New Roman"/>
                <w:sz w:val="24"/>
                <w:szCs w:val="24"/>
              </w:rPr>
              <w:t>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программное</w:t>
            </w:r>
            <w:r w:rsidRPr="006741B8">
              <w:rPr>
                <w:rFonts w:ascii="Times New Roman" w:hAnsi="Times New Roman"/>
                <w:spacing w:val="1"/>
                <w:sz w:val="24"/>
                <w:szCs w:val="24"/>
              </w:rPr>
              <w:t xml:space="preserve"> </w:t>
            </w:r>
            <w:r w:rsidRPr="006741B8">
              <w:rPr>
                <w:rFonts w:ascii="Times New Roman" w:hAnsi="Times New Roman"/>
                <w:sz w:val="24"/>
                <w:szCs w:val="24"/>
              </w:rPr>
              <w:t>обеспечение</w:t>
            </w:r>
            <w:r w:rsidRPr="006741B8">
              <w:rPr>
                <w:rFonts w:ascii="Times New Roman" w:hAnsi="Times New Roman"/>
                <w:spacing w:val="-2"/>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0E1845CF" w14:textId="77777777" w:rsidTr="008244FE">
        <w:trPr>
          <w:trHeight w:val="20"/>
        </w:trPr>
        <w:tc>
          <w:tcPr>
            <w:tcW w:w="1101" w:type="dxa"/>
            <w:vMerge/>
            <w:shd w:val="clear" w:color="auto" w:fill="auto"/>
          </w:tcPr>
          <w:p w14:paraId="4AEEB87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326BAA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FD3F00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05.02</w:t>
            </w:r>
          </w:p>
        </w:tc>
        <w:tc>
          <w:tcPr>
            <w:tcW w:w="5529" w:type="dxa"/>
            <w:shd w:val="clear" w:color="auto" w:fill="auto"/>
          </w:tcPr>
          <w:p w14:paraId="40AB7E47"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 xml:space="preserve">правила оформления документов </w:t>
            </w:r>
            <w:r w:rsidRPr="006741B8">
              <w:rPr>
                <w:rFonts w:ascii="Times New Roman" w:hAnsi="Times New Roman"/>
                <w:bCs/>
                <w:sz w:val="24"/>
                <w:szCs w:val="24"/>
              </w:rPr>
              <w:br/>
              <w:t>и построения устных сообщений</w:t>
            </w:r>
          </w:p>
        </w:tc>
      </w:tr>
      <w:tr w:rsidR="00D22A78" w:rsidRPr="006741B8" w14:paraId="0931FE24" w14:textId="77777777" w:rsidTr="008244FE">
        <w:trPr>
          <w:trHeight w:val="20"/>
        </w:trPr>
        <w:tc>
          <w:tcPr>
            <w:tcW w:w="1101" w:type="dxa"/>
            <w:vMerge w:val="restart"/>
            <w:shd w:val="clear" w:color="auto" w:fill="auto"/>
          </w:tcPr>
          <w:p w14:paraId="543ACBC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06</w:t>
            </w:r>
          </w:p>
        </w:tc>
        <w:tc>
          <w:tcPr>
            <w:tcW w:w="2551" w:type="dxa"/>
            <w:vMerge w:val="restart"/>
            <w:shd w:val="clear" w:color="auto" w:fill="auto"/>
          </w:tcPr>
          <w:p w14:paraId="6EA83FE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Работать в команде, эффективно общаться с коллегами, </w:t>
            </w:r>
            <w:r w:rsidRPr="006741B8">
              <w:rPr>
                <w:rFonts w:ascii="Times New Roman" w:hAnsi="Times New Roman"/>
                <w:sz w:val="24"/>
                <w:szCs w:val="24"/>
              </w:rPr>
              <w:lastRenderedPageBreak/>
              <w:t>руководством, клиентами</w:t>
            </w:r>
          </w:p>
        </w:tc>
        <w:tc>
          <w:tcPr>
            <w:tcW w:w="1134" w:type="dxa"/>
            <w:shd w:val="clear" w:color="auto" w:fill="auto"/>
          </w:tcPr>
          <w:p w14:paraId="47A833A5"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1AD219BC"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sz w:val="24"/>
                <w:szCs w:val="24"/>
              </w:rPr>
              <w:t>Умения:</w:t>
            </w:r>
            <w:r w:rsidRPr="006741B8">
              <w:rPr>
                <w:rFonts w:ascii="Times New Roman" w:hAnsi="Times New Roman"/>
                <w:b/>
                <w:spacing w:val="1"/>
                <w:sz w:val="24"/>
                <w:szCs w:val="24"/>
              </w:rPr>
              <w:t xml:space="preserve"> </w:t>
            </w:r>
          </w:p>
        </w:tc>
      </w:tr>
      <w:tr w:rsidR="00D22A78" w:rsidRPr="006741B8" w14:paraId="0EDFA39E" w14:textId="77777777" w:rsidTr="008244FE">
        <w:trPr>
          <w:trHeight w:val="20"/>
        </w:trPr>
        <w:tc>
          <w:tcPr>
            <w:tcW w:w="1101" w:type="dxa"/>
            <w:vMerge/>
            <w:shd w:val="clear" w:color="auto" w:fill="auto"/>
          </w:tcPr>
          <w:p w14:paraId="5DEF716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5DF9EA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ED6DCD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w:t>
            </w:r>
          </w:p>
        </w:tc>
        <w:tc>
          <w:tcPr>
            <w:tcW w:w="5529" w:type="dxa"/>
            <w:shd w:val="clear" w:color="auto" w:fill="auto"/>
          </w:tcPr>
          <w:p w14:paraId="03E1F77A"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организовывать</w:t>
            </w:r>
            <w:r w:rsidRPr="006741B8">
              <w:rPr>
                <w:rFonts w:ascii="Times New Roman" w:hAnsi="Times New Roman"/>
                <w:spacing w:val="1"/>
                <w:sz w:val="24"/>
                <w:szCs w:val="24"/>
              </w:rPr>
              <w:t xml:space="preserve"> </w:t>
            </w:r>
            <w:r w:rsidRPr="006741B8">
              <w:rPr>
                <w:rFonts w:ascii="Times New Roman" w:hAnsi="Times New Roman"/>
                <w:sz w:val="24"/>
                <w:szCs w:val="24"/>
              </w:rPr>
              <w:t>работу</w:t>
            </w:r>
            <w:r w:rsidRPr="006741B8">
              <w:rPr>
                <w:rFonts w:ascii="Times New Roman" w:hAnsi="Times New Roman"/>
                <w:spacing w:val="1"/>
                <w:sz w:val="24"/>
                <w:szCs w:val="24"/>
              </w:rPr>
              <w:t xml:space="preserve"> </w:t>
            </w:r>
            <w:r w:rsidRPr="006741B8">
              <w:rPr>
                <w:rFonts w:ascii="Times New Roman" w:hAnsi="Times New Roman"/>
                <w:sz w:val="24"/>
                <w:szCs w:val="24"/>
              </w:rPr>
              <w:t>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команды;</w:t>
            </w:r>
          </w:p>
        </w:tc>
      </w:tr>
      <w:tr w:rsidR="00D22A78" w:rsidRPr="006741B8" w14:paraId="111B17D2" w14:textId="77777777" w:rsidTr="008244FE">
        <w:trPr>
          <w:trHeight w:val="20"/>
        </w:trPr>
        <w:tc>
          <w:tcPr>
            <w:tcW w:w="1101" w:type="dxa"/>
            <w:vMerge/>
            <w:shd w:val="clear" w:color="auto" w:fill="auto"/>
          </w:tcPr>
          <w:p w14:paraId="3494A2E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539CB0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52EF9A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tc>
        <w:tc>
          <w:tcPr>
            <w:tcW w:w="5529" w:type="dxa"/>
            <w:shd w:val="clear" w:color="auto" w:fill="auto"/>
          </w:tcPr>
          <w:p w14:paraId="062D40C9"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 xml:space="preserve">взаимодействовать с коллегами, руководством, </w:t>
            </w:r>
            <w:r w:rsidRPr="006741B8">
              <w:rPr>
                <w:rFonts w:ascii="Times New Roman" w:hAnsi="Times New Roman"/>
                <w:sz w:val="24"/>
                <w:szCs w:val="24"/>
              </w:rPr>
              <w:lastRenderedPageBreak/>
              <w:t>клиентами в</w:t>
            </w:r>
            <w:r w:rsidRPr="006741B8">
              <w:rPr>
                <w:rFonts w:ascii="Times New Roman" w:hAnsi="Times New Roman"/>
                <w:spacing w:val="1"/>
                <w:sz w:val="24"/>
                <w:szCs w:val="24"/>
              </w:rPr>
              <w:t xml:space="preserve"> </w:t>
            </w:r>
            <w:r w:rsidRPr="006741B8">
              <w:rPr>
                <w:rFonts w:ascii="Times New Roman" w:hAnsi="Times New Roman"/>
                <w:sz w:val="24"/>
                <w:szCs w:val="24"/>
              </w:rPr>
              <w:t>ходе</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7AAFE715" w14:textId="77777777" w:rsidTr="008244FE">
        <w:trPr>
          <w:trHeight w:val="20"/>
        </w:trPr>
        <w:tc>
          <w:tcPr>
            <w:tcW w:w="1101" w:type="dxa"/>
            <w:vMerge/>
            <w:shd w:val="clear" w:color="auto" w:fill="auto"/>
          </w:tcPr>
          <w:p w14:paraId="576D7AA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E0633D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EFF0E79"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9DB3C94"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sz w:val="24"/>
                <w:szCs w:val="24"/>
              </w:rPr>
              <w:t>Знания:</w:t>
            </w:r>
          </w:p>
        </w:tc>
      </w:tr>
      <w:tr w:rsidR="00D22A78" w:rsidRPr="006741B8" w14:paraId="4E574395" w14:textId="77777777" w:rsidTr="008244FE">
        <w:trPr>
          <w:trHeight w:val="20"/>
        </w:trPr>
        <w:tc>
          <w:tcPr>
            <w:tcW w:w="1101" w:type="dxa"/>
            <w:vMerge/>
            <w:shd w:val="clear" w:color="auto" w:fill="auto"/>
          </w:tcPr>
          <w:p w14:paraId="4941115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043AC4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F35AA1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06.01</w:t>
            </w:r>
          </w:p>
        </w:tc>
        <w:tc>
          <w:tcPr>
            <w:tcW w:w="5529" w:type="dxa"/>
            <w:shd w:val="clear" w:color="auto" w:fill="auto"/>
          </w:tcPr>
          <w:p w14:paraId="68CAFCF5"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психологические основы деятельности 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психологические особенности личности</w:t>
            </w:r>
          </w:p>
        </w:tc>
      </w:tr>
      <w:tr w:rsidR="00D22A78" w:rsidRPr="006741B8" w14:paraId="0685679B" w14:textId="77777777" w:rsidTr="008244FE">
        <w:trPr>
          <w:trHeight w:val="20"/>
        </w:trPr>
        <w:tc>
          <w:tcPr>
            <w:tcW w:w="1101" w:type="dxa"/>
            <w:vMerge/>
            <w:shd w:val="clear" w:color="auto" w:fill="auto"/>
          </w:tcPr>
          <w:p w14:paraId="04C8794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9E183F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B8F84A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06.02</w:t>
            </w:r>
          </w:p>
        </w:tc>
        <w:tc>
          <w:tcPr>
            <w:tcW w:w="5529" w:type="dxa"/>
            <w:shd w:val="clear" w:color="auto" w:fill="auto"/>
          </w:tcPr>
          <w:p w14:paraId="4BE0B4D0"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значимость профессиональной деятельности по профессии (специальности);</w:t>
            </w:r>
          </w:p>
        </w:tc>
      </w:tr>
      <w:tr w:rsidR="00D22A78" w:rsidRPr="006741B8" w14:paraId="61B1E79B" w14:textId="77777777" w:rsidTr="008244FE">
        <w:trPr>
          <w:trHeight w:val="20"/>
        </w:trPr>
        <w:tc>
          <w:tcPr>
            <w:tcW w:w="1101" w:type="dxa"/>
            <w:vMerge/>
            <w:shd w:val="clear" w:color="auto" w:fill="auto"/>
          </w:tcPr>
          <w:p w14:paraId="46E4693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3A46C5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5DE3DC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06.03</w:t>
            </w:r>
          </w:p>
        </w:tc>
        <w:tc>
          <w:tcPr>
            <w:tcW w:w="5529" w:type="dxa"/>
            <w:shd w:val="clear" w:color="auto" w:fill="auto"/>
          </w:tcPr>
          <w:p w14:paraId="09F39BEF"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Cs/>
                <w:iCs/>
                <w:sz w:val="24"/>
                <w:szCs w:val="24"/>
              </w:rPr>
              <w:t>стандарты антикоррупционного поведения и последствия его нарушения</w:t>
            </w:r>
          </w:p>
        </w:tc>
      </w:tr>
      <w:tr w:rsidR="00D22A78" w:rsidRPr="006741B8" w14:paraId="3777BF39" w14:textId="77777777" w:rsidTr="008244FE">
        <w:trPr>
          <w:trHeight w:val="20"/>
        </w:trPr>
        <w:tc>
          <w:tcPr>
            <w:tcW w:w="1101" w:type="dxa"/>
            <w:vMerge w:val="restart"/>
            <w:shd w:val="clear" w:color="auto" w:fill="auto"/>
          </w:tcPr>
          <w:p w14:paraId="010EFF9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07</w:t>
            </w:r>
          </w:p>
        </w:tc>
        <w:tc>
          <w:tcPr>
            <w:tcW w:w="2551" w:type="dxa"/>
            <w:vMerge w:val="restart"/>
            <w:shd w:val="clear" w:color="auto" w:fill="auto"/>
          </w:tcPr>
          <w:p w14:paraId="377065B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6DFA6B0D"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3AE9D406"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bCs/>
                <w:iCs/>
                <w:sz w:val="24"/>
                <w:szCs w:val="24"/>
              </w:rPr>
              <w:t xml:space="preserve">Умения: </w:t>
            </w:r>
          </w:p>
        </w:tc>
      </w:tr>
      <w:tr w:rsidR="00D22A78" w:rsidRPr="006741B8" w14:paraId="12055FB3" w14:textId="77777777" w:rsidTr="008244FE">
        <w:trPr>
          <w:trHeight w:val="20"/>
        </w:trPr>
        <w:tc>
          <w:tcPr>
            <w:tcW w:w="1101" w:type="dxa"/>
            <w:vMerge/>
            <w:shd w:val="clear" w:color="auto" w:fill="auto"/>
          </w:tcPr>
          <w:p w14:paraId="07EFCDC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5B5ACC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5B2EAB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07.01</w:t>
            </w:r>
          </w:p>
        </w:tc>
        <w:tc>
          <w:tcPr>
            <w:tcW w:w="5529" w:type="dxa"/>
            <w:shd w:val="clear" w:color="auto" w:fill="auto"/>
          </w:tcPr>
          <w:p w14:paraId="6BE38229"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Ориентироваться в перечне военно-учетных</w:t>
            </w:r>
            <w:r w:rsidRPr="006741B8">
              <w:rPr>
                <w:rFonts w:ascii="Times New Roman" w:hAnsi="Times New Roman"/>
                <w:spacing w:val="1"/>
                <w:sz w:val="24"/>
                <w:szCs w:val="24"/>
              </w:rPr>
              <w:t xml:space="preserve"> </w:t>
            </w:r>
            <w:r w:rsidRPr="006741B8">
              <w:rPr>
                <w:rFonts w:ascii="Times New Roman" w:hAnsi="Times New Roman"/>
                <w:sz w:val="24"/>
                <w:szCs w:val="24"/>
              </w:rPr>
              <w:t>специальностей и самостоятельно определять среди них</w:t>
            </w:r>
            <w:r w:rsidRPr="006741B8">
              <w:rPr>
                <w:rFonts w:ascii="Times New Roman" w:hAnsi="Times New Roman"/>
                <w:spacing w:val="1"/>
                <w:sz w:val="24"/>
                <w:szCs w:val="24"/>
              </w:rPr>
              <w:t xml:space="preserve"> </w:t>
            </w:r>
            <w:r w:rsidRPr="006741B8">
              <w:rPr>
                <w:rFonts w:ascii="Times New Roman" w:hAnsi="Times New Roman"/>
                <w:sz w:val="24"/>
                <w:szCs w:val="24"/>
              </w:rPr>
              <w:t>родственные полученной</w:t>
            </w:r>
            <w:r w:rsidRPr="006741B8">
              <w:rPr>
                <w:rFonts w:ascii="Times New Roman" w:hAnsi="Times New Roman"/>
                <w:b/>
                <w:sz w:val="24"/>
                <w:szCs w:val="24"/>
              </w:rPr>
              <w:t xml:space="preserve"> </w:t>
            </w:r>
            <w:r w:rsidRPr="006741B8">
              <w:rPr>
                <w:rFonts w:ascii="Times New Roman" w:hAnsi="Times New Roman"/>
                <w:sz w:val="24"/>
                <w:szCs w:val="24"/>
              </w:rPr>
              <w:t>специальности</w:t>
            </w:r>
          </w:p>
        </w:tc>
      </w:tr>
      <w:tr w:rsidR="00D22A78" w:rsidRPr="006741B8" w14:paraId="20891DB4" w14:textId="77777777" w:rsidTr="008244FE">
        <w:trPr>
          <w:trHeight w:val="20"/>
        </w:trPr>
        <w:tc>
          <w:tcPr>
            <w:tcW w:w="1101" w:type="dxa"/>
            <w:vMerge/>
            <w:shd w:val="clear" w:color="auto" w:fill="auto"/>
          </w:tcPr>
          <w:p w14:paraId="733512C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61EDB7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8D78AB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07.02</w:t>
            </w:r>
          </w:p>
        </w:tc>
        <w:tc>
          <w:tcPr>
            <w:tcW w:w="5529" w:type="dxa"/>
            <w:shd w:val="clear" w:color="auto" w:fill="auto"/>
          </w:tcPr>
          <w:p w14:paraId="7FF2CC00"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Применять</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профессиональные знания в ходе исполнения</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 военной службы на воинских должностях в</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1"/>
                <w:sz w:val="24"/>
                <w:szCs w:val="24"/>
              </w:rPr>
              <w:t xml:space="preserve"> </w:t>
            </w:r>
            <w:r w:rsidRPr="006741B8">
              <w:rPr>
                <w:rFonts w:ascii="Times New Roman" w:hAnsi="Times New Roman"/>
                <w:sz w:val="24"/>
                <w:szCs w:val="24"/>
              </w:rPr>
              <w:t>с полученной</w:t>
            </w:r>
            <w:r w:rsidRPr="006741B8">
              <w:rPr>
                <w:rFonts w:ascii="Times New Roman" w:hAnsi="Times New Roman"/>
                <w:spacing w:val="-1"/>
                <w:sz w:val="24"/>
                <w:szCs w:val="24"/>
              </w:rPr>
              <w:t xml:space="preserve"> </w:t>
            </w:r>
            <w:r w:rsidRPr="006741B8">
              <w:rPr>
                <w:rFonts w:ascii="Times New Roman" w:hAnsi="Times New Roman"/>
                <w:sz w:val="24"/>
                <w:szCs w:val="24"/>
              </w:rPr>
              <w:t>профессией</w:t>
            </w:r>
          </w:p>
        </w:tc>
      </w:tr>
      <w:tr w:rsidR="00D22A78" w:rsidRPr="006741B8" w14:paraId="3AF752A5" w14:textId="77777777" w:rsidTr="008244FE">
        <w:trPr>
          <w:trHeight w:val="20"/>
        </w:trPr>
        <w:tc>
          <w:tcPr>
            <w:tcW w:w="1101" w:type="dxa"/>
            <w:vMerge/>
            <w:shd w:val="clear" w:color="auto" w:fill="auto"/>
          </w:tcPr>
          <w:p w14:paraId="4745460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79D3B6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5FC168F"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2FA64B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Знания: </w:t>
            </w:r>
          </w:p>
        </w:tc>
      </w:tr>
      <w:tr w:rsidR="00D22A78" w:rsidRPr="006741B8" w14:paraId="7963F8C2" w14:textId="77777777" w:rsidTr="008244FE">
        <w:trPr>
          <w:trHeight w:val="20"/>
        </w:trPr>
        <w:tc>
          <w:tcPr>
            <w:tcW w:w="1101" w:type="dxa"/>
            <w:vMerge/>
            <w:shd w:val="clear" w:color="auto" w:fill="auto"/>
          </w:tcPr>
          <w:p w14:paraId="3D2A4F5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B31CC4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077020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07.01</w:t>
            </w:r>
          </w:p>
        </w:tc>
        <w:tc>
          <w:tcPr>
            <w:tcW w:w="5529" w:type="dxa"/>
            <w:shd w:val="clear" w:color="auto" w:fill="auto"/>
          </w:tcPr>
          <w:p w14:paraId="5094D95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Основы военной службы и обороны России</w:t>
            </w:r>
          </w:p>
        </w:tc>
      </w:tr>
      <w:tr w:rsidR="00D22A78" w:rsidRPr="006741B8" w14:paraId="13AC07C9" w14:textId="77777777" w:rsidTr="008244FE">
        <w:trPr>
          <w:trHeight w:val="20"/>
        </w:trPr>
        <w:tc>
          <w:tcPr>
            <w:tcW w:w="1101" w:type="dxa"/>
            <w:vMerge/>
            <w:shd w:val="clear" w:color="auto" w:fill="auto"/>
          </w:tcPr>
          <w:p w14:paraId="0B4B363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F6BD30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68C188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07.02</w:t>
            </w:r>
          </w:p>
        </w:tc>
        <w:tc>
          <w:tcPr>
            <w:tcW w:w="5529" w:type="dxa"/>
            <w:shd w:val="clear" w:color="auto" w:fill="auto"/>
          </w:tcPr>
          <w:p w14:paraId="0795AA1E"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Организацию</w:t>
            </w:r>
            <w:r w:rsidRPr="006741B8">
              <w:rPr>
                <w:rFonts w:ascii="Times New Roman" w:hAnsi="Times New Roman"/>
                <w:spacing w:val="57"/>
                <w:sz w:val="24"/>
                <w:szCs w:val="24"/>
              </w:rPr>
              <w:t xml:space="preserve"> </w:t>
            </w:r>
            <w:r w:rsidRPr="006741B8">
              <w:rPr>
                <w:rFonts w:ascii="Times New Roman" w:hAnsi="Times New Roman"/>
                <w:sz w:val="24"/>
                <w:szCs w:val="24"/>
              </w:rPr>
              <w:t>и</w:t>
            </w:r>
            <w:r w:rsidRPr="006741B8">
              <w:rPr>
                <w:rFonts w:ascii="Times New Roman" w:hAnsi="Times New Roman"/>
                <w:spacing w:val="57"/>
                <w:sz w:val="24"/>
                <w:szCs w:val="24"/>
              </w:rPr>
              <w:t xml:space="preserve"> </w:t>
            </w:r>
            <w:r w:rsidRPr="006741B8">
              <w:rPr>
                <w:rFonts w:ascii="Times New Roman" w:hAnsi="Times New Roman"/>
                <w:sz w:val="24"/>
                <w:szCs w:val="24"/>
              </w:rPr>
              <w:t>порядок</w:t>
            </w:r>
            <w:r w:rsidRPr="006741B8">
              <w:rPr>
                <w:rFonts w:ascii="Times New Roman" w:hAnsi="Times New Roman"/>
                <w:spacing w:val="57"/>
                <w:sz w:val="24"/>
                <w:szCs w:val="24"/>
              </w:rPr>
              <w:t xml:space="preserve"> </w:t>
            </w:r>
            <w:r w:rsidRPr="006741B8">
              <w:rPr>
                <w:rFonts w:ascii="Times New Roman" w:hAnsi="Times New Roman"/>
                <w:sz w:val="24"/>
                <w:szCs w:val="24"/>
              </w:rPr>
              <w:t>призыва</w:t>
            </w:r>
            <w:r w:rsidRPr="006741B8">
              <w:rPr>
                <w:rFonts w:ascii="Times New Roman" w:hAnsi="Times New Roman"/>
                <w:spacing w:val="55"/>
                <w:sz w:val="24"/>
                <w:szCs w:val="24"/>
              </w:rPr>
              <w:t xml:space="preserve"> </w:t>
            </w:r>
            <w:r w:rsidRPr="006741B8">
              <w:rPr>
                <w:rFonts w:ascii="Times New Roman" w:hAnsi="Times New Roman"/>
                <w:sz w:val="24"/>
                <w:szCs w:val="24"/>
              </w:rPr>
              <w:t>граждан</w:t>
            </w:r>
            <w:r w:rsidRPr="006741B8">
              <w:rPr>
                <w:rFonts w:ascii="Times New Roman" w:hAnsi="Times New Roman"/>
                <w:spacing w:val="60"/>
                <w:sz w:val="24"/>
                <w:szCs w:val="24"/>
              </w:rPr>
              <w:t xml:space="preserve"> </w:t>
            </w:r>
            <w:r w:rsidRPr="006741B8">
              <w:rPr>
                <w:rFonts w:ascii="Times New Roman" w:hAnsi="Times New Roman"/>
                <w:sz w:val="24"/>
                <w:szCs w:val="24"/>
              </w:rPr>
              <w:t>на</w:t>
            </w:r>
            <w:r w:rsidRPr="006741B8">
              <w:rPr>
                <w:rFonts w:ascii="Times New Roman" w:hAnsi="Times New Roman"/>
                <w:spacing w:val="55"/>
                <w:sz w:val="24"/>
                <w:szCs w:val="24"/>
              </w:rPr>
              <w:t xml:space="preserve"> </w:t>
            </w:r>
            <w:r w:rsidRPr="006741B8">
              <w:rPr>
                <w:rFonts w:ascii="Times New Roman" w:hAnsi="Times New Roman"/>
                <w:sz w:val="24"/>
                <w:szCs w:val="24"/>
              </w:rPr>
              <w:t>военную</w:t>
            </w:r>
            <w:r w:rsidRPr="006741B8">
              <w:rPr>
                <w:rFonts w:ascii="Times New Roman" w:hAnsi="Times New Roman"/>
                <w:spacing w:val="-57"/>
                <w:sz w:val="24"/>
                <w:szCs w:val="24"/>
              </w:rPr>
              <w:t xml:space="preserve"> </w:t>
            </w:r>
            <w:r w:rsidRPr="006741B8">
              <w:rPr>
                <w:rFonts w:ascii="Times New Roman" w:hAnsi="Times New Roman"/>
                <w:sz w:val="24"/>
                <w:szCs w:val="24"/>
              </w:rPr>
              <w:t>службу</w:t>
            </w:r>
            <w:r w:rsidRPr="006741B8">
              <w:rPr>
                <w:rFonts w:ascii="Times New Roman" w:hAnsi="Times New Roman"/>
                <w:spacing w:val="-6"/>
                <w:sz w:val="24"/>
                <w:szCs w:val="24"/>
              </w:rPr>
              <w:t xml:space="preserve"> </w:t>
            </w:r>
            <w:r w:rsidRPr="006741B8">
              <w:rPr>
                <w:rFonts w:ascii="Times New Roman" w:hAnsi="Times New Roman"/>
                <w:sz w:val="24"/>
                <w:szCs w:val="24"/>
              </w:rPr>
              <w:t>и поступления</w:t>
            </w:r>
            <w:r w:rsidRPr="006741B8">
              <w:rPr>
                <w:rFonts w:ascii="Times New Roman" w:hAnsi="Times New Roman"/>
                <w:spacing w:val="-1"/>
                <w:sz w:val="24"/>
                <w:szCs w:val="24"/>
              </w:rPr>
              <w:t xml:space="preserve"> </w:t>
            </w:r>
            <w:r w:rsidRPr="006741B8">
              <w:rPr>
                <w:rFonts w:ascii="Times New Roman" w:hAnsi="Times New Roman"/>
                <w:sz w:val="24"/>
                <w:szCs w:val="24"/>
              </w:rPr>
              <w:t>на</w:t>
            </w:r>
            <w:r w:rsidRPr="006741B8">
              <w:rPr>
                <w:rFonts w:ascii="Times New Roman" w:hAnsi="Times New Roman"/>
                <w:spacing w:val="-1"/>
                <w:sz w:val="24"/>
                <w:szCs w:val="24"/>
              </w:rPr>
              <w:t xml:space="preserve"> </w:t>
            </w:r>
            <w:r w:rsidRPr="006741B8">
              <w:rPr>
                <w:rFonts w:ascii="Times New Roman" w:hAnsi="Times New Roman"/>
                <w:sz w:val="24"/>
                <w:szCs w:val="24"/>
              </w:rPr>
              <w:t>неё</w:t>
            </w:r>
            <w:r w:rsidRPr="006741B8">
              <w:rPr>
                <w:rFonts w:ascii="Times New Roman" w:hAnsi="Times New Roman"/>
                <w:spacing w:val="-1"/>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добровольном</w:t>
            </w:r>
            <w:r w:rsidRPr="006741B8">
              <w:rPr>
                <w:rFonts w:ascii="Times New Roman" w:hAnsi="Times New Roman"/>
                <w:spacing w:val="-1"/>
                <w:sz w:val="24"/>
                <w:szCs w:val="24"/>
              </w:rPr>
              <w:t xml:space="preserve"> </w:t>
            </w:r>
            <w:r w:rsidRPr="006741B8">
              <w:rPr>
                <w:rFonts w:ascii="Times New Roman" w:hAnsi="Times New Roman"/>
                <w:sz w:val="24"/>
                <w:szCs w:val="24"/>
              </w:rPr>
              <w:t>порядке</w:t>
            </w:r>
          </w:p>
        </w:tc>
      </w:tr>
      <w:tr w:rsidR="00D22A78" w:rsidRPr="006741B8" w14:paraId="13B97109" w14:textId="77777777" w:rsidTr="008244FE">
        <w:trPr>
          <w:trHeight w:val="20"/>
        </w:trPr>
        <w:tc>
          <w:tcPr>
            <w:tcW w:w="1101" w:type="dxa"/>
            <w:vMerge/>
            <w:shd w:val="clear" w:color="auto" w:fill="auto"/>
          </w:tcPr>
          <w:p w14:paraId="49B3570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01F6DE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0C925F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07.03</w:t>
            </w:r>
          </w:p>
        </w:tc>
        <w:tc>
          <w:tcPr>
            <w:tcW w:w="5529" w:type="dxa"/>
            <w:shd w:val="clear" w:color="auto" w:fill="auto"/>
          </w:tcPr>
          <w:p w14:paraId="4FC355A5" w14:textId="77777777" w:rsidR="00D22A78" w:rsidRPr="006741B8" w:rsidRDefault="00D22A78" w:rsidP="008244FE">
            <w:pPr>
              <w:pStyle w:val="TableParagraph"/>
              <w:ind w:right="98"/>
              <w:jc w:val="both"/>
              <w:rPr>
                <w:sz w:val="24"/>
                <w:szCs w:val="24"/>
              </w:rPr>
            </w:pPr>
            <w:r w:rsidRPr="006741B8">
              <w:rPr>
                <w:sz w:val="24"/>
                <w:szCs w:val="24"/>
              </w:rPr>
              <w:t>Основные</w:t>
            </w:r>
            <w:r w:rsidRPr="006741B8">
              <w:rPr>
                <w:spacing w:val="1"/>
                <w:sz w:val="24"/>
                <w:szCs w:val="24"/>
              </w:rPr>
              <w:t xml:space="preserve"> </w:t>
            </w:r>
            <w:r w:rsidRPr="006741B8">
              <w:rPr>
                <w:sz w:val="24"/>
                <w:szCs w:val="24"/>
              </w:rPr>
              <w:t>виды</w:t>
            </w:r>
            <w:r w:rsidRPr="006741B8">
              <w:rPr>
                <w:spacing w:val="1"/>
                <w:sz w:val="24"/>
                <w:szCs w:val="24"/>
              </w:rPr>
              <w:t xml:space="preserve"> </w:t>
            </w:r>
            <w:r w:rsidRPr="006741B8">
              <w:rPr>
                <w:sz w:val="24"/>
                <w:szCs w:val="24"/>
              </w:rPr>
              <w:t>вооружения,</w:t>
            </w:r>
            <w:r w:rsidRPr="006741B8">
              <w:rPr>
                <w:spacing w:val="1"/>
                <w:sz w:val="24"/>
                <w:szCs w:val="24"/>
              </w:rPr>
              <w:t xml:space="preserve"> </w:t>
            </w:r>
            <w:r w:rsidRPr="006741B8">
              <w:rPr>
                <w:sz w:val="24"/>
                <w:szCs w:val="24"/>
              </w:rPr>
              <w:t>военной</w:t>
            </w:r>
            <w:r w:rsidRPr="006741B8">
              <w:rPr>
                <w:spacing w:val="1"/>
                <w:sz w:val="24"/>
                <w:szCs w:val="24"/>
              </w:rPr>
              <w:t xml:space="preserve"> </w:t>
            </w:r>
            <w:r w:rsidRPr="006741B8">
              <w:rPr>
                <w:sz w:val="24"/>
                <w:szCs w:val="24"/>
              </w:rPr>
              <w:t>техники</w:t>
            </w:r>
            <w:r w:rsidRPr="006741B8">
              <w:rPr>
                <w:spacing w:val="1"/>
                <w:sz w:val="24"/>
                <w:szCs w:val="24"/>
              </w:rPr>
              <w:t xml:space="preserve"> </w:t>
            </w:r>
            <w:r w:rsidRPr="006741B8">
              <w:rPr>
                <w:sz w:val="24"/>
                <w:szCs w:val="24"/>
              </w:rPr>
              <w:t>и</w:t>
            </w:r>
            <w:r w:rsidRPr="006741B8">
              <w:rPr>
                <w:spacing w:val="1"/>
                <w:sz w:val="24"/>
                <w:szCs w:val="24"/>
              </w:rPr>
              <w:t xml:space="preserve"> </w:t>
            </w:r>
            <w:r w:rsidRPr="006741B8">
              <w:rPr>
                <w:sz w:val="24"/>
                <w:szCs w:val="24"/>
              </w:rPr>
              <w:t>специального</w:t>
            </w:r>
            <w:r w:rsidRPr="006741B8">
              <w:rPr>
                <w:spacing w:val="1"/>
                <w:sz w:val="24"/>
                <w:szCs w:val="24"/>
              </w:rPr>
              <w:t xml:space="preserve"> </w:t>
            </w:r>
            <w:r w:rsidRPr="006741B8">
              <w:rPr>
                <w:sz w:val="24"/>
                <w:szCs w:val="24"/>
              </w:rPr>
              <w:t>снаряжения,</w:t>
            </w:r>
            <w:r w:rsidRPr="006741B8">
              <w:rPr>
                <w:spacing w:val="1"/>
                <w:sz w:val="24"/>
                <w:szCs w:val="24"/>
              </w:rPr>
              <w:t xml:space="preserve"> </w:t>
            </w:r>
            <w:r w:rsidRPr="006741B8">
              <w:rPr>
                <w:sz w:val="24"/>
                <w:szCs w:val="24"/>
              </w:rPr>
              <w:t>состоящих</w:t>
            </w:r>
            <w:r w:rsidRPr="006741B8">
              <w:rPr>
                <w:spacing w:val="1"/>
                <w:sz w:val="24"/>
                <w:szCs w:val="24"/>
              </w:rPr>
              <w:t xml:space="preserve"> </w:t>
            </w:r>
            <w:r w:rsidRPr="006741B8">
              <w:rPr>
                <w:sz w:val="24"/>
                <w:szCs w:val="24"/>
              </w:rPr>
              <w:t>на</w:t>
            </w:r>
            <w:r w:rsidRPr="006741B8">
              <w:rPr>
                <w:spacing w:val="1"/>
                <w:sz w:val="24"/>
                <w:szCs w:val="24"/>
              </w:rPr>
              <w:t xml:space="preserve"> </w:t>
            </w:r>
            <w:r w:rsidRPr="006741B8">
              <w:rPr>
                <w:sz w:val="24"/>
                <w:szCs w:val="24"/>
              </w:rPr>
              <w:t>вооружении</w:t>
            </w:r>
            <w:r w:rsidRPr="006741B8">
              <w:rPr>
                <w:spacing w:val="-57"/>
                <w:sz w:val="24"/>
                <w:szCs w:val="24"/>
              </w:rPr>
              <w:t xml:space="preserve"> </w:t>
            </w:r>
            <w:r w:rsidRPr="006741B8">
              <w:rPr>
                <w:sz w:val="24"/>
                <w:szCs w:val="24"/>
              </w:rPr>
              <w:t>(оснащении) воинских подразделений, в которых имеются</w:t>
            </w:r>
            <w:r w:rsidRPr="006741B8">
              <w:rPr>
                <w:spacing w:val="1"/>
                <w:sz w:val="24"/>
                <w:szCs w:val="24"/>
              </w:rPr>
              <w:t xml:space="preserve"> </w:t>
            </w:r>
            <w:r w:rsidRPr="006741B8">
              <w:rPr>
                <w:sz w:val="24"/>
                <w:szCs w:val="24"/>
              </w:rPr>
              <w:t>военно-учетные</w:t>
            </w:r>
            <w:r w:rsidRPr="006741B8">
              <w:rPr>
                <w:spacing w:val="1"/>
                <w:sz w:val="24"/>
                <w:szCs w:val="24"/>
              </w:rPr>
              <w:t xml:space="preserve"> </w:t>
            </w:r>
            <w:r w:rsidRPr="006741B8">
              <w:rPr>
                <w:sz w:val="24"/>
                <w:szCs w:val="24"/>
              </w:rPr>
              <w:t>специальности,</w:t>
            </w:r>
            <w:r w:rsidRPr="006741B8">
              <w:rPr>
                <w:spacing w:val="1"/>
                <w:sz w:val="24"/>
                <w:szCs w:val="24"/>
              </w:rPr>
              <w:t xml:space="preserve"> </w:t>
            </w:r>
            <w:r w:rsidRPr="006741B8">
              <w:rPr>
                <w:sz w:val="24"/>
                <w:szCs w:val="24"/>
              </w:rPr>
              <w:t>родственные</w:t>
            </w:r>
            <w:r w:rsidRPr="006741B8">
              <w:rPr>
                <w:spacing w:val="1"/>
                <w:sz w:val="24"/>
                <w:szCs w:val="24"/>
              </w:rPr>
              <w:t xml:space="preserve"> </w:t>
            </w:r>
            <w:r w:rsidRPr="006741B8">
              <w:rPr>
                <w:sz w:val="24"/>
                <w:szCs w:val="24"/>
              </w:rPr>
              <w:t>профессиям</w:t>
            </w:r>
            <w:r w:rsidRPr="006741B8">
              <w:rPr>
                <w:spacing w:val="1"/>
                <w:sz w:val="24"/>
                <w:szCs w:val="24"/>
              </w:rPr>
              <w:t xml:space="preserve"> </w:t>
            </w:r>
            <w:r w:rsidRPr="006741B8">
              <w:rPr>
                <w:sz w:val="24"/>
                <w:szCs w:val="24"/>
              </w:rPr>
              <w:t>СПО</w:t>
            </w:r>
          </w:p>
        </w:tc>
      </w:tr>
      <w:tr w:rsidR="00D22A78" w:rsidRPr="006741B8" w14:paraId="55C6E0D6" w14:textId="77777777" w:rsidTr="008244FE">
        <w:trPr>
          <w:trHeight w:val="20"/>
        </w:trPr>
        <w:tc>
          <w:tcPr>
            <w:tcW w:w="1101" w:type="dxa"/>
            <w:vMerge/>
            <w:shd w:val="clear" w:color="auto" w:fill="auto"/>
          </w:tcPr>
          <w:p w14:paraId="4C3234C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D20375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7F9195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07.04</w:t>
            </w:r>
          </w:p>
        </w:tc>
        <w:tc>
          <w:tcPr>
            <w:tcW w:w="5529" w:type="dxa"/>
            <w:shd w:val="clear" w:color="auto" w:fill="auto"/>
          </w:tcPr>
          <w:p w14:paraId="4A4F0D87"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sz w:val="24"/>
                <w:szCs w:val="24"/>
              </w:rPr>
              <w:t>Область применения получаемых профессиональных знаний</w:t>
            </w:r>
            <w:r w:rsidRPr="006741B8">
              <w:rPr>
                <w:rFonts w:ascii="Times New Roman" w:hAnsi="Times New Roman"/>
                <w:spacing w:val="-57"/>
                <w:sz w:val="24"/>
                <w:szCs w:val="24"/>
              </w:rPr>
              <w:t xml:space="preserve"> </w:t>
            </w:r>
            <w:r w:rsidRPr="006741B8">
              <w:rPr>
                <w:rFonts w:ascii="Times New Roman" w:hAnsi="Times New Roman"/>
                <w:sz w:val="24"/>
                <w:szCs w:val="24"/>
              </w:rPr>
              <w:t>при</w:t>
            </w:r>
            <w:r w:rsidRPr="006741B8">
              <w:rPr>
                <w:rFonts w:ascii="Times New Roman" w:hAnsi="Times New Roman"/>
                <w:spacing w:val="-1"/>
                <w:sz w:val="24"/>
                <w:szCs w:val="24"/>
              </w:rPr>
              <w:t xml:space="preserve"> </w:t>
            </w:r>
            <w:r w:rsidRPr="006741B8">
              <w:rPr>
                <w:rFonts w:ascii="Times New Roman" w:hAnsi="Times New Roman"/>
                <w:sz w:val="24"/>
                <w:szCs w:val="24"/>
              </w:rPr>
              <w:t>исполнении</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w:t>
            </w:r>
            <w:r w:rsidRPr="006741B8">
              <w:rPr>
                <w:rFonts w:ascii="Times New Roman" w:hAnsi="Times New Roman"/>
                <w:spacing w:val="-1"/>
                <w:sz w:val="24"/>
                <w:szCs w:val="24"/>
              </w:rPr>
              <w:t xml:space="preserve"> </w:t>
            </w:r>
            <w:r w:rsidRPr="006741B8">
              <w:rPr>
                <w:rFonts w:ascii="Times New Roman" w:hAnsi="Times New Roman"/>
                <w:sz w:val="24"/>
                <w:szCs w:val="24"/>
              </w:rPr>
              <w:t>военной</w:t>
            </w:r>
            <w:r w:rsidRPr="006741B8">
              <w:rPr>
                <w:rFonts w:ascii="Times New Roman" w:hAnsi="Times New Roman"/>
                <w:spacing w:val="-1"/>
                <w:sz w:val="24"/>
                <w:szCs w:val="24"/>
              </w:rPr>
              <w:t xml:space="preserve"> </w:t>
            </w:r>
            <w:r w:rsidRPr="006741B8">
              <w:rPr>
                <w:rFonts w:ascii="Times New Roman" w:hAnsi="Times New Roman"/>
                <w:sz w:val="24"/>
                <w:szCs w:val="24"/>
              </w:rPr>
              <w:t>службы</w:t>
            </w:r>
          </w:p>
        </w:tc>
      </w:tr>
    </w:tbl>
    <w:p w14:paraId="49AC680E" w14:textId="77777777" w:rsidR="00D22A78" w:rsidRPr="006741B8" w:rsidRDefault="00D22A78" w:rsidP="00D22A78">
      <w:pPr>
        <w:spacing w:after="0" w:line="240" w:lineRule="auto"/>
        <w:ind w:left="1428"/>
        <w:jc w:val="both"/>
        <w:rPr>
          <w:rFonts w:ascii="Times New Roman" w:hAnsi="Times New Roman"/>
          <w:sz w:val="24"/>
          <w:szCs w:val="24"/>
        </w:rPr>
      </w:pPr>
    </w:p>
    <w:p w14:paraId="7620B3A7" w14:textId="77777777" w:rsidR="00D22A78" w:rsidRPr="006741B8" w:rsidRDefault="00D22A78" w:rsidP="00D22A78">
      <w:pPr>
        <w:ind w:firstLine="709"/>
        <w:rPr>
          <w:rStyle w:val="af0"/>
          <w:rFonts w:ascii="Times New Roman" w:hAnsi="Times New Roman"/>
          <w:bCs/>
          <w:i w:val="0"/>
          <w:iCs/>
          <w:sz w:val="24"/>
          <w:szCs w:val="24"/>
        </w:rPr>
      </w:pPr>
    </w:p>
    <w:p w14:paraId="5F991450" w14:textId="77777777" w:rsidR="00D22A78" w:rsidRPr="006741B8" w:rsidRDefault="00D22A78" w:rsidP="00D22A78">
      <w:pPr>
        <w:ind w:firstLine="709"/>
        <w:rPr>
          <w:rStyle w:val="af0"/>
          <w:rFonts w:ascii="Times New Roman" w:hAnsi="Times New Roman"/>
          <w:bCs/>
          <w:i w:val="0"/>
          <w:iCs/>
          <w:sz w:val="24"/>
          <w:szCs w:val="24"/>
        </w:rPr>
      </w:pPr>
      <w:r w:rsidRPr="006741B8">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2A78" w:rsidRPr="006741B8" w14:paraId="33B71449" w14:textId="77777777" w:rsidTr="008244FE">
        <w:tc>
          <w:tcPr>
            <w:tcW w:w="1204" w:type="dxa"/>
          </w:tcPr>
          <w:p w14:paraId="0EAD2AA4" w14:textId="77777777" w:rsidR="00D22A78" w:rsidRPr="006741B8" w:rsidRDefault="00D22A78" w:rsidP="008244FE">
            <w:pPr>
              <w:rPr>
                <w:rStyle w:val="af0"/>
                <w:rFonts w:ascii="Times New Roman" w:hAnsi="Times New Roman"/>
                <w:sz w:val="24"/>
                <w:szCs w:val="24"/>
              </w:rPr>
            </w:pPr>
            <w:r w:rsidRPr="006741B8">
              <w:rPr>
                <w:rStyle w:val="af0"/>
                <w:rFonts w:ascii="Times New Roman" w:hAnsi="Times New Roman"/>
                <w:sz w:val="24"/>
                <w:szCs w:val="24"/>
              </w:rPr>
              <w:t>Код</w:t>
            </w:r>
          </w:p>
        </w:tc>
        <w:tc>
          <w:tcPr>
            <w:tcW w:w="8367" w:type="dxa"/>
          </w:tcPr>
          <w:p w14:paraId="2449866F" w14:textId="77777777" w:rsidR="00D22A78" w:rsidRPr="006741B8" w:rsidRDefault="00D22A78" w:rsidP="008244FE">
            <w:pPr>
              <w:rPr>
                <w:rStyle w:val="af0"/>
                <w:rFonts w:ascii="Times New Roman" w:hAnsi="Times New Roman"/>
                <w:i w:val="0"/>
                <w:iCs/>
                <w:sz w:val="24"/>
                <w:szCs w:val="24"/>
              </w:rPr>
            </w:pPr>
            <w:r w:rsidRPr="006741B8">
              <w:rPr>
                <w:rStyle w:val="af0"/>
                <w:rFonts w:ascii="Times New Roman" w:hAnsi="Times New Roman"/>
                <w:i w:val="0"/>
                <w:iCs/>
                <w:sz w:val="24"/>
                <w:szCs w:val="24"/>
              </w:rPr>
              <w:t>Наименование видов деятельности и профессиональных компетенций</w:t>
            </w:r>
          </w:p>
        </w:tc>
      </w:tr>
      <w:tr w:rsidR="00D22A78" w:rsidRPr="006741B8" w14:paraId="67446336" w14:textId="77777777" w:rsidTr="008244FE">
        <w:tc>
          <w:tcPr>
            <w:tcW w:w="1204" w:type="dxa"/>
          </w:tcPr>
          <w:p w14:paraId="119204B2" w14:textId="77777777" w:rsidR="00D22A78" w:rsidRPr="006741B8" w:rsidRDefault="00D22A78" w:rsidP="008244FE">
            <w:pPr>
              <w:rPr>
                <w:rStyle w:val="af0"/>
                <w:rFonts w:ascii="Times New Roman" w:hAnsi="Times New Roman"/>
                <w:b/>
                <w:i w:val="0"/>
                <w:sz w:val="24"/>
                <w:szCs w:val="24"/>
              </w:rPr>
            </w:pPr>
            <w:r w:rsidRPr="006741B8">
              <w:rPr>
                <w:rStyle w:val="af0"/>
                <w:rFonts w:ascii="Times New Roman" w:hAnsi="Times New Roman"/>
                <w:b/>
                <w:i w:val="0"/>
                <w:sz w:val="24"/>
                <w:szCs w:val="24"/>
              </w:rPr>
              <w:t>ВД 1</w:t>
            </w:r>
          </w:p>
        </w:tc>
        <w:tc>
          <w:tcPr>
            <w:tcW w:w="8367" w:type="dxa"/>
          </w:tcPr>
          <w:p w14:paraId="29CAE1C7" w14:textId="77777777" w:rsidR="00D22A78" w:rsidRPr="006741B8" w:rsidRDefault="00D22A78" w:rsidP="008244FE">
            <w:pPr>
              <w:rPr>
                <w:rStyle w:val="af0"/>
                <w:rFonts w:ascii="Times New Roman" w:hAnsi="Times New Roman"/>
                <w:i w:val="0"/>
                <w:iCs/>
                <w:sz w:val="24"/>
                <w:szCs w:val="24"/>
              </w:rPr>
            </w:pPr>
            <w:r w:rsidRPr="006741B8">
              <w:rPr>
                <w:rFonts w:ascii="Times New Roman" w:hAnsi="Times New Roman"/>
                <w:sz w:val="24"/>
                <w:szCs w:val="24"/>
              </w:rPr>
              <w:t>Управление и техническая эксплуатация локомотива (по видам) под руководством машиниста.</w:t>
            </w:r>
          </w:p>
        </w:tc>
      </w:tr>
      <w:tr w:rsidR="00D22A78" w:rsidRPr="006741B8" w14:paraId="071F1940" w14:textId="77777777" w:rsidTr="008244FE">
        <w:tc>
          <w:tcPr>
            <w:tcW w:w="1204" w:type="dxa"/>
          </w:tcPr>
          <w:p w14:paraId="459EF93D" w14:textId="77777777" w:rsidR="00D22A78" w:rsidRPr="006741B8" w:rsidRDefault="00D22A78" w:rsidP="008244FE">
            <w:pPr>
              <w:rPr>
                <w:rStyle w:val="af0"/>
                <w:rFonts w:ascii="Times New Roman" w:hAnsi="Times New Roman"/>
                <w:b/>
                <w:i w:val="0"/>
                <w:sz w:val="24"/>
                <w:szCs w:val="24"/>
              </w:rPr>
            </w:pPr>
            <w:r w:rsidRPr="006741B8">
              <w:rPr>
                <w:rStyle w:val="af0"/>
                <w:rFonts w:ascii="Times New Roman" w:hAnsi="Times New Roman"/>
                <w:b/>
                <w:i w:val="0"/>
                <w:sz w:val="24"/>
                <w:szCs w:val="24"/>
              </w:rPr>
              <w:t>ПК 2.1.</w:t>
            </w:r>
          </w:p>
        </w:tc>
        <w:tc>
          <w:tcPr>
            <w:tcW w:w="8367" w:type="dxa"/>
          </w:tcPr>
          <w:p w14:paraId="7ECC8534" w14:textId="77777777" w:rsidR="00D22A78" w:rsidRPr="006741B8" w:rsidRDefault="00D22A78" w:rsidP="008244FE">
            <w:pPr>
              <w:pStyle w:val="ConsPlusNormal"/>
              <w:ind w:firstLine="72"/>
              <w:rPr>
                <w:rStyle w:val="af0"/>
                <w:rFonts w:ascii="Times New Roman" w:hAnsi="Times New Roman"/>
                <w:i w:val="0"/>
                <w:sz w:val="24"/>
                <w:szCs w:val="24"/>
              </w:rPr>
            </w:pPr>
            <w:r w:rsidRPr="006741B8">
              <w:rPr>
                <w:rFonts w:ascii="Times New Roman" w:hAnsi="Times New Roman" w:cs="Times New Roman"/>
                <w:sz w:val="24"/>
                <w:szCs w:val="24"/>
              </w:rPr>
              <w:t xml:space="preserve"> Осуществлять приемку и подготовку локомотива к рейсу.</w:t>
            </w:r>
          </w:p>
        </w:tc>
      </w:tr>
      <w:tr w:rsidR="00D22A78" w:rsidRPr="006741B8" w14:paraId="00760A42" w14:textId="77777777" w:rsidTr="008244FE">
        <w:tc>
          <w:tcPr>
            <w:tcW w:w="1204" w:type="dxa"/>
          </w:tcPr>
          <w:p w14:paraId="4F185B61" w14:textId="77777777" w:rsidR="00D22A78" w:rsidRPr="006741B8" w:rsidRDefault="00D22A78" w:rsidP="008244FE">
            <w:pPr>
              <w:rPr>
                <w:rStyle w:val="af0"/>
                <w:rFonts w:ascii="Times New Roman" w:hAnsi="Times New Roman"/>
                <w:bCs/>
                <w:i w:val="0"/>
                <w:iCs/>
                <w:sz w:val="24"/>
                <w:szCs w:val="24"/>
              </w:rPr>
            </w:pPr>
            <w:r w:rsidRPr="006741B8">
              <w:rPr>
                <w:rStyle w:val="af0"/>
                <w:rFonts w:ascii="Times New Roman" w:hAnsi="Times New Roman"/>
                <w:b/>
                <w:i w:val="0"/>
                <w:sz w:val="24"/>
                <w:szCs w:val="24"/>
              </w:rPr>
              <w:t xml:space="preserve"> ПК 2.2.</w:t>
            </w:r>
          </w:p>
        </w:tc>
        <w:tc>
          <w:tcPr>
            <w:tcW w:w="8367" w:type="dxa"/>
          </w:tcPr>
          <w:p w14:paraId="74767BBD" w14:textId="77777777" w:rsidR="00D22A78" w:rsidRPr="006741B8" w:rsidRDefault="00D22A78" w:rsidP="008244FE">
            <w:pPr>
              <w:spacing w:after="0"/>
              <w:ind w:firstLine="72"/>
              <w:rPr>
                <w:rStyle w:val="af0"/>
                <w:rFonts w:ascii="Times New Roman" w:hAnsi="Times New Roman"/>
                <w:bCs/>
                <w:i w:val="0"/>
                <w:iCs/>
                <w:sz w:val="24"/>
                <w:szCs w:val="24"/>
              </w:rPr>
            </w:pPr>
            <w:r w:rsidRPr="006741B8">
              <w:rPr>
                <w:rFonts w:ascii="Times New Roman" w:hAnsi="Times New Roman"/>
                <w:sz w:val="24"/>
                <w:szCs w:val="24"/>
              </w:rPr>
              <w:t>Обеспечивать управление локомотивом.</w:t>
            </w:r>
          </w:p>
        </w:tc>
      </w:tr>
      <w:tr w:rsidR="00D22A78" w:rsidRPr="006741B8" w14:paraId="4EC078FB" w14:textId="77777777" w:rsidTr="008244FE">
        <w:tc>
          <w:tcPr>
            <w:tcW w:w="1204" w:type="dxa"/>
          </w:tcPr>
          <w:p w14:paraId="4B743E8C" w14:textId="77777777" w:rsidR="00D22A78" w:rsidRPr="006741B8" w:rsidRDefault="00D22A78" w:rsidP="008244FE">
            <w:pPr>
              <w:rPr>
                <w:rStyle w:val="af0"/>
                <w:rFonts w:ascii="Times New Roman" w:hAnsi="Times New Roman"/>
                <w:bCs/>
                <w:i w:val="0"/>
                <w:iCs/>
                <w:sz w:val="24"/>
                <w:szCs w:val="24"/>
              </w:rPr>
            </w:pPr>
            <w:r w:rsidRPr="006741B8">
              <w:rPr>
                <w:rStyle w:val="af0"/>
                <w:rFonts w:ascii="Times New Roman" w:hAnsi="Times New Roman"/>
                <w:b/>
                <w:i w:val="0"/>
                <w:sz w:val="24"/>
                <w:szCs w:val="24"/>
              </w:rPr>
              <w:t>ПК 2.3.</w:t>
            </w:r>
          </w:p>
        </w:tc>
        <w:tc>
          <w:tcPr>
            <w:tcW w:w="8367" w:type="dxa"/>
          </w:tcPr>
          <w:p w14:paraId="45906005" w14:textId="77777777" w:rsidR="00D22A78" w:rsidRPr="006741B8" w:rsidRDefault="00D22A78" w:rsidP="008244FE">
            <w:pPr>
              <w:spacing w:after="0"/>
              <w:ind w:firstLine="72"/>
              <w:rPr>
                <w:rStyle w:val="af0"/>
                <w:rFonts w:ascii="Times New Roman" w:hAnsi="Times New Roman"/>
                <w:bCs/>
                <w:sz w:val="24"/>
                <w:szCs w:val="24"/>
              </w:rPr>
            </w:pPr>
            <w:r w:rsidRPr="006741B8">
              <w:rPr>
                <w:rFonts w:ascii="Times New Roman" w:hAnsi="Times New Roman"/>
                <w:sz w:val="24"/>
                <w:szCs w:val="24"/>
              </w:rPr>
              <w:t>Осуществлять контроль работы устройств, узлов и агрегатов локомотива.</w:t>
            </w:r>
          </w:p>
        </w:tc>
      </w:tr>
    </w:tbl>
    <w:p w14:paraId="48EE14DE" w14:textId="77777777" w:rsidR="00D22A78" w:rsidRPr="006741B8" w:rsidRDefault="00D22A78" w:rsidP="00D22A78">
      <w:pPr>
        <w:spacing w:after="0" w:line="240" w:lineRule="auto"/>
        <w:ind w:firstLine="709"/>
        <w:rPr>
          <w:rFonts w:ascii="Times New Roman" w:hAnsi="Times New Roman"/>
          <w:bCs/>
          <w:sz w:val="24"/>
          <w:szCs w:val="24"/>
        </w:rPr>
      </w:pPr>
    </w:p>
    <w:p w14:paraId="70A360C3" w14:textId="77777777" w:rsidR="00D22A78" w:rsidRPr="006741B8" w:rsidRDefault="00D22A78" w:rsidP="00D22A78">
      <w:pPr>
        <w:spacing w:after="0" w:line="240" w:lineRule="auto"/>
        <w:ind w:firstLine="709"/>
        <w:rPr>
          <w:rFonts w:ascii="Times New Roman" w:hAnsi="Times New Roman"/>
          <w:bCs/>
          <w:sz w:val="24"/>
          <w:szCs w:val="24"/>
        </w:rPr>
      </w:pPr>
      <w:r w:rsidRPr="006741B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2A78" w:rsidRPr="006741B8" w14:paraId="6B7E7B3F" w14:textId="77777777" w:rsidTr="008244FE">
        <w:tc>
          <w:tcPr>
            <w:tcW w:w="2802" w:type="dxa"/>
          </w:tcPr>
          <w:p w14:paraId="46C40A0E"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Владеть навыками</w:t>
            </w:r>
          </w:p>
        </w:tc>
        <w:tc>
          <w:tcPr>
            <w:tcW w:w="6662" w:type="dxa"/>
          </w:tcPr>
          <w:p w14:paraId="69C2A69B"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eastAsia="Calibri" w:hAnsi="Times New Roman" w:cs="Times New Roman"/>
                <w:sz w:val="24"/>
                <w:szCs w:val="24"/>
                <w:lang w:eastAsia="en-US"/>
              </w:rPr>
              <w:t>Н 2.1.01/ ПО 2.1.01</w:t>
            </w:r>
            <w:r w:rsidRPr="006741B8">
              <w:rPr>
                <w:rFonts w:ascii="Times New Roman" w:hAnsi="Times New Roman" w:cs="Times New Roman"/>
                <w:sz w:val="24"/>
                <w:szCs w:val="24"/>
              </w:rPr>
              <w:t xml:space="preserve"> эксплуатации локомотива и обеспечения безопасности движения поездов;</w:t>
            </w:r>
          </w:p>
        </w:tc>
      </w:tr>
      <w:tr w:rsidR="00D22A78" w:rsidRPr="006741B8" w14:paraId="3ABC1946" w14:textId="77777777" w:rsidTr="008244FE">
        <w:tc>
          <w:tcPr>
            <w:tcW w:w="2802" w:type="dxa"/>
          </w:tcPr>
          <w:p w14:paraId="6E4B1226"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Уметь</w:t>
            </w:r>
          </w:p>
        </w:tc>
        <w:tc>
          <w:tcPr>
            <w:tcW w:w="6662" w:type="dxa"/>
          </w:tcPr>
          <w:p w14:paraId="51043C28"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У </w:t>
            </w:r>
            <w:proofErr w:type="gramStart"/>
            <w:r w:rsidRPr="006741B8">
              <w:rPr>
                <w:rFonts w:ascii="Times New Roman" w:hAnsi="Times New Roman" w:cs="Times New Roman"/>
                <w:sz w:val="24"/>
                <w:szCs w:val="24"/>
              </w:rPr>
              <w:t>2.3.01  определять</w:t>
            </w:r>
            <w:proofErr w:type="gramEnd"/>
            <w:r w:rsidRPr="006741B8">
              <w:rPr>
                <w:rFonts w:ascii="Times New Roman" w:hAnsi="Times New Roman" w:cs="Times New Roman"/>
                <w:sz w:val="24"/>
                <w:szCs w:val="24"/>
              </w:rPr>
              <w:t xml:space="preserve"> конструктивные особенности узлов и деталей подвижного состава;</w:t>
            </w:r>
          </w:p>
          <w:p w14:paraId="2A84AA37"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lastRenderedPageBreak/>
              <w:t>У 2.2.01 выполнять основные виды работ по эксплуатации локомотива;</w:t>
            </w:r>
          </w:p>
          <w:p w14:paraId="3E82D819"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У 2.2.02   управлять системами подвижного состава в соответствии с установленными требованиями;</w:t>
            </w:r>
          </w:p>
          <w:p w14:paraId="3CA901F0"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У </w:t>
            </w:r>
            <w:proofErr w:type="gramStart"/>
            <w:r w:rsidRPr="006741B8">
              <w:rPr>
                <w:rFonts w:ascii="Times New Roman" w:hAnsi="Times New Roman" w:cs="Times New Roman"/>
                <w:sz w:val="24"/>
                <w:szCs w:val="24"/>
              </w:rPr>
              <w:t>2.1.01  определять</w:t>
            </w:r>
            <w:proofErr w:type="gramEnd"/>
            <w:r w:rsidRPr="006741B8">
              <w:rPr>
                <w:rFonts w:ascii="Times New Roman" w:hAnsi="Times New Roman" w:cs="Times New Roman"/>
                <w:sz w:val="24"/>
                <w:szCs w:val="24"/>
              </w:rPr>
              <w:t xml:space="preserve"> соответствие технического состояния оборудования подвижного состава требованиям нормативных документов;</w:t>
            </w:r>
          </w:p>
        </w:tc>
      </w:tr>
      <w:tr w:rsidR="00D22A78" w:rsidRPr="006741B8" w14:paraId="287B5067" w14:textId="77777777" w:rsidTr="008244FE">
        <w:tc>
          <w:tcPr>
            <w:tcW w:w="2802" w:type="dxa"/>
          </w:tcPr>
          <w:p w14:paraId="5D225809"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lastRenderedPageBreak/>
              <w:t>Знать</w:t>
            </w:r>
          </w:p>
        </w:tc>
        <w:tc>
          <w:tcPr>
            <w:tcW w:w="6662" w:type="dxa"/>
          </w:tcPr>
          <w:p w14:paraId="099847A9"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З </w:t>
            </w:r>
            <w:proofErr w:type="gramStart"/>
            <w:r w:rsidRPr="006741B8">
              <w:rPr>
                <w:rFonts w:ascii="Times New Roman" w:hAnsi="Times New Roman" w:cs="Times New Roman"/>
                <w:sz w:val="24"/>
                <w:szCs w:val="24"/>
              </w:rPr>
              <w:t>2.3.01  конструкцию</w:t>
            </w:r>
            <w:proofErr w:type="gramEnd"/>
            <w:r w:rsidRPr="006741B8">
              <w:rPr>
                <w:rFonts w:ascii="Times New Roman" w:hAnsi="Times New Roman" w:cs="Times New Roman"/>
                <w:sz w:val="24"/>
                <w:szCs w:val="24"/>
              </w:rPr>
              <w:t>, принцип действия и технические характеристики оборудования подвижного состава;</w:t>
            </w:r>
          </w:p>
          <w:p w14:paraId="3201D192"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 xml:space="preserve">З </w:t>
            </w:r>
            <w:proofErr w:type="gramStart"/>
            <w:r w:rsidRPr="006741B8">
              <w:rPr>
                <w:rFonts w:ascii="Times New Roman" w:hAnsi="Times New Roman" w:cs="Times New Roman"/>
                <w:sz w:val="24"/>
                <w:szCs w:val="24"/>
              </w:rPr>
              <w:t>2.2.01  правила</w:t>
            </w:r>
            <w:proofErr w:type="gramEnd"/>
            <w:r w:rsidRPr="006741B8">
              <w:rPr>
                <w:rFonts w:ascii="Times New Roman" w:hAnsi="Times New Roman" w:cs="Times New Roman"/>
                <w:sz w:val="24"/>
                <w:szCs w:val="24"/>
              </w:rPr>
              <w:t xml:space="preserve"> эксплуатации и управления локомотивом;</w:t>
            </w:r>
          </w:p>
          <w:p w14:paraId="0AD1AA34"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З 2.1.01 нормативные документы по обеспечению безопасности движения поездов</w:t>
            </w:r>
          </w:p>
        </w:tc>
      </w:tr>
    </w:tbl>
    <w:p w14:paraId="1DC84C26" w14:textId="77777777" w:rsidR="00D22A78" w:rsidRPr="006741B8" w:rsidRDefault="00D22A78" w:rsidP="00D22A78">
      <w:pPr>
        <w:spacing w:after="0" w:line="240" w:lineRule="auto"/>
        <w:rPr>
          <w:rFonts w:ascii="Times New Roman" w:hAnsi="Times New Roman"/>
          <w:b/>
          <w:sz w:val="24"/>
          <w:szCs w:val="24"/>
        </w:rPr>
      </w:pPr>
    </w:p>
    <w:p w14:paraId="281E0148" w14:textId="77777777" w:rsidR="00D22A78" w:rsidRPr="006741B8" w:rsidRDefault="00D22A78" w:rsidP="00D22A78">
      <w:pPr>
        <w:spacing w:after="0" w:line="240" w:lineRule="auto"/>
        <w:rPr>
          <w:rFonts w:ascii="Times New Roman" w:hAnsi="Times New Roman"/>
          <w:b/>
          <w:sz w:val="24"/>
          <w:szCs w:val="24"/>
        </w:rPr>
      </w:pPr>
    </w:p>
    <w:p w14:paraId="2223F8D5" w14:textId="77777777" w:rsidR="00D22A78" w:rsidRPr="006741B8" w:rsidRDefault="00D22A78" w:rsidP="00D22A78">
      <w:pPr>
        <w:spacing w:after="0" w:line="240" w:lineRule="auto"/>
        <w:rPr>
          <w:rFonts w:ascii="Times New Roman" w:hAnsi="Times New Roman"/>
          <w:b/>
          <w:sz w:val="24"/>
          <w:szCs w:val="24"/>
        </w:rPr>
      </w:pPr>
    </w:p>
    <w:p w14:paraId="590DB667" w14:textId="77777777" w:rsidR="00D22A78" w:rsidRPr="006741B8" w:rsidRDefault="00D22A78" w:rsidP="00D22A78">
      <w:pPr>
        <w:spacing w:after="0" w:line="240" w:lineRule="auto"/>
        <w:rPr>
          <w:rFonts w:ascii="Times New Roman" w:hAnsi="Times New Roman"/>
          <w:b/>
          <w:sz w:val="24"/>
          <w:szCs w:val="24"/>
        </w:rPr>
      </w:pPr>
    </w:p>
    <w:p w14:paraId="7E1B8201" w14:textId="77777777" w:rsidR="00D22A78" w:rsidRPr="006741B8" w:rsidRDefault="00D22A78" w:rsidP="00D22A78">
      <w:pPr>
        <w:spacing w:after="0" w:line="240" w:lineRule="auto"/>
        <w:ind w:firstLine="709"/>
        <w:rPr>
          <w:rFonts w:ascii="Times New Roman" w:hAnsi="Times New Roman"/>
          <w:b/>
          <w:sz w:val="24"/>
          <w:szCs w:val="24"/>
        </w:rPr>
      </w:pPr>
      <w:r w:rsidRPr="006741B8">
        <w:rPr>
          <w:rFonts w:ascii="Times New Roman" w:hAnsi="Times New Roman"/>
          <w:b/>
          <w:sz w:val="24"/>
          <w:szCs w:val="24"/>
        </w:rPr>
        <w:t>1.2. Количество часов, отводимое на освоение профессионального модуля</w:t>
      </w:r>
    </w:p>
    <w:p w14:paraId="0057527C" w14:textId="77777777" w:rsidR="00D22A78" w:rsidRPr="006741B8" w:rsidRDefault="00D22A78" w:rsidP="00D22A78">
      <w:pPr>
        <w:spacing w:after="0"/>
        <w:rPr>
          <w:rFonts w:ascii="Times New Roman" w:hAnsi="Times New Roman"/>
          <w:sz w:val="24"/>
          <w:szCs w:val="24"/>
        </w:rPr>
      </w:pPr>
    </w:p>
    <w:p w14:paraId="310404BD"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Всего часов _____</w:t>
      </w:r>
      <w:r w:rsidRPr="006741B8">
        <w:rPr>
          <w:rFonts w:ascii="Times New Roman" w:hAnsi="Times New Roman"/>
          <w:b/>
          <w:sz w:val="24"/>
          <w:szCs w:val="24"/>
        </w:rPr>
        <w:t>1567</w:t>
      </w:r>
      <w:r w:rsidRPr="006741B8">
        <w:rPr>
          <w:rFonts w:ascii="Times New Roman" w:hAnsi="Times New Roman"/>
          <w:sz w:val="24"/>
          <w:szCs w:val="24"/>
        </w:rPr>
        <w:t>________________</w:t>
      </w:r>
    </w:p>
    <w:p w14:paraId="02368827" w14:textId="77777777" w:rsidR="00D22A78" w:rsidRPr="006741B8" w:rsidRDefault="00D22A78" w:rsidP="00D22A78">
      <w:pPr>
        <w:spacing w:after="0"/>
        <w:ind w:firstLine="708"/>
        <w:rPr>
          <w:rFonts w:ascii="Times New Roman" w:hAnsi="Times New Roman"/>
          <w:sz w:val="24"/>
          <w:szCs w:val="24"/>
        </w:rPr>
      </w:pPr>
      <w:r w:rsidRPr="006741B8">
        <w:rPr>
          <w:rFonts w:ascii="Times New Roman" w:hAnsi="Times New Roman"/>
          <w:sz w:val="24"/>
          <w:szCs w:val="24"/>
        </w:rPr>
        <w:t>в том числе в форме практической подготовки_____</w:t>
      </w:r>
      <w:r w:rsidRPr="006741B8">
        <w:rPr>
          <w:rFonts w:ascii="Times New Roman" w:hAnsi="Times New Roman"/>
          <w:b/>
          <w:sz w:val="24"/>
          <w:szCs w:val="24"/>
        </w:rPr>
        <w:t>1494</w:t>
      </w:r>
      <w:r w:rsidRPr="006741B8">
        <w:rPr>
          <w:rFonts w:ascii="Times New Roman" w:hAnsi="Times New Roman"/>
          <w:sz w:val="24"/>
          <w:szCs w:val="24"/>
        </w:rPr>
        <w:t>______</w:t>
      </w:r>
    </w:p>
    <w:p w14:paraId="0111F898" w14:textId="77777777" w:rsidR="00D22A78" w:rsidRPr="006741B8" w:rsidRDefault="00D22A78" w:rsidP="00D22A78">
      <w:pPr>
        <w:spacing w:after="0"/>
        <w:rPr>
          <w:rFonts w:ascii="Times New Roman" w:hAnsi="Times New Roman"/>
          <w:sz w:val="24"/>
          <w:szCs w:val="24"/>
        </w:rPr>
      </w:pPr>
    </w:p>
    <w:p w14:paraId="297A8A15"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Из них на освоение МДК____</w:t>
      </w:r>
      <w:r w:rsidRPr="006741B8">
        <w:rPr>
          <w:rFonts w:ascii="Times New Roman" w:hAnsi="Times New Roman"/>
          <w:b/>
          <w:sz w:val="24"/>
          <w:szCs w:val="24"/>
        </w:rPr>
        <w:t>153</w:t>
      </w:r>
      <w:r w:rsidRPr="006741B8">
        <w:rPr>
          <w:rFonts w:ascii="Times New Roman" w:hAnsi="Times New Roman"/>
          <w:sz w:val="24"/>
          <w:szCs w:val="24"/>
        </w:rPr>
        <w:t>_________</w:t>
      </w:r>
    </w:p>
    <w:p w14:paraId="5D100E34" w14:textId="77777777" w:rsidR="00D22A78" w:rsidRPr="006741B8" w:rsidRDefault="00D22A78" w:rsidP="00D22A78">
      <w:pPr>
        <w:spacing w:after="0"/>
        <w:ind w:firstLine="708"/>
        <w:rPr>
          <w:rFonts w:ascii="Times New Roman" w:hAnsi="Times New Roman"/>
          <w:i/>
          <w:sz w:val="24"/>
          <w:szCs w:val="24"/>
        </w:rPr>
      </w:pPr>
      <w:r w:rsidRPr="006741B8">
        <w:rPr>
          <w:rFonts w:ascii="Times New Roman" w:hAnsi="Times New Roman"/>
          <w:sz w:val="24"/>
          <w:szCs w:val="24"/>
        </w:rPr>
        <w:t>в том числе самостоятельная работа</w:t>
      </w:r>
      <w:r w:rsidRPr="006741B8">
        <w:rPr>
          <w:rFonts w:ascii="Times New Roman" w:hAnsi="Times New Roman"/>
          <w:i/>
          <w:sz w:val="24"/>
          <w:szCs w:val="24"/>
        </w:rPr>
        <w:t>__</w:t>
      </w:r>
      <w:r w:rsidRPr="006741B8">
        <w:rPr>
          <w:rFonts w:ascii="Times New Roman" w:hAnsi="Times New Roman"/>
          <w:b/>
          <w:sz w:val="24"/>
          <w:szCs w:val="24"/>
        </w:rPr>
        <w:t>45</w:t>
      </w:r>
      <w:r w:rsidRPr="006741B8">
        <w:rPr>
          <w:rFonts w:ascii="Times New Roman" w:hAnsi="Times New Roman"/>
          <w:i/>
          <w:sz w:val="24"/>
          <w:szCs w:val="24"/>
        </w:rPr>
        <w:t xml:space="preserve">____ </w:t>
      </w:r>
    </w:p>
    <w:p w14:paraId="4BFDD1FF"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практики, в том числе учебная ______</w:t>
      </w:r>
      <w:r w:rsidRPr="006741B8">
        <w:rPr>
          <w:rFonts w:ascii="Times New Roman" w:hAnsi="Times New Roman"/>
          <w:b/>
          <w:sz w:val="24"/>
          <w:szCs w:val="24"/>
        </w:rPr>
        <w:t>108</w:t>
      </w:r>
      <w:r w:rsidRPr="006741B8">
        <w:rPr>
          <w:rFonts w:ascii="Times New Roman" w:hAnsi="Times New Roman"/>
          <w:sz w:val="24"/>
          <w:szCs w:val="24"/>
        </w:rPr>
        <w:t>_______</w:t>
      </w:r>
    </w:p>
    <w:p w14:paraId="636DF169" w14:textId="77777777" w:rsidR="00D22A78" w:rsidRPr="006741B8" w:rsidRDefault="00D22A78" w:rsidP="00D22A78">
      <w:pPr>
        <w:spacing w:after="0"/>
        <w:ind w:left="1416" w:firstLine="708"/>
        <w:rPr>
          <w:rFonts w:ascii="Times New Roman" w:hAnsi="Times New Roman"/>
          <w:sz w:val="24"/>
          <w:szCs w:val="24"/>
        </w:rPr>
      </w:pPr>
      <w:r w:rsidRPr="006741B8">
        <w:rPr>
          <w:rFonts w:ascii="Times New Roman" w:hAnsi="Times New Roman"/>
          <w:sz w:val="24"/>
          <w:szCs w:val="24"/>
        </w:rPr>
        <w:t xml:space="preserve">   производственная ___</w:t>
      </w:r>
      <w:r w:rsidRPr="006741B8">
        <w:rPr>
          <w:rFonts w:ascii="Times New Roman" w:hAnsi="Times New Roman"/>
          <w:b/>
          <w:sz w:val="24"/>
          <w:szCs w:val="24"/>
        </w:rPr>
        <w:t>1296</w:t>
      </w:r>
      <w:r w:rsidRPr="006741B8">
        <w:rPr>
          <w:rFonts w:ascii="Times New Roman" w:hAnsi="Times New Roman"/>
          <w:sz w:val="24"/>
          <w:szCs w:val="24"/>
        </w:rPr>
        <w:t>___</w:t>
      </w:r>
    </w:p>
    <w:p w14:paraId="0BD337D1" w14:textId="77777777" w:rsidR="00D22A78" w:rsidRPr="006741B8" w:rsidRDefault="00D22A78" w:rsidP="00D22A78">
      <w:pPr>
        <w:rPr>
          <w:rFonts w:ascii="Times New Roman" w:hAnsi="Times New Roman"/>
          <w:i/>
          <w:sz w:val="24"/>
          <w:szCs w:val="24"/>
        </w:rPr>
      </w:pPr>
      <w:r w:rsidRPr="006741B8">
        <w:rPr>
          <w:rFonts w:ascii="Times New Roman" w:hAnsi="Times New Roman"/>
          <w:iCs/>
          <w:sz w:val="24"/>
          <w:szCs w:val="24"/>
        </w:rPr>
        <w:t>Промежуточная аттестация</w:t>
      </w:r>
      <w:r w:rsidRPr="006741B8">
        <w:rPr>
          <w:rFonts w:ascii="Times New Roman" w:hAnsi="Times New Roman"/>
          <w:i/>
          <w:sz w:val="24"/>
          <w:szCs w:val="24"/>
        </w:rPr>
        <w:t xml:space="preserve"> __</w:t>
      </w:r>
      <w:r w:rsidRPr="006741B8">
        <w:rPr>
          <w:rFonts w:ascii="Times New Roman" w:hAnsi="Times New Roman"/>
          <w:b/>
          <w:sz w:val="24"/>
          <w:szCs w:val="24"/>
        </w:rPr>
        <w:t>18</w:t>
      </w:r>
      <w:r w:rsidRPr="006741B8">
        <w:rPr>
          <w:rFonts w:ascii="Times New Roman" w:hAnsi="Times New Roman"/>
          <w:i/>
          <w:sz w:val="24"/>
          <w:szCs w:val="24"/>
        </w:rPr>
        <w:t>____</w:t>
      </w:r>
      <w:r w:rsidRPr="006741B8">
        <w:rPr>
          <w:rFonts w:ascii="Times New Roman" w:hAnsi="Times New Roman"/>
          <w:bCs/>
          <w:i/>
          <w:sz w:val="24"/>
          <w:szCs w:val="24"/>
        </w:rPr>
        <w:t>.</w:t>
      </w:r>
    </w:p>
    <w:p w14:paraId="41110B44" w14:textId="77777777" w:rsidR="00D22A78" w:rsidRPr="006741B8" w:rsidRDefault="00D22A78" w:rsidP="00D22A78">
      <w:pPr>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45EA0E56" w14:textId="77777777" w:rsidR="00D22A78" w:rsidRPr="006741B8" w:rsidRDefault="00D22A78" w:rsidP="00D22A78">
      <w:pPr>
        <w:spacing w:after="0"/>
        <w:jc w:val="center"/>
        <w:rPr>
          <w:rFonts w:ascii="Times New Roman" w:hAnsi="Times New Roman"/>
          <w:b/>
          <w:caps/>
          <w:sz w:val="24"/>
          <w:szCs w:val="24"/>
        </w:rPr>
      </w:pPr>
      <w:r w:rsidRPr="006741B8">
        <w:rPr>
          <w:rFonts w:ascii="Times New Roman" w:hAnsi="Times New Roman"/>
          <w:b/>
          <w:caps/>
          <w:sz w:val="24"/>
          <w:szCs w:val="24"/>
        </w:rPr>
        <w:lastRenderedPageBreak/>
        <w:t>2. Структура и содержание профессионального модуля</w:t>
      </w:r>
    </w:p>
    <w:p w14:paraId="3F34E2E4" w14:textId="77777777" w:rsidR="00D22A78" w:rsidRPr="006741B8" w:rsidRDefault="00D22A78" w:rsidP="00D22A78">
      <w:pPr>
        <w:spacing w:after="0"/>
        <w:ind w:firstLine="851"/>
        <w:rPr>
          <w:rFonts w:ascii="Times New Roman" w:hAnsi="Times New Roman"/>
          <w:b/>
          <w:sz w:val="24"/>
          <w:szCs w:val="24"/>
        </w:rPr>
      </w:pPr>
      <w:r w:rsidRPr="006741B8">
        <w:rPr>
          <w:rFonts w:ascii="Times New Roman" w:hAnsi="Times New Roman"/>
          <w:b/>
          <w:sz w:val="24"/>
          <w:szCs w:val="24"/>
        </w:rPr>
        <w:t>2.1. Структура профессионального модуля</w:t>
      </w:r>
      <w:r w:rsidRPr="006741B8">
        <w:rPr>
          <w:rFonts w:ascii="Times New Roman" w:hAnsi="Times New Roman"/>
          <w:sz w:val="24"/>
          <w:szCs w:val="24"/>
        </w:rPr>
        <w:t xml:space="preserve">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1"/>
        <w:gridCol w:w="3338"/>
        <w:gridCol w:w="1011"/>
        <w:gridCol w:w="788"/>
        <w:gridCol w:w="884"/>
        <w:gridCol w:w="1539"/>
        <w:gridCol w:w="1387"/>
        <w:gridCol w:w="1579"/>
        <w:gridCol w:w="596"/>
        <w:gridCol w:w="19"/>
        <w:gridCol w:w="6"/>
        <w:gridCol w:w="850"/>
        <w:gridCol w:w="1784"/>
      </w:tblGrid>
      <w:tr w:rsidR="00D22A78" w:rsidRPr="006741B8" w14:paraId="1B8015E4" w14:textId="77777777" w:rsidTr="008244FE">
        <w:trPr>
          <w:trHeight w:val="484"/>
        </w:trPr>
        <w:tc>
          <w:tcPr>
            <w:tcW w:w="558" w:type="pct"/>
            <w:vMerge w:val="restart"/>
            <w:tcBorders>
              <w:bottom w:val="single" w:sz="4" w:space="0" w:color="auto"/>
            </w:tcBorders>
            <w:vAlign w:val="center"/>
          </w:tcPr>
          <w:p w14:paraId="6AF12303"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Коды профессиональных общих компетенций</w:t>
            </w:r>
          </w:p>
        </w:tc>
        <w:tc>
          <w:tcPr>
            <w:tcW w:w="1076" w:type="pct"/>
            <w:vMerge w:val="restart"/>
            <w:tcBorders>
              <w:bottom w:val="single" w:sz="4" w:space="0" w:color="auto"/>
            </w:tcBorders>
            <w:vAlign w:val="center"/>
          </w:tcPr>
          <w:p w14:paraId="3FD9104B"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Наименования разделов профессионального модуля</w:t>
            </w:r>
          </w:p>
        </w:tc>
        <w:tc>
          <w:tcPr>
            <w:tcW w:w="326" w:type="pct"/>
            <w:vMerge w:val="restart"/>
            <w:tcBorders>
              <w:bottom w:val="single" w:sz="4" w:space="0" w:color="auto"/>
            </w:tcBorders>
            <w:vAlign w:val="center"/>
          </w:tcPr>
          <w:p w14:paraId="0552DDCC"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iCs/>
                <w:sz w:val="24"/>
                <w:szCs w:val="24"/>
              </w:rPr>
              <w:t>Всего, час.</w:t>
            </w:r>
          </w:p>
        </w:tc>
        <w:tc>
          <w:tcPr>
            <w:tcW w:w="254" w:type="pct"/>
            <w:vMerge w:val="restart"/>
            <w:tcBorders>
              <w:bottom w:val="single" w:sz="4" w:space="0" w:color="auto"/>
            </w:tcBorders>
            <w:textDirection w:val="btLr"/>
            <w:vAlign w:val="center"/>
          </w:tcPr>
          <w:p w14:paraId="571398B3" w14:textId="77777777" w:rsidR="00D22A78" w:rsidRPr="006741B8" w:rsidRDefault="00D22A78" w:rsidP="008244FE">
            <w:pPr>
              <w:spacing w:after="0" w:line="240" w:lineRule="auto"/>
              <w:ind w:left="113" w:right="113"/>
              <w:jc w:val="center"/>
              <w:rPr>
                <w:rFonts w:ascii="Times New Roman" w:hAnsi="Times New Roman"/>
                <w:sz w:val="24"/>
                <w:szCs w:val="24"/>
              </w:rPr>
            </w:pPr>
            <w:r w:rsidRPr="006741B8">
              <w:rPr>
                <w:rFonts w:ascii="Times New Roman" w:hAnsi="Times New Roman"/>
                <w:iCs/>
                <w:sz w:val="24"/>
                <w:szCs w:val="24"/>
              </w:rPr>
              <w:t>В т.ч. в форме практической. подготовки</w:t>
            </w:r>
          </w:p>
        </w:tc>
        <w:tc>
          <w:tcPr>
            <w:tcW w:w="2786" w:type="pct"/>
            <w:gridSpan w:val="9"/>
            <w:tcBorders>
              <w:bottom w:val="single" w:sz="4" w:space="0" w:color="auto"/>
            </w:tcBorders>
          </w:tcPr>
          <w:p w14:paraId="25D5F0B5"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 xml:space="preserve">Объем профессионального модуля, </w:t>
            </w:r>
            <w:proofErr w:type="spellStart"/>
            <w:r w:rsidRPr="006741B8">
              <w:rPr>
                <w:rFonts w:ascii="Times New Roman" w:hAnsi="Times New Roman"/>
                <w:sz w:val="24"/>
                <w:szCs w:val="24"/>
              </w:rPr>
              <w:t>ак</w:t>
            </w:r>
            <w:proofErr w:type="spellEnd"/>
            <w:r w:rsidRPr="006741B8">
              <w:rPr>
                <w:rFonts w:ascii="Times New Roman" w:hAnsi="Times New Roman"/>
                <w:sz w:val="24"/>
                <w:szCs w:val="24"/>
              </w:rPr>
              <w:t>. час.</w:t>
            </w:r>
          </w:p>
        </w:tc>
      </w:tr>
      <w:tr w:rsidR="00D22A78" w:rsidRPr="006741B8" w14:paraId="2F2ED840" w14:textId="77777777" w:rsidTr="008244FE">
        <w:trPr>
          <w:trHeight w:val="58"/>
        </w:trPr>
        <w:tc>
          <w:tcPr>
            <w:tcW w:w="558" w:type="pct"/>
            <w:vMerge/>
          </w:tcPr>
          <w:p w14:paraId="1BD47FE8" w14:textId="77777777" w:rsidR="00D22A78" w:rsidRPr="006741B8" w:rsidRDefault="00D22A78" w:rsidP="008244FE">
            <w:pPr>
              <w:spacing w:after="0" w:line="240" w:lineRule="auto"/>
              <w:rPr>
                <w:rFonts w:ascii="Times New Roman" w:hAnsi="Times New Roman"/>
                <w:i/>
                <w:sz w:val="24"/>
                <w:szCs w:val="24"/>
              </w:rPr>
            </w:pPr>
          </w:p>
        </w:tc>
        <w:tc>
          <w:tcPr>
            <w:tcW w:w="1076" w:type="pct"/>
            <w:vMerge/>
            <w:vAlign w:val="center"/>
          </w:tcPr>
          <w:p w14:paraId="423BA3F9" w14:textId="77777777" w:rsidR="00D22A78" w:rsidRPr="006741B8" w:rsidRDefault="00D22A78" w:rsidP="008244FE">
            <w:pPr>
              <w:spacing w:after="0" w:line="240" w:lineRule="auto"/>
              <w:rPr>
                <w:rFonts w:ascii="Times New Roman" w:hAnsi="Times New Roman"/>
                <w:i/>
                <w:sz w:val="24"/>
                <w:szCs w:val="24"/>
              </w:rPr>
            </w:pPr>
          </w:p>
        </w:tc>
        <w:tc>
          <w:tcPr>
            <w:tcW w:w="326" w:type="pct"/>
            <w:vMerge/>
            <w:vAlign w:val="center"/>
          </w:tcPr>
          <w:p w14:paraId="050E663F" w14:textId="77777777" w:rsidR="00D22A78" w:rsidRPr="006741B8" w:rsidRDefault="00D22A78" w:rsidP="008244FE">
            <w:pPr>
              <w:spacing w:after="0" w:line="240" w:lineRule="auto"/>
              <w:rPr>
                <w:rFonts w:ascii="Times New Roman" w:hAnsi="Times New Roman"/>
                <w:i/>
                <w:iCs/>
                <w:sz w:val="24"/>
                <w:szCs w:val="24"/>
              </w:rPr>
            </w:pPr>
          </w:p>
        </w:tc>
        <w:tc>
          <w:tcPr>
            <w:tcW w:w="254" w:type="pct"/>
            <w:vMerge/>
            <w:shd w:val="clear" w:color="auto" w:fill="FFFF00"/>
          </w:tcPr>
          <w:p w14:paraId="147529C0"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935" w:type="pct"/>
            <w:gridSpan w:val="6"/>
          </w:tcPr>
          <w:p w14:paraId="6DCF5A54"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Обучение по МДК</w:t>
            </w:r>
          </w:p>
        </w:tc>
        <w:tc>
          <w:tcPr>
            <w:tcW w:w="851" w:type="pct"/>
            <w:gridSpan w:val="3"/>
            <w:vMerge w:val="restart"/>
            <w:vAlign w:val="center"/>
          </w:tcPr>
          <w:p w14:paraId="46C92F78"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Практики</w:t>
            </w:r>
          </w:p>
        </w:tc>
      </w:tr>
      <w:tr w:rsidR="00D22A78" w:rsidRPr="006741B8" w14:paraId="5798342F" w14:textId="77777777" w:rsidTr="008244FE">
        <w:tc>
          <w:tcPr>
            <w:tcW w:w="558" w:type="pct"/>
            <w:vMerge/>
          </w:tcPr>
          <w:p w14:paraId="332AD7EE" w14:textId="77777777" w:rsidR="00D22A78" w:rsidRPr="006741B8" w:rsidRDefault="00D22A78" w:rsidP="008244FE">
            <w:pPr>
              <w:spacing w:after="0" w:line="240" w:lineRule="auto"/>
              <w:rPr>
                <w:rFonts w:ascii="Times New Roman" w:hAnsi="Times New Roman"/>
                <w:i/>
                <w:sz w:val="24"/>
                <w:szCs w:val="24"/>
              </w:rPr>
            </w:pPr>
          </w:p>
        </w:tc>
        <w:tc>
          <w:tcPr>
            <w:tcW w:w="1076" w:type="pct"/>
            <w:vMerge/>
            <w:vAlign w:val="center"/>
          </w:tcPr>
          <w:p w14:paraId="0DAAA6A5" w14:textId="77777777" w:rsidR="00D22A78" w:rsidRPr="006741B8" w:rsidRDefault="00D22A78" w:rsidP="008244FE">
            <w:pPr>
              <w:spacing w:after="0" w:line="240" w:lineRule="auto"/>
              <w:rPr>
                <w:rFonts w:ascii="Times New Roman" w:hAnsi="Times New Roman"/>
                <w:i/>
                <w:sz w:val="24"/>
                <w:szCs w:val="24"/>
              </w:rPr>
            </w:pPr>
          </w:p>
        </w:tc>
        <w:tc>
          <w:tcPr>
            <w:tcW w:w="326" w:type="pct"/>
            <w:vMerge/>
            <w:vAlign w:val="center"/>
          </w:tcPr>
          <w:p w14:paraId="66C7D1F8" w14:textId="77777777" w:rsidR="00D22A78" w:rsidRPr="006741B8" w:rsidRDefault="00D22A78" w:rsidP="008244FE">
            <w:pPr>
              <w:spacing w:after="0" w:line="240" w:lineRule="auto"/>
              <w:rPr>
                <w:rFonts w:ascii="Times New Roman" w:hAnsi="Times New Roman"/>
                <w:i/>
                <w:iCs/>
                <w:sz w:val="24"/>
                <w:szCs w:val="24"/>
              </w:rPr>
            </w:pPr>
          </w:p>
        </w:tc>
        <w:tc>
          <w:tcPr>
            <w:tcW w:w="254" w:type="pct"/>
            <w:vMerge/>
            <w:shd w:val="clear" w:color="auto" w:fill="FFFF00"/>
          </w:tcPr>
          <w:p w14:paraId="1ACF029E"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285" w:type="pct"/>
            <w:vMerge w:val="restart"/>
          </w:tcPr>
          <w:p w14:paraId="12A433FA"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Всего</w:t>
            </w:r>
          </w:p>
          <w:p w14:paraId="406AC9B9"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650" w:type="pct"/>
            <w:gridSpan w:val="5"/>
          </w:tcPr>
          <w:p w14:paraId="5BC9981F"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 том числе</w:t>
            </w:r>
          </w:p>
        </w:tc>
        <w:tc>
          <w:tcPr>
            <w:tcW w:w="851" w:type="pct"/>
            <w:gridSpan w:val="3"/>
            <w:vMerge/>
            <w:vAlign w:val="center"/>
          </w:tcPr>
          <w:p w14:paraId="5FDDB5E6" w14:textId="77777777" w:rsidR="00D22A78" w:rsidRPr="006741B8" w:rsidRDefault="00D22A78" w:rsidP="008244FE">
            <w:pPr>
              <w:suppressAutoHyphens/>
              <w:spacing w:after="0" w:line="240" w:lineRule="auto"/>
              <w:jc w:val="center"/>
              <w:rPr>
                <w:rFonts w:ascii="Times New Roman" w:hAnsi="Times New Roman"/>
                <w:i/>
                <w:sz w:val="24"/>
                <w:szCs w:val="24"/>
              </w:rPr>
            </w:pPr>
          </w:p>
        </w:tc>
      </w:tr>
      <w:tr w:rsidR="00D22A78" w:rsidRPr="006741B8" w14:paraId="2826D70E" w14:textId="77777777" w:rsidTr="008244FE">
        <w:trPr>
          <w:cantSplit/>
          <w:trHeight w:val="1415"/>
        </w:trPr>
        <w:tc>
          <w:tcPr>
            <w:tcW w:w="558" w:type="pct"/>
            <w:vMerge/>
          </w:tcPr>
          <w:p w14:paraId="0516E40B" w14:textId="77777777" w:rsidR="00D22A78" w:rsidRPr="006741B8" w:rsidRDefault="00D22A78" w:rsidP="008244FE">
            <w:pPr>
              <w:spacing w:after="0" w:line="240" w:lineRule="auto"/>
              <w:rPr>
                <w:rFonts w:ascii="Times New Roman" w:hAnsi="Times New Roman"/>
                <w:i/>
                <w:sz w:val="24"/>
                <w:szCs w:val="24"/>
              </w:rPr>
            </w:pPr>
          </w:p>
        </w:tc>
        <w:tc>
          <w:tcPr>
            <w:tcW w:w="1076" w:type="pct"/>
            <w:vMerge/>
            <w:vAlign w:val="center"/>
          </w:tcPr>
          <w:p w14:paraId="5A371BDD" w14:textId="77777777" w:rsidR="00D22A78" w:rsidRPr="006741B8" w:rsidRDefault="00D22A78" w:rsidP="008244FE">
            <w:pPr>
              <w:spacing w:after="0" w:line="240" w:lineRule="auto"/>
              <w:rPr>
                <w:rFonts w:ascii="Times New Roman" w:hAnsi="Times New Roman"/>
                <w:i/>
                <w:sz w:val="24"/>
                <w:szCs w:val="24"/>
              </w:rPr>
            </w:pPr>
          </w:p>
        </w:tc>
        <w:tc>
          <w:tcPr>
            <w:tcW w:w="326" w:type="pct"/>
            <w:vMerge/>
            <w:vAlign w:val="center"/>
          </w:tcPr>
          <w:p w14:paraId="0F34CB06" w14:textId="77777777" w:rsidR="00D22A78" w:rsidRPr="006741B8" w:rsidRDefault="00D22A78" w:rsidP="008244FE">
            <w:pPr>
              <w:spacing w:after="0" w:line="240" w:lineRule="auto"/>
              <w:rPr>
                <w:rFonts w:ascii="Times New Roman" w:hAnsi="Times New Roman"/>
                <w:i/>
                <w:sz w:val="24"/>
                <w:szCs w:val="24"/>
              </w:rPr>
            </w:pPr>
          </w:p>
        </w:tc>
        <w:tc>
          <w:tcPr>
            <w:tcW w:w="254" w:type="pct"/>
            <w:vMerge/>
            <w:shd w:val="clear" w:color="auto" w:fill="FFFF00"/>
          </w:tcPr>
          <w:p w14:paraId="775D6192"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285" w:type="pct"/>
            <w:vMerge/>
          </w:tcPr>
          <w:p w14:paraId="54750750"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496" w:type="pct"/>
            <w:vAlign w:val="center"/>
          </w:tcPr>
          <w:p w14:paraId="28A669D8"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color w:val="000000"/>
                <w:sz w:val="24"/>
                <w:szCs w:val="24"/>
              </w:rPr>
              <w:t>Лабораторных</w:t>
            </w:r>
            <w:proofErr w:type="gramStart"/>
            <w:r w:rsidRPr="006741B8">
              <w:rPr>
                <w:rFonts w:ascii="Times New Roman" w:hAnsi="Times New Roman"/>
                <w:color w:val="000000"/>
                <w:sz w:val="24"/>
                <w:szCs w:val="24"/>
              </w:rPr>
              <w:t>.</w:t>
            </w:r>
            <w:proofErr w:type="gramEnd"/>
            <w:r w:rsidRPr="006741B8">
              <w:rPr>
                <w:rFonts w:ascii="Times New Roman" w:hAnsi="Times New Roman"/>
                <w:color w:val="000000"/>
                <w:sz w:val="24"/>
                <w:szCs w:val="24"/>
              </w:rPr>
              <w:t xml:space="preserve"> и практических. занятий</w:t>
            </w:r>
          </w:p>
          <w:p w14:paraId="13375EE2"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p>
          <w:p w14:paraId="4E3FCEA8"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447" w:type="pct"/>
            <w:vAlign w:val="center"/>
          </w:tcPr>
          <w:p w14:paraId="00E7D29C"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Курсовых работ (проектов)</w:t>
            </w:r>
          </w:p>
          <w:p w14:paraId="58875A66" w14:textId="77777777" w:rsidR="00D22A78" w:rsidRPr="006741B8" w:rsidRDefault="00D22A78" w:rsidP="008244FE">
            <w:pPr>
              <w:suppressAutoHyphens/>
              <w:spacing w:after="0" w:line="240" w:lineRule="auto"/>
              <w:jc w:val="center"/>
              <w:rPr>
                <w:rFonts w:ascii="Times New Roman" w:hAnsi="Times New Roman"/>
                <w:iCs/>
                <w:sz w:val="24"/>
                <w:szCs w:val="24"/>
              </w:rPr>
            </w:pPr>
          </w:p>
        </w:tc>
        <w:tc>
          <w:tcPr>
            <w:tcW w:w="509" w:type="pct"/>
            <w:vAlign w:val="center"/>
          </w:tcPr>
          <w:p w14:paraId="5BA3EFF1"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Самостоятельная работа</w:t>
            </w:r>
          </w:p>
        </w:tc>
        <w:tc>
          <w:tcPr>
            <w:tcW w:w="200" w:type="pct"/>
            <w:gridSpan w:val="3"/>
            <w:textDirection w:val="btLr"/>
            <w:vAlign w:val="center"/>
          </w:tcPr>
          <w:p w14:paraId="3B38E3A4"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Промежуточная аттестация</w:t>
            </w:r>
          </w:p>
        </w:tc>
        <w:tc>
          <w:tcPr>
            <w:tcW w:w="273" w:type="pct"/>
            <w:vAlign w:val="center"/>
          </w:tcPr>
          <w:p w14:paraId="1081E46C"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Учебная</w:t>
            </w:r>
          </w:p>
          <w:p w14:paraId="6224AE8B"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575" w:type="pct"/>
            <w:vAlign w:val="center"/>
          </w:tcPr>
          <w:p w14:paraId="3448E3E3"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Производственная</w:t>
            </w:r>
          </w:p>
          <w:p w14:paraId="6B5B49B0"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r>
      <w:tr w:rsidR="00D22A78" w:rsidRPr="006741B8" w14:paraId="3E372E12" w14:textId="77777777" w:rsidTr="008244FE">
        <w:trPr>
          <w:trHeight w:val="415"/>
        </w:trPr>
        <w:tc>
          <w:tcPr>
            <w:tcW w:w="558" w:type="pct"/>
            <w:vAlign w:val="center"/>
          </w:tcPr>
          <w:p w14:paraId="75150023"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w:t>
            </w:r>
          </w:p>
        </w:tc>
        <w:tc>
          <w:tcPr>
            <w:tcW w:w="1076" w:type="pct"/>
            <w:vAlign w:val="center"/>
          </w:tcPr>
          <w:p w14:paraId="41B32691"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2</w:t>
            </w:r>
          </w:p>
        </w:tc>
        <w:tc>
          <w:tcPr>
            <w:tcW w:w="326" w:type="pct"/>
            <w:vAlign w:val="center"/>
          </w:tcPr>
          <w:p w14:paraId="10DB593A"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w:t>
            </w:r>
          </w:p>
        </w:tc>
        <w:tc>
          <w:tcPr>
            <w:tcW w:w="254" w:type="pct"/>
            <w:vAlign w:val="center"/>
          </w:tcPr>
          <w:p w14:paraId="49FAC3A9"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4</w:t>
            </w:r>
          </w:p>
        </w:tc>
        <w:tc>
          <w:tcPr>
            <w:tcW w:w="285" w:type="pct"/>
            <w:vAlign w:val="center"/>
          </w:tcPr>
          <w:p w14:paraId="34311013"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5</w:t>
            </w:r>
          </w:p>
        </w:tc>
        <w:tc>
          <w:tcPr>
            <w:tcW w:w="496" w:type="pct"/>
            <w:vAlign w:val="center"/>
          </w:tcPr>
          <w:p w14:paraId="59426F09"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6</w:t>
            </w:r>
          </w:p>
        </w:tc>
        <w:tc>
          <w:tcPr>
            <w:tcW w:w="447" w:type="pct"/>
            <w:vAlign w:val="center"/>
          </w:tcPr>
          <w:p w14:paraId="64AA86B5"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7</w:t>
            </w:r>
          </w:p>
        </w:tc>
        <w:tc>
          <w:tcPr>
            <w:tcW w:w="509" w:type="pct"/>
            <w:vAlign w:val="center"/>
          </w:tcPr>
          <w:p w14:paraId="7CFEB0CE"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8</w:t>
            </w:r>
          </w:p>
        </w:tc>
        <w:tc>
          <w:tcPr>
            <w:tcW w:w="200" w:type="pct"/>
            <w:gridSpan w:val="3"/>
            <w:vAlign w:val="center"/>
          </w:tcPr>
          <w:p w14:paraId="51D1D3FC"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9</w:t>
            </w:r>
          </w:p>
        </w:tc>
        <w:tc>
          <w:tcPr>
            <w:tcW w:w="273" w:type="pct"/>
            <w:vAlign w:val="center"/>
          </w:tcPr>
          <w:p w14:paraId="79BE3BD7"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10</w:t>
            </w:r>
          </w:p>
        </w:tc>
        <w:tc>
          <w:tcPr>
            <w:tcW w:w="575" w:type="pct"/>
            <w:vAlign w:val="center"/>
          </w:tcPr>
          <w:p w14:paraId="120AAA62"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11</w:t>
            </w:r>
          </w:p>
        </w:tc>
      </w:tr>
      <w:tr w:rsidR="00D22A78" w:rsidRPr="006741B8" w14:paraId="79A19768" w14:textId="77777777" w:rsidTr="008244FE">
        <w:tc>
          <w:tcPr>
            <w:tcW w:w="558" w:type="pct"/>
          </w:tcPr>
          <w:p w14:paraId="65EF326B" w14:textId="77777777" w:rsidR="00D22A78" w:rsidRPr="006741B8" w:rsidRDefault="00D22A78" w:rsidP="008244FE">
            <w:pPr>
              <w:spacing w:after="0" w:line="240" w:lineRule="auto"/>
              <w:rPr>
                <w:rFonts w:ascii="Times New Roman" w:eastAsia="Calibri" w:hAnsi="Times New Roman"/>
                <w:iCs/>
                <w:sz w:val="24"/>
                <w:szCs w:val="24"/>
                <w:lang w:eastAsia="en-US"/>
              </w:rPr>
            </w:pPr>
            <w:r w:rsidRPr="006741B8">
              <w:rPr>
                <w:rFonts w:ascii="Times New Roman" w:eastAsia="Calibri" w:hAnsi="Times New Roman"/>
                <w:iCs/>
                <w:sz w:val="24"/>
                <w:szCs w:val="24"/>
                <w:lang w:eastAsia="en-US"/>
              </w:rPr>
              <w:t>ПК 2.1- 2.3</w:t>
            </w:r>
          </w:p>
          <w:p w14:paraId="246E1075"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1-7</w:t>
            </w:r>
          </w:p>
        </w:tc>
        <w:tc>
          <w:tcPr>
            <w:tcW w:w="1076" w:type="pct"/>
          </w:tcPr>
          <w:p w14:paraId="2D7A2D53"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Раздел 1. Конструкция и управление локомотивом</w:t>
            </w:r>
          </w:p>
        </w:tc>
        <w:tc>
          <w:tcPr>
            <w:tcW w:w="326" w:type="pct"/>
          </w:tcPr>
          <w:p w14:paraId="4329944E"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143</w:t>
            </w:r>
          </w:p>
        </w:tc>
        <w:tc>
          <w:tcPr>
            <w:tcW w:w="254" w:type="pct"/>
          </w:tcPr>
          <w:p w14:paraId="2D2B554B"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90</w:t>
            </w:r>
          </w:p>
        </w:tc>
        <w:tc>
          <w:tcPr>
            <w:tcW w:w="285" w:type="pct"/>
          </w:tcPr>
          <w:p w14:paraId="7273F9BB"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143</w:t>
            </w:r>
          </w:p>
        </w:tc>
        <w:tc>
          <w:tcPr>
            <w:tcW w:w="496" w:type="pct"/>
          </w:tcPr>
          <w:p w14:paraId="664072D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90</w:t>
            </w:r>
          </w:p>
        </w:tc>
        <w:tc>
          <w:tcPr>
            <w:tcW w:w="447" w:type="pct"/>
          </w:tcPr>
          <w:p w14:paraId="5181ADBE"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9" w:type="pct"/>
          </w:tcPr>
          <w:p w14:paraId="76F3287D"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35</w:t>
            </w:r>
          </w:p>
        </w:tc>
        <w:tc>
          <w:tcPr>
            <w:tcW w:w="200" w:type="pct"/>
            <w:gridSpan w:val="3"/>
            <w:vMerge w:val="restart"/>
          </w:tcPr>
          <w:p w14:paraId="696534C6"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18</w:t>
            </w:r>
          </w:p>
        </w:tc>
        <w:tc>
          <w:tcPr>
            <w:tcW w:w="273" w:type="pct"/>
          </w:tcPr>
          <w:p w14:paraId="6AA68963"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575" w:type="pct"/>
          </w:tcPr>
          <w:p w14:paraId="11F185AA"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42687B10" w14:textId="77777777" w:rsidTr="008244FE">
        <w:trPr>
          <w:trHeight w:val="314"/>
        </w:trPr>
        <w:tc>
          <w:tcPr>
            <w:tcW w:w="558" w:type="pct"/>
          </w:tcPr>
          <w:p w14:paraId="473A6A04" w14:textId="77777777" w:rsidR="00D22A78" w:rsidRPr="006741B8" w:rsidRDefault="00D22A78" w:rsidP="008244FE">
            <w:pPr>
              <w:spacing w:after="0" w:line="240" w:lineRule="auto"/>
              <w:rPr>
                <w:rFonts w:ascii="Times New Roman" w:eastAsia="Calibri" w:hAnsi="Times New Roman"/>
                <w:iCs/>
                <w:sz w:val="24"/>
                <w:szCs w:val="24"/>
                <w:lang w:eastAsia="en-US"/>
              </w:rPr>
            </w:pPr>
            <w:r w:rsidRPr="006741B8">
              <w:rPr>
                <w:rFonts w:ascii="Times New Roman" w:eastAsia="Calibri" w:hAnsi="Times New Roman"/>
                <w:iCs/>
                <w:sz w:val="24"/>
                <w:szCs w:val="24"/>
                <w:lang w:eastAsia="en-US"/>
              </w:rPr>
              <w:t>ПК 2.1- 2.3</w:t>
            </w:r>
          </w:p>
          <w:p w14:paraId="2701F166"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1-7</w:t>
            </w:r>
          </w:p>
        </w:tc>
        <w:tc>
          <w:tcPr>
            <w:tcW w:w="1076" w:type="pct"/>
          </w:tcPr>
          <w:p w14:paraId="109696A5"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 xml:space="preserve">Раздел </w:t>
            </w:r>
            <w:proofErr w:type="gramStart"/>
            <w:r w:rsidRPr="006741B8">
              <w:rPr>
                <w:rFonts w:ascii="Times New Roman" w:hAnsi="Times New Roman"/>
                <w:sz w:val="24"/>
                <w:szCs w:val="24"/>
              </w:rPr>
              <w:t>2.Охрана</w:t>
            </w:r>
            <w:proofErr w:type="gramEnd"/>
            <w:r w:rsidRPr="006741B8">
              <w:rPr>
                <w:rFonts w:ascii="Times New Roman" w:hAnsi="Times New Roman"/>
                <w:sz w:val="24"/>
                <w:szCs w:val="24"/>
              </w:rPr>
              <w:t xml:space="preserve">  труда</w:t>
            </w:r>
          </w:p>
        </w:tc>
        <w:tc>
          <w:tcPr>
            <w:tcW w:w="326" w:type="pct"/>
          </w:tcPr>
          <w:p w14:paraId="7C1E017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20</w:t>
            </w:r>
          </w:p>
        </w:tc>
        <w:tc>
          <w:tcPr>
            <w:tcW w:w="254" w:type="pct"/>
          </w:tcPr>
          <w:p w14:paraId="262A5386"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85" w:type="pct"/>
          </w:tcPr>
          <w:p w14:paraId="40D2FEBE"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20</w:t>
            </w:r>
          </w:p>
        </w:tc>
        <w:tc>
          <w:tcPr>
            <w:tcW w:w="496" w:type="pct"/>
          </w:tcPr>
          <w:p w14:paraId="7983884D"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Х</w:t>
            </w:r>
          </w:p>
        </w:tc>
        <w:tc>
          <w:tcPr>
            <w:tcW w:w="447" w:type="pct"/>
          </w:tcPr>
          <w:p w14:paraId="4610E48A"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09" w:type="pct"/>
          </w:tcPr>
          <w:p w14:paraId="111C51A3"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10</w:t>
            </w:r>
          </w:p>
        </w:tc>
        <w:tc>
          <w:tcPr>
            <w:tcW w:w="200" w:type="pct"/>
            <w:gridSpan w:val="3"/>
            <w:vMerge/>
          </w:tcPr>
          <w:p w14:paraId="067482FB" w14:textId="77777777" w:rsidR="00D22A78" w:rsidRPr="006741B8" w:rsidRDefault="00D22A78" w:rsidP="008244FE">
            <w:pPr>
              <w:spacing w:after="0" w:line="240" w:lineRule="auto"/>
              <w:jc w:val="center"/>
              <w:rPr>
                <w:rFonts w:ascii="Times New Roman" w:hAnsi="Times New Roman"/>
                <w:sz w:val="24"/>
                <w:szCs w:val="24"/>
              </w:rPr>
            </w:pPr>
          </w:p>
        </w:tc>
        <w:tc>
          <w:tcPr>
            <w:tcW w:w="273" w:type="pct"/>
          </w:tcPr>
          <w:p w14:paraId="3ED18377"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108</w:t>
            </w:r>
          </w:p>
        </w:tc>
        <w:tc>
          <w:tcPr>
            <w:tcW w:w="575" w:type="pct"/>
          </w:tcPr>
          <w:p w14:paraId="06AD537C"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080E5456" w14:textId="77777777" w:rsidTr="008244FE">
        <w:trPr>
          <w:trHeight w:val="314"/>
        </w:trPr>
        <w:tc>
          <w:tcPr>
            <w:tcW w:w="558" w:type="pct"/>
          </w:tcPr>
          <w:p w14:paraId="3D45E570" w14:textId="77777777" w:rsidR="00D22A78" w:rsidRPr="006741B8" w:rsidRDefault="00D22A78" w:rsidP="008244FE">
            <w:pPr>
              <w:spacing w:after="0" w:line="240" w:lineRule="auto"/>
              <w:rPr>
                <w:rFonts w:ascii="Times New Roman" w:hAnsi="Times New Roman"/>
                <w:sz w:val="24"/>
                <w:szCs w:val="24"/>
              </w:rPr>
            </w:pPr>
          </w:p>
        </w:tc>
        <w:tc>
          <w:tcPr>
            <w:tcW w:w="1076" w:type="pct"/>
          </w:tcPr>
          <w:p w14:paraId="3D7FBE3F"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Учебная практика</w:t>
            </w:r>
          </w:p>
        </w:tc>
        <w:tc>
          <w:tcPr>
            <w:tcW w:w="326" w:type="pct"/>
          </w:tcPr>
          <w:p w14:paraId="68B2587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108</w:t>
            </w:r>
          </w:p>
        </w:tc>
        <w:tc>
          <w:tcPr>
            <w:tcW w:w="254" w:type="pct"/>
          </w:tcPr>
          <w:p w14:paraId="1CF7D3ED"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108</w:t>
            </w:r>
          </w:p>
        </w:tc>
        <w:tc>
          <w:tcPr>
            <w:tcW w:w="285" w:type="pct"/>
          </w:tcPr>
          <w:p w14:paraId="6A89DBA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496" w:type="pct"/>
          </w:tcPr>
          <w:p w14:paraId="45BC641E" w14:textId="77777777" w:rsidR="00D22A78" w:rsidRPr="006741B8" w:rsidRDefault="00D22A78" w:rsidP="008244FE">
            <w:pPr>
              <w:spacing w:after="0" w:line="240" w:lineRule="auto"/>
              <w:jc w:val="center"/>
              <w:rPr>
                <w:rFonts w:ascii="Times New Roman" w:hAnsi="Times New Roman"/>
                <w:sz w:val="24"/>
                <w:szCs w:val="24"/>
              </w:rPr>
            </w:pPr>
          </w:p>
        </w:tc>
        <w:tc>
          <w:tcPr>
            <w:tcW w:w="447" w:type="pct"/>
          </w:tcPr>
          <w:p w14:paraId="6759B38E" w14:textId="77777777" w:rsidR="00D22A78" w:rsidRPr="006741B8" w:rsidRDefault="00D22A78" w:rsidP="008244FE">
            <w:pPr>
              <w:spacing w:after="0" w:line="240" w:lineRule="auto"/>
              <w:jc w:val="center"/>
              <w:rPr>
                <w:rFonts w:ascii="Times New Roman" w:hAnsi="Times New Roman"/>
                <w:sz w:val="24"/>
                <w:szCs w:val="24"/>
              </w:rPr>
            </w:pPr>
          </w:p>
        </w:tc>
        <w:tc>
          <w:tcPr>
            <w:tcW w:w="509" w:type="pct"/>
          </w:tcPr>
          <w:p w14:paraId="774A348F" w14:textId="77777777" w:rsidR="00D22A78" w:rsidRPr="006741B8" w:rsidRDefault="00D22A78" w:rsidP="008244FE">
            <w:pPr>
              <w:spacing w:after="0" w:line="240" w:lineRule="auto"/>
              <w:jc w:val="center"/>
              <w:rPr>
                <w:rFonts w:ascii="Times New Roman" w:hAnsi="Times New Roman"/>
                <w:sz w:val="24"/>
                <w:szCs w:val="24"/>
              </w:rPr>
            </w:pPr>
          </w:p>
        </w:tc>
        <w:tc>
          <w:tcPr>
            <w:tcW w:w="200" w:type="pct"/>
            <w:gridSpan w:val="3"/>
          </w:tcPr>
          <w:p w14:paraId="74CF5A51" w14:textId="77777777" w:rsidR="00D22A78" w:rsidRPr="006741B8" w:rsidRDefault="00D22A78" w:rsidP="008244FE">
            <w:pPr>
              <w:spacing w:after="0" w:line="240" w:lineRule="auto"/>
              <w:jc w:val="center"/>
              <w:rPr>
                <w:rFonts w:ascii="Times New Roman" w:hAnsi="Times New Roman"/>
                <w:sz w:val="24"/>
                <w:szCs w:val="24"/>
              </w:rPr>
            </w:pPr>
          </w:p>
        </w:tc>
        <w:tc>
          <w:tcPr>
            <w:tcW w:w="273" w:type="pct"/>
          </w:tcPr>
          <w:p w14:paraId="51C8C5BE"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c>
          <w:tcPr>
            <w:tcW w:w="575" w:type="pct"/>
          </w:tcPr>
          <w:p w14:paraId="1E56EEA8"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2AEE558E" w14:textId="77777777" w:rsidTr="008244FE">
        <w:tc>
          <w:tcPr>
            <w:tcW w:w="558" w:type="pct"/>
          </w:tcPr>
          <w:p w14:paraId="28C62EA7" w14:textId="77777777" w:rsidR="00D22A78" w:rsidRPr="006741B8" w:rsidRDefault="00D22A78" w:rsidP="008244FE">
            <w:pPr>
              <w:spacing w:after="0" w:line="240" w:lineRule="auto"/>
              <w:rPr>
                <w:rFonts w:ascii="Times New Roman" w:hAnsi="Times New Roman"/>
                <w:i/>
                <w:sz w:val="24"/>
                <w:szCs w:val="24"/>
              </w:rPr>
            </w:pPr>
          </w:p>
        </w:tc>
        <w:tc>
          <w:tcPr>
            <w:tcW w:w="1076" w:type="pct"/>
          </w:tcPr>
          <w:p w14:paraId="55F8741D"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Производственная практика (по профилю специальности), часов </w:t>
            </w:r>
          </w:p>
        </w:tc>
        <w:tc>
          <w:tcPr>
            <w:tcW w:w="326" w:type="pct"/>
          </w:tcPr>
          <w:p w14:paraId="378B6643" w14:textId="77777777" w:rsidR="00D22A78" w:rsidRPr="006741B8" w:rsidRDefault="00D22A78" w:rsidP="008244FE">
            <w:pPr>
              <w:suppressAutoHyphens/>
              <w:spacing w:after="0" w:line="240" w:lineRule="auto"/>
              <w:jc w:val="center"/>
              <w:rPr>
                <w:rFonts w:ascii="Times New Roman" w:hAnsi="Times New Roman"/>
                <w:i/>
                <w:sz w:val="24"/>
                <w:szCs w:val="24"/>
              </w:rPr>
            </w:pPr>
            <w:r w:rsidRPr="006741B8">
              <w:rPr>
                <w:rFonts w:ascii="Times New Roman" w:hAnsi="Times New Roman"/>
                <w:b/>
                <w:bCs/>
                <w:sz w:val="24"/>
                <w:szCs w:val="24"/>
              </w:rPr>
              <w:t>1296</w:t>
            </w:r>
          </w:p>
          <w:p w14:paraId="79DED720" w14:textId="77777777" w:rsidR="00D22A78" w:rsidRPr="006741B8" w:rsidRDefault="00D22A78" w:rsidP="008244FE">
            <w:pPr>
              <w:suppressAutoHyphens/>
              <w:spacing w:after="0" w:line="240" w:lineRule="auto"/>
              <w:jc w:val="center"/>
              <w:rPr>
                <w:rFonts w:ascii="Times New Roman" w:hAnsi="Times New Roman"/>
                <w:b/>
                <w:bCs/>
                <w:i/>
                <w:sz w:val="24"/>
                <w:szCs w:val="24"/>
              </w:rPr>
            </w:pPr>
          </w:p>
        </w:tc>
        <w:tc>
          <w:tcPr>
            <w:tcW w:w="254" w:type="pct"/>
            <w:shd w:val="clear" w:color="auto" w:fill="C0C0C0"/>
          </w:tcPr>
          <w:p w14:paraId="74EFEF11"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1296</w:t>
            </w:r>
          </w:p>
        </w:tc>
        <w:tc>
          <w:tcPr>
            <w:tcW w:w="285" w:type="pct"/>
            <w:shd w:val="clear" w:color="auto" w:fill="C0C0C0"/>
          </w:tcPr>
          <w:p w14:paraId="33B3568A" w14:textId="77777777" w:rsidR="00D22A78" w:rsidRPr="006741B8" w:rsidRDefault="00D22A78" w:rsidP="008244FE">
            <w:pPr>
              <w:spacing w:after="0" w:line="240" w:lineRule="auto"/>
              <w:jc w:val="center"/>
              <w:rPr>
                <w:rFonts w:ascii="Times New Roman" w:hAnsi="Times New Roman"/>
                <w:b/>
                <w:bCs/>
                <w:i/>
                <w:sz w:val="24"/>
                <w:szCs w:val="24"/>
              </w:rPr>
            </w:pPr>
          </w:p>
        </w:tc>
        <w:tc>
          <w:tcPr>
            <w:tcW w:w="496" w:type="pct"/>
            <w:shd w:val="clear" w:color="auto" w:fill="C0C0C0"/>
          </w:tcPr>
          <w:p w14:paraId="020BAD40" w14:textId="77777777" w:rsidR="00D22A78" w:rsidRPr="006741B8" w:rsidRDefault="00D22A78" w:rsidP="008244FE">
            <w:pPr>
              <w:spacing w:after="0" w:line="240" w:lineRule="auto"/>
              <w:jc w:val="center"/>
              <w:rPr>
                <w:rFonts w:ascii="Times New Roman" w:hAnsi="Times New Roman"/>
                <w:b/>
                <w:bCs/>
                <w:i/>
                <w:sz w:val="24"/>
                <w:szCs w:val="24"/>
              </w:rPr>
            </w:pPr>
          </w:p>
        </w:tc>
        <w:tc>
          <w:tcPr>
            <w:tcW w:w="1430" w:type="pct"/>
            <w:gridSpan w:val="6"/>
            <w:shd w:val="clear" w:color="auto" w:fill="C0C0C0"/>
          </w:tcPr>
          <w:p w14:paraId="15021DCF" w14:textId="77777777" w:rsidR="00D22A78" w:rsidRPr="006741B8" w:rsidRDefault="00D22A78" w:rsidP="008244FE">
            <w:pPr>
              <w:spacing w:after="0" w:line="240" w:lineRule="auto"/>
              <w:jc w:val="center"/>
              <w:rPr>
                <w:rFonts w:ascii="Times New Roman" w:hAnsi="Times New Roman"/>
                <w:i/>
                <w:sz w:val="24"/>
                <w:szCs w:val="24"/>
              </w:rPr>
            </w:pPr>
          </w:p>
        </w:tc>
        <w:tc>
          <w:tcPr>
            <w:tcW w:w="575" w:type="pct"/>
          </w:tcPr>
          <w:p w14:paraId="0D3E5277" w14:textId="77777777" w:rsidR="00D22A78" w:rsidRPr="006741B8" w:rsidRDefault="00D22A78" w:rsidP="008244FE">
            <w:pPr>
              <w:suppressAutoHyphens/>
              <w:spacing w:after="0" w:line="240" w:lineRule="auto"/>
              <w:jc w:val="center"/>
              <w:rPr>
                <w:rFonts w:ascii="Times New Roman" w:hAnsi="Times New Roman"/>
                <w:i/>
                <w:color w:val="C00000"/>
                <w:sz w:val="24"/>
                <w:szCs w:val="24"/>
              </w:rPr>
            </w:pPr>
            <w:r w:rsidRPr="006741B8">
              <w:rPr>
                <w:rFonts w:ascii="Times New Roman" w:hAnsi="Times New Roman"/>
                <w:b/>
                <w:bCs/>
                <w:sz w:val="24"/>
                <w:szCs w:val="24"/>
              </w:rPr>
              <w:t>1296</w:t>
            </w:r>
          </w:p>
        </w:tc>
      </w:tr>
      <w:tr w:rsidR="00D22A78" w:rsidRPr="006741B8" w14:paraId="4F46973D" w14:textId="77777777" w:rsidTr="008244FE">
        <w:tc>
          <w:tcPr>
            <w:tcW w:w="558" w:type="pct"/>
          </w:tcPr>
          <w:p w14:paraId="1454F684" w14:textId="77777777" w:rsidR="00D22A78" w:rsidRPr="006741B8" w:rsidRDefault="00D22A78" w:rsidP="008244FE">
            <w:pPr>
              <w:spacing w:after="0" w:line="240" w:lineRule="auto"/>
              <w:rPr>
                <w:rFonts w:ascii="Times New Roman" w:hAnsi="Times New Roman"/>
                <w:i/>
                <w:sz w:val="24"/>
                <w:szCs w:val="24"/>
              </w:rPr>
            </w:pPr>
          </w:p>
        </w:tc>
        <w:tc>
          <w:tcPr>
            <w:tcW w:w="1076" w:type="pct"/>
          </w:tcPr>
          <w:p w14:paraId="1A81D5D6"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Промежуточная аттестация</w:t>
            </w:r>
          </w:p>
        </w:tc>
        <w:tc>
          <w:tcPr>
            <w:tcW w:w="326" w:type="pct"/>
          </w:tcPr>
          <w:p w14:paraId="01F528D8"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18</w:t>
            </w:r>
          </w:p>
        </w:tc>
        <w:tc>
          <w:tcPr>
            <w:tcW w:w="254" w:type="pct"/>
            <w:shd w:val="clear" w:color="auto" w:fill="C0C0C0"/>
          </w:tcPr>
          <w:p w14:paraId="352C9F7D"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Х</w:t>
            </w:r>
          </w:p>
        </w:tc>
        <w:tc>
          <w:tcPr>
            <w:tcW w:w="285" w:type="pct"/>
            <w:shd w:val="clear" w:color="auto" w:fill="C0C0C0"/>
          </w:tcPr>
          <w:p w14:paraId="0BEF6106" w14:textId="77777777" w:rsidR="00D22A78" w:rsidRPr="006741B8" w:rsidRDefault="00D22A78" w:rsidP="008244FE">
            <w:pPr>
              <w:spacing w:after="0" w:line="240" w:lineRule="auto"/>
              <w:jc w:val="center"/>
              <w:rPr>
                <w:rFonts w:ascii="Times New Roman" w:hAnsi="Times New Roman"/>
                <w:i/>
                <w:sz w:val="24"/>
                <w:szCs w:val="24"/>
              </w:rPr>
            </w:pPr>
          </w:p>
        </w:tc>
        <w:tc>
          <w:tcPr>
            <w:tcW w:w="496" w:type="pct"/>
            <w:shd w:val="clear" w:color="auto" w:fill="C0C0C0"/>
          </w:tcPr>
          <w:p w14:paraId="7969C8CA" w14:textId="77777777" w:rsidR="00D22A78" w:rsidRPr="006741B8" w:rsidRDefault="00D22A78" w:rsidP="008244FE">
            <w:pPr>
              <w:spacing w:after="0" w:line="240" w:lineRule="auto"/>
              <w:jc w:val="center"/>
              <w:rPr>
                <w:rFonts w:ascii="Times New Roman" w:hAnsi="Times New Roman"/>
                <w:i/>
                <w:sz w:val="24"/>
                <w:szCs w:val="24"/>
              </w:rPr>
            </w:pPr>
          </w:p>
        </w:tc>
        <w:tc>
          <w:tcPr>
            <w:tcW w:w="1430" w:type="pct"/>
            <w:gridSpan w:val="6"/>
            <w:shd w:val="clear" w:color="auto" w:fill="C0C0C0"/>
          </w:tcPr>
          <w:p w14:paraId="6A48F4A0" w14:textId="77777777" w:rsidR="00D22A78" w:rsidRPr="006741B8" w:rsidRDefault="00D22A78" w:rsidP="008244FE">
            <w:pPr>
              <w:spacing w:after="0" w:line="240" w:lineRule="auto"/>
              <w:jc w:val="center"/>
              <w:rPr>
                <w:rFonts w:ascii="Times New Roman" w:hAnsi="Times New Roman"/>
                <w:i/>
                <w:sz w:val="24"/>
                <w:szCs w:val="24"/>
              </w:rPr>
            </w:pPr>
          </w:p>
        </w:tc>
        <w:tc>
          <w:tcPr>
            <w:tcW w:w="575" w:type="pct"/>
          </w:tcPr>
          <w:p w14:paraId="0BDD9916" w14:textId="77777777" w:rsidR="00D22A78" w:rsidRPr="006741B8" w:rsidRDefault="00D22A78" w:rsidP="008244FE">
            <w:pPr>
              <w:suppressAutoHyphens/>
              <w:spacing w:after="0" w:line="240" w:lineRule="auto"/>
              <w:jc w:val="center"/>
              <w:rPr>
                <w:rFonts w:ascii="Times New Roman" w:hAnsi="Times New Roman"/>
                <w:sz w:val="24"/>
                <w:szCs w:val="24"/>
              </w:rPr>
            </w:pPr>
          </w:p>
        </w:tc>
      </w:tr>
      <w:tr w:rsidR="00D22A78" w:rsidRPr="006741B8" w14:paraId="6B38655B" w14:textId="77777777" w:rsidTr="008244FE">
        <w:tc>
          <w:tcPr>
            <w:tcW w:w="558" w:type="pct"/>
          </w:tcPr>
          <w:p w14:paraId="6224EC7B" w14:textId="77777777" w:rsidR="00D22A78" w:rsidRPr="006741B8" w:rsidRDefault="00D22A78" w:rsidP="008244FE">
            <w:pPr>
              <w:spacing w:line="240" w:lineRule="auto"/>
              <w:rPr>
                <w:rFonts w:ascii="Times New Roman" w:hAnsi="Times New Roman"/>
                <w:b/>
                <w:i/>
                <w:sz w:val="24"/>
                <w:szCs w:val="24"/>
              </w:rPr>
            </w:pPr>
          </w:p>
        </w:tc>
        <w:tc>
          <w:tcPr>
            <w:tcW w:w="1076" w:type="pct"/>
          </w:tcPr>
          <w:p w14:paraId="3D91050C" w14:textId="77777777" w:rsidR="00D22A78" w:rsidRPr="006741B8" w:rsidRDefault="00D22A78" w:rsidP="008244FE">
            <w:pPr>
              <w:spacing w:line="240" w:lineRule="auto"/>
              <w:rPr>
                <w:rFonts w:ascii="Times New Roman" w:hAnsi="Times New Roman"/>
                <w:b/>
                <w:i/>
                <w:sz w:val="24"/>
                <w:szCs w:val="24"/>
              </w:rPr>
            </w:pPr>
            <w:r w:rsidRPr="006741B8">
              <w:rPr>
                <w:rFonts w:ascii="Times New Roman" w:hAnsi="Times New Roman"/>
                <w:b/>
                <w:i/>
                <w:sz w:val="24"/>
                <w:szCs w:val="24"/>
              </w:rPr>
              <w:t>Всего:</w:t>
            </w:r>
          </w:p>
        </w:tc>
        <w:tc>
          <w:tcPr>
            <w:tcW w:w="326" w:type="pct"/>
          </w:tcPr>
          <w:p w14:paraId="7F7B7971"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1567</w:t>
            </w:r>
          </w:p>
        </w:tc>
        <w:tc>
          <w:tcPr>
            <w:tcW w:w="254" w:type="pct"/>
          </w:tcPr>
          <w:p w14:paraId="3EEEED52"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1494</w:t>
            </w:r>
          </w:p>
        </w:tc>
        <w:tc>
          <w:tcPr>
            <w:tcW w:w="285" w:type="pct"/>
          </w:tcPr>
          <w:p w14:paraId="6F1333A2"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153</w:t>
            </w:r>
          </w:p>
        </w:tc>
        <w:tc>
          <w:tcPr>
            <w:tcW w:w="496" w:type="pct"/>
          </w:tcPr>
          <w:p w14:paraId="4EB0CDAE"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90</w:t>
            </w:r>
          </w:p>
        </w:tc>
        <w:tc>
          <w:tcPr>
            <w:tcW w:w="447" w:type="pct"/>
          </w:tcPr>
          <w:p w14:paraId="6FCF618D"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Х</w:t>
            </w:r>
          </w:p>
        </w:tc>
        <w:tc>
          <w:tcPr>
            <w:tcW w:w="509" w:type="pct"/>
          </w:tcPr>
          <w:p w14:paraId="01DE5A28"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45</w:t>
            </w:r>
          </w:p>
        </w:tc>
        <w:tc>
          <w:tcPr>
            <w:tcW w:w="192" w:type="pct"/>
          </w:tcPr>
          <w:p w14:paraId="4A3574CA" w14:textId="77777777" w:rsidR="00D22A78" w:rsidRPr="006741B8" w:rsidRDefault="00D22A78" w:rsidP="008244FE">
            <w:pPr>
              <w:spacing w:after="0" w:line="240" w:lineRule="auto"/>
              <w:jc w:val="center"/>
              <w:rPr>
                <w:rFonts w:ascii="Times New Roman" w:hAnsi="Times New Roman"/>
                <w:b/>
                <w:i/>
                <w:sz w:val="24"/>
                <w:szCs w:val="24"/>
                <w:vertAlign w:val="superscript"/>
              </w:rPr>
            </w:pPr>
            <w:r w:rsidRPr="006741B8">
              <w:rPr>
                <w:rFonts w:ascii="Times New Roman" w:hAnsi="Times New Roman"/>
                <w:b/>
                <w:i/>
                <w:sz w:val="24"/>
                <w:szCs w:val="24"/>
              </w:rPr>
              <w:t>18</w:t>
            </w:r>
          </w:p>
        </w:tc>
        <w:tc>
          <w:tcPr>
            <w:tcW w:w="281" w:type="pct"/>
            <w:gridSpan w:val="3"/>
          </w:tcPr>
          <w:p w14:paraId="7FCE556E"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108</w:t>
            </w:r>
          </w:p>
        </w:tc>
        <w:tc>
          <w:tcPr>
            <w:tcW w:w="575" w:type="pct"/>
          </w:tcPr>
          <w:p w14:paraId="29B04AF5"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1296</w:t>
            </w:r>
          </w:p>
        </w:tc>
      </w:tr>
    </w:tbl>
    <w:p w14:paraId="6D95316B" w14:textId="77777777" w:rsidR="00D22A78" w:rsidRPr="006741B8" w:rsidRDefault="00D22A78" w:rsidP="00D22A78">
      <w:pPr>
        <w:suppressAutoHyphens/>
        <w:spacing w:line="240" w:lineRule="auto"/>
        <w:jc w:val="both"/>
        <w:rPr>
          <w:rFonts w:ascii="Times New Roman" w:hAnsi="Times New Roman"/>
          <w:i/>
          <w:sz w:val="24"/>
          <w:szCs w:val="24"/>
        </w:rPr>
      </w:pPr>
    </w:p>
    <w:p w14:paraId="0F95BC4D" w14:textId="77777777" w:rsidR="00D22A78" w:rsidRPr="006741B8" w:rsidRDefault="00D22A78" w:rsidP="00D22A78">
      <w:pPr>
        <w:ind w:left="851"/>
        <w:rPr>
          <w:rFonts w:ascii="Times New Roman" w:hAnsi="Times New Roman"/>
          <w:b/>
          <w:sz w:val="24"/>
          <w:szCs w:val="24"/>
        </w:rPr>
      </w:pPr>
      <w:r w:rsidRPr="006741B8">
        <w:rPr>
          <w:rFonts w:ascii="Times New Roman" w:hAnsi="Times New Roman"/>
          <w:b/>
          <w:sz w:val="24"/>
          <w:szCs w:val="24"/>
        </w:rPr>
        <w:br w:type="page"/>
      </w:r>
      <w:r w:rsidRPr="006741B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8752"/>
        <w:gridCol w:w="1899"/>
        <w:gridCol w:w="1211"/>
        <w:gridCol w:w="1240"/>
      </w:tblGrid>
      <w:tr w:rsidR="00D22A78" w:rsidRPr="006741B8" w14:paraId="1E10AB50" w14:textId="77777777" w:rsidTr="008244FE">
        <w:trPr>
          <w:trHeight w:val="1204"/>
        </w:trPr>
        <w:tc>
          <w:tcPr>
            <w:tcW w:w="825" w:type="pct"/>
          </w:tcPr>
          <w:p w14:paraId="7E659522" w14:textId="77777777" w:rsidR="00D22A78" w:rsidRPr="006741B8" w:rsidRDefault="00D22A78" w:rsidP="008244FE">
            <w:pPr>
              <w:jc w:val="center"/>
              <w:rPr>
                <w:rFonts w:ascii="Times New Roman" w:hAnsi="Times New Roman"/>
                <w:b/>
                <w:sz w:val="24"/>
                <w:szCs w:val="24"/>
              </w:rPr>
            </w:pPr>
            <w:r w:rsidRPr="006741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14:paraId="1A173E47"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Содержание учебного материала,</w:t>
            </w:r>
          </w:p>
          <w:p w14:paraId="08BCE644"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6741B8">
              <w:rPr>
                <w:rFonts w:ascii="Times New Roman" w:hAnsi="Times New Roman"/>
                <w:bCs/>
                <w:i/>
                <w:sz w:val="24"/>
                <w:szCs w:val="24"/>
              </w:rPr>
              <w:t>(если предусмотрены)</w:t>
            </w:r>
          </w:p>
        </w:tc>
        <w:tc>
          <w:tcPr>
            <w:tcW w:w="605" w:type="pct"/>
            <w:vAlign w:val="center"/>
          </w:tcPr>
          <w:p w14:paraId="51DA6238"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 xml:space="preserve">Объем, акад. ч / в том числе в форме практической подготовки, </w:t>
            </w:r>
            <w:proofErr w:type="spellStart"/>
            <w:r w:rsidRPr="006741B8">
              <w:rPr>
                <w:rFonts w:ascii="Times New Roman" w:hAnsi="Times New Roman"/>
                <w:b/>
                <w:bCs/>
                <w:sz w:val="24"/>
                <w:szCs w:val="24"/>
              </w:rPr>
              <w:t>акад</w:t>
            </w:r>
            <w:proofErr w:type="spellEnd"/>
            <w:r w:rsidRPr="006741B8">
              <w:rPr>
                <w:rFonts w:ascii="Times New Roman" w:hAnsi="Times New Roman"/>
                <w:b/>
                <w:bCs/>
                <w:sz w:val="24"/>
                <w:szCs w:val="24"/>
              </w:rPr>
              <w:t xml:space="preserve"> ч</w:t>
            </w:r>
          </w:p>
        </w:tc>
        <w:tc>
          <w:tcPr>
            <w:tcW w:w="386" w:type="pct"/>
          </w:tcPr>
          <w:p w14:paraId="41F6DBEE" w14:textId="77777777" w:rsidR="00D22A78" w:rsidRPr="006741B8" w:rsidRDefault="00D22A78" w:rsidP="008244FE">
            <w:pPr>
              <w:jc w:val="center"/>
              <w:rPr>
                <w:rFonts w:ascii="Times New Roman" w:hAnsi="Times New Roman"/>
                <w:b/>
                <w:bCs/>
                <w:sz w:val="24"/>
                <w:szCs w:val="24"/>
              </w:rPr>
            </w:pPr>
            <w:r w:rsidRPr="006741B8">
              <w:rPr>
                <w:rFonts w:ascii="Times New Roman" w:eastAsia="Calibri" w:hAnsi="Times New Roman"/>
                <w:b/>
                <w:bCs/>
                <w:sz w:val="24"/>
                <w:szCs w:val="24"/>
                <w:lang w:eastAsia="en-US"/>
              </w:rPr>
              <w:t>Код ПК, ОК</w:t>
            </w:r>
          </w:p>
        </w:tc>
        <w:tc>
          <w:tcPr>
            <w:tcW w:w="395" w:type="pct"/>
          </w:tcPr>
          <w:p w14:paraId="36600E48" w14:textId="77777777" w:rsidR="00D22A78" w:rsidRPr="006741B8" w:rsidRDefault="00D22A78" w:rsidP="008244FE">
            <w:pPr>
              <w:jc w:val="center"/>
              <w:rPr>
                <w:rFonts w:ascii="Times New Roman" w:hAnsi="Times New Roman"/>
                <w:b/>
                <w:bCs/>
                <w:sz w:val="24"/>
                <w:szCs w:val="24"/>
              </w:rPr>
            </w:pPr>
            <w:r w:rsidRPr="006741B8">
              <w:rPr>
                <w:rFonts w:ascii="Times New Roman" w:eastAsia="Calibri" w:hAnsi="Times New Roman"/>
                <w:b/>
                <w:bCs/>
                <w:sz w:val="24"/>
                <w:szCs w:val="24"/>
                <w:lang w:eastAsia="en-US"/>
              </w:rPr>
              <w:t>Код Н/У/З</w:t>
            </w:r>
          </w:p>
        </w:tc>
      </w:tr>
      <w:tr w:rsidR="00D22A78" w:rsidRPr="006741B8" w14:paraId="6B66322D" w14:textId="77777777" w:rsidTr="008244FE">
        <w:tc>
          <w:tcPr>
            <w:tcW w:w="825" w:type="pct"/>
          </w:tcPr>
          <w:p w14:paraId="0088D6A9" w14:textId="77777777" w:rsidR="00D22A78" w:rsidRPr="006741B8" w:rsidRDefault="00D22A78" w:rsidP="008244FE">
            <w:pPr>
              <w:jc w:val="center"/>
              <w:rPr>
                <w:rFonts w:ascii="Times New Roman" w:hAnsi="Times New Roman"/>
                <w:b/>
                <w:sz w:val="24"/>
                <w:szCs w:val="24"/>
              </w:rPr>
            </w:pPr>
            <w:r w:rsidRPr="006741B8">
              <w:rPr>
                <w:rFonts w:ascii="Times New Roman" w:hAnsi="Times New Roman"/>
                <w:b/>
                <w:sz w:val="24"/>
                <w:szCs w:val="24"/>
              </w:rPr>
              <w:t>1</w:t>
            </w:r>
          </w:p>
        </w:tc>
        <w:tc>
          <w:tcPr>
            <w:tcW w:w="2789" w:type="pct"/>
          </w:tcPr>
          <w:p w14:paraId="1C9FC685"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2</w:t>
            </w:r>
          </w:p>
        </w:tc>
        <w:tc>
          <w:tcPr>
            <w:tcW w:w="605" w:type="pct"/>
            <w:vAlign w:val="center"/>
          </w:tcPr>
          <w:p w14:paraId="388FADD7"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3</w:t>
            </w:r>
          </w:p>
        </w:tc>
        <w:tc>
          <w:tcPr>
            <w:tcW w:w="386" w:type="pct"/>
          </w:tcPr>
          <w:p w14:paraId="7B0CE80E"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4</w:t>
            </w:r>
          </w:p>
        </w:tc>
        <w:tc>
          <w:tcPr>
            <w:tcW w:w="395" w:type="pct"/>
          </w:tcPr>
          <w:p w14:paraId="392F6C9A"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5</w:t>
            </w:r>
          </w:p>
        </w:tc>
      </w:tr>
      <w:tr w:rsidR="00D22A78" w:rsidRPr="006741B8" w14:paraId="7499E5C1" w14:textId="77777777" w:rsidTr="008244FE">
        <w:tc>
          <w:tcPr>
            <w:tcW w:w="3614" w:type="pct"/>
            <w:gridSpan w:val="2"/>
          </w:tcPr>
          <w:p w14:paraId="4A9FC735" w14:textId="77777777" w:rsidR="00D22A78" w:rsidRPr="006741B8" w:rsidRDefault="00D22A78" w:rsidP="008244FE">
            <w:pPr>
              <w:spacing w:line="240" w:lineRule="auto"/>
              <w:rPr>
                <w:rFonts w:ascii="Times New Roman" w:hAnsi="Times New Roman"/>
                <w:b/>
                <w:bCs/>
                <w:sz w:val="24"/>
                <w:szCs w:val="24"/>
              </w:rPr>
            </w:pPr>
            <w:r w:rsidRPr="006741B8">
              <w:rPr>
                <w:rFonts w:ascii="Times New Roman" w:hAnsi="Times New Roman"/>
                <w:b/>
                <w:bCs/>
                <w:sz w:val="24"/>
                <w:szCs w:val="24"/>
              </w:rPr>
              <w:t>МДК. 02.01.</w:t>
            </w:r>
            <w:r w:rsidRPr="006741B8">
              <w:rPr>
                <w:rFonts w:ascii="Times New Roman" w:hAnsi="Times New Roman"/>
                <w:sz w:val="24"/>
                <w:szCs w:val="24"/>
              </w:rPr>
              <w:t xml:space="preserve"> Конструкция и управление локомотивом</w:t>
            </w:r>
            <w:r w:rsidRPr="006741B8">
              <w:rPr>
                <w:rFonts w:ascii="Times New Roman" w:hAnsi="Times New Roman"/>
                <w:b/>
                <w:bCs/>
                <w:sz w:val="24"/>
                <w:szCs w:val="24"/>
              </w:rPr>
              <w:t xml:space="preserve"> </w:t>
            </w:r>
          </w:p>
        </w:tc>
        <w:tc>
          <w:tcPr>
            <w:tcW w:w="605" w:type="pct"/>
            <w:vAlign w:val="center"/>
          </w:tcPr>
          <w:p w14:paraId="6EAA1498" w14:textId="77777777" w:rsidR="00D22A78" w:rsidRPr="006741B8" w:rsidRDefault="00D22A78" w:rsidP="008244FE">
            <w:pPr>
              <w:suppressAutoHyphens/>
              <w:spacing w:after="0" w:line="240" w:lineRule="auto"/>
              <w:jc w:val="center"/>
              <w:rPr>
                <w:rFonts w:ascii="Times New Roman" w:hAnsi="Times New Roman"/>
                <w:b/>
                <w:i/>
                <w:sz w:val="24"/>
                <w:szCs w:val="24"/>
              </w:rPr>
            </w:pPr>
            <w:r w:rsidRPr="006741B8">
              <w:rPr>
                <w:rFonts w:ascii="Times New Roman" w:hAnsi="Times New Roman"/>
                <w:b/>
                <w:i/>
                <w:sz w:val="24"/>
                <w:szCs w:val="24"/>
              </w:rPr>
              <w:t>10/0</w:t>
            </w:r>
          </w:p>
        </w:tc>
        <w:tc>
          <w:tcPr>
            <w:tcW w:w="386" w:type="pct"/>
          </w:tcPr>
          <w:p w14:paraId="0DE4EAFB"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395" w:type="pct"/>
          </w:tcPr>
          <w:p w14:paraId="2217580E"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3232C613" w14:textId="77777777" w:rsidTr="008244FE">
        <w:trPr>
          <w:trHeight w:val="353"/>
        </w:trPr>
        <w:tc>
          <w:tcPr>
            <w:tcW w:w="3614" w:type="pct"/>
            <w:gridSpan w:val="2"/>
          </w:tcPr>
          <w:p w14:paraId="4F1000B1" w14:textId="77777777" w:rsidR="00D22A78" w:rsidRPr="006741B8" w:rsidRDefault="00D22A78" w:rsidP="008244FE">
            <w:pPr>
              <w:spacing w:line="240" w:lineRule="auto"/>
              <w:rPr>
                <w:rFonts w:ascii="Times New Roman" w:hAnsi="Times New Roman"/>
                <w:b/>
                <w:bCs/>
                <w:sz w:val="24"/>
                <w:szCs w:val="24"/>
              </w:rPr>
            </w:pPr>
            <w:r w:rsidRPr="006741B8">
              <w:rPr>
                <w:rFonts w:ascii="Times New Roman" w:hAnsi="Times New Roman"/>
                <w:b/>
                <w:bCs/>
                <w:sz w:val="24"/>
                <w:szCs w:val="24"/>
              </w:rPr>
              <w:t>Раздел 1. Основы тяги и торможения</w:t>
            </w:r>
          </w:p>
        </w:tc>
        <w:tc>
          <w:tcPr>
            <w:tcW w:w="605" w:type="pct"/>
            <w:vAlign w:val="center"/>
          </w:tcPr>
          <w:p w14:paraId="33F76F93"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386" w:type="pct"/>
          </w:tcPr>
          <w:p w14:paraId="36803C1C"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395" w:type="pct"/>
          </w:tcPr>
          <w:p w14:paraId="708ED29D"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7E24CEE3" w14:textId="77777777" w:rsidTr="008244FE">
        <w:tc>
          <w:tcPr>
            <w:tcW w:w="825" w:type="pct"/>
            <w:vMerge w:val="restart"/>
          </w:tcPr>
          <w:p w14:paraId="60E59640" w14:textId="77777777" w:rsidR="00D22A78" w:rsidRPr="006741B8" w:rsidRDefault="00D22A78" w:rsidP="008244FE">
            <w:pPr>
              <w:spacing w:line="240" w:lineRule="auto"/>
              <w:rPr>
                <w:rFonts w:ascii="Times New Roman" w:hAnsi="Times New Roman"/>
                <w:b/>
                <w:bCs/>
                <w:sz w:val="24"/>
                <w:szCs w:val="24"/>
              </w:rPr>
            </w:pPr>
            <w:r w:rsidRPr="006741B8">
              <w:rPr>
                <w:rFonts w:ascii="Times New Roman" w:hAnsi="Times New Roman"/>
                <w:b/>
                <w:bCs/>
                <w:sz w:val="24"/>
                <w:szCs w:val="24"/>
              </w:rPr>
              <w:t xml:space="preserve">Тема 1.1. </w:t>
            </w:r>
            <w:r w:rsidRPr="006741B8">
              <w:rPr>
                <w:rFonts w:ascii="Times New Roman" w:hAnsi="Times New Roman"/>
                <w:sz w:val="24"/>
                <w:szCs w:val="24"/>
              </w:rPr>
              <w:t>Режимы движения поезда. Силы, действующие при движении поезда</w:t>
            </w:r>
          </w:p>
        </w:tc>
        <w:tc>
          <w:tcPr>
            <w:tcW w:w="2789" w:type="pct"/>
          </w:tcPr>
          <w:p w14:paraId="62C1FCCD" w14:textId="77777777" w:rsidR="00D22A78" w:rsidRPr="006741B8" w:rsidRDefault="00D22A78" w:rsidP="008244FE">
            <w:pPr>
              <w:spacing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605" w:type="pct"/>
          </w:tcPr>
          <w:p w14:paraId="470C1F5C" w14:textId="77777777" w:rsidR="00D22A78" w:rsidRPr="006741B8" w:rsidRDefault="00D22A78" w:rsidP="008244FE">
            <w:pPr>
              <w:suppressAutoHyphens/>
              <w:jc w:val="center"/>
              <w:rPr>
                <w:rFonts w:ascii="Times New Roman" w:hAnsi="Times New Roman"/>
                <w:b/>
                <w:i/>
                <w:sz w:val="24"/>
                <w:szCs w:val="24"/>
              </w:rPr>
            </w:pPr>
            <w:r w:rsidRPr="006741B8">
              <w:rPr>
                <w:rFonts w:ascii="Times New Roman" w:hAnsi="Times New Roman"/>
                <w:b/>
                <w:i/>
                <w:sz w:val="24"/>
                <w:szCs w:val="24"/>
              </w:rPr>
              <w:t>4</w:t>
            </w:r>
          </w:p>
        </w:tc>
        <w:tc>
          <w:tcPr>
            <w:tcW w:w="386" w:type="pct"/>
            <w:vMerge w:val="restart"/>
          </w:tcPr>
          <w:p w14:paraId="371BF2ED"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46433428"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1B34B601" w14:textId="77777777" w:rsidR="00D22A78" w:rsidRPr="006741B8" w:rsidRDefault="00D22A78" w:rsidP="008244FE">
            <w:pPr>
              <w:suppressAutoHyphens/>
              <w:jc w:val="both"/>
              <w:rPr>
                <w:rFonts w:ascii="Times New Roman" w:hAnsi="Times New Roman"/>
                <w:i/>
                <w:iCs/>
                <w:sz w:val="24"/>
                <w:szCs w:val="24"/>
              </w:rPr>
            </w:pPr>
          </w:p>
        </w:tc>
        <w:tc>
          <w:tcPr>
            <w:tcW w:w="395" w:type="pct"/>
            <w:vMerge w:val="restart"/>
          </w:tcPr>
          <w:p w14:paraId="5037052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69CE6DC1"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2.1.01</w:t>
            </w:r>
          </w:p>
          <w:p w14:paraId="2F558039" w14:textId="77777777" w:rsidR="00D22A78" w:rsidRPr="006741B8" w:rsidRDefault="00D22A78" w:rsidP="008244FE">
            <w:pPr>
              <w:pStyle w:val="affffff1"/>
              <w:rPr>
                <w:rFonts w:ascii="Times New Roman" w:hAnsi="Times New Roman"/>
                <w:i/>
                <w:iCs/>
                <w:sz w:val="24"/>
                <w:szCs w:val="24"/>
              </w:rPr>
            </w:pPr>
          </w:p>
        </w:tc>
      </w:tr>
      <w:tr w:rsidR="00D22A78" w:rsidRPr="006741B8" w14:paraId="580F04A6" w14:textId="77777777" w:rsidTr="008244FE">
        <w:trPr>
          <w:trHeight w:val="538"/>
        </w:trPr>
        <w:tc>
          <w:tcPr>
            <w:tcW w:w="825" w:type="pct"/>
            <w:vMerge/>
          </w:tcPr>
          <w:p w14:paraId="6521E5E8"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07DD078"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b/>
                <w:sz w:val="24"/>
                <w:szCs w:val="24"/>
              </w:rPr>
              <w:t xml:space="preserve">1. </w:t>
            </w:r>
            <w:r w:rsidRPr="006741B8">
              <w:rPr>
                <w:rFonts w:ascii="Times New Roman" w:hAnsi="Times New Roman"/>
                <w:sz w:val="24"/>
                <w:szCs w:val="24"/>
                <w:shd w:val="clear" w:color="auto" w:fill="FFFFFF"/>
              </w:rPr>
              <w:t>Режимы движения. Равномерное движение. Замедленное движение.</w:t>
            </w:r>
            <w:r w:rsidRPr="006741B8">
              <w:rPr>
                <w:rFonts w:ascii="Times New Roman" w:hAnsi="Times New Roman"/>
                <w:sz w:val="24"/>
                <w:szCs w:val="24"/>
              </w:rPr>
              <w:t xml:space="preserve"> Силы, действующие на поезд. Кривая движения поезда.</w:t>
            </w:r>
          </w:p>
        </w:tc>
        <w:tc>
          <w:tcPr>
            <w:tcW w:w="605" w:type="pct"/>
            <w:vAlign w:val="center"/>
          </w:tcPr>
          <w:p w14:paraId="55B3679B"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86" w:type="pct"/>
            <w:vMerge/>
          </w:tcPr>
          <w:p w14:paraId="5E9A813E" w14:textId="77777777" w:rsidR="00D22A78" w:rsidRPr="006741B8" w:rsidRDefault="00D22A78" w:rsidP="008244FE">
            <w:pPr>
              <w:suppressAutoHyphens/>
              <w:jc w:val="both"/>
              <w:rPr>
                <w:rFonts w:ascii="Times New Roman" w:hAnsi="Times New Roman"/>
                <w:b/>
                <w:sz w:val="24"/>
                <w:szCs w:val="24"/>
              </w:rPr>
            </w:pPr>
          </w:p>
        </w:tc>
        <w:tc>
          <w:tcPr>
            <w:tcW w:w="395" w:type="pct"/>
            <w:vMerge/>
          </w:tcPr>
          <w:p w14:paraId="685D22DA" w14:textId="77777777" w:rsidR="00D22A78" w:rsidRPr="006741B8" w:rsidRDefault="00D22A78" w:rsidP="008244FE">
            <w:pPr>
              <w:suppressAutoHyphens/>
              <w:jc w:val="both"/>
              <w:rPr>
                <w:rFonts w:ascii="Times New Roman" w:hAnsi="Times New Roman"/>
                <w:b/>
                <w:sz w:val="24"/>
                <w:szCs w:val="24"/>
              </w:rPr>
            </w:pPr>
          </w:p>
        </w:tc>
      </w:tr>
      <w:tr w:rsidR="00D22A78" w:rsidRPr="006741B8" w14:paraId="40DBEDAA" w14:textId="77777777" w:rsidTr="008244FE">
        <w:trPr>
          <w:trHeight w:val="366"/>
        </w:trPr>
        <w:tc>
          <w:tcPr>
            <w:tcW w:w="825" w:type="pct"/>
            <w:vMerge/>
          </w:tcPr>
          <w:p w14:paraId="53322D05"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46F5F50E"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b/>
                <w:sz w:val="24"/>
                <w:szCs w:val="24"/>
              </w:rPr>
              <w:t>2.</w:t>
            </w:r>
            <w:r w:rsidRPr="006741B8">
              <w:rPr>
                <w:rFonts w:ascii="Times New Roman" w:hAnsi="Times New Roman"/>
                <w:sz w:val="24"/>
                <w:szCs w:val="24"/>
                <w:shd w:val="clear" w:color="auto" w:fill="FFFFFF"/>
              </w:rPr>
              <w:t xml:space="preserve"> Ускоренное движение</w:t>
            </w:r>
            <w:r w:rsidRPr="006741B8">
              <w:rPr>
                <w:rStyle w:val="apple-converted-space"/>
                <w:rFonts w:ascii="Times New Roman" w:hAnsi="Times New Roman"/>
                <w:color w:val="00124E"/>
                <w:sz w:val="24"/>
                <w:szCs w:val="24"/>
                <w:shd w:val="clear" w:color="auto" w:fill="FFFFFF"/>
              </w:rPr>
              <w:t>.</w:t>
            </w:r>
            <w:r w:rsidRPr="006741B8">
              <w:rPr>
                <w:rFonts w:ascii="Times New Roman" w:hAnsi="Times New Roman"/>
                <w:sz w:val="24"/>
                <w:szCs w:val="24"/>
                <w:shd w:val="clear" w:color="auto" w:fill="FFFFFF"/>
              </w:rPr>
              <w:t xml:space="preserve"> Режим торможения. </w:t>
            </w:r>
            <w:r w:rsidRPr="006741B8">
              <w:rPr>
                <w:rFonts w:ascii="Times New Roman" w:hAnsi="Times New Roman"/>
                <w:sz w:val="24"/>
                <w:szCs w:val="24"/>
              </w:rPr>
              <w:t xml:space="preserve"> Сила трения. Коэффициент трения. </w:t>
            </w:r>
            <w:r w:rsidRPr="006741B8">
              <w:rPr>
                <w:rFonts w:ascii="Times New Roman" w:hAnsi="Times New Roman"/>
                <w:bCs/>
                <w:color w:val="000000"/>
                <w:sz w:val="24"/>
                <w:szCs w:val="24"/>
              </w:rPr>
              <w:t>Сила сцепления. Коэффициент сцепления. Закон нормального движения</w:t>
            </w:r>
          </w:p>
        </w:tc>
        <w:tc>
          <w:tcPr>
            <w:tcW w:w="605" w:type="pct"/>
            <w:vAlign w:val="center"/>
          </w:tcPr>
          <w:p w14:paraId="64C6E490"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86" w:type="pct"/>
            <w:vMerge/>
          </w:tcPr>
          <w:p w14:paraId="3D3B5748" w14:textId="77777777" w:rsidR="00D22A78" w:rsidRPr="006741B8" w:rsidRDefault="00D22A78" w:rsidP="008244FE">
            <w:pPr>
              <w:spacing w:after="0" w:line="240" w:lineRule="auto"/>
              <w:rPr>
                <w:rFonts w:ascii="Times New Roman" w:eastAsia="Calibri" w:hAnsi="Times New Roman"/>
                <w:i/>
                <w:iCs/>
                <w:sz w:val="24"/>
                <w:szCs w:val="24"/>
                <w:lang w:eastAsia="en-US"/>
              </w:rPr>
            </w:pPr>
          </w:p>
        </w:tc>
        <w:tc>
          <w:tcPr>
            <w:tcW w:w="395" w:type="pct"/>
            <w:vMerge/>
          </w:tcPr>
          <w:p w14:paraId="28903F5F" w14:textId="77777777" w:rsidR="00D22A78" w:rsidRPr="006741B8" w:rsidRDefault="00D22A78" w:rsidP="008244FE">
            <w:pPr>
              <w:spacing w:after="0" w:line="240" w:lineRule="auto"/>
              <w:rPr>
                <w:rFonts w:ascii="Times New Roman" w:eastAsia="Calibri" w:hAnsi="Times New Roman"/>
                <w:i/>
                <w:iCs/>
                <w:sz w:val="24"/>
                <w:szCs w:val="24"/>
                <w:lang w:eastAsia="en-US"/>
              </w:rPr>
            </w:pPr>
          </w:p>
        </w:tc>
      </w:tr>
      <w:tr w:rsidR="00D22A78" w:rsidRPr="006741B8" w14:paraId="60D39BC1" w14:textId="77777777" w:rsidTr="008244FE">
        <w:tc>
          <w:tcPr>
            <w:tcW w:w="825" w:type="pct"/>
            <w:vMerge w:val="restart"/>
          </w:tcPr>
          <w:p w14:paraId="5039578B" w14:textId="77777777" w:rsidR="00D22A78" w:rsidRPr="006741B8" w:rsidRDefault="00D22A78" w:rsidP="006449F1">
            <w:pPr>
              <w:rPr>
                <w:rFonts w:ascii="Times New Roman" w:hAnsi="Times New Roman"/>
                <w:sz w:val="24"/>
                <w:szCs w:val="24"/>
              </w:rPr>
            </w:pPr>
            <w:r w:rsidRPr="006741B8">
              <w:rPr>
                <w:rFonts w:ascii="Times New Roman" w:hAnsi="Times New Roman"/>
                <w:b/>
                <w:bCs/>
                <w:sz w:val="24"/>
                <w:szCs w:val="24"/>
              </w:rPr>
              <w:t xml:space="preserve">Тема 1.2 </w:t>
            </w:r>
            <w:r w:rsidRPr="006741B8">
              <w:rPr>
                <w:rFonts w:ascii="Times New Roman" w:hAnsi="Times New Roman"/>
                <w:sz w:val="24"/>
                <w:szCs w:val="24"/>
              </w:rPr>
              <w:t>Образование силы тяги тепловоза. Основное сопротивление движению поезда</w:t>
            </w:r>
          </w:p>
        </w:tc>
        <w:tc>
          <w:tcPr>
            <w:tcW w:w="2789" w:type="pct"/>
          </w:tcPr>
          <w:p w14:paraId="42E03F98" w14:textId="77777777" w:rsidR="00D22A78" w:rsidRPr="006741B8" w:rsidRDefault="00D22A78" w:rsidP="008244FE">
            <w:pPr>
              <w:pStyle w:val="affffff1"/>
              <w:rPr>
                <w:rFonts w:ascii="Times New Roman" w:hAnsi="Times New Roman"/>
                <w:b/>
                <w:sz w:val="24"/>
                <w:szCs w:val="24"/>
              </w:rPr>
            </w:pPr>
            <w:r w:rsidRPr="006741B8">
              <w:rPr>
                <w:rFonts w:ascii="Times New Roman" w:hAnsi="Times New Roman"/>
                <w:b/>
                <w:sz w:val="24"/>
                <w:szCs w:val="24"/>
              </w:rPr>
              <w:t>Содержание</w:t>
            </w:r>
          </w:p>
          <w:p w14:paraId="2FF48ABA" w14:textId="77777777" w:rsidR="00D22A78" w:rsidRPr="006741B8" w:rsidRDefault="00D22A78" w:rsidP="008244FE">
            <w:pPr>
              <w:pStyle w:val="affffff1"/>
              <w:rPr>
                <w:rFonts w:ascii="Times New Roman" w:hAnsi="Times New Roman"/>
                <w:sz w:val="24"/>
                <w:szCs w:val="24"/>
              </w:rPr>
            </w:pPr>
          </w:p>
        </w:tc>
        <w:tc>
          <w:tcPr>
            <w:tcW w:w="605" w:type="pct"/>
            <w:vAlign w:val="center"/>
          </w:tcPr>
          <w:p w14:paraId="537AD99C" w14:textId="77777777" w:rsidR="00D22A78" w:rsidRPr="006741B8" w:rsidRDefault="00D22A78" w:rsidP="008244FE">
            <w:pPr>
              <w:suppressAutoHyphens/>
              <w:jc w:val="center"/>
              <w:rPr>
                <w:rFonts w:ascii="Times New Roman" w:hAnsi="Times New Roman"/>
                <w:b/>
                <w:i/>
                <w:sz w:val="24"/>
                <w:szCs w:val="24"/>
              </w:rPr>
            </w:pPr>
            <w:r w:rsidRPr="006741B8">
              <w:rPr>
                <w:rFonts w:ascii="Times New Roman" w:hAnsi="Times New Roman"/>
                <w:b/>
                <w:i/>
                <w:sz w:val="24"/>
                <w:szCs w:val="24"/>
              </w:rPr>
              <w:t>96/90</w:t>
            </w:r>
          </w:p>
        </w:tc>
        <w:tc>
          <w:tcPr>
            <w:tcW w:w="386" w:type="pct"/>
            <w:vMerge w:val="restart"/>
          </w:tcPr>
          <w:p w14:paraId="2AFB1FEC"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7F0469F0"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676107C8" w14:textId="77777777" w:rsidR="00D22A78" w:rsidRPr="006741B8" w:rsidRDefault="00D22A78" w:rsidP="008244FE">
            <w:pPr>
              <w:suppressAutoHyphens/>
              <w:jc w:val="both"/>
              <w:rPr>
                <w:rFonts w:ascii="Times New Roman" w:hAnsi="Times New Roman"/>
                <w:i/>
                <w:sz w:val="24"/>
                <w:szCs w:val="24"/>
              </w:rPr>
            </w:pPr>
          </w:p>
        </w:tc>
        <w:tc>
          <w:tcPr>
            <w:tcW w:w="395" w:type="pct"/>
            <w:vMerge w:val="restart"/>
          </w:tcPr>
          <w:p w14:paraId="10747D91"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6001EB7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44B2C1C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2.2.01</w:t>
            </w:r>
          </w:p>
          <w:p w14:paraId="18C15DDE"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2.2.02</w:t>
            </w:r>
          </w:p>
          <w:p w14:paraId="4D3ACE50"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2.2.03</w:t>
            </w:r>
          </w:p>
          <w:p w14:paraId="6409A389"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 xml:space="preserve">З 2.2.04 </w:t>
            </w:r>
          </w:p>
        </w:tc>
      </w:tr>
      <w:tr w:rsidR="00D22A78" w:rsidRPr="006741B8" w14:paraId="31F634F9" w14:textId="77777777" w:rsidTr="008244FE">
        <w:tc>
          <w:tcPr>
            <w:tcW w:w="825" w:type="pct"/>
            <w:vMerge/>
          </w:tcPr>
          <w:p w14:paraId="310B24EA" w14:textId="77777777" w:rsidR="00D22A78" w:rsidRPr="006741B8" w:rsidRDefault="00D22A78" w:rsidP="008244FE">
            <w:pPr>
              <w:rPr>
                <w:rFonts w:ascii="Times New Roman" w:hAnsi="Times New Roman"/>
                <w:b/>
                <w:bCs/>
                <w:sz w:val="24"/>
                <w:szCs w:val="24"/>
              </w:rPr>
            </w:pPr>
          </w:p>
        </w:tc>
        <w:tc>
          <w:tcPr>
            <w:tcW w:w="2789" w:type="pct"/>
          </w:tcPr>
          <w:p w14:paraId="1393EAC5"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shd w:val="clear" w:color="auto" w:fill="FFFFFF"/>
              </w:rPr>
              <w:t>1. Основной закон локомотивной тяги.</w:t>
            </w:r>
          </w:p>
          <w:p w14:paraId="2CA23F2A" w14:textId="77777777" w:rsidR="00D22A78" w:rsidRPr="006741B8" w:rsidRDefault="00D22A78" w:rsidP="008244FE">
            <w:pPr>
              <w:pStyle w:val="affffff1"/>
              <w:rPr>
                <w:rFonts w:ascii="Times New Roman" w:hAnsi="Times New Roman"/>
                <w:sz w:val="24"/>
                <w:szCs w:val="24"/>
              </w:rPr>
            </w:pPr>
          </w:p>
        </w:tc>
        <w:tc>
          <w:tcPr>
            <w:tcW w:w="605" w:type="pct"/>
            <w:vAlign w:val="center"/>
          </w:tcPr>
          <w:p w14:paraId="675DFF8E" w14:textId="77777777" w:rsidR="00D22A78" w:rsidRPr="006741B8" w:rsidRDefault="00D22A78" w:rsidP="008244FE">
            <w:pPr>
              <w:suppressAutoHyphens/>
              <w:jc w:val="center"/>
              <w:rPr>
                <w:rFonts w:ascii="Times New Roman" w:hAnsi="Times New Roman"/>
                <w:i/>
                <w:sz w:val="24"/>
                <w:szCs w:val="24"/>
              </w:rPr>
            </w:pPr>
            <w:r w:rsidRPr="006741B8">
              <w:rPr>
                <w:rFonts w:ascii="Times New Roman" w:hAnsi="Times New Roman"/>
                <w:i/>
                <w:sz w:val="24"/>
                <w:szCs w:val="24"/>
              </w:rPr>
              <w:t>2</w:t>
            </w:r>
          </w:p>
        </w:tc>
        <w:tc>
          <w:tcPr>
            <w:tcW w:w="386" w:type="pct"/>
            <w:vMerge/>
          </w:tcPr>
          <w:p w14:paraId="1C21C780"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6EF35F7" w14:textId="77777777" w:rsidR="00D22A78" w:rsidRPr="006741B8" w:rsidRDefault="00D22A78" w:rsidP="008244FE">
            <w:pPr>
              <w:suppressAutoHyphens/>
              <w:jc w:val="both"/>
              <w:rPr>
                <w:rFonts w:ascii="Times New Roman" w:hAnsi="Times New Roman"/>
                <w:i/>
                <w:sz w:val="24"/>
                <w:szCs w:val="24"/>
              </w:rPr>
            </w:pPr>
          </w:p>
        </w:tc>
      </w:tr>
      <w:tr w:rsidR="00D22A78" w:rsidRPr="006741B8" w14:paraId="00CED282" w14:textId="77777777" w:rsidTr="008244FE">
        <w:tc>
          <w:tcPr>
            <w:tcW w:w="825" w:type="pct"/>
            <w:vMerge/>
          </w:tcPr>
          <w:p w14:paraId="4D5B120B" w14:textId="77777777" w:rsidR="00D22A78" w:rsidRPr="006741B8" w:rsidRDefault="00D22A78" w:rsidP="008244FE">
            <w:pPr>
              <w:rPr>
                <w:rFonts w:ascii="Times New Roman" w:hAnsi="Times New Roman"/>
                <w:b/>
                <w:bCs/>
                <w:sz w:val="24"/>
                <w:szCs w:val="24"/>
              </w:rPr>
            </w:pPr>
          </w:p>
        </w:tc>
        <w:tc>
          <w:tcPr>
            <w:tcW w:w="2789" w:type="pct"/>
          </w:tcPr>
          <w:p w14:paraId="39D004D1" w14:textId="77777777" w:rsidR="00D22A78" w:rsidRPr="006741B8" w:rsidRDefault="00D22A78" w:rsidP="008244FE">
            <w:pPr>
              <w:pStyle w:val="affffff1"/>
              <w:rPr>
                <w:rFonts w:ascii="Times New Roman" w:hAnsi="Times New Roman"/>
                <w:b/>
                <w:sz w:val="24"/>
                <w:szCs w:val="24"/>
              </w:rPr>
            </w:pPr>
            <w:r w:rsidRPr="006741B8">
              <w:rPr>
                <w:rStyle w:val="afffffa"/>
                <w:rFonts w:ascii="Times New Roman" w:hAnsi="Times New Roman"/>
                <w:b w:val="0"/>
                <w:sz w:val="24"/>
                <w:szCs w:val="24"/>
                <w:shd w:val="clear" w:color="auto" w:fill="FFFFFF"/>
              </w:rPr>
              <w:t xml:space="preserve">2. Нормальное движение (без </w:t>
            </w:r>
            <w:proofErr w:type="spellStart"/>
            <w:r w:rsidRPr="006741B8">
              <w:rPr>
                <w:rStyle w:val="afffffa"/>
                <w:rFonts w:ascii="Times New Roman" w:hAnsi="Times New Roman"/>
                <w:b w:val="0"/>
                <w:sz w:val="24"/>
                <w:szCs w:val="24"/>
                <w:shd w:val="clear" w:color="auto" w:fill="FFFFFF"/>
              </w:rPr>
              <w:t>боксования</w:t>
            </w:r>
            <w:proofErr w:type="spellEnd"/>
            <w:r w:rsidRPr="006741B8">
              <w:rPr>
                <w:rStyle w:val="afffffa"/>
                <w:rFonts w:ascii="Times New Roman" w:hAnsi="Times New Roman"/>
                <w:b w:val="0"/>
                <w:sz w:val="24"/>
                <w:szCs w:val="24"/>
                <w:shd w:val="clear" w:color="auto" w:fill="FFFFFF"/>
              </w:rPr>
              <w:t>).</w:t>
            </w:r>
          </w:p>
        </w:tc>
        <w:tc>
          <w:tcPr>
            <w:tcW w:w="605" w:type="pct"/>
            <w:vAlign w:val="center"/>
          </w:tcPr>
          <w:p w14:paraId="7C559113" w14:textId="77777777" w:rsidR="00D22A78" w:rsidRPr="006741B8" w:rsidRDefault="00D22A78" w:rsidP="008244FE">
            <w:pPr>
              <w:suppressAutoHyphens/>
              <w:jc w:val="center"/>
              <w:rPr>
                <w:rFonts w:ascii="Times New Roman" w:hAnsi="Times New Roman"/>
                <w:i/>
                <w:sz w:val="24"/>
                <w:szCs w:val="24"/>
              </w:rPr>
            </w:pPr>
            <w:r w:rsidRPr="006741B8">
              <w:rPr>
                <w:rFonts w:ascii="Times New Roman" w:hAnsi="Times New Roman"/>
                <w:i/>
                <w:sz w:val="24"/>
                <w:szCs w:val="24"/>
              </w:rPr>
              <w:t>2</w:t>
            </w:r>
          </w:p>
        </w:tc>
        <w:tc>
          <w:tcPr>
            <w:tcW w:w="386" w:type="pct"/>
            <w:vMerge/>
          </w:tcPr>
          <w:p w14:paraId="79AB8D3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5559F58" w14:textId="77777777" w:rsidR="00D22A78" w:rsidRPr="006741B8" w:rsidRDefault="00D22A78" w:rsidP="008244FE">
            <w:pPr>
              <w:suppressAutoHyphens/>
              <w:jc w:val="both"/>
              <w:rPr>
                <w:rFonts w:ascii="Times New Roman" w:hAnsi="Times New Roman"/>
                <w:i/>
                <w:sz w:val="24"/>
                <w:szCs w:val="24"/>
              </w:rPr>
            </w:pPr>
          </w:p>
        </w:tc>
      </w:tr>
      <w:tr w:rsidR="00D22A78" w:rsidRPr="006741B8" w14:paraId="2F402661" w14:textId="77777777" w:rsidTr="008244FE">
        <w:trPr>
          <w:trHeight w:val="716"/>
        </w:trPr>
        <w:tc>
          <w:tcPr>
            <w:tcW w:w="825" w:type="pct"/>
            <w:vMerge/>
          </w:tcPr>
          <w:p w14:paraId="196E690C" w14:textId="77777777" w:rsidR="00D22A78" w:rsidRPr="006741B8" w:rsidRDefault="00D22A78" w:rsidP="008244FE">
            <w:pPr>
              <w:rPr>
                <w:rFonts w:ascii="Times New Roman" w:hAnsi="Times New Roman"/>
                <w:b/>
                <w:bCs/>
                <w:sz w:val="24"/>
                <w:szCs w:val="24"/>
              </w:rPr>
            </w:pPr>
          </w:p>
        </w:tc>
        <w:tc>
          <w:tcPr>
            <w:tcW w:w="2789" w:type="pct"/>
          </w:tcPr>
          <w:p w14:paraId="3BC09E1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3. Образование тормозной силы. Коэффициент сцепления.  Сопротивление движению от кривых участков пути. Сила скатывания</w:t>
            </w:r>
          </w:p>
        </w:tc>
        <w:tc>
          <w:tcPr>
            <w:tcW w:w="605" w:type="pct"/>
            <w:vAlign w:val="center"/>
          </w:tcPr>
          <w:p w14:paraId="677DCE8E" w14:textId="77777777" w:rsidR="00D22A78" w:rsidRPr="006741B8" w:rsidRDefault="00D22A78" w:rsidP="008244FE">
            <w:pPr>
              <w:suppressAutoHyphens/>
              <w:jc w:val="center"/>
              <w:rPr>
                <w:rFonts w:ascii="Times New Roman" w:hAnsi="Times New Roman"/>
                <w:i/>
                <w:sz w:val="24"/>
                <w:szCs w:val="24"/>
              </w:rPr>
            </w:pPr>
            <w:r w:rsidRPr="006741B8">
              <w:rPr>
                <w:rFonts w:ascii="Times New Roman" w:hAnsi="Times New Roman"/>
                <w:i/>
                <w:sz w:val="24"/>
                <w:szCs w:val="24"/>
              </w:rPr>
              <w:t>2</w:t>
            </w:r>
          </w:p>
        </w:tc>
        <w:tc>
          <w:tcPr>
            <w:tcW w:w="386" w:type="pct"/>
            <w:vMerge/>
          </w:tcPr>
          <w:p w14:paraId="6069F8D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C7C7FD0" w14:textId="77777777" w:rsidR="00D22A78" w:rsidRPr="006741B8" w:rsidRDefault="00D22A78" w:rsidP="008244FE">
            <w:pPr>
              <w:suppressAutoHyphens/>
              <w:jc w:val="both"/>
              <w:rPr>
                <w:rFonts w:ascii="Times New Roman" w:hAnsi="Times New Roman"/>
                <w:i/>
                <w:sz w:val="24"/>
                <w:szCs w:val="24"/>
              </w:rPr>
            </w:pPr>
          </w:p>
        </w:tc>
      </w:tr>
      <w:tr w:rsidR="00D22A78" w:rsidRPr="006741B8" w14:paraId="5681D192" w14:textId="77777777" w:rsidTr="008244FE">
        <w:tc>
          <w:tcPr>
            <w:tcW w:w="825" w:type="pct"/>
            <w:vMerge/>
          </w:tcPr>
          <w:p w14:paraId="4B0D2C95" w14:textId="77777777" w:rsidR="00D22A78" w:rsidRPr="006741B8" w:rsidRDefault="00D22A78" w:rsidP="008244FE">
            <w:pPr>
              <w:spacing w:line="240" w:lineRule="auto"/>
              <w:rPr>
                <w:rFonts w:ascii="Times New Roman" w:hAnsi="Times New Roman"/>
                <w:b/>
                <w:bCs/>
                <w:sz w:val="24"/>
                <w:szCs w:val="24"/>
              </w:rPr>
            </w:pPr>
          </w:p>
        </w:tc>
        <w:tc>
          <w:tcPr>
            <w:tcW w:w="2789" w:type="pct"/>
            <w:vAlign w:val="bottom"/>
          </w:tcPr>
          <w:p w14:paraId="537425B2" w14:textId="77777777" w:rsidR="00D22A78" w:rsidRPr="006741B8" w:rsidRDefault="00D22A78" w:rsidP="008244FE">
            <w:pPr>
              <w:suppressAutoHyphens/>
              <w:spacing w:line="240" w:lineRule="auto"/>
              <w:rPr>
                <w:rFonts w:ascii="Times New Roman" w:hAnsi="Times New Roman"/>
                <w:b/>
                <w:sz w:val="24"/>
                <w:szCs w:val="24"/>
              </w:rPr>
            </w:pPr>
            <w:r w:rsidRPr="006741B8">
              <w:rPr>
                <w:rFonts w:ascii="Times New Roman" w:hAnsi="Times New Roman"/>
                <w:b/>
                <w:bCs/>
                <w:sz w:val="24"/>
                <w:szCs w:val="24"/>
              </w:rPr>
              <w:t xml:space="preserve">В том числе практических занятий </w:t>
            </w:r>
          </w:p>
        </w:tc>
        <w:tc>
          <w:tcPr>
            <w:tcW w:w="605" w:type="pct"/>
            <w:vAlign w:val="center"/>
          </w:tcPr>
          <w:p w14:paraId="29D70824" w14:textId="77777777" w:rsidR="00D22A78" w:rsidRPr="006741B8" w:rsidRDefault="00D22A78" w:rsidP="008244FE">
            <w:pPr>
              <w:suppressAutoHyphens/>
              <w:jc w:val="center"/>
              <w:rPr>
                <w:rFonts w:ascii="Times New Roman" w:hAnsi="Times New Roman"/>
                <w:b/>
                <w:i/>
                <w:sz w:val="24"/>
                <w:szCs w:val="24"/>
              </w:rPr>
            </w:pPr>
            <w:r w:rsidRPr="006741B8">
              <w:rPr>
                <w:rFonts w:ascii="Times New Roman" w:hAnsi="Times New Roman"/>
                <w:b/>
                <w:i/>
                <w:sz w:val="24"/>
                <w:szCs w:val="24"/>
              </w:rPr>
              <w:t>90</w:t>
            </w:r>
          </w:p>
        </w:tc>
        <w:tc>
          <w:tcPr>
            <w:tcW w:w="386" w:type="pct"/>
            <w:vMerge w:val="restart"/>
          </w:tcPr>
          <w:p w14:paraId="396004D3"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33A5F1E3"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003D6623" w14:textId="77777777" w:rsidR="00D22A78" w:rsidRPr="006741B8" w:rsidRDefault="00D22A78" w:rsidP="008244FE">
            <w:pPr>
              <w:suppressAutoHyphens/>
              <w:jc w:val="both"/>
              <w:rPr>
                <w:rFonts w:ascii="Times New Roman" w:hAnsi="Times New Roman"/>
                <w:i/>
                <w:sz w:val="24"/>
                <w:szCs w:val="24"/>
              </w:rPr>
            </w:pPr>
          </w:p>
        </w:tc>
        <w:tc>
          <w:tcPr>
            <w:tcW w:w="395" w:type="pct"/>
            <w:vMerge w:val="restart"/>
          </w:tcPr>
          <w:p w14:paraId="4E8409E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3A7DD8A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2.1.01</w:t>
            </w:r>
          </w:p>
          <w:p w14:paraId="08EDB48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2233261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1F48F6A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2.2.01</w:t>
            </w:r>
          </w:p>
          <w:p w14:paraId="4D2C3F23"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lastRenderedPageBreak/>
              <w:t>З 2.2.02</w:t>
            </w:r>
          </w:p>
          <w:p w14:paraId="357EF7F5"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2.2.03</w:t>
            </w:r>
          </w:p>
          <w:p w14:paraId="62FB4E77"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2.2.04</w:t>
            </w:r>
          </w:p>
          <w:p w14:paraId="5DFE0A9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2.3.01 </w:t>
            </w:r>
          </w:p>
          <w:p w14:paraId="75EA0BA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2.3.02 </w:t>
            </w:r>
          </w:p>
          <w:p w14:paraId="2ECD6DE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З 2.3.01 </w:t>
            </w:r>
          </w:p>
          <w:p w14:paraId="19FE9409" w14:textId="77777777" w:rsidR="00D22A78" w:rsidRPr="006741B8" w:rsidRDefault="00D22A78" w:rsidP="008244FE">
            <w:pPr>
              <w:suppressAutoHyphens/>
              <w:jc w:val="both"/>
              <w:rPr>
                <w:rFonts w:ascii="Times New Roman" w:hAnsi="Times New Roman"/>
                <w:i/>
                <w:sz w:val="24"/>
                <w:szCs w:val="24"/>
              </w:rPr>
            </w:pPr>
          </w:p>
        </w:tc>
      </w:tr>
      <w:tr w:rsidR="00D22A78" w:rsidRPr="006741B8" w14:paraId="093ADC9A" w14:textId="77777777" w:rsidTr="008244FE">
        <w:tc>
          <w:tcPr>
            <w:tcW w:w="825" w:type="pct"/>
            <w:vMerge/>
          </w:tcPr>
          <w:p w14:paraId="4D519FA3"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4F6602A3"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устройства и сборка поездного крана машиниста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xml:space="preserve">. № 394 или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395</w:t>
            </w:r>
          </w:p>
        </w:tc>
        <w:tc>
          <w:tcPr>
            <w:tcW w:w="605" w:type="pct"/>
            <w:vAlign w:val="center"/>
          </w:tcPr>
          <w:p w14:paraId="177FF990" w14:textId="77777777" w:rsidR="00D22A78" w:rsidRPr="006741B8" w:rsidRDefault="00D22A78" w:rsidP="008244FE">
            <w:pPr>
              <w:suppressAutoHyphens/>
              <w:jc w:val="center"/>
              <w:rPr>
                <w:rFonts w:ascii="Times New Roman" w:hAnsi="Times New Roman"/>
                <w:i/>
                <w:sz w:val="24"/>
                <w:szCs w:val="24"/>
              </w:rPr>
            </w:pPr>
            <w:r w:rsidRPr="006741B8">
              <w:rPr>
                <w:rFonts w:ascii="Times New Roman" w:hAnsi="Times New Roman"/>
                <w:i/>
                <w:sz w:val="24"/>
                <w:szCs w:val="24"/>
              </w:rPr>
              <w:t>2</w:t>
            </w:r>
          </w:p>
        </w:tc>
        <w:tc>
          <w:tcPr>
            <w:tcW w:w="386" w:type="pct"/>
            <w:vMerge/>
          </w:tcPr>
          <w:p w14:paraId="2395D4B1"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60D59CD" w14:textId="77777777" w:rsidR="00D22A78" w:rsidRPr="006741B8" w:rsidRDefault="00D22A78" w:rsidP="008244FE">
            <w:pPr>
              <w:suppressAutoHyphens/>
              <w:jc w:val="both"/>
              <w:rPr>
                <w:rFonts w:ascii="Times New Roman" w:hAnsi="Times New Roman"/>
                <w:i/>
                <w:sz w:val="24"/>
                <w:szCs w:val="24"/>
              </w:rPr>
            </w:pPr>
          </w:p>
        </w:tc>
      </w:tr>
      <w:tr w:rsidR="00D22A78" w:rsidRPr="006741B8" w14:paraId="1A7D48F9" w14:textId="77777777" w:rsidTr="008244FE">
        <w:tc>
          <w:tcPr>
            <w:tcW w:w="825" w:type="pct"/>
            <w:vMerge/>
          </w:tcPr>
          <w:p w14:paraId="322DAC3B"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D351453"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конструкции и принципа работы крана вспомогательного тормоза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254</w:t>
            </w:r>
          </w:p>
        </w:tc>
        <w:tc>
          <w:tcPr>
            <w:tcW w:w="605" w:type="pct"/>
          </w:tcPr>
          <w:p w14:paraId="1859732B"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3AA4093F"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2037A72" w14:textId="77777777" w:rsidR="00D22A78" w:rsidRPr="006741B8" w:rsidRDefault="00D22A78" w:rsidP="008244FE">
            <w:pPr>
              <w:suppressAutoHyphens/>
              <w:jc w:val="both"/>
              <w:rPr>
                <w:rFonts w:ascii="Times New Roman" w:hAnsi="Times New Roman"/>
                <w:i/>
                <w:sz w:val="24"/>
                <w:szCs w:val="24"/>
              </w:rPr>
            </w:pPr>
          </w:p>
        </w:tc>
      </w:tr>
      <w:tr w:rsidR="00D22A78" w:rsidRPr="006741B8" w14:paraId="2D77F165" w14:textId="77777777" w:rsidTr="008244FE">
        <w:tc>
          <w:tcPr>
            <w:tcW w:w="825" w:type="pct"/>
            <w:vMerge/>
          </w:tcPr>
          <w:p w14:paraId="53653EF7"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E2D60A5"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устройства, сборка и проверка работы электропневматического клапана автостопа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150</w:t>
            </w:r>
          </w:p>
        </w:tc>
        <w:tc>
          <w:tcPr>
            <w:tcW w:w="605" w:type="pct"/>
          </w:tcPr>
          <w:p w14:paraId="5DE18EC1"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312E62D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B92E56A" w14:textId="77777777" w:rsidR="00D22A78" w:rsidRPr="006741B8" w:rsidRDefault="00D22A78" w:rsidP="008244FE">
            <w:pPr>
              <w:suppressAutoHyphens/>
              <w:jc w:val="both"/>
              <w:rPr>
                <w:rFonts w:ascii="Times New Roman" w:hAnsi="Times New Roman"/>
                <w:i/>
                <w:sz w:val="24"/>
                <w:szCs w:val="24"/>
              </w:rPr>
            </w:pPr>
          </w:p>
        </w:tc>
      </w:tr>
      <w:tr w:rsidR="00D22A78" w:rsidRPr="006741B8" w14:paraId="424B5E7B" w14:textId="77777777" w:rsidTr="008244FE">
        <w:tc>
          <w:tcPr>
            <w:tcW w:w="825" w:type="pct"/>
            <w:vMerge/>
          </w:tcPr>
          <w:p w14:paraId="6D747A05"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2879F2DA"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конструкции и принципа работы воздухораспределителя пассажирского типа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xml:space="preserve">. № 292-001 или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292М</w:t>
            </w:r>
          </w:p>
        </w:tc>
        <w:tc>
          <w:tcPr>
            <w:tcW w:w="605" w:type="pct"/>
          </w:tcPr>
          <w:p w14:paraId="6966515C"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54C312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706933D" w14:textId="77777777" w:rsidR="00D22A78" w:rsidRPr="006741B8" w:rsidRDefault="00D22A78" w:rsidP="008244FE">
            <w:pPr>
              <w:suppressAutoHyphens/>
              <w:jc w:val="both"/>
              <w:rPr>
                <w:rFonts w:ascii="Times New Roman" w:hAnsi="Times New Roman"/>
                <w:i/>
                <w:sz w:val="24"/>
                <w:szCs w:val="24"/>
              </w:rPr>
            </w:pPr>
          </w:p>
        </w:tc>
      </w:tr>
      <w:tr w:rsidR="00D22A78" w:rsidRPr="006741B8" w14:paraId="7A7901B2" w14:textId="77777777" w:rsidTr="008244FE">
        <w:tc>
          <w:tcPr>
            <w:tcW w:w="825" w:type="pct"/>
            <w:vMerge/>
          </w:tcPr>
          <w:p w14:paraId="60746DEC"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DA9DD6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устройства и сборка электровоздухораспределителя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305</w:t>
            </w:r>
          </w:p>
        </w:tc>
        <w:tc>
          <w:tcPr>
            <w:tcW w:w="605" w:type="pct"/>
          </w:tcPr>
          <w:p w14:paraId="289EF2F6"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4DB92AB"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6969904" w14:textId="77777777" w:rsidR="00D22A78" w:rsidRPr="006741B8" w:rsidRDefault="00D22A78" w:rsidP="008244FE">
            <w:pPr>
              <w:suppressAutoHyphens/>
              <w:jc w:val="both"/>
              <w:rPr>
                <w:rFonts w:ascii="Times New Roman" w:hAnsi="Times New Roman"/>
                <w:i/>
                <w:sz w:val="24"/>
                <w:szCs w:val="24"/>
              </w:rPr>
            </w:pPr>
          </w:p>
        </w:tc>
      </w:tr>
      <w:tr w:rsidR="00D22A78" w:rsidRPr="006741B8" w14:paraId="49787438" w14:textId="77777777" w:rsidTr="008244FE">
        <w:tc>
          <w:tcPr>
            <w:tcW w:w="825" w:type="pct"/>
            <w:vMerge/>
          </w:tcPr>
          <w:p w14:paraId="0F43024D"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8BC0889"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конструкции и принципа работы воздухораспределителя грузового типа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xml:space="preserve">. № 483-000 или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483М</w:t>
            </w:r>
          </w:p>
        </w:tc>
        <w:tc>
          <w:tcPr>
            <w:tcW w:w="605" w:type="pct"/>
          </w:tcPr>
          <w:p w14:paraId="00A02AF8"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B9D0C3E"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72EB5713" w14:textId="77777777" w:rsidR="00D22A78" w:rsidRPr="006741B8" w:rsidRDefault="00D22A78" w:rsidP="008244FE">
            <w:pPr>
              <w:suppressAutoHyphens/>
              <w:jc w:val="both"/>
              <w:rPr>
                <w:rFonts w:ascii="Times New Roman" w:hAnsi="Times New Roman"/>
                <w:i/>
                <w:sz w:val="24"/>
                <w:szCs w:val="24"/>
              </w:rPr>
            </w:pPr>
          </w:p>
        </w:tc>
      </w:tr>
      <w:tr w:rsidR="00D22A78" w:rsidRPr="006741B8" w14:paraId="322BD38D" w14:textId="77777777" w:rsidTr="008244FE">
        <w:tc>
          <w:tcPr>
            <w:tcW w:w="825" w:type="pct"/>
            <w:vMerge/>
          </w:tcPr>
          <w:p w14:paraId="2D0F5166"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FB293B7"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Разборка, исследование устройства и сборка автоматического регулятора режимов торможения (авторежима)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265А-1</w:t>
            </w:r>
          </w:p>
        </w:tc>
        <w:tc>
          <w:tcPr>
            <w:tcW w:w="605" w:type="pct"/>
          </w:tcPr>
          <w:p w14:paraId="40D9AF45"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A25B11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307ED6B" w14:textId="77777777" w:rsidR="00D22A78" w:rsidRPr="006741B8" w:rsidRDefault="00D22A78" w:rsidP="008244FE">
            <w:pPr>
              <w:suppressAutoHyphens/>
              <w:jc w:val="both"/>
              <w:rPr>
                <w:rFonts w:ascii="Times New Roman" w:hAnsi="Times New Roman"/>
                <w:i/>
                <w:sz w:val="24"/>
                <w:szCs w:val="24"/>
              </w:rPr>
            </w:pPr>
          </w:p>
        </w:tc>
      </w:tr>
      <w:tr w:rsidR="00D22A78" w:rsidRPr="006741B8" w14:paraId="6266EE8D" w14:textId="77777777" w:rsidTr="008244FE">
        <w:tc>
          <w:tcPr>
            <w:tcW w:w="825" w:type="pct"/>
            <w:vMerge/>
          </w:tcPr>
          <w:p w14:paraId="565F8C1B"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2A8ED761"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Исследование конструкции и регулировка тормозных рычажных</w:t>
            </w:r>
          </w:p>
          <w:p w14:paraId="44E96979" w14:textId="77777777" w:rsidR="00D22A78" w:rsidRPr="006741B8" w:rsidRDefault="00D22A78" w:rsidP="008244FE">
            <w:pPr>
              <w:spacing w:after="0" w:line="240" w:lineRule="auto"/>
              <w:ind w:left="720"/>
              <w:rPr>
                <w:rFonts w:ascii="Times New Roman" w:hAnsi="Times New Roman"/>
                <w:sz w:val="24"/>
                <w:szCs w:val="24"/>
              </w:rPr>
            </w:pPr>
            <w:r w:rsidRPr="006741B8">
              <w:rPr>
                <w:rFonts w:ascii="Times New Roman" w:hAnsi="Times New Roman"/>
                <w:sz w:val="24"/>
                <w:szCs w:val="24"/>
              </w:rPr>
              <w:t>передач, определение передаточного числа</w:t>
            </w:r>
          </w:p>
        </w:tc>
        <w:tc>
          <w:tcPr>
            <w:tcW w:w="605" w:type="pct"/>
          </w:tcPr>
          <w:p w14:paraId="49801A80"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52858EA5"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68BE2A3A" w14:textId="77777777" w:rsidR="00D22A78" w:rsidRPr="006741B8" w:rsidRDefault="00D22A78" w:rsidP="008244FE">
            <w:pPr>
              <w:suppressAutoHyphens/>
              <w:jc w:val="both"/>
              <w:rPr>
                <w:rFonts w:ascii="Times New Roman" w:hAnsi="Times New Roman"/>
                <w:i/>
                <w:sz w:val="24"/>
                <w:szCs w:val="24"/>
              </w:rPr>
            </w:pPr>
          </w:p>
        </w:tc>
      </w:tr>
      <w:tr w:rsidR="00D22A78" w:rsidRPr="006741B8" w14:paraId="4ECC605A" w14:textId="77777777" w:rsidTr="008244FE">
        <w:tc>
          <w:tcPr>
            <w:tcW w:w="825" w:type="pct"/>
            <w:vMerge/>
          </w:tcPr>
          <w:p w14:paraId="21DA7E40"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62A2DB9"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Исследование устройства авторегулятора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574Б или РТПР-675</w:t>
            </w:r>
          </w:p>
        </w:tc>
        <w:tc>
          <w:tcPr>
            <w:tcW w:w="605" w:type="pct"/>
          </w:tcPr>
          <w:p w14:paraId="2B28EF32"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4</w:t>
            </w:r>
          </w:p>
        </w:tc>
        <w:tc>
          <w:tcPr>
            <w:tcW w:w="386" w:type="pct"/>
            <w:vMerge/>
          </w:tcPr>
          <w:p w14:paraId="5C6D149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FBC1DB4" w14:textId="77777777" w:rsidR="00D22A78" w:rsidRPr="006741B8" w:rsidRDefault="00D22A78" w:rsidP="008244FE">
            <w:pPr>
              <w:suppressAutoHyphens/>
              <w:jc w:val="both"/>
              <w:rPr>
                <w:rFonts w:ascii="Times New Roman" w:hAnsi="Times New Roman"/>
                <w:i/>
                <w:sz w:val="24"/>
                <w:szCs w:val="24"/>
              </w:rPr>
            </w:pPr>
          </w:p>
        </w:tc>
      </w:tr>
      <w:tr w:rsidR="00D22A78" w:rsidRPr="006741B8" w14:paraId="48D44281" w14:textId="77777777" w:rsidTr="008244FE">
        <w:tc>
          <w:tcPr>
            <w:tcW w:w="825" w:type="pct"/>
            <w:vMerge/>
          </w:tcPr>
          <w:p w14:paraId="11992DFF"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C86462F"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Исследование конструкции питательного клапана</w:t>
            </w:r>
          </w:p>
        </w:tc>
        <w:tc>
          <w:tcPr>
            <w:tcW w:w="605" w:type="pct"/>
          </w:tcPr>
          <w:p w14:paraId="063F5BE9"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47B59D2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D5B0B7B" w14:textId="77777777" w:rsidR="00D22A78" w:rsidRPr="006741B8" w:rsidRDefault="00D22A78" w:rsidP="008244FE">
            <w:pPr>
              <w:suppressAutoHyphens/>
              <w:jc w:val="both"/>
              <w:rPr>
                <w:rFonts w:ascii="Times New Roman" w:hAnsi="Times New Roman"/>
                <w:i/>
                <w:sz w:val="24"/>
                <w:szCs w:val="24"/>
              </w:rPr>
            </w:pPr>
          </w:p>
        </w:tc>
      </w:tr>
      <w:tr w:rsidR="00D22A78" w:rsidRPr="006741B8" w14:paraId="7CDA99FB" w14:textId="77777777" w:rsidTr="008244FE">
        <w:tc>
          <w:tcPr>
            <w:tcW w:w="825" w:type="pct"/>
            <w:vMerge/>
          </w:tcPr>
          <w:p w14:paraId="12081A05"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BDAEC69"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и регулировка крана машиниста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xml:space="preserve">. №394 или № 395 </w:t>
            </w:r>
          </w:p>
        </w:tc>
        <w:tc>
          <w:tcPr>
            <w:tcW w:w="605" w:type="pct"/>
          </w:tcPr>
          <w:p w14:paraId="78AC53A1"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4</w:t>
            </w:r>
          </w:p>
        </w:tc>
        <w:tc>
          <w:tcPr>
            <w:tcW w:w="386" w:type="pct"/>
            <w:vMerge/>
          </w:tcPr>
          <w:p w14:paraId="06113F61"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EB91154" w14:textId="77777777" w:rsidR="00D22A78" w:rsidRPr="006741B8" w:rsidRDefault="00D22A78" w:rsidP="008244FE">
            <w:pPr>
              <w:suppressAutoHyphens/>
              <w:jc w:val="both"/>
              <w:rPr>
                <w:rFonts w:ascii="Times New Roman" w:hAnsi="Times New Roman"/>
                <w:i/>
                <w:sz w:val="24"/>
                <w:szCs w:val="24"/>
              </w:rPr>
            </w:pPr>
          </w:p>
        </w:tc>
      </w:tr>
      <w:tr w:rsidR="00D22A78" w:rsidRPr="006741B8" w14:paraId="254B466C" w14:textId="77777777" w:rsidTr="008244FE">
        <w:tc>
          <w:tcPr>
            <w:tcW w:w="825" w:type="pct"/>
            <w:vMerge/>
          </w:tcPr>
          <w:p w14:paraId="6952238C"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F2AAB5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и регулировки крана вспомогательного тормоза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254</w:t>
            </w:r>
          </w:p>
        </w:tc>
        <w:tc>
          <w:tcPr>
            <w:tcW w:w="605" w:type="pct"/>
          </w:tcPr>
          <w:p w14:paraId="72FB2D1F"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4</w:t>
            </w:r>
          </w:p>
        </w:tc>
        <w:tc>
          <w:tcPr>
            <w:tcW w:w="386" w:type="pct"/>
            <w:vMerge/>
          </w:tcPr>
          <w:p w14:paraId="28FEF14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77B03BD" w14:textId="77777777" w:rsidR="00D22A78" w:rsidRPr="006741B8" w:rsidRDefault="00D22A78" w:rsidP="008244FE">
            <w:pPr>
              <w:suppressAutoHyphens/>
              <w:jc w:val="both"/>
              <w:rPr>
                <w:rFonts w:ascii="Times New Roman" w:hAnsi="Times New Roman"/>
                <w:i/>
                <w:sz w:val="24"/>
                <w:szCs w:val="24"/>
              </w:rPr>
            </w:pPr>
          </w:p>
        </w:tc>
      </w:tr>
      <w:tr w:rsidR="00D22A78" w:rsidRPr="006741B8" w14:paraId="48ADF145" w14:textId="77777777" w:rsidTr="008244FE">
        <w:tc>
          <w:tcPr>
            <w:tcW w:w="825" w:type="pct"/>
            <w:vMerge/>
          </w:tcPr>
          <w:p w14:paraId="53D97221"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7FC2E1C"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воздухораспределителя пассажирского типа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292-001</w:t>
            </w:r>
          </w:p>
        </w:tc>
        <w:tc>
          <w:tcPr>
            <w:tcW w:w="605" w:type="pct"/>
          </w:tcPr>
          <w:p w14:paraId="0081C503"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D6FB99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22FA3DC" w14:textId="77777777" w:rsidR="00D22A78" w:rsidRPr="006741B8" w:rsidRDefault="00D22A78" w:rsidP="008244FE">
            <w:pPr>
              <w:suppressAutoHyphens/>
              <w:jc w:val="both"/>
              <w:rPr>
                <w:rFonts w:ascii="Times New Roman" w:hAnsi="Times New Roman"/>
                <w:i/>
                <w:sz w:val="24"/>
                <w:szCs w:val="24"/>
              </w:rPr>
            </w:pPr>
          </w:p>
        </w:tc>
      </w:tr>
      <w:tr w:rsidR="00D22A78" w:rsidRPr="006741B8" w14:paraId="66A66E8C" w14:textId="77777777" w:rsidTr="008244FE">
        <w:tc>
          <w:tcPr>
            <w:tcW w:w="825" w:type="pct"/>
            <w:vMerge/>
          </w:tcPr>
          <w:p w14:paraId="540DCB0E"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033B84C"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воздухораспределителя грузового типа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483-000 или № 483М</w:t>
            </w:r>
          </w:p>
        </w:tc>
        <w:tc>
          <w:tcPr>
            <w:tcW w:w="605" w:type="pct"/>
          </w:tcPr>
          <w:p w14:paraId="4B31F7C7"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56FB61A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04DE7E78" w14:textId="77777777" w:rsidR="00D22A78" w:rsidRPr="006741B8" w:rsidRDefault="00D22A78" w:rsidP="008244FE">
            <w:pPr>
              <w:suppressAutoHyphens/>
              <w:jc w:val="both"/>
              <w:rPr>
                <w:rFonts w:ascii="Times New Roman" w:hAnsi="Times New Roman"/>
                <w:i/>
                <w:sz w:val="24"/>
                <w:szCs w:val="24"/>
              </w:rPr>
            </w:pPr>
          </w:p>
        </w:tc>
      </w:tr>
      <w:tr w:rsidR="00D22A78" w:rsidRPr="006741B8" w14:paraId="477FC991" w14:textId="77777777" w:rsidTr="008244FE">
        <w:tc>
          <w:tcPr>
            <w:tcW w:w="825" w:type="pct"/>
            <w:vMerge/>
          </w:tcPr>
          <w:p w14:paraId="19EBF077"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B74C586"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Исследование приборов электропневматического тормоза локомотива</w:t>
            </w:r>
          </w:p>
        </w:tc>
        <w:tc>
          <w:tcPr>
            <w:tcW w:w="605" w:type="pct"/>
          </w:tcPr>
          <w:p w14:paraId="19CA5350"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1EAEF4B"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CEAD1CF" w14:textId="77777777" w:rsidR="00D22A78" w:rsidRPr="006741B8" w:rsidRDefault="00D22A78" w:rsidP="008244FE">
            <w:pPr>
              <w:suppressAutoHyphens/>
              <w:jc w:val="both"/>
              <w:rPr>
                <w:rFonts w:ascii="Times New Roman" w:hAnsi="Times New Roman"/>
                <w:i/>
                <w:sz w:val="24"/>
                <w:szCs w:val="24"/>
              </w:rPr>
            </w:pPr>
          </w:p>
        </w:tc>
      </w:tr>
      <w:tr w:rsidR="00D22A78" w:rsidRPr="006741B8" w14:paraId="6B3D8C66" w14:textId="77777777" w:rsidTr="008244FE">
        <w:tc>
          <w:tcPr>
            <w:tcW w:w="825" w:type="pct"/>
            <w:vMerge/>
          </w:tcPr>
          <w:p w14:paraId="0C64A894"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CA3F4A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Испытание регулировки компрессоров, регуляторов давления компрессора</w:t>
            </w:r>
          </w:p>
        </w:tc>
        <w:tc>
          <w:tcPr>
            <w:tcW w:w="605" w:type="pct"/>
          </w:tcPr>
          <w:p w14:paraId="08ECAD8B"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ACA53EE"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3F02D8A2" w14:textId="77777777" w:rsidR="00D22A78" w:rsidRPr="006741B8" w:rsidRDefault="00D22A78" w:rsidP="008244FE">
            <w:pPr>
              <w:suppressAutoHyphens/>
              <w:jc w:val="both"/>
              <w:rPr>
                <w:rFonts w:ascii="Times New Roman" w:hAnsi="Times New Roman"/>
                <w:i/>
                <w:sz w:val="24"/>
                <w:szCs w:val="24"/>
              </w:rPr>
            </w:pPr>
          </w:p>
        </w:tc>
      </w:tr>
      <w:tr w:rsidR="00D22A78" w:rsidRPr="006741B8" w14:paraId="44D256F0" w14:textId="77777777" w:rsidTr="008244FE">
        <w:tc>
          <w:tcPr>
            <w:tcW w:w="825" w:type="pct"/>
            <w:vMerge/>
          </w:tcPr>
          <w:p w14:paraId="3340252F"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EDF46EE"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электровоздухораспределителя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305</w:t>
            </w:r>
          </w:p>
        </w:tc>
        <w:tc>
          <w:tcPr>
            <w:tcW w:w="605" w:type="pct"/>
          </w:tcPr>
          <w:p w14:paraId="16B0DD8C"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A30097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3FE8109E" w14:textId="77777777" w:rsidR="00D22A78" w:rsidRPr="006741B8" w:rsidRDefault="00D22A78" w:rsidP="008244FE">
            <w:pPr>
              <w:suppressAutoHyphens/>
              <w:jc w:val="both"/>
              <w:rPr>
                <w:rFonts w:ascii="Times New Roman" w:hAnsi="Times New Roman"/>
                <w:i/>
                <w:sz w:val="24"/>
                <w:szCs w:val="24"/>
              </w:rPr>
            </w:pPr>
          </w:p>
        </w:tc>
      </w:tr>
      <w:tr w:rsidR="00D22A78" w:rsidRPr="006741B8" w14:paraId="4D9D1C96" w14:textId="77777777" w:rsidTr="008244FE">
        <w:tc>
          <w:tcPr>
            <w:tcW w:w="825" w:type="pct"/>
            <w:vMerge/>
          </w:tcPr>
          <w:p w14:paraId="545E1159"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7CC6D35"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Испытание и регулировка авторежима </w:t>
            </w:r>
            <w:proofErr w:type="spellStart"/>
            <w:r w:rsidRPr="006741B8">
              <w:rPr>
                <w:rFonts w:ascii="Times New Roman" w:hAnsi="Times New Roman"/>
                <w:sz w:val="24"/>
                <w:szCs w:val="24"/>
              </w:rPr>
              <w:t>усл</w:t>
            </w:r>
            <w:proofErr w:type="spellEnd"/>
            <w:r w:rsidRPr="006741B8">
              <w:rPr>
                <w:rFonts w:ascii="Times New Roman" w:hAnsi="Times New Roman"/>
                <w:sz w:val="24"/>
                <w:szCs w:val="24"/>
              </w:rPr>
              <w:t>. № 265-А1</w:t>
            </w:r>
          </w:p>
        </w:tc>
        <w:tc>
          <w:tcPr>
            <w:tcW w:w="605" w:type="pct"/>
          </w:tcPr>
          <w:p w14:paraId="388656FB"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4C3B50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330478DA" w14:textId="77777777" w:rsidR="00D22A78" w:rsidRPr="006741B8" w:rsidRDefault="00D22A78" w:rsidP="008244FE">
            <w:pPr>
              <w:suppressAutoHyphens/>
              <w:jc w:val="both"/>
              <w:rPr>
                <w:rFonts w:ascii="Times New Roman" w:hAnsi="Times New Roman"/>
                <w:i/>
                <w:sz w:val="24"/>
                <w:szCs w:val="24"/>
              </w:rPr>
            </w:pPr>
          </w:p>
        </w:tc>
      </w:tr>
      <w:tr w:rsidR="00D22A78" w:rsidRPr="006741B8" w14:paraId="46F2AD33" w14:textId="77777777" w:rsidTr="008244FE">
        <w:tc>
          <w:tcPr>
            <w:tcW w:w="825" w:type="pct"/>
            <w:vMerge/>
          </w:tcPr>
          <w:p w14:paraId="1F5E74B8"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5B0829A"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Определение ширины коли и марки крестовины стрелочного перевода </w:t>
            </w:r>
          </w:p>
        </w:tc>
        <w:tc>
          <w:tcPr>
            <w:tcW w:w="605" w:type="pct"/>
          </w:tcPr>
          <w:p w14:paraId="5F8EF38F"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A2295D6"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6BDAE0E5" w14:textId="77777777" w:rsidR="00D22A78" w:rsidRPr="006741B8" w:rsidRDefault="00D22A78" w:rsidP="008244FE">
            <w:pPr>
              <w:suppressAutoHyphens/>
              <w:jc w:val="both"/>
              <w:rPr>
                <w:rFonts w:ascii="Times New Roman" w:hAnsi="Times New Roman"/>
                <w:i/>
                <w:sz w:val="24"/>
                <w:szCs w:val="24"/>
              </w:rPr>
            </w:pPr>
          </w:p>
        </w:tc>
      </w:tr>
      <w:tr w:rsidR="00D22A78" w:rsidRPr="006741B8" w14:paraId="3946EF21" w14:textId="77777777" w:rsidTr="008244FE">
        <w:tc>
          <w:tcPr>
            <w:tcW w:w="825" w:type="pct"/>
            <w:vMerge/>
          </w:tcPr>
          <w:p w14:paraId="66EB48AE"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B501C2A"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Определение </w:t>
            </w:r>
            <w:proofErr w:type="gramStart"/>
            <w:r w:rsidRPr="006741B8">
              <w:rPr>
                <w:rFonts w:ascii="Times New Roman" w:hAnsi="Times New Roman"/>
                <w:sz w:val="24"/>
                <w:szCs w:val="24"/>
              </w:rPr>
              <w:t>неисправностей колесных пар</w:t>
            </w:r>
            <w:proofErr w:type="gramEnd"/>
            <w:r w:rsidRPr="006741B8">
              <w:rPr>
                <w:rFonts w:ascii="Times New Roman" w:hAnsi="Times New Roman"/>
                <w:sz w:val="24"/>
                <w:szCs w:val="24"/>
              </w:rPr>
              <w:t xml:space="preserve"> которыми запрещается их эксплуатация</w:t>
            </w:r>
          </w:p>
        </w:tc>
        <w:tc>
          <w:tcPr>
            <w:tcW w:w="605" w:type="pct"/>
          </w:tcPr>
          <w:p w14:paraId="7B55791B"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913F8C6"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E3B7010" w14:textId="77777777" w:rsidR="00D22A78" w:rsidRPr="006741B8" w:rsidRDefault="00D22A78" w:rsidP="008244FE">
            <w:pPr>
              <w:suppressAutoHyphens/>
              <w:jc w:val="both"/>
              <w:rPr>
                <w:rFonts w:ascii="Times New Roman" w:hAnsi="Times New Roman"/>
                <w:i/>
                <w:sz w:val="24"/>
                <w:szCs w:val="24"/>
              </w:rPr>
            </w:pPr>
          </w:p>
        </w:tc>
      </w:tr>
      <w:tr w:rsidR="00D22A78" w:rsidRPr="006741B8" w14:paraId="25427EE1" w14:textId="77777777" w:rsidTr="008244FE">
        <w:tc>
          <w:tcPr>
            <w:tcW w:w="825" w:type="pct"/>
            <w:vMerge/>
          </w:tcPr>
          <w:p w14:paraId="71508C3E"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A211CC3"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правильности сцепление автосцепок</w:t>
            </w:r>
          </w:p>
        </w:tc>
        <w:tc>
          <w:tcPr>
            <w:tcW w:w="605" w:type="pct"/>
          </w:tcPr>
          <w:p w14:paraId="23593098"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2FAA0333"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849760C" w14:textId="77777777" w:rsidR="00D22A78" w:rsidRPr="006741B8" w:rsidRDefault="00D22A78" w:rsidP="008244FE">
            <w:pPr>
              <w:suppressAutoHyphens/>
              <w:jc w:val="both"/>
              <w:rPr>
                <w:rFonts w:ascii="Times New Roman" w:hAnsi="Times New Roman"/>
                <w:i/>
                <w:sz w:val="24"/>
                <w:szCs w:val="24"/>
              </w:rPr>
            </w:pPr>
          </w:p>
        </w:tc>
      </w:tr>
      <w:tr w:rsidR="00D22A78" w:rsidRPr="006741B8" w14:paraId="45226557" w14:textId="77777777" w:rsidTr="008244FE">
        <w:tc>
          <w:tcPr>
            <w:tcW w:w="825" w:type="pct"/>
            <w:vMerge/>
          </w:tcPr>
          <w:p w14:paraId="030A5363"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E2DA1AE"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Установка ограждения мест препятствия и мест</w:t>
            </w:r>
          </w:p>
          <w:p w14:paraId="77A06A33" w14:textId="77777777" w:rsidR="00D22A78" w:rsidRPr="006741B8" w:rsidRDefault="00D22A78" w:rsidP="008244FE">
            <w:pPr>
              <w:spacing w:after="0" w:line="240" w:lineRule="auto"/>
              <w:ind w:left="720"/>
              <w:rPr>
                <w:rFonts w:ascii="Times New Roman" w:hAnsi="Times New Roman"/>
                <w:sz w:val="24"/>
                <w:szCs w:val="24"/>
              </w:rPr>
            </w:pPr>
            <w:r w:rsidRPr="006741B8">
              <w:rPr>
                <w:rFonts w:ascii="Times New Roman" w:hAnsi="Times New Roman"/>
                <w:sz w:val="24"/>
                <w:szCs w:val="24"/>
              </w:rPr>
              <w:t>производства работ на перегоне и станции</w:t>
            </w:r>
          </w:p>
        </w:tc>
        <w:tc>
          <w:tcPr>
            <w:tcW w:w="605" w:type="pct"/>
          </w:tcPr>
          <w:p w14:paraId="60171D23"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1C5B63B"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8ECF290" w14:textId="77777777" w:rsidR="00D22A78" w:rsidRPr="006741B8" w:rsidRDefault="00D22A78" w:rsidP="008244FE">
            <w:pPr>
              <w:suppressAutoHyphens/>
              <w:jc w:val="both"/>
              <w:rPr>
                <w:rFonts w:ascii="Times New Roman" w:hAnsi="Times New Roman"/>
                <w:i/>
                <w:sz w:val="24"/>
                <w:szCs w:val="24"/>
              </w:rPr>
            </w:pPr>
          </w:p>
        </w:tc>
      </w:tr>
      <w:tr w:rsidR="00D22A78" w:rsidRPr="006741B8" w14:paraId="52546F3D" w14:textId="77777777" w:rsidTr="008244FE">
        <w:tc>
          <w:tcPr>
            <w:tcW w:w="825" w:type="pct"/>
            <w:vMerge/>
          </w:tcPr>
          <w:p w14:paraId="53968B14"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1625B40"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Выполнение ручных сигналов при маневрах и опробовании тормозов. </w:t>
            </w:r>
          </w:p>
        </w:tc>
        <w:tc>
          <w:tcPr>
            <w:tcW w:w="605" w:type="pct"/>
          </w:tcPr>
          <w:p w14:paraId="4553900C"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31CA087B"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EB434A5" w14:textId="77777777" w:rsidR="00D22A78" w:rsidRPr="006741B8" w:rsidRDefault="00D22A78" w:rsidP="008244FE">
            <w:pPr>
              <w:suppressAutoHyphens/>
              <w:jc w:val="both"/>
              <w:rPr>
                <w:rFonts w:ascii="Times New Roman" w:hAnsi="Times New Roman"/>
                <w:i/>
                <w:sz w:val="24"/>
                <w:szCs w:val="24"/>
              </w:rPr>
            </w:pPr>
          </w:p>
        </w:tc>
      </w:tr>
      <w:tr w:rsidR="00D22A78" w:rsidRPr="006741B8" w14:paraId="24C8E55B" w14:textId="77777777" w:rsidTr="008244FE">
        <w:tc>
          <w:tcPr>
            <w:tcW w:w="825" w:type="pct"/>
            <w:vMerge/>
          </w:tcPr>
          <w:p w14:paraId="0C3C5413"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1721960"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ограждения поезда при вынужденной остановки на перегоне</w:t>
            </w:r>
          </w:p>
        </w:tc>
        <w:tc>
          <w:tcPr>
            <w:tcW w:w="605" w:type="pct"/>
          </w:tcPr>
          <w:p w14:paraId="11441B65"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CDBA8E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1EBF955" w14:textId="77777777" w:rsidR="00D22A78" w:rsidRPr="006741B8" w:rsidRDefault="00D22A78" w:rsidP="008244FE">
            <w:pPr>
              <w:suppressAutoHyphens/>
              <w:jc w:val="both"/>
              <w:rPr>
                <w:rFonts w:ascii="Times New Roman" w:hAnsi="Times New Roman"/>
                <w:i/>
                <w:sz w:val="24"/>
                <w:szCs w:val="24"/>
              </w:rPr>
            </w:pPr>
          </w:p>
        </w:tc>
      </w:tr>
      <w:tr w:rsidR="00D22A78" w:rsidRPr="006741B8" w14:paraId="2A125E22" w14:textId="77777777" w:rsidTr="008244FE">
        <w:tc>
          <w:tcPr>
            <w:tcW w:w="825" w:type="pct"/>
            <w:vMerge/>
          </w:tcPr>
          <w:p w14:paraId="4A13A5BB"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EC9D05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ограждения нейтральной вставки и воздушного промежутка сигнальными знаками</w:t>
            </w:r>
          </w:p>
        </w:tc>
        <w:tc>
          <w:tcPr>
            <w:tcW w:w="605" w:type="pct"/>
          </w:tcPr>
          <w:p w14:paraId="4F49CE60"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5D7F2AFD"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72A11E3F" w14:textId="77777777" w:rsidR="00D22A78" w:rsidRPr="006741B8" w:rsidRDefault="00D22A78" w:rsidP="008244FE">
            <w:pPr>
              <w:suppressAutoHyphens/>
              <w:jc w:val="both"/>
              <w:rPr>
                <w:rFonts w:ascii="Times New Roman" w:hAnsi="Times New Roman"/>
                <w:i/>
                <w:sz w:val="24"/>
                <w:szCs w:val="24"/>
              </w:rPr>
            </w:pPr>
          </w:p>
        </w:tc>
      </w:tr>
      <w:tr w:rsidR="00D22A78" w:rsidRPr="006741B8" w14:paraId="18347E27" w14:textId="77777777" w:rsidTr="008244FE">
        <w:tc>
          <w:tcPr>
            <w:tcW w:w="825" w:type="pct"/>
            <w:vMerge/>
          </w:tcPr>
          <w:p w14:paraId="1DB212F3"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38DAA86"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движения восстановительных и</w:t>
            </w:r>
          </w:p>
          <w:p w14:paraId="7CD3C3FF" w14:textId="77777777" w:rsidR="00D22A78" w:rsidRPr="006741B8" w:rsidRDefault="00D22A78" w:rsidP="008244FE">
            <w:pPr>
              <w:spacing w:after="0" w:line="240" w:lineRule="auto"/>
              <w:ind w:left="720"/>
              <w:rPr>
                <w:rFonts w:ascii="Times New Roman" w:hAnsi="Times New Roman"/>
                <w:sz w:val="24"/>
                <w:szCs w:val="24"/>
              </w:rPr>
            </w:pPr>
            <w:r w:rsidRPr="006741B8">
              <w:rPr>
                <w:rFonts w:ascii="Times New Roman" w:hAnsi="Times New Roman"/>
                <w:sz w:val="24"/>
                <w:szCs w:val="24"/>
              </w:rPr>
              <w:t>пожарных поездов</w:t>
            </w:r>
          </w:p>
        </w:tc>
        <w:tc>
          <w:tcPr>
            <w:tcW w:w="605" w:type="pct"/>
          </w:tcPr>
          <w:p w14:paraId="63130E5D"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6D1AE205"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3B5DCAA9" w14:textId="77777777" w:rsidR="00D22A78" w:rsidRPr="006741B8" w:rsidRDefault="00D22A78" w:rsidP="008244FE">
            <w:pPr>
              <w:suppressAutoHyphens/>
              <w:jc w:val="both"/>
              <w:rPr>
                <w:rFonts w:ascii="Times New Roman" w:hAnsi="Times New Roman"/>
                <w:i/>
                <w:sz w:val="24"/>
                <w:szCs w:val="24"/>
              </w:rPr>
            </w:pPr>
          </w:p>
        </w:tc>
      </w:tr>
      <w:tr w:rsidR="00D22A78" w:rsidRPr="006741B8" w14:paraId="5906A1E3" w14:textId="77777777" w:rsidTr="008244FE">
        <w:tc>
          <w:tcPr>
            <w:tcW w:w="825" w:type="pct"/>
            <w:vMerge/>
          </w:tcPr>
          <w:p w14:paraId="30D85FF5"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77E5FFE9"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прием поездов на станцию при запрещающем показании входного светофора</w:t>
            </w:r>
          </w:p>
        </w:tc>
        <w:tc>
          <w:tcPr>
            <w:tcW w:w="605" w:type="pct"/>
          </w:tcPr>
          <w:p w14:paraId="4D97798A"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471E928D"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7AE908E1" w14:textId="77777777" w:rsidR="00D22A78" w:rsidRPr="006741B8" w:rsidRDefault="00D22A78" w:rsidP="008244FE">
            <w:pPr>
              <w:suppressAutoHyphens/>
              <w:jc w:val="both"/>
              <w:rPr>
                <w:rFonts w:ascii="Times New Roman" w:hAnsi="Times New Roman"/>
                <w:i/>
                <w:sz w:val="24"/>
                <w:szCs w:val="24"/>
              </w:rPr>
            </w:pPr>
          </w:p>
        </w:tc>
      </w:tr>
      <w:tr w:rsidR="00D22A78" w:rsidRPr="006741B8" w14:paraId="2C233DB4" w14:textId="77777777" w:rsidTr="008244FE">
        <w:tc>
          <w:tcPr>
            <w:tcW w:w="825" w:type="pct"/>
            <w:vMerge/>
          </w:tcPr>
          <w:p w14:paraId="6E7D6EEF"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D15AF1F"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Выполнение приема и отправления поездов при автоблокировке. </w:t>
            </w:r>
          </w:p>
        </w:tc>
        <w:tc>
          <w:tcPr>
            <w:tcW w:w="605" w:type="pct"/>
          </w:tcPr>
          <w:p w14:paraId="23EC3279"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37590940"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6DC4A60D" w14:textId="77777777" w:rsidR="00D22A78" w:rsidRPr="006741B8" w:rsidRDefault="00D22A78" w:rsidP="008244FE">
            <w:pPr>
              <w:suppressAutoHyphens/>
              <w:jc w:val="both"/>
              <w:rPr>
                <w:rFonts w:ascii="Times New Roman" w:hAnsi="Times New Roman"/>
                <w:i/>
                <w:sz w:val="24"/>
                <w:szCs w:val="24"/>
              </w:rPr>
            </w:pPr>
          </w:p>
        </w:tc>
      </w:tr>
      <w:tr w:rsidR="00D22A78" w:rsidRPr="006741B8" w14:paraId="0AA9A8C1" w14:textId="77777777" w:rsidTr="008244FE">
        <w:tc>
          <w:tcPr>
            <w:tcW w:w="825" w:type="pct"/>
            <w:vMerge/>
          </w:tcPr>
          <w:p w14:paraId="5F02FB54"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070B6A9"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Регламент действий работников в аварийных и нестандартных ситуациях при движении поезда с ВМ.</w:t>
            </w:r>
          </w:p>
        </w:tc>
        <w:tc>
          <w:tcPr>
            <w:tcW w:w="605" w:type="pct"/>
          </w:tcPr>
          <w:p w14:paraId="4F1C2F82"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7577E53"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295DF70" w14:textId="77777777" w:rsidR="00D22A78" w:rsidRPr="006741B8" w:rsidRDefault="00D22A78" w:rsidP="008244FE">
            <w:pPr>
              <w:suppressAutoHyphens/>
              <w:jc w:val="both"/>
              <w:rPr>
                <w:rFonts w:ascii="Times New Roman" w:hAnsi="Times New Roman"/>
                <w:i/>
                <w:sz w:val="24"/>
                <w:szCs w:val="24"/>
              </w:rPr>
            </w:pPr>
          </w:p>
        </w:tc>
      </w:tr>
      <w:tr w:rsidR="00D22A78" w:rsidRPr="006741B8" w14:paraId="4C812912" w14:textId="77777777" w:rsidTr="008244FE">
        <w:tc>
          <w:tcPr>
            <w:tcW w:w="825" w:type="pct"/>
            <w:vMerge/>
          </w:tcPr>
          <w:p w14:paraId="29BB9828"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CC8F82C"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Выполнение видимых, </w:t>
            </w:r>
            <w:proofErr w:type="gramStart"/>
            <w:r w:rsidRPr="006741B8">
              <w:rPr>
                <w:rFonts w:ascii="Times New Roman" w:hAnsi="Times New Roman"/>
                <w:sz w:val="24"/>
                <w:szCs w:val="24"/>
              </w:rPr>
              <w:t>звуковых  и</w:t>
            </w:r>
            <w:proofErr w:type="gramEnd"/>
            <w:r w:rsidRPr="006741B8">
              <w:rPr>
                <w:rFonts w:ascii="Times New Roman" w:hAnsi="Times New Roman"/>
                <w:sz w:val="24"/>
                <w:szCs w:val="24"/>
              </w:rPr>
              <w:t xml:space="preserve"> постоянных сигналов.</w:t>
            </w:r>
          </w:p>
        </w:tc>
        <w:tc>
          <w:tcPr>
            <w:tcW w:w="605" w:type="pct"/>
          </w:tcPr>
          <w:p w14:paraId="64E567F4"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4FD1EFC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3E893F6" w14:textId="77777777" w:rsidR="00D22A78" w:rsidRPr="006741B8" w:rsidRDefault="00D22A78" w:rsidP="008244FE">
            <w:pPr>
              <w:suppressAutoHyphens/>
              <w:jc w:val="both"/>
              <w:rPr>
                <w:rFonts w:ascii="Times New Roman" w:hAnsi="Times New Roman"/>
                <w:i/>
                <w:sz w:val="24"/>
                <w:szCs w:val="24"/>
              </w:rPr>
            </w:pPr>
          </w:p>
        </w:tc>
      </w:tr>
      <w:tr w:rsidR="00D22A78" w:rsidRPr="006741B8" w14:paraId="3143E1D2" w14:textId="77777777" w:rsidTr="008244FE">
        <w:tc>
          <w:tcPr>
            <w:tcW w:w="825" w:type="pct"/>
            <w:vMerge/>
          </w:tcPr>
          <w:p w14:paraId="1211762D"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42EF5FA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сигналов входных светофоров</w:t>
            </w:r>
          </w:p>
        </w:tc>
        <w:tc>
          <w:tcPr>
            <w:tcW w:w="605" w:type="pct"/>
          </w:tcPr>
          <w:p w14:paraId="7434A809"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231F477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0205BD82" w14:textId="77777777" w:rsidR="00D22A78" w:rsidRPr="006741B8" w:rsidRDefault="00D22A78" w:rsidP="008244FE">
            <w:pPr>
              <w:suppressAutoHyphens/>
              <w:jc w:val="both"/>
              <w:rPr>
                <w:rFonts w:ascii="Times New Roman" w:hAnsi="Times New Roman"/>
                <w:i/>
                <w:sz w:val="24"/>
                <w:szCs w:val="24"/>
              </w:rPr>
            </w:pPr>
          </w:p>
        </w:tc>
      </w:tr>
      <w:tr w:rsidR="00D22A78" w:rsidRPr="006741B8" w14:paraId="760CF3F4" w14:textId="77777777" w:rsidTr="008244FE">
        <w:tc>
          <w:tcPr>
            <w:tcW w:w="825" w:type="pct"/>
            <w:vMerge/>
          </w:tcPr>
          <w:p w14:paraId="143AF49C"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4C6BB7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сигналов выходных светофоров.</w:t>
            </w:r>
          </w:p>
        </w:tc>
        <w:tc>
          <w:tcPr>
            <w:tcW w:w="605" w:type="pct"/>
          </w:tcPr>
          <w:p w14:paraId="4711D5C9"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24363E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3E5C4D44" w14:textId="77777777" w:rsidR="00D22A78" w:rsidRPr="006741B8" w:rsidRDefault="00D22A78" w:rsidP="008244FE">
            <w:pPr>
              <w:suppressAutoHyphens/>
              <w:jc w:val="both"/>
              <w:rPr>
                <w:rFonts w:ascii="Times New Roman" w:hAnsi="Times New Roman"/>
                <w:i/>
                <w:sz w:val="24"/>
                <w:szCs w:val="24"/>
              </w:rPr>
            </w:pPr>
          </w:p>
        </w:tc>
      </w:tr>
      <w:tr w:rsidR="00D22A78" w:rsidRPr="006741B8" w14:paraId="6D95DF6E" w14:textId="77777777" w:rsidTr="008244FE">
        <w:tc>
          <w:tcPr>
            <w:tcW w:w="825" w:type="pct"/>
            <w:vMerge/>
          </w:tcPr>
          <w:p w14:paraId="69F7D811"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428EAE7"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Выполнение сигналов маршрутных и проходных светофоров. </w:t>
            </w:r>
          </w:p>
        </w:tc>
        <w:tc>
          <w:tcPr>
            <w:tcW w:w="605" w:type="pct"/>
          </w:tcPr>
          <w:p w14:paraId="10C87AE2"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61EF735"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CFE948E" w14:textId="77777777" w:rsidR="00D22A78" w:rsidRPr="006741B8" w:rsidRDefault="00D22A78" w:rsidP="008244FE">
            <w:pPr>
              <w:suppressAutoHyphens/>
              <w:jc w:val="both"/>
              <w:rPr>
                <w:rFonts w:ascii="Times New Roman" w:hAnsi="Times New Roman"/>
                <w:i/>
                <w:sz w:val="24"/>
                <w:szCs w:val="24"/>
              </w:rPr>
            </w:pPr>
          </w:p>
        </w:tc>
      </w:tr>
      <w:tr w:rsidR="00D22A78" w:rsidRPr="006741B8" w14:paraId="4E45A245" w14:textId="77777777" w:rsidTr="008244FE">
        <w:tc>
          <w:tcPr>
            <w:tcW w:w="825" w:type="pct"/>
            <w:vMerge/>
          </w:tcPr>
          <w:p w14:paraId="29A9629E"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6239115A"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Выполнение </w:t>
            </w:r>
            <w:proofErr w:type="gramStart"/>
            <w:r w:rsidRPr="006741B8">
              <w:rPr>
                <w:rFonts w:ascii="Times New Roman" w:hAnsi="Times New Roman"/>
                <w:sz w:val="24"/>
                <w:szCs w:val="24"/>
              </w:rPr>
              <w:t>предупредительных  и</w:t>
            </w:r>
            <w:proofErr w:type="gramEnd"/>
            <w:r w:rsidRPr="006741B8">
              <w:rPr>
                <w:rFonts w:ascii="Times New Roman" w:hAnsi="Times New Roman"/>
                <w:sz w:val="24"/>
                <w:szCs w:val="24"/>
              </w:rPr>
              <w:t xml:space="preserve"> повторительных сигналов</w:t>
            </w:r>
          </w:p>
        </w:tc>
        <w:tc>
          <w:tcPr>
            <w:tcW w:w="605" w:type="pct"/>
          </w:tcPr>
          <w:p w14:paraId="425B8E40"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4D6CFDF3"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69571ECE" w14:textId="77777777" w:rsidR="00D22A78" w:rsidRPr="006741B8" w:rsidRDefault="00D22A78" w:rsidP="008244FE">
            <w:pPr>
              <w:suppressAutoHyphens/>
              <w:jc w:val="both"/>
              <w:rPr>
                <w:rFonts w:ascii="Times New Roman" w:hAnsi="Times New Roman"/>
                <w:i/>
                <w:sz w:val="24"/>
                <w:szCs w:val="24"/>
              </w:rPr>
            </w:pPr>
          </w:p>
        </w:tc>
      </w:tr>
      <w:tr w:rsidR="00D22A78" w:rsidRPr="006741B8" w14:paraId="41511E8E" w14:textId="77777777" w:rsidTr="008244FE">
        <w:tc>
          <w:tcPr>
            <w:tcW w:w="825" w:type="pct"/>
            <w:vMerge/>
          </w:tcPr>
          <w:p w14:paraId="606F1E4F"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21EAB676"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сигналов локомотивных светофоров</w:t>
            </w:r>
          </w:p>
        </w:tc>
        <w:tc>
          <w:tcPr>
            <w:tcW w:w="605" w:type="pct"/>
          </w:tcPr>
          <w:p w14:paraId="446686B6"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2C4AD6A6"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E1972AC" w14:textId="77777777" w:rsidR="00D22A78" w:rsidRPr="006741B8" w:rsidRDefault="00D22A78" w:rsidP="008244FE">
            <w:pPr>
              <w:suppressAutoHyphens/>
              <w:jc w:val="both"/>
              <w:rPr>
                <w:rFonts w:ascii="Times New Roman" w:hAnsi="Times New Roman"/>
                <w:i/>
                <w:sz w:val="24"/>
                <w:szCs w:val="24"/>
              </w:rPr>
            </w:pPr>
          </w:p>
        </w:tc>
      </w:tr>
      <w:tr w:rsidR="00D22A78" w:rsidRPr="006741B8" w14:paraId="3622240E" w14:textId="77777777" w:rsidTr="008244FE">
        <w:tc>
          <w:tcPr>
            <w:tcW w:w="825" w:type="pct"/>
            <w:vMerge/>
          </w:tcPr>
          <w:p w14:paraId="600E00E8"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4459D86"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Выполнение сигналов ограждения</w:t>
            </w:r>
          </w:p>
        </w:tc>
        <w:tc>
          <w:tcPr>
            <w:tcW w:w="605" w:type="pct"/>
          </w:tcPr>
          <w:p w14:paraId="4DB8DDF8"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4828471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4C3C0895" w14:textId="77777777" w:rsidR="00D22A78" w:rsidRPr="006741B8" w:rsidRDefault="00D22A78" w:rsidP="008244FE">
            <w:pPr>
              <w:suppressAutoHyphens/>
              <w:jc w:val="both"/>
              <w:rPr>
                <w:rFonts w:ascii="Times New Roman" w:hAnsi="Times New Roman"/>
                <w:i/>
                <w:sz w:val="24"/>
                <w:szCs w:val="24"/>
              </w:rPr>
            </w:pPr>
          </w:p>
        </w:tc>
      </w:tr>
      <w:tr w:rsidR="00D22A78" w:rsidRPr="006741B8" w14:paraId="1415CA81" w14:textId="77777777" w:rsidTr="008244FE">
        <w:tc>
          <w:tcPr>
            <w:tcW w:w="825" w:type="pct"/>
            <w:vMerge/>
          </w:tcPr>
          <w:p w14:paraId="56CE0474"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88DA80A" w14:textId="77777777" w:rsidR="00D22A78" w:rsidRPr="006741B8" w:rsidRDefault="00D22A78" w:rsidP="00D22A78">
            <w:pPr>
              <w:numPr>
                <w:ilvl w:val="0"/>
                <w:numId w:val="16"/>
              </w:numPr>
              <w:spacing w:after="0" w:line="240" w:lineRule="auto"/>
              <w:rPr>
                <w:rFonts w:ascii="Times New Roman" w:hAnsi="Times New Roman"/>
                <w:sz w:val="24"/>
                <w:szCs w:val="24"/>
              </w:rPr>
            </w:pPr>
            <w:proofErr w:type="gramStart"/>
            <w:r w:rsidRPr="006741B8">
              <w:rPr>
                <w:rFonts w:ascii="Times New Roman" w:hAnsi="Times New Roman"/>
                <w:sz w:val="24"/>
                <w:szCs w:val="24"/>
              </w:rPr>
              <w:t>Выполнение  ограждения</w:t>
            </w:r>
            <w:proofErr w:type="gramEnd"/>
            <w:r w:rsidRPr="006741B8">
              <w:rPr>
                <w:rFonts w:ascii="Times New Roman" w:hAnsi="Times New Roman"/>
                <w:sz w:val="24"/>
                <w:szCs w:val="24"/>
              </w:rPr>
              <w:t xml:space="preserve">  при вынужденной остановке на перегоне</w:t>
            </w:r>
          </w:p>
        </w:tc>
        <w:tc>
          <w:tcPr>
            <w:tcW w:w="605" w:type="pct"/>
          </w:tcPr>
          <w:p w14:paraId="2D744F91"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621D2F89"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14B58E03" w14:textId="77777777" w:rsidR="00D22A78" w:rsidRPr="006741B8" w:rsidRDefault="00D22A78" w:rsidP="008244FE">
            <w:pPr>
              <w:suppressAutoHyphens/>
              <w:jc w:val="both"/>
              <w:rPr>
                <w:rFonts w:ascii="Times New Roman" w:hAnsi="Times New Roman"/>
                <w:i/>
                <w:sz w:val="24"/>
                <w:szCs w:val="24"/>
              </w:rPr>
            </w:pPr>
          </w:p>
        </w:tc>
      </w:tr>
      <w:tr w:rsidR="00D22A78" w:rsidRPr="006741B8" w14:paraId="3B90DF23" w14:textId="77777777" w:rsidTr="008244FE">
        <w:tc>
          <w:tcPr>
            <w:tcW w:w="825" w:type="pct"/>
            <w:vMerge/>
          </w:tcPr>
          <w:p w14:paraId="2306804C"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4B74976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Использование ручных сигналов</w:t>
            </w:r>
          </w:p>
        </w:tc>
        <w:tc>
          <w:tcPr>
            <w:tcW w:w="605" w:type="pct"/>
          </w:tcPr>
          <w:p w14:paraId="52E07825"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86E12B7"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01D09FD8" w14:textId="77777777" w:rsidR="00D22A78" w:rsidRPr="006741B8" w:rsidRDefault="00D22A78" w:rsidP="008244FE">
            <w:pPr>
              <w:suppressAutoHyphens/>
              <w:jc w:val="both"/>
              <w:rPr>
                <w:rFonts w:ascii="Times New Roman" w:hAnsi="Times New Roman"/>
                <w:i/>
                <w:sz w:val="24"/>
                <w:szCs w:val="24"/>
              </w:rPr>
            </w:pPr>
          </w:p>
        </w:tc>
      </w:tr>
      <w:tr w:rsidR="00D22A78" w:rsidRPr="006741B8" w14:paraId="799ECF2A" w14:textId="77777777" w:rsidTr="008244FE">
        <w:tc>
          <w:tcPr>
            <w:tcW w:w="825" w:type="pct"/>
            <w:vMerge/>
          </w:tcPr>
          <w:p w14:paraId="3FCD0800"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7B8C104"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 xml:space="preserve">Использование сигнальных </w:t>
            </w:r>
            <w:proofErr w:type="gramStart"/>
            <w:r w:rsidRPr="006741B8">
              <w:rPr>
                <w:rFonts w:ascii="Times New Roman" w:hAnsi="Times New Roman"/>
                <w:sz w:val="24"/>
                <w:szCs w:val="24"/>
              </w:rPr>
              <w:t>знаков  и</w:t>
            </w:r>
            <w:proofErr w:type="gramEnd"/>
            <w:r w:rsidRPr="006741B8">
              <w:rPr>
                <w:rFonts w:ascii="Times New Roman" w:hAnsi="Times New Roman"/>
                <w:sz w:val="24"/>
                <w:szCs w:val="24"/>
              </w:rPr>
              <w:t xml:space="preserve"> указателей </w:t>
            </w:r>
          </w:p>
        </w:tc>
        <w:tc>
          <w:tcPr>
            <w:tcW w:w="605" w:type="pct"/>
          </w:tcPr>
          <w:p w14:paraId="45D18833"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1262ECE3"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78268A91" w14:textId="77777777" w:rsidR="00D22A78" w:rsidRPr="006741B8" w:rsidRDefault="00D22A78" w:rsidP="008244FE">
            <w:pPr>
              <w:suppressAutoHyphens/>
              <w:jc w:val="both"/>
              <w:rPr>
                <w:rFonts w:ascii="Times New Roman" w:hAnsi="Times New Roman"/>
                <w:i/>
                <w:sz w:val="24"/>
                <w:szCs w:val="24"/>
              </w:rPr>
            </w:pPr>
          </w:p>
        </w:tc>
      </w:tr>
      <w:tr w:rsidR="00D22A78" w:rsidRPr="006741B8" w14:paraId="140AB91B" w14:textId="77777777" w:rsidTr="008244FE">
        <w:tc>
          <w:tcPr>
            <w:tcW w:w="825" w:type="pct"/>
            <w:vMerge/>
          </w:tcPr>
          <w:p w14:paraId="5C7E6D13"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792B649D"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Использование указателя перегрева букс</w:t>
            </w:r>
          </w:p>
        </w:tc>
        <w:tc>
          <w:tcPr>
            <w:tcW w:w="605" w:type="pct"/>
          </w:tcPr>
          <w:p w14:paraId="10BFDEC3"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2BD19EE8"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23C9E95F" w14:textId="77777777" w:rsidR="00D22A78" w:rsidRPr="006741B8" w:rsidRDefault="00D22A78" w:rsidP="008244FE">
            <w:pPr>
              <w:suppressAutoHyphens/>
              <w:jc w:val="both"/>
              <w:rPr>
                <w:rFonts w:ascii="Times New Roman" w:hAnsi="Times New Roman"/>
                <w:i/>
                <w:sz w:val="24"/>
                <w:szCs w:val="24"/>
              </w:rPr>
            </w:pPr>
          </w:p>
        </w:tc>
      </w:tr>
      <w:tr w:rsidR="00D22A78" w:rsidRPr="006741B8" w14:paraId="7DB83F9A" w14:textId="77777777" w:rsidTr="008244FE">
        <w:tc>
          <w:tcPr>
            <w:tcW w:w="825" w:type="pct"/>
            <w:vMerge/>
          </w:tcPr>
          <w:p w14:paraId="7A6C013E"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1C78AFD2"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Использование сигнала опустить токоприемник. Постоянные сигнальные знаки</w:t>
            </w:r>
          </w:p>
        </w:tc>
        <w:tc>
          <w:tcPr>
            <w:tcW w:w="605" w:type="pct"/>
          </w:tcPr>
          <w:p w14:paraId="5CFDCE59"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0FE21BFA"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70581205" w14:textId="77777777" w:rsidR="00D22A78" w:rsidRPr="006741B8" w:rsidRDefault="00D22A78" w:rsidP="008244FE">
            <w:pPr>
              <w:suppressAutoHyphens/>
              <w:jc w:val="both"/>
              <w:rPr>
                <w:rFonts w:ascii="Times New Roman" w:hAnsi="Times New Roman"/>
                <w:i/>
                <w:sz w:val="24"/>
                <w:szCs w:val="24"/>
              </w:rPr>
            </w:pPr>
          </w:p>
        </w:tc>
      </w:tr>
      <w:tr w:rsidR="00D22A78" w:rsidRPr="006741B8" w14:paraId="51EBD4A2" w14:textId="77777777" w:rsidTr="008244FE">
        <w:trPr>
          <w:trHeight w:val="96"/>
        </w:trPr>
        <w:tc>
          <w:tcPr>
            <w:tcW w:w="825" w:type="pct"/>
            <w:vMerge/>
          </w:tcPr>
          <w:p w14:paraId="206CE578"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0CABDD13" w14:textId="77777777" w:rsidR="00D22A78" w:rsidRPr="006741B8" w:rsidRDefault="00D22A78" w:rsidP="00D22A78">
            <w:pPr>
              <w:numPr>
                <w:ilvl w:val="0"/>
                <w:numId w:val="16"/>
              </w:numPr>
              <w:spacing w:after="0" w:line="240" w:lineRule="auto"/>
              <w:rPr>
                <w:rFonts w:ascii="Times New Roman" w:hAnsi="Times New Roman"/>
                <w:sz w:val="24"/>
                <w:szCs w:val="24"/>
              </w:rPr>
            </w:pPr>
            <w:r w:rsidRPr="006741B8">
              <w:rPr>
                <w:rFonts w:ascii="Times New Roman" w:hAnsi="Times New Roman"/>
                <w:sz w:val="24"/>
                <w:szCs w:val="24"/>
              </w:rPr>
              <w:t>Использование сигнала, применяемых при маневровой работе</w:t>
            </w:r>
          </w:p>
        </w:tc>
        <w:tc>
          <w:tcPr>
            <w:tcW w:w="605" w:type="pct"/>
          </w:tcPr>
          <w:p w14:paraId="384CE962" w14:textId="77777777" w:rsidR="00D22A78" w:rsidRPr="006741B8" w:rsidRDefault="00D22A78" w:rsidP="008244FE">
            <w:pPr>
              <w:jc w:val="center"/>
              <w:rPr>
                <w:rFonts w:ascii="Times New Roman" w:hAnsi="Times New Roman"/>
                <w:sz w:val="24"/>
                <w:szCs w:val="24"/>
              </w:rPr>
            </w:pPr>
            <w:r w:rsidRPr="006741B8">
              <w:rPr>
                <w:rFonts w:ascii="Times New Roman" w:hAnsi="Times New Roman"/>
                <w:i/>
                <w:sz w:val="24"/>
                <w:szCs w:val="24"/>
              </w:rPr>
              <w:t>2</w:t>
            </w:r>
          </w:p>
        </w:tc>
        <w:tc>
          <w:tcPr>
            <w:tcW w:w="386" w:type="pct"/>
            <w:vMerge/>
          </w:tcPr>
          <w:p w14:paraId="79A23960" w14:textId="77777777" w:rsidR="00D22A78" w:rsidRPr="006741B8" w:rsidRDefault="00D22A78" w:rsidP="008244FE">
            <w:pPr>
              <w:suppressAutoHyphens/>
              <w:jc w:val="both"/>
              <w:rPr>
                <w:rFonts w:ascii="Times New Roman" w:hAnsi="Times New Roman"/>
                <w:i/>
                <w:sz w:val="24"/>
                <w:szCs w:val="24"/>
              </w:rPr>
            </w:pPr>
          </w:p>
        </w:tc>
        <w:tc>
          <w:tcPr>
            <w:tcW w:w="395" w:type="pct"/>
            <w:vMerge/>
          </w:tcPr>
          <w:p w14:paraId="5F8023D7" w14:textId="77777777" w:rsidR="00D22A78" w:rsidRPr="006741B8" w:rsidRDefault="00D22A78" w:rsidP="008244FE">
            <w:pPr>
              <w:suppressAutoHyphens/>
              <w:jc w:val="both"/>
              <w:rPr>
                <w:rFonts w:ascii="Times New Roman" w:hAnsi="Times New Roman"/>
                <w:i/>
                <w:sz w:val="24"/>
                <w:szCs w:val="24"/>
              </w:rPr>
            </w:pPr>
          </w:p>
        </w:tc>
      </w:tr>
      <w:tr w:rsidR="00D22A78" w:rsidRPr="006741B8" w14:paraId="50CEA374" w14:textId="77777777" w:rsidTr="008244FE">
        <w:trPr>
          <w:trHeight w:val="96"/>
        </w:trPr>
        <w:tc>
          <w:tcPr>
            <w:tcW w:w="3614" w:type="pct"/>
            <w:gridSpan w:val="2"/>
          </w:tcPr>
          <w:p w14:paraId="5F492969" w14:textId="77777777" w:rsidR="00D22A78" w:rsidRPr="006741B8" w:rsidRDefault="00D22A78" w:rsidP="008244FE">
            <w:pPr>
              <w:spacing w:line="240" w:lineRule="auto"/>
              <w:rPr>
                <w:rFonts w:ascii="Times New Roman" w:hAnsi="Times New Roman"/>
                <w:b/>
                <w:sz w:val="24"/>
                <w:szCs w:val="24"/>
              </w:rPr>
            </w:pPr>
            <w:r w:rsidRPr="006741B8">
              <w:rPr>
                <w:rFonts w:ascii="Times New Roman" w:hAnsi="Times New Roman"/>
                <w:b/>
                <w:bCs/>
                <w:sz w:val="24"/>
                <w:szCs w:val="24"/>
              </w:rPr>
              <w:t>Примерная тематика самостоятельной учебной работы при изучении раздела 1</w:t>
            </w:r>
          </w:p>
          <w:p w14:paraId="14C683D4"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Особенности эксплуатации тепловозов при сменном способе обслуживания. </w:t>
            </w:r>
          </w:p>
          <w:p w14:paraId="1EBC17F6"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Выполнении пунктов ТО1. </w:t>
            </w:r>
          </w:p>
          <w:p w14:paraId="30EFF7D5"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Действия локомотивной бригады при выполнении пунктов ТО1</w:t>
            </w:r>
          </w:p>
          <w:p w14:paraId="01037A74"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Приёмка тепловоза. </w:t>
            </w:r>
          </w:p>
          <w:p w14:paraId="7D7D5FF8"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0"/>
              </w:rPr>
            </w:pPr>
            <w:r w:rsidRPr="006741B8">
              <w:rPr>
                <w:rFonts w:ascii="Times New Roman" w:hAnsi="Times New Roman"/>
                <w:sz w:val="24"/>
                <w:szCs w:val="24"/>
              </w:rPr>
              <w:t>П</w:t>
            </w:r>
            <w:r w:rsidRPr="006741B8">
              <w:rPr>
                <w:rFonts w:ascii="Times New Roman" w:hAnsi="Times New Roman"/>
                <w:color w:val="000000"/>
                <w:sz w:val="24"/>
                <w:szCs w:val="24"/>
                <w:shd w:val="clear" w:color="auto" w:fill="FFFFF0"/>
              </w:rPr>
              <w:t>орядок действий локомотивной бригады при приемке тепловоза</w:t>
            </w:r>
            <w:r w:rsidRPr="006741B8">
              <w:rPr>
                <w:rFonts w:ascii="Times New Roman" w:hAnsi="Times New Roman"/>
                <w:sz w:val="24"/>
                <w:szCs w:val="24"/>
                <w:shd w:val="clear" w:color="auto" w:fill="FFFFF0"/>
              </w:rPr>
              <w:t xml:space="preserve">. </w:t>
            </w:r>
          </w:p>
          <w:p w14:paraId="4DD7B743"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0"/>
              </w:rPr>
            </w:pPr>
            <w:proofErr w:type="gramStart"/>
            <w:r w:rsidRPr="006741B8">
              <w:rPr>
                <w:rFonts w:ascii="Times New Roman" w:hAnsi="Times New Roman"/>
                <w:sz w:val="24"/>
                <w:szCs w:val="24"/>
                <w:shd w:val="clear" w:color="auto" w:fill="FFFFF0"/>
              </w:rPr>
              <w:t>О</w:t>
            </w:r>
            <w:r w:rsidRPr="006741B8">
              <w:rPr>
                <w:rFonts w:ascii="Times New Roman" w:hAnsi="Times New Roman"/>
                <w:color w:val="000000"/>
                <w:sz w:val="24"/>
                <w:szCs w:val="24"/>
                <w:shd w:val="clear" w:color="auto" w:fill="FFFFF0"/>
              </w:rPr>
              <w:t>бязан</w:t>
            </w:r>
            <w:r w:rsidRPr="006741B8">
              <w:rPr>
                <w:rFonts w:ascii="Times New Roman" w:hAnsi="Times New Roman"/>
                <w:sz w:val="24"/>
                <w:szCs w:val="24"/>
                <w:shd w:val="clear" w:color="auto" w:fill="FFFFF0"/>
              </w:rPr>
              <w:t xml:space="preserve">ности  </w:t>
            </w:r>
            <w:r w:rsidRPr="006741B8">
              <w:rPr>
                <w:rFonts w:ascii="Times New Roman" w:hAnsi="Times New Roman"/>
                <w:color w:val="000000"/>
                <w:sz w:val="24"/>
                <w:szCs w:val="24"/>
                <w:shd w:val="clear" w:color="auto" w:fill="FFFFF0"/>
              </w:rPr>
              <w:t>локомотивн</w:t>
            </w:r>
            <w:r w:rsidRPr="006741B8">
              <w:rPr>
                <w:rFonts w:ascii="Times New Roman" w:hAnsi="Times New Roman"/>
                <w:sz w:val="24"/>
                <w:szCs w:val="24"/>
                <w:shd w:val="clear" w:color="auto" w:fill="FFFFF0"/>
              </w:rPr>
              <w:t>ой</w:t>
            </w:r>
            <w:proofErr w:type="gramEnd"/>
            <w:r w:rsidRPr="006741B8">
              <w:rPr>
                <w:rFonts w:ascii="Times New Roman" w:hAnsi="Times New Roman"/>
                <w:color w:val="000000"/>
                <w:sz w:val="24"/>
                <w:szCs w:val="24"/>
                <w:shd w:val="clear" w:color="auto" w:fill="FFFFF0"/>
              </w:rPr>
              <w:t xml:space="preserve"> бригад</w:t>
            </w:r>
            <w:r w:rsidRPr="006741B8">
              <w:rPr>
                <w:rFonts w:ascii="Times New Roman" w:hAnsi="Times New Roman"/>
                <w:sz w:val="24"/>
                <w:szCs w:val="24"/>
                <w:shd w:val="clear" w:color="auto" w:fill="FFFFF0"/>
              </w:rPr>
              <w:t>ы</w:t>
            </w:r>
            <w:r w:rsidRPr="006741B8">
              <w:rPr>
                <w:rFonts w:ascii="Times New Roman" w:hAnsi="Times New Roman"/>
                <w:color w:val="000000"/>
                <w:sz w:val="24"/>
                <w:szCs w:val="24"/>
                <w:shd w:val="clear" w:color="auto" w:fill="FFFFF0"/>
              </w:rPr>
              <w:t xml:space="preserve"> </w:t>
            </w:r>
            <w:r w:rsidRPr="006741B8">
              <w:rPr>
                <w:rFonts w:ascii="Times New Roman" w:hAnsi="Times New Roman"/>
                <w:sz w:val="24"/>
                <w:szCs w:val="24"/>
                <w:shd w:val="clear" w:color="auto" w:fill="FFFFF0"/>
              </w:rPr>
              <w:t>п</w:t>
            </w:r>
            <w:r w:rsidRPr="006741B8">
              <w:rPr>
                <w:rFonts w:ascii="Times New Roman" w:hAnsi="Times New Roman"/>
                <w:color w:val="000000"/>
                <w:sz w:val="24"/>
                <w:szCs w:val="24"/>
                <w:shd w:val="clear" w:color="auto" w:fill="FFFFF0"/>
              </w:rPr>
              <w:t>о отметкам в журнале ТУ-152</w:t>
            </w:r>
            <w:r w:rsidRPr="006741B8">
              <w:rPr>
                <w:rFonts w:ascii="Times New Roman" w:hAnsi="Times New Roman"/>
                <w:sz w:val="24"/>
                <w:szCs w:val="24"/>
                <w:shd w:val="clear" w:color="auto" w:fill="FFFFF0"/>
              </w:rPr>
              <w:t xml:space="preserve">. </w:t>
            </w:r>
          </w:p>
          <w:p w14:paraId="679E689E"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0"/>
              </w:rPr>
            </w:pPr>
            <w:r w:rsidRPr="006741B8">
              <w:rPr>
                <w:rFonts w:ascii="Times New Roman" w:hAnsi="Times New Roman"/>
                <w:sz w:val="24"/>
                <w:szCs w:val="24"/>
                <w:shd w:val="clear" w:color="auto" w:fill="FFFFF0"/>
              </w:rPr>
              <w:t>Обязанности п</w:t>
            </w:r>
            <w:r w:rsidRPr="006741B8">
              <w:rPr>
                <w:rFonts w:ascii="Times New Roman" w:hAnsi="Times New Roman"/>
                <w:color w:val="000000"/>
                <w:sz w:val="24"/>
                <w:szCs w:val="24"/>
                <w:shd w:val="clear" w:color="auto" w:fill="FFFFF0"/>
              </w:rPr>
              <w:t>омощник</w:t>
            </w:r>
            <w:r w:rsidRPr="006741B8">
              <w:rPr>
                <w:rFonts w:ascii="Times New Roman" w:hAnsi="Times New Roman"/>
                <w:sz w:val="24"/>
                <w:szCs w:val="24"/>
                <w:shd w:val="clear" w:color="auto" w:fill="FFFFF0"/>
              </w:rPr>
              <w:t xml:space="preserve">а </w:t>
            </w:r>
            <w:r w:rsidRPr="006741B8">
              <w:rPr>
                <w:rFonts w:ascii="Times New Roman" w:hAnsi="Times New Roman"/>
                <w:color w:val="000000"/>
                <w:sz w:val="24"/>
                <w:szCs w:val="24"/>
                <w:shd w:val="clear" w:color="auto" w:fill="FFFFF0"/>
              </w:rPr>
              <w:t>машиниста</w:t>
            </w:r>
            <w:r w:rsidRPr="006741B8">
              <w:rPr>
                <w:rFonts w:ascii="Times New Roman" w:hAnsi="Times New Roman"/>
                <w:sz w:val="24"/>
                <w:szCs w:val="24"/>
                <w:shd w:val="clear" w:color="auto" w:fill="FFFFF0"/>
              </w:rPr>
              <w:t>.</w:t>
            </w:r>
          </w:p>
          <w:p w14:paraId="43206916"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Экипировка тепловоза. экипировку топливом; снабжение котловой и охлаждающей водой; снабжение смазочным маслом; мойку; </w:t>
            </w:r>
            <w:proofErr w:type="spellStart"/>
            <w:r w:rsidRPr="006741B8">
              <w:rPr>
                <w:rFonts w:ascii="Times New Roman" w:hAnsi="Times New Roman"/>
                <w:sz w:val="24"/>
                <w:szCs w:val="24"/>
              </w:rPr>
              <w:t>пескоснабжение</w:t>
            </w:r>
            <w:proofErr w:type="spellEnd"/>
            <w:r w:rsidRPr="006741B8">
              <w:rPr>
                <w:rFonts w:ascii="Times New Roman" w:hAnsi="Times New Roman"/>
                <w:sz w:val="24"/>
                <w:szCs w:val="24"/>
              </w:rPr>
              <w:t xml:space="preserve"> и осмотры. </w:t>
            </w:r>
          </w:p>
          <w:p w14:paraId="4D6C5C37"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Экипировочные площадки. Экипировка дизельным топливом. Котловая и охлаждающая вода. </w:t>
            </w:r>
          </w:p>
          <w:p w14:paraId="511A810C"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Устройства </w:t>
            </w:r>
            <w:proofErr w:type="spellStart"/>
            <w:r w:rsidRPr="006741B8">
              <w:rPr>
                <w:rFonts w:ascii="Times New Roman" w:hAnsi="Times New Roman"/>
                <w:sz w:val="24"/>
                <w:szCs w:val="24"/>
              </w:rPr>
              <w:t>пескоснабжения</w:t>
            </w:r>
            <w:proofErr w:type="spellEnd"/>
            <w:r w:rsidRPr="006741B8">
              <w:rPr>
                <w:rFonts w:ascii="Times New Roman" w:hAnsi="Times New Roman"/>
                <w:sz w:val="24"/>
                <w:szCs w:val="24"/>
              </w:rPr>
              <w:t>. Транспортировка влажного песка.</w:t>
            </w:r>
          </w:p>
          <w:p w14:paraId="00D585C0"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Сдача тепловоза. П</w:t>
            </w:r>
            <w:r w:rsidRPr="006741B8">
              <w:rPr>
                <w:rFonts w:ascii="Times New Roman" w:hAnsi="Times New Roman"/>
                <w:color w:val="000000"/>
                <w:sz w:val="24"/>
                <w:szCs w:val="24"/>
              </w:rPr>
              <w:t>одгот</w:t>
            </w:r>
            <w:r w:rsidRPr="006741B8">
              <w:rPr>
                <w:rFonts w:ascii="Times New Roman" w:hAnsi="Times New Roman"/>
                <w:sz w:val="24"/>
                <w:szCs w:val="24"/>
              </w:rPr>
              <w:t>овка</w:t>
            </w:r>
            <w:r w:rsidRPr="006741B8">
              <w:rPr>
                <w:rFonts w:ascii="Times New Roman" w:hAnsi="Times New Roman"/>
                <w:color w:val="000000"/>
                <w:sz w:val="24"/>
                <w:szCs w:val="24"/>
              </w:rPr>
              <w:t xml:space="preserve"> тепловоз</w:t>
            </w:r>
            <w:r w:rsidRPr="006741B8">
              <w:rPr>
                <w:rFonts w:ascii="Times New Roman" w:hAnsi="Times New Roman"/>
                <w:sz w:val="24"/>
                <w:szCs w:val="24"/>
              </w:rPr>
              <w:t>а</w:t>
            </w:r>
            <w:r w:rsidRPr="006741B8">
              <w:rPr>
                <w:rFonts w:ascii="Times New Roman" w:hAnsi="Times New Roman"/>
                <w:color w:val="000000"/>
                <w:sz w:val="24"/>
                <w:szCs w:val="24"/>
              </w:rPr>
              <w:t xml:space="preserve"> к сдаче</w:t>
            </w:r>
            <w:r w:rsidRPr="006741B8">
              <w:rPr>
                <w:rFonts w:ascii="Times New Roman" w:hAnsi="Times New Roman"/>
                <w:sz w:val="24"/>
                <w:szCs w:val="24"/>
              </w:rPr>
              <w:t>.</w:t>
            </w:r>
          </w:p>
          <w:p w14:paraId="1A78C8CE" w14:textId="77777777" w:rsidR="00D22A78" w:rsidRPr="006741B8" w:rsidRDefault="00D22A78" w:rsidP="00D22A78">
            <w:pPr>
              <w:numPr>
                <w:ilvl w:val="0"/>
                <w:numId w:val="9"/>
              </w:numPr>
              <w:spacing w:after="0" w:line="240" w:lineRule="auto"/>
              <w:ind w:left="0" w:firstLine="0"/>
              <w:rPr>
                <w:rFonts w:ascii="Times New Roman" w:hAnsi="Times New Roman"/>
                <w:color w:val="000000"/>
                <w:sz w:val="24"/>
                <w:szCs w:val="24"/>
              </w:rPr>
            </w:pPr>
            <w:r w:rsidRPr="006741B8">
              <w:rPr>
                <w:rFonts w:ascii="Times New Roman" w:hAnsi="Times New Roman"/>
                <w:color w:val="000000"/>
                <w:sz w:val="24"/>
                <w:szCs w:val="24"/>
              </w:rPr>
              <w:t>Распределение обязанностей между машинистом и его помощником</w:t>
            </w:r>
            <w:r w:rsidRPr="006741B8">
              <w:rPr>
                <w:rFonts w:ascii="Times New Roman" w:hAnsi="Times New Roman"/>
                <w:sz w:val="24"/>
                <w:szCs w:val="24"/>
              </w:rPr>
              <w:t xml:space="preserve">. </w:t>
            </w:r>
          </w:p>
          <w:p w14:paraId="26BC4734"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Расположение основного оборудования в кабине машиниста.</w:t>
            </w:r>
          </w:p>
          <w:p w14:paraId="200455FE"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Электрическое, пневматическое и другое оборудование. </w:t>
            </w:r>
          </w:p>
          <w:p w14:paraId="6163C707"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Конструкция. Пульт управления машиниста, контроллер машиниста. </w:t>
            </w:r>
          </w:p>
          <w:p w14:paraId="4BD74041"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Пульт управления помощника машиниста.</w:t>
            </w:r>
          </w:p>
          <w:p w14:paraId="1BC8E491"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Приборы управления тормозами: кран машиниста, кран вспомогательного тормоза, блокировочное устройство, кран двойной тяги.</w:t>
            </w:r>
          </w:p>
          <w:p w14:paraId="04F5582F"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Клапаны управления тифоном, свистком, песочницей. </w:t>
            </w:r>
          </w:p>
          <w:p w14:paraId="5344BDD1"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Привод ручного тормоза. Регулятор давления. Прожектор. </w:t>
            </w:r>
          </w:p>
          <w:p w14:paraId="0F32E45A"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Приборы </w:t>
            </w:r>
            <w:proofErr w:type="spellStart"/>
            <w:proofErr w:type="gramStart"/>
            <w:r w:rsidRPr="006741B8">
              <w:rPr>
                <w:rFonts w:ascii="Times New Roman" w:hAnsi="Times New Roman"/>
                <w:sz w:val="24"/>
                <w:szCs w:val="24"/>
              </w:rPr>
              <w:t>безопасности:АЛСН</w:t>
            </w:r>
            <w:proofErr w:type="gramEnd"/>
            <w:r w:rsidRPr="006741B8">
              <w:rPr>
                <w:rFonts w:ascii="Times New Roman" w:hAnsi="Times New Roman"/>
                <w:sz w:val="24"/>
                <w:szCs w:val="24"/>
              </w:rPr>
              <w:t>,скоростемер</w:t>
            </w:r>
            <w:proofErr w:type="spellEnd"/>
            <w:r w:rsidRPr="006741B8">
              <w:rPr>
                <w:rFonts w:ascii="Times New Roman" w:hAnsi="Times New Roman"/>
                <w:sz w:val="24"/>
                <w:szCs w:val="24"/>
              </w:rPr>
              <w:t xml:space="preserve">, электропневматический клапан автостопа, дополнительные устройства безопасности. Пульт управления радиостанцией. </w:t>
            </w:r>
          </w:p>
          <w:p w14:paraId="2E6F19FA" w14:textId="77777777" w:rsidR="00D22A78" w:rsidRPr="006741B8" w:rsidRDefault="00D22A78" w:rsidP="00D22A78">
            <w:pPr>
              <w:numPr>
                <w:ilvl w:val="0"/>
                <w:numId w:val="9"/>
              </w:numPr>
              <w:spacing w:after="0" w:line="240" w:lineRule="auto"/>
              <w:ind w:left="0" w:firstLine="0"/>
              <w:rPr>
                <w:rStyle w:val="affffff7"/>
                <w:rFonts w:ascii="Times New Roman" w:hAnsi="Times New Roman"/>
                <w:sz w:val="24"/>
                <w:szCs w:val="24"/>
              </w:rPr>
            </w:pPr>
            <w:r w:rsidRPr="006741B8">
              <w:rPr>
                <w:rStyle w:val="affffff7"/>
                <w:rFonts w:ascii="Times New Roman" w:hAnsi="Times New Roman"/>
                <w:sz w:val="24"/>
                <w:szCs w:val="24"/>
              </w:rPr>
              <w:t xml:space="preserve">Подготовка тепловоза к работе. </w:t>
            </w:r>
          </w:p>
          <w:p w14:paraId="77445805" w14:textId="77777777" w:rsidR="00D22A78" w:rsidRPr="006741B8" w:rsidRDefault="00D22A78" w:rsidP="00D22A78">
            <w:pPr>
              <w:numPr>
                <w:ilvl w:val="0"/>
                <w:numId w:val="9"/>
              </w:numPr>
              <w:spacing w:after="0" w:line="240" w:lineRule="auto"/>
              <w:ind w:left="0" w:firstLine="0"/>
              <w:rPr>
                <w:rStyle w:val="affffff7"/>
                <w:rFonts w:ascii="Times New Roman" w:hAnsi="Times New Roman"/>
                <w:sz w:val="24"/>
                <w:szCs w:val="24"/>
              </w:rPr>
            </w:pPr>
            <w:r w:rsidRPr="006741B8">
              <w:rPr>
                <w:rStyle w:val="affffff7"/>
                <w:rFonts w:ascii="Times New Roman" w:hAnsi="Times New Roman"/>
                <w:sz w:val="24"/>
                <w:szCs w:val="24"/>
              </w:rPr>
              <w:t xml:space="preserve">Расконсервация тепловоза. Снимают оберточную бумагу и оградительные щитки, а затем очищают от защитной смазки детали и узлы. </w:t>
            </w:r>
          </w:p>
          <w:p w14:paraId="13F1AD9B"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lastRenderedPageBreak/>
              <w:t xml:space="preserve">Выезд тепловоза из депо и следование к составу. </w:t>
            </w:r>
          </w:p>
          <w:p w14:paraId="399DDB77" w14:textId="77777777" w:rsidR="00D22A78" w:rsidRPr="006741B8" w:rsidRDefault="00D22A78" w:rsidP="00D22A78">
            <w:pPr>
              <w:numPr>
                <w:ilvl w:val="0"/>
                <w:numId w:val="9"/>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Ведение поезда по участку. </w:t>
            </w:r>
          </w:p>
          <w:p w14:paraId="77F93AFF"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shd w:val="clear" w:color="auto" w:fill="FFFFFF"/>
              </w:rPr>
              <w:t>Вождение поездов по стальным магистралям.</w:t>
            </w:r>
          </w:p>
          <w:p w14:paraId="2F592F84"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shd w:val="clear" w:color="auto" w:fill="FFFFFF"/>
              </w:rPr>
              <w:t>Регламент переговоров между машинистом и его помощником, регламент переговоров по радиосвязи, инструктивные указания о взаимной информации.</w:t>
            </w:r>
          </w:p>
          <w:p w14:paraId="0B809D91"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rPr>
              <w:t xml:space="preserve">Въезд на станцию и дальнейшее движение на проход или с остановкой. </w:t>
            </w:r>
          </w:p>
          <w:p w14:paraId="60298982"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rPr>
              <w:t xml:space="preserve">Подход к станции с большой скоростью машинист своевременно тормозит поезд. </w:t>
            </w:r>
          </w:p>
          <w:p w14:paraId="348D2528"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rPr>
              <w:t>Контроль правильности маршрута приема и наблюдение за сигналами, подаваемыми работниками станции или поездной бригадой. Готовность к остановке поезда.</w:t>
            </w:r>
          </w:p>
          <w:p w14:paraId="25D73CB6"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rPr>
              <w:t>Въезд на станцию с пониженной скоростью и подготовленными к действию автотормозами.</w:t>
            </w:r>
          </w:p>
          <w:p w14:paraId="4D40C90A" w14:textId="77777777" w:rsidR="00D22A78" w:rsidRPr="006741B8" w:rsidRDefault="00D22A78" w:rsidP="00D22A78">
            <w:pPr>
              <w:numPr>
                <w:ilvl w:val="0"/>
                <w:numId w:val="9"/>
              </w:numPr>
              <w:spacing w:after="0" w:line="240" w:lineRule="auto"/>
              <w:ind w:left="0" w:firstLine="0"/>
              <w:rPr>
                <w:rFonts w:ascii="Times New Roman" w:hAnsi="Times New Roman"/>
                <w:sz w:val="24"/>
                <w:szCs w:val="24"/>
                <w:shd w:val="clear" w:color="auto" w:fill="FFFFFF"/>
              </w:rPr>
            </w:pPr>
            <w:r w:rsidRPr="006741B8">
              <w:rPr>
                <w:rFonts w:ascii="Times New Roman" w:hAnsi="Times New Roman"/>
                <w:sz w:val="24"/>
                <w:szCs w:val="24"/>
              </w:rPr>
              <w:t>Контрольная проверка автотормозов.</w:t>
            </w:r>
          </w:p>
        </w:tc>
        <w:tc>
          <w:tcPr>
            <w:tcW w:w="605" w:type="pct"/>
            <w:vAlign w:val="center"/>
          </w:tcPr>
          <w:p w14:paraId="496D63F1" w14:textId="77777777" w:rsidR="00D22A78" w:rsidRPr="006741B8" w:rsidRDefault="00D22A78" w:rsidP="008244FE">
            <w:pPr>
              <w:suppressAutoHyphens/>
              <w:jc w:val="center"/>
              <w:rPr>
                <w:rFonts w:ascii="Times New Roman" w:hAnsi="Times New Roman"/>
                <w:b/>
                <w:i/>
                <w:sz w:val="24"/>
                <w:szCs w:val="24"/>
              </w:rPr>
            </w:pPr>
            <w:r w:rsidRPr="006741B8">
              <w:rPr>
                <w:rFonts w:ascii="Times New Roman" w:hAnsi="Times New Roman"/>
                <w:b/>
                <w:i/>
                <w:sz w:val="24"/>
                <w:szCs w:val="24"/>
              </w:rPr>
              <w:lastRenderedPageBreak/>
              <w:t>35</w:t>
            </w:r>
          </w:p>
        </w:tc>
        <w:tc>
          <w:tcPr>
            <w:tcW w:w="386" w:type="pct"/>
          </w:tcPr>
          <w:p w14:paraId="049FF031"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06CE40E6"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319C7AC4" w14:textId="77777777" w:rsidR="00D22A78" w:rsidRPr="006741B8" w:rsidRDefault="00D22A78" w:rsidP="008244FE">
            <w:pPr>
              <w:suppressAutoHyphens/>
              <w:jc w:val="both"/>
              <w:rPr>
                <w:rFonts w:ascii="Times New Roman" w:hAnsi="Times New Roman"/>
                <w:i/>
                <w:sz w:val="24"/>
                <w:szCs w:val="24"/>
              </w:rPr>
            </w:pPr>
          </w:p>
        </w:tc>
        <w:tc>
          <w:tcPr>
            <w:tcW w:w="395" w:type="pct"/>
          </w:tcPr>
          <w:p w14:paraId="5B1E886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3D645B3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2.1.01</w:t>
            </w:r>
          </w:p>
          <w:p w14:paraId="4E0B5D5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250893B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5517CDC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2.2.01</w:t>
            </w:r>
          </w:p>
          <w:p w14:paraId="0D3D9C77"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2.2.02</w:t>
            </w:r>
          </w:p>
          <w:p w14:paraId="0FA846EB"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2.2.03</w:t>
            </w:r>
          </w:p>
          <w:p w14:paraId="45B55600"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2.2.04</w:t>
            </w:r>
          </w:p>
          <w:p w14:paraId="58B1136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2.3.01 </w:t>
            </w:r>
          </w:p>
          <w:p w14:paraId="1C42CC6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2.3.02 </w:t>
            </w:r>
          </w:p>
          <w:p w14:paraId="49A8982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З 2.3.01 </w:t>
            </w:r>
          </w:p>
          <w:p w14:paraId="63E12ED6" w14:textId="77777777" w:rsidR="00D22A78" w:rsidRPr="006741B8" w:rsidRDefault="00D22A78" w:rsidP="008244FE">
            <w:pPr>
              <w:suppressAutoHyphens/>
              <w:jc w:val="both"/>
              <w:rPr>
                <w:rFonts w:ascii="Times New Roman" w:hAnsi="Times New Roman"/>
                <w:i/>
                <w:sz w:val="24"/>
                <w:szCs w:val="24"/>
              </w:rPr>
            </w:pPr>
          </w:p>
        </w:tc>
      </w:tr>
      <w:tr w:rsidR="00D22A78" w:rsidRPr="006741B8" w14:paraId="2593809C" w14:textId="77777777" w:rsidTr="008244FE">
        <w:trPr>
          <w:trHeight w:val="96"/>
        </w:trPr>
        <w:tc>
          <w:tcPr>
            <w:tcW w:w="3614" w:type="pct"/>
            <w:gridSpan w:val="2"/>
          </w:tcPr>
          <w:p w14:paraId="22617F92" w14:textId="77777777" w:rsidR="00D22A78" w:rsidRPr="006741B8" w:rsidRDefault="00D22A78" w:rsidP="008244FE">
            <w:pPr>
              <w:rPr>
                <w:rFonts w:ascii="Times New Roman" w:hAnsi="Times New Roman"/>
                <w:b/>
                <w:i/>
                <w:sz w:val="24"/>
                <w:szCs w:val="24"/>
              </w:rPr>
            </w:pPr>
            <w:r w:rsidRPr="006741B8">
              <w:rPr>
                <w:rFonts w:ascii="Times New Roman" w:hAnsi="Times New Roman"/>
                <w:b/>
                <w:bCs/>
                <w:sz w:val="24"/>
                <w:szCs w:val="24"/>
              </w:rPr>
              <w:t xml:space="preserve">Раздел №2 Охрана труда </w:t>
            </w:r>
          </w:p>
        </w:tc>
        <w:tc>
          <w:tcPr>
            <w:tcW w:w="605" w:type="pct"/>
          </w:tcPr>
          <w:p w14:paraId="1167C322"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10/0</w:t>
            </w:r>
          </w:p>
        </w:tc>
        <w:tc>
          <w:tcPr>
            <w:tcW w:w="386" w:type="pct"/>
          </w:tcPr>
          <w:p w14:paraId="54B5A094" w14:textId="77777777" w:rsidR="00D22A78" w:rsidRPr="006741B8" w:rsidRDefault="00D22A78" w:rsidP="008244FE">
            <w:pPr>
              <w:rPr>
                <w:rFonts w:ascii="Times New Roman" w:hAnsi="Times New Roman"/>
                <w:b/>
                <w:i/>
                <w:sz w:val="24"/>
                <w:szCs w:val="24"/>
              </w:rPr>
            </w:pPr>
          </w:p>
        </w:tc>
        <w:tc>
          <w:tcPr>
            <w:tcW w:w="395" w:type="pct"/>
          </w:tcPr>
          <w:p w14:paraId="56DE3491" w14:textId="77777777" w:rsidR="00D22A78" w:rsidRPr="006741B8" w:rsidRDefault="00D22A78" w:rsidP="008244FE">
            <w:pPr>
              <w:suppressAutoHyphens/>
              <w:jc w:val="both"/>
              <w:rPr>
                <w:rFonts w:ascii="Times New Roman" w:hAnsi="Times New Roman"/>
                <w:i/>
                <w:sz w:val="24"/>
                <w:szCs w:val="24"/>
              </w:rPr>
            </w:pPr>
          </w:p>
        </w:tc>
      </w:tr>
      <w:tr w:rsidR="00D22A78" w:rsidRPr="006741B8" w14:paraId="22B9932B" w14:textId="77777777" w:rsidTr="008244FE">
        <w:trPr>
          <w:trHeight w:val="604"/>
        </w:trPr>
        <w:tc>
          <w:tcPr>
            <w:tcW w:w="825" w:type="pct"/>
            <w:vMerge w:val="restart"/>
          </w:tcPr>
          <w:p w14:paraId="26B9A3A9"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b/>
                <w:sz w:val="24"/>
                <w:szCs w:val="24"/>
              </w:rPr>
              <w:t>Тема 2.1.</w:t>
            </w:r>
            <w:r w:rsidRPr="006741B8">
              <w:rPr>
                <w:rFonts w:ascii="Times New Roman" w:hAnsi="Times New Roman"/>
                <w:sz w:val="24"/>
                <w:szCs w:val="24"/>
              </w:rPr>
              <w:t xml:space="preserve"> </w:t>
            </w:r>
          </w:p>
          <w:p w14:paraId="3AC84CB5"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Условия и режим труда локомотивных бригад номер и наименование темы</w:t>
            </w:r>
          </w:p>
          <w:p w14:paraId="31338C14" w14:textId="77777777" w:rsidR="00D22A78" w:rsidRPr="006741B8" w:rsidRDefault="00D22A78" w:rsidP="008244FE">
            <w:pPr>
              <w:pStyle w:val="affffff1"/>
              <w:jc w:val="center"/>
              <w:rPr>
                <w:rFonts w:ascii="Times New Roman" w:hAnsi="Times New Roman"/>
                <w:sz w:val="24"/>
                <w:szCs w:val="24"/>
              </w:rPr>
            </w:pPr>
          </w:p>
        </w:tc>
        <w:tc>
          <w:tcPr>
            <w:tcW w:w="2789" w:type="pct"/>
          </w:tcPr>
          <w:p w14:paraId="2191AA51" w14:textId="77777777" w:rsidR="00D22A78" w:rsidRPr="006741B8" w:rsidRDefault="00D22A78" w:rsidP="008244FE">
            <w:pPr>
              <w:rPr>
                <w:rFonts w:ascii="Times New Roman" w:hAnsi="Times New Roman"/>
                <w:b/>
                <w:sz w:val="24"/>
                <w:szCs w:val="24"/>
              </w:rPr>
            </w:pPr>
            <w:r w:rsidRPr="006741B8">
              <w:rPr>
                <w:rFonts w:ascii="Times New Roman" w:hAnsi="Times New Roman"/>
                <w:b/>
                <w:sz w:val="24"/>
                <w:szCs w:val="24"/>
              </w:rPr>
              <w:t xml:space="preserve">Содержание </w:t>
            </w:r>
          </w:p>
        </w:tc>
        <w:tc>
          <w:tcPr>
            <w:tcW w:w="605" w:type="pct"/>
            <w:vAlign w:val="center"/>
          </w:tcPr>
          <w:p w14:paraId="6C3FB11A"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6</w:t>
            </w:r>
          </w:p>
        </w:tc>
        <w:tc>
          <w:tcPr>
            <w:tcW w:w="386" w:type="pct"/>
            <w:vMerge w:val="restart"/>
          </w:tcPr>
          <w:p w14:paraId="627A1DD1"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01D6C002"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2690C17A" w14:textId="77777777" w:rsidR="00D22A78" w:rsidRPr="006741B8" w:rsidRDefault="00D22A78" w:rsidP="008244FE">
            <w:pPr>
              <w:rPr>
                <w:rFonts w:ascii="Times New Roman" w:hAnsi="Times New Roman"/>
                <w:b/>
                <w:i/>
                <w:sz w:val="24"/>
                <w:szCs w:val="24"/>
              </w:rPr>
            </w:pPr>
          </w:p>
        </w:tc>
        <w:tc>
          <w:tcPr>
            <w:tcW w:w="395" w:type="pct"/>
            <w:vMerge w:val="restart"/>
          </w:tcPr>
          <w:p w14:paraId="1A5B3A5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38DAF8D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2.1.01</w:t>
            </w:r>
          </w:p>
          <w:p w14:paraId="4389685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09756ED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792AB4C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2.2.01</w:t>
            </w:r>
          </w:p>
          <w:p w14:paraId="7667163A"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2.2.02</w:t>
            </w:r>
          </w:p>
          <w:p w14:paraId="6BCCB5B7"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2.2.03</w:t>
            </w:r>
          </w:p>
          <w:p w14:paraId="2764170E"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2.2.04</w:t>
            </w:r>
          </w:p>
          <w:p w14:paraId="45D54B61" w14:textId="77777777" w:rsidR="00D22A78" w:rsidRPr="006741B8" w:rsidRDefault="00D22A78" w:rsidP="008244FE">
            <w:pPr>
              <w:pStyle w:val="affffff1"/>
              <w:rPr>
                <w:rFonts w:ascii="Times New Roman" w:hAnsi="Times New Roman"/>
                <w:b/>
                <w:i/>
                <w:sz w:val="24"/>
                <w:szCs w:val="24"/>
              </w:rPr>
            </w:pPr>
          </w:p>
        </w:tc>
      </w:tr>
      <w:tr w:rsidR="00D22A78" w:rsidRPr="006741B8" w14:paraId="5AE6C8F6" w14:textId="77777777" w:rsidTr="008244FE">
        <w:trPr>
          <w:trHeight w:val="96"/>
        </w:trPr>
        <w:tc>
          <w:tcPr>
            <w:tcW w:w="825" w:type="pct"/>
            <w:vMerge/>
          </w:tcPr>
          <w:p w14:paraId="444FA4AC" w14:textId="77777777" w:rsidR="00D22A78" w:rsidRPr="006741B8" w:rsidRDefault="00D22A78" w:rsidP="008244FE">
            <w:pPr>
              <w:pStyle w:val="affffff1"/>
              <w:jc w:val="center"/>
              <w:rPr>
                <w:rFonts w:ascii="Times New Roman" w:hAnsi="Times New Roman"/>
                <w:sz w:val="24"/>
                <w:szCs w:val="24"/>
              </w:rPr>
            </w:pPr>
          </w:p>
        </w:tc>
        <w:tc>
          <w:tcPr>
            <w:tcW w:w="2789" w:type="pct"/>
          </w:tcPr>
          <w:p w14:paraId="3E6D4256"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1. Производственный микроклимат. Защита от загрязнения воздушной среды</w:t>
            </w:r>
          </w:p>
        </w:tc>
        <w:tc>
          <w:tcPr>
            <w:tcW w:w="605" w:type="pct"/>
            <w:vAlign w:val="center"/>
          </w:tcPr>
          <w:p w14:paraId="0096ADA5"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2</w:t>
            </w:r>
          </w:p>
        </w:tc>
        <w:tc>
          <w:tcPr>
            <w:tcW w:w="386" w:type="pct"/>
            <w:vMerge/>
          </w:tcPr>
          <w:p w14:paraId="2F904299" w14:textId="77777777" w:rsidR="00D22A78" w:rsidRPr="006741B8" w:rsidRDefault="00D22A78" w:rsidP="008244FE">
            <w:pPr>
              <w:rPr>
                <w:rFonts w:ascii="Times New Roman" w:hAnsi="Times New Roman"/>
                <w:b/>
                <w:i/>
                <w:sz w:val="24"/>
                <w:szCs w:val="24"/>
              </w:rPr>
            </w:pPr>
          </w:p>
        </w:tc>
        <w:tc>
          <w:tcPr>
            <w:tcW w:w="395" w:type="pct"/>
            <w:vMerge/>
          </w:tcPr>
          <w:p w14:paraId="4C57AF24" w14:textId="77777777" w:rsidR="00D22A78" w:rsidRPr="006741B8" w:rsidRDefault="00D22A78" w:rsidP="008244FE">
            <w:pPr>
              <w:rPr>
                <w:rFonts w:ascii="Times New Roman" w:hAnsi="Times New Roman"/>
                <w:b/>
                <w:i/>
                <w:sz w:val="24"/>
                <w:szCs w:val="24"/>
              </w:rPr>
            </w:pPr>
          </w:p>
        </w:tc>
      </w:tr>
      <w:tr w:rsidR="00D22A78" w:rsidRPr="006741B8" w14:paraId="51A38427" w14:textId="77777777" w:rsidTr="008244FE">
        <w:trPr>
          <w:trHeight w:val="96"/>
        </w:trPr>
        <w:tc>
          <w:tcPr>
            <w:tcW w:w="825" w:type="pct"/>
            <w:vMerge/>
          </w:tcPr>
          <w:p w14:paraId="62B87575" w14:textId="77777777" w:rsidR="00D22A78" w:rsidRPr="006741B8" w:rsidRDefault="00D22A78" w:rsidP="008244FE">
            <w:pPr>
              <w:pStyle w:val="affffff1"/>
              <w:jc w:val="center"/>
              <w:rPr>
                <w:rFonts w:ascii="Times New Roman" w:hAnsi="Times New Roman"/>
                <w:sz w:val="24"/>
                <w:szCs w:val="24"/>
              </w:rPr>
            </w:pPr>
          </w:p>
        </w:tc>
        <w:tc>
          <w:tcPr>
            <w:tcW w:w="2789" w:type="pct"/>
          </w:tcPr>
          <w:p w14:paraId="597EFF84"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 xml:space="preserve">2. </w:t>
            </w:r>
            <w:proofErr w:type="gramStart"/>
            <w:r w:rsidRPr="006741B8">
              <w:rPr>
                <w:rFonts w:ascii="Times New Roman" w:hAnsi="Times New Roman"/>
                <w:sz w:val="24"/>
                <w:szCs w:val="24"/>
              </w:rPr>
              <w:t>Средства  индивидуальной</w:t>
            </w:r>
            <w:proofErr w:type="gramEnd"/>
            <w:r w:rsidRPr="006741B8">
              <w:rPr>
                <w:rFonts w:ascii="Times New Roman" w:hAnsi="Times New Roman"/>
                <w:sz w:val="24"/>
                <w:szCs w:val="24"/>
              </w:rPr>
              <w:t xml:space="preserve">  и коллективной зашиты</w:t>
            </w:r>
          </w:p>
        </w:tc>
        <w:tc>
          <w:tcPr>
            <w:tcW w:w="605" w:type="pct"/>
            <w:vAlign w:val="center"/>
          </w:tcPr>
          <w:p w14:paraId="781D4803"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2</w:t>
            </w:r>
          </w:p>
        </w:tc>
        <w:tc>
          <w:tcPr>
            <w:tcW w:w="386" w:type="pct"/>
            <w:vMerge/>
          </w:tcPr>
          <w:p w14:paraId="16608BDC" w14:textId="77777777" w:rsidR="00D22A78" w:rsidRPr="006741B8" w:rsidRDefault="00D22A78" w:rsidP="008244FE">
            <w:pPr>
              <w:rPr>
                <w:rFonts w:ascii="Times New Roman" w:hAnsi="Times New Roman"/>
                <w:b/>
                <w:i/>
                <w:sz w:val="24"/>
                <w:szCs w:val="24"/>
              </w:rPr>
            </w:pPr>
          </w:p>
        </w:tc>
        <w:tc>
          <w:tcPr>
            <w:tcW w:w="395" w:type="pct"/>
            <w:vMerge/>
          </w:tcPr>
          <w:p w14:paraId="10E238A3" w14:textId="77777777" w:rsidR="00D22A78" w:rsidRPr="006741B8" w:rsidRDefault="00D22A78" w:rsidP="008244FE">
            <w:pPr>
              <w:rPr>
                <w:rFonts w:ascii="Times New Roman" w:hAnsi="Times New Roman"/>
                <w:b/>
                <w:i/>
                <w:sz w:val="24"/>
                <w:szCs w:val="24"/>
              </w:rPr>
            </w:pPr>
          </w:p>
        </w:tc>
      </w:tr>
      <w:tr w:rsidR="00D22A78" w:rsidRPr="006741B8" w14:paraId="4635792A" w14:textId="77777777" w:rsidTr="008244FE">
        <w:trPr>
          <w:trHeight w:val="96"/>
        </w:trPr>
        <w:tc>
          <w:tcPr>
            <w:tcW w:w="825" w:type="pct"/>
            <w:vMerge/>
          </w:tcPr>
          <w:p w14:paraId="0911BC30" w14:textId="77777777" w:rsidR="00D22A78" w:rsidRPr="006741B8" w:rsidRDefault="00D22A78" w:rsidP="008244FE">
            <w:pPr>
              <w:pStyle w:val="affffff1"/>
              <w:jc w:val="center"/>
              <w:rPr>
                <w:rFonts w:ascii="Times New Roman" w:hAnsi="Times New Roman"/>
                <w:sz w:val="24"/>
                <w:szCs w:val="24"/>
              </w:rPr>
            </w:pPr>
          </w:p>
        </w:tc>
        <w:tc>
          <w:tcPr>
            <w:tcW w:w="2789" w:type="pct"/>
          </w:tcPr>
          <w:p w14:paraId="086D461F"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3. Медицинское освидетельствование и пути повышения работоспособности локомотивных бригад</w:t>
            </w:r>
          </w:p>
        </w:tc>
        <w:tc>
          <w:tcPr>
            <w:tcW w:w="605" w:type="pct"/>
            <w:vAlign w:val="center"/>
          </w:tcPr>
          <w:p w14:paraId="6327CE14"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2</w:t>
            </w:r>
          </w:p>
        </w:tc>
        <w:tc>
          <w:tcPr>
            <w:tcW w:w="386" w:type="pct"/>
            <w:vMerge/>
          </w:tcPr>
          <w:p w14:paraId="0919C5A9" w14:textId="77777777" w:rsidR="00D22A78" w:rsidRPr="006741B8" w:rsidRDefault="00D22A78" w:rsidP="008244FE">
            <w:pPr>
              <w:rPr>
                <w:rFonts w:ascii="Times New Roman" w:hAnsi="Times New Roman"/>
                <w:b/>
                <w:i/>
                <w:sz w:val="24"/>
                <w:szCs w:val="24"/>
              </w:rPr>
            </w:pPr>
          </w:p>
        </w:tc>
        <w:tc>
          <w:tcPr>
            <w:tcW w:w="395" w:type="pct"/>
            <w:vMerge/>
          </w:tcPr>
          <w:p w14:paraId="3CC0A98E" w14:textId="77777777" w:rsidR="00D22A78" w:rsidRPr="006741B8" w:rsidRDefault="00D22A78" w:rsidP="008244FE">
            <w:pPr>
              <w:rPr>
                <w:rFonts w:ascii="Times New Roman" w:hAnsi="Times New Roman"/>
                <w:b/>
                <w:i/>
                <w:sz w:val="24"/>
                <w:szCs w:val="24"/>
              </w:rPr>
            </w:pPr>
          </w:p>
        </w:tc>
      </w:tr>
      <w:tr w:rsidR="00D22A78" w:rsidRPr="006741B8" w14:paraId="5D2B2874" w14:textId="77777777" w:rsidTr="008244FE">
        <w:trPr>
          <w:trHeight w:val="96"/>
        </w:trPr>
        <w:tc>
          <w:tcPr>
            <w:tcW w:w="825" w:type="pct"/>
            <w:vMerge w:val="restart"/>
          </w:tcPr>
          <w:p w14:paraId="0C760C2A"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Тема 2.2</w:t>
            </w:r>
          </w:p>
          <w:p w14:paraId="27BD5ACF"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Профилактика</w:t>
            </w:r>
          </w:p>
          <w:p w14:paraId="26518FD7"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производственного травматизма</w:t>
            </w:r>
          </w:p>
        </w:tc>
        <w:tc>
          <w:tcPr>
            <w:tcW w:w="2789" w:type="pct"/>
          </w:tcPr>
          <w:p w14:paraId="22080060" w14:textId="77777777" w:rsidR="00D22A78" w:rsidRPr="006741B8" w:rsidRDefault="00D22A78" w:rsidP="008244FE">
            <w:pPr>
              <w:spacing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605" w:type="pct"/>
            <w:vAlign w:val="center"/>
          </w:tcPr>
          <w:p w14:paraId="2803317A"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4</w:t>
            </w:r>
          </w:p>
        </w:tc>
        <w:tc>
          <w:tcPr>
            <w:tcW w:w="386" w:type="pct"/>
            <w:vMerge w:val="restart"/>
          </w:tcPr>
          <w:p w14:paraId="1D8DDD8E"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667947F5"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55CA64C2" w14:textId="77777777" w:rsidR="00D22A78" w:rsidRPr="006741B8" w:rsidRDefault="00D22A78" w:rsidP="008244FE">
            <w:pPr>
              <w:rPr>
                <w:rFonts w:ascii="Times New Roman" w:hAnsi="Times New Roman"/>
                <w:b/>
                <w:i/>
                <w:sz w:val="24"/>
                <w:szCs w:val="24"/>
              </w:rPr>
            </w:pPr>
          </w:p>
        </w:tc>
        <w:tc>
          <w:tcPr>
            <w:tcW w:w="395" w:type="pct"/>
            <w:vMerge w:val="restart"/>
          </w:tcPr>
          <w:p w14:paraId="50884FC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18685A7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2.1.01</w:t>
            </w:r>
          </w:p>
          <w:p w14:paraId="76630EF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51414EF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517EB5F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З 2.2.01</w:t>
            </w:r>
          </w:p>
          <w:p w14:paraId="05189277"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2.2.02</w:t>
            </w:r>
          </w:p>
          <w:p w14:paraId="1AB793C2"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2.2.03</w:t>
            </w:r>
          </w:p>
          <w:p w14:paraId="0FAC399E"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З 2.2.04</w:t>
            </w:r>
          </w:p>
        </w:tc>
      </w:tr>
      <w:tr w:rsidR="00D22A78" w:rsidRPr="006741B8" w14:paraId="6048516D" w14:textId="77777777" w:rsidTr="008244FE">
        <w:trPr>
          <w:trHeight w:val="96"/>
        </w:trPr>
        <w:tc>
          <w:tcPr>
            <w:tcW w:w="825" w:type="pct"/>
            <w:vMerge/>
          </w:tcPr>
          <w:p w14:paraId="5BBBE3F9"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5225AEA2"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Понятие травматизма, виды, производственные заболевания</w:t>
            </w:r>
          </w:p>
        </w:tc>
        <w:tc>
          <w:tcPr>
            <w:tcW w:w="605" w:type="pct"/>
            <w:vAlign w:val="center"/>
          </w:tcPr>
          <w:p w14:paraId="0AA95B44"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2</w:t>
            </w:r>
          </w:p>
        </w:tc>
        <w:tc>
          <w:tcPr>
            <w:tcW w:w="386" w:type="pct"/>
            <w:vMerge/>
          </w:tcPr>
          <w:p w14:paraId="1E1EEE16" w14:textId="77777777" w:rsidR="00D22A78" w:rsidRPr="006741B8" w:rsidRDefault="00D22A78" w:rsidP="008244FE">
            <w:pPr>
              <w:rPr>
                <w:rFonts w:ascii="Times New Roman" w:hAnsi="Times New Roman"/>
                <w:b/>
                <w:i/>
                <w:sz w:val="24"/>
                <w:szCs w:val="24"/>
              </w:rPr>
            </w:pPr>
          </w:p>
        </w:tc>
        <w:tc>
          <w:tcPr>
            <w:tcW w:w="395" w:type="pct"/>
            <w:vMerge/>
          </w:tcPr>
          <w:p w14:paraId="23A0862E" w14:textId="77777777" w:rsidR="00D22A78" w:rsidRPr="006741B8" w:rsidRDefault="00D22A78" w:rsidP="008244FE">
            <w:pPr>
              <w:rPr>
                <w:rFonts w:ascii="Times New Roman" w:hAnsi="Times New Roman"/>
                <w:b/>
                <w:i/>
                <w:sz w:val="24"/>
                <w:szCs w:val="24"/>
              </w:rPr>
            </w:pPr>
          </w:p>
        </w:tc>
      </w:tr>
      <w:tr w:rsidR="00D22A78" w:rsidRPr="006741B8" w14:paraId="21017A1B" w14:textId="77777777" w:rsidTr="008244FE">
        <w:trPr>
          <w:trHeight w:val="96"/>
        </w:trPr>
        <w:tc>
          <w:tcPr>
            <w:tcW w:w="825" w:type="pct"/>
            <w:vMerge/>
          </w:tcPr>
          <w:p w14:paraId="51689DB6" w14:textId="77777777" w:rsidR="00D22A78" w:rsidRPr="006741B8" w:rsidRDefault="00D22A78" w:rsidP="008244FE">
            <w:pPr>
              <w:spacing w:line="240" w:lineRule="auto"/>
              <w:rPr>
                <w:rFonts w:ascii="Times New Roman" w:hAnsi="Times New Roman"/>
                <w:b/>
                <w:bCs/>
                <w:sz w:val="24"/>
                <w:szCs w:val="24"/>
              </w:rPr>
            </w:pPr>
          </w:p>
        </w:tc>
        <w:tc>
          <w:tcPr>
            <w:tcW w:w="2789" w:type="pct"/>
          </w:tcPr>
          <w:p w14:paraId="35772429"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Организационные технические мероприятия борьбы с травматизмом Расследование и учет несчастных случаев на производстве</w:t>
            </w:r>
          </w:p>
        </w:tc>
        <w:tc>
          <w:tcPr>
            <w:tcW w:w="605" w:type="pct"/>
            <w:vAlign w:val="center"/>
          </w:tcPr>
          <w:p w14:paraId="36B318F4"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2</w:t>
            </w:r>
          </w:p>
        </w:tc>
        <w:tc>
          <w:tcPr>
            <w:tcW w:w="386" w:type="pct"/>
            <w:vMerge/>
          </w:tcPr>
          <w:p w14:paraId="0FD11D3D" w14:textId="77777777" w:rsidR="00D22A78" w:rsidRPr="006741B8" w:rsidRDefault="00D22A78" w:rsidP="008244FE">
            <w:pPr>
              <w:rPr>
                <w:rFonts w:ascii="Times New Roman" w:hAnsi="Times New Roman"/>
                <w:b/>
                <w:i/>
                <w:sz w:val="24"/>
                <w:szCs w:val="24"/>
              </w:rPr>
            </w:pPr>
          </w:p>
        </w:tc>
        <w:tc>
          <w:tcPr>
            <w:tcW w:w="395" w:type="pct"/>
            <w:vMerge/>
          </w:tcPr>
          <w:p w14:paraId="645B6368" w14:textId="77777777" w:rsidR="00D22A78" w:rsidRPr="006741B8" w:rsidRDefault="00D22A78" w:rsidP="008244FE">
            <w:pPr>
              <w:rPr>
                <w:rFonts w:ascii="Times New Roman" w:hAnsi="Times New Roman"/>
                <w:b/>
                <w:i/>
                <w:sz w:val="24"/>
                <w:szCs w:val="24"/>
              </w:rPr>
            </w:pPr>
          </w:p>
        </w:tc>
      </w:tr>
      <w:tr w:rsidR="00D22A78" w:rsidRPr="006741B8" w14:paraId="19F2ADF5" w14:textId="77777777" w:rsidTr="008244FE">
        <w:trPr>
          <w:trHeight w:val="96"/>
        </w:trPr>
        <w:tc>
          <w:tcPr>
            <w:tcW w:w="3614" w:type="pct"/>
            <w:gridSpan w:val="2"/>
            <w:vAlign w:val="center"/>
          </w:tcPr>
          <w:p w14:paraId="50B611CF" w14:textId="77777777" w:rsidR="00D22A78" w:rsidRPr="006741B8" w:rsidRDefault="00D22A78" w:rsidP="008244FE">
            <w:pPr>
              <w:jc w:val="right"/>
              <w:rPr>
                <w:rFonts w:ascii="Times New Roman" w:hAnsi="Times New Roman"/>
                <w:b/>
                <w:i/>
                <w:sz w:val="24"/>
                <w:szCs w:val="24"/>
              </w:rPr>
            </w:pPr>
            <w:r w:rsidRPr="006741B8">
              <w:rPr>
                <w:rFonts w:ascii="Times New Roman" w:hAnsi="Times New Roman"/>
                <w:sz w:val="24"/>
                <w:szCs w:val="24"/>
              </w:rPr>
              <w:t>Промежуточная аттестация (экзамен)</w:t>
            </w:r>
          </w:p>
        </w:tc>
        <w:tc>
          <w:tcPr>
            <w:tcW w:w="605" w:type="pct"/>
          </w:tcPr>
          <w:p w14:paraId="73D60E49"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18</w:t>
            </w:r>
          </w:p>
        </w:tc>
        <w:tc>
          <w:tcPr>
            <w:tcW w:w="386" w:type="pct"/>
          </w:tcPr>
          <w:p w14:paraId="75EEE96C" w14:textId="77777777" w:rsidR="00D22A78" w:rsidRPr="006741B8" w:rsidRDefault="00D22A78" w:rsidP="008244FE">
            <w:pPr>
              <w:rPr>
                <w:rFonts w:ascii="Times New Roman" w:hAnsi="Times New Roman"/>
                <w:b/>
                <w:i/>
                <w:sz w:val="24"/>
                <w:szCs w:val="24"/>
              </w:rPr>
            </w:pPr>
          </w:p>
        </w:tc>
        <w:tc>
          <w:tcPr>
            <w:tcW w:w="395" w:type="pct"/>
          </w:tcPr>
          <w:p w14:paraId="697DCB71" w14:textId="77777777" w:rsidR="00D22A78" w:rsidRPr="006741B8" w:rsidRDefault="00D22A78" w:rsidP="008244FE">
            <w:pPr>
              <w:suppressAutoHyphens/>
              <w:jc w:val="both"/>
              <w:rPr>
                <w:rFonts w:ascii="Times New Roman" w:hAnsi="Times New Roman"/>
                <w:i/>
                <w:sz w:val="24"/>
                <w:szCs w:val="24"/>
              </w:rPr>
            </w:pPr>
          </w:p>
        </w:tc>
      </w:tr>
      <w:tr w:rsidR="00D22A78" w:rsidRPr="006741B8" w14:paraId="4C048E47" w14:textId="77777777" w:rsidTr="008244FE">
        <w:trPr>
          <w:trHeight w:val="3953"/>
        </w:trPr>
        <w:tc>
          <w:tcPr>
            <w:tcW w:w="3614" w:type="pct"/>
            <w:gridSpan w:val="2"/>
          </w:tcPr>
          <w:p w14:paraId="0E0845CE" w14:textId="77777777" w:rsidR="00D22A78" w:rsidRPr="006741B8" w:rsidRDefault="00D22A78" w:rsidP="00824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roofErr w:type="gramStart"/>
            <w:r w:rsidRPr="006741B8">
              <w:rPr>
                <w:rFonts w:ascii="Times New Roman" w:hAnsi="Times New Roman"/>
                <w:b/>
                <w:sz w:val="24"/>
                <w:szCs w:val="24"/>
              </w:rPr>
              <w:lastRenderedPageBreak/>
              <w:t>Самостоятельная  работа</w:t>
            </w:r>
            <w:proofErr w:type="gramEnd"/>
            <w:r w:rsidRPr="006741B8">
              <w:rPr>
                <w:rFonts w:ascii="Times New Roman" w:hAnsi="Times New Roman"/>
                <w:b/>
                <w:sz w:val="24"/>
                <w:szCs w:val="24"/>
              </w:rPr>
              <w:t xml:space="preserve"> </w:t>
            </w:r>
          </w:p>
          <w:p w14:paraId="6E6AB358"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Пожароопасные свойства веществ. </w:t>
            </w:r>
          </w:p>
          <w:p w14:paraId="0E6F2A10"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Инструкция по пожарной безопасности.</w:t>
            </w:r>
          </w:p>
          <w:p w14:paraId="59AD5B49"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Причины пожаров на железнодорожном транспорте и локомотиве средства тушения пожаров, виды огнетушителей, нормы оснащенности система пожаротушения на локомотиве общие положения. </w:t>
            </w:r>
          </w:p>
          <w:p w14:paraId="6A93F78D"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Техника безопасности на ж/д путях </w:t>
            </w:r>
          </w:p>
          <w:p w14:paraId="498CDBFA"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Техника безопасности при приемке и сдаче локомотива </w:t>
            </w:r>
          </w:p>
          <w:p w14:paraId="3BDFD40C"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 xml:space="preserve">Техника безопасности в пути следования </w:t>
            </w:r>
          </w:p>
          <w:p w14:paraId="14D69C1D"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sz w:val="24"/>
                <w:szCs w:val="24"/>
              </w:rPr>
              <w:t>Техника безопасности при техническом обслуживании и экипировке локомотива</w:t>
            </w:r>
          </w:p>
          <w:p w14:paraId="082FD084"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bCs/>
                <w:sz w:val="24"/>
                <w:szCs w:val="24"/>
              </w:rPr>
              <w:t>Меры безопасности при поездной и маневровой работе</w:t>
            </w:r>
          </w:p>
          <w:p w14:paraId="2D5F1279"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bCs/>
                <w:sz w:val="24"/>
                <w:szCs w:val="24"/>
              </w:rPr>
              <w:t>Методические рекомендации по прицепке и отцепке подвижного состава</w:t>
            </w:r>
          </w:p>
          <w:p w14:paraId="3354807A" w14:textId="77777777" w:rsidR="00D22A78" w:rsidRPr="006741B8" w:rsidRDefault="00D22A78" w:rsidP="00D22A78">
            <w:pPr>
              <w:numPr>
                <w:ilvl w:val="0"/>
                <w:numId w:val="11"/>
              </w:numPr>
              <w:spacing w:after="0" w:line="240" w:lineRule="auto"/>
              <w:ind w:left="0" w:firstLine="0"/>
              <w:rPr>
                <w:rFonts w:ascii="Times New Roman" w:hAnsi="Times New Roman"/>
                <w:sz w:val="24"/>
                <w:szCs w:val="24"/>
              </w:rPr>
            </w:pPr>
            <w:r w:rsidRPr="006741B8">
              <w:rPr>
                <w:rFonts w:ascii="Times New Roman" w:hAnsi="Times New Roman"/>
                <w:bCs/>
                <w:sz w:val="24"/>
                <w:szCs w:val="24"/>
              </w:rPr>
              <w:t>Техника безопасности при аварийных ситуациях</w:t>
            </w:r>
          </w:p>
        </w:tc>
        <w:tc>
          <w:tcPr>
            <w:tcW w:w="605" w:type="pct"/>
            <w:vAlign w:val="center"/>
          </w:tcPr>
          <w:p w14:paraId="4BD19DF7"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10</w:t>
            </w:r>
          </w:p>
        </w:tc>
        <w:tc>
          <w:tcPr>
            <w:tcW w:w="386" w:type="pct"/>
          </w:tcPr>
          <w:p w14:paraId="43A5D7CF"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4C54FA30"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730EE30B" w14:textId="77777777" w:rsidR="00D22A78" w:rsidRPr="006741B8" w:rsidRDefault="00D22A78" w:rsidP="008244FE">
            <w:pPr>
              <w:suppressAutoHyphens/>
              <w:jc w:val="both"/>
              <w:rPr>
                <w:rFonts w:ascii="Times New Roman" w:hAnsi="Times New Roman"/>
                <w:i/>
                <w:sz w:val="24"/>
                <w:szCs w:val="24"/>
              </w:rPr>
            </w:pPr>
          </w:p>
        </w:tc>
        <w:tc>
          <w:tcPr>
            <w:tcW w:w="395" w:type="pct"/>
          </w:tcPr>
          <w:p w14:paraId="1D291482" w14:textId="77777777" w:rsidR="00D22A78" w:rsidRPr="006741B8" w:rsidRDefault="00D22A78" w:rsidP="008244FE">
            <w:pPr>
              <w:suppressAutoHyphens/>
              <w:jc w:val="both"/>
              <w:rPr>
                <w:rFonts w:ascii="Times New Roman" w:hAnsi="Times New Roman"/>
                <w:i/>
                <w:sz w:val="24"/>
                <w:szCs w:val="24"/>
              </w:rPr>
            </w:pPr>
          </w:p>
        </w:tc>
      </w:tr>
      <w:tr w:rsidR="00D22A78" w:rsidRPr="006741B8" w14:paraId="15E04ADC" w14:textId="77777777" w:rsidTr="008244FE">
        <w:tc>
          <w:tcPr>
            <w:tcW w:w="3614" w:type="pct"/>
            <w:gridSpan w:val="2"/>
            <w:shd w:val="clear" w:color="auto" w:fill="auto"/>
          </w:tcPr>
          <w:p w14:paraId="65D30578" w14:textId="77777777" w:rsidR="00D22A78" w:rsidRPr="006741B8" w:rsidRDefault="00D22A78" w:rsidP="008244FE">
            <w:pPr>
              <w:pStyle w:val="affffff1"/>
              <w:ind w:left="720"/>
              <w:rPr>
                <w:rFonts w:ascii="Times New Roman" w:hAnsi="Times New Roman"/>
                <w:b/>
                <w:sz w:val="24"/>
                <w:szCs w:val="24"/>
              </w:rPr>
            </w:pPr>
            <w:r w:rsidRPr="006741B8">
              <w:rPr>
                <w:rFonts w:ascii="Times New Roman" w:hAnsi="Times New Roman"/>
                <w:b/>
                <w:sz w:val="24"/>
                <w:szCs w:val="24"/>
              </w:rPr>
              <w:t>Виды работ:</w:t>
            </w:r>
          </w:p>
          <w:p w14:paraId="6B85B7F7"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Водный инструктаж по охране труда и пожарной безопасности. </w:t>
            </w:r>
          </w:p>
          <w:p w14:paraId="03EF63BD"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Первичный инструктаж на рабочих местах, ознакомление с участками обслуживания. </w:t>
            </w:r>
          </w:p>
          <w:p w14:paraId="11D1F772"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порядок прохождения предрейсового инструктажа и медицинского освидетельствования, оформление поездных документов.</w:t>
            </w:r>
          </w:p>
          <w:p w14:paraId="3F0E8337"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прохода от помещения дежурного по депо к месту приемки </w:t>
            </w:r>
            <w:proofErr w:type="gramStart"/>
            <w:r w:rsidRPr="006741B8">
              <w:rPr>
                <w:rFonts w:ascii="Times New Roman" w:hAnsi="Times New Roman"/>
                <w:sz w:val="24"/>
                <w:szCs w:val="24"/>
              </w:rPr>
              <w:t>тепловоза  и</w:t>
            </w:r>
            <w:proofErr w:type="gramEnd"/>
            <w:r w:rsidRPr="006741B8">
              <w:rPr>
                <w:rFonts w:ascii="Times New Roman" w:hAnsi="Times New Roman"/>
                <w:sz w:val="24"/>
                <w:szCs w:val="24"/>
              </w:rPr>
              <w:t xml:space="preserve"> обратно. Техника безопасности в пути следования. </w:t>
            </w:r>
          </w:p>
          <w:p w14:paraId="2ACCB4AA"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осмотра </w:t>
            </w:r>
            <w:proofErr w:type="gramStart"/>
            <w:r w:rsidRPr="006741B8">
              <w:rPr>
                <w:rFonts w:ascii="Times New Roman" w:hAnsi="Times New Roman"/>
                <w:sz w:val="24"/>
                <w:szCs w:val="24"/>
              </w:rPr>
              <w:t>тепловоза  перед</w:t>
            </w:r>
            <w:proofErr w:type="gramEnd"/>
            <w:r w:rsidRPr="006741B8">
              <w:rPr>
                <w:rFonts w:ascii="Times New Roman" w:hAnsi="Times New Roman"/>
                <w:sz w:val="24"/>
                <w:szCs w:val="24"/>
              </w:rPr>
              <w:t xml:space="preserve"> выездом из депо.</w:t>
            </w:r>
          </w:p>
          <w:p w14:paraId="0A3BB5E1"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перехода и техника безопасности при смене кабины управления. </w:t>
            </w:r>
          </w:p>
          <w:p w14:paraId="2FBD1D3B"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действия локомотивной бригады при подъезде к составу, прицепке и отцепке тепловоза.</w:t>
            </w:r>
          </w:p>
          <w:p w14:paraId="05172585"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w:t>
            </w:r>
            <w:proofErr w:type="gramStart"/>
            <w:r w:rsidRPr="006741B8">
              <w:rPr>
                <w:rFonts w:ascii="Times New Roman" w:hAnsi="Times New Roman"/>
                <w:sz w:val="24"/>
                <w:szCs w:val="24"/>
              </w:rPr>
              <w:t>порядка  технического</w:t>
            </w:r>
            <w:proofErr w:type="gramEnd"/>
            <w:r w:rsidRPr="006741B8">
              <w:rPr>
                <w:rFonts w:ascii="Times New Roman" w:hAnsi="Times New Roman"/>
                <w:sz w:val="24"/>
                <w:szCs w:val="24"/>
              </w:rPr>
              <w:t xml:space="preserve"> обслуживания тепловоза локомотивной бригадой при приемке и сдаче.</w:t>
            </w:r>
          </w:p>
          <w:p w14:paraId="640724EC"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изучения профиля пути.</w:t>
            </w:r>
          </w:p>
          <w:p w14:paraId="01206820"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расположения светофоров.</w:t>
            </w:r>
          </w:p>
          <w:p w14:paraId="534746CD"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и выписка из приказа начальника дороги о допустимых скоростях.</w:t>
            </w:r>
          </w:p>
          <w:p w14:paraId="707402A2"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изучения технико-распорядительных актов (ТРА) станций.</w:t>
            </w:r>
          </w:p>
          <w:p w14:paraId="2D95F631"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сортировочных станций.</w:t>
            </w:r>
          </w:p>
          <w:p w14:paraId="6D127AA8"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Отработка порядка транзитных станций.</w:t>
            </w:r>
          </w:p>
          <w:p w14:paraId="78F87C75"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узловых станций. </w:t>
            </w:r>
          </w:p>
          <w:p w14:paraId="6FCB9767"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действий в случае появления признаков нарушения целостности тормозной </w:t>
            </w:r>
            <w:r w:rsidRPr="006741B8">
              <w:rPr>
                <w:rFonts w:ascii="Times New Roman" w:hAnsi="Times New Roman"/>
                <w:sz w:val="24"/>
                <w:szCs w:val="24"/>
              </w:rPr>
              <w:lastRenderedPageBreak/>
              <w:t>магистрали поезда</w:t>
            </w:r>
          </w:p>
          <w:p w14:paraId="707C30D8"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действия при падении давления в тормозной магистрали грузового поезда </w:t>
            </w:r>
          </w:p>
          <w:p w14:paraId="676AB3FF"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 xml:space="preserve">Отработка порядка передачи информации об остановке поезда по причине падения давления в тормозной магистрали </w:t>
            </w:r>
          </w:p>
          <w:p w14:paraId="03881C46" w14:textId="77777777" w:rsidR="00D22A78" w:rsidRPr="006741B8" w:rsidRDefault="00D22A78" w:rsidP="00D22A78">
            <w:pPr>
              <w:pStyle w:val="affffff1"/>
              <w:numPr>
                <w:ilvl w:val="0"/>
                <w:numId w:val="18"/>
              </w:numPr>
              <w:rPr>
                <w:rFonts w:ascii="Times New Roman" w:hAnsi="Times New Roman"/>
                <w:sz w:val="24"/>
                <w:szCs w:val="24"/>
              </w:rPr>
            </w:pPr>
            <w:r w:rsidRPr="006741B8">
              <w:rPr>
                <w:rFonts w:ascii="Times New Roman" w:hAnsi="Times New Roman"/>
                <w:sz w:val="24"/>
                <w:szCs w:val="24"/>
              </w:rPr>
              <w:t>Зачёт</w:t>
            </w:r>
          </w:p>
        </w:tc>
        <w:tc>
          <w:tcPr>
            <w:tcW w:w="605" w:type="pct"/>
            <w:vAlign w:val="center"/>
          </w:tcPr>
          <w:p w14:paraId="17B16CB8" w14:textId="77777777" w:rsidR="00D22A78" w:rsidRPr="006741B8" w:rsidRDefault="00D22A78" w:rsidP="008244FE">
            <w:pPr>
              <w:spacing w:after="0"/>
              <w:jc w:val="center"/>
              <w:rPr>
                <w:rFonts w:ascii="Times New Roman" w:hAnsi="Times New Roman"/>
                <w:b/>
                <w:i/>
                <w:sz w:val="24"/>
                <w:szCs w:val="24"/>
              </w:rPr>
            </w:pPr>
            <w:r w:rsidRPr="006741B8">
              <w:rPr>
                <w:rFonts w:ascii="Times New Roman" w:hAnsi="Times New Roman"/>
                <w:b/>
                <w:i/>
                <w:sz w:val="24"/>
                <w:szCs w:val="24"/>
              </w:rPr>
              <w:lastRenderedPageBreak/>
              <w:t>108/108</w:t>
            </w:r>
          </w:p>
        </w:tc>
        <w:tc>
          <w:tcPr>
            <w:tcW w:w="386" w:type="pct"/>
          </w:tcPr>
          <w:p w14:paraId="0CA486AB"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1ECF0DF6"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085766EB" w14:textId="77777777" w:rsidR="00D22A78" w:rsidRPr="006741B8" w:rsidRDefault="00D22A78" w:rsidP="008244FE">
            <w:pPr>
              <w:spacing w:after="0"/>
              <w:rPr>
                <w:rFonts w:ascii="Times New Roman" w:hAnsi="Times New Roman"/>
                <w:b/>
                <w:i/>
                <w:sz w:val="24"/>
                <w:szCs w:val="24"/>
              </w:rPr>
            </w:pPr>
          </w:p>
        </w:tc>
        <w:tc>
          <w:tcPr>
            <w:tcW w:w="395" w:type="pct"/>
          </w:tcPr>
          <w:p w14:paraId="1C1402F7" w14:textId="77777777" w:rsidR="00D22A78" w:rsidRPr="006741B8" w:rsidRDefault="00D22A78" w:rsidP="008244FE">
            <w:pPr>
              <w:pStyle w:val="affffff1"/>
              <w:rPr>
                <w:rFonts w:ascii="Times New Roman" w:hAnsi="Times New Roman"/>
                <w:sz w:val="24"/>
                <w:szCs w:val="24"/>
              </w:rPr>
            </w:pPr>
            <w:r w:rsidRPr="006741B8">
              <w:rPr>
                <w:rFonts w:ascii="Times New Roman" w:eastAsia="Calibri" w:hAnsi="Times New Roman"/>
                <w:sz w:val="24"/>
                <w:szCs w:val="24"/>
                <w:lang w:eastAsia="en-US"/>
              </w:rPr>
              <w:t>Н 2.1.01/ ПО 2.1.01</w:t>
            </w:r>
          </w:p>
          <w:p w14:paraId="46C27D0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2.1.01 </w:t>
            </w:r>
          </w:p>
          <w:p w14:paraId="2E43FB7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2.2.01 </w:t>
            </w:r>
          </w:p>
          <w:p w14:paraId="0113EB3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У 2.2.02</w:t>
            </w:r>
          </w:p>
          <w:p w14:paraId="743359A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2.3.01 </w:t>
            </w:r>
          </w:p>
          <w:p w14:paraId="7103FA4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У 2.3.02 </w:t>
            </w:r>
          </w:p>
          <w:p w14:paraId="40A505E7" w14:textId="77777777" w:rsidR="00D22A78" w:rsidRPr="006741B8" w:rsidRDefault="00D22A78" w:rsidP="008244FE">
            <w:pPr>
              <w:pStyle w:val="affffff1"/>
              <w:rPr>
                <w:rFonts w:ascii="Times New Roman" w:hAnsi="Times New Roman"/>
                <w:i/>
                <w:sz w:val="24"/>
                <w:szCs w:val="24"/>
              </w:rPr>
            </w:pPr>
          </w:p>
        </w:tc>
      </w:tr>
      <w:tr w:rsidR="00D22A78" w:rsidRPr="006741B8" w14:paraId="6C8669CC" w14:textId="77777777" w:rsidTr="008244FE">
        <w:tc>
          <w:tcPr>
            <w:tcW w:w="3614" w:type="pct"/>
            <w:gridSpan w:val="2"/>
          </w:tcPr>
          <w:p w14:paraId="58A48887" w14:textId="77777777" w:rsidR="00D22A78" w:rsidRPr="006741B8" w:rsidRDefault="00D22A78" w:rsidP="008244FE">
            <w:pPr>
              <w:spacing w:after="0" w:line="240" w:lineRule="auto"/>
              <w:jc w:val="both"/>
              <w:rPr>
                <w:rFonts w:ascii="Times New Roman" w:hAnsi="Times New Roman"/>
                <w:b/>
                <w:sz w:val="24"/>
                <w:szCs w:val="24"/>
              </w:rPr>
            </w:pPr>
            <w:r w:rsidRPr="006741B8">
              <w:rPr>
                <w:rFonts w:ascii="Times New Roman" w:hAnsi="Times New Roman"/>
                <w:b/>
                <w:bCs/>
                <w:sz w:val="24"/>
                <w:szCs w:val="24"/>
              </w:rPr>
              <w:t>Производственная практика раздела 1</w:t>
            </w:r>
            <w:r w:rsidRPr="006741B8">
              <w:rPr>
                <w:rFonts w:ascii="Times New Roman" w:hAnsi="Times New Roman"/>
                <w:b/>
                <w:sz w:val="24"/>
                <w:szCs w:val="24"/>
              </w:rPr>
              <w:t xml:space="preserve"> </w:t>
            </w:r>
          </w:p>
          <w:p w14:paraId="3B167C22" w14:textId="77777777" w:rsidR="00D22A78" w:rsidRPr="006741B8" w:rsidRDefault="00D22A78" w:rsidP="008244FE">
            <w:pPr>
              <w:spacing w:after="0" w:line="240" w:lineRule="auto"/>
              <w:jc w:val="both"/>
              <w:rPr>
                <w:rFonts w:ascii="Times New Roman" w:hAnsi="Times New Roman"/>
                <w:b/>
                <w:bCs/>
                <w:sz w:val="24"/>
                <w:szCs w:val="24"/>
              </w:rPr>
            </w:pPr>
            <w:r w:rsidRPr="006741B8">
              <w:rPr>
                <w:rFonts w:ascii="Times New Roman" w:hAnsi="Times New Roman"/>
                <w:b/>
                <w:bCs/>
                <w:sz w:val="24"/>
                <w:szCs w:val="24"/>
              </w:rPr>
              <w:t xml:space="preserve">Виды работ </w:t>
            </w:r>
          </w:p>
          <w:p w14:paraId="68A4FD11" w14:textId="77777777" w:rsidR="00D22A78" w:rsidRPr="006741B8" w:rsidRDefault="00D22A78" w:rsidP="00D22A78">
            <w:pPr>
              <w:numPr>
                <w:ilvl w:val="0"/>
                <w:numId w:val="17"/>
              </w:numPr>
              <w:spacing w:after="0" w:line="240" w:lineRule="auto"/>
              <w:jc w:val="both"/>
              <w:rPr>
                <w:rFonts w:ascii="Times New Roman" w:hAnsi="Times New Roman"/>
                <w:bCs/>
                <w:sz w:val="24"/>
                <w:szCs w:val="24"/>
              </w:rPr>
            </w:pPr>
            <w:r w:rsidRPr="006741B8">
              <w:rPr>
                <w:rFonts w:ascii="Times New Roman" w:hAnsi="Times New Roman"/>
                <w:bCs/>
                <w:sz w:val="24"/>
                <w:szCs w:val="24"/>
              </w:rPr>
              <w:t>Инструктаж по охране труда и пожарной безопасности при прохождении производственной практики.</w:t>
            </w:r>
          </w:p>
          <w:p w14:paraId="1C8D516A" w14:textId="77777777" w:rsidR="00D22A78" w:rsidRPr="006741B8" w:rsidRDefault="00D22A78" w:rsidP="00D22A7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741B8">
              <w:rPr>
                <w:rFonts w:ascii="Times New Roman" w:hAnsi="Times New Roman"/>
                <w:bCs/>
                <w:sz w:val="24"/>
                <w:szCs w:val="24"/>
              </w:rPr>
              <w:t xml:space="preserve">Отработка порядка при приемке оборудования </w:t>
            </w:r>
            <w:proofErr w:type="gramStart"/>
            <w:r w:rsidRPr="006741B8">
              <w:rPr>
                <w:rFonts w:ascii="Times New Roman" w:hAnsi="Times New Roman"/>
                <w:bCs/>
                <w:sz w:val="24"/>
                <w:szCs w:val="24"/>
              </w:rPr>
              <w:t>тепловоза  перед</w:t>
            </w:r>
            <w:proofErr w:type="gramEnd"/>
            <w:r w:rsidRPr="006741B8">
              <w:rPr>
                <w:rFonts w:ascii="Times New Roman" w:hAnsi="Times New Roman"/>
                <w:bCs/>
                <w:sz w:val="24"/>
                <w:szCs w:val="24"/>
              </w:rPr>
              <w:t xml:space="preserve"> началом работы</w:t>
            </w:r>
            <w:r w:rsidRPr="006741B8">
              <w:rPr>
                <w:rFonts w:ascii="Times New Roman" w:hAnsi="Times New Roman"/>
                <w:b/>
                <w:bCs/>
                <w:sz w:val="24"/>
                <w:szCs w:val="24"/>
              </w:rPr>
              <w:t xml:space="preserve"> </w:t>
            </w:r>
          </w:p>
          <w:p w14:paraId="747919FC" w14:textId="77777777" w:rsidR="00D22A78" w:rsidRPr="006741B8" w:rsidRDefault="00D22A78" w:rsidP="00824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bCs/>
                <w:sz w:val="24"/>
                <w:szCs w:val="24"/>
              </w:rPr>
            </w:pPr>
            <w:r w:rsidRPr="006741B8">
              <w:rPr>
                <w:rFonts w:ascii="Times New Roman" w:hAnsi="Times New Roman"/>
                <w:b/>
                <w:bCs/>
                <w:sz w:val="24"/>
                <w:szCs w:val="24"/>
              </w:rPr>
              <w:t>3. Отработка порядка регламента переговоров в поездной и маневровой работе.</w:t>
            </w:r>
          </w:p>
          <w:p w14:paraId="64E6C784" w14:textId="77777777" w:rsidR="00D22A78" w:rsidRPr="006741B8" w:rsidRDefault="00D22A78" w:rsidP="00D22A78">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
                <w:bCs/>
                <w:sz w:val="24"/>
                <w:szCs w:val="24"/>
              </w:rPr>
            </w:pPr>
            <w:r w:rsidRPr="006741B8">
              <w:rPr>
                <w:rFonts w:ascii="Times New Roman" w:hAnsi="Times New Roman"/>
                <w:bCs/>
                <w:sz w:val="24"/>
                <w:szCs w:val="24"/>
              </w:rPr>
              <w:t>Отработка порядка регламента переговоров и действий машиниста и помощника машиниста.</w:t>
            </w:r>
          </w:p>
          <w:p w14:paraId="0480ED3F"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минута готовности при отправлении поезда с начальной станции.</w:t>
            </w:r>
          </w:p>
          <w:p w14:paraId="611A38A4"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минута готовности при отправлении поезда с промежуточной станции.</w:t>
            </w:r>
          </w:p>
          <w:p w14:paraId="45FBD29B"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регламента переговоров в пути следования.</w:t>
            </w:r>
          </w:p>
          <w:p w14:paraId="68CB54C8"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 xml:space="preserve">Отработка порядка регламента переговоров </w:t>
            </w:r>
            <w:proofErr w:type="gramStart"/>
            <w:r w:rsidRPr="006741B8">
              <w:rPr>
                <w:bCs/>
              </w:rPr>
              <w:t>при  маневровых</w:t>
            </w:r>
            <w:proofErr w:type="gramEnd"/>
            <w:r w:rsidRPr="006741B8">
              <w:rPr>
                <w:bCs/>
              </w:rPr>
              <w:t xml:space="preserve"> передвижениях</w:t>
            </w:r>
          </w:p>
          <w:p w14:paraId="5B8059A4"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пользования поездной радиосвязью тепловоза</w:t>
            </w:r>
          </w:p>
          <w:p w14:paraId="65FBD260"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регламента переговоров машиниста и помощника машиниста по поездной радиосвязи</w:t>
            </w:r>
          </w:p>
          <w:p w14:paraId="08C29900"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 xml:space="preserve">Отработка порядка регламента переговоров между машинистом и дежурным по станции </w:t>
            </w:r>
          </w:p>
          <w:p w14:paraId="2C744C99" w14:textId="77777777" w:rsidR="00D22A78" w:rsidRPr="006741B8" w:rsidRDefault="00D22A78" w:rsidP="00D22A78">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6741B8">
              <w:rPr>
                <w:bCs/>
              </w:rPr>
              <w:t>Отработка порядка регламента переговоров при отправлении поезда.</w:t>
            </w:r>
          </w:p>
          <w:p w14:paraId="04AB5AE2" w14:textId="77777777" w:rsidR="00D22A78" w:rsidRPr="006741B8" w:rsidRDefault="00D22A78" w:rsidP="00D22A78">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741B8">
              <w:rPr>
                <w:rFonts w:ascii="Times New Roman" w:hAnsi="Times New Roman"/>
                <w:bCs/>
                <w:sz w:val="24"/>
                <w:szCs w:val="24"/>
              </w:rPr>
              <w:t>Отработка порядка регламента переговоров при приеме на станцию.</w:t>
            </w:r>
          </w:p>
          <w:p w14:paraId="3CCA46A6" w14:textId="77777777" w:rsidR="00D22A78" w:rsidRPr="006741B8" w:rsidRDefault="00D22A78" w:rsidP="00D22A78">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741B8">
              <w:rPr>
                <w:rFonts w:ascii="Times New Roman" w:hAnsi="Times New Roman"/>
                <w:bCs/>
                <w:sz w:val="24"/>
                <w:szCs w:val="24"/>
              </w:rPr>
              <w:t>Отработка порядка регламента переговоров при следовании без остановки по станции.</w:t>
            </w:r>
          </w:p>
          <w:p w14:paraId="37053123"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регламента переговоров при выполнении операций по закреплению подвижного состава на станционных путях.</w:t>
            </w:r>
            <w:r w:rsidRPr="006741B8">
              <w:rPr>
                <w:rFonts w:ascii="Times New Roman" w:hAnsi="Times New Roman"/>
                <w:sz w:val="24"/>
                <w:szCs w:val="24"/>
              </w:rPr>
              <w:t xml:space="preserve"> Порядок организации движения поездов при различных средствах сигнализации и связи.</w:t>
            </w:r>
          </w:p>
          <w:p w14:paraId="5D3AD598"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и организации движения поездов при автоблокировке.</w:t>
            </w:r>
          </w:p>
          <w:p w14:paraId="352105CE"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п</w:t>
            </w:r>
            <w:r w:rsidRPr="006741B8">
              <w:rPr>
                <w:rFonts w:ascii="Times New Roman" w:hAnsi="Times New Roman"/>
                <w:sz w:val="24"/>
                <w:szCs w:val="24"/>
              </w:rPr>
              <w:t>риемка и отправление поездов.</w:t>
            </w:r>
          </w:p>
          <w:p w14:paraId="4EE884A7"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р</w:t>
            </w:r>
            <w:r w:rsidRPr="006741B8">
              <w:rPr>
                <w:rFonts w:ascii="Times New Roman" w:hAnsi="Times New Roman"/>
                <w:sz w:val="24"/>
                <w:szCs w:val="24"/>
              </w:rPr>
              <w:t>егламента действий при неисправности автоблокировки.</w:t>
            </w:r>
          </w:p>
          <w:p w14:paraId="4935EC2F"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 xml:space="preserve">организации движения поездов при автоматической локомотивной сигнализации, применяемой как самостоятельное средство сигнализации и связи. </w:t>
            </w:r>
          </w:p>
          <w:p w14:paraId="34B2A808"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организации движения поездов на участках, оборудованных диспетчерской централизацией.</w:t>
            </w:r>
          </w:p>
          <w:p w14:paraId="44E51665"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п</w:t>
            </w:r>
            <w:r w:rsidRPr="006741B8">
              <w:rPr>
                <w:rFonts w:ascii="Times New Roman" w:hAnsi="Times New Roman"/>
                <w:sz w:val="24"/>
                <w:szCs w:val="24"/>
              </w:rPr>
              <w:t>риема и отправление поездов.</w:t>
            </w:r>
          </w:p>
          <w:p w14:paraId="2398F237"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р</w:t>
            </w:r>
            <w:r w:rsidRPr="006741B8">
              <w:rPr>
                <w:rFonts w:ascii="Times New Roman" w:hAnsi="Times New Roman"/>
                <w:sz w:val="24"/>
                <w:szCs w:val="24"/>
              </w:rPr>
              <w:t xml:space="preserve">егламента действий при неисправности устройств диспетчерской </w:t>
            </w:r>
            <w:r w:rsidRPr="006741B8">
              <w:rPr>
                <w:rFonts w:ascii="Times New Roman" w:hAnsi="Times New Roman"/>
                <w:sz w:val="24"/>
                <w:szCs w:val="24"/>
              </w:rPr>
              <w:lastRenderedPageBreak/>
              <w:t>централизации.</w:t>
            </w:r>
          </w:p>
          <w:p w14:paraId="3D90F36F"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организации движения поездов на участках, оборудованных полуавтоматической блокировкой.</w:t>
            </w:r>
          </w:p>
          <w:p w14:paraId="7CD7BFCA"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движения поездов по перегонам, имеющим путевые посты.</w:t>
            </w:r>
          </w:p>
          <w:p w14:paraId="7BE599BF"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р</w:t>
            </w:r>
            <w:r w:rsidRPr="006741B8">
              <w:rPr>
                <w:rFonts w:ascii="Times New Roman" w:hAnsi="Times New Roman"/>
                <w:sz w:val="24"/>
                <w:szCs w:val="24"/>
              </w:rPr>
              <w:t xml:space="preserve">егламент действий при неисправности устройств полуавтоматической блокировки.     </w:t>
            </w:r>
          </w:p>
          <w:p w14:paraId="32482DD9"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организации движения поездов при телефонных средствах связи.</w:t>
            </w:r>
          </w:p>
          <w:p w14:paraId="1613A23F"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организации движения поездов при перерыве действия всех средств сигнализации и связи.</w:t>
            </w:r>
          </w:p>
          <w:p w14:paraId="0A43F826"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организации приема поездов при неисправности входных светофоров.</w:t>
            </w:r>
          </w:p>
          <w:p w14:paraId="6C937230"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организации отправления поездов при неисправности выходных светофоров.</w:t>
            </w:r>
          </w:p>
          <w:p w14:paraId="6F9097F7"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организации движения поездов при неисправности маршрутных светофоров.</w:t>
            </w:r>
          </w:p>
          <w:p w14:paraId="1922DABD"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р</w:t>
            </w:r>
            <w:r w:rsidRPr="006741B8">
              <w:rPr>
                <w:rFonts w:ascii="Times New Roman" w:hAnsi="Times New Roman"/>
                <w:sz w:val="24"/>
                <w:szCs w:val="24"/>
              </w:rPr>
              <w:t>егламента действий локомотивной бригады при возникновении нестандартных ситуаций.</w:t>
            </w:r>
          </w:p>
          <w:p w14:paraId="692E4FD0"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действий в случае появления признаков нарушения целостности тормозной магистрали поезда</w:t>
            </w:r>
          </w:p>
          <w:p w14:paraId="30B8BF85"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при падении давления в тормозной магистрали грузового поезда </w:t>
            </w:r>
          </w:p>
          <w:p w14:paraId="3A982CCE"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порядка </w:t>
            </w:r>
            <w:r w:rsidRPr="006741B8">
              <w:rPr>
                <w:rFonts w:ascii="Times New Roman" w:hAnsi="Times New Roman"/>
                <w:sz w:val="24"/>
                <w:szCs w:val="24"/>
              </w:rPr>
              <w:t xml:space="preserve">передачи информации об остановке поезда по причине падения давления в тормозной магистрали </w:t>
            </w:r>
          </w:p>
          <w:p w14:paraId="7AFBAC5B"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осмотра состава поезда </w:t>
            </w:r>
          </w:p>
          <w:p w14:paraId="241010E0"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при разъединении тормозных рукавов или другого нарушения целостности тормозной магистрали в составе поезда </w:t>
            </w:r>
          </w:p>
          <w:p w14:paraId="176437EC"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действий при выявлении разъединения </w:t>
            </w:r>
            <w:proofErr w:type="gramStart"/>
            <w:r w:rsidRPr="006741B8">
              <w:rPr>
                <w:rFonts w:ascii="Times New Roman" w:hAnsi="Times New Roman"/>
                <w:sz w:val="24"/>
                <w:szCs w:val="24"/>
              </w:rPr>
              <w:t>( разрыва</w:t>
            </w:r>
            <w:proofErr w:type="gramEnd"/>
            <w:r w:rsidRPr="006741B8">
              <w:rPr>
                <w:rFonts w:ascii="Times New Roman" w:hAnsi="Times New Roman"/>
                <w:sz w:val="24"/>
                <w:szCs w:val="24"/>
              </w:rPr>
              <w:t xml:space="preserve"> ) поезда</w:t>
            </w:r>
          </w:p>
          <w:p w14:paraId="7AC20457"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действий при выявлении схода подвижного состава </w:t>
            </w:r>
          </w:p>
          <w:p w14:paraId="002D72DF"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работников в случае обнаружения неисправности «толчок» в пути</w:t>
            </w:r>
          </w:p>
          <w:p w14:paraId="6A9C92D3"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локомотивной бригады при недостаточном тормозном эффекте (отказа автотормозов) </w:t>
            </w:r>
          </w:p>
          <w:p w14:paraId="13B9A33D"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локомотивной бригады при получении сообщения о следовании на них встречного </w:t>
            </w:r>
            <w:proofErr w:type="gramStart"/>
            <w:r w:rsidRPr="006741B8">
              <w:rPr>
                <w:rFonts w:ascii="Times New Roman" w:hAnsi="Times New Roman"/>
                <w:sz w:val="24"/>
                <w:szCs w:val="24"/>
              </w:rPr>
              <w:t>поезда,  потерявшего</w:t>
            </w:r>
            <w:proofErr w:type="gramEnd"/>
            <w:r w:rsidRPr="006741B8">
              <w:rPr>
                <w:rFonts w:ascii="Times New Roman" w:hAnsi="Times New Roman"/>
                <w:sz w:val="24"/>
                <w:szCs w:val="24"/>
              </w:rPr>
              <w:t xml:space="preserve"> управление тормозами или ушедших со станции вагонов</w:t>
            </w:r>
          </w:p>
          <w:p w14:paraId="53B82351"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при показаниях средств автоматического контроля технического состояния подвижного состава на ходу поезда </w:t>
            </w:r>
          </w:p>
          <w:p w14:paraId="5A2FB131"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при срабатывании устройств контроля состояния подвижного состава</w:t>
            </w:r>
          </w:p>
          <w:p w14:paraId="72AD8BAD"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 xml:space="preserve">Отработка </w:t>
            </w:r>
            <w:proofErr w:type="gramStart"/>
            <w:r w:rsidRPr="006741B8">
              <w:rPr>
                <w:rFonts w:ascii="Times New Roman" w:hAnsi="Times New Roman"/>
                <w:bCs/>
                <w:sz w:val="24"/>
                <w:szCs w:val="24"/>
              </w:rPr>
              <w:t>порядка</w:t>
            </w:r>
            <w:r w:rsidRPr="006741B8">
              <w:rPr>
                <w:rFonts w:ascii="Times New Roman" w:hAnsi="Times New Roman"/>
                <w:sz w:val="24"/>
                <w:szCs w:val="24"/>
              </w:rPr>
              <w:t xml:space="preserve">  действий</w:t>
            </w:r>
            <w:proofErr w:type="gramEnd"/>
            <w:r w:rsidRPr="006741B8">
              <w:rPr>
                <w:rFonts w:ascii="Times New Roman" w:hAnsi="Times New Roman"/>
                <w:sz w:val="24"/>
                <w:szCs w:val="24"/>
              </w:rPr>
              <w:t xml:space="preserve"> при повреждении планки габарита подвижного состава </w:t>
            </w:r>
          </w:p>
          <w:p w14:paraId="06D454C0"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действия при вынужденной остановке поезда на перегоне</w:t>
            </w:r>
          </w:p>
          <w:p w14:paraId="1AC4089E"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при неисправности контактной сети или повреждения токоприемников </w:t>
            </w:r>
          </w:p>
          <w:p w14:paraId="6D8B5815"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lastRenderedPageBreak/>
              <w:t>Отработка порядка</w:t>
            </w:r>
            <w:r w:rsidRPr="006741B8">
              <w:rPr>
                <w:rFonts w:ascii="Times New Roman" w:hAnsi="Times New Roman"/>
                <w:sz w:val="24"/>
                <w:szCs w:val="24"/>
              </w:rPr>
              <w:t xml:space="preserve"> при отключении напряжения в контактной сети</w:t>
            </w:r>
          </w:p>
          <w:p w14:paraId="15BF10CC"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в случае завышения давления в тормозной магистрали поезда</w:t>
            </w:r>
          </w:p>
          <w:p w14:paraId="5DF41CA0"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при перезарядке тормозной магистрали в составе грузового поезда </w:t>
            </w:r>
          </w:p>
          <w:p w14:paraId="78FB2101"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при возникновении пожара на тепловозе</w:t>
            </w:r>
          </w:p>
          <w:p w14:paraId="552E1F5E"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при возникновении пожара в поезде </w:t>
            </w:r>
          </w:p>
          <w:p w14:paraId="65764AAA"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при обнаружении в пути следования неисправностей колесных пар подвижного состава</w:t>
            </w:r>
          </w:p>
          <w:p w14:paraId="061B3CB8"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действий при нарушении работы устройств поездной радиосвязи</w:t>
            </w:r>
          </w:p>
          <w:p w14:paraId="5DF513F7"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действий при неисправности локомотивных устройств безопасности</w:t>
            </w:r>
          </w:p>
          <w:p w14:paraId="1E0BE29E"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защитные меры и средства безопасности на тепловозе </w:t>
            </w:r>
          </w:p>
          <w:p w14:paraId="490192DA"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защитных средств, противопожарных и сигнальных принадлежностей </w:t>
            </w:r>
          </w:p>
          <w:p w14:paraId="5C6B8BA9"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 т</w:t>
            </w:r>
            <w:r w:rsidRPr="006741B8">
              <w:rPr>
                <w:rFonts w:ascii="Times New Roman" w:hAnsi="Times New Roman"/>
                <w:sz w:val="24"/>
                <w:szCs w:val="24"/>
              </w:rPr>
              <w:t xml:space="preserve">ехники безопасности при приеме и сдаче тепловоза </w:t>
            </w:r>
          </w:p>
          <w:p w14:paraId="24D9C3C3"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техники безопасности при обслуживании тепловоза в пути следования, на станции и деповских путях</w:t>
            </w:r>
          </w:p>
          <w:p w14:paraId="5137E2DC"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техники безопасности при выполнении </w:t>
            </w:r>
            <w:proofErr w:type="gramStart"/>
            <w:r w:rsidRPr="006741B8">
              <w:rPr>
                <w:rFonts w:ascii="Times New Roman" w:hAnsi="Times New Roman"/>
                <w:sz w:val="24"/>
                <w:szCs w:val="24"/>
              </w:rPr>
              <w:t>маневровых  передвижений</w:t>
            </w:r>
            <w:proofErr w:type="gramEnd"/>
            <w:r w:rsidRPr="006741B8">
              <w:rPr>
                <w:rFonts w:ascii="Times New Roman" w:hAnsi="Times New Roman"/>
                <w:sz w:val="24"/>
                <w:szCs w:val="24"/>
              </w:rPr>
              <w:t xml:space="preserve"> </w:t>
            </w:r>
          </w:p>
          <w:p w14:paraId="6806F5A6" w14:textId="77777777" w:rsidR="00D22A78" w:rsidRPr="006741B8" w:rsidRDefault="00D22A78" w:rsidP="00D22A78">
            <w:pPr>
              <w:numPr>
                <w:ilvl w:val="0"/>
                <w:numId w:val="10"/>
              </w:numPr>
              <w:spacing w:after="0" w:line="240" w:lineRule="auto"/>
              <w:ind w:left="0" w:firstLine="0"/>
              <w:jc w:val="both"/>
              <w:rPr>
                <w:rFonts w:ascii="Times New Roman" w:hAnsi="Times New Roman"/>
                <w:sz w:val="24"/>
                <w:szCs w:val="24"/>
              </w:rPr>
            </w:pPr>
            <w:r w:rsidRPr="006741B8">
              <w:rPr>
                <w:rFonts w:ascii="Times New Roman" w:hAnsi="Times New Roman"/>
                <w:sz w:val="24"/>
                <w:szCs w:val="24"/>
              </w:rPr>
              <w:t xml:space="preserve"> </w:t>
            </w:r>
            <w:r w:rsidRPr="006741B8">
              <w:rPr>
                <w:rFonts w:ascii="Times New Roman" w:hAnsi="Times New Roman"/>
                <w:bCs/>
                <w:sz w:val="24"/>
                <w:szCs w:val="24"/>
              </w:rPr>
              <w:t>Отработка порядка</w:t>
            </w:r>
            <w:r w:rsidRPr="006741B8">
              <w:rPr>
                <w:rFonts w:ascii="Times New Roman" w:hAnsi="Times New Roman"/>
                <w:sz w:val="24"/>
                <w:szCs w:val="24"/>
              </w:rPr>
              <w:t xml:space="preserve"> мер противопожарной безопасности и средства пожаротушения на тепловозе</w:t>
            </w:r>
          </w:p>
          <w:p w14:paraId="6E0AD870" w14:textId="77777777" w:rsidR="00D22A78" w:rsidRPr="006741B8" w:rsidRDefault="00D22A78" w:rsidP="008244FE">
            <w:pPr>
              <w:spacing w:line="240" w:lineRule="auto"/>
              <w:jc w:val="both"/>
              <w:rPr>
                <w:rFonts w:ascii="Times New Roman" w:hAnsi="Times New Roman"/>
                <w:b/>
                <w:sz w:val="24"/>
                <w:szCs w:val="24"/>
              </w:rPr>
            </w:pPr>
            <w:r w:rsidRPr="006741B8">
              <w:rPr>
                <w:rFonts w:ascii="Times New Roman" w:hAnsi="Times New Roman"/>
                <w:b/>
                <w:bCs/>
                <w:sz w:val="24"/>
                <w:szCs w:val="24"/>
              </w:rPr>
              <w:t>Дифференцированный зачёт</w:t>
            </w:r>
          </w:p>
        </w:tc>
        <w:tc>
          <w:tcPr>
            <w:tcW w:w="605" w:type="pct"/>
            <w:vAlign w:val="center"/>
          </w:tcPr>
          <w:p w14:paraId="311E398C" w14:textId="77777777" w:rsidR="00D22A78" w:rsidRPr="006741B8" w:rsidRDefault="00D22A78" w:rsidP="008244FE">
            <w:pPr>
              <w:suppressAutoHyphens/>
              <w:jc w:val="center"/>
              <w:rPr>
                <w:rFonts w:ascii="Times New Roman" w:hAnsi="Times New Roman"/>
                <w:b/>
                <w:i/>
                <w:sz w:val="24"/>
                <w:szCs w:val="24"/>
              </w:rPr>
            </w:pPr>
            <w:r w:rsidRPr="006741B8">
              <w:rPr>
                <w:rFonts w:ascii="Times New Roman" w:hAnsi="Times New Roman"/>
                <w:b/>
                <w:i/>
                <w:sz w:val="24"/>
                <w:szCs w:val="24"/>
              </w:rPr>
              <w:lastRenderedPageBreak/>
              <w:t>1296/1296</w:t>
            </w:r>
          </w:p>
        </w:tc>
        <w:tc>
          <w:tcPr>
            <w:tcW w:w="386" w:type="pct"/>
          </w:tcPr>
          <w:p w14:paraId="6F92893F"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ПК 2.1- 2.3</w:t>
            </w:r>
          </w:p>
          <w:p w14:paraId="63A82A79" w14:textId="77777777" w:rsidR="00D22A78" w:rsidRPr="006741B8" w:rsidRDefault="00D22A78" w:rsidP="008244FE">
            <w:pPr>
              <w:spacing w:after="0" w:line="240" w:lineRule="auto"/>
              <w:rPr>
                <w:rFonts w:ascii="Times New Roman" w:eastAsia="Calibri" w:hAnsi="Times New Roman"/>
                <w:i/>
                <w:iCs/>
                <w:sz w:val="24"/>
                <w:szCs w:val="24"/>
                <w:lang w:eastAsia="en-US"/>
              </w:rPr>
            </w:pPr>
            <w:r w:rsidRPr="006741B8">
              <w:rPr>
                <w:rFonts w:ascii="Times New Roman" w:eastAsia="Calibri" w:hAnsi="Times New Roman"/>
                <w:i/>
                <w:iCs/>
                <w:sz w:val="24"/>
                <w:szCs w:val="24"/>
                <w:lang w:eastAsia="en-US"/>
              </w:rPr>
              <w:t>ОК 01-07</w:t>
            </w:r>
          </w:p>
          <w:p w14:paraId="45725613" w14:textId="77777777" w:rsidR="00D22A78" w:rsidRPr="006741B8" w:rsidRDefault="00D22A78" w:rsidP="008244FE">
            <w:pPr>
              <w:suppressAutoHyphens/>
              <w:rPr>
                <w:rFonts w:ascii="Times New Roman" w:hAnsi="Times New Roman"/>
                <w:b/>
                <w:i/>
                <w:sz w:val="24"/>
                <w:szCs w:val="24"/>
              </w:rPr>
            </w:pPr>
          </w:p>
        </w:tc>
        <w:tc>
          <w:tcPr>
            <w:tcW w:w="395" w:type="pct"/>
          </w:tcPr>
          <w:p w14:paraId="4E5CE2E1" w14:textId="77777777" w:rsidR="00D22A78" w:rsidRPr="006741B8" w:rsidRDefault="00D22A78" w:rsidP="008244FE">
            <w:pPr>
              <w:pStyle w:val="affffff1"/>
              <w:rPr>
                <w:rFonts w:ascii="Times New Roman" w:hAnsi="Times New Roman"/>
                <w:sz w:val="24"/>
                <w:szCs w:val="24"/>
              </w:rPr>
            </w:pPr>
            <w:r w:rsidRPr="006741B8">
              <w:rPr>
                <w:rFonts w:ascii="Times New Roman" w:eastAsia="Calibri" w:hAnsi="Times New Roman"/>
                <w:sz w:val="24"/>
                <w:szCs w:val="24"/>
                <w:lang w:eastAsia="en-US"/>
              </w:rPr>
              <w:t>Н 2.1.01/ ПО 2.1.01 Н 2.2.01/ ПО 2.2.01</w:t>
            </w:r>
          </w:p>
          <w:p w14:paraId="5C78B29F" w14:textId="77777777" w:rsidR="00D22A78" w:rsidRPr="006741B8" w:rsidRDefault="00D22A78" w:rsidP="008244FE">
            <w:pPr>
              <w:pStyle w:val="affffff1"/>
              <w:rPr>
                <w:rFonts w:ascii="Times New Roman" w:hAnsi="Times New Roman"/>
                <w:sz w:val="24"/>
                <w:szCs w:val="24"/>
              </w:rPr>
            </w:pPr>
            <w:r w:rsidRPr="006741B8">
              <w:rPr>
                <w:rFonts w:ascii="Times New Roman" w:eastAsia="Calibri" w:hAnsi="Times New Roman"/>
                <w:sz w:val="24"/>
                <w:szCs w:val="24"/>
                <w:lang w:eastAsia="en-US"/>
              </w:rPr>
              <w:t>Н 2.3.01/ ПО 2.3.01</w:t>
            </w:r>
          </w:p>
          <w:p w14:paraId="1D695249" w14:textId="77777777" w:rsidR="00D22A78" w:rsidRPr="006741B8" w:rsidRDefault="00D22A78" w:rsidP="008244FE">
            <w:pPr>
              <w:pStyle w:val="affffff1"/>
              <w:rPr>
                <w:rFonts w:ascii="Times New Roman" w:hAnsi="Times New Roman"/>
                <w:b/>
                <w:i/>
                <w:sz w:val="24"/>
                <w:szCs w:val="24"/>
              </w:rPr>
            </w:pPr>
          </w:p>
        </w:tc>
      </w:tr>
      <w:tr w:rsidR="00D22A78" w:rsidRPr="006741B8" w14:paraId="2F69759E" w14:textId="77777777" w:rsidTr="008244FE">
        <w:tc>
          <w:tcPr>
            <w:tcW w:w="3614" w:type="pct"/>
            <w:gridSpan w:val="2"/>
          </w:tcPr>
          <w:p w14:paraId="7B95A88C" w14:textId="77777777" w:rsidR="00D22A78" w:rsidRPr="006741B8" w:rsidRDefault="00D22A78" w:rsidP="008244FE">
            <w:pPr>
              <w:spacing w:after="0"/>
              <w:rPr>
                <w:rFonts w:ascii="Times New Roman" w:hAnsi="Times New Roman"/>
                <w:b/>
                <w:bCs/>
                <w:sz w:val="24"/>
                <w:szCs w:val="24"/>
              </w:rPr>
            </w:pPr>
            <w:r w:rsidRPr="006741B8">
              <w:rPr>
                <w:rFonts w:ascii="Times New Roman" w:hAnsi="Times New Roman"/>
                <w:b/>
                <w:bCs/>
                <w:sz w:val="24"/>
                <w:szCs w:val="24"/>
              </w:rPr>
              <w:lastRenderedPageBreak/>
              <w:t>Всего</w:t>
            </w:r>
          </w:p>
        </w:tc>
        <w:tc>
          <w:tcPr>
            <w:tcW w:w="605" w:type="pct"/>
            <w:vAlign w:val="center"/>
          </w:tcPr>
          <w:p w14:paraId="3770035D"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1567</w:t>
            </w:r>
          </w:p>
        </w:tc>
        <w:tc>
          <w:tcPr>
            <w:tcW w:w="386" w:type="pct"/>
          </w:tcPr>
          <w:p w14:paraId="5F3DCE0A" w14:textId="77777777" w:rsidR="00D22A78" w:rsidRPr="006741B8" w:rsidRDefault="00D22A78" w:rsidP="008244FE">
            <w:pPr>
              <w:rPr>
                <w:rFonts w:ascii="Times New Roman" w:hAnsi="Times New Roman"/>
                <w:b/>
                <w:i/>
                <w:sz w:val="24"/>
                <w:szCs w:val="24"/>
              </w:rPr>
            </w:pPr>
          </w:p>
        </w:tc>
        <w:tc>
          <w:tcPr>
            <w:tcW w:w="395" w:type="pct"/>
          </w:tcPr>
          <w:p w14:paraId="61164BDE" w14:textId="77777777" w:rsidR="00D22A78" w:rsidRPr="006741B8" w:rsidRDefault="00D22A78" w:rsidP="008244FE">
            <w:pPr>
              <w:rPr>
                <w:rFonts w:ascii="Times New Roman" w:hAnsi="Times New Roman"/>
                <w:b/>
                <w:i/>
                <w:sz w:val="24"/>
                <w:szCs w:val="24"/>
              </w:rPr>
            </w:pPr>
          </w:p>
        </w:tc>
      </w:tr>
      <w:tr w:rsidR="00D22A78" w:rsidRPr="006741B8" w14:paraId="696BDF7D" w14:textId="77777777" w:rsidTr="008244FE">
        <w:tc>
          <w:tcPr>
            <w:tcW w:w="3614" w:type="pct"/>
            <w:gridSpan w:val="2"/>
            <w:vAlign w:val="center"/>
          </w:tcPr>
          <w:p w14:paraId="7BD1EC70" w14:textId="77777777" w:rsidR="00D22A78" w:rsidRPr="006741B8" w:rsidRDefault="00D22A78" w:rsidP="008244FE">
            <w:pPr>
              <w:jc w:val="right"/>
              <w:rPr>
                <w:rFonts w:ascii="Times New Roman" w:hAnsi="Times New Roman"/>
                <w:sz w:val="24"/>
                <w:szCs w:val="24"/>
              </w:rPr>
            </w:pPr>
            <w:r w:rsidRPr="006741B8">
              <w:rPr>
                <w:rFonts w:ascii="Times New Roman" w:hAnsi="Times New Roman"/>
                <w:sz w:val="24"/>
                <w:szCs w:val="24"/>
              </w:rPr>
              <w:t>Промежуточная аттестация (экзамен квалификационный)</w:t>
            </w:r>
          </w:p>
        </w:tc>
        <w:tc>
          <w:tcPr>
            <w:tcW w:w="605" w:type="pct"/>
            <w:vAlign w:val="center"/>
          </w:tcPr>
          <w:p w14:paraId="3F686DD0"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18</w:t>
            </w:r>
          </w:p>
        </w:tc>
        <w:tc>
          <w:tcPr>
            <w:tcW w:w="386" w:type="pct"/>
          </w:tcPr>
          <w:p w14:paraId="24499869" w14:textId="77777777" w:rsidR="00D22A78" w:rsidRPr="006741B8" w:rsidRDefault="00D22A78" w:rsidP="008244FE">
            <w:pPr>
              <w:rPr>
                <w:rFonts w:ascii="Times New Roman" w:hAnsi="Times New Roman"/>
                <w:b/>
                <w:i/>
                <w:sz w:val="24"/>
                <w:szCs w:val="24"/>
              </w:rPr>
            </w:pPr>
          </w:p>
        </w:tc>
        <w:tc>
          <w:tcPr>
            <w:tcW w:w="395" w:type="pct"/>
          </w:tcPr>
          <w:p w14:paraId="3668B170" w14:textId="77777777" w:rsidR="00D22A78" w:rsidRPr="006741B8" w:rsidRDefault="00D22A78" w:rsidP="008244FE">
            <w:pPr>
              <w:rPr>
                <w:rFonts w:ascii="Times New Roman" w:hAnsi="Times New Roman"/>
                <w:b/>
                <w:i/>
                <w:sz w:val="24"/>
                <w:szCs w:val="24"/>
              </w:rPr>
            </w:pPr>
          </w:p>
        </w:tc>
      </w:tr>
    </w:tbl>
    <w:p w14:paraId="6A69BB63" w14:textId="77777777" w:rsidR="00D22A78" w:rsidRPr="006741B8" w:rsidRDefault="00D22A78" w:rsidP="00D22A78">
      <w:pPr>
        <w:suppressAutoHyphens/>
        <w:rPr>
          <w:rFonts w:ascii="Times New Roman" w:hAnsi="Times New Roman"/>
          <w:i/>
          <w:sz w:val="24"/>
          <w:szCs w:val="24"/>
        </w:rPr>
      </w:pPr>
    </w:p>
    <w:p w14:paraId="7546C444" w14:textId="77777777" w:rsidR="00D22A78" w:rsidRPr="006741B8" w:rsidRDefault="00D22A78" w:rsidP="00D22A78">
      <w:pPr>
        <w:rPr>
          <w:rFonts w:ascii="Times New Roman" w:hAnsi="Times New Roman"/>
          <w:i/>
          <w:sz w:val="24"/>
          <w:szCs w:val="24"/>
        </w:rPr>
        <w:sectPr w:rsidR="00D22A78" w:rsidRPr="006741B8" w:rsidSect="008244FE">
          <w:pgSz w:w="16840" w:h="11907" w:orient="landscape"/>
          <w:pgMar w:top="851" w:right="1134" w:bottom="851" w:left="992" w:header="709" w:footer="709" w:gutter="0"/>
          <w:cols w:space="720"/>
        </w:sectPr>
      </w:pPr>
    </w:p>
    <w:p w14:paraId="36E455D9" w14:textId="77777777" w:rsidR="00D22A78" w:rsidRPr="006741B8" w:rsidRDefault="00D22A78" w:rsidP="00D22A78">
      <w:pPr>
        <w:spacing w:after="0"/>
        <w:jc w:val="center"/>
        <w:rPr>
          <w:rFonts w:ascii="Times New Roman" w:hAnsi="Times New Roman"/>
          <w:b/>
          <w:bCs/>
          <w:sz w:val="24"/>
          <w:szCs w:val="24"/>
        </w:rPr>
      </w:pPr>
      <w:r w:rsidRPr="006741B8">
        <w:rPr>
          <w:rFonts w:ascii="Times New Roman" w:hAnsi="Times New Roman"/>
          <w:b/>
          <w:bCs/>
          <w:sz w:val="24"/>
          <w:szCs w:val="24"/>
        </w:rPr>
        <w:lastRenderedPageBreak/>
        <w:t>3. УСЛОВИЯ РЕАЛИЗАЦИИ ПРОФЕССИОНАЛЬНОГО МОДУЛЯ</w:t>
      </w:r>
    </w:p>
    <w:p w14:paraId="70BE2418" w14:textId="77777777" w:rsidR="00D22A78" w:rsidRPr="006741B8" w:rsidRDefault="00D22A78" w:rsidP="00D22A78">
      <w:pPr>
        <w:spacing w:after="0"/>
        <w:ind w:firstLine="709"/>
        <w:rPr>
          <w:rFonts w:ascii="Times New Roman" w:hAnsi="Times New Roman"/>
          <w:b/>
          <w:bCs/>
          <w:sz w:val="24"/>
          <w:szCs w:val="24"/>
        </w:rPr>
      </w:pPr>
    </w:p>
    <w:p w14:paraId="497BAABF" w14:textId="77777777" w:rsidR="00D22A78" w:rsidRPr="006741B8" w:rsidRDefault="00D22A78" w:rsidP="00D22A78">
      <w:pPr>
        <w:spacing w:after="0"/>
        <w:ind w:firstLine="709"/>
        <w:rPr>
          <w:rFonts w:ascii="Times New Roman" w:hAnsi="Times New Roman"/>
          <w:b/>
          <w:bCs/>
          <w:sz w:val="24"/>
          <w:szCs w:val="24"/>
        </w:rPr>
      </w:pPr>
      <w:r w:rsidRPr="006741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8524F4F"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Лаборатории</w:t>
      </w:r>
      <w:r w:rsidRPr="006741B8">
        <w:rPr>
          <w:rFonts w:ascii="Times New Roman" w:hAnsi="Times New Roman" w:cs="Times New Roman"/>
          <w:sz w:val="24"/>
          <w:szCs w:val="24"/>
        </w:rPr>
        <w:t xml:space="preserve"> конструкции локомотива, автоматических тормозов</w:t>
      </w:r>
      <w:r w:rsidRPr="006741B8">
        <w:rPr>
          <w:rFonts w:ascii="Times New Roman" w:hAnsi="Times New Roman" w:cs="Times New Roman"/>
          <w:bCs/>
          <w:i/>
          <w:sz w:val="24"/>
          <w:szCs w:val="24"/>
        </w:rPr>
        <w:t xml:space="preserve"> </w:t>
      </w:r>
      <w:r w:rsidRPr="006741B8">
        <w:rPr>
          <w:rFonts w:ascii="Times New Roman" w:hAnsi="Times New Roman" w:cs="Times New Roman"/>
          <w:bCs/>
          <w:sz w:val="24"/>
          <w:szCs w:val="24"/>
        </w:rPr>
        <w:t xml:space="preserve">образовательной программы по </w:t>
      </w:r>
      <w:r w:rsidRPr="006741B8">
        <w:rPr>
          <w:rFonts w:ascii="Times New Roman" w:hAnsi="Times New Roman" w:cs="Times New Roman"/>
          <w:bCs/>
          <w:i/>
          <w:sz w:val="24"/>
          <w:szCs w:val="24"/>
        </w:rPr>
        <w:t>профессии 23.01.09 Машинист локомотива</w:t>
      </w:r>
    </w:p>
    <w:p w14:paraId="78B94F14" w14:textId="77777777" w:rsidR="00D22A78" w:rsidRPr="006741B8" w:rsidRDefault="00D22A78" w:rsidP="00D22A78">
      <w:pPr>
        <w:suppressAutoHyphens/>
        <w:spacing w:after="0"/>
        <w:ind w:firstLine="709"/>
        <w:jc w:val="both"/>
        <w:rPr>
          <w:rFonts w:ascii="Times New Roman" w:hAnsi="Times New Roman"/>
          <w:bCs/>
          <w:i/>
          <w:sz w:val="24"/>
          <w:szCs w:val="24"/>
        </w:rPr>
      </w:pPr>
    </w:p>
    <w:p w14:paraId="781BBA1C" w14:textId="77777777" w:rsidR="00D22A78" w:rsidRPr="006741B8" w:rsidRDefault="00D22A78" w:rsidP="00D22A78">
      <w:pPr>
        <w:spacing w:after="0"/>
        <w:ind w:firstLine="709"/>
        <w:rPr>
          <w:rFonts w:ascii="Times New Roman" w:hAnsi="Times New Roman"/>
          <w:b/>
          <w:bCs/>
          <w:sz w:val="24"/>
          <w:szCs w:val="24"/>
        </w:rPr>
      </w:pPr>
      <w:r w:rsidRPr="006741B8">
        <w:rPr>
          <w:rFonts w:ascii="Times New Roman" w:hAnsi="Times New Roman"/>
          <w:b/>
          <w:bCs/>
          <w:sz w:val="24"/>
          <w:szCs w:val="24"/>
        </w:rPr>
        <w:t>3.2. Информационное обеспечение реализации программы</w:t>
      </w:r>
    </w:p>
    <w:p w14:paraId="5ABFAA26" w14:textId="77777777" w:rsidR="00D22A78" w:rsidRPr="006741B8" w:rsidRDefault="00D22A78" w:rsidP="00D22A78">
      <w:pPr>
        <w:suppressAutoHyphens/>
        <w:spacing w:after="0"/>
        <w:ind w:firstLine="709"/>
        <w:jc w:val="both"/>
        <w:rPr>
          <w:rFonts w:ascii="Times New Roman" w:hAnsi="Times New Roman"/>
          <w:sz w:val="24"/>
          <w:szCs w:val="24"/>
        </w:rPr>
      </w:pPr>
      <w:r w:rsidRPr="006741B8">
        <w:rPr>
          <w:rFonts w:ascii="Times New Roman" w:hAnsi="Times New Roman"/>
          <w:bCs/>
          <w:sz w:val="24"/>
          <w:szCs w:val="24"/>
        </w:rPr>
        <w:t>Для реализации программы библиотечный фонд образовательной организации должен иметь п</w:t>
      </w:r>
      <w:r w:rsidRPr="006741B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41B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EF55E4" w14:textId="77777777" w:rsidR="00D22A78" w:rsidRPr="006741B8" w:rsidRDefault="00D22A78" w:rsidP="00D22A78">
      <w:pPr>
        <w:spacing w:after="0"/>
        <w:ind w:firstLine="709"/>
        <w:contextualSpacing/>
        <w:rPr>
          <w:rFonts w:ascii="Times New Roman" w:hAnsi="Times New Roman"/>
          <w:sz w:val="24"/>
          <w:szCs w:val="24"/>
        </w:rPr>
      </w:pPr>
    </w:p>
    <w:p w14:paraId="49BEB663" w14:textId="77777777" w:rsidR="00D22A78" w:rsidRPr="006741B8" w:rsidRDefault="00D22A78" w:rsidP="00D22A78">
      <w:pPr>
        <w:pStyle w:val="ae"/>
        <w:spacing w:before="0" w:after="0"/>
        <w:ind w:left="0" w:firstLine="709"/>
        <w:contextualSpacing/>
        <w:rPr>
          <w:b/>
        </w:rPr>
      </w:pPr>
      <w:r w:rsidRPr="006741B8">
        <w:rPr>
          <w:b/>
        </w:rPr>
        <w:t>3.2.1. Основные печатные издания</w:t>
      </w:r>
    </w:p>
    <w:p w14:paraId="3467D466" w14:textId="77777777" w:rsidR="00D22A78" w:rsidRPr="006741B8" w:rsidRDefault="00D22A78" w:rsidP="00D22A78">
      <w:pPr>
        <w:pStyle w:val="ae"/>
        <w:spacing w:before="0" w:after="0"/>
        <w:ind w:left="0" w:firstLine="709"/>
        <w:contextualSpacing/>
        <w:rPr>
          <w:b/>
        </w:rPr>
      </w:pPr>
    </w:p>
    <w:p w14:paraId="0E4C1E21" w14:textId="77777777" w:rsidR="008244FE" w:rsidRPr="006741B8" w:rsidRDefault="008244FE" w:rsidP="00D22A78">
      <w:pPr>
        <w:pStyle w:val="affffff1"/>
        <w:numPr>
          <w:ilvl w:val="0"/>
          <w:numId w:val="12"/>
        </w:numPr>
        <w:spacing w:line="276" w:lineRule="auto"/>
        <w:ind w:left="426" w:hanging="426"/>
        <w:jc w:val="both"/>
        <w:rPr>
          <w:rFonts w:ascii="Times New Roman" w:hAnsi="Times New Roman"/>
          <w:sz w:val="24"/>
          <w:szCs w:val="24"/>
        </w:rPr>
      </w:pPr>
      <w:r w:rsidRPr="006741B8">
        <w:rPr>
          <w:rFonts w:ascii="Times New Roman" w:hAnsi="Times New Roman"/>
          <w:sz w:val="24"/>
          <w:szCs w:val="24"/>
        </w:rPr>
        <w:t xml:space="preserve">Инструкция по эксплуатации тормозов подвижного состава железных дорог ЦТ-ЦВ-ЦЛ-ВНИИЖТ/277. – Министерство путей сообщения Российской Федерации 2002 </w:t>
      </w:r>
    </w:p>
    <w:p w14:paraId="192C9FFF" w14:textId="77777777" w:rsidR="008244FE" w:rsidRPr="006741B8" w:rsidRDefault="008244FE" w:rsidP="00D22A78">
      <w:pPr>
        <w:pStyle w:val="affffff1"/>
        <w:numPr>
          <w:ilvl w:val="0"/>
          <w:numId w:val="12"/>
        </w:numPr>
        <w:spacing w:line="276" w:lineRule="auto"/>
        <w:ind w:left="426" w:hanging="426"/>
        <w:jc w:val="both"/>
        <w:rPr>
          <w:rFonts w:ascii="Times New Roman" w:hAnsi="Times New Roman"/>
          <w:sz w:val="24"/>
          <w:szCs w:val="24"/>
        </w:rPr>
      </w:pPr>
      <w:r w:rsidRPr="006741B8">
        <w:rPr>
          <w:rFonts w:ascii="Times New Roman" w:hAnsi="Times New Roman"/>
          <w:sz w:val="24"/>
          <w:szCs w:val="24"/>
        </w:rPr>
        <w:t xml:space="preserve">Управление тепловозом и дизель – поездом и их техническое обслуживание: Учеб-ник для технических школ ж. - д. </w:t>
      </w:r>
      <w:proofErr w:type="gramStart"/>
      <w:r w:rsidRPr="006741B8">
        <w:rPr>
          <w:rFonts w:ascii="Times New Roman" w:hAnsi="Times New Roman"/>
          <w:sz w:val="24"/>
          <w:szCs w:val="24"/>
        </w:rPr>
        <w:t>транспорта./</w:t>
      </w:r>
      <w:proofErr w:type="gramEnd"/>
      <w:r w:rsidRPr="006741B8">
        <w:rPr>
          <w:rFonts w:ascii="Times New Roman" w:hAnsi="Times New Roman"/>
          <w:sz w:val="24"/>
          <w:szCs w:val="24"/>
        </w:rPr>
        <w:t xml:space="preserve">Присяжнюк С.И., Моторин Н.И., </w:t>
      </w:r>
      <w:proofErr w:type="spellStart"/>
      <w:r w:rsidRPr="006741B8">
        <w:rPr>
          <w:rFonts w:ascii="Times New Roman" w:hAnsi="Times New Roman"/>
          <w:sz w:val="24"/>
          <w:szCs w:val="24"/>
        </w:rPr>
        <w:t>Крупеня</w:t>
      </w:r>
      <w:proofErr w:type="spellEnd"/>
      <w:r w:rsidRPr="006741B8">
        <w:rPr>
          <w:rFonts w:ascii="Times New Roman" w:hAnsi="Times New Roman"/>
          <w:sz w:val="24"/>
          <w:szCs w:val="24"/>
        </w:rPr>
        <w:t xml:space="preserve"> С.А.; – М.: Транспорт, </w:t>
      </w:r>
      <w:r w:rsidR="003C350A">
        <w:rPr>
          <w:rFonts w:ascii="Times New Roman" w:hAnsi="Times New Roman"/>
          <w:sz w:val="24"/>
          <w:szCs w:val="24"/>
        </w:rPr>
        <w:t>2017</w:t>
      </w:r>
      <w:r w:rsidRPr="006741B8">
        <w:rPr>
          <w:rFonts w:ascii="Times New Roman" w:hAnsi="Times New Roman"/>
          <w:sz w:val="24"/>
          <w:szCs w:val="24"/>
        </w:rPr>
        <w:t xml:space="preserve">. </w:t>
      </w:r>
    </w:p>
    <w:p w14:paraId="6002C277" w14:textId="77777777" w:rsidR="008244FE" w:rsidRPr="006741B8" w:rsidRDefault="008244FE" w:rsidP="00D22A78">
      <w:pPr>
        <w:pStyle w:val="affffff1"/>
        <w:numPr>
          <w:ilvl w:val="0"/>
          <w:numId w:val="12"/>
        </w:numPr>
        <w:spacing w:line="276" w:lineRule="auto"/>
        <w:ind w:left="426" w:hanging="426"/>
        <w:jc w:val="both"/>
        <w:rPr>
          <w:rFonts w:ascii="Times New Roman" w:hAnsi="Times New Roman"/>
          <w:sz w:val="24"/>
          <w:szCs w:val="24"/>
        </w:rPr>
      </w:pPr>
      <w:r w:rsidRPr="006741B8">
        <w:rPr>
          <w:rFonts w:ascii="Times New Roman" w:hAnsi="Times New Roman"/>
          <w:sz w:val="24"/>
          <w:szCs w:val="24"/>
        </w:rPr>
        <w:t xml:space="preserve">Устройство и эксплуатация тормозного оборудования подвижного состава: </w:t>
      </w:r>
      <w:proofErr w:type="gramStart"/>
      <w:r w:rsidRPr="006741B8">
        <w:rPr>
          <w:rFonts w:ascii="Times New Roman" w:hAnsi="Times New Roman"/>
          <w:sz w:val="24"/>
          <w:szCs w:val="24"/>
        </w:rPr>
        <w:t>учеб-ник</w:t>
      </w:r>
      <w:proofErr w:type="gramEnd"/>
      <w:r w:rsidRPr="006741B8">
        <w:rPr>
          <w:rFonts w:ascii="Times New Roman" w:hAnsi="Times New Roman"/>
          <w:sz w:val="24"/>
          <w:szCs w:val="24"/>
        </w:rPr>
        <w:t xml:space="preserve"> для начального проф. образования / </w:t>
      </w:r>
      <w:proofErr w:type="spellStart"/>
      <w:r w:rsidRPr="006741B8">
        <w:rPr>
          <w:rFonts w:ascii="Times New Roman" w:hAnsi="Times New Roman"/>
          <w:sz w:val="24"/>
          <w:szCs w:val="24"/>
        </w:rPr>
        <w:t>Г.С.Афонин</w:t>
      </w:r>
      <w:proofErr w:type="spellEnd"/>
      <w:r w:rsidRPr="006741B8">
        <w:rPr>
          <w:rFonts w:ascii="Times New Roman" w:hAnsi="Times New Roman"/>
          <w:sz w:val="24"/>
          <w:szCs w:val="24"/>
        </w:rPr>
        <w:t xml:space="preserve">, </w:t>
      </w:r>
      <w:proofErr w:type="spellStart"/>
      <w:r w:rsidRPr="006741B8">
        <w:rPr>
          <w:rFonts w:ascii="Times New Roman" w:hAnsi="Times New Roman"/>
          <w:sz w:val="24"/>
          <w:szCs w:val="24"/>
        </w:rPr>
        <w:t>В.Н.Барщенков</w:t>
      </w:r>
      <w:proofErr w:type="spellEnd"/>
      <w:r w:rsidRPr="006741B8">
        <w:rPr>
          <w:rFonts w:ascii="Times New Roman" w:hAnsi="Times New Roman"/>
          <w:sz w:val="24"/>
          <w:szCs w:val="24"/>
        </w:rPr>
        <w:t xml:space="preserve">, </w:t>
      </w:r>
      <w:proofErr w:type="spellStart"/>
      <w:r w:rsidRPr="006741B8">
        <w:rPr>
          <w:rFonts w:ascii="Times New Roman" w:hAnsi="Times New Roman"/>
          <w:sz w:val="24"/>
          <w:szCs w:val="24"/>
        </w:rPr>
        <w:t>Н.В.Кондратьев</w:t>
      </w:r>
      <w:proofErr w:type="spellEnd"/>
      <w:r w:rsidRPr="006741B8">
        <w:rPr>
          <w:rFonts w:ascii="Times New Roman" w:hAnsi="Times New Roman"/>
          <w:sz w:val="24"/>
          <w:szCs w:val="24"/>
        </w:rPr>
        <w:t>. – М.: Изд. центр «Академия», 201</w:t>
      </w:r>
      <w:r w:rsidR="003C350A">
        <w:rPr>
          <w:rFonts w:ascii="Times New Roman" w:hAnsi="Times New Roman"/>
          <w:sz w:val="24"/>
          <w:szCs w:val="24"/>
        </w:rPr>
        <w:t>7</w:t>
      </w:r>
      <w:r w:rsidRPr="006741B8">
        <w:rPr>
          <w:rFonts w:ascii="Times New Roman" w:hAnsi="Times New Roman"/>
          <w:sz w:val="24"/>
          <w:szCs w:val="24"/>
        </w:rPr>
        <w:t xml:space="preserve">. </w:t>
      </w:r>
    </w:p>
    <w:p w14:paraId="64EB3E59" w14:textId="77777777" w:rsidR="00D22A78" w:rsidRPr="006741B8" w:rsidRDefault="00D22A78" w:rsidP="00D22A78">
      <w:pPr>
        <w:spacing w:after="0"/>
        <w:ind w:firstLine="709"/>
        <w:contextualSpacing/>
        <w:rPr>
          <w:rFonts w:ascii="Times New Roman" w:hAnsi="Times New Roman"/>
          <w:b/>
          <w:sz w:val="24"/>
          <w:szCs w:val="24"/>
        </w:rPr>
      </w:pPr>
      <w:r w:rsidRPr="006741B8">
        <w:rPr>
          <w:rFonts w:ascii="Times New Roman" w:hAnsi="Times New Roman"/>
          <w:b/>
          <w:sz w:val="24"/>
          <w:szCs w:val="24"/>
        </w:rPr>
        <w:t>3.2.2. Основные электронные издания</w:t>
      </w:r>
    </w:p>
    <w:p w14:paraId="2FC3C47C" w14:textId="77777777" w:rsidR="00D22A78" w:rsidRPr="006741B8" w:rsidRDefault="00D22A78" w:rsidP="00D22A78">
      <w:pPr>
        <w:pStyle w:val="affffff1"/>
        <w:spacing w:line="276" w:lineRule="auto"/>
        <w:ind w:left="426"/>
        <w:jc w:val="both"/>
        <w:rPr>
          <w:rFonts w:ascii="Times New Roman" w:hAnsi="Times New Roman"/>
          <w:sz w:val="24"/>
          <w:szCs w:val="24"/>
        </w:rPr>
      </w:pPr>
      <w:r w:rsidRPr="006741B8">
        <w:rPr>
          <w:rFonts w:ascii="Times New Roman" w:hAnsi="Times New Roman"/>
          <w:b/>
          <w:sz w:val="24"/>
          <w:szCs w:val="24"/>
        </w:rPr>
        <w:t>1.</w:t>
      </w:r>
      <w:r w:rsidRPr="006741B8">
        <w:rPr>
          <w:rFonts w:ascii="Times New Roman" w:hAnsi="Times New Roman"/>
          <w:sz w:val="24"/>
          <w:szCs w:val="24"/>
        </w:rPr>
        <w:t xml:space="preserve"> Официальный сайт ОАО «РЖД». Форма доступа: www.rzd.ru </w:t>
      </w:r>
    </w:p>
    <w:p w14:paraId="04558EF5" w14:textId="77777777" w:rsidR="00D22A78" w:rsidRPr="006741B8" w:rsidRDefault="00D22A78" w:rsidP="00D22A78">
      <w:pPr>
        <w:spacing w:after="0"/>
        <w:ind w:firstLine="709"/>
        <w:contextualSpacing/>
        <w:rPr>
          <w:rFonts w:ascii="Times New Roman" w:hAnsi="Times New Roman"/>
          <w:b/>
          <w:sz w:val="24"/>
          <w:szCs w:val="24"/>
        </w:rPr>
      </w:pPr>
    </w:p>
    <w:p w14:paraId="615A1289" w14:textId="77777777" w:rsidR="00D22A78" w:rsidRPr="006741B8" w:rsidRDefault="00D22A78" w:rsidP="00D22A78">
      <w:pPr>
        <w:ind w:firstLine="709"/>
        <w:jc w:val="both"/>
        <w:rPr>
          <w:rFonts w:ascii="Times New Roman" w:hAnsi="Times New Roman"/>
          <w:i/>
          <w:iCs/>
          <w:sz w:val="24"/>
          <w:szCs w:val="24"/>
        </w:rPr>
      </w:pPr>
    </w:p>
    <w:p w14:paraId="57860130" w14:textId="77777777" w:rsidR="00D22A78" w:rsidRPr="006741B8" w:rsidRDefault="00D22A78" w:rsidP="00D22A78">
      <w:pPr>
        <w:ind w:firstLine="709"/>
        <w:jc w:val="both"/>
        <w:rPr>
          <w:rFonts w:ascii="Times New Roman" w:hAnsi="Times New Roman"/>
          <w:i/>
          <w:iCs/>
          <w:sz w:val="24"/>
          <w:szCs w:val="24"/>
        </w:rPr>
      </w:pPr>
    </w:p>
    <w:p w14:paraId="4AE86C19" w14:textId="77777777" w:rsidR="00D22A78" w:rsidRPr="006741B8" w:rsidRDefault="00D22A78" w:rsidP="00D22A78">
      <w:pPr>
        <w:ind w:firstLine="709"/>
        <w:jc w:val="both"/>
        <w:rPr>
          <w:rFonts w:ascii="Times New Roman" w:hAnsi="Times New Roman"/>
          <w:i/>
          <w:iCs/>
          <w:sz w:val="24"/>
          <w:szCs w:val="24"/>
        </w:rPr>
      </w:pPr>
    </w:p>
    <w:p w14:paraId="5187D6DE" w14:textId="77777777" w:rsidR="00D22A78" w:rsidRPr="006741B8" w:rsidRDefault="00D22A78" w:rsidP="00D22A78">
      <w:pPr>
        <w:ind w:firstLine="709"/>
        <w:jc w:val="both"/>
        <w:rPr>
          <w:rFonts w:ascii="Times New Roman" w:hAnsi="Times New Roman"/>
          <w:i/>
          <w:iCs/>
          <w:sz w:val="24"/>
          <w:szCs w:val="24"/>
        </w:rPr>
      </w:pPr>
    </w:p>
    <w:p w14:paraId="634AF00B" w14:textId="77777777" w:rsidR="00D22A78" w:rsidRPr="006741B8" w:rsidRDefault="00D22A78" w:rsidP="00D22A78">
      <w:pPr>
        <w:ind w:firstLine="709"/>
        <w:jc w:val="both"/>
        <w:rPr>
          <w:rFonts w:ascii="Times New Roman" w:hAnsi="Times New Roman"/>
          <w:i/>
          <w:iCs/>
          <w:sz w:val="24"/>
          <w:szCs w:val="24"/>
        </w:rPr>
      </w:pPr>
    </w:p>
    <w:p w14:paraId="4CE7B754" w14:textId="77777777" w:rsidR="00D22A78" w:rsidRPr="006741B8" w:rsidRDefault="00D22A78" w:rsidP="00D22A78">
      <w:pPr>
        <w:ind w:firstLine="709"/>
        <w:jc w:val="both"/>
        <w:rPr>
          <w:rFonts w:ascii="Times New Roman" w:hAnsi="Times New Roman"/>
          <w:i/>
          <w:iCs/>
          <w:sz w:val="24"/>
          <w:szCs w:val="24"/>
        </w:rPr>
      </w:pPr>
    </w:p>
    <w:p w14:paraId="7070E97B" w14:textId="77777777" w:rsidR="00D22A78" w:rsidRPr="006741B8" w:rsidRDefault="00D22A78" w:rsidP="00D22A78">
      <w:pPr>
        <w:ind w:firstLine="709"/>
        <w:jc w:val="both"/>
        <w:rPr>
          <w:rFonts w:ascii="Times New Roman" w:hAnsi="Times New Roman"/>
          <w:i/>
          <w:iCs/>
          <w:sz w:val="24"/>
          <w:szCs w:val="24"/>
        </w:rPr>
      </w:pPr>
    </w:p>
    <w:p w14:paraId="36B9F6F7" w14:textId="77777777" w:rsidR="00D22A78" w:rsidRPr="006741B8" w:rsidRDefault="00D22A78" w:rsidP="00D22A78">
      <w:pPr>
        <w:ind w:firstLine="709"/>
        <w:jc w:val="both"/>
        <w:rPr>
          <w:rFonts w:ascii="Times New Roman" w:hAnsi="Times New Roman"/>
          <w:i/>
          <w:iCs/>
          <w:sz w:val="24"/>
          <w:szCs w:val="24"/>
        </w:rPr>
      </w:pPr>
    </w:p>
    <w:p w14:paraId="17442F22" w14:textId="77777777" w:rsidR="00D22A78" w:rsidRPr="006741B8" w:rsidRDefault="00D22A78" w:rsidP="00D22A78">
      <w:pPr>
        <w:ind w:firstLine="709"/>
        <w:jc w:val="both"/>
        <w:rPr>
          <w:rFonts w:ascii="Times New Roman" w:hAnsi="Times New Roman"/>
          <w:i/>
          <w:iCs/>
          <w:sz w:val="24"/>
          <w:szCs w:val="24"/>
        </w:rPr>
      </w:pPr>
    </w:p>
    <w:p w14:paraId="2DD0F72E" w14:textId="77777777" w:rsidR="00D22A78" w:rsidRPr="006741B8" w:rsidRDefault="00D22A78" w:rsidP="00D22A78">
      <w:pPr>
        <w:ind w:firstLine="709"/>
        <w:jc w:val="both"/>
        <w:rPr>
          <w:rFonts w:ascii="Times New Roman" w:hAnsi="Times New Roman"/>
          <w:i/>
          <w:iCs/>
          <w:sz w:val="24"/>
          <w:szCs w:val="24"/>
        </w:rPr>
      </w:pPr>
    </w:p>
    <w:p w14:paraId="44A772A8" w14:textId="77777777" w:rsidR="00D22A78" w:rsidRPr="006741B8" w:rsidRDefault="00D22A78" w:rsidP="00D22A78">
      <w:pPr>
        <w:ind w:firstLine="709"/>
        <w:jc w:val="both"/>
        <w:rPr>
          <w:rFonts w:ascii="Times New Roman" w:hAnsi="Times New Roman"/>
          <w:i/>
          <w:iCs/>
          <w:sz w:val="24"/>
          <w:szCs w:val="24"/>
        </w:rPr>
      </w:pPr>
    </w:p>
    <w:p w14:paraId="66E673CA" w14:textId="77777777" w:rsidR="00D22A78" w:rsidRPr="006741B8" w:rsidRDefault="00D22A78" w:rsidP="00D22A78">
      <w:pPr>
        <w:jc w:val="center"/>
        <w:rPr>
          <w:rFonts w:ascii="Times New Roman" w:hAnsi="Times New Roman"/>
          <w:b/>
          <w:bCs/>
          <w:sz w:val="24"/>
          <w:szCs w:val="24"/>
        </w:rPr>
      </w:pPr>
      <w:r w:rsidRPr="006741B8">
        <w:rPr>
          <w:rFonts w:ascii="Times New Roman" w:hAnsi="Times New Roman"/>
          <w:b/>
          <w:bCs/>
          <w:sz w:val="24"/>
          <w:szCs w:val="24"/>
        </w:rPr>
        <w:lastRenderedPageBreak/>
        <w:t xml:space="preserve">4. КОНТРОЛЬ И ОЦЕНКА РЕЗУЛЬТАТОВ ОСВОЕНИЯ </w:t>
      </w:r>
      <w:r w:rsidRPr="006741B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4286"/>
        <w:gridCol w:w="2645"/>
      </w:tblGrid>
      <w:tr w:rsidR="00D22A78" w:rsidRPr="006741B8" w14:paraId="4FC0FD26" w14:textId="77777777" w:rsidTr="008244FE">
        <w:trPr>
          <w:trHeight w:val="1098"/>
        </w:trPr>
        <w:tc>
          <w:tcPr>
            <w:tcW w:w="2268" w:type="dxa"/>
            <w:vAlign w:val="center"/>
          </w:tcPr>
          <w:p w14:paraId="31F507A4"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14:paraId="2032F0B4"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Критерии оценки</w:t>
            </w:r>
          </w:p>
        </w:tc>
        <w:tc>
          <w:tcPr>
            <w:tcW w:w="2658" w:type="dxa"/>
            <w:vAlign w:val="center"/>
          </w:tcPr>
          <w:p w14:paraId="5D48DFDD"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Методы оценки</w:t>
            </w:r>
          </w:p>
        </w:tc>
      </w:tr>
      <w:tr w:rsidR="00D22A78" w:rsidRPr="006741B8" w14:paraId="39515F5C" w14:textId="77777777" w:rsidTr="008244FE">
        <w:tc>
          <w:tcPr>
            <w:tcW w:w="2268" w:type="dxa"/>
          </w:tcPr>
          <w:p w14:paraId="39BC68CE" w14:textId="77777777" w:rsidR="00D22A78" w:rsidRPr="006741B8" w:rsidRDefault="00D22A78" w:rsidP="008244FE">
            <w:pPr>
              <w:pStyle w:val="ConsPlusNormal"/>
              <w:ind w:firstLine="72"/>
              <w:rPr>
                <w:rStyle w:val="af0"/>
                <w:rFonts w:ascii="Times New Roman" w:hAnsi="Times New Roman"/>
                <w:i w:val="0"/>
                <w:sz w:val="24"/>
                <w:szCs w:val="24"/>
              </w:rPr>
            </w:pPr>
            <w:r w:rsidRPr="006741B8">
              <w:rPr>
                <w:rFonts w:ascii="Times New Roman" w:hAnsi="Times New Roman" w:cs="Times New Roman"/>
                <w:sz w:val="24"/>
                <w:szCs w:val="24"/>
              </w:rPr>
              <w:t xml:space="preserve"> ПК.2.1 Осуществлять приемку и подготовку локомотива к рейсу.</w:t>
            </w:r>
          </w:p>
        </w:tc>
        <w:tc>
          <w:tcPr>
            <w:tcW w:w="4536" w:type="dxa"/>
          </w:tcPr>
          <w:p w14:paraId="0C0D840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Изложение конструкции и принципа действия оборудования подвижного состава </w:t>
            </w:r>
          </w:p>
          <w:p w14:paraId="7D8F98B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Грамотное определение конструктивных особенностей узлов и деталей подвижного состава </w:t>
            </w:r>
          </w:p>
          <w:p w14:paraId="08E1EAC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Соблюдение порядка обхода и осмотра тепловоза при приёмке тепловоза, приведение тепловоза в рабочее состояние </w:t>
            </w:r>
          </w:p>
          <w:p w14:paraId="5DF9004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Определение соответствия технического состояния оборудования подвижного состава требованиям нормативных документов </w:t>
            </w:r>
          </w:p>
          <w:p w14:paraId="348B924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Обязательное выполнение безопасных приемов труда при приемке и подготовке локомотива к рейсу </w:t>
            </w:r>
          </w:p>
        </w:tc>
        <w:tc>
          <w:tcPr>
            <w:tcW w:w="2658" w:type="dxa"/>
          </w:tcPr>
          <w:p w14:paraId="6977B7B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30D0907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4C4432E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6F6093F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671852D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2B2F47F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4FE9AA1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522F5E3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Экзамен по МДК;</w:t>
            </w:r>
          </w:p>
          <w:p w14:paraId="7E3E5BB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77A09203" w14:textId="77777777" w:rsidTr="008244FE">
        <w:tc>
          <w:tcPr>
            <w:tcW w:w="2268" w:type="dxa"/>
          </w:tcPr>
          <w:p w14:paraId="01C42B36" w14:textId="77777777" w:rsidR="00D22A78" w:rsidRPr="006741B8" w:rsidRDefault="00D22A78" w:rsidP="008244FE">
            <w:pPr>
              <w:spacing w:after="0"/>
              <w:ind w:firstLine="72"/>
              <w:rPr>
                <w:rStyle w:val="af0"/>
                <w:rFonts w:ascii="Times New Roman" w:hAnsi="Times New Roman"/>
                <w:bCs/>
                <w:i w:val="0"/>
                <w:iCs/>
                <w:sz w:val="24"/>
                <w:szCs w:val="24"/>
              </w:rPr>
            </w:pPr>
            <w:r w:rsidRPr="006741B8">
              <w:rPr>
                <w:rFonts w:ascii="Times New Roman" w:hAnsi="Times New Roman"/>
                <w:sz w:val="24"/>
                <w:szCs w:val="24"/>
              </w:rPr>
              <w:t>ПК.2.2 Обеспечивать управление локомотивом.</w:t>
            </w:r>
          </w:p>
        </w:tc>
        <w:tc>
          <w:tcPr>
            <w:tcW w:w="4536" w:type="dxa"/>
          </w:tcPr>
          <w:p w14:paraId="5DBA617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Изложение правил технической эксплуатации и управления локомотивом, нормативных документов по обеспечению безопасности движения поездов и маневровой работы </w:t>
            </w:r>
          </w:p>
          <w:p w14:paraId="523A5B4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Обеспечение выполнения технических характеристик оборудования при управлении локомотивом </w:t>
            </w:r>
          </w:p>
          <w:p w14:paraId="23CC174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Грамотная эксплуатация локомотива и обеспечение безопасности движения поездов </w:t>
            </w:r>
          </w:p>
          <w:p w14:paraId="67A67F0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Соблюдение установленных </w:t>
            </w:r>
            <w:r w:rsidRPr="006741B8">
              <w:rPr>
                <w:rFonts w:ascii="Times New Roman" w:hAnsi="Times New Roman"/>
                <w:sz w:val="24"/>
                <w:szCs w:val="24"/>
              </w:rPr>
              <w:lastRenderedPageBreak/>
              <w:t xml:space="preserve">требований при управлении системами подвижного состава </w:t>
            </w:r>
          </w:p>
          <w:p w14:paraId="7964D14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Обязательное выполнение безопасных приемов труда при управлении локомотивом </w:t>
            </w:r>
          </w:p>
        </w:tc>
        <w:tc>
          <w:tcPr>
            <w:tcW w:w="2658" w:type="dxa"/>
          </w:tcPr>
          <w:p w14:paraId="2BBDED3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lastRenderedPageBreak/>
              <w:t>- Тестирование;</w:t>
            </w:r>
          </w:p>
          <w:p w14:paraId="3042D94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0F95973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78D7C5F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08D2878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0FA5DDA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w:t>
            </w:r>
            <w:r w:rsidRPr="006741B8">
              <w:rPr>
                <w:rFonts w:ascii="Times New Roman" w:hAnsi="Times New Roman"/>
                <w:sz w:val="24"/>
                <w:szCs w:val="24"/>
              </w:rPr>
              <w:lastRenderedPageBreak/>
              <w:t>Дифференцированный зачет по производственной практике;</w:t>
            </w:r>
          </w:p>
          <w:p w14:paraId="6934E51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2D45C7F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Экзамен по МДК;</w:t>
            </w:r>
          </w:p>
          <w:p w14:paraId="691577C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27F3562F" w14:textId="77777777" w:rsidTr="008244FE">
        <w:tc>
          <w:tcPr>
            <w:tcW w:w="2268" w:type="dxa"/>
          </w:tcPr>
          <w:p w14:paraId="660E67F0" w14:textId="77777777" w:rsidR="00D22A78" w:rsidRPr="006741B8" w:rsidRDefault="00D22A78" w:rsidP="008244FE">
            <w:pPr>
              <w:spacing w:after="0"/>
              <w:ind w:firstLine="72"/>
              <w:rPr>
                <w:rStyle w:val="af0"/>
                <w:rFonts w:ascii="Times New Roman" w:hAnsi="Times New Roman"/>
                <w:bCs/>
                <w:sz w:val="24"/>
                <w:szCs w:val="24"/>
              </w:rPr>
            </w:pPr>
            <w:r w:rsidRPr="006741B8">
              <w:rPr>
                <w:rFonts w:ascii="Times New Roman" w:hAnsi="Times New Roman"/>
                <w:sz w:val="24"/>
                <w:szCs w:val="24"/>
              </w:rPr>
              <w:lastRenderedPageBreak/>
              <w:t>ПК.2.3 Осуществлять контроль работы устройств, узлов и агрегатов локомотива.</w:t>
            </w:r>
          </w:p>
        </w:tc>
        <w:tc>
          <w:tcPr>
            <w:tcW w:w="4536" w:type="dxa"/>
          </w:tcPr>
          <w:p w14:paraId="51B63CE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Изложение основных неисправностей оборудования локомотива и порядка их устранения </w:t>
            </w:r>
          </w:p>
          <w:p w14:paraId="574C28A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Качественный анализ состояния оборудования по показаниям приборов </w:t>
            </w:r>
          </w:p>
          <w:p w14:paraId="1FC0D00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Грамотное определение неисправностей оборудования локомотива и их устранение </w:t>
            </w:r>
          </w:p>
          <w:p w14:paraId="42FAA22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Использование рекомендаций по выявлению и устранению неисправностей, возникающих во время работы локомотива </w:t>
            </w:r>
          </w:p>
          <w:p w14:paraId="242C39D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Обязательное выполнение безопасных приемов труда при устранении неисправностей оборудования локомотива </w:t>
            </w:r>
          </w:p>
        </w:tc>
        <w:tc>
          <w:tcPr>
            <w:tcW w:w="2658" w:type="dxa"/>
          </w:tcPr>
          <w:p w14:paraId="4FB3CE5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400096C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71A55E0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7016326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1E9861E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56EF9AB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410FAEE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11B6C6B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Экзамен по МДК;</w:t>
            </w:r>
          </w:p>
          <w:p w14:paraId="2BF3182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2328E94B" w14:textId="77777777" w:rsidTr="008244FE">
        <w:tc>
          <w:tcPr>
            <w:tcW w:w="2268" w:type="dxa"/>
          </w:tcPr>
          <w:p w14:paraId="3D3E08C4"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1.</w:t>
            </w:r>
            <w:r w:rsidRPr="006741B8">
              <w:rPr>
                <w:rFonts w:ascii="Times New Roman" w:hAnsi="Times New Roman"/>
                <w:sz w:val="24"/>
                <w:szCs w:val="24"/>
              </w:rPr>
              <w:t xml:space="preserve"> Понимать сущность и социальную значимость своей будущей профессии, проявлять к ней устойчивый интерес. </w:t>
            </w:r>
          </w:p>
        </w:tc>
        <w:tc>
          <w:tcPr>
            <w:tcW w:w="4536" w:type="dxa"/>
          </w:tcPr>
          <w:p w14:paraId="0FE309D1" w14:textId="77777777" w:rsidR="00D22A78" w:rsidRPr="006741B8" w:rsidRDefault="00D22A78" w:rsidP="008244FE">
            <w:pPr>
              <w:pStyle w:val="Default"/>
            </w:pPr>
            <w:r w:rsidRPr="006741B8">
              <w:t xml:space="preserve">- Наличие положительных отзывов от мастера производственного обучения </w:t>
            </w:r>
          </w:p>
          <w:p w14:paraId="13FC5CC3" w14:textId="77777777" w:rsidR="00D22A78" w:rsidRPr="006741B8" w:rsidRDefault="00D22A78" w:rsidP="008244FE">
            <w:pPr>
              <w:widowControl w:val="0"/>
              <w:suppressAutoHyphens/>
              <w:rPr>
                <w:rFonts w:ascii="Times New Roman" w:hAnsi="Times New Roman"/>
                <w:bCs/>
                <w:i/>
                <w:sz w:val="24"/>
                <w:szCs w:val="24"/>
              </w:rPr>
            </w:pPr>
            <w:r w:rsidRPr="006741B8">
              <w:rPr>
                <w:rFonts w:ascii="Times New Roman" w:hAnsi="Times New Roman"/>
                <w:sz w:val="24"/>
                <w:szCs w:val="24"/>
              </w:rPr>
              <w:t xml:space="preserve">- Активность, инициативность в процессе освоения профессиональной деятельности </w:t>
            </w:r>
          </w:p>
        </w:tc>
        <w:tc>
          <w:tcPr>
            <w:tcW w:w="2658" w:type="dxa"/>
          </w:tcPr>
          <w:p w14:paraId="537F6367"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591559F5"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7FCFD1A5" w14:textId="77777777" w:rsidTr="008244FE">
        <w:tc>
          <w:tcPr>
            <w:tcW w:w="2268" w:type="dxa"/>
          </w:tcPr>
          <w:p w14:paraId="738A9B30"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2.</w:t>
            </w:r>
            <w:r w:rsidRPr="006741B8">
              <w:rPr>
                <w:rFonts w:ascii="Times New Roman" w:hAnsi="Times New Roman"/>
                <w:sz w:val="24"/>
                <w:szCs w:val="24"/>
              </w:rPr>
              <w:t xml:space="preserve"> Организовывать </w:t>
            </w:r>
            <w:r w:rsidRPr="006741B8">
              <w:rPr>
                <w:rFonts w:ascii="Times New Roman" w:hAnsi="Times New Roman"/>
                <w:sz w:val="24"/>
                <w:szCs w:val="24"/>
              </w:rPr>
              <w:lastRenderedPageBreak/>
              <w:t xml:space="preserve">собственную деятельность, исходя из цели и способов ее достижения, определенных руководителем. </w:t>
            </w:r>
          </w:p>
        </w:tc>
        <w:tc>
          <w:tcPr>
            <w:tcW w:w="4536" w:type="dxa"/>
          </w:tcPr>
          <w:p w14:paraId="27708271" w14:textId="77777777" w:rsidR="00D22A78" w:rsidRPr="006741B8" w:rsidRDefault="00D22A78" w:rsidP="008244FE">
            <w:pPr>
              <w:pStyle w:val="Default"/>
            </w:pPr>
            <w:r w:rsidRPr="006741B8">
              <w:lastRenderedPageBreak/>
              <w:t xml:space="preserve">- Правильный выбор способов решения профессиональных задач </w:t>
            </w:r>
          </w:p>
          <w:p w14:paraId="2248E239" w14:textId="77777777" w:rsidR="00D22A78" w:rsidRPr="006741B8" w:rsidRDefault="00D22A78" w:rsidP="008244FE">
            <w:pPr>
              <w:widowControl w:val="0"/>
              <w:suppressAutoHyphens/>
              <w:rPr>
                <w:rFonts w:ascii="Times New Roman" w:hAnsi="Times New Roman"/>
                <w:sz w:val="24"/>
                <w:szCs w:val="24"/>
              </w:rPr>
            </w:pPr>
            <w:r w:rsidRPr="006741B8">
              <w:rPr>
                <w:rFonts w:ascii="Times New Roman" w:hAnsi="Times New Roman"/>
                <w:sz w:val="24"/>
                <w:szCs w:val="24"/>
              </w:rPr>
              <w:lastRenderedPageBreak/>
              <w:t xml:space="preserve">- Рациональная организация собственной деятельности во время выполнения практических работ, при прохождении производственной практики </w:t>
            </w:r>
          </w:p>
        </w:tc>
        <w:tc>
          <w:tcPr>
            <w:tcW w:w="2658" w:type="dxa"/>
          </w:tcPr>
          <w:p w14:paraId="611B6EE2"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lastRenderedPageBreak/>
              <w:t xml:space="preserve">Дифференцированный </w:t>
            </w:r>
            <w:r w:rsidRPr="006741B8">
              <w:rPr>
                <w:rFonts w:ascii="Times New Roman" w:hAnsi="Times New Roman"/>
                <w:bCs/>
                <w:i/>
                <w:sz w:val="24"/>
                <w:szCs w:val="24"/>
              </w:rPr>
              <w:lastRenderedPageBreak/>
              <w:t>зачет</w:t>
            </w:r>
          </w:p>
          <w:p w14:paraId="7479CD8F"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72A69294" w14:textId="77777777" w:rsidTr="008244FE">
        <w:tc>
          <w:tcPr>
            <w:tcW w:w="2268" w:type="dxa"/>
          </w:tcPr>
          <w:p w14:paraId="62AA99F4"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lastRenderedPageBreak/>
              <w:t>ОК 3.</w:t>
            </w:r>
            <w:r w:rsidRPr="006741B8">
              <w:rPr>
                <w:rFonts w:ascii="Times New Roman" w:hAnsi="Times New Roman"/>
                <w:sz w:val="24"/>
                <w:szCs w:val="24"/>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c>
          <w:tcPr>
            <w:tcW w:w="4536" w:type="dxa"/>
          </w:tcPr>
          <w:p w14:paraId="45E11EF3" w14:textId="77777777" w:rsidR="00D22A78" w:rsidRPr="006741B8" w:rsidRDefault="00D22A78" w:rsidP="008244FE">
            <w:pPr>
              <w:pStyle w:val="Default"/>
            </w:pPr>
            <w:r w:rsidRPr="006741B8">
              <w:t xml:space="preserve">- Объективный анализ рабочей ситуации </w:t>
            </w:r>
          </w:p>
          <w:p w14:paraId="686D2D09" w14:textId="77777777" w:rsidR="00D22A78" w:rsidRPr="006741B8" w:rsidRDefault="00D22A78" w:rsidP="008244FE">
            <w:pPr>
              <w:pStyle w:val="Default"/>
            </w:pPr>
            <w:r w:rsidRPr="006741B8">
              <w:t xml:space="preserve">- Самоанализ и коррекция собственной деятельности </w:t>
            </w:r>
          </w:p>
          <w:p w14:paraId="3F65AD87" w14:textId="77777777" w:rsidR="00D22A78" w:rsidRPr="006741B8" w:rsidRDefault="00D22A78" w:rsidP="008244FE">
            <w:pPr>
              <w:widowControl w:val="0"/>
              <w:suppressAutoHyphens/>
              <w:rPr>
                <w:rFonts w:ascii="Times New Roman" w:hAnsi="Times New Roman"/>
                <w:sz w:val="24"/>
                <w:szCs w:val="24"/>
              </w:rPr>
            </w:pPr>
            <w:r w:rsidRPr="006741B8">
              <w:rPr>
                <w:rFonts w:ascii="Times New Roman" w:hAnsi="Times New Roman"/>
                <w:sz w:val="24"/>
                <w:szCs w:val="24"/>
              </w:rPr>
              <w:t xml:space="preserve">- Ответственность за результаты своей работы </w:t>
            </w:r>
          </w:p>
        </w:tc>
        <w:tc>
          <w:tcPr>
            <w:tcW w:w="2658" w:type="dxa"/>
          </w:tcPr>
          <w:p w14:paraId="3ABEE62A"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4890B618"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46F3C1F4" w14:textId="77777777" w:rsidTr="008244FE">
        <w:tc>
          <w:tcPr>
            <w:tcW w:w="2268" w:type="dxa"/>
          </w:tcPr>
          <w:p w14:paraId="7B522C20"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4.</w:t>
            </w:r>
            <w:r w:rsidRPr="006741B8">
              <w:rPr>
                <w:rFonts w:ascii="Times New Roman" w:hAnsi="Times New Roman"/>
                <w:sz w:val="24"/>
                <w:szCs w:val="24"/>
              </w:rPr>
              <w:t xml:space="preserve"> Осуществлять поиск информации, необходимой для эффективного выполнения профессиональных задач. </w:t>
            </w:r>
          </w:p>
        </w:tc>
        <w:tc>
          <w:tcPr>
            <w:tcW w:w="4536" w:type="dxa"/>
          </w:tcPr>
          <w:p w14:paraId="1A73CB47" w14:textId="77777777" w:rsidR="00D22A78" w:rsidRPr="006741B8" w:rsidRDefault="00D22A78" w:rsidP="008244FE">
            <w:pPr>
              <w:pStyle w:val="Default"/>
            </w:pPr>
            <w:r w:rsidRPr="006741B8">
              <w:t xml:space="preserve">- Использование различных источников для поиска информации, включая электронные </w:t>
            </w:r>
          </w:p>
          <w:p w14:paraId="674A1BD0" w14:textId="77777777" w:rsidR="00D22A78" w:rsidRPr="006741B8" w:rsidRDefault="00D22A78" w:rsidP="008244FE">
            <w:pPr>
              <w:widowControl w:val="0"/>
              <w:suppressAutoHyphens/>
              <w:rPr>
                <w:rFonts w:ascii="Times New Roman" w:hAnsi="Times New Roman"/>
                <w:sz w:val="24"/>
                <w:szCs w:val="24"/>
              </w:rPr>
            </w:pPr>
            <w:r w:rsidRPr="006741B8">
              <w:rPr>
                <w:rFonts w:ascii="Times New Roman" w:hAnsi="Times New Roman"/>
                <w:sz w:val="24"/>
                <w:szCs w:val="24"/>
              </w:rPr>
              <w:t xml:space="preserve">- Эффективное применение </w:t>
            </w:r>
            <w:proofErr w:type="gramStart"/>
            <w:r w:rsidRPr="006741B8">
              <w:rPr>
                <w:rFonts w:ascii="Times New Roman" w:hAnsi="Times New Roman"/>
                <w:sz w:val="24"/>
                <w:szCs w:val="24"/>
              </w:rPr>
              <w:t>ин-формации</w:t>
            </w:r>
            <w:proofErr w:type="gramEnd"/>
            <w:r w:rsidRPr="006741B8">
              <w:rPr>
                <w:rFonts w:ascii="Times New Roman" w:hAnsi="Times New Roman"/>
                <w:sz w:val="24"/>
                <w:szCs w:val="24"/>
              </w:rPr>
              <w:t xml:space="preserve"> для выполнения профессиональных задач </w:t>
            </w:r>
          </w:p>
        </w:tc>
        <w:tc>
          <w:tcPr>
            <w:tcW w:w="2658" w:type="dxa"/>
          </w:tcPr>
          <w:p w14:paraId="2119DD2C"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784695F5"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7CDA171E" w14:textId="77777777" w:rsidTr="008244FE">
        <w:tc>
          <w:tcPr>
            <w:tcW w:w="2268" w:type="dxa"/>
          </w:tcPr>
          <w:p w14:paraId="1064817D"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5.</w:t>
            </w:r>
            <w:r w:rsidRPr="006741B8">
              <w:rPr>
                <w:rFonts w:ascii="Times New Roman" w:hAnsi="Times New Roman"/>
                <w:sz w:val="24"/>
                <w:szCs w:val="24"/>
              </w:rPr>
              <w:t xml:space="preserve"> Использовать информационно-коммуникационные технологии в профессиональной деятельности. </w:t>
            </w:r>
          </w:p>
        </w:tc>
        <w:tc>
          <w:tcPr>
            <w:tcW w:w="4536" w:type="dxa"/>
          </w:tcPr>
          <w:p w14:paraId="7AC855B3" w14:textId="77777777" w:rsidR="00D22A78" w:rsidRPr="006741B8" w:rsidRDefault="00D22A78" w:rsidP="008244FE">
            <w:pPr>
              <w:pStyle w:val="Default"/>
            </w:pPr>
            <w:r w:rsidRPr="006741B8">
              <w:t xml:space="preserve">- Эффективное использование информационно-коммуникационных технологий в профессиональной деятельности; </w:t>
            </w:r>
          </w:p>
          <w:p w14:paraId="728CA431" w14:textId="77777777" w:rsidR="00D22A78" w:rsidRPr="006741B8" w:rsidRDefault="00D22A78" w:rsidP="008244FE">
            <w:pPr>
              <w:widowControl w:val="0"/>
              <w:suppressAutoHyphens/>
              <w:rPr>
                <w:rFonts w:ascii="Times New Roman" w:hAnsi="Times New Roman"/>
                <w:sz w:val="24"/>
                <w:szCs w:val="24"/>
              </w:rPr>
            </w:pPr>
            <w:r w:rsidRPr="006741B8">
              <w:rPr>
                <w:rFonts w:ascii="Times New Roman" w:hAnsi="Times New Roman"/>
                <w:sz w:val="24"/>
                <w:szCs w:val="24"/>
              </w:rPr>
              <w:t xml:space="preserve">- Использование ИКТ в оформлении результатов самостоятельной работы </w:t>
            </w:r>
          </w:p>
        </w:tc>
        <w:tc>
          <w:tcPr>
            <w:tcW w:w="2658" w:type="dxa"/>
          </w:tcPr>
          <w:p w14:paraId="1883E8DC"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1788F98B"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25EED9D7" w14:textId="77777777" w:rsidTr="008244FE">
        <w:tc>
          <w:tcPr>
            <w:tcW w:w="2268" w:type="dxa"/>
          </w:tcPr>
          <w:p w14:paraId="55B5E0FE"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6.</w:t>
            </w:r>
            <w:r w:rsidRPr="006741B8">
              <w:rPr>
                <w:rFonts w:ascii="Times New Roman" w:hAnsi="Times New Roman"/>
                <w:sz w:val="24"/>
                <w:szCs w:val="24"/>
              </w:rPr>
              <w:t xml:space="preserve"> Работать в коллективе и команде, эффективно общаться с коллегами, руководством, клиентами. </w:t>
            </w:r>
          </w:p>
        </w:tc>
        <w:tc>
          <w:tcPr>
            <w:tcW w:w="4536" w:type="dxa"/>
          </w:tcPr>
          <w:p w14:paraId="3D855D4B" w14:textId="77777777" w:rsidR="00D22A78" w:rsidRPr="006741B8" w:rsidRDefault="00D22A78" w:rsidP="008244FE">
            <w:pPr>
              <w:pStyle w:val="Default"/>
            </w:pPr>
            <w:r w:rsidRPr="006741B8">
              <w:t xml:space="preserve">- Вежливое, бесконфликтное взаимодействие с обучающимися, преподавателями, мастерами производственного обучения, потенциальными работодателями в ходе обучения </w:t>
            </w:r>
          </w:p>
          <w:p w14:paraId="4058EB1A" w14:textId="77777777" w:rsidR="00D22A78" w:rsidRPr="006741B8" w:rsidRDefault="00D22A78" w:rsidP="008244FE">
            <w:pPr>
              <w:widowControl w:val="0"/>
              <w:suppressAutoHyphens/>
              <w:rPr>
                <w:rFonts w:ascii="Times New Roman" w:hAnsi="Times New Roman"/>
                <w:sz w:val="24"/>
                <w:szCs w:val="24"/>
              </w:rPr>
            </w:pPr>
            <w:r w:rsidRPr="006741B8">
              <w:rPr>
                <w:rFonts w:ascii="Times New Roman" w:hAnsi="Times New Roman"/>
                <w:sz w:val="24"/>
                <w:szCs w:val="24"/>
              </w:rPr>
              <w:t xml:space="preserve">- Соблюдение принципов профессиональной этики </w:t>
            </w:r>
          </w:p>
        </w:tc>
        <w:tc>
          <w:tcPr>
            <w:tcW w:w="2658" w:type="dxa"/>
          </w:tcPr>
          <w:p w14:paraId="2E400AA8"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69E58A13"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r w:rsidR="00D22A78" w:rsidRPr="006741B8" w14:paraId="0D39394F" w14:textId="77777777" w:rsidTr="008244FE">
        <w:tc>
          <w:tcPr>
            <w:tcW w:w="2268" w:type="dxa"/>
          </w:tcPr>
          <w:p w14:paraId="5727C5E6" w14:textId="77777777" w:rsidR="00D22A78" w:rsidRPr="006741B8" w:rsidRDefault="00D22A78" w:rsidP="008244FE">
            <w:pPr>
              <w:pStyle w:val="affffff1"/>
              <w:spacing w:line="276" w:lineRule="auto"/>
              <w:jc w:val="both"/>
              <w:rPr>
                <w:rFonts w:ascii="Times New Roman" w:hAnsi="Times New Roman"/>
                <w:sz w:val="24"/>
                <w:szCs w:val="24"/>
              </w:rPr>
            </w:pPr>
            <w:r w:rsidRPr="006741B8">
              <w:rPr>
                <w:rFonts w:ascii="Times New Roman" w:hAnsi="Times New Roman"/>
                <w:b/>
                <w:i/>
                <w:sz w:val="24"/>
                <w:szCs w:val="24"/>
              </w:rPr>
              <w:t>ОК 7.</w:t>
            </w:r>
            <w:r w:rsidRPr="006741B8">
              <w:rPr>
                <w:rFonts w:ascii="Times New Roman" w:hAnsi="Times New Roman"/>
                <w:sz w:val="24"/>
                <w:szCs w:val="24"/>
              </w:rPr>
              <w:t xml:space="preserve"> Исполнять воинскую обязанность, в том числе с применением полученных профессиональных знаний (для юношей). </w:t>
            </w:r>
          </w:p>
        </w:tc>
        <w:tc>
          <w:tcPr>
            <w:tcW w:w="4536" w:type="dxa"/>
          </w:tcPr>
          <w:p w14:paraId="2BDFFC9F" w14:textId="77777777" w:rsidR="00D22A78" w:rsidRPr="006741B8" w:rsidRDefault="00D22A78" w:rsidP="008244FE">
            <w:pPr>
              <w:pStyle w:val="Default"/>
            </w:pPr>
            <w:r w:rsidRPr="006741B8">
              <w:t xml:space="preserve">- Самостоятельный выбор учет-но-военной специальности, родственной полученной профессии </w:t>
            </w:r>
          </w:p>
          <w:p w14:paraId="4AEB2119" w14:textId="77777777" w:rsidR="00D22A78" w:rsidRPr="006741B8" w:rsidRDefault="00D22A78" w:rsidP="00824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741B8">
              <w:rPr>
                <w:rFonts w:ascii="Times New Roman" w:hAnsi="Times New Roman"/>
                <w:sz w:val="24"/>
                <w:szCs w:val="24"/>
              </w:rPr>
              <w:t xml:space="preserve">- Применение </w:t>
            </w:r>
            <w:proofErr w:type="spellStart"/>
            <w:r w:rsidRPr="006741B8">
              <w:rPr>
                <w:rFonts w:ascii="Times New Roman" w:hAnsi="Times New Roman"/>
                <w:sz w:val="24"/>
                <w:szCs w:val="24"/>
              </w:rPr>
              <w:t>профессиональ-ных</w:t>
            </w:r>
            <w:proofErr w:type="spellEnd"/>
            <w:r w:rsidRPr="006741B8">
              <w:rPr>
                <w:rFonts w:ascii="Times New Roman" w:hAnsi="Times New Roman"/>
                <w:sz w:val="24"/>
                <w:szCs w:val="24"/>
              </w:rPr>
              <w:t xml:space="preserve"> знаний в ходе прохождения воинской службы </w:t>
            </w:r>
          </w:p>
        </w:tc>
        <w:tc>
          <w:tcPr>
            <w:tcW w:w="2658" w:type="dxa"/>
          </w:tcPr>
          <w:p w14:paraId="3961A4E8" w14:textId="77777777" w:rsidR="00D22A78" w:rsidRPr="006741B8" w:rsidRDefault="00D22A78" w:rsidP="008244FE">
            <w:pPr>
              <w:rPr>
                <w:rFonts w:ascii="Times New Roman" w:hAnsi="Times New Roman"/>
                <w:bCs/>
                <w:i/>
                <w:sz w:val="24"/>
                <w:szCs w:val="24"/>
              </w:rPr>
            </w:pPr>
            <w:r w:rsidRPr="006741B8">
              <w:rPr>
                <w:rFonts w:ascii="Times New Roman" w:hAnsi="Times New Roman"/>
                <w:bCs/>
                <w:i/>
                <w:sz w:val="24"/>
                <w:szCs w:val="24"/>
              </w:rPr>
              <w:t>Дифференцированный зачет</w:t>
            </w:r>
          </w:p>
          <w:p w14:paraId="7200368A" w14:textId="77777777" w:rsidR="00D22A78" w:rsidRPr="006741B8" w:rsidRDefault="00D22A78" w:rsidP="008244FE">
            <w:pPr>
              <w:rPr>
                <w:rFonts w:ascii="Times New Roman" w:hAnsi="Times New Roman"/>
                <w:sz w:val="24"/>
                <w:szCs w:val="24"/>
              </w:rPr>
            </w:pPr>
            <w:r w:rsidRPr="006741B8">
              <w:rPr>
                <w:rFonts w:ascii="Times New Roman" w:hAnsi="Times New Roman"/>
                <w:bCs/>
                <w:i/>
                <w:sz w:val="24"/>
                <w:szCs w:val="24"/>
              </w:rPr>
              <w:t>Экзамен квалификационный</w:t>
            </w:r>
          </w:p>
        </w:tc>
      </w:tr>
    </w:tbl>
    <w:p w14:paraId="675831D6" w14:textId="77777777" w:rsidR="00D22A78" w:rsidRPr="006741B8" w:rsidRDefault="00D22A78" w:rsidP="00D22A78">
      <w:pPr>
        <w:jc w:val="right"/>
        <w:rPr>
          <w:rFonts w:ascii="Times New Roman" w:hAnsi="Times New Roman"/>
          <w:b/>
          <w:bCs/>
          <w:sz w:val="24"/>
          <w:szCs w:val="24"/>
        </w:rPr>
      </w:pPr>
      <w:r w:rsidRPr="006741B8">
        <w:rPr>
          <w:rFonts w:ascii="Times New Roman" w:hAnsi="Times New Roman"/>
          <w:b/>
          <w:bCs/>
          <w:sz w:val="24"/>
          <w:szCs w:val="24"/>
        </w:rPr>
        <w:lastRenderedPageBreak/>
        <w:t>Приложение 2.1</w:t>
      </w:r>
    </w:p>
    <w:p w14:paraId="3D7CCA0A" w14:textId="77777777" w:rsidR="00D22A78" w:rsidRPr="006741B8" w:rsidRDefault="00D22A78" w:rsidP="00D22A78">
      <w:pPr>
        <w:spacing w:after="0" w:line="360" w:lineRule="auto"/>
        <w:jc w:val="right"/>
        <w:rPr>
          <w:rFonts w:ascii="Times New Roman" w:hAnsi="Times New Roman"/>
          <w:b/>
          <w:i/>
          <w:sz w:val="24"/>
          <w:szCs w:val="24"/>
        </w:rPr>
      </w:pPr>
      <w:r w:rsidRPr="006741B8">
        <w:rPr>
          <w:rFonts w:ascii="Times New Roman" w:hAnsi="Times New Roman"/>
          <w:sz w:val="24"/>
          <w:szCs w:val="24"/>
        </w:rPr>
        <w:t xml:space="preserve">к ПООП-П по </w:t>
      </w:r>
      <w:r w:rsidRPr="006741B8">
        <w:rPr>
          <w:rFonts w:ascii="Times New Roman" w:hAnsi="Times New Roman"/>
          <w:i/>
          <w:sz w:val="24"/>
          <w:szCs w:val="24"/>
        </w:rPr>
        <w:t>профессии</w:t>
      </w:r>
      <w:r w:rsidRPr="006741B8">
        <w:rPr>
          <w:rFonts w:ascii="Times New Roman" w:hAnsi="Times New Roman"/>
          <w:b/>
          <w:i/>
          <w:sz w:val="24"/>
          <w:szCs w:val="24"/>
        </w:rPr>
        <w:t xml:space="preserve"> </w:t>
      </w:r>
    </w:p>
    <w:p w14:paraId="775FBFAA" w14:textId="77777777" w:rsidR="00D22A78" w:rsidRPr="006741B8" w:rsidRDefault="00D22A78" w:rsidP="00D22A78">
      <w:pPr>
        <w:spacing w:after="0" w:line="360" w:lineRule="auto"/>
        <w:jc w:val="right"/>
        <w:rPr>
          <w:rFonts w:ascii="Times New Roman" w:hAnsi="Times New Roman"/>
          <w:b/>
          <w:i/>
          <w:sz w:val="24"/>
          <w:szCs w:val="24"/>
        </w:rPr>
      </w:pPr>
      <w:r w:rsidRPr="006741B8">
        <w:rPr>
          <w:rFonts w:ascii="Times New Roman" w:hAnsi="Times New Roman"/>
          <w:b/>
          <w:i/>
          <w:sz w:val="24"/>
          <w:szCs w:val="24"/>
        </w:rPr>
        <w:t>23.01.09. Машинист локомотива</w:t>
      </w:r>
    </w:p>
    <w:p w14:paraId="2F48DB63" w14:textId="77777777" w:rsidR="00D22A78" w:rsidRPr="006741B8" w:rsidRDefault="00D22A78" w:rsidP="00D22A78">
      <w:pPr>
        <w:jc w:val="center"/>
        <w:rPr>
          <w:rFonts w:ascii="Times New Roman" w:hAnsi="Times New Roman"/>
          <w:b/>
          <w:i/>
          <w:sz w:val="24"/>
          <w:szCs w:val="24"/>
        </w:rPr>
      </w:pPr>
    </w:p>
    <w:p w14:paraId="19153DE8" w14:textId="77777777" w:rsidR="00D22A78" w:rsidRPr="006741B8" w:rsidRDefault="00D22A78" w:rsidP="00D22A78">
      <w:pPr>
        <w:jc w:val="center"/>
        <w:rPr>
          <w:rFonts w:ascii="Times New Roman" w:hAnsi="Times New Roman"/>
          <w:b/>
          <w:i/>
          <w:sz w:val="24"/>
          <w:szCs w:val="24"/>
        </w:rPr>
      </w:pPr>
    </w:p>
    <w:p w14:paraId="5EF4B80F" w14:textId="77777777" w:rsidR="00D22A78" w:rsidRPr="006741B8" w:rsidRDefault="00D22A78" w:rsidP="00D22A78">
      <w:pPr>
        <w:jc w:val="center"/>
        <w:rPr>
          <w:rFonts w:ascii="Times New Roman" w:hAnsi="Times New Roman"/>
          <w:b/>
          <w:i/>
          <w:sz w:val="24"/>
          <w:szCs w:val="24"/>
        </w:rPr>
      </w:pPr>
    </w:p>
    <w:p w14:paraId="6D45FBED" w14:textId="77777777" w:rsidR="00D22A78" w:rsidRPr="006741B8" w:rsidRDefault="00D22A78" w:rsidP="00D22A78">
      <w:pPr>
        <w:jc w:val="center"/>
        <w:rPr>
          <w:rFonts w:ascii="Times New Roman" w:hAnsi="Times New Roman"/>
          <w:b/>
          <w:i/>
          <w:sz w:val="24"/>
          <w:szCs w:val="24"/>
        </w:rPr>
      </w:pPr>
    </w:p>
    <w:p w14:paraId="30DEA331" w14:textId="77777777" w:rsidR="00D22A78" w:rsidRPr="006741B8" w:rsidRDefault="00D22A78" w:rsidP="00D22A78">
      <w:pPr>
        <w:jc w:val="center"/>
        <w:rPr>
          <w:rFonts w:ascii="Times New Roman" w:hAnsi="Times New Roman"/>
          <w:b/>
          <w:i/>
          <w:sz w:val="24"/>
          <w:szCs w:val="24"/>
        </w:rPr>
      </w:pPr>
    </w:p>
    <w:p w14:paraId="68275E73" w14:textId="77777777" w:rsidR="00D22A78" w:rsidRPr="006741B8" w:rsidRDefault="00D22A78" w:rsidP="00D22A78">
      <w:pPr>
        <w:jc w:val="center"/>
        <w:rPr>
          <w:rFonts w:ascii="Times New Roman" w:hAnsi="Times New Roman"/>
          <w:b/>
          <w:i/>
          <w:sz w:val="24"/>
          <w:szCs w:val="24"/>
        </w:rPr>
      </w:pPr>
    </w:p>
    <w:p w14:paraId="495F3ED7" w14:textId="77777777" w:rsidR="00D22A78" w:rsidRPr="006741B8" w:rsidRDefault="00D22A78" w:rsidP="00D22A78">
      <w:pPr>
        <w:jc w:val="center"/>
        <w:rPr>
          <w:rFonts w:ascii="Times New Roman" w:hAnsi="Times New Roman"/>
          <w:b/>
          <w:sz w:val="24"/>
          <w:szCs w:val="24"/>
        </w:rPr>
      </w:pPr>
      <w:r w:rsidRPr="006741B8">
        <w:rPr>
          <w:rFonts w:ascii="Times New Roman" w:hAnsi="Times New Roman"/>
          <w:b/>
          <w:color w:val="000000"/>
          <w:sz w:val="24"/>
          <w:szCs w:val="24"/>
        </w:rPr>
        <w:t>РАБОЧАЯ ПРОГРАММА</w:t>
      </w:r>
      <w:r w:rsidRPr="006741B8">
        <w:rPr>
          <w:rFonts w:ascii="Times New Roman" w:hAnsi="Times New Roman"/>
          <w:b/>
          <w:sz w:val="24"/>
          <w:szCs w:val="24"/>
        </w:rPr>
        <w:t xml:space="preserve"> ПРОФЕССИОНАЛЬНОГО МОДУЛЯ</w:t>
      </w:r>
    </w:p>
    <w:p w14:paraId="65FA8882" w14:textId="77777777" w:rsidR="00D22A78" w:rsidRPr="006741B8" w:rsidRDefault="00FE78F8" w:rsidP="00D22A78">
      <w:pPr>
        <w:pStyle w:val="affffff1"/>
        <w:jc w:val="center"/>
        <w:rPr>
          <w:rFonts w:ascii="Times New Roman" w:hAnsi="Times New Roman"/>
          <w:b/>
          <w:sz w:val="24"/>
          <w:szCs w:val="24"/>
        </w:rPr>
      </w:pPr>
      <w:r w:rsidRPr="006741B8">
        <w:rPr>
          <w:rFonts w:ascii="Times New Roman" w:hAnsi="Times New Roman"/>
          <w:b/>
          <w:sz w:val="24"/>
          <w:szCs w:val="24"/>
        </w:rPr>
        <w:t>ПМД.</w:t>
      </w:r>
      <w:r>
        <w:rPr>
          <w:rFonts w:ascii="Times New Roman" w:hAnsi="Times New Roman"/>
          <w:b/>
          <w:sz w:val="24"/>
          <w:szCs w:val="24"/>
        </w:rPr>
        <w:t>03 ВЫПОЛНЕНИЕ МАНЕВРОВОЙ РАБОТЫ</w:t>
      </w:r>
    </w:p>
    <w:p w14:paraId="5753CB3A" w14:textId="77777777" w:rsidR="00D22A78" w:rsidRPr="006741B8" w:rsidRDefault="00D22A78" w:rsidP="00D22A78">
      <w:pPr>
        <w:pStyle w:val="affffff1"/>
        <w:jc w:val="center"/>
        <w:rPr>
          <w:rFonts w:ascii="Times New Roman" w:hAnsi="Times New Roman"/>
          <w:b/>
          <w:sz w:val="24"/>
          <w:szCs w:val="24"/>
        </w:rPr>
      </w:pPr>
    </w:p>
    <w:p w14:paraId="44A84E68" w14:textId="77777777" w:rsidR="00D22A78" w:rsidRPr="006741B8" w:rsidRDefault="00FE78F8" w:rsidP="00D22A78">
      <w:pPr>
        <w:jc w:val="center"/>
        <w:rPr>
          <w:rFonts w:ascii="Times New Roman" w:hAnsi="Times New Roman"/>
          <w:b/>
          <w:iCs/>
          <w:sz w:val="24"/>
          <w:szCs w:val="24"/>
        </w:rPr>
      </w:pPr>
      <w:r w:rsidRPr="006741B8">
        <w:rPr>
          <w:rFonts w:ascii="Times New Roman" w:hAnsi="Times New Roman"/>
          <w:b/>
          <w:iCs/>
          <w:sz w:val="24"/>
          <w:szCs w:val="24"/>
        </w:rPr>
        <w:t>ДОПОЛНИТЕЛЬНЫЙ ПРОФЕССИОНАЛЬНЫЙ БЛОК (РАБОТОДАТЕЛЬ)</w:t>
      </w:r>
    </w:p>
    <w:p w14:paraId="07D4B990" w14:textId="77777777" w:rsidR="00D22A78" w:rsidRPr="006741B8" w:rsidRDefault="00D22A78" w:rsidP="00D22A78">
      <w:pPr>
        <w:jc w:val="center"/>
        <w:rPr>
          <w:rFonts w:ascii="Times New Roman" w:hAnsi="Times New Roman"/>
          <w:bCs/>
          <w:i/>
          <w:sz w:val="24"/>
          <w:szCs w:val="24"/>
        </w:rPr>
      </w:pPr>
      <w:r w:rsidRPr="006741B8">
        <w:rPr>
          <w:rFonts w:ascii="Times New Roman" w:hAnsi="Times New Roman"/>
          <w:bCs/>
          <w:iCs/>
          <w:sz w:val="24"/>
          <w:szCs w:val="24"/>
        </w:rPr>
        <w:t xml:space="preserve">Направленность </w:t>
      </w:r>
      <w:r w:rsidRPr="006741B8">
        <w:rPr>
          <w:rFonts w:ascii="Times New Roman" w:hAnsi="Times New Roman"/>
          <w:bCs/>
          <w:i/>
          <w:sz w:val="24"/>
          <w:szCs w:val="24"/>
        </w:rPr>
        <w:t>металлургия АО «Уральская Сталь»</w:t>
      </w:r>
    </w:p>
    <w:p w14:paraId="06DF6B42" w14:textId="77777777" w:rsidR="00D22A78" w:rsidRPr="006741B8" w:rsidRDefault="00D22A78" w:rsidP="00D22A78">
      <w:pPr>
        <w:jc w:val="center"/>
        <w:rPr>
          <w:rFonts w:ascii="Times New Roman" w:hAnsi="Times New Roman"/>
          <w:b/>
          <w:i/>
          <w:sz w:val="24"/>
          <w:szCs w:val="24"/>
        </w:rPr>
      </w:pPr>
    </w:p>
    <w:p w14:paraId="44228151" w14:textId="77777777" w:rsidR="00D22A78" w:rsidRPr="006741B8" w:rsidRDefault="00D22A78" w:rsidP="00D22A78">
      <w:pPr>
        <w:jc w:val="center"/>
        <w:rPr>
          <w:rFonts w:ascii="Times New Roman" w:hAnsi="Times New Roman"/>
          <w:b/>
          <w:i/>
          <w:sz w:val="24"/>
          <w:szCs w:val="24"/>
        </w:rPr>
      </w:pPr>
    </w:p>
    <w:p w14:paraId="7AC7DF0F" w14:textId="77777777" w:rsidR="00D22A78" w:rsidRPr="006741B8" w:rsidRDefault="00D22A78" w:rsidP="00D22A78">
      <w:pPr>
        <w:jc w:val="center"/>
        <w:rPr>
          <w:rFonts w:ascii="Times New Roman" w:hAnsi="Times New Roman"/>
          <w:b/>
          <w:i/>
          <w:sz w:val="24"/>
          <w:szCs w:val="24"/>
        </w:rPr>
      </w:pPr>
    </w:p>
    <w:p w14:paraId="60C52C19" w14:textId="77777777" w:rsidR="00D22A78" w:rsidRPr="006741B8" w:rsidRDefault="00D22A78" w:rsidP="00D22A78">
      <w:pPr>
        <w:jc w:val="center"/>
        <w:rPr>
          <w:rFonts w:ascii="Times New Roman" w:hAnsi="Times New Roman"/>
          <w:b/>
          <w:i/>
          <w:sz w:val="24"/>
          <w:szCs w:val="24"/>
        </w:rPr>
      </w:pPr>
    </w:p>
    <w:p w14:paraId="0739996C" w14:textId="77777777" w:rsidR="00D22A78" w:rsidRPr="006741B8" w:rsidRDefault="00D22A78" w:rsidP="00D22A78">
      <w:pPr>
        <w:jc w:val="center"/>
        <w:rPr>
          <w:rFonts w:ascii="Times New Roman" w:hAnsi="Times New Roman"/>
          <w:b/>
          <w:i/>
          <w:sz w:val="24"/>
          <w:szCs w:val="24"/>
        </w:rPr>
      </w:pPr>
    </w:p>
    <w:p w14:paraId="47BF6BA6" w14:textId="77777777" w:rsidR="00D22A78" w:rsidRPr="006741B8" w:rsidRDefault="00D22A78" w:rsidP="00D22A78">
      <w:pPr>
        <w:jc w:val="center"/>
        <w:rPr>
          <w:rFonts w:ascii="Times New Roman" w:hAnsi="Times New Roman"/>
          <w:b/>
          <w:i/>
          <w:sz w:val="24"/>
          <w:szCs w:val="24"/>
        </w:rPr>
      </w:pPr>
    </w:p>
    <w:p w14:paraId="1591879D" w14:textId="77777777" w:rsidR="00D22A78" w:rsidRDefault="00D22A78" w:rsidP="00D22A78">
      <w:pPr>
        <w:jc w:val="center"/>
        <w:rPr>
          <w:rFonts w:ascii="Times New Roman" w:hAnsi="Times New Roman"/>
          <w:b/>
          <w:i/>
          <w:sz w:val="24"/>
          <w:szCs w:val="24"/>
        </w:rPr>
      </w:pPr>
    </w:p>
    <w:p w14:paraId="0B0C5061" w14:textId="77777777" w:rsidR="00FE78F8" w:rsidRDefault="00FE78F8" w:rsidP="00D22A78">
      <w:pPr>
        <w:jc w:val="center"/>
        <w:rPr>
          <w:rFonts w:ascii="Times New Roman" w:hAnsi="Times New Roman"/>
          <w:b/>
          <w:i/>
          <w:sz w:val="24"/>
          <w:szCs w:val="24"/>
        </w:rPr>
      </w:pPr>
    </w:p>
    <w:p w14:paraId="72745182" w14:textId="77777777" w:rsidR="00FE78F8" w:rsidRDefault="00FE78F8" w:rsidP="00D22A78">
      <w:pPr>
        <w:jc w:val="center"/>
        <w:rPr>
          <w:rFonts w:ascii="Times New Roman" w:hAnsi="Times New Roman"/>
          <w:b/>
          <w:i/>
          <w:sz w:val="24"/>
          <w:szCs w:val="24"/>
        </w:rPr>
      </w:pPr>
    </w:p>
    <w:p w14:paraId="7367D1DF" w14:textId="77777777" w:rsidR="00FE78F8" w:rsidRDefault="00FE78F8" w:rsidP="00D22A78">
      <w:pPr>
        <w:jc w:val="center"/>
        <w:rPr>
          <w:rFonts w:ascii="Times New Roman" w:hAnsi="Times New Roman"/>
          <w:b/>
          <w:i/>
          <w:sz w:val="24"/>
          <w:szCs w:val="24"/>
        </w:rPr>
      </w:pPr>
    </w:p>
    <w:p w14:paraId="70EB5CB5" w14:textId="77777777" w:rsidR="00FE78F8" w:rsidRDefault="00FE78F8" w:rsidP="00D22A78">
      <w:pPr>
        <w:jc w:val="center"/>
        <w:rPr>
          <w:rFonts w:ascii="Times New Roman" w:hAnsi="Times New Roman"/>
          <w:b/>
          <w:i/>
          <w:sz w:val="24"/>
          <w:szCs w:val="24"/>
        </w:rPr>
      </w:pPr>
    </w:p>
    <w:p w14:paraId="10507FF9" w14:textId="77777777" w:rsidR="00FE78F8" w:rsidRDefault="00FE78F8" w:rsidP="00D22A78">
      <w:pPr>
        <w:jc w:val="center"/>
        <w:rPr>
          <w:rFonts w:ascii="Times New Roman" w:hAnsi="Times New Roman"/>
          <w:b/>
          <w:i/>
          <w:sz w:val="24"/>
          <w:szCs w:val="24"/>
        </w:rPr>
      </w:pPr>
    </w:p>
    <w:p w14:paraId="7B4A1C71" w14:textId="77777777" w:rsidR="00FE78F8" w:rsidRDefault="00FE78F8" w:rsidP="00D22A78">
      <w:pPr>
        <w:jc w:val="center"/>
        <w:rPr>
          <w:rFonts w:ascii="Times New Roman" w:hAnsi="Times New Roman"/>
          <w:b/>
          <w:i/>
          <w:sz w:val="24"/>
          <w:szCs w:val="24"/>
        </w:rPr>
      </w:pPr>
    </w:p>
    <w:p w14:paraId="6532029A" w14:textId="77777777" w:rsidR="00FE78F8" w:rsidRPr="006741B8" w:rsidRDefault="00FE78F8" w:rsidP="00D22A78">
      <w:pPr>
        <w:jc w:val="center"/>
        <w:rPr>
          <w:rFonts w:ascii="Times New Roman" w:hAnsi="Times New Roman"/>
          <w:b/>
          <w:i/>
          <w:sz w:val="24"/>
          <w:szCs w:val="24"/>
        </w:rPr>
      </w:pPr>
    </w:p>
    <w:p w14:paraId="4A9AA8FC" w14:textId="77777777" w:rsidR="00D22A78" w:rsidRPr="006741B8" w:rsidRDefault="00D22A78" w:rsidP="00D22A78">
      <w:pPr>
        <w:jc w:val="center"/>
        <w:rPr>
          <w:rFonts w:ascii="Times New Roman" w:hAnsi="Times New Roman"/>
          <w:b/>
          <w:iCs/>
          <w:sz w:val="24"/>
          <w:szCs w:val="24"/>
        </w:rPr>
      </w:pPr>
      <w:r w:rsidRPr="006741B8">
        <w:rPr>
          <w:rFonts w:ascii="Times New Roman" w:hAnsi="Times New Roman"/>
          <w:b/>
          <w:bCs/>
          <w:iCs/>
          <w:sz w:val="24"/>
          <w:szCs w:val="24"/>
        </w:rPr>
        <w:t>2022 г.</w:t>
      </w:r>
    </w:p>
    <w:p w14:paraId="2A5199A0" w14:textId="77777777" w:rsidR="00D22A78" w:rsidRPr="006741B8" w:rsidRDefault="00D22A78" w:rsidP="00D22A78">
      <w:pPr>
        <w:rPr>
          <w:rFonts w:ascii="Times New Roman" w:hAnsi="Times New Roman"/>
          <w:b/>
          <w:i/>
          <w:sz w:val="24"/>
          <w:szCs w:val="24"/>
        </w:rPr>
        <w:sectPr w:rsidR="00D22A78" w:rsidRPr="006741B8" w:rsidSect="008244FE">
          <w:footerReference w:type="even" r:id="rId15"/>
          <w:footerReference w:type="default" r:id="rId16"/>
          <w:pgSz w:w="11907" w:h="16840"/>
          <w:pgMar w:top="1134" w:right="851" w:bottom="992" w:left="1418" w:header="709" w:footer="709" w:gutter="0"/>
          <w:cols w:space="720"/>
        </w:sectPr>
      </w:pPr>
    </w:p>
    <w:p w14:paraId="177F4CF2" w14:textId="77777777" w:rsidR="00D22A78" w:rsidRPr="006741B8" w:rsidRDefault="00D22A78" w:rsidP="00D22A78">
      <w:pPr>
        <w:jc w:val="center"/>
        <w:rPr>
          <w:rFonts w:ascii="Times New Roman" w:hAnsi="Times New Roman"/>
          <w:b/>
          <w:i/>
          <w:sz w:val="24"/>
          <w:szCs w:val="24"/>
        </w:rPr>
      </w:pPr>
      <w:r w:rsidRPr="006741B8">
        <w:rPr>
          <w:rFonts w:ascii="Times New Roman" w:hAnsi="Times New Roman"/>
          <w:b/>
          <w:i/>
          <w:sz w:val="24"/>
          <w:szCs w:val="24"/>
        </w:rPr>
        <w:lastRenderedPageBreak/>
        <w:t>СОДЕРЖАНИЕ</w:t>
      </w:r>
    </w:p>
    <w:p w14:paraId="09B78DC6" w14:textId="77777777" w:rsidR="00D22A78" w:rsidRPr="006741B8" w:rsidRDefault="00D22A78" w:rsidP="00D22A7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2A78" w:rsidRPr="006741B8" w14:paraId="25F9BD59" w14:textId="77777777" w:rsidTr="008244FE">
        <w:tc>
          <w:tcPr>
            <w:tcW w:w="7501" w:type="dxa"/>
          </w:tcPr>
          <w:p w14:paraId="61C69EB3" w14:textId="77777777" w:rsidR="00D22A78" w:rsidRPr="00FE78F8" w:rsidRDefault="00D22A78" w:rsidP="00FE78F8">
            <w:pPr>
              <w:pStyle w:val="ae"/>
              <w:numPr>
                <w:ilvl w:val="0"/>
                <w:numId w:val="23"/>
              </w:numPr>
              <w:suppressAutoHyphens/>
              <w:rPr>
                <w:b/>
              </w:rPr>
            </w:pPr>
            <w:r w:rsidRPr="00FE78F8">
              <w:rPr>
                <w:b/>
              </w:rPr>
              <w:t xml:space="preserve">ОБЩАЯ ХАРАКТЕРИСТИКА </w:t>
            </w:r>
            <w:r w:rsidRPr="00FE78F8">
              <w:rPr>
                <w:b/>
                <w:color w:val="000000"/>
              </w:rPr>
              <w:t xml:space="preserve">РАБОЧЕЙ </w:t>
            </w:r>
            <w:r w:rsidRPr="00FE78F8">
              <w:rPr>
                <w:b/>
              </w:rPr>
              <w:t>ПРОГРАММЫ ПРОФЕССИОНАЛЬНОГО МОДУЛЯ</w:t>
            </w:r>
          </w:p>
        </w:tc>
        <w:tc>
          <w:tcPr>
            <w:tcW w:w="1854" w:type="dxa"/>
          </w:tcPr>
          <w:p w14:paraId="1BC31498" w14:textId="77777777" w:rsidR="00D22A78" w:rsidRPr="006741B8" w:rsidRDefault="00D22A78" w:rsidP="008244FE">
            <w:pPr>
              <w:rPr>
                <w:rFonts w:ascii="Times New Roman" w:hAnsi="Times New Roman"/>
                <w:b/>
                <w:sz w:val="24"/>
                <w:szCs w:val="24"/>
              </w:rPr>
            </w:pPr>
          </w:p>
        </w:tc>
      </w:tr>
      <w:tr w:rsidR="00D22A78" w:rsidRPr="006741B8" w14:paraId="04E65740" w14:textId="77777777" w:rsidTr="008244FE">
        <w:tc>
          <w:tcPr>
            <w:tcW w:w="7501" w:type="dxa"/>
          </w:tcPr>
          <w:p w14:paraId="78E1C6A9" w14:textId="77777777" w:rsidR="00D22A78" w:rsidRPr="00FE78F8" w:rsidRDefault="00D22A78" w:rsidP="00FE78F8">
            <w:pPr>
              <w:pStyle w:val="ae"/>
              <w:numPr>
                <w:ilvl w:val="0"/>
                <w:numId w:val="23"/>
              </w:numPr>
              <w:suppressAutoHyphens/>
              <w:rPr>
                <w:b/>
              </w:rPr>
            </w:pPr>
            <w:r w:rsidRPr="00FE78F8">
              <w:rPr>
                <w:b/>
              </w:rPr>
              <w:t>СТРУКТУРА И СОДЕРЖАНИЕ ПРОФЕССИОНАЛЬНОГО МОДУЛЯ</w:t>
            </w:r>
          </w:p>
          <w:p w14:paraId="088F3E9A" w14:textId="77777777" w:rsidR="00D22A78" w:rsidRPr="00FE78F8" w:rsidRDefault="00D22A78" w:rsidP="00FE78F8">
            <w:pPr>
              <w:pStyle w:val="ae"/>
              <w:numPr>
                <w:ilvl w:val="0"/>
                <w:numId w:val="23"/>
              </w:numPr>
              <w:suppressAutoHyphens/>
              <w:rPr>
                <w:b/>
              </w:rPr>
            </w:pPr>
            <w:r w:rsidRPr="00FE78F8">
              <w:rPr>
                <w:b/>
              </w:rPr>
              <w:t>УСЛОВИЯ РЕАЛИЗАЦИИ ПРОФЕССИОНАЛЬНОГО МОДУЛЯ</w:t>
            </w:r>
          </w:p>
        </w:tc>
        <w:tc>
          <w:tcPr>
            <w:tcW w:w="1854" w:type="dxa"/>
          </w:tcPr>
          <w:p w14:paraId="7A616180" w14:textId="77777777" w:rsidR="00D22A78" w:rsidRPr="006741B8" w:rsidRDefault="00D22A78" w:rsidP="008244FE">
            <w:pPr>
              <w:ind w:left="644"/>
              <w:rPr>
                <w:rFonts w:ascii="Times New Roman" w:hAnsi="Times New Roman"/>
                <w:b/>
                <w:sz w:val="24"/>
                <w:szCs w:val="24"/>
              </w:rPr>
            </w:pPr>
          </w:p>
        </w:tc>
      </w:tr>
      <w:tr w:rsidR="00D22A78" w:rsidRPr="006741B8" w14:paraId="7B5A9D51" w14:textId="77777777" w:rsidTr="008244FE">
        <w:tc>
          <w:tcPr>
            <w:tcW w:w="7501" w:type="dxa"/>
          </w:tcPr>
          <w:p w14:paraId="13ADED85" w14:textId="77777777" w:rsidR="00D22A78" w:rsidRPr="00FE78F8" w:rsidRDefault="00D22A78" w:rsidP="00FE78F8">
            <w:pPr>
              <w:pStyle w:val="ae"/>
              <w:numPr>
                <w:ilvl w:val="0"/>
                <w:numId w:val="23"/>
              </w:numPr>
              <w:suppressAutoHyphens/>
              <w:rPr>
                <w:b/>
              </w:rPr>
            </w:pPr>
            <w:r w:rsidRPr="00FE78F8">
              <w:rPr>
                <w:b/>
              </w:rPr>
              <w:t>КОНТРОЛЬ И ОЦЕНКА РЕЗУЛЬТАТОВ ОСВОЕНИЯ ПРОФЕССИОНАЛЬНОГО МОДУЛЯ</w:t>
            </w:r>
          </w:p>
          <w:p w14:paraId="127DD4CC" w14:textId="77777777" w:rsidR="00D22A78" w:rsidRPr="006741B8" w:rsidRDefault="00D22A78" w:rsidP="008244FE">
            <w:pPr>
              <w:suppressAutoHyphens/>
              <w:rPr>
                <w:rFonts w:ascii="Times New Roman" w:hAnsi="Times New Roman"/>
                <w:b/>
                <w:sz w:val="24"/>
                <w:szCs w:val="24"/>
              </w:rPr>
            </w:pPr>
          </w:p>
        </w:tc>
        <w:tc>
          <w:tcPr>
            <w:tcW w:w="1854" w:type="dxa"/>
          </w:tcPr>
          <w:p w14:paraId="0059428C" w14:textId="77777777" w:rsidR="00D22A78" w:rsidRPr="006741B8" w:rsidRDefault="00D22A78" w:rsidP="008244FE">
            <w:pPr>
              <w:rPr>
                <w:rFonts w:ascii="Times New Roman" w:hAnsi="Times New Roman"/>
                <w:b/>
                <w:sz w:val="24"/>
                <w:szCs w:val="24"/>
              </w:rPr>
            </w:pPr>
          </w:p>
        </w:tc>
      </w:tr>
    </w:tbl>
    <w:p w14:paraId="5E522FED" w14:textId="77777777" w:rsidR="00D22A78" w:rsidRPr="006741B8" w:rsidRDefault="00D22A78" w:rsidP="00D22A78">
      <w:pPr>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120576EF" w14:textId="77777777" w:rsidR="00D22A78" w:rsidRPr="006741B8" w:rsidRDefault="00D22A78" w:rsidP="00D22A78">
      <w:pPr>
        <w:spacing w:after="0"/>
        <w:jc w:val="center"/>
        <w:rPr>
          <w:rFonts w:ascii="Times New Roman" w:hAnsi="Times New Roman"/>
          <w:b/>
          <w:sz w:val="24"/>
          <w:szCs w:val="24"/>
        </w:rPr>
      </w:pPr>
      <w:r w:rsidRPr="006741B8">
        <w:rPr>
          <w:rFonts w:ascii="Times New Roman" w:hAnsi="Times New Roman"/>
          <w:b/>
          <w:sz w:val="24"/>
          <w:szCs w:val="24"/>
        </w:rPr>
        <w:lastRenderedPageBreak/>
        <w:t xml:space="preserve">1. ОБЩАЯ ХАРАКТЕРИСТИКА </w:t>
      </w:r>
      <w:r w:rsidRPr="006741B8">
        <w:rPr>
          <w:rFonts w:ascii="Times New Roman" w:hAnsi="Times New Roman"/>
          <w:b/>
          <w:color w:val="000000"/>
          <w:sz w:val="24"/>
          <w:szCs w:val="24"/>
        </w:rPr>
        <w:t>РАБОЧЕЙ ПРОГРАММЫ</w:t>
      </w:r>
    </w:p>
    <w:p w14:paraId="76B06E83" w14:textId="77777777" w:rsidR="00D22A78" w:rsidRPr="006741B8" w:rsidRDefault="00D22A78" w:rsidP="00D22A78">
      <w:pPr>
        <w:spacing w:after="0"/>
        <w:jc w:val="center"/>
        <w:rPr>
          <w:rFonts w:ascii="Times New Roman" w:hAnsi="Times New Roman"/>
          <w:b/>
          <w:sz w:val="24"/>
          <w:szCs w:val="24"/>
        </w:rPr>
      </w:pPr>
      <w:r w:rsidRPr="006741B8">
        <w:rPr>
          <w:rFonts w:ascii="Times New Roman" w:hAnsi="Times New Roman"/>
          <w:b/>
          <w:sz w:val="24"/>
          <w:szCs w:val="24"/>
        </w:rPr>
        <w:t>ПРОФЕССИОНАЛЬНОГО МОДУЛЯ</w:t>
      </w:r>
    </w:p>
    <w:p w14:paraId="698C8090" w14:textId="77777777" w:rsidR="00D22A78" w:rsidRPr="006741B8" w:rsidRDefault="00D22A78" w:rsidP="00D22A78">
      <w:pPr>
        <w:pStyle w:val="affffff1"/>
        <w:jc w:val="center"/>
        <w:rPr>
          <w:rFonts w:ascii="Times New Roman" w:hAnsi="Times New Roman"/>
          <w:b/>
          <w:sz w:val="24"/>
          <w:szCs w:val="24"/>
        </w:rPr>
      </w:pPr>
      <w:r w:rsidRPr="006741B8">
        <w:rPr>
          <w:rFonts w:ascii="Times New Roman" w:hAnsi="Times New Roman"/>
          <w:b/>
          <w:sz w:val="24"/>
          <w:szCs w:val="24"/>
        </w:rPr>
        <w:t>«ПМд.0 3 Выполнение маневровой работы»</w:t>
      </w:r>
    </w:p>
    <w:p w14:paraId="4E2D0095" w14:textId="77777777" w:rsidR="00D22A78" w:rsidRPr="006741B8" w:rsidRDefault="00D22A78" w:rsidP="00D22A78">
      <w:pPr>
        <w:numPr>
          <w:ilvl w:val="1"/>
          <w:numId w:val="19"/>
        </w:numPr>
        <w:suppressAutoHyphens/>
        <w:spacing w:after="0" w:line="240" w:lineRule="auto"/>
        <w:rPr>
          <w:rFonts w:ascii="Times New Roman" w:hAnsi="Times New Roman"/>
          <w:b/>
          <w:sz w:val="24"/>
          <w:szCs w:val="24"/>
        </w:rPr>
      </w:pPr>
      <w:r w:rsidRPr="006741B8">
        <w:rPr>
          <w:rFonts w:ascii="Times New Roman" w:hAnsi="Times New Roman"/>
          <w:b/>
          <w:sz w:val="24"/>
          <w:szCs w:val="24"/>
        </w:rPr>
        <w:t xml:space="preserve">Цель и планируемые результаты освоения профессионального модуля </w:t>
      </w:r>
    </w:p>
    <w:p w14:paraId="2F7C4007" w14:textId="77777777" w:rsidR="00D22A78" w:rsidRPr="006741B8" w:rsidRDefault="00D22A78" w:rsidP="00D22A78">
      <w:pPr>
        <w:suppressAutoHyphens/>
        <w:spacing w:after="0" w:line="240" w:lineRule="auto"/>
        <w:ind w:left="1114"/>
        <w:rPr>
          <w:rFonts w:ascii="Times New Roman" w:hAnsi="Times New Roman"/>
          <w:b/>
          <w:sz w:val="24"/>
          <w:szCs w:val="24"/>
        </w:rPr>
      </w:pPr>
    </w:p>
    <w:p w14:paraId="4CB11599" w14:textId="77777777" w:rsidR="00D22A78" w:rsidRPr="006741B8" w:rsidRDefault="00D22A78" w:rsidP="00D22A78">
      <w:pPr>
        <w:suppressAutoHyphens/>
        <w:spacing w:after="0" w:line="240" w:lineRule="auto"/>
        <w:ind w:firstLine="709"/>
        <w:jc w:val="both"/>
        <w:rPr>
          <w:rFonts w:ascii="Times New Roman" w:hAnsi="Times New Roman"/>
          <w:sz w:val="24"/>
          <w:szCs w:val="24"/>
        </w:rPr>
      </w:pPr>
      <w:r w:rsidRPr="006741B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741B8">
        <w:rPr>
          <w:rFonts w:ascii="Times New Roman" w:hAnsi="Times New Roman"/>
          <w:b/>
          <w:sz w:val="24"/>
          <w:szCs w:val="24"/>
        </w:rPr>
        <w:t>Выполнение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r w:rsidRPr="006741B8">
        <w:rPr>
          <w:rFonts w:ascii="Times New Roman" w:hAnsi="Times New Roman"/>
          <w:sz w:val="24"/>
          <w:szCs w:val="24"/>
        </w:rPr>
        <w:t xml:space="preserve"> и соответствующие ему общие компетенции и профессиональные компетенции:</w:t>
      </w:r>
    </w:p>
    <w:p w14:paraId="40966C3E" w14:textId="77777777" w:rsidR="00D22A78" w:rsidRPr="006741B8" w:rsidRDefault="00D22A78" w:rsidP="00D22A78">
      <w:pPr>
        <w:numPr>
          <w:ilvl w:val="2"/>
          <w:numId w:val="2"/>
        </w:numPr>
        <w:spacing w:after="0" w:line="240" w:lineRule="auto"/>
        <w:jc w:val="both"/>
        <w:rPr>
          <w:rFonts w:ascii="Times New Roman" w:hAnsi="Times New Roman"/>
          <w:sz w:val="24"/>
          <w:szCs w:val="24"/>
        </w:rPr>
      </w:pPr>
      <w:r w:rsidRPr="006741B8">
        <w:rPr>
          <w:rFonts w:ascii="Times New Roman" w:hAnsi="Times New Roman"/>
          <w:sz w:val="24"/>
          <w:szCs w:val="24"/>
        </w:rPr>
        <w:t>Перечень общих компетенций</w:t>
      </w: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D22A78" w:rsidRPr="006741B8" w14:paraId="6F114537" w14:textId="77777777" w:rsidTr="008244FE">
        <w:trPr>
          <w:cantSplit/>
          <w:trHeight w:val="1130"/>
        </w:trPr>
        <w:tc>
          <w:tcPr>
            <w:tcW w:w="1101" w:type="dxa"/>
            <w:shd w:val="clear" w:color="auto" w:fill="auto"/>
          </w:tcPr>
          <w:p w14:paraId="65C3624F"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Код компетенции</w:t>
            </w:r>
          </w:p>
        </w:tc>
        <w:tc>
          <w:tcPr>
            <w:tcW w:w="2551" w:type="dxa"/>
            <w:shd w:val="clear" w:color="auto" w:fill="auto"/>
          </w:tcPr>
          <w:p w14:paraId="139F5E19" w14:textId="77777777" w:rsidR="00D22A78" w:rsidRPr="006741B8" w:rsidRDefault="00D22A78" w:rsidP="008244FE">
            <w:pPr>
              <w:pStyle w:val="affffff1"/>
              <w:jc w:val="center"/>
              <w:rPr>
                <w:rFonts w:ascii="Times New Roman" w:hAnsi="Times New Roman"/>
                <w:b/>
                <w:sz w:val="24"/>
                <w:szCs w:val="24"/>
              </w:rPr>
            </w:pPr>
            <w:r w:rsidRPr="006741B8">
              <w:rPr>
                <w:rFonts w:ascii="Times New Roman" w:hAnsi="Times New Roman"/>
                <w:b/>
                <w:sz w:val="24"/>
                <w:szCs w:val="24"/>
              </w:rPr>
              <w:t>Формулировка компетенции</w:t>
            </w:r>
          </w:p>
        </w:tc>
        <w:tc>
          <w:tcPr>
            <w:tcW w:w="1134" w:type="dxa"/>
            <w:shd w:val="clear" w:color="auto" w:fill="auto"/>
          </w:tcPr>
          <w:p w14:paraId="63E9A00C"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Код</w:t>
            </w:r>
          </w:p>
        </w:tc>
        <w:tc>
          <w:tcPr>
            <w:tcW w:w="5529" w:type="dxa"/>
            <w:shd w:val="clear" w:color="auto" w:fill="auto"/>
          </w:tcPr>
          <w:p w14:paraId="14ADEAB1" w14:textId="77777777" w:rsidR="00D22A78" w:rsidRPr="006741B8" w:rsidRDefault="00D22A78" w:rsidP="008244FE">
            <w:pPr>
              <w:suppressAutoHyphens/>
              <w:spacing w:after="0" w:line="240" w:lineRule="auto"/>
              <w:jc w:val="center"/>
              <w:rPr>
                <w:rFonts w:ascii="Times New Roman" w:hAnsi="Times New Roman"/>
                <w:b/>
                <w:iCs/>
                <w:sz w:val="24"/>
                <w:szCs w:val="24"/>
              </w:rPr>
            </w:pPr>
            <w:r w:rsidRPr="006741B8">
              <w:rPr>
                <w:rFonts w:ascii="Times New Roman" w:hAnsi="Times New Roman"/>
                <w:b/>
                <w:iCs/>
                <w:sz w:val="24"/>
                <w:szCs w:val="24"/>
              </w:rPr>
              <w:t>Знания, умения</w:t>
            </w:r>
          </w:p>
        </w:tc>
      </w:tr>
      <w:tr w:rsidR="00D22A78" w:rsidRPr="006741B8" w14:paraId="22CD5E73" w14:textId="77777777" w:rsidTr="008244FE">
        <w:trPr>
          <w:cantSplit/>
          <w:trHeight w:val="306"/>
        </w:trPr>
        <w:tc>
          <w:tcPr>
            <w:tcW w:w="1101" w:type="dxa"/>
            <w:vMerge w:val="restart"/>
            <w:shd w:val="clear" w:color="auto" w:fill="auto"/>
          </w:tcPr>
          <w:p w14:paraId="049942AC"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t>ОК 01</w:t>
            </w:r>
          </w:p>
        </w:tc>
        <w:tc>
          <w:tcPr>
            <w:tcW w:w="2551" w:type="dxa"/>
            <w:vMerge w:val="restart"/>
            <w:shd w:val="clear" w:color="auto" w:fill="auto"/>
          </w:tcPr>
          <w:p w14:paraId="069F855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shd w:val="clear" w:color="auto" w:fill="auto"/>
            <w:vAlign w:val="center"/>
          </w:tcPr>
          <w:p w14:paraId="30CB5809" w14:textId="77777777" w:rsidR="00D22A78" w:rsidRPr="006741B8" w:rsidRDefault="00D22A78" w:rsidP="008244FE">
            <w:pPr>
              <w:suppressAutoHyphens/>
              <w:spacing w:after="0" w:line="240" w:lineRule="auto"/>
              <w:jc w:val="center"/>
              <w:rPr>
                <w:rFonts w:ascii="Times New Roman" w:hAnsi="Times New Roman"/>
                <w:b/>
                <w:iCs/>
                <w:sz w:val="24"/>
                <w:szCs w:val="24"/>
              </w:rPr>
            </w:pPr>
          </w:p>
        </w:tc>
        <w:tc>
          <w:tcPr>
            <w:tcW w:w="5529" w:type="dxa"/>
            <w:shd w:val="clear" w:color="auto" w:fill="auto"/>
          </w:tcPr>
          <w:p w14:paraId="03FD2DA9" w14:textId="77777777" w:rsidR="00D22A78" w:rsidRPr="006741B8" w:rsidRDefault="00D22A78" w:rsidP="008244FE">
            <w:pPr>
              <w:suppressAutoHyphens/>
              <w:spacing w:after="0" w:line="240" w:lineRule="auto"/>
              <w:rPr>
                <w:rFonts w:ascii="Times New Roman" w:hAnsi="Times New Roman"/>
                <w:b/>
                <w:iCs/>
                <w:sz w:val="24"/>
                <w:szCs w:val="24"/>
              </w:rPr>
            </w:pPr>
            <w:r w:rsidRPr="006741B8">
              <w:rPr>
                <w:rFonts w:ascii="Times New Roman" w:hAnsi="Times New Roman"/>
                <w:b/>
                <w:iCs/>
                <w:sz w:val="24"/>
                <w:szCs w:val="24"/>
              </w:rPr>
              <w:t>Умения:</w:t>
            </w:r>
          </w:p>
        </w:tc>
      </w:tr>
      <w:tr w:rsidR="00D22A78" w:rsidRPr="006741B8" w14:paraId="50E3631A" w14:textId="77777777" w:rsidTr="008244FE">
        <w:trPr>
          <w:trHeight w:val="20"/>
        </w:trPr>
        <w:tc>
          <w:tcPr>
            <w:tcW w:w="1101" w:type="dxa"/>
            <w:vMerge/>
            <w:shd w:val="clear" w:color="auto" w:fill="auto"/>
          </w:tcPr>
          <w:p w14:paraId="3BAD222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C039A0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1395F1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w:t>
            </w:r>
          </w:p>
        </w:tc>
        <w:tc>
          <w:tcPr>
            <w:tcW w:w="5529" w:type="dxa"/>
            <w:shd w:val="clear" w:color="auto" w:fill="auto"/>
            <w:vAlign w:val="center"/>
          </w:tcPr>
          <w:p w14:paraId="010250D3"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иллюстрирует область применения своей будущей профессии верно</w:t>
            </w:r>
          </w:p>
        </w:tc>
      </w:tr>
      <w:tr w:rsidR="00D22A78" w:rsidRPr="006741B8" w14:paraId="75295E5C" w14:textId="77777777" w:rsidTr="008244FE">
        <w:trPr>
          <w:trHeight w:val="20"/>
        </w:trPr>
        <w:tc>
          <w:tcPr>
            <w:tcW w:w="1101" w:type="dxa"/>
            <w:vMerge/>
            <w:shd w:val="clear" w:color="auto" w:fill="auto"/>
          </w:tcPr>
          <w:p w14:paraId="3E5DBBF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D0161D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912CD1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01.02</w:t>
            </w:r>
          </w:p>
        </w:tc>
        <w:tc>
          <w:tcPr>
            <w:tcW w:w="5529" w:type="dxa"/>
            <w:shd w:val="clear" w:color="auto" w:fill="auto"/>
            <w:vAlign w:val="center"/>
          </w:tcPr>
          <w:p w14:paraId="5152EBB5"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полно объясняет свои функции будущей профессии в соответствии с профессиональной деятельностью полностью</w:t>
            </w:r>
          </w:p>
        </w:tc>
      </w:tr>
      <w:tr w:rsidR="00D22A78" w:rsidRPr="006741B8" w14:paraId="4B1109B9" w14:textId="77777777" w:rsidTr="008244FE">
        <w:trPr>
          <w:trHeight w:val="20"/>
        </w:trPr>
        <w:tc>
          <w:tcPr>
            <w:tcW w:w="1101" w:type="dxa"/>
            <w:vMerge/>
            <w:shd w:val="clear" w:color="auto" w:fill="auto"/>
          </w:tcPr>
          <w:p w14:paraId="4F15E6E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6492DE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071B60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01.03</w:t>
            </w:r>
          </w:p>
        </w:tc>
        <w:tc>
          <w:tcPr>
            <w:tcW w:w="5529" w:type="dxa"/>
            <w:shd w:val="clear" w:color="auto" w:fill="auto"/>
            <w:vAlign w:val="center"/>
          </w:tcPr>
          <w:p w14:paraId="7561FC18"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перечисляет требования, предъявляемые к работнику </w:t>
            </w:r>
            <w:proofErr w:type="gramStart"/>
            <w:r w:rsidRPr="006741B8">
              <w:rPr>
                <w:rFonts w:ascii="Times New Roman" w:hAnsi="Times New Roman"/>
                <w:sz w:val="24"/>
                <w:szCs w:val="24"/>
              </w:rPr>
              <w:t>в полном объёме</w:t>
            </w:r>
            <w:proofErr w:type="gramEnd"/>
            <w:r w:rsidRPr="006741B8">
              <w:rPr>
                <w:rFonts w:ascii="Times New Roman" w:hAnsi="Times New Roman"/>
                <w:sz w:val="24"/>
                <w:szCs w:val="24"/>
              </w:rPr>
              <w:t xml:space="preserve"> иллюстрирует на примерах значение профессии в обществе, ее влияние на безопасность</w:t>
            </w:r>
          </w:p>
        </w:tc>
      </w:tr>
      <w:tr w:rsidR="00D22A78" w:rsidRPr="006741B8" w14:paraId="4EBF9473" w14:textId="77777777" w:rsidTr="008244FE">
        <w:trPr>
          <w:trHeight w:val="20"/>
        </w:trPr>
        <w:tc>
          <w:tcPr>
            <w:tcW w:w="1101" w:type="dxa"/>
            <w:vMerge/>
            <w:shd w:val="clear" w:color="auto" w:fill="auto"/>
          </w:tcPr>
          <w:p w14:paraId="67AED25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8C89FD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3A99A9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01.04</w:t>
            </w:r>
          </w:p>
        </w:tc>
        <w:tc>
          <w:tcPr>
            <w:tcW w:w="5529" w:type="dxa"/>
            <w:shd w:val="clear" w:color="auto" w:fill="auto"/>
            <w:vAlign w:val="center"/>
          </w:tcPr>
          <w:p w14:paraId="1C9D046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оценивает значимость профессии для самореализации в полном объеме</w:t>
            </w:r>
          </w:p>
        </w:tc>
      </w:tr>
      <w:tr w:rsidR="00D22A78" w:rsidRPr="006741B8" w14:paraId="77083E7A" w14:textId="77777777" w:rsidTr="008244FE">
        <w:trPr>
          <w:trHeight w:val="20"/>
        </w:trPr>
        <w:tc>
          <w:tcPr>
            <w:tcW w:w="1101" w:type="dxa"/>
            <w:vMerge/>
            <w:shd w:val="clear" w:color="auto" w:fill="auto"/>
          </w:tcPr>
          <w:p w14:paraId="26AEEB3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F82D5A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94C443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01.05</w:t>
            </w:r>
          </w:p>
        </w:tc>
        <w:tc>
          <w:tcPr>
            <w:tcW w:w="5529" w:type="dxa"/>
            <w:shd w:val="clear" w:color="auto" w:fill="auto"/>
            <w:vAlign w:val="center"/>
          </w:tcPr>
          <w:p w14:paraId="7DE28B55"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выполняет качественно и в срок самостоятельные работы</w:t>
            </w:r>
          </w:p>
        </w:tc>
      </w:tr>
      <w:tr w:rsidR="00D22A78" w:rsidRPr="006741B8" w14:paraId="5E168519" w14:textId="77777777" w:rsidTr="008244FE">
        <w:trPr>
          <w:trHeight w:val="20"/>
        </w:trPr>
        <w:tc>
          <w:tcPr>
            <w:tcW w:w="1101" w:type="dxa"/>
            <w:vMerge/>
            <w:shd w:val="clear" w:color="auto" w:fill="auto"/>
          </w:tcPr>
          <w:p w14:paraId="1251BF3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52256C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169204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01.06</w:t>
            </w:r>
          </w:p>
        </w:tc>
        <w:tc>
          <w:tcPr>
            <w:tcW w:w="5529" w:type="dxa"/>
            <w:shd w:val="clear" w:color="auto" w:fill="auto"/>
            <w:vAlign w:val="center"/>
          </w:tcPr>
          <w:p w14:paraId="690774BE"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 xml:space="preserve">регулярно изучает профессиональные периодические издания и дополнительную </w:t>
            </w:r>
            <w:proofErr w:type="gramStart"/>
            <w:r w:rsidRPr="006741B8">
              <w:rPr>
                <w:rFonts w:ascii="Times New Roman" w:hAnsi="Times New Roman"/>
                <w:sz w:val="24"/>
                <w:szCs w:val="24"/>
              </w:rPr>
              <w:t>литературу  по</w:t>
            </w:r>
            <w:proofErr w:type="gramEnd"/>
            <w:r w:rsidRPr="006741B8">
              <w:rPr>
                <w:rFonts w:ascii="Times New Roman" w:hAnsi="Times New Roman"/>
                <w:sz w:val="24"/>
                <w:szCs w:val="24"/>
              </w:rPr>
              <w:t xml:space="preserve"> профессии</w:t>
            </w:r>
          </w:p>
        </w:tc>
      </w:tr>
      <w:tr w:rsidR="00D22A78" w:rsidRPr="006741B8" w14:paraId="1A8DF3D5" w14:textId="77777777" w:rsidTr="008244FE">
        <w:trPr>
          <w:trHeight w:val="20"/>
        </w:trPr>
        <w:tc>
          <w:tcPr>
            <w:tcW w:w="1101" w:type="dxa"/>
            <w:vMerge/>
            <w:shd w:val="clear" w:color="auto" w:fill="auto"/>
          </w:tcPr>
          <w:p w14:paraId="20FCF56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35EA09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044BC7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tc>
        <w:tc>
          <w:tcPr>
            <w:tcW w:w="5529" w:type="dxa"/>
            <w:shd w:val="clear" w:color="auto" w:fill="auto"/>
            <w:vAlign w:val="center"/>
          </w:tcPr>
          <w:p w14:paraId="67FE1C3B"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sz w:val="24"/>
                <w:szCs w:val="24"/>
              </w:rPr>
              <w:t>применяет полученные знания</w:t>
            </w:r>
          </w:p>
        </w:tc>
      </w:tr>
      <w:tr w:rsidR="00D22A78" w:rsidRPr="006741B8" w14:paraId="65A3687E" w14:textId="77777777" w:rsidTr="008244FE">
        <w:trPr>
          <w:trHeight w:val="20"/>
        </w:trPr>
        <w:tc>
          <w:tcPr>
            <w:tcW w:w="1101" w:type="dxa"/>
            <w:vMerge/>
            <w:shd w:val="clear" w:color="auto" w:fill="auto"/>
          </w:tcPr>
          <w:p w14:paraId="52CFDF8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BC05F1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E0CF60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01.01</w:t>
            </w:r>
          </w:p>
        </w:tc>
        <w:tc>
          <w:tcPr>
            <w:tcW w:w="5529" w:type="dxa"/>
            <w:shd w:val="clear" w:color="auto" w:fill="auto"/>
          </w:tcPr>
          <w:p w14:paraId="02467FD9"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iCs/>
                <w:sz w:val="24"/>
                <w:szCs w:val="24"/>
              </w:rPr>
              <w:t xml:space="preserve">Знания: </w:t>
            </w:r>
            <w:r w:rsidRPr="006741B8">
              <w:rPr>
                <w:rFonts w:ascii="Times New Roman" w:hAnsi="Times New Roman"/>
                <w:iCs/>
                <w:sz w:val="24"/>
                <w:szCs w:val="24"/>
              </w:rPr>
              <w:t>а</w:t>
            </w:r>
            <w:r w:rsidRPr="006741B8">
              <w:rPr>
                <w:rFonts w:ascii="Times New Roman" w:hAnsi="Times New Roman"/>
                <w:bCs/>
                <w:sz w:val="24"/>
                <w:szCs w:val="24"/>
              </w:rPr>
              <w:t xml:space="preserve">ктуальный профессиональный </w:t>
            </w:r>
            <w:r w:rsidRPr="006741B8">
              <w:rPr>
                <w:rFonts w:ascii="Times New Roman" w:hAnsi="Times New Roman"/>
                <w:bCs/>
                <w:sz w:val="24"/>
                <w:szCs w:val="24"/>
              </w:rPr>
              <w:br/>
              <w:t xml:space="preserve">и социальный контекст, в котором приходится работать и жить; </w:t>
            </w:r>
          </w:p>
        </w:tc>
      </w:tr>
      <w:tr w:rsidR="00D22A78" w:rsidRPr="006741B8" w14:paraId="4629AEED" w14:textId="77777777" w:rsidTr="008244FE">
        <w:trPr>
          <w:trHeight w:val="20"/>
        </w:trPr>
        <w:tc>
          <w:tcPr>
            <w:tcW w:w="1101" w:type="dxa"/>
            <w:vMerge/>
            <w:shd w:val="clear" w:color="auto" w:fill="auto"/>
          </w:tcPr>
          <w:p w14:paraId="48ECA09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8DA74A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FBA582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01.02</w:t>
            </w:r>
          </w:p>
        </w:tc>
        <w:tc>
          <w:tcPr>
            <w:tcW w:w="5529" w:type="dxa"/>
            <w:shd w:val="clear" w:color="auto" w:fill="auto"/>
          </w:tcPr>
          <w:p w14:paraId="1AD3B093"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основные источники информации </w:t>
            </w:r>
            <w:r w:rsidRPr="006741B8">
              <w:rPr>
                <w:rFonts w:ascii="Times New Roman" w:hAnsi="Times New Roman"/>
                <w:bCs/>
                <w:sz w:val="24"/>
                <w:szCs w:val="24"/>
              </w:rPr>
              <w:br/>
              <w:t xml:space="preserve">и ресурсы для решения задач и проблем </w:t>
            </w:r>
            <w:r w:rsidRPr="006741B8">
              <w:rPr>
                <w:rFonts w:ascii="Times New Roman" w:hAnsi="Times New Roman"/>
                <w:bCs/>
                <w:sz w:val="24"/>
                <w:szCs w:val="24"/>
              </w:rPr>
              <w:br/>
              <w:t>в профессиональном и/или социальном контексте;</w:t>
            </w:r>
          </w:p>
        </w:tc>
      </w:tr>
      <w:tr w:rsidR="00D22A78" w:rsidRPr="006741B8" w14:paraId="76EC8040" w14:textId="77777777" w:rsidTr="008244FE">
        <w:trPr>
          <w:trHeight w:val="20"/>
        </w:trPr>
        <w:tc>
          <w:tcPr>
            <w:tcW w:w="1101" w:type="dxa"/>
            <w:vMerge/>
            <w:shd w:val="clear" w:color="auto" w:fill="auto"/>
          </w:tcPr>
          <w:p w14:paraId="4828846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56D2AA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80944F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01.03</w:t>
            </w:r>
          </w:p>
        </w:tc>
        <w:tc>
          <w:tcPr>
            <w:tcW w:w="5529" w:type="dxa"/>
            <w:shd w:val="clear" w:color="auto" w:fill="auto"/>
          </w:tcPr>
          <w:p w14:paraId="76A6C550"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Cs/>
                <w:sz w:val="24"/>
                <w:szCs w:val="24"/>
              </w:rPr>
              <w:t xml:space="preserve">алгоритмы выполнения работ в профессиональной </w:t>
            </w:r>
            <w:r w:rsidRPr="006741B8">
              <w:rPr>
                <w:rFonts w:ascii="Times New Roman" w:hAnsi="Times New Roman"/>
                <w:bCs/>
                <w:sz w:val="24"/>
                <w:szCs w:val="24"/>
              </w:rPr>
              <w:br/>
              <w:t xml:space="preserve">и смежных областях; </w:t>
            </w:r>
          </w:p>
        </w:tc>
      </w:tr>
      <w:tr w:rsidR="00D22A78" w:rsidRPr="006741B8" w14:paraId="45A70AA8" w14:textId="77777777" w:rsidTr="008244FE">
        <w:trPr>
          <w:trHeight w:val="20"/>
        </w:trPr>
        <w:tc>
          <w:tcPr>
            <w:tcW w:w="1101" w:type="dxa"/>
            <w:vMerge/>
            <w:shd w:val="clear" w:color="auto" w:fill="auto"/>
          </w:tcPr>
          <w:p w14:paraId="6A01108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5E51AC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1416CE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01.04</w:t>
            </w:r>
          </w:p>
        </w:tc>
        <w:tc>
          <w:tcPr>
            <w:tcW w:w="5529" w:type="dxa"/>
            <w:shd w:val="clear" w:color="auto" w:fill="auto"/>
          </w:tcPr>
          <w:p w14:paraId="45FAE81A"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методы работы в профессиональной и смежных сферах;</w:t>
            </w:r>
          </w:p>
        </w:tc>
      </w:tr>
      <w:tr w:rsidR="00D22A78" w:rsidRPr="006741B8" w14:paraId="2F0FC9D6" w14:textId="77777777" w:rsidTr="008244FE">
        <w:trPr>
          <w:trHeight w:val="20"/>
        </w:trPr>
        <w:tc>
          <w:tcPr>
            <w:tcW w:w="1101" w:type="dxa"/>
            <w:vMerge/>
            <w:shd w:val="clear" w:color="auto" w:fill="auto"/>
          </w:tcPr>
          <w:p w14:paraId="3450B2D6"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6E9937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9CBCA6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01.05</w:t>
            </w:r>
          </w:p>
        </w:tc>
        <w:tc>
          <w:tcPr>
            <w:tcW w:w="5529" w:type="dxa"/>
            <w:shd w:val="clear" w:color="auto" w:fill="auto"/>
          </w:tcPr>
          <w:p w14:paraId="3A216AED"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структуру плана для решения задач; </w:t>
            </w:r>
          </w:p>
        </w:tc>
      </w:tr>
      <w:tr w:rsidR="00D22A78" w:rsidRPr="006741B8" w14:paraId="4ECB6CCB" w14:textId="77777777" w:rsidTr="008244FE">
        <w:trPr>
          <w:trHeight w:val="20"/>
        </w:trPr>
        <w:tc>
          <w:tcPr>
            <w:tcW w:w="1101" w:type="dxa"/>
            <w:vMerge/>
            <w:shd w:val="clear" w:color="auto" w:fill="auto"/>
          </w:tcPr>
          <w:p w14:paraId="0BBED20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28B8A9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E4FAF7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01.06</w:t>
            </w:r>
          </w:p>
        </w:tc>
        <w:tc>
          <w:tcPr>
            <w:tcW w:w="5529" w:type="dxa"/>
            <w:shd w:val="clear" w:color="auto" w:fill="auto"/>
          </w:tcPr>
          <w:p w14:paraId="420B83C8"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порядок оценки результатов решения задач профессиональной деятельности</w:t>
            </w:r>
          </w:p>
        </w:tc>
      </w:tr>
      <w:tr w:rsidR="00D22A78" w:rsidRPr="006741B8" w14:paraId="1A0095D0" w14:textId="77777777" w:rsidTr="008244FE">
        <w:trPr>
          <w:trHeight w:val="20"/>
        </w:trPr>
        <w:tc>
          <w:tcPr>
            <w:tcW w:w="1101" w:type="dxa"/>
            <w:vMerge w:val="restart"/>
            <w:shd w:val="clear" w:color="auto" w:fill="auto"/>
          </w:tcPr>
          <w:p w14:paraId="6D19791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02</w:t>
            </w:r>
          </w:p>
        </w:tc>
        <w:tc>
          <w:tcPr>
            <w:tcW w:w="2551" w:type="dxa"/>
            <w:vMerge w:val="restart"/>
            <w:shd w:val="clear" w:color="auto" w:fill="auto"/>
          </w:tcPr>
          <w:p w14:paraId="054857C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Организовывать собственную</w:t>
            </w:r>
          </w:p>
          <w:p w14:paraId="435C4C1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деятельность, исходя из цели способов её</w:t>
            </w:r>
          </w:p>
          <w:p w14:paraId="46DF6C7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достижения, </w:t>
            </w:r>
            <w:r w:rsidRPr="006741B8">
              <w:rPr>
                <w:rFonts w:ascii="Times New Roman" w:hAnsi="Times New Roman"/>
                <w:sz w:val="24"/>
                <w:szCs w:val="24"/>
              </w:rPr>
              <w:lastRenderedPageBreak/>
              <w:t>определённых руководителем</w:t>
            </w:r>
          </w:p>
        </w:tc>
        <w:tc>
          <w:tcPr>
            <w:tcW w:w="1134" w:type="dxa"/>
            <w:shd w:val="clear" w:color="auto" w:fill="auto"/>
          </w:tcPr>
          <w:p w14:paraId="0451CD5B"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13FDCA5"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iCs/>
                <w:sz w:val="24"/>
                <w:szCs w:val="24"/>
              </w:rPr>
              <w:t xml:space="preserve">Умения: </w:t>
            </w:r>
          </w:p>
        </w:tc>
      </w:tr>
      <w:tr w:rsidR="00D22A78" w:rsidRPr="006741B8" w14:paraId="150A031F" w14:textId="77777777" w:rsidTr="008244FE">
        <w:trPr>
          <w:trHeight w:val="20"/>
        </w:trPr>
        <w:tc>
          <w:tcPr>
            <w:tcW w:w="1101" w:type="dxa"/>
            <w:vMerge/>
            <w:shd w:val="clear" w:color="auto" w:fill="auto"/>
          </w:tcPr>
          <w:p w14:paraId="2380074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1A524C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780161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w:t>
            </w:r>
          </w:p>
        </w:tc>
        <w:tc>
          <w:tcPr>
            <w:tcW w:w="5529" w:type="dxa"/>
            <w:shd w:val="clear" w:color="auto" w:fill="auto"/>
          </w:tcPr>
          <w:p w14:paraId="47DD6F77"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владение</w:t>
            </w:r>
            <w:r w:rsidRPr="006741B8">
              <w:rPr>
                <w:rFonts w:ascii="Times New Roman" w:hAnsi="Times New Roman"/>
                <w:spacing w:val="-9"/>
                <w:sz w:val="24"/>
                <w:szCs w:val="24"/>
              </w:rPr>
              <w:t xml:space="preserve"> </w:t>
            </w:r>
            <w:r w:rsidRPr="006741B8">
              <w:rPr>
                <w:rFonts w:ascii="Times New Roman" w:hAnsi="Times New Roman"/>
                <w:sz w:val="24"/>
                <w:szCs w:val="24"/>
              </w:rPr>
              <w:t>навыками</w:t>
            </w:r>
            <w:r w:rsidRPr="006741B8">
              <w:rPr>
                <w:rFonts w:ascii="Times New Roman" w:hAnsi="Times New Roman"/>
                <w:spacing w:val="-8"/>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5"/>
                <w:sz w:val="24"/>
                <w:szCs w:val="24"/>
              </w:rPr>
              <w:t xml:space="preserve"> </w:t>
            </w:r>
            <w:r w:rsidRPr="006741B8">
              <w:rPr>
                <w:rFonts w:ascii="Times New Roman" w:hAnsi="Times New Roman"/>
                <w:sz w:val="24"/>
                <w:szCs w:val="24"/>
              </w:rPr>
              <w:t>учебно-познавательной</w:t>
            </w:r>
            <w:r w:rsidRPr="006741B8">
              <w:rPr>
                <w:rFonts w:ascii="Times New Roman" w:hAnsi="Times New Roman"/>
                <w:spacing w:val="-57"/>
                <w:sz w:val="24"/>
                <w:szCs w:val="24"/>
              </w:rPr>
              <w:t xml:space="preserve"> </w:t>
            </w:r>
            <w:r w:rsidRPr="006741B8">
              <w:rPr>
                <w:rFonts w:ascii="Times New Roman" w:hAnsi="Times New Roman"/>
                <w:sz w:val="24"/>
                <w:szCs w:val="24"/>
              </w:rPr>
              <w:t>деятельности</w:t>
            </w:r>
          </w:p>
        </w:tc>
      </w:tr>
      <w:tr w:rsidR="00D22A78" w:rsidRPr="006741B8" w14:paraId="20F8C05C" w14:textId="77777777" w:rsidTr="008244FE">
        <w:trPr>
          <w:trHeight w:val="20"/>
        </w:trPr>
        <w:tc>
          <w:tcPr>
            <w:tcW w:w="1101" w:type="dxa"/>
            <w:vMerge/>
            <w:shd w:val="clear" w:color="auto" w:fill="auto"/>
          </w:tcPr>
          <w:p w14:paraId="3C267C6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B7F417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BFFB8C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02.02</w:t>
            </w:r>
          </w:p>
        </w:tc>
        <w:tc>
          <w:tcPr>
            <w:tcW w:w="5529" w:type="dxa"/>
            <w:shd w:val="clear" w:color="auto" w:fill="auto"/>
          </w:tcPr>
          <w:p w14:paraId="2C610490"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своевременность</w:t>
            </w:r>
            <w:r w:rsidRPr="006741B8">
              <w:rPr>
                <w:rFonts w:ascii="Times New Roman" w:hAnsi="Times New Roman"/>
                <w:spacing w:val="-4"/>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качество</w:t>
            </w:r>
            <w:r w:rsidRPr="006741B8">
              <w:rPr>
                <w:rFonts w:ascii="Times New Roman" w:hAnsi="Times New Roman"/>
                <w:spacing w:val="-5"/>
                <w:sz w:val="24"/>
                <w:szCs w:val="24"/>
              </w:rPr>
              <w:t xml:space="preserve"> </w:t>
            </w:r>
            <w:r w:rsidRPr="006741B8">
              <w:rPr>
                <w:rFonts w:ascii="Times New Roman" w:hAnsi="Times New Roman"/>
                <w:sz w:val="24"/>
                <w:szCs w:val="24"/>
              </w:rPr>
              <w:t>выполнения</w:t>
            </w:r>
            <w:r w:rsidRPr="006741B8">
              <w:rPr>
                <w:rFonts w:ascii="Times New Roman" w:hAnsi="Times New Roman"/>
                <w:spacing w:val="-1"/>
                <w:sz w:val="24"/>
                <w:szCs w:val="24"/>
              </w:rPr>
              <w:t xml:space="preserve"> </w:t>
            </w:r>
            <w:r w:rsidRPr="006741B8">
              <w:rPr>
                <w:rFonts w:ascii="Times New Roman" w:hAnsi="Times New Roman"/>
                <w:sz w:val="24"/>
                <w:szCs w:val="24"/>
              </w:rPr>
              <w:t>учебных</w:t>
            </w:r>
            <w:r w:rsidRPr="006741B8">
              <w:rPr>
                <w:rFonts w:ascii="Times New Roman" w:hAnsi="Times New Roman"/>
                <w:spacing w:val="-5"/>
                <w:sz w:val="24"/>
                <w:szCs w:val="24"/>
              </w:rPr>
              <w:t xml:space="preserve"> </w:t>
            </w:r>
            <w:r w:rsidRPr="006741B8">
              <w:rPr>
                <w:rFonts w:ascii="Times New Roman" w:hAnsi="Times New Roman"/>
                <w:sz w:val="24"/>
                <w:szCs w:val="24"/>
              </w:rPr>
              <w:t>заданий</w:t>
            </w:r>
          </w:p>
        </w:tc>
      </w:tr>
      <w:tr w:rsidR="00D22A78" w:rsidRPr="006741B8" w14:paraId="3EA6909A" w14:textId="77777777" w:rsidTr="008244FE">
        <w:trPr>
          <w:trHeight w:val="20"/>
        </w:trPr>
        <w:tc>
          <w:tcPr>
            <w:tcW w:w="1101" w:type="dxa"/>
            <w:vMerge/>
            <w:shd w:val="clear" w:color="auto" w:fill="auto"/>
          </w:tcPr>
          <w:p w14:paraId="01F85E2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0415BC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66BD2E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02.03</w:t>
            </w:r>
          </w:p>
        </w:tc>
        <w:tc>
          <w:tcPr>
            <w:tcW w:w="5529" w:type="dxa"/>
            <w:shd w:val="clear" w:color="auto" w:fill="auto"/>
          </w:tcPr>
          <w:p w14:paraId="01874D21" w14:textId="77777777" w:rsidR="00D22A78" w:rsidRPr="006741B8" w:rsidRDefault="00D22A78" w:rsidP="008244FE">
            <w:pPr>
              <w:pStyle w:val="affffff1"/>
              <w:jc w:val="both"/>
              <w:rPr>
                <w:rFonts w:ascii="Times New Roman" w:hAnsi="Times New Roman"/>
                <w:iCs/>
                <w:sz w:val="24"/>
                <w:szCs w:val="24"/>
              </w:rPr>
            </w:pPr>
            <w:r w:rsidRPr="006741B8">
              <w:rPr>
                <w:rFonts w:ascii="Times New Roman" w:hAnsi="Times New Roman"/>
                <w:sz w:val="24"/>
                <w:szCs w:val="24"/>
              </w:rPr>
              <w:t>рациональность</w:t>
            </w:r>
            <w:r w:rsidRPr="006741B8">
              <w:rPr>
                <w:rFonts w:ascii="Times New Roman" w:hAnsi="Times New Roman"/>
                <w:spacing w:val="-6"/>
                <w:sz w:val="24"/>
                <w:szCs w:val="24"/>
              </w:rPr>
              <w:t xml:space="preserve"> </w:t>
            </w:r>
            <w:r w:rsidRPr="006741B8">
              <w:rPr>
                <w:rFonts w:ascii="Times New Roman" w:hAnsi="Times New Roman"/>
                <w:sz w:val="24"/>
                <w:szCs w:val="24"/>
              </w:rPr>
              <w:t>планирования</w:t>
            </w:r>
            <w:r w:rsidRPr="006741B8">
              <w:rPr>
                <w:rFonts w:ascii="Times New Roman" w:hAnsi="Times New Roman"/>
                <w:spacing w:val="-5"/>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организации</w:t>
            </w:r>
            <w:r w:rsidRPr="006741B8">
              <w:rPr>
                <w:rFonts w:ascii="Times New Roman" w:hAnsi="Times New Roman"/>
                <w:spacing w:val="-7"/>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изучению</w:t>
            </w:r>
            <w:r w:rsidRPr="006741B8">
              <w:rPr>
                <w:rFonts w:ascii="Times New Roman" w:hAnsi="Times New Roman"/>
                <w:spacing w:val="1"/>
                <w:sz w:val="24"/>
                <w:szCs w:val="24"/>
              </w:rPr>
              <w:t xml:space="preserve"> </w:t>
            </w:r>
            <w:r w:rsidRPr="006741B8">
              <w:rPr>
                <w:rFonts w:ascii="Times New Roman" w:hAnsi="Times New Roman"/>
                <w:sz w:val="24"/>
                <w:szCs w:val="24"/>
              </w:rPr>
              <w:t>учебной</w:t>
            </w:r>
            <w:r w:rsidRPr="006741B8">
              <w:rPr>
                <w:rFonts w:ascii="Times New Roman" w:hAnsi="Times New Roman"/>
                <w:spacing w:val="-1"/>
                <w:sz w:val="24"/>
                <w:szCs w:val="24"/>
              </w:rPr>
              <w:t xml:space="preserve"> </w:t>
            </w:r>
            <w:r w:rsidRPr="006741B8">
              <w:rPr>
                <w:rFonts w:ascii="Times New Roman" w:hAnsi="Times New Roman"/>
                <w:sz w:val="24"/>
                <w:szCs w:val="24"/>
              </w:rPr>
              <w:t>дисциплины (МДК)</w:t>
            </w:r>
          </w:p>
        </w:tc>
      </w:tr>
      <w:tr w:rsidR="00D22A78" w:rsidRPr="006741B8" w14:paraId="4C93A281" w14:textId="77777777" w:rsidTr="008244FE">
        <w:trPr>
          <w:trHeight w:val="20"/>
        </w:trPr>
        <w:tc>
          <w:tcPr>
            <w:tcW w:w="1101" w:type="dxa"/>
            <w:vMerge/>
            <w:shd w:val="clear" w:color="auto" w:fill="auto"/>
          </w:tcPr>
          <w:p w14:paraId="170644D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68B58F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AE222A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02.04</w:t>
            </w:r>
          </w:p>
        </w:tc>
        <w:tc>
          <w:tcPr>
            <w:tcW w:w="5529" w:type="dxa"/>
            <w:shd w:val="clear" w:color="auto" w:fill="auto"/>
          </w:tcPr>
          <w:p w14:paraId="205734D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соответствие</w:t>
            </w:r>
            <w:r w:rsidRPr="006741B8">
              <w:rPr>
                <w:rFonts w:ascii="Times New Roman" w:hAnsi="Times New Roman"/>
                <w:spacing w:val="-5"/>
                <w:sz w:val="24"/>
                <w:szCs w:val="24"/>
              </w:rPr>
              <w:t xml:space="preserve"> </w:t>
            </w:r>
            <w:r w:rsidRPr="006741B8">
              <w:rPr>
                <w:rFonts w:ascii="Times New Roman" w:hAnsi="Times New Roman"/>
                <w:sz w:val="24"/>
                <w:szCs w:val="24"/>
              </w:rPr>
              <w:t>выбора</w:t>
            </w:r>
            <w:r w:rsidRPr="006741B8">
              <w:rPr>
                <w:rFonts w:ascii="Times New Roman" w:hAnsi="Times New Roman"/>
                <w:spacing w:val="-3"/>
                <w:sz w:val="24"/>
                <w:szCs w:val="24"/>
              </w:rPr>
              <w:t xml:space="preserve"> </w:t>
            </w:r>
            <w:r w:rsidRPr="006741B8">
              <w:rPr>
                <w:rFonts w:ascii="Times New Roman" w:hAnsi="Times New Roman"/>
                <w:sz w:val="24"/>
                <w:szCs w:val="24"/>
              </w:rPr>
              <w:t>методов</w:t>
            </w:r>
            <w:r w:rsidRPr="006741B8">
              <w:rPr>
                <w:rFonts w:ascii="Times New Roman" w:hAnsi="Times New Roman"/>
                <w:spacing w:val="-4"/>
                <w:sz w:val="24"/>
                <w:szCs w:val="24"/>
              </w:rPr>
              <w:t xml:space="preserve"> </w:t>
            </w:r>
            <w:r w:rsidRPr="006741B8">
              <w:rPr>
                <w:rFonts w:ascii="Times New Roman" w:hAnsi="Times New Roman"/>
                <w:sz w:val="24"/>
                <w:szCs w:val="24"/>
              </w:rPr>
              <w:t>обучения,</w:t>
            </w:r>
            <w:r w:rsidRPr="006741B8">
              <w:rPr>
                <w:rFonts w:ascii="Times New Roman" w:hAnsi="Times New Roman"/>
                <w:spacing w:val="-4"/>
                <w:sz w:val="24"/>
                <w:szCs w:val="24"/>
              </w:rPr>
              <w:t xml:space="preserve"> </w:t>
            </w:r>
            <w:r w:rsidRPr="006741B8">
              <w:rPr>
                <w:rFonts w:ascii="Times New Roman" w:hAnsi="Times New Roman"/>
                <w:sz w:val="24"/>
                <w:szCs w:val="24"/>
              </w:rPr>
              <w:t>поставленным</w:t>
            </w:r>
            <w:r w:rsidRPr="006741B8">
              <w:rPr>
                <w:rFonts w:ascii="Times New Roman" w:hAnsi="Times New Roman"/>
                <w:spacing w:val="-57"/>
                <w:sz w:val="24"/>
                <w:szCs w:val="24"/>
              </w:rPr>
              <w:t xml:space="preserve"> </w:t>
            </w:r>
            <w:r w:rsidRPr="006741B8">
              <w:rPr>
                <w:rFonts w:ascii="Times New Roman" w:hAnsi="Times New Roman"/>
                <w:sz w:val="24"/>
                <w:szCs w:val="24"/>
              </w:rPr>
              <w:t>целям,</w:t>
            </w:r>
            <w:r w:rsidRPr="006741B8">
              <w:rPr>
                <w:rFonts w:ascii="Times New Roman" w:hAnsi="Times New Roman"/>
                <w:spacing w:val="-3"/>
                <w:sz w:val="24"/>
                <w:szCs w:val="24"/>
              </w:rPr>
              <w:t xml:space="preserve"> </w:t>
            </w:r>
            <w:r w:rsidRPr="006741B8">
              <w:rPr>
                <w:rFonts w:ascii="Times New Roman" w:hAnsi="Times New Roman"/>
                <w:sz w:val="24"/>
                <w:szCs w:val="24"/>
              </w:rPr>
              <w:t>особенностям</w:t>
            </w:r>
            <w:r w:rsidRPr="006741B8">
              <w:rPr>
                <w:rFonts w:ascii="Times New Roman" w:hAnsi="Times New Roman"/>
                <w:spacing w:val="-2"/>
                <w:sz w:val="24"/>
                <w:szCs w:val="24"/>
              </w:rPr>
              <w:t xml:space="preserve"> </w:t>
            </w:r>
            <w:r w:rsidRPr="006741B8">
              <w:rPr>
                <w:rFonts w:ascii="Times New Roman" w:hAnsi="Times New Roman"/>
                <w:sz w:val="24"/>
                <w:szCs w:val="24"/>
              </w:rPr>
              <w:t>индивидуального</w:t>
            </w:r>
            <w:r w:rsidRPr="006741B8">
              <w:rPr>
                <w:rFonts w:ascii="Times New Roman" w:hAnsi="Times New Roman"/>
                <w:spacing w:val="-1"/>
                <w:sz w:val="24"/>
                <w:szCs w:val="24"/>
              </w:rPr>
              <w:t xml:space="preserve"> </w:t>
            </w:r>
            <w:r w:rsidRPr="006741B8">
              <w:rPr>
                <w:rFonts w:ascii="Times New Roman" w:hAnsi="Times New Roman"/>
                <w:sz w:val="24"/>
                <w:szCs w:val="24"/>
              </w:rPr>
              <w:t>развития</w:t>
            </w:r>
          </w:p>
        </w:tc>
      </w:tr>
      <w:tr w:rsidR="00D22A78" w:rsidRPr="006741B8" w14:paraId="1A774394" w14:textId="77777777" w:rsidTr="008244FE">
        <w:trPr>
          <w:trHeight w:val="20"/>
        </w:trPr>
        <w:tc>
          <w:tcPr>
            <w:tcW w:w="1101" w:type="dxa"/>
            <w:vMerge/>
            <w:shd w:val="clear" w:color="auto" w:fill="auto"/>
          </w:tcPr>
          <w:p w14:paraId="56CE0CB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9CBEC1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F2C9C4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02.05</w:t>
            </w:r>
          </w:p>
        </w:tc>
        <w:tc>
          <w:tcPr>
            <w:tcW w:w="5529" w:type="dxa"/>
            <w:shd w:val="clear" w:color="auto" w:fill="auto"/>
          </w:tcPr>
          <w:p w14:paraId="4D74F211"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обоснованность постановки цели, выбора и 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способа</w:t>
            </w:r>
            <w:r w:rsidRPr="006741B8">
              <w:rPr>
                <w:rFonts w:ascii="Times New Roman" w:hAnsi="Times New Roman"/>
                <w:spacing w:val="-4"/>
                <w:sz w:val="24"/>
                <w:szCs w:val="24"/>
              </w:rPr>
              <w:t xml:space="preserve"> </w:t>
            </w:r>
            <w:r w:rsidRPr="006741B8">
              <w:rPr>
                <w:rFonts w:ascii="Times New Roman" w:hAnsi="Times New Roman"/>
                <w:sz w:val="24"/>
                <w:szCs w:val="24"/>
              </w:rPr>
              <w:t>решения</w:t>
            </w:r>
            <w:r w:rsidRPr="006741B8">
              <w:rPr>
                <w:rFonts w:ascii="Times New Roman" w:hAnsi="Times New Roman"/>
                <w:spacing w:val="-3"/>
                <w:sz w:val="24"/>
                <w:szCs w:val="24"/>
              </w:rPr>
              <w:t xml:space="preserve"> </w:t>
            </w:r>
            <w:r w:rsidRPr="006741B8">
              <w:rPr>
                <w:rFonts w:ascii="Times New Roman" w:hAnsi="Times New Roman"/>
                <w:sz w:val="24"/>
                <w:szCs w:val="24"/>
              </w:rPr>
              <w:t>профессиональной</w:t>
            </w:r>
            <w:r w:rsidRPr="006741B8">
              <w:rPr>
                <w:rFonts w:ascii="Times New Roman" w:hAnsi="Times New Roman"/>
                <w:spacing w:val="-5"/>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из</w:t>
            </w:r>
            <w:r w:rsidRPr="006741B8">
              <w:rPr>
                <w:rFonts w:ascii="Times New Roman" w:hAnsi="Times New Roman"/>
                <w:spacing w:val="-5"/>
                <w:sz w:val="24"/>
                <w:szCs w:val="24"/>
              </w:rPr>
              <w:t xml:space="preserve"> </w:t>
            </w:r>
            <w:r w:rsidRPr="006741B8">
              <w:rPr>
                <w:rFonts w:ascii="Times New Roman" w:hAnsi="Times New Roman"/>
                <w:sz w:val="24"/>
                <w:szCs w:val="24"/>
              </w:rPr>
              <w:t>известных,</w:t>
            </w:r>
            <w:r w:rsidRPr="006741B8">
              <w:rPr>
                <w:rFonts w:ascii="Times New Roman" w:hAnsi="Times New Roman"/>
                <w:spacing w:val="-1"/>
                <w:sz w:val="24"/>
                <w:szCs w:val="24"/>
              </w:rPr>
              <w:t xml:space="preserve"> </w:t>
            </w:r>
            <w:proofErr w:type="gramStart"/>
            <w:r w:rsidRPr="006741B8">
              <w:rPr>
                <w:rFonts w:ascii="Times New Roman" w:hAnsi="Times New Roman"/>
                <w:sz w:val="24"/>
                <w:szCs w:val="24"/>
              </w:rPr>
              <w:t xml:space="preserve">в </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proofErr w:type="gramEnd"/>
            <w:r w:rsidRPr="006741B8">
              <w:rPr>
                <w:rFonts w:ascii="Times New Roman" w:hAnsi="Times New Roman"/>
                <w:sz w:val="24"/>
                <w:szCs w:val="24"/>
              </w:rPr>
              <w:t xml:space="preserve"> с реальными и заданными условиями и</w:t>
            </w:r>
            <w:r w:rsidRPr="006741B8">
              <w:rPr>
                <w:rFonts w:ascii="Times New Roman" w:hAnsi="Times New Roman"/>
                <w:spacing w:val="1"/>
                <w:sz w:val="24"/>
                <w:szCs w:val="24"/>
              </w:rPr>
              <w:t xml:space="preserve"> </w:t>
            </w:r>
            <w:r w:rsidRPr="006741B8">
              <w:rPr>
                <w:rFonts w:ascii="Times New Roman" w:hAnsi="Times New Roman"/>
                <w:sz w:val="24"/>
                <w:szCs w:val="24"/>
              </w:rPr>
              <w:t>имеющимися</w:t>
            </w:r>
            <w:r w:rsidRPr="006741B8">
              <w:rPr>
                <w:rFonts w:ascii="Times New Roman" w:hAnsi="Times New Roman"/>
                <w:spacing w:val="-1"/>
                <w:sz w:val="24"/>
                <w:szCs w:val="24"/>
              </w:rPr>
              <w:t xml:space="preserve"> </w:t>
            </w:r>
            <w:r w:rsidRPr="006741B8">
              <w:rPr>
                <w:rFonts w:ascii="Times New Roman" w:hAnsi="Times New Roman"/>
                <w:sz w:val="24"/>
                <w:szCs w:val="24"/>
              </w:rPr>
              <w:t>ресурсами</w:t>
            </w:r>
          </w:p>
        </w:tc>
      </w:tr>
      <w:tr w:rsidR="00D22A78" w:rsidRPr="006741B8" w14:paraId="5F45E000" w14:textId="77777777" w:rsidTr="008244FE">
        <w:trPr>
          <w:trHeight w:val="20"/>
        </w:trPr>
        <w:tc>
          <w:tcPr>
            <w:tcW w:w="1101" w:type="dxa"/>
            <w:vMerge/>
            <w:shd w:val="clear" w:color="auto" w:fill="auto"/>
          </w:tcPr>
          <w:p w14:paraId="6C68509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8E8AA2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0D4EA1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02.06</w:t>
            </w:r>
          </w:p>
        </w:tc>
        <w:tc>
          <w:tcPr>
            <w:tcW w:w="5529" w:type="dxa"/>
            <w:shd w:val="clear" w:color="auto" w:fill="auto"/>
          </w:tcPr>
          <w:p w14:paraId="532576A8"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рациональное</w:t>
            </w:r>
            <w:r w:rsidRPr="006741B8">
              <w:rPr>
                <w:rFonts w:ascii="Times New Roman" w:hAnsi="Times New Roman"/>
                <w:spacing w:val="-4"/>
                <w:sz w:val="24"/>
                <w:szCs w:val="24"/>
              </w:rPr>
              <w:t xml:space="preserve"> </w:t>
            </w:r>
            <w:r w:rsidRPr="006741B8">
              <w:rPr>
                <w:rFonts w:ascii="Times New Roman" w:hAnsi="Times New Roman"/>
                <w:sz w:val="24"/>
                <w:szCs w:val="24"/>
              </w:rPr>
              <w:t>распределение</w:t>
            </w:r>
            <w:r w:rsidRPr="006741B8">
              <w:rPr>
                <w:rFonts w:ascii="Times New Roman" w:hAnsi="Times New Roman"/>
                <w:spacing w:val="-3"/>
                <w:sz w:val="24"/>
                <w:szCs w:val="24"/>
              </w:rPr>
              <w:t xml:space="preserve"> </w:t>
            </w:r>
            <w:r w:rsidRPr="006741B8">
              <w:rPr>
                <w:rFonts w:ascii="Times New Roman" w:hAnsi="Times New Roman"/>
                <w:sz w:val="24"/>
                <w:szCs w:val="24"/>
              </w:rPr>
              <w:t>времени</w:t>
            </w:r>
            <w:r w:rsidRPr="006741B8">
              <w:rPr>
                <w:rFonts w:ascii="Times New Roman" w:hAnsi="Times New Roman"/>
                <w:spacing w:val="-2"/>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все</w:t>
            </w:r>
            <w:r w:rsidRPr="006741B8">
              <w:rPr>
                <w:rFonts w:ascii="Times New Roman" w:hAnsi="Times New Roman"/>
                <w:spacing w:val="-3"/>
                <w:sz w:val="24"/>
                <w:szCs w:val="24"/>
              </w:rPr>
              <w:t xml:space="preserve"> </w:t>
            </w:r>
            <w:r w:rsidRPr="006741B8">
              <w:rPr>
                <w:rFonts w:ascii="Times New Roman" w:hAnsi="Times New Roman"/>
                <w:sz w:val="24"/>
                <w:szCs w:val="24"/>
              </w:rPr>
              <w:t>этапы</w:t>
            </w:r>
            <w:r w:rsidRPr="006741B8">
              <w:rPr>
                <w:rFonts w:ascii="Times New Roman" w:hAnsi="Times New Roman"/>
                <w:spacing w:val="-2"/>
                <w:sz w:val="24"/>
                <w:szCs w:val="24"/>
              </w:rPr>
              <w:t xml:space="preserve"> </w:t>
            </w:r>
            <w:r w:rsidRPr="006741B8">
              <w:rPr>
                <w:rFonts w:ascii="Times New Roman" w:hAnsi="Times New Roman"/>
                <w:sz w:val="24"/>
                <w:szCs w:val="24"/>
              </w:rPr>
              <w:t>работы</w:t>
            </w:r>
          </w:p>
        </w:tc>
      </w:tr>
      <w:tr w:rsidR="00D22A78" w:rsidRPr="006741B8" w14:paraId="31BF9E89" w14:textId="77777777" w:rsidTr="008244FE">
        <w:trPr>
          <w:trHeight w:val="20"/>
        </w:trPr>
        <w:tc>
          <w:tcPr>
            <w:tcW w:w="1101" w:type="dxa"/>
            <w:vMerge/>
            <w:shd w:val="clear" w:color="auto" w:fill="auto"/>
          </w:tcPr>
          <w:p w14:paraId="16AF391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B2E001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EC58EC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02.07</w:t>
            </w:r>
          </w:p>
        </w:tc>
        <w:tc>
          <w:tcPr>
            <w:tcW w:w="5529" w:type="dxa"/>
            <w:shd w:val="clear" w:color="auto" w:fill="auto"/>
          </w:tcPr>
          <w:p w14:paraId="4C0332C5" w14:textId="77777777" w:rsidR="00D22A78" w:rsidRPr="006741B8" w:rsidRDefault="00D22A78" w:rsidP="008244FE">
            <w:pPr>
              <w:pStyle w:val="affffff1"/>
              <w:jc w:val="both"/>
              <w:rPr>
                <w:rFonts w:ascii="Times New Roman" w:hAnsi="Times New Roman"/>
                <w:b/>
                <w:iCs/>
                <w:sz w:val="24"/>
                <w:szCs w:val="24"/>
              </w:rPr>
            </w:pPr>
            <w:r w:rsidRPr="006741B8">
              <w:rPr>
                <w:rFonts w:ascii="Times New Roman" w:hAnsi="Times New Roman"/>
                <w:sz w:val="24"/>
                <w:szCs w:val="24"/>
              </w:rPr>
              <w:t>самостоятельность обнаружения допущенных ошибок,</w:t>
            </w:r>
            <w:r w:rsidRPr="006741B8">
              <w:rPr>
                <w:rFonts w:ascii="Times New Roman" w:hAnsi="Times New Roman"/>
                <w:spacing w:val="-58"/>
                <w:sz w:val="24"/>
                <w:szCs w:val="24"/>
              </w:rPr>
              <w:t xml:space="preserve"> </w:t>
            </w:r>
            <w:r w:rsidRPr="006741B8">
              <w:rPr>
                <w:rFonts w:ascii="Times New Roman" w:hAnsi="Times New Roman"/>
                <w:sz w:val="24"/>
                <w:szCs w:val="24"/>
              </w:rPr>
              <w:t>своевременность коррекции деятельности на основе</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результатов</w:t>
            </w:r>
            <w:r w:rsidRPr="006741B8">
              <w:rPr>
                <w:rFonts w:ascii="Times New Roman" w:hAnsi="Times New Roman"/>
                <w:spacing w:val="-1"/>
                <w:sz w:val="24"/>
                <w:szCs w:val="24"/>
              </w:rPr>
              <w:t xml:space="preserve"> </w:t>
            </w:r>
            <w:r w:rsidRPr="006741B8">
              <w:rPr>
                <w:rFonts w:ascii="Times New Roman" w:hAnsi="Times New Roman"/>
                <w:sz w:val="24"/>
                <w:szCs w:val="24"/>
              </w:rPr>
              <w:t>самооценки продукта</w:t>
            </w:r>
          </w:p>
        </w:tc>
      </w:tr>
      <w:tr w:rsidR="00D22A78" w:rsidRPr="006741B8" w14:paraId="21EC3DE8" w14:textId="77777777" w:rsidTr="008244FE">
        <w:trPr>
          <w:trHeight w:val="20"/>
        </w:trPr>
        <w:tc>
          <w:tcPr>
            <w:tcW w:w="1101" w:type="dxa"/>
            <w:vMerge/>
            <w:shd w:val="clear" w:color="auto" w:fill="auto"/>
          </w:tcPr>
          <w:p w14:paraId="1F31C7F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3D1DCB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50C83D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tc>
        <w:tc>
          <w:tcPr>
            <w:tcW w:w="5529" w:type="dxa"/>
            <w:shd w:val="clear" w:color="auto" w:fill="auto"/>
          </w:tcPr>
          <w:p w14:paraId="3C2992A9"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аргументированность</w:t>
            </w:r>
            <w:r w:rsidRPr="006741B8">
              <w:rPr>
                <w:rFonts w:ascii="Times New Roman" w:hAnsi="Times New Roman"/>
                <w:spacing w:val="-5"/>
                <w:sz w:val="24"/>
                <w:szCs w:val="24"/>
              </w:rPr>
              <w:t xml:space="preserve"> </w:t>
            </w:r>
            <w:r w:rsidRPr="006741B8">
              <w:rPr>
                <w:rFonts w:ascii="Times New Roman" w:hAnsi="Times New Roman"/>
                <w:sz w:val="24"/>
                <w:szCs w:val="24"/>
              </w:rPr>
              <w:t>оценки</w:t>
            </w:r>
            <w:r w:rsidRPr="006741B8">
              <w:rPr>
                <w:rFonts w:ascii="Times New Roman" w:hAnsi="Times New Roman"/>
                <w:spacing w:val="-7"/>
                <w:sz w:val="24"/>
                <w:szCs w:val="24"/>
              </w:rPr>
              <w:t xml:space="preserve"> </w:t>
            </w:r>
            <w:r w:rsidRPr="006741B8">
              <w:rPr>
                <w:rFonts w:ascii="Times New Roman" w:hAnsi="Times New Roman"/>
                <w:sz w:val="24"/>
                <w:szCs w:val="24"/>
              </w:rPr>
              <w:t>эффективности</w:t>
            </w:r>
            <w:r w:rsidRPr="006741B8">
              <w:rPr>
                <w:rFonts w:ascii="Times New Roman" w:hAnsi="Times New Roman"/>
                <w:spacing w:val="-6"/>
                <w:sz w:val="24"/>
                <w:szCs w:val="24"/>
              </w:rPr>
              <w:t xml:space="preserve"> </w:t>
            </w:r>
            <w:r w:rsidRPr="006741B8">
              <w:rPr>
                <w:rFonts w:ascii="Times New Roman" w:hAnsi="Times New Roman"/>
                <w:sz w:val="24"/>
                <w:szCs w:val="24"/>
              </w:rPr>
              <w:t>и</w:t>
            </w:r>
            <w:r w:rsidRPr="006741B8">
              <w:rPr>
                <w:rFonts w:ascii="Times New Roman" w:hAnsi="Times New Roman"/>
                <w:spacing w:val="-5"/>
                <w:sz w:val="24"/>
                <w:szCs w:val="24"/>
              </w:rPr>
              <w:t xml:space="preserve"> </w:t>
            </w:r>
            <w:r w:rsidRPr="006741B8">
              <w:rPr>
                <w:rFonts w:ascii="Times New Roman" w:hAnsi="Times New Roman"/>
                <w:sz w:val="24"/>
                <w:szCs w:val="24"/>
              </w:rPr>
              <w:t>качества</w:t>
            </w:r>
            <w:r w:rsidRPr="006741B8">
              <w:rPr>
                <w:rFonts w:ascii="Times New Roman" w:hAnsi="Times New Roman"/>
                <w:spacing w:val="-57"/>
                <w:sz w:val="24"/>
                <w:szCs w:val="24"/>
              </w:rPr>
              <w:t xml:space="preserve"> </w:t>
            </w:r>
            <w:r w:rsidRPr="006741B8">
              <w:rPr>
                <w:rFonts w:ascii="Times New Roman" w:hAnsi="Times New Roman"/>
                <w:sz w:val="24"/>
                <w:szCs w:val="24"/>
              </w:rPr>
              <w:t>решения</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профессиональных</w:t>
            </w:r>
            <w:r w:rsidRPr="006741B8">
              <w:rPr>
                <w:rFonts w:ascii="Times New Roman" w:hAnsi="Times New Roman"/>
                <w:spacing w:val="2"/>
                <w:sz w:val="24"/>
                <w:szCs w:val="24"/>
              </w:rPr>
              <w:t xml:space="preserve"> </w:t>
            </w:r>
            <w:r w:rsidRPr="006741B8">
              <w:rPr>
                <w:rFonts w:ascii="Times New Roman" w:hAnsi="Times New Roman"/>
                <w:sz w:val="24"/>
                <w:szCs w:val="24"/>
              </w:rPr>
              <w:t>задач</w:t>
            </w:r>
          </w:p>
        </w:tc>
      </w:tr>
      <w:tr w:rsidR="00D22A78" w:rsidRPr="006741B8" w14:paraId="0C7D3E02" w14:textId="77777777" w:rsidTr="008244FE">
        <w:trPr>
          <w:trHeight w:val="20"/>
        </w:trPr>
        <w:tc>
          <w:tcPr>
            <w:tcW w:w="1101" w:type="dxa"/>
            <w:vMerge/>
            <w:shd w:val="clear" w:color="auto" w:fill="auto"/>
          </w:tcPr>
          <w:p w14:paraId="7F0F9EF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5520741"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6ED11F9"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FD72A43"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iCs/>
                <w:sz w:val="24"/>
                <w:szCs w:val="24"/>
              </w:rPr>
              <w:t xml:space="preserve">Знания: </w:t>
            </w:r>
          </w:p>
        </w:tc>
      </w:tr>
      <w:tr w:rsidR="00D22A78" w:rsidRPr="006741B8" w14:paraId="74BDD3DA" w14:textId="77777777" w:rsidTr="008244FE">
        <w:trPr>
          <w:trHeight w:val="20"/>
        </w:trPr>
        <w:tc>
          <w:tcPr>
            <w:tcW w:w="1101" w:type="dxa"/>
            <w:vMerge/>
            <w:shd w:val="clear" w:color="auto" w:fill="auto"/>
          </w:tcPr>
          <w:p w14:paraId="3BC09B42"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711063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3288AF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02.01</w:t>
            </w:r>
          </w:p>
        </w:tc>
        <w:tc>
          <w:tcPr>
            <w:tcW w:w="5529" w:type="dxa"/>
            <w:shd w:val="clear" w:color="auto" w:fill="auto"/>
          </w:tcPr>
          <w:p w14:paraId="1568839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целей собственной деятельности и способов её</w:t>
            </w:r>
          </w:p>
          <w:p w14:paraId="658D31D6"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достижения, определённых руководителем</w:t>
            </w:r>
          </w:p>
        </w:tc>
      </w:tr>
      <w:tr w:rsidR="00D22A78" w:rsidRPr="006741B8" w14:paraId="4B687F96" w14:textId="77777777" w:rsidTr="008244FE">
        <w:trPr>
          <w:trHeight w:val="20"/>
        </w:trPr>
        <w:tc>
          <w:tcPr>
            <w:tcW w:w="1101" w:type="dxa"/>
            <w:vMerge w:val="restart"/>
            <w:shd w:val="clear" w:color="auto" w:fill="auto"/>
          </w:tcPr>
          <w:p w14:paraId="31754EB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03</w:t>
            </w:r>
          </w:p>
        </w:tc>
        <w:tc>
          <w:tcPr>
            <w:tcW w:w="2551" w:type="dxa"/>
            <w:vMerge w:val="restart"/>
            <w:shd w:val="clear" w:color="auto" w:fill="auto"/>
          </w:tcPr>
          <w:p w14:paraId="7C5A0B3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Анализировать рабочую ситуацию, осуществлять текущий</w:t>
            </w:r>
            <w:r w:rsidRPr="006741B8">
              <w:rPr>
                <w:rFonts w:ascii="Times New Roman" w:hAnsi="Times New Roman"/>
                <w:sz w:val="24"/>
                <w:szCs w:val="24"/>
              </w:rPr>
              <w:tab/>
              <w:t>и</w:t>
            </w:r>
          </w:p>
          <w:p w14:paraId="256D081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итоговый контроль, оценку</w:t>
            </w:r>
            <w:r w:rsidRPr="006741B8">
              <w:rPr>
                <w:rFonts w:ascii="Times New Roman" w:hAnsi="Times New Roman"/>
                <w:sz w:val="24"/>
                <w:szCs w:val="24"/>
              </w:rPr>
              <w:tab/>
              <w:t>и</w:t>
            </w:r>
          </w:p>
          <w:p w14:paraId="62DB019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коррекцию собственной</w:t>
            </w:r>
          </w:p>
          <w:p w14:paraId="06D8C50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450BD98A"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72A552D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Умения: </w:t>
            </w:r>
          </w:p>
        </w:tc>
      </w:tr>
      <w:tr w:rsidR="00D22A78" w:rsidRPr="006741B8" w14:paraId="1844B38E" w14:textId="77777777" w:rsidTr="008244FE">
        <w:trPr>
          <w:trHeight w:val="20"/>
        </w:trPr>
        <w:tc>
          <w:tcPr>
            <w:tcW w:w="1101" w:type="dxa"/>
            <w:vMerge/>
            <w:shd w:val="clear" w:color="auto" w:fill="auto"/>
          </w:tcPr>
          <w:p w14:paraId="02F38A3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40A28F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4D23C1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03.01</w:t>
            </w:r>
          </w:p>
        </w:tc>
        <w:tc>
          <w:tcPr>
            <w:tcW w:w="5529" w:type="dxa"/>
            <w:shd w:val="clear" w:color="auto" w:fill="auto"/>
          </w:tcPr>
          <w:p w14:paraId="3057025D"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анализирует</w:t>
            </w:r>
            <w:r w:rsidRPr="006741B8">
              <w:rPr>
                <w:rFonts w:ascii="Times New Roman" w:hAnsi="Times New Roman"/>
                <w:spacing w:val="-4"/>
                <w:sz w:val="24"/>
                <w:szCs w:val="24"/>
              </w:rPr>
              <w:t xml:space="preserve"> </w:t>
            </w:r>
            <w:r w:rsidRPr="006741B8">
              <w:rPr>
                <w:rFonts w:ascii="Times New Roman" w:hAnsi="Times New Roman"/>
                <w:sz w:val="24"/>
                <w:szCs w:val="24"/>
              </w:rPr>
              <w:t>рабочую</w:t>
            </w:r>
            <w:r w:rsidRPr="006741B8">
              <w:rPr>
                <w:rFonts w:ascii="Times New Roman" w:hAnsi="Times New Roman"/>
                <w:spacing w:val="-1"/>
                <w:sz w:val="24"/>
                <w:szCs w:val="24"/>
              </w:rPr>
              <w:t xml:space="preserve"> </w:t>
            </w:r>
            <w:r w:rsidRPr="006741B8">
              <w:rPr>
                <w:rFonts w:ascii="Times New Roman" w:hAnsi="Times New Roman"/>
                <w:sz w:val="24"/>
                <w:szCs w:val="24"/>
              </w:rPr>
              <w:t>ситуацию</w:t>
            </w:r>
            <w:r w:rsidRPr="006741B8">
              <w:rPr>
                <w:rFonts w:ascii="Times New Roman" w:hAnsi="Times New Roman"/>
                <w:spacing w:val="-3"/>
                <w:sz w:val="24"/>
                <w:szCs w:val="24"/>
              </w:rPr>
              <w:t xml:space="preserve"> </w:t>
            </w:r>
            <w:r w:rsidRPr="006741B8">
              <w:rPr>
                <w:rFonts w:ascii="Times New Roman" w:hAnsi="Times New Roman"/>
                <w:sz w:val="24"/>
                <w:szCs w:val="24"/>
              </w:rPr>
              <w:t>в</w:t>
            </w:r>
            <w:r w:rsidRPr="006741B8">
              <w:rPr>
                <w:rFonts w:ascii="Times New Roman" w:hAnsi="Times New Roman"/>
                <w:spacing w:val="-4"/>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3"/>
                <w:sz w:val="24"/>
                <w:szCs w:val="24"/>
              </w:rPr>
              <w:t xml:space="preserve"> </w:t>
            </w:r>
            <w:r w:rsidRPr="006741B8">
              <w:rPr>
                <w:rFonts w:ascii="Times New Roman" w:hAnsi="Times New Roman"/>
                <w:sz w:val="24"/>
                <w:szCs w:val="24"/>
              </w:rPr>
              <w:t>с</w:t>
            </w:r>
          </w:p>
          <w:p w14:paraId="15026761"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критериями, определенными на основе смоделированной и</w:t>
            </w:r>
            <w:r w:rsidRPr="006741B8">
              <w:rPr>
                <w:rFonts w:ascii="Times New Roman" w:hAnsi="Times New Roman"/>
                <w:spacing w:val="-58"/>
                <w:sz w:val="24"/>
                <w:szCs w:val="24"/>
              </w:rPr>
              <w:t xml:space="preserve"> </w:t>
            </w:r>
            <w:r w:rsidRPr="006741B8">
              <w:rPr>
                <w:rFonts w:ascii="Times New Roman" w:hAnsi="Times New Roman"/>
                <w:sz w:val="24"/>
                <w:szCs w:val="24"/>
              </w:rPr>
              <w:t>обоснованной</w:t>
            </w:r>
            <w:r w:rsidRPr="006741B8">
              <w:rPr>
                <w:rFonts w:ascii="Times New Roman" w:hAnsi="Times New Roman"/>
                <w:spacing w:val="-3"/>
                <w:sz w:val="24"/>
                <w:szCs w:val="24"/>
              </w:rPr>
              <w:t xml:space="preserve"> </w:t>
            </w:r>
            <w:r w:rsidRPr="006741B8">
              <w:rPr>
                <w:rFonts w:ascii="Times New Roman" w:hAnsi="Times New Roman"/>
                <w:sz w:val="24"/>
                <w:szCs w:val="24"/>
              </w:rPr>
              <w:t>идеальной ситуации</w:t>
            </w:r>
          </w:p>
        </w:tc>
      </w:tr>
      <w:tr w:rsidR="00D22A78" w:rsidRPr="006741B8" w14:paraId="6494E8A3" w14:textId="77777777" w:rsidTr="008244FE">
        <w:trPr>
          <w:trHeight w:val="20"/>
        </w:trPr>
        <w:tc>
          <w:tcPr>
            <w:tcW w:w="1101" w:type="dxa"/>
            <w:vMerge/>
            <w:shd w:val="clear" w:color="auto" w:fill="auto"/>
          </w:tcPr>
          <w:p w14:paraId="1EA914B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78CB14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B79FA3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03.02</w:t>
            </w:r>
          </w:p>
        </w:tc>
        <w:tc>
          <w:tcPr>
            <w:tcW w:w="5529" w:type="dxa"/>
            <w:shd w:val="clear" w:color="auto" w:fill="auto"/>
          </w:tcPr>
          <w:p w14:paraId="2180C867" w14:textId="77777777" w:rsidR="00D22A78" w:rsidRPr="006741B8" w:rsidRDefault="00D22A78" w:rsidP="008244FE">
            <w:pPr>
              <w:pStyle w:val="affffff1"/>
              <w:jc w:val="both"/>
              <w:rPr>
                <w:rFonts w:ascii="Times New Roman" w:hAnsi="Times New Roman"/>
                <w:b/>
                <w:bCs/>
                <w:iCs/>
                <w:sz w:val="24"/>
                <w:szCs w:val="24"/>
              </w:rPr>
            </w:pPr>
            <w:r w:rsidRPr="006741B8">
              <w:rPr>
                <w:rFonts w:ascii="Times New Roman" w:hAnsi="Times New Roman"/>
                <w:sz w:val="24"/>
                <w:szCs w:val="24"/>
              </w:rPr>
              <w:t>называет</w:t>
            </w:r>
            <w:r w:rsidRPr="006741B8">
              <w:rPr>
                <w:rFonts w:ascii="Times New Roman" w:hAnsi="Times New Roman"/>
                <w:spacing w:val="-4"/>
                <w:sz w:val="24"/>
                <w:szCs w:val="24"/>
              </w:rPr>
              <w:t xml:space="preserve"> </w:t>
            </w:r>
            <w:r w:rsidRPr="006741B8">
              <w:rPr>
                <w:rFonts w:ascii="Times New Roman" w:hAnsi="Times New Roman"/>
                <w:sz w:val="24"/>
                <w:szCs w:val="24"/>
              </w:rPr>
              <w:t>причины</w:t>
            </w:r>
            <w:r w:rsidRPr="006741B8">
              <w:rPr>
                <w:rFonts w:ascii="Times New Roman" w:hAnsi="Times New Roman"/>
                <w:spacing w:val="-4"/>
                <w:sz w:val="24"/>
                <w:szCs w:val="24"/>
              </w:rPr>
              <w:t xml:space="preserve"> </w:t>
            </w:r>
            <w:r w:rsidRPr="006741B8">
              <w:rPr>
                <w:rFonts w:ascii="Times New Roman" w:hAnsi="Times New Roman"/>
                <w:sz w:val="24"/>
                <w:szCs w:val="24"/>
              </w:rPr>
              <w:t>существования</w:t>
            </w:r>
            <w:r w:rsidRPr="006741B8">
              <w:rPr>
                <w:rFonts w:ascii="Times New Roman" w:hAnsi="Times New Roman"/>
                <w:spacing w:val="-4"/>
                <w:sz w:val="24"/>
                <w:szCs w:val="24"/>
              </w:rPr>
              <w:t xml:space="preserve"> </w:t>
            </w:r>
            <w:r w:rsidRPr="006741B8">
              <w:rPr>
                <w:rFonts w:ascii="Times New Roman" w:hAnsi="Times New Roman"/>
                <w:sz w:val="24"/>
                <w:szCs w:val="24"/>
              </w:rPr>
              <w:t>проблемы</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4"/>
                <w:sz w:val="24"/>
                <w:szCs w:val="24"/>
              </w:rPr>
              <w:t xml:space="preserve"> </w:t>
            </w:r>
            <w:r w:rsidRPr="006741B8">
              <w:rPr>
                <w:rFonts w:ascii="Times New Roman" w:hAnsi="Times New Roman"/>
                <w:sz w:val="24"/>
                <w:szCs w:val="24"/>
              </w:rPr>
              <w:t>основе</w:t>
            </w:r>
            <w:r w:rsidRPr="006741B8">
              <w:rPr>
                <w:rFonts w:ascii="Times New Roman" w:hAnsi="Times New Roman"/>
                <w:spacing w:val="-57"/>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2"/>
                <w:sz w:val="24"/>
                <w:szCs w:val="24"/>
              </w:rPr>
              <w:t xml:space="preserve"> </w:t>
            </w:r>
            <w:r w:rsidRPr="006741B8">
              <w:rPr>
                <w:rFonts w:ascii="Times New Roman" w:hAnsi="Times New Roman"/>
                <w:sz w:val="24"/>
                <w:szCs w:val="24"/>
              </w:rPr>
              <w:t>проведенного</w:t>
            </w:r>
            <w:r w:rsidRPr="006741B8">
              <w:rPr>
                <w:rFonts w:ascii="Times New Roman" w:hAnsi="Times New Roman"/>
                <w:spacing w:val="-1"/>
                <w:sz w:val="24"/>
                <w:szCs w:val="24"/>
              </w:rPr>
              <w:t xml:space="preserve"> </w:t>
            </w:r>
            <w:r w:rsidRPr="006741B8">
              <w:rPr>
                <w:rFonts w:ascii="Times New Roman" w:hAnsi="Times New Roman"/>
                <w:sz w:val="24"/>
                <w:szCs w:val="24"/>
              </w:rPr>
              <w:t>анализа</w:t>
            </w:r>
            <w:r w:rsidRPr="006741B8">
              <w:rPr>
                <w:rFonts w:ascii="Times New Roman" w:hAnsi="Times New Roman"/>
                <w:spacing w:val="-2"/>
                <w:sz w:val="24"/>
                <w:szCs w:val="24"/>
              </w:rPr>
              <w:t xml:space="preserve"> </w:t>
            </w:r>
            <w:r w:rsidRPr="006741B8">
              <w:rPr>
                <w:rFonts w:ascii="Times New Roman" w:hAnsi="Times New Roman"/>
                <w:sz w:val="24"/>
                <w:szCs w:val="24"/>
              </w:rPr>
              <w:t>ситуации выбирает способ достижения цели \ решения задачи в</w:t>
            </w:r>
            <w:r w:rsidRPr="006741B8">
              <w:rPr>
                <w:rFonts w:ascii="Times New Roman" w:hAnsi="Times New Roman"/>
                <w:spacing w:val="-58"/>
                <w:sz w:val="24"/>
                <w:szCs w:val="24"/>
              </w:rPr>
              <w:t xml:space="preserve"> </w:t>
            </w:r>
            <w:r w:rsidRPr="006741B8">
              <w:rPr>
                <w:rFonts w:ascii="Times New Roman" w:hAnsi="Times New Roman"/>
                <w:sz w:val="24"/>
                <w:szCs w:val="24"/>
              </w:rPr>
              <w:t>заданной</w:t>
            </w:r>
            <w:r w:rsidRPr="006741B8">
              <w:rPr>
                <w:rFonts w:ascii="Times New Roman" w:hAnsi="Times New Roman"/>
                <w:spacing w:val="-1"/>
                <w:sz w:val="24"/>
                <w:szCs w:val="24"/>
              </w:rPr>
              <w:t xml:space="preserve"> </w:t>
            </w:r>
            <w:r w:rsidRPr="006741B8">
              <w:rPr>
                <w:rFonts w:ascii="Times New Roman" w:hAnsi="Times New Roman"/>
                <w:sz w:val="24"/>
                <w:szCs w:val="24"/>
              </w:rPr>
              <w:t>ситуации</w:t>
            </w:r>
          </w:p>
        </w:tc>
      </w:tr>
      <w:tr w:rsidR="00D22A78" w:rsidRPr="006741B8" w14:paraId="1357B8DE" w14:textId="77777777" w:rsidTr="008244FE">
        <w:trPr>
          <w:trHeight w:val="20"/>
        </w:trPr>
        <w:tc>
          <w:tcPr>
            <w:tcW w:w="1101" w:type="dxa"/>
            <w:vMerge/>
            <w:shd w:val="clear" w:color="auto" w:fill="auto"/>
          </w:tcPr>
          <w:p w14:paraId="3FADB18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580224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FAF7A9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03.03</w:t>
            </w:r>
          </w:p>
        </w:tc>
        <w:tc>
          <w:tcPr>
            <w:tcW w:w="5529" w:type="dxa"/>
            <w:shd w:val="clear" w:color="auto" w:fill="auto"/>
          </w:tcPr>
          <w:p w14:paraId="29FE1426"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ставит</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3"/>
                <w:sz w:val="24"/>
                <w:szCs w:val="24"/>
              </w:rPr>
              <w:t xml:space="preserve"> </w:t>
            </w:r>
            <w:r w:rsidRPr="006741B8">
              <w:rPr>
                <w:rFonts w:ascii="Times New Roman" w:hAnsi="Times New Roman"/>
                <w:sz w:val="24"/>
                <w:szCs w:val="24"/>
              </w:rPr>
              <w:t>и</w:t>
            </w:r>
            <w:r w:rsidRPr="006741B8">
              <w:rPr>
                <w:rFonts w:ascii="Times New Roman" w:hAnsi="Times New Roman"/>
                <w:spacing w:val="-4"/>
                <w:sz w:val="24"/>
                <w:szCs w:val="24"/>
              </w:rPr>
              <w:t xml:space="preserve"> </w:t>
            </w:r>
            <w:r w:rsidRPr="006741B8">
              <w:rPr>
                <w:rFonts w:ascii="Times New Roman" w:hAnsi="Times New Roman"/>
                <w:sz w:val="24"/>
                <w:szCs w:val="24"/>
              </w:rPr>
              <w:t>планирует</w:t>
            </w:r>
            <w:r w:rsidRPr="006741B8">
              <w:rPr>
                <w:rFonts w:ascii="Times New Roman" w:hAnsi="Times New Roman"/>
                <w:spacing w:val="-3"/>
                <w:sz w:val="24"/>
                <w:szCs w:val="24"/>
              </w:rPr>
              <w:t xml:space="preserve"> </w:t>
            </w:r>
            <w:r w:rsidRPr="006741B8">
              <w:rPr>
                <w:rFonts w:ascii="Times New Roman" w:hAnsi="Times New Roman"/>
                <w:sz w:val="24"/>
                <w:szCs w:val="24"/>
              </w:rPr>
              <w:t>деятельность</w:t>
            </w:r>
            <w:r w:rsidRPr="006741B8">
              <w:rPr>
                <w:rFonts w:ascii="Times New Roman" w:hAnsi="Times New Roman"/>
                <w:spacing w:val="-4"/>
                <w:sz w:val="24"/>
                <w:szCs w:val="24"/>
              </w:rPr>
              <w:t xml:space="preserve"> </w:t>
            </w:r>
            <w:r w:rsidRPr="006741B8">
              <w:rPr>
                <w:rFonts w:ascii="Times New Roman" w:hAnsi="Times New Roman"/>
                <w:sz w:val="24"/>
                <w:szCs w:val="24"/>
              </w:rPr>
              <w:t>по</w:t>
            </w:r>
            <w:r w:rsidRPr="006741B8">
              <w:rPr>
                <w:rFonts w:ascii="Times New Roman" w:hAnsi="Times New Roman"/>
                <w:spacing w:val="-3"/>
                <w:sz w:val="24"/>
                <w:szCs w:val="24"/>
              </w:rPr>
              <w:t xml:space="preserve"> </w:t>
            </w:r>
            <w:r w:rsidRPr="006741B8">
              <w:rPr>
                <w:rFonts w:ascii="Times New Roman" w:hAnsi="Times New Roman"/>
                <w:sz w:val="24"/>
                <w:szCs w:val="24"/>
              </w:rPr>
              <w:t>достижению</w:t>
            </w:r>
            <w:r w:rsidRPr="006741B8">
              <w:rPr>
                <w:rFonts w:ascii="Times New Roman" w:hAnsi="Times New Roman"/>
                <w:spacing w:val="-57"/>
                <w:sz w:val="24"/>
                <w:szCs w:val="24"/>
              </w:rPr>
              <w:t xml:space="preserve"> </w:t>
            </w:r>
            <w:r w:rsidRPr="006741B8">
              <w:rPr>
                <w:rFonts w:ascii="Times New Roman" w:hAnsi="Times New Roman"/>
                <w:sz w:val="24"/>
                <w:szCs w:val="24"/>
              </w:rPr>
              <w:t>заданной цели, комбинируя несколько алгоритмов</w:t>
            </w:r>
            <w:r w:rsidRPr="006741B8">
              <w:rPr>
                <w:rFonts w:ascii="Times New Roman" w:hAnsi="Times New Roman"/>
                <w:spacing w:val="1"/>
                <w:sz w:val="24"/>
                <w:szCs w:val="24"/>
              </w:rPr>
              <w:t xml:space="preserve"> </w:t>
            </w:r>
            <w:r w:rsidRPr="006741B8">
              <w:rPr>
                <w:rFonts w:ascii="Times New Roman" w:hAnsi="Times New Roman"/>
                <w:sz w:val="24"/>
                <w:szCs w:val="24"/>
              </w:rPr>
              <w:t>(элементов</w:t>
            </w:r>
            <w:r w:rsidRPr="006741B8">
              <w:rPr>
                <w:rFonts w:ascii="Times New Roman" w:hAnsi="Times New Roman"/>
                <w:spacing w:val="-1"/>
                <w:sz w:val="24"/>
                <w:szCs w:val="24"/>
              </w:rPr>
              <w:t xml:space="preserve"> </w:t>
            </w:r>
            <w:r w:rsidRPr="006741B8">
              <w:rPr>
                <w:rFonts w:ascii="Times New Roman" w:hAnsi="Times New Roman"/>
                <w:sz w:val="24"/>
                <w:szCs w:val="24"/>
              </w:rPr>
              <w:t>алгоритмов)</w:t>
            </w:r>
          </w:p>
        </w:tc>
      </w:tr>
      <w:tr w:rsidR="00D22A78" w:rsidRPr="006741B8" w14:paraId="4FDAE933" w14:textId="77777777" w:rsidTr="008244FE">
        <w:trPr>
          <w:trHeight w:val="20"/>
        </w:trPr>
        <w:tc>
          <w:tcPr>
            <w:tcW w:w="1101" w:type="dxa"/>
            <w:vMerge/>
            <w:shd w:val="clear" w:color="auto" w:fill="auto"/>
          </w:tcPr>
          <w:p w14:paraId="275BE5E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B90A7A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77CF42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03.04</w:t>
            </w:r>
          </w:p>
        </w:tc>
        <w:tc>
          <w:tcPr>
            <w:tcW w:w="5529" w:type="dxa"/>
            <w:shd w:val="clear" w:color="auto" w:fill="auto"/>
          </w:tcPr>
          <w:p w14:paraId="1FB0773C"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принимает решение о наличии \ отсутствии необходимости</w:t>
            </w:r>
            <w:r w:rsidRPr="006741B8">
              <w:rPr>
                <w:rFonts w:ascii="Times New Roman" w:hAnsi="Times New Roman"/>
                <w:spacing w:val="-57"/>
                <w:sz w:val="24"/>
                <w:szCs w:val="24"/>
              </w:rPr>
              <w:t xml:space="preserve"> </w:t>
            </w:r>
            <w:r w:rsidRPr="006741B8">
              <w:rPr>
                <w:rFonts w:ascii="Times New Roman" w:hAnsi="Times New Roman"/>
                <w:sz w:val="24"/>
                <w:szCs w:val="24"/>
              </w:rPr>
              <w:t>корректировать план или способ дальнейшей деятельности</w:t>
            </w:r>
            <w:r w:rsidRPr="006741B8">
              <w:rPr>
                <w:rFonts w:ascii="Times New Roman" w:hAnsi="Times New Roman"/>
                <w:spacing w:val="-57"/>
                <w:sz w:val="24"/>
                <w:szCs w:val="24"/>
              </w:rPr>
              <w:t xml:space="preserve"> </w:t>
            </w:r>
            <w:r w:rsidRPr="006741B8">
              <w:rPr>
                <w:rFonts w:ascii="Times New Roman" w:hAnsi="Times New Roman"/>
                <w:sz w:val="24"/>
                <w:szCs w:val="24"/>
              </w:rPr>
              <w:t>по</w:t>
            </w:r>
            <w:r w:rsidRPr="006741B8">
              <w:rPr>
                <w:rFonts w:ascii="Times New Roman" w:hAnsi="Times New Roman"/>
                <w:spacing w:val="-1"/>
                <w:sz w:val="24"/>
                <w:szCs w:val="24"/>
              </w:rPr>
              <w:t xml:space="preserve"> </w:t>
            </w:r>
            <w:r w:rsidRPr="006741B8">
              <w:rPr>
                <w:rFonts w:ascii="Times New Roman" w:hAnsi="Times New Roman"/>
                <w:sz w:val="24"/>
                <w:szCs w:val="24"/>
              </w:rPr>
              <w:t>результатам</w:t>
            </w:r>
            <w:r w:rsidRPr="006741B8">
              <w:rPr>
                <w:rFonts w:ascii="Times New Roman" w:hAnsi="Times New Roman"/>
                <w:spacing w:val="-1"/>
                <w:sz w:val="24"/>
                <w:szCs w:val="24"/>
              </w:rPr>
              <w:t xml:space="preserve"> </w:t>
            </w:r>
            <w:r w:rsidRPr="006741B8">
              <w:rPr>
                <w:rFonts w:ascii="Times New Roman" w:hAnsi="Times New Roman"/>
                <w:sz w:val="24"/>
                <w:szCs w:val="24"/>
              </w:rPr>
              <w:t>текущего контроля</w:t>
            </w:r>
          </w:p>
        </w:tc>
      </w:tr>
      <w:tr w:rsidR="00D22A78" w:rsidRPr="006741B8" w14:paraId="55BF62CB" w14:textId="77777777" w:rsidTr="008244FE">
        <w:trPr>
          <w:trHeight w:val="20"/>
        </w:trPr>
        <w:tc>
          <w:tcPr>
            <w:tcW w:w="1101" w:type="dxa"/>
            <w:vMerge/>
            <w:shd w:val="clear" w:color="auto" w:fill="auto"/>
          </w:tcPr>
          <w:p w14:paraId="1C313068"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61AC85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C83B0A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03.05</w:t>
            </w:r>
          </w:p>
        </w:tc>
        <w:tc>
          <w:tcPr>
            <w:tcW w:w="5529" w:type="dxa"/>
            <w:shd w:val="clear" w:color="auto" w:fill="auto"/>
          </w:tcPr>
          <w:p w14:paraId="131CDFB8" w14:textId="77777777" w:rsidR="00D22A78" w:rsidRPr="006741B8" w:rsidRDefault="00D22A78" w:rsidP="008244FE">
            <w:pPr>
              <w:pStyle w:val="affffff1"/>
              <w:jc w:val="both"/>
              <w:rPr>
                <w:rFonts w:ascii="Times New Roman" w:hAnsi="Times New Roman"/>
                <w:bCs/>
                <w:sz w:val="24"/>
                <w:szCs w:val="24"/>
              </w:rPr>
            </w:pPr>
            <w:r w:rsidRPr="006741B8">
              <w:rPr>
                <w:rFonts w:ascii="Times New Roman" w:hAnsi="Times New Roman"/>
                <w:sz w:val="24"/>
                <w:szCs w:val="24"/>
              </w:rPr>
              <w:t>оценивает</w:t>
            </w:r>
            <w:r w:rsidRPr="006741B8">
              <w:rPr>
                <w:rFonts w:ascii="Times New Roman" w:hAnsi="Times New Roman"/>
                <w:spacing w:val="-4"/>
                <w:sz w:val="24"/>
                <w:szCs w:val="24"/>
              </w:rPr>
              <w:t xml:space="preserve"> </w:t>
            </w:r>
            <w:r w:rsidRPr="006741B8">
              <w:rPr>
                <w:rFonts w:ascii="Times New Roman" w:hAnsi="Times New Roman"/>
                <w:sz w:val="24"/>
                <w:szCs w:val="24"/>
              </w:rPr>
              <w:t>продукт</w:t>
            </w:r>
            <w:r w:rsidRPr="006741B8">
              <w:rPr>
                <w:rFonts w:ascii="Times New Roman" w:hAnsi="Times New Roman"/>
                <w:spacing w:val="-4"/>
                <w:sz w:val="24"/>
                <w:szCs w:val="24"/>
              </w:rPr>
              <w:t xml:space="preserve"> </w:t>
            </w:r>
            <w:r w:rsidRPr="006741B8">
              <w:rPr>
                <w:rFonts w:ascii="Times New Roman" w:hAnsi="Times New Roman"/>
                <w:sz w:val="24"/>
                <w:szCs w:val="24"/>
              </w:rPr>
              <w:t>своей</w:t>
            </w:r>
            <w:r w:rsidRPr="006741B8">
              <w:rPr>
                <w:rFonts w:ascii="Times New Roman" w:hAnsi="Times New Roman"/>
                <w:spacing w:val="-4"/>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6"/>
                <w:sz w:val="24"/>
                <w:szCs w:val="24"/>
              </w:rPr>
              <w:t xml:space="preserve"> </w:t>
            </w:r>
            <w:r w:rsidRPr="006741B8">
              <w:rPr>
                <w:rFonts w:ascii="Times New Roman" w:hAnsi="Times New Roman"/>
                <w:sz w:val="24"/>
                <w:szCs w:val="24"/>
              </w:rPr>
              <w:t>по</w:t>
            </w:r>
            <w:r w:rsidRPr="006741B8">
              <w:rPr>
                <w:rFonts w:ascii="Times New Roman" w:hAnsi="Times New Roman"/>
                <w:spacing w:val="-4"/>
                <w:sz w:val="24"/>
                <w:szCs w:val="24"/>
              </w:rPr>
              <w:t xml:space="preserve"> </w:t>
            </w:r>
            <w:r w:rsidRPr="006741B8">
              <w:rPr>
                <w:rFonts w:ascii="Times New Roman" w:hAnsi="Times New Roman"/>
                <w:sz w:val="24"/>
                <w:szCs w:val="24"/>
              </w:rPr>
              <w:t>самостоятельно</w:t>
            </w:r>
            <w:r w:rsidRPr="006741B8">
              <w:rPr>
                <w:rFonts w:ascii="Times New Roman" w:hAnsi="Times New Roman"/>
                <w:spacing w:val="-58"/>
                <w:sz w:val="24"/>
                <w:szCs w:val="24"/>
              </w:rPr>
              <w:t xml:space="preserve"> </w:t>
            </w:r>
            <w:r w:rsidRPr="006741B8">
              <w:rPr>
                <w:rFonts w:ascii="Times New Roman" w:hAnsi="Times New Roman"/>
                <w:sz w:val="24"/>
                <w:szCs w:val="24"/>
              </w:rPr>
              <w:t>определенным</w:t>
            </w:r>
            <w:r w:rsidRPr="006741B8">
              <w:rPr>
                <w:rFonts w:ascii="Times New Roman" w:hAnsi="Times New Roman"/>
                <w:spacing w:val="-4"/>
                <w:sz w:val="24"/>
                <w:szCs w:val="24"/>
              </w:rPr>
              <w:t xml:space="preserve"> </w:t>
            </w:r>
            <w:r w:rsidRPr="006741B8">
              <w:rPr>
                <w:rFonts w:ascii="Times New Roman" w:hAnsi="Times New Roman"/>
                <w:sz w:val="24"/>
                <w:szCs w:val="24"/>
              </w:rPr>
              <w:t>на</w:t>
            </w:r>
            <w:r w:rsidRPr="006741B8">
              <w:rPr>
                <w:rFonts w:ascii="Times New Roman" w:hAnsi="Times New Roman"/>
                <w:spacing w:val="-3"/>
                <w:sz w:val="24"/>
                <w:szCs w:val="24"/>
              </w:rPr>
              <w:t xml:space="preserve"> </w:t>
            </w:r>
            <w:r w:rsidRPr="006741B8">
              <w:rPr>
                <w:rFonts w:ascii="Times New Roman" w:hAnsi="Times New Roman"/>
                <w:sz w:val="24"/>
                <w:szCs w:val="24"/>
              </w:rPr>
              <w:t>основе</w:t>
            </w:r>
            <w:r w:rsidRPr="006741B8">
              <w:rPr>
                <w:rFonts w:ascii="Times New Roman" w:hAnsi="Times New Roman"/>
                <w:spacing w:val="-4"/>
                <w:sz w:val="24"/>
                <w:szCs w:val="24"/>
              </w:rPr>
              <w:t xml:space="preserve"> </w:t>
            </w:r>
            <w:r w:rsidRPr="006741B8">
              <w:rPr>
                <w:rFonts w:ascii="Times New Roman" w:hAnsi="Times New Roman"/>
                <w:sz w:val="24"/>
                <w:szCs w:val="24"/>
              </w:rPr>
              <w:t>задачи</w:t>
            </w:r>
            <w:r w:rsidRPr="006741B8">
              <w:rPr>
                <w:rFonts w:ascii="Times New Roman" w:hAnsi="Times New Roman"/>
                <w:spacing w:val="-2"/>
                <w:sz w:val="24"/>
                <w:szCs w:val="24"/>
              </w:rPr>
              <w:t xml:space="preserve"> </w:t>
            </w:r>
            <w:r w:rsidRPr="006741B8">
              <w:rPr>
                <w:rFonts w:ascii="Times New Roman" w:hAnsi="Times New Roman"/>
                <w:sz w:val="24"/>
                <w:szCs w:val="24"/>
              </w:rPr>
              <w:t>деятельности</w:t>
            </w:r>
            <w:r w:rsidRPr="006741B8">
              <w:rPr>
                <w:rFonts w:ascii="Times New Roman" w:hAnsi="Times New Roman"/>
                <w:spacing w:val="-1"/>
                <w:sz w:val="24"/>
                <w:szCs w:val="24"/>
              </w:rPr>
              <w:t xml:space="preserve"> </w:t>
            </w:r>
            <w:r w:rsidRPr="006741B8">
              <w:rPr>
                <w:rFonts w:ascii="Times New Roman" w:hAnsi="Times New Roman"/>
                <w:sz w:val="24"/>
                <w:szCs w:val="24"/>
              </w:rPr>
              <w:t>критериям</w:t>
            </w:r>
          </w:p>
        </w:tc>
      </w:tr>
      <w:tr w:rsidR="00D22A78" w:rsidRPr="006741B8" w14:paraId="08D7EA1D" w14:textId="77777777" w:rsidTr="008244FE">
        <w:trPr>
          <w:trHeight w:val="20"/>
        </w:trPr>
        <w:tc>
          <w:tcPr>
            <w:tcW w:w="1101" w:type="dxa"/>
            <w:vMerge/>
            <w:shd w:val="clear" w:color="auto" w:fill="auto"/>
          </w:tcPr>
          <w:p w14:paraId="2A3DF47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5D94B1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C223F25"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8DD3219"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bCs/>
                <w:iCs/>
                <w:sz w:val="24"/>
                <w:szCs w:val="24"/>
              </w:rPr>
              <w:t xml:space="preserve">Знания: </w:t>
            </w:r>
          </w:p>
        </w:tc>
      </w:tr>
      <w:tr w:rsidR="00D22A78" w:rsidRPr="006741B8" w14:paraId="5193698F" w14:textId="77777777" w:rsidTr="008244FE">
        <w:trPr>
          <w:trHeight w:val="20"/>
        </w:trPr>
        <w:tc>
          <w:tcPr>
            <w:tcW w:w="1101" w:type="dxa"/>
            <w:vMerge/>
            <w:shd w:val="clear" w:color="auto" w:fill="auto"/>
          </w:tcPr>
          <w:p w14:paraId="5E3D05C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61328F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818444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03.01</w:t>
            </w:r>
          </w:p>
        </w:tc>
        <w:tc>
          <w:tcPr>
            <w:tcW w:w="5529" w:type="dxa"/>
            <w:shd w:val="clear" w:color="auto" w:fill="auto"/>
          </w:tcPr>
          <w:p w14:paraId="25FF635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содержание актуальной нормативно-правовой документации;</w:t>
            </w:r>
          </w:p>
        </w:tc>
      </w:tr>
      <w:tr w:rsidR="00D22A78" w:rsidRPr="006741B8" w14:paraId="512F17D8" w14:textId="77777777" w:rsidTr="008244FE">
        <w:trPr>
          <w:trHeight w:val="20"/>
        </w:trPr>
        <w:tc>
          <w:tcPr>
            <w:tcW w:w="1101" w:type="dxa"/>
            <w:vMerge/>
            <w:shd w:val="clear" w:color="auto" w:fill="auto"/>
          </w:tcPr>
          <w:p w14:paraId="1F45621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3D0458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808F31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03.02</w:t>
            </w:r>
          </w:p>
        </w:tc>
        <w:tc>
          <w:tcPr>
            <w:tcW w:w="5529" w:type="dxa"/>
            <w:shd w:val="clear" w:color="auto" w:fill="auto"/>
          </w:tcPr>
          <w:p w14:paraId="7A635E8C"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современная научная и профессиональная терминология;</w:t>
            </w:r>
          </w:p>
        </w:tc>
      </w:tr>
      <w:tr w:rsidR="00D22A78" w:rsidRPr="006741B8" w14:paraId="62032B53" w14:textId="77777777" w:rsidTr="008244FE">
        <w:trPr>
          <w:trHeight w:val="20"/>
        </w:trPr>
        <w:tc>
          <w:tcPr>
            <w:tcW w:w="1101" w:type="dxa"/>
            <w:vMerge/>
            <w:shd w:val="clear" w:color="auto" w:fill="auto"/>
          </w:tcPr>
          <w:p w14:paraId="16B2A46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E5971E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872D7F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03.03</w:t>
            </w:r>
          </w:p>
        </w:tc>
        <w:tc>
          <w:tcPr>
            <w:tcW w:w="5529" w:type="dxa"/>
            <w:shd w:val="clear" w:color="auto" w:fill="auto"/>
          </w:tcPr>
          <w:p w14:paraId="58D4425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возможные траектории профессионального развития и самообразования;</w:t>
            </w:r>
          </w:p>
        </w:tc>
      </w:tr>
      <w:tr w:rsidR="00D22A78" w:rsidRPr="006741B8" w14:paraId="212E46B9" w14:textId="77777777" w:rsidTr="008244FE">
        <w:trPr>
          <w:trHeight w:val="20"/>
        </w:trPr>
        <w:tc>
          <w:tcPr>
            <w:tcW w:w="1101" w:type="dxa"/>
            <w:vMerge/>
            <w:shd w:val="clear" w:color="auto" w:fill="auto"/>
          </w:tcPr>
          <w:p w14:paraId="2EA1EFD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579BE2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A81A65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03.04</w:t>
            </w:r>
          </w:p>
        </w:tc>
        <w:tc>
          <w:tcPr>
            <w:tcW w:w="5529" w:type="dxa"/>
            <w:shd w:val="clear" w:color="auto" w:fill="auto"/>
          </w:tcPr>
          <w:p w14:paraId="5AD7BB0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основы предпринимательской деятельности; основы финансовой грамотности;</w:t>
            </w:r>
          </w:p>
        </w:tc>
      </w:tr>
      <w:tr w:rsidR="00D22A78" w:rsidRPr="006741B8" w14:paraId="6C75DADE" w14:textId="77777777" w:rsidTr="008244FE">
        <w:trPr>
          <w:trHeight w:val="20"/>
        </w:trPr>
        <w:tc>
          <w:tcPr>
            <w:tcW w:w="1101" w:type="dxa"/>
            <w:vMerge/>
            <w:shd w:val="clear" w:color="auto" w:fill="auto"/>
          </w:tcPr>
          <w:p w14:paraId="075BD88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98DE0F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2FD747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03.05</w:t>
            </w:r>
          </w:p>
        </w:tc>
        <w:tc>
          <w:tcPr>
            <w:tcW w:w="5529" w:type="dxa"/>
            <w:shd w:val="clear" w:color="auto" w:fill="auto"/>
          </w:tcPr>
          <w:p w14:paraId="5069232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правила разработки бизнес-планов;</w:t>
            </w:r>
          </w:p>
        </w:tc>
      </w:tr>
      <w:tr w:rsidR="00D22A78" w:rsidRPr="006741B8" w14:paraId="14B907CB" w14:textId="77777777" w:rsidTr="008244FE">
        <w:trPr>
          <w:trHeight w:val="20"/>
        </w:trPr>
        <w:tc>
          <w:tcPr>
            <w:tcW w:w="1101" w:type="dxa"/>
            <w:vMerge/>
            <w:shd w:val="clear" w:color="auto" w:fill="auto"/>
          </w:tcPr>
          <w:p w14:paraId="005A6FB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87D472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91F846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03.06</w:t>
            </w:r>
          </w:p>
        </w:tc>
        <w:tc>
          <w:tcPr>
            <w:tcW w:w="5529" w:type="dxa"/>
            <w:shd w:val="clear" w:color="auto" w:fill="auto"/>
          </w:tcPr>
          <w:p w14:paraId="792828FA"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порядок выстраивания презентации; </w:t>
            </w:r>
          </w:p>
        </w:tc>
      </w:tr>
      <w:tr w:rsidR="00D22A78" w:rsidRPr="006741B8" w14:paraId="5ABBE97B" w14:textId="77777777" w:rsidTr="008244FE">
        <w:trPr>
          <w:trHeight w:val="20"/>
        </w:trPr>
        <w:tc>
          <w:tcPr>
            <w:tcW w:w="1101" w:type="dxa"/>
            <w:vMerge/>
            <w:shd w:val="clear" w:color="auto" w:fill="auto"/>
          </w:tcPr>
          <w:p w14:paraId="196CABB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9049BC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0D98E7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03.07</w:t>
            </w:r>
          </w:p>
        </w:tc>
        <w:tc>
          <w:tcPr>
            <w:tcW w:w="5529" w:type="dxa"/>
            <w:shd w:val="clear" w:color="auto" w:fill="auto"/>
          </w:tcPr>
          <w:p w14:paraId="753A5AD7"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кредитные банковские продукты</w:t>
            </w:r>
          </w:p>
        </w:tc>
      </w:tr>
      <w:tr w:rsidR="00D22A78" w:rsidRPr="006741B8" w14:paraId="6E42B7D2" w14:textId="77777777" w:rsidTr="008244FE">
        <w:trPr>
          <w:trHeight w:val="20"/>
        </w:trPr>
        <w:tc>
          <w:tcPr>
            <w:tcW w:w="1101" w:type="dxa"/>
            <w:vMerge w:val="restart"/>
            <w:shd w:val="clear" w:color="auto" w:fill="auto"/>
          </w:tcPr>
          <w:p w14:paraId="75F90BC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lastRenderedPageBreak/>
              <w:t>ОК 04</w:t>
            </w:r>
          </w:p>
        </w:tc>
        <w:tc>
          <w:tcPr>
            <w:tcW w:w="2551" w:type="dxa"/>
            <w:vMerge w:val="restart"/>
            <w:shd w:val="clear" w:color="auto" w:fill="auto"/>
          </w:tcPr>
          <w:p w14:paraId="6E464B1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Осуществлять поиск информации, необходимой</w:t>
            </w:r>
            <w:r w:rsidRPr="006741B8">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19BC1511"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5F80E0F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pacing w:val="-4"/>
                <w:sz w:val="24"/>
                <w:szCs w:val="24"/>
              </w:rPr>
              <w:t xml:space="preserve">Умения: </w:t>
            </w:r>
          </w:p>
        </w:tc>
      </w:tr>
      <w:tr w:rsidR="00D22A78" w:rsidRPr="006741B8" w14:paraId="7052F95F" w14:textId="77777777" w:rsidTr="008244FE">
        <w:trPr>
          <w:trHeight w:val="20"/>
        </w:trPr>
        <w:tc>
          <w:tcPr>
            <w:tcW w:w="1101" w:type="dxa"/>
            <w:vMerge/>
            <w:shd w:val="clear" w:color="auto" w:fill="auto"/>
          </w:tcPr>
          <w:p w14:paraId="1092E290"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E0A57B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DD52563"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w:t>
            </w:r>
          </w:p>
        </w:tc>
        <w:tc>
          <w:tcPr>
            <w:tcW w:w="5529" w:type="dxa"/>
            <w:shd w:val="clear" w:color="auto" w:fill="auto"/>
          </w:tcPr>
          <w:p w14:paraId="15080921"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D22A78" w:rsidRPr="006741B8" w14:paraId="1CFABBC2" w14:textId="77777777" w:rsidTr="008244FE">
        <w:trPr>
          <w:trHeight w:val="20"/>
        </w:trPr>
        <w:tc>
          <w:tcPr>
            <w:tcW w:w="1101" w:type="dxa"/>
            <w:vMerge/>
            <w:shd w:val="clear" w:color="auto" w:fill="auto"/>
          </w:tcPr>
          <w:p w14:paraId="3A35AF2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88DCFA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3630026"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04.02</w:t>
            </w:r>
          </w:p>
        </w:tc>
        <w:tc>
          <w:tcPr>
            <w:tcW w:w="5529" w:type="dxa"/>
            <w:shd w:val="clear" w:color="auto" w:fill="auto"/>
          </w:tcPr>
          <w:p w14:paraId="78096F2B"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D22A78" w:rsidRPr="006741B8" w14:paraId="09652F68" w14:textId="77777777" w:rsidTr="008244FE">
        <w:trPr>
          <w:trHeight w:val="20"/>
        </w:trPr>
        <w:tc>
          <w:tcPr>
            <w:tcW w:w="1101" w:type="dxa"/>
            <w:vMerge/>
            <w:shd w:val="clear" w:color="auto" w:fill="auto"/>
          </w:tcPr>
          <w:p w14:paraId="5A01D41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333908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C3BD6F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04.03</w:t>
            </w:r>
          </w:p>
        </w:tc>
        <w:tc>
          <w:tcPr>
            <w:tcW w:w="5529" w:type="dxa"/>
            <w:shd w:val="clear" w:color="auto" w:fill="auto"/>
          </w:tcPr>
          <w:p w14:paraId="5EB2B8B7"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D22A78" w:rsidRPr="006741B8" w14:paraId="3B0CD596" w14:textId="77777777" w:rsidTr="008244FE">
        <w:trPr>
          <w:trHeight w:val="20"/>
        </w:trPr>
        <w:tc>
          <w:tcPr>
            <w:tcW w:w="1101" w:type="dxa"/>
            <w:vMerge/>
            <w:shd w:val="clear" w:color="auto" w:fill="auto"/>
          </w:tcPr>
          <w:p w14:paraId="09D863F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D80345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A64516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04.04</w:t>
            </w:r>
          </w:p>
        </w:tc>
        <w:tc>
          <w:tcPr>
            <w:tcW w:w="5529" w:type="dxa"/>
            <w:shd w:val="clear" w:color="auto" w:fill="auto"/>
          </w:tcPr>
          <w:p w14:paraId="0594DDC7"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об объектах, процессах, явлениях на основе сравнительного анализа информации о них по критериям, самостоятельно определенным в соответствии с поставленной задачей деятельности</w:t>
            </w:r>
          </w:p>
        </w:tc>
      </w:tr>
      <w:tr w:rsidR="00D22A78" w:rsidRPr="006741B8" w14:paraId="3B52B5BE" w14:textId="77777777" w:rsidTr="008244FE">
        <w:trPr>
          <w:trHeight w:val="20"/>
        </w:trPr>
        <w:tc>
          <w:tcPr>
            <w:tcW w:w="1101" w:type="dxa"/>
            <w:vMerge/>
            <w:shd w:val="clear" w:color="auto" w:fill="auto"/>
          </w:tcPr>
          <w:p w14:paraId="766AC17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88CFA99"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376AFE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tc>
        <w:tc>
          <w:tcPr>
            <w:tcW w:w="5529" w:type="dxa"/>
            <w:shd w:val="clear" w:color="auto" w:fill="auto"/>
          </w:tcPr>
          <w:p w14:paraId="0B46EF30" w14:textId="77777777" w:rsidR="00D22A78" w:rsidRPr="006741B8" w:rsidRDefault="00D22A78" w:rsidP="008244FE">
            <w:pPr>
              <w:pStyle w:val="affffff1"/>
              <w:jc w:val="both"/>
              <w:rPr>
                <w:rFonts w:ascii="Times New Roman" w:hAnsi="Times New Roman"/>
                <w:sz w:val="24"/>
                <w:szCs w:val="24"/>
              </w:rPr>
            </w:pPr>
            <w:r w:rsidRPr="006741B8">
              <w:rPr>
                <w:rFonts w:ascii="Times New Roman" w:hAnsi="Times New Roman"/>
                <w:sz w:val="24"/>
                <w:szCs w:val="24"/>
              </w:rPr>
              <w:t>делает вывод о применимости общей закономерности в конкретных условиях</w:t>
            </w:r>
          </w:p>
        </w:tc>
      </w:tr>
      <w:tr w:rsidR="00D22A78" w:rsidRPr="006741B8" w14:paraId="3F767C5A" w14:textId="77777777" w:rsidTr="008244FE">
        <w:trPr>
          <w:trHeight w:val="20"/>
        </w:trPr>
        <w:tc>
          <w:tcPr>
            <w:tcW w:w="1101" w:type="dxa"/>
            <w:vMerge/>
            <w:shd w:val="clear" w:color="auto" w:fill="auto"/>
          </w:tcPr>
          <w:p w14:paraId="6F13016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72AB6C5"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CB28D4A"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78E33508" w14:textId="77777777" w:rsidR="00D22A78" w:rsidRPr="006741B8" w:rsidRDefault="00D22A78" w:rsidP="008244FE">
            <w:pPr>
              <w:suppressAutoHyphens/>
              <w:spacing w:after="0" w:line="240" w:lineRule="auto"/>
              <w:jc w:val="both"/>
              <w:rPr>
                <w:rFonts w:ascii="Times New Roman" w:hAnsi="Times New Roman"/>
                <w:b/>
                <w:bCs/>
                <w:iCs/>
                <w:spacing w:val="-4"/>
                <w:sz w:val="24"/>
                <w:szCs w:val="24"/>
              </w:rPr>
            </w:pPr>
            <w:r w:rsidRPr="006741B8">
              <w:rPr>
                <w:rFonts w:ascii="Times New Roman" w:hAnsi="Times New Roman"/>
                <w:b/>
                <w:bCs/>
                <w:iCs/>
                <w:sz w:val="24"/>
                <w:szCs w:val="24"/>
              </w:rPr>
              <w:t xml:space="preserve">Знания: </w:t>
            </w:r>
          </w:p>
        </w:tc>
      </w:tr>
      <w:tr w:rsidR="00D22A78" w:rsidRPr="006741B8" w14:paraId="44E39A27" w14:textId="77777777" w:rsidTr="008244FE">
        <w:trPr>
          <w:trHeight w:val="20"/>
        </w:trPr>
        <w:tc>
          <w:tcPr>
            <w:tcW w:w="1101" w:type="dxa"/>
            <w:vMerge/>
            <w:shd w:val="clear" w:color="auto" w:fill="auto"/>
          </w:tcPr>
          <w:p w14:paraId="3F8D59B1"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CB6C2B4"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A58405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04.01</w:t>
            </w:r>
          </w:p>
        </w:tc>
        <w:tc>
          <w:tcPr>
            <w:tcW w:w="5529" w:type="dxa"/>
            <w:shd w:val="clear" w:color="auto" w:fill="auto"/>
          </w:tcPr>
          <w:p w14:paraId="26A9385A"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виды информации, необходимой</w:t>
            </w:r>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55C80F49" w14:textId="77777777" w:rsidTr="008244FE">
        <w:trPr>
          <w:trHeight w:val="20"/>
        </w:trPr>
        <w:tc>
          <w:tcPr>
            <w:tcW w:w="1101" w:type="dxa"/>
            <w:vMerge/>
            <w:shd w:val="clear" w:color="auto" w:fill="auto"/>
          </w:tcPr>
          <w:p w14:paraId="6A9DB29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EDA392E"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4D0751F" w14:textId="77777777" w:rsidR="00D22A78" w:rsidRPr="006741B8" w:rsidRDefault="00D22A78" w:rsidP="008244FE">
            <w:pPr>
              <w:suppressAutoHyphens/>
              <w:spacing w:after="0" w:line="240" w:lineRule="auto"/>
              <w:jc w:val="both"/>
              <w:rPr>
                <w:rFonts w:ascii="Times New Roman" w:hAnsi="Times New Roman"/>
                <w:bCs/>
                <w:iCs/>
                <w:spacing w:val="-4"/>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04.02</w:t>
            </w:r>
          </w:p>
        </w:tc>
        <w:tc>
          <w:tcPr>
            <w:tcW w:w="5529" w:type="dxa"/>
            <w:shd w:val="clear" w:color="auto" w:fill="auto"/>
          </w:tcPr>
          <w:p w14:paraId="5C2A172D"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Cs/>
                <w:sz w:val="24"/>
                <w:szCs w:val="24"/>
              </w:rPr>
              <w:t xml:space="preserve">способы получения </w:t>
            </w:r>
            <w:proofErr w:type="gramStart"/>
            <w:r w:rsidRPr="006741B8">
              <w:rPr>
                <w:rFonts w:ascii="Times New Roman" w:hAnsi="Times New Roman"/>
                <w:bCs/>
                <w:sz w:val="24"/>
                <w:szCs w:val="24"/>
              </w:rPr>
              <w:t xml:space="preserve">информации, </w:t>
            </w:r>
            <w:r w:rsidRPr="006741B8">
              <w:rPr>
                <w:rFonts w:ascii="Times New Roman" w:hAnsi="Times New Roman"/>
                <w:sz w:val="24"/>
                <w:szCs w:val="24"/>
              </w:rPr>
              <w:t xml:space="preserve"> необходимой</w:t>
            </w:r>
            <w:proofErr w:type="gramEnd"/>
            <w:r w:rsidRPr="006741B8">
              <w:rPr>
                <w:rFonts w:ascii="Times New Roman" w:hAnsi="Times New Roman"/>
                <w:sz w:val="24"/>
                <w:szCs w:val="24"/>
              </w:rPr>
              <w:tab/>
              <w:t xml:space="preserve"> для эффективного выполнения профессиональных задач</w:t>
            </w:r>
          </w:p>
        </w:tc>
      </w:tr>
      <w:tr w:rsidR="00D22A78" w:rsidRPr="006741B8" w14:paraId="267B5A5C" w14:textId="77777777" w:rsidTr="008244FE">
        <w:trPr>
          <w:trHeight w:val="20"/>
        </w:trPr>
        <w:tc>
          <w:tcPr>
            <w:tcW w:w="1101" w:type="dxa"/>
            <w:vMerge/>
            <w:shd w:val="clear" w:color="auto" w:fill="auto"/>
          </w:tcPr>
          <w:p w14:paraId="76FF399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8520A9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E6BF79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4F05A442"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22A78" w:rsidRPr="006741B8" w14:paraId="7833FAD3" w14:textId="77777777" w:rsidTr="008244FE">
        <w:trPr>
          <w:trHeight w:val="20"/>
        </w:trPr>
        <w:tc>
          <w:tcPr>
            <w:tcW w:w="1101" w:type="dxa"/>
            <w:vMerge/>
            <w:shd w:val="clear" w:color="auto" w:fill="auto"/>
          </w:tcPr>
          <w:p w14:paraId="654641D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3593E8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1BFD3C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04.03</w:t>
            </w:r>
          </w:p>
        </w:tc>
        <w:tc>
          <w:tcPr>
            <w:tcW w:w="5529" w:type="dxa"/>
            <w:shd w:val="clear" w:color="auto" w:fill="auto"/>
          </w:tcPr>
          <w:p w14:paraId="572D1964"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iCs/>
                <w:sz w:val="24"/>
                <w:szCs w:val="24"/>
              </w:rPr>
              <w:t xml:space="preserve">приемы структурирования информации; </w:t>
            </w:r>
          </w:p>
        </w:tc>
      </w:tr>
      <w:tr w:rsidR="00D22A78" w:rsidRPr="006741B8" w14:paraId="1569995B" w14:textId="77777777" w:rsidTr="008244FE">
        <w:trPr>
          <w:trHeight w:val="20"/>
        </w:trPr>
        <w:tc>
          <w:tcPr>
            <w:tcW w:w="1101" w:type="dxa"/>
            <w:vMerge/>
            <w:shd w:val="clear" w:color="auto" w:fill="auto"/>
          </w:tcPr>
          <w:p w14:paraId="7D2A674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EC863DC"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8ABC5C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04.04</w:t>
            </w:r>
          </w:p>
        </w:tc>
        <w:tc>
          <w:tcPr>
            <w:tcW w:w="5529" w:type="dxa"/>
            <w:shd w:val="clear" w:color="auto" w:fill="auto"/>
          </w:tcPr>
          <w:p w14:paraId="00CEB7B0"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iCs/>
                <w:sz w:val="24"/>
                <w:szCs w:val="24"/>
              </w:rPr>
              <w:t xml:space="preserve">формат оформления результатов поиска информации, </w:t>
            </w:r>
            <w:r w:rsidRPr="006741B8">
              <w:rPr>
                <w:rFonts w:ascii="Times New Roman" w:hAnsi="Times New Roman"/>
                <w:bCs/>
                <w:iCs/>
                <w:sz w:val="24"/>
                <w:szCs w:val="24"/>
              </w:rPr>
              <w:t>современные средства и устройства информатизации;</w:t>
            </w:r>
          </w:p>
        </w:tc>
      </w:tr>
      <w:tr w:rsidR="00D22A78" w:rsidRPr="006741B8" w14:paraId="6F4974D0" w14:textId="77777777" w:rsidTr="008244FE">
        <w:trPr>
          <w:trHeight w:val="20"/>
        </w:trPr>
        <w:tc>
          <w:tcPr>
            <w:tcW w:w="1101" w:type="dxa"/>
            <w:vMerge/>
            <w:shd w:val="clear" w:color="auto" w:fill="auto"/>
          </w:tcPr>
          <w:p w14:paraId="0F2CF74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B180FA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751CCD6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04.05</w:t>
            </w:r>
          </w:p>
        </w:tc>
        <w:tc>
          <w:tcPr>
            <w:tcW w:w="5529" w:type="dxa"/>
            <w:shd w:val="clear" w:color="auto" w:fill="auto"/>
          </w:tcPr>
          <w:p w14:paraId="6D018B4A"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22A78" w:rsidRPr="006741B8" w14:paraId="6E7F9686" w14:textId="77777777" w:rsidTr="008244FE">
        <w:trPr>
          <w:trHeight w:val="20"/>
        </w:trPr>
        <w:tc>
          <w:tcPr>
            <w:tcW w:w="1101" w:type="dxa"/>
            <w:vMerge w:val="restart"/>
            <w:shd w:val="clear" w:color="auto" w:fill="auto"/>
          </w:tcPr>
          <w:p w14:paraId="7013552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05</w:t>
            </w:r>
          </w:p>
        </w:tc>
        <w:tc>
          <w:tcPr>
            <w:tcW w:w="2551" w:type="dxa"/>
            <w:vMerge w:val="restart"/>
            <w:shd w:val="clear" w:color="auto" w:fill="auto"/>
          </w:tcPr>
          <w:p w14:paraId="30B6DAA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71EE89D6"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672AC2C9"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b/>
                <w:bCs/>
                <w:iCs/>
                <w:sz w:val="24"/>
                <w:szCs w:val="24"/>
              </w:rPr>
              <w:t>Умения:</w:t>
            </w:r>
            <w:r w:rsidRPr="006741B8">
              <w:rPr>
                <w:rFonts w:ascii="Times New Roman" w:hAnsi="Times New Roman"/>
                <w:iCs/>
                <w:sz w:val="24"/>
                <w:szCs w:val="24"/>
              </w:rPr>
              <w:t xml:space="preserve"> </w:t>
            </w:r>
            <w:r w:rsidRPr="006741B8">
              <w:rPr>
                <w:rFonts w:ascii="Times New Roman" w:hAnsi="Times New Roman"/>
                <w:sz w:val="24"/>
                <w:szCs w:val="24"/>
              </w:rPr>
              <w:t xml:space="preserve"> </w:t>
            </w:r>
          </w:p>
        </w:tc>
      </w:tr>
      <w:tr w:rsidR="00D22A78" w:rsidRPr="006741B8" w14:paraId="53F7E28C" w14:textId="77777777" w:rsidTr="008244FE">
        <w:trPr>
          <w:trHeight w:val="20"/>
        </w:trPr>
        <w:tc>
          <w:tcPr>
            <w:tcW w:w="1101" w:type="dxa"/>
            <w:vMerge/>
            <w:shd w:val="clear" w:color="auto" w:fill="auto"/>
          </w:tcPr>
          <w:p w14:paraId="2FBE760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8C30BB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2DA53A2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tc>
        <w:tc>
          <w:tcPr>
            <w:tcW w:w="5529" w:type="dxa"/>
            <w:shd w:val="clear" w:color="auto" w:fill="auto"/>
          </w:tcPr>
          <w:p w14:paraId="36B4DFB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D22A78" w:rsidRPr="006741B8" w14:paraId="33C38597" w14:textId="77777777" w:rsidTr="008244FE">
        <w:trPr>
          <w:trHeight w:val="20"/>
        </w:trPr>
        <w:tc>
          <w:tcPr>
            <w:tcW w:w="1101" w:type="dxa"/>
            <w:vMerge/>
            <w:shd w:val="clear" w:color="auto" w:fill="auto"/>
          </w:tcPr>
          <w:p w14:paraId="67BAF7F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0AC88AA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A7C68DC"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21CF963E" w14:textId="77777777" w:rsidR="00D22A78" w:rsidRPr="006741B8" w:rsidRDefault="00D22A78" w:rsidP="008244FE">
            <w:pPr>
              <w:suppressAutoHyphens/>
              <w:spacing w:after="0" w:line="240" w:lineRule="auto"/>
              <w:jc w:val="both"/>
              <w:rPr>
                <w:rFonts w:ascii="Times New Roman" w:hAnsi="Times New Roman"/>
                <w:bCs/>
                <w:sz w:val="24"/>
                <w:szCs w:val="24"/>
              </w:rPr>
            </w:pPr>
            <w:r w:rsidRPr="006741B8">
              <w:rPr>
                <w:rFonts w:ascii="Times New Roman" w:hAnsi="Times New Roman"/>
                <w:b/>
                <w:sz w:val="24"/>
                <w:szCs w:val="24"/>
              </w:rPr>
              <w:t>Знания:</w:t>
            </w:r>
            <w:r w:rsidRPr="006741B8">
              <w:rPr>
                <w:rFonts w:ascii="Times New Roman" w:hAnsi="Times New Roman"/>
                <w:b/>
                <w:spacing w:val="1"/>
                <w:sz w:val="24"/>
                <w:szCs w:val="24"/>
              </w:rPr>
              <w:t xml:space="preserve"> </w:t>
            </w:r>
          </w:p>
        </w:tc>
      </w:tr>
      <w:tr w:rsidR="00D22A78" w:rsidRPr="006741B8" w14:paraId="41D07EDE" w14:textId="77777777" w:rsidTr="008244FE">
        <w:trPr>
          <w:trHeight w:val="20"/>
        </w:trPr>
        <w:tc>
          <w:tcPr>
            <w:tcW w:w="1101" w:type="dxa"/>
            <w:vMerge/>
            <w:shd w:val="clear" w:color="auto" w:fill="auto"/>
          </w:tcPr>
          <w:p w14:paraId="6EE8CD1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7411DAE0"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C06C1A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05.01</w:t>
            </w:r>
          </w:p>
        </w:tc>
        <w:tc>
          <w:tcPr>
            <w:tcW w:w="5529" w:type="dxa"/>
            <w:shd w:val="clear" w:color="auto" w:fill="auto"/>
          </w:tcPr>
          <w:p w14:paraId="5A3F19E0"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современные</w:t>
            </w:r>
            <w:r w:rsidRPr="006741B8">
              <w:rPr>
                <w:rFonts w:ascii="Times New Roman" w:hAnsi="Times New Roman"/>
                <w:spacing w:val="1"/>
                <w:sz w:val="24"/>
                <w:szCs w:val="24"/>
              </w:rPr>
              <w:t xml:space="preserve"> </w:t>
            </w:r>
            <w:r w:rsidRPr="006741B8">
              <w:rPr>
                <w:rFonts w:ascii="Times New Roman" w:hAnsi="Times New Roman"/>
                <w:sz w:val="24"/>
                <w:szCs w:val="24"/>
              </w:rPr>
              <w:t>средства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устройства</w:t>
            </w:r>
            <w:r w:rsidRPr="006741B8">
              <w:rPr>
                <w:rFonts w:ascii="Times New Roman" w:hAnsi="Times New Roman"/>
                <w:spacing w:val="1"/>
                <w:sz w:val="24"/>
                <w:szCs w:val="24"/>
              </w:rPr>
              <w:t xml:space="preserve"> </w:t>
            </w:r>
            <w:r w:rsidRPr="006741B8">
              <w:rPr>
                <w:rFonts w:ascii="Times New Roman" w:hAnsi="Times New Roman"/>
                <w:sz w:val="24"/>
                <w:szCs w:val="24"/>
              </w:rPr>
              <w:t>информатизации;</w:t>
            </w:r>
            <w:r w:rsidRPr="006741B8">
              <w:rPr>
                <w:rFonts w:ascii="Times New Roman" w:hAnsi="Times New Roman"/>
                <w:spacing w:val="1"/>
                <w:sz w:val="24"/>
                <w:szCs w:val="24"/>
              </w:rPr>
              <w:t xml:space="preserve"> </w:t>
            </w:r>
            <w:r w:rsidRPr="006741B8">
              <w:rPr>
                <w:rFonts w:ascii="Times New Roman" w:hAnsi="Times New Roman"/>
                <w:sz w:val="24"/>
                <w:szCs w:val="24"/>
              </w:rPr>
              <w:t>порядок</w:t>
            </w:r>
            <w:r w:rsidRPr="006741B8">
              <w:rPr>
                <w:rFonts w:ascii="Times New Roman" w:hAnsi="Times New Roman"/>
                <w:spacing w:val="1"/>
                <w:sz w:val="24"/>
                <w:szCs w:val="24"/>
              </w:rPr>
              <w:t xml:space="preserve"> </w:t>
            </w:r>
            <w:r w:rsidRPr="006741B8">
              <w:rPr>
                <w:rFonts w:ascii="Times New Roman" w:hAnsi="Times New Roman"/>
                <w:sz w:val="24"/>
                <w:szCs w:val="24"/>
              </w:rPr>
              <w:t>их</w:t>
            </w:r>
            <w:r w:rsidRPr="006741B8">
              <w:rPr>
                <w:rFonts w:ascii="Times New Roman" w:hAnsi="Times New Roman"/>
                <w:spacing w:val="1"/>
                <w:sz w:val="24"/>
                <w:szCs w:val="24"/>
              </w:rPr>
              <w:t xml:space="preserve"> </w:t>
            </w:r>
            <w:r w:rsidRPr="006741B8">
              <w:rPr>
                <w:rFonts w:ascii="Times New Roman" w:hAnsi="Times New Roman"/>
                <w:sz w:val="24"/>
                <w:szCs w:val="24"/>
              </w:rPr>
              <w:t>применения</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программное</w:t>
            </w:r>
            <w:r w:rsidRPr="006741B8">
              <w:rPr>
                <w:rFonts w:ascii="Times New Roman" w:hAnsi="Times New Roman"/>
                <w:spacing w:val="1"/>
                <w:sz w:val="24"/>
                <w:szCs w:val="24"/>
              </w:rPr>
              <w:t xml:space="preserve"> </w:t>
            </w:r>
            <w:r w:rsidRPr="006741B8">
              <w:rPr>
                <w:rFonts w:ascii="Times New Roman" w:hAnsi="Times New Roman"/>
                <w:sz w:val="24"/>
                <w:szCs w:val="24"/>
              </w:rPr>
              <w:t>обеспечение</w:t>
            </w:r>
            <w:r w:rsidRPr="006741B8">
              <w:rPr>
                <w:rFonts w:ascii="Times New Roman" w:hAnsi="Times New Roman"/>
                <w:spacing w:val="-2"/>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5D05A15E" w14:textId="77777777" w:rsidTr="008244FE">
        <w:trPr>
          <w:trHeight w:val="20"/>
        </w:trPr>
        <w:tc>
          <w:tcPr>
            <w:tcW w:w="1101" w:type="dxa"/>
            <w:vMerge/>
            <w:shd w:val="clear" w:color="auto" w:fill="auto"/>
          </w:tcPr>
          <w:p w14:paraId="769FD1FA"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C476106"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962111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05.02</w:t>
            </w:r>
          </w:p>
        </w:tc>
        <w:tc>
          <w:tcPr>
            <w:tcW w:w="5529" w:type="dxa"/>
            <w:shd w:val="clear" w:color="auto" w:fill="auto"/>
          </w:tcPr>
          <w:p w14:paraId="1236D7E8"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Cs/>
                <w:sz w:val="24"/>
                <w:szCs w:val="24"/>
              </w:rPr>
              <w:t xml:space="preserve">правила оформления документов </w:t>
            </w:r>
            <w:r w:rsidRPr="006741B8">
              <w:rPr>
                <w:rFonts w:ascii="Times New Roman" w:hAnsi="Times New Roman"/>
                <w:bCs/>
                <w:sz w:val="24"/>
                <w:szCs w:val="24"/>
              </w:rPr>
              <w:br/>
              <w:t>и построения устных сообщений</w:t>
            </w:r>
          </w:p>
        </w:tc>
      </w:tr>
      <w:tr w:rsidR="00D22A78" w:rsidRPr="006741B8" w14:paraId="3B0C415D" w14:textId="77777777" w:rsidTr="008244FE">
        <w:trPr>
          <w:trHeight w:val="20"/>
        </w:trPr>
        <w:tc>
          <w:tcPr>
            <w:tcW w:w="1101" w:type="dxa"/>
            <w:vMerge w:val="restart"/>
            <w:shd w:val="clear" w:color="auto" w:fill="auto"/>
          </w:tcPr>
          <w:p w14:paraId="3C0C74E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06</w:t>
            </w:r>
          </w:p>
        </w:tc>
        <w:tc>
          <w:tcPr>
            <w:tcW w:w="2551" w:type="dxa"/>
            <w:vMerge w:val="restart"/>
            <w:shd w:val="clear" w:color="auto" w:fill="auto"/>
          </w:tcPr>
          <w:p w14:paraId="44EEA9E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Работать в команде, эффективно общаться с коллегами, руководством, </w:t>
            </w:r>
            <w:r w:rsidRPr="006741B8">
              <w:rPr>
                <w:rFonts w:ascii="Times New Roman" w:hAnsi="Times New Roman"/>
                <w:sz w:val="24"/>
                <w:szCs w:val="24"/>
              </w:rPr>
              <w:lastRenderedPageBreak/>
              <w:t>клиентами</w:t>
            </w:r>
          </w:p>
        </w:tc>
        <w:tc>
          <w:tcPr>
            <w:tcW w:w="1134" w:type="dxa"/>
            <w:shd w:val="clear" w:color="auto" w:fill="auto"/>
          </w:tcPr>
          <w:p w14:paraId="12F7C0EF"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45B13A09"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sz w:val="24"/>
                <w:szCs w:val="24"/>
              </w:rPr>
              <w:t>Умения:</w:t>
            </w:r>
            <w:r w:rsidRPr="006741B8">
              <w:rPr>
                <w:rFonts w:ascii="Times New Roman" w:hAnsi="Times New Roman"/>
                <w:b/>
                <w:spacing w:val="1"/>
                <w:sz w:val="24"/>
                <w:szCs w:val="24"/>
              </w:rPr>
              <w:t xml:space="preserve"> </w:t>
            </w:r>
          </w:p>
        </w:tc>
      </w:tr>
      <w:tr w:rsidR="00D22A78" w:rsidRPr="006741B8" w14:paraId="7B876E9A" w14:textId="77777777" w:rsidTr="008244FE">
        <w:trPr>
          <w:trHeight w:val="20"/>
        </w:trPr>
        <w:tc>
          <w:tcPr>
            <w:tcW w:w="1101" w:type="dxa"/>
            <w:vMerge/>
            <w:shd w:val="clear" w:color="auto" w:fill="auto"/>
          </w:tcPr>
          <w:p w14:paraId="60345B4F"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39FCD53"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494CB02"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w:t>
            </w:r>
          </w:p>
        </w:tc>
        <w:tc>
          <w:tcPr>
            <w:tcW w:w="5529" w:type="dxa"/>
            <w:shd w:val="clear" w:color="auto" w:fill="auto"/>
          </w:tcPr>
          <w:p w14:paraId="4B3CEE1B"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организовывать</w:t>
            </w:r>
            <w:r w:rsidRPr="006741B8">
              <w:rPr>
                <w:rFonts w:ascii="Times New Roman" w:hAnsi="Times New Roman"/>
                <w:spacing w:val="1"/>
                <w:sz w:val="24"/>
                <w:szCs w:val="24"/>
              </w:rPr>
              <w:t xml:space="preserve"> </w:t>
            </w:r>
            <w:r w:rsidRPr="006741B8">
              <w:rPr>
                <w:rFonts w:ascii="Times New Roman" w:hAnsi="Times New Roman"/>
                <w:sz w:val="24"/>
                <w:szCs w:val="24"/>
              </w:rPr>
              <w:t>работу</w:t>
            </w:r>
            <w:r w:rsidRPr="006741B8">
              <w:rPr>
                <w:rFonts w:ascii="Times New Roman" w:hAnsi="Times New Roman"/>
                <w:spacing w:val="1"/>
                <w:sz w:val="24"/>
                <w:szCs w:val="24"/>
              </w:rPr>
              <w:t xml:space="preserve"> </w:t>
            </w:r>
            <w:r w:rsidRPr="006741B8">
              <w:rPr>
                <w:rFonts w:ascii="Times New Roman" w:hAnsi="Times New Roman"/>
                <w:sz w:val="24"/>
                <w:szCs w:val="24"/>
              </w:rPr>
              <w:t>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и</w:t>
            </w:r>
            <w:r w:rsidRPr="006741B8">
              <w:rPr>
                <w:rFonts w:ascii="Times New Roman" w:hAnsi="Times New Roman"/>
                <w:spacing w:val="1"/>
                <w:sz w:val="24"/>
                <w:szCs w:val="24"/>
              </w:rPr>
              <w:t xml:space="preserve"> </w:t>
            </w:r>
            <w:r w:rsidRPr="006741B8">
              <w:rPr>
                <w:rFonts w:ascii="Times New Roman" w:hAnsi="Times New Roman"/>
                <w:sz w:val="24"/>
                <w:szCs w:val="24"/>
              </w:rPr>
              <w:t>команды;</w:t>
            </w:r>
          </w:p>
        </w:tc>
      </w:tr>
      <w:tr w:rsidR="00D22A78" w:rsidRPr="006741B8" w14:paraId="222A2538" w14:textId="77777777" w:rsidTr="008244FE">
        <w:trPr>
          <w:trHeight w:val="20"/>
        </w:trPr>
        <w:tc>
          <w:tcPr>
            <w:tcW w:w="1101" w:type="dxa"/>
            <w:vMerge/>
            <w:shd w:val="clear" w:color="auto" w:fill="auto"/>
          </w:tcPr>
          <w:p w14:paraId="15AB0043"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C35B69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3ABD90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tc>
        <w:tc>
          <w:tcPr>
            <w:tcW w:w="5529" w:type="dxa"/>
            <w:shd w:val="clear" w:color="auto" w:fill="auto"/>
          </w:tcPr>
          <w:p w14:paraId="42B12D78" w14:textId="77777777" w:rsidR="00D22A78" w:rsidRPr="006741B8" w:rsidRDefault="00D22A78" w:rsidP="008244FE">
            <w:pPr>
              <w:suppressAutoHyphens/>
              <w:spacing w:after="0" w:line="240" w:lineRule="auto"/>
              <w:jc w:val="both"/>
              <w:rPr>
                <w:rFonts w:ascii="Times New Roman" w:hAnsi="Times New Roman"/>
                <w:b/>
                <w:sz w:val="24"/>
                <w:szCs w:val="24"/>
              </w:rPr>
            </w:pPr>
            <w:r w:rsidRPr="006741B8">
              <w:rPr>
                <w:rFonts w:ascii="Times New Roman" w:hAnsi="Times New Roman"/>
                <w:sz w:val="24"/>
                <w:szCs w:val="24"/>
              </w:rPr>
              <w:t>взаимодействовать с коллегами, руководством, клиентами в</w:t>
            </w:r>
            <w:r w:rsidRPr="006741B8">
              <w:rPr>
                <w:rFonts w:ascii="Times New Roman" w:hAnsi="Times New Roman"/>
                <w:spacing w:val="1"/>
                <w:sz w:val="24"/>
                <w:szCs w:val="24"/>
              </w:rPr>
              <w:t xml:space="preserve"> </w:t>
            </w:r>
            <w:r w:rsidRPr="006741B8">
              <w:rPr>
                <w:rFonts w:ascii="Times New Roman" w:hAnsi="Times New Roman"/>
                <w:sz w:val="24"/>
                <w:szCs w:val="24"/>
              </w:rPr>
              <w:t>ходе</w:t>
            </w:r>
            <w:r w:rsidRPr="006741B8">
              <w:rPr>
                <w:rFonts w:ascii="Times New Roman" w:hAnsi="Times New Roman"/>
                <w:spacing w:val="-2"/>
                <w:sz w:val="24"/>
                <w:szCs w:val="24"/>
              </w:rPr>
              <w:t xml:space="preserve"> </w:t>
            </w:r>
            <w:r w:rsidRPr="006741B8">
              <w:rPr>
                <w:rFonts w:ascii="Times New Roman" w:hAnsi="Times New Roman"/>
                <w:sz w:val="24"/>
                <w:szCs w:val="24"/>
              </w:rPr>
              <w:t>профессиональной деятельности</w:t>
            </w:r>
          </w:p>
        </w:tc>
      </w:tr>
      <w:tr w:rsidR="00D22A78" w:rsidRPr="006741B8" w14:paraId="6DD25046" w14:textId="77777777" w:rsidTr="008244FE">
        <w:trPr>
          <w:trHeight w:val="20"/>
        </w:trPr>
        <w:tc>
          <w:tcPr>
            <w:tcW w:w="1101" w:type="dxa"/>
            <w:vMerge/>
            <w:shd w:val="clear" w:color="auto" w:fill="auto"/>
          </w:tcPr>
          <w:p w14:paraId="45E299E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2137147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91952D4"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3B8B65E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sz w:val="24"/>
                <w:szCs w:val="24"/>
              </w:rPr>
              <w:t>Знания:</w:t>
            </w:r>
          </w:p>
        </w:tc>
      </w:tr>
      <w:tr w:rsidR="00D22A78" w:rsidRPr="006741B8" w14:paraId="05D89005" w14:textId="77777777" w:rsidTr="008244FE">
        <w:trPr>
          <w:trHeight w:val="20"/>
        </w:trPr>
        <w:tc>
          <w:tcPr>
            <w:tcW w:w="1101" w:type="dxa"/>
            <w:vMerge/>
            <w:shd w:val="clear" w:color="auto" w:fill="auto"/>
          </w:tcPr>
          <w:p w14:paraId="385E6E17"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19B2281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2B9F6D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06.01</w:t>
            </w:r>
          </w:p>
        </w:tc>
        <w:tc>
          <w:tcPr>
            <w:tcW w:w="5529" w:type="dxa"/>
            <w:shd w:val="clear" w:color="auto" w:fill="auto"/>
          </w:tcPr>
          <w:p w14:paraId="133F7E2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психологические основы деятельности коллектива,</w:t>
            </w:r>
            <w:r w:rsidRPr="006741B8">
              <w:rPr>
                <w:rFonts w:ascii="Times New Roman" w:hAnsi="Times New Roman"/>
                <w:spacing w:val="1"/>
                <w:sz w:val="24"/>
                <w:szCs w:val="24"/>
              </w:rPr>
              <w:t xml:space="preserve"> </w:t>
            </w:r>
            <w:r w:rsidRPr="006741B8">
              <w:rPr>
                <w:rFonts w:ascii="Times New Roman" w:hAnsi="Times New Roman"/>
                <w:sz w:val="24"/>
                <w:szCs w:val="24"/>
              </w:rPr>
              <w:t>психологические особенности личности</w:t>
            </w:r>
          </w:p>
        </w:tc>
      </w:tr>
      <w:tr w:rsidR="00D22A78" w:rsidRPr="006741B8" w14:paraId="721A3439" w14:textId="77777777" w:rsidTr="008244FE">
        <w:trPr>
          <w:trHeight w:val="20"/>
        </w:trPr>
        <w:tc>
          <w:tcPr>
            <w:tcW w:w="1101" w:type="dxa"/>
            <w:vMerge/>
            <w:shd w:val="clear" w:color="auto" w:fill="auto"/>
          </w:tcPr>
          <w:p w14:paraId="6019B31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4F901DA"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FC8E96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06.02</w:t>
            </w:r>
          </w:p>
        </w:tc>
        <w:tc>
          <w:tcPr>
            <w:tcW w:w="5529" w:type="dxa"/>
            <w:shd w:val="clear" w:color="auto" w:fill="auto"/>
          </w:tcPr>
          <w:p w14:paraId="09ADF845"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значимость профессиональной деятельности по профессии (специальности);</w:t>
            </w:r>
          </w:p>
        </w:tc>
      </w:tr>
      <w:tr w:rsidR="00D22A78" w:rsidRPr="006741B8" w14:paraId="298ABBE9" w14:textId="77777777" w:rsidTr="008244FE">
        <w:trPr>
          <w:trHeight w:val="20"/>
        </w:trPr>
        <w:tc>
          <w:tcPr>
            <w:tcW w:w="1101" w:type="dxa"/>
            <w:vMerge/>
            <w:shd w:val="clear" w:color="auto" w:fill="auto"/>
          </w:tcPr>
          <w:p w14:paraId="725261A5"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D78E95B"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29D2FF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06.03</w:t>
            </w:r>
          </w:p>
        </w:tc>
        <w:tc>
          <w:tcPr>
            <w:tcW w:w="5529" w:type="dxa"/>
            <w:shd w:val="clear" w:color="auto" w:fill="auto"/>
          </w:tcPr>
          <w:p w14:paraId="6346ADE9"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Cs/>
                <w:iCs/>
                <w:sz w:val="24"/>
                <w:szCs w:val="24"/>
              </w:rPr>
              <w:t>стандарты антикоррупционного поведения и последствия его нарушения</w:t>
            </w:r>
          </w:p>
        </w:tc>
      </w:tr>
      <w:tr w:rsidR="00D22A78" w:rsidRPr="006741B8" w14:paraId="69AF3319" w14:textId="77777777" w:rsidTr="008244FE">
        <w:trPr>
          <w:trHeight w:val="20"/>
        </w:trPr>
        <w:tc>
          <w:tcPr>
            <w:tcW w:w="1101" w:type="dxa"/>
            <w:vMerge w:val="restart"/>
            <w:shd w:val="clear" w:color="auto" w:fill="auto"/>
          </w:tcPr>
          <w:p w14:paraId="4A57923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07</w:t>
            </w:r>
          </w:p>
        </w:tc>
        <w:tc>
          <w:tcPr>
            <w:tcW w:w="2551" w:type="dxa"/>
            <w:vMerge w:val="restart"/>
            <w:shd w:val="clear" w:color="auto" w:fill="auto"/>
          </w:tcPr>
          <w:p w14:paraId="1C91272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07975DC8"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4F582FE" w14:textId="77777777" w:rsidR="00D22A78" w:rsidRPr="006741B8" w:rsidRDefault="00D22A78" w:rsidP="008244FE">
            <w:pPr>
              <w:suppressAutoHyphens/>
              <w:spacing w:after="0" w:line="240" w:lineRule="auto"/>
              <w:jc w:val="both"/>
              <w:rPr>
                <w:rFonts w:ascii="Times New Roman" w:hAnsi="Times New Roman"/>
                <w:iCs/>
                <w:sz w:val="24"/>
                <w:szCs w:val="24"/>
              </w:rPr>
            </w:pPr>
            <w:r w:rsidRPr="006741B8">
              <w:rPr>
                <w:rFonts w:ascii="Times New Roman" w:hAnsi="Times New Roman"/>
                <w:b/>
                <w:bCs/>
                <w:iCs/>
                <w:sz w:val="24"/>
                <w:szCs w:val="24"/>
              </w:rPr>
              <w:t xml:space="preserve">Умения: </w:t>
            </w:r>
          </w:p>
        </w:tc>
      </w:tr>
      <w:tr w:rsidR="00D22A78" w:rsidRPr="006741B8" w14:paraId="4D57C15A" w14:textId="77777777" w:rsidTr="008244FE">
        <w:trPr>
          <w:trHeight w:val="20"/>
        </w:trPr>
        <w:tc>
          <w:tcPr>
            <w:tcW w:w="1101" w:type="dxa"/>
            <w:vMerge/>
            <w:shd w:val="clear" w:color="auto" w:fill="auto"/>
          </w:tcPr>
          <w:p w14:paraId="0148245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7A70AC7"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6E5540B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07.01</w:t>
            </w:r>
          </w:p>
        </w:tc>
        <w:tc>
          <w:tcPr>
            <w:tcW w:w="5529" w:type="dxa"/>
            <w:shd w:val="clear" w:color="auto" w:fill="auto"/>
          </w:tcPr>
          <w:p w14:paraId="57A0C2A3"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Ориентироваться в перечне военно-учетных</w:t>
            </w:r>
            <w:r w:rsidRPr="006741B8">
              <w:rPr>
                <w:rFonts w:ascii="Times New Roman" w:hAnsi="Times New Roman"/>
                <w:spacing w:val="1"/>
                <w:sz w:val="24"/>
                <w:szCs w:val="24"/>
              </w:rPr>
              <w:t xml:space="preserve"> </w:t>
            </w:r>
            <w:r w:rsidRPr="006741B8">
              <w:rPr>
                <w:rFonts w:ascii="Times New Roman" w:hAnsi="Times New Roman"/>
                <w:sz w:val="24"/>
                <w:szCs w:val="24"/>
              </w:rPr>
              <w:t>специальностей и самостоятельно определять среди них</w:t>
            </w:r>
            <w:r w:rsidRPr="006741B8">
              <w:rPr>
                <w:rFonts w:ascii="Times New Roman" w:hAnsi="Times New Roman"/>
                <w:spacing w:val="1"/>
                <w:sz w:val="24"/>
                <w:szCs w:val="24"/>
              </w:rPr>
              <w:t xml:space="preserve"> </w:t>
            </w:r>
            <w:r w:rsidRPr="006741B8">
              <w:rPr>
                <w:rFonts w:ascii="Times New Roman" w:hAnsi="Times New Roman"/>
                <w:sz w:val="24"/>
                <w:szCs w:val="24"/>
              </w:rPr>
              <w:t>родственные полученной</w:t>
            </w:r>
            <w:r w:rsidRPr="006741B8">
              <w:rPr>
                <w:rFonts w:ascii="Times New Roman" w:hAnsi="Times New Roman"/>
                <w:b/>
                <w:sz w:val="24"/>
                <w:szCs w:val="24"/>
              </w:rPr>
              <w:t xml:space="preserve"> </w:t>
            </w:r>
            <w:r w:rsidRPr="006741B8">
              <w:rPr>
                <w:rFonts w:ascii="Times New Roman" w:hAnsi="Times New Roman"/>
                <w:sz w:val="24"/>
                <w:szCs w:val="24"/>
              </w:rPr>
              <w:t>специальности</w:t>
            </w:r>
          </w:p>
        </w:tc>
      </w:tr>
      <w:tr w:rsidR="00D22A78" w:rsidRPr="006741B8" w14:paraId="507D0297" w14:textId="77777777" w:rsidTr="008244FE">
        <w:trPr>
          <w:trHeight w:val="20"/>
        </w:trPr>
        <w:tc>
          <w:tcPr>
            <w:tcW w:w="1101" w:type="dxa"/>
            <w:vMerge/>
            <w:shd w:val="clear" w:color="auto" w:fill="auto"/>
          </w:tcPr>
          <w:p w14:paraId="3AA1873E"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61CE1E6D"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3B7231A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07.02</w:t>
            </w:r>
          </w:p>
        </w:tc>
        <w:tc>
          <w:tcPr>
            <w:tcW w:w="5529" w:type="dxa"/>
            <w:shd w:val="clear" w:color="auto" w:fill="auto"/>
          </w:tcPr>
          <w:p w14:paraId="26E8EA9B"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Применять</w:t>
            </w:r>
            <w:r w:rsidRPr="006741B8">
              <w:rPr>
                <w:rFonts w:ascii="Times New Roman" w:hAnsi="Times New Roman"/>
                <w:spacing w:val="1"/>
                <w:sz w:val="24"/>
                <w:szCs w:val="24"/>
              </w:rPr>
              <w:t xml:space="preserve"> </w:t>
            </w:r>
            <w:r w:rsidRPr="006741B8">
              <w:rPr>
                <w:rFonts w:ascii="Times New Roman" w:hAnsi="Times New Roman"/>
                <w:sz w:val="24"/>
                <w:szCs w:val="24"/>
              </w:rPr>
              <w:t>профессиональные знания в ходе исполнения</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 военной службы на воинских должностях в</w:t>
            </w:r>
            <w:r w:rsidRPr="006741B8">
              <w:rPr>
                <w:rFonts w:ascii="Times New Roman" w:hAnsi="Times New Roman"/>
                <w:spacing w:val="-57"/>
                <w:sz w:val="24"/>
                <w:szCs w:val="24"/>
              </w:rPr>
              <w:t xml:space="preserve"> </w:t>
            </w:r>
            <w:r w:rsidRPr="006741B8">
              <w:rPr>
                <w:rFonts w:ascii="Times New Roman" w:hAnsi="Times New Roman"/>
                <w:sz w:val="24"/>
                <w:szCs w:val="24"/>
              </w:rPr>
              <w:t>соответствии</w:t>
            </w:r>
            <w:r w:rsidRPr="006741B8">
              <w:rPr>
                <w:rFonts w:ascii="Times New Roman" w:hAnsi="Times New Roman"/>
                <w:spacing w:val="-1"/>
                <w:sz w:val="24"/>
                <w:szCs w:val="24"/>
              </w:rPr>
              <w:t xml:space="preserve"> </w:t>
            </w:r>
            <w:r w:rsidRPr="006741B8">
              <w:rPr>
                <w:rFonts w:ascii="Times New Roman" w:hAnsi="Times New Roman"/>
                <w:sz w:val="24"/>
                <w:szCs w:val="24"/>
              </w:rPr>
              <w:t>с полученной</w:t>
            </w:r>
            <w:r w:rsidRPr="006741B8">
              <w:rPr>
                <w:rFonts w:ascii="Times New Roman" w:hAnsi="Times New Roman"/>
                <w:spacing w:val="-1"/>
                <w:sz w:val="24"/>
                <w:szCs w:val="24"/>
              </w:rPr>
              <w:t xml:space="preserve"> </w:t>
            </w:r>
            <w:r w:rsidRPr="006741B8">
              <w:rPr>
                <w:rFonts w:ascii="Times New Roman" w:hAnsi="Times New Roman"/>
                <w:sz w:val="24"/>
                <w:szCs w:val="24"/>
              </w:rPr>
              <w:t>профессией</w:t>
            </w:r>
          </w:p>
        </w:tc>
      </w:tr>
      <w:tr w:rsidR="00D22A78" w:rsidRPr="006741B8" w14:paraId="20FF279B" w14:textId="77777777" w:rsidTr="008244FE">
        <w:trPr>
          <w:trHeight w:val="20"/>
        </w:trPr>
        <w:tc>
          <w:tcPr>
            <w:tcW w:w="1101" w:type="dxa"/>
            <w:vMerge/>
            <w:shd w:val="clear" w:color="auto" w:fill="auto"/>
          </w:tcPr>
          <w:p w14:paraId="66D9433B"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7F5093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E70956B" w14:textId="77777777" w:rsidR="00D22A78" w:rsidRPr="006741B8" w:rsidRDefault="00D22A78" w:rsidP="008244FE">
            <w:pPr>
              <w:suppressAutoHyphens/>
              <w:spacing w:after="0" w:line="240" w:lineRule="auto"/>
              <w:jc w:val="both"/>
              <w:rPr>
                <w:rFonts w:ascii="Times New Roman" w:hAnsi="Times New Roman"/>
                <w:bCs/>
                <w:iCs/>
                <w:sz w:val="24"/>
                <w:szCs w:val="24"/>
              </w:rPr>
            </w:pPr>
          </w:p>
        </w:tc>
        <w:tc>
          <w:tcPr>
            <w:tcW w:w="5529" w:type="dxa"/>
            <w:shd w:val="clear" w:color="auto" w:fill="auto"/>
          </w:tcPr>
          <w:p w14:paraId="50211A6A"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b/>
                <w:bCs/>
                <w:iCs/>
                <w:sz w:val="24"/>
                <w:szCs w:val="24"/>
              </w:rPr>
              <w:t xml:space="preserve">Знания: </w:t>
            </w:r>
          </w:p>
        </w:tc>
      </w:tr>
      <w:tr w:rsidR="00D22A78" w:rsidRPr="006741B8" w14:paraId="63741DB5" w14:textId="77777777" w:rsidTr="008244FE">
        <w:trPr>
          <w:trHeight w:val="20"/>
        </w:trPr>
        <w:tc>
          <w:tcPr>
            <w:tcW w:w="1101" w:type="dxa"/>
            <w:vMerge/>
            <w:shd w:val="clear" w:color="auto" w:fill="auto"/>
          </w:tcPr>
          <w:p w14:paraId="779F29A4"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00D6B98"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0DE5792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07.01</w:t>
            </w:r>
          </w:p>
        </w:tc>
        <w:tc>
          <w:tcPr>
            <w:tcW w:w="5529" w:type="dxa"/>
            <w:shd w:val="clear" w:color="auto" w:fill="auto"/>
          </w:tcPr>
          <w:p w14:paraId="37661D05"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Основы военной службы и обороны России</w:t>
            </w:r>
          </w:p>
        </w:tc>
      </w:tr>
      <w:tr w:rsidR="00D22A78" w:rsidRPr="006741B8" w14:paraId="336C949A" w14:textId="77777777" w:rsidTr="008244FE">
        <w:trPr>
          <w:trHeight w:val="20"/>
        </w:trPr>
        <w:tc>
          <w:tcPr>
            <w:tcW w:w="1101" w:type="dxa"/>
            <w:vMerge/>
            <w:shd w:val="clear" w:color="auto" w:fill="auto"/>
          </w:tcPr>
          <w:p w14:paraId="78A4A13C"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5ECA7DF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19507B9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07.02</w:t>
            </w:r>
          </w:p>
        </w:tc>
        <w:tc>
          <w:tcPr>
            <w:tcW w:w="5529" w:type="dxa"/>
            <w:shd w:val="clear" w:color="auto" w:fill="auto"/>
          </w:tcPr>
          <w:p w14:paraId="3FA18B5F" w14:textId="77777777" w:rsidR="00D22A78" w:rsidRPr="006741B8" w:rsidRDefault="00D22A78" w:rsidP="008244FE">
            <w:pPr>
              <w:suppressAutoHyphens/>
              <w:spacing w:after="0" w:line="240" w:lineRule="auto"/>
              <w:jc w:val="both"/>
              <w:rPr>
                <w:rFonts w:ascii="Times New Roman" w:hAnsi="Times New Roman"/>
                <w:b/>
                <w:bCs/>
                <w:iCs/>
                <w:sz w:val="24"/>
                <w:szCs w:val="24"/>
              </w:rPr>
            </w:pPr>
            <w:r w:rsidRPr="006741B8">
              <w:rPr>
                <w:rFonts w:ascii="Times New Roman" w:hAnsi="Times New Roman"/>
                <w:sz w:val="24"/>
                <w:szCs w:val="24"/>
              </w:rPr>
              <w:t>Организацию</w:t>
            </w:r>
            <w:r w:rsidRPr="006741B8">
              <w:rPr>
                <w:rFonts w:ascii="Times New Roman" w:hAnsi="Times New Roman"/>
                <w:spacing w:val="57"/>
                <w:sz w:val="24"/>
                <w:szCs w:val="24"/>
              </w:rPr>
              <w:t xml:space="preserve"> </w:t>
            </w:r>
            <w:r w:rsidRPr="006741B8">
              <w:rPr>
                <w:rFonts w:ascii="Times New Roman" w:hAnsi="Times New Roman"/>
                <w:sz w:val="24"/>
                <w:szCs w:val="24"/>
              </w:rPr>
              <w:t>и</w:t>
            </w:r>
            <w:r w:rsidRPr="006741B8">
              <w:rPr>
                <w:rFonts w:ascii="Times New Roman" w:hAnsi="Times New Roman"/>
                <w:spacing w:val="57"/>
                <w:sz w:val="24"/>
                <w:szCs w:val="24"/>
              </w:rPr>
              <w:t xml:space="preserve"> </w:t>
            </w:r>
            <w:r w:rsidRPr="006741B8">
              <w:rPr>
                <w:rFonts w:ascii="Times New Roman" w:hAnsi="Times New Roman"/>
                <w:sz w:val="24"/>
                <w:szCs w:val="24"/>
              </w:rPr>
              <w:t>порядок</w:t>
            </w:r>
            <w:r w:rsidRPr="006741B8">
              <w:rPr>
                <w:rFonts w:ascii="Times New Roman" w:hAnsi="Times New Roman"/>
                <w:spacing w:val="57"/>
                <w:sz w:val="24"/>
                <w:szCs w:val="24"/>
              </w:rPr>
              <w:t xml:space="preserve"> </w:t>
            </w:r>
            <w:r w:rsidRPr="006741B8">
              <w:rPr>
                <w:rFonts w:ascii="Times New Roman" w:hAnsi="Times New Roman"/>
                <w:sz w:val="24"/>
                <w:szCs w:val="24"/>
              </w:rPr>
              <w:t>призыва</w:t>
            </w:r>
            <w:r w:rsidRPr="006741B8">
              <w:rPr>
                <w:rFonts w:ascii="Times New Roman" w:hAnsi="Times New Roman"/>
                <w:spacing w:val="55"/>
                <w:sz w:val="24"/>
                <w:szCs w:val="24"/>
              </w:rPr>
              <w:t xml:space="preserve"> </w:t>
            </w:r>
            <w:r w:rsidRPr="006741B8">
              <w:rPr>
                <w:rFonts w:ascii="Times New Roman" w:hAnsi="Times New Roman"/>
                <w:sz w:val="24"/>
                <w:szCs w:val="24"/>
              </w:rPr>
              <w:t>граждан</w:t>
            </w:r>
            <w:r w:rsidRPr="006741B8">
              <w:rPr>
                <w:rFonts w:ascii="Times New Roman" w:hAnsi="Times New Roman"/>
                <w:spacing w:val="60"/>
                <w:sz w:val="24"/>
                <w:szCs w:val="24"/>
              </w:rPr>
              <w:t xml:space="preserve"> </w:t>
            </w:r>
            <w:r w:rsidRPr="006741B8">
              <w:rPr>
                <w:rFonts w:ascii="Times New Roman" w:hAnsi="Times New Roman"/>
                <w:sz w:val="24"/>
                <w:szCs w:val="24"/>
              </w:rPr>
              <w:t>на</w:t>
            </w:r>
            <w:r w:rsidRPr="006741B8">
              <w:rPr>
                <w:rFonts w:ascii="Times New Roman" w:hAnsi="Times New Roman"/>
                <w:spacing w:val="55"/>
                <w:sz w:val="24"/>
                <w:szCs w:val="24"/>
              </w:rPr>
              <w:t xml:space="preserve"> </w:t>
            </w:r>
            <w:r w:rsidRPr="006741B8">
              <w:rPr>
                <w:rFonts w:ascii="Times New Roman" w:hAnsi="Times New Roman"/>
                <w:sz w:val="24"/>
                <w:szCs w:val="24"/>
              </w:rPr>
              <w:t>военную</w:t>
            </w:r>
            <w:r w:rsidRPr="006741B8">
              <w:rPr>
                <w:rFonts w:ascii="Times New Roman" w:hAnsi="Times New Roman"/>
                <w:spacing w:val="-57"/>
                <w:sz w:val="24"/>
                <w:szCs w:val="24"/>
              </w:rPr>
              <w:t xml:space="preserve"> </w:t>
            </w:r>
            <w:r w:rsidRPr="006741B8">
              <w:rPr>
                <w:rFonts w:ascii="Times New Roman" w:hAnsi="Times New Roman"/>
                <w:sz w:val="24"/>
                <w:szCs w:val="24"/>
              </w:rPr>
              <w:t>службу</w:t>
            </w:r>
            <w:r w:rsidRPr="006741B8">
              <w:rPr>
                <w:rFonts w:ascii="Times New Roman" w:hAnsi="Times New Roman"/>
                <w:spacing w:val="-6"/>
                <w:sz w:val="24"/>
                <w:szCs w:val="24"/>
              </w:rPr>
              <w:t xml:space="preserve"> </w:t>
            </w:r>
            <w:r w:rsidRPr="006741B8">
              <w:rPr>
                <w:rFonts w:ascii="Times New Roman" w:hAnsi="Times New Roman"/>
                <w:sz w:val="24"/>
                <w:szCs w:val="24"/>
              </w:rPr>
              <w:t>и поступления</w:t>
            </w:r>
            <w:r w:rsidRPr="006741B8">
              <w:rPr>
                <w:rFonts w:ascii="Times New Roman" w:hAnsi="Times New Roman"/>
                <w:spacing w:val="-1"/>
                <w:sz w:val="24"/>
                <w:szCs w:val="24"/>
              </w:rPr>
              <w:t xml:space="preserve"> </w:t>
            </w:r>
            <w:r w:rsidRPr="006741B8">
              <w:rPr>
                <w:rFonts w:ascii="Times New Roman" w:hAnsi="Times New Roman"/>
                <w:sz w:val="24"/>
                <w:szCs w:val="24"/>
              </w:rPr>
              <w:t>на</w:t>
            </w:r>
            <w:r w:rsidRPr="006741B8">
              <w:rPr>
                <w:rFonts w:ascii="Times New Roman" w:hAnsi="Times New Roman"/>
                <w:spacing w:val="-1"/>
                <w:sz w:val="24"/>
                <w:szCs w:val="24"/>
              </w:rPr>
              <w:t xml:space="preserve"> </w:t>
            </w:r>
            <w:r w:rsidRPr="006741B8">
              <w:rPr>
                <w:rFonts w:ascii="Times New Roman" w:hAnsi="Times New Roman"/>
                <w:sz w:val="24"/>
                <w:szCs w:val="24"/>
              </w:rPr>
              <w:t>неё</w:t>
            </w:r>
            <w:r w:rsidRPr="006741B8">
              <w:rPr>
                <w:rFonts w:ascii="Times New Roman" w:hAnsi="Times New Roman"/>
                <w:spacing w:val="-1"/>
                <w:sz w:val="24"/>
                <w:szCs w:val="24"/>
              </w:rPr>
              <w:t xml:space="preserve"> </w:t>
            </w:r>
            <w:r w:rsidRPr="006741B8">
              <w:rPr>
                <w:rFonts w:ascii="Times New Roman" w:hAnsi="Times New Roman"/>
                <w:sz w:val="24"/>
                <w:szCs w:val="24"/>
              </w:rPr>
              <w:t>в</w:t>
            </w:r>
            <w:r w:rsidRPr="006741B8">
              <w:rPr>
                <w:rFonts w:ascii="Times New Roman" w:hAnsi="Times New Roman"/>
                <w:spacing w:val="-2"/>
                <w:sz w:val="24"/>
                <w:szCs w:val="24"/>
              </w:rPr>
              <w:t xml:space="preserve"> </w:t>
            </w:r>
            <w:r w:rsidRPr="006741B8">
              <w:rPr>
                <w:rFonts w:ascii="Times New Roman" w:hAnsi="Times New Roman"/>
                <w:sz w:val="24"/>
                <w:szCs w:val="24"/>
              </w:rPr>
              <w:t>добровольном</w:t>
            </w:r>
            <w:r w:rsidRPr="006741B8">
              <w:rPr>
                <w:rFonts w:ascii="Times New Roman" w:hAnsi="Times New Roman"/>
                <w:spacing w:val="-1"/>
                <w:sz w:val="24"/>
                <w:szCs w:val="24"/>
              </w:rPr>
              <w:t xml:space="preserve"> </w:t>
            </w:r>
            <w:r w:rsidRPr="006741B8">
              <w:rPr>
                <w:rFonts w:ascii="Times New Roman" w:hAnsi="Times New Roman"/>
                <w:sz w:val="24"/>
                <w:szCs w:val="24"/>
              </w:rPr>
              <w:t>порядке</w:t>
            </w:r>
          </w:p>
        </w:tc>
      </w:tr>
      <w:tr w:rsidR="00D22A78" w:rsidRPr="006741B8" w14:paraId="3FBDB443" w14:textId="77777777" w:rsidTr="008244FE">
        <w:trPr>
          <w:trHeight w:val="20"/>
        </w:trPr>
        <w:tc>
          <w:tcPr>
            <w:tcW w:w="1101" w:type="dxa"/>
            <w:vMerge/>
            <w:shd w:val="clear" w:color="auto" w:fill="auto"/>
          </w:tcPr>
          <w:p w14:paraId="678DB0A9"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41BF1FA2"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5C2D545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07.03</w:t>
            </w:r>
          </w:p>
        </w:tc>
        <w:tc>
          <w:tcPr>
            <w:tcW w:w="5529" w:type="dxa"/>
            <w:shd w:val="clear" w:color="auto" w:fill="auto"/>
          </w:tcPr>
          <w:p w14:paraId="5209097C" w14:textId="77777777" w:rsidR="00D22A78" w:rsidRPr="006741B8" w:rsidRDefault="00D22A78" w:rsidP="008244FE">
            <w:pPr>
              <w:pStyle w:val="TableParagraph"/>
              <w:ind w:right="98"/>
              <w:jc w:val="both"/>
              <w:rPr>
                <w:sz w:val="24"/>
                <w:szCs w:val="24"/>
              </w:rPr>
            </w:pPr>
            <w:r w:rsidRPr="006741B8">
              <w:rPr>
                <w:sz w:val="24"/>
                <w:szCs w:val="24"/>
              </w:rPr>
              <w:t>Основные</w:t>
            </w:r>
            <w:r w:rsidRPr="006741B8">
              <w:rPr>
                <w:spacing w:val="1"/>
                <w:sz w:val="24"/>
                <w:szCs w:val="24"/>
              </w:rPr>
              <w:t xml:space="preserve"> </w:t>
            </w:r>
            <w:r w:rsidRPr="006741B8">
              <w:rPr>
                <w:sz w:val="24"/>
                <w:szCs w:val="24"/>
              </w:rPr>
              <w:t>виды</w:t>
            </w:r>
            <w:r w:rsidRPr="006741B8">
              <w:rPr>
                <w:spacing w:val="1"/>
                <w:sz w:val="24"/>
                <w:szCs w:val="24"/>
              </w:rPr>
              <w:t xml:space="preserve"> </w:t>
            </w:r>
            <w:r w:rsidRPr="006741B8">
              <w:rPr>
                <w:sz w:val="24"/>
                <w:szCs w:val="24"/>
              </w:rPr>
              <w:t>вооружения,</w:t>
            </w:r>
            <w:r w:rsidRPr="006741B8">
              <w:rPr>
                <w:spacing w:val="1"/>
                <w:sz w:val="24"/>
                <w:szCs w:val="24"/>
              </w:rPr>
              <w:t xml:space="preserve"> </w:t>
            </w:r>
            <w:r w:rsidRPr="006741B8">
              <w:rPr>
                <w:sz w:val="24"/>
                <w:szCs w:val="24"/>
              </w:rPr>
              <w:t>военной</w:t>
            </w:r>
            <w:r w:rsidRPr="006741B8">
              <w:rPr>
                <w:spacing w:val="1"/>
                <w:sz w:val="24"/>
                <w:szCs w:val="24"/>
              </w:rPr>
              <w:t xml:space="preserve"> </w:t>
            </w:r>
            <w:r w:rsidRPr="006741B8">
              <w:rPr>
                <w:sz w:val="24"/>
                <w:szCs w:val="24"/>
              </w:rPr>
              <w:t>техники</w:t>
            </w:r>
            <w:r w:rsidRPr="006741B8">
              <w:rPr>
                <w:spacing w:val="1"/>
                <w:sz w:val="24"/>
                <w:szCs w:val="24"/>
              </w:rPr>
              <w:t xml:space="preserve"> </w:t>
            </w:r>
            <w:r w:rsidRPr="006741B8">
              <w:rPr>
                <w:sz w:val="24"/>
                <w:szCs w:val="24"/>
              </w:rPr>
              <w:t>и</w:t>
            </w:r>
            <w:r w:rsidRPr="006741B8">
              <w:rPr>
                <w:spacing w:val="1"/>
                <w:sz w:val="24"/>
                <w:szCs w:val="24"/>
              </w:rPr>
              <w:t xml:space="preserve"> </w:t>
            </w:r>
            <w:r w:rsidRPr="006741B8">
              <w:rPr>
                <w:sz w:val="24"/>
                <w:szCs w:val="24"/>
              </w:rPr>
              <w:t>специального</w:t>
            </w:r>
            <w:r w:rsidRPr="006741B8">
              <w:rPr>
                <w:spacing w:val="1"/>
                <w:sz w:val="24"/>
                <w:szCs w:val="24"/>
              </w:rPr>
              <w:t xml:space="preserve"> </w:t>
            </w:r>
            <w:r w:rsidRPr="006741B8">
              <w:rPr>
                <w:sz w:val="24"/>
                <w:szCs w:val="24"/>
              </w:rPr>
              <w:t>снаряжения,</w:t>
            </w:r>
            <w:r w:rsidRPr="006741B8">
              <w:rPr>
                <w:spacing w:val="1"/>
                <w:sz w:val="24"/>
                <w:szCs w:val="24"/>
              </w:rPr>
              <w:t xml:space="preserve"> </w:t>
            </w:r>
            <w:r w:rsidRPr="006741B8">
              <w:rPr>
                <w:sz w:val="24"/>
                <w:szCs w:val="24"/>
              </w:rPr>
              <w:t>состоящих</w:t>
            </w:r>
            <w:r w:rsidRPr="006741B8">
              <w:rPr>
                <w:spacing w:val="1"/>
                <w:sz w:val="24"/>
                <w:szCs w:val="24"/>
              </w:rPr>
              <w:t xml:space="preserve"> </w:t>
            </w:r>
            <w:r w:rsidRPr="006741B8">
              <w:rPr>
                <w:sz w:val="24"/>
                <w:szCs w:val="24"/>
              </w:rPr>
              <w:t>на</w:t>
            </w:r>
            <w:r w:rsidRPr="006741B8">
              <w:rPr>
                <w:spacing w:val="1"/>
                <w:sz w:val="24"/>
                <w:szCs w:val="24"/>
              </w:rPr>
              <w:t xml:space="preserve"> </w:t>
            </w:r>
            <w:r w:rsidRPr="006741B8">
              <w:rPr>
                <w:sz w:val="24"/>
                <w:szCs w:val="24"/>
              </w:rPr>
              <w:t>вооружении</w:t>
            </w:r>
            <w:r w:rsidRPr="006741B8">
              <w:rPr>
                <w:spacing w:val="-57"/>
                <w:sz w:val="24"/>
                <w:szCs w:val="24"/>
              </w:rPr>
              <w:t xml:space="preserve"> </w:t>
            </w:r>
            <w:r w:rsidRPr="006741B8">
              <w:rPr>
                <w:sz w:val="24"/>
                <w:szCs w:val="24"/>
              </w:rPr>
              <w:t>(оснащении) воинских подразделений, в которых имеются</w:t>
            </w:r>
            <w:r w:rsidRPr="006741B8">
              <w:rPr>
                <w:spacing w:val="1"/>
                <w:sz w:val="24"/>
                <w:szCs w:val="24"/>
              </w:rPr>
              <w:t xml:space="preserve"> </w:t>
            </w:r>
            <w:r w:rsidRPr="006741B8">
              <w:rPr>
                <w:sz w:val="24"/>
                <w:szCs w:val="24"/>
              </w:rPr>
              <w:t>военно-учетные</w:t>
            </w:r>
            <w:r w:rsidRPr="006741B8">
              <w:rPr>
                <w:spacing w:val="1"/>
                <w:sz w:val="24"/>
                <w:szCs w:val="24"/>
              </w:rPr>
              <w:t xml:space="preserve"> </w:t>
            </w:r>
            <w:r w:rsidRPr="006741B8">
              <w:rPr>
                <w:sz w:val="24"/>
                <w:szCs w:val="24"/>
              </w:rPr>
              <w:t>специальности,</w:t>
            </w:r>
            <w:r w:rsidRPr="006741B8">
              <w:rPr>
                <w:spacing w:val="1"/>
                <w:sz w:val="24"/>
                <w:szCs w:val="24"/>
              </w:rPr>
              <w:t xml:space="preserve"> </w:t>
            </w:r>
            <w:r w:rsidRPr="006741B8">
              <w:rPr>
                <w:sz w:val="24"/>
                <w:szCs w:val="24"/>
              </w:rPr>
              <w:t>родственные</w:t>
            </w:r>
            <w:r w:rsidRPr="006741B8">
              <w:rPr>
                <w:spacing w:val="1"/>
                <w:sz w:val="24"/>
                <w:szCs w:val="24"/>
              </w:rPr>
              <w:t xml:space="preserve"> </w:t>
            </w:r>
            <w:r w:rsidRPr="006741B8">
              <w:rPr>
                <w:sz w:val="24"/>
                <w:szCs w:val="24"/>
              </w:rPr>
              <w:t>профессиям</w:t>
            </w:r>
            <w:r w:rsidRPr="006741B8">
              <w:rPr>
                <w:spacing w:val="1"/>
                <w:sz w:val="24"/>
                <w:szCs w:val="24"/>
              </w:rPr>
              <w:t xml:space="preserve"> </w:t>
            </w:r>
            <w:r w:rsidRPr="006741B8">
              <w:rPr>
                <w:sz w:val="24"/>
                <w:szCs w:val="24"/>
              </w:rPr>
              <w:t>СПО</w:t>
            </w:r>
          </w:p>
        </w:tc>
      </w:tr>
      <w:tr w:rsidR="00D22A78" w:rsidRPr="006741B8" w14:paraId="5DEC5478" w14:textId="77777777" w:rsidTr="008244FE">
        <w:trPr>
          <w:trHeight w:val="20"/>
        </w:trPr>
        <w:tc>
          <w:tcPr>
            <w:tcW w:w="1101" w:type="dxa"/>
            <w:vMerge/>
            <w:shd w:val="clear" w:color="auto" w:fill="auto"/>
          </w:tcPr>
          <w:p w14:paraId="6BB93C7D" w14:textId="77777777" w:rsidR="00D22A78" w:rsidRPr="006741B8" w:rsidRDefault="00D22A78" w:rsidP="008244FE">
            <w:pPr>
              <w:pStyle w:val="affffff1"/>
              <w:rPr>
                <w:rFonts w:ascii="Times New Roman" w:hAnsi="Times New Roman"/>
                <w:sz w:val="24"/>
                <w:szCs w:val="24"/>
              </w:rPr>
            </w:pPr>
          </w:p>
        </w:tc>
        <w:tc>
          <w:tcPr>
            <w:tcW w:w="2551" w:type="dxa"/>
            <w:vMerge/>
            <w:shd w:val="clear" w:color="auto" w:fill="auto"/>
          </w:tcPr>
          <w:p w14:paraId="3C52728F" w14:textId="77777777" w:rsidR="00D22A78" w:rsidRPr="006741B8" w:rsidRDefault="00D22A78" w:rsidP="008244FE">
            <w:pPr>
              <w:pStyle w:val="affffff1"/>
              <w:rPr>
                <w:rFonts w:ascii="Times New Roman" w:hAnsi="Times New Roman"/>
                <w:sz w:val="24"/>
                <w:szCs w:val="24"/>
              </w:rPr>
            </w:pPr>
          </w:p>
        </w:tc>
        <w:tc>
          <w:tcPr>
            <w:tcW w:w="1134" w:type="dxa"/>
            <w:shd w:val="clear" w:color="auto" w:fill="auto"/>
          </w:tcPr>
          <w:p w14:paraId="4201A83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07.04</w:t>
            </w:r>
          </w:p>
        </w:tc>
        <w:tc>
          <w:tcPr>
            <w:tcW w:w="5529" w:type="dxa"/>
            <w:shd w:val="clear" w:color="auto" w:fill="auto"/>
          </w:tcPr>
          <w:p w14:paraId="549E749C" w14:textId="77777777" w:rsidR="00D22A78" w:rsidRPr="006741B8" w:rsidRDefault="00D22A78" w:rsidP="008244FE">
            <w:pPr>
              <w:suppressAutoHyphens/>
              <w:spacing w:after="0" w:line="240" w:lineRule="auto"/>
              <w:jc w:val="both"/>
              <w:rPr>
                <w:rFonts w:ascii="Times New Roman" w:hAnsi="Times New Roman"/>
                <w:b/>
                <w:iCs/>
                <w:sz w:val="24"/>
                <w:szCs w:val="24"/>
              </w:rPr>
            </w:pPr>
            <w:r w:rsidRPr="006741B8">
              <w:rPr>
                <w:rFonts w:ascii="Times New Roman" w:hAnsi="Times New Roman"/>
                <w:sz w:val="24"/>
                <w:szCs w:val="24"/>
              </w:rPr>
              <w:t>Область применения получаемых профессиональных знаний</w:t>
            </w:r>
            <w:r w:rsidRPr="006741B8">
              <w:rPr>
                <w:rFonts w:ascii="Times New Roman" w:hAnsi="Times New Roman"/>
                <w:spacing w:val="-57"/>
                <w:sz w:val="24"/>
                <w:szCs w:val="24"/>
              </w:rPr>
              <w:t xml:space="preserve"> </w:t>
            </w:r>
            <w:r w:rsidRPr="006741B8">
              <w:rPr>
                <w:rFonts w:ascii="Times New Roman" w:hAnsi="Times New Roman"/>
                <w:sz w:val="24"/>
                <w:szCs w:val="24"/>
              </w:rPr>
              <w:t>при</w:t>
            </w:r>
            <w:r w:rsidRPr="006741B8">
              <w:rPr>
                <w:rFonts w:ascii="Times New Roman" w:hAnsi="Times New Roman"/>
                <w:spacing w:val="-1"/>
                <w:sz w:val="24"/>
                <w:szCs w:val="24"/>
              </w:rPr>
              <w:t xml:space="preserve"> </w:t>
            </w:r>
            <w:r w:rsidRPr="006741B8">
              <w:rPr>
                <w:rFonts w:ascii="Times New Roman" w:hAnsi="Times New Roman"/>
                <w:sz w:val="24"/>
                <w:szCs w:val="24"/>
              </w:rPr>
              <w:t>исполнении</w:t>
            </w:r>
            <w:r w:rsidRPr="006741B8">
              <w:rPr>
                <w:rFonts w:ascii="Times New Roman" w:hAnsi="Times New Roman"/>
                <w:spacing w:val="-1"/>
                <w:sz w:val="24"/>
                <w:szCs w:val="24"/>
              </w:rPr>
              <w:t xml:space="preserve"> </w:t>
            </w:r>
            <w:r w:rsidRPr="006741B8">
              <w:rPr>
                <w:rFonts w:ascii="Times New Roman" w:hAnsi="Times New Roman"/>
                <w:sz w:val="24"/>
                <w:szCs w:val="24"/>
              </w:rPr>
              <w:t>обязанностей</w:t>
            </w:r>
            <w:r w:rsidRPr="006741B8">
              <w:rPr>
                <w:rFonts w:ascii="Times New Roman" w:hAnsi="Times New Roman"/>
                <w:spacing w:val="-1"/>
                <w:sz w:val="24"/>
                <w:szCs w:val="24"/>
              </w:rPr>
              <w:t xml:space="preserve"> </w:t>
            </w:r>
            <w:r w:rsidRPr="006741B8">
              <w:rPr>
                <w:rFonts w:ascii="Times New Roman" w:hAnsi="Times New Roman"/>
                <w:sz w:val="24"/>
                <w:szCs w:val="24"/>
              </w:rPr>
              <w:t>военной</w:t>
            </w:r>
            <w:r w:rsidRPr="006741B8">
              <w:rPr>
                <w:rFonts w:ascii="Times New Roman" w:hAnsi="Times New Roman"/>
                <w:spacing w:val="-1"/>
                <w:sz w:val="24"/>
                <w:szCs w:val="24"/>
              </w:rPr>
              <w:t xml:space="preserve"> </w:t>
            </w:r>
            <w:r w:rsidRPr="006741B8">
              <w:rPr>
                <w:rFonts w:ascii="Times New Roman" w:hAnsi="Times New Roman"/>
                <w:sz w:val="24"/>
                <w:szCs w:val="24"/>
              </w:rPr>
              <w:t>службы</w:t>
            </w:r>
          </w:p>
        </w:tc>
      </w:tr>
    </w:tbl>
    <w:p w14:paraId="4E716A97" w14:textId="77777777" w:rsidR="00D22A78" w:rsidRPr="006741B8" w:rsidRDefault="00D22A78" w:rsidP="00D22A78">
      <w:pPr>
        <w:spacing w:after="0" w:line="240" w:lineRule="auto"/>
        <w:ind w:left="1428"/>
        <w:jc w:val="both"/>
        <w:rPr>
          <w:rFonts w:ascii="Times New Roman" w:hAnsi="Times New Roman"/>
          <w:sz w:val="24"/>
          <w:szCs w:val="24"/>
        </w:rPr>
      </w:pPr>
    </w:p>
    <w:p w14:paraId="70130B61" w14:textId="77777777" w:rsidR="00D22A78" w:rsidRPr="006741B8" w:rsidRDefault="00D22A78" w:rsidP="00D22A78">
      <w:pPr>
        <w:ind w:firstLine="709"/>
        <w:rPr>
          <w:rStyle w:val="af0"/>
          <w:rFonts w:ascii="Times New Roman" w:hAnsi="Times New Roman"/>
          <w:bCs/>
          <w:i w:val="0"/>
          <w:iCs/>
          <w:sz w:val="24"/>
          <w:szCs w:val="24"/>
        </w:rPr>
      </w:pPr>
    </w:p>
    <w:p w14:paraId="25A870FD" w14:textId="77777777" w:rsidR="00D22A78" w:rsidRPr="006741B8" w:rsidRDefault="00D22A78" w:rsidP="00D22A78">
      <w:pPr>
        <w:ind w:firstLine="709"/>
        <w:rPr>
          <w:rStyle w:val="af0"/>
          <w:rFonts w:ascii="Times New Roman" w:hAnsi="Times New Roman"/>
          <w:bCs/>
          <w:i w:val="0"/>
          <w:iCs/>
          <w:sz w:val="24"/>
          <w:szCs w:val="24"/>
        </w:rPr>
      </w:pPr>
      <w:r w:rsidRPr="006741B8">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2A78" w:rsidRPr="006741B8" w14:paraId="5271F21F" w14:textId="77777777" w:rsidTr="008244FE">
        <w:tc>
          <w:tcPr>
            <w:tcW w:w="1204" w:type="dxa"/>
          </w:tcPr>
          <w:p w14:paraId="4A03715A" w14:textId="77777777" w:rsidR="00D22A78" w:rsidRPr="006741B8" w:rsidRDefault="00D22A78" w:rsidP="008244FE">
            <w:pPr>
              <w:rPr>
                <w:rStyle w:val="af0"/>
                <w:rFonts w:ascii="Times New Roman" w:hAnsi="Times New Roman"/>
                <w:sz w:val="24"/>
                <w:szCs w:val="24"/>
              </w:rPr>
            </w:pPr>
            <w:r w:rsidRPr="006741B8">
              <w:rPr>
                <w:rStyle w:val="af0"/>
                <w:rFonts w:ascii="Times New Roman" w:hAnsi="Times New Roman"/>
                <w:sz w:val="24"/>
                <w:szCs w:val="24"/>
              </w:rPr>
              <w:t>Код</w:t>
            </w:r>
          </w:p>
        </w:tc>
        <w:tc>
          <w:tcPr>
            <w:tcW w:w="8367" w:type="dxa"/>
          </w:tcPr>
          <w:p w14:paraId="01206290" w14:textId="77777777" w:rsidR="00D22A78" w:rsidRPr="006741B8" w:rsidRDefault="00D22A78" w:rsidP="008244FE">
            <w:pPr>
              <w:rPr>
                <w:rStyle w:val="af0"/>
                <w:rFonts w:ascii="Times New Roman" w:hAnsi="Times New Roman"/>
                <w:i w:val="0"/>
                <w:iCs/>
                <w:sz w:val="24"/>
                <w:szCs w:val="24"/>
              </w:rPr>
            </w:pPr>
            <w:r w:rsidRPr="006741B8">
              <w:rPr>
                <w:rStyle w:val="af0"/>
                <w:rFonts w:ascii="Times New Roman" w:hAnsi="Times New Roman"/>
                <w:i w:val="0"/>
                <w:iCs/>
                <w:sz w:val="24"/>
                <w:szCs w:val="24"/>
              </w:rPr>
              <w:t>Наименование видов деятельности и профессиональных компетенций</w:t>
            </w:r>
          </w:p>
        </w:tc>
      </w:tr>
      <w:tr w:rsidR="00D22A78" w:rsidRPr="006741B8" w14:paraId="4CFE8CF6" w14:textId="77777777" w:rsidTr="008244FE">
        <w:tc>
          <w:tcPr>
            <w:tcW w:w="1204" w:type="dxa"/>
          </w:tcPr>
          <w:p w14:paraId="786277DC" w14:textId="77777777" w:rsidR="00D22A78" w:rsidRPr="006741B8" w:rsidRDefault="00D22A78" w:rsidP="008244FE">
            <w:pPr>
              <w:rPr>
                <w:rStyle w:val="af0"/>
                <w:rFonts w:ascii="Times New Roman" w:hAnsi="Times New Roman"/>
                <w:b/>
                <w:sz w:val="24"/>
                <w:szCs w:val="24"/>
              </w:rPr>
            </w:pPr>
            <w:r w:rsidRPr="006741B8">
              <w:rPr>
                <w:rFonts w:ascii="Times New Roman" w:hAnsi="Times New Roman"/>
                <w:sz w:val="24"/>
                <w:szCs w:val="24"/>
              </w:rPr>
              <w:t>ВД 3</w:t>
            </w:r>
          </w:p>
        </w:tc>
        <w:tc>
          <w:tcPr>
            <w:tcW w:w="8367" w:type="dxa"/>
          </w:tcPr>
          <w:p w14:paraId="749D2E1A" w14:textId="77777777" w:rsidR="00D22A78" w:rsidRPr="006741B8" w:rsidRDefault="00D22A78" w:rsidP="008244FE">
            <w:pPr>
              <w:pStyle w:val="affffff1"/>
              <w:rPr>
                <w:rStyle w:val="af0"/>
                <w:rFonts w:ascii="Times New Roman" w:hAnsi="Times New Roman"/>
                <w:sz w:val="24"/>
                <w:szCs w:val="24"/>
              </w:rPr>
            </w:pPr>
            <w:r w:rsidRPr="006741B8">
              <w:rPr>
                <w:rFonts w:ascii="Times New Roman" w:hAnsi="Times New Roman"/>
                <w:sz w:val="24"/>
                <w:szCs w:val="24"/>
              </w:rPr>
              <w:t>Выполнение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A6AF7FE" w14:textId="77777777" w:rsidTr="008244FE">
        <w:tc>
          <w:tcPr>
            <w:tcW w:w="1204" w:type="dxa"/>
          </w:tcPr>
          <w:p w14:paraId="5C729A66" w14:textId="77777777" w:rsidR="00D22A78" w:rsidRPr="006741B8" w:rsidRDefault="00D22A78" w:rsidP="008244FE">
            <w:pPr>
              <w:rPr>
                <w:rStyle w:val="af0"/>
                <w:rFonts w:ascii="Times New Roman" w:hAnsi="Times New Roman"/>
                <w:i w:val="0"/>
                <w:sz w:val="24"/>
                <w:szCs w:val="24"/>
              </w:rPr>
            </w:pPr>
            <w:r w:rsidRPr="006741B8">
              <w:rPr>
                <w:rFonts w:ascii="Times New Roman" w:hAnsi="Times New Roman"/>
                <w:sz w:val="24"/>
                <w:szCs w:val="24"/>
              </w:rPr>
              <w:t>ПК 3.1</w:t>
            </w:r>
          </w:p>
        </w:tc>
        <w:tc>
          <w:tcPr>
            <w:tcW w:w="8367" w:type="dxa"/>
          </w:tcPr>
          <w:p w14:paraId="339A1D83" w14:textId="77777777" w:rsidR="00D22A78" w:rsidRPr="006741B8" w:rsidRDefault="00D22A78" w:rsidP="008244FE">
            <w:pPr>
              <w:pStyle w:val="2"/>
              <w:spacing w:before="0" w:after="0"/>
              <w:jc w:val="both"/>
              <w:rPr>
                <w:rStyle w:val="af0"/>
                <w:rFonts w:ascii="Times New Roman" w:hAnsi="Times New Roman"/>
                <w:b w:val="0"/>
                <w:i/>
                <w:iCs w:val="0"/>
                <w:sz w:val="24"/>
                <w:szCs w:val="24"/>
              </w:rPr>
            </w:pPr>
            <w:r w:rsidRPr="006741B8">
              <w:rPr>
                <w:rFonts w:ascii="Times New Roman" w:hAnsi="Times New Roman"/>
                <w:b w:val="0"/>
                <w:i w:val="0"/>
                <w:sz w:val="24"/>
                <w:szCs w:val="24"/>
              </w:rPr>
              <w:t>Руководство действиями работников, участвующих в маневровой работе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0E84017" w14:textId="77777777" w:rsidTr="008244FE">
        <w:tc>
          <w:tcPr>
            <w:tcW w:w="1204" w:type="dxa"/>
          </w:tcPr>
          <w:p w14:paraId="34B8971A" w14:textId="77777777" w:rsidR="00D22A78" w:rsidRPr="006741B8" w:rsidRDefault="00D22A78" w:rsidP="008244FE">
            <w:pPr>
              <w:rPr>
                <w:rStyle w:val="af0"/>
                <w:rFonts w:ascii="Times New Roman" w:hAnsi="Times New Roman"/>
                <w:bCs/>
                <w:i w:val="0"/>
                <w:iCs/>
                <w:sz w:val="24"/>
                <w:szCs w:val="24"/>
              </w:rPr>
            </w:pPr>
            <w:r w:rsidRPr="006741B8">
              <w:rPr>
                <w:rFonts w:ascii="Times New Roman" w:hAnsi="Times New Roman"/>
                <w:sz w:val="24"/>
                <w:szCs w:val="24"/>
              </w:rPr>
              <w:t xml:space="preserve">ПК 3.2  </w:t>
            </w:r>
          </w:p>
        </w:tc>
        <w:tc>
          <w:tcPr>
            <w:tcW w:w="8367" w:type="dxa"/>
          </w:tcPr>
          <w:p w14:paraId="28899365" w14:textId="77777777" w:rsidR="00D22A78" w:rsidRPr="006741B8" w:rsidRDefault="00D22A78" w:rsidP="008244FE">
            <w:pPr>
              <w:pStyle w:val="affffff1"/>
              <w:rPr>
                <w:rStyle w:val="af0"/>
                <w:rFonts w:ascii="Times New Roman" w:hAnsi="Times New Roman"/>
                <w:sz w:val="24"/>
                <w:szCs w:val="24"/>
                <w:shd w:val="clear" w:color="auto" w:fill="FFFFFF"/>
              </w:rPr>
            </w:pPr>
            <w:r w:rsidRPr="006741B8">
              <w:rPr>
                <w:rFonts w:ascii="Times New Roman" w:hAnsi="Times New Roman"/>
                <w:sz w:val="24"/>
                <w:szCs w:val="24"/>
              </w:rPr>
              <w:t>Расформирование (формирование) составов (групп вагонов, специального железнодорожного подвижного состава)</w:t>
            </w:r>
          </w:p>
        </w:tc>
      </w:tr>
      <w:tr w:rsidR="00D22A78" w:rsidRPr="006741B8" w14:paraId="79913D58" w14:textId="77777777" w:rsidTr="008244FE">
        <w:tc>
          <w:tcPr>
            <w:tcW w:w="1204" w:type="dxa"/>
          </w:tcPr>
          <w:p w14:paraId="28EF8740" w14:textId="77777777" w:rsidR="00D22A78" w:rsidRPr="006741B8" w:rsidRDefault="00D22A78" w:rsidP="008244FE">
            <w:pPr>
              <w:rPr>
                <w:rFonts w:ascii="Times New Roman" w:hAnsi="Times New Roman"/>
                <w:sz w:val="24"/>
                <w:szCs w:val="24"/>
              </w:rPr>
            </w:pPr>
            <w:r w:rsidRPr="006741B8">
              <w:rPr>
                <w:rFonts w:ascii="Times New Roman" w:hAnsi="Times New Roman"/>
                <w:sz w:val="24"/>
                <w:szCs w:val="24"/>
              </w:rPr>
              <w:t>ПК 3.3</w:t>
            </w:r>
          </w:p>
        </w:tc>
        <w:tc>
          <w:tcPr>
            <w:tcW w:w="8367" w:type="dxa"/>
          </w:tcPr>
          <w:p w14:paraId="0824746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Выполнение работ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bl>
    <w:p w14:paraId="53EB5B31" w14:textId="77777777" w:rsidR="00D22A78" w:rsidRPr="006741B8" w:rsidRDefault="00D22A78" w:rsidP="00D22A78">
      <w:pPr>
        <w:spacing w:after="0" w:line="240" w:lineRule="auto"/>
        <w:ind w:firstLine="709"/>
        <w:rPr>
          <w:rFonts w:ascii="Times New Roman" w:hAnsi="Times New Roman"/>
          <w:bCs/>
          <w:sz w:val="24"/>
          <w:szCs w:val="24"/>
        </w:rPr>
      </w:pPr>
    </w:p>
    <w:p w14:paraId="07165B51" w14:textId="77777777" w:rsidR="00D22A78" w:rsidRPr="006741B8" w:rsidRDefault="00D22A78" w:rsidP="00D22A78">
      <w:pPr>
        <w:numPr>
          <w:ilvl w:val="2"/>
          <w:numId w:val="2"/>
        </w:numPr>
        <w:spacing w:after="0" w:line="240" w:lineRule="auto"/>
        <w:rPr>
          <w:rFonts w:ascii="Times New Roman" w:hAnsi="Times New Roman"/>
          <w:bCs/>
          <w:sz w:val="24"/>
          <w:szCs w:val="24"/>
        </w:rPr>
      </w:pPr>
      <w:r w:rsidRPr="006741B8">
        <w:rPr>
          <w:rFonts w:ascii="Times New Roman" w:hAnsi="Times New Roman"/>
          <w:bCs/>
          <w:sz w:val="24"/>
          <w:szCs w:val="24"/>
        </w:rPr>
        <w:t>В результате освоения профессионального модуля обучающийся должен</w:t>
      </w:r>
    </w:p>
    <w:p w14:paraId="7FB9F735" w14:textId="77777777" w:rsidR="00D22A78" w:rsidRPr="006741B8" w:rsidRDefault="00D22A78" w:rsidP="00D22A78">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2A78" w:rsidRPr="006741B8" w14:paraId="5BAF6FD2" w14:textId="77777777" w:rsidTr="008244FE">
        <w:tc>
          <w:tcPr>
            <w:tcW w:w="2802" w:type="dxa"/>
            <w:vMerge w:val="restart"/>
          </w:tcPr>
          <w:p w14:paraId="1C4DA2B8"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Владеть навыками</w:t>
            </w:r>
          </w:p>
        </w:tc>
        <w:tc>
          <w:tcPr>
            <w:tcW w:w="6662" w:type="dxa"/>
          </w:tcPr>
          <w:p w14:paraId="69682710" w14:textId="77777777" w:rsidR="00D22A78" w:rsidRPr="006741B8" w:rsidRDefault="00D22A78" w:rsidP="008244FE">
            <w:pPr>
              <w:pStyle w:val="affff5"/>
              <w:jc w:val="both"/>
            </w:pPr>
            <w:r w:rsidRPr="006741B8">
              <w:t xml:space="preserve">Н 3.1.01/ПО 3.1.01 Получение задания на маневровую работу </w:t>
            </w:r>
            <w:r w:rsidRPr="006741B8">
              <w:lastRenderedPageBreak/>
              <w:t>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B236701" w14:textId="77777777" w:rsidTr="008244FE">
        <w:tc>
          <w:tcPr>
            <w:tcW w:w="2802" w:type="dxa"/>
            <w:vMerge/>
          </w:tcPr>
          <w:p w14:paraId="7461B16A"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2E01F73" w14:textId="77777777" w:rsidR="00D22A78" w:rsidRPr="006741B8" w:rsidRDefault="00D22A78" w:rsidP="008244FE">
            <w:pPr>
              <w:pStyle w:val="affff5"/>
              <w:jc w:val="both"/>
            </w:pPr>
            <w:r w:rsidRPr="006741B8">
              <w:t>Н 3.1.02/ПО 3.1.02 Расстановка с организацией согласованности действий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68F8D9E" w14:textId="77777777" w:rsidTr="008244FE">
        <w:tc>
          <w:tcPr>
            <w:tcW w:w="2802" w:type="dxa"/>
            <w:vMerge/>
          </w:tcPr>
          <w:p w14:paraId="28335E3E"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5B331EF" w14:textId="77777777" w:rsidR="00D22A78" w:rsidRPr="006741B8" w:rsidRDefault="00D22A78" w:rsidP="008244FE">
            <w:pPr>
              <w:pStyle w:val="affff5"/>
              <w:jc w:val="both"/>
            </w:pPr>
            <w:r w:rsidRPr="006741B8">
              <w:t>Н 3.1.03/ПО 3.1.03 Руководство движением локомотива, выполняющего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BED2D54" w14:textId="77777777" w:rsidTr="008244FE">
        <w:tc>
          <w:tcPr>
            <w:tcW w:w="2802" w:type="dxa"/>
            <w:vMerge/>
          </w:tcPr>
          <w:p w14:paraId="5C38C089"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083F3552" w14:textId="77777777" w:rsidR="00D22A78" w:rsidRPr="006741B8" w:rsidRDefault="00D22A78" w:rsidP="008244FE">
            <w:pPr>
              <w:pStyle w:val="affff5"/>
              <w:jc w:val="both"/>
            </w:pPr>
            <w:r w:rsidRPr="006741B8">
              <w:t>Н 3.1.04/ПО 3.1.04 Контроль правильности разъединения (соединения) тормозных рукавов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321C51B" w14:textId="77777777" w:rsidTr="008244FE">
        <w:tc>
          <w:tcPr>
            <w:tcW w:w="2802" w:type="dxa"/>
            <w:vMerge/>
          </w:tcPr>
          <w:p w14:paraId="54F0E59A"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8A528FA" w14:textId="77777777" w:rsidR="00D22A78" w:rsidRPr="006741B8" w:rsidRDefault="00D22A78" w:rsidP="008244FE">
            <w:pPr>
              <w:pStyle w:val="affff5"/>
              <w:jc w:val="both"/>
            </w:pPr>
            <w:r w:rsidRPr="006741B8">
              <w:t>Н 3.1.05/ПО 3.1.05 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6997B9FA" w14:textId="77777777" w:rsidTr="008244FE">
        <w:tc>
          <w:tcPr>
            <w:tcW w:w="2802" w:type="dxa"/>
            <w:vMerge/>
          </w:tcPr>
          <w:p w14:paraId="31935ED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DA97919" w14:textId="77777777" w:rsidR="00D22A78" w:rsidRPr="006741B8" w:rsidRDefault="00D22A78" w:rsidP="008244FE">
            <w:pPr>
              <w:pStyle w:val="affff5"/>
              <w:jc w:val="both"/>
            </w:pPr>
            <w:r w:rsidRPr="006741B8">
              <w:t>Н 3.1.06/ПО 3.1.06 Контроль соблюдения правил безопасности движения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816027A" w14:textId="77777777" w:rsidTr="008244FE">
        <w:tc>
          <w:tcPr>
            <w:tcW w:w="2802" w:type="dxa"/>
            <w:vMerge/>
          </w:tcPr>
          <w:p w14:paraId="7CC69C6F"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A6C4EC0" w14:textId="77777777" w:rsidR="00D22A78" w:rsidRPr="006741B8" w:rsidRDefault="00D22A78" w:rsidP="008244FE">
            <w:pPr>
              <w:pStyle w:val="affff5"/>
              <w:jc w:val="both"/>
            </w:pPr>
            <w:r w:rsidRPr="006741B8">
              <w:t>Н 3.1.07/ПО 3.1.07 Контроль правильности формирования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6D33E26C" w14:textId="77777777" w:rsidTr="008244FE">
        <w:tc>
          <w:tcPr>
            <w:tcW w:w="2802" w:type="dxa"/>
            <w:vMerge/>
          </w:tcPr>
          <w:p w14:paraId="5F69DD48"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B5B00A0" w14:textId="77777777" w:rsidR="00D22A78" w:rsidRPr="006741B8" w:rsidRDefault="00D22A78" w:rsidP="008244FE">
            <w:pPr>
              <w:pStyle w:val="affff5"/>
              <w:jc w:val="both"/>
            </w:pPr>
            <w:r w:rsidRPr="006741B8">
              <w:t>Н 3.1.08/ПО 3.1.08 Ознакомление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 с изменением плана маневровой работы</w:t>
            </w:r>
          </w:p>
        </w:tc>
      </w:tr>
      <w:tr w:rsidR="00D22A78" w:rsidRPr="006741B8" w14:paraId="3AE9AE81" w14:textId="77777777" w:rsidTr="008244FE">
        <w:tc>
          <w:tcPr>
            <w:tcW w:w="2802" w:type="dxa"/>
            <w:vMerge/>
          </w:tcPr>
          <w:p w14:paraId="7A824370"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26229C7" w14:textId="77777777" w:rsidR="00D22A78" w:rsidRPr="006741B8" w:rsidRDefault="00D22A78" w:rsidP="008244FE">
            <w:pPr>
              <w:pStyle w:val="affff5"/>
              <w:jc w:val="both"/>
            </w:pPr>
            <w:r w:rsidRPr="006741B8">
              <w:t>Н 3.1.09/ПО 3.1.09 Контроль закрепления составов (групп вагонов) средствами закрепления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2846DAA4" w14:textId="77777777" w:rsidTr="008244FE">
        <w:tc>
          <w:tcPr>
            <w:tcW w:w="2802" w:type="dxa"/>
            <w:vMerge/>
          </w:tcPr>
          <w:p w14:paraId="31D86467"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5909F94" w14:textId="77777777" w:rsidR="00D22A78" w:rsidRPr="006741B8" w:rsidRDefault="00D22A78" w:rsidP="008244FE">
            <w:pPr>
              <w:pStyle w:val="affff5"/>
              <w:jc w:val="both"/>
            </w:pPr>
            <w:r w:rsidRPr="006741B8">
              <w:t>Н 3.1. 10/ПО 3.1. 10 Контроль снятия средств закрепления из-под составов (групп вагонов)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1645404" w14:textId="77777777" w:rsidTr="008244FE">
        <w:tc>
          <w:tcPr>
            <w:tcW w:w="2802" w:type="dxa"/>
            <w:vMerge/>
          </w:tcPr>
          <w:p w14:paraId="413E924E"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187F942D" w14:textId="77777777" w:rsidR="00D22A78" w:rsidRPr="006741B8" w:rsidRDefault="00D22A78" w:rsidP="008244FE">
            <w:pPr>
              <w:pStyle w:val="affff5"/>
              <w:jc w:val="both"/>
            </w:pPr>
            <w:r w:rsidRPr="006741B8">
              <w:t>Н 3.2.01/ПО 3.2.01 Получение задания на расформирование (формирование)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93D424E" w14:textId="77777777" w:rsidTr="008244FE">
        <w:tc>
          <w:tcPr>
            <w:tcW w:w="2802" w:type="dxa"/>
            <w:vMerge/>
          </w:tcPr>
          <w:p w14:paraId="30F81D35"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3985488E"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3.2.02/ПО 3.2.02 Прицепка (отцепка) вагонов (специального железнодорожного подвижного состава) к поездам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0D420F78" w14:textId="77777777" w:rsidTr="008244FE">
        <w:tc>
          <w:tcPr>
            <w:tcW w:w="2802" w:type="dxa"/>
            <w:vMerge/>
          </w:tcPr>
          <w:p w14:paraId="4E25988E"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135A60D9"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3.2.03/ПО 3.2.03Подача вагонов (специального железнодорожного подвижного состава) на специализированные (в том числе на погрузочно-разгрузочные) пути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3657537" w14:textId="77777777" w:rsidTr="008244FE">
        <w:tc>
          <w:tcPr>
            <w:tcW w:w="2802" w:type="dxa"/>
            <w:vMerge/>
          </w:tcPr>
          <w:p w14:paraId="3A582FA2"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642826CD"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3.2.04/ПО 3.2.04Уборка вагонов (специального железнодорожного подвижного состава) со специализированных (в том числе с погрузочно-разгрузочных) путей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0484E59C" w14:textId="77777777" w:rsidTr="008244FE">
        <w:tc>
          <w:tcPr>
            <w:tcW w:w="2802" w:type="dxa"/>
            <w:vMerge/>
          </w:tcPr>
          <w:p w14:paraId="164EAAA8"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62F5A341"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3.2.05/ПО 3.2.05Перестановка составов (групп вагонов, специального железнодорожного подвижного состава)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2C8B2AC" w14:textId="77777777" w:rsidTr="008244FE">
        <w:tc>
          <w:tcPr>
            <w:tcW w:w="2802" w:type="dxa"/>
            <w:vMerge/>
          </w:tcPr>
          <w:p w14:paraId="796941D9"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56101A2A"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3.2.06/ПО 3.2.06Подача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D7201B5" w14:textId="77777777" w:rsidTr="008244FE">
        <w:tc>
          <w:tcPr>
            <w:tcW w:w="2802" w:type="dxa"/>
            <w:vMerge/>
          </w:tcPr>
          <w:p w14:paraId="287B3C2A"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1ABFDC45"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3.2.07/ПО 3.2.07Проверка состояния и правильности размещения и крепления груза в вагонах согласно техническим условиям (правилам перевозки груза)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05FF5288" w14:textId="77777777" w:rsidTr="008244FE">
        <w:tc>
          <w:tcPr>
            <w:tcW w:w="2802" w:type="dxa"/>
            <w:vMerge/>
          </w:tcPr>
          <w:p w14:paraId="29B850E6"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1F0460B9"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3.2.08/ПО 3.2.08Проверка свободности стрелочных переводов от подвижного состава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18FE2D5" w14:textId="77777777" w:rsidTr="008244FE">
        <w:tc>
          <w:tcPr>
            <w:tcW w:w="2802" w:type="dxa"/>
            <w:vMerge/>
          </w:tcPr>
          <w:p w14:paraId="2F0DDD29"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41EA38C0"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3.2.09/ПО 3.2.09 Перевод с запиранием нецентрализованных стрелок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B4D4161" w14:textId="77777777" w:rsidTr="008244FE">
        <w:tc>
          <w:tcPr>
            <w:tcW w:w="2802" w:type="dxa"/>
            <w:vMerge/>
          </w:tcPr>
          <w:p w14:paraId="17FDF15A"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0420D9B9"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3.2.10/ПО 3.2.10 Закрепление составов (групп вагонов, специального железнодорожного подвижного состава) средствами закрепления</w:t>
            </w:r>
          </w:p>
        </w:tc>
      </w:tr>
      <w:tr w:rsidR="00D22A78" w:rsidRPr="006741B8" w14:paraId="6411BAF2" w14:textId="77777777" w:rsidTr="008244FE">
        <w:tc>
          <w:tcPr>
            <w:tcW w:w="2802" w:type="dxa"/>
            <w:vMerge/>
          </w:tcPr>
          <w:p w14:paraId="5DD228C3"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6272AADD" w14:textId="77777777" w:rsidR="00D22A78" w:rsidRPr="006741B8" w:rsidRDefault="00D22A78" w:rsidP="008244FE">
            <w:pPr>
              <w:spacing w:after="0" w:line="240" w:lineRule="auto"/>
              <w:jc w:val="both"/>
              <w:rPr>
                <w:rFonts w:ascii="Times New Roman" w:hAnsi="Times New Roman"/>
                <w:sz w:val="24"/>
                <w:szCs w:val="24"/>
              </w:rPr>
            </w:pPr>
            <w:r w:rsidRPr="006741B8">
              <w:rPr>
                <w:rFonts w:ascii="Times New Roman" w:hAnsi="Times New Roman"/>
                <w:sz w:val="24"/>
                <w:szCs w:val="24"/>
              </w:rPr>
              <w:t>Н 3.2.11/ПО 3.2.11 Снятие средств закрепления из-под составов (групп вагонов, специального железнодорожного подвижного состава)</w:t>
            </w:r>
          </w:p>
        </w:tc>
      </w:tr>
      <w:tr w:rsidR="00D22A78" w:rsidRPr="006741B8" w14:paraId="30965075" w14:textId="77777777" w:rsidTr="008244FE">
        <w:tc>
          <w:tcPr>
            <w:tcW w:w="2802" w:type="dxa"/>
            <w:vMerge/>
          </w:tcPr>
          <w:p w14:paraId="173DCDE1"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390FDCCC" w14:textId="77777777" w:rsidR="00D22A78" w:rsidRPr="006741B8" w:rsidRDefault="00D22A78" w:rsidP="008244FE">
            <w:pPr>
              <w:pStyle w:val="affff5"/>
              <w:jc w:val="both"/>
            </w:pPr>
            <w:r w:rsidRPr="006741B8">
              <w:t>Н 3.3.01/ПО 3.301Получение задания на выполнение работ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54C7712" w14:textId="77777777" w:rsidTr="008244FE">
        <w:tc>
          <w:tcPr>
            <w:tcW w:w="2802" w:type="dxa"/>
            <w:vMerge/>
          </w:tcPr>
          <w:p w14:paraId="119963E3"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4499A49A" w14:textId="77777777" w:rsidR="00D22A78" w:rsidRPr="006741B8" w:rsidRDefault="00D22A78" w:rsidP="008244FE">
            <w:pPr>
              <w:pStyle w:val="affff5"/>
              <w:jc w:val="both"/>
            </w:pPr>
            <w:r w:rsidRPr="006741B8">
              <w:t>Н 3.3.02/ПО 3.302 Опробование автоматических тормозов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 совместно со смежными подразделениями</w:t>
            </w:r>
          </w:p>
        </w:tc>
      </w:tr>
      <w:tr w:rsidR="00D22A78" w:rsidRPr="006741B8" w14:paraId="531AFFAE" w14:textId="77777777" w:rsidTr="008244FE">
        <w:tc>
          <w:tcPr>
            <w:tcW w:w="2802" w:type="dxa"/>
            <w:vMerge/>
          </w:tcPr>
          <w:p w14:paraId="7180C02F"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7359B253" w14:textId="77777777" w:rsidR="00D22A78" w:rsidRPr="006741B8" w:rsidRDefault="00D22A78" w:rsidP="008244FE">
            <w:pPr>
              <w:pStyle w:val="affff5"/>
              <w:jc w:val="both"/>
            </w:pPr>
            <w:r w:rsidRPr="006741B8">
              <w:t xml:space="preserve">Н 3.3.03/ПО 3.3. 03Контроль правильности разъединения </w:t>
            </w:r>
            <w:r w:rsidRPr="006741B8">
              <w:lastRenderedPageBreak/>
              <w:t>(соединения) тормозных рукавов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773B915" w14:textId="77777777" w:rsidTr="008244FE">
        <w:tc>
          <w:tcPr>
            <w:tcW w:w="2802" w:type="dxa"/>
            <w:vMerge/>
          </w:tcPr>
          <w:p w14:paraId="4DCF94D8"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2F8E0C1E" w14:textId="77777777" w:rsidR="00D22A78" w:rsidRPr="006741B8" w:rsidRDefault="00D22A78" w:rsidP="008244FE">
            <w:pPr>
              <w:pStyle w:val="affff5"/>
              <w:jc w:val="both"/>
            </w:pPr>
            <w:r w:rsidRPr="006741B8">
              <w:t>Н 3.3.04/ПО 3.3. 04Закрепление составов (групп вагонов)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23B4970E" w14:textId="77777777" w:rsidTr="008244FE">
        <w:tc>
          <w:tcPr>
            <w:tcW w:w="2802" w:type="dxa"/>
            <w:vMerge/>
          </w:tcPr>
          <w:p w14:paraId="2D9040D5"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1213FBEE" w14:textId="77777777" w:rsidR="00D22A78" w:rsidRPr="006741B8" w:rsidRDefault="00D22A78" w:rsidP="008244FE">
            <w:pPr>
              <w:pStyle w:val="affff5"/>
              <w:jc w:val="both"/>
            </w:pPr>
            <w:r w:rsidRPr="006741B8">
              <w:t>Н 3.3.05/ПО 3.3.05Подача установленных локальными нормативными актами сигналов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DDDC7A9" w14:textId="77777777" w:rsidTr="008244FE">
        <w:tc>
          <w:tcPr>
            <w:tcW w:w="2802" w:type="dxa"/>
            <w:vMerge/>
          </w:tcPr>
          <w:p w14:paraId="6213B366"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28D63C8D" w14:textId="77777777" w:rsidR="00D22A78" w:rsidRPr="006741B8" w:rsidRDefault="00D22A78" w:rsidP="008244FE">
            <w:pPr>
              <w:pStyle w:val="affff5"/>
              <w:jc w:val="both"/>
            </w:pPr>
            <w:r w:rsidRPr="006741B8">
              <w:t>Н 3.3.06/ПО 3.3.06Снятие средств закрепления из-под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B992089" w14:textId="77777777" w:rsidTr="008244FE">
        <w:tc>
          <w:tcPr>
            <w:tcW w:w="2802" w:type="dxa"/>
            <w:vMerge/>
          </w:tcPr>
          <w:p w14:paraId="00418174"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6C0FF78F" w14:textId="77777777" w:rsidR="00D22A78" w:rsidRPr="006741B8" w:rsidRDefault="00D22A78" w:rsidP="008244FE">
            <w:pPr>
              <w:pStyle w:val="affff5"/>
              <w:jc w:val="both"/>
            </w:pPr>
            <w:r w:rsidRPr="006741B8">
              <w:t>Н 3.3.07/ПО 3.3.07Перевод нецентрализованных стрелок, не обслуживаемых дежурными стрелочных постов,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20FDE534" w14:textId="77777777" w:rsidTr="008244FE">
        <w:tc>
          <w:tcPr>
            <w:tcW w:w="2802" w:type="dxa"/>
            <w:vMerge/>
          </w:tcPr>
          <w:p w14:paraId="7C820C18" w14:textId="77777777" w:rsidR="00D22A78" w:rsidRPr="006741B8" w:rsidRDefault="00D22A78" w:rsidP="008244FE">
            <w:pPr>
              <w:spacing w:after="0" w:line="240" w:lineRule="auto"/>
              <w:rPr>
                <w:rFonts w:ascii="Times New Roman" w:hAnsi="Times New Roman"/>
                <w:b/>
                <w:bCs/>
                <w:color w:val="FF0000"/>
                <w:sz w:val="24"/>
                <w:szCs w:val="24"/>
                <w:lang w:eastAsia="en-US"/>
              </w:rPr>
            </w:pPr>
          </w:p>
        </w:tc>
        <w:tc>
          <w:tcPr>
            <w:tcW w:w="6662" w:type="dxa"/>
          </w:tcPr>
          <w:p w14:paraId="2416FD3D" w14:textId="77777777" w:rsidR="00D22A78" w:rsidRPr="006741B8" w:rsidRDefault="00D22A78" w:rsidP="008244FE">
            <w:pPr>
              <w:pStyle w:val="affff5"/>
              <w:jc w:val="both"/>
            </w:pPr>
            <w:r w:rsidRPr="006741B8">
              <w:t>Н 3.3.08/ПО3.3.08Перевод централизованных стрелок, переданных на местное управление,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6D7339BB" w14:textId="77777777" w:rsidTr="008244FE">
        <w:tc>
          <w:tcPr>
            <w:tcW w:w="2802" w:type="dxa"/>
            <w:vMerge w:val="restart"/>
          </w:tcPr>
          <w:p w14:paraId="474EBFC7"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t>Уметь</w:t>
            </w:r>
          </w:p>
        </w:tc>
        <w:tc>
          <w:tcPr>
            <w:tcW w:w="6662" w:type="dxa"/>
          </w:tcPr>
          <w:p w14:paraId="331FFE80" w14:textId="77777777" w:rsidR="00D22A78" w:rsidRPr="006741B8" w:rsidRDefault="00D22A78" w:rsidP="008244FE">
            <w:pPr>
              <w:pStyle w:val="affff5"/>
              <w:jc w:val="both"/>
            </w:pPr>
            <w:r w:rsidRPr="006741B8">
              <w:t xml:space="preserve">У 3.1.01 Применять методики по расстановке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w:t>
            </w:r>
            <w:r w:rsidRPr="006741B8">
              <w:lastRenderedPageBreak/>
              <w:t>железнодорожного транспорта общего пользования</w:t>
            </w:r>
          </w:p>
        </w:tc>
      </w:tr>
      <w:tr w:rsidR="00D22A78" w:rsidRPr="006741B8" w14:paraId="295F737C" w14:textId="77777777" w:rsidTr="008244FE">
        <w:tc>
          <w:tcPr>
            <w:tcW w:w="2802" w:type="dxa"/>
            <w:vMerge/>
          </w:tcPr>
          <w:p w14:paraId="787AB4D7"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16788A54" w14:textId="77777777" w:rsidR="00D22A78" w:rsidRPr="006741B8" w:rsidRDefault="00D22A78" w:rsidP="008244FE">
            <w:pPr>
              <w:pStyle w:val="affff5"/>
              <w:jc w:val="both"/>
            </w:pPr>
            <w:r w:rsidRPr="006741B8">
              <w:t>У 3.1.02 Принимать меры в нестандартных ситуациях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65921BD6" w14:textId="77777777" w:rsidTr="008244FE">
        <w:tc>
          <w:tcPr>
            <w:tcW w:w="2802" w:type="dxa"/>
            <w:vMerge/>
          </w:tcPr>
          <w:p w14:paraId="4DDE3403"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07E3A5E" w14:textId="77777777" w:rsidR="00D22A78" w:rsidRPr="006741B8" w:rsidRDefault="00D22A78" w:rsidP="008244FE">
            <w:pPr>
              <w:pStyle w:val="affff5"/>
              <w:jc w:val="both"/>
            </w:pPr>
            <w:r w:rsidRPr="006741B8">
              <w:t>У 3.1.03 Пользоваться специальными средствами связи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4F4037F" w14:textId="77777777" w:rsidTr="008244FE">
        <w:tc>
          <w:tcPr>
            <w:tcW w:w="2802" w:type="dxa"/>
            <w:vMerge/>
          </w:tcPr>
          <w:p w14:paraId="3142CBF7"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A9799CB" w14:textId="77777777" w:rsidR="00D22A78" w:rsidRPr="006741B8" w:rsidRDefault="00D22A78" w:rsidP="008244FE">
            <w:pPr>
              <w:pStyle w:val="affff5"/>
              <w:jc w:val="both"/>
            </w:pPr>
            <w:r w:rsidRPr="006741B8">
              <w:t>У 3.1.04Пользоваться мобильным рабочим местом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C1ABF3E" w14:textId="77777777" w:rsidTr="008244FE">
        <w:tc>
          <w:tcPr>
            <w:tcW w:w="2802" w:type="dxa"/>
            <w:vMerge/>
          </w:tcPr>
          <w:p w14:paraId="3036F78E"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7C3C2F3" w14:textId="77777777" w:rsidR="00D22A78" w:rsidRPr="006741B8" w:rsidRDefault="00D22A78" w:rsidP="008244FE">
            <w:pPr>
              <w:pStyle w:val="affff5"/>
              <w:jc w:val="both"/>
            </w:pPr>
            <w:r w:rsidRPr="006741B8">
              <w:t>У 3.1.05 Рационально использовать локомотив, выполняющий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36D153B" w14:textId="77777777" w:rsidTr="008244FE">
        <w:tc>
          <w:tcPr>
            <w:tcW w:w="2802" w:type="dxa"/>
            <w:vMerge/>
          </w:tcPr>
          <w:p w14:paraId="692774A1"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29B22CCA" w14:textId="77777777" w:rsidR="00D22A78" w:rsidRPr="006741B8" w:rsidRDefault="00D22A78" w:rsidP="008244FE">
            <w:pPr>
              <w:pStyle w:val="affff5"/>
              <w:jc w:val="both"/>
            </w:pPr>
            <w:r w:rsidRPr="006741B8">
              <w:t>У 3.1.06 Вести служебные переговоры в соответствии с регламентом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28B53B92" w14:textId="77777777" w:rsidTr="008244FE">
        <w:tc>
          <w:tcPr>
            <w:tcW w:w="2802" w:type="dxa"/>
            <w:vMerge/>
          </w:tcPr>
          <w:p w14:paraId="7AD435B9"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A1DEA60" w14:textId="77777777" w:rsidR="00D22A78" w:rsidRPr="006741B8" w:rsidRDefault="00D22A78" w:rsidP="008244FE">
            <w:pPr>
              <w:pStyle w:val="affff5"/>
              <w:jc w:val="both"/>
            </w:pPr>
            <w:r w:rsidRPr="006741B8">
              <w:t>У 3.1.07 Взаимодействовать с работниками смежных подразделений по вопросам выполнения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50644A8" w14:textId="77777777" w:rsidTr="008244FE">
        <w:tc>
          <w:tcPr>
            <w:tcW w:w="2802" w:type="dxa"/>
            <w:vMerge/>
          </w:tcPr>
          <w:p w14:paraId="4BBB0995"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16B8626" w14:textId="77777777" w:rsidR="00D22A78" w:rsidRPr="006741B8" w:rsidRDefault="00D22A78" w:rsidP="008244FE">
            <w:pPr>
              <w:pStyle w:val="affff5"/>
              <w:jc w:val="both"/>
            </w:pPr>
            <w:r w:rsidRPr="006741B8">
              <w:t xml:space="preserve">У 3.1.08 Закреплять составы (группы вагонов) средствами закрепления в напряженных районах железнодорожного транспорта необщего пользования и малодеятельных районах </w:t>
            </w:r>
            <w:r w:rsidRPr="006741B8">
              <w:lastRenderedPageBreak/>
              <w:t>железнодорожного транспорта общего пользования</w:t>
            </w:r>
          </w:p>
        </w:tc>
      </w:tr>
      <w:tr w:rsidR="00D22A78" w:rsidRPr="006741B8" w14:paraId="20293181" w14:textId="77777777" w:rsidTr="008244FE">
        <w:tc>
          <w:tcPr>
            <w:tcW w:w="2802" w:type="dxa"/>
            <w:vMerge/>
          </w:tcPr>
          <w:p w14:paraId="0C84CD9B"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DD06E6D" w14:textId="77777777" w:rsidR="00D22A78" w:rsidRPr="006741B8" w:rsidRDefault="00D22A78" w:rsidP="008244FE">
            <w:pPr>
              <w:pStyle w:val="affff5"/>
              <w:jc w:val="both"/>
            </w:pPr>
            <w:r w:rsidRPr="006741B8">
              <w:t>У 3.2.01 Выполнять операции по прицепке вагонов к поездам (отцепке от поездов)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A88E76F" w14:textId="77777777" w:rsidTr="008244FE">
        <w:tc>
          <w:tcPr>
            <w:tcW w:w="2802" w:type="dxa"/>
            <w:vMerge/>
          </w:tcPr>
          <w:p w14:paraId="675CD689"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F9F3A35" w14:textId="77777777" w:rsidR="00D22A78" w:rsidRPr="006741B8" w:rsidRDefault="00D22A78" w:rsidP="008244FE">
            <w:pPr>
              <w:pStyle w:val="affff5"/>
              <w:jc w:val="both"/>
            </w:pPr>
            <w:r w:rsidRPr="006741B8">
              <w:t>У 3.2.02 Проверять надежность сцепления вагонов между собой и с поездами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7C5F2F1" w14:textId="77777777" w:rsidTr="008244FE">
        <w:tc>
          <w:tcPr>
            <w:tcW w:w="2802" w:type="dxa"/>
            <w:vMerge/>
          </w:tcPr>
          <w:p w14:paraId="0123619F"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564D180" w14:textId="77777777" w:rsidR="00D22A78" w:rsidRPr="006741B8" w:rsidRDefault="00D22A78" w:rsidP="008244FE">
            <w:pPr>
              <w:pStyle w:val="affff5"/>
              <w:jc w:val="both"/>
            </w:pPr>
            <w:r w:rsidRPr="006741B8">
              <w:t>У 3.2.03 Определять правильность формирования составов (групп вагонов) на железнодорожной станции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2DF74115" w14:textId="77777777" w:rsidTr="008244FE">
        <w:tc>
          <w:tcPr>
            <w:tcW w:w="2802" w:type="dxa"/>
            <w:vMerge/>
          </w:tcPr>
          <w:p w14:paraId="1005EBE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E36F8E5" w14:textId="77777777" w:rsidR="00D22A78" w:rsidRPr="006741B8" w:rsidRDefault="00D22A78" w:rsidP="008244FE">
            <w:pPr>
              <w:pStyle w:val="affff5"/>
              <w:jc w:val="both"/>
            </w:pPr>
            <w:r w:rsidRPr="006741B8">
              <w:t xml:space="preserve">У </w:t>
            </w:r>
            <w:proofErr w:type="gramStart"/>
            <w:r w:rsidRPr="006741B8">
              <w:t>3.2.04  Определять</w:t>
            </w:r>
            <w:proofErr w:type="gramEnd"/>
            <w:r w:rsidRPr="006741B8">
              <w:t xml:space="preserve"> свободность стрелочных переводов от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237A57D" w14:textId="77777777" w:rsidTr="008244FE">
        <w:tc>
          <w:tcPr>
            <w:tcW w:w="2802" w:type="dxa"/>
            <w:vMerge/>
          </w:tcPr>
          <w:p w14:paraId="01889EF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14654FF" w14:textId="77777777" w:rsidR="00D22A78" w:rsidRPr="006741B8" w:rsidRDefault="00D22A78" w:rsidP="008244FE">
            <w:pPr>
              <w:pStyle w:val="affff5"/>
              <w:jc w:val="both"/>
            </w:pPr>
            <w:r w:rsidRPr="006741B8">
              <w:t>У 3.2.05 Осуществлять перевод нецентрализованных стрелок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18D7432D" w14:textId="77777777" w:rsidTr="008244FE">
        <w:tc>
          <w:tcPr>
            <w:tcW w:w="2802" w:type="dxa"/>
            <w:vMerge/>
          </w:tcPr>
          <w:p w14:paraId="1BD46C2D"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F46C3ED" w14:textId="77777777" w:rsidR="00D22A78" w:rsidRPr="006741B8" w:rsidRDefault="00D22A78" w:rsidP="008244FE">
            <w:pPr>
              <w:pStyle w:val="affff5"/>
              <w:jc w:val="both"/>
            </w:pPr>
            <w:r w:rsidRPr="006741B8">
              <w:t>У 3.2.06 Осуществлять перестановку вагонов и составов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8304AD0" w14:textId="77777777" w:rsidTr="008244FE">
        <w:tc>
          <w:tcPr>
            <w:tcW w:w="2802" w:type="dxa"/>
            <w:vMerge/>
          </w:tcPr>
          <w:p w14:paraId="1538D44A"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034E48A" w14:textId="77777777" w:rsidR="00D22A78" w:rsidRPr="006741B8" w:rsidRDefault="00D22A78" w:rsidP="008244FE">
            <w:pPr>
              <w:pStyle w:val="affff5"/>
              <w:jc w:val="both"/>
            </w:pPr>
            <w:r w:rsidRPr="006741B8">
              <w:t xml:space="preserve">У 3.2.07 Выполнять расформирование (формирование) составов (групп вагонов), занятых людьми, загруженных негабаритными и опасными грузами, в напряженных районах </w:t>
            </w:r>
            <w:r w:rsidRPr="006741B8">
              <w:lastRenderedPageBreak/>
              <w:t>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0DF0D109" w14:textId="77777777" w:rsidTr="008244FE">
        <w:tc>
          <w:tcPr>
            <w:tcW w:w="2802" w:type="dxa"/>
            <w:vMerge/>
          </w:tcPr>
          <w:p w14:paraId="7FB2EEBE"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0E7DDF6B" w14:textId="77777777" w:rsidR="00D22A78" w:rsidRPr="006741B8" w:rsidRDefault="00D22A78" w:rsidP="008244FE">
            <w:pPr>
              <w:pStyle w:val="affff5"/>
              <w:jc w:val="both"/>
            </w:pPr>
            <w:r w:rsidRPr="006741B8">
              <w:t>У 3.2.08 Осуществлять перевод централизованных стрелок, переданных на местное управление,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1E137032" w14:textId="77777777" w:rsidTr="008244FE">
        <w:tc>
          <w:tcPr>
            <w:tcW w:w="2802" w:type="dxa"/>
            <w:vMerge/>
          </w:tcPr>
          <w:p w14:paraId="6A8FEC7B"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2E701CF3" w14:textId="77777777" w:rsidR="00D22A78" w:rsidRPr="006741B8" w:rsidRDefault="00D22A78" w:rsidP="008244FE">
            <w:pPr>
              <w:pStyle w:val="affff5"/>
              <w:jc w:val="both"/>
            </w:pPr>
            <w:r w:rsidRPr="006741B8">
              <w:t>У 3.2.09 Пользоваться специальными средствами связи при расформировании (формировании)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02C2C63" w14:textId="77777777" w:rsidTr="008244FE">
        <w:tc>
          <w:tcPr>
            <w:tcW w:w="2802" w:type="dxa"/>
            <w:vMerge/>
          </w:tcPr>
          <w:p w14:paraId="6AC3E070"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7862451" w14:textId="77777777" w:rsidR="00D22A78" w:rsidRPr="006741B8" w:rsidRDefault="00D22A78" w:rsidP="008244FE">
            <w:pPr>
              <w:pStyle w:val="affff5"/>
              <w:jc w:val="both"/>
            </w:pPr>
            <w:r w:rsidRPr="006741B8">
              <w:t>У 3.2.10 Пользоваться устройствами двусторонней парковой связи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7C56517" w14:textId="77777777" w:rsidTr="008244FE">
        <w:tc>
          <w:tcPr>
            <w:tcW w:w="2802" w:type="dxa"/>
            <w:vMerge/>
          </w:tcPr>
          <w:p w14:paraId="69AFC0A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167DEBA2" w14:textId="77777777" w:rsidR="00D22A78" w:rsidRPr="006741B8" w:rsidRDefault="00D22A78" w:rsidP="008244FE">
            <w:pPr>
              <w:pStyle w:val="affff5"/>
              <w:jc w:val="both"/>
            </w:pPr>
            <w:r w:rsidRPr="006741B8">
              <w:t>У 3.2.11 Закреплять составы (группы вагонов, специальный железнодорожный подвижной состав)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70DDA9F1" w14:textId="77777777" w:rsidTr="008244FE">
        <w:tc>
          <w:tcPr>
            <w:tcW w:w="2802" w:type="dxa"/>
            <w:vMerge/>
          </w:tcPr>
          <w:p w14:paraId="6AC408E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D95A4BC" w14:textId="77777777" w:rsidR="00D22A78" w:rsidRPr="006741B8" w:rsidRDefault="00D22A78" w:rsidP="008244FE">
            <w:pPr>
              <w:pStyle w:val="affff5"/>
              <w:jc w:val="both"/>
            </w:pPr>
            <w:r w:rsidRPr="006741B8">
              <w:t>У 3.2.12 Осуществлять снятие средств закрепления с составов (групп вагонов, специального железнодорожного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6E3B64B8" w14:textId="77777777" w:rsidTr="008244FE">
        <w:tc>
          <w:tcPr>
            <w:tcW w:w="2802" w:type="dxa"/>
            <w:vMerge/>
          </w:tcPr>
          <w:p w14:paraId="02CD8741"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21CA701A" w14:textId="77777777" w:rsidR="00D22A78" w:rsidRPr="006741B8" w:rsidRDefault="00D22A78" w:rsidP="008244FE">
            <w:pPr>
              <w:pStyle w:val="affff5"/>
              <w:jc w:val="both"/>
            </w:pPr>
            <w:r w:rsidRPr="006741B8">
              <w:t>У 3.3.01 Взаимодействовать с работниками, в том числе смежных подразделений, представителями грузоотправителей (грузополучателей) по вопросам выполнения работ при маневровых передвижениях составов (групп вагонов)</w:t>
            </w:r>
          </w:p>
        </w:tc>
      </w:tr>
      <w:tr w:rsidR="00D22A78" w:rsidRPr="006741B8" w14:paraId="7EDB3FF1" w14:textId="77777777" w:rsidTr="008244FE">
        <w:tc>
          <w:tcPr>
            <w:tcW w:w="2802" w:type="dxa"/>
            <w:vMerge/>
          </w:tcPr>
          <w:p w14:paraId="7793DE6D"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EC8F7E6" w14:textId="77777777" w:rsidR="00D22A78" w:rsidRPr="006741B8" w:rsidRDefault="00D22A78" w:rsidP="008244FE">
            <w:pPr>
              <w:pStyle w:val="affff5"/>
              <w:jc w:val="both"/>
            </w:pPr>
            <w:r w:rsidRPr="006741B8">
              <w:t xml:space="preserve">У 3.3.02 Выполнять операции по опробованию автоматических тормозов составов (групп вагонов) при </w:t>
            </w:r>
            <w:r w:rsidRPr="006741B8">
              <w:lastRenderedPageBreak/>
              <w:t>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30C336D7" w14:textId="77777777" w:rsidTr="008244FE">
        <w:tc>
          <w:tcPr>
            <w:tcW w:w="2802" w:type="dxa"/>
            <w:vMerge/>
          </w:tcPr>
          <w:p w14:paraId="3C30F776"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D924DE6" w14:textId="77777777" w:rsidR="00D22A78" w:rsidRPr="006741B8" w:rsidRDefault="00D22A78" w:rsidP="008244FE">
            <w:pPr>
              <w:pStyle w:val="affff5"/>
              <w:jc w:val="both"/>
            </w:pPr>
            <w:r w:rsidRPr="006741B8">
              <w:t>У 3.3.03 Пользоваться средствами закрепления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0C8DD2A7" w14:textId="77777777" w:rsidTr="008244FE">
        <w:tc>
          <w:tcPr>
            <w:tcW w:w="2802" w:type="dxa"/>
            <w:vMerge/>
          </w:tcPr>
          <w:p w14:paraId="4C1B981E"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9A791B6" w14:textId="77777777" w:rsidR="00D22A78" w:rsidRPr="006741B8" w:rsidRDefault="00D22A78" w:rsidP="008244FE">
            <w:pPr>
              <w:pStyle w:val="affff5"/>
              <w:jc w:val="both"/>
            </w:pPr>
            <w:r w:rsidRPr="006741B8">
              <w:t>У 3.3.04 Осуществлять снятие средств закрепления с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1A873CC" w14:textId="77777777" w:rsidTr="008244FE">
        <w:tc>
          <w:tcPr>
            <w:tcW w:w="2802" w:type="dxa"/>
            <w:vMerge/>
          </w:tcPr>
          <w:p w14:paraId="37D71AD9"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22DC9ED" w14:textId="77777777" w:rsidR="00D22A78" w:rsidRPr="006741B8" w:rsidRDefault="00D22A78" w:rsidP="008244FE">
            <w:pPr>
              <w:pStyle w:val="affff5"/>
              <w:jc w:val="both"/>
            </w:pPr>
            <w:r w:rsidRPr="006741B8">
              <w:t>У 3.3.05 Пользоваться пультом управления централизованными стрелками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5DA5280F" w14:textId="77777777" w:rsidTr="008244FE">
        <w:tc>
          <w:tcPr>
            <w:tcW w:w="2802" w:type="dxa"/>
            <w:vMerge/>
          </w:tcPr>
          <w:p w14:paraId="766F25C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21087CB6" w14:textId="77777777" w:rsidR="00D22A78" w:rsidRPr="006741B8" w:rsidRDefault="00D22A78" w:rsidP="008244FE">
            <w:pPr>
              <w:pStyle w:val="affff5"/>
              <w:jc w:val="both"/>
            </w:pPr>
            <w:r w:rsidRPr="006741B8">
              <w:t>У 3.3.06 Пользоваться мобильным рабочим местом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402D34D7" w14:textId="77777777" w:rsidTr="008244FE">
        <w:tc>
          <w:tcPr>
            <w:tcW w:w="2802" w:type="dxa"/>
            <w:vMerge/>
          </w:tcPr>
          <w:p w14:paraId="23FEAE67"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C756EEB" w14:textId="77777777" w:rsidR="00D22A78" w:rsidRPr="006741B8" w:rsidRDefault="00D22A78" w:rsidP="008244FE">
            <w:pPr>
              <w:pStyle w:val="affff5"/>
              <w:jc w:val="both"/>
            </w:pPr>
            <w:r w:rsidRPr="006741B8">
              <w:t>У 3.3.07 Осуществлять перевод нецентрализованных стрелок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16BD5B24" w14:textId="77777777" w:rsidTr="008244FE">
        <w:tc>
          <w:tcPr>
            <w:tcW w:w="2802" w:type="dxa"/>
            <w:vMerge/>
          </w:tcPr>
          <w:p w14:paraId="21510588"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C4DFBB0" w14:textId="77777777" w:rsidR="00D22A78" w:rsidRPr="006741B8" w:rsidRDefault="00D22A78" w:rsidP="008244FE">
            <w:pPr>
              <w:pStyle w:val="affff5"/>
              <w:jc w:val="both"/>
            </w:pPr>
            <w:r w:rsidRPr="006741B8">
              <w:t>У 3.3.08 Пользоваться специальными средствами связи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D22A78" w:rsidRPr="006741B8" w14:paraId="197FBAA9" w14:textId="77777777" w:rsidTr="008244FE">
        <w:tc>
          <w:tcPr>
            <w:tcW w:w="2802" w:type="dxa"/>
            <w:vMerge w:val="restart"/>
          </w:tcPr>
          <w:p w14:paraId="795E4380" w14:textId="77777777" w:rsidR="00D22A78" w:rsidRPr="006741B8" w:rsidRDefault="00D22A78" w:rsidP="008244FE">
            <w:pPr>
              <w:spacing w:after="0" w:line="240" w:lineRule="auto"/>
              <w:rPr>
                <w:rFonts w:ascii="Times New Roman" w:hAnsi="Times New Roman"/>
                <w:bCs/>
                <w:sz w:val="24"/>
                <w:szCs w:val="24"/>
                <w:lang w:eastAsia="en-US"/>
              </w:rPr>
            </w:pPr>
            <w:r w:rsidRPr="006741B8">
              <w:rPr>
                <w:rFonts w:ascii="Times New Roman" w:hAnsi="Times New Roman"/>
                <w:bCs/>
                <w:sz w:val="24"/>
                <w:szCs w:val="24"/>
                <w:lang w:eastAsia="en-US"/>
              </w:rPr>
              <w:lastRenderedPageBreak/>
              <w:t>Знать</w:t>
            </w:r>
          </w:p>
        </w:tc>
        <w:tc>
          <w:tcPr>
            <w:tcW w:w="6662" w:type="dxa"/>
          </w:tcPr>
          <w:p w14:paraId="30507405" w14:textId="77777777" w:rsidR="00D22A78" w:rsidRPr="006741B8" w:rsidRDefault="00D22A78" w:rsidP="008244FE">
            <w:pPr>
              <w:pStyle w:val="affff5"/>
              <w:jc w:val="both"/>
            </w:pPr>
            <w:r w:rsidRPr="006741B8">
              <w:t>З 3.1.01/З 3.2.01/З 3.3.01 Нормативно-технические и руководящие документы по выполнению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 в части, регламентирующей выполнение работ</w:t>
            </w:r>
          </w:p>
        </w:tc>
      </w:tr>
      <w:tr w:rsidR="00D22A78" w:rsidRPr="006741B8" w14:paraId="4F62A7C5" w14:textId="77777777" w:rsidTr="008244FE">
        <w:tc>
          <w:tcPr>
            <w:tcW w:w="2802" w:type="dxa"/>
            <w:vMerge/>
          </w:tcPr>
          <w:p w14:paraId="5428ACE0"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77CF228" w14:textId="77777777" w:rsidR="00D22A78" w:rsidRPr="006741B8" w:rsidRDefault="00D22A78" w:rsidP="008244FE">
            <w:pPr>
              <w:pStyle w:val="affff5"/>
              <w:jc w:val="both"/>
            </w:pPr>
            <w:r w:rsidRPr="006741B8">
              <w:t xml:space="preserve">З 3.1.02/З3.2.02/З 3.3.02 </w:t>
            </w:r>
            <w:r w:rsidRPr="006741B8">
              <w:rPr>
                <w:rStyle w:val="afa"/>
              </w:rPr>
              <w:t>Устав</w:t>
            </w:r>
            <w:r w:rsidRPr="006741B8">
              <w:t xml:space="preserve"> железнодорожного транспорта в части, регламентирующей выполнение работ</w:t>
            </w:r>
          </w:p>
        </w:tc>
      </w:tr>
      <w:tr w:rsidR="00D22A78" w:rsidRPr="006741B8" w14:paraId="206F077A" w14:textId="77777777" w:rsidTr="008244FE">
        <w:tc>
          <w:tcPr>
            <w:tcW w:w="2802" w:type="dxa"/>
            <w:vMerge/>
          </w:tcPr>
          <w:p w14:paraId="16CB1619"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081B7548" w14:textId="77777777" w:rsidR="00D22A78" w:rsidRPr="006741B8" w:rsidRDefault="00D22A78" w:rsidP="008244FE">
            <w:pPr>
              <w:pStyle w:val="affff5"/>
              <w:jc w:val="both"/>
            </w:pPr>
            <w:r w:rsidRPr="006741B8">
              <w:t>З 3.1.03/З3.2.03/З 3.3.03 Правила технической эксплуатации железных дорог в части, регламентирующей выполнение работ</w:t>
            </w:r>
          </w:p>
        </w:tc>
      </w:tr>
      <w:tr w:rsidR="00D22A78" w:rsidRPr="006741B8" w14:paraId="2BF9BCB1" w14:textId="77777777" w:rsidTr="008244FE">
        <w:tc>
          <w:tcPr>
            <w:tcW w:w="2802" w:type="dxa"/>
            <w:vMerge/>
          </w:tcPr>
          <w:p w14:paraId="5E7E8F43"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384AE32B" w14:textId="77777777" w:rsidR="00D22A78" w:rsidRPr="006741B8" w:rsidRDefault="00D22A78" w:rsidP="008244FE">
            <w:pPr>
              <w:pStyle w:val="affff5"/>
              <w:jc w:val="both"/>
            </w:pPr>
            <w:r w:rsidRPr="006741B8">
              <w:t>З 3.1.04/З3.2.04/З 3.3.04 Технологический процесс работы (технологическая карта) железнодорожной станции в части, регламентирующей выполнение работ</w:t>
            </w:r>
          </w:p>
        </w:tc>
      </w:tr>
      <w:tr w:rsidR="00D22A78" w:rsidRPr="006741B8" w14:paraId="2348184B" w14:textId="77777777" w:rsidTr="008244FE">
        <w:tc>
          <w:tcPr>
            <w:tcW w:w="2802" w:type="dxa"/>
            <w:vMerge/>
          </w:tcPr>
          <w:p w14:paraId="26C8A480"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A5B7FF0" w14:textId="77777777" w:rsidR="00D22A78" w:rsidRPr="006741B8" w:rsidRDefault="00D22A78" w:rsidP="008244FE">
            <w:pPr>
              <w:pStyle w:val="affff5"/>
              <w:jc w:val="both"/>
            </w:pPr>
            <w:r w:rsidRPr="006741B8">
              <w:t>З 3.1.05/З3.2.05/З 3.3.05 Техническо-распорядительный акт железнодорожной станции в части, регламентирующей выполнение работ</w:t>
            </w:r>
          </w:p>
        </w:tc>
      </w:tr>
      <w:tr w:rsidR="00D22A78" w:rsidRPr="006741B8" w14:paraId="5D8D83C4" w14:textId="77777777" w:rsidTr="008244FE">
        <w:tc>
          <w:tcPr>
            <w:tcW w:w="2802" w:type="dxa"/>
            <w:vMerge/>
          </w:tcPr>
          <w:p w14:paraId="1FD8C3B3"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9D86452" w14:textId="77777777" w:rsidR="00D22A78" w:rsidRPr="006741B8" w:rsidRDefault="00D22A78" w:rsidP="008244FE">
            <w:pPr>
              <w:pStyle w:val="affff5"/>
              <w:jc w:val="both"/>
            </w:pPr>
            <w:r w:rsidRPr="006741B8">
              <w:t>З 3.1.06/З3.2.06/З 3.3.06 Порядок обслуживания и организации движения на железнодорожных путях общего и необщего пользования</w:t>
            </w:r>
          </w:p>
        </w:tc>
      </w:tr>
      <w:tr w:rsidR="00D22A78" w:rsidRPr="006741B8" w14:paraId="6B641A97" w14:textId="77777777" w:rsidTr="008244FE">
        <w:tc>
          <w:tcPr>
            <w:tcW w:w="2802" w:type="dxa"/>
            <w:vMerge/>
          </w:tcPr>
          <w:p w14:paraId="1904D836"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69E75992" w14:textId="77777777" w:rsidR="00D22A78" w:rsidRPr="006741B8" w:rsidRDefault="00D22A78" w:rsidP="008244FE">
            <w:pPr>
              <w:pStyle w:val="affff5"/>
              <w:jc w:val="both"/>
            </w:pPr>
            <w:r w:rsidRPr="006741B8">
              <w:t>З 3.1.07/З3.2.07/З 3.3.07 Правила перевозок груза железнодорожным транспортом в части, регламентирующей выполнение работ</w:t>
            </w:r>
          </w:p>
        </w:tc>
      </w:tr>
      <w:tr w:rsidR="00D22A78" w:rsidRPr="006741B8" w14:paraId="159FFFF0" w14:textId="77777777" w:rsidTr="008244FE">
        <w:tc>
          <w:tcPr>
            <w:tcW w:w="2802" w:type="dxa"/>
            <w:vMerge/>
          </w:tcPr>
          <w:p w14:paraId="7A5D09EA"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E5247F9" w14:textId="77777777" w:rsidR="00D22A78" w:rsidRPr="006741B8" w:rsidRDefault="00D22A78" w:rsidP="008244FE">
            <w:pPr>
              <w:pStyle w:val="affff5"/>
              <w:jc w:val="both"/>
            </w:pPr>
            <w:r w:rsidRPr="006741B8">
              <w:t>З 3.1.08/З3.2.08/З 3.3.08 Устройство автосцепки и сведения о конструкции вагонов, контейнеров и подвижного состава в части, регламентирующей выполнение работ</w:t>
            </w:r>
          </w:p>
        </w:tc>
      </w:tr>
      <w:tr w:rsidR="00D22A78" w:rsidRPr="006741B8" w14:paraId="4BE8E2E0" w14:textId="77777777" w:rsidTr="008244FE">
        <w:tc>
          <w:tcPr>
            <w:tcW w:w="2802" w:type="dxa"/>
            <w:vMerge/>
          </w:tcPr>
          <w:p w14:paraId="362A63EB"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1347FE06" w14:textId="77777777" w:rsidR="00D22A78" w:rsidRPr="006741B8" w:rsidRDefault="00D22A78" w:rsidP="008244FE">
            <w:pPr>
              <w:pStyle w:val="affff5"/>
              <w:jc w:val="both"/>
            </w:pPr>
            <w:r w:rsidRPr="006741B8">
              <w:t>З 3.1.09/З3.2.09/З 3.3.09 Устройство средств закрепления и правила их применения</w:t>
            </w:r>
          </w:p>
        </w:tc>
      </w:tr>
      <w:tr w:rsidR="00D22A78" w:rsidRPr="006741B8" w14:paraId="05BE529B" w14:textId="77777777" w:rsidTr="008244FE">
        <w:tc>
          <w:tcPr>
            <w:tcW w:w="2802" w:type="dxa"/>
            <w:vMerge/>
          </w:tcPr>
          <w:p w14:paraId="40549C24"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08F6F915" w14:textId="77777777" w:rsidR="00D22A78" w:rsidRPr="006741B8" w:rsidRDefault="00D22A78" w:rsidP="008244FE">
            <w:pPr>
              <w:pStyle w:val="affff5"/>
              <w:jc w:val="both"/>
            </w:pPr>
            <w:r w:rsidRPr="006741B8">
              <w:t>З 3.1.10/З3.2.10/З 3.3.10 Устройство и правила перевода стрелок в части, регламентирующей выполнение работ</w:t>
            </w:r>
          </w:p>
        </w:tc>
      </w:tr>
      <w:tr w:rsidR="00D22A78" w:rsidRPr="006741B8" w14:paraId="0A0DA65F" w14:textId="77777777" w:rsidTr="008244FE">
        <w:tc>
          <w:tcPr>
            <w:tcW w:w="2802" w:type="dxa"/>
            <w:vMerge/>
          </w:tcPr>
          <w:p w14:paraId="7173ABB8"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D8FA082" w14:textId="77777777" w:rsidR="00D22A78" w:rsidRPr="006741B8" w:rsidRDefault="00D22A78" w:rsidP="008244FE">
            <w:pPr>
              <w:pStyle w:val="affff5"/>
              <w:jc w:val="both"/>
            </w:pPr>
            <w:r w:rsidRPr="006741B8">
              <w:t>З 3.1.11/З3.2.11/З 3.3.11 План формирования поездов</w:t>
            </w:r>
          </w:p>
        </w:tc>
      </w:tr>
      <w:tr w:rsidR="00D22A78" w:rsidRPr="006741B8" w14:paraId="3D555C3E" w14:textId="77777777" w:rsidTr="008244FE">
        <w:tc>
          <w:tcPr>
            <w:tcW w:w="2802" w:type="dxa"/>
            <w:vMerge/>
          </w:tcPr>
          <w:p w14:paraId="48B449D3"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7811026" w14:textId="77777777" w:rsidR="00D22A78" w:rsidRPr="006741B8" w:rsidRDefault="00D22A78" w:rsidP="008244FE">
            <w:pPr>
              <w:pStyle w:val="affff5"/>
              <w:jc w:val="both"/>
            </w:pPr>
            <w:r w:rsidRPr="006741B8">
              <w:t>З 3.1.12/З3.2.12/З 3.3.12 Устройство специальных средств связи и правила пользования ими в части, регламентирующей выполнение работ</w:t>
            </w:r>
          </w:p>
        </w:tc>
      </w:tr>
      <w:tr w:rsidR="00D22A78" w:rsidRPr="006741B8" w14:paraId="17D26F73" w14:textId="77777777" w:rsidTr="008244FE">
        <w:tc>
          <w:tcPr>
            <w:tcW w:w="2802" w:type="dxa"/>
            <w:vMerge/>
          </w:tcPr>
          <w:p w14:paraId="0EC09995"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0DD0A18E" w14:textId="77777777" w:rsidR="00D22A78" w:rsidRPr="006741B8" w:rsidRDefault="00D22A78" w:rsidP="008244FE">
            <w:pPr>
              <w:pStyle w:val="affff5"/>
              <w:jc w:val="both"/>
            </w:pPr>
            <w:r w:rsidRPr="006741B8">
              <w:t>З 3.1.13/З3.2.13/З 3.3.13 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работ</w:t>
            </w:r>
          </w:p>
        </w:tc>
      </w:tr>
      <w:tr w:rsidR="00D22A78" w:rsidRPr="006741B8" w14:paraId="74FE0CBE" w14:textId="77777777" w:rsidTr="008244FE">
        <w:tc>
          <w:tcPr>
            <w:tcW w:w="2802" w:type="dxa"/>
            <w:vMerge/>
          </w:tcPr>
          <w:p w14:paraId="7F0A3E5A"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7071003" w14:textId="77777777" w:rsidR="00D22A78" w:rsidRPr="006741B8" w:rsidRDefault="00D22A78" w:rsidP="008244FE">
            <w:pPr>
              <w:pStyle w:val="affff5"/>
              <w:jc w:val="both"/>
            </w:pPr>
            <w:r w:rsidRPr="006741B8">
              <w:t>З 3.1.14/З3.2.14/З 3.3.141 Регламент служебных переговоров</w:t>
            </w:r>
          </w:p>
        </w:tc>
      </w:tr>
      <w:tr w:rsidR="00D22A78" w:rsidRPr="006741B8" w14:paraId="5D89D031" w14:textId="77777777" w:rsidTr="008244FE">
        <w:tc>
          <w:tcPr>
            <w:tcW w:w="2802" w:type="dxa"/>
            <w:vMerge/>
          </w:tcPr>
          <w:p w14:paraId="513BC411"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7CDDA181" w14:textId="77777777" w:rsidR="00D22A78" w:rsidRPr="006741B8" w:rsidRDefault="00D22A78" w:rsidP="008244FE">
            <w:pPr>
              <w:pStyle w:val="affff5"/>
              <w:jc w:val="both"/>
            </w:pPr>
            <w:r w:rsidRPr="006741B8">
              <w:t>З 3.1.15/З3.2.15/З 3.3.15 Правила применения средств индивидуальной защиты</w:t>
            </w:r>
          </w:p>
        </w:tc>
      </w:tr>
      <w:tr w:rsidR="00D22A78" w:rsidRPr="006741B8" w14:paraId="50179CA5" w14:textId="77777777" w:rsidTr="008244FE">
        <w:tc>
          <w:tcPr>
            <w:tcW w:w="2802" w:type="dxa"/>
            <w:vMerge/>
          </w:tcPr>
          <w:p w14:paraId="0B04CB3C"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1F571B2" w14:textId="77777777" w:rsidR="00D22A78" w:rsidRPr="006741B8" w:rsidRDefault="00D22A78" w:rsidP="008244FE">
            <w:pPr>
              <w:pStyle w:val="affff5"/>
              <w:jc w:val="both"/>
            </w:pPr>
            <w:r w:rsidRPr="006741B8">
              <w:t>З 3.1.16/З3.2.16/З 3.3.16 Требования, предъявляемые к качеству выполняемых работ</w:t>
            </w:r>
          </w:p>
        </w:tc>
      </w:tr>
      <w:tr w:rsidR="00D22A78" w:rsidRPr="006741B8" w14:paraId="03911DDC" w14:textId="77777777" w:rsidTr="008244FE">
        <w:tc>
          <w:tcPr>
            <w:tcW w:w="2802" w:type="dxa"/>
            <w:vMerge/>
          </w:tcPr>
          <w:p w14:paraId="34E13DC2"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400B10D2" w14:textId="77777777" w:rsidR="00D22A78" w:rsidRPr="006741B8" w:rsidRDefault="00D22A78" w:rsidP="008244FE">
            <w:pPr>
              <w:pStyle w:val="affff5"/>
              <w:jc w:val="both"/>
            </w:pPr>
            <w:r w:rsidRPr="006741B8">
              <w:t>З 3.1.17/З3.2.17/З 3.3.17 Требования, предъявляемые к рациональной организации труда</w:t>
            </w:r>
          </w:p>
        </w:tc>
      </w:tr>
      <w:tr w:rsidR="00D22A78" w:rsidRPr="006741B8" w14:paraId="3BE1D2B0" w14:textId="77777777" w:rsidTr="008244FE">
        <w:tc>
          <w:tcPr>
            <w:tcW w:w="2802" w:type="dxa"/>
            <w:vMerge/>
          </w:tcPr>
          <w:p w14:paraId="71334507" w14:textId="77777777" w:rsidR="00D22A78" w:rsidRPr="006741B8" w:rsidRDefault="00D22A78" w:rsidP="008244FE">
            <w:pPr>
              <w:spacing w:after="0" w:line="240" w:lineRule="auto"/>
              <w:rPr>
                <w:rFonts w:ascii="Times New Roman" w:hAnsi="Times New Roman"/>
                <w:bCs/>
                <w:sz w:val="24"/>
                <w:szCs w:val="24"/>
                <w:lang w:eastAsia="en-US"/>
              </w:rPr>
            </w:pPr>
          </w:p>
        </w:tc>
        <w:tc>
          <w:tcPr>
            <w:tcW w:w="6662" w:type="dxa"/>
          </w:tcPr>
          <w:p w14:paraId="56EC2204" w14:textId="77777777" w:rsidR="00D22A78" w:rsidRPr="006741B8" w:rsidRDefault="00D22A78" w:rsidP="008244FE">
            <w:pPr>
              <w:pStyle w:val="affff5"/>
              <w:jc w:val="both"/>
            </w:pPr>
            <w:r w:rsidRPr="006741B8">
              <w:t>З 3.1.18/З3.2.18/З 3.3.18 Требования охраны труда и пожарной безопасности в части, регламентирующей выполнение работ</w:t>
            </w:r>
          </w:p>
        </w:tc>
      </w:tr>
    </w:tbl>
    <w:p w14:paraId="615C7E9B" w14:textId="77777777" w:rsidR="00D22A78" w:rsidRPr="006741B8" w:rsidRDefault="00D22A78" w:rsidP="00D22A78">
      <w:pPr>
        <w:spacing w:after="0" w:line="240" w:lineRule="auto"/>
        <w:rPr>
          <w:rFonts w:ascii="Times New Roman" w:hAnsi="Times New Roman"/>
          <w:b/>
          <w:sz w:val="24"/>
          <w:szCs w:val="24"/>
        </w:rPr>
      </w:pPr>
    </w:p>
    <w:p w14:paraId="3471E3E4" w14:textId="77777777" w:rsidR="00D22A78" w:rsidRPr="006741B8" w:rsidRDefault="00D22A78" w:rsidP="00D22A78">
      <w:pPr>
        <w:spacing w:after="0" w:line="240" w:lineRule="auto"/>
        <w:rPr>
          <w:rFonts w:ascii="Times New Roman" w:hAnsi="Times New Roman"/>
          <w:b/>
          <w:sz w:val="24"/>
          <w:szCs w:val="24"/>
        </w:rPr>
      </w:pPr>
    </w:p>
    <w:p w14:paraId="104064AB" w14:textId="77777777" w:rsidR="00D22A78" w:rsidRPr="006741B8" w:rsidRDefault="00D22A78" w:rsidP="00D22A78">
      <w:pPr>
        <w:spacing w:after="0" w:line="240" w:lineRule="auto"/>
        <w:rPr>
          <w:rFonts w:ascii="Times New Roman" w:hAnsi="Times New Roman"/>
          <w:b/>
          <w:sz w:val="24"/>
          <w:szCs w:val="24"/>
        </w:rPr>
      </w:pPr>
    </w:p>
    <w:p w14:paraId="1162A880" w14:textId="77777777" w:rsidR="00D22A78" w:rsidRPr="006741B8" w:rsidRDefault="00D22A78" w:rsidP="00D22A78">
      <w:pPr>
        <w:spacing w:after="0" w:line="240" w:lineRule="auto"/>
        <w:rPr>
          <w:rFonts w:ascii="Times New Roman" w:hAnsi="Times New Roman"/>
          <w:b/>
          <w:sz w:val="24"/>
          <w:szCs w:val="24"/>
        </w:rPr>
      </w:pPr>
    </w:p>
    <w:p w14:paraId="10E6E8B5" w14:textId="77777777" w:rsidR="00D22A78" w:rsidRPr="006741B8" w:rsidRDefault="00D22A78" w:rsidP="00D22A78">
      <w:pPr>
        <w:spacing w:after="0" w:line="240" w:lineRule="auto"/>
        <w:rPr>
          <w:rFonts w:ascii="Times New Roman" w:hAnsi="Times New Roman"/>
          <w:b/>
          <w:sz w:val="24"/>
          <w:szCs w:val="24"/>
        </w:rPr>
      </w:pPr>
    </w:p>
    <w:p w14:paraId="057A0FB2" w14:textId="77777777" w:rsidR="00D22A78" w:rsidRPr="006741B8" w:rsidRDefault="00D22A78" w:rsidP="00D22A78">
      <w:pPr>
        <w:spacing w:after="0" w:line="240" w:lineRule="auto"/>
        <w:rPr>
          <w:rFonts w:ascii="Times New Roman" w:hAnsi="Times New Roman"/>
          <w:b/>
          <w:sz w:val="24"/>
          <w:szCs w:val="24"/>
        </w:rPr>
      </w:pPr>
    </w:p>
    <w:p w14:paraId="36B8CC06" w14:textId="77777777" w:rsidR="00D22A78" w:rsidRPr="006741B8" w:rsidRDefault="00D22A78" w:rsidP="00D22A78">
      <w:pPr>
        <w:spacing w:after="0" w:line="240" w:lineRule="auto"/>
        <w:rPr>
          <w:rFonts w:ascii="Times New Roman" w:hAnsi="Times New Roman"/>
          <w:b/>
          <w:sz w:val="24"/>
          <w:szCs w:val="24"/>
        </w:rPr>
      </w:pPr>
    </w:p>
    <w:p w14:paraId="6A77CA09" w14:textId="77777777" w:rsidR="00D22A78" w:rsidRPr="006741B8" w:rsidRDefault="00D22A78" w:rsidP="00D22A78">
      <w:pPr>
        <w:spacing w:after="0" w:line="240" w:lineRule="auto"/>
        <w:ind w:firstLine="709"/>
        <w:rPr>
          <w:rFonts w:ascii="Times New Roman" w:hAnsi="Times New Roman"/>
          <w:b/>
          <w:sz w:val="24"/>
          <w:szCs w:val="24"/>
        </w:rPr>
      </w:pPr>
      <w:r w:rsidRPr="006741B8">
        <w:rPr>
          <w:rFonts w:ascii="Times New Roman" w:hAnsi="Times New Roman"/>
          <w:b/>
          <w:sz w:val="24"/>
          <w:szCs w:val="24"/>
        </w:rPr>
        <w:t>1.2. Количество часов, отводимое на освоение профессионального модуля</w:t>
      </w:r>
    </w:p>
    <w:p w14:paraId="108E9C88" w14:textId="77777777" w:rsidR="00D22A78" w:rsidRPr="006741B8" w:rsidRDefault="00D22A78" w:rsidP="00D22A78">
      <w:pPr>
        <w:spacing w:after="0"/>
        <w:rPr>
          <w:rFonts w:ascii="Times New Roman" w:hAnsi="Times New Roman"/>
          <w:sz w:val="24"/>
          <w:szCs w:val="24"/>
        </w:rPr>
      </w:pPr>
    </w:p>
    <w:p w14:paraId="4A17B80A"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Всего часов ______</w:t>
      </w:r>
      <w:r w:rsidRPr="006741B8">
        <w:rPr>
          <w:rFonts w:ascii="Times New Roman" w:hAnsi="Times New Roman"/>
          <w:b/>
          <w:sz w:val="24"/>
          <w:szCs w:val="24"/>
        </w:rPr>
        <w:t>450</w:t>
      </w:r>
      <w:r w:rsidRPr="006741B8">
        <w:rPr>
          <w:rFonts w:ascii="Times New Roman" w:hAnsi="Times New Roman"/>
          <w:sz w:val="24"/>
          <w:szCs w:val="24"/>
        </w:rPr>
        <w:t>_____________</w:t>
      </w:r>
    </w:p>
    <w:p w14:paraId="0AFC3F0A" w14:textId="77777777" w:rsidR="00D22A78" w:rsidRPr="006741B8" w:rsidRDefault="00D22A78" w:rsidP="00D22A78">
      <w:pPr>
        <w:spacing w:after="0"/>
        <w:ind w:firstLine="708"/>
        <w:rPr>
          <w:rFonts w:ascii="Times New Roman" w:hAnsi="Times New Roman"/>
          <w:sz w:val="24"/>
          <w:szCs w:val="24"/>
        </w:rPr>
      </w:pPr>
      <w:r w:rsidRPr="006741B8">
        <w:rPr>
          <w:rFonts w:ascii="Times New Roman" w:hAnsi="Times New Roman"/>
          <w:sz w:val="24"/>
          <w:szCs w:val="24"/>
        </w:rPr>
        <w:t>в том числе в форме практической подготовки_____</w:t>
      </w:r>
      <w:r w:rsidRPr="006741B8">
        <w:rPr>
          <w:rFonts w:ascii="Times New Roman" w:hAnsi="Times New Roman"/>
          <w:b/>
          <w:sz w:val="24"/>
          <w:szCs w:val="24"/>
        </w:rPr>
        <w:t>422</w:t>
      </w:r>
      <w:r w:rsidRPr="006741B8">
        <w:rPr>
          <w:rFonts w:ascii="Times New Roman" w:hAnsi="Times New Roman"/>
          <w:sz w:val="24"/>
          <w:szCs w:val="24"/>
        </w:rPr>
        <w:t>_______</w:t>
      </w:r>
    </w:p>
    <w:p w14:paraId="0A0B0939" w14:textId="77777777" w:rsidR="00D22A78" w:rsidRPr="006741B8" w:rsidRDefault="00D22A78" w:rsidP="00D22A78">
      <w:pPr>
        <w:spacing w:after="0"/>
        <w:rPr>
          <w:rFonts w:ascii="Times New Roman" w:hAnsi="Times New Roman"/>
          <w:sz w:val="24"/>
          <w:szCs w:val="24"/>
        </w:rPr>
      </w:pPr>
    </w:p>
    <w:p w14:paraId="646D9816"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Из них на освоение МДК_____</w:t>
      </w:r>
      <w:r w:rsidRPr="006741B8">
        <w:rPr>
          <w:rFonts w:ascii="Times New Roman" w:hAnsi="Times New Roman"/>
          <w:b/>
          <w:sz w:val="24"/>
          <w:szCs w:val="24"/>
        </w:rPr>
        <w:t>54</w:t>
      </w:r>
      <w:r w:rsidRPr="006741B8">
        <w:rPr>
          <w:rFonts w:ascii="Times New Roman" w:hAnsi="Times New Roman"/>
          <w:sz w:val="24"/>
          <w:szCs w:val="24"/>
        </w:rPr>
        <w:t>_______</w:t>
      </w:r>
    </w:p>
    <w:p w14:paraId="5B706FAA" w14:textId="77777777" w:rsidR="00D22A78" w:rsidRPr="006741B8" w:rsidRDefault="00D22A78" w:rsidP="00D22A78">
      <w:pPr>
        <w:spacing w:after="0"/>
        <w:ind w:firstLine="708"/>
        <w:rPr>
          <w:rFonts w:ascii="Times New Roman" w:hAnsi="Times New Roman"/>
          <w:i/>
          <w:sz w:val="24"/>
          <w:szCs w:val="24"/>
        </w:rPr>
      </w:pPr>
      <w:r w:rsidRPr="006741B8">
        <w:rPr>
          <w:rFonts w:ascii="Times New Roman" w:hAnsi="Times New Roman"/>
          <w:sz w:val="24"/>
          <w:szCs w:val="24"/>
        </w:rPr>
        <w:t>в том числе самостоятельная работа</w:t>
      </w:r>
      <w:r w:rsidRPr="006741B8">
        <w:rPr>
          <w:rFonts w:ascii="Times New Roman" w:hAnsi="Times New Roman"/>
          <w:i/>
          <w:sz w:val="24"/>
          <w:szCs w:val="24"/>
        </w:rPr>
        <w:t>___</w:t>
      </w:r>
      <w:r w:rsidRPr="006741B8">
        <w:rPr>
          <w:rFonts w:ascii="Times New Roman" w:hAnsi="Times New Roman"/>
          <w:b/>
          <w:sz w:val="24"/>
          <w:szCs w:val="24"/>
        </w:rPr>
        <w:t>18</w:t>
      </w:r>
      <w:r w:rsidRPr="006741B8">
        <w:rPr>
          <w:rFonts w:ascii="Times New Roman" w:hAnsi="Times New Roman"/>
          <w:i/>
          <w:sz w:val="24"/>
          <w:szCs w:val="24"/>
        </w:rPr>
        <w:t xml:space="preserve">____ </w:t>
      </w:r>
    </w:p>
    <w:p w14:paraId="0378A746" w14:textId="77777777" w:rsidR="00D22A78" w:rsidRPr="006741B8" w:rsidRDefault="00D22A78" w:rsidP="00D22A78">
      <w:pPr>
        <w:spacing w:after="0"/>
        <w:rPr>
          <w:rFonts w:ascii="Times New Roman" w:hAnsi="Times New Roman"/>
          <w:sz w:val="24"/>
          <w:szCs w:val="24"/>
        </w:rPr>
      </w:pPr>
      <w:r w:rsidRPr="006741B8">
        <w:rPr>
          <w:rFonts w:ascii="Times New Roman" w:hAnsi="Times New Roman"/>
          <w:sz w:val="24"/>
          <w:szCs w:val="24"/>
        </w:rPr>
        <w:t>практики, в том числе учебная _____</w:t>
      </w:r>
      <w:r w:rsidRPr="006741B8">
        <w:rPr>
          <w:rFonts w:ascii="Times New Roman" w:hAnsi="Times New Roman"/>
          <w:b/>
          <w:sz w:val="24"/>
          <w:szCs w:val="24"/>
        </w:rPr>
        <w:t>72</w:t>
      </w:r>
      <w:r w:rsidRPr="006741B8">
        <w:rPr>
          <w:rFonts w:ascii="Times New Roman" w:hAnsi="Times New Roman"/>
          <w:sz w:val="24"/>
          <w:szCs w:val="24"/>
        </w:rPr>
        <w:t>______</w:t>
      </w:r>
    </w:p>
    <w:p w14:paraId="46B5EC17" w14:textId="77777777" w:rsidR="00D22A78" w:rsidRPr="006741B8" w:rsidRDefault="00D22A78" w:rsidP="00D22A78">
      <w:pPr>
        <w:spacing w:after="0"/>
        <w:ind w:left="1416" w:firstLine="708"/>
        <w:rPr>
          <w:rFonts w:ascii="Times New Roman" w:hAnsi="Times New Roman"/>
          <w:sz w:val="24"/>
          <w:szCs w:val="24"/>
        </w:rPr>
      </w:pPr>
      <w:r w:rsidRPr="006741B8">
        <w:rPr>
          <w:rFonts w:ascii="Times New Roman" w:hAnsi="Times New Roman"/>
          <w:sz w:val="24"/>
          <w:szCs w:val="24"/>
        </w:rPr>
        <w:t xml:space="preserve">   производственная ___</w:t>
      </w:r>
      <w:r w:rsidRPr="006741B8">
        <w:rPr>
          <w:rFonts w:ascii="Times New Roman" w:hAnsi="Times New Roman"/>
          <w:b/>
          <w:sz w:val="24"/>
          <w:szCs w:val="24"/>
        </w:rPr>
        <w:t>324</w:t>
      </w:r>
      <w:r w:rsidRPr="006741B8">
        <w:rPr>
          <w:rFonts w:ascii="Times New Roman" w:hAnsi="Times New Roman"/>
          <w:sz w:val="24"/>
          <w:szCs w:val="24"/>
        </w:rPr>
        <w:t>___</w:t>
      </w:r>
    </w:p>
    <w:p w14:paraId="4C2F0905" w14:textId="77777777" w:rsidR="00D22A78" w:rsidRPr="006741B8" w:rsidRDefault="00D22A78" w:rsidP="00D22A78">
      <w:pPr>
        <w:rPr>
          <w:rFonts w:ascii="Times New Roman" w:hAnsi="Times New Roman"/>
          <w:i/>
          <w:sz w:val="24"/>
          <w:szCs w:val="24"/>
        </w:rPr>
      </w:pPr>
      <w:r w:rsidRPr="006741B8">
        <w:rPr>
          <w:rFonts w:ascii="Times New Roman" w:hAnsi="Times New Roman"/>
          <w:iCs/>
          <w:sz w:val="24"/>
          <w:szCs w:val="24"/>
        </w:rPr>
        <w:t>Промежуточная аттестация</w:t>
      </w:r>
      <w:r w:rsidRPr="006741B8">
        <w:rPr>
          <w:rFonts w:ascii="Times New Roman" w:hAnsi="Times New Roman"/>
          <w:i/>
          <w:sz w:val="24"/>
          <w:szCs w:val="24"/>
        </w:rPr>
        <w:t xml:space="preserve"> ___</w:t>
      </w:r>
      <w:r w:rsidRPr="006741B8">
        <w:rPr>
          <w:rFonts w:ascii="Times New Roman" w:hAnsi="Times New Roman"/>
          <w:b/>
          <w:sz w:val="24"/>
          <w:szCs w:val="24"/>
        </w:rPr>
        <w:t>18</w:t>
      </w:r>
      <w:r w:rsidRPr="006741B8">
        <w:rPr>
          <w:rFonts w:ascii="Times New Roman" w:hAnsi="Times New Roman"/>
          <w:i/>
          <w:sz w:val="24"/>
          <w:szCs w:val="24"/>
        </w:rPr>
        <w:t>_____</w:t>
      </w:r>
      <w:r w:rsidRPr="006741B8">
        <w:rPr>
          <w:rFonts w:ascii="Times New Roman" w:hAnsi="Times New Roman"/>
          <w:bCs/>
          <w:i/>
          <w:sz w:val="24"/>
          <w:szCs w:val="24"/>
        </w:rPr>
        <w:t>.</w:t>
      </w:r>
    </w:p>
    <w:p w14:paraId="4379D66A" w14:textId="77777777" w:rsidR="00D22A78" w:rsidRPr="006741B8" w:rsidRDefault="00D22A78" w:rsidP="00D22A78">
      <w:pPr>
        <w:rPr>
          <w:rFonts w:ascii="Times New Roman" w:hAnsi="Times New Roman"/>
          <w:b/>
          <w:i/>
          <w:sz w:val="24"/>
          <w:szCs w:val="24"/>
        </w:rPr>
        <w:sectPr w:rsidR="00D22A78" w:rsidRPr="006741B8" w:rsidSect="008244FE">
          <w:pgSz w:w="11907" w:h="16840"/>
          <w:pgMar w:top="1134" w:right="851" w:bottom="992" w:left="1418" w:header="709" w:footer="709" w:gutter="0"/>
          <w:cols w:space="720"/>
        </w:sectPr>
      </w:pPr>
    </w:p>
    <w:p w14:paraId="342372EE" w14:textId="77777777" w:rsidR="00D22A78" w:rsidRPr="006741B8" w:rsidRDefault="00D22A78" w:rsidP="00D22A78">
      <w:pPr>
        <w:spacing w:after="0"/>
        <w:jc w:val="center"/>
        <w:rPr>
          <w:rFonts w:ascii="Times New Roman" w:hAnsi="Times New Roman"/>
          <w:b/>
          <w:caps/>
          <w:sz w:val="24"/>
          <w:szCs w:val="24"/>
        </w:rPr>
      </w:pPr>
      <w:r w:rsidRPr="006741B8">
        <w:rPr>
          <w:rFonts w:ascii="Times New Roman" w:hAnsi="Times New Roman"/>
          <w:b/>
          <w:caps/>
          <w:sz w:val="24"/>
          <w:szCs w:val="24"/>
        </w:rPr>
        <w:lastRenderedPageBreak/>
        <w:t>2. Структура и содержание профессионального модуля</w:t>
      </w:r>
    </w:p>
    <w:p w14:paraId="4EFCE6CE" w14:textId="77777777" w:rsidR="00D22A78" w:rsidRPr="006741B8" w:rsidRDefault="00D22A78" w:rsidP="00D22A78">
      <w:pPr>
        <w:spacing w:after="0"/>
        <w:ind w:firstLine="851"/>
        <w:rPr>
          <w:rFonts w:ascii="Times New Roman" w:hAnsi="Times New Roman"/>
          <w:b/>
          <w:sz w:val="24"/>
          <w:szCs w:val="24"/>
        </w:rPr>
      </w:pPr>
      <w:r w:rsidRPr="006741B8">
        <w:rPr>
          <w:rFonts w:ascii="Times New Roman" w:hAnsi="Times New Roman"/>
          <w:b/>
          <w:sz w:val="24"/>
          <w:szCs w:val="24"/>
        </w:rPr>
        <w:t>2.1. Структура профессионального модуля</w:t>
      </w:r>
      <w:r w:rsidRPr="006741B8">
        <w:rPr>
          <w:rFonts w:ascii="Times New Roman" w:hAnsi="Times New Roman"/>
          <w:sz w:val="24"/>
          <w:szCs w:val="24"/>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0"/>
        <w:gridCol w:w="1160"/>
        <w:gridCol w:w="849"/>
        <w:gridCol w:w="692"/>
        <w:gridCol w:w="1545"/>
        <w:gridCol w:w="1391"/>
        <w:gridCol w:w="1582"/>
        <w:gridCol w:w="600"/>
        <w:gridCol w:w="12"/>
        <w:gridCol w:w="865"/>
        <w:gridCol w:w="1785"/>
      </w:tblGrid>
      <w:tr w:rsidR="00D22A78" w:rsidRPr="006741B8" w14:paraId="7A0ACE77" w14:textId="77777777" w:rsidTr="008244FE">
        <w:trPr>
          <w:trHeight w:val="484"/>
        </w:trPr>
        <w:tc>
          <w:tcPr>
            <w:tcW w:w="564" w:type="pct"/>
            <w:vMerge w:val="restart"/>
            <w:tcBorders>
              <w:bottom w:val="single" w:sz="4" w:space="0" w:color="auto"/>
            </w:tcBorders>
            <w:vAlign w:val="center"/>
          </w:tcPr>
          <w:p w14:paraId="572F5E93"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Коды профессиональных общих компетенций</w:t>
            </w:r>
          </w:p>
        </w:tc>
        <w:tc>
          <w:tcPr>
            <w:tcW w:w="1030" w:type="pct"/>
            <w:vMerge w:val="restart"/>
            <w:tcBorders>
              <w:bottom w:val="single" w:sz="4" w:space="0" w:color="auto"/>
            </w:tcBorders>
            <w:vAlign w:val="center"/>
          </w:tcPr>
          <w:p w14:paraId="4F4C2344"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Наименования разделов профессионального модуля</w:t>
            </w:r>
          </w:p>
        </w:tc>
        <w:tc>
          <w:tcPr>
            <w:tcW w:w="377" w:type="pct"/>
            <w:vMerge w:val="restart"/>
            <w:tcBorders>
              <w:bottom w:val="single" w:sz="4" w:space="0" w:color="auto"/>
            </w:tcBorders>
            <w:vAlign w:val="center"/>
          </w:tcPr>
          <w:p w14:paraId="36F1B6D4"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71FFB5A9" w14:textId="77777777" w:rsidR="00D22A78" w:rsidRPr="006741B8" w:rsidRDefault="00D22A78" w:rsidP="008244FE">
            <w:pPr>
              <w:spacing w:after="0" w:line="240" w:lineRule="auto"/>
              <w:ind w:left="113" w:right="113"/>
              <w:jc w:val="center"/>
              <w:rPr>
                <w:rFonts w:ascii="Times New Roman" w:hAnsi="Times New Roman"/>
                <w:sz w:val="24"/>
                <w:szCs w:val="24"/>
              </w:rPr>
            </w:pPr>
            <w:r w:rsidRPr="006741B8">
              <w:rPr>
                <w:rFonts w:ascii="Times New Roman" w:hAnsi="Times New Roman"/>
                <w:iCs/>
                <w:sz w:val="24"/>
                <w:szCs w:val="24"/>
              </w:rPr>
              <w:t>В т.ч. в форме практической. подготовки</w:t>
            </w:r>
          </w:p>
        </w:tc>
        <w:tc>
          <w:tcPr>
            <w:tcW w:w="2753" w:type="pct"/>
            <w:gridSpan w:val="8"/>
            <w:tcBorders>
              <w:bottom w:val="single" w:sz="4" w:space="0" w:color="auto"/>
            </w:tcBorders>
          </w:tcPr>
          <w:p w14:paraId="79E8FBA4"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 xml:space="preserve">Объем профессионального модуля, </w:t>
            </w:r>
            <w:proofErr w:type="spellStart"/>
            <w:r w:rsidRPr="006741B8">
              <w:rPr>
                <w:rFonts w:ascii="Times New Roman" w:hAnsi="Times New Roman"/>
                <w:sz w:val="24"/>
                <w:szCs w:val="24"/>
              </w:rPr>
              <w:t>ак</w:t>
            </w:r>
            <w:proofErr w:type="spellEnd"/>
            <w:r w:rsidRPr="006741B8">
              <w:rPr>
                <w:rFonts w:ascii="Times New Roman" w:hAnsi="Times New Roman"/>
                <w:sz w:val="24"/>
                <w:szCs w:val="24"/>
              </w:rPr>
              <w:t>. час.</w:t>
            </w:r>
          </w:p>
        </w:tc>
      </w:tr>
      <w:tr w:rsidR="00D22A78" w:rsidRPr="006741B8" w14:paraId="0A3CACC5" w14:textId="77777777" w:rsidTr="008244FE">
        <w:trPr>
          <w:trHeight w:val="58"/>
        </w:trPr>
        <w:tc>
          <w:tcPr>
            <w:tcW w:w="564" w:type="pct"/>
            <w:vMerge/>
          </w:tcPr>
          <w:p w14:paraId="0B9FB03B" w14:textId="77777777" w:rsidR="00D22A78" w:rsidRPr="006741B8" w:rsidRDefault="00D22A78" w:rsidP="008244FE">
            <w:pPr>
              <w:spacing w:after="0" w:line="240" w:lineRule="auto"/>
              <w:rPr>
                <w:rFonts w:ascii="Times New Roman" w:hAnsi="Times New Roman"/>
                <w:i/>
                <w:sz w:val="24"/>
                <w:szCs w:val="24"/>
              </w:rPr>
            </w:pPr>
          </w:p>
        </w:tc>
        <w:tc>
          <w:tcPr>
            <w:tcW w:w="1030" w:type="pct"/>
            <w:vMerge/>
            <w:vAlign w:val="center"/>
          </w:tcPr>
          <w:p w14:paraId="08388ACC" w14:textId="77777777" w:rsidR="00D22A78" w:rsidRPr="006741B8" w:rsidRDefault="00D22A78" w:rsidP="008244FE">
            <w:pPr>
              <w:spacing w:after="0" w:line="240" w:lineRule="auto"/>
              <w:rPr>
                <w:rFonts w:ascii="Times New Roman" w:hAnsi="Times New Roman"/>
                <w:i/>
                <w:sz w:val="24"/>
                <w:szCs w:val="24"/>
              </w:rPr>
            </w:pPr>
          </w:p>
        </w:tc>
        <w:tc>
          <w:tcPr>
            <w:tcW w:w="377" w:type="pct"/>
            <w:vMerge/>
            <w:vAlign w:val="center"/>
          </w:tcPr>
          <w:p w14:paraId="7C3172E5" w14:textId="77777777" w:rsidR="00D22A78" w:rsidRPr="006741B8" w:rsidRDefault="00D22A78" w:rsidP="008244FE">
            <w:pPr>
              <w:spacing w:after="0" w:line="240" w:lineRule="auto"/>
              <w:rPr>
                <w:rFonts w:ascii="Times New Roman" w:hAnsi="Times New Roman"/>
                <w:i/>
                <w:iCs/>
                <w:sz w:val="24"/>
                <w:szCs w:val="24"/>
              </w:rPr>
            </w:pPr>
          </w:p>
        </w:tc>
        <w:tc>
          <w:tcPr>
            <w:tcW w:w="276" w:type="pct"/>
            <w:vMerge/>
            <w:shd w:val="clear" w:color="auto" w:fill="FFFF00"/>
          </w:tcPr>
          <w:p w14:paraId="1011C3A4"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892" w:type="pct"/>
            <w:gridSpan w:val="6"/>
          </w:tcPr>
          <w:p w14:paraId="148B1537"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Обучение по МДК</w:t>
            </w:r>
          </w:p>
        </w:tc>
        <w:tc>
          <w:tcPr>
            <w:tcW w:w="861" w:type="pct"/>
            <w:gridSpan w:val="2"/>
            <w:vMerge w:val="restart"/>
            <w:vAlign w:val="center"/>
          </w:tcPr>
          <w:p w14:paraId="36B9A005"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Практики</w:t>
            </w:r>
          </w:p>
        </w:tc>
      </w:tr>
      <w:tr w:rsidR="00D22A78" w:rsidRPr="006741B8" w14:paraId="448B59F0" w14:textId="77777777" w:rsidTr="008244FE">
        <w:tc>
          <w:tcPr>
            <w:tcW w:w="564" w:type="pct"/>
            <w:vMerge/>
          </w:tcPr>
          <w:p w14:paraId="54BCC9F2" w14:textId="77777777" w:rsidR="00D22A78" w:rsidRPr="006741B8" w:rsidRDefault="00D22A78" w:rsidP="008244FE">
            <w:pPr>
              <w:spacing w:after="0" w:line="240" w:lineRule="auto"/>
              <w:rPr>
                <w:rFonts w:ascii="Times New Roman" w:hAnsi="Times New Roman"/>
                <w:i/>
                <w:sz w:val="24"/>
                <w:szCs w:val="24"/>
              </w:rPr>
            </w:pPr>
          </w:p>
        </w:tc>
        <w:tc>
          <w:tcPr>
            <w:tcW w:w="1030" w:type="pct"/>
            <w:vMerge/>
            <w:vAlign w:val="center"/>
          </w:tcPr>
          <w:p w14:paraId="699C3495" w14:textId="77777777" w:rsidR="00D22A78" w:rsidRPr="006741B8" w:rsidRDefault="00D22A78" w:rsidP="008244FE">
            <w:pPr>
              <w:spacing w:after="0" w:line="240" w:lineRule="auto"/>
              <w:rPr>
                <w:rFonts w:ascii="Times New Roman" w:hAnsi="Times New Roman"/>
                <w:i/>
                <w:sz w:val="24"/>
                <w:szCs w:val="24"/>
              </w:rPr>
            </w:pPr>
          </w:p>
        </w:tc>
        <w:tc>
          <w:tcPr>
            <w:tcW w:w="377" w:type="pct"/>
            <w:vMerge/>
            <w:vAlign w:val="center"/>
          </w:tcPr>
          <w:p w14:paraId="289A3902" w14:textId="77777777" w:rsidR="00D22A78" w:rsidRPr="006741B8" w:rsidRDefault="00D22A78" w:rsidP="008244FE">
            <w:pPr>
              <w:spacing w:after="0" w:line="240" w:lineRule="auto"/>
              <w:rPr>
                <w:rFonts w:ascii="Times New Roman" w:hAnsi="Times New Roman"/>
                <w:i/>
                <w:iCs/>
                <w:sz w:val="24"/>
                <w:szCs w:val="24"/>
              </w:rPr>
            </w:pPr>
          </w:p>
        </w:tc>
        <w:tc>
          <w:tcPr>
            <w:tcW w:w="276" w:type="pct"/>
            <w:vMerge/>
            <w:shd w:val="clear" w:color="auto" w:fill="FFFF00"/>
          </w:tcPr>
          <w:p w14:paraId="3F89C563"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225" w:type="pct"/>
            <w:vMerge w:val="restart"/>
          </w:tcPr>
          <w:p w14:paraId="236641A1"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Всего</w:t>
            </w:r>
          </w:p>
          <w:p w14:paraId="24F08F16" w14:textId="77777777" w:rsidR="00D22A78" w:rsidRPr="006741B8" w:rsidRDefault="00D22A78" w:rsidP="008244FE">
            <w:pPr>
              <w:suppressAutoHyphens/>
              <w:spacing w:after="0" w:line="240" w:lineRule="auto"/>
              <w:jc w:val="center"/>
              <w:rPr>
                <w:rFonts w:ascii="Times New Roman" w:hAnsi="Times New Roman"/>
                <w:sz w:val="24"/>
                <w:szCs w:val="24"/>
              </w:rPr>
            </w:pPr>
          </w:p>
        </w:tc>
        <w:tc>
          <w:tcPr>
            <w:tcW w:w="1667" w:type="pct"/>
            <w:gridSpan w:val="5"/>
          </w:tcPr>
          <w:p w14:paraId="3BAE116A" w14:textId="77777777" w:rsidR="00D22A78" w:rsidRPr="006741B8" w:rsidRDefault="00D22A78" w:rsidP="008244FE">
            <w:pPr>
              <w:suppressAutoHyphens/>
              <w:spacing w:after="0" w:line="240" w:lineRule="auto"/>
              <w:jc w:val="center"/>
              <w:rPr>
                <w:rFonts w:ascii="Times New Roman" w:hAnsi="Times New Roman"/>
                <w:sz w:val="24"/>
                <w:szCs w:val="24"/>
              </w:rPr>
            </w:pPr>
            <w:r w:rsidRPr="006741B8">
              <w:rPr>
                <w:rFonts w:ascii="Times New Roman" w:hAnsi="Times New Roman"/>
                <w:sz w:val="24"/>
                <w:szCs w:val="24"/>
              </w:rPr>
              <w:t>В том числе</w:t>
            </w:r>
          </w:p>
        </w:tc>
        <w:tc>
          <w:tcPr>
            <w:tcW w:w="861" w:type="pct"/>
            <w:gridSpan w:val="2"/>
            <w:vMerge/>
            <w:vAlign w:val="center"/>
          </w:tcPr>
          <w:p w14:paraId="1FDEE1DB" w14:textId="77777777" w:rsidR="00D22A78" w:rsidRPr="006741B8" w:rsidRDefault="00D22A78" w:rsidP="008244FE">
            <w:pPr>
              <w:suppressAutoHyphens/>
              <w:spacing w:after="0" w:line="240" w:lineRule="auto"/>
              <w:jc w:val="center"/>
              <w:rPr>
                <w:rFonts w:ascii="Times New Roman" w:hAnsi="Times New Roman"/>
                <w:i/>
                <w:sz w:val="24"/>
                <w:szCs w:val="24"/>
              </w:rPr>
            </w:pPr>
          </w:p>
        </w:tc>
      </w:tr>
      <w:tr w:rsidR="00D22A78" w:rsidRPr="006741B8" w14:paraId="51C78420" w14:textId="77777777" w:rsidTr="008244FE">
        <w:trPr>
          <w:cantSplit/>
          <w:trHeight w:val="1415"/>
        </w:trPr>
        <w:tc>
          <w:tcPr>
            <w:tcW w:w="564" w:type="pct"/>
            <w:vMerge/>
          </w:tcPr>
          <w:p w14:paraId="31061BB0" w14:textId="77777777" w:rsidR="00D22A78" w:rsidRPr="006741B8" w:rsidRDefault="00D22A78" w:rsidP="008244FE">
            <w:pPr>
              <w:spacing w:after="0" w:line="240" w:lineRule="auto"/>
              <w:rPr>
                <w:rFonts w:ascii="Times New Roman" w:hAnsi="Times New Roman"/>
                <w:i/>
                <w:sz w:val="24"/>
                <w:szCs w:val="24"/>
              </w:rPr>
            </w:pPr>
          </w:p>
        </w:tc>
        <w:tc>
          <w:tcPr>
            <w:tcW w:w="1030" w:type="pct"/>
            <w:vMerge/>
            <w:vAlign w:val="center"/>
          </w:tcPr>
          <w:p w14:paraId="5260FE10" w14:textId="77777777" w:rsidR="00D22A78" w:rsidRPr="006741B8" w:rsidRDefault="00D22A78" w:rsidP="008244FE">
            <w:pPr>
              <w:spacing w:after="0" w:line="240" w:lineRule="auto"/>
              <w:rPr>
                <w:rFonts w:ascii="Times New Roman" w:hAnsi="Times New Roman"/>
                <w:i/>
                <w:sz w:val="24"/>
                <w:szCs w:val="24"/>
              </w:rPr>
            </w:pPr>
          </w:p>
        </w:tc>
        <w:tc>
          <w:tcPr>
            <w:tcW w:w="377" w:type="pct"/>
            <w:vMerge/>
            <w:vAlign w:val="center"/>
          </w:tcPr>
          <w:p w14:paraId="6DFF7E75" w14:textId="77777777" w:rsidR="00D22A78" w:rsidRPr="006741B8" w:rsidRDefault="00D22A78" w:rsidP="008244FE">
            <w:pPr>
              <w:spacing w:after="0" w:line="240" w:lineRule="auto"/>
              <w:rPr>
                <w:rFonts w:ascii="Times New Roman" w:hAnsi="Times New Roman"/>
                <w:i/>
                <w:sz w:val="24"/>
                <w:szCs w:val="24"/>
              </w:rPr>
            </w:pPr>
          </w:p>
        </w:tc>
        <w:tc>
          <w:tcPr>
            <w:tcW w:w="276" w:type="pct"/>
            <w:vMerge/>
            <w:shd w:val="clear" w:color="auto" w:fill="FFFF00"/>
          </w:tcPr>
          <w:p w14:paraId="7DA335C0"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225" w:type="pct"/>
            <w:vMerge/>
          </w:tcPr>
          <w:p w14:paraId="795212A3"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502" w:type="pct"/>
            <w:vAlign w:val="center"/>
          </w:tcPr>
          <w:p w14:paraId="5CA1FC36"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color w:val="000000"/>
                <w:sz w:val="24"/>
                <w:szCs w:val="24"/>
              </w:rPr>
              <w:t>Лабораторных</w:t>
            </w:r>
            <w:proofErr w:type="gramStart"/>
            <w:r w:rsidRPr="006741B8">
              <w:rPr>
                <w:rFonts w:ascii="Times New Roman" w:hAnsi="Times New Roman"/>
                <w:color w:val="000000"/>
                <w:sz w:val="24"/>
                <w:szCs w:val="24"/>
              </w:rPr>
              <w:t>.</w:t>
            </w:r>
            <w:proofErr w:type="gramEnd"/>
            <w:r w:rsidRPr="006741B8">
              <w:rPr>
                <w:rFonts w:ascii="Times New Roman" w:hAnsi="Times New Roman"/>
                <w:color w:val="000000"/>
                <w:sz w:val="24"/>
                <w:szCs w:val="24"/>
              </w:rPr>
              <w:t xml:space="preserve"> и практических. занятий</w:t>
            </w:r>
          </w:p>
          <w:p w14:paraId="4D558D57"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p>
          <w:p w14:paraId="661C27C2"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452" w:type="pct"/>
            <w:vAlign w:val="center"/>
          </w:tcPr>
          <w:p w14:paraId="612E1F8E"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Курсовых работ (проектов)</w:t>
            </w:r>
          </w:p>
          <w:p w14:paraId="417D81DF" w14:textId="77777777" w:rsidR="00D22A78" w:rsidRPr="006741B8" w:rsidRDefault="00D22A78" w:rsidP="008244FE">
            <w:pPr>
              <w:suppressAutoHyphens/>
              <w:spacing w:after="0" w:line="240" w:lineRule="auto"/>
              <w:jc w:val="center"/>
              <w:rPr>
                <w:rFonts w:ascii="Times New Roman" w:hAnsi="Times New Roman"/>
                <w:iCs/>
                <w:sz w:val="24"/>
                <w:szCs w:val="24"/>
              </w:rPr>
            </w:pPr>
          </w:p>
        </w:tc>
        <w:tc>
          <w:tcPr>
            <w:tcW w:w="514" w:type="pct"/>
            <w:vAlign w:val="center"/>
          </w:tcPr>
          <w:p w14:paraId="06EC2873" w14:textId="77777777" w:rsidR="00D22A78" w:rsidRPr="006741B8" w:rsidRDefault="00D22A78" w:rsidP="008244FE">
            <w:pPr>
              <w:suppressAutoHyphens/>
              <w:spacing w:after="0" w:line="240" w:lineRule="auto"/>
              <w:ind w:left="-57" w:right="-57"/>
              <w:jc w:val="center"/>
              <w:rPr>
                <w:rFonts w:ascii="Times New Roman" w:hAnsi="Times New Roman"/>
                <w:color w:val="000000"/>
                <w:sz w:val="24"/>
                <w:szCs w:val="24"/>
              </w:rPr>
            </w:pPr>
            <w:r w:rsidRPr="006741B8">
              <w:rPr>
                <w:rFonts w:ascii="Times New Roman" w:hAnsi="Times New Roman"/>
                <w:sz w:val="24"/>
                <w:szCs w:val="24"/>
              </w:rPr>
              <w:t>Самостоятельная работа</w:t>
            </w:r>
          </w:p>
        </w:tc>
        <w:tc>
          <w:tcPr>
            <w:tcW w:w="195" w:type="pct"/>
            <w:textDirection w:val="btLr"/>
            <w:vAlign w:val="center"/>
          </w:tcPr>
          <w:p w14:paraId="2CD86E7D"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Промежуточная аттестация</w:t>
            </w:r>
          </w:p>
        </w:tc>
        <w:tc>
          <w:tcPr>
            <w:tcW w:w="284" w:type="pct"/>
            <w:gridSpan w:val="2"/>
            <w:vAlign w:val="center"/>
          </w:tcPr>
          <w:p w14:paraId="0613796C"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Учебная</w:t>
            </w:r>
          </w:p>
          <w:p w14:paraId="3425C6B4"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c>
          <w:tcPr>
            <w:tcW w:w="581" w:type="pct"/>
            <w:vAlign w:val="center"/>
          </w:tcPr>
          <w:p w14:paraId="2844B026" w14:textId="77777777" w:rsidR="00D22A78" w:rsidRPr="006741B8" w:rsidRDefault="00D22A78" w:rsidP="008244FE">
            <w:pPr>
              <w:suppressAutoHyphens/>
              <w:spacing w:after="0" w:line="240" w:lineRule="auto"/>
              <w:ind w:left="-57" w:right="-57"/>
              <w:jc w:val="center"/>
              <w:rPr>
                <w:rFonts w:ascii="Times New Roman" w:hAnsi="Times New Roman"/>
                <w:sz w:val="24"/>
                <w:szCs w:val="24"/>
              </w:rPr>
            </w:pPr>
            <w:r w:rsidRPr="006741B8">
              <w:rPr>
                <w:rFonts w:ascii="Times New Roman" w:hAnsi="Times New Roman"/>
                <w:sz w:val="24"/>
                <w:szCs w:val="24"/>
              </w:rPr>
              <w:t>Производственная</w:t>
            </w:r>
          </w:p>
          <w:p w14:paraId="6E266397" w14:textId="77777777" w:rsidR="00D22A78" w:rsidRPr="006741B8" w:rsidRDefault="00D22A78" w:rsidP="008244FE">
            <w:pPr>
              <w:suppressAutoHyphens/>
              <w:spacing w:after="0" w:line="240" w:lineRule="auto"/>
              <w:ind w:left="-57" w:right="-57"/>
              <w:jc w:val="center"/>
              <w:rPr>
                <w:rFonts w:ascii="Times New Roman" w:hAnsi="Times New Roman"/>
                <w:i/>
                <w:sz w:val="24"/>
                <w:szCs w:val="24"/>
              </w:rPr>
            </w:pPr>
          </w:p>
        </w:tc>
      </w:tr>
      <w:tr w:rsidR="00D22A78" w:rsidRPr="006741B8" w14:paraId="2F092F39" w14:textId="77777777" w:rsidTr="008244FE">
        <w:trPr>
          <w:trHeight w:val="415"/>
        </w:trPr>
        <w:tc>
          <w:tcPr>
            <w:tcW w:w="564" w:type="pct"/>
            <w:vAlign w:val="center"/>
          </w:tcPr>
          <w:p w14:paraId="6E24AB98"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w:t>
            </w:r>
          </w:p>
        </w:tc>
        <w:tc>
          <w:tcPr>
            <w:tcW w:w="1030" w:type="pct"/>
            <w:vAlign w:val="center"/>
          </w:tcPr>
          <w:p w14:paraId="0FD7DC9C"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2</w:t>
            </w:r>
          </w:p>
        </w:tc>
        <w:tc>
          <w:tcPr>
            <w:tcW w:w="377" w:type="pct"/>
            <w:vAlign w:val="center"/>
          </w:tcPr>
          <w:p w14:paraId="6736FFD9"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3</w:t>
            </w:r>
          </w:p>
        </w:tc>
        <w:tc>
          <w:tcPr>
            <w:tcW w:w="276" w:type="pct"/>
            <w:vAlign w:val="center"/>
          </w:tcPr>
          <w:p w14:paraId="440203FE"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4</w:t>
            </w:r>
          </w:p>
        </w:tc>
        <w:tc>
          <w:tcPr>
            <w:tcW w:w="225" w:type="pct"/>
            <w:vAlign w:val="center"/>
          </w:tcPr>
          <w:p w14:paraId="1C601126"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5</w:t>
            </w:r>
          </w:p>
        </w:tc>
        <w:tc>
          <w:tcPr>
            <w:tcW w:w="502" w:type="pct"/>
            <w:vAlign w:val="center"/>
          </w:tcPr>
          <w:p w14:paraId="2C7EAB88"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6</w:t>
            </w:r>
          </w:p>
        </w:tc>
        <w:tc>
          <w:tcPr>
            <w:tcW w:w="452" w:type="pct"/>
            <w:vAlign w:val="center"/>
          </w:tcPr>
          <w:p w14:paraId="12875A40"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7</w:t>
            </w:r>
          </w:p>
        </w:tc>
        <w:tc>
          <w:tcPr>
            <w:tcW w:w="514" w:type="pct"/>
            <w:vAlign w:val="center"/>
          </w:tcPr>
          <w:p w14:paraId="6D9DF48E"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8</w:t>
            </w:r>
          </w:p>
        </w:tc>
        <w:tc>
          <w:tcPr>
            <w:tcW w:w="195" w:type="pct"/>
            <w:vAlign w:val="center"/>
          </w:tcPr>
          <w:p w14:paraId="5FBBEB56"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9</w:t>
            </w:r>
          </w:p>
        </w:tc>
        <w:tc>
          <w:tcPr>
            <w:tcW w:w="284" w:type="pct"/>
            <w:gridSpan w:val="2"/>
            <w:vAlign w:val="center"/>
          </w:tcPr>
          <w:p w14:paraId="474036E8"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10</w:t>
            </w:r>
          </w:p>
        </w:tc>
        <w:tc>
          <w:tcPr>
            <w:tcW w:w="581" w:type="pct"/>
            <w:vAlign w:val="center"/>
          </w:tcPr>
          <w:p w14:paraId="05873502"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11</w:t>
            </w:r>
          </w:p>
        </w:tc>
      </w:tr>
      <w:tr w:rsidR="00D22A78" w:rsidRPr="006741B8" w14:paraId="281B095F" w14:textId="77777777" w:rsidTr="008244FE">
        <w:tc>
          <w:tcPr>
            <w:tcW w:w="564" w:type="pct"/>
          </w:tcPr>
          <w:p w14:paraId="0E65589B"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ПК 3.1 – 3.2</w:t>
            </w:r>
          </w:p>
          <w:p w14:paraId="6104DCF1"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ОК 1-7</w:t>
            </w:r>
          </w:p>
        </w:tc>
        <w:tc>
          <w:tcPr>
            <w:tcW w:w="1030" w:type="pct"/>
          </w:tcPr>
          <w:p w14:paraId="129CF0F4"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 xml:space="preserve">Раздел 1. </w:t>
            </w:r>
            <w:r w:rsidRPr="006741B8">
              <w:rPr>
                <w:rFonts w:ascii="Times New Roman" w:hAnsi="Times New Roman"/>
                <w:bCs/>
                <w:sz w:val="24"/>
                <w:szCs w:val="24"/>
              </w:rPr>
              <w:t>Устройство и работа железнодорожных станций, организация движения</w:t>
            </w:r>
          </w:p>
        </w:tc>
        <w:tc>
          <w:tcPr>
            <w:tcW w:w="377" w:type="pct"/>
          </w:tcPr>
          <w:p w14:paraId="29D48D98"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126</w:t>
            </w:r>
          </w:p>
        </w:tc>
        <w:tc>
          <w:tcPr>
            <w:tcW w:w="276" w:type="pct"/>
          </w:tcPr>
          <w:p w14:paraId="5A48C899"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26</w:t>
            </w:r>
          </w:p>
        </w:tc>
        <w:tc>
          <w:tcPr>
            <w:tcW w:w="225" w:type="pct"/>
          </w:tcPr>
          <w:p w14:paraId="3544814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36</w:t>
            </w:r>
          </w:p>
        </w:tc>
        <w:tc>
          <w:tcPr>
            <w:tcW w:w="502" w:type="pct"/>
          </w:tcPr>
          <w:p w14:paraId="201F7521"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sz w:val="24"/>
                <w:szCs w:val="24"/>
              </w:rPr>
              <w:t>26</w:t>
            </w:r>
          </w:p>
        </w:tc>
        <w:tc>
          <w:tcPr>
            <w:tcW w:w="452" w:type="pct"/>
          </w:tcPr>
          <w:p w14:paraId="71DD36A5"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514" w:type="pct"/>
          </w:tcPr>
          <w:p w14:paraId="4E8658F8"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18</w:t>
            </w:r>
          </w:p>
        </w:tc>
        <w:tc>
          <w:tcPr>
            <w:tcW w:w="195" w:type="pct"/>
          </w:tcPr>
          <w:p w14:paraId="130FF3D8" w14:textId="77777777" w:rsidR="00D22A78" w:rsidRPr="006741B8" w:rsidRDefault="00D22A78" w:rsidP="008244FE">
            <w:pPr>
              <w:spacing w:after="0" w:line="240" w:lineRule="auto"/>
              <w:jc w:val="center"/>
              <w:rPr>
                <w:rFonts w:ascii="Times New Roman" w:hAnsi="Times New Roman"/>
                <w:sz w:val="24"/>
                <w:szCs w:val="24"/>
              </w:rPr>
            </w:pPr>
            <w:r w:rsidRPr="006741B8">
              <w:rPr>
                <w:rFonts w:ascii="Times New Roman" w:hAnsi="Times New Roman"/>
                <w:sz w:val="24"/>
                <w:szCs w:val="24"/>
              </w:rPr>
              <w:t>Х</w:t>
            </w:r>
          </w:p>
        </w:tc>
        <w:tc>
          <w:tcPr>
            <w:tcW w:w="284" w:type="pct"/>
            <w:gridSpan w:val="2"/>
          </w:tcPr>
          <w:p w14:paraId="660A5F7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72</w:t>
            </w:r>
          </w:p>
        </w:tc>
        <w:tc>
          <w:tcPr>
            <w:tcW w:w="581" w:type="pct"/>
          </w:tcPr>
          <w:p w14:paraId="36FD2256" w14:textId="77777777" w:rsidR="00D22A78" w:rsidRPr="006741B8" w:rsidRDefault="00D22A78" w:rsidP="008244FE">
            <w:pPr>
              <w:spacing w:after="0" w:line="240" w:lineRule="auto"/>
              <w:jc w:val="center"/>
              <w:rPr>
                <w:rFonts w:ascii="Times New Roman" w:hAnsi="Times New Roman"/>
                <w:b/>
                <w:bCs/>
                <w:sz w:val="24"/>
                <w:szCs w:val="24"/>
              </w:rPr>
            </w:pPr>
            <w:r w:rsidRPr="006741B8">
              <w:rPr>
                <w:rFonts w:ascii="Times New Roman" w:hAnsi="Times New Roman"/>
                <w:b/>
                <w:bCs/>
                <w:sz w:val="24"/>
                <w:szCs w:val="24"/>
              </w:rPr>
              <w:t>Х</w:t>
            </w:r>
          </w:p>
        </w:tc>
      </w:tr>
      <w:tr w:rsidR="00D22A78" w:rsidRPr="006741B8" w14:paraId="3F0CE8B2" w14:textId="77777777" w:rsidTr="008244FE">
        <w:tc>
          <w:tcPr>
            <w:tcW w:w="564" w:type="pct"/>
          </w:tcPr>
          <w:p w14:paraId="304349F8" w14:textId="77777777" w:rsidR="00D22A78" w:rsidRPr="006741B8" w:rsidRDefault="00D22A78" w:rsidP="008244FE">
            <w:pPr>
              <w:spacing w:after="0" w:line="240" w:lineRule="auto"/>
              <w:rPr>
                <w:rFonts w:ascii="Times New Roman" w:hAnsi="Times New Roman"/>
                <w:i/>
                <w:sz w:val="24"/>
                <w:szCs w:val="24"/>
              </w:rPr>
            </w:pPr>
          </w:p>
        </w:tc>
        <w:tc>
          <w:tcPr>
            <w:tcW w:w="1030" w:type="pct"/>
          </w:tcPr>
          <w:p w14:paraId="20797B5F"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 xml:space="preserve">Производственная практика (по профилю специальности), часов </w:t>
            </w:r>
          </w:p>
        </w:tc>
        <w:tc>
          <w:tcPr>
            <w:tcW w:w="377" w:type="pct"/>
          </w:tcPr>
          <w:p w14:paraId="6F7EC1E7" w14:textId="77777777" w:rsidR="00D22A78" w:rsidRPr="006741B8" w:rsidRDefault="00D22A78" w:rsidP="008244FE">
            <w:pPr>
              <w:suppressAutoHyphens/>
              <w:spacing w:after="0" w:line="240" w:lineRule="auto"/>
              <w:jc w:val="center"/>
              <w:rPr>
                <w:rFonts w:ascii="Times New Roman" w:hAnsi="Times New Roman"/>
                <w:i/>
                <w:sz w:val="24"/>
                <w:szCs w:val="24"/>
              </w:rPr>
            </w:pPr>
            <w:r w:rsidRPr="006741B8">
              <w:rPr>
                <w:rFonts w:ascii="Times New Roman" w:hAnsi="Times New Roman"/>
                <w:b/>
                <w:bCs/>
                <w:sz w:val="24"/>
                <w:szCs w:val="24"/>
              </w:rPr>
              <w:t>324</w:t>
            </w:r>
          </w:p>
          <w:p w14:paraId="6CE1A550" w14:textId="77777777" w:rsidR="00D22A78" w:rsidRPr="006741B8" w:rsidRDefault="00D22A78" w:rsidP="008244FE">
            <w:pPr>
              <w:suppressAutoHyphens/>
              <w:spacing w:after="0" w:line="240" w:lineRule="auto"/>
              <w:jc w:val="center"/>
              <w:rPr>
                <w:rFonts w:ascii="Times New Roman" w:hAnsi="Times New Roman"/>
                <w:b/>
                <w:bCs/>
                <w:i/>
                <w:sz w:val="24"/>
                <w:szCs w:val="24"/>
              </w:rPr>
            </w:pPr>
          </w:p>
        </w:tc>
        <w:tc>
          <w:tcPr>
            <w:tcW w:w="276" w:type="pct"/>
            <w:shd w:val="clear" w:color="auto" w:fill="C0C0C0"/>
          </w:tcPr>
          <w:p w14:paraId="278FEB92"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324</w:t>
            </w:r>
          </w:p>
        </w:tc>
        <w:tc>
          <w:tcPr>
            <w:tcW w:w="225" w:type="pct"/>
            <w:shd w:val="clear" w:color="auto" w:fill="C0C0C0"/>
          </w:tcPr>
          <w:p w14:paraId="574CFD1B" w14:textId="77777777" w:rsidR="00D22A78" w:rsidRPr="006741B8" w:rsidRDefault="00D22A78" w:rsidP="008244FE">
            <w:pPr>
              <w:spacing w:after="0" w:line="240" w:lineRule="auto"/>
              <w:jc w:val="center"/>
              <w:rPr>
                <w:rFonts w:ascii="Times New Roman" w:hAnsi="Times New Roman"/>
                <w:b/>
                <w:bCs/>
                <w:i/>
                <w:sz w:val="24"/>
                <w:szCs w:val="24"/>
              </w:rPr>
            </w:pPr>
            <w:r w:rsidRPr="006741B8">
              <w:rPr>
                <w:rFonts w:ascii="Times New Roman" w:hAnsi="Times New Roman"/>
                <w:b/>
                <w:bCs/>
                <w:i/>
                <w:sz w:val="24"/>
                <w:szCs w:val="24"/>
              </w:rPr>
              <w:t>3</w:t>
            </w:r>
          </w:p>
        </w:tc>
        <w:tc>
          <w:tcPr>
            <w:tcW w:w="502" w:type="pct"/>
            <w:shd w:val="clear" w:color="auto" w:fill="C0C0C0"/>
          </w:tcPr>
          <w:p w14:paraId="3F96D012" w14:textId="77777777" w:rsidR="00D22A78" w:rsidRPr="006741B8" w:rsidRDefault="00D22A78" w:rsidP="008244FE">
            <w:pPr>
              <w:spacing w:after="0" w:line="240" w:lineRule="auto"/>
              <w:jc w:val="center"/>
              <w:rPr>
                <w:rFonts w:ascii="Times New Roman" w:hAnsi="Times New Roman"/>
                <w:b/>
                <w:bCs/>
                <w:i/>
                <w:sz w:val="24"/>
                <w:szCs w:val="24"/>
              </w:rPr>
            </w:pPr>
          </w:p>
        </w:tc>
        <w:tc>
          <w:tcPr>
            <w:tcW w:w="1445" w:type="pct"/>
            <w:gridSpan w:val="5"/>
            <w:shd w:val="clear" w:color="auto" w:fill="C0C0C0"/>
          </w:tcPr>
          <w:p w14:paraId="17B92586" w14:textId="77777777" w:rsidR="00D22A78" w:rsidRPr="006741B8" w:rsidRDefault="00D22A78" w:rsidP="008244FE">
            <w:pPr>
              <w:spacing w:after="0" w:line="240" w:lineRule="auto"/>
              <w:jc w:val="center"/>
              <w:rPr>
                <w:rFonts w:ascii="Times New Roman" w:hAnsi="Times New Roman"/>
                <w:i/>
                <w:sz w:val="24"/>
                <w:szCs w:val="24"/>
              </w:rPr>
            </w:pPr>
          </w:p>
        </w:tc>
        <w:tc>
          <w:tcPr>
            <w:tcW w:w="581" w:type="pct"/>
          </w:tcPr>
          <w:p w14:paraId="34E13722" w14:textId="77777777" w:rsidR="00D22A78" w:rsidRPr="006741B8" w:rsidRDefault="00D22A78" w:rsidP="008244FE">
            <w:pPr>
              <w:suppressAutoHyphens/>
              <w:spacing w:after="0" w:line="240" w:lineRule="auto"/>
              <w:jc w:val="center"/>
              <w:rPr>
                <w:rFonts w:ascii="Times New Roman" w:hAnsi="Times New Roman"/>
                <w:i/>
                <w:color w:val="C00000"/>
                <w:sz w:val="24"/>
                <w:szCs w:val="24"/>
              </w:rPr>
            </w:pPr>
            <w:r w:rsidRPr="006741B8">
              <w:rPr>
                <w:rFonts w:ascii="Times New Roman" w:hAnsi="Times New Roman"/>
                <w:b/>
                <w:bCs/>
                <w:sz w:val="24"/>
                <w:szCs w:val="24"/>
              </w:rPr>
              <w:t>324</w:t>
            </w:r>
          </w:p>
        </w:tc>
      </w:tr>
      <w:tr w:rsidR="00D22A78" w:rsidRPr="006741B8" w14:paraId="7F155422" w14:textId="77777777" w:rsidTr="008244FE">
        <w:tc>
          <w:tcPr>
            <w:tcW w:w="564" w:type="pct"/>
          </w:tcPr>
          <w:p w14:paraId="6D47CA3B" w14:textId="77777777" w:rsidR="00D22A78" w:rsidRPr="006741B8" w:rsidRDefault="00D22A78" w:rsidP="008244FE">
            <w:pPr>
              <w:spacing w:after="0" w:line="240" w:lineRule="auto"/>
              <w:rPr>
                <w:rFonts w:ascii="Times New Roman" w:hAnsi="Times New Roman"/>
                <w:i/>
                <w:sz w:val="24"/>
                <w:szCs w:val="24"/>
              </w:rPr>
            </w:pPr>
          </w:p>
        </w:tc>
        <w:tc>
          <w:tcPr>
            <w:tcW w:w="1030" w:type="pct"/>
          </w:tcPr>
          <w:p w14:paraId="762623E7" w14:textId="77777777" w:rsidR="00D22A78" w:rsidRPr="006741B8" w:rsidRDefault="00D22A78" w:rsidP="008244FE">
            <w:pPr>
              <w:suppressAutoHyphens/>
              <w:spacing w:after="0" w:line="240" w:lineRule="auto"/>
              <w:rPr>
                <w:rFonts w:ascii="Times New Roman" w:hAnsi="Times New Roman"/>
                <w:sz w:val="24"/>
                <w:szCs w:val="24"/>
              </w:rPr>
            </w:pPr>
            <w:r w:rsidRPr="006741B8">
              <w:rPr>
                <w:rFonts w:ascii="Times New Roman" w:hAnsi="Times New Roman"/>
                <w:sz w:val="24"/>
                <w:szCs w:val="24"/>
              </w:rPr>
              <w:t>Промежуточная аттестация</w:t>
            </w:r>
          </w:p>
        </w:tc>
        <w:tc>
          <w:tcPr>
            <w:tcW w:w="377" w:type="pct"/>
          </w:tcPr>
          <w:p w14:paraId="303C5978"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18</w:t>
            </w:r>
          </w:p>
        </w:tc>
        <w:tc>
          <w:tcPr>
            <w:tcW w:w="276" w:type="pct"/>
            <w:shd w:val="clear" w:color="auto" w:fill="C0C0C0"/>
          </w:tcPr>
          <w:p w14:paraId="16411083" w14:textId="77777777" w:rsidR="00D22A78" w:rsidRPr="006741B8" w:rsidRDefault="00D22A78" w:rsidP="008244FE">
            <w:pPr>
              <w:spacing w:after="0" w:line="240" w:lineRule="auto"/>
              <w:jc w:val="center"/>
              <w:rPr>
                <w:rFonts w:ascii="Times New Roman" w:hAnsi="Times New Roman"/>
                <w:i/>
                <w:sz w:val="24"/>
                <w:szCs w:val="24"/>
              </w:rPr>
            </w:pPr>
            <w:r w:rsidRPr="006741B8">
              <w:rPr>
                <w:rFonts w:ascii="Times New Roman" w:hAnsi="Times New Roman"/>
                <w:i/>
                <w:sz w:val="24"/>
                <w:szCs w:val="24"/>
              </w:rPr>
              <w:t>Х</w:t>
            </w:r>
          </w:p>
        </w:tc>
        <w:tc>
          <w:tcPr>
            <w:tcW w:w="225" w:type="pct"/>
            <w:shd w:val="clear" w:color="auto" w:fill="C0C0C0"/>
          </w:tcPr>
          <w:p w14:paraId="592322BE" w14:textId="77777777" w:rsidR="00D22A78" w:rsidRPr="006741B8" w:rsidRDefault="00D22A78" w:rsidP="008244FE">
            <w:pPr>
              <w:spacing w:after="0" w:line="240" w:lineRule="auto"/>
              <w:jc w:val="center"/>
              <w:rPr>
                <w:rFonts w:ascii="Times New Roman" w:hAnsi="Times New Roman"/>
                <w:i/>
                <w:sz w:val="24"/>
                <w:szCs w:val="24"/>
              </w:rPr>
            </w:pPr>
          </w:p>
        </w:tc>
        <w:tc>
          <w:tcPr>
            <w:tcW w:w="502" w:type="pct"/>
            <w:shd w:val="clear" w:color="auto" w:fill="C0C0C0"/>
          </w:tcPr>
          <w:p w14:paraId="33F8B2DC" w14:textId="77777777" w:rsidR="00D22A78" w:rsidRPr="006741B8" w:rsidRDefault="00D22A78" w:rsidP="008244FE">
            <w:pPr>
              <w:spacing w:after="0" w:line="240" w:lineRule="auto"/>
              <w:jc w:val="center"/>
              <w:rPr>
                <w:rFonts w:ascii="Times New Roman" w:hAnsi="Times New Roman"/>
                <w:i/>
                <w:sz w:val="24"/>
                <w:szCs w:val="24"/>
              </w:rPr>
            </w:pPr>
          </w:p>
        </w:tc>
        <w:tc>
          <w:tcPr>
            <w:tcW w:w="1445" w:type="pct"/>
            <w:gridSpan w:val="5"/>
            <w:shd w:val="clear" w:color="auto" w:fill="C0C0C0"/>
          </w:tcPr>
          <w:p w14:paraId="66F2619C" w14:textId="77777777" w:rsidR="00D22A78" w:rsidRPr="006741B8" w:rsidRDefault="00D22A78" w:rsidP="008244FE">
            <w:pPr>
              <w:spacing w:after="0" w:line="240" w:lineRule="auto"/>
              <w:jc w:val="center"/>
              <w:rPr>
                <w:rFonts w:ascii="Times New Roman" w:hAnsi="Times New Roman"/>
                <w:i/>
                <w:sz w:val="24"/>
                <w:szCs w:val="24"/>
              </w:rPr>
            </w:pPr>
          </w:p>
        </w:tc>
        <w:tc>
          <w:tcPr>
            <w:tcW w:w="581" w:type="pct"/>
          </w:tcPr>
          <w:p w14:paraId="7B9786A5" w14:textId="77777777" w:rsidR="00D22A78" w:rsidRPr="006741B8" w:rsidRDefault="00D22A78" w:rsidP="008244FE">
            <w:pPr>
              <w:suppressAutoHyphens/>
              <w:spacing w:after="0" w:line="240" w:lineRule="auto"/>
              <w:jc w:val="center"/>
              <w:rPr>
                <w:rFonts w:ascii="Times New Roman" w:hAnsi="Times New Roman"/>
                <w:sz w:val="24"/>
                <w:szCs w:val="24"/>
              </w:rPr>
            </w:pPr>
          </w:p>
        </w:tc>
      </w:tr>
      <w:tr w:rsidR="00D22A78" w:rsidRPr="006741B8" w14:paraId="6F1DB033" w14:textId="77777777" w:rsidTr="008244FE">
        <w:tc>
          <w:tcPr>
            <w:tcW w:w="564" w:type="pct"/>
          </w:tcPr>
          <w:p w14:paraId="7049A7A4" w14:textId="77777777" w:rsidR="00D22A78" w:rsidRPr="006741B8" w:rsidRDefault="00D22A78" w:rsidP="008244FE">
            <w:pPr>
              <w:spacing w:line="240" w:lineRule="auto"/>
              <w:rPr>
                <w:rFonts w:ascii="Times New Roman" w:hAnsi="Times New Roman"/>
                <w:b/>
                <w:i/>
                <w:sz w:val="24"/>
                <w:szCs w:val="24"/>
              </w:rPr>
            </w:pPr>
          </w:p>
        </w:tc>
        <w:tc>
          <w:tcPr>
            <w:tcW w:w="1030" w:type="pct"/>
          </w:tcPr>
          <w:p w14:paraId="54B13231" w14:textId="77777777" w:rsidR="00D22A78" w:rsidRPr="006741B8" w:rsidRDefault="00D22A78" w:rsidP="008244FE">
            <w:pPr>
              <w:spacing w:line="240" w:lineRule="auto"/>
              <w:rPr>
                <w:rFonts w:ascii="Times New Roman" w:hAnsi="Times New Roman"/>
                <w:b/>
                <w:i/>
                <w:sz w:val="24"/>
                <w:szCs w:val="24"/>
              </w:rPr>
            </w:pPr>
            <w:r w:rsidRPr="006741B8">
              <w:rPr>
                <w:rFonts w:ascii="Times New Roman" w:hAnsi="Times New Roman"/>
                <w:b/>
                <w:i/>
                <w:sz w:val="24"/>
                <w:szCs w:val="24"/>
              </w:rPr>
              <w:t>Всего:</w:t>
            </w:r>
          </w:p>
        </w:tc>
        <w:tc>
          <w:tcPr>
            <w:tcW w:w="377" w:type="pct"/>
          </w:tcPr>
          <w:p w14:paraId="2CDF6622"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450</w:t>
            </w:r>
          </w:p>
        </w:tc>
        <w:tc>
          <w:tcPr>
            <w:tcW w:w="276" w:type="pct"/>
          </w:tcPr>
          <w:p w14:paraId="115DE226"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422</w:t>
            </w:r>
          </w:p>
        </w:tc>
        <w:tc>
          <w:tcPr>
            <w:tcW w:w="225" w:type="pct"/>
          </w:tcPr>
          <w:p w14:paraId="59B97D55"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36</w:t>
            </w:r>
          </w:p>
        </w:tc>
        <w:tc>
          <w:tcPr>
            <w:tcW w:w="502" w:type="pct"/>
          </w:tcPr>
          <w:p w14:paraId="3C0A0231"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26</w:t>
            </w:r>
          </w:p>
        </w:tc>
        <w:tc>
          <w:tcPr>
            <w:tcW w:w="452" w:type="pct"/>
          </w:tcPr>
          <w:p w14:paraId="6702E33F"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Х</w:t>
            </w:r>
          </w:p>
        </w:tc>
        <w:tc>
          <w:tcPr>
            <w:tcW w:w="514" w:type="pct"/>
          </w:tcPr>
          <w:p w14:paraId="74D4D2BB"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18</w:t>
            </w:r>
          </w:p>
        </w:tc>
        <w:tc>
          <w:tcPr>
            <w:tcW w:w="194" w:type="pct"/>
          </w:tcPr>
          <w:p w14:paraId="23A550E3" w14:textId="77777777" w:rsidR="00D22A78" w:rsidRPr="006741B8" w:rsidRDefault="00D22A78" w:rsidP="008244FE">
            <w:pPr>
              <w:spacing w:after="0" w:line="240" w:lineRule="auto"/>
              <w:jc w:val="center"/>
              <w:rPr>
                <w:rFonts w:ascii="Times New Roman" w:hAnsi="Times New Roman"/>
                <w:b/>
                <w:i/>
                <w:sz w:val="24"/>
                <w:szCs w:val="24"/>
                <w:vertAlign w:val="superscript"/>
              </w:rPr>
            </w:pPr>
            <w:r w:rsidRPr="006741B8">
              <w:rPr>
                <w:rFonts w:ascii="Times New Roman" w:hAnsi="Times New Roman"/>
                <w:b/>
                <w:i/>
                <w:sz w:val="24"/>
                <w:szCs w:val="24"/>
              </w:rPr>
              <w:t>Х</w:t>
            </w:r>
          </w:p>
        </w:tc>
        <w:tc>
          <w:tcPr>
            <w:tcW w:w="285" w:type="pct"/>
            <w:gridSpan w:val="2"/>
          </w:tcPr>
          <w:p w14:paraId="181CDF2C"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72</w:t>
            </w:r>
          </w:p>
        </w:tc>
        <w:tc>
          <w:tcPr>
            <w:tcW w:w="581" w:type="pct"/>
          </w:tcPr>
          <w:p w14:paraId="26AA5222" w14:textId="77777777" w:rsidR="00D22A78" w:rsidRPr="006741B8" w:rsidRDefault="00D22A78" w:rsidP="008244FE">
            <w:pPr>
              <w:spacing w:after="0" w:line="240" w:lineRule="auto"/>
              <w:jc w:val="center"/>
              <w:rPr>
                <w:rFonts w:ascii="Times New Roman" w:hAnsi="Times New Roman"/>
                <w:b/>
                <w:i/>
                <w:sz w:val="24"/>
                <w:szCs w:val="24"/>
              </w:rPr>
            </w:pPr>
            <w:r w:rsidRPr="006741B8">
              <w:rPr>
                <w:rFonts w:ascii="Times New Roman" w:hAnsi="Times New Roman"/>
                <w:b/>
                <w:i/>
                <w:sz w:val="24"/>
                <w:szCs w:val="24"/>
              </w:rPr>
              <w:t>324</w:t>
            </w:r>
          </w:p>
        </w:tc>
      </w:tr>
    </w:tbl>
    <w:p w14:paraId="60FD8A2A" w14:textId="77777777" w:rsidR="00D22A78" w:rsidRPr="006741B8" w:rsidRDefault="00D22A78" w:rsidP="00D22A78">
      <w:pPr>
        <w:suppressAutoHyphens/>
        <w:spacing w:line="240" w:lineRule="auto"/>
        <w:jc w:val="both"/>
        <w:rPr>
          <w:rFonts w:ascii="Times New Roman" w:hAnsi="Times New Roman"/>
          <w:i/>
          <w:sz w:val="24"/>
          <w:szCs w:val="24"/>
        </w:rPr>
      </w:pPr>
    </w:p>
    <w:p w14:paraId="79AA4DFD" w14:textId="77777777" w:rsidR="00D22A78" w:rsidRPr="006741B8" w:rsidRDefault="00D22A78" w:rsidP="00D22A78">
      <w:pPr>
        <w:ind w:left="851"/>
        <w:rPr>
          <w:rFonts w:ascii="Times New Roman" w:hAnsi="Times New Roman"/>
          <w:b/>
          <w:sz w:val="24"/>
          <w:szCs w:val="24"/>
        </w:rPr>
      </w:pPr>
      <w:r w:rsidRPr="006741B8">
        <w:rPr>
          <w:rFonts w:ascii="Times New Roman" w:hAnsi="Times New Roman"/>
          <w:b/>
          <w:sz w:val="24"/>
          <w:szCs w:val="24"/>
        </w:rPr>
        <w:br w:type="page"/>
      </w:r>
      <w:r w:rsidRPr="006741B8">
        <w:rPr>
          <w:rFonts w:ascii="Times New Roman" w:hAnsi="Times New Roman"/>
          <w:b/>
          <w:sz w:val="24"/>
          <w:szCs w:val="24"/>
        </w:rPr>
        <w:lastRenderedPageBreak/>
        <w:t>2.2. Тематический план и содержание профессионального модуля (ПМ)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773"/>
        <w:gridCol w:w="2249"/>
        <w:gridCol w:w="1048"/>
        <w:gridCol w:w="2195"/>
      </w:tblGrid>
      <w:tr w:rsidR="00D22A78" w:rsidRPr="006741B8" w14:paraId="78C76431" w14:textId="77777777" w:rsidTr="008244FE">
        <w:trPr>
          <w:trHeight w:val="1204"/>
        </w:trPr>
        <w:tc>
          <w:tcPr>
            <w:tcW w:w="796" w:type="pct"/>
            <w:shd w:val="clear" w:color="auto" w:fill="auto"/>
          </w:tcPr>
          <w:p w14:paraId="157ECFDC" w14:textId="77777777" w:rsidR="00D22A78" w:rsidRPr="006741B8" w:rsidRDefault="00D22A78" w:rsidP="008244FE">
            <w:pPr>
              <w:jc w:val="center"/>
              <w:rPr>
                <w:rFonts w:ascii="Times New Roman" w:hAnsi="Times New Roman"/>
                <w:b/>
                <w:sz w:val="24"/>
                <w:szCs w:val="24"/>
              </w:rPr>
            </w:pPr>
            <w:r w:rsidRPr="006741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02" w:type="pct"/>
            <w:shd w:val="clear" w:color="auto" w:fill="auto"/>
            <w:vAlign w:val="center"/>
          </w:tcPr>
          <w:p w14:paraId="3CF8E298" w14:textId="77777777" w:rsidR="00D22A78" w:rsidRPr="006741B8" w:rsidRDefault="00D22A78" w:rsidP="008244FE">
            <w:pPr>
              <w:suppressAutoHyphens/>
              <w:spacing w:after="0" w:line="240" w:lineRule="auto"/>
              <w:jc w:val="center"/>
              <w:rPr>
                <w:rFonts w:ascii="Times New Roman" w:hAnsi="Times New Roman"/>
                <w:b/>
                <w:bCs/>
                <w:sz w:val="24"/>
                <w:szCs w:val="24"/>
              </w:rPr>
            </w:pPr>
            <w:r w:rsidRPr="006741B8">
              <w:rPr>
                <w:rFonts w:ascii="Times New Roman" w:hAnsi="Times New Roman"/>
                <w:b/>
                <w:bCs/>
                <w:sz w:val="24"/>
                <w:szCs w:val="24"/>
              </w:rPr>
              <w:t>Содержание учебного материала,</w:t>
            </w:r>
          </w:p>
          <w:p w14:paraId="3319B97C"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75" w:type="pct"/>
            <w:shd w:val="clear" w:color="auto" w:fill="auto"/>
            <w:vAlign w:val="center"/>
          </w:tcPr>
          <w:p w14:paraId="7CEDA2D5"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 xml:space="preserve">Объем, акад. ч / в том числе в форме практической подготовки, </w:t>
            </w:r>
            <w:proofErr w:type="spellStart"/>
            <w:r w:rsidRPr="006741B8">
              <w:rPr>
                <w:rFonts w:ascii="Times New Roman" w:hAnsi="Times New Roman"/>
                <w:b/>
                <w:bCs/>
                <w:sz w:val="24"/>
                <w:szCs w:val="24"/>
              </w:rPr>
              <w:t>акад</w:t>
            </w:r>
            <w:proofErr w:type="spellEnd"/>
            <w:r w:rsidRPr="006741B8">
              <w:rPr>
                <w:rFonts w:ascii="Times New Roman" w:hAnsi="Times New Roman"/>
                <w:b/>
                <w:bCs/>
                <w:sz w:val="24"/>
                <w:szCs w:val="24"/>
              </w:rPr>
              <w:t xml:space="preserve"> ч</w:t>
            </w:r>
          </w:p>
        </w:tc>
        <w:tc>
          <w:tcPr>
            <w:tcW w:w="370" w:type="pct"/>
            <w:shd w:val="clear" w:color="auto" w:fill="auto"/>
          </w:tcPr>
          <w:p w14:paraId="438CCEF3" w14:textId="77777777" w:rsidR="00D22A78" w:rsidRPr="006741B8" w:rsidRDefault="00D22A78" w:rsidP="008244FE">
            <w:pPr>
              <w:jc w:val="center"/>
              <w:rPr>
                <w:rFonts w:ascii="Times New Roman" w:hAnsi="Times New Roman"/>
                <w:b/>
                <w:bCs/>
                <w:sz w:val="24"/>
                <w:szCs w:val="24"/>
              </w:rPr>
            </w:pPr>
            <w:r w:rsidRPr="006741B8">
              <w:rPr>
                <w:rFonts w:ascii="Times New Roman" w:eastAsia="Calibri" w:hAnsi="Times New Roman"/>
                <w:b/>
                <w:bCs/>
                <w:sz w:val="24"/>
                <w:szCs w:val="24"/>
                <w:lang w:eastAsia="en-US"/>
              </w:rPr>
              <w:t>Код ПК, ОК</w:t>
            </w:r>
          </w:p>
        </w:tc>
        <w:tc>
          <w:tcPr>
            <w:tcW w:w="757" w:type="pct"/>
            <w:shd w:val="clear" w:color="auto" w:fill="auto"/>
          </w:tcPr>
          <w:p w14:paraId="0BEC06A3" w14:textId="77777777" w:rsidR="00D22A78" w:rsidRPr="006741B8" w:rsidRDefault="00D22A78" w:rsidP="008244FE">
            <w:pPr>
              <w:jc w:val="center"/>
              <w:rPr>
                <w:rFonts w:ascii="Times New Roman" w:hAnsi="Times New Roman"/>
                <w:b/>
                <w:bCs/>
                <w:sz w:val="24"/>
                <w:szCs w:val="24"/>
              </w:rPr>
            </w:pPr>
            <w:r w:rsidRPr="006741B8">
              <w:rPr>
                <w:rFonts w:ascii="Times New Roman" w:eastAsia="Calibri" w:hAnsi="Times New Roman"/>
                <w:b/>
                <w:bCs/>
                <w:sz w:val="24"/>
                <w:szCs w:val="24"/>
                <w:lang w:eastAsia="en-US"/>
              </w:rPr>
              <w:t>Код Н/У/З</w:t>
            </w:r>
          </w:p>
        </w:tc>
      </w:tr>
      <w:tr w:rsidR="00D22A78" w:rsidRPr="006741B8" w14:paraId="5812CB3A" w14:textId="77777777" w:rsidTr="008244FE">
        <w:tc>
          <w:tcPr>
            <w:tcW w:w="796" w:type="pct"/>
            <w:shd w:val="clear" w:color="auto" w:fill="auto"/>
          </w:tcPr>
          <w:p w14:paraId="145BA8DC" w14:textId="77777777" w:rsidR="00D22A78" w:rsidRPr="006741B8" w:rsidRDefault="00D22A78" w:rsidP="008244FE">
            <w:pPr>
              <w:jc w:val="center"/>
              <w:rPr>
                <w:rFonts w:ascii="Times New Roman" w:hAnsi="Times New Roman"/>
                <w:b/>
                <w:sz w:val="24"/>
                <w:szCs w:val="24"/>
              </w:rPr>
            </w:pPr>
            <w:r w:rsidRPr="006741B8">
              <w:rPr>
                <w:rFonts w:ascii="Times New Roman" w:hAnsi="Times New Roman"/>
                <w:b/>
                <w:sz w:val="24"/>
                <w:szCs w:val="24"/>
              </w:rPr>
              <w:t>1</w:t>
            </w:r>
          </w:p>
        </w:tc>
        <w:tc>
          <w:tcPr>
            <w:tcW w:w="2302" w:type="pct"/>
            <w:shd w:val="clear" w:color="auto" w:fill="auto"/>
          </w:tcPr>
          <w:p w14:paraId="1B69B98B"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2</w:t>
            </w:r>
          </w:p>
        </w:tc>
        <w:tc>
          <w:tcPr>
            <w:tcW w:w="775" w:type="pct"/>
            <w:shd w:val="clear" w:color="auto" w:fill="auto"/>
            <w:vAlign w:val="center"/>
          </w:tcPr>
          <w:p w14:paraId="41FFD71F"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3</w:t>
            </w:r>
          </w:p>
        </w:tc>
        <w:tc>
          <w:tcPr>
            <w:tcW w:w="370" w:type="pct"/>
            <w:shd w:val="clear" w:color="auto" w:fill="auto"/>
          </w:tcPr>
          <w:p w14:paraId="0EECA0FF"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4</w:t>
            </w:r>
          </w:p>
        </w:tc>
        <w:tc>
          <w:tcPr>
            <w:tcW w:w="757" w:type="pct"/>
            <w:shd w:val="clear" w:color="auto" w:fill="auto"/>
          </w:tcPr>
          <w:p w14:paraId="26E91D39" w14:textId="77777777" w:rsidR="00D22A78" w:rsidRPr="006741B8" w:rsidRDefault="00D22A78" w:rsidP="008244FE">
            <w:pPr>
              <w:jc w:val="center"/>
              <w:rPr>
                <w:rFonts w:ascii="Times New Roman" w:hAnsi="Times New Roman"/>
                <w:b/>
                <w:bCs/>
                <w:sz w:val="24"/>
                <w:szCs w:val="24"/>
              </w:rPr>
            </w:pPr>
            <w:r w:rsidRPr="006741B8">
              <w:rPr>
                <w:rFonts w:ascii="Times New Roman" w:hAnsi="Times New Roman"/>
                <w:b/>
                <w:bCs/>
                <w:sz w:val="24"/>
                <w:szCs w:val="24"/>
              </w:rPr>
              <w:t>5</w:t>
            </w:r>
          </w:p>
        </w:tc>
      </w:tr>
      <w:tr w:rsidR="00D22A78" w:rsidRPr="006741B8" w14:paraId="4788FC77" w14:textId="77777777" w:rsidTr="008244FE">
        <w:tc>
          <w:tcPr>
            <w:tcW w:w="3098" w:type="pct"/>
            <w:gridSpan w:val="2"/>
            <w:shd w:val="clear" w:color="auto" w:fill="auto"/>
          </w:tcPr>
          <w:p w14:paraId="640B60C3" w14:textId="77777777" w:rsidR="00D22A78" w:rsidRPr="006741B8" w:rsidRDefault="00D22A78" w:rsidP="008244FE">
            <w:pPr>
              <w:spacing w:line="240" w:lineRule="auto"/>
              <w:rPr>
                <w:rFonts w:ascii="Times New Roman" w:hAnsi="Times New Roman"/>
                <w:i/>
                <w:sz w:val="24"/>
                <w:szCs w:val="24"/>
              </w:rPr>
            </w:pPr>
            <w:r w:rsidRPr="006741B8">
              <w:rPr>
                <w:rFonts w:ascii="Times New Roman" w:hAnsi="Times New Roman"/>
                <w:b/>
                <w:bCs/>
                <w:sz w:val="24"/>
                <w:szCs w:val="24"/>
              </w:rPr>
              <w:t>Раздел 1 Устройство и работа железнодорожных станций, организаций движения</w:t>
            </w:r>
            <w:r w:rsidRPr="006741B8">
              <w:rPr>
                <w:rFonts w:ascii="Times New Roman" w:hAnsi="Times New Roman"/>
                <w:bCs/>
                <w:i/>
                <w:sz w:val="24"/>
                <w:szCs w:val="24"/>
              </w:rPr>
              <w:t xml:space="preserve"> </w:t>
            </w:r>
          </w:p>
        </w:tc>
        <w:tc>
          <w:tcPr>
            <w:tcW w:w="775" w:type="pct"/>
            <w:shd w:val="clear" w:color="auto" w:fill="auto"/>
            <w:vAlign w:val="center"/>
          </w:tcPr>
          <w:p w14:paraId="238BF9E0" w14:textId="77777777" w:rsidR="00D22A78" w:rsidRPr="006741B8" w:rsidRDefault="00D22A78" w:rsidP="008244FE">
            <w:pPr>
              <w:suppressAutoHyphens/>
              <w:spacing w:after="0" w:line="240" w:lineRule="auto"/>
              <w:jc w:val="center"/>
              <w:rPr>
                <w:rFonts w:ascii="Times New Roman" w:hAnsi="Times New Roman"/>
                <w:i/>
                <w:sz w:val="24"/>
                <w:szCs w:val="24"/>
              </w:rPr>
            </w:pPr>
          </w:p>
        </w:tc>
        <w:tc>
          <w:tcPr>
            <w:tcW w:w="370" w:type="pct"/>
            <w:shd w:val="clear" w:color="auto" w:fill="auto"/>
          </w:tcPr>
          <w:p w14:paraId="4BFDC278"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757" w:type="pct"/>
            <w:shd w:val="clear" w:color="auto" w:fill="auto"/>
          </w:tcPr>
          <w:p w14:paraId="611A42FE"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4DB2343A" w14:textId="77777777" w:rsidTr="008244FE">
        <w:trPr>
          <w:trHeight w:val="487"/>
        </w:trPr>
        <w:tc>
          <w:tcPr>
            <w:tcW w:w="3098" w:type="pct"/>
            <w:gridSpan w:val="2"/>
            <w:shd w:val="clear" w:color="auto" w:fill="auto"/>
          </w:tcPr>
          <w:p w14:paraId="6D4A342C" w14:textId="77777777" w:rsidR="00D22A78" w:rsidRPr="006741B8" w:rsidRDefault="00D22A78" w:rsidP="008244FE">
            <w:pPr>
              <w:spacing w:line="240" w:lineRule="auto"/>
              <w:rPr>
                <w:rFonts w:ascii="Times New Roman" w:hAnsi="Times New Roman"/>
                <w:b/>
                <w:bCs/>
                <w:sz w:val="24"/>
                <w:szCs w:val="24"/>
              </w:rPr>
            </w:pPr>
            <w:r w:rsidRPr="006741B8">
              <w:rPr>
                <w:rFonts w:ascii="Times New Roman" w:hAnsi="Times New Roman"/>
                <w:b/>
                <w:bCs/>
                <w:sz w:val="24"/>
                <w:szCs w:val="24"/>
              </w:rPr>
              <w:t>МДК. 03.01 Устройство и работа железнодорожных станций, организаций движения</w:t>
            </w:r>
          </w:p>
        </w:tc>
        <w:tc>
          <w:tcPr>
            <w:tcW w:w="775" w:type="pct"/>
            <w:shd w:val="clear" w:color="auto" w:fill="auto"/>
            <w:vAlign w:val="center"/>
          </w:tcPr>
          <w:p w14:paraId="52C07F1C" w14:textId="77777777" w:rsidR="00D22A78" w:rsidRPr="006741B8" w:rsidRDefault="00D22A78" w:rsidP="008244FE">
            <w:pPr>
              <w:suppressAutoHyphens/>
              <w:spacing w:after="0" w:line="240" w:lineRule="auto"/>
              <w:jc w:val="center"/>
              <w:rPr>
                <w:rFonts w:ascii="Times New Roman" w:hAnsi="Times New Roman"/>
                <w:b/>
                <w:sz w:val="24"/>
                <w:szCs w:val="24"/>
              </w:rPr>
            </w:pPr>
            <w:r w:rsidRPr="006741B8">
              <w:rPr>
                <w:rFonts w:ascii="Times New Roman" w:hAnsi="Times New Roman"/>
                <w:b/>
                <w:sz w:val="24"/>
                <w:szCs w:val="24"/>
              </w:rPr>
              <w:t>54/26</w:t>
            </w:r>
          </w:p>
        </w:tc>
        <w:tc>
          <w:tcPr>
            <w:tcW w:w="370" w:type="pct"/>
            <w:shd w:val="clear" w:color="auto" w:fill="auto"/>
          </w:tcPr>
          <w:p w14:paraId="3DD92A37" w14:textId="77777777" w:rsidR="00D22A78" w:rsidRPr="006741B8" w:rsidRDefault="00D22A78" w:rsidP="008244FE">
            <w:pPr>
              <w:suppressAutoHyphens/>
              <w:spacing w:after="0" w:line="240" w:lineRule="auto"/>
              <w:jc w:val="both"/>
              <w:rPr>
                <w:rFonts w:ascii="Times New Roman" w:hAnsi="Times New Roman"/>
                <w:i/>
                <w:sz w:val="24"/>
                <w:szCs w:val="24"/>
              </w:rPr>
            </w:pPr>
          </w:p>
        </w:tc>
        <w:tc>
          <w:tcPr>
            <w:tcW w:w="757" w:type="pct"/>
            <w:shd w:val="clear" w:color="auto" w:fill="auto"/>
          </w:tcPr>
          <w:p w14:paraId="4F35600A" w14:textId="77777777" w:rsidR="00D22A78" w:rsidRPr="006741B8" w:rsidRDefault="00D22A78" w:rsidP="008244FE">
            <w:pPr>
              <w:suppressAutoHyphens/>
              <w:spacing w:after="0" w:line="240" w:lineRule="auto"/>
              <w:jc w:val="both"/>
              <w:rPr>
                <w:rFonts w:ascii="Times New Roman" w:hAnsi="Times New Roman"/>
                <w:i/>
                <w:sz w:val="24"/>
                <w:szCs w:val="24"/>
              </w:rPr>
            </w:pPr>
          </w:p>
        </w:tc>
      </w:tr>
      <w:tr w:rsidR="00D22A78" w:rsidRPr="006741B8" w14:paraId="3577BB17" w14:textId="77777777" w:rsidTr="008244FE">
        <w:trPr>
          <w:trHeight w:val="78"/>
        </w:trPr>
        <w:tc>
          <w:tcPr>
            <w:tcW w:w="796" w:type="pct"/>
            <w:vMerge w:val="restart"/>
            <w:shd w:val="clear" w:color="auto" w:fill="auto"/>
          </w:tcPr>
          <w:p w14:paraId="488A71AE" w14:textId="77777777" w:rsidR="00D22A78" w:rsidRPr="006741B8" w:rsidRDefault="00D22A78" w:rsidP="008244FE">
            <w:pPr>
              <w:spacing w:line="240" w:lineRule="auto"/>
              <w:rPr>
                <w:rFonts w:ascii="Times New Roman" w:hAnsi="Times New Roman"/>
                <w:b/>
                <w:bCs/>
                <w:sz w:val="24"/>
                <w:szCs w:val="24"/>
              </w:rPr>
            </w:pPr>
            <w:r w:rsidRPr="006741B8">
              <w:rPr>
                <w:rFonts w:ascii="Times New Roman" w:hAnsi="Times New Roman"/>
                <w:b/>
                <w:bCs/>
                <w:sz w:val="24"/>
                <w:szCs w:val="24"/>
              </w:rPr>
              <w:t xml:space="preserve">Тема 1.1. </w:t>
            </w:r>
            <w:proofErr w:type="gramStart"/>
            <w:r w:rsidRPr="006741B8">
              <w:rPr>
                <w:rFonts w:ascii="Times New Roman" w:hAnsi="Times New Roman"/>
                <w:sz w:val="24"/>
                <w:szCs w:val="24"/>
              </w:rPr>
              <w:t>Производство  маневровой</w:t>
            </w:r>
            <w:proofErr w:type="gramEnd"/>
            <w:r w:rsidRPr="006741B8">
              <w:rPr>
                <w:rFonts w:ascii="Times New Roman" w:hAnsi="Times New Roman"/>
                <w:sz w:val="24"/>
                <w:szCs w:val="24"/>
              </w:rPr>
              <w:t xml:space="preserve"> работы</w:t>
            </w:r>
          </w:p>
          <w:p w14:paraId="02380D89"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B6BF4C5" w14:textId="77777777" w:rsidR="00D22A78" w:rsidRPr="006741B8" w:rsidRDefault="00D22A78" w:rsidP="008244FE">
            <w:pPr>
              <w:spacing w:line="240" w:lineRule="auto"/>
              <w:rPr>
                <w:rFonts w:ascii="Times New Roman" w:hAnsi="Times New Roman"/>
                <w:b/>
                <w:sz w:val="24"/>
                <w:szCs w:val="24"/>
              </w:rPr>
            </w:pPr>
            <w:r w:rsidRPr="006741B8">
              <w:rPr>
                <w:rFonts w:ascii="Times New Roman" w:hAnsi="Times New Roman"/>
                <w:b/>
                <w:bCs/>
                <w:sz w:val="24"/>
                <w:szCs w:val="24"/>
              </w:rPr>
              <w:t xml:space="preserve">Содержание </w:t>
            </w:r>
          </w:p>
        </w:tc>
        <w:tc>
          <w:tcPr>
            <w:tcW w:w="775" w:type="pct"/>
            <w:shd w:val="clear" w:color="auto" w:fill="auto"/>
          </w:tcPr>
          <w:p w14:paraId="379A05A8" w14:textId="77777777" w:rsidR="00D22A78" w:rsidRPr="006741B8" w:rsidRDefault="00D22A78" w:rsidP="008244FE">
            <w:pPr>
              <w:suppressAutoHyphens/>
              <w:jc w:val="center"/>
              <w:rPr>
                <w:rFonts w:ascii="Times New Roman" w:hAnsi="Times New Roman"/>
                <w:b/>
                <w:sz w:val="24"/>
                <w:szCs w:val="24"/>
              </w:rPr>
            </w:pPr>
            <w:r w:rsidRPr="006741B8">
              <w:rPr>
                <w:rFonts w:ascii="Times New Roman" w:hAnsi="Times New Roman"/>
                <w:b/>
                <w:sz w:val="24"/>
                <w:szCs w:val="24"/>
              </w:rPr>
              <w:t>10</w:t>
            </w:r>
          </w:p>
        </w:tc>
        <w:tc>
          <w:tcPr>
            <w:tcW w:w="370" w:type="pct"/>
            <w:vMerge w:val="restart"/>
            <w:shd w:val="clear" w:color="auto" w:fill="auto"/>
          </w:tcPr>
          <w:p w14:paraId="2AD7D194"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ОК 1-7</w:t>
            </w:r>
          </w:p>
          <w:p w14:paraId="348FE28C"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ПК 3.1, 3.2</w:t>
            </w:r>
          </w:p>
        </w:tc>
        <w:tc>
          <w:tcPr>
            <w:tcW w:w="757" w:type="pct"/>
            <w:vMerge w:val="restart"/>
            <w:shd w:val="clear" w:color="auto" w:fill="auto"/>
          </w:tcPr>
          <w:p w14:paraId="0EF2EF2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p w14:paraId="18CD59E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01.06</w:t>
            </w:r>
          </w:p>
          <w:p w14:paraId="18FF99C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p w14:paraId="20BA9E51"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02.01 -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03.05</w:t>
            </w:r>
          </w:p>
          <w:p w14:paraId="3258400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03.07</w:t>
            </w:r>
          </w:p>
          <w:p w14:paraId="7E9DF62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p w14:paraId="0CF948A8"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04.05</w:t>
            </w:r>
          </w:p>
          <w:p w14:paraId="52650CB4"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p w14:paraId="09A52DA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05.02</w:t>
            </w:r>
          </w:p>
          <w:p w14:paraId="20D55ED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p w14:paraId="34A3817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06.03</w:t>
            </w:r>
          </w:p>
          <w:p w14:paraId="7FABAB7E"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07.01-Уо 07.02</w:t>
            </w:r>
          </w:p>
          <w:p w14:paraId="77DEF01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07.04</w:t>
            </w:r>
          </w:p>
          <w:p w14:paraId="3EAE85BE"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3.1.01- 3.1.08</w:t>
            </w:r>
          </w:p>
          <w:p w14:paraId="484D9194"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3.2.01- 3.2.12</w:t>
            </w:r>
          </w:p>
          <w:p w14:paraId="62D6C683"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3.3.01- 3.3.08</w:t>
            </w:r>
          </w:p>
          <w:p w14:paraId="648A7112"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З 3.2.05- 3.2.18</w:t>
            </w:r>
          </w:p>
          <w:p w14:paraId="2E20A571" w14:textId="77777777" w:rsidR="00D22A78" w:rsidRPr="006741B8" w:rsidRDefault="00D22A78" w:rsidP="008244FE">
            <w:pPr>
              <w:suppressAutoHyphens/>
              <w:jc w:val="both"/>
              <w:rPr>
                <w:rFonts w:ascii="Times New Roman" w:hAnsi="Times New Roman"/>
                <w:i/>
                <w:iCs/>
                <w:sz w:val="24"/>
                <w:szCs w:val="24"/>
              </w:rPr>
            </w:pPr>
          </w:p>
        </w:tc>
      </w:tr>
      <w:tr w:rsidR="00D22A78" w:rsidRPr="006741B8" w14:paraId="204D7222" w14:textId="77777777" w:rsidTr="008244FE">
        <w:tc>
          <w:tcPr>
            <w:tcW w:w="796" w:type="pct"/>
            <w:vMerge/>
            <w:shd w:val="clear" w:color="auto" w:fill="auto"/>
          </w:tcPr>
          <w:p w14:paraId="4D512F6E"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E957324" w14:textId="77777777" w:rsidR="00D22A78" w:rsidRPr="006741B8" w:rsidRDefault="00D22A78" w:rsidP="008244FE">
            <w:pPr>
              <w:pStyle w:val="affff5"/>
              <w:jc w:val="both"/>
            </w:pPr>
            <w:r w:rsidRPr="006741B8">
              <w:t>Нормативно-технические и руководящие документы по выполнению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 в части, регламентирующей выполнение работ</w:t>
            </w:r>
          </w:p>
        </w:tc>
        <w:tc>
          <w:tcPr>
            <w:tcW w:w="775" w:type="pct"/>
            <w:vMerge w:val="restart"/>
            <w:shd w:val="clear" w:color="auto" w:fill="auto"/>
            <w:vAlign w:val="center"/>
          </w:tcPr>
          <w:p w14:paraId="066F004D"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70" w:type="pct"/>
            <w:vMerge/>
            <w:shd w:val="clear" w:color="auto" w:fill="auto"/>
          </w:tcPr>
          <w:p w14:paraId="6B6B43BD"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0D12AB97" w14:textId="77777777" w:rsidR="00D22A78" w:rsidRPr="006741B8" w:rsidRDefault="00D22A78" w:rsidP="008244FE">
            <w:pPr>
              <w:suppressAutoHyphens/>
              <w:jc w:val="both"/>
              <w:rPr>
                <w:rFonts w:ascii="Times New Roman" w:hAnsi="Times New Roman"/>
                <w:b/>
                <w:sz w:val="24"/>
                <w:szCs w:val="24"/>
              </w:rPr>
            </w:pPr>
          </w:p>
        </w:tc>
      </w:tr>
      <w:tr w:rsidR="00D22A78" w:rsidRPr="006741B8" w14:paraId="36F55913" w14:textId="77777777" w:rsidTr="008244FE">
        <w:tc>
          <w:tcPr>
            <w:tcW w:w="796" w:type="pct"/>
            <w:vMerge/>
            <w:shd w:val="clear" w:color="auto" w:fill="auto"/>
          </w:tcPr>
          <w:p w14:paraId="5620579E"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1CE3D5D" w14:textId="77777777" w:rsidR="00D22A78" w:rsidRPr="006741B8" w:rsidRDefault="00D22A78" w:rsidP="008244FE">
            <w:pPr>
              <w:pStyle w:val="affff5"/>
              <w:jc w:val="both"/>
            </w:pPr>
            <w:r w:rsidRPr="006741B8">
              <w:t>Технологический процесс работы (технологическая карта) железнодорожной станции в части, регламентирующей выполнение работ</w:t>
            </w:r>
          </w:p>
        </w:tc>
        <w:tc>
          <w:tcPr>
            <w:tcW w:w="775" w:type="pct"/>
            <w:vMerge/>
            <w:shd w:val="clear" w:color="auto" w:fill="auto"/>
            <w:vAlign w:val="center"/>
          </w:tcPr>
          <w:p w14:paraId="5014E104"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4C093430"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1823F832" w14:textId="77777777" w:rsidR="00D22A78" w:rsidRPr="006741B8" w:rsidRDefault="00D22A78" w:rsidP="008244FE">
            <w:pPr>
              <w:suppressAutoHyphens/>
              <w:jc w:val="both"/>
              <w:rPr>
                <w:rFonts w:ascii="Times New Roman" w:hAnsi="Times New Roman"/>
                <w:b/>
                <w:sz w:val="24"/>
                <w:szCs w:val="24"/>
              </w:rPr>
            </w:pPr>
          </w:p>
        </w:tc>
      </w:tr>
      <w:tr w:rsidR="00D22A78" w:rsidRPr="006741B8" w14:paraId="4415D353" w14:textId="77777777" w:rsidTr="008244FE">
        <w:tc>
          <w:tcPr>
            <w:tcW w:w="796" w:type="pct"/>
            <w:vMerge/>
            <w:shd w:val="clear" w:color="auto" w:fill="auto"/>
          </w:tcPr>
          <w:p w14:paraId="7D670F9B"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75CEA81D" w14:textId="77777777" w:rsidR="00D22A78" w:rsidRPr="006741B8" w:rsidRDefault="00D22A78" w:rsidP="008244FE">
            <w:pPr>
              <w:pStyle w:val="affff5"/>
              <w:jc w:val="both"/>
            </w:pPr>
            <w:r w:rsidRPr="006741B8">
              <w:t>Порядок обслуживания и организации движения на железнодорожных путях общего и необщего пользования</w:t>
            </w:r>
          </w:p>
        </w:tc>
        <w:tc>
          <w:tcPr>
            <w:tcW w:w="775" w:type="pct"/>
            <w:vMerge/>
            <w:shd w:val="clear" w:color="auto" w:fill="auto"/>
            <w:vAlign w:val="center"/>
          </w:tcPr>
          <w:p w14:paraId="141455A7"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6B26978B"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4290B252" w14:textId="77777777" w:rsidR="00D22A78" w:rsidRPr="006741B8" w:rsidRDefault="00D22A78" w:rsidP="008244FE">
            <w:pPr>
              <w:suppressAutoHyphens/>
              <w:jc w:val="both"/>
              <w:rPr>
                <w:rFonts w:ascii="Times New Roman" w:hAnsi="Times New Roman"/>
                <w:b/>
                <w:sz w:val="24"/>
                <w:szCs w:val="24"/>
              </w:rPr>
            </w:pPr>
          </w:p>
        </w:tc>
      </w:tr>
      <w:tr w:rsidR="00D22A78" w:rsidRPr="006741B8" w14:paraId="33D4F8B5" w14:textId="77777777" w:rsidTr="008244FE">
        <w:tc>
          <w:tcPr>
            <w:tcW w:w="796" w:type="pct"/>
            <w:vMerge/>
            <w:shd w:val="clear" w:color="auto" w:fill="auto"/>
          </w:tcPr>
          <w:p w14:paraId="1458E156"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0C94CFA" w14:textId="77777777" w:rsidR="00D22A78" w:rsidRPr="006741B8" w:rsidRDefault="00D22A78" w:rsidP="008244FE">
            <w:pPr>
              <w:pStyle w:val="affff5"/>
              <w:jc w:val="both"/>
            </w:pPr>
            <w:r w:rsidRPr="006741B8">
              <w:t xml:space="preserve">Устройство автосцепки и сведения о конструкции вагонов, контейнеров и подвижного состава в части, регламентирующей выполнение работ; средств закрепления и правила их применения; </w:t>
            </w:r>
          </w:p>
        </w:tc>
        <w:tc>
          <w:tcPr>
            <w:tcW w:w="775" w:type="pct"/>
            <w:vMerge w:val="restart"/>
            <w:shd w:val="clear" w:color="auto" w:fill="auto"/>
            <w:vAlign w:val="center"/>
          </w:tcPr>
          <w:p w14:paraId="359AD728"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70" w:type="pct"/>
            <w:vMerge/>
            <w:shd w:val="clear" w:color="auto" w:fill="auto"/>
          </w:tcPr>
          <w:p w14:paraId="103CE630"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0B576BF3" w14:textId="77777777" w:rsidR="00D22A78" w:rsidRPr="006741B8" w:rsidRDefault="00D22A78" w:rsidP="008244FE">
            <w:pPr>
              <w:suppressAutoHyphens/>
              <w:jc w:val="both"/>
              <w:rPr>
                <w:rFonts w:ascii="Times New Roman" w:hAnsi="Times New Roman"/>
                <w:b/>
                <w:sz w:val="24"/>
                <w:szCs w:val="24"/>
              </w:rPr>
            </w:pPr>
          </w:p>
        </w:tc>
      </w:tr>
      <w:tr w:rsidR="00D22A78" w:rsidRPr="006741B8" w14:paraId="6EE3DE9F" w14:textId="77777777" w:rsidTr="008244FE">
        <w:tc>
          <w:tcPr>
            <w:tcW w:w="796" w:type="pct"/>
            <w:vMerge/>
            <w:shd w:val="clear" w:color="auto" w:fill="auto"/>
          </w:tcPr>
          <w:p w14:paraId="0C5610C6"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CCE2750" w14:textId="77777777" w:rsidR="00D22A78" w:rsidRPr="006741B8" w:rsidRDefault="00D22A78" w:rsidP="008244FE">
            <w:pPr>
              <w:pStyle w:val="affff5"/>
              <w:jc w:val="both"/>
            </w:pPr>
            <w:r w:rsidRPr="006741B8">
              <w:t>Устройство средств закрепления и правила их применения</w:t>
            </w:r>
          </w:p>
        </w:tc>
        <w:tc>
          <w:tcPr>
            <w:tcW w:w="775" w:type="pct"/>
            <w:vMerge/>
            <w:shd w:val="clear" w:color="auto" w:fill="auto"/>
            <w:vAlign w:val="center"/>
          </w:tcPr>
          <w:p w14:paraId="6BC7086B"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4D9AE157"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49C392CF" w14:textId="77777777" w:rsidR="00D22A78" w:rsidRPr="006741B8" w:rsidRDefault="00D22A78" w:rsidP="008244FE">
            <w:pPr>
              <w:suppressAutoHyphens/>
              <w:jc w:val="both"/>
              <w:rPr>
                <w:rFonts w:ascii="Times New Roman" w:hAnsi="Times New Roman"/>
                <w:b/>
                <w:sz w:val="24"/>
                <w:szCs w:val="24"/>
              </w:rPr>
            </w:pPr>
          </w:p>
        </w:tc>
      </w:tr>
      <w:tr w:rsidR="00D22A78" w:rsidRPr="006741B8" w14:paraId="69FB6C1F" w14:textId="77777777" w:rsidTr="008244FE">
        <w:tc>
          <w:tcPr>
            <w:tcW w:w="796" w:type="pct"/>
            <w:vMerge/>
            <w:shd w:val="clear" w:color="auto" w:fill="auto"/>
          </w:tcPr>
          <w:p w14:paraId="36E06848"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A0D68FF" w14:textId="77777777" w:rsidR="00D22A78" w:rsidRPr="006741B8" w:rsidRDefault="00D22A78" w:rsidP="008244FE">
            <w:pPr>
              <w:pStyle w:val="affff5"/>
              <w:jc w:val="both"/>
            </w:pPr>
            <w:r w:rsidRPr="006741B8">
              <w:t>Устройство и правила перевода стрелок в части, регламентирующей выполнение работ</w:t>
            </w:r>
          </w:p>
        </w:tc>
        <w:tc>
          <w:tcPr>
            <w:tcW w:w="775" w:type="pct"/>
            <w:vMerge/>
            <w:shd w:val="clear" w:color="auto" w:fill="auto"/>
            <w:vAlign w:val="center"/>
          </w:tcPr>
          <w:p w14:paraId="4F81EC7B"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465A0F76"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08100779" w14:textId="77777777" w:rsidR="00D22A78" w:rsidRPr="006741B8" w:rsidRDefault="00D22A78" w:rsidP="008244FE">
            <w:pPr>
              <w:suppressAutoHyphens/>
              <w:jc w:val="both"/>
              <w:rPr>
                <w:rFonts w:ascii="Times New Roman" w:hAnsi="Times New Roman"/>
                <w:b/>
                <w:sz w:val="24"/>
                <w:szCs w:val="24"/>
              </w:rPr>
            </w:pPr>
          </w:p>
        </w:tc>
      </w:tr>
      <w:tr w:rsidR="00D22A78" w:rsidRPr="006741B8" w14:paraId="439F5526" w14:textId="77777777" w:rsidTr="008244FE">
        <w:tc>
          <w:tcPr>
            <w:tcW w:w="796" w:type="pct"/>
            <w:vMerge/>
            <w:shd w:val="clear" w:color="auto" w:fill="auto"/>
          </w:tcPr>
          <w:p w14:paraId="6D6FBFD2"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731EBDF8" w14:textId="77777777" w:rsidR="00D22A78" w:rsidRPr="006741B8" w:rsidRDefault="00D22A78" w:rsidP="008244FE">
            <w:pPr>
              <w:pStyle w:val="affff5"/>
              <w:jc w:val="both"/>
            </w:pPr>
            <w:r w:rsidRPr="006741B8">
              <w:t>План формирования поездов</w:t>
            </w:r>
          </w:p>
        </w:tc>
        <w:tc>
          <w:tcPr>
            <w:tcW w:w="775" w:type="pct"/>
            <w:vMerge w:val="restart"/>
            <w:shd w:val="clear" w:color="auto" w:fill="auto"/>
            <w:vAlign w:val="center"/>
          </w:tcPr>
          <w:p w14:paraId="7D6AB579"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70" w:type="pct"/>
            <w:vMerge/>
            <w:shd w:val="clear" w:color="auto" w:fill="auto"/>
          </w:tcPr>
          <w:p w14:paraId="01C0CFD5"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5CF1CF02" w14:textId="77777777" w:rsidR="00D22A78" w:rsidRPr="006741B8" w:rsidRDefault="00D22A78" w:rsidP="008244FE">
            <w:pPr>
              <w:suppressAutoHyphens/>
              <w:jc w:val="both"/>
              <w:rPr>
                <w:rFonts w:ascii="Times New Roman" w:hAnsi="Times New Roman"/>
                <w:b/>
                <w:sz w:val="24"/>
                <w:szCs w:val="24"/>
              </w:rPr>
            </w:pPr>
          </w:p>
        </w:tc>
      </w:tr>
      <w:tr w:rsidR="00D22A78" w:rsidRPr="006741B8" w14:paraId="48578AB8" w14:textId="77777777" w:rsidTr="008244FE">
        <w:tc>
          <w:tcPr>
            <w:tcW w:w="796" w:type="pct"/>
            <w:vMerge/>
            <w:shd w:val="clear" w:color="auto" w:fill="auto"/>
          </w:tcPr>
          <w:p w14:paraId="52925FFB"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478FD78" w14:textId="77777777" w:rsidR="00D22A78" w:rsidRPr="006741B8" w:rsidRDefault="00D22A78" w:rsidP="008244FE">
            <w:pPr>
              <w:pStyle w:val="affff5"/>
              <w:jc w:val="both"/>
            </w:pPr>
            <w:r w:rsidRPr="006741B8">
              <w:t>Устройство специальных средств связи и правила пользования ими в части, регламентирующей выполнение работ</w:t>
            </w:r>
          </w:p>
        </w:tc>
        <w:tc>
          <w:tcPr>
            <w:tcW w:w="775" w:type="pct"/>
            <w:vMerge/>
            <w:shd w:val="clear" w:color="auto" w:fill="auto"/>
            <w:vAlign w:val="center"/>
          </w:tcPr>
          <w:p w14:paraId="40A0C3E7"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7288508D"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7287370B" w14:textId="77777777" w:rsidR="00D22A78" w:rsidRPr="006741B8" w:rsidRDefault="00D22A78" w:rsidP="008244FE">
            <w:pPr>
              <w:suppressAutoHyphens/>
              <w:jc w:val="both"/>
              <w:rPr>
                <w:rFonts w:ascii="Times New Roman" w:hAnsi="Times New Roman"/>
                <w:b/>
                <w:sz w:val="24"/>
                <w:szCs w:val="24"/>
              </w:rPr>
            </w:pPr>
          </w:p>
        </w:tc>
      </w:tr>
      <w:tr w:rsidR="00D22A78" w:rsidRPr="006741B8" w14:paraId="5EEF4ACB" w14:textId="77777777" w:rsidTr="008244FE">
        <w:tc>
          <w:tcPr>
            <w:tcW w:w="796" w:type="pct"/>
            <w:vMerge/>
            <w:shd w:val="clear" w:color="auto" w:fill="auto"/>
          </w:tcPr>
          <w:p w14:paraId="61719A12"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E308D96" w14:textId="77777777" w:rsidR="00D22A78" w:rsidRPr="006741B8" w:rsidRDefault="00D22A78" w:rsidP="008244FE">
            <w:pPr>
              <w:pStyle w:val="affff5"/>
              <w:jc w:val="both"/>
            </w:pPr>
            <w:r w:rsidRPr="006741B8">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работ</w:t>
            </w:r>
          </w:p>
        </w:tc>
        <w:tc>
          <w:tcPr>
            <w:tcW w:w="775" w:type="pct"/>
            <w:vMerge w:val="restart"/>
            <w:shd w:val="clear" w:color="auto" w:fill="auto"/>
            <w:vAlign w:val="center"/>
          </w:tcPr>
          <w:p w14:paraId="07B4A6A9"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70" w:type="pct"/>
            <w:vMerge/>
            <w:shd w:val="clear" w:color="auto" w:fill="auto"/>
          </w:tcPr>
          <w:p w14:paraId="386A5BD7"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635214A8" w14:textId="77777777" w:rsidR="00D22A78" w:rsidRPr="006741B8" w:rsidRDefault="00D22A78" w:rsidP="008244FE">
            <w:pPr>
              <w:suppressAutoHyphens/>
              <w:jc w:val="both"/>
              <w:rPr>
                <w:rFonts w:ascii="Times New Roman" w:hAnsi="Times New Roman"/>
                <w:b/>
                <w:sz w:val="24"/>
                <w:szCs w:val="24"/>
              </w:rPr>
            </w:pPr>
          </w:p>
        </w:tc>
      </w:tr>
      <w:tr w:rsidR="00D22A78" w:rsidRPr="006741B8" w14:paraId="7CCCC7DD" w14:textId="77777777" w:rsidTr="008244FE">
        <w:tc>
          <w:tcPr>
            <w:tcW w:w="796" w:type="pct"/>
            <w:vMerge/>
            <w:shd w:val="clear" w:color="auto" w:fill="auto"/>
          </w:tcPr>
          <w:p w14:paraId="1D153ED1"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3178F12" w14:textId="77777777" w:rsidR="00D22A78" w:rsidRPr="006741B8" w:rsidRDefault="00D22A78" w:rsidP="008244FE">
            <w:pPr>
              <w:pStyle w:val="affff5"/>
              <w:jc w:val="both"/>
            </w:pPr>
            <w:r w:rsidRPr="006741B8">
              <w:t>Регламент служебных переговоров</w:t>
            </w:r>
          </w:p>
        </w:tc>
        <w:tc>
          <w:tcPr>
            <w:tcW w:w="775" w:type="pct"/>
            <w:vMerge/>
            <w:shd w:val="clear" w:color="auto" w:fill="auto"/>
            <w:vAlign w:val="center"/>
          </w:tcPr>
          <w:p w14:paraId="49D899C1"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158F5064"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360BC68C" w14:textId="77777777" w:rsidR="00D22A78" w:rsidRPr="006741B8" w:rsidRDefault="00D22A78" w:rsidP="008244FE">
            <w:pPr>
              <w:suppressAutoHyphens/>
              <w:jc w:val="both"/>
              <w:rPr>
                <w:rFonts w:ascii="Times New Roman" w:hAnsi="Times New Roman"/>
                <w:b/>
                <w:sz w:val="24"/>
                <w:szCs w:val="24"/>
              </w:rPr>
            </w:pPr>
          </w:p>
        </w:tc>
      </w:tr>
      <w:tr w:rsidR="00D22A78" w:rsidRPr="006741B8" w14:paraId="14CAD168" w14:textId="77777777" w:rsidTr="008244FE">
        <w:tc>
          <w:tcPr>
            <w:tcW w:w="796" w:type="pct"/>
            <w:vMerge/>
            <w:shd w:val="clear" w:color="auto" w:fill="auto"/>
          </w:tcPr>
          <w:p w14:paraId="571C75C6"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79DF1CF2" w14:textId="77777777" w:rsidR="00D22A78" w:rsidRPr="006741B8" w:rsidRDefault="00D22A78" w:rsidP="008244FE">
            <w:pPr>
              <w:pStyle w:val="affff5"/>
              <w:jc w:val="both"/>
            </w:pPr>
            <w:r w:rsidRPr="006741B8">
              <w:t>Правила применения средств индивидуальной защиты</w:t>
            </w:r>
          </w:p>
        </w:tc>
        <w:tc>
          <w:tcPr>
            <w:tcW w:w="775" w:type="pct"/>
            <w:vMerge w:val="restart"/>
            <w:shd w:val="clear" w:color="auto" w:fill="auto"/>
            <w:vAlign w:val="center"/>
          </w:tcPr>
          <w:p w14:paraId="7F665EF4"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2</w:t>
            </w:r>
          </w:p>
        </w:tc>
        <w:tc>
          <w:tcPr>
            <w:tcW w:w="370" w:type="pct"/>
            <w:vMerge/>
            <w:shd w:val="clear" w:color="auto" w:fill="auto"/>
          </w:tcPr>
          <w:p w14:paraId="1555BE57"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1573C149" w14:textId="77777777" w:rsidR="00D22A78" w:rsidRPr="006741B8" w:rsidRDefault="00D22A78" w:rsidP="008244FE">
            <w:pPr>
              <w:suppressAutoHyphens/>
              <w:jc w:val="both"/>
              <w:rPr>
                <w:rFonts w:ascii="Times New Roman" w:hAnsi="Times New Roman"/>
                <w:b/>
                <w:sz w:val="24"/>
                <w:szCs w:val="24"/>
              </w:rPr>
            </w:pPr>
          </w:p>
        </w:tc>
      </w:tr>
      <w:tr w:rsidR="00D22A78" w:rsidRPr="006741B8" w14:paraId="33B032B7" w14:textId="77777777" w:rsidTr="008244FE">
        <w:tc>
          <w:tcPr>
            <w:tcW w:w="796" w:type="pct"/>
            <w:vMerge/>
            <w:shd w:val="clear" w:color="auto" w:fill="auto"/>
          </w:tcPr>
          <w:p w14:paraId="43D04BFC"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28FFEE25" w14:textId="77777777" w:rsidR="00D22A78" w:rsidRPr="006741B8" w:rsidRDefault="00D22A78" w:rsidP="008244FE">
            <w:pPr>
              <w:pStyle w:val="affff5"/>
              <w:jc w:val="both"/>
            </w:pPr>
            <w:r w:rsidRPr="006741B8">
              <w:t>Требования, предъявляемые к качеству выполняемых работ</w:t>
            </w:r>
          </w:p>
        </w:tc>
        <w:tc>
          <w:tcPr>
            <w:tcW w:w="775" w:type="pct"/>
            <w:vMerge/>
            <w:shd w:val="clear" w:color="auto" w:fill="auto"/>
            <w:vAlign w:val="center"/>
          </w:tcPr>
          <w:p w14:paraId="7D5FD4FC"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607AB5B1"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5E9921BD" w14:textId="77777777" w:rsidR="00D22A78" w:rsidRPr="006741B8" w:rsidRDefault="00D22A78" w:rsidP="008244FE">
            <w:pPr>
              <w:suppressAutoHyphens/>
              <w:jc w:val="both"/>
              <w:rPr>
                <w:rFonts w:ascii="Times New Roman" w:hAnsi="Times New Roman"/>
                <w:b/>
                <w:sz w:val="24"/>
                <w:szCs w:val="24"/>
              </w:rPr>
            </w:pPr>
          </w:p>
        </w:tc>
      </w:tr>
      <w:tr w:rsidR="00D22A78" w:rsidRPr="006741B8" w14:paraId="7A7DD2A2" w14:textId="77777777" w:rsidTr="008244FE">
        <w:tc>
          <w:tcPr>
            <w:tcW w:w="796" w:type="pct"/>
            <w:vMerge/>
            <w:shd w:val="clear" w:color="auto" w:fill="auto"/>
          </w:tcPr>
          <w:p w14:paraId="09967545"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6C1D82EC" w14:textId="77777777" w:rsidR="00D22A78" w:rsidRPr="006741B8" w:rsidRDefault="00D22A78" w:rsidP="008244FE">
            <w:pPr>
              <w:pStyle w:val="affff5"/>
              <w:jc w:val="both"/>
            </w:pPr>
            <w:r w:rsidRPr="006741B8">
              <w:t>Требования, предъявляемые к рациональной организации труда</w:t>
            </w:r>
          </w:p>
        </w:tc>
        <w:tc>
          <w:tcPr>
            <w:tcW w:w="775" w:type="pct"/>
            <w:vMerge/>
            <w:shd w:val="clear" w:color="auto" w:fill="auto"/>
            <w:vAlign w:val="center"/>
          </w:tcPr>
          <w:p w14:paraId="4334940A"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53202AA9"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141165DF" w14:textId="77777777" w:rsidR="00D22A78" w:rsidRPr="006741B8" w:rsidRDefault="00D22A78" w:rsidP="008244FE">
            <w:pPr>
              <w:suppressAutoHyphens/>
              <w:jc w:val="both"/>
              <w:rPr>
                <w:rFonts w:ascii="Times New Roman" w:hAnsi="Times New Roman"/>
                <w:b/>
                <w:sz w:val="24"/>
                <w:szCs w:val="24"/>
              </w:rPr>
            </w:pPr>
          </w:p>
        </w:tc>
      </w:tr>
      <w:tr w:rsidR="00D22A78" w:rsidRPr="006741B8" w14:paraId="740D41CF" w14:textId="77777777" w:rsidTr="008244FE">
        <w:tc>
          <w:tcPr>
            <w:tcW w:w="796" w:type="pct"/>
            <w:vMerge/>
            <w:shd w:val="clear" w:color="auto" w:fill="auto"/>
          </w:tcPr>
          <w:p w14:paraId="48067AA6"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B9C1E6D" w14:textId="77777777" w:rsidR="00D22A78" w:rsidRPr="006741B8" w:rsidRDefault="00D22A78" w:rsidP="008244FE">
            <w:pPr>
              <w:pStyle w:val="affff5"/>
              <w:jc w:val="both"/>
            </w:pPr>
            <w:r w:rsidRPr="006741B8">
              <w:t>Требования охраны труда и пожарной безопасности в части, регламентирующей выполнение работ</w:t>
            </w:r>
          </w:p>
        </w:tc>
        <w:tc>
          <w:tcPr>
            <w:tcW w:w="775" w:type="pct"/>
            <w:vMerge/>
            <w:shd w:val="clear" w:color="auto" w:fill="auto"/>
            <w:vAlign w:val="center"/>
          </w:tcPr>
          <w:p w14:paraId="6F48198E" w14:textId="77777777" w:rsidR="00D22A78" w:rsidRPr="006741B8" w:rsidRDefault="00D22A78" w:rsidP="008244FE">
            <w:pPr>
              <w:suppressAutoHyphens/>
              <w:jc w:val="center"/>
              <w:rPr>
                <w:rFonts w:ascii="Times New Roman" w:hAnsi="Times New Roman"/>
                <w:sz w:val="24"/>
                <w:szCs w:val="24"/>
              </w:rPr>
            </w:pPr>
          </w:p>
        </w:tc>
        <w:tc>
          <w:tcPr>
            <w:tcW w:w="370" w:type="pct"/>
            <w:vMerge/>
            <w:shd w:val="clear" w:color="auto" w:fill="auto"/>
          </w:tcPr>
          <w:p w14:paraId="3C09543F" w14:textId="77777777" w:rsidR="00D22A78" w:rsidRPr="006741B8" w:rsidRDefault="00D22A78" w:rsidP="008244FE">
            <w:pPr>
              <w:suppressAutoHyphens/>
              <w:jc w:val="both"/>
              <w:rPr>
                <w:rFonts w:ascii="Times New Roman" w:hAnsi="Times New Roman"/>
                <w:b/>
                <w:sz w:val="24"/>
                <w:szCs w:val="24"/>
              </w:rPr>
            </w:pPr>
          </w:p>
        </w:tc>
        <w:tc>
          <w:tcPr>
            <w:tcW w:w="757" w:type="pct"/>
            <w:vMerge/>
            <w:shd w:val="clear" w:color="auto" w:fill="auto"/>
          </w:tcPr>
          <w:p w14:paraId="4CF1D1DF" w14:textId="77777777" w:rsidR="00D22A78" w:rsidRPr="006741B8" w:rsidRDefault="00D22A78" w:rsidP="008244FE">
            <w:pPr>
              <w:suppressAutoHyphens/>
              <w:jc w:val="both"/>
              <w:rPr>
                <w:rFonts w:ascii="Times New Roman" w:hAnsi="Times New Roman"/>
                <w:b/>
                <w:sz w:val="24"/>
                <w:szCs w:val="24"/>
              </w:rPr>
            </w:pPr>
          </w:p>
        </w:tc>
      </w:tr>
      <w:tr w:rsidR="00D22A78" w:rsidRPr="006741B8" w14:paraId="731F17B4" w14:textId="77777777" w:rsidTr="008244FE">
        <w:trPr>
          <w:trHeight w:val="463"/>
        </w:trPr>
        <w:tc>
          <w:tcPr>
            <w:tcW w:w="796" w:type="pct"/>
            <w:vMerge/>
            <w:shd w:val="clear" w:color="auto" w:fill="auto"/>
          </w:tcPr>
          <w:p w14:paraId="3BA28E52"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663ABDD2" w14:textId="77777777" w:rsidR="00D22A78" w:rsidRPr="006741B8" w:rsidRDefault="00D22A78" w:rsidP="008244FE">
            <w:pPr>
              <w:suppressAutoHyphens/>
              <w:spacing w:line="240" w:lineRule="auto"/>
              <w:jc w:val="both"/>
              <w:rPr>
                <w:rFonts w:ascii="Times New Roman" w:hAnsi="Times New Roman"/>
                <w:b/>
                <w:sz w:val="24"/>
                <w:szCs w:val="24"/>
              </w:rPr>
            </w:pPr>
            <w:r w:rsidRPr="006741B8">
              <w:rPr>
                <w:rFonts w:ascii="Times New Roman" w:hAnsi="Times New Roman"/>
                <w:b/>
                <w:bCs/>
                <w:sz w:val="24"/>
                <w:szCs w:val="24"/>
              </w:rPr>
              <w:t xml:space="preserve">В том числе практических занятий </w:t>
            </w:r>
          </w:p>
        </w:tc>
        <w:tc>
          <w:tcPr>
            <w:tcW w:w="775" w:type="pct"/>
            <w:shd w:val="clear" w:color="auto" w:fill="auto"/>
          </w:tcPr>
          <w:p w14:paraId="76911FEA" w14:textId="77777777" w:rsidR="00D22A78" w:rsidRPr="006741B8" w:rsidRDefault="00D22A78" w:rsidP="008244FE">
            <w:pPr>
              <w:jc w:val="center"/>
              <w:rPr>
                <w:rFonts w:ascii="Times New Roman" w:hAnsi="Times New Roman"/>
                <w:b/>
                <w:sz w:val="24"/>
                <w:szCs w:val="24"/>
              </w:rPr>
            </w:pPr>
            <w:r w:rsidRPr="006741B8">
              <w:rPr>
                <w:rFonts w:ascii="Times New Roman" w:hAnsi="Times New Roman"/>
                <w:b/>
                <w:sz w:val="24"/>
                <w:szCs w:val="24"/>
              </w:rPr>
              <w:t>26</w:t>
            </w:r>
          </w:p>
        </w:tc>
        <w:tc>
          <w:tcPr>
            <w:tcW w:w="370" w:type="pct"/>
            <w:vMerge w:val="restart"/>
            <w:shd w:val="clear" w:color="auto" w:fill="auto"/>
          </w:tcPr>
          <w:p w14:paraId="38825329"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ОК 1-7</w:t>
            </w:r>
          </w:p>
          <w:p w14:paraId="7ABD2F2C" w14:textId="77777777" w:rsidR="00D22A78" w:rsidRPr="006741B8" w:rsidRDefault="00D22A78" w:rsidP="008244FE">
            <w:pPr>
              <w:rPr>
                <w:rFonts w:ascii="Times New Roman" w:hAnsi="Times New Roman"/>
                <w:sz w:val="24"/>
                <w:szCs w:val="24"/>
              </w:rPr>
            </w:pPr>
            <w:r w:rsidRPr="006741B8">
              <w:rPr>
                <w:rFonts w:ascii="Times New Roman" w:hAnsi="Times New Roman"/>
                <w:i/>
                <w:iCs/>
                <w:sz w:val="24"/>
                <w:szCs w:val="24"/>
              </w:rPr>
              <w:lastRenderedPageBreak/>
              <w:t>ПК 3.1, 3.2</w:t>
            </w:r>
          </w:p>
        </w:tc>
        <w:tc>
          <w:tcPr>
            <w:tcW w:w="757" w:type="pct"/>
            <w:vMerge/>
            <w:shd w:val="clear" w:color="auto" w:fill="auto"/>
          </w:tcPr>
          <w:p w14:paraId="46C79EAC" w14:textId="77777777" w:rsidR="00D22A78" w:rsidRPr="006741B8" w:rsidRDefault="00D22A78" w:rsidP="008244FE">
            <w:pPr>
              <w:suppressAutoHyphens/>
              <w:jc w:val="both"/>
              <w:rPr>
                <w:rFonts w:ascii="Times New Roman" w:hAnsi="Times New Roman"/>
                <w:b/>
                <w:i/>
                <w:iCs/>
                <w:sz w:val="24"/>
                <w:szCs w:val="24"/>
              </w:rPr>
            </w:pPr>
          </w:p>
        </w:tc>
      </w:tr>
      <w:tr w:rsidR="00D22A78" w:rsidRPr="006741B8" w14:paraId="242CE8ED" w14:textId="77777777" w:rsidTr="008244FE">
        <w:trPr>
          <w:trHeight w:val="189"/>
        </w:trPr>
        <w:tc>
          <w:tcPr>
            <w:tcW w:w="796" w:type="pct"/>
            <w:vMerge/>
            <w:shd w:val="clear" w:color="auto" w:fill="auto"/>
          </w:tcPr>
          <w:p w14:paraId="0ADD51D3"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6798C1D3" w14:textId="77777777" w:rsidR="00D22A78" w:rsidRPr="006741B8" w:rsidRDefault="00D22A78" w:rsidP="008244FE">
            <w:pPr>
              <w:pStyle w:val="affff5"/>
              <w:jc w:val="both"/>
            </w:pPr>
            <w:r w:rsidRPr="006741B8">
              <w:t>Применение методики по расстановке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val="restart"/>
            <w:shd w:val="clear" w:color="auto" w:fill="auto"/>
            <w:vAlign w:val="center"/>
          </w:tcPr>
          <w:p w14:paraId="6A50A201" w14:textId="77777777" w:rsidR="00D22A78" w:rsidRPr="006741B8" w:rsidRDefault="00D22A78" w:rsidP="008244FE">
            <w:pPr>
              <w:rPr>
                <w:rFonts w:ascii="Times New Roman" w:hAnsi="Times New Roman"/>
                <w:sz w:val="24"/>
                <w:szCs w:val="24"/>
              </w:rPr>
            </w:pPr>
          </w:p>
        </w:tc>
        <w:tc>
          <w:tcPr>
            <w:tcW w:w="370" w:type="pct"/>
            <w:vMerge/>
            <w:shd w:val="clear" w:color="auto" w:fill="auto"/>
          </w:tcPr>
          <w:p w14:paraId="3263DED9"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3C69068B" w14:textId="77777777" w:rsidR="00D22A78" w:rsidRPr="006741B8" w:rsidRDefault="00D22A78" w:rsidP="008244FE">
            <w:pPr>
              <w:suppressAutoHyphens/>
              <w:jc w:val="both"/>
              <w:rPr>
                <w:rFonts w:ascii="Times New Roman" w:hAnsi="Times New Roman"/>
                <w:i/>
                <w:sz w:val="24"/>
                <w:szCs w:val="24"/>
              </w:rPr>
            </w:pPr>
          </w:p>
        </w:tc>
      </w:tr>
      <w:tr w:rsidR="00D22A78" w:rsidRPr="006741B8" w14:paraId="6D868697" w14:textId="77777777" w:rsidTr="008244FE">
        <w:trPr>
          <w:trHeight w:val="156"/>
        </w:trPr>
        <w:tc>
          <w:tcPr>
            <w:tcW w:w="796" w:type="pct"/>
            <w:vMerge/>
            <w:shd w:val="clear" w:color="auto" w:fill="auto"/>
          </w:tcPr>
          <w:p w14:paraId="69F08B2F"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4C188807" w14:textId="77777777" w:rsidR="00D22A78" w:rsidRPr="006741B8" w:rsidRDefault="00D22A78" w:rsidP="008244FE">
            <w:pPr>
              <w:pStyle w:val="affff5"/>
              <w:jc w:val="both"/>
            </w:pPr>
            <w:r w:rsidRPr="006741B8">
              <w:t>Принятие меры в нестандартных ситуациях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64275B58" w14:textId="77777777" w:rsidR="00D22A78" w:rsidRPr="006741B8" w:rsidRDefault="00D22A78" w:rsidP="008244FE">
            <w:pPr>
              <w:rPr>
                <w:rFonts w:ascii="Times New Roman" w:hAnsi="Times New Roman"/>
                <w:sz w:val="24"/>
                <w:szCs w:val="24"/>
              </w:rPr>
            </w:pPr>
          </w:p>
        </w:tc>
        <w:tc>
          <w:tcPr>
            <w:tcW w:w="370" w:type="pct"/>
            <w:vMerge/>
            <w:shd w:val="clear" w:color="auto" w:fill="auto"/>
          </w:tcPr>
          <w:p w14:paraId="54E820E6"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684300E7" w14:textId="77777777" w:rsidR="00D22A78" w:rsidRPr="006741B8" w:rsidRDefault="00D22A78" w:rsidP="008244FE">
            <w:pPr>
              <w:suppressAutoHyphens/>
              <w:jc w:val="both"/>
              <w:rPr>
                <w:rFonts w:ascii="Times New Roman" w:hAnsi="Times New Roman"/>
                <w:i/>
                <w:sz w:val="24"/>
                <w:szCs w:val="24"/>
              </w:rPr>
            </w:pPr>
          </w:p>
        </w:tc>
      </w:tr>
      <w:tr w:rsidR="00D22A78" w:rsidRPr="006741B8" w14:paraId="2118F8C7" w14:textId="77777777" w:rsidTr="008244FE">
        <w:trPr>
          <w:trHeight w:val="122"/>
        </w:trPr>
        <w:tc>
          <w:tcPr>
            <w:tcW w:w="796" w:type="pct"/>
            <w:vMerge/>
            <w:shd w:val="clear" w:color="auto" w:fill="auto"/>
          </w:tcPr>
          <w:p w14:paraId="5CE6458A"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0906B48D" w14:textId="77777777" w:rsidR="00D22A78" w:rsidRPr="006741B8" w:rsidRDefault="00D22A78" w:rsidP="008244FE">
            <w:pPr>
              <w:pStyle w:val="affff5"/>
              <w:jc w:val="both"/>
            </w:pPr>
            <w:r w:rsidRPr="006741B8">
              <w:t>Пользование специальными средствами связи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61492A89" w14:textId="77777777" w:rsidR="00D22A78" w:rsidRPr="006741B8" w:rsidRDefault="00D22A78" w:rsidP="008244FE">
            <w:pPr>
              <w:rPr>
                <w:rFonts w:ascii="Times New Roman" w:hAnsi="Times New Roman"/>
                <w:sz w:val="24"/>
                <w:szCs w:val="24"/>
              </w:rPr>
            </w:pPr>
          </w:p>
        </w:tc>
        <w:tc>
          <w:tcPr>
            <w:tcW w:w="370" w:type="pct"/>
            <w:vMerge/>
            <w:shd w:val="clear" w:color="auto" w:fill="auto"/>
          </w:tcPr>
          <w:p w14:paraId="4EF1B524"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29BF0B15" w14:textId="77777777" w:rsidR="00D22A78" w:rsidRPr="006741B8" w:rsidRDefault="00D22A78" w:rsidP="008244FE">
            <w:pPr>
              <w:suppressAutoHyphens/>
              <w:jc w:val="both"/>
              <w:rPr>
                <w:rFonts w:ascii="Times New Roman" w:hAnsi="Times New Roman"/>
                <w:i/>
                <w:sz w:val="24"/>
                <w:szCs w:val="24"/>
              </w:rPr>
            </w:pPr>
          </w:p>
        </w:tc>
      </w:tr>
      <w:tr w:rsidR="00D22A78" w:rsidRPr="006741B8" w14:paraId="0034563B" w14:textId="77777777" w:rsidTr="008244FE">
        <w:trPr>
          <w:trHeight w:val="137"/>
        </w:trPr>
        <w:tc>
          <w:tcPr>
            <w:tcW w:w="796" w:type="pct"/>
            <w:vMerge/>
            <w:shd w:val="clear" w:color="auto" w:fill="auto"/>
          </w:tcPr>
          <w:p w14:paraId="560C9D18"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3CF38167" w14:textId="77777777" w:rsidR="00D22A78" w:rsidRPr="006741B8" w:rsidRDefault="00D22A78" w:rsidP="008244FE">
            <w:pPr>
              <w:pStyle w:val="affff5"/>
              <w:jc w:val="both"/>
            </w:pPr>
            <w:r w:rsidRPr="006741B8">
              <w:t>Пользование мобильным рабочим местом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64B82488" w14:textId="77777777" w:rsidR="00D22A78" w:rsidRPr="006741B8" w:rsidRDefault="00D22A78" w:rsidP="008244FE">
            <w:pPr>
              <w:rPr>
                <w:rFonts w:ascii="Times New Roman" w:hAnsi="Times New Roman"/>
                <w:sz w:val="24"/>
                <w:szCs w:val="24"/>
              </w:rPr>
            </w:pPr>
          </w:p>
        </w:tc>
        <w:tc>
          <w:tcPr>
            <w:tcW w:w="370" w:type="pct"/>
            <w:vMerge/>
            <w:shd w:val="clear" w:color="auto" w:fill="auto"/>
          </w:tcPr>
          <w:p w14:paraId="075E66A0"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4B93CD35" w14:textId="77777777" w:rsidR="00D22A78" w:rsidRPr="006741B8" w:rsidRDefault="00D22A78" w:rsidP="008244FE">
            <w:pPr>
              <w:suppressAutoHyphens/>
              <w:jc w:val="both"/>
              <w:rPr>
                <w:rFonts w:ascii="Times New Roman" w:hAnsi="Times New Roman"/>
                <w:i/>
                <w:sz w:val="24"/>
                <w:szCs w:val="24"/>
              </w:rPr>
            </w:pPr>
          </w:p>
        </w:tc>
      </w:tr>
      <w:tr w:rsidR="00D22A78" w:rsidRPr="006741B8" w14:paraId="7EDF4B19" w14:textId="77777777" w:rsidTr="008244FE">
        <w:trPr>
          <w:trHeight w:val="210"/>
        </w:trPr>
        <w:tc>
          <w:tcPr>
            <w:tcW w:w="796" w:type="pct"/>
            <w:vMerge/>
            <w:shd w:val="clear" w:color="auto" w:fill="auto"/>
          </w:tcPr>
          <w:p w14:paraId="72DCBF17"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199BD543" w14:textId="77777777" w:rsidR="00D22A78" w:rsidRPr="006741B8" w:rsidRDefault="00D22A78" w:rsidP="008244FE">
            <w:pPr>
              <w:pStyle w:val="affff5"/>
              <w:jc w:val="both"/>
            </w:pPr>
            <w:r w:rsidRPr="006741B8">
              <w:t>Использование локомотива, выполняющий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0A512F9A"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679BECA0"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63D1B37A" w14:textId="77777777" w:rsidR="00D22A78" w:rsidRPr="006741B8" w:rsidRDefault="00D22A78" w:rsidP="008244FE">
            <w:pPr>
              <w:suppressAutoHyphens/>
              <w:jc w:val="both"/>
              <w:rPr>
                <w:rFonts w:ascii="Times New Roman" w:hAnsi="Times New Roman"/>
                <w:i/>
                <w:sz w:val="24"/>
                <w:szCs w:val="24"/>
              </w:rPr>
            </w:pPr>
          </w:p>
        </w:tc>
      </w:tr>
      <w:tr w:rsidR="00D22A78" w:rsidRPr="006741B8" w14:paraId="41B53A96" w14:textId="77777777" w:rsidTr="008244FE">
        <w:trPr>
          <w:trHeight w:val="226"/>
        </w:trPr>
        <w:tc>
          <w:tcPr>
            <w:tcW w:w="796" w:type="pct"/>
            <w:vMerge/>
            <w:shd w:val="clear" w:color="auto" w:fill="auto"/>
          </w:tcPr>
          <w:p w14:paraId="575100FB" w14:textId="77777777" w:rsidR="00D22A78" w:rsidRPr="006741B8" w:rsidRDefault="00D22A78" w:rsidP="008244FE">
            <w:pPr>
              <w:spacing w:line="240" w:lineRule="auto"/>
              <w:rPr>
                <w:rFonts w:ascii="Times New Roman" w:hAnsi="Times New Roman"/>
                <w:b/>
                <w:bCs/>
                <w:sz w:val="24"/>
                <w:szCs w:val="24"/>
              </w:rPr>
            </w:pPr>
          </w:p>
        </w:tc>
        <w:tc>
          <w:tcPr>
            <w:tcW w:w="2302" w:type="pct"/>
            <w:shd w:val="clear" w:color="auto" w:fill="auto"/>
          </w:tcPr>
          <w:p w14:paraId="599F839C" w14:textId="77777777" w:rsidR="00D22A78" w:rsidRPr="006741B8" w:rsidRDefault="00D22A78" w:rsidP="008244FE">
            <w:pPr>
              <w:pStyle w:val="affff5"/>
              <w:jc w:val="both"/>
            </w:pPr>
            <w:r w:rsidRPr="006741B8">
              <w:t xml:space="preserve">Ведение служебных переговоров в соответствии с регламентом при выполнении маневровой работы в напряженных районах </w:t>
            </w:r>
            <w:r w:rsidRPr="006741B8">
              <w:lastRenderedPageBreak/>
              <w:t>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5788DD20"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897EC38"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374DE0C8" w14:textId="77777777" w:rsidR="00D22A78" w:rsidRPr="006741B8" w:rsidRDefault="00D22A78" w:rsidP="008244FE">
            <w:pPr>
              <w:suppressAutoHyphens/>
              <w:jc w:val="both"/>
              <w:rPr>
                <w:rFonts w:ascii="Times New Roman" w:hAnsi="Times New Roman"/>
                <w:i/>
                <w:sz w:val="24"/>
                <w:szCs w:val="24"/>
              </w:rPr>
            </w:pPr>
          </w:p>
        </w:tc>
      </w:tr>
      <w:tr w:rsidR="00D22A78" w:rsidRPr="006741B8" w14:paraId="2C48377B" w14:textId="77777777" w:rsidTr="008244FE">
        <w:trPr>
          <w:trHeight w:val="256"/>
        </w:trPr>
        <w:tc>
          <w:tcPr>
            <w:tcW w:w="796" w:type="pct"/>
            <w:vMerge/>
            <w:shd w:val="clear" w:color="auto" w:fill="auto"/>
          </w:tcPr>
          <w:p w14:paraId="609575D7"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60D6A1C7" w14:textId="77777777" w:rsidR="00D22A78" w:rsidRPr="006741B8" w:rsidRDefault="00D22A78" w:rsidP="008244FE">
            <w:pPr>
              <w:pStyle w:val="affff5"/>
              <w:jc w:val="both"/>
            </w:pPr>
            <w:r w:rsidRPr="006741B8">
              <w:t>Взаимодействие с работниками смежных подразделений по вопросам выполнения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50945FB"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6FCE7D3B"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5FA73279" w14:textId="77777777" w:rsidR="00D22A78" w:rsidRPr="006741B8" w:rsidRDefault="00D22A78" w:rsidP="008244FE">
            <w:pPr>
              <w:suppressAutoHyphens/>
              <w:jc w:val="both"/>
              <w:rPr>
                <w:rFonts w:ascii="Times New Roman" w:hAnsi="Times New Roman"/>
                <w:i/>
                <w:sz w:val="24"/>
                <w:szCs w:val="24"/>
              </w:rPr>
            </w:pPr>
          </w:p>
        </w:tc>
      </w:tr>
      <w:tr w:rsidR="00D22A78" w:rsidRPr="006741B8" w14:paraId="47B19D9F" w14:textId="77777777" w:rsidTr="008244FE">
        <w:trPr>
          <w:trHeight w:val="365"/>
        </w:trPr>
        <w:tc>
          <w:tcPr>
            <w:tcW w:w="796" w:type="pct"/>
            <w:vMerge/>
            <w:shd w:val="clear" w:color="auto" w:fill="auto"/>
          </w:tcPr>
          <w:p w14:paraId="69853642"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367F743E" w14:textId="77777777" w:rsidR="00D22A78" w:rsidRPr="006741B8" w:rsidRDefault="00D22A78" w:rsidP="008244FE">
            <w:pPr>
              <w:pStyle w:val="affff5"/>
              <w:jc w:val="both"/>
            </w:pPr>
            <w:r w:rsidRPr="006741B8">
              <w:t>Закрепление составы (группы вагонов)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529B4870"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2A36C954"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12D670C9" w14:textId="77777777" w:rsidR="00D22A78" w:rsidRPr="006741B8" w:rsidRDefault="00D22A78" w:rsidP="008244FE">
            <w:pPr>
              <w:suppressAutoHyphens/>
              <w:jc w:val="both"/>
              <w:rPr>
                <w:rFonts w:ascii="Times New Roman" w:hAnsi="Times New Roman"/>
                <w:i/>
                <w:sz w:val="24"/>
                <w:szCs w:val="24"/>
              </w:rPr>
            </w:pPr>
          </w:p>
        </w:tc>
      </w:tr>
      <w:tr w:rsidR="00D22A78" w:rsidRPr="006741B8" w14:paraId="4E0F8258" w14:textId="77777777" w:rsidTr="008244FE">
        <w:trPr>
          <w:trHeight w:val="365"/>
        </w:trPr>
        <w:tc>
          <w:tcPr>
            <w:tcW w:w="796" w:type="pct"/>
            <w:vMerge/>
            <w:shd w:val="clear" w:color="auto" w:fill="auto"/>
          </w:tcPr>
          <w:p w14:paraId="03F8A4FF"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74DE8201" w14:textId="77777777" w:rsidR="00D22A78" w:rsidRPr="006741B8" w:rsidRDefault="00D22A78" w:rsidP="008244FE">
            <w:pPr>
              <w:pStyle w:val="affff5"/>
              <w:jc w:val="both"/>
            </w:pPr>
            <w:r w:rsidRPr="006741B8">
              <w:t>Выполнение операций по прицепке вагонов к поездам (отцепке от поездов)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172E697C"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6A917D1B"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6A796473" w14:textId="77777777" w:rsidR="00D22A78" w:rsidRPr="006741B8" w:rsidRDefault="00D22A78" w:rsidP="008244FE">
            <w:pPr>
              <w:suppressAutoHyphens/>
              <w:jc w:val="both"/>
              <w:rPr>
                <w:rFonts w:ascii="Times New Roman" w:hAnsi="Times New Roman"/>
                <w:i/>
                <w:sz w:val="24"/>
                <w:szCs w:val="24"/>
              </w:rPr>
            </w:pPr>
          </w:p>
        </w:tc>
      </w:tr>
      <w:tr w:rsidR="00D22A78" w:rsidRPr="006741B8" w14:paraId="40FA6BA5" w14:textId="77777777" w:rsidTr="008244FE">
        <w:trPr>
          <w:trHeight w:val="365"/>
        </w:trPr>
        <w:tc>
          <w:tcPr>
            <w:tcW w:w="796" w:type="pct"/>
            <w:vMerge/>
            <w:shd w:val="clear" w:color="auto" w:fill="auto"/>
          </w:tcPr>
          <w:p w14:paraId="44083965"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0A8E9FDA" w14:textId="77777777" w:rsidR="00D22A78" w:rsidRPr="006741B8" w:rsidRDefault="00D22A78" w:rsidP="008244FE">
            <w:pPr>
              <w:pStyle w:val="affff5"/>
              <w:jc w:val="both"/>
            </w:pPr>
            <w:r w:rsidRPr="006741B8">
              <w:t>Проверка надежность сцепления вагонов между собой и с поездами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1C971E9A"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6C7DBA75"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2E670368" w14:textId="77777777" w:rsidR="00D22A78" w:rsidRPr="006741B8" w:rsidRDefault="00D22A78" w:rsidP="008244FE">
            <w:pPr>
              <w:suppressAutoHyphens/>
              <w:jc w:val="both"/>
              <w:rPr>
                <w:rFonts w:ascii="Times New Roman" w:hAnsi="Times New Roman"/>
                <w:i/>
                <w:sz w:val="24"/>
                <w:szCs w:val="24"/>
              </w:rPr>
            </w:pPr>
          </w:p>
        </w:tc>
      </w:tr>
      <w:tr w:rsidR="00D22A78" w:rsidRPr="006741B8" w14:paraId="2118262C" w14:textId="77777777" w:rsidTr="008244FE">
        <w:trPr>
          <w:trHeight w:val="365"/>
        </w:trPr>
        <w:tc>
          <w:tcPr>
            <w:tcW w:w="796" w:type="pct"/>
            <w:vMerge/>
            <w:shd w:val="clear" w:color="auto" w:fill="auto"/>
          </w:tcPr>
          <w:p w14:paraId="620081FD"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4887BA13" w14:textId="77777777" w:rsidR="00D22A78" w:rsidRPr="006741B8" w:rsidRDefault="00D22A78" w:rsidP="008244FE">
            <w:pPr>
              <w:pStyle w:val="affff5"/>
              <w:jc w:val="both"/>
            </w:pPr>
            <w:r w:rsidRPr="006741B8">
              <w:t xml:space="preserve">Определение правильности формирования составов (групп вагонов) на железнодорожной станции в напряженных районах железнодорожного транспорта необщего пользования и </w:t>
            </w:r>
            <w:r w:rsidRPr="006741B8">
              <w:lastRenderedPageBreak/>
              <w:t>малодеятельных районах железнодорожного транспорта общего пользования</w:t>
            </w:r>
          </w:p>
        </w:tc>
        <w:tc>
          <w:tcPr>
            <w:tcW w:w="775" w:type="pct"/>
            <w:vMerge/>
            <w:shd w:val="clear" w:color="auto" w:fill="auto"/>
            <w:vAlign w:val="center"/>
          </w:tcPr>
          <w:p w14:paraId="19FA4BB6"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23752AB"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0F6B43E3" w14:textId="77777777" w:rsidR="00D22A78" w:rsidRPr="006741B8" w:rsidRDefault="00D22A78" w:rsidP="008244FE">
            <w:pPr>
              <w:suppressAutoHyphens/>
              <w:jc w:val="both"/>
              <w:rPr>
                <w:rFonts w:ascii="Times New Roman" w:hAnsi="Times New Roman"/>
                <w:i/>
                <w:sz w:val="24"/>
                <w:szCs w:val="24"/>
              </w:rPr>
            </w:pPr>
          </w:p>
        </w:tc>
      </w:tr>
      <w:tr w:rsidR="00D22A78" w:rsidRPr="006741B8" w14:paraId="2A32D172" w14:textId="77777777" w:rsidTr="008244FE">
        <w:trPr>
          <w:trHeight w:val="365"/>
        </w:trPr>
        <w:tc>
          <w:tcPr>
            <w:tcW w:w="796" w:type="pct"/>
            <w:vMerge/>
            <w:shd w:val="clear" w:color="auto" w:fill="auto"/>
          </w:tcPr>
          <w:p w14:paraId="367D1D22"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78D36F33" w14:textId="77777777" w:rsidR="00D22A78" w:rsidRPr="006741B8" w:rsidRDefault="00D22A78" w:rsidP="008244FE">
            <w:pPr>
              <w:pStyle w:val="affff5"/>
              <w:jc w:val="both"/>
            </w:pPr>
            <w:r w:rsidRPr="006741B8">
              <w:t>Определение свободности стрелочных переводов от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625DED2A"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486044FD"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30438ADB" w14:textId="77777777" w:rsidR="00D22A78" w:rsidRPr="006741B8" w:rsidRDefault="00D22A78" w:rsidP="008244FE">
            <w:pPr>
              <w:suppressAutoHyphens/>
              <w:jc w:val="both"/>
              <w:rPr>
                <w:rFonts w:ascii="Times New Roman" w:hAnsi="Times New Roman"/>
                <w:i/>
                <w:sz w:val="24"/>
                <w:szCs w:val="24"/>
              </w:rPr>
            </w:pPr>
          </w:p>
        </w:tc>
      </w:tr>
      <w:tr w:rsidR="00D22A78" w:rsidRPr="006741B8" w14:paraId="779D39A3" w14:textId="77777777" w:rsidTr="008244FE">
        <w:trPr>
          <w:trHeight w:val="365"/>
        </w:trPr>
        <w:tc>
          <w:tcPr>
            <w:tcW w:w="796" w:type="pct"/>
            <w:vMerge/>
            <w:shd w:val="clear" w:color="auto" w:fill="auto"/>
          </w:tcPr>
          <w:p w14:paraId="7A99CCBD"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7950760D" w14:textId="77777777" w:rsidR="00D22A78" w:rsidRPr="006741B8" w:rsidRDefault="00D22A78" w:rsidP="008244FE">
            <w:pPr>
              <w:pStyle w:val="affff5"/>
              <w:jc w:val="both"/>
            </w:pPr>
            <w:r w:rsidRPr="006741B8">
              <w:t>Осуществление перевода нецентрализованных стрелок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1ECDD99E"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5A2256D7"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726A6B24" w14:textId="77777777" w:rsidR="00D22A78" w:rsidRPr="006741B8" w:rsidRDefault="00D22A78" w:rsidP="008244FE">
            <w:pPr>
              <w:suppressAutoHyphens/>
              <w:jc w:val="both"/>
              <w:rPr>
                <w:rFonts w:ascii="Times New Roman" w:hAnsi="Times New Roman"/>
                <w:i/>
                <w:sz w:val="24"/>
                <w:szCs w:val="24"/>
              </w:rPr>
            </w:pPr>
          </w:p>
        </w:tc>
      </w:tr>
      <w:tr w:rsidR="00D22A78" w:rsidRPr="006741B8" w14:paraId="0495B7A0" w14:textId="77777777" w:rsidTr="008244FE">
        <w:trPr>
          <w:trHeight w:val="365"/>
        </w:trPr>
        <w:tc>
          <w:tcPr>
            <w:tcW w:w="796" w:type="pct"/>
            <w:vMerge/>
            <w:shd w:val="clear" w:color="auto" w:fill="auto"/>
          </w:tcPr>
          <w:p w14:paraId="65B92244"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0A6474E1" w14:textId="77777777" w:rsidR="00D22A78" w:rsidRPr="006741B8" w:rsidRDefault="00D22A78" w:rsidP="008244FE">
            <w:pPr>
              <w:pStyle w:val="affff5"/>
              <w:jc w:val="both"/>
            </w:pPr>
            <w:r w:rsidRPr="006741B8">
              <w:t>Осуществление перестановки вагонов и составов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4AE49DF9"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F8D492D"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2A3D1685" w14:textId="77777777" w:rsidR="00D22A78" w:rsidRPr="006741B8" w:rsidRDefault="00D22A78" w:rsidP="008244FE">
            <w:pPr>
              <w:suppressAutoHyphens/>
              <w:jc w:val="both"/>
              <w:rPr>
                <w:rFonts w:ascii="Times New Roman" w:hAnsi="Times New Roman"/>
                <w:i/>
                <w:sz w:val="24"/>
                <w:szCs w:val="24"/>
              </w:rPr>
            </w:pPr>
          </w:p>
        </w:tc>
      </w:tr>
      <w:tr w:rsidR="00D22A78" w:rsidRPr="006741B8" w14:paraId="5FCE9463" w14:textId="77777777" w:rsidTr="008244FE">
        <w:trPr>
          <w:trHeight w:val="365"/>
        </w:trPr>
        <w:tc>
          <w:tcPr>
            <w:tcW w:w="796" w:type="pct"/>
            <w:vMerge/>
            <w:shd w:val="clear" w:color="auto" w:fill="auto"/>
          </w:tcPr>
          <w:p w14:paraId="7EB2174A"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11346B7F" w14:textId="77777777" w:rsidR="00D22A78" w:rsidRPr="006741B8" w:rsidRDefault="00D22A78" w:rsidP="008244FE">
            <w:pPr>
              <w:pStyle w:val="affff5"/>
              <w:jc w:val="both"/>
            </w:pPr>
            <w:r w:rsidRPr="006741B8">
              <w:t>Выполнение расформирования (формирования) составов (групп вагонов), занятых людьми, загруженных негабаритными и опасными грузами,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30C931F"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474D7A4"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01817E15" w14:textId="77777777" w:rsidR="00D22A78" w:rsidRPr="006741B8" w:rsidRDefault="00D22A78" w:rsidP="008244FE">
            <w:pPr>
              <w:suppressAutoHyphens/>
              <w:jc w:val="both"/>
              <w:rPr>
                <w:rFonts w:ascii="Times New Roman" w:hAnsi="Times New Roman"/>
                <w:i/>
                <w:sz w:val="24"/>
                <w:szCs w:val="24"/>
              </w:rPr>
            </w:pPr>
          </w:p>
        </w:tc>
      </w:tr>
      <w:tr w:rsidR="00D22A78" w:rsidRPr="006741B8" w14:paraId="4AD6E340" w14:textId="77777777" w:rsidTr="008244FE">
        <w:trPr>
          <w:trHeight w:val="365"/>
        </w:trPr>
        <w:tc>
          <w:tcPr>
            <w:tcW w:w="796" w:type="pct"/>
            <w:vMerge/>
            <w:shd w:val="clear" w:color="auto" w:fill="auto"/>
          </w:tcPr>
          <w:p w14:paraId="131F92FA"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3D564D2C" w14:textId="77777777" w:rsidR="00D22A78" w:rsidRPr="006741B8" w:rsidRDefault="00D22A78" w:rsidP="008244FE">
            <w:pPr>
              <w:pStyle w:val="affff5"/>
              <w:jc w:val="both"/>
            </w:pPr>
            <w:r w:rsidRPr="006741B8">
              <w:t>Осуществление перевода централизованных стрелок, переданных на местное управление,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32DB6E59"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27250C3F"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5353A467" w14:textId="77777777" w:rsidR="00D22A78" w:rsidRPr="006741B8" w:rsidRDefault="00D22A78" w:rsidP="008244FE">
            <w:pPr>
              <w:suppressAutoHyphens/>
              <w:jc w:val="both"/>
              <w:rPr>
                <w:rFonts w:ascii="Times New Roman" w:hAnsi="Times New Roman"/>
                <w:i/>
                <w:sz w:val="24"/>
                <w:szCs w:val="24"/>
              </w:rPr>
            </w:pPr>
          </w:p>
        </w:tc>
      </w:tr>
      <w:tr w:rsidR="00D22A78" w:rsidRPr="006741B8" w14:paraId="105A500D" w14:textId="77777777" w:rsidTr="008244FE">
        <w:trPr>
          <w:trHeight w:val="365"/>
        </w:trPr>
        <w:tc>
          <w:tcPr>
            <w:tcW w:w="796" w:type="pct"/>
            <w:vMerge/>
            <w:shd w:val="clear" w:color="auto" w:fill="auto"/>
          </w:tcPr>
          <w:p w14:paraId="30D8F44E"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0E2116F3" w14:textId="77777777" w:rsidR="00D22A78" w:rsidRPr="006741B8" w:rsidRDefault="00D22A78" w:rsidP="008244FE">
            <w:pPr>
              <w:pStyle w:val="affff5"/>
              <w:jc w:val="both"/>
            </w:pPr>
            <w:r w:rsidRPr="006741B8">
              <w:t>Пользование специальными средствами связи при расформировании (формировании)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67A2E1D"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847CD1A"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35942B9F" w14:textId="77777777" w:rsidR="00D22A78" w:rsidRPr="006741B8" w:rsidRDefault="00D22A78" w:rsidP="008244FE">
            <w:pPr>
              <w:suppressAutoHyphens/>
              <w:jc w:val="both"/>
              <w:rPr>
                <w:rFonts w:ascii="Times New Roman" w:hAnsi="Times New Roman"/>
                <w:i/>
                <w:sz w:val="24"/>
                <w:szCs w:val="24"/>
              </w:rPr>
            </w:pPr>
          </w:p>
        </w:tc>
      </w:tr>
      <w:tr w:rsidR="00D22A78" w:rsidRPr="006741B8" w14:paraId="47EA7A98" w14:textId="77777777" w:rsidTr="008244FE">
        <w:trPr>
          <w:trHeight w:val="365"/>
        </w:trPr>
        <w:tc>
          <w:tcPr>
            <w:tcW w:w="796" w:type="pct"/>
            <w:vMerge/>
            <w:shd w:val="clear" w:color="auto" w:fill="auto"/>
          </w:tcPr>
          <w:p w14:paraId="73BDBBAA"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50D56AC2" w14:textId="77777777" w:rsidR="00D22A78" w:rsidRPr="006741B8" w:rsidRDefault="00D22A78" w:rsidP="008244FE">
            <w:pPr>
              <w:pStyle w:val="affff5"/>
              <w:jc w:val="both"/>
            </w:pPr>
            <w:r w:rsidRPr="006741B8">
              <w:t>Пользование устройствами двусторонней парковой связи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66D7403"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50086145"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6C886729" w14:textId="77777777" w:rsidR="00D22A78" w:rsidRPr="006741B8" w:rsidRDefault="00D22A78" w:rsidP="008244FE">
            <w:pPr>
              <w:suppressAutoHyphens/>
              <w:jc w:val="both"/>
              <w:rPr>
                <w:rFonts w:ascii="Times New Roman" w:hAnsi="Times New Roman"/>
                <w:i/>
                <w:sz w:val="24"/>
                <w:szCs w:val="24"/>
              </w:rPr>
            </w:pPr>
          </w:p>
        </w:tc>
      </w:tr>
      <w:tr w:rsidR="00D22A78" w:rsidRPr="006741B8" w14:paraId="1388FE5C" w14:textId="77777777" w:rsidTr="008244FE">
        <w:trPr>
          <w:trHeight w:val="365"/>
        </w:trPr>
        <w:tc>
          <w:tcPr>
            <w:tcW w:w="796" w:type="pct"/>
            <w:vMerge/>
            <w:shd w:val="clear" w:color="auto" w:fill="auto"/>
          </w:tcPr>
          <w:p w14:paraId="096DE5E0"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58186EE2" w14:textId="77777777" w:rsidR="00D22A78" w:rsidRPr="006741B8" w:rsidRDefault="00D22A78" w:rsidP="008244FE">
            <w:pPr>
              <w:pStyle w:val="affff5"/>
              <w:jc w:val="both"/>
            </w:pPr>
            <w:r w:rsidRPr="006741B8">
              <w:t>Закрепление составов (группы вагонов, специальный железнодорожный подвижной состав)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3C62A9E5"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301C8F35"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52AEB600" w14:textId="77777777" w:rsidR="00D22A78" w:rsidRPr="006741B8" w:rsidRDefault="00D22A78" w:rsidP="008244FE">
            <w:pPr>
              <w:suppressAutoHyphens/>
              <w:jc w:val="both"/>
              <w:rPr>
                <w:rFonts w:ascii="Times New Roman" w:hAnsi="Times New Roman"/>
                <w:i/>
                <w:sz w:val="24"/>
                <w:szCs w:val="24"/>
              </w:rPr>
            </w:pPr>
          </w:p>
        </w:tc>
      </w:tr>
      <w:tr w:rsidR="00D22A78" w:rsidRPr="006741B8" w14:paraId="485239C1" w14:textId="77777777" w:rsidTr="008244FE">
        <w:trPr>
          <w:trHeight w:val="365"/>
        </w:trPr>
        <w:tc>
          <w:tcPr>
            <w:tcW w:w="796" w:type="pct"/>
            <w:vMerge/>
            <w:shd w:val="clear" w:color="auto" w:fill="auto"/>
          </w:tcPr>
          <w:p w14:paraId="0992D988"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61AFDC2B" w14:textId="77777777" w:rsidR="00D22A78" w:rsidRPr="006741B8" w:rsidRDefault="00D22A78" w:rsidP="008244FE">
            <w:pPr>
              <w:pStyle w:val="affff5"/>
              <w:jc w:val="both"/>
            </w:pPr>
            <w:r w:rsidRPr="006741B8">
              <w:t xml:space="preserve">Осуществление снятия средств закрепления с составов (групп вагонов, специального железнодорожного подвижного состава) при производстве маневровой работы в напряженных районах железнодорожного транспорта необщего пользования и </w:t>
            </w:r>
            <w:r w:rsidRPr="006741B8">
              <w:lastRenderedPageBreak/>
              <w:t>малодеятельных районах железнодорожного транспорта общего пользования</w:t>
            </w:r>
          </w:p>
        </w:tc>
        <w:tc>
          <w:tcPr>
            <w:tcW w:w="775" w:type="pct"/>
            <w:vMerge/>
            <w:shd w:val="clear" w:color="auto" w:fill="auto"/>
            <w:vAlign w:val="center"/>
          </w:tcPr>
          <w:p w14:paraId="329E4C71"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7DE75753"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2F0E07E9" w14:textId="77777777" w:rsidR="00D22A78" w:rsidRPr="006741B8" w:rsidRDefault="00D22A78" w:rsidP="008244FE">
            <w:pPr>
              <w:suppressAutoHyphens/>
              <w:jc w:val="both"/>
              <w:rPr>
                <w:rFonts w:ascii="Times New Roman" w:hAnsi="Times New Roman"/>
                <w:i/>
                <w:sz w:val="24"/>
                <w:szCs w:val="24"/>
              </w:rPr>
            </w:pPr>
          </w:p>
        </w:tc>
      </w:tr>
      <w:tr w:rsidR="00D22A78" w:rsidRPr="006741B8" w14:paraId="4A5BDE90" w14:textId="77777777" w:rsidTr="008244FE">
        <w:trPr>
          <w:trHeight w:val="365"/>
        </w:trPr>
        <w:tc>
          <w:tcPr>
            <w:tcW w:w="796" w:type="pct"/>
            <w:vMerge/>
            <w:shd w:val="clear" w:color="auto" w:fill="auto"/>
          </w:tcPr>
          <w:p w14:paraId="157E7F3A"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30E38CF1" w14:textId="77777777" w:rsidR="00D22A78" w:rsidRPr="006741B8" w:rsidRDefault="00D22A78" w:rsidP="008244FE">
            <w:pPr>
              <w:pStyle w:val="affff5"/>
              <w:jc w:val="both"/>
            </w:pPr>
            <w:r w:rsidRPr="006741B8">
              <w:t>Взаимодействие с работниками, в том числе смежных подразделений, представителями грузоотправителей (грузополучателей) по вопросам выполнения работ при маневровых передвижениях составов (групп вагонов)</w:t>
            </w:r>
          </w:p>
        </w:tc>
        <w:tc>
          <w:tcPr>
            <w:tcW w:w="775" w:type="pct"/>
            <w:vMerge/>
            <w:shd w:val="clear" w:color="auto" w:fill="auto"/>
            <w:vAlign w:val="center"/>
          </w:tcPr>
          <w:p w14:paraId="24A2CE39"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14CE1DED"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425ECFEF" w14:textId="77777777" w:rsidR="00D22A78" w:rsidRPr="006741B8" w:rsidRDefault="00D22A78" w:rsidP="008244FE">
            <w:pPr>
              <w:suppressAutoHyphens/>
              <w:jc w:val="both"/>
              <w:rPr>
                <w:rFonts w:ascii="Times New Roman" w:hAnsi="Times New Roman"/>
                <w:i/>
                <w:sz w:val="24"/>
                <w:szCs w:val="24"/>
              </w:rPr>
            </w:pPr>
          </w:p>
        </w:tc>
      </w:tr>
      <w:tr w:rsidR="00D22A78" w:rsidRPr="006741B8" w14:paraId="7930CFB3" w14:textId="77777777" w:rsidTr="008244FE">
        <w:trPr>
          <w:trHeight w:val="365"/>
        </w:trPr>
        <w:tc>
          <w:tcPr>
            <w:tcW w:w="796" w:type="pct"/>
            <w:vMerge/>
            <w:shd w:val="clear" w:color="auto" w:fill="auto"/>
          </w:tcPr>
          <w:p w14:paraId="417612E1"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69BF1009" w14:textId="77777777" w:rsidR="00D22A78" w:rsidRPr="006741B8" w:rsidRDefault="00D22A78" w:rsidP="008244FE">
            <w:pPr>
              <w:pStyle w:val="affff5"/>
              <w:jc w:val="both"/>
            </w:pPr>
            <w:r w:rsidRPr="006741B8">
              <w:t>Выполнение операций по опробованию автоматических тормозов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61D7225A"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154DC4EB"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63882643" w14:textId="77777777" w:rsidR="00D22A78" w:rsidRPr="006741B8" w:rsidRDefault="00D22A78" w:rsidP="008244FE">
            <w:pPr>
              <w:suppressAutoHyphens/>
              <w:jc w:val="both"/>
              <w:rPr>
                <w:rFonts w:ascii="Times New Roman" w:hAnsi="Times New Roman"/>
                <w:i/>
                <w:sz w:val="24"/>
                <w:szCs w:val="24"/>
              </w:rPr>
            </w:pPr>
          </w:p>
        </w:tc>
      </w:tr>
      <w:tr w:rsidR="00D22A78" w:rsidRPr="006741B8" w14:paraId="16BC5F61" w14:textId="77777777" w:rsidTr="008244FE">
        <w:trPr>
          <w:trHeight w:val="365"/>
        </w:trPr>
        <w:tc>
          <w:tcPr>
            <w:tcW w:w="796" w:type="pct"/>
            <w:vMerge/>
            <w:shd w:val="clear" w:color="auto" w:fill="auto"/>
          </w:tcPr>
          <w:p w14:paraId="609CED6D"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7F4D61E9" w14:textId="77777777" w:rsidR="00D22A78" w:rsidRPr="006741B8" w:rsidRDefault="00D22A78" w:rsidP="008244FE">
            <w:pPr>
              <w:pStyle w:val="affff5"/>
              <w:jc w:val="both"/>
            </w:pPr>
            <w:r w:rsidRPr="006741B8">
              <w:t>Пользование средствами закрепления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56B21663"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0911BFCA"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08F76A79" w14:textId="77777777" w:rsidR="00D22A78" w:rsidRPr="006741B8" w:rsidRDefault="00D22A78" w:rsidP="008244FE">
            <w:pPr>
              <w:suppressAutoHyphens/>
              <w:jc w:val="both"/>
              <w:rPr>
                <w:rFonts w:ascii="Times New Roman" w:hAnsi="Times New Roman"/>
                <w:i/>
                <w:sz w:val="24"/>
                <w:szCs w:val="24"/>
              </w:rPr>
            </w:pPr>
          </w:p>
        </w:tc>
      </w:tr>
      <w:tr w:rsidR="00D22A78" w:rsidRPr="006741B8" w14:paraId="42845275" w14:textId="77777777" w:rsidTr="008244FE">
        <w:trPr>
          <w:trHeight w:val="365"/>
        </w:trPr>
        <w:tc>
          <w:tcPr>
            <w:tcW w:w="796" w:type="pct"/>
            <w:vMerge/>
            <w:shd w:val="clear" w:color="auto" w:fill="auto"/>
          </w:tcPr>
          <w:p w14:paraId="53A3C149"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4C3AFE70" w14:textId="77777777" w:rsidR="00D22A78" w:rsidRPr="006741B8" w:rsidRDefault="00D22A78" w:rsidP="008244FE">
            <w:pPr>
              <w:pStyle w:val="affff5"/>
              <w:jc w:val="both"/>
            </w:pPr>
            <w:r w:rsidRPr="006741B8">
              <w:t>Осуществление снятия средств закрепления с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0E3FDE44"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433E866F"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50B81ED9" w14:textId="77777777" w:rsidR="00D22A78" w:rsidRPr="006741B8" w:rsidRDefault="00D22A78" w:rsidP="008244FE">
            <w:pPr>
              <w:suppressAutoHyphens/>
              <w:jc w:val="both"/>
              <w:rPr>
                <w:rFonts w:ascii="Times New Roman" w:hAnsi="Times New Roman"/>
                <w:i/>
                <w:sz w:val="24"/>
                <w:szCs w:val="24"/>
              </w:rPr>
            </w:pPr>
          </w:p>
        </w:tc>
      </w:tr>
      <w:tr w:rsidR="00D22A78" w:rsidRPr="006741B8" w14:paraId="56CFA500" w14:textId="77777777" w:rsidTr="008244FE">
        <w:trPr>
          <w:trHeight w:val="365"/>
        </w:trPr>
        <w:tc>
          <w:tcPr>
            <w:tcW w:w="796" w:type="pct"/>
            <w:vMerge/>
            <w:shd w:val="clear" w:color="auto" w:fill="auto"/>
          </w:tcPr>
          <w:p w14:paraId="695C345C"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11518FCE" w14:textId="77777777" w:rsidR="00D22A78" w:rsidRPr="006741B8" w:rsidRDefault="00D22A78" w:rsidP="008244FE">
            <w:pPr>
              <w:pStyle w:val="affff5"/>
              <w:jc w:val="both"/>
            </w:pPr>
            <w:r w:rsidRPr="006741B8">
              <w:t xml:space="preserve">Пользование пультом управления централизованными стрелками при маневровых передвижениях составов (групп вагонов) в напряженных районах железнодорожного </w:t>
            </w:r>
            <w:r w:rsidRPr="006741B8">
              <w:lastRenderedPageBreak/>
              <w:t>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01069846"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750C5F03"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76A5EF06" w14:textId="77777777" w:rsidR="00D22A78" w:rsidRPr="006741B8" w:rsidRDefault="00D22A78" w:rsidP="008244FE">
            <w:pPr>
              <w:suppressAutoHyphens/>
              <w:jc w:val="both"/>
              <w:rPr>
                <w:rFonts w:ascii="Times New Roman" w:hAnsi="Times New Roman"/>
                <w:i/>
                <w:sz w:val="24"/>
                <w:szCs w:val="24"/>
              </w:rPr>
            </w:pPr>
          </w:p>
        </w:tc>
      </w:tr>
      <w:tr w:rsidR="00D22A78" w:rsidRPr="006741B8" w14:paraId="5D987C1D" w14:textId="77777777" w:rsidTr="008244FE">
        <w:trPr>
          <w:trHeight w:val="365"/>
        </w:trPr>
        <w:tc>
          <w:tcPr>
            <w:tcW w:w="796" w:type="pct"/>
            <w:vMerge/>
            <w:shd w:val="clear" w:color="auto" w:fill="auto"/>
          </w:tcPr>
          <w:p w14:paraId="76F9D986"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6A1AD26D" w14:textId="77777777" w:rsidR="00D22A78" w:rsidRPr="006741B8" w:rsidRDefault="00D22A78" w:rsidP="008244FE">
            <w:pPr>
              <w:pStyle w:val="affff5"/>
              <w:jc w:val="both"/>
            </w:pPr>
            <w:r w:rsidRPr="006741B8">
              <w:t>Пользование мобильным рабочим местом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2079D68"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192E5149"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20F12155" w14:textId="77777777" w:rsidR="00D22A78" w:rsidRPr="006741B8" w:rsidRDefault="00D22A78" w:rsidP="008244FE">
            <w:pPr>
              <w:suppressAutoHyphens/>
              <w:jc w:val="both"/>
              <w:rPr>
                <w:rFonts w:ascii="Times New Roman" w:hAnsi="Times New Roman"/>
                <w:i/>
                <w:sz w:val="24"/>
                <w:szCs w:val="24"/>
              </w:rPr>
            </w:pPr>
          </w:p>
        </w:tc>
      </w:tr>
      <w:tr w:rsidR="00D22A78" w:rsidRPr="006741B8" w14:paraId="33CE8490" w14:textId="77777777" w:rsidTr="008244FE">
        <w:trPr>
          <w:trHeight w:val="365"/>
        </w:trPr>
        <w:tc>
          <w:tcPr>
            <w:tcW w:w="796" w:type="pct"/>
            <w:vMerge/>
            <w:shd w:val="clear" w:color="auto" w:fill="auto"/>
          </w:tcPr>
          <w:p w14:paraId="3DDE5441"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155314C9" w14:textId="77777777" w:rsidR="00D22A78" w:rsidRPr="006741B8" w:rsidRDefault="00D22A78" w:rsidP="008244FE">
            <w:pPr>
              <w:pStyle w:val="affff5"/>
              <w:jc w:val="both"/>
            </w:pPr>
            <w:r w:rsidRPr="006741B8">
              <w:t>Осуществление перевода нецентрализованных стрелок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2F512E53"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586AEEAF"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195382D2" w14:textId="77777777" w:rsidR="00D22A78" w:rsidRPr="006741B8" w:rsidRDefault="00D22A78" w:rsidP="008244FE">
            <w:pPr>
              <w:suppressAutoHyphens/>
              <w:jc w:val="both"/>
              <w:rPr>
                <w:rFonts w:ascii="Times New Roman" w:hAnsi="Times New Roman"/>
                <w:i/>
                <w:sz w:val="24"/>
                <w:szCs w:val="24"/>
              </w:rPr>
            </w:pPr>
          </w:p>
        </w:tc>
      </w:tr>
      <w:tr w:rsidR="00D22A78" w:rsidRPr="006741B8" w14:paraId="16D4779D" w14:textId="77777777" w:rsidTr="008244FE">
        <w:trPr>
          <w:trHeight w:val="365"/>
        </w:trPr>
        <w:tc>
          <w:tcPr>
            <w:tcW w:w="796" w:type="pct"/>
            <w:vMerge/>
            <w:shd w:val="clear" w:color="auto" w:fill="auto"/>
          </w:tcPr>
          <w:p w14:paraId="14C04CBA" w14:textId="77777777" w:rsidR="00D22A78" w:rsidRPr="006741B8" w:rsidRDefault="00D22A78" w:rsidP="008244FE">
            <w:pPr>
              <w:spacing w:line="240" w:lineRule="auto"/>
              <w:rPr>
                <w:rFonts w:ascii="Times New Roman" w:hAnsi="Times New Roman"/>
                <w:b/>
                <w:bCs/>
                <w:sz w:val="24"/>
                <w:szCs w:val="24"/>
              </w:rPr>
            </w:pPr>
          </w:p>
        </w:tc>
        <w:tc>
          <w:tcPr>
            <w:tcW w:w="2302" w:type="pct"/>
            <w:tcBorders>
              <w:bottom w:val="single" w:sz="4" w:space="0" w:color="auto"/>
            </w:tcBorders>
            <w:shd w:val="clear" w:color="auto" w:fill="auto"/>
          </w:tcPr>
          <w:p w14:paraId="304C28D4" w14:textId="77777777" w:rsidR="00D22A78" w:rsidRPr="006741B8" w:rsidRDefault="00D22A78" w:rsidP="008244FE">
            <w:pPr>
              <w:pStyle w:val="affff5"/>
              <w:jc w:val="both"/>
            </w:pPr>
            <w:r w:rsidRPr="006741B8">
              <w:t>Пользование специальными средствами связи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vMerge/>
            <w:shd w:val="clear" w:color="auto" w:fill="auto"/>
            <w:vAlign w:val="center"/>
          </w:tcPr>
          <w:p w14:paraId="74C71BC3" w14:textId="77777777" w:rsidR="00D22A78" w:rsidRPr="006741B8" w:rsidRDefault="00D22A78" w:rsidP="008244FE">
            <w:pPr>
              <w:suppressAutoHyphens/>
              <w:jc w:val="center"/>
              <w:rPr>
                <w:rFonts w:ascii="Times New Roman" w:hAnsi="Times New Roman"/>
                <w:i/>
                <w:sz w:val="24"/>
                <w:szCs w:val="24"/>
              </w:rPr>
            </w:pPr>
          </w:p>
        </w:tc>
        <w:tc>
          <w:tcPr>
            <w:tcW w:w="370" w:type="pct"/>
            <w:vMerge/>
            <w:shd w:val="clear" w:color="auto" w:fill="auto"/>
          </w:tcPr>
          <w:p w14:paraId="15810460" w14:textId="77777777" w:rsidR="00D22A78" w:rsidRPr="006741B8" w:rsidRDefault="00D22A78" w:rsidP="008244FE">
            <w:pPr>
              <w:rPr>
                <w:rFonts w:ascii="Times New Roman" w:hAnsi="Times New Roman"/>
                <w:sz w:val="24"/>
                <w:szCs w:val="24"/>
              </w:rPr>
            </w:pPr>
          </w:p>
        </w:tc>
        <w:tc>
          <w:tcPr>
            <w:tcW w:w="757" w:type="pct"/>
            <w:vMerge/>
            <w:shd w:val="clear" w:color="auto" w:fill="auto"/>
          </w:tcPr>
          <w:p w14:paraId="11918628" w14:textId="77777777" w:rsidR="00D22A78" w:rsidRPr="006741B8" w:rsidRDefault="00D22A78" w:rsidP="008244FE">
            <w:pPr>
              <w:suppressAutoHyphens/>
              <w:jc w:val="both"/>
              <w:rPr>
                <w:rFonts w:ascii="Times New Roman" w:hAnsi="Times New Roman"/>
                <w:i/>
                <w:sz w:val="24"/>
                <w:szCs w:val="24"/>
              </w:rPr>
            </w:pPr>
          </w:p>
        </w:tc>
      </w:tr>
      <w:tr w:rsidR="00D22A78" w:rsidRPr="006741B8" w14:paraId="6ABB929F" w14:textId="77777777" w:rsidTr="008244FE">
        <w:trPr>
          <w:trHeight w:val="1068"/>
        </w:trPr>
        <w:tc>
          <w:tcPr>
            <w:tcW w:w="3098" w:type="pct"/>
            <w:gridSpan w:val="2"/>
            <w:shd w:val="clear" w:color="auto" w:fill="auto"/>
          </w:tcPr>
          <w:p w14:paraId="6FFD75A8" w14:textId="77777777" w:rsidR="00D22A78" w:rsidRPr="006741B8" w:rsidRDefault="00D22A78" w:rsidP="008244FE">
            <w:pPr>
              <w:spacing w:after="0" w:line="240" w:lineRule="auto"/>
              <w:rPr>
                <w:rFonts w:ascii="Times New Roman" w:hAnsi="Times New Roman"/>
                <w:b/>
                <w:i/>
                <w:sz w:val="24"/>
                <w:szCs w:val="24"/>
              </w:rPr>
            </w:pPr>
            <w:r w:rsidRPr="006741B8">
              <w:rPr>
                <w:rFonts w:ascii="Times New Roman" w:hAnsi="Times New Roman"/>
                <w:b/>
                <w:bCs/>
                <w:sz w:val="24"/>
                <w:szCs w:val="24"/>
              </w:rPr>
              <w:t xml:space="preserve">Примерная тематика самостоятельной учебной работы при изучении </w:t>
            </w:r>
          </w:p>
          <w:p w14:paraId="6997B400"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Правила перевозок груза железнодорожным транспортом в части, регламентирующей выполнение работ</w:t>
            </w:r>
          </w:p>
          <w:p w14:paraId="7BE15B82"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Устройство автосцепки и сведения о конструкции вагонов, контейнеров и подвижного состава в части, регламентирующей выполнение работ</w:t>
            </w:r>
          </w:p>
          <w:p w14:paraId="0F807F91"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Устройство средств закрепления и правила их применения</w:t>
            </w:r>
          </w:p>
          <w:p w14:paraId="4FAAA289"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Устройство и правила перевода стрелок в части, регламентирующей выполнение работ</w:t>
            </w:r>
          </w:p>
          <w:p w14:paraId="602A38D6"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План формирования поездов</w:t>
            </w:r>
          </w:p>
          <w:p w14:paraId="4ED34621"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Устройство специальных средств связи и правила пользования ими в части, регламентирующей выполнение работ</w:t>
            </w:r>
          </w:p>
          <w:p w14:paraId="1A363868"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lastRenderedPageBreak/>
              <w:t>Регламент служебных переговоров</w:t>
            </w:r>
          </w:p>
          <w:p w14:paraId="2D1EAE25"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Правила применения средств индивидуальной защиты</w:t>
            </w:r>
          </w:p>
          <w:p w14:paraId="0D0B9C68"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Требования, предъявляемые к качеству выполняемых работ</w:t>
            </w:r>
          </w:p>
          <w:p w14:paraId="117C08E4"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Требования охраны труда и пожарной безопасности в части, регламентирующей выполнение работ</w:t>
            </w:r>
          </w:p>
          <w:p w14:paraId="5E6DD4C3"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 xml:space="preserve">Нормативно-технические и руководящие документы по расформированию (формированию)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 в части, регламентирующей выполнение работ </w:t>
            </w:r>
          </w:p>
          <w:p w14:paraId="3688370C"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Устав железнодорожного транспорта в части, регламентирующей выполнение работ</w:t>
            </w:r>
          </w:p>
          <w:p w14:paraId="22B4AB04"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Правила технической эксплуатации железных дорог в части, регламентирующей выполнение работ</w:t>
            </w:r>
          </w:p>
          <w:p w14:paraId="08118243" w14:textId="77777777" w:rsidR="00D22A78" w:rsidRPr="006741B8" w:rsidRDefault="00D22A78" w:rsidP="00D22A78">
            <w:pPr>
              <w:pStyle w:val="affffff1"/>
              <w:numPr>
                <w:ilvl w:val="0"/>
                <w:numId w:val="13"/>
              </w:numPr>
              <w:rPr>
                <w:rFonts w:ascii="Times New Roman" w:hAnsi="Times New Roman"/>
                <w:sz w:val="24"/>
                <w:szCs w:val="24"/>
              </w:rPr>
            </w:pPr>
            <w:r w:rsidRPr="006741B8">
              <w:rPr>
                <w:rFonts w:ascii="Times New Roman" w:hAnsi="Times New Roman"/>
                <w:sz w:val="24"/>
                <w:szCs w:val="24"/>
              </w:rPr>
              <w:t>Порядок обслуживания и организации движения на железнодорожных путях общего и необщего пользования</w:t>
            </w:r>
          </w:p>
          <w:p w14:paraId="22BEF499" w14:textId="77777777" w:rsidR="00D22A78" w:rsidRPr="006741B8" w:rsidRDefault="00D22A78" w:rsidP="008244FE">
            <w:pPr>
              <w:pStyle w:val="affffff1"/>
              <w:ind w:left="720"/>
              <w:rPr>
                <w:rFonts w:ascii="Times New Roman" w:hAnsi="Times New Roman"/>
                <w:sz w:val="24"/>
                <w:szCs w:val="24"/>
              </w:rPr>
            </w:pPr>
          </w:p>
        </w:tc>
        <w:tc>
          <w:tcPr>
            <w:tcW w:w="775" w:type="pct"/>
            <w:shd w:val="clear" w:color="auto" w:fill="auto"/>
            <w:vAlign w:val="center"/>
          </w:tcPr>
          <w:p w14:paraId="12BA4429" w14:textId="77777777" w:rsidR="00D22A78" w:rsidRPr="006741B8" w:rsidRDefault="00D22A78" w:rsidP="008244FE">
            <w:pPr>
              <w:spacing w:after="0"/>
              <w:jc w:val="center"/>
              <w:rPr>
                <w:rFonts w:ascii="Times New Roman" w:hAnsi="Times New Roman"/>
                <w:b/>
                <w:i/>
                <w:sz w:val="24"/>
                <w:szCs w:val="24"/>
              </w:rPr>
            </w:pPr>
            <w:r w:rsidRPr="006741B8">
              <w:rPr>
                <w:rFonts w:ascii="Times New Roman" w:hAnsi="Times New Roman"/>
                <w:b/>
                <w:i/>
                <w:sz w:val="24"/>
                <w:szCs w:val="24"/>
              </w:rPr>
              <w:lastRenderedPageBreak/>
              <w:t>18</w:t>
            </w:r>
          </w:p>
        </w:tc>
        <w:tc>
          <w:tcPr>
            <w:tcW w:w="370" w:type="pct"/>
            <w:shd w:val="clear" w:color="auto" w:fill="auto"/>
          </w:tcPr>
          <w:p w14:paraId="0ED5A3AD"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ОК 1-7</w:t>
            </w:r>
          </w:p>
          <w:p w14:paraId="34F4E1F7" w14:textId="77777777" w:rsidR="00D22A78" w:rsidRPr="006741B8" w:rsidRDefault="00D22A78" w:rsidP="008244FE">
            <w:pPr>
              <w:spacing w:after="0"/>
              <w:rPr>
                <w:rFonts w:ascii="Times New Roman" w:hAnsi="Times New Roman"/>
                <w:b/>
                <w:i/>
                <w:sz w:val="24"/>
                <w:szCs w:val="24"/>
              </w:rPr>
            </w:pPr>
            <w:r w:rsidRPr="006741B8">
              <w:rPr>
                <w:rFonts w:ascii="Times New Roman" w:hAnsi="Times New Roman"/>
                <w:i/>
                <w:iCs/>
                <w:sz w:val="24"/>
                <w:szCs w:val="24"/>
              </w:rPr>
              <w:t>ПК 3.1, 3.2</w:t>
            </w:r>
          </w:p>
        </w:tc>
        <w:tc>
          <w:tcPr>
            <w:tcW w:w="757" w:type="pct"/>
            <w:shd w:val="clear" w:color="auto" w:fill="auto"/>
          </w:tcPr>
          <w:p w14:paraId="318D8A7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p w14:paraId="1E05A085"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01.06</w:t>
            </w:r>
          </w:p>
          <w:p w14:paraId="58EBC503"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p w14:paraId="67F1F4D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02.01 -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03.05</w:t>
            </w:r>
          </w:p>
          <w:p w14:paraId="484B5D8F"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03.07</w:t>
            </w:r>
          </w:p>
          <w:p w14:paraId="0E51154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p w14:paraId="57AA5F4B"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04.05</w:t>
            </w:r>
          </w:p>
          <w:p w14:paraId="3E16AEEA"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p w14:paraId="07412BB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05.02</w:t>
            </w:r>
          </w:p>
          <w:p w14:paraId="6A36C3C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p w14:paraId="52008666"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06.03</w:t>
            </w:r>
          </w:p>
          <w:p w14:paraId="7930D53D"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lastRenderedPageBreak/>
              <w:t>Уо</w:t>
            </w:r>
            <w:proofErr w:type="spellEnd"/>
            <w:r w:rsidRPr="006741B8">
              <w:rPr>
                <w:rFonts w:ascii="Times New Roman" w:hAnsi="Times New Roman"/>
                <w:bCs/>
                <w:iCs/>
                <w:sz w:val="24"/>
                <w:szCs w:val="24"/>
              </w:rPr>
              <w:t xml:space="preserve"> 07.01-Уо 07.02</w:t>
            </w:r>
          </w:p>
          <w:p w14:paraId="61716B5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07.01- </w:t>
            </w:r>
            <w:proofErr w:type="spellStart"/>
            <w:r w:rsidRPr="006741B8">
              <w:rPr>
                <w:rFonts w:ascii="Times New Roman" w:hAnsi="Times New Roman"/>
                <w:bCs/>
                <w:iCs/>
                <w:sz w:val="24"/>
                <w:szCs w:val="24"/>
              </w:rPr>
              <w:t>Зо</w:t>
            </w:r>
            <w:proofErr w:type="spellEnd"/>
            <w:r w:rsidRPr="006741B8">
              <w:rPr>
                <w:rFonts w:ascii="Times New Roman" w:hAnsi="Times New Roman"/>
                <w:bCs/>
                <w:iCs/>
                <w:sz w:val="24"/>
                <w:szCs w:val="24"/>
              </w:rPr>
              <w:t xml:space="preserve"> 07.04</w:t>
            </w:r>
          </w:p>
          <w:p w14:paraId="57309F55"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3.1.01- 3.1.08</w:t>
            </w:r>
          </w:p>
          <w:p w14:paraId="7F5D63D4"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3.2.01- 3.2.12</w:t>
            </w:r>
          </w:p>
          <w:p w14:paraId="3CCBC80F"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У 3.3.01- 3.3.08</w:t>
            </w:r>
          </w:p>
          <w:p w14:paraId="70C6ADA8" w14:textId="77777777" w:rsidR="00D22A78" w:rsidRPr="006741B8" w:rsidRDefault="00D22A78" w:rsidP="008244FE">
            <w:pPr>
              <w:suppressAutoHyphens/>
              <w:spacing w:after="0" w:line="240" w:lineRule="auto"/>
              <w:jc w:val="both"/>
              <w:rPr>
                <w:rFonts w:ascii="Times New Roman" w:hAnsi="Times New Roman"/>
                <w:bCs/>
                <w:iCs/>
                <w:sz w:val="24"/>
                <w:szCs w:val="24"/>
              </w:rPr>
            </w:pPr>
            <w:r w:rsidRPr="006741B8">
              <w:rPr>
                <w:rFonts w:ascii="Times New Roman" w:hAnsi="Times New Roman"/>
                <w:bCs/>
                <w:iCs/>
                <w:sz w:val="24"/>
                <w:szCs w:val="24"/>
              </w:rPr>
              <w:t>З 3.2.05- 3.2.18</w:t>
            </w:r>
          </w:p>
          <w:p w14:paraId="1100E771" w14:textId="77777777" w:rsidR="00D22A78" w:rsidRPr="006741B8" w:rsidRDefault="00D22A78" w:rsidP="008244FE">
            <w:pPr>
              <w:spacing w:after="0"/>
              <w:rPr>
                <w:rFonts w:ascii="Times New Roman" w:hAnsi="Times New Roman"/>
                <w:b/>
                <w:i/>
                <w:sz w:val="24"/>
                <w:szCs w:val="24"/>
              </w:rPr>
            </w:pPr>
          </w:p>
        </w:tc>
      </w:tr>
      <w:tr w:rsidR="00D22A78" w:rsidRPr="006741B8" w14:paraId="47C794EF" w14:textId="77777777" w:rsidTr="008244FE">
        <w:tc>
          <w:tcPr>
            <w:tcW w:w="3098" w:type="pct"/>
            <w:gridSpan w:val="2"/>
            <w:shd w:val="clear" w:color="auto" w:fill="auto"/>
          </w:tcPr>
          <w:p w14:paraId="38F4BCEC" w14:textId="77777777" w:rsidR="00D22A78" w:rsidRPr="006741B8" w:rsidRDefault="00D22A78" w:rsidP="008244FE">
            <w:pPr>
              <w:spacing w:after="0" w:line="240" w:lineRule="auto"/>
              <w:rPr>
                <w:rFonts w:ascii="Times New Roman" w:hAnsi="Times New Roman"/>
                <w:b/>
                <w:bCs/>
                <w:i/>
                <w:sz w:val="24"/>
                <w:szCs w:val="24"/>
              </w:rPr>
            </w:pPr>
            <w:r w:rsidRPr="006741B8">
              <w:rPr>
                <w:rFonts w:ascii="Times New Roman" w:hAnsi="Times New Roman"/>
                <w:b/>
                <w:bCs/>
                <w:sz w:val="24"/>
                <w:szCs w:val="24"/>
              </w:rPr>
              <w:lastRenderedPageBreak/>
              <w:t xml:space="preserve">Учебная практика </w:t>
            </w:r>
          </w:p>
          <w:p w14:paraId="20007770"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Виды работ </w:t>
            </w:r>
          </w:p>
        </w:tc>
        <w:tc>
          <w:tcPr>
            <w:tcW w:w="775" w:type="pct"/>
            <w:shd w:val="clear" w:color="auto" w:fill="auto"/>
            <w:vAlign w:val="center"/>
          </w:tcPr>
          <w:p w14:paraId="4CF2C506" w14:textId="77777777" w:rsidR="00D22A78" w:rsidRPr="006741B8" w:rsidRDefault="00D22A78" w:rsidP="008244FE">
            <w:pPr>
              <w:spacing w:after="0"/>
              <w:jc w:val="center"/>
              <w:rPr>
                <w:rFonts w:ascii="Times New Roman" w:hAnsi="Times New Roman"/>
                <w:b/>
                <w:i/>
                <w:sz w:val="24"/>
                <w:szCs w:val="24"/>
              </w:rPr>
            </w:pPr>
            <w:r w:rsidRPr="006741B8">
              <w:rPr>
                <w:rFonts w:ascii="Times New Roman" w:hAnsi="Times New Roman"/>
                <w:b/>
                <w:i/>
                <w:sz w:val="24"/>
                <w:szCs w:val="24"/>
              </w:rPr>
              <w:t>72</w:t>
            </w:r>
          </w:p>
        </w:tc>
        <w:tc>
          <w:tcPr>
            <w:tcW w:w="370" w:type="pct"/>
            <w:shd w:val="clear" w:color="auto" w:fill="auto"/>
          </w:tcPr>
          <w:p w14:paraId="187D6002" w14:textId="77777777" w:rsidR="00D22A78" w:rsidRPr="006741B8" w:rsidRDefault="00D22A78" w:rsidP="008244FE">
            <w:pPr>
              <w:spacing w:after="0"/>
              <w:rPr>
                <w:rFonts w:ascii="Times New Roman" w:hAnsi="Times New Roman"/>
                <w:b/>
                <w:i/>
                <w:sz w:val="24"/>
                <w:szCs w:val="24"/>
              </w:rPr>
            </w:pPr>
          </w:p>
        </w:tc>
        <w:tc>
          <w:tcPr>
            <w:tcW w:w="757" w:type="pct"/>
            <w:shd w:val="clear" w:color="auto" w:fill="auto"/>
          </w:tcPr>
          <w:p w14:paraId="1CD8E4A0" w14:textId="77777777" w:rsidR="00D22A78" w:rsidRPr="006741B8" w:rsidRDefault="00D22A78" w:rsidP="008244FE">
            <w:pPr>
              <w:spacing w:after="0"/>
              <w:rPr>
                <w:rFonts w:ascii="Times New Roman" w:hAnsi="Times New Roman"/>
                <w:b/>
                <w:i/>
                <w:sz w:val="24"/>
                <w:szCs w:val="24"/>
              </w:rPr>
            </w:pPr>
          </w:p>
        </w:tc>
      </w:tr>
      <w:tr w:rsidR="00D22A78" w:rsidRPr="006741B8" w14:paraId="60C1E6C9" w14:textId="77777777" w:rsidTr="008244FE">
        <w:tc>
          <w:tcPr>
            <w:tcW w:w="3098" w:type="pct"/>
            <w:gridSpan w:val="2"/>
            <w:shd w:val="clear" w:color="auto" w:fill="auto"/>
          </w:tcPr>
          <w:p w14:paraId="4EA96140" w14:textId="77777777" w:rsidR="00D22A78" w:rsidRPr="006741B8" w:rsidRDefault="00D22A78" w:rsidP="00D22A78">
            <w:pPr>
              <w:pStyle w:val="affff5"/>
              <w:numPr>
                <w:ilvl w:val="0"/>
                <w:numId w:val="20"/>
              </w:numPr>
              <w:spacing w:line="240" w:lineRule="auto"/>
              <w:jc w:val="both"/>
            </w:pPr>
            <w:r w:rsidRPr="006741B8">
              <w:t>Применение методики по расстановке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304B894" w14:textId="77777777" w:rsidR="00D22A78" w:rsidRPr="006741B8" w:rsidRDefault="00D22A78" w:rsidP="00D22A78">
            <w:pPr>
              <w:pStyle w:val="affff5"/>
              <w:numPr>
                <w:ilvl w:val="0"/>
                <w:numId w:val="20"/>
              </w:numPr>
              <w:spacing w:line="240" w:lineRule="auto"/>
              <w:jc w:val="both"/>
            </w:pPr>
            <w:r w:rsidRPr="006741B8">
              <w:t>Принятие меры в нестандартных ситуациях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7729E7EB" w14:textId="77777777" w:rsidR="00D22A78" w:rsidRPr="006741B8" w:rsidRDefault="00D22A78" w:rsidP="00D22A78">
            <w:pPr>
              <w:pStyle w:val="affff5"/>
              <w:numPr>
                <w:ilvl w:val="0"/>
                <w:numId w:val="20"/>
              </w:numPr>
              <w:spacing w:line="240" w:lineRule="auto"/>
              <w:jc w:val="both"/>
            </w:pPr>
            <w:r w:rsidRPr="006741B8">
              <w:t>Пользование специальными средствами связи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1DB320A1" w14:textId="77777777" w:rsidR="00D22A78" w:rsidRPr="006741B8" w:rsidRDefault="00D22A78" w:rsidP="00D22A78">
            <w:pPr>
              <w:pStyle w:val="affff5"/>
              <w:numPr>
                <w:ilvl w:val="0"/>
                <w:numId w:val="20"/>
              </w:numPr>
              <w:spacing w:line="240" w:lineRule="auto"/>
              <w:jc w:val="both"/>
            </w:pPr>
            <w:r w:rsidRPr="006741B8">
              <w:t>Пользование мобильным рабочим местом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7BF77682" w14:textId="77777777" w:rsidR="00D22A78" w:rsidRPr="006741B8" w:rsidRDefault="00D22A78" w:rsidP="00D22A78">
            <w:pPr>
              <w:pStyle w:val="affff5"/>
              <w:numPr>
                <w:ilvl w:val="0"/>
                <w:numId w:val="20"/>
              </w:numPr>
              <w:spacing w:line="240" w:lineRule="auto"/>
              <w:jc w:val="both"/>
            </w:pPr>
            <w:r w:rsidRPr="006741B8">
              <w:t xml:space="preserve">Использование локомотива, выполняющий маневровую работу в напряженных районах железнодорожного транспорта необщего пользования и малодеятельных </w:t>
            </w:r>
            <w:r w:rsidRPr="006741B8">
              <w:lastRenderedPageBreak/>
              <w:t>районах железнодорожного транспорта общего пользования</w:t>
            </w:r>
          </w:p>
          <w:p w14:paraId="5F8A5801" w14:textId="77777777" w:rsidR="00D22A78" w:rsidRPr="006741B8" w:rsidRDefault="00D22A78" w:rsidP="00D22A78">
            <w:pPr>
              <w:pStyle w:val="affff5"/>
              <w:numPr>
                <w:ilvl w:val="0"/>
                <w:numId w:val="20"/>
              </w:numPr>
              <w:spacing w:line="240" w:lineRule="auto"/>
              <w:jc w:val="both"/>
            </w:pPr>
            <w:r w:rsidRPr="006741B8">
              <w:t>Ведение служебных переговоров в соответствии с регламентом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95F0517" w14:textId="77777777" w:rsidR="00D22A78" w:rsidRPr="006741B8" w:rsidRDefault="00D22A78" w:rsidP="00D22A78">
            <w:pPr>
              <w:pStyle w:val="affff5"/>
              <w:numPr>
                <w:ilvl w:val="0"/>
                <w:numId w:val="20"/>
              </w:numPr>
              <w:spacing w:line="240" w:lineRule="auto"/>
              <w:jc w:val="both"/>
            </w:pPr>
            <w:r w:rsidRPr="006741B8">
              <w:t>Взаимодействие с работниками смежных подразделений по вопросам выполнения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2D531E52" w14:textId="77777777" w:rsidR="00D22A78" w:rsidRPr="006741B8" w:rsidRDefault="00D22A78" w:rsidP="00D22A78">
            <w:pPr>
              <w:pStyle w:val="affff5"/>
              <w:numPr>
                <w:ilvl w:val="0"/>
                <w:numId w:val="20"/>
              </w:numPr>
              <w:spacing w:line="240" w:lineRule="auto"/>
              <w:jc w:val="both"/>
            </w:pPr>
            <w:r w:rsidRPr="006741B8">
              <w:t>Закрепление составы (группы вагонов)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8BEF6E5" w14:textId="77777777" w:rsidR="00D22A78" w:rsidRPr="006741B8" w:rsidRDefault="00D22A78" w:rsidP="00D22A78">
            <w:pPr>
              <w:pStyle w:val="affff5"/>
              <w:numPr>
                <w:ilvl w:val="0"/>
                <w:numId w:val="20"/>
              </w:numPr>
              <w:spacing w:line="240" w:lineRule="auto"/>
              <w:jc w:val="both"/>
            </w:pPr>
            <w:r w:rsidRPr="006741B8">
              <w:t>Выполнение операций по прицепке вагонов к поездам (отцепке от поездов)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0112977F" w14:textId="77777777" w:rsidR="00D22A78" w:rsidRPr="006741B8" w:rsidRDefault="00D22A78" w:rsidP="00D22A78">
            <w:pPr>
              <w:pStyle w:val="affff5"/>
              <w:numPr>
                <w:ilvl w:val="0"/>
                <w:numId w:val="20"/>
              </w:numPr>
              <w:spacing w:line="240" w:lineRule="auto"/>
              <w:jc w:val="both"/>
            </w:pPr>
            <w:r w:rsidRPr="006741B8">
              <w:t>Проверка надежность сцепления вагонов между собой и с поездами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414A909E" w14:textId="77777777" w:rsidR="00D22A78" w:rsidRPr="006741B8" w:rsidRDefault="00D22A78" w:rsidP="00D22A78">
            <w:pPr>
              <w:pStyle w:val="affff5"/>
              <w:numPr>
                <w:ilvl w:val="0"/>
                <w:numId w:val="20"/>
              </w:numPr>
              <w:spacing w:line="240" w:lineRule="auto"/>
              <w:jc w:val="both"/>
            </w:pPr>
            <w:r w:rsidRPr="006741B8">
              <w:t>Определение правильности формирования составов (групп вагонов) на железнодорожной станции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49AE10D" w14:textId="77777777" w:rsidR="00D22A78" w:rsidRPr="006741B8" w:rsidRDefault="00D22A78" w:rsidP="00D22A78">
            <w:pPr>
              <w:pStyle w:val="affff5"/>
              <w:numPr>
                <w:ilvl w:val="0"/>
                <w:numId w:val="20"/>
              </w:numPr>
              <w:spacing w:line="240" w:lineRule="auto"/>
              <w:jc w:val="both"/>
            </w:pPr>
            <w:r w:rsidRPr="006741B8">
              <w:t>Определение свободности стрелочных переводов от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24B8AB5B" w14:textId="77777777" w:rsidR="00D22A78" w:rsidRPr="006741B8" w:rsidRDefault="00D22A78" w:rsidP="00D22A78">
            <w:pPr>
              <w:pStyle w:val="affff5"/>
              <w:numPr>
                <w:ilvl w:val="0"/>
                <w:numId w:val="20"/>
              </w:numPr>
              <w:spacing w:line="240" w:lineRule="auto"/>
              <w:jc w:val="both"/>
            </w:pPr>
            <w:r w:rsidRPr="006741B8">
              <w:t>Осуществление перевода нецентрализованных стрелок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B9290A8" w14:textId="77777777" w:rsidR="00D22A78" w:rsidRPr="006741B8" w:rsidRDefault="00D22A78" w:rsidP="00D22A78">
            <w:pPr>
              <w:pStyle w:val="affff5"/>
              <w:numPr>
                <w:ilvl w:val="0"/>
                <w:numId w:val="20"/>
              </w:numPr>
              <w:spacing w:line="240" w:lineRule="auto"/>
              <w:jc w:val="both"/>
            </w:pPr>
            <w:r w:rsidRPr="006741B8">
              <w:t>Осуществление перестановки вагонов и составов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20C46BA1" w14:textId="77777777" w:rsidR="00D22A78" w:rsidRPr="006741B8" w:rsidRDefault="00D22A78" w:rsidP="00D22A78">
            <w:pPr>
              <w:pStyle w:val="affff5"/>
              <w:numPr>
                <w:ilvl w:val="0"/>
                <w:numId w:val="20"/>
              </w:numPr>
              <w:spacing w:line="240" w:lineRule="auto"/>
              <w:jc w:val="both"/>
            </w:pPr>
            <w:r w:rsidRPr="006741B8">
              <w:t xml:space="preserve">Выполнение расформирования (формирования) составов (групп вагонов), занятых </w:t>
            </w:r>
            <w:r w:rsidRPr="006741B8">
              <w:lastRenderedPageBreak/>
              <w:t>людьми, загруженных негабаритными и опасными грузами,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2A61B6DD" w14:textId="77777777" w:rsidR="00D22A78" w:rsidRPr="006741B8" w:rsidRDefault="00D22A78" w:rsidP="00D22A78">
            <w:pPr>
              <w:pStyle w:val="affff5"/>
              <w:numPr>
                <w:ilvl w:val="0"/>
                <w:numId w:val="20"/>
              </w:numPr>
              <w:spacing w:line="240" w:lineRule="auto"/>
              <w:jc w:val="both"/>
            </w:pPr>
            <w:r w:rsidRPr="006741B8">
              <w:t>Осуществление перевода централизованных стрелок, переданных на местное управление,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01B0F8AE" w14:textId="77777777" w:rsidR="00D22A78" w:rsidRPr="006741B8" w:rsidRDefault="00D22A78" w:rsidP="00D22A78">
            <w:pPr>
              <w:pStyle w:val="affff5"/>
              <w:numPr>
                <w:ilvl w:val="0"/>
                <w:numId w:val="20"/>
              </w:numPr>
              <w:spacing w:line="240" w:lineRule="auto"/>
              <w:jc w:val="both"/>
            </w:pPr>
            <w:r w:rsidRPr="006741B8">
              <w:t>Пользование специальными средствами связи при расформировании (формировании)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7D40EE1E" w14:textId="77777777" w:rsidR="00D22A78" w:rsidRPr="006741B8" w:rsidRDefault="00D22A78" w:rsidP="00D22A78">
            <w:pPr>
              <w:pStyle w:val="affff5"/>
              <w:numPr>
                <w:ilvl w:val="0"/>
                <w:numId w:val="20"/>
              </w:numPr>
              <w:spacing w:line="240" w:lineRule="auto"/>
              <w:jc w:val="both"/>
            </w:pPr>
            <w:r w:rsidRPr="006741B8">
              <w:t>Пользование устройствами двусторонней парковой связи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EFBFCF9" w14:textId="77777777" w:rsidR="00D22A78" w:rsidRPr="006741B8" w:rsidRDefault="00D22A78" w:rsidP="00D22A78">
            <w:pPr>
              <w:pStyle w:val="affff5"/>
              <w:numPr>
                <w:ilvl w:val="0"/>
                <w:numId w:val="20"/>
              </w:numPr>
              <w:spacing w:line="240" w:lineRule="auto"/>
              <w:jc w:val="both"/>
            </w:pPr>
            <w:r w:rsidRPr="006741B8">
              <w:t>Закрепление составов (группы вагонов, специальный железнодорожный подвижной состав)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424A19D" w14:textId="77777777" w:rsidR="00D22A78" w:rsidRPr="006741B8" w:rsidRDefault="00D22A78" w:rsidP="00D22A78">
            <w:pPr>
              <w:pStyle w:val="affff5"/>
              <w:numPr>
                <w:ilvl w:val="0"/>
                <w:numId w:val="20"/>
              </w:numPr>
              <w:spacing w:line="240" w:lineRule="auto"/>
              <w:jc w:val="both"/>
            </w:pPr>
            <w:r w:rsidRPr="006741B8">
              <w:t>Осуществление снятия средств закрепления с составов (групп вагонов, специального железнодорожного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C58F6F9" w14:textId="77777777" w:rsidR="00D22A78" w:rsidRPr="006741B8" w:rsidRDefault="00D22A78" w:rsidP="00D22A78">
            <w:pPr>
              <w:pStyle w:val="affff5"/>
              <w:numPr>
                <w:ilvl w:val="0"/>
                <w:numId w:val="20"/>
              </w:numPr>
              <w:spacing w:line="240" w:lineRule="auto"/>
              <w:jc w:val="both"/>
            </w:pPr>
            <w:r w:rsidRPr="006741B8">
              <w:t>Взаимодействие с работниками, в том числе смежных подразделений, представителями грузоотправителей (грузополучателей) по вопросам выполнения работ при маневровых передвижениях составов (групп вагонов)</w:t>
            </w:r>
          </w:p>
          <w:p w14:paraId="2C07A0B9" w14:textId="77777777" w:rsidR="00D22A78" w:rsidRPr="006741B8" w:rsidRDefault="00D22A78" w:rsidP="00D22A78">
            <w:pPr>
              <w:pStyle w:val="affff5"/>
              <w:numPr>
                <w:ilvl w:val="0"/>
                <w:numId w:val="20"/>
              </w:numPr>
              <w:spacing w:line="240" w:lineRule="auto"/>
              <w:jc w:val="both"/>
            </w:pPr>
            <w:r w:rsidRPr="006741B8">
              <w:t>Выполнение операций по опробованию автоматических тормозов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BADB332" w14:textId="77777777" w:rsidR="00D22A78" w:rsidRPr="006741B8" w:rsidRDefault="00D22A78" w:rsidP="00D22A78">
            <w:pPr>
              <w:pStyle w:val="affff5"/>
              <w:numPr>
                <w:ilvl w:val="0"/>
                <w:numId w:val="20"/>
              </w:numPr>
              <w:spacing w:line="240" w:lineRule="auto"/>
              <w:jc w:val="both"/>
            </w:pPr>
            <w:r w:rsidRPr="006741B8">
              <w:t>Пользование средствами закрепления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11C064C7" w14:textId="77777777" w:rsidR="00D22A78" w:rsidRPr="006741B8" w:rsidRDefault="00D22A78" w:rsidP="00D22A78">
            <w:pPr>
              <w:pStyle w:val="affff5"/>
              <w:numPr>
                <w:ilvl w:val="0"/>
                <w:numId w:val="20"/>
              </w:numPr>
              <w:spacing w:line="240" w:lineRule="auto"/>
              <w:jc w:val="both"/>
            </w:pPr>
            <w:r w:rsidRPr="006741B8">
              <w:t xml:space="preserve">Осуществление снятия средств закрепления с составов (групп вагонов) при маневровых передвижениях в напряженных районах железнодорожного </w:t>
            </w:r>
            <w:r w:rsidRPr="006741B8">
              <w:lastRenderedPageBreak/>
              <w:t>транспорта необщего пользования и малодеятельных районах железнодорожного транспорта общего пользования</w:t>
            </w:r>
          </w:p>
          <w:p w14:paraId="1CE6D114" w14:textId="77777777" w:rsidR="00D22A78" w:rsidRPr="006741B8" w:rsidRDefault="00D22A78" w:rsidP="00D22A78">
            <w:pPr>
              <w:pStyle w:val="affff5"/>
              <w:numPr>
                <w:ilvl w:val="0"/>
                <w:numId w:val="20"/>
              </w:numPr>
              <w:spacing w:line="240" w:lineRule="auto"/>
              <w:jc w:val="both"/>
            </w:pPr>
            <w:r w:rsidRPr="006741B8">
              <w:t>Пользование пультом управления централизованными стрелками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DEFBB3D" w14:textId="77777777" w:rsidR="00D22A78" w:rsidRPr="006741B8" w:rsidRDefault="00D22A78" w:rsidP="00D22A78">
            <w:pPr>
              <w:pStyle w:val="affff5"/>
              <w:numPr>
                <w:ilvl w:val="0"/>
                <w:numId w:val="20"/>
              </w:numPr>
              <w:spacing w:line="240" w:lineRule="auto"/>
              <w:jc w:val="both"/>
            </w:pPr>
            <w:r w:rsidRPr="006741B8">
              <w:t>Пользование мобильным рабочим местом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0EEFE3B" w14:textId="77777777" w:rsidR="00D22A78" w:rsidRPr="006741B8" w:rsidRDefault="00D22A78" w:rsidP="00D22A78">
            <w:pPr>
              <w:pStyle w:val="affff5"/>
              <w:numPr>
                <w:ilvl w:val="0"/>
                <w:numId w:val="20"/>
              </w:numPr>
              <w:spacing w:line="240" w:lineRule="auto"/>
              <w:jc w:val="both"/>
            </w:pPr>
            <w:r w:rsidRPr="006741B8">
              <w:t>Осуществление перевода нецентрализованных стрелок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7B9C0CEC" w14:textId="77777777" w:rsidR="00D22A78" w:rsidRPr="006741B8" w:rsidRDefault="00D22A78" w:rsidP="00D22A78">
            <w:pPr>
              <w:pStyle w:val="affff5"/>
              <w:numPr>
                <w:ilvl w:val="0"/>
                <w:numId w:val="20"/>
              </w:numPr>
              <w:spacing w:line="240" w:lineRule="auto"/>
              <w:jc w:val="both"/>
            </w:pPr>
            <w:r w:rsidRPr="006741B8">
              <w:t>Пользование специальными средствами связи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775" w:type="pct"/>
            <w:shd w:val="clear" w:color="auto" w:fill="auto"/>
            <w:vAlign w:val="center"/>
          </w:tcPr>
          <w:p w14:paraId="2CA8C4BA" w14:textId="77777777" w:rsidR="00D22A78" w:rsidRPr="006741B8" w:rsidRDefault="00D22A78" w:rsidP="008244FE">
            <w:pPr>
              <w:spacing w:after="0"/>
              <w:jc w:val="center"/>
              <w:rPr>
                <w:rFonts w:ascii="Times New Roman" w:hAnsi="Times New Roman"/>
                <w:b/>
                <w:i/>
                <w:sz w:val="24"/>
                <w:szCs w:val="24"/>
              </w:rPr>
            </w:pPr>
          </w:p>
        </w:tc>
        <w:tc>
          <w:tcPr>
            <w:tcW w:w="370" w:type="pct"/>
            <w:shd w:val="clear" w:color="auto" w:fill="auto"/>
          </w:tcPr>
          <w:p w14:paraId="618FEB4F"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ОК 1-7</w:t>
            </w:r>
          </w:p>
          <w:p w14:paraId="69432A6F" w14:textId="77777777" w:rsidR="00D22A78" w:rsidRPr="006741B8" w:rsidRDefault="00D22A78" w:rsidP="008244FE">
            <w:pPr>
              <w:spacing w:after="0"/>
              <w:rPr>
                <w:rFonts w:ascii="Times New Roman" w:hAnsi="Times New Roman"/>
                <w:b/>
                <w:i/>
                <w:sz w:val="24"/>
                <w:szCs w:val="24"/>
              </w:rPr>
            </w:pPr>
            <w:r w:rsidRPr="006741B8">
              <w:rPr>
                <w:rFonts w:ascii="Times New Roman" w:hAnsi="Times New Roman"/>
                <w:i/>
                <w:iCs/>
                <w:sz w:val="24"/>
                <w:szCs w:val="24"/>
              </w:rPr>
              <w:t>ПК 3.1, 3.2</w:t>
            </w:r>
          </w:p>
        </w:tc>
        <w:tc>
          <w:tcPr>
            <w:tcW w:w="757" w:type="pct"/>
            <w:shd w:val="clear" w:color="auto" w:fill="auto"/>
          </w:tcPr>
          <w:p w14:paraId="50BFE460"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01.07</w:t>
            </w:r>
          </w:p>
          <w:p w14:paraId="6CA920F9"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02.08</w:t>
            </w:r>
          </w:p>
          <w:p w14:paraId="2F62D21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04.05</w:t>
            </w:r>
          </w:p>
          <w:p w14:paraId="7D2289E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05.01</w:t>
            </w:r>
          </w:p>
          <w:p w14:paraId="3111630C"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06.01 -</w:t>
            </w: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06.02</w:t>
            </w:r>
          </w:p>
          <w:p w14:paraId="03118E37" w14:textId="77777777" w:rsidR="00D22A78" w:rsidRPr="006741B8" w:rsidRDefault="00D22A78" w:rsidP="008244FE">
            <w:pPr>
              <w:suppressAutoHyphens/>
              <w:spacing w:after="0" w:line="240" w:lineRule="auto"/>
              <w:jc w:val="both"/>
              <w:rPr>
                <w:rFonts w:ascii="Times New Roman" w:hAnsi="Times New Roman"/>
                <w:bCs/>
                <w:iCs/>
                <w:sz w:val="24"/>
                <w:szCs w:val="24"/>
              </w:rPr>
            </w:pPr>
            <w:proofErr w:type="spellStart"/>
            <w:r w:rsidRPr="006741B8">
              <w:rPr>
                <w:rFonts w:ascii="Times New Roman" w:hAnsi="Times New Roman"/>
                <w:bCs/>
                <w:iCs/>
                <w:sz w:val="24"/>
                <w:szCs w:val="24"/>
              </w:rPr>
              <w:t>Уо</w:t>
            </w:r>
            <w:proofErr w:type="spellEnd"/>
            <w:r w:rsidRPr="006741B8">
              <w:rPr>
                <w:rFonts w:ascii="Times New Roman" w:hAnsi="Times New Roman"/>
                <w:bCs/>
                <w:iCs/>
                <w:sz w:val="24"/>
                <w:szCs w:val="24"/>
              </w:rPr>
              <w:t xml:space="preserve"> 07.01-Уо 07.02</w:t>
            </w:r>
          </w:p>
          <w:p w14:paraId="53899910" w14:textId="77777777" w:rsidR="00D22A78" w:rsidRPr="006741B8" w:rsidRDefault="00D22A78" w:rsidP="008244FE">
            <w:pPr>
              <w:suppressAutoHyphens/>
              <w:spacing w:after="0" w:line="240" w:lineRule="auto"/>
              <w:jc w:val="both"/>
              <w:rPr>
                <w:rFonts w:ascii="Times New Roman" w:hAnsi="Times New Roman"/>
                <w:b/>
                <w:i/>
                <w:sz w:val="24"/>
                <w:szCs w:val="24"/>
              </w:rPr>
            </w:pPr>
          </w:p>
        </w:tc>
      </w:tr>
      <w:tr w:rsidR="00D22A78" w:rsidRPr="006741B8" w14:paraId="568B5E36" w14:textId="77777777" w:rsidTr="008244FE">
        <w:tc>
          <w:tcPr>
            <w:tcW w:w="3098" w:type="pct"/>
            <w:gridSpan w:val="2"/>
            <w:shd w:val="clear" w:color="auto" w:fill="auto"/>
          </w:tcPr>
          <w:p w14:paraId="09BF940D" w14:textId="77777777" w:rsidR="00D22A78" w:rsidRPr="006741B8" w:rsidRDefault="00D22A78" w:rsidP="008244FE">
            <w:pPr>
              <w:spacing w:after="0" w:line="240" w:lineRule="auto"/>
              <w:rPr>
                <w:rFonts w:ascii="Times New Roman" w:hAnsi="Times New Roman"/>
                <w:i/>
                <w:sz w:val="24"/>
                <w:szCs w:val="24"/>
              </w:rPr>
            </w:pPr>
            <w:r w:rsidRPr="006741B8">
              <w:rPr>
                <w:rFonts w:ascii="Times New Roman" w:hAnsi="Times New Roman"/>
                <w:b/>
                <w:bCs/>
                <w:sz w:val="24"/>
                <w:szCs w:val="24"/>
              </w:rPr>
              <w:lastRenderedPageBreak/>
              <w:t xml:space="preserve">Производственная практика </w:t>
            </w:r>
          </w:p>
          <w:p w14:paraId="159F60D6" w14:textId="77777777" w:rsidR="00D22A78" w:rsidRPr="006741B8" w:rsidRDefault="00D22A78" w:rsidP="008244FE">
            <w:pPr>
              <w:spacing w:after="0" w:line="240" w:lineRule="auto"/>
              <w:rPr>
                <w:rFonts w:ascii="Times New Roman" w:hAnsi="Times New Roman"/>
                <w:b/>
                <w:bCs/>
                <w:sz w:val="24"/>
                <w:szCs w:val="24"/>
              </w:rPr>
            </w:pPr>
            <w:r w:rsidRPr="006741B8">
              <w:rPr>
                <w:rFonts w:ascii="Times New Roman" w:hAnsi="Times New Roman"/>
                <w:b/>
                <w:bCs/>
                <w:sz w:val="24"/>
                <w:szCs w:val="24"/>
              </w:rPr>
              <w:t xml:space="preserve">Виды работ </w:t>
            </w:r>
          </w:p>
        </w:tc>
        <w:tc>
          <w:tcPr>
            <w:tcW w:w="775" w:type="pct"/>
            <w:shd w:val="clear" w:color="auto" w:fill="auto"/>
            <w:vAlign w:val="center"/>
          </w:tcPr>
          <w:p w14:paraId="1E52A85E" w14:textId="77777777" w:rsidR="00D22A78" w:rsidRPr="006741B8" w:rsidRDefault="00D22A78" w:rsidP="008244FE">
            <w:pPr>
              <w:jc w:val="center"/>
              <w:rPr>
                <w:rFonts w:ascii="Times New Roman" w:hAnsi="Times New Roman"/>
                <w:b/>
                <w:i/>
                <w:sz w:val="24"/>
                <w:szCs w:val="24"/>
              </w:rPr>
            </w:pPr>
            <w:r w:rsidRPr="006741B8">
              <w:rPr>
                <w:rFonts w:ascii="Times New Roman" w:hAnsi="Times New Roman"/>
                <w:b/>
                <w:i/>
                <w:sz w:val="24"/>
                <w:szCs w:val="24"/>
              </w:rPr>
              <w:t>324</w:t>
            </w:r>
          </w:p>
        </w:tc>
        <w:tc>
          <w:tcPr>
            <w:tcW w:w="370" w:type="pct"/>
            <w:shd w:val="clear" w:color="auto" w:fill="auto"/>
          </w:tcPr>
          <w:p w14:paraId="6411E195" w14:textId="77777777" w:rsidR="00D22A78" w:rsidRPr="006741B8" w:rsidRDefault="00D22A78" w:rsidP="008244FE">
            <w:pPr>
              <w:rPr>
                <w:rFonts w:ascii="Times New Roman" w:hAnsi="Times New Roman"/>
                <w:b/>
                <w:i/>
                <w:sz w:val="24"/>
                <w:szCs w:val="24"/>
              </w:rPr>
            </w:pPr>
          </w:p>
        </w:tc>
        <w:tc>
          <w:tcPr>
            <w:tcW w:w="757" w:type="pct"/>
            <w:shd w:val="clear" w:color="auto" w:fill="auto"/>
          </w:tcPr>
          <w:p w14:paraId="1D07FD41" w14:textId="77777777" w:rsidR="00D22A78" w:rsidRPr="006741B8" w:rsidRDefault="00D22A78" w:rsidP="008244FE">
            <w:pPr>
              <w:rPr>
                <w:rFonts w:ascii="Times New Roman" w:hAnsi="Times New Roman"/>
                <w:b/>
                <w:i/>
                <w:sz w:val="24"/>
                <w:szCs w:val="24"/>
              </w:rPr>
            </w:pPr>
          </w:p>
        </w:tc>
      </w:tr>
      <w:tr w:rsidR="00D22A78" w:rsidRPr="006741B8" w14:paraId="3C4C3B9D" w14:textId="77777777" w:rsidTr="008244FE">
        <w:tc>
          <w:tcPr>
            <w:tcW w:w="3098" w:type="pct"/>
            <w:gridSpan w:val="2"/>
            <w:shd w:val="clear" w:color="auto" w:fill="auto"/>
          </w:tcPr>
          <w:p w14:paraId="3BAA0EEA"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Выполнение расформирования (формирования) составов (групп вагонов), занятых людьми, загруженных негабаритными и опасными грузами,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060B03EC"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Осуществление перевода централизованных стрелок, переданных на местное управление,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FA23133"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специальными средствами связи при расформировании (формировании)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C4661C5"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устройствами двусторонней парковой связи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7321A04D"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 xml:space="preserve">Закрепление составов (групп вагонов, специальный железнодорожный </w:t>
            </w:r>
            <w:r w:rsidRPr="006741B8">
              <w:rPr>
                <w:rFonts w:ascii="Times New Roman" w:hAnsi="Times New Roman"/>
                <w:sz w:val="24"/>
                <w:szCs w:val="24"/>
              </w:rPr>
              <w:lastRenderedPageBreak/>
              <w:t>подвижной состав)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C0F8CBA"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Осуществление снятия средств закрепления с составов (групп вагонов, специального железнодорожного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2B96A4FF"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Взаимодействие с работниками, в том числе смежных подразделений, представителями грузоотправителей (грузополучателей) по вопросам выполнения работ при маневровых передвижениях составов (групп вагонов)</w:t>
            </w:r>
          </w:p>
          <w:p w14:paraId="4D4493FE"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Выполнение операции по опробованию автоматических тормозов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AEE4A71"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средствами закрепления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02AAC2B9"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Осуществление снятия средств закрепления с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BFCD55F"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пультом управления централизованными стрелками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D92971F"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мобильным рабочим местом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BBC6989"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Осуществление перевода нецентрализованных стрелок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6298E79"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 xml:space="preserve">Пользование специальными средствами связи при маневровых передвижениях в </w:t>
            </w:r>
            <w:r w:rsidRPr="006741B8">
              <w:rPr>
                <w:rFonts w:ascii="Times New Roman" w:hAnsi="Times New Roman"/>
                <w:sz w:val="24"/>
                <w:szCs w:val="24"/>
              </w:rPr>
              <w:lastRenderedPageBreak/>
              <w:t>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34BB2C3"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Применение методики по расстановке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A15D7E0"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Принятие меры в нестандартных ситуациях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307A1F0"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специальными средствами связи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6DC4DCD"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Пользование мобильным рабочим местом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CA1949A"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Рациональное использование локомотива, выполняющего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1DCEBDB3"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Ведение служебных переговоров в соответствии с регламентом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1F504922"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Взаимодействие с работниками смежных подразделений по вопросам выполнения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6124D4E"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Закрепление составов (групп вагонов)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72C8CC4"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Расстановка с организацией согласованности действий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33211678" w14:textId="77777777" w:rsidR="00D22A78" w:rsidRPr="006741B8" w:rsidRDefault="00D22A78" w:rsidP="00D22A78">
            <w:pPr>
              <w:pStyle w:val="affffff1"/>
              <w:numPr>
                <w:ilvl w:val="0"/>
                <w:numId w:val="14"/>
              </w:numPr>
              <w:rPr>
                <w:rFonts w:ascii="Times New Roman" w:hAnsi="Times New Roman"/>
                <w:sz w:val="24"/>
                <w:szCs w:val="24"/>
              </w:rPr>
            </w:pPr>
            <w:proofErr w:type="gramStart"/>
            <w:r w:rsidRPr="006741B8">
              <w:rPr>
                <w:rFonts w:ascii="Times New Roman" w:hAnsi="Times New Roman"/>
                <w:sz w:val="24"/>
                <w:szCs w:val="24"/>
              </w:rPr>
              <w:t>Руководство  движением</w:t>
            </w:r>
            <w:proofErr w:type="gramEnd"/>
            <w:r w:rsidRPr="006741B8">
              <w:rPr>
                <w:rFonts w:ascii="Times New Roman" w:hAnsi="Times New Roman"/>
                <w:sz w:val="24"/>
                <w:szCs w:val="24"/>
              </w:rPr>
              <w:t xml:space="preserve"> локомотива, выполняющего маневровую работу в </w:t>
            </w:r>
            <w:r w:rsidRPr="006741B8">
              <w:rPr>
                <w:rFonts w:ascii="Times New Roman" w:hAnsi="Times New Roman"/>
                <w:sz w:val="24"/>
                <w:szCs w:val="24"/>
              </w:rPr>
              <w:lastRenderedPageBreak/>
              <w:t>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1767B637"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Контроль правильности разъединения (соединения) тормозных рукавов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00C60D70"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48FE30AB"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Контроль соблюдения правил безопасности движения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5A9DE5B0" w14:textId="77777777" w:rsidR="00D22A78" w:rsidRPr="006741B8" w:rsidRDefault="00D22A78" w:rsidP="00D22A78">
            <w:pPr>
              <w:pStyle w:val="affffff1"/>
              <w:numPr>
                <w:ilvl w:val="0"/>
                <w:numId w:val="14"/>
              </w:numPr>
              <w:rPr>
                <w:rFonts w:ascii="Times New Roman" w:hAnsi="Times New Roman"/>
                <w:sz w:val="24"/>
                <w:szCs w:val="24"/>
              </w:rPr>
            </w:pPr>
            <w:r w:rsidRPr="006741B8">
              <w:rPr>
                <w:rFonts w:ascii="Times New Roman" w:hAnsi="Times New Roman"/>
                <w:sz w:val="24"/>
                <w:szCs w:val="24"/>
              </w:rPr>
              <w:t xml:space="preserve">Контроль правильности формирования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w:t>
            </w:r>
          </w:p>
        </w:tc>
        <w:tc>
          <w:tcPr>
            <w:tcW w:w="775" w:type="pct"/>
            <w:shd w:val="clear" w:color="auto" w:fill="auto"/>
            <w:vAlign w:val="center"/>
          </w:tcPr>
          <w:p w14:paraId="768186DF" w14:textId="77777777" w:rsidR="00D22A78" w:rsidRPr="006741B8" w:rsidRDefault="00D22A78" w:rsidP="008244FE">
            <w:pPr>
              <w:jc w:val="center"/>
              <w:rPr>
                <w:rFonts w:ascii="Times New Roman" w:hAnsi="Times New Roman"/>
                <w:b/>
                <w:i/>
                <w:sz w:val="24"/>
                <w:szCs w:val="24"/>
              </w:rPr>
            </w:pPr>
          </w:p>
        </w:tc>
        <w:tc>
          <w:tcPr>
            <w:tcW w:w="370" w:type="pct"/>
            <w:shd w:val="clear" w:color="auto" w:fill="auto"/>
          </w:tcPr>
          <w:p w14:paraId="62201577" w14:textId="77777777" w:rsidR="00D22A78" w:rsidRPr="006741B8" w:rsidRDefault="00D22A78" w:rsidP="008244FE">
            <w:pPr>
              <w:suppressAutoHyphens/>
              <w:jc w:val="both"/>
              <w:rPr>
                <w:rFonts w:ascii="Times New Roman" w:hAnsi="Times New Roman"/>
                <w:i/>
                <w:iCs/>
                <w:sz w:val="24"/>
                <w:szCs w:val="24"/>
              </w:rPr>
            </w:pPr>
            <w:r w:rsidRPr="006741B8">
              <w:rPr>
                <w:rFonts w:ascii="Times New Roman" w:hAnsi="Times New Roman"/>
                <w:i/>
                <w:iCs/>
                <w:sz w:val="24"/>
                <w:szCs w:val="24"/>
              </w:rPr>
              <w:t>ОК 1-7</w:t>
            </w:r>
          </w:p>
          <w:p w14:paraId="03E46B33" w14:textId="77777777" w:rsidR="00D22A78" w:rsidRPr="006741B8" w:rsidRDefault="00D22A78" w:rsidP="008244FE">
            <w:pPr>
              <w:rPr>
                <w:rFonts w:ascii="Times New Roman" w:hAnsi="Times New Roman"/>
                <w:b/>
                <w:i/>
                <w:sz w:val="24"/>
                <w:szCs w:val="24"/>
              </w:rPr>
            </w:pPr>
            <w:r w:rsidRPr="006741B8">
              <w:rPr>
                <w:rFonts w:ascii="Times New Roman" w:hAnsi="Times New Roman"/>
                <w:i/>
                <w:iCs/>
                <w:sz w:val="24"/>
                <w:szCs w:val="24"/>
              </w:rPr>
              <w:t>ПК 3.1, 3.2</w:t>
            </w:r>
          </w:p>
        </w:tc>
        <w:tc>
          <w:tcPr>
            <w:tcW w:w="757" w:type="pct"/>
            <w:shd w:val="clear" w:color="auto" w:fill="auto"/>
          </w:tcPr>
          <w:p w14:paraId="6CF12564"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3.1.01/ПО 3.1.01-</w:t>
            </w:r>
          </w:p>
          <w:p w14:paraId="7A34716C"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3.1.01/ПО 3.1.10</w:t>
            </w:r>
          </w:p>
          <w:p w14:paraId="48F0456E"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3.2.01/ПО 3.2.01-</w:t>
            </w:r>
          </w:p>
          <w:p w14:paraId="44A456EA"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3.2.01/ПО 3.2.11</w:t>
            </w:r>
          </w:p>
          <w:p w14:paraId="6FA7338F"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3.3.01/ПО 3.3.01-</w:t>
            </w:r>
          </w:p>
          <w:p w14:paraId="7C71EC02" w14:textId="77777777" w:rsidR="00D22A78" w:rsidRPr="006741B8" w:rsidRDefault="00D22A78" w:rsidP="008244FE">
            <w:pPr>
              <w:suppressAutoHyphens/>
              <w:spacing w:after="0" w:line="240" w:lineRule="auto"/>
              <w:jc w:val="both"/>
              <w:rPr>
                <w:rFonts w:ascii="Times New Roman" w:hAnsi="Times New Roman"/>
                <w:sz w:val="24"/>
                <w:szCs w:val="24"/>
              </w:rPr>
            </w:pPr>
            <w:r w:rsidRPr="006741B8">
              <w:rPr>
                <w:rFonts w:ascii="Times New Roman" w:hAnsi="Times New Roman"/>
                <w:sz w:val="24"/>
                <w:szCs w:val="24"/>
              </w:rPr>
              <w:t>Н 3.3.01/ПО 3.3.08</w:t>
            </w:r>
          </w:p>
          <w:p w14:paraId="3977FAB1" w14:textId="77777777" w:rsidR="00D22A78" w:rsidRPr="006741B8" w:rsidRDefault="00D22A78" w:rsidP="008244FE">
            <w:pPr>
              <w:suppressAutoHyphens/>
              <w:spacing w:after="0" w:line="240" w:lineRule="auto"/>
              <w:jc w:val="both"/>
              <w:rPr>
                <w:rFonts w:ascii="Times New Roman" w:hAnsi="Times New Roman"/>
                <w:sz w:val="24"/>
                <w:szCs w:val="24"/>
              </w:rPr>
            </w:pPr>
          </w:p>
          <w:p w14:paraId="4AD93CC7" w14:textId="77777777" w:rsidR="00D22A78" w:rsidRPr="006741B8" w:rsidRDefault="00D22A78" w:rsidP="008244FE">
            <w:pPr>
              <w:suppressAutoHyphens/>
              <w:spacing w:after="0" w:line="240" w:lineRule="auto"/>
              <w:jc w:val="both"/>
              <w:rPr>
                <w:rFonts w:ascii="Times New Roman" w:hAnsi="Times New Roman"/>
                <w:sz w:val="24"/>
                <w:szCs w:val="24"/>
              </w:rPr>
            </w:pPr>
          </w:p>
          <w:p w14:paraId="0AFD8E64" w14:textId="77777777" w:rsidR="00D22A78" w:rsidRPr="006741B8" w:rsidRDefault="00D22A78" w:rsidP="008244FE">
            <w:pPr>
              <w:suppressAutoHyphens/>
              <w:spacing w:after="0" w:line="240" w:lineRule="auto"/>
              <w:jc w:val="both"/>
              <w:rPr>
                <w:rFonts w:ascii="Times New Roman" w:hAnsi="Times New Roman"/>
                <w:b/>
                <w:i/>
                <w:sz w:val="24"/>
                <w:szCs w:val="24"/>
              </w:rPr>
            </w:pPr>
            <w:r w:rsidRPr="006741B8">
              <w:rPr>
                <w:rFonts w:ascii="Times New Roman" w:hAnsi="Times New Roman"/>
                <w:sz w:val="24"/>
                <w:szCs w:val="24"/>
              </w:rPr>
              <w:t xml:space="preserve">  </w:t>
            </w:r>
          </w:p>
        </w:tc>
      </w:tr>
      <w:tr w:rsidR="00D22A78" w:rsidRPr="006741B8" w14:paraId="7CEC686E" w14:textId="77777777" w:rsidTr="008244FE">
        <w:tc>
          <w:tcPr>
            <w:tcW w:w="3098" w:type="pct"/>
            <w:gridSpan w:val="2"/>
            <w:shd w:val="clear" w:color="auto" w:fill="auto"/>
          </w:tcPr>
          <w:p w14:paraId="5397D318" w14:textId="77777777" w:rsidR="00D22A78" w:rsidRPr="006741B8" w:rsidRDefault="00D22A78" w:rsidP="008244FE">
            <w:pPr>
              <w:spacing w:after="0"/>
              <w:rPr>
                <w:rFonts w:ascii="Times New Roman" w:hAnsi="Times New Roman"/>
                <w:b/>
                <w:bCs/>
                <w:sz w:val="24"/>
                <w:szCs w:val="24"/>
              </w:rPr>
            </w:pPr>
            <w:r w:rsidRPr="006741B8">
              <w:rPr>
                <w:rFonts w:ascii="Times New Roman" w:hAnsi="Times New Roman"/>
                <w:b/>
                <w:bCs/>
                <w:sz w:val="24"/>
                <w:szCs w:val="24"/>
              </w:rPr>
              <w:lastRenderedPageBreak/>
              <w:t>Промежуточная аттестация (квалификационный экзамен)</w:t>
            </w:r>
          </w:p>
        </w:tc>
        <w:tc>
          <w:tcPr>
            <w:tcW w:w="775" w:type="pct"/>
            <w:shd w:val="clear" w:color="auto" w:fill="auto"/>
            <w:vAlign w:val="center"/>
          </w:tcPr>
          <w:p w14:paraId="028A307D" w14:textId="77777777" w:rsidR="00D22A78" w:rsidRPr="006741B8" w:rsidRDefault="00D22A78" w:rsidP="008244FE">
            <w:pPr>
              <w:jc w:val="center"/>
              <w:rPr>
                <w:rFonts w:ascii="Times New Roman" w:hAnsi="Times New Roman"/>
                <w:b/>
                <w:i/>
                <w:sz w:val="24"/>
                <w:szCs w:val="24"/>
              </w:rPr>
            </w:pPr>
          </w:p>
        </w:tc>
        <w:tc>
          <w:tcPr>
            <w:tcW w:w="370" w:type="pct"/>
            <w:shd w:val="clear" w:color="auto" w:fill="auto"/>
          </w:tcPr>
          <w:p w14:paraId="0A72ED0D" w14:textId="77777777" w:rsidR="00D22A78" w:rsidRPr="006741B8" w:rsidRDefault="00D22A78" w:rsidP="008244FE">
            <w:pPr>
              <w:rPr>
                <w:rFonts w:ascii="Times New Roman" w:hAnsi="Times New Roman"/>
                <w:b/>
                <w:i/>
                <w:sz w:val="24"/>
                <w:szCs w:val="24"/>
              </w:rPr>
            </w:pPr>
          </w:p>
        </w:tc>
        <w:tc>
          <w:tcPr>
            <w:tcW w:w="757" w:type="pct"/>
            <w:shd w:val="clear" w:color="auto" w:fill="auto"/>
          </w:tcPr>
          <w:p w14:paraId="75FCC3B2" w14:textId="77777777" w:rsidR="00D22A78" w:rsidRPr="006741B8" w:rsidRDefault="00D22A78" w:rsidP="008244FE">
            <w:pPr>
              <w:rPr>
                <w:rFonts w:ascii="Times New Roman" w:hAnsi="Times New Roman"/>
                <w:b/>
                <w:i/>
                <w:sz w:val="24"/>
                <w:szCs w:val="24"/>
              </w:rPr>
            </w:pPr>
          </w:p>
        </w:tc>
      </w:tr>
      <w:tr w:rsidR="00D22A78" w:rsidRPr="006741B8" w14:paraId="703D7837" w14:textId="77777777" w:rsidTr="008244FE">
        <w:tc>
          <w:tcPr>
            <w:tcW w:w="3098" w:type="pct"/>
            <w:gridSpan w:val="2"/>
            <w:shd w:val="clear" w:color="auto" w:fill="auto"/>
          </w:tcPr>
          <w:p w14:paraId="146F40B8" w14:textId="77777777" w:rsidR="00D22A78" w:rsidRPr="006741B8" w:rsidRDefault="00D22A78" w:rsidP="008244FE">
            <w:pPr>
              <w:spacing w:after="0"/>
              <w:rPr>
                <w:rFonts w:ascii="Times New Roman" w:hAnsi="Times New Roman"/>
                <w:b/>
                <w:bCs/>
                <w:sz w:val="24"/>
                <w:szCs w:val="24"/>
              </w:rPr>
            </w:pPr>
            <w:r w:rsidRPr="006741B8">
              <w:rPr>
                <w:rFonts w:ascii="Times New Roman" w:hAnsi="Times New Roman"/>
                <w:b/>
                <w:bCs/>
                <w:sz w:val="24"/>
                <w:szCs w:val="24"/>
              </w:rPr>
              <w:t>Всего</w:t>
            </w:r>
          </w:p>
        </w:tc>
        <w:tc>
          <w:tcPr>
            <w:tcW w:w="775" w:type="pct"/>
            <w:shd w:val="clear" w:color="auto" w:fill="auto"/>
          </w:tcPr>
          <w:p w14:paraId="0B1296F5" w14:textId="77777777" w:rsidR="00D22A78" w:rsidRPr="006741B8" w:rsidRDefault="00D22A78" w:rsidP="008244FE">
            <w:pPr>
              <w:spacing w:after="0"/>
              <w:jc w:val="center"/>
              <w:rPr>
                <w:rFonts w:ascii="Times New Roman" w:hAnsi="Times New Roman"/>
                <w:b/>
                <w:bCs/>
                <w:sz w:val="24"/>
                <w:szCs w:val="24"/>
              </w:rPr>
            </w:pPr>
            <w:r w:rsidRPr="006741B8">
              <w:rPr>
                <w:rFonts w:ascii="Times New Roman" w:hAnsi="Times New Roman"/>
                <w:b/>
                <w:i/>
                <w:sz w:val="24"/>
                <w:szCs w:val="24"/>
              </w:rPr>
              <w:t>450</w:t>
            </w:r>
          </w:p>
        </w:tc>
        <w:tc>
          <w:tcPr>
            <w:tcW w:w="370" w:type="pct"/>
            <w:shd w:val="clear" w:color="auto" w:fill="auto"/>
            <w:vAlign w:val="center"/>
          </w:tcPr>
          <w:p w14:paraId="6335ECC0" w14:textId="77777777" w:rsidR="00D22A78" w:rsidRPr="006741B8" w:rsidRDefault="00D22A78" w:rsidP="008244FE">
            <w:pPr>
              <w:jc w:val="center"/>
              <w:rPr>
                <w:rFonts w:ascii="Times New Roman" w:hAnsi="Times New Roman"/>
                <w:b/>
                <w:i/>
                <w:sz w:val="24"/>
                <w:szCs w:val="24"/>
              </w:rPr>
            </w:pPr>
          </w:p>
        </w:tc>
        <w:tc>
          <w:tcPr>
            <w:tcW w:w="757" w:type="pct"/>
            <w:shd w:val="clear" w:color="auto" w:fill="auto"/>
          </w:tcPr>
          <w:p w14:paraId="26C860FC" w14:textId="77777777" w:rsidR="00D22A78" w:rsidRPr="006741B8" w:rsidRDefault="00D22A78" w:rsidP="008244FE">
            <w:pPr>
              <w:rPr>
                <w:rFonts w:ascii="Times New Roman" w:hAnsi="Times New Roman"/>
                <w:b/>
                <w:i/>
                <w:sz w:val="24"/>
                <w:szCs w:val="24"/>
              </w:rPr>
            </w:pPr>
          </w:p>
        </w:tc>
      </w:tr>
    </w:tbl>
    <w:p w14:paraId="0139B990" w14:textId="77777777" w:rsidR="00D22A78" w:rsidRPr="006741B8" w:rsidRDefault="00D22A78" w:rsidP="00D22A78">
      <w:pPr>
        <w:suppressAutoHyphens/>
        <w:rPr>
          <w:rFonts w:ascii="Times New Roman" w:hAnsi="Times New Roman"/>
          <w:i/>
          <w:sz w:val="24"/>
          <w:szCs w:val="24"/>
        </w:rPr>
      </w:pPr>
    </w:p>
    <w:p w14:paraId="1E908C3A" w14:textId="77777777" w:rsidR="00D22A78" w:rsidRPr="006741B8" w:rsidRDefault="00D22A78" w:rsidP="00D22A78">
      <w:pPr>
        <w:rPr>
          <w:rFonts w:ascii="Times New Roman" w:hAnsi="Times New Roman"/>
          <w:i/>
          <w:sz w:val="24"/>
          <w:szCs w:val="24"/>
        </w:rPr>
        <w:sectPr w:rsidR="00D22A78" w:rsidRPr="006741B8" w:rsidSect="008244FE">
          <w:pgSz w:w="16840" w:h="11907" w:orient="landscape"/>
          <w:pgMar w:top="851" w:right="1134" w:bottom="851" w:left="992" w:header="709" w:footer="709" w:gutter="0"/>
          <w:cols w:space="720"/>
        </w:sectPr>
      </w:pPr>
    </w:p>
    <w:p w14:paraId="2A60486B" w14:textId="77777777" w:rsidR="00D22A78" w:rsidRPr="006741B8" w:rsidRDefault="00D22A78" w:rsidP="00D22A78">
      <w:pPr>
        <w:spacing w:after="0"/>
        <w:jc w:val="center"/>
        <w:rPr>
          <w:rFonts w:ascii="Times New Roman" w:hAnsi="Times New Roman"/>
          <w:b/>
          <w:bCs/>
          <w:sz w:val="24"/>
          <w:szCs w:val="24"/>
        </w:rPr>
      </w:pPr>
      <w:r w:rsidRPr="006741B8">
        <w:rPr>
          <w:rFonts w:ascii="Times New Roman" w:hAnsi="Times New Roman"/>
          <w:b/>
          <w:bCs/>
          <w:sz w:val="24"/>
          <w:szCs w:val="24"/>
        </w:rPr>
        <w:lastRenderedPageBreak/>
        <w:t>3. УСЛОВИЯ РЕАЛИЗАЦИИ ПРОФЕССИОНАЛЬНОГО МОДУЛЯ</w:t>
      </w:r>
    </w:p>
    <w:p w14:paraId="4AC6EA74" w14:textId="77777777" w:rsidR="00D22A78" w:rsidRPr="006741B8" w:rsidRDefault="00D22A78" w:rsidP="00D22A78">
      <w:pPr>
        <w:spacing w:after="0"/>
        <w:ind w:firstLine="709"/>
        <w:rPr>
          <w:rFonts w:ascii="Times New Roman" w:hAnsi="Times New Roman"/>
          <w:b/>
          <w:bCs/>
          <w:sz w:val="24"/>
          <w:szCs w:val="24"/>
        </w:rPr>
      </w:pPr>
    </w:p>
    <w:p w14:paraId="4C1D4177" w14:textId="77777777" w:rsidR="00D22A78" w:rsidRPr="006741B8" w:rsidRDefault="00D22A78" w:rsidP="00D22A78">
      <w:pPr>
        <w:spacing w:after="0"/>
        <w:ind w:firstLine="709"/>
        <w:rPr>
          <w:rFonts w:ascii="Times New Roman" w:hAnsi="Times New Roman"/>
          <w:b/>
          <w:bCs/>
          <w:sz w:val="24"/>
          <w:szCs w:val="24"/>
        </w:rPr>
      </w:pPr>
      <w:r w:rsidRPr="006741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96541CF"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Кабинет</w:t>
      </w:r>
      <w:r w:rsidRPr="006741B8">
        <w:rPr>
          <w:rFonts w:ascii="Times New Roman" w:hAnsi="Times New Roman" w:cs="Times New Roman"/>
          <w:bCs/>
          <w:i/>
          <w:sz w:val="24"/>
          <w:szCs w:val="24"/>
        </w:rPr>
        <w:t xml:space="preserve"> </w:t>
      </w:r>
      <w:r w:rsidRPr="006741B8">
        <w:rPr>
          <w:rFonts w:ascii="Times New Roman" w:hAnsi="Times New Roman" w:cs="Times New Roman"/>
          <w:sz w:val="24"/>
          <w:szCs w:val="24"/>
        </w:rPr>
        <w:t>общего курса железных дорог</w:t>
      </w:r>
      <w:r w:rsidRPr="006741B8">
        <w:rPr>
          <w:rFonts w:ascii="Times New Roman" w:hAnsi="Times New Roman" w:cs="Times New Roman"/>
          <w:bCs/>
          <w:i/>
          <w:sz w:val="24"/>
          <w:szCs w:val="24"/>
        </w:rPr>
        <w:t>.</w:t>
      </w:r>
    </w:p>
    <w:p w14:paraId="5C9A51ED"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 xml:space="preserve">Лаборатории </w:t>
      </w:r>
      <w:r w:rsidRPr="006741B8">
        <w:rPr>
          <w:rFonts w:ascii="Times New Roman" w:hAnsi="Times New Roman" w:cs="Times New Roman"/>
          <w:sz w:val="24"/>
          <w:szCs w:val="24"/>
        </w:rPr>
        <w:t>конструкции локомотива</w:t>
      </w:r>
    </w:p>
    <w:p w14:paraId="2745E5FD" w14:textId="77777777" w:rsidR="00D22A78" w:rsidRPr="006741B8" w:rsidRDefault="00D22A78" w:rsidP="00D22A78">
      <w:pPr>
        <w:pStyle w:val="ConsPlusNormal"/>
        <w:ind w:firstLine="540"/>
        <w:jc w:val="both"/>
        <w:rPr>
          <w:rFonts w:ascii="Times New Roman" w:hAnsi="Times New Roman" w:cs="Times New Roman"/>
          <w:sz w:val="24"/>
          <w:szCs w:val="24"/>
        </w:rPr>
      </w:pPr>
      <w:r w:rsidRPr="006741B8">
        <w:rPr>
          <w:rFonts w:ascii="Times New Roman" w:hAnsi="Times New Roman" w:cs="Times New Roman"/>
          <w:bCs/>
          <w:sz w:val="24"/>
          <w:szCs w:val="24"/>
        </w:rPr>
        <w:t>Мастерские:</w:t>
      </w:r>
      <w:r w:rsidRPr="006741B8">
        <w:rPr>
          <w:rFonts w:ascii="Times New Roman" w:hAnsi="Times New Roman" w:cs="Times New Roman"/>
          <w:sz w:val="24"/>
          <w:szCs w:val="24"/>
        </w:rPr>
        <w:t xml:space="preserve"> слесарная; электромонтажная</w:t>
      </w:r>
      <w:r w:rsidRPr="006741B8">
        <w:rPr>
          <w:rFonts w:ascii="Times New Roman" w:hAnsi="Times New Roman" w:cs="Times New Roman"/>
          <w:bCs/>
          <w:i/>
          <w:sz w:val="24"/>
          <w:szCs w:val="24"/>
        </w:rPr>
        <w:t>.</w:t>
      </w:r>
    </w:p>
    <w:p w14:paraId="3F94DC2C" w14:textId="77777777" w:rsidR="00D22A78" w:rsidRPr="006741B8" w:rsidRDefault="00D22A78" w:rsidP="00D22A78">
      <w:pPr>
        <w:suppressAutoHyphens/>
        <w:spacing w:after="0" w:line="240" w:lineRule="auto"/>
        <w:ind w:firstLine="709"/>
        <w:jc w:val="both"/>
        <w:rPr>
          <w:rFonts w:ascii="Times New Roman" w:hAnsi="Times New Roman"/>
          <w:bCs/>
          <w:i/>
          <w:sz w:val="24"/>
          <w:szCs w:val="24"/>
        </w:rPr>
      </w:pPr>
      <w:r w:rsidRPr="006741B8">
        <w:rPr>
          <w:rFonts w:ascii="Times New Roman" w:hAnsi="Times New Roman"/>
          <w:bCs/>
          <w:sz w:val="24"/>
          <w:szCs w:val="24"/>
        </w:rPr>
        <w:t xml:space="preserve">Оснащенные базы </w:t>
      </w:r>
      <w:proofErr w:type="gramStart"/>
      <w:r w:rsidRPr="006741B8">
        <w:rPr>
          <w:rFonts w:ascii="Times New Roman" w:hAnsi="Times New Roman"/>
          <w:bCs/>
          <w:sz w:val="24"/>
          <w:szCs w:val="24"/>
        </w:rPr>
        <w:t>практики  -</w:t>
      </w:r>
      <w:proofErr w:type="gramEnd"/>
      <w:r w:rsidRPr="006741B8">
        <w:rPr>
          <w:rFonts w:ascii="Times New Roman" w:hAnsi="Times New Roman"/>
          <w:bCs/>
          <w:sz w:val="24"/>
          <w:szCs w:val="24"/>
        </w:rPr>
        <w:t xml:space="preserve"> АО «Уральская Сталь»</w:t>
      </w:r>
      <w:r w:rsidRPr="006741B8">
        <w:rPr>
          <w:rFonts w:ascii="Times New Roman" w:hAnsi="Times New Roman"/>
          <w:bCs/>
          <w:i/>
          <w:sz w:val="24"/>
          <w:szCs w:val="24"/>
        </w:rPr>
        <w:t xml:space="preserve"> </w:t>
      </w:r>
      <w:r w:rsidRPr="006741B8">
        <w:rPr>
          <w:rFonts w:ascii="Times New Roman" w:hAnsi="Times New Roman"/>
          <w:bCs/>
          <w:sz w:val="24"/>
          <w:szCs w:val="24"/>
        </w:rPr>
        <w:t xml:space="preserve">образовательной программы по </w:t>
      </w:r>
      <w:r w:rsidRPr="006741B8">
        <w:rPr>
          <w:rFonts w:ascii="Times New Roman" w:hAnsi="Times New Roman"/>
          <w:bCs/>
          <w:i/>
          <w:sz w:val="24"/>
          <w:szCs w:val="24"/>
        </w:rPr>
        <w:t>профессии 23.01.09Машинист локомотива.</w:t>
      </w:r>
    </w:p>
    <w:p w14:paraId="4CCF65D7" w14:textId="77777777" w:rsidR="00D22A78" w:rsidRPr="006741B8" w:rsidRDefault="00D22A78" w:rsidP="00D22A78">
      <w:pPr>
        <w:suppressAutoHyphens/>
        <w:spacing w:after="0"/>
        <w:ind w:firstLine="709"/>
        <w:jc w:val="both"/>
        <w:rPr>
          <w:rFonts w:ascii="Times New Roman" w:hAnsi="Times New Roman"/>
          <w:bCs/>
          <w:i/>
          <w:sz w:val="24"/>
          <w:szCs w:val="24"/>
        </w:rPr>
      </w:pPr>
    </w:p>
    <w:p w14:paraId="4B82CB7C" w14:textId="77777777" w:rsidR="00D22A78" w:rsidRPr="006741B8" w:rsidRDefault="00D22A78" w:rsidP="00D22A78">
      <w:pPr>
        <w:spacing w:after="0"/>
        <w:ind w:firstLine="709"/>
        <w:rPr>
          <w:rFonts w:ascii="Times New Roman" w:hAnsi="Times New Roman"/>
          <w:b/>
          <w:bCs/>
          <w:sz w:val="24"/>
          <w:szCs w:val="24"/>
        </w:rPr>
      </w:pPr>
      <w:r w:rsidRPr="006741B8">
        <w:rPr>
          <w:rFonts w:ascii="Times New Roman" w:hAnsi="Times New Roman"/>
          <w:b/>
          <w:bCs/>
          <w:sz w:val="24"/>
          <w:szCs w:val="24"/>
        </w:rPr>
        <w:t>3.2. Информационное обеспечение реализации программы</w:t>
      </w:r>
    </w:p>
    <w:p w14:paraId="73C540D7" w14:textId="77777777" w:rsidR="00D22A78" w:rsidRPr="006741B8" w:rsidRDefault="00D22A78" w:rsidP="00D22A78">
      <w:pPr>
        <w:suppressAutoHyphens/>
        <w:spacing w:after="0"/>
        <w:ind w:firstLine="709"/>
        <w:jc w:val="both"/>
        <w:rPr>
          <w:rFonts w:ascii="Times New Roman" w:hAnsi="Times New Roman"/>
          <w:sz w:val="24"/>
          <w:szCs w:val="24"/>
        </w:rPr>
      </w:pPr>
      <w:r w:rsidRPr="006741B8">
        <w:rPr>
          <w:rFonts w:ascii="Times New Roman" w:hAnsi="Times New Roman"/>
          <w:bCs/>
          <w:sz w:val="24"/>
          <w:szCs w:val="24"/>
        </w:rPr>
        <w:t>Для реализации программы библиотечный фонд образовательной организации должен иметь п</w:t>
      </w:r>
      <w:r w:rsidRPr="006741B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41B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556E6A" w14:textId="77777777" w:rsidR="00D22A78" w:rsidRPr="006741B8" w:rsidRDefault="00D22A78" w:rsidP="00D22A78">
      <w:pPr>
        <w:spacing w:after="0"/>
        <w:ind w:firstLine="709"/>
        <w:contextualSpacing/>
        <w:rPr>
          <w:rFonts w:ascii="Times New Roman" w:hAnsi="Times New Roman"/>
          <w:sz w:val="24"/>
          <w:szCs w:val="24"/>
        </w:rPr>
      </w:pPr>
    </w:p>
    <w:p w14:paraId="7579D184" w14:textId="77777777" w:rsidR="00D22A78" w:rsidRPr="006741B8" w:rsidRDefault="00D22A78" w:rsidP="00D22A78">
      <w:pPr>
        <w:pStyle w:val="ae"/>
        <w:spacing w:before="0" w:after="0"/>
        <w:ind w:left="0" w:firstLine="709"/>
        <w:contextualSpacing/>
        <w:rPr>
          <w:b/>
        </w:rPr>
      </w:pPr>
      <w:r w:rsidRPr="006741B8">
        <w:rPr>
          <w:b/>
        </w:rPr>
        <w:t>3.2.1. Основные печатные издания</w:t>
      </w:r>
    </w:p>
    <w:p w14:paraId="5D679C47" w14:textId="77777777" w:rsidR="00D22A78" w:rsidRPr="006741B8" w:rsidRDefault="00D22A78" w:rsidP="00D22A78">
      <w:pPr>
        <w:pStyle w:val="affffff1"/>
        <w:numPr>
          <w:ilvl w:val="0"/>
          <w:numId w:val="15"/>
        </w:numPr>
        <w:spacing w:line="276" w:lineRule="auto"/>
        <w:jc w:val="both"/>
        <w:rPr>
          <w:rFonts w:ascii="Times New Roman" w:hAnsi="Times New Roman"/>
          <w:sz w:val="24"/>
          <w:szCs w:val="24"/>
        </w:rPr>
      </w:pPr>
      <w:r w:rsidRPr="006741B8">
        <w:rPr>
          <w:rFonts w:ascii="Times New Roman" w:hAnsi="Times New Roman"/>
          <w:sz w:val="24"/>
          <w:szCs w:val="24"/>
        </w:rPr>
        <w:t xml:space="preserve">Управление тепловозом и дизель – поездом и их техническое обслуживание: Учеб-ник для технических школ ж. - д. </w:t>
      </w:r>
      <w:proofErr w:type="gramStart"/>
      <w:r w:rsidRPr="006741B8">
        <w:rPr>
          <w:rFonts w:ascii="Times New Roman" w:hAnsi="Times New Roman"/>
          <w:sz w:val="24"/>
          <w:szCs w:val="24"/>
        </w:rPr>
        <w:t>транспорта./</w:t>
      </w:r>
      <w:proofErr w:type="gramEnd"/>
      <w:r w:rsidRPr="006741B8">
        <w:rPr>
          <w:rFonts w:ascii="Times New Roman" w:hAnsi="Times New Roman"/>
          <w:sz w:val="24"/>
          <w:szCs w:val="24"/>
        </w:rPr>
        <w:t xml:space="preserve">Присяжнюк С.И., Моторин Н.И., </w:t>
      </w:r>
      <w:proofErr w:type="spellStart"/>
      <w:r w:rsidRPr="006741B8">
        <w:rPr>
          <w:rFonts w:ascii="Times New Roman" w:hAnsi="Times New Roman"/>
          <w:sz w:val="24"/>
          <w:szCs w:val="24"/>
        </w:rPr>
        <w:t>Крупеня</w:t>
      </w:r>
      <w:proofErr w:type="spellEnd"/>
      <w:r w:rsidRPr="006741B8">
        <w:rPr>
          <w:rFonts w:ascii="Times New Roman" w:hAnsi="Times New Roman"/>
          <w:sz w:val="24"/>
          <w:szCs w:val="24"/>
        </w:rPr>
        <w:t xml:space="preserve"> С.А.; – М.: Транспорт, 1987. </w:t>
      </w:r>
    </w:p>
    <w:p w14:paraId="6AE33C36" w14:textId="77777777" w:rsidR="00D22A78" w:rsidRPr="006741B8" w:rsidRDefault="00D22A78" w:rsidP="00D22A78">
      <w:pPr>
        <w:pStyle w:val="affffff1"/>
        <w:numPr>
          <w:ilvl w:val="0"/>
          <w:numId w:val="15"/>
        </w:numPr>
        <w:spacing w:line="276" w:lineRule="auto"/>
        <w:ind w:left="426" w:hanging="426"/>
        <w:jc w:val="both"/>
        <w:rPr>
          <w:rFonts w:ascii="Times New Roman" w:hAnsi="Times New Roman"/>
          <w:sz w:val="24"/>
          <w:szCs w:val="24"/>
        </w:rPr>
      </w:pPr>
      <w:r w:rsidRPr="006741B8">
        <w:rPr>
          <w:rFonts w:ascii="Times New Roman" w:hAnsi="Times New Roman"/>
          <w:sz w:val="24"/>
          <w:szCs w:val="24"/>
        </w:rPr>
        <w:t xml:space="preserve">Устройство и эксплуатация тормозного оборудования подвижного состава: </w:t>
      </w:r>
      <w:proofErr w:type="gramStart"/>
      <w:r w:rsidRPr="006741B8">
        <w:rPr>
          <w:rFonts w:ascii="Times New Roman" w:hAnsi="Times New Roman"/>
          <w:sz w:val="24"/>
          <w:szCs w:val="24"/>
        </w:rPr>
        <w:t>учеб-ник</w:t>
      </w:r>
      <w:proofErr w:type="gramEnd"/>
      <w:r w:rsidRPr="006741B8">
        <w:rPr>
          <w:rFonts w:ascii="Times New Roman" w:hAnsi="Times New Roman"/>
          <w:sz w:val="24"/>
          <w:szCs w:val="24"/>
        </w:rPr>
        <w:t xml:space="preserve"> для начального проф. образования / </w:t>
      </w:r>
      <w:proofErr w:type="spellStart"/>
      <w:r w:rsidRPr="006741B8">
        <w:rPr>
          <w:rFonts w:ascii="Times New Roman" w:hAnsi="Times New Roman"/>
          <w:sz w:val="24"/>
          <w:szCs w:val="24"/>
        </w:rPr>
        <w:t>Г.С.Афонин</w:t>
      </w:r>
      <w:proofErr w:type="spellEnd"/>
      <w:r w:rsidRPr="006741B8">
        <w:rPr>
          <w:rFonts w:ascii="Times New Roman" w:hAnsi="Times New Roman"/>
          <w:sz w:val="24"/>
          <w:szCs w:val="24"/>
        </w:rPr>
        <w:t xml:space="preserve">, </w:t>
      </w:r>
      <w:proofErr w:type="spellStart"/>
      <w:r w:rsidRPr="006741B8">
        <w:rPr>
          <w:rFonts w:ascii="Times New Roman" w:hAnsi="Times New Roman"/>
          <w:sz w:val="24"/>
          <w:szCs w:val="24"/>
        </w:rPr>
        <w:t>В.Н.Барщенков</w:t>
      </w:r>
      <w:proofErr w:type="spellEnd"/>
      <w:r w:rsidRPr="006741B8">
        <w:rPr>
          <w:rFonts w:ascii="Times New Roman" w:hAnsi="Times New Roman"/>
          <w:sz w:val="24"/>
          <w:szCs w:val="24"/>
        </w:rPr>
        <w:t xml:space="preserve">, </w:t>
      </w:r>
      <w:proofErr w:type="spellStart"/>
      <w:r w:rsidRPr="006741B8">
        <w:rPr>
          <w:rFonts w:ascii="Times New Roman" w:hAnsi="Times New Roman"/>
          <w:sz w:val="24"/>
          <w:szCs w:val="24"/>
        </w:rPr>
        <w:t>Н.В.Кондратьев</w:t>
      </w:r>
      <w:proofErr w:type="spellEnd"/>
      <w:r w:rsidRPr="006741B8">
        <w:rPr>
          <w:rFonts w:ascii="Times New Roman" w:hAnsi="Times New Roman"/>
          <w:sz w:val="24"/>
          <w:szCs w:val="24"/>
        </w:rPr>
        <w:t xml:space="preserve">. – М.: Изд. центр «Академия», 2010. </w:t>
      </w:r>
    </w:p>
    <w:p w14:paraId="2A89DD74" w14:textId="77777777" w:rsidR="00D22A78" w:rsidRPr="006741B8" w:rsidRDefault="00D22A78" w:rsidP="00D22A78">
      <w:pPr>
        <w:pStyle w:val="affffff1"/>
        <w:numPr>
          <w:ilvl w:val="0"/>
          <w:numId w:val="15"/>
        </w:numPr>
        <w:spacing w:line="276" w:lineRule="auto"/>
        <w:ind w:left="426" w:hanging="426"/>
        <w:jc w:val="both"/>
        <w:rPr>
          <w:rFonts w:ascii="Times New Roman" w:hAnsi="Times New Roman"/>
          <w:sz w:val="24"/>
          <w:szCs w:val="24"/>
        </w:rPr>
      </w:pPr>
      <w:r w:rsidRPr="006741B8">
        <w:rPr>
          <w:rFonts w:ascii="Times New Roman" w:hAnsi="Times New Roman"/>
          <w:sz w:val="24"/>
          <w:szCs w:val="24"/>
        </w:rPr>
        <w:t xml:space="preserve">Инструкция по эксплуатации тормозов подвижного состава железных дорог ЦТ-ЦВ-ЦЛ-ВНИИЖТ/277. – Министерство путей сообщения Российской Федерации 2002 </w:t>
      </w:r>
    </w:p>
    <w:p w14:paraId="06016C1B" w14:textId="77777777" w:rsidR="00D22A78" w:rsidRPr="006741B8" w:rsidRDefault="00D22A78" w:rsidP="00D22A78">
      <w:pPr>
        <w:ind w:firstLine="709"/>
        <w:jc w:val="both"/>
        <w:rPr>
          <w:rFonts w:ascii="Times New Roman" w:hAnsi="Times New Roman"/>
          <w:i/>
          <w:iCs/>
          <w:sz w:val="24"/>
          <w:szCs w:val="24"/>
        </w:rPr>
      </w:pPr>
    </w:p>
    <w:p w14:paraId="7F9D0DCA" w14:textId="77777777" w:rsidR="00D22A78" w:rsidRPr="006741B8" w:rsidRDefault="00D22A78" w:rsidP="00D22A78">
      <w:pPr>
        <w:ind w:firstLine="709"/>
        <w:jc w:val="both"/>
        <w:rPr>
          <w:rFonts w:ascii="Times New Roman" w:hAnsi="Times New Roman"/>
          <w:i/>
          <w:iCs/>
          <w:sz w:val="24"/>
          <w:szCs w:val="24"/>
        </w:rPr>
      </w:pPr>
    </w:p>
    <w:p w14:paraId="4726F13F" w14:textId="77777777" w:rsidR="00D22A78" w:rsidRPr="006741B8" w:rsidRDefault="00D22A78" w:rsidP="00D22A78">
      <w:pPr>
        <w:ind w:firstLine="709"/>
        <w:jc w:val="both"/>
        <w:rPr>
          <w:rFonts w:ascii="Times New Roman" w:hAnsi="Times New Roman"/>
          <w:i/>
          <w:iCs/>
          <w:sz w:val="24"/>
          <w:szCs w:val="24"/>
        </w:rPr>
      </w:pPr>
    </w:p>
    <w:p w14:paraId="3C01E942" w14:textId="77777777" w:rsidR="00D22A78" w:rsidRPr="006741B8" w:rsidRDefault="00D22A78" w:rsidP="00D22A78">
      <w:pPr>
        <w:ind w:firstLine="709"/>
        <w:jc w:val="both"/>
        <w:rPr>
          <w:rFonts w:ascii="Times New Roman" w:hAnsi="Times New Roman"/>
          <w:i/>
          <w:iCs/>
          <w:sz w:val="24"/>
          <w:szCs w:val="24"/>
        </w:rPr>
      </w:pPr>
    </w:p>
    <w:p w14:paraId="305E6DFB" w14:textId="77777777" w:rsidR="00D22A78" w:rsidRPr="006741B8" w:rsidRDefault="00D22A78" w:rsidP="00D22A78">
      <w:pPr>
        <w:ind w:firstLine="709"/>
        <w:jc w:val="both"/>
        <w:rPr>
          <w:rFonts w:ascii="Times New Roman" w:hAnsi="Times New Roman"/>
          <w:i/>
          <w:iCs/>
          <w:sz w:val="24"/>
          <w:szCs w:val="24"/>
        </w:rPr>
      </w:pPr>
    </w:p>
    <w:p w14:paraId="31AE0A54" w14:textId="77777777" w:rsidR="00D22A78" w:rsidRPr="006741B8" w:rsidRDefault="00D22A78" w:rsidP="00D22A78">
      <w:pPr>
        <w:ind w:firstLine="709"/>
        <w:jc w:val="both"/>
        <w:rPr>
          <w:rFonts w:ascii="Times New Roman" w:hAnsi="Times New Roman"/>
          <w:i/>
          <w:iCs/>
          <w:sz w:val="24"/>
          <w:szCs w:val="24"/>
        </w:rPr>
      </w:pPr>
    </w:p>
    <w:p w14:paraId="7CCF11AD" w14:textId="77777777" w:rsidR="00D22A78" w:rsidRPr="006741B8" w:rsidRDefault="00D22A78" w:rsidP="00D22A78">
      <w:pPr>
        <w:ind w:firstLine="709"/>
        <w:jc w:val="both"/>
        <w:rPr>
          <w:rFonts w:ascii="Times New Roman" w:hAnsi="Times New Roman"/>
          <w:i/>
          <w:iCs/>
          <w:sz w:val="24"/>
          <w:szCs w:val="24"/>
        </w:rPr>
      </w:pPr>
    </w:p>
    <w:p w14:paraId="2EE61FE5" w14:textId="77777777" w:rsidR="00D22A78" w:rsidRPr="006741B8" w:rsidRDefault="00D22A78" w:rsidP="00D22A78">
      <w:pPr>
        <w:ind w:firstLine="709"/>
        <w:jc w:val="both"/>
        <w:rPr>
          <w:rFonts w:ascii="Times New Roman" w:hAnsi="Times New Roman"/>
          <w:i/>
          <w:iCs/>
          <w:sz w:val="24"/>
          <w:szCs w:val="24"/>
        </w:rPr>
      </w:pPr>
    </w:p>
    <w:p w14:paraId="4D626C62" w14:textId="77777777" w:rsidR="00D22A78" w:rsidRPr="006741B8" w:rsidRDefault="00D22A78" w:rsidP="00D22A78">
      <w:pPr>
        <w:ind w:firstLine="709"/>
        <w:jc w:val="both"/>
        <w:rPr>
          <w:rFonts w:ascii="Times New Roman" w:hAnsi="Times New Roman"/>
          <w:i/>
          <w:iCs/>
          <w:sz w:val="24"/>
          <w:szCs w:val="24"/>
        </w:rPr>
      </w:pPr>
    </w:p>
    <w:p w14:paraId="53E4BD6C" w14:textId="77777777" w:rsidR="00D22A78" w:rsidRPr="006741B8" w:rsidRDefault="00D22A78" w:rsidP="00D22A78">
      <w:pPr>
        <w:ind w:firstLine="709"/>
        <w:jc w:val="both"/>
        <w:rPr>
          <w:rFonts w:ascii="Times New Roman" w:hAnsi="Times New Roman"/>
          <w:i/>
          <w:iCs/>
          <w:sz w:val="24"/>
          <w:szCs w:val="24"/>
        </w:rPr>
      </w:pPr>
    </w:p>
    <w:p w14:paraId="0943BF90" w14:textId="77777777" w:rsidR="00D22A78" w:rsidRPr="006741B8" w:rsidRDefault="00D22A78" w:rsidP="00D22A78">
      <w:pPr>
        <w:ind w:firstLine="709"/>
        <w:jc w:val="both"/>
        <w:rPr>
          <w:rFonts w:ascii="Times New Roman" w:hAnsi="Times New Roman"/>
          <w:i/>
          <w:iCs/>
          <w:sz w:val="24"/>
          <w:szCs w:val="24"/>
        </w:rPr>
      </w:pPr>
    </w:p>
    <w:p w14:paraId="0718BD4D" w14:textId="77777777" w:rsidR="00D22A78" w:rsidRPr="006741B8" w:rsidRDefault="00D22A78" w:rsidP="00D22A78">
      <w:pPr>
        <w:jc w:val="center"/>
        <w:rPr>
          <w:rFonts w:ascii="Times New Roman" w:hAnsi="Times New Roman"/>
          <w:b/>
          <w:bCs/>
          <w:sz w:val="24"/>
          <w:szCs w:val="24"/>
        </w:rPr>
      </w:pPr>
      <w:r w:rsidRPr="006741B8">
        <w:rPr>
          <w:rFonts w:ascii="Times New Roman" w:hAnsi="Times New Roman"/>
          <w:b/>
          <w:bCs/>
          <w:sz w:val="24"/>
          <w:szCs w:val="24"/>
        </w:rPr>
        <w:lastRenderedPageBreak/>
        <w:t xml:space="preserve">4. КОНТРОЛЬ И ОЦЕНКА РЕЗУЛЬТАТОВ ОСВОЕНИЯ </w:t>
      </w:r>
      <w:r w:rsidRPr="006741B8">
        <w:rPr>
          <w:rFonts w:ascii="Times New Roman" w:hAnsi="Times New Roman"/>
          <w:b/>
          <w:bCs/>
          <w:sz w:val="24"/>
          <w:szCs w:val="24"/>
        </w:rPr>
        <w:br/>
        <w:t>ПРОФЕССИОНАЛЬНОГО МОДУЛЯ</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3402"/>
      </w:tblGrid>
      <w:tr w:rsidR="00D22A78" w:rsidRPr="006741B8" w14:paraId="6B9ECFC0" w14:textId="77777777" w:rsidTr="008244FE">
        <w:trPr>
          <w:trHeight w:val="1098"/>
        </w:trPr>
        <w:tc>
          <w:tcPr>
            <w:tcW w:w="3119" w:type="dxa"/>
            <w:vAlign w:val="center"/>
          </w:tcPr>
          <w:p w14:paraId="5B22D91C"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Код и наименование профессиональных и общих компетенций, формируемых в рамках модуля</w:t>
            </w:r>
          </w:p>
        </w:tc>
        <w:tc>
          <w:tcPr>
            <w:tcW w:w="3685" w:type="dxa"/>
            <w:vAlign w:val="center"/>
          </w:tcPr>
          <w:p w14:paraId="62EFF278"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Критерии оценки</w:t>
            </w:r>
          </w:p>
        </w:tc>
        <w:tc>
          <w:tcPr>
            <w:tcW w:w="3402" w:type="dxa"/>
            <w:vAlign w:val="center"/>
          </w:tcPr>
          <w:p w14:paraId="2A35C3A1" w14:textId="77777777" w:rsidR="00D22A78" w:rsidRPr="006741B8" w:rsidRDefault="00D22A78" w:rsidP="008244FE">
            <w:pPr>
              <w:suppressAutoHyphens/>
              <w:jc w:val="center"/>
              <w:rPr>
                <w:rFonts w:ascii="Times New Roman" w:hAnsi="Times New Roman"/>
                <w:sz w:val="24"/>
                <w:szCs w:val="24"/>
              </w:rPr>
            </w:pPr>
            <w:r w:rsidRPr="006741B8">
              <w:rPr>
                <w:rFonts w:ascii="Times New Roman" w:hAnsi="Times New Roman"/>
                <w:sz w:val="24"/>
                <w:szCs w:val="24"/>
              </w:rPr>
              <w:t>Методы оценки</w:t>
            </w:r>
          </w:p>
        </w:tc>
      </w:tr>
      <w:tr w:rsidR="00D22A78" w:rsidRPr="006741B8" w14:paraId="5020E1B1" w14:textId="77777777" w:rsidTr="008244FE">
        <w:trPr>
          <w:trHeight w:val="698"/>
        </w:trPr>
        <w:tc>
          <w:tcPr>
            <w:tcW w:w="3119" w:type="dxa"/>
          </w:tcPr>
          <w:p w14:paraId="4694F7E7" w14:textId="77777777" w:rsidR="00D22A78" w:rsidRPr="006741B8" w:rsidRDefault="00D22A78" w:rsidP="008244FE">
            <w:pPr>
              <w:pStyle w:val="2"/>
              <w:spacing w:before="0" w:after="0"/>
              <w:jc w:val="both"/>
              <w:rPr>
                <w:rStyle w:val="af0"/>
                <w:rFonts w:ascii="Times New Roman" w:hAnsi="Times New Roman"/>
                <w:b w:val="0"/>
                <w:i/>
                <w:iCs w:val="0"/>
                <w:sz w:val="24"/>
                <w:szCs w:val="24"/>
              </w:rPr>
            </w:pPr>
            <w:r w:rsidRPr="006741B8">
              <w:rPr>
                <w:rFonts w:ascii="Times New Roman" w:hAnsi="Times New Roman"/>
                <w:b w:val="0"/>
                <w:i w:val="0"/>
                <w:sz w:val="24"/>
                <w:szCs w:val="24"/>
              </w:rPr>
              <w:t>ПК 3.1 Руководство действиями работников, участвующих в маневровой работе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3685" w:type="dxa"/>
          </w:tcPr>
          <w:p w14:paraId="5BF73C32" w14:textId="77777777" w:rsidR="00D22A78" w:rsidRPr="006741B8" w:rsidRDefault="00D22A78" w:rsidP="008244FE">
            <w:pPr>
              <w:pStyle w:val="ConsPlusNormal"/>
              <w:ind w:firstLine="72"/>
              <w:rPr>
                <w:rStyle w:val="af0"/>
                <w:rFonts w:ascii="Times New Roman" w:hAnsi="Times New Roman"/>
                <w:i w:val="0"/>
                <w:sz w:val="24"/>
                <w:szCs w:val="24"/>
              </w:rPr>
            </w:pPr>
            <w:r w:rsidRPr="006741B8">
              <w:rPr>
                <w:rFonts w:ascii="Times New Roman" w:hAnsi="Times New Roman" w:cs="Times New Roman"/>
                <w:sz w:val="24"/>
                <w:szCs w:val="24"/>
              </w:rPr>
              <w:t>Демонстрирует умения р</w:t>
            </w:r>
            <w:r w:rsidRPr="006741B8">
              <w:rPr>
                <w:rFonts w:ascii="Times New Roman" w:hAnsi="Times New Roman" w:cs="Times New Roman"/>
                <w:sz w:val="24"/>
                <w:szCs w:val="24"/>
                <w:shd w:val="clear" w:color="auto" w:fill="FFFFFF"/>
              </w:rPr>
              <w:t>уководить действиями работников, участвующих в маневровой работе</w:t>
            </w:r>
          </w:p>
        </w:tc>
        <w:tc>
          <w:tcPr>
            <w:tcW w:w="3402" w:type="dxa"/>
          </w:tcPr>
          <w:p w14:paraId="36CD3DD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7ACABF6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4F1E42F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56FACDB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6EB3188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67C2046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Зачёт по учебной практике;</w:t>
            </w:r>
          </w:p>
          <w:p w14:paraId="1930F21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05C5099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730CE101"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0C16DE52" w14:textId="77777777" w:rsidTr="008244FE">
        <w:tc>
          <w:tcPr>
            <w:tcW w:w="3119" w:type="dxa"/>
          </w:tcPr>
          <w:p w14:paraId="187F26BC" w14:textId="77777777" w:rsidR="00D22A78" w:rsidRPr="006741B8" w:rsidRDefault="00D22A78" w:rsidP="008244FE">
            <w:pPr>
              <w:pStyle w:val="affffff1"/>
              <w:rPr>
                <w:rStyle w:val="af0"/>
                <w:rFonts w:ascii="Times New Roman" w:hAnsi="Times New Roman"/>
                <w:sz w:val="24"/>
                <w:szCs w:val="24"/>
                <w:shd w:val="clear" w:color="auto" w:fill="FFFFFF"/>
              </w:rPr>
            </w:pPr>
            <w:r w:rsidRPr="006741B8">
              <w:rPr>
                <w:rFonts w:ascii="Times New Roman" w:hAnsi="Times New Roman"/>
                <w:sz w:val="24"/>
                <w:szCs w:val="24"/>
              </w:rPr>
              <w:t>ПК 3.2 Расформирование (формирование) составов (групп вагонов, специального железнодорожного подвижного состава)</w:t>
            </w:r>
          </w:p>
        </w:tc>
        <w:tc>
          <w:tcPr>
            <w:tcW w:w="3685" w:type="dxa"/>
          </w:tcPr>
          <w:p w14:paraId="60FDAF3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Демонстрирует умения </w:t>
            </w:r>
            <w:r w:rsidRPr="006741B8">
              <w:rPr>
                <w:rFonts w:ascii="Times New Roman" w:hAnsi="Times New Roman"/>
                <w:sz w:val="24"/>
                <w:szCs w:val="24"/>
                <w:shd w:val="clear" w:color="auto" w:fill="FFFFFF"/>
              </w:rPr>
              <w:t>выполнять работы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r w:rsidRPr="006741B8">
              <w:rPr>
                <w:rFonts w:ascii="Times New Roman" w:hAnsi="Times New Roman"/>
                <w:sz w:val="24"/>
                <w:szCs w:val="24"/>
              </w:rPr>
              <w:t xml:space="preserve">; </w:t>
            </w:r>
          </w:p>
          <w:p w14:paraId="7F36F424" w14:textId="77777777" w:rsidR="00D22A78" w:rsidRPr="006741B8" w:rsidRDefault="00D22A78" w:rsidP="008244FE">
            <w:pPr>
              <w:spacing w:after="0" w:line="240" w:lineRule="auto"/>
              <w:rPr>
                <w:rStyle w:val="af0"/>
                <w:rFonts w:ascii="Times New Roman" w:hAnsi="Times New Roman"/>
                <w:bCs/>
                <w:i w:val="0"/>
                <w:iCs/>
                <w:sz w:val="24"/>
                <w:szCs w:val="24"/>
              </w:rPr>
            </w:pPr>
            <w:r w:rsidRPr="006741B8">
              <w:rPr>
                <w:rFonts w:ascii="Times New Roman" w:hAnsi="Times New Roman"/>
                <w:sz w:val="24"/>
                <w:szCs w:val="24"/>
                <w:shd w:val="clear" w:color="auto" w:fill="FFFFFF"/>
              </w:rPr>
              <w:t>расформировывать(формировать) составы (групп вагонов, специального железнодорожного подвижного состава)</w:t>
            </w:r>
          </w:p>
        </w:tc>
        <w:tc>
          <w:tcPr>
            <w:tcW w:w="3402" w:type="dxa"/>
          </w:tcPr>
          <w:p w14:paraId="7A410741"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2BC0445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0A09D37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3601146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62788D6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45D5AE64"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3190037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7CE22E4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76BDA181" w14:textId="77777777" w:rsidTr="008244FE">
        <w:tc>
          <w:tcPr>
            <w:tcW w:w="3119" w:type="dxa"/>
          </w:tcPr>
          <w:p w14:paraId="645BB8F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ПК 3.3 Выполнение работ при маневровых передвижениях составов (групп вагонов) в напряженных районах железнодорожного транспорта необщего </w:t>
            </w:r>
            <w:r w:rsidRPr="006741B8">
              <w:rPr>
                <w:rFonts w:ascii="Times New Roman" w:hAnsi="Times New Roman"/>
                <w:sz w:val="24"/>
                <w:szCs w:val="24"/>
              </w:rPr>
              <w:lastRenderedPageBreak/>
              <w:t>пользования и малодеятельных районах железнодорожного транспорта общего пользования</w:t>
            </w:r>
          </w:p>
        </w:tc>
        <w:tc>
          <w:tcPr>
            <w:tcW w:w="3685" w:type="dxa"/>
          </w:tcPr>
          <w:p w14:paraId="2DD4D3D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lastRenderedPageBreak/>
              <w:t xml:space="preserve">Демонстрирует умения </w:t>
            </w:r>
            <w:r w:rsidRPr="006741B8">
              <w:rPr>
                <w:rFonts w:ascii="Times New Roman" w:hAnsi="Times New Roman"/>
                <w:sz w:val="24"/>
                <w:szCs w:val="24"/>
                <w:shd w:val="clear" w:color="auto" w:fill="FFFFFF"/>
              </w:rPr>
              <w:t>расформировывать(формировать) составы (групп вагонов, специального железнодорожного подвижного состава)</w:t>
            </w:r>
          </w:p>
        </w:tc>
        <w:tc>
          <w:tcPr>
            <w:tcW w:w="3402" w:type="dxa"/>
          </w:tcPr>
          <w:p w14:paraId="58D0E58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610366B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5A88EE3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5227D5D3"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5D42E6A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lastRenderedPageBreak/>
              <w:t>- Квалификационные работы;</w:t>
            </w:r>
          </w:p>
          <w:p w14:paraId="6A9871A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754E238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51B70EBF"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xml:space="preserve">- Квалификационный экзамен по профессиональному модулю </w:t>
            </w:r>
          </w:p>
        </w:tc>
      </w:tr>
      <w:tr w:rsidR="00D22A78" w:rsidRPr="006741B8" w14:paraId="45922D24" w14:textId="77777777" w:rsidTr="008244FE">
        <w:tc>
          <w:tcPr>
            <w:tcW w:w="3119" w:type="dxa"/>
            <w:shd w:val="clear" w:color="auto" w:fill="auto"/>
          </w:tcPr>
          <w:p w14:paraId="63E9D62F" w14:textId="77777777" w:rsidR="00D22A78" w:rsidRPr="006741B8" w:rsidRDefault="00D22A78" w:rsidP="008244FE">
            <w:pPr>
              <w:pStyle w:val="affffff1"/>
              <w:jc w:val="center"/>
              <w:rPr>
                <w:rFonts w:ascii="Times New Roman" w:hAnsi="Times New Roman"/>
                <w:sz w:val="24"/>
                <w:szCs w:val="24"/>
              </w:rPr>
            </w:pPr>
            <w:r w:rsidRPr="006741B8">
              <w:rPr>
                <w:rFonts w:ascii="Times New Roman" w:hAnsi="Times New Roman"/>
                <w:sz w:val="24"/>
                <w:szCs w:val="24"/>
              </w:rPr>
              <w:lastRenderedPageBreak/>
              <w:t>ОК 01 Понимать сущность и социальную значимость своей будущей профессии, проявлять к ней устойчивый интерес</w:t>
            </w:r>
          </w:p>
        </w:tc>
        <w:tc>
          <w:tcPr>
            <w:tcW w:w="3685" w:type="dxa"/>
            <w:shd w:val="clear" w:color="auto" w:fill="auto"/>
          </w:tcPr>
          <w:p w14:paraId="1CCAC0E3" w14:textId="77777777" w:rsidR="00D22A78" w:rsidRPr="006741B8" w:rsidRDefault="00D22A78" w:rsidP="008244FE">
            <w:pPr>
              <w:spacing w:after="0" w:line="240" w:lineRule="auto"/>
              <w:rPr>
                <w:rFonts w:ascii="Times New Roman" w:hAnsi="Times New Roman"/>
                <w:sz w:val="24"/>
                <w:szCs w:val="24"/>
              </w:rPr>
            </w:pPr>
            <w:r w:rsidRPr="006741B8">
              <w:rPr>
                <w:rFonts w:ascii="Times New Roman" w:hAnsi="Times New Roman"/>
                <w:sz w:val="24"/>
                <w:szCs w:val="24"/>
              </w:rPr>
              <w:t xml:space="preserve"> Понимает сущность и социальную значимость будущей профессии, проявлять к ней устойчивый интерес</w:t>
            </w:r>
          </w:p>
          <w:p w14:paraId="295688F3" w14:textId="77777777" w:rsidR="00D22A78" w:rsidRPr="006741B8" w:rsidRDefault="00D22A78" w:rsidP="008244FE">
            <w:pPr>
              <w:pStyle w:val="ConsPlusNormal"/>
              <w:jc w:val="both"/>
              <w:rPr>
                <w:rFonts w:ascii="Times New Roman" w:hAnsi="Times New Roman" w:cs="Times New Roman"/>
                <w:sz w:val="24"/>
                <w:szCs w:val="24"/>
              </w:rPr>
            </w:pPr>
          </w:p>
        </w:tc>
        <w:tc>
          <w:tcPr>
            <w:tcW w:w="3402" w:type="dxa"/>
            <w:vMerge w:val="restart"/>
            <w:shd w:val="clear" w:color="auto" w:fill="auto"/>
          </w:tcPr>
          <w:p w14:paraId="77D0ACD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Тестирование;</w:t>
            </w:r>
          </w:p>
          <w:p w14:paraId="1B848B4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Экспертное наблюдение и оценка при прохождении производственной практики;</w:t>
            </w:r>
          </w:p>
          <w:p w14:paraId="46DFF956"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Защита практических работ;</w:t>
            </w:r>
          </w:p>
          <w:p w14:paraId="196D2A3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Выполнение контрольных работ по темам МДК;</w:t>
            </w:r>
          </w:p>
          <w:p w14:paraId="0BF94EE2"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Квалификационные работы;</w:t>
            </w:r>
          </w:p>
          <w:p w14:paraId="7653F1D7"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0D71B8B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Дифференцированный зачет по производственной практике;</w:t>
            </w:r>
          </w:p>
          <w:p w14:paraId="5EC84F2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 Квалификационный экзамен по профессиональному модулю</w:t>
            </w:r>
          </w:p>
        </w:tc>
      </w:tr>
      <w:tr w:rsidR="00D22A78" w:rsidRPr="006741B8" w14:paraId="58A261FF" w14:textId="77777777" w:rsidTr="008244FE">
        <w:tc>
          <w:tcPr>
            <w:tcW w:w="3119" w:type="dxa"/>
            <w:shd w:val="clear" w:color="auto" w:fill="auto"/>
          </w:tcPr>
          <w:p w14:paraId="13DA95F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02 Организовывать собственную</w:t>
            </w:r>
          </w:p>
          <w:p w14:paraId="43B8276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деятельность, исходя из цели способов её</w:t>
            </w:r>
          </w:p>
          <w:p w14:paraId="0ACC923B"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достижения, определённых руководителем</w:t>
            </w:r>
          </w:p>
        </w:tc>
        <w:tc>
          <w:tcPr>
            <w:tcW w:w="3685" w:type="dxa"/>
            <w:shd w:val="clear" w:color="auto" w:fill="auto"/>
          </w:tcPr>
          <w:p w14:paraId="6512A5EB" w14:textId="77777777" w:rsidR="00D22A78" w:rsidRPr="006741B8" w:rsidRDefault="00D22A78" w:rsidP="008244FE">
            <w:pPr>
              <w:pStyle w:val="ConsPlusNormal"/>
              <w:ind w:left="34" w:hanging="34"/>
              <w:jc w:val="both"/>
              <w:rPr>
                <w:rFonts w:ascii="Times New Roman" w:hAnsi="Times New Roman" w:cs="Times New Roman"/>
                <w:sz w:val="24"/>
                <w:szCs w:val="24"/>
              </w:rPr>
            </w:pPr>
            <w:r w:rsidRPr="006741B8">
              <w:rPr>
                <w:rFonts w:ascii="Times New Roman" w:hAnsi="Times New Roman" w:cs="Times New Roman"/>
                <w:sz w:val="24"/>
                <w:szCs w:val="24"/>
              </w:rPr>
              <w:t>Организовывает собственную деятельность, исходя из цели и способов ее достижения, определенных руководителем</w:t>
            </w:r>
          </w:p>
        </w:tc>
        <w:tc>
          <w:tcPr>
            <w:tcW w:w="3402" w:type="dxa"/>
            <w:vMerge/>
            <w:shd w:val="clear" w:color="auto" w:fill="auto"/>
          </w:tcPr>
          <w:p w14:paraId="177402F6" w14:textId="77777777" w:rsidR="00D22A78" w:rsidRPr="006741B8" w:rsidRDefault="00D22A78" w:rsidP="008244FE">
            <w:pPr>
              <w:pStyle w:val="affffff1"/>
              <w:rPr>
                <w:rFonts w:ascii="Times New Roman" w:hAnsi="Times New Roman"/>
                <w:sz w:val="24"/>
                <w:szCs w:val="24"/>
              </w:rPr>
            </w:pPr>
          </w:p>
        </w:tc>
      </w:tr>
      <w:tr w:rsidR="00D22A78" w:rsidRPr="006741B8" w14:paraId="5244B25D" w14:textId="77777777" w:rsidTr="008244FE">
        <w:tc>
          <w:tcPr>
            <w:tcW w:w="3119" w:type="dxa"/>
            <w:shd w:val="clear" w:color="auto" w:fill="auto"/>
          </w:tcPr>
          <w:p w14:paraId="68964A2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03 Анализировать рабочую ситуацию, осуществлять текущий</w:t>
            </w:r>
            <w:r w:rsidRPr="006741B8">
              <w:rPr>
                <w:rFonts w:ascii="Times New Roman" w:hAnsi="Times New Roman"/>
                <w:sz w:val="24"/>
                <w:szCs w:val="24"/>
              </w:rPr>
              <w:tab/>
              <w:t>и</w:t>
            </w:r>
          </w:p>
          <w:p w14:paraId="68A898AE"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итоговый контроль, оценку</w:t>
            </w:r>
            <w:r w:rsidRPr="006741B8">
              <w:rPr>
                <w:rFonts w:ascii="Times New Roman" w:hAnsi="Times New Roman"/>
                <w:sz w:val="24"/>
                <w:szCs w:val="24"/>
              </w:rPr>
              <w:tab/>
              <w:t>и</w:t>
            </w:r>
          </w:p>
          <w:p w14:paraId="26F6407A"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коррекцию собственной</w:t>
            </w:r>
          </w:p>
          <w:p w14:paraId="50144610"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деятельности, нести ответственность за результаты своей работы</w:t>
            </w:r>
          </w:p>
        </w:tc>
        <w:tc>
          <w:tcPr>
            <w:tcW w:w="3685" w:type="dxa"/>
            <w:shd w:val="clear" w:color="auto" w:fill="auto"/>
          </w:tcPr>
          <w:p w14:paraId="34D0A111"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Анализирует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tc>
        <w:tc>
          <w:tcPr>
            <w:tcW w:w="3402" w:type="dxa"/>
            <w:vMerge/>
            <w:shd w:val="clear" w:color="auto" w:fill="auto"/>
          </w:tcPr>
          <w:p w14:paraId="42BFC711" w14:textId="77777777" w:rsidR="00D22A78" w:rsidRPr="006741B8" w:rsidRDefault="00D22A78" w:rsidP="008244FE">
            <w:pPr>
              <w:pStyle w:val="affffff1"/>
              <w:rPr>
                <w:rFonts w:ascii="Times New Roman" w:hAnsi="Times New Roman"/>
                <w:sz w:val="24"/>
                <w:szCs w:val="24"/>
              </w:rPr>
            </w:pPr>
          </w:p>
        </w:tc>
      </w:tr>
      <w:tr w:rsidR="00D22A78" w:rsidRPr="006741B8" w14:paraId="6770939A" w14:textId="77777777" w:rsidTr="008244FE">
        <w:tc>
          <w:tcPr>
            <w:tcW w:w="3119" w:type="dxa"/>
            <w:shd w:val="clear" w:color="auto" w:fill="auto"/>
          </w:tcPr>
          <w:p w14:paraId="307B75CC"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04 Осуществлять поиск информации, необходимой</w:t>
            </w:r>
            <w:r w:rsidRPr="006741B8">
              <w:rPr>
                <w:rFonts w:ascii="Times New Roman" w:hAnsi="Times New Roman"/>
                <w:sz w:val="24"/>
                <w:szCs w:val="24"/>
              </w:rPr>
              <w:tab/>
              <w:t>для эффективного выполнения профессиональных задач</w:t>
            </w:r>
          </w:p>
        </w:tc>
        <w:tc>
          <w:tcPr>
            <w:tcW w:w="3685" w:type="dxa"/>
            <w:shd w:val="clear" w:color="auto" w:fill="auto"/>
          </w:tcPr>
          <w:p w14:paraId="0B62EF0D" w14:textId="77777777" w:rsidR="00D22A78" w:rsidRPr="006741B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Осуществляет поиск информации, необходимой для эффективного выполнения профессиональных задач.</w:t>
            </w:r>
          </w:p>
        </w:tc>
        <w:tc>
          <w:tcPr>
            <w:tcW w:w="3402" w:type="dxa"/>
            <w:vMerge/>
            <w:shd w:val="clear" w:color="auto" w:fill="auto"/>
          </w:tcPr>
          <w:p w14:paraId="6D797453" w14:textId="77777777" w:rsidR="00D22A78" w:rsidRPr="006741B8" w:rsidRDefault="00D22A78" w:rsidP="008244FE">
            <w:pPr>
              <w:pStyle w:val="affffff1"/>
              <w:rPr>
                <w:rFonts w:ascii="Times New Roman" w:hAnsi="Times New Roman"/>
                <w:sz w:val="24"/>
                <w:szCs w:val="24"/>
              </w:rPr>
            </w:pPr>
          </w:p>
        </w:tc>
      </w:tr>
      <w:tr w:rsidR="00D22A78" w:rsidRPr="006741B8" w14:paraId="60D1F080" w14:textId="77777777" w:rsidTr="008244FE">
        <w:tc>
          <w:tcPr>
            <w:tcW w:w="3119" w:type="dxa"/>
            <w:shd w:val="clear" w:color="auto" w:fill="auto"/>
          </w:tcPr>
          <w:p w14:paraId="64DB7A19"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05 Использовать информационно-коммуникационные технологии в профессиональной деятельности</w:t>
            </w:r>
          </w:p>
        </w:tc>
        <w:tc>
          <w:tcPr>
            <w:tcW w:w="3685" w:type="dxa"/>
            <w:shd w:val="clear" w:color="auto" w:fill="auto"/>
          </w:tcPr>
          <w:p w14:paraId="52E7F449" w14:textId="77777777" w:rsidR="00D22A78" w:rsidRPr="006741B8" w:rsidRDefault="00D22A78" w:rsidP="008244FE">
            <w:pPr>
              <w:pStyle w:val="ConsPlusNormal"/>
              <w:rPr>
                <w:rFonts w:ascii="Times New Roman" w:hAnsi="Times New Roman" w:cs="Times New Roman"/>
                <w:sz w:val="24"/>
                <w:szCs w:val="24"/>
              </w:rPr>
            </w:pPr>
            <w:proofErr w:type="gramStart"/>
            <w:r w:rsidRPr="006741B8">
              <w:rPr>
                <w:rFonts w:ascii="Times New Roman" w:hAnsi="Times New Roman" w:cs="Times New Roman"/>
                <w:sz w:val="24"/>
                <w:szCs w:val="24"/>
              </w:rPr>
              <w:t>.Использует</w:t>
            </w:r>
            <w:proofErr w:type="gramEnd"/>
            <w:r w:rsidRPr="006741B8">
              <w:rPr>
                <w:rFonts w:ascii="Times New Roman" w:hAnsi="Times New Roman" w:cs="Times New Roman"/>
                <w:sz w:val="24"/>
                <w:szCs w:val="24"/>
              </w:rPr>
              <w:t xml:space="preserve"> информационно-коммуникационные технологии в профессиональной деятельности</w:t>
            </w:r>
          </w:p>
        </w:tc>
        <w:tc>
          <w:tcPr>
            <w:tcW w:w="3402" w:type="dxa"/>
            <w:vMerge/>
            <w:shd w:val="clear" w:color="auto" w:fill="auto"/>
          </w:tcPr>
          <w:p w14:paraId="2793813E" w14:textId="77777777" w:rsidR="00D22A78" w:rsidRPr="006741B8" w:rsidRDefault="00D22A78" w:rsidP="008244FE">
            <w:pPr>
              <w:pStyle w:val="affffff1"/>
              <w:rPr>
                <w:rFonts w:ascii="Times New Roman" w:hAnsi="Times New Roman"/>
                <w:sz w:val="24"/>
                <w:szCs w:val="24"/>
              </w:rPr>
            </w:pPr>
          </w:p>
        </w:tc>
      </w:tr>
      <w:tr w:rsidR="00D22A78" w:rsidRPr="006741B8" w14:paraId="69168C99" w14:textId="77777777" w:rsidTr="008244FE">
        <w:tc>
          <w:tcPr>
            <w:tcW w:w="3119" w:type="dxa"/>
            <w:shd w:val="clear" w:color="auto" w:fill="auto"/>
          </w:tcPr>
          <w:p w14:paraId="71045B8D"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06 Работать в команде, эффективно общаться с коллегами, руководством, клиентами</w:t>
            </w:r>
          </w:p>
        </w:tc>
        <w:tc>
          <w:tcPr>
            <w:tcW w:w="3685" w:type="dxa"/>
            <w:shd w:val="clear" w:color="auto" w:fill="auto"/>
          </w:tcPr>
          <w:p w14:paraId="4F39367E" w14:textId="77777777" w:rsidR="00D22A78" w:rsidRPr="006741B8" w:rsidRDefault="00D22A78" w:rsidP="008244FE">
            <w:pPr>
              <w:pStyle w:val="ConsPlusNormal"/>
              <w:rPr>
                <w:rFonts w:ascii="Times New Roman" w:hAnsi="Times New Roman" w:cs="Times New Roman"/>
                <w:sz w:val="24"/>
                <w:szCs w:val="24"/>
              </w:rPr>
            </w:pPr>
            <w:r w:rsidRPr="006741B8">
              <w:rPr>
                <w:rFonts w:ascii="Times New Roman" w:hAnsi="Times New Roman" w:cs="Times New Roman"/>
                <w:sz w:val="24"/>
                <w:szCs w:val="24"/>
              </w:rPr>
              <w:t>Работает в команде, эффективно общаться с коллегами, руководством, клиентами.</w:t>
            </w:r>
          </w:p>
        </w:tc>
        <w:tc>
          <w:tcPr>
            <w:tcW w:w="3402" w:type="dxa"/>
            <w:vMerge/>
            <w:shd w:val="clear" w:color="auto" w:fill="auto"/>
          </w:tcPr>
          <w:p w14:paraId="60EC6CCB" w14:textId="77777777" w:rsidR="00D22A78" w:rsidRPr="006741B8" w:rsidRDefault="00D22A78" w:rsidP="008244FE">
            <w:pPr>
              <w:pStyle w:val="affffff1"/>
              <w:rPr>
                <w:rFonts w:ascii="Times New Roman" w:hAnsi="Times New Roman"/>
                <w:sz w:val="24"/>
                <w:szCs w:val="24"/>
              </w:rPr>
            </w:pPr>
          </w:p>
        </w:tc>
      </w:tr>
      <w:tr w:rsidR="00D22A78" w:rsidRPr="00D22A78" w14:paraId="55F31F66" w14:textId="77777777" w:rsidTr="008244FE">
        <w:tc>
          <w:tcPr>
            <w:tcW w:w="3119" w:type="dxa"/>
            <w:shd w:val="clear" w:color="auto" w:fill="auto"/>
          </w:tcPr>
          <w:p w14:paraId="211CB628" w14:textId="77777777" w:rsidR="00D22A78" w:rsidRPr="006741B8" w:rsidRDefault="00D22A78" w:rsidP="008244FE">
            <w:pPr>
              <w:pStyle w:val="affffff1"/>
              <w:rPr>
                <w:rFonts w:ascii="Times New Roman" w:hAnsi="Times New Roman"/>
                <w:sz w:val="24"/>
                <w:szCs w:val="24"/>
              </w:rPr>
            </w:pPr>
            <w:r w:rsidRPr="006741B8">
              <w:rPr>
                <w:rFonts w:ascii="Times New Roman" w:hAnsi="Times New Roman"/>
                <w:sz w:val="24"/>
                <w:szCs w:val="24"/>
              </w:rPr>
              <w:t>ОК 07 Исполнять воинскую обязанность, в том числе с применением полученных профессиональных знаний (для юношей)</w:t>
            </w:r>
          </w:p>
        </w:tc>
        <w:tc>
          <w:tcPr>
            <w:tcW w:w="3685" w:type="dxa"/>
            <w:shd w:val="clear" w:color="auto" w:fill="auto"/>
          </w:tcPr>
          <w:p w14:paraId="6584D793" w14:textId="77777777" w:rsidR="00D22A78" w:rsidRPr="00D22A78" w:rsidRDefault="00D22A78" w:rsidP="008244FE">
            <w:pPr>
              <w:pStyle w:val="ConsPlusNormal"/>
              <w:jc w:val="both"/>
              <w:rPr>
                <w:rFonts w:ascii="Times New Roman" w:hAnsi="Times New Roman" w:cs="Times New Roman"/>
                <w:sz w:val="24"/>
                <w:szCs w:val="24"/>
              </w:rPr>
            </w:pPr>
            <w:r w:rsidRPr="006741B8">
              <w:rPr>
                <w:rFonts w:ascii="Times New Roman" w:hAnsi="Times New Roman" w:cs="Times New Roman"/>
                <w:sz w:val="24"/>
                <w:szCs w:val="24"/>
              </w:rPr>
              <w:t>Исполняет воинскую обязанность, в том числе с применением полученных профессиональных знаний (для юношей).</w:t>
            </w:r>
          </w:p>
        </w:tc>
        <w:tc>
          <w:tcPr>
            <w:tcW w:w="3402" w:type="dxa"/>
            <w:vMerge/>
            <w:shd w:val="clear" w:color="auto" w:fill="auto"/>
          </w:tcPr>
          <w:p w14:paraId="344F0156" w14:textId="77777777" w:rsidR="00D22A78" w:rsidRPr="00D22A78" w:rsidRDefault="00D22A78" w:rsidP="008244FE">
            <w:pPr>
              <w:pStyle w:val="affffff1"/>
              <w:rPr>
                <w:rFonts w:ascii="Times New Roman" w:hAnsi="Times New Roman"/>
                <w:sz w:val="24"/>
                <w:szCs w:val="24"/>
              </w:rPr>
            </w:pPr>
          </w:p>
        </w:tc>
      </w:tr>
    </w:tbl>
    <w:p w14:paraId="6B08801E" w14:textId="77777777" w:rsidR="00D22A78" w:rsidRPr="00D22A78" w:rsidRDefault="00D22A78" w:rsidP="00D22A78">
      <w:pPr>
        <w:jc w:val="both"/>
        <w:rPr>
          <w:rFonts w:ascii="Times New Roman" w:hAnsi="Times New Roman"/>
          <w:sz w:val="24"/>
          <w:szCs w:val="24"/>
        </w:rPr>
        <w:sectPr w:rsidR="00D22A78" w:rsidRPr="00D22A78" w:rsidSect="008244FE">
          <w:footerReference w:type="even" r:id="rId17"/>
          <w:footerReference w:type="default" r:id="rId18"/>
          <w:pgSz w:w="11906" w:h="16838"/>
          <w:pgMar w:top="1134" w:right="851" w:bottom="1134" w:left="1701" w:header="709" w:footer="709" w:gutter="0"/>
          <w:cols w:space="708"/>
          <w:docGrid w:linePitch="360"/>
        </w:sectPr>
      </w:pPr>
    </w:p>
    <w:p w14:paraId="4027E699" w14:textId="77777777" w:rsidR="000F2383" w:rsidRPr="00D22A78" w:rsidRDefault="000F2383">
      <w:pPr>
        <w:rPr>
          <w:rFonts w:ascii="Times New Roman" w:hAnsi="Times New Roman"/>
          <w:sz w:val="24"/>
          <w:szCs w:val="24"/>
        </w:rPr>
      </w:pPr>
    </w:p>
    <w:sectPr w:rsidR="000F2383" w:rsidRPr="00D22A78" w:rsidSect="000F23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78C1" w14:textId="77777777" w:rsidR="00DD0A1E" w:rsidRDefault="00DD0A1E" w:rsidP="0089376C">
      <w:pPr>
        <w:spacing w:after="0" w:line="240" w:lineRule="auto"/>
      </w:pPr>
      <w:r>
        <w:separator/>
      </w:r>
    </w:p>
  </w:endnote>
  <w:endnote w:type="continuationSeparator" w:id="0">
    <w:p w14:paraId="0AE489B1" w14:textId="77777777" w:rsidR="00DD0A1E" w:rsidRDefault="00DD0A1E" w:rsidP="00893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F2F0" w14:textId="77777777" w:rsidR="006741B8" w:rsidRDefault="006741B8" w:rsidP="008244F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EB59F73" w14:textId="77777777" w:rsidR="006741B8" w:rsidRDefault="006741B8" w:rsidP="008244F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58C2" w14:textId="77777777" w:rsidR="006741B8" w:rsidRDefault="006741B8" w:rsidP="008244FE">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0C68" w14:textId="77777777" w:rsidR="006741B8" w:rsidRDefault="006741B8" w:rsidP="008244F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4DB151" w14:textId="77777777" w:rsidR="006741B8" w:rsidRDefault="006741B8" w:rsidP="008244FE">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3A02B" w14:textId="77777777" w:rsidR="006741B8" w:rsidRDefault="006741B8" w:rsidP="008244FE">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A3E1" w14:textId="77777777" w:rsidR="006741B8" w:rsidRDefault="006741B8" w:rsidP="008244F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D12CF3F" w14:textId="77777777" w:rsidR="006741B8" w:rsidRDefault="006741B8" w:rsidP="008244FE">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1D5A" w14:textId="77777777" w:rsidR="006741B8" w:rsidRDefault="006741B8" w:rsidP="008244F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C2A88A" w14:textId="77777777" w:rsidR="006741B8" w:rsidRDefault="006741B8" w:rsidP="008244FE">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198B2" w14:textId="77777777" w:rsidR="006741B8" w:rsidRPr="00087F9D" w:rsidRDefault="006741B8" w:rsidP="008244FE">
    <w:pPr>
      <w:pStyle w:val="a5"/>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6BB4" w14:textId="77777777" w:rsidR="006741B8" w:rsidRDefault="006741B8" w:rsidP="008244F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FD7AD82" w14:textId="77777777" w:rsidR="006741B8" w:rsidRDefault="006741B8" w:rsidP="008244FE">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5FD16" w14:textId="77777777" w:rsidR="006741B8" w:rsidRPr="005F4C72" w:rsidRDefault="006741B8" w:rsidP="008244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94F49" w14:textId="77777777" w:rsidR="00DD0A1E" w:rsidRDefault="00DD0A1E" w:rsidP="0089376C">
      <w:pPr>
        <w:spacing w:after="0" w:line="240" w:lineRule="auto"/>
      </w:pPr>
      <w:r>
        <w:separator/>
      </w:r>
    </w:p>
  </w:footnote>
  <w:footnote w:type="continuationSeparator" w:id="0">
    <w:p w14:paraId="56293C05" w14:textId="77777777" w:rsidR="00DD0A1E" w:rsidRDefault="00DD0A1E" w:rsidP="008937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579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71141B6"/>
    <w:multiLevelType w:val="hybridMultilevel"/>
    <w:tmpl w:val="33025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3D105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22E2BB6"/>
    <w:multiLevelType w:val="hybridMultilevel"/>
    <w:tmpl w:val="B0CC13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B237C3"/>
    <w:multiLevelType w:val="multilevel"/>
    <w:tmpl w:val="02F60096"/>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D0D3ED9"/>
    <w:multiLevelType w:val="hybridMultilevel"/>
    <w:tmpl w:val="1A06AAF8"/>
    <w:lvl w:ilvl="0" w:tplc="7FE858D4">
      <w:start w:val="1"/>
      <w:numFmt w:val="decimal"/>
      <w:lvlText w:val="%1."/>
      <w:lvlJc w:val="left"/>
      <w:pPr>
        <w:ind w:left="2629" w:hanging="360"/>
      </w:pPr>
      <w:rPr>
        <w:b w:val="0"/>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7" w15:restartNumberingAfterBreak="0">
    <w:nsid w:val="25560EC6"/>
    <w:multiLevelType w:val="hybridMultilevel"/>
    <w:tmpl w:val="0D6EB7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D542B6D"/>
    <w:multiLevelType w:val="hybridMultilevel"/>
    <w:tmpl w:val="50F42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E14B13"/>
    <w:multiLevelType w:val="multilevel"/>
    <w:tmpl w:val="3D38DD64"/>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624DEE"/>
    <w:multiLevelType w:val="multilevel"/>
    <w:tmpl w:val="B5C4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F04843"/>
    <w:multiLevelType w:val="multilevel"/>
    <w:tmpl w:val="A13AC5FC"/>
    <w:lvl w:ilvl="0">
      <w:start w:val="1"/>
      <w:numFmt w:val="decimal"/>
      <w:lvlText w:val="%1."/>
      <w:lvlJc w:val="left"/>
      <w:pPr>
        <w:tabs>
          <w:tab w:val="num" w:pos="720"/>
        </w:tabs>
        <w:ind w:left="720" w:hanging="360"/>
      </w:pPr>
      <w:rPr>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2B284D"/>
    <w:multiLevelType w:val="hybridMultilevel"/>
    <w:tmpl w:val="BA7C9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D856C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5F660A84"/>
    <w:multiLevelType w:val="hybridMultilevel"/>
    <w:tmpl w:val="3830E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C11222"/>
    <w:multiLevelType w:val="hybridMultilevel"/>
    <w:tmpl w:val="0D6EB7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2412299"/>
    <w:multiLevelType w:val="multilevel"/>
    <w:tmpl w:val="E292A69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E77B4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77205731"/>
    <w:multiLevelType w:val="multilevel"/>
    <w:tmpl w:val="676CF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78727F63"/>
    <w:multiLevelType w:val="hybridMultilevel"/>
    <w:tmpl w:val="829C2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903A12"/>
    <w:multiLevelType w:val="hybridMultilevel"/>
    <w:tmpl w:val="7AC67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EFD0DDF"/>
    <w:multiLevelType w:val="hybridMultilevel"/>
    <w:tmpl w:val="C25280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9"/>
  </w:num>
  <w:num w:numId="3">
    <w:abstractNumId w:val="18"/>
  </w:num>
  <w:num w:numId="4">
    <w:abstractNumId w:val="10"/>
  </w:num>
  <w:num w:numId="5">
    <w:abstractNumId w:val="9"/>
  </w:num>
  <w:num w:numId="6">
    <w:abstractNumId w:val="16"/>
  </w:num>
  <w:num w:numId="7">
    <w:abstractNumId w:val="11"/>
  </w:num>
  <w:num w:numId="8">
    <w:abstractNumId w:val="12"/>
  </w:num>
  <w:num w:numId="9">
    <w:abstractNumId w:val="4"/>
  </w:num>
  <w:num w:numId="10">
    <w:abstractNumId w:val="6"/>
  </w:num>
  <w:num w:numId="11">
    <w:abstractNumId w:val="14"/>
  </w:num>
  <w:num w:numId="12">
    <w:abstractNumId w:val="15"/>
  </w:num>
  <w:num w:numId="13">
    <w:abstractNumId w:val="8"/>
  </w:num>
  <w:num w:numId="14">
    <w:abstractNumId w:val="22"/>
  </w:num>
  <w:num w:numId="15">
    <w:abstractNumId w:val="7"/>
  </w:num>
  <w:num w:numId="16">
    <w:abstractNumId w:val="20"/>
  </w:num>
  <w:num w:numId="17">
    <w:abstractNumId w:val="21"/>
  </w:num>
  <w:num w:numId="18">
    <w:abstractNumId w:val="1"/>
  </w:num>
  <w:num w:numId="19">
    <w:abstractNumId w:val="5"/>
  </w:num>
  <w:num w:numId="20">
    <w:abstractNumId w:val="13"/>
  </w:num>
  <w:num w:numId="21">
    <w:abstractNumId w:val="0"/>
  </w:num>
  <w:num w:numId="22">
    <w:abstractNumId w:val="17"/>
  </w:num>
  <w:num w:numId="23">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2A78"/>
    <w:rsid w:val="000F2383"/>
    <w:rsid w:val="0016184C"/>
    <w:rsid w:val="00343AAA"/>
    <w:rsid w:val="003C350A"/>
    <w:rsid w:val="003C3FD9"/>
    <w:rsid w:val="005C2A93"/>
    <w:rsid w:val="006449F1"/>
    <w:rsid w:val="006741B8"/>
    <w:rsid w:val="007579BD"/>
    <w:rsid w:val="008244FE"/>
    <w:rsid w:val="008255B8"/>
    <w:rsid w:val="0089376C"/>
    <w:rsid w:val="00A368D3"/>
    <w:rsid w:val="00B03CDE"/>
    <w:rsid w:val="00B401C3"/>
    <w:rsid w:val="00C24881"/>
    <w:rsid w:val="00C35DB1"/>
    <w:rsid w:val="00D22A78"/>
    <w:rsid w:val="00DD0A1E"/>
    <w:rsid w:val="00ED7D60"/>
    <w:rsid w:val="00FE78F8"/>
    <w:rsid w:val="00FF36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F1648"/>
  <w15:docId w15:val="{EFCC373E-FA54-4CF5-A86D-1965FF4D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A78"/>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22A78"/>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D22A78"/>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D22A78"/>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D22A7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2A78"/>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D22A7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D22A78"/>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22A78"/>
    <w:rPr>
      <w:rFonts w:ascii="Times New Roman" w:eastAsia="Times New Roman" w:hAnsi="Times New Roman" w:cs="Times New Roman"/>
      <w:b/>
      <w:bCs/>
      <w:sz w:val="24"/>
      <w:szCs w:val="24"/>
      <w:lang w:eastAsia="ru-RU"/>
    </w:rPr>
  </w:style>
  <w:style w:type="paragraph" w:styleId="a3">
    <w:name w:val="Body Text"/>
    <w:basedOn w:val="a"/>
    <w:link w:val="a4"/>
    <w:qFormat/>
    <w:rsid w:val="00D22A78"/>
    <w:pPr>
      <w:spacing w:after="0" w:line="240" w:lineRule="auto"/>
    </w:pPr>
    <w:rPr>
      <w:rFonts w:ascii="Times New Roman" w:hAnsi="Times New Roman"/>
      <w:sz w:val="24"/>
      <w:szCs w:val="24"/>
    </w:rPr>
  </w:style>
  <w:style w:type="character" w:customStyle="1" w:styleId="a4">
    <w:name w:val="Основной текст Знак"/>
    <w:basedOn w:val="a0"/>
    <w:link w:val="a3"/>
    <w:rsid w:val="00D22A78"/>
    <w:rPr>
      <w:rFonts w:ascii="Times New Roman" w:eastAsia="Times New Roman" w:hAnsi="Times New Roman" w:cs="Times New Roman"/>
      <w:sz w:val="24"/>
      <w:szCs w:val="24"/>
      <w:lang w:eastAsia="ru-RU"/>
    </w:rPr>
  </w:style>
  <w:style w:type="paragraph" w:styleId="21">
    <w:name w:val="Body Text 2"/>
    <w:basedOn w:val="a"/>
    <w:link w:val="22"/>
    <w:rsid w:val="00D22A78"/>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D22A78"/>
    <w:rPr>
      <w:rFonts w:ascii="Times New Roman" w:eastAsia="Times New Roman" w:hAnsi="Times New Roman" w:cs="Times New Roman"/>
      <w:sz w:val="24"/>
      <w:szCs w:val="24"/>
      <w:lang w:eastAsia="ru-RU"/>
    </w:rPr>
  </w:style>
  <w:style w:type="character" w:customStyle="1" w:styleId="blk">
    <w:name w:val="blk"/>
    <w:rsid w:val="00D22A78"/>
  </w:style>
  <w:style w:type="paragraph" w:styleId="a5">
    <w:name w:val="footer"/>
    <w:aliases w:val="Нижний колонтитул Знак Знак Знак,Нижний колонтитул1,Нижний колонтитул Знак Знак"/>
    <w:basedOn w:val="a"/>
    <w:link w:val="a6"/>
    <w:uiPriority w:val="99"/>
    <w:rsid w:val="00D22A78"/>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22A78"/>
    <w:rPr>
      <w:rFonts w:ascii="Times New Roman" w:eastAsia="Times New Roman" w:hAnsi="Times New Roman" w:cs="Times New Roman"/>
      <w:sz w:val="24"/>
      <w:szCs w:val="24"/>
      <w:lang w:eastAsia="ru-RU"/>
    </w:rPr>
  </w:style>
  <w:style w:type="character" w:styleId="a7">
    <w:name w:val="page number"/>
    <w:rsid w:val="00D22A7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D22A78"/>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D22A78"/>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D22A78"/>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22A78"/>
    <w:rPr>
      <w:rFonts w:ascii="Times New Roman" w:eastAsia="Times New Roman" w:hAnsi="Times New Roman" w:cs="Times New Roman"/>
      <w:sz w:val="20"/>
      <w:szCs w:val="20"/>
      <w:lang w:val="en-US" w:eastAsia="ru-RU"/>
    </w:rPr>
  </w:style>
  <w:style w:type="character" w:styleId="ac">
    <w:name w:val="footnote reference"/>
    <w:uiPriority w:val="99"/>
    <w:rsid w:val="00D22A78"/>
    <w:rPr>
      <w:rFonts w:cs="Times New Roman"/>
      <w:vertAlign w:val="superscript"/>
    </w:rPr>
  </w:style>
  <w:style w:type="paragraph" w:styleId="23">
    <w:name w:val="List 2"/>
    <w:basedOn w:val="a"/>
    <w:rsid w:val="00D22A7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22A78"/>
    <w:rPr>
      <w:rFonts w:cs="Times New Roman"/>
      <w:color w:val="0000FF"/>
      <w:u w:val="single"/>
    </w:rPr>
  </w:style>
  <w:style w:type="paragraph" w:styleId="11">
    <w:name w:val="toc 1"/>
    <w:basedOn w:val="a"/>
    <w:next w:val="a"/>
    <w:autoRedefine/>
    <w:uiPriority w:val="39"/>
    <w:rsid w:val="00D22A78"/>
    <w:pPr>
      <w:spacing w:before="240" w:after="120" w:line="240" w:lineRule="auto"/>
    </w:pPr>
    <w:rPr>
      <w:rFonts w:cs="Calibri"/>
      <w:b/>
      <w:bCs/>
      <w:sz w:val="20"/>
      <w:szCs w:val="20"/>
    </w:rPr>
  </w:style>
  <w:style w:type="paragraph" w:styleId="24">
    <w:name w:val="toc 2"/>
    <w:basedOn w:val="a"/>
    <w:next w:val="a"/>
    <w:autoRedefine/>
    <w:uiPriority w:val="39"/>
    <w:rsid w:val="00D22A78"/>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22A78"/>
    <w:pPr>
      <w:spacing w:after="0" w:line="240" w:lineRule="auto"/>
      <w:ind w:left="480"/>
    </w:pPr>
    <w:rPr>
      <w:rFonts w:ascii="Times New Roman" w:hAnsi="Times New Roman"/>
      <w:sz w:val="28"/>
      <w:szCs w:val="28"/>
    </w:rPr>
  </w:style>
  <w:style w:type="character" w:customStyle="1" w:styleId="FootnoteTextChar">
    <w:name w:val="Footnote Text Char"/>
    <w:locked/>
    <w:rsid w:val="00D22A78"/>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D22A78"/>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D22A78"/>
    <w:rPr>
      <w:rFonts w:ascii="Times New Roman" w:eastAsia="Times New Roman" w:hAnsi="Times New Roman" w:cs="Times New Roman"/>
      <w:sz w:val="24"/>
      <w:szCs w:val="24"/>
      <w:lang w:eastAsia="ru-RU"/>
    </w:rPr>
  </w:style>
  <w:style w:type="character" w:styleId="af0">
    <w:name w:val="Emphasis"/>
    <w:qFormat/>
    <w:rsid w:val="00D22A78"/>
    <w:rPr>
      <w:rFonts w:cs="Times New Roman"/>
      <w:i/>
    </w:rPr>
  </w:style>
  <w:style w:type="paragraph" w:styleId="af1">
    <w:name w:val="Balloon Text"/>
    <w:basedOn w:val="a"/>
    <w:link w:val="af2"/>
    <w:uiPriority w:val="99"/>
    <w:rsid w:val="00D22A78"/>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D22A78"/>
    <w:rPr>
      <w:rFonts w:ascii="Segoe UI" w:eastAsia="Times New Roman" w:hAnsi="Segoe UI" w:cs="Times New Roman"/>
      <w:sz w:val="18"/>
      <w:szCs w:val="18"/>
      <w:lang w:eastAsia="ru-RU"/>
    </w:rPr>
  </w:style>
  <w:style w:type="paragraph" w:customStyle="1" w:styleId="ConsPlusNormal">
    <w:name w:val="ConsPlusNormal"/>
    <w:rsid w:val="00D22A7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22A78"/>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D22A78"/>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22A78"/>
    <w:rPr>
      <w:rFonts w:cs="Times New Roman"/>
      <w:sz w:val="20"/>
      <w:szCs w:val="20"/>
    </w:rPr>
  </w:style>
  <w:style w:type="paragraph" w:styleId="af5">
    <w:name w:val="annotation text"/>
    <w:basedOn w:val="a"/>
    <w:link w:val="af6"/>
    <w:uiPriority w:val="99"/>
    <w:unhideWhenUsed/>
    <w:rsid w:val="00D22A78"/>
    <w:pPr>
      <w:spacing w:after="0" w:line="240" w:lineRule="auto"/>
    </w:pPr>
    <w:rPr>
      <w:sz w:val="20"/>
      <w:szCs w:val="20"/>
    </w:rPr>
  </w:style>
  <w:style w:type="character" w:customStyle="1" w:styleId="af6">
    <w:name w:val="Текст примечания Знак"/>
    <w:basedOn w:val="a0"/>
    <w:link w:val="af5"/>
    <w:uiPriority w:val="99"/>
    <w:rsid w:val="00D22A78"/>
    <w:rPr>
      <w:rFonts w:ascii="Calibri" w:eastAsia="Times New Roman" w:hAnsi="Calibri" w:cs="Times New Roman"/>
      <w:sz w:val="20"/>
      <w:szCs w:val="20"/>
      <w:lang w:eastAsia="ru-RU"/>
    </w:rPr>
  </w:style>
  <w:style w:type="character" w:customStyle="1" w:styleId="12">
    <w:name w:val="Текст примечания Знак1"/>
    <w:uiPriority w:val="99"/>
    <w:rsid w:val="00D22A78"/>
    <w:rPr>
      <w:rFonts w:cs="Times New Roman"/>
      <w:sz w:val="20"/>
      <w:szCs w:val="20"/>
    </w:rPr>
  </w:style>
  <w:style w:type="character" w:customStyle="1" w:styleId="111">
    <w:name w:val="Тема примечания Знак11"/>
    <w:uiPriority w:val="99"/>
    <w:rsid w:val="00D22A78"/>
    <w:rPr>
      <w:rFonts w:cs="Times New Roman"/>
      <w:b/>
      <w:bCs/>
      <w:sz w:val="20"/>
      <w:szCs w:val="20"/>
    </w:rPr>
  </w:style>
  <w:style w:type="paragraph" w:styleId="af7">
    <w:name w:val="annotation subject"/>
    <w:basedOn w:val="af5"/>
    <w:next w:val="af5"/>
    <w:link w:val="af8"/>
    <w:uiPriority w:val="99"/>
    <w:unhideWhenUsed/>
    <w:rsid w:val="00D22A78"/>
    <w:rPr>
      <w:rFonts w:ascii="Times New Roman" w:hAnsi="Times New Roman"/>
      <w:b/>
      <w:bCs/>
    </w:rPr>
  </w:style>
  <w:style w:type="character" w:customStyle="1" w:styleId="af8">
    <w:name w:val="Тема примечания Знак"/>
    <w:basedOn w:val="af6"/>
    <w:link w:val="af7"/>
    <w:uiPriority w:val="99"/>
    <w:rsid w:val="00D22A78"/>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D22A78"/>
    <w:rPr>
      <w:rFonts w:cs="Times New Roman"/>
      <w:b/>
      <w:bCs/>
      <w:sz w:val="20"/>
      <w:szCs w:val="20"/>
    </w:rPr>
  </w:style>
  <w:style w:type="paragraph" w:styleId="25">
    <w:name w:val="Body Text Indent 2"/>
    <w:basedOn w:val="a"/>
    <w:link w:val="26"/>
    <w:rsid w:val="00D22A78"/>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D22A78"/>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D22A78"/>
  </w:style>
  <w:style w:type="character" w:customStyle="1" w:styleId="af9">
    <w:name w:val="Цветовое выделение"/>
    <w:uiPriority w:val="99"/>
    <w:rsid w:val="00D22A78"/>
    <w:rPr>
      <w:b/>
      <w:color w:val="26282F"/>
    </w:rPr>
  </w:style>
  <w:style w:type="character" w:customStyle="1" w:styleId="afa">
    <w:name w:val="Гипертекстовая ссылка"/>
    <w:uiPriority w:val="99"/>
    <w:rsid w:val="00D22A78"/>
    <w:rPr>
      <w:b/>
      <w:color w:val="106BBE"/>
    </w:rPr>
  </w:style>
  <w:style w:type="character" w:customStyle="1" w:styleId="afb">
    <w:name w:val="Активная гипертекстовая ссылка"/>
    <w:uiPriority w:val="99"/>
    <w:rsid w:val="00D22A78"/>
    <w:rPr>
      <w:b/>
      <w:color w:val="106BBE"/>
      <w:u w:val="single"/>
    </w:rPr>
  </w:style>
  <w:style w:type="paragraph" w:customStyle="1" w:styleId="afc">
    <w:name w:val="Внимание"/>
    <w:basedOn w:val="a"/>
    <w:next w:val="a"/>
    <w:uiPriority w:val="99"/>
    <w:rsid w:val="00D22A7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D22A78"/>
  </w:style>
  <w:style w:type="paragraph" w:customStyle="1" w:styleId="afe">
    <w:name w:val="Внимание: недобросовестность!"/>
    <w:basedOn w:val="afc"/>
    <w:next w:val="a"/>
    <w:uiPriority w:val="99"/>
    <w:rsid w:val="00D22A78"/>
  </w:style>
  <w:style w:type="character" w:customStyle="1" w:styleId="aff">
    <w:name w:val="Выделение для Базового Поиска"/>
    <w:uiPriority w:val="99"/>
    <w:rsid w:val="00D22A78"/>
    <w:rPr>
      <w:b/>
      <w:color w:val="0058A9"/>
    </w:rPr>
  </w:style>
  <w:style w:type="character" w:customStyle="1" w:styleId="aff0">
    <w:name w:val="Выделение для Базового Поиска (курсив)"/>
    <w:uiPriority w:val="99"/>
    <w:rsid w:val="00D22A78"/>
    <w:rPr>
      <w:b/>
      <w:i/>
      <w:color w:val="0058A9"/>
    </w:rPr>
  </w:style>
  <w:style w:type="paragraph" w:customStyle="1" w:styleId="aff1">
    <w:name w:val="Дочерний элемент списка"/>
    <w:basedOn w:val="a"/>
    <w:next w:val="a"/>
    <w:uiPriority w:val="99"/>
    <w:rsid w:val="00D22A7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D22A7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D22A78"/>
    <w:rPr>
      <w:b/>
      <w:bCs/>
      <w:color w:val="0058A9"/>
      <w:shd w:val="clear" w:color="auto" w:fill="ECE9D8"/>
    </w:rPr>
  </w:style>
  <w:style w:type="paragraph" w:customStyle="1" w:styleId="aff3">
    <w:name w:val="Заголовок группы контролов"/>
    <w:basedOn w:val="a"/>
    <w:next w:val="a"/>
    <w:uiPriority w:val="99"/>
    <w:rsid w:val="00D22A7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D22A7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22A7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22A78"/>
    <w:rPr>
      <w:b/>
      <w:color w:val="26282F"/>
    </w:rPr>
  </w:style>
  <w:style w:type="paragraph" w:customStyle="1" w:styleId="aff7">
    <w:name w:val="Заголовок статьи"/>
    <w:basedOn w:val="a"/>
    <w:next w:val="a"/>
    <w:uiPriority w:val="99"/>
    <w:rsid w:val="00D22A7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22A78"/>
    <w:rPr>
      <w:b/>
      <w:color w:val="FF0000"/>
    </w:rPr>
  </w:style>
  <w:style w:type="paragraph" w:customStyle="1" w:styleId="aff9">
    <w:name w:val="Заголовок ЭР (левое окно)"/>
    <w:basedOn w:val="a"/>
    <w:next w:val="a"/>
    <w:uiPriority w:val="99"/>
    <w:rsid w:val="00D22A7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D22A78"/>
    <w:pPr>
      <w:spacing w:after="0"/>
      <w:jc w:val="left"/>
    </w:pPr>
  </w:style>
  <w:style w:type="paragraph" w:customStyle="1" w:styleId="affb">
    <w:name w:val="Интерактивный заголовок"/>
    <w:basedOn w:val="14"/>
    <w:next w:val="a"/>
    <w:uiPriority w:val="99"/>
    <w:rsid w:val="00D22A78"/>
    <w:rPr>
      <w:u w:val="single"/>
    </w:rPr>
  </w:style>
  <w:style w:type="paragraph" w:customStyle="1" w:styleId="affc">
    <w:name w:val="Текст информации об изменениях"/>
    <w:basedOn w:val="a"/>
    <w:next w:val="a"/>
    <w:uiPriority w:val="99"/>
    <w:rsid w:val="00D22A7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D22A78"/>
    <w:pPr>
      <w:spacing w:before="180"/>
      <w:ind w:left="360" w:right="360" w:firstLine="0"/>
    </w:pPr>
    <w:rPr>
      <w:shd w:val="clear" w:color="auto" w:fill="EAEFED"/>
    </w:rPr>
  </w:style>
  <w:style w:type="paragraph" w:customStyle="1" w:styleId="affe">
    <w:name w:val="Текст (справка)"/>
    <w:basedOn w:val="a"/>
    <w:next w:val="a"/>
    <w:uiPriority w:val="99"/>
    <w:rsid w:val="00D22A7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D22A7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22A78"/>
    <w:rPr>
      <w:i/>
      <w:iCs/>
    </w:rPr>
  </w:style>
  <w:style w:type="paragraph" w:customStyle="1" w:styleId="afff1">
    <w:name w:val="Текст (лев. подпись)"/>
    <w:basedOn w:val="a"/>
    <w:next w:val="a"/>
    <w:uiPriority w:val="99"/>
    <w:rsid w:val="00D22A7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D22A78"/>
    <w:rPr>
      <w:sz w:val="14"/>
      <w:szCs w:val="14"/>
    </w:rPr>
  </w:style>
  <w:style w:type="paragraph" w:customStyle="1" w:styleId="afff3">
    <w:name w:val="Текст (прав. подпись)"/>
    <w:basedOn w:val="a"/>
    <w:next w:val="a"/>
    <w:uiPriority w:val="99"/>
    <w:rsid w:val="00D22A7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D22A78"/>
    <w:rPr>
      <w:sz w:val="14"/>
      <w:szCs w:val="14"/>
    </w:rPr>
  </w:style>
  <w:style w:type="paragraph" w:customStyle="1" w:styleId="afff5">
    <w:name w:val="Комментарий пользователя"/>
    <w:basedOn w:val="afff"/>
    <w:next w:val="a"/>
    <w:uiPriority w:val="99"/>
    <w:rsid w:val="00D22A78"/>
    <w:pPr>
      <w:jc w:val="left"/>
    </w:pPr>
    <w:rPr>
      <w:shd w:val="clear" w:color="auto" w:fill="FFDFE0"/>
    </w:rPr>
  </w:style>
  <w:style w:type="paragraph" w:customStyle="1" w:styleId="afff6">
    <w:name w:val="Куда обратиться?"/>
    <w:basedOn w:val="afc"/>
    <w:next w:val="a"/>
    <w:uiPriority w:val="99"/>
    <w:rsid w:val="00D22A78"/>
  </w:style>
  <w:style w:type="paragraph" w:customStyle="1" w:styleId="afff7">
    <w:name w:val="Моноширинный"/>
    <w:basedOn w:val="a"/>
    <w:next w:val="a"/>
    <w:uiPriority w:val="99"/>
    <w:rsid w:val="00D22A7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22A78"/>
    <w:rPr>
      <w:b/>
      <w:color w:val="26282F"/>
      <w:shd w:val="clear" w:color="auto" w:fill="FFF580"/>
    </w:rPr>
  </w:style>
  <w:style w:type="paragraph" w:customStyle="1" w:styleId="afff9">
    <w:name w:val="Напишите нам"/>
    <w:basedOn w:val="a"/>
    <w:next w:val="a"/>
    <w:uiPriority w:val="99"/>
    <w:rsid w:val="00D22A7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22A78"/>
    <w:rPr>
      <w:b/>
      <w:color w:val="000000"/>
      <w:shd w:val="clear" w:color="auto" w:fill="D8EDE8"/>
    </w:rPr>
  </w:style>
  <w:style w:type="paragraph" w:customStyle="1" w:styleId="afffb">
    <w:name w:val="Необходимые документы"/>
    <w:basedOn w:val="afc"/>
    <w:next w:val="a"/>
    <w:uiPriority w:val="99"/>
    <w:rsid w:val="00D22A78"/>
    <w:pPr>
      <w:ind w:firstLine="118"/>
    </w:pPr>
  </w:style>
  <w:style w:type="paragraph" w:customStyle="1" w:styleId="afffc">
    <w:name w:val="Нормальный (таблица)"/>
    <w:basedOn w:val="a"/>
    <w:next w:val="a"/>
    <w:uiPriority w:val="99"/>
    <w:rsid w:val="00D22A7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D22A7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D22A78"/>
    <w:pPr>
      <w:ind w:left="140"/>
    </w:pPr>
  </w:style>
  <w:style w:type="character" w:customStyle="1" w:styleId="affff">
    <w:name w:val="Опечатки"/>
    <w:uiPriority w:val="99"/>
    <w:rsid w:val="00D22A78"/>
    <w:rPr>
      <w:color w:val="FF0000"/>
    </w:rPr>
  </w:style>
  <w:style w:type="paragraph" w:customStyle="1" w:styleId="affff0">
    <w:name w:val="Переменная часть"/>
    <w:basedOn w:val="aff2"/>
    <w:next w:val="a"/>
    <w:uiPriority w:val="99"/>
    <w:rsid w:val="00D22A78"/>
    <w:rPr>
      <w:sz w:val="18"/>
      <w:szCs w:val="18"/>
    </w:rPr>
  </w:style>
  <w:style w:type="paragraph" w:customStyle="1" w:styleId="affff1">
    <w:name w:val="Подвал для информации об изменениях"/>
    <w:basedOn w:val="1"/>
    <w:next w:val="a"/>
    <w:uiPriority w:val="99"/>
    <w:rsid w:val="00D22A7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D22A78"/>
    <w:rPr>
      <w:b/>
      <w:bCs/>
    </w:rPr>
  </w:style>
  <w:style w:type="paragraph" w:customStyle="1" w:styleId="affff3">
    <w:name w:val="Подчёркнуный текст"/>
    <w:basedOn w:val="a"/>
    <w:next w:val="a"/>
    <w:uiPriority w:val="99"/>
    <w:rsid w:val="00D22A7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D22A78"/>
    <w:rPr>
      <w:sz w:val="20"/>
      <w:szCs w:val="20"/>
    </w:rPr>
  </w:style>
  <w:style w:type="paragraph" w:customStyle="1" w:styleId="affff5">
    <w:name w:val="Прижатый влево"/>
    <w:basedOn w:val="a"/>
    <w:next w:val="a"/>
    <w:uiPriority w:val="99"/>
    <w:rsid w:val="00D22A7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D22A78"/>
  </w:style>
  <w:style w:type="paragraph" w:customStyle="1" w:styleId="affff7">
    <w:name w:val="Примечание."/>
    <w:basedOn w:val="afc"/>
    <w:next w:val="a"/>
    <w:uiPriority w:val="99"/>
    <w:rsid w:val="00D22A78"/>
  </w:style>
  <w:style w:type="character" w:customStyle="1" w:styleId="affff8">
    <w:name w:val="Продолжение ссылки"/>
    <w:uiPriority w:val="99"/>
    <w:rsid w:val="00D22A78"/>
  </w:style>
  <w:style w:type="paragraph" w:customStyle="1" w:styleId="affff9">
    <w:name w:val="Словарная статья"/>
    <w:basedOn w:val="a"/>
    <w:next w:val="a"/>
    <w:uiPriority w:val="99"/>
    <w:rsid w:val="00D22A7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22A78"/>
    <w:rPr>
      <w:b/>
      <w:color w:val="26282F"/>
    </w:rPr>
  </w:style>
  <w:style w:type="character" w:customStyle="1" w:styleId="affffb">
    <w:name w:val="Сравнение редакций. Добавленный фрагмент"/>
    <w:uiPriority w:val="99"/>
    <w:rsid w:val="00D22A78"/>
    <w:rPr>
      <w:color w:val="000000"/>
      <w:shd w:val="clear" w:color="auto" w:fill="C1D7FF"/>
    </w:rPr>
  </w:style>
  <w:style w:type="character" w:customStyle="1" w:styleId="affffc">
    <w:name w:val="Сравнение редакций. Удаленный фрагмент"/>
    <w:uiPriority w:val="99"/>
    <w:rsid w:val="00D22A78"/>
    <w:rPr>
      <w:color w:val="000000"/>
      <w:shd w:val="clear" w:color="auto" w:fill="C4C413"/>
    </w:rPr>
  </w:style>
  <w:style w:type="paragraph" w:customStyle="1" w:styleId="affffd">
    <w:name w:val="Ссылка на официальную публикацию"/>
    <w:basedOn w:val="a"/>
    <w:next w:val="a"/>
    <w:uiPriority w:val="99"/>
    <w:rsid w:val="00D22A7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22A78"/>
    <w:rPr>
      <w:b/>
      <w:color w:val="749232"/>
    </w:rPr>
  </w:style>
  <w:style w:type="paragraph" w:customStyle="1" w:styleId="afffff">
    <w:name w:val="Текст в таблице"/>
    <w:basedOn w:val="afffc"/>
    <w:next w:val="a"/>
    <w:uiPriority w:val="99"/>
    <w:rsid w:val="00D22A78"/>
    <w:pPr>
      <w:ind w:firstLine="500"/>
    </w:pPr>
  </w:style>
  <w:style w:type="paragraph" w:customStyle="1" w:styleId="afffff0">
    <w:name w:val="Текст ЭР (см. также)"/>
    <w:basedOn w:val="a"/>
    <w:next w:val="a"/>
    <w:uiPriority w:val="99"/>
    <w:rsid w:val="00D22A7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D22A7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22A78"/>
    <w:rPr>
      <w:b/>
      <w:strike/>
      <w:color w:val="666600"/>
    </w:rPr>
  </w:style>
  <w:style w:type="paragraph" w:customStyle="1" w:styleId="afffff3">
    <w:name w:val="Формула"/>
    <w:basedOn w:val="a"/>
    <w:next w:val="a"/>
    <w:uiPriority w:val="99"/>
    <w:rsid w:val="00D22A7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D22A78"/>
    <w:pPr>
      <w:jc w:val="center"/>
    </w:pPr>
  </w:style>
  <w:style w:type="paragraph" w:customStyle="1" w:styleId="-">
    <w:name w:val="ЭР-содержание (правое окно)"/>
    <w:basedOn w:val="a"/>
    <w:next w:val="a"/>
    <w:uiPriority w:val="99"/>
    <w:rsid w:val="00D22A7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D22A7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22A78"/>
    <w:rPr>
      <w:rFonts w:cs="Times New Roman"/>
      <w:sz w:val="16"/>
    </w:rPr>
  </w:style>
  <w:style w:type="paragraph" w:styleId="41">
    <w:name w:val="toc 4"/>
    <w:basedOn w:val="a"/>
    <w:next w:val="a"/>
    <w:autoRedefine/>
    <w:rsid w:val="00D22A78"/>
    <w:pPr>
      <w:spacing w:after="0" w:line="240" w:lineRule="auto"/>
      <w:ind w:left="720"/>
    </w:pPr>
    <w:rPr>
      <w:rFonts w:cs="Calibri"/>
      <w:sz w:val="20"/>
      <w:szCs w:val="20"/>
    </w:rPr>
  </w:style>
  <w:style w:type="paragraph" w:styleId="5">
    <w:name w:val="toc 5"/>
    <w:basedOn w:val="a"/>
    <w:next w:val="a"/>
    <w:autoRedefine/>
    <w:rsid w:val="00D22A78"/>
    <w:pPr>
      <w:spacing w:after="0" w:line="240" w:lineRule="auto"/>
      <w:ind w:left="960"/>
    </w:pPr>
    <w:rPr>
      <w:rFonts w:cs="Calibri"/>
      <w:sz w:val="20"/>
      <w:szCs w:val="20"/>
    </w:rPr>
  </w:style>
  <w:style w:type="paragraph" w:styleId="6">
    <w:name w:val="toc 6"/>
    <w:basedOn w:val="a"/>
    <w:next w:val="a"/>
    <w:autoRedefine/>
    <w:rsid w:val="00D22A78"/>
    <w:pPr>
      <w:spacing w:after="0" w:line="240" w:lineRule="auto"/>
      <w:ind w:left="1200"/>
    </w:pPr>
    <w:rPr>
      <w:rFonts w:cs="Calibri"/>
      <w:sz w:val="20"/>
      <w:szCs w:val="20"/>
    </w:rPr>
  </w:style>
  <w:style w:type="paragraph" w:styleId="7">
    <w:name w:val="toc 7"/>
    <w:basedOn w:val="a"/>
    <w:next w:val="a"/>
    <w:autoRedefine/>
    <w:rsid w:val="00D22A78"/>
    <w:pPr>
      <w:spacing w:after="0" w:line="240" w:lineRule="auto"/>
      <w:ind w:left="1440"/>
    </w:pPr>
    <w:rPr>
      <w:rFonts w:cs="Calibri"/>
      <w:sz w:val="20"/>
      <w:szCs w:val="20"/>
    </w:rPr>
  </w:style>
  <w:style w:type="paragraph" w:styleId="8">
    <w:name w:val="toc 8"/>
    <w:basedOn w:val="a"/>
    <w:next w:val="a"/>
    <w:autoRedefine/>
    <w:rsid w:val="00D22A78"/>
    <w:pPr>
      <w:spacing w:after="0" w:line="240" w:lineRule="auto"/>
      <w:ind w:left="1680"/>
    </w:pPr>
    <w:rPr>
      <w:rFonts w:cs="Calibri"/>
      <w:sz w:val="20"/>
      <w:szCs w:val="20"/>
    </w:rPr>
  </w:style>
  <w:style w:type="paragraph" w:styleId="9">
    <w:name w:val="toc 9"/>
    <w:basedOn w:val="a"/>
    <w:next w:val="a"/>
    <w:autoRedefine/>
    <w:rsid w:val="00D22A78"/>
    <w:pPr>
      <w:spacing w:after="0" w:line="240" w:lineRule="auto"/>
      <w:ind w:left="1920"/>
    </w:pPr>
    <w:rPr>
      <w:rFonts w:cs="Calibri"/>
      <w:sz w:val="20"/>
      <w:szCs w:val="20"/>
    </w:rPr>
  </w:style>
  <w:style w:type="paragraph" w:customStyle="1" w:styleId="s1">
    <w:name w:val="s_1"/>
    <w:basedOn w:val="a"/>
    <w:rsid w:val="00D22A7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22A7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22A78"/>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D22A78"/>
    <w:rPr>
      <w:rFonts w:ascii="Calibri" w:eastAsia="Times New Roman" w:hAnsi="Calibri" w:cs="Times New Roman"/>
      <w:sz w:val="20"/>
      <w:szCs w:val="20"/>
      <w:lang w:eastAsia="ru-RU"/>
    </w:rPr>
  </w:style>
  <w:style w:type="character" w:styleId="afffff9">
    <w:name w:val="endnote reference"/>
    <w:uiPriority w:val="99"/>
    <w:semiHidden/>
    <w:unhideWhenUsed/>
    <w:rsid w:val="00D22A78"/>
    <w:rPr>
      <w:rFonts w:cs="Times New Roman"/>
      <w:vertAlign w:val="superscript"/>
    </w:rPr>
  </w:style>
  <w:style w:type="character" w:styleId="afffffa">
    <w:name w:val="Strong"/>
    <w:uiPriority w:val="99"/>
    <w:qFormat/>
    <w:rsid w:val="00D22A78"/>
    <w:rPr>
      <w:b/>
      <w:bCs/>
    </w:rPr>
  </w:style>
  <w:style w:type="table" w:customStyle="1" w:styleId="TableNormal">
    <w:name w:val="Table Normal"/>
    <w:uiPriority w:val="2"/>
    <w:semiHidden/>
    <w:unhideWhenUsed/>
    <w:qFormat/>
    <w:rsid w:val="00D22A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22A7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22A78"/>
    <w:rPr>
      <w:color w:val="0000FF"/>
      <w:u w:val="single"/>
    </w:rPr>
  </w:style>
  <w:style w:type="character" w:styleId="afffffc">
    <w:name w:val="Subtle Emphasis"/>
    <w:uiPriority w:val="19"/>
    <w:qFormat/>
    <w:rsid w:val="00D22A78"/>
    <w:rPr>
      <w:i/>
      <w:iCs/>
      <w:color w:val="404040"/>
    </w:rPr>
  </w:style>
  <w:style w:type="paragraph" w:styleId="afffffd">
    <w:name w:val="Subtitle"/>
    <w:basedOn w:val="a"/>
    <w:next w:val="a"/>
    <w:link w:val="afffffe"/>
    <w:uiPriority w:val="11"/>
    <w:qFormat/>
    <w:rsid w:val="00D22A78"/>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22A7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22A78"/>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D22A7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D22A78"/>
    <w:rPr>
      <w:color w:val="605E5C"/>
      <w:shd w:val="clear" w:color="auto" w:fill="E1DFDD"/>
    </w:rPr>
  </w:style>
  <w:style w:type="paragraph" w:customStyle="1" w:styleId="27">
    <w:name w:val="Заголовок2"/>
    <w:basedOn w:val="a"/>
    <w:next w:val="a"/>
    <w:link w:val="affffff0"/>
    <w:uiPriority w:val="10"/>
    <w:qFormat/>
    <w:rsid w:val="00D22A78"/>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D22A78"/>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22A78"/>
    <w:pPr>
      <w:snapToGrid w:val="0"/>
      <w:spacing w:after="0" w:line="240" w:lineRule="auto"/>
    </w:pPr>
    <w:rPr>
      <w:rFonts w:ascii="Times New Roman" w:hAnsi="Times New Roman"/>
      <w:iCs/>
      <w:sz w:val="24"/>
      <w:szCs w:val="28"/>
    </w:rPr>
  </w:style>
  <w:style w:type="paragraph" w:styleId="affffff1">
    <w:name w:val="No Spacing"/>
    <w:uiPriority w:val="1"/>
    <w:qFormat/>
    <w:rsid w:val="00D22A78"/>
    <w:pPr>
      <w:spacing w:after="0" w:line="240" w:lineRule="auto"/>
    </w:pPr>
    <w:rPr>
      <w:rFonts w:ascii="Calibri" w:eastAsia="Times New Roman" w:hAnsi="Calibri" w:cs="Times New Roman"/>
      <w:lang w:eastAsia="ru-RU"/>
    </w:rPr>
  </w:style>
  <w:style w:type="paragraph" w:customStyle="1" w:styleId="s16">
    <w:name w:val="s_16"/>
    <w:basedOn w:val="a"/>
    <w:rsid w:val="00D22A78"/>
    <w:pPr>
      <w:spacing w:before="100" w:beforeAutospacing="1" w:after="100" w:afterAutospacing="1" w:line="240" w:lineRule="auto"/>
    </w:pPr>
    <w:rPr>
      <w:rFonts w:ascii="Times New Roman" w:hAnsi="Times New Roman"/>
      <w:sz w:val="24"/>
      <w:szCs w:val="24"/>
    </w:rPr>
  </w:style>
  <w:style w:type="paragraph" w:customStyle="1" w:styleId="42">
    <w:name w:val="Основной текст4"/>
    <w:basedOn w:val="a"/>
    <w:link w:val="affffff2"/>
    <w:rsid w:val="00D22A78"/>
    <w:pPr>
      <w:shd w:val="clear" w:color="auto" w:fill="FFFFFF"/>
      <w:spacing w:before="300" w:after="0" w:line="274" w:lineRule="exact"/>
      <w:jc w:val="both"/>
    </w:pPr>
    <w:rPr>
      <w:rFonts w:ascii="Times New Roman" w:hAnsi="Times New Roman"/>
      <w:color w:val="000000"/>
    </w:rPr>
  </w:style>
  <w:style w:type="character" w:customStyle="1" w:styleId="affffff2">
    <w:name w:val="Основной текст_"/>
    <w:basedOn w:val="a0"/>
    <w:link w:val="42"/>
    <w:rsid w:val="00D22A78"/>
    <w:rPr>
      <w:rFonts w:ascii="Times New Roman" w:eastAsia="Times New Roman" w:hAnsi="Times New Roman" w:cs="Times New Roman"/>
      <w:color w:val="000000"/>
      <w:shd w:val="clear" w:color="auto" w:fill="FFFFFF"/>
      <w:lang w:eastAsia="ru-RU"/>
    </w:rPr>
  </w:style>
  <w:style w:type="character" w:customStyle="1" w:styleId="affffff3">
    <w:name w:val="Название Знак"/>
    <w:basedOn w:val="a0"/>
    <w:uiPriority w:val="10"/>
    <w:rsid w:val="00D22A78"/>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Содержание. 2 уровень Char"/>
    <w:locked/>
    <w:rsid w:val="00D22A78"/>
    <w:rPr>
      <w:rFonts w:ascii="Times New Roman" w:hAnsi="Times New Roman"/>
      <w:sz w:val="24"/>
    </w:rPr>
  </w:style>
  <w:style w:type="character" w:customStyle="1" w:styleId="affffff4">
    <w:name w:val="Обычный (веб) Знак"/>
    <w:semiHidden/>
    <w:locked/>
    <w:rsid w:val="00D22A78"/>
    <w:rPr>
      <w:rFonts w:ascii="Times New Roman" w:hAnsi="Times New Roman"/>
      <w:sz w:val="24"/>
      <w:lang w:eastAsia="ru-RU"/>
    </w:rPr>
  </w:style>
  <w:style w:type="table" w:customStyle="1" w:styleId="TableNormal1">
    <w:name w:val="Table Normal1"/>
    <w:semiHidden/>
    <w:rsid w:val="00D22A78"/>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7">
    <w:name w:val="Слабое выделение1"/>
    <w:rsid w:val="00D22A78"/>
    <w:rPr>
      <w:i/>
      <w:color w:val="404040"/>
    </w:rPr>
  </w:style>
  <w:style w:type="paragraph" w:customStyle="1" w:styleId="18">
    <w:name w:val="Заголовок оглавления1"/>
    <w:basedOn w:val="1"/>
    <w:next w:val="a"/>
    <w:rsid w:val="00D22A78"/>
    <w:pPr>
      <w:keepLines/>
      <w:spacing w:after="0" w:line="259" w:lineRule="auto"/>
      <w:outlineLvl w:val="9"/>
    </w:pPr>
    <w:rPr>
      <w:rFonts w:ascii="Calibri Light" w:eastAsia="Calibri" w:hAnsi="Calibri Light"/>
      <w:b w:val="0"/>
      <w:bCs w:val="0"/>
      <w:color w:val="2F5496"/>
      <w:kern w:val="0"/>
    </w:rPr>
  </w:style>
  <w:style w:type="character" w:customStyle="1" w:styleId="19">
    <w:name w:val="Заголовок Знак1"/>
    <w:link w:val="affffff5"/>
    <w:locked/>
    <w:rsid w:val="00D22A78"/>
    <w:rPr>
      <w:rFonts w:ascii="Times New Roman" w:hAnsi="Times New Roman"/>
      <w:kern w:val="28"/>
      <w:sz w:val="24"/>
    </w:rPr>
  </w:style>
  <w:style w:type="paragraph" w:styleId="affffff5">
    <w:name w:val="Title"/>
    <w:basedOn w:val="a"/>
    <w:next w:val="a"/>
    <w:link w:val="19"/>
    <w:qFormat/>
    <w:rsid w:val="00D22A78"/>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29">
    <w:name w:val="Название Знак2"/>
    <w:basedOn w:val="a0"/>
    <w:rsid w:val="00D22A78"/>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a">
    <w:name w:val="Слабое выделение2"/>
    <w:rsid w:val="00D22A78"/>
    <w:rPr>
      <w:i/>
      <w:color w:val="404040"/>
    </w:rPr>
  </w:style>
  <w:style w:type="paragraph" w:customStyle="1" w:styleId="2b">
    <w:name w:val="Заголовок оглавления2"/>
    <w:basedOn w:val="1"/>
    <w:next w:val="a"/>
    <w:rsid w:val="00D22A78"/>
    <w:pPr>
      <w:keepLines/>
      <w:spacing w:after="0" w:line="259" w:lineRule="auto"/>
      <w:outlineLvl w:val="9"/>
    </w:pPr>
    <w:rPr>
      <w:rFonts w:ascii="Calibri Light" w:eastAsia="Calibri" w:hAnsi="Calibri Light"/>
      <w:b w:val="0"/>
      <w:bCs w:val="0"/>
      <w:color w:val="2F5496"/>
      <w:kern w:val="0"/>
    </w:rPr>
  </w:style>
  <w:style w:type="table" w:customStyle="1" w:styleId="112">
    <w:name w:val="Сетка таблицы11"/>
    <w:basedOn w:val="a1"/>
    <w:next w:val="afffff6"/>
    <w:uiPriority w:val="59"/>
    <w:rsid w:val="00D22A7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D22A78"/>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D22A78"/>
  </w:style>
  <w:style w:type="paragraph" w:customStyle="1" w:styleId="c4">
    <w:name w:val="c4"/>
    <w:basedOn w:val="a"/>
    <w:rsid w:val="00D22A78"/>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D22A78"/>
  </w:style>
  <w:style w:type="paragraph" w:customStyle="1" w:styleId="c35">
    <w:name w:val="c35"/>
    <w:basedOn w:val="a"/>
    <w:rsid w:val="00D22A78"/>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D22A78"/>
  </w:style>
  <w:style w:type="paragraph" w:customStyle="1" w:styleId="c3">
    <w:name w:val="c3"/>
    <w:basedOn w:val="a"/>
    <w:rsid w:val="00D22A78"/>
    <w:pPr>
      <w:spacing w:before="100" w:beforeAutospacing="1" w:after="100" w:afterAutospacing="1" w:line="240" w:lineRule="auto"/>
    </w:pPr>
    <w:rPr>
      <w:rFonts w:ascii="Times New Roman" w:hAnsi="Times New Roman"/>
      <w:sz w:val="24"/>
      <w:szCs w:val="24"/>
    </w:rPr>
  </w:style>
  <w:style w:type="character" w:customStyle="1" w:styleId="c37">
    <w:name w:val="c37"/>
    <w:basedOn w:val="a0"/>
    <w:rsid w:val="00D22A78"/>
  </w:style>
  <w:style w:type="paragraph" w:customStyle="1" w:styleId="c19">
    <w:name w:val="c19"/>
    <w:basedOn w:val="a"/>
    <w:rsid w:val="00D22A78"/>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D22A78"/>
  </w:style>
  <w:style w:type="character" w:customStyle="1" w:styleId="c10">
    <w:name w:val="c10"/>
    <w:basedOn w:val="a0"/>
    <w:rsid w:val="00D22A78"/>
  </w:style>
  <w:style w:type="character" w:customStyle="1" w:styleId="c70">
    <w:name w:val="c70"/>
    <w:basedOn w:val="a0"/>
    <w:rsid w:val="00D22A78"/>
  </w:style>
  <w:style w:type="paragraph" w:customStyle="1" w:styleId="c12">
    <w:name w:val="c12"/>
    <w:basedOn w:val="a"/>
    <w:rsid w:val="00D22A78"/>
    <w:pPr>
      <w:spacing w:before="100" w:beforeAutospacing="1" w:after="100" w:afterAutospacing="1" w:line="240" w:lineRule="auto"/>
    </w:pPr>
    <w:rPr>
      <w:rFonts w:ascii="Times New Roman" w:hAnsi="Times New Roman"/>
      <w:sz w:val="24"/>
      <w:szCs w:val="24"/>
    </w:rPr>
  </w:style>
  <w:style w:type="character" w:customStyle="1" w:styleId="c11">
    <w:name w:val="c11"/>
    <w:basedOn w:val="a0"/>
    <w:rsid w:val="00D22A78"/>
  </w:style>
  <w:style w:type="character" w:customStyle="1" w:styleId="c81">
    <w:name w:val="c81"/>
    <w:basedOn w:val="a0"/>
    <w:rsid w:val="00D22A78"/>
  </w:style>
  <w:style w:type="paragraph" w:styleId="32">
    <w:name w:val="Body Text 3"/>
    <w:basedOn w:val="a"/>
    <w:link w:val="33"/>
    <w:rsid w:val="00D22A78"/>
    <w:pPr>
      <w:spacing w:after="120"/>
    </w:pPr>
    <w:rPr>
      <w:sz w:val="16"/>
      <w:szCs w:val="16"/>
    </w:rPr>
  </w:style>
  <w:style w:type="character" w:customStyle="1" w:styleId="33">
    <w:name w:val="Основной текст 3 Знак"/>
    <w:basedOn w:val="a0"/>
    <w:link w:val="32"/>
    <w:rsid w:val="00D22A78"/>
    <w:rPr>
      <w:rFonts w:ascii="Calibri" w:eastAsia="Times New Roman" w:hAnsi="Calibri" w:cs="Times New Roman"/>
      <w:sz w:val="16"/>
      <w:szCs w:val="16"/>
      <w:lang w:eastAsia="ru-RU"/>
    </w:rPr>
  </w:style>
  <w:style w:type="paragraph" w:styleId="affffff6">
    <w:name w:val="List"/>
    <w:basedOn w:val="a"/>
    <w:rsid w:val="00D22A78"/>
    <w:pPr>
      <w:ind w:left="283" w:hanging="283"/>
      <w:contextualSpacing/>
    </w:pPr>
  </w:style>
  <w:style w:type="character" w:customStyle="1" w:styleId="2c">
    <w:name w:val="Основной текст (2)_"/>
    <w:link w:val="2d"/>
    <w:rsid w:val="00D22A78"/>
    <w:rPr>
      <w:rFonts w:ascii="Times New Roman" w:hAnsi="Times New Roman"/>
      <w:sz w:val="28"/>
      <w:szCs w:val="28"/>
      <w:shd w:val="clear" w:color="auto" w:fill="FFFFFF"/>
    </w:rPr>
  </w:style>
  <w:style w:type="paragraph" w:customStyle="1" w:styleId="2d">
    <w:name w:val="Основной текст (2)"/>
    <w:basedOn w:val="a"/>
    <w:link w:val="2c"/>
    <w:rsid w:val="00D22A78"/>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D22A78"/>
    <w:rPr>
      <w:rFonts w:ascii="Times New Roman" w:hAnsi="Times New Roman"/>
      <w:sz w:val="26"/>
      <w:szCs w:val="26"/>
      <w:shd w:val="clear" w:color="auto" w:fill="FFFFFF"/>
    </w:rPr>
  </w:style>
  <w:style w:type="paragraph" w:customStyle="1" w:styleId="44">
    <w:name w:val="Основной текст (4)"/>
    <w:basedOn w:val="a"/>
    <w:link w:val="43"/>
    <w:rsid w:val="00D22A78"/>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4">
    <w:name w:val="Сетка таблицы3"/>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fffff6"/>
    <w:uiPriority w:val="59"/>
    <w:rsid w:val="00D22A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D22A78"/>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D22A78"/>
    <w:pPr>
      <w:spacing w:before="100" w:beforeAutospacing="1" w:after="100" w:afterAutospacing="1" w:line="240" w:lineRule="auto"/>
    </w:pPr>
    <w:rPr>
      <w:rFonts w:ascii="Times New Roman" w:hAnsi="Times New Roman"/>
      <w:sz w:val="24"/>
      <w:szCs w:val="24"/>
    </w:rPr>
  </w:style>
  <w:style w:type="paragraph" w:customStyle="1" w:styleId="230">
    <w:name w:val="Знак23"/>
    <w:basedOn w:val="a"/>
    <w:uiPriority w:val="99"/>
    <w:rsid w:val="00D22A78"/>
    <w:pPr>
      <w:tabs>
        <w:tab w:val="left" w:pos="708"/>
      </w:tabs>
      <w:spacing w:after="160" w:line="240" w:lineRule="exact"/>
    </w:pPr>
    <w:rPr>
      <w:rFonts w:ascii="Verdana" w:eastAsia="Calibri" w:hAnsi="Verdana" w:cs="Verdana"/>
      <w:sz w:val="20"/>
      <w:szCs w:val="20"/>
      <w:lang w:val="en-US" w:eastAsia="en-US"/>
    </w:rPr>
  </w:style>
  <w:style w:type="character" w:styleId="affffff7">
    <w:name w:val="line number"/>
    <w:uiPriority w:val="99"/>
    <w:rsid w:val="00D22A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dieselloc.ru/books/teplovoz/diesel_06.html&amp;sa=D&amp;ust=1559804808659000" TargetMode="Externa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yperlink" Target="https://www.google.com/url?q=http://train-video.ru/&amp;sa=D&amp;ust=15598048086580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url?q=http://www.zdsim.kiev.ua&amp;sa=D&amp;ust=1559804808658000" TargetMode="Externa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78</Pages>
  <Words>18304</Words>
  <Characters>104336</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Пользователь</cp:lastModifiedBy>
  <cp:revision>3</cp:revision>
  <dcterms:created xsi:type="dcterms:W3CDTF">2022-09-01T06:15:00Z</dcterms:created>
  <dcterms:modified xsi:type="dcterms:W3CDTF">2022-09-01T08:48:00Z</dcterms:modified>
</cp:coreProperties>
</file>