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77777777"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022954" w:rsidRPr="00037760">
        <w:rPr>
          <w:rFonts w:ascii="Times New Roman" w:hAnsi="Times New Roman"/>
          <w:b/>
          <w:bCs/>
          <w:sz w:val="24"/>
          <w:szCs w:val="24"/>
        </w:rPr>
        <w:t>12.02.01 Авиационные приборы и комплексы</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3DD021C" w14:textId="7C01DA12" w:rsidR="00136105"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83599862" w:history="1">
        <w:r w:rsidR="00136105" w:rsidRPr="00D824EA">
          <w:rPr>
            <w:rStyle w:val="af0"/>
          </w:rPr>
          <w:t>«ОП.01 Инженерная графика»</w:t>
        </w:r>
        <w:r w:rsidR="00136105">
          <w:rPr>
            <w:webHidden/>
          </w:rPr>
          <w:tab/>
        </w:r>
        <w:r w:rsidR="00136105">
          <w:rPr>
            <w:webHidden/>
          </w:rPr>
          <w:fldChar w:fldCharType="begin"/>
        </w:r>
        <w:r w:rsidR="00136105">
          <w:rPr>
            <w:webHidden/>
          </w:rPr>
          <w:instrText xml:space="preserve"> PAGEREF _Toc183599862 \h </w:instrText>
        </w:r>
        <w:r w:rsidR="00136105">
          <w:rPr>
            <w:webHidden/>
          </w:rPr>
        </w:r>
        <w:r w:rsidR="00136105">
          <w:rPr>
            <w:webHidden/>
          </w:rPr>
          <w:fldChar w:fldCharType="separate"/>
        </w:r>
        <w:r w:rsidR="00136105">
          <w:rPr>
            <w:webHidden/>
          </w:rPr>
          <w:t>2</w:t>
        </w:r>
        <w:r w:rsidR="00136105">
          <w:rPr>
            <w:webHidden/>
          </w:rPr>
          <w:fldChar w:fldCharType="end"/>
        </w:r>
      </w:hyperlink>
    </w:p>
    <w:p w14:paraId="50A6AC16" w14:textId="10C8C83E" w:rsidR="00136105" w:rsidRDefault="00136105">
      <w:pPr>
        <w:pStyle w:val="14"/>
        <w:rPr>
          <w:rFonts w:asciiTheme="minorHAnsi" w:eastAsiaTheme="minorEastAsia" w:hAnsiTheme="minorHAnsi" w:cstheme="minorBidi"/>
          <w:b w:val="0"/>
          <w:bCs w:val="0"/>
          <w:caps w:val="0"/>
          <w:lang w:eastAsia="ru-RU"/>
        </w:rPr>
      </w:pPr>
      <w:hyperlink w:anchor="_Toc183599863" w:history="1">
        <w:r w:rsidRPr="00D824EA">
          <w:rPr>
            <w:rStyle w:val="af0"/>
          </w:rPr>
          <w:t>«ОП.02 Электротехника»</w:t>
        </w:r>
        <w:r>
          <w:rPr>
            <w:webHidden/>
          </w:rPr>
          <w:tab/>
        </w:r>
        <w:r>
          <w:rPr>
            <w:webHidden/>
          </w:rPr>
          <w:fldChar w:fldCharType="begin"/>
        </w:r>
        <w:r>
          <w:rPr>
            <w:webHidden/>
          </w:rPr>
          <w:instrText xml:space="preserve"> PAGEREF _Toc183599863 \h </w:instrText>
        </w:r>
        <w:r>
          <w:rPr>
            <w:webHidden/>
          </w:rPr>
        </w:r>
        <w:r>
          <w:rPr>
            <w:webHidden/>
          </w:rPr>
          <w:fldChar w:fldCharType="separate"/>
        </w:r>
        <w:r>
          <w:rPr>
            <w:webHidden/>
          </w:rPr>
          <w:t>13</w:t>
        </w:r>
        <w:r>
          <w:rPr>
            <w:webHidden/>
          </w:rPr>
          <w:fldChar w:fldCharType="end"/>
        </w:r>
      </w:hyperlink>
    </w:p>
    <w:p w14:paraId="25249F83" w14:textId="232D3DC8" w:rsidR="00136105" w:rsidRDefault="00136105">
      <w:pPr>
        <w:pStyle w:val="14"/>
        <w:rPr>
          <w:rFonts w:asciiTheme="minorHAnsi" w:eastAsiaTheme="minorEastAsia" w:hAnsiTheme="minorHAnsi" w:cstheme="minorBidi"/>
          <w:b w:val="0"/>
          <w:bCs w:val="0"/>
          <w:caps w:val="0"/>
          <w:lang w:eastAsia="ru-RU"/>
        </w:rPr>
      </w:pPr>
      <w:hyperlink w:anchor="_Toc183599864" w:history="1">
        <w:r w:rsidRPr="00D824EA">
          <w:rPr>
            <w:rStyle w:val="af0"/>
          </w:rPr>
          <w:t>«ОП.03 Электронная техника»</w:t>
        </w:r>
        <w:r>
          <w:rPr>
            <w:webHidden/>
          </w:rPr>
          <w:tab/>
        </w:r>
        <w:r>
          <w:rPr>
            <w:webHidden/>
          </w:rPr>
          <w:fldChar w:fldCharType="begin"/>
        </w:r>
        <w:r>
          <w:rPr>
            <w:webHidden/>
          </w:rPr>
          <w:instrText xml:space="preserve"> PAGEREF _Toc183599864 \h </w:instrText>
        </w:r>
        <w:r>
          <w:rPr>
            <w:webHidden/>
          </w:rPr>
        </w:r>
        <w:r>
          <w:rPr>
            <w:webHidden/>
          </w:rPr>
          <w:fldChar w:fldCharType="separate"/>
        </w:r>
        <w:r>
          <w:rPr>
            <w:webHidden/>
          </w:rPr>
          <w:t>21</w:t>
        </w:r>
        <w:r>
          <w:rPr>
            <w:webHidden/>
          </w:rPr>
          <w:fldChar w:fldCharType="end"/>
        </w:r>
      </w:hyperlink>
    </w:p>
    <w:p w14:paraId="09081E10" w14:textId="51467C14" w:rsidR="00136105" w:rsidRDefault="00136105">
      <w:pPr>
        <w:pStyle w:val="14"/>
        <w:rPr>
          <w:rFonts w:asciiTheme="minorHAnsi" w:eastAsiaTheme="minorEastAsia" w:hAnsiTheme="minorHAnsi" w:cstheme="minorBidi"/>
          <w:b w:val="0"/>
          <w:bCs w:val="0"/>
          <w:caps w:val="0"/>
          <w:lang w:eastAsia="ru-RU"/>
        </w:rPr>
      </w:pPr>
      <w:hyperlink w:anchor="_Toc183599865" w:history="1">
        <w:r w:rsidRPr="00D824EA">
          <w:rPr>
            <w:rStyle w:val="af0"/>
          </w:rPr>
          <w:t>«ОП.04 Метрология, стандартизация и сертификация»</w:t>
        </w:r>
        <w:r>
          <w:rPr>
            <w:webHidden/>
          </w:rPr>
          <w:tab/>
        </w:r>
        <w:r>
          <w:rPr>
            <w:webHidden/>
          </w:rPr>
          <w:fldChar w:fldCharType="begin"/>
        </w:r>
        <w:r>
          <w:rPr>
            <w:webHidden/>
          </w:rPr>
          <w:instrText xml:space="preserve"> PAGEREF _Toc183599865 \h </w:instrText>
        </w:r>
        <w:r>
          <w:rPr>
            <w:webHidden/>
          </w:rPr>
        </w:r>
        <w:r>
          <w:rPr>
            <w:webHidden/>
          </w:rPr>
          <w:fldChar w:fldCharType="separate"/>
        </w:r>
        <w:r>
          <w:rPr>
            <w:webHidden/>
          </w:rPr>
          <w:t>30</w:t>
        </w:r>
        <w:r>
          <w:rPr>
            <w:webHidden/>
          </w:rPr>
          <w:fldChar w:fldCharType="end"/>
        </w:r>
      </w:hyperlink>
    </w:p>
    <w:p w14:paraId="17760B81" w14:textId="4A16B121" w:rsidR="00136105" w:rsidRDefault="00136105">
      <w:pPr>
        <w:pStyle w:val="14"/>
        <w:rPr>
          <w:rFonts w:asciiTheme="minorHAnsi" w:eastAsiaTheme="minorEastAsia" w:hAnsiTheme="minorHAnsi" w:cstheme="minorBidi"/>
          <w:b w:val="0"/>
          <w:bCs w:val="0"/>
          <w:caps w:val="0"/>
          <w:lang w:eastAsia="ru-RU"/>
        </w:rPr>
      </w:pPr>
      <w:hyperlink w:anchor="_Toc183599866" w:history="1">
        <w:r w:rsidRPr="00D824EA">
          <w:rPr>
            <w:rStyle w:val="af0"/>
          </w:rPr>
          <w:t>«ОП.05 ТЕХНИЧЕСКАЯ МЕХАНИКА»</w:t>
        </w:r>
        <w:r>
          <w:rPr>
            <w:webHidden/>
          </w:rPr>
          <w:tab/>
        </w:r>
        <w:r>
          <w:rPr>
            <w:webHidden/>
          </w:rPr>
          <w:fldChar w:fldCharType="begin"/>
        </w:r>
        <w:r>
          <w:rPr>
            <w:webHidden/>
          </w:rPr>
          <w:instrText xml:space="preserve"> PAGEREF _Toc183599866 \h </w:instrText>
        </w:r>
        <w:r>
          <w:rPr>
            <w:webHidden/>
          </w:rPr>
        </w:r>
        <w:r>
          <w:rPr>
            <w:webHidden/>
          </w:rPr>
          <w:fldChar w:fldCharType="separate"/>
        </w:r>
        <w:r>
          <w:rPr>
            <w:webHidden/>
          </w:rPr>
          <w:t>39</w:t>
        </w:r>
        <w:r>
          <w:rPr>
            <w:webHidden/>
          </w:rPr>
          <w:fldChar w:fldCharType="end"/>
        </w:r>
      </w:hyperlink>
    </w:p>
    <w:p w14:paraId="26A4167A" w14:textId="11647957" w:rsidR="00136105" w:rsidRDefault="00136105">
      <w:pPr>
        <w:pStyle w:val="14"/>
        <w:rPr>
          <w:rFonts w:asciiTheme="minorHAnsi" w:eastAsiaTheme="minorEastAsia" w:hAnsiTheme="minorHAnsi" w:cstheme="minorBidi"/>
          <w:b w:val="0"/>
          <w:bCs w:val="0"/>
          <w:caps w:val="0"/>
          <w:lang w:eastAsia="ru-RU"/>
        </w:rPr>
      </w:pPr>
      <w:hyperlink w:anchor="_Toc183599867" w:history="1">
        <w:r w:rsidRPr="00D824EA">
          <w:rPr>
            <w:rStyle w:val="af0"/>
          </w:rPr>
          <w:t>«ОП.06 МАТЕРИАЛОВЕДЕНИЕ»</w:t>
        </w:r>
        <w:r>
          <w:rPr>
            <w:webHidden/>
          </w:rPr>
          <w:tab/>
        </w:r>
        <w:r>
          <w:rPr>
            <w:webHidden/>
          </w:rPr>
          <w:fldChar w:fldCharType="begin"/>
        </w:r>
        <w:r>
          <w:rPr>
            <w:webHidden/>
          </w:rPr>
          <w:instrText xml:space="preserve"> PAGEREF _Toc183599867 \h </w:instrText>
        </w:r>
        <w:r>
          <w:rPr>
            <w:webHidden/>
          </w:rPr>
        </w:r>
        <w:r>
          <w:rPr>
            <w:webHidden/>
          </w:rPr>
          <w:fldChar w:fldCharType="separate"/>
        </w:r>
        <w:r>
          <w:rPr>
            <w:webHidden/>
          </w:rPr>
          <w:t>49</w:t>
        </w:r>
        <w:r>
          <w:rPr>
            <w:webHidden/>
          </w:rPr>
          <w:fldChar w:fldCharType="end"/>
        </w:r>
      </w:hyperlink>
    </w:p>
    <w:p w14:paraId="7FFF0C26" w14:textId="4816348D" w:rsidR="00136105" w:rsidRDefault="00136105">
      <w:pPr>
        <w:pStyle w:val="14"/>
        <w:rPr>
          <w:rFonts w:asciiTheme="minorHAnsi" w:eastAsiaTheme="minorEastAsia" w:hAnsiTheme="minorHAnsi" w:cstheme="minorBidi"/>
          <w:b w:val="0"/>
          <w:bCs w:val="0"/>
          <w:caps w:val="0"/>
          <w:lang w:eastAsia="ru-RU"/>
        </w:rPr>
      </w:pPr>
      <w:hyperlink w:anchor="_Toc183599868" w:history="1">
        <w:r w:rsidRPr="00D824EA">
          <w:rPr>
            <w:rStyle w:val="af0"/>
          </w:rPr>
          <w:t>«ОП.07 Прикладная математика»</w:t>
        </w:r>
        <w:r>
          <w:rPr>
            <w:webHidden/>
          </w:rPr>
          <w:tab/>
        </w:r>
        <w:r>
          <w:rPr>
            <w:webHidden/>
          </w:rPr>
          <w:fldChar w:fldCharType="begin"/>
        </w:r>
        <w:r>
          <w:rPr>
            <w:webHidden/>
          </w:rPr>
          <w:instrText xml:space="preserve"> PAGEREF _Toc183599868 \h </w:instrText>
        </w:r>
        <w:r>
          <w:rPr>
            <w:webHidden/>
          </w:rPr>
        </w:r>
        <w:r>
          <w:rPr>
            <w:webHidden/>
          </w:rPr>
          <w:fldChar w:fldCharType="separate"/>
        </w:r>
        <w:r>
          <w:rPr>
            <w:webHidden/>
          </w:rPr>
          <w:t>59</w:t>
        </w:r>
        <w:r>
          <w:rPr>
            <w:webHidden/>
          </w:rPr>
          <w:fldChar w:fldCharType="end"/>
        </w:r>
      </w:hyperlink>
    </w:p>
    <w:p w14:paraId="76821918" w14:textId="2F53BAD9" w:rsidR="00136105" w:rsidRDefault="00136105">
      <w:pPr>
        <w:pStyle w:val="14"/>
        <w:rPr>
          <w:rFonts w:asciiTheme="minorHAnsi" w:eastAsiaTheme="minorEastAsia" w:hAnsiTheme="minorHAnsi" w:cstheme="minorBidi"/>
          <w:b w:val="0"/>
          <w:bCs w:val="0"/>
          <w:caps w:val="0"/>
          <w:lang w:eastAsia="ru-RU"/>
        </w:rPr>
      </w:pPr>
      <w:hyperlink w:anchor="_Toc183599869" w:history="1">
        <w:r w:rsidRPr="00D824EA">
          <w:rPr>
            <w:rStyle w:val="af0"/>
          </w:rPr>
          <w:t>«ОП.08 Информационные технологии в профессиональной деятельности»</w:t>
        </w:r>
        <w:r>
          <w:rPr>
            <w:webHidden/>
          </w:rPr>
          <w:tab/>
        </w:r>
        <w:r>
          <w:rPr>
            <w:webHidden/>
          </w:rPr>
          <w:fldChar w:fldCharType="begin"/>
        </w:r>
        <w:r>
          <w:rPr>
            <w:webHidden/>
          </w:rPr>
          <w:instrText xml:space="preserve"> PAGEREF _Toc183599869 \h </w:instrText>
        </w:r>
        <w:r>
          <w:rPr>
            <w:webHidden/>
          </w:rPr>
        </w:r>
        <w:r>
          <w:rPr>
            <w:webHidden/>
          </w:rPr>
          <w:fldChar w:fldCharType="separate"/>
        </w:r>
        <w:r>
          <w:rPr>
            <w:webHidden/>
          </w:rPr>
          <w:t>67</w:t>
        </w:r>
        <w:r>
          <w:rPr>
            <w:webHidden/>
          </w:rPr>
          <w:fldChar w:fldCharType="end"/>
        </w:r>
      </w:hyperlink>
    </w:p>
    <w:p w14:paraId="7809A154" w14:textId="0F7027C1" w:rsidR="00136105" w:rsidRDefault="00136105">
      <w:pPr>
        <w:pStyle w:val="14"/>
        <w:rPr>
          <w:rFonts w:asciiTheme="minorHAnsi" w:eastAsiaTheme="minorEastAsia" w:hAnsiTheme="minorHAnsi" w:cstheme="minorBidi"/>
          <w:b w:val="0"/>
          <w:bCs w:val="0"/>
          <w:caps w:val="0"/>
          <w:lang w:eastAsia="ru-RU"/>
        </w:rPr>
      </w:pPr>
      <w:hyperlink w:anchor="_Toc183599870" w:history="1">
        <w:r w:rsidRPr="00D824EA">
          <w:rPr>
            <w:rStyle w:val="af0"/>
          </w:rPr>
          <w:t>«ОП.09 Вычислительная техника»</w:t>
        </w:r>
        <w:r>
          <w:rPr>
            <w:webHidden/>
          </w:rPr>
          <w:tab/>
        </w:r>
        <w:r>
          <w:rPr>
            <w:webHidden/>
          </w:rPr>
          <w:fldChar w:fldCharType="begin"/>
        </w:r>
        <w:r>
          <w:rPr>
            <w:webHidden/>
          </w:rPr>
          <w:instrText xml:space="preserve"> PAGEREF _Toc183599870 \h </w:instrText>
        </w:r>
        <w:r>
          <w:rPr>
            <w:webHidden/>
          </w:rPr>
        </w:r>
        <w:r>
          <w:rPr>
            <w:webHidden/>
          </w:rPr>
          <w:fldChar w:fldCharType="separate"/>
        </w:r>
        <w:r>
          <w:rPr>
            <w:webHidden/>
          </w:rPr>
          <w:t>76</w:t>
        </w:r>
        <w:r>
          <w:rPr>
            <w:webHidden/>
          </w:rPr>
          <w:fldChar w:fldCharType="end"/>
        </w:r>
      </w:hyperlink>
    </w:p>
    <w:p w14:paraId="247F1E36" w14:textId="7E2ADAEB" w:rsidR="00136105" w:rsidRDefault="00136105">
      <w:pPr>
        <w:pStyle w:val="14"/>
        <w:rPr>
          <w:rFonts w:asciiTheme="minorHAnsi" w:eastAsiaTheme="minorEastAsia" w:hAnsiTheme="minorHAnsi" w:cstheme="minorBidi"/>
          <w:b w:val="0"/>
          <w:bCs w:val="0"/>
          <w:caps w:val="0"/>
          <w:lang w:eastAsia="ru-RU"/>
        </w:rPr>
      </w:pPr>
      <w:hyperlink w:anchor="_Toc183599871" w:history="1">
        <w:r w:rsidRPr="00D824EA">
          <w:rPr>
            <w:rStyle w:val="af0"/>
          </w:rPr>
          <w:t>«ОП.10 Прикладная физика»</w:t>
        </w:r>
        <w:r>
          <w:rPr>
            <w:webHidden/>
          </w:rPr>
          <w:tab/>
        </w:r>
        <w:r>
          <w:rPr>
            <w:webHidden/>
          </w:rPr>
          <w:fldChar w:fldCharType="begin"/>
        </w:r>
        <w:r>
          <w:rPr>
            <w:webHidden/>
          </w:rPr>
          <w:instrText xml:space="preserve"> PAGEREF _Toc183599871 \h </w:instrText>
        </w:r>
        <w:r>
          <w:rPr>
            <w:webHidden/>
          </w:rPr>
        </w:r>
        <w:r>
          <w:rPr>
            <w:webHidden/>
          </w:rPr>
          <w:fldChar w:fldCharType="separate"/>
        </w:r>
        <w:r>
          <w:rPr>
            <w:webHidden/>
          </w:rPr>
          <w:t>85</w:t>
        </w:r>
        <w:r>
          <w:rPr>
            <w:webHidden/>
          </w:rPr>
          <w:fldChar w:fldCharType="end"/>
        </w:r>
      </w:hyperlink>
    </w:p>
    <w:p w14:paraId="3BB6B97C" w14:textId="2F90C44B" w:rsidR="00136105" w:rsidRDefault="00136105">
      <w:pPr>
        <w:pStyle w:val="14"/>
        <w:rPr>
          <w:rFonts w:asciiTheme="minorHAnsi" w:eastAsiaTheme="minorEastAsia" w:hAnsiTheme="minorHAnsi" w:cstheme="minorBidi"/>
          <w:b w:val="0"/>
          <w:bCs w:val="0"/>
          <w:caps w:val="0"/>
          <w:lang w:eastAsia="ru-RU"/>
        </w:rPr>
      </w:pPr>
      <w:hyperlink w:anchor="_Toc183599872" w:history="1">
        <w:r w:rsidRPr="00D824EA">
          <w:rPr>
            <w:rStyle w:val="af0"/>
          </w:rPr>
          <w:t>«СГ.</w:t>
        </w:r>
        <w:r w:rsidRPr="00D824EA">
          <w:rPr>
            <w:rStyle w:val="af0"/>
          </w:rPr>
          <w:t>0</w:t>
        </w:r>
        <w:r w:rsidRPr="00D824EA">
          <w:rPr>
            <w:rStyle w:val="af0"/>
          </w:rPr>
          <w:t>1 История России»</w:t>
        </w:r>
        <w:r>
          <w:rPr>
            <w:webHidden/>
          </w:rPr>
          <w:tab/>
        </w:r>
        <w:r>
          <w:rPr>
            <w:webHidden/>
          </w:rPr>
          <w:fldChar w:fldCharType="begin"/>
        </w:r>
        <w:r>
          <w:rPr>
            <w:webHidden/>
          </w:rPr>
          <w:instrText xml:space="preserve"> PAGEREF _Toc183599872 \h </w:instrText>
        </w:r>
        <w:r>
          <w:rPr>
            <w:webHidden/>
          </w:rPr>
        </w:r>
        <w:r>
          <w:rPr>
            <w:webHidden/>
          </w:rPr>
          <w:fldChar w:fldCharType="separate"/>
        </w:r>
        <w:r>
          <w:rPr>
            <w:webHidden/>
          </w:rPr>
          <w:t>95</w:t>
        </w:r>
        <w:r>
          <w:rPr>
            <w:webHidden/>
          </w:rPr>
          <w:fldChar w:fldCharType="end"/>
        </w:r>
      </w:hyperlink>
    </w:p>
    <w:p w14:paraId="6BF6A8E7" w14:textId="015E2FE8" w:rsidR="00136105" w:rsidRDefault="00136105">
      <w:pPr>
        <w:pStyle w:val="14"/>
        <w:rPr>
          <w:rFonts w:asciiTheme="minorHAnsi" w:eastAsiaTheme="minorEastAsia" w:hAnsiTheme="minorHAnsi" w:cstheme="minorBidi"/>
          <w:b w:val="0"/>
          <w:bCs w:val="0"/>
          <w:caps w:val="0"/>
          <w:lang w:eastAsia="ru-RU"/>
        </w:rPr>
      </w:pPr>
      <w:hyperlink w:anchor="_Toc183599873" w:history="1">
        <w:r w:rsidRPr="00D824EA">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_Toc183599873 \h </w:instrText>
        </w:r>
        <w:r>
          <w:rPr>
            <w:webHidden/>
          </w:rPr>
        </w:r>
        <w:r>
          <w:rPr>
            <w:webHidden/>
          </w:rPr>
          <w:fldChar w:fldCharType="separate"/>
        </w:r>
        <w:r>
          <w:rPr>
            <w:webHidden/>
          </w:rPr>
          <w:t>96</w:t>
        </w:r>
        <w:r>
          <w:rPr>
            <w:webHidden/>
          </w:rPr>
          <w:fldChar w:fldCharType="end"/>
        </w:r>
      </w:hyperlink>
    </w:p>
    <w:p w14:paraId="70BAA478" w14:textId="7FF0A46D" w:rsidR="00136105" w:rsidRDefault="00136105">
      <w:pPr>
        <w:pStyle w:val="14"/>
        <w:rPr>
          <w:rFonts w:asciiTheme="minorHAnsi" w:eastAsiaTheme="minorEastAsia" w:hAnsiTheme="minorHAnsi" w:cstheme="minorBidi"/>
          <w:b w:val="0"/>
          <w:bCs w:val="0"/>
          <w:caps w:val="0"/>
          <w:lang w:eastAsia="ru-RU"/>
        </w:rPr>
      </w:pPr>
      <w:hyperlink w:anchor="_Toc183599874" w:history="1">
        <w:r w:rsidRPr="00D824EA">
          <w:rPr>
            <w:rStyle w:val="af0"/>
          </w:rPr>
          <w:t>«СГ.03 БЕЗОПАСНОСТЬ ЖИЗНЕДЕЯТЕЛЬНОСТИ»</w:t>
        </w:r>
        <w:r>
          <w:rPr>
            <w:webHidden/>
          </w:rPr>
          <w:tab/>
        </w:r>
        <w:r>
          <w:rPr>
            <w:webHidden/>
          </w:rPr>
          <w:fldChar w:fldCharType="begin"/>
        </w:r>
        <w:r>
          <w:rPr>
            <w:webHidden/>
          </w:rPr>
          <w:instrText xml:space="preserve"> PAGEREF _Toc183599874 \h </w:instrText>
        </w:r>
        <w:r>
          <w:rPr>
            <w:webHidden/>
          </w:rPr>
        </w:r>
        <w:r>
          <w:rPr>
            <w:webHidden/>
          </w:rPr>
          <w:fldChar w:fldCharType="separate"/>
        </w:r>
        <w:r>
          <w:rPr>
            <w:webHidden/>
          </w:rPr>
          <w:t>97</w:t>
        </w:r>
        <w:r>
          <w:rPr>
            <w:webHidden/>
          </w:rPr>
          <w:fldChar w:fldCharType="end"/>
        </w:r>
      </w:hyperlink>
    </w:p>
    <w:p w14:paraId="434487DB" w14:textId="768DE7DA" w:rsidR="00136105" w:rsidRDefault="00136105">
      <w:pPr>
        <w:pStyle w:val="14"/>
        <w:rPr>
          <w:rFonts w:asciiTheme="minorHAnsi" w:eastAsiaTheme="minorEastAsia" w:hAnsiTheme="minorHAnsi" w:cstheme="minorBidi"/>
          <w:b w:val="0"/>
          <w:bCs w:val="0"/>
          <w:caps w:val="0"/>
          <w:lang w:eastAsia="ru-RU"/>
        </w:rPr>
      </w:pPr>
      <w:hyperlink w:anchor="_Toc183599875" w:history="1">
        <w:r w:rsidRPr="00D824EA">
          <w:rPr>
            <w:rStyle w:val="af0"/>
          </w:rPr>
          <w:t>«СГ.04 ФИЗИЧЕСКАЯ КУЛЬТУРА»</w:t>
        </w:r>
        <w:r>
          <w:rPr>
            <w:webHidden/>
          </w:rPr>
          <w:tab/>
        </w:r>
        <w:r>
          <w:rPr>
            <w:webHidden/>
          </w:rPr>
          <w:fldChar w:fldCharType="begin"/>
        </w:r>
        <w:r>
          <w:rPr>
            <w:webHidden/>
          </w:rPr>
          <w:instrText xml:space="preserve"> PAGEREF _Toc183599875 \h </w:instrText>
        </w:r>
        <w:r>
          <w:rPr>
            <w:webHidden/>
          </w:rPr>
        </w:r>
        <w:r>
          <w:rPr>
            <w:webHidden/>
          </w:rPr>
          <w:fldChar w:fldCharType="separate"/>
        </w:r>
        <w:r>
          <w:rPr>
            <w:webHidden/>
          </w:rPr>
          <w:t>98</w:t>
        </w:r>
        <w:r>
          <w:rPr>
            <w:webHidden/>
          </w:rPr>
          <w:fldChar w:fldCharType="end"/>
        </w:r>
      </w:hyperlink>
    </w:p>
    <w:p w14:paraId="371CA491" w14:textId="237BAF3F" w:rsidR="00136105" w:rsidRDefault="00136105">
      <w:pPr>
        <w:pStyle w:val="14"/>
        <w:rPr>
          <w:rFonts w:asciiTheme="minorHAnsi" w:eastAsiaTheme="minorEastAsia" w:hAnsiTheme="minorHAnsi" w:cstheme="minorBidi"/>
          <w:b w:val="0"/>
          <w:bCs w:val="0"/>
          <w:caps w:val="0"/>
          <w:lang w:eastAsia="ru-RU"/>
        </w:rPr>
      </w:pPr>
      <w:hyperlink w:anchor="_Toc183599876" w:history="1">
        <w:r w:rsidRPr="00D824EA">
          <w:rPr>
            <w:rStyle w:val="af0"/>
          </w:rPr>
          <w:t>«СГ.05 Основы бережливого производства»</w:t>
        </w:r>
        <w:r>
          <w:rPr>
            <w:webHidden/>
          </w:rPr>
          <w:tab/>
        </w:r>
        <w:r>
          <w:rPr>
            <w:webHidden/>
          </w:rPr>
          <w:fldChar w:fldCharType="begin"/>
        </w:r>
        <w:r>
          <w:rPr>
            <w:webHidden/>
          </w:rPr>
          <w:instrText xml:space="preserve"> PAGEREF _Toc183599876 \h </w:instrText>
        </w:r>
        <w:r>
          <w:rPr>
            <w:webHidden/>
          </w:rPr>
        </w:r>
        <w:r>
          <w:rPr>
            <w:webHidden/>
          </w:rPr>
          <w:fldChar w:fldCharType="separate"/>
        </w:r>
        <w:r>
          <w:rPr>
            <w:webHidden/>
          </w:rPr>
          <w:t>99</w:t>
        </w:r>
        <w:r>
          <w:rPr>
            <w:webHidden/>
          </w:rPr>
          <w:fldChar w:fldCharType="end"/>
        </w:r>
      </w:hyperlink>
    </w:p>
    <w:p w14:paraId="60E21781" w14:textId="77AC1069" w:rsidR="00136105" w:rsidRDefault="00136105">
      <w:pPr>
        <w:pStyle w:val="14"/>
        <w:rPr>
          <w:rFonts w:asciiTheme="minorHAnsi" w:eastAsiaTheme="minorEastAsia" w:hAnsiTheme="minorHAnsi" w:cstheme="minorBidi"/>
          <w:b w:val="0"/>
          <w:bCs w:val="0"/>
          <w:caps w:val="0"/>
          <w:lang w:eastAsia="ru-RU"/>
        </w:rPr>
      </w:pPr>
      <w:hyperlink w:anchor="_Toc183599877" w:history="1">
        <w:r w:rsidRPr="00D824EA">
          <w:rPr>
            <w:rStyle w:val="af0"/>
          </w:rPr>
          <w:t>«СГ.06 Основы финансовой грамотности»</w:t>
        </w:r>
        <w:r>
          <w:rPr>
            <w:webHidden/>
          </w:rPr>
          <w:tab/>
        </w:r>
        <w:r>
          <w:rPr>
            <w:webHidden/>
          </w:rPr>
          <w:fldChar w:fldCharType="begin"/>
        </w:r>
        <w:r>
          <w:rPr>
            <w:webHidden/>
          </w:rPr>
          <w:instrText xml:space="preserve"> PAGEREF _Toc183599877 \h </w:instrText>
        </w:r>
        <w:r>
          <w:rPr>
            <w:webHidden/>
          </w:rPr>
        </w:r>
        <w:r>
          <w:rPr>
            <w:webHidden/>
          </w:rPr>
          <w:fldChar w:fldCharType="separate"/>
        </w:r>
        <w:r>
          <w:rPr>
            <w:webHidden/>
          </w:rPr>
          <w:t>100</w:t>
        </w:r>
        <w:r>
          <w:rPr>
            <w:webHidden/>
          </w:rPr>
          <w:fldChar w:fldCharType="end"/>
        </w:r>
      </w:hyperlink>
    </w:p>
    <w:p w14:paraId="27B3CCC9" w14:textId="5CAC9EFB" w:rsidR="006E7FF4" w:rsidRPr="00037760" w:rsidRDefault="00896BB3" w:rsidP="00136105">
      <w:pPr>
        <w:pStyle w:val="14"/>
        <w:rPr>
          <w:rFonts w:ascii="Times New Roman" w:hAnsi="Times New Roman"/>
          <w:b w:val="0"/>
          <w:sz w:val="24"/>
          <w:szCs w:val="24"/>
        </w:rPr>
      </w:pPr>
      <w:r w:rsidRPr="00037760">
        <w:rPr>
          <w:rFonts w:ascii="Times New Roman" w:eastAsia="Times New Roman" w:hAnsi="Times New Roman"/>
          <w:b w:val="0"/>
          <w:bCs w:val="0"/>
          <w:sz w:val="24"/>
          <w:szCs w:val="24"/>
          <w:lang w:eastAsia="ru-RU"/>
        </w:rPr>
        <w:fldChar w:fldCharType="end"/>
      </w: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BB3461">
      <w:pP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2115E600" w14:textId="5B4E4AD7"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p>
    <w:p w14:paraId="6FA948C2" w14:textId="59C13D3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9F5D49">
        <w:rPr>
          <w:rFonts w:ascii="Times New Roman" w:hAnsi="Times New Roman" w:cs="Times New Roman"/>
          <w:b/>
          <w:bCs/>
          <w:sz w:val="24"/>
          <w:szCs w:val="24"/>
        </w:rPr>
        <w:t>1</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1F74756D" w:rsidR="001E7D1C" w:rsidRPr="00037760" w:rsidRDefault="00DE161E"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27B9DF0D" w:rsidR="001E7D1C" w:rsidRPr="00037760" w:rsidRDefault="001E7D1C" w:rsidP="001E7D1C">
      <w:pPr>
        <w:pStyle w:val="1"/>
        <w:rPr>
          <w:rFonts w:ascii="Times New Roman Полужирный" w:hAnsi="Times New Roman Полужирный"/>
          <w:caps/>
        </w:rPr>
      </w:pPr>
      <w:bookmarkStart w:id="5" w:name="_Toc183599862"/>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ОП.01 Инженерная графика</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4476F080" w14:textId="77777777" w:rsidR="001E7D1C" w:rsidRPr="00037760" w:rsidRDefault="001E7D1C" w:rsidP="00DE3D78">
      <w:pPr>
        <w:pStyle w:val="1f"/>
        <w:numPr>
          <w:ilvl w:val="0"/>
          <w:numId w:val="21"/>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207AC58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ОП.01 Инженерная графика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1CFD098" w14:textId="2D7C4604"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ОП.01 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053A3B" w:rsidRPr="00037760">
        <w:rPr>
          <w:rFonts w:ascii="Times New Roman" w:eastAsia="Times New Roman" w:hAnsi="Times New Roman" w:cs="Times New Roman"/>
          <w:sz w:val="24"/>
          <w:szCs w:val="24"/>
          <w:lang w:eastAsia="ru-RU"/>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2C824A63" w14:textId="28CF065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1E7D1C" w:rsidRPr="002C6D3E" w14:paraId="519A7B44" w14:textId="77777777" w:rsidTr="00323ECA">
        <w:trPr>
          <w:trHeight w:val="20"/>
        </w:trPr>
        <w:tc>
          <w:tcPr>
            <w:tcW w:w="1392" w:type="dxa"/>
            <w:tcBorders>
              <w:top w:val="single" w:sz="4" w:space="0" w:color="auto"/>
              <w:left w:val="single" w:sz="4" w:space="0" w:color="auto"/>
              <w:right w:val="single" w:sz="4" w:space="0" w:color="auto"/>
            </w:tcBorders>
          </w:tcPr>
          <w:p w14:paraId="3E96B6EB" w14:textId="4D8516B0" w:rsidR="001E7D1C" w:rsidRPr="002C6D3E" w:rsidRDefault="001E7D1C" w:rsidP="00180A39">
            <w:pPr>
              <w:jc w:val="center"/>
              <w:rPr>
                <w:rStyle w:val="afb"/>
                <w:b/>
                <w:i w:val="0"/>
                <w:sz w:val="24"/>
                <w:szCs w:val="24"/>
              </w:rPr>
            </w:pPr>
            <w:r w:rsidRPr="002C6D3E">
              <w:rPr>
                <w:rStyle w:val="afb"/>
                <w:b/>
                <w:i w:val="0"/>
                <w:sz w:val="24"/>
                <w:szCs w:val="24"/>
              </w:rPr>
              <w:t>Код ОК,</w:t>
            </w:r>
            <w:r w:rsidR="00180A39" w:rsidRPr="002C6D3E">
              <w:rPr>
                <w:rStyle w:val="afb"/>
                <w:b/>
                <w:i w:val="0"/>
                <w:sz w:val="24"/>
                <w:szCs w:val="24"/>
              </w:rPr>
              <w:t xml:space="preserve"> </w:t>
            </w:r>
            <w:r w:rsidRPr="002C6D3E">
              <w:rPr>
                <w:rStyle w:val="afb"/>
                <w:b/>
                <w:i w:val="0"/>
                <w:sz w:val="24"/>
                <w:szCs w:val="24"/>
              </w:rPr>
              <w:t>ПК</w:t>
            </w:r>
          </w:p>
        </w:tc>
        <w:tc>
          <w:tcPr>
            <w:tcW w:w="2809" w:type="dxa"/>
            <w:tcBorders>
              <w:top w:val="single" w:sz="4" w:space="0" w:color="auto"/>
              <w:left w:val="single" w:sz="4" w:space="0" w:color="auto"/>
              <w:right w:val="single" w:sz="4" w:space="0" w:color="auto"/>
            </w:tcBorders>
          </w:tcPr>
          <w:p w14:paraId="36F424B9"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180A39" w:rsidRPr="002C6D3E" w14:paraId="6D3FFF49" w14:textId="77777777" w:rsidTr="00323ECA">
        <w:trPr>
          <w:trHeight w:val="20"/>
        </w:trPr>
        <w:tc>
          <w:tcPr>
            <w:tcW w:w="1392" w:type="dxa"/>
            <w:tcBorders>
              <w:top w:val="single" w:sz="4" w:space="0" w:color="auto"/>
              <w:left w:val="single" w:sz="4" w:space="0" w:color="auto"/>
              <w:right w:val="single" w:sz="4" w:space="0" w:color="auto"/>
            </w:tcBorders>
          </w:tcPr>
          <w:p w14:paraId="4B7FCCF8" w14:textId="3E817CD5"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01</w:t>
            </w:r>
          </w:p>
          <w:p w14:paraId="0AFB2D5D"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776532E9"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5F05B7"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6AF4B4"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3A7237"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владеть актуальными методами работы в профессиональной и смежных сферах</w:t>
            </w:r>
          </w:p>
          <w:p w14:paraId="6107FBA9" w14:textId="4F3C5B28"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00424B9"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A01B368"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4C93B2"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ACAD154"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методы работы в профессиональной и смежных сферах</w:t>
            </w:r>
          </w:p>
          <w:p w14:paraId="0A4E690D" w14:textId="61CD7029"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7" w:type="dxa"/>
            <w:tcBorders>
              <w:top w:val="single" w:sz="4" w:space="0" w:color="auto"/>
              <w:left w:val="single" w:sz="4" w:space="0" w:color="auto"/>
              <w:bottom w:val="single" w:sz="4" w:space="0" w:color="auto"/>
              <w:right w:val="single" w:sz="4" w:space="0" w:color="auto"/>
            </w:tcBorders>
          </w:tcPr>
          <w:p w14:paraId="7D20C55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41991462" w14:textId="77777777" w:rsidTr="00323ECA">
        <w:trPr>
          <w:trHeight w:val="20"/>
        </w:trPr>
        <w:tc>
          <w:tcPr>
            <w:tcW w:w="1392" w:type="dxa"/>
            <w:tcBorders>
              <w:top w:val="single" w:sz="4" w:space="0" w:color="auto"/>
              <w:left w:val="single" w:sz="4" w:space="0" w:color="auto"/>
              <w:right w:val="single" w:sz="4" w:space="0" w:color="auto"/>
            </w:tcBorders>
          </w:tcPr>
          <w:p w14:paraId="69AFC431" w14:textId="7080BC2E"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02</w:t>
            </w:r>
          </w:p>
          <w:p w14:paraId="4B317B72"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1FDF6824"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 xml:space="preserve">определять задачи для поиска информации, планировать процесс </w:t>
            </w:r>
            <w:r w:rsidRPr="002C6D3E">
              <w:rPr>
                <w:rFonts w:ascii="Times New Roman" w:hAnsi="Times New Roman" w:cs="Times New Roman"/>
                <w:bCs/>
                <w:sz w:val="24"/>
                <w:szCs w:val="24"/>
              </w:rPr>
              <w:lastRenderedPageBreak/>
              <w:t>поиска, выбирать необходимые источники информации</w:t>
            </w:r>
          </w:p>
          <w:p w14:paraId="58AAE25A" w14:textId="77777777" w:rsidR="00180A39" w:rsidRPr="002C6D3E" w:rsidRDefault="00180A39" w:rsidP="00180A39">
            <w:pPr>
              <w:ind w:firstLine="708"/>
              <w:rPr>
                <w:rFonts w:ascii="Times New Roman" w:hAnsi="Times New Roman" w:cs="Times New Roman"/>
                <w:bCs/>
                <w:sz w:val="24"/>
                <w:szCs w:val="24"/>
              </w:rPr>
            </w:pPr>
            <w:r w:rsidRPr="002C6D3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EBA762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оценивать практическую значимость результатов поиска</w:t>
            </w:r>
          </w:p>
          <w:p w14:paraId="42539FBE"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D24133E"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4599BDB" w14:textId="0C02F57D"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A919B94"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lastRenderedPageBreak/>
              <w:t xml:space="preserve">номенклатура информационных источников, </w:t>
            </w:r>
            <w:r w:rsidRPr="002C6D3E">
              <w:rPr>
                <w:rFonts w:ascii="Times New Roman" w:hAnsi="Times New Roman"/>
                <w:sz w:val="24"/>
                <w:szCs w:val="24"/>
              </w:rPr>
              <w:lastRenderedPageBreak/>
              <w:t>применяемых в профессиональной деятельности</w:t>
            </w:r>
          </w:p>
          <w:p w14:paraId="0F0A40CE"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приемы структурирования информации</w:t>
            </w:r>
          </w:p>
          <w:p w14:paraId="1764CF9E"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формат оформления результатов поиска информации</w:t>
            </w:r>
          </w:p>
          <w:p w14:paraId="117D9D65" w14:textId="4DA3E8BA"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 xml:space="preserve">современные средства и устройства информатизации, порядок их применения и </w:t>
            </w:r>
          </w:p>
          <w:p w14:paraId="3CBCF96D" w14:textId="1B0BD9A0"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87" w:type="dxa"/>
            <w:tcBorders>
              <w:top w:val="single" w:sz="4" w:space="0" w:color="auto"/>
              <w:left w:val="single" w:sz="4" w:space="0" w:color="auto"/>
              <w:bottom w:val="single" w:sz="4" w:space="0" w:color="auto"/>
              <w:right w:val="single" w:sz="4" w:space="0" w:color="auto"/>
            </w:tcBorders>
          </w:tcPr>
          <w:p w14:paraId="38B98E69"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1E9BBA41" w14:textId="77777777" w:rsidTr="00323ECA">
        <w:trPr>
          <w:trHeight w:val="20"/>
        </w:trPr>
        <w:tc>
          <w:tcPr>
            <w:tcW w:w="1392" w:type="dxa"/>
            <w:tcBorders>
              <w:top w:val="single" w:sz="4" w:space="0" w:color="auto"/>
              <w:left w:val="single" w:sz="4" w:space="0" w:color="auto"/>
              <w:right w:val="single" w:sz="4" w:space="0" w:color="auto"/>
            </w:tcBorders>
          </w:tcPr>
          <w:p w14:paraId="54A3D370" w14:textId="77777777"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05</w:t>
            </w:r>
          </w:p>
          <w:p w14:paraId="11390CC4"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0F29EAC2"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AB6AB5" w14:textId="561FD045"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проявлять толерантность в рабочем коллективе</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0B34DE4"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правила оформления документов </w:t>
            </w:r>
          </w:p>
          <w:p w14:paraId="4F2981BD" w14:textId="59C011E6"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правила построения устных сообщений</w:t>
            </w:r>
          </w:p>
        </w:tc>
        <w:tc>
          <w:tcPr>
            <w:tcW w:w="2787" w:type="dxa"/>
            <w:tcBorders>
              <w:top w:val="single" w:sz="4" w:space="0" w:color="auto"/>
              <w:left w:val="single" w:sz="4" w:space="0" w:color="auto"/>
              <w:bottom w:val="single" w:sz="4" w:space="0" w:color="auto"/>
              <w:right w:val="single" w:sz="4" w:space="0" w:color="auto"/>
            </w:tcBorders>
          </w:tcPr>
          <w:p w14:paraId="0662FD4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2B950456" w14:textId="77777777" w:rsidTr="00323ECA">
        <w:trPr>
          <w:trHeight w:val="20"/>
        </w:trPr>
        <w:tc>
          <w:tcPr>
            <w:tcW w:w="1392" w:type="dxa"/>
            <w:tcBorders>
              <w:top w:val="single" w:sz="4" w:space="0" w:color="auto"/>
              <w:left w:val="single" w:sz="4" w:space="0" w:color="auto"/>
              <w:right w:val="single" w:sz="4" w:space="0" w:color="auto"/>
            </w:tcBorders>
          </w:tcPr>
          <w:p w14:paraId="6FC19F64" w14:textId="77777777"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09</w:t>
            </w:r>
          </w:p>
          <w:p w14:paraId="54809C91"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13534C4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A2126F"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участвовать в диалогах на знакомые общие и профессиональные темы</w:t>
            </w:r>
          </w:p>
          <w:p w14:paraId="4DAA39F0"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строить простые высказывания о себе и о своей профессиональной деятельности</w:t>
            </w:r>
          </w:p>
          <w:p w14:paraId="167D91B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 xml:space="preserve">кратко обосновывать и объяснять свои действия </w:t>
            </w:r>
            <w:r w:rsidRPr="002C6D3E">
              <w:rPr>
                <w:rFonts w:ascii="Times New Roman" w:hAnsi="Times New Roman" w:cs="Times New Roman"/>
                <w:bCs/>
                <w:sz w:val="24"/>
                <w:szCs w:val="24"/>
              </w:rPr>
              <w:lastRenderedPageBreak/>
              <w:t>(текущие и планируемые)</w:t>
            </w:r>
          </w:p>
          <w:p w14:paraId="65035A70" w14:textId="6A4BF80A"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17E18EE"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D8F2D17"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основные общеупотребительные глаголы (бытовая и профессиональная лексика)</w:t>
            </w:r>
          </w:p>
          <w:p w14:paraId="08C1A1E7"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076CC688"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особенности произношения</w:t>
            </w:r>
          </w:p>
          <w:p w14:paraId="4CB16CE1" w14:textId="7308F7F1"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lastRenderedPageBreak/>
              <w:t>правила чтения текстов профессиональной направленности</w:t>
            </w:r>
          </w:p>
        </w:tc>
        <w:tc>
          <w:tcPr>
            <w:tcW w:w="2787" w:type="dxa"/>
            <w:tcBorders>
              <w:top w:val="single" w:sz="4" w:space="0" w:color="auto"/>
              <w:left w:val="single" w:sz="4" w:space="0" w:color="auto"/>
              <w:bottom w:val="single" w:sz="4" w:space="0" w:color="auto"/>
              <w:right w:val="single" w:sz="4" w:space="0" w:color="auto"/>
            </w:tcBorders>
          </w:tcPr>
          <w:p w14:paraId="4DAAC6AF"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B62C0" w:rsidRPr="002C6D3E" w14:paraId="266A59B1" w14:textId="77777777" w:rsidTr="00B675D4">
        <w:trPr>
          <w:trHeight w:val="3312"/>
        </w:trPr>
        <w:tc>
          <w:tcPr>
            <w:tcW w:w="1392" w:type="dxa"/>
            <w:tcBorders>
              <w:top w:val="single" w:sz="4" w:space="0" w:color="auto"/>
              <w:left w:val="single" w:sz="4" w:space="0" w:color="auto"/>
              <w:right w:val="single" w:sz="4" w:space="0" w:color="auto"/>
            </w:tcBorders>
          </w:tcPr>
          <w:p w14:paraId="3A2FCD5C" w14:textId="77777777" w:rsidR="001B62C0" w:rsidRPr="002C6D3E" w:rsidRDefault="001B62C0" w:rsidP="00B75A29">
            <w:pPr>
              <w:rPr>
                <w:rFonts w:ascii="Times New Roman" w:hAnsi="Times New Roman"/>
                <w:color w:val="000000"/>
                <w:sz w:val="24"/>
                <w:szCs w:val="24"/>
              </w:rPr>
            </w:pPr>
            <w:r w:rsidRPr="002C6D3E">
              <w:rPr>
                <w:rFonts w:ascii="Times New Roman" w:hAnsi="Times New Roman"/>
                <w:noProof/>
                <w:color w:val="000000"/>
                <w:sz w:val="24"/>
                <w:szCs w:val="24"/>
              </w:rPr>
              <w:t xml:space="preserve">ПК 1.1 </w:t>
            </w:r>
          </w:p>
          <w:p w14:paraId="2E77CC20" w14:textId="42100B87" w:rsidR="001B62C0" w:rsidRPr="002C6D3E" w:rsidRDefault="001B62C0" w:rsidP="002C6D3E">
            <w:pPr>
              <w:rPr>
                <w:rFonts w:ascii="Times New Roman" w:hAnsi="Times New Roman"/>
                <w:color w:val="000000"/>
                <w:sz w:val="24"/>
                <w:szCs w:val="24"/>
              </w:rPr>
            </w:pPr>
          </w:p>
        </w:tc>
        <w:tc>
          <w:tcPr>
            <w:tcW w:w="2809" w:type="dxa"/>
            <w:tcBorders>
              <w:top w:val="single" w:sz="4" w:space="0" w:color="auto"/>
              <w:left w:val="single" w:sz="4" w:space="0" w:color="auto"/>
              <w:right w:val="single" w:sz="4" w:space="0" w:color="auto"/>
            </w:tcBorders>
            <w:hideMark/>
          </w:tcPr>
          <w:p w14:paraId="45A4201D" w14:textId="77777777" w:rsidR="001B62C0" w:rsidRPr="002C6D3E" w:rsidRDefault="001B62C0" w:rsidP="00B75A2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схемы, чертежи и спецификации;</w:t>
            </w:r>
          </w:p>
          <w:p w14:paraId="4470C509"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w:t>
            </w:r>
          </w:p>
          <w:p w14:paraId="44DEBB18" w14:textId="3543D591"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эскизы, технические рисунки и чертежи деталей, их элементов, узлов;</w:t>
            </w:r>
          </w:p>
        </w:tc>
        <w:tc>
          <w:tcPr>
            <w:tcW w:w="2787" w:type="dxa"/>
            <w:tcBorders>
              <w:top w:val="single" w:sz="4" w:space="0" w:color="auto"/>
              <w:left w:val="single" w:sz="4" w:space="0" w:color="auto"/>
              <w:right w:val="single" w:sz="4" w:space="0" w:color="auto"/>
            </w:tcBorders>
            <w:shd w:val="clear" w:color="auto" w:fill="auto"/>
          </w:tcPr>
          <w:p w14:paraId="7C2D04B3" w14:textId="77777777" w:rsidR="001B62C0" w:rsidRPr="002C6D3E" w:rsidRDefault="001B62C0" w:rsidP="00B75A29">
            <w:pPr>
              <w:rPr>
                <w:rFonts w:ascii="Times New Roman" w:hAnsi="Times New Roman" w:cs="Times New Roman"/>
                <w:bCs/>
                <w:sz w:val="24"/>
                <w:szCs w:val="24"/>
                <w:highlight w:val="green"/>
              </w:rPr>
            </w:pPr>
            <w:r w:rsidRPr="002C6D3E">
              <w:rPr>
                <w:rFonts w:ascii="Times New Roman" w:hAnsi="Times New Roman"/>
                <w:noProof/>
                <w:color w:val="000000"/>
                <w:sz w:val="24"/>
                <w:szCs w:val="24"/>
              </w:rPr>
              <w:t>законы, методы и приемы проекционного черчения;</w:t>
            </w:r>
          </w:p>
          <w:p w14:paraId="661A4A3A"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 xml:space="preserve">классы точности и их обозначение на чертежах; </w:t>
            </w:r>
          </w:p>
          <w:p w14:paraId="2FBC6EE5" w14:textId="199E6F03"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оформления и чтения конструкторской и технологической документации;</w:t>
            </w:r>
          </w:p>
        </w:tc>
        <w:tc>
          <w:tcPr>
            <w:tcW w:w="2787" w:type="dxa"/>
            <w:vMerge w:val="restart"/>
            <w:tcBorders>
              <w:top w:val="single" w:sz="4" w:space="0" w:color="auto"/>
              <w:left w:val="single" w:sz="4" w:space="0" w:color="auto"/>
              <w:right w:val="single" w:sz="4" w:space="0" w:color="auto"/>
            </w:tcBorders>
          </w:tcPr>
          <w:p w14:paraId="609384E5" w14:textId="77777777" w:rsidR="001B62C0" w:rsidRPr="002C6D3E" w:rsidRDefault="001B62C0" w:rsidP="00B75A29">
            <w:pPr>
              <w:jc w:val="center"/>
              <w:rPr>
                <w:rFonts w:ascii="Times New Roman" w:hAnsi="Times New Roman" w:cs="Times New Roman"/>
                <w:bCs/>
                <w:sz w:val="24"/>
                <w:szCs w:val="24"/>
                <w:highlight w:val="yellow"/>
              </w:rPr>
            </w:pPr>
            <w:r w:rsidRPr="002C6D3E">
              <w:rPr>
                <w:rFonts w:ascii="Times New Roman" w:eastAsia="Times New Roman" w:hAnsi="Times New Roman" w:cs="Times New Roman"/>
                <w:color w:val="000000"/>
                <w:sz w:val="24"/>
                <w:szCs w:val="24"/>
                <w:lang w:eastAsia="ru-RU"/>
              </w:rPr>
              <w:t>работы с конструкторской документацией</w:t>
            </w:r>
          </w:p>
          <w:p w14:paraId="6AF72599" w14:textId="5AD0EFE6" w:rsidR="001B62C0" w:rsidRPr="002C6D3E" w:rsidRDefault="001B62C0" w:rsidP="001B62C0">
            <w:pPr>
              <w:rPr>
                <w:rFonts w:ascii="Times New Roman" w:hAnsi="Times New Roman" w:cs="Times New Roman"/>
                <w:bCs/>
                <w:sz w:val="24"/>
                <w:szCs w:val="24"/>
                <w:highlight w:val="yellow"/>
              </w:rPr>
            </w:pPr>
          </w:p>
        </w:tc>
      </w:tr>
      <w:tr w:rsidR="001B62C0" w:rsidRPr="002C6D3E" w14:paraId="5404EBAE" w14:textId="77777777" w:rsidTr="00902A9C">
        <w:trPr>
          <w:trHeight w:val="7727"/>
        </w:trPr>
        <w:tc>
          <w:tcPr>
            <w:tcW w:w="1392" w:type="dxa"/>
            <w:tcBorders>
              <w:left w:val="single" w:sz="4" w:space="0" w:color="auto"/>
              <w:right w:val="single" w:sz="4" w:space="0" w:color="auto"/>
            </w:tcBorders>
          </w:tcPr>
          <w:p w14:paraId="4B0BFD41"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ПК 1.2</w:t>
            </w:r>
          </w:p>
          <w:p w14:paraId="461480B4" w14:textId="5BEC3F24" w:rsidR="001B62C0" w:rsidRPr="002C6D3E" w:rsidRDefault="001B62C0" w:rsidP="00180A39">
            <w:pPr>
              <w:rPr>
                <w:rFonts w:ascii="Times New Roman" w:hAnsi="Times New Roman" w:cs="Times New Roman"/>
                <w:bCs/>
                <w:sz w:val="24"/>
                <w:szCs w:val="24"/>
                <w:highlight w:val="green"/>
              </w:rPr>
            </w:pPr>
          </w:p>
        </w:tc>
        <w:tc>
          <w:tcPr>
            <w:tcW w:w="2809" w:type="dxa"/>
            <w:tcBorders>
              <w:left w:val="single" w:sz="4" w:space="0" w:color="auto"/>
              <w:right w:val="single" w:sz="4" w:space="0" w:color="auto"/>
            </w:tcBorders>
          </w:tcPr>
          <w:p w14:paraId="0251BA09"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1B9A5C13" w14:textId="145A8A98"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2787" w:type="dxa"/>
            <w:tcBorders>
              <w:top w:val="single" w:sz="4" w:space="0" w:color="auto"/>
              <w:left w:val="single" w:sz="4" w:space="0" w:color="auto"/>
              <w:right w:val="single" w:sz="4" w:space="0" w:color="auto"/>
            </w:tcBorders>
            <w:shd w:val="clear" w:color="auto" w:fill="auto"/>
          </w:tcPr>
          <w:p w14:paraId="7AA6BA13"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93D5752" w14:textId="77777777" w:rsidR="001B62C0" w:rsidRPr="002C6D3E" w:rsidRDefault="001B62C0"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способы графического представления схем в ручной и машинной графике; </w:t>
            </w:r>
          </w:p>
          <w:p w14:paraId="714BDEB2" w14:textId="77777777" w:rsidR="001B62C0" w:rsidRPr="002C6D3E" w:rsidRDefault="001B62C0" w:rsidP="00180A39">
            <w:pPr>
              <w:rPr>
                <w:rFonts w:ascii="Times New Roman" w:hAnsi="Times New Roman"/>
                <w:noProof/>
                <w:color w:val="000000"/>
                <w:sz w:val="24"/>
                <w:szCs w:val="24"/>
              </w:rPr>
            </w:pPr>
            <w:r w:rsidRPr="002C6D3E">
              <w:rPr>
                <w:rFonts w:ascii="Times New Roman" w:hAnsi="Times New Roman"/>
                <w:noProof/>
                <w:color w:val="000000"/>
                <w:sz w:val="24"/>
                <w:szCs w:val="24"/>
              </w:rPr>
              <w:t>технику и принципы нанесения размеров; типы и назначение спецификаций, правила их чтения и составления;</w:t>
            </w:r>
          </w:p>
          <w:p w14:paraId="0BCB00D9" w14:textId="06AB40D0"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787" w:type="dxa"/>
            <w:vMerge/>
            <w:tcBorders>
              <w:left w:val="single" w:sz="4" w:space="0" w:color="auto"/>
              <w:right w:val="single" w:sz="4" w:space="0" w:color="auto"/>
            </w:tcBorders>
          </w:tcPr>
          <w:p w14:paraId="05EC444D" w14:textId="1D1D1796" w:rsidR="001B62C0" w:rsidRPr="002C6D3E" w:rsidRDefault="001B62C0" w:rsidP="00180A39">
            <w:pPr>
              <w:rPr>
                <w:rFonts w:ascii="Times New Roman" w:hAnsi="Times New Roman" w:cs="Times New Roman"/>
                <w:bCs/>
                <w:sz w:val="24"/>
                <w:szCs w:val="24"/>
                <w:highlight w:val="yellow"/>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6AA53E78" w14:textId="605A69E4" w:rsidR="009879E5" w:rsidRPr="00037760" w:rsidRDefault="009879E5" w:rsidP="001E7D1C">
      <w:pPr>
        <w:ind w:firstLine="709"/>
        <w:rPr>
          <w:rFonts w:ascii="Times New Roman" w:hAnsi="Times New Roman" w:cs="Times New Roman"/>
          <w:bCs/>
          <w:sz w:val="24"/>
          <w:szCs w:val="24"/>
        </w:rPr>
      </w:pPr>
    </w:p>
    <w:p w14:paraId="079D4A0A" w14:textId="382E1EED" w:rsidR="009879E5" w:rsidRPr="00037760" w:rsidRDefault="009879E5" w:rsidP="001E7D1C">
      <w:pPr>
        <w:ind w:firstLine="709"/>
        <w:rPr>
          <w:rFonts w:ascii="Times New Roman" w:hAnsi="Times New Roman" w:cs="Times New Roman"/>
          <w:bCs/>
          <w:sz w:val="24"/>
          <w:szCs w:val="24"/>
        </w:rPr>
      </w:pPr>
    </w:p>
    <w:p w14:paraId="5C6533E7" w14:textId="77777777" w:rsidR="009879E5" w:rsidRPr="00037760" w:rsidRDefault="009879E5" w:rsidP="001E7D1C">
      <w:pPr>
        <w:ind w:firstLine="709"/>
        <w:rPr>
          <w:rFonts w:ascii="Times New Roman" w:hAnsi="Times New Roman" w:cs="Times New Roman"/>
          <w:bCs/>
          <w:sz w:val="24"/>
          <w:szCs w:val="24"/>
        </w:rPr>
      </w:pPr>
    </w:p>
    <w:p w14:paraId="2C972D9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28D2EF3B" w:rsidR="001E7D1C" w:rsidRPr="00037760" w:rsidRDefault="0028097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116</w:t>
            </w:r>
          </w:p>
        </w:tc>
        <w:tc>
          <w:tcPr>
            <w:tcW w:w="1345" w:type="pct"/>
            <w:vAlign w:val="center"/>
          </w:tcPr>
          <w:p w14:paraId="7BA96C8F" w14:textId="354DD006" w:rsidR="001E7D1C" w:rsidRPr="00037760" w:rsidRDefault="0028097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30</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25C7D025" w:rsidR="001E7D1C" w:rsidRPr="00037760" w:rsidRDefault="002809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116</w:t>
            </w:r>
          </w:p>
        </w:tc>
        <w:tc>
          <w:tcPr>
            <w:tcW w:w="1345" w:type="pct"/>
            <w:vAlign w:val="center"/>
          </w:tcPr>
          <w:p w14:paraId="62DDAA3A" w14:textId="0A4721D5" w:rsidR="001E7D1C" w:rsidRPr="00037760" w:rsidRDefault="002809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30</w:t>
            </w:r>
          </w:p>
        </w:tc>
      </w:tr>
    </w:tbl>
    <w:p w14:paraId="42C044A9" w14:textId="77777777"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1"/>
        <w:gridCol w:w="5297"/>
      </w:tblGrid>
      <w:tr w:rsidR="001F3D33" w:rsidRPr="00037760" w14:paraId="772875A2" w14:textId="77777777" w:rsidTr="00323ECA">
        <w:trPr>
          <w:trHeight w:val="20"/>
        </w:trPr>
        <w:tc>
          <w:tcPr>
            <w:tcW w:w="2249" w:type="pct"/>
            <w:vAlign w:val="center"/>
          </w:tcPr>
          <w:p w14:paraId="24882A5D" w14:textId="77777777" w:rsidR="001F3D33" w:rsidRPr="00037760" w:rsidRDefault="001F3D3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2751" w:type="pct"/>
            <w:vAlign w:val="center"/>
          </w:tcPr>
          <w:p w14:paraId="16CDFB25" w14:textId="77777777" w:rsidR="001F3D33" w:rsidRPr="00037760" w:rsidRDefault="001F3D3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1F3D33" w:rsidRPr="00037760" w14:paraId="3562F433" w14:textId="77777777" w:rsidTr="00323ECA">
        <w:trPr>
          <w:trHeight w:val="20"/>
        </w:trPr>
        <w:tc>
          <w:tcPr>
            <w:tcW w:w="5000" w:type="pct"/>
            <w:gridSpan w:val="2"/>
          </w:tcPr>
          <w:p w14:paraId="6635B4B8"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Раздел 1. Основные правила оформления чертежей и правила геометрического построения (66 часов)</w:t>
            </w:r>
          </w:p>
        </w:tc>
      </w:tr>
      <w:tr w:rsidR="001F3D33" w:rsidRPr="00037760" w14:paraId="63AD8721" w14:textId="77777777" w:rsidTr="00323ECA">
        <w:trPr>
          <w:trHeight w:val="20"/>
        </w:trPr>
        <w:tc>
          <w:tcPr>
            <w:tcW w:w="2249" w:type="pct"/>
            <w:vMerge w:val="restart"/>
          </w:tcPr>
          <w:p w14:paraId="303F1DF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1.1. Геометрическое черчение</w:t>
            </w:r>
          </w:p>
        </w:tc>
        <w:tc>
          <w:tcPr>
            <w:tcW w:w="2751" w:type="pct"/>
          </w:tcPr>
          <w:p w14:paraId="006CA974"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71162EC2" w14:textId="77777777" w:rsidTr="00323ECA">
        <w:trPr>
          <w:trHeight w:val="20"/>
        </w:trPr>
        <w:tc>
          <w:tcPr>
            <w:tcW w:w="2249" w:type="pct"/>
            <w:vMerge/>
          </w:tcPr>
          <w:p w14:paraId="1325DB7A" w14:textId="77777777" w:rsidR="001F3D33" w:rsidRPr="00037760" w:rsidRDefault="001F3D33" w:rsidP="000E67E5">
            <w:pPr>
              <w:rPr>
                <w:rFonts w:ascii="Times New Roman" w:eastAsia="Calibri" w:hAnsi="Times New Roman"/>
                <w:b/>
                <w:bCs/>
              </w:rPr>
            </w:pPr>
          </w:p>
        </w:tc>
        <w:tc>
          <w:tcPr>
            <w:tcW w:w="2751" w:type="pct"/>
          </w:tcPr>
          <w:p w14:paraId="2E619822"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bCs/>
              </w:rPr>
              <w:t>К</w:t>
            </w:r>
            <w:r w:rsidRPr="00037760">
              <w:rPr>
                <w:rFonts w:ascii="Times New Roman" w:eastAsia="Calibri" w:hAnsi="Times New Roman"/>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r>
      <w:tr w:rsidR="001F3D33" w:rsidRPr="00037760" w14:paraId="382752DF" w14:textId="77777777" w:rsidTr="00323ECA">
        <w:trPr>
          <w:trHeight w:val="20"/>
        </w:trPr>
        <w:tc>
          <w:tcPr>
            <w:tcW w:w="2249" w:type="pct"/>
            <w:vMerge/>
          </w:tcPr>
          <w:p w14:paraId="7B0CC395" w14:textId="77777777" w:rsidR="001F3D33" w:rsidRPr="00037760" w:rsidRDefault="001F3D33" w:rsidP="000E67E5">
            <w:pPr>
              <w:rPr>
                <w:rFonts w:ascii="Times New Roman" w:eastAsia="Calibri" w:hAnsi="Times New Roman"/>
                <w:b/>
                <w:bCs/>
              </w:rPr>
            </w:pPr>
          </w:p>
        </w:tc>
        <w:tc>
          <w:tcPr>
            <w:tcW w:w="2751" w:type="pct"/>
          </w:tcPr>
          <w:p w14:paraId="33B815C1"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2.</w:t>
            </w:r>
            <w:r w:rsidRPr="00037760">
              <w:rPr>
                <w:rFonts w:ascii="Times New Roman" w:eastAsia="Calibri" w:hAnsi="Times New Roman"/>
                <w:bCs/>
              </w:rPr>
              <w:t xml:space="preserve"> </w:t>
            </w:r>
            <w:r w:rsidRPr="00037760">
              <w:rPr>
                <w:rFonts w:ascii="Times New Roman" w:eastAsia="Calibri" w:hAnsi="Times New Roman"/>
              </w:rPr>
              <w:t xml:space="preserve">Шрифт чертежный и выполнение надписей на чертежах. </w:t>
            </w:r>
          </w:p>
        </w:tc>
      </w:tr>
      <w:tr w:rsidR="001F3D33" w:rsidRPr="00037760" w14:paraId="0E98E807" w14:textId="77777777" w:rsidTr="00323ECA">
        <w:trPr>
          <w:trHeight w:val="20"/>
        </w:trPr>
        <w:tc>
          <w:tcPr>
            <w:tcW w:w="2249" w:type="pct"/>
            <w:vMerge/>
          </w:tcPr>
          <w:p w14:paraId="57A312F8" w14:textId="77777777" w:rsidR="001F3D33" w:rsidRPr="00037760" w:rsidRDefault="001F3D33" w:rsidP="000E67E5">
            <w:pPr>
              <w:rPr>
                <w:rFonts w:ascii="Times New Roman" w:eastAsia="Calibri" w:hAnsi="Times New Roman"/>
                <w:b/>
                <w:bCs/>
              </w:rPr>
            </w:pPr>
          </w:p>
        </w:tc>
        <w:tc>
          <w:tcPr>
            <w:tcW w:w="2751" w:type="pct"/>
          </w:tcPr>
          <w:p w14:paraId="261BABC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Основные правила нанесения размеров на чертежах. Техника и принципы нанесения размеров. Общие требования нанесения размеров.</w:t>
            </w:r>
          </w:p>
        </w:tc>
      </w:tr>
      <w:tr w:rsidR="001F3D33" w:rsidRPr="00037760" w14:paraId="3E5D2CAE" w14:textId="77777777" w:rsidTr="00323ECA">
        <w:trPr>
          <w:trHeight w:val="20"/>
        </w:trPr>
        <w:tc>
          <w:tcPr>
            <w:tcW w:w="2249" w:type="pct"/>
            <w:vMerge/>
          </w:tcPr>
          <w:p w14:paraId="1B0A1103" w14:textId="77777777" w:rsidR="001F3D33" w:rsidRPr="00037760" w:rsidRDefault="001F3D33" w:rsidP="000E67E5">
            <w:pPr>
              <w:rPr>
                <w:rFonts w:ascii="Times New Roman" w:eastAsia="Calibri" w:hAnsi="Times New Roman"/>
                <w:b/>
                <w:bCs/>
              </w:rPr>
            </w:pPr>
          </w:p>
        </w:tc>
        <w:tc>
          <w:tcPr>
            <w:tcW w:w="2751" w:type="pct"/>
          </w:tcPr>
          <w:p w14:paraId="6C3B69F7"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4. </w:t>
            </w:r>
            <w:r w:rsidRPr="00037760">
              <w:rPr>
                <w:rFonts w:ascii="Times New Roman" w:eastAsia="Calibri" w:hAnsi="Times New Roman"/>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  Сопряжения двух прямых. Сопряжения двух окружностей. Сопряжение окружности и прямой.</w:t>
            </w:r>
          </w:p>
        </w:tc>
      </w:tr>
      <w:tr w:rsidR="001F3D33" w:rsidRPr="00037760" w14:paraId="51F14378" w14:textId="77777777" w:rsidTr="00323ECA">
        <w:trPr>
          <w:trHeight w:val="20"/>
        </w:trPr>
        <w:tc>
          <w:tcPr>
            <w:tcW w:w="2249" w:type="pct"/>
            <w:vMerge/>
          </w:tcPr>
          <w:p w14:paraId="1787E41C" w14:textId="77777777" w:rsidR="001F3D33" w:rsidRPr="00037760" w:rsidRDefault="001F3D33" w:rsidP="000E67E5">
            <w:pPr>
              <w:rPr>
                <w:rFonts w:ascii="Times New Roman" w:eastAsia="Calibri" w:hAnsi="Times New Roman"/>
                <w:b/>
                <w:bCs/>
              </w:rPr>
            </w:pPr>
          </w:p>
        </w:tc>
        <w:tc>
          <w:tcPr>
            <w:tcW w:w="2751" w:type="pct"/>
            <w:vAlign w:val="bottom"/>
          </w:tcPr>
          <w:p w14:paraId="5346B1EE"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A24D44C"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19DAD053" w14:textId="77777777" w:rsidTr="00323ECA">
        <w:trPr>
          <w:trHeight w:val="20"/>
        </w:trPr>
        <w:tc>
          <w:tcPr>
            <w:tcW w:w="2249" w:type="pct"/>
            <w:vMerge w:val="restart"/>
          </w:tcPr>
          <w:p w14:paraId="2FB646F5"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1.2. Проекционное черчение (Основы начертательной геометрии)</w:t>
            </w:r>
          </w:p>
        </w:tc>
        <w:tc>
          <w:tcPr>
            <w:tcW w:w="2751" w:type="pct"/>
          </w:tcPr>
          <w:p w14:paraId="7ECD0236"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3FC58AB0" w14:textId="77777777" w:rsidTr="00323ECA">
        <w:trPr>
          <w:trHeight w:val="20"/>
        </w:trPr>
        <w:tc>
          <w:tcPr>
            <w:tcW w:w="2249" w:type="pct"/>
            <w:vMerge/>
          </w:tcPr>
          <w:p w14:paraId="7A76B99E" w14:textId="77777777" w:rsidR="001F3D33" w:rsidRPr="00037760" w:rsidRDefault="001F3D33" w:rsidP="000E67E5">
            <w:pPr>
              <w:rPr>
                <w:rFonts w:ascii="Times New Roman" w:eastAsia="Calibri" w:hAnsi="Times New Roman"/>
                <w:b/>
                <w:bCs/>
              </w:rPr>
            </w:pPr>
          </w:p>
        </w:tc>
        <w:tc>
          <w:tcPr>
            <w:tcW w:w="2751" w:type="pct"/>
          </w:tcPr>
          <w:p w14:paraId="37BBEED1" w14:textId="77777777" w:rsidR="001F3D33" w:rsidRPr="00037760" w:rsidRDefault="001F3D33"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r>
      <w:tr w:rsidR="001F3D33" w:rsidRPr="00037760" w14:paraId="082605FB" w14:textId="77777777" w:rsidTr="00323ECA">
        <w:trPr>
          <w:trHeight w:val="20"/>
        </w:trPr>
        <w:tc>
          <w:tcPr>
            <w:tcW w:w="2249" w:type="pct"/>
            <w:vMerge/>
          </w:tcPr>
          <w:p w14:paraId="186655B6" w14:textId="77777777" w:rsidR="001F3D33" w:rsidRPr="00037760" w:rsidRDefault="001F3D33" w:rsidP="000E67E5">
            <w:pPr>
              <w:rPr>
                <w:rFonts w:ascii="Times New Roman" w:eastAsia="Calibri" w:hAnsi="Times New Roman"/>
                <w:b/>
                <w:bCs/>
              </w:rPr>
            </w:pPr>
          </w:p>
        </w:tc>
        <w:tc>
          <w:tcPr>
            <w:tcW w:w="2751" w:type="pct"/>
          </w:tcPr>
          <w:p w14:paraId="28F2DD71" w14:textId="7BEFEA5E" w:rsidR="001F3D33" w:rsidRPr="00037760" w:rsidRDefault="001F3D33" w:rsidP="000E67E5">
            <w:pPr>
              <w:jc w:val="both"/>
              <w:rPr>
                <w:rFonts w:ascii="Times New Roman" w:eastAsia="Calibri" w:hAnsi="Times New Roman"/>
                <w:b/>
                <w:bCs/>
              </w:rPr>
            </w:pPr>
            <w:r w:rsidRPr="00037760">
              <w:rPr>
                <w:rFonts w:ascii="Times New Roman" w:eastAsia="Calibri" w:hAnsi="Times New Roman"/>
                <w:b/>
              </w:rPr>
              <w:t>2.</w:t>
            </w:r>
            <w:r w:rsidR="00D52C4B" w:rsidRPr="00037760">
              <w:rPr>
                <w:rFonts w:ascii="Times New Roman" w:eastAsia="Calibri" w:hAnsi="Times New Roman"/>
                <w:b/>
              </w:rPr>
              <w:t xml:space="preserve"> </w:t>
            </w:r>
            <w:r w:rsidRPr="00037760">
              <w:rPr>
                <w:rFonts w:ascii="Times New Roman" w:eastAsia="Calibri" w:hAnsi="Times New Roman"/>
              </w:rPr>
              <w:t xml:space="preserve">Общие понятия об аксонометрических проекциях. Виды аксонометрических проекций: изометрия, прямоугольная и косоугольная </w:t>
            </w:r>
            <w:proofErr w:type="spellStart"/>
            <w:r w:rsidRPr="00037760">
              <w:rPr>
                <w:rFonts w:ascii="Times New Roman" w:eastAsia="Calibri" w:hAnsi="Times New Roman"/>
              </w:rPr>
              <w:t>диметрии</w:t>
            </w:r>
            <w:proofErr w:type="spellEnd"/>
            <w:r w:rsidRPr="00037760">
              <w:rPr>
                <w:rFonts w:ascii="Times New Roman" w:eastAsia="Calibri" w:hAnsi="Times New Roman"/>
              </w:rPr>
              <w:t xml:space="preserve">, аксонометрические оси и коэффициент искажения.  Изображение плоских фигур и окружностей в аксонометрических проекциях. Проецирование геометрических тел. </w:t>
            </w:r>
          </w:p>
        </w:tc>
      </w:tr>
      <w:tr w:rsidR="001F3D33" w:rsidRPr="00037760" w14:paraId="1F6BE4D1" w14:textId="77777777" w:rsidTr="00323ECA">
        <w:trPr>
          <w:trHeight w:val="20"/>
        </w:trPr>
        <w:tc>
          <w:tcPr>
            <w:tcW w:w="2249" w:type="pct"/>
            <w:vMerge/>
          </w:tcPr>
          <w:p w14:paraId="35C01E10" w14:textId="77777777" w:rsidR="001F3D33" w:rsidRPr="00037760" w:rsidRDefault="001F3D33" w:rsidP="000E67E5">
            <w:pPr>
              <w:rPr>
                <w:rFonts w:ascii="Times New Roman" w:eastAsia="Calibri" w:hAnsi="Times New Roman"/>
                <w:b/>
                <w:bCs/>
              </w:rPr>
            </w:pPr>
          </w:p>
        </w:tc>
        <w:tc>
          <w:tcPr>
            <w:tcW w:w="2751" w:type="pct"/>
          </w:tcPr>
          <w:p w14:paraId="264E2847" w14:textId="77777777" w:rsidR="001F3D33" w:rsidRPr="00037760" w:rsidRDefault="001F3D33" w:rsidP="000E67E5">
            <w:pPr>
              <w:jc w:val="both"/>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  Построение развертки поверхности   усеченного тела.</w:t>
            </w:r>
          </w:p>
        </w:tc>
      </w:tr>
      <w:tr w:rsidR="001F3D33" w:rsidRPr="00037760" w14:paraId="6FA4AEF3" w14:textId="77777777" w:rsidTr="00323ECA">
        <w:trPr>
          <w:trHeight w:val="20"/>
        </w:trPr>
        <w:tc>
          <w:tcPr>
            <w:tcW w:w="2249" w:type="pct"/>
            <w:vMerge/>
          </w:tcPr>
          <w:p w14:paraId="0935E22C" w14:textId="77777777" w:rsidR="001F3D33" w:rsidRPr="00037760" w:rsidRDefault="001F3D33" w:rsidP="000E67E5">
            <w:pPr>
              <w:rPr>
                <w:rFonts w:ascii="Times New Roman" w:eastAsia="Calibri" w:hAnsi="Times New Roman"/>
                <w:b/>
                <w:bCs/>
              </w:rPr>
            </w:pPr>
          </w:p>
        </w:tc>
        <w:tc>
          <w:tcPr>
            <w:tcW w:w="2751" w:type="pct"/>
          </w:tcPr>
          <w:p w14:paraId="733266F5"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4E2C2511" w14:textId="77777777" w:rsidTr="00323ECA">
        <w:trPr>
          <w:trHeight w:val="20"/>
        </w:trPr>
        <w:tc>
          <w:tcPr>
            <w:tcW w:w="2249" w:type="pct"/>
            <w:vMerge/>
          </w:tcPr>
          <w:p w14:paraId="1BD89A7D" w14:textId="77777777" w:rsidR="001F3D33" w:rsidRPr="00037760" w:rsidRDefault="001F3D33" w:rsidP="000E67E5">
            <w:pPr>
              <w:rPr>
                <w:rFonts w:ascii="Times New Roman" w:eastAsia="Calibri" w:hAnsi="Times New Roman"/>
                <w:b/>
                <w:bCs/>
              </w:rPr>
            </w:pPr>
          </w:p>
        </w:tc>
        <w:tc>
          <w:tcPr>
            <w:tcW w:w="2751" w:type="pct"/>
          </w:tcPr>
          <w:p w14:paraId="5FAB6AC6"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 xml:space="preserve">Графическая работа «Тело усеченное» </w:t>
            </w:r>
          </w:p>
        </w:tc>
      </w:tr>
      <w:tr w:rsidR="001F3D33" w:rsidRPr="00037760" w14:paraId="1C2FDACF" w14:textId="77777777" w:rsidTr="00323ECA">
        <w:trPr>
          <w:trHeight w:val="20"/>
        </w:trPr>
        <w:tc>
          <w:tcPr>
            <w:tcW w:w="2249" w:type="pct"/>
            <w:vMerge/>
          </w:tcPr>
          <w:p w14:paraId="0E96CFAD" w14:textId="77777777" w:rsidR="001F3D33" w:rsidRPr="00037760" w:rsidRDefault="001F3D33" w:rsidP="000E67E5">
            <w:pPr>
              <w:rPr>
                <w:rFonts w:ascii="Times New Roman" w:eastAsia="Calibri" w:hAnsi="Times New Roman"/>
                <w:b/>
                <w:bCs/>
              </w:rPr>
            </w:pPr>
          </w:p>
        </w:tc>
        <w:tc>
          <w:tcPr>
            <w:tcW w:w="2751" w:type="pct"/>
            <w:vAlign w:val="bottom"/>
          </w:tcPr>
          <w:p w14:paraId="4AA9D2CC"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008C9BA"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09483A6C" w14:textId="77777777" w:rsidTr="00323ECA">
        <w:trPr>
          <w:trHeight w:val="20"/>
        </w:trPr>
        <w:tc>
          <w:tcPr>
            <w:tcW w:w="2249" w:type="pct"/>
            <w:vMerge w:val="restart"/>
          </w:tcPr>
          <w:p w14:paraId="72EA02F3"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1.3. </w:t>
            </w:r>
          </w:p>
          <w:p w14:paraId="1680169F"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Машиностроительное черчение</w:t>
            </w:r>
          </w:p>
        </w:tc>
        <w:tc>
          <w:tcPr>
            <w:tcW w:w="2751" w:type="pct"/>
          </w:tcPr>
          <w:p w14:paraId="4AF08C6E"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0EBD63ED" w14:textId="77777777" w:rsidTr="00323ECA">
        <w:trPr>
          <w:trHeight w:val="20"/>
        </w:trPr>
        <w:tc>
          <w:tcPr>
            <w:tcW w:w="2249" w:type="pct"/>
            <w:vMerge/>
          </w:tcPr>
          <w:p w14:paraId="32F5E846" w14:textId="77777777" w:rsidR="001F3D33" w:rsidRPr="00037760" w:rsidRDefault="001F3D33" w:rsidP="000E67E5">
            <w:pPr>
              <w:rPr>
                <w:rFonts w:ascii="Times New Roman" w:eastAsia="Calibri" w:hAnsi="Times New Roman"/>
                <w:b/>
                <w:bCs/>
              </w:rPr>
            </w:pPr>
          </w:p>
        </w:tc>
        <w:tc>
          <w:tcPr>
            <w:tcW w:w="2751" w:type="pct"/>
          </w:tcPr>
          <w:p w14:paraId="1EDC9142"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r>
      <w:tr w:rsidR="001F3D33" w:rsidRPr="00037760" w14:paraId="4229C707" w14:textId="77777777" w:rsidTr="00323ECA">
        <w:trPr>
          <w:trHeight w:val="20"/>
        </w:trPr>
        <w:tc>
          <w:tcPr>
            <w:tcW w:w="2249" w:type="pct"/>
            <w:vMerge/>
          </w:tcPr>
          <w:p w14:paraId="12AF3180" w14:textId="77777777" w:rsidR="001F3D33" w:rsidRPr="00037760" w:rsidRDefault="001F3D33" w:rsidP="000E67E5">
            <w:pPr>
              <w:rPr>
                <w:rFonts w:ascii="Times New Roman" w:eastAsia="Calibri" w:hAnsi="Times New Roman"/>
                <w:b/>
                <w:bCs/>
              </w:rPr>
            </w:pPr>
          </w:p>
        </w:tc>
        <w:tc>
          <w:tcPr>
            <w:tcW w:w="2751" w:type="pct"/>
          </w:tcPr>
          <w:p w14:paraId="660AAA07"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w:t>
            </w:r>
          </w:p>
        </w:tc>
      </w:tr>
      <w:tr w:rsidR="001F3D33" w:rsidRPr="00037760" w14:paraId="523C3872" w14:textId="77777777" w:rsidTr="00323ECA">
        <w:trPr>
          <w:trHeight w:val="20"/>
        </w:trPr>
        <w:tc>
          <w:tcPr>
            <w:tcW w:w="2249" w:type="pct"/>
            <w:vMerge/>
          </w:tcPr>
          <w:p w14:paraId="57C53461" w14:textId="77777777" w:rsidR="001F3D33" w:rsidRPr="00037760" w:rsidRDefault="001F3D33" w:rsidP="000E67E5">
            <w:pPr>
              <w:rPr>
                <w:rFonts w:ascii="Times New Roman" w:eastAsia="Calibri" w:hAnsi="Times New Roman"/>
                <w:b/>
                <w:bCs/>
              </w:rPr>
            </w:pPr>
          </w:p>
        </w:tc>
        <w:tc>
          <w:tcPr>
            <w:tcW w:w="2751" w:type="pct"/>
          </w:tcPr>
          <w:p w14:paraId="4377491A"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rPr>
              <w:t>3.</w:t>
            </w:r>
            <w:r w:rsidRPr="00037760">
              <w:rPr>
                <w:rFonts w:ascii="Times New Roman" w:eastAsia="Calibri" w:hAnsi="Times New Roman"/>
              </w:rPr>
              <w:t xml:space="preserve"> Резьба, резьбовые изделия. Классификация резьбы. Изображения   профилей резьбы. Изображение и обозначение резьбы наружной.  Изображение и обозначение резьбы внутренней. </w:t>
            </w:r>
          </w:p>
        </w:tc>
      </w:tr>
      <w:tr w:rsidR="001F3D33" w:rsidRPr="00037760" w14:paraId="31C51911" w14:textId="77777777" w:rsidTr="00323ECA">
        <w:trPr>
          <w:trHeight w:val="20"/>
        </w:trPr>
        <w:tc>
          <w:tcPr>
            <w:tcW w:w="2249" w:type="pct"/>
            <w:vMerge/>
          </w:tcPr>
          <w:p w14:paraId="6B4E4A9F" w14:textId="77777777" w:rsidR="001F3D33" w:rsidRPr="00037760" w:rsidRDefault="001F3D33" w:rsidP="000E67E5">
            <w:pPr>
              <w:rPr>
                <w:rFonts w:ascii="Times New Roman" w:eastAsia="Calibri" w:hAnsi="Times New Roman"/>
                <w:b/>
                <w:bCs/>
              </w:rPr>
            </w:pPr>
          </w:p>
        </w:tc>
        <w:tc>
          <w:tcPr>
            <w:tcW w:w="2751" w:type="pct"/>
          </w:tcPr>
          <w:p w14:paraId="3591B477"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4. </w:t>
            </w:r>
            <w:r w:rsidRPr="00037760">
              <w:rPr>
                <w:rFonts w:ascii="Times New Roman" w:eastAsia="Calibri" w:hAnsi="Times New Roman"/>
              </w:rPr>
              <w:t xml:space="preserve">Эскизы и рабочие чертежи деталей. Содержание и последовательность выполнения эскиза детали с натуры. Классы точности и их обозначение на чертежах.  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r>
      <w:tr w:rsidR="001F3D33" w:rsidRPr="00037760" w14:paraId="5D9BBB3F" w14:textId="77777777" w:rsidTr="00323ECA">
        <w:trPr>
          <w:trHeight w:val="20"/>
        </w:trPr>
        <w:tc>
          <w:tcPr>
            <w:tcW w:w="2249" w:type="pct"/>
            <w:vMerge/>
          </w:tcPr>
          <w:p w14:paraId="715F60DD" w14:textId="77777777" w:rsidR="001F3D33" w:rsidRPr="00037760" w:rsidRDefault="001F3D33" w:rsidP="000E67E5">
            <w:pPr>
              <w:rPr>
                <w:rFonts w:ascii="Times New Roman" w:eastAsia="Calibri" w:hAnsi="Times New Roman"/>
                <w:b/>
                <w:bCs/>
              </w:rPr>
            </w:pPr>
          </w:p>
        </w:tc>
        <w:tc>
          <w:tcPr>
            <w:tcW w:w="2751" w:type="pct"/>
          </w:tcPr>
          <w:p w14:paraId="7313E742"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5. </w:t>
            </w:r>
            <w:r w:rsidRPr="00037760">
              <w:rPr>
                <w:rFonts w:ascii="Times New Roman" w:eastAsia="Calibri" w:hAnsi="Times New Roman"/>
              </w:rPr>
              <w:t xml:space="preserve">Разъемные и неразъемные соединения деталей. Виды разъемных и неразъемных соединений. Изображение крепежных резьбовых, шпоночных, шлицевых, штифтовых соединений. Изображение, выполнение и обозначение на чертежах соединений неразъемных.  </w:t>
            </w:r>
          </w:p>
        </w:tc>
      </w:tr>
      <w:tr w:rsidR="001F3D33" w:rsidRPr="00037760" w14:paraId="4FF94B74" w14:textId="77777777" w:rsidTr="00323ECA">
        <w:trPr>
          <w:trHeight w:val="20"/>
        </w:trPr>
        <w:tc>
          <w:tcPr>
            <w:tcW w:w="2249" w:type="pct"/>
            <w:vMerge/>
          </w:tcPr>
          <w:p w14:paraId="3A6B4BDC" w14:textId="77777777" w:rsidR="001F3D33" w:rsidRPr="00037760" w:rsidRDefault="001F3D33" w:rsidP="000E67E5">
            <w:pPr>
              <w:rPr>
                <w:rFonts w:ascii="Times New Roman" w:eastAsia="Calibri" w:hAnsi="Times New Roman"/>
                <w:b/>
                <w:bCs/>
              </w:rPr>
            </w:pPr>
          </w:p>
        </w:tc>
        <w:tc>
          <w:tcPr>
            <w:tcW w:w="2751" w:type="pct"/>
          </w:tcPr>
          <w:p w14:paraId="414A06F2"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6. </w:t>
            </w:r>
            <w:r w:rsidRPr="00037760">
              <w:rPr>
                <w:rFonts w:ascii="Times New Roman" w:eastAsia="Calibri" w:hAnsi="Times New Roman"/>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r>
      <w:tr w:rsidR="001F3D33" w:rsidRPr="00037760" w14:paraId="181C3D90" w14:textId="77777777" w:rsidTr="00323ECA">
        <w:trPr>
          <w:trHeight w:val="20"/>
        </w:trPr>
        <w:tc>
          <w:tcPr>
            <w:tcW w:w="2249" w:type="pct"/>
            <w:vMerge/>
          </w:tcPr>
          <w:p w14:paraId="29D07D4E" w14:textId="77777777" w:rsidR="001F3D33" w:rsidRPr="00037760" w:rsidRDefault="001F3D33" w:rsidP="000E67E5">
            <w:pPr>
              <w:rPr>
                <w:rFonts w:ascii="Times New Roman" w:eastAsia="Calibri" w:hAnsi="Times New Roman"/>
                <w:b/>
                <w:bCs/>
              </w:rPr>
            </w:pPr>
          </w:p>
        </w:tc>
        <w:tc>
          <w:tcPr>
            <w:tcW w:w="2751" w:type="pct"/>
          </w:tcPr>
          <w:p w14:paraId="3E63DCD9"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43AA3D7A" w14:textId="77777777" w:rsidTr="00323ECA">
        <w:trPr>
          <w:trHeight w:val="20"/>
        </w:trPr>
        <w:tc>
          <w:tcPr>
            <w:tcW w:w="2249" w:type="pct"/>
            <w:vMerge/>
          </w:tcPr>
          <w:p w14:paraId="0E7270CB" w14:textId="77777777" w:rsidR="001F3D33" w:rsidRPr="00037760" w:rsidRDefault="001F3D33" w:rsidP="000E67E5">
            <w:pPr>
              <w:rPr>
                <w:rFonts w:ascii="Times New Roman" w:eastAsia="Calibri" w:hAnsi="Times New Roman"/>
                <w:b/>
                <w:bCs/>
              </w:rPr>
            </w:pPr>
          </w:p>
        </w:tc>
        <w:tc>
          <w:tcPr>
            <w:tcW w:w="2751" w:type="pct"/>
          </w:tcPr>
          <w:p w14:paraId="575DC70E"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Графическая работа «Модель с вырезом одной четверти»</w:t>
            </w:r>
          </w:p>
        </w:tc>
      </w:tr>
      <w:tr w:rsidR="001F3D33" w:rsidRPr="00037760" w14:paraId="3B6EB817" w14:textId="77777777" w:rsidTr="00323ECA">
        <w:trPr>
          <w:trHeight w:val="20"/>
        </w:trPr>
        <w:tc>
          <w:tcPr>
            <w:tcW w:w="2249" w:type="pct"/>
            <w:vMerge/>
          </w:tcPr>
          <w:p w14:paraId="75053F8B" w14:textId="77777777" w:rsidR="001F3D33" w:rsidRPr="00037760" w:rsidRDefault="001F3D33" w:rsidP="000E67E5">
            <w:pPr>
              <w:rPr>
                <w:rFonts w:ascii="Times New Roman" w:eastAsia="Calibri" w:hAnsi="Times New Roman"/>
                <w:b/>
                <w:bCs/>
              </w:rPr>
            </w:pPr>
          </w:p>
        </w:tc>
        <w:tc>
          <w:tcPr>
            <w:tcW w:w="2751" w:type="pct"/>
          </w:tcPr>
          <w:p w14:paraId="6563A99C"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2. Практическое занятие 3. </w:t>
            </w:r>
            <w:r w:rsidRPr="00037760">
              <w:rPr>
                <w:rFonts w:ascii="Times New Roman" w:eastAsia="Calibri" w:hAnsi="Times New Roman"/>
              </w:rPr>
              <w:t>Графическая работа «Выполнения сборочного чертежа. Выполнение спецификации к сборочному чертежу»</w:t>
            </w:r>
          </w:p>
        </w:tc>
      </w:tr>
      <w:tr w:rsidR="001F3D33" w:rsidRPr="00037760" w14:paraId="1FC62EAE" w14:textId="77777777" w:rsidTr="00323ECA">
        <w:trPr>
          <w:trHeight w:val="20"/>
        </w:trPr>
        <w:tc>
          <w:tcPr>
            <w:tcW w:w="2249" w:type="pct"/>
            <w:vMerge/>
          </w:tcPr>
          <w:p w14:paraId="21990BD8" w14:textId="77777777" w:rsidR="001F3D33" w:rsidRPr="00037760" w:rsidRDefault="001F3D33" w:rsidP="000E67E5">
            <w:pPr>
              <w:rPr>
                <w:rFonts w:ascii="Times New Roman" w:eastAsia="Calibri" w:hAnsi="Times New Roman"/>
                <w:b/>
                <w:bCs/>
              </w:rPr>
            </w:pPr>
          </w:p>
        </w:tc>
        <w:tc>
          <w:tcPr>
            <w:tcW w:w="2751" w:type="pct"/>
            <w:vAlign w:val="bottom"/>
          </w:tcPr>
          <w:p w14:paraId="07682DDF"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2B473AB"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50E03EB3" w14:textId="77777777" w:rsidTr="00323ECA">
        <w:trPr>
          <w:trHeight w:val="20"/>
        </w:trPr>
        <w:tc>
          <w:tcPr>
            <w:tcW w:w="5000" w:type="pct"/>
            <w:gridSpan w:val="2"/>
          </w:tcPr>
          <w:p w14:paraId="10F98E9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Раздел 2. Введение в машинную графику. (32 часа) </w:t>
            </w:r>
          </w:p>
        </w:tc>
      </w:tr>
      <w:tr w:rsidR="001F3D33" w:rsidRPr="00037760" w14:paraId="52FE1A95" w14:textId="77777777" w:rsidTr="00323ECA">
        <w:trPr>
          <w:trHeight w:val="20"/>
        </w:trPr>
        <w:tc>
          <w:tcPr>
            <w:tcW w:w="2249" w:type="pct"/>
            <w:vMerge w:val="restart"/>
          </w:tcPr>
          <w:p w14:paraId="45D23EEE"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2.1. </w:t>
            </w:r>
          </w:p>
          <w:p w14:paraId="2DC50B80"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Основные сведения о возможностях САПР</w:t>
            </w:r>
          </w:p>
        </w:tc>
        <w:tc>
          <w:tcPr>
            <w:tcW w:w="2751" w:type="pct"/>
          </w:tcPr>
          <w:p w14:paraId="7B56FB9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7257A2AE" w14:textId="77777777" w:rsidTr="00323ECA">
        <w:trPr>
          <w:trHeight w:val="20"/>
        </w:trPr>
        <w:tc>
          <w:tcPr>
            <w:tcW w:w="2249" w:type="pct"/>
            <w:vMerge/>
          </w:tcPr>
          <w:p w14:paraId="794E9A6C" w14:textId="77777777" w:rsidR="001F3D33" w:rsidRPr="00037760" w:rsidRDefault="001F3D33" w:rsidP="000E67E5">
            <w:pPr>
              <w:rPr>
                <w:rFonts w:ascii="Times New Roman" w:eastAsia="Calibri" w:hAnsi="Times New Roman"/>
                <w:b/>
                <w:bCs/>
              </w:rPr>
            </w:pPr>
          </w:p>
        </w:tc>
        <w:tc>
          <w:tcPr>
            <w:tcW w:w="2751" w:type="pct"/>
          </w:tcPr>
          <w:p w14:paraId="57870856"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Правила выполнения чертежей с использованием пакета САПР. Обзор панелей инструментов. Функции клавиатуры. Командная строка и строка состояния. Выход из графического редактора. Понятия абсолютных и относительных координат. Ввод команды различными способами.</w:t>
            </w:r>
          </w:p>
        </w:tc>
      </w:tr>
      <w:tr w:rsidR="001F3D33" w:rsidRPr="00037760" w14:paraId="2DA69644" w14:textId="77777777" w:rsidTr="00323ECA">
        <w:trPr>
          <w:trHeight w:val="20"/>
        </w:trPr>
        <w:tc>
          <w:tcPr>
            <w:tcW w:w="2249" w:type="pct"/>
            <w:vMerge/>
          </w:tcPr>
          <w:p w14:paraId="2708EC71" w14:textId="77777777" w:rsidR="001F3D33" w:rsidRPr="00037760" w:rsidRDefault="001F3D33" w:rsidP="000E67E5">
            <w:pPr>
              <w:rPr>
                <w:rFonts w:ascii="Times New Roman" w:eastAsia="Calibri" w:hAnsi="Times New Roman"/>
                <w:b/>
                <w:bCs/>
              </w:rPr>
            </w:pPr>
          </w:p>
        </w:tc>
        <w:tc>
          <w:tcPr>
            <w:tcW w:w="2751" w:type="pct"/>
          </w:tcPr>
          <w:p w14:paraId="1C636F03"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 xml:space="preserve">Графические примитивы. </w:t>
            </w:r>
            <w:r w:rsidRPr="00037760">
              <w:rPr>
                <w:rFonts w:ascii="Times New Roman" w:eastAsia="Calibri" w:hAnsi="Times New Roman"/>
              </w:rPr>
              <w:t>Элементы чертежа – графические примитивы. Команды для создания примитивов. Выполнение построения геометрических примитивов.</w:t>
            </w:r>
          </w:p>
        </w:tc>
      </w:tr>
      <w:tr w:rsidR="001F3D33" w:rsidRPr="00037760" w14:paraId="5D691B67" w14:textId="77777777" w:rsidTr="00323ECA">
        <w:trPr>
          <w:trHeight w:val="20"/>
        </w:trPr>
        <w:tc>
          <w:tcPr>
            <w:tcW w:w="2249" w:type="pct"/>
            <w:vMerge/>
          </w:tcPr>
          <w:p w14:paraId="6ADF6FD0" w14:textId="77777777" w:rsidR="001F3D33" w:rsidRPr="00037760" w:rsidRDefault="001F3D33" w:rsidP="000E67E5">
            <w:pPr>
              <w:rPr>
                <w:rFonts w:ascii="Times New Roman" w:eastAsia="Calibri" w:hAnsi="Times New Roman"/>
                <w:b/>
                <w:bCs/>
              </w:rPr>
            </w:pPr>
          </w:p>
        </w:tc>
        <w:tc>
          <w:tcPr>
            <w:tcW w:w="2751" w:type="pct"/>
            <w:vAlign w:val="bottom"/>
          </w:tcPr>
          <w:p w14:paraId="18D178D9"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715E118"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5FB45D2F" w14:textId="77777777" w:rsidTr="00323ECA">
        <w:trPr>
          <w:trHeight w:val="20"/>
        </w:trPr>
        <w:tc>
          <w:tcPr>
            <w:tcW w:w="2249" w:type="pct"/>
            <w:vMerge w:val="restart"/>
          </w:tcPr>
          <w:p w14:paraId="244D156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2.2. </w:t>
            </w:r>
          </w:p>
          <w:p w14:paraId="3C3B3290"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Редактирование чертежа</w:t>
            </w:r>
          </w:p>
        </w:tc>
        <w:tc>
          <w:tcPr>
            <w:tcW w:w="2751" w:type="pct"/>
          </w:tcPr>
          <w:p w14:paraId="460F9AD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484580D2" w14:textId="77777777" w:rsidTr="00323ECA">
        <w:trPr>
          <w:trHeight w:val="20"/>
        </w:trPr>
        <w:tc>
          <w:tcPr>
            <w:tcW w:w="2249" w:type="pct"/>
            <w:vMerge/>
          </w:tcPr>
          <w:p w14:paraId="2567B290" w14:textId="77777777" w:rsidR="001F3D33" w:rsidRPr="00037760" w:rsidRDefault="001F3D33" w:rsidP="000E67E5">
            <w:pPr>
              <w:rPr>
                <w:rFonts w:ascii="Times New Roman" w:eastAsia="Calibri" w:hAnsi="Times New Roman"/>
                <w:b/>
                <w:bCs/>
              </w:rPr>
            </w:pPr>
          </w:p>
        </w:tc>
        <w:tc>
          <w:tcPr>
            <w:tcW w:w="2751" w:type="pct"/>
          </w:tcPr>
          <w:p w14:paraId="1639F3AA"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r>
      <w:tr w:rsidR="001F3D33" w:rsidRPr="00037760" w14:paraId="49E002D6" w14:textId="77777777" w:rsidTr="00323ECA">
        <w:trPr>
          <w:trHeight w:val="20"/>
        </w:trPr>
        <w:tc>
          <w:tcPr>
            <w:tcW w:w="2249" w:type="pct"/>
            <w:vMerge/>
          </w:tcPr>
          <w:p w14:paraId="2D6BDDBE" w14:textId="77777777" w:rsidR="001F3D33" w:rsidRPr="00037760" w:rsidRDefault="001F3D33" w:rsidP="000E67E5">
            <w:pPr>
              <w:rPr>
                <w:rFonts w:ascii="Times New Roman" w:eastAsia="Calibri" w:hAnsi="Times New Roman"/>
                <w:b/>
                <w:bCs/>
              </w:rPr>
            </w:pPr>
          </w:p>
        </w:tc>
        <w:tc>
          <w:tcPr>
            <w:tcW w:w="2751" w:type="pct"/>
          </w:tcPr>
          <w:p w14:paraId="1E26999E"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2. </w:t>
            </w:r>
            <w:r w:rsidRPr="00037760">
              <w:rPr>
                <w:rFonts w:ascii="Times New Roman" w:eastAsia="Calibri" w:hAnsi="Times New Roman"/>
              </w:rPr>
              <w:t>Команды штриховки. Виды и стили штриховки. Методы выбора области штриховки. Способы выбора образцов штриховки.</w:t>
            </w:r>
          </w:p>
        </w:tc>
      </w:tr>
      <w:tr w:rsidR="001F3D33" w:rsidRPr="00037760" w14:paraId="21D63C0E" w14:textId="77777777" w:rsidTr="00323ECA">
        <w:trPr>
          <w:trHeight w:val="20"/>
        </w:trPr>
        <w:tc>
          <w:tcPr>
            <w:tcW w:w="2249" w:type="pct"/>
            <w:vMerge/>
          </w:tcPr>
          <w:p w14:paraId="31D9ADAD" w14:textId="77777777" w:rsidR="001F3D33" w:rsidRPr="00037760" w:rsidRDefault="001F3D33" w:rsidP="000E67E5">
            <w:pPr>
              <w:rPr>
                <w:rFonts w:ascii="Times New Roman" w:eastAsia="Calibri" w:hAnsi="Times New Roman"/>
                <w:b/>
                <w:bCs/>
              </w:rPr>
            </w:pPr>
          </w:p>
        </w:tc>
        <w:tc>
          <w:tcPr>
            <w:tcW w:w="2751" w:type="pct"/>
          </w:tcPr>
          <w:p w14:paraId="06E888D6" w14:textId="77777777" w:rsidR="001F3D33" w:rsidRPr="00037760" w:rsidRDefault="001F3D33"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Способы нанесения размерных линий с помощью графического редактора. Принципы нанесения размеров.</w:t>
            </w:r>
          </w:p>
        </w:tc>
      </w:tr>
      <w:tr w:rsidR="001F3D33" w:rsidRPr="00037760" w14:paraId="0FC7547B" w14:textId="77777777" w:rsidTr="00323ECA">
        <w:trPr>
          <w:trHeight w:val="20"/>
        </w:trPr>
        <w:tc>
          <w:tcPr>
            <w:tcW w:w="2249" w:type="pct"/>
            <w:vMerge/>
          </w:tcPr>
          <w:p w14:paraId="32CAB569" w14:textId="77777777" w:rsidR="001F3D33" w:rsidRPr="00037760" w:rsidRDefault="001F3D33" w:rsidP="000E67E5">
            <w:pPr>
              <w:rPr>
                <w:rFonts w:ascii="Times New Roman" w:eastAsia="Calibri" w:hAnsi="Times New Roman"/>
                <w:b/>
                <w:bCs/>
              </w:rPr>
            </w:pPr>
          </w:p>
        </w:tc>
        <w:tc>
          <w:tcPr>
            <w:tcW w:w="2751" w:type="pct"/>
            <w:vAlign w:val="bottom"/>
          </w:tcPr>
          <w:p w14:paraId="259E4C32"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4DDE5D7"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4439107C" w14:textId="77777777" w:rsidTr="00323ECA">
        <w:trPr>
          <w:trHeight w:val="20"/>
        </w:trPr>
        <w:tc>
          <w:tcPr>
            <w:tcW w:w="2249" w:type="pct"/>
            <w:vMerge w:val="restart"/>
          </w:tcPr>
          <w:p w14:paraId="6D00B15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2.3. </w:t>
            </w:r>
          </w:p>
          <w:p w14:paraId="4E9F914C"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Оформление чертежей</w:t>
            </w:r>
          </w:p>
        </w:tc>
        <w:tc>
          <w:tcPr>
            <w:tcW w:w="2751" w:type="pct"/>
          </w:tcPr>
          <w:p w14:paraId="5A95E9D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00E640A3" w14:textId="77777777" w:rsidTr="00323ECA">
        <w:trPr>
          <w:trHeight w:val="20"/>
        </w:trPr>
        <w:tc>
          <w:tcPr>
            <w:tcW w:w="2249" w:type="pct"/>
            <w:vMerge/>
          </w:tcPr>
          <w:p w14:paraId="5C3A390A" w14:textId="77777777" w:rsidR="001F3D33" w:rsidRPr="00037760" w:rsidRDefault="001F3D33" w:rsidP="000E67E5">
            <w:pPr>
              <w:rPr>
                <w:rFonts w:ascii="Times New Roman" w:eastAsia="Calibri" w:hAnsi="Times New Roman"/>
                <w:b/>
                <w:bCs/>
              </w:rPr>
            </w:pPr>
          </w:p>
        </w:tc>
        <w:tc>
          <w:tcPr>
            <w:tcW w:w="2751" w:type="pct"/>
          </w:tcPr>
          <w:p w14:paraId="40AB2639"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Возможности использования расширенного интерфейса пользователя. Ввод текста. </w:t>
            </w:r>
            <w:proofErr w:type="spellStart"/>
            <w:r w:rsidRPr="00037760">
              <w:rPr>
                <w:rFonts w:ascii="Times New Roman" w:eastAsia="Calibri" w:hAnsi="Times New Roman"/>
              </w:rPr>
              <w:t>Мультитекст</w:t>
            </w:r>
            <w:proofErr w:type="spellEnd"/>
            <w:r w:rsidRPr="00037760">
              <w:rPr>
                <w:rFonts w:ascii="Times New Roman" w:eastAsia="Calibri" w:hAnsi="Times New Roman"/>
              </w:rPr>
              <w:t>. Вставка форматной рамки и основной надписи. Вывод на плоттер. Настройка печати. Создание стилей печати.</w:t>
            </w:r>
          </w:p>
        </w:tc>
      </w:tr>
      <w:tr w:rsidR="001F3D33" w:rsidRPr="00037760" w14:paraId="579889F4" w14:textId="77777777" w:rsidTr="00323ECA">
        <w:trPr>
          <w:trHeight w:val="20"/>
        </w:trPr>
        <w:tc>
          <w:tcPr>
            <w:tcW w:w="2249" w:type="pct"/>
            <w:vMerge/>
          </w:tcPr>
          <w:p w14:paraId="1C4A5E38" w14:textId="77777777" w:rsidR="001F3D33" w:rsidRPr="00037760" w:rsidRDefault="001F3D33" w:rsidP="000E67E5">
            <w:pPr>
              <w:rPr>
                <w:rFonts w:ascii="Times New Roman" w:eastAsia="Calibri" w:hAnsi="Times New Roman"/>
                <w:b/>
                <w:bCs/>
              </w:rPr>
            </w:pPr>
          </w:p>
        </w:tc>
        <w:tc>
          <w:tcPr>
            <w:tcW w:w="2751" w:type="pct"/>
          </w:tcPr>
          <w:p w14:paraId="6C0D5C3D"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72BE2106" w14:textId="77777777" w:rsidTr="00323ECA">
        <w:trPr>
          <w:trHeight w:val="20"/>
        </w:trPr>
        <w:tc>
          <w:tcPr>
            <w:tcW w:w="2249" w:type="pct"/>
            <w:vMerge/>
          </w:tcPr>
          <w:p w14:paraId="11F14C8E" w14:textId="77777777" w:rsidR="001F3D33" w:rsidRPr="00037760" w:rsidRDefault="001F3D33" w:rsidP="000E67E5">
            <w:pPr>
              <w:rPr>
                <w:rFonts w:ascii="Times New Roman" w:eastAsia="Calibri" w:hAnsi="Times New Roman"/>
                <w:b/>
                <w:bCs/>
              </w:rPr>
            </w:pPr>
          </w:p>
        </w:tc>
        <w:tc>
          <w:tcPr>
            <w:tcW w:w="2751" w:type="pct"/>
          </w:tcPr>
          <w:p w14:paraId="7112A12D"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rPr>
              <w:t>Выполнение чертежа детали в машинной графике.</w:t>
            </w:r>
          </w:p>
        </w:tc>
      </w:tr>
      <w:tr w:rsidR="001F3D33" w:rsidRPr="00037760" w14:paraId="0EE1A849" w14:textId="77777777" w:rsidTr="00323ECA">
        <w:trPr>
          <w:trHeight w:val="20"/>
        </w:trPr>
        <w:tc>
          <w:tcPr>
            <w:tcW w:w="2249" w:type="pct"/>
            <w:vMerge/>
          </w:tcPr>
          <w:p w14:paraId="0305CFC1" w14:textId="77777777" w:rsidR="001F3D33" w:rsidRPr="00037760" w:rsidRDefault="001F3D33" w:rsidP="000E67E5">
            <w:pPr>
              <w:rPr>
                <w:rFonts w:ascii="Times New Roman" w:eastAsia="Calibri" w:hAnsi="Times New Roman"/>
                <w:b/>
                <w:bCs/>
              </w:rPr>
            </w:pPr>
          </w:p>
        </w:tc>
        <w:tc>
          <w:tcPr>
            <w:tcW w:w="2751" w:type="pct"/>
            <w:vAlign w:val="bottom"/>
          </w:tcPr>
          <w:p w14:paraId="10FFDA3C"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263EF57"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1F3D33" w:rsidRPr="00037760" w14:paraId="17D0C90D" w14:textId="77777777" w:rsidTr="00323ECA">
        <w:trPr>
          <w:trHeight w:val="20"/>
        </w:trPr>
        <w:tc>
          <w:tcPr>
            <w:tcW w:w="5000" w:type="pct"/>
            <w:gridSpan w:val="2"/>
          </w:tcPr>
          <w:p w14:paraId="0201BD88"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lastRenderedPageBreak/>
              <w:t>Раздел 3. Выполнение электрических схем (18 часов)</w:t>
            </w:r>
          </w:p>
        </w:tc>
      </w:tr>
      <w:tr w:rsidR="001F3D33" w:rsidRPr="00037760" w14:paraId="057398A0" w14:textId="77777777" w:rsidTr="00323ECA">
        <w:trPr>
          <w:trHeight w:val="20"/>
        </w:trPr>
        <w:tc>
          <w:tcPr>
            <w:tcW w:w="2249" w:type="pct"/>
            <w:vMerge w:val="restart"/>
          </w:tcPr>
          <w:p w14:paraId="3FBDA58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3.1.</w:t>
            </w:r>
          </w:p>
          <w:p w14:paraId="69833607"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Виды и типы схем, выполнение схем.</w:t>
            </w:r>
          </w:p>
        </w:tc>
        <w:tc>
          <w:tcPr>
            <w:tcW w:w="2751" w:type="pct"/>
          </w:tcPr>
          <w:p w14:paraId="69BCA785"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5E6A60C3" w14:textId="77777777" w:rsidTr="00323ECA">
        <w:trPr>
          <w:trHeight w:val="20"/>
        </w:trPr>
        <w:tc>
          <w:tcPr>
            <w:tcW w:w="2249" w:type="pct"/>
            <w:vMerge/>
          </w:tcPr>
          <w:p w14:paraId="3EB2D68A" w14:textId="77777777" w:rsidR="001F3D33" w:rsidRPr="00037760" w:rsidRDefault="001F3D33" w:rsidP="000E67E5">
            <w:pPr>
              <w:rPr>
                <w:rFonts w:ascii="Times New Roman" w:eastAsia="Calibri" w:hAnsi="Times New Roman"/>
                <w:b/>
                <w:bCs/>
              </w:rPr>
            </w:pPr>
          </w:p>
        </w:tc>
        <w:tc>
          <w:tcPr>
            <w:tcW w:w="2751" w:type="pct"/>
          </w:tcPr>
          <w:p w14:paraId="6DDD509C"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Общие требования к выполнению электрических, кинематических и технологических схем. УГО (условно- графические обозначения) в схемах электрических, выполнение их по размерам. Простановка элементов на схеме. Порядок заполнения перечня элементов к схеме.  Заполнение шифра схемы и шифра перечня элементов.</w:t>
            </w:r>
          </w:p>
        </w:tc>
      </w:tr>
      <w:tr w:rsidR="001F3D33" w:rsidRPr="00037760" w14:paraId="19F91462" w14:textId="77777777" w:rsidTr="00323ECA">
        <w:trPr>
          <w:trHeight w:val="20"/>
        </w:trPr>
        <w:tc>
          <w:tcPr>
            <w:tcW w:w="2249" w:type="pct"/>
            <w:vMerge/>
          </w:tcPr>
          <w:p w14:paraId="320F0EDA" w14:textId="77777777" w:rsidR="001F3D33" w:rsidRPr="00037760" w:rsidRDefault="001F3D33" w:rsidP="000E67E5">
            <w:pPr>
              <w:rPr>
                <w:rFonts w:ascii="Times New Roman" w:eastAsia="Calibri" w:hAnsi="Times New Roman"/>
                <w:b/>
                <w:bCs/>
              </w:rPr>
            </w:pPr>
          </w:p>
        </w:tc>
        <w:tc>
          <w:tcPr>
            <w:tcW w:w="2751" w:type="pct"/>
          </w:tcPr>
          <w:p w14:paraId="06B99E43"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Правила выполнения схем в соответствии с выбранной направленностью.</w:t>
            </w:r>
          </w:p>
        </w:tc>
      </w:tr>
      <w:tr w:rsidR="001F3D33" w:rsidRPr="00037760" w14:paraId="25E0ACEA" w14:textId="77777777" w:rsidTr="00323ECA">
        <w:trPr>
          <w:trHeight w:val="20"/>
        </w:trPr>
        <w:tc>
          <w:tcPr>
            <w:tcW w:w="2249" w:type="pct"/>
            <w:vMerge/>
          </w:tcPr>
          <w:p w14:paraId="038FB53E" w14:textId="77777777" w:rsidR="001F3D33" w:rsidRPr="00037760" w:rsidRDefault="001F3D33" w:rsidP="000E67E5">
            <w:pPr>
              <w:rPr>
                <w:rFonts w:ascii="Times New Roman" w:eastAsia="Calibri" w:hAnsi="Times New Roman"/>
                <w:b/>
                <w:bCs/>
              </w:rPr>
            </w:pPr>
          </w:p>
        </w:tc>
        <w:tc>
          <w:tcPr>
            <w:tcW w:w="2751" w:type="pct"/>
          </w:tcPr>
          <w:p w14:paraId="3B28C37F"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3F23B7D7" w14:textId="77777777" w:rsidTr="00323ECA">
        <w:trPr>
          <w:trHeight w:val="20"/>
        </w:trPr>
        <w:tc>
          <w:tcPr>
            <w:tcW w:w="2249" w:type="pct"/>
            <w:vMerge/>
          </w:tcPr>
          <w:p w14:paraId="37565551" w14:textId="77777777" w:rsidR="001F3D33" w:rsidRPr="00037760" w:rsidRDefault="001F3D33" w:rsidP="000E67E5">
            <w:pPr>
              <w:rPr>
                <w:rFonts w:ascii="Times New Roman" w:eastAsia="Calibri" w:hAnsi="Times New Roman"/>
                <w:b/>
                <w:bCs/>
              </w:rPr>
            </w:pPr>
          </w:p>
        </w:tc>
        <w:tc>
          <w:tcPr>
            <w:tcW w:w="2751" w:type="pct"/>
          </w:tcPr>
          <w:p w14:paraId="0613C2C5"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5. </w:t>
            </w:r>
            <w:r w:rsidRPr="00037760">
              <w:rPr>
                <w:rFonts w:ascii="Times New Roman" w:eastAsia="Calibri" w:hAnsi="Times New Roman"/>
              </w:rPr>
              <w:t>Графическая работа «Схема электрическая принципиальная Э3»</w:t>
            </w:r>
          </w:p>
        </w:tc>
      </w:tr>
      <w:tr w:rsidR="001F3D33" w:rsidRPr="00037760" w14:paraId="2098BF4C" w14:textId="77777777" w:rsidTr="00323ECA">
        <w:trPr>
          <w:trHeight w:val="20"/>
        </w:trPr>
        <w:tc>
          <w:tcPr>
            <w:tcW w:w="2249" w:type="pct"/>
            <w:vMerge/>
          </w:tcPr>
          <w:p w14:paraId="58507664" w14:textId="77777777" w:rsidR="001F3D33" w:rsidRPr="00037760" w:rsidRDefault="001F3D33" w:rsidP="000E67E5">
            <w:pPr>
              <w:rPr>
                <w:rFonts w:ascii="Times New Roman" w:eastAsia="Calibri" w:hAnsi="Times New Roman"/>
                <w:b/>
                <w:bCs/>
              </w:rPr>
            </w:pPr>
          </w:p>
        </w:tc>
        <w:tc>
          <w:tcPr>
            <w:tcW w:w="2751" w:type="pct"/>
            <w:vAlign w:val="bottom"/>
          </w:tcPr>
          <w:p w14:paraId="21DAB884"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E55FCA"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65AF7E34" w14:textId="77777777" w:rsidTr="00323ECA">
        <w:trPr>
          <w:trHeight w:val="20"/>
        </w:trPr>
        <w:tc>
          <w:tcPr>
            <w:tcW w:w="5000" w:type="pct"/>
            <w:gridSpan w:val="2"/>
          </w:tcPr>
          <w:p w14:paraId="1EEF8434" w14:textId="2839F9AB" w:rsidR="001F3D33" w:rsidRPr="002B2E43" w:rsidRDefault="001F3D33" w:rsidP="000E67E5">
            <w:pPr>
              <w:suppressAutoHyphens/>
              <w:rPr>
                <w:rFonts w:ascii="Times New Roman" w:eastAsia="Calibri" w:hAnsi="Times New Roman"/>
                <w:b/>
                <w:i/>
                <w:iCs/>
              </w:rPr>
            </w:pPr>
            <w:r w:rsidRPr="002B2E43">
              <w:rPr>
                <w:rFonts w:ascii="Times New Roman" w:eastAsia="Times New Roman" w:hAnsi="Times New Roman" w:cs="Times New Roman"/>
                <w:b/>
                <w:bCs/>
                <w:i/>
                <w:iCs/>
                <w:lang w:eastAsia="ru-RU"/>
              </w:rPr>
              <w:t xml:space="preserve">Промежуточная аттестация </w:t>
            </w:r>
          </w:p>
        </w:tc>
      </w:tr>
      <w:tr w:rsidR="001F3D33" w:rsidRPr="00037760" w14:paraId="6D9C1967" w14:textId="77777777" w:rsidTr="00323ECA">
        <w:trPr>
          <w:trHeight w:val="20"/>
        </w:trPr>
        <w:tc>
          <w:tcPr>
            <w:tcW w:w="5000" w:type="pct"/>
            <w:gridSpan w:val="2"/>
          </w:tcPr>
          <w:p w14:paraId="18897D64" w14:textId="52E939AC"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Pr="002B2E43">
              <w:rPr>
                <w:rFonts w:ascii="Times New Roman" w:hAnsi="Times New Roman"/>
                <w:b/>
                <w:bCs/>
              </w:rPr>
              <w:t>116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7" w:name="_Toc158389374"/>
      <w:bookmarkStart w:id="28" w:name="_Toc158393478"/>
      <w:bookmarkStart w:id="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22353FB4" w14:textId="77777777" w:rsidR="001E7D1C" w:rsidRPr="00037760" w:rsidRDefault="001E7D1C" w:rsidP="001E7D1C">
      <w:pPr>
        <w:pStyle w:val="114"/>
        <w:rPr>
          <w:rFonts w:ascii="Times New Roman" w:hAnsi="Times New Roman"/>
        </w:rPr>
      </w:pPr>
      <w:bookmarkStart w:id="30" w:name="_Toc158389375"/>
      <w:bookmarkStart w:id="31" w:name="_Toc158393479"/>
      <w:bookmarkStart w:id="32" w:name="_Toc158397936"/>
      <w:r w:rsidRPr="00037760">
        <w:rPr>
          <w:rFonts w:ascii="Times New Roman" w:hAnsi="Times New Roman"/>
        </w:rPr>
        <w:t>3.1. Материально-техническое обеспечение</w:t>
      </w:r>
      <w:bookmarkEnd w:id="30"/>
      <w:bookmarkEnd w:id="31"/>
      <w:bookmarkEnd w:id="32"/>
    </w:p>
    <w:p w14:paraId="076CB61D"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037760">
        <w:rPr>
          <w:rFonts w:ascii="Times New Roman" w:hAnsi="Times New Roman"/>
        </w:rPr>
        <w:t>3.2. Учебно-методическое обеспечение</w:t>
      </w:r>
      <w:bookmarkEnd w:id="33"/>
      <w:bookmarkEnd w:id="34"/>
      <w:bookmarkEnd w:id="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6EDFEB33" w14:textId="77777777" w:rsidR="00B75A29" w:rsidRPr="009C381E" w:rsidRDefault="00B75A29" w:rsidP="00DE3D78">
      <w:pPr>
        <w:numPr>
          <w:ilvl w:val="0"/>
          <w:numId w:val="22"/>
        </w:numPr>
        <w:tabs>
          <w:tab w:val="left" w:pos="1134"/>
        </w:tabs>
        <w:spacing w:after="200" w:line="276" w:lineRule="auto"/>
        <w:ind w:left="0" w:firstLine="709"/>
        <w:contextualSpacing/>
        <w:jc w:val="both"/>
        <w:rPr>
          <w:rFonts w:ascii="Times New Roman" w:hAnsi="Times New Roman"/>
          <w:noProof/>
          <w:sz w:val="24"/>
          <w:szCs w:val="24"/>
        </w:rPr>
      </w:pPr>
      <w:r w:rsidRPr="009C381E">
        <w:rPr>
          <w:rFonts w:ascii="Times New Roman" w:hAnsi="Times New Roman"/>
          <w:noProof/>
          <w:sz w:val="24"/>
          <w:szCs w:val="24"/>
        </w:rPr>
        <w:t xml:space="preserve">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Москва : Издательство Юрайт, 2022. — 246 с. — (Профессиональное образование). — ISBN 978-5-534-02971-0. </w:t>
      </w:r>
    </w:p>
    <w:p w14:paraId="1F4EE9BB" w14:textId="77777777" w:rsidR="00B75A29" w:rsidRPr="009C381E" w:rsidRDefault="00B75A29" w:rsidP="00DE3D78">
      <w:pPr>
        <w:numPr>
          <w:ilvl w:val="0"/>
          <w:numId w:val="22"/>
        </w:numPr>
        <w:tabs>
          <w:tab w:val="left" w:pos="1134"/>
        </w:tabs>
        <w:spacing w:after="200" w:line="276" w:lineRule="auto"/>
        <w:ind w:left="0" w:firstLine="709"/>
        <w:contextualSpacing/>
        <w:jc w:val="both"/>
        <w:rPr>
          <w:rFonts w:ascii="Times New Roman" w:hAnsi="Times New Roman"/>
          <w:noProof/>
          <w:sz w:val="24"/>
          <w:szCs w:val="24"/>
        </w:rPr>
      </w:pPr>
      <w:r w:rsidRPr="009C381E">
        <w:rPr>
          <w:rFonts w:ascii="Times New Roman" w:hAnsi="Times New Roman"/>
          <w:noProof/>
          <w:sz w:val="24"/>
          <w:szCs w:val="24"/>
        </w:rPr>
        <w:t>Инженерная графика: учебник / Г.В.Буланже и др. - М.: НИЦ ИН-ФРА-М, 2023 - 381 с. – ISBN 978-5-16-014817-5</w:t>
      </w:r>
    </w:p>
    <w:p w14:paraId="31697B7C" w14:textId="77777777" w:rsidR="00B75A29" w:rsidRPr="009C381E" w:rsidRDefault="00B75A29" w:rsidP="00DE3D78">
      <w:pPr>
        <w:numPr>
          <w:ilvl w:val="0"/>
          <w:numId w:val="22"/>
        </w:numPr>
        <w:tabs>
          <w:tab w:val="left" w:pos="1134"/>
        </w:tabs>
        <w:spacing w:after="200" w:line="276" w:lineRule="auto"/>
        <w:ind w:left="0" w:firstLine="709"/>
        <w:contextualSpacing/>
        <w:jc w:val="both"/>
        <w:rPr>
          <w:rFonts w:ascii="Times New Roman" w:hAnsi="Times New Roman"/>
          <w:noProof/>
          <w:sz w:val="24"/>
          <w:szCs w:val="24"/>
        </w:rPr>
      </w:pPr>
      <w:r w:rsidRPr="009C381E">
        <w:rPr>
          <w:rFonts w:ascii="Times New Roman" w:hAnsi="Times New Roman"/>
          <w:noProof/>
          <w:sz w:val="24"/>
          <w:szCs w:val="24"/>
        </w:rPr>
        <w:t>Ивлев, А. Н. Инженерная компьютерная графика : учебник для спо / . — Санкт-Петербург : Лань, 2022. — 260 с. — ISBN 978-5-8114-9506-1.</w:t>
      </w:r>
    </w:p>
    <w:p w14:paraId="36B301A4" w14:textId="77777777" w:rsidR="00B75A29" w:rsidRPr="009C381E" w:rsidRDefault="00B75A29" w:rsidP="00DE3D78">
      <w:pPr>
        <w:numPr>
          <w:ilvl w:val="0"/>
          <w:numId w:val="22"/>
        </w:numPr>
        <w:tabs>
          <w:tab w:val="left" w:pos="1134"/>
        </w:tabs>
        <w:spacing w:after="200" w:line="276" w:lineRule="auto"/>
        <w:ind w:left="0" w:firstLine="709"/>
        <w:contextualSpacing/>
        <w:jc w:val="both"/>
        <w:rPr>
          <w:rFonts w:ascii="Times New Roman" w:hAnsi="Times New Roman"/>
          <w:noProof/>
          <w:sz w:val="24"/>
          <w:szCs w:val="24"/>
        </w:rPr>
      </w:pPr>
      <w:r w:rsidRPr="009C381E">
        <w:rPr>
          <w:rFonts w:ascii="Times New Roman" w:hAnsi="Times New Roman"/>
          <w:sz w:val="24"/>
          <w:szCs w:val="24"/>
        </w:rPr>
        <w:t xml:space="preserve">Тарасов, Б. Ф. Начертательная </w:t>
      </w:r>
      <w:proofErr w:type="gramStart"/>
      <w:r w:rsidRPr="009C381E">
        <w:rPr>
          <w:rFonts w:ascii="Times New Roman" w:hAnsi="Times New Roman"/>
          <w:sz w:val="24"/>
          <w:szCs w:val="24"/>
        </w:rPr>
        <w:t>геометрия :</w:t>
      </w:r>
      <w:proofErr w:type="gramEnd"/>
      <w:r w:rsidRPr="009C381E">
        <w:rPr>
          <w:rFonts w:ascii="Times New Roman" w:hAnsi="Times New Roman"/>
          <w:sz w:val="24"/>
          <w:szCs w:val="24"/>
        </w:rPr>
        <w:t xml:space="preserve"> учебник для </w:t>
      </w:r>
      <w:proofErr w:type="spellStart"/>
      <w:r w:rsidRPr="009C381E">
        <w:rPr>
          <w:rFonts w:ascii="Times New Roman" w:hAnsi="Times New Roman"/>
          <w:sz w:val="24"/>
          <w:szCs w:val="24"/>
        </w:rPr>
        <w:t>спо</w:t>
      </w:r>
      <w:proofErr w:type="spellEnd"/>
      <w:r w:rsidRPr="009C381E">
        <w:rPr>
          <w:rFonts w:ascii="Times New Roman" w:hAnsi="Times New Roman"/>
          <w:sz w:val="24"/>
          <w:szCs w:val="24"/>
        </w:rPr>
        <w:t xml:space="preserve"> / Б. Ф. Тарасов, Л. А. Дудкина, С. О. </w:t>
      </w:r>
      <w:proofErr w:type="spellStart"/>
      <w:r w:rsidRPr="009C381E">
        <w:rPr>
          <w:rFonts w:ascii="Times New Roman" w:hAnsi="Times New Roman"/>
          <w:sz w:val="24"/>
          <w:szCs w:val="24"/>
        </w:rPr>
        <w:t>Немолотов</w:t>
      </w:r>
      <w:proofErr w:type="spellEnd"/>
      <w:r w:rsidRPr="009C381E">
        <w:rPr>
          <w:rFonts w:ascii="Times New Roman" w:hAnsi="Times New Roman"/>
          <w:sz w:val="24"/>
          <w:szCs w:val="24"/>
        </w:rPr>
        <w:t>. — 2-е изд., стер. — Санкт-</w:t>
      </w:r>
      <w:proofErr w:type="gramStart"/>
      <w:r w:rsidRPr="009C381E">
        <w:rPr>
          <w:rFonts w:ascii="Times New Roman" w:hAnsi="Times New Roman"/>
          <w:sz w:val="24"/>
          <w:szCs w:val="24"/>
        </w:rPr>
        <w:t>Петербург :</w:t>
      </w:r>
      <w:proofErr w:type="gramEnd"/>
      <w:r w:rsidRPr="009C381E">
        <w:rPr>
          <w:rFonts w:ascii="Times New Roman" w:hAnsi="Times New Roman"/>
          <w:sz w:val="24"/>
          <w:szCs w:val="24"/>
        </w:rPr>
        <w:t xml:space="preserve"> Лань, 2022. — 256 с. — ISBN 978-5-507-44831-9.</w:t>
      </w:r>
    </w:p>
    <w:p w14:paraId="31EE520E" w14:textId="77777777" w:rsidR="00B75A29" w:rsidRPr="009C381E" w:rsidRDefault="00B75A29" w:rsidP="00DE3D78">
      <w:pPr>
        <w:numPr>
          <w:ilvl w:val="0"/>
          <w:numId w:val="22"/>
        </w:numPr>
        <w:tabs>
          <w:tab w:val="left" w:pos="1134"/>
        </w:tabs>
        <w:spacing w:after="200" w:line="276" w:lineRule="auto"/>
        <w:ind w:left="0" w:firstLine="709"/>
        <w:contextualSpacing/>
        <w:jc w:val="both"/>
        <w:rPr>
          <w:rFonts w:ascii="Times New Roman" w:hAnsi="Times New Roman"/>
          <w:noProof/>
          <w:sz w:val="24"/>
          <w:szCs w:val="24"/>
        </w:rPr>
      </w:pPr>
      <w:r w:rsidRPr="009C381E">
        <w:rPr>
          <w:rFonts w:ascii="Times New Roman" w:hAnsi="Times New Roman"/>
          <w:noProof/>
          <w:sz w:val="24"/>
          <w:szCs w:val="24"/>
        </w:rPr>
        <w:lastRenderedPageBreak/>
        <w:t xml:space="preserve">Чекмарев, А. А.  Инженерная графика : учебник для среднего профессионального образования / А. А. Чекмарев. — 13-е изд., испр. и доп. — Москва : Издательство Юрайт, 2022. — 389 с. — (Профессиональное образование). — ISBN 978-5-534-07112-2. </w:t>
      </w:r>
    </w:p>
    <w:p w14:paraId="7845AD6B" w14:textId="53D51E0A" w:rsidR="00B75A29" w:rsidRPr="009C381E" w:rsidRDefault="00B75A29" w:rsidP="00DE3D78">
      <w:pPr>
        <w:numPr>
          <w:ilvl w:val="0"/>
          <w:numId w:val="22"/>
        </w:numPr>
        <w:tabs>
          <w:tab w:val="left" w:pos="1134"/>
        </w:tabs>
        <w:spacing w:after="200" w:line="276" w:lineRule="auto"/>
        <w:ind w:left="0" w:firstLine="709"/>
        <w:contextualSpacing/>
        <w:jc w:val="both"/>
        <w:rPr>
          <w:rFonts w:ascii="Times New Roman" w:hAnsi="Times New Roman"/>
          <w:noProof/>
          <w:sz w:val="24"/>
          <w:szCs w:val="24"/>
        </w:rPr>
      </w:pPr>
      <w:r w:rsidRPr="009C381E">
        <w:rPr>
          <w:rFonts w:ascii="Times New Roman" w:hAnsi="Times New Roman"/>
          <w:noProof/>
          <w:sz w:val="24"/>
          <w:szCs w:val="24"/>
        </w:rPr>
        <w:t>Муравьев С.Н., Пуйческу Ф.И., Чванова Н.А. Инженерная графика: ЭУМК — URL: https://academia-moscow.ru/catalogue/5411/540180/</w:t>
      </w:r>
    </w:p>
    <w:p w14:paraId="1AA2F2B4" w14:textId="77777777" w:rsidR="00B75A29" w:rsidRPr="009C381E" w:rsidRDefault="00B75A29" w:rsidP="00B75A29">
      <w:pPr>
        <w:tabs>
          <w:tab w:val="left" w:pos="1134"/>
        </w:tabs>
        <w:spacing w:after="200" w:line="276" w:lineRule="auto"/>
        <w:contextualSpacing/>
        <w:jc w:val="both"/>
        <w:rPr>
          <w:rFonts w:ascii="Times New Roman" w:hAnsi="Times New Roman"/>
          <w:noProof/>
          <w:sz w:val="24"/>
          <w:szCs w:val="24"/>
        </w:rPr>
      </w:pPr>
    </w:p>
    <w:p w14:paraId="56CF5373" w14:textId="77777777" w:rsidR="001E7D1C" w:rsidRPr="009C381E" w:rsidRDefault="001E7D1C" w:rsidP="001E7D1C">
      <w:pPr>
        <w:suppressAutoHyphens/>
        <w:spacing w:line="276" w:lineRule="auto"/>
        <w:ind w:firstLine="709"/>
        <w:contextualSpacing/>
        <w:rPr>
          <w:rFonts w:ascii="Times New Roman" w:hAnsi="Times New Roman" w:cs="Times New Roman"/>
          <w:bCs/>
          <w:sz w:val="24"/>
          <w:szCs w:val="24"/>
        </w:rPr>
      </w:pPr>
      <w:r w:rsidRPr="009C381E">
        <w:rPr>
          <w:rFonts w:ascii="Times New Roman" w:hAnsi="Times New Roman" w:cs="Times New Roman"/>
          <w:b/>
          <w:bCs/>
          <w:sz w:val="24"/>
          <w:szCs w:val="24"/>
        </w:rPr>
        <w:t xml:space="preserve">3.2.2. Дополнительные источники </w:t>
      </w:r>
    </w:p>
    <w:p w14:paraId="2013B340" w14:textId="77777777" w:rsidR="00B75A29" w:rsidRPr="009C381E" w:rsidRDefault="00B75A29" w:rsidP="00DE3D78">
      <w:pPr>
        <w:numPr>
          <w:ilvl w:val="0"/>
          <w:numId w:val="23"/>
        </w:numPr>
        <w:tabs>
          <w:tab w:val="left" w:pos="1134"/>
        </w:tabs>
        <w:spacing w:after="200" w:line="276" w:lineRule="auto"/>
        <w:ind w:left="-142" w:firstLine="851"/>
        <w:contextualSpacing/>
        <w:jc w:val="both"/>
        <w:rPr>
          <w:rFonts w:ascii="Times New Roman" w:hAnsi="Times New Roman"/>
          <w:noProof/>
          <w:sz w:val="24"/>
          <w:szCs w:val="24"/>
        </w:rPr>
      </w:pPr>
      <w:bookmarkStart w:id="36" w:name="_Toc158389377"/>
      <w:bookmarkStart w:id="37" w:name="_Toc158393481"/>
      <w:bookmarkStart w:id="38" w:name="_Toc158397938"/>
      <w:r w:rsidRPr="009C381E">
        <w:rPr>
          <w:rFonts w:ascii="Times New Roman" w:hAnsi="Times New Roman"/>
          <w:noProof/>
          <w:sz w:val="24"/>
          <w:szCs w:val="24"/>
        </w:rPr>
        <w:t>Портал ГАРАНТ.РУ (Garant.ru): информационно-правовой портал [Электронный ресурс]. — Режим доступа: https://www.garant.ru/</w:t>
      </w:r>
    </w:p>
    <w:p w14:paraId="2ED072FF" w14:textId="77777777" w:rsidR="00B75A29" w:rsidRPr="009C381E" w:rsidRDefault="00B75A29" w:rsidP="00DE3D78">
      <w:pPr>
        <w:numPr>
          <w:ilvl w:val="0"/>
          <w:numId w:val="23"/>
        </w:numPr>
        <w:tabs>
          <w:tab w:val="left" w:pos="1134"/>
        </w:tabs>
        <w:spacing w:after="200" w:line="276" w:lineRule="auto"/>
        <w:ind w:left="-142" w:firstLine="851"/>
        <w:contextualSpacing/>
        <w:jc w:val="both"/>
        <w:rPr>
          <w:rFonts w:ascii="Times New Roman" w:hAnsi="Times New Roman"/>
          <w:noProof/>
          <w:sz w:val="24"/>
          <w:szCs w:val="24"/>
        </w:rPr>
      </w:pPr>
      <w:r w:rsidRPr="009C381E">
        <w:rPr>
          <w:rFonts w:ascii="Times New Roman" w:hAnsi="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54CBA8A3" w14:textId="77777777" w:rsidR="00B75A29" w:rsidRPr="00037760" w:rsidRDefault="00B75A29" w:rsidP="001E7D1C">
      <w:pPr>
        <w:pStyle w:val="1f"/>
        <w:rPr>
          <w:rFonts w:ascii="Times New Roman" w:hAnsi="Times New Roman"/>
          <w:lang w:val="ru-RU"/>
        </w:rPr>
      </w:pP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C5B544A" w14:textId="77777777" w:rsidTr="00323ECA">
        <w:trPr>
          <w:trHeight w:val="20"/>
        </w:trPr>
        <w:tc>
          <w:tcPr>
            <w:tcW w:w="1498" w:type="pct"/>
            <w:vAlign w:val="center"/>
          </w:tcPr>
          <w:p w14:paraId="4EBA1B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D580A" w:rsidRPr="00037760" w14:paraId="3F638099" w14:textId="77777777" w:rsidTr="00323ECA">
        <w:trPr>
          <w:trHeight w:val="20"/>
        </w:trPr>
        <w:tc>
          <w:tcPr>
            <w:tcW w:w="1498" w:type="pct"/>
          </w:tcPr>
          <w:p w14:paraId="06BD9C10" w14:textId="77777777" w:rsidR="002D580A" w:rsidRPr="00037760" w:rsidRDefault="002D580A" w:rsidP="00D310B7">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1B020D1A" w14:textId="697B7472"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законы, методы и приемы проекционного черчения;</w:t>
            </w:r>
          </w:p>
          <w:p w14:paraId="38BD663A" w14:textId="6B7AD9D5"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 xml:space="preserve">классы точности и их обозначение на чертежах; </w:t>
            </w:r>
          </w:p>
          <w:p w14:paraId="5507995C" w14:textId="1E4B508E"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правила оформления и чтения конструкторской и технологической документации;</w:t>
            </w:r>
          </w:p>
          <w:p w14:paraId="1F93338B" w14:textId="186A6D7E"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D2D1C28" w14:textId="36574331"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способы графического представления схем в ручной и машинной графике;</w:t>
            </w:r>
          </w:p>
          <w:p w14:paraId="769E215D" w14:textId="020CCC2A"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 xml:space="preserve">технику и принципы нанесения размеров; </w:t>
            </w:r>
          </w:p>
          <w:p w14:paraId="2B72F049" w14:textId="037A2659" w:rsidR="002D580A" w:rsidRPr="00037760" w:rsidRDefault="002D580A" w:rsidP="00D310B7">
            <w:pPr>
              <w:pStyle w:val="a4"/>
              <w:numPr>
                <w:ilvl w:val="0"/>
                <w:numId w:val="2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типы и назначение спецификаций, правила их чтения и составления;</w:t>
            </w:r>
          </w:p>
          <w:p w14:paraId="04EE1629" w14:textId="14E9E67E" w:rsidR="002D580A" w:rsidRPr="00037760" w:rsidRDefault="002D580A" w:rsidP="00D310B7">
            <w:pPr>
              <w:pStyle w:val="a4"/>
              <w:numPr>
                <w:ilvl w:val="0"/>
                <w:numId w:val="24"/>
              </w:numPr>
              <w:suppressAutoHyphens/>
              <w:ind w:left="0" w:firstLine="0"/>
              <w:rPr>
                <w:rFonts w:ascii="Times New Roman" w:hAnsi="Times New Roman" w:cs="Times New Roman"/>
                <w:sz w:val="24"/>
                <w:szCs w:val="24"/>
              </w:rPr>
            </w:pPr>
            <w:r w:rsidRPr="00037760">
              <w:rPr>
                <w:rFonts w:ascii="Times New Roman" w:hAnsi="Times New Roman" w:cs="Times New Roman"/>
                <w:bCs/>
                <w:sz w:val="24"/>
                <w:szCs w:val="24"/>
              </w:rPr>
              <w:lastRenderedPageBreak/>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87" w:type="pct"/>
          </w:tcPr>
          <w:p w14:paraId="255DCC29" w14:textId="7FF2F449" w:rsidR="002D580A" w:rsidRPr="00037760" w:rsidRDefault="002D580A" w:rsidP="00BE335C">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Демонстрирует знания закон</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метод</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и прием</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проекционного черчения;</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класс</w:t>
            </w:r>
            <w:r w:rsidR="00BE335C" w:rsidRPr="00037760">
              <w:rPr>
                <w:rFonts w:ascii="Times New Roman" w:hAnsi="Times New Roman" w:cs="Times New Roman"/>
                <w:bCs/>
                <w:sz w:val="24"/>
                <w:szCs w:val="24"/>
              </w:rPr>
              <w:t xml:space="preserve">ов </w:t>
            </w:r>
            <w:r w:rsidRPr="00037760">
              <w:rPr>
                <w:rFonts w:ascii="Times New Roman" w:hAnsi="Times New Roman" w:cs="Times New Roman"/>
                <w:bCs/>
                <w:sz w:val="24"/>
                <w:szCs w:val="24"/>
              </w:rPr>
              <w:t>точности и их обозначени</w:t>
            </w:r>
            <w:r w:rsidR="00BE335C" w:rsidRPr="00037760">
              <w:rPr>
                <w:rFonts w:ascii="Times New Roman" w:hAnsi="Times New Roman" w:cs="Times New Roman"/>
                <w:bCs/>
                <w:sz w:val="24"/>
                <w:szCs w:val="24"/>
              </w:rPr>
              <w:t>я</w:t>
            </w:r>
            <w:r w:rsidRPr="00037760">
              <w:rPr>
                <w:rFonts w:ascii="Times New Roman" w:hAnsi="Times New Roman" w:cs="Times New Roman"/>
                <w:bCs/>
                <w:sz w:val="24"/>
                <w:szCs w:val="24"/>
              </w:rPr>
              <w:t xml:space="preserve"> на чертежах;</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прави</w:t>
            </w:r>
            <w:r w:rsidR="00BE335C" w:rsidRPr="00037760">
              <w:rPr>
                <w:rFonts w:ascii="Times New Roman" w:hAnsi="Times New Roman" w:cs="Times New Roman"/>
                <w:bCs/>
                <w:sz w:val="24"/>
                <w:szCs w:val="24"/>
              </w:rPr>
              <w:t>л</w:t>
            </w:r>
            <w:r w:rsidRPr="00037760">
              <w:rPr>
                <w:rFonts w:ascii="Times New Roman" w:hAnsi="Times New Roman" w:cs="Times New Roman"/>
                <w:bCs/>
                <w:sz w:val="24"/>
                <w:szCs w:val="24"/>
              </w:rPr>
              <w:t xml:space="preserve"> оформления и чтения конструкторской и технологической документации;</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правил выполнения чертежей, технических рисунков, эскизов и схем, геометрические построения и правила вычерчивания технических деталей;</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способ</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графического представления схем в ручной и машинной графике;</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техник</w:t>
            </w:r>
            <w:r w:rsidR="00BE335C" w:rsidRPr="00037760">
              <w:rPr>
                <w:rFonts w:ascii="Times New Roman" w:hAnsi="Times New Roman" w:cs="Times New Roman"/>
                <w:bCs/>
                <w:sz w:val="24"/>
                <w:szCs w:val="24"/>
              </w:rPr>
              <w:t>и</w:t>
            </w:r>
            <w:r w:rsidRPr="00037760">
              <w:rPr>
                <w:rFonts w:ascii="Times New Roman" w:hAnsi="Times New Roman" w:cs="Times New Roman"/>
                <w:bCs/>
                <w:sz w:val="24"/>
                <w:szCs w:val="24"/>
              </w:rPr>
              <w:t xml:space="preserve"> и принципы нанесения размеров;</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тип</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и назначени</w:t>
            </w:r>
            <w:r w:rsidR="00BE335C" w:rsidRPr="00037760">
              <w:rPr>
                <w:rFonts w:ascii="Times New Roman" w:hAnsi="Times New Roman" w:cs="Times New Roman"/>
                <w:bCs/>
                <w:sz w:val="24"/>
                <w:szCs w:val="24"/>
              </w:rPr>
              <w:t>я</w:t>
            </w:r>
            <w:r w:rsidRPr="00037760">
              <w:rPr>
                <w:rFonts w:ascii="Times New Roman" w:hAnsi="Times New Roman" w:cs="Times New Roman"/>
                <w:bCs/>
                <w:sz w:val="24"/>
                <w:szCs w:val="24"/>
              </w:rPr>
              <w:t xml:space="preserve"> спецификаций, правил их чтения и составления;</w:t>
            </w:r>
          </w:p>
          <w:p w14:paraId="3CD4CF67" w14:textId="27C9B35E" w:rsidR="002D580A" w:rsidRPr="00037760" w:rsidRDefault="002D580A" w:rsidP="002D580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требовани</w:t>
            </w:r>
            <w:r w:rsidR="00BE335C" w:rsidRPr="00037760">
              <w:rPr>
                <w:rFonts w:ascii="Times New Roman" w:hAnsi="Times New Roman" w:cs="Times New Roman"/>
                <w:bCs/>
                <w:sz w:val="24"/>
                <w:szCs w:val="24"/>
              </w:rPr>
              <w:t>й</w:t>
            </w:r>
            <w:r w:rsidRPr="00037760">
              <w:rPr>
                <w:rFonts w:ascii="Times New Roman" w:hAnsi="Times New Roman" w:cs="Times New Roman"/>
                <w:bCs/>
                <w:sz w:val="24"/>
                <w:szCs w:val="24"/>
              </w:rPr>
              <w:t xml:space="preserve">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15" w:type="pct"/>
          </w:tcPr>
          <w:p w14:paraId="4B257836" w14:textId="1EB32EFC" w:rsidR="00BE335C" w:rsidRPr="00037760" w:rsidRDefault="002D580A" w:rsidP="00BE33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037760" w:rsidRDefault="002D580A" w:rsidP="002D580A">
            <w:pPr>
              <w:suppressAutoHyphens/>
              <w:spacing w:line="276" w:lineRule="auto"/>
              <w:contextualSpacing/>
              <w:rPr>
                <w:rFonts w:ascii="Times New Roman" w:hAnsi="Times New Roman" w:cs="Times New Roman"/>
                <w:sz w:val="24"/>
                <w:szCs w:val="24"/>
              </w:rPr>
            </w:pPr>
          </w:p>
        </w:tc>
      </w:tr>
      <w:tr w:rsidR="002D580A" w:rsidRPr="00037760" w14:paraId="4578BAA9" w14:textId="77777777" w:rsidTr="00323ECA">
        <w:trPr>
          <w:trHeight w:val="20"/>
        </w:trPr>
        <w:tc>
          <w:tcPr>
            <w:tcW w:w="1498" w:type="pct"/>
          </w:tcPr>
          <w:p w14:paraId="0BC1FAB7" w14:textId="77777777" w:rsidR="002D580A" w:rsidRPr="00037760" w:rsidRDefault="002D580A" w:rsidP="00D310B7">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2BBBF4E1" w14:textId="4CDE83C1" w:rsidR="002D580A" w:rsidRPr="00037760" w:rsidRDefault="002D580A" w:rsidP="00D310B7">
            <w:pPr>
              <w:pStyle w:val="a4"/>
              <w:numPr>
                <w:ilvl w:val="0"/>
                <w:numId w:val="2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выполнять схемы, чертежи и спецификации;</w:t>
            </w:r>
          </w:p>
          <w:p w14:paraId="49BBA901" w14:textId="620A4328" w:rsidR="002D580A" w:rsidRPr="00037760" w:rsidRDefault="002D580A" w:rsidP="00D310B7">
            <w:pPr>
              <w:pStyle w:val="a4"/>
              <w:numPr>
                <w:ilvl w:val="0"/>
                <w:numId w:val="2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w:t>
            </w:r>
          </w:p>
          <w:p w14:paraId="098C88FA" w14:textId="508CEF0D" w:rsidR="002D580A" w:rsidRPr="00037760" w:rsidRDefault="002D580A" w:rsidP="00D310B7">
            <w:pPr>
              <w:pStyle w:val="a4"/>
              <w:numPr>
                <w:ilvl w:val="0"/>
                <w:numId w:val="2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выполнять эскизы, технические рисунки и чертежи деталей, их элементов, узлов;</w:t>
            </w:r>
          </w:p>
          <w:p w14:paraId="6F6F954A" w14:textId="753130A5" w:rsidR="002D580A" w:rsidRPr="00037760" w:rsidRDefault="002D580A" w:rsidP="00D310B7">
            <w:pPr>
              <w:pStyle w:val="a4"/>
              <w:numPr>
                <w:ilvl w:val="0"/>
                <w:numId w:val="2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3AA46925" w14:textId="097C2C62" w:rsidR="002D580A" w:rsidRPr="00037760" w:rsidRDefault="002D580A" w:rsidP="00D310B7">
            <w:pPr>
              <w:pStyle w:val="a4"/>
              <w:numPr>
                <w:ilvl w:val="0"/>
                <w:numId w:val="2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1787" w:type="pct"/>
          </w:tcPr>
          <w:p w14:paraId="02459056" w14:textId="5D5EB0E6" w:rsidR="002D580A" w:rsidRPr="00037760" w:rsidRDefault="002D580A"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Выполняет схемы, чертежи и спецификации, комплексные чертежи геометрических тел и проекции точек, лежащих на их поверхности, эскизы, технические рисунки и чертежи деталей, их элементов, узлов.</w:t>
            </w:r>
          </w:p>
          <w:p w14:paraId="41BED4BC" w14:textId="1ED76030" w:rsidR="002D580A" w:rsidRPr="00037760" w:rsidRDefault="002D580A"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Оформляет конструкторскую документацию в соответствии с действующей нормативно-технической документацией.</w:t>
            </w:r>
          </w:p>
          <w:p w14:paraId="506278F9" w14:textId="171F4FF7" w:rsidR="002D580A" w:rsidRPr="00037760" w:rsidRDefault="002D580A" w:rsidP="002D580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Читает чертежи, технологические схемы, спецификации и технологическую документацию по профилю специальности.</w:t>
            </w:r>
          </w:p>
        </w:tc>
        <w:tc>
          <w:tcPr>
            <w:tcW w:w="1715" w:type="pct"/>
          </w:tcPr>
          <w:p w14:paraId="6CC7BBB3" w14:textId="77777777" w:rsidR="002D580A" w:rsidRPr="00037760"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2B62C6D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2</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262D1E" w:rsidR="001E7D1C" w:rsidRPr="00037760" w:rsidRDefault="001E7D1C" w:rsidP="001E7D1C">
      <w:pPr>
        <w:pStyle w:val="1"/>
        <w:rPr>
          <w:rFonts w:ascii="Times New Roman Полужирный" w:hAnsi="Times New Roman Полужирный"/>
          <w:caps/>
        </w:rPr>
      </w:pPr>
      <w:bookmarkStart w:id="39" w:name="_Toc183599863"/>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 Электротехника</w:t>
      </w:r>
      <w:r w:rsidRPr="00037760">
        <w:rPr>
          <w:rFonts w:ascii="Times New Roman Полужирный" w:hAnsi="Times New Roman Полужирный"/>
          <w:caps/>
        </w:rPr>
        <w:t>»</w:t>
      </w:r>
      <w:bookmarkEnd w:id="39"/>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0" w:name="_Toc158389378"/>
      <w:bookmarkStart w:id="41" w:name="_Toc158393482"/>
      <w:bookmarkStart w:id="42" w:name="_Toc158397939"/>
      <w:r w:rsidRPr="00037760">
        <w:rPr>
          <w:rFonts w:ascii="Times New Roman" w:hAnsi="Times New Roman"/>
          <w:lang w:val="ru-RU"/>
        </w:rPr>
        <w:lastRenderedPageBreak/>
        <w:t>СОДЕРЖАНИЕ ПРОГРАММЫ</w:t>
      </w:r>
      <w:bookmarkEnd w:id="40"/>
      <w:bookmarkEnd w:id="41"/>
      <w:bookmarkEnd w:id="42"/>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2"/>
          <w:headerReference w:type="default" r:id="rId13"/>
          <w:pgSz w:w="11906" w:h="16838"/>
          <w:pgMar w:top="1134" w:right="567" w:bottom="1134" w:left="1701" w:header="709" w:footer="709" w:gutter="0"/>
          <w:cols w:space="708"/>
          <w:docGrid w:linePitch="360"/>
        </w:sectPr>
      </w:pPr>
    </w:p>
    <w:p w14:paraId="0076C473" w14:textId="77777777" w:rsidR="001E7D1C" w:rsidRPr="00037760" w:rsidRDefault="001E7D1C" w:rsidP="00DE3D78">
      <w:pPr>
        <w:pStyle w:val="1f"/>
        <w:numPr>
          <w:ilvl w:val="0"/>
          <w:numId w:val="27"/>
        </w:numPr>
      </w:pPr>
      <w:bookmarkStart w:id="43" w:name="_Toc158389379"/>
      <w:bookmarkStart w:id="44" w:name="_Toc158393483"/>
      <w:bookmarkStart w:id="45"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3"/>
      <w:bookmarkEnd w:id="44"/>
      <w:bookmarkEnd w:id="45"/>
    </w:p>
    <w:p w14:paraId="675B0DBF" w14:textId="1C37AEF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ОП.02 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6" w:name="_Toc158389380"/>
      <w:bookmarkStart w:id="47" w:name="_Toc158393484"/>
      <w:bookmarkStart w:id="48" w:name="_Toc158397941"/>
      <w:r w:rsidRPr="00037760">
        <w:rPr>
          <w:rFonts w:ascii="Times New Roman" w:hAnsi="Times New Roman"/>
        </w:rPr>
        <w:t>1.1. Цель и место дисциплины в структуре образовательной программы</w:t>
      </w:r>
      <w:bookmarkEnd w:id="46"/>
      <w:bookmarkEnd w:id="47"/>
      <w:bookmarkEnd w:id="48"/>
    </w:p>
    <w:p w14:paraId="474F1422" w14:textId="136BE6A9"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ОП.02 Электротехника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об электротехнических </w:t>
      </w:r>
      <w:r w:rsidR="00996D0A" w:rsidRPr="00037760">
        <w:rPr>
          <w:rFonts w:ascii="Times New Roman" w:eastAsia="Times New Roman" w:hAnsi="Times New Roman" w:cs="Times New Roman"/>
          <w:sz w:val="24"/>
          <w:szCs w:val="24"/>
          <w:lang w:eastAsia="ru-RU"/>
        </w:rPr>
        <w:t>устройств</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и принцип</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действия основных электротехнических устройств.</w:t>
      </w:r>
    </w:p>
    <w:p w14:paraId="3FC44121" w14:textId="48AA37C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ОП.02 Электротехника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9" w:name="_Toc158389381"/>
      <w:bookmarkStart w:id="50" w:name="_Toc158393485"/>
      <w:bookmarkStart w:id="51" w:name="_Toc158397942"/>
      <w:r w:rsidRPr="00037760">
        <w:rPr>
          <w:rFonts w:ascii="Times New Roman" w:hAnsi="Times New Roman"/>
        </w:rPr>
        <w:t>1.2. Планируемые результаты освоения дисциплины</w:t>
      </w:r>
      <w:bookmarkEnd w:id="49"/>
      <w:bookmarkEnd w:id="50"/>
      <w:bookmarkEnd w:id="51"/>
    </w:p>
    <w:p w14:paraId="37415029" w14:textId="4B1B67A1" w:rsidR="001E7D1C" w:rsidRPr="00037760" w:rsidRDefault="001E7D1C" w:rsidP="00D310B7">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D310B7">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3811B08D"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01</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9AEDD47"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B3C08"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38C26692" w14:textId="43CDA403"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E5D0AC" w14:textId="0485749B" w:rsidR="00F44A36" w:rsidRPr="00910E53" w:rsidRDefault="00F44A36" w:rsidP="00F44A36">
            <w:pPr>
              <w:jc w:val="center"/>
              <w:rPr>
                <w:rFonts w:ascii="Times New Roman" w:hAnsi="Times New Roman" w:cs="Times New Roman"/>
                <w:bCs/>
                <w:sz w:val="24"/>
                <w:szCs w:val="24"/>
                <w:highlight w:val="yellow"/>
              </w:rPr>
            </w:pPr>
          </w:p>
        </w:tc>
      </w:tr>
      <w:tr w:rsidR="00F44A36" w:rsidRPr="00910E53" w14:paraId="12CD866F" w14:textId="77777777" w:rsidTr="00910E53">
        <w:trPr>
          <w:trHeight w:val="20"/>
        </w:trPr>
        <w:tc>
          <w:tcPr>
            <w:tcW w:w="1129" w:type="dxa"/>
            <w:tcBorders>
              <w:left w:val="single" w:sz="4" w:space="0" w:color="auto"/>
              <w:bottom w:val="single" w:sz="4" w:space="0" w:color="auto"/>
              <w:right w:val="single" w:sz="4" w:space="0" w:color="auto"/>
            </w:tcBorders>
          </w:tcPr>
          <w:p w14:paraId="4319EB45"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02</w:t>
            </w:r>
          </w:p>
          <w:p w14:paraId="75076729" w14:textId="395A0885" w:rsidR="00F44A36" w:rsidRPr="00910E53" w:rsidRDefault="00F44A36" w:rsidP="00F44A36">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4638A49"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 xml:space="preserve">определять задачи для поиска информации, </w:t>
            </w:r>
            <w:r w:rsidRPr="00910E53">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9BCF2A8" w14:textId="77777777" w:rsidR="00F44A36" w:rsidRPr="00910E53" w:rsidRDefault="00F44A36" w:rsidP="00F44A36">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C4A51"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lastRenderedPageBreak/>
              <w:t xml:space="preserve">номенклатура информационных </w:t>
            </w:r>
            <w:r w:rsidRPr="00910E53">
              <w:rPr>
                <w:rFonts w:ascii="Times New Roman" w:hAnsi="Times New Roman"/>
                <w:sz w:val="24"/>
                <w:szCs w:val="24"/>
              </w:rPr>
              <w:lastRenderedPageBreak/>
              <w:t>источников, применяемых в профессиональной деятельности</w:t>
            </w:r>
          </w:p>
          <w:p w14:paraId="1DEBEA35"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7E84B27D"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43C0714D"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79B753C3" w14:textId="48C7759B"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155794" w14:textId="7CADFFBB" w:rsidR="00F44A36" w:rsidRPr="00910E53" w:rsidRDefault="00F44A36" w:rsidP="00F44A36">
            <w:pPr>
              <w:jc w:val="center"/>
              <w:rPr>
                <w:rFonts w:ascii="Times New Roman" w:hAnsi="Times New Roman" w:cs="Times New Roman"/>
                <w:bCs/>
                <w:sz w:val="24"/>
                <w:szCs w:val="24"/>
                <w:highlight w:val="yellow"/>
              </w:rPr>
            </w:pPr>
          </w:p>
        </w:tc>
      </w:tr>
      <w:tr w:rsidR="00F44A36" w:rsidRPr="00910E53" w14:paraId="41937792" w14:textId="77777777" w:rsidTr="00910E53">
        <w:trPr>
          <w:trHeight w:val="20"/>
        </w:trPr>
        <w:tc>
          <w:tcPr>
            <w:tcW w:w="1129" w:type="dxa"/>
            <w:tcBorders>
              <w:top w:val="single" w:sz="4" w:space="0" w:color="auto"/>
              <w:left w:val="single" w:sz="4" w:space="0" w:color="auto"/>
              <w:right w:val="single" w:sz="4" w:space="0" w:color="auto"/>
            </w:tcBorders>
          </w:tcPr>
          <w:p w14:paraId="26F7A4F6"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05</w:t>
            </w:r>
          </w:p>
          <w:p w14:paraId="71AB169B" w14:textId="3DE5CA5B"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5802931"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0F020"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4CE5B476" w14:textId="4BC8DF94"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348F95F" w14:textId="4E05AF68" w:rsidR="00F44A36" w:rsidRPr="00910E53" w:rsidRDefault="00F44A36" w:rsidP="00F44A36">
            <w:pPr>
              <w:rPr>
                <w:rFonts w:ascii="Times New Roman" w:hAnsi="Times New Roman" w:cs="Times New Roman"/>
                <w:bCs/>
                <w:sz w:val="24"/>
                <w:szCs w:val="24"/>
                <w:highlight w:val="yellow"/>
              </w:rPr>
            </w:pPr>
          </w:p>
        </w:tc>
      </w:tr>
      <w:tr w:rsidR="00F44A36" w:rsidRPr="00910E53" w14:paraId="55011006" w14:textId="77777777" w:rsidTr="00910E53">
        <w:trPr>
          <w:trHeight w:val="20"/>
        </w:trPr>
        <w:tc>
          <w:tcPr>
            <w:tcW w:w="1129" w:type="dxa"/>
            <w:tcBorders>
              <w:left w:val="single" w:sz="4" w:space="0" w:color="auto"/>
              <w:right w:val="single" w:sz="4" w:space="0" w:color="auto"/>
            </w:tcBorders>
          </w:tcPr>
          <w:p w14:paraId="74361697"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09</w:t>
            </w:r>
          </w:p>
          <w:p w14:paraId="515EEF82" w14:textId="0F273776" w:rsidR="00F44A36" w:rsidRPr="00910E53" w:rsidRDefault="00F44A36" w:rsidP="00F44A36">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A0D9949"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2173567" w14:textId="7A0A0BEF"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8C8D5"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особенности произношения</w:t>
            </w:r>
          </w:p>
          <w:p w14:paraId="0F688ED5" w14:textId="0E4AEC16"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93C2FC3" w14:textId="3390CDAA" w:rsidR="00F44A36" w:rsidRPr="00910E53" w:rsidRDefault="00F44A36" w:rsidP="00F44A36">
            <w:pPr>
              <w:rPr>
                <w:rFonts w:ascii="Times New Roman" w:hAnsi="Times New Roman" w:cs="Times New Roman"/>
                <w:bCs/>
                <w:sz w:val="24"/>
                <w:szCs w:val="24"/>
                <w:highlight w:val="yellow"/>
              </w:rPr>
            </w:pPr>
          </w:p>
        </w:tc>
      </w:tr>
      <w:tr w:rsidR="002B0123" w:rsidRPr="00910E53" w14:paraId="5FCBCC4C" w14:textId="77777777" w:rsidTr="00CF1997">
        <w:trPr>
          <w:trHeight w:val="20"/>
        </w:trPr>
        <w:tc>
          <w:tcPr>
            <w:tcW w:w="1129" w:type="dxa"/>
            <w:tcBorders>
              <w:left w:val="single" w:sz="4" w:space="0" w:color="auto"/>
              <w:right w:val="single" w:sz="4" w:space="0" w:color="auto"/>
            </w:tcBorders>
          </w:tcPr>
          <w:p w14:paraId="3E763F03" w14:textId="2C34192C" w:rsidR="002B0123" w:rsidRPr="00910E53" w:rsidRDefault="002B0123" w:rsidP="00E21E9D">
            <w:pPr>
              <w:rPr>
                <w:rFonts w:ascii="Times New Roman" w:hAnsi="Times New Roman"/>
                <w:color w:val="000000"/>
                <w:sz w:val="24"/>
                <w:szCs w:val="24"/>
              </w:rPr>
            </w:pPr>
            <w:r w:rsidRPr="00910E53">
              <w:rPr>
                <w:rFonts w:ascii="Times New Roman" w:hAnsi="Times New Roman"/>
                <w:noProof/>
                <w:color w:val="000000"/>
                <w:sz w:val="24"/>
                <w:szCs w:val="24"/>
              </w:rPr>
              <w:t>ПК 2.2</w:t>
            </w:r>
          </w:p>
          <w:p w14:paraId="2ECF128C" w14:textId="28D00EC8" w:rsidR="002B0123" w:rsidRPr="00910E53" w:rsidRDefault="002B0123" w:rsidP="00E21E9D">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907417A" w14:textId="062FCCD1"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рассчитывать параметры электрических, магнитных цепей;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7C8A4" w14:textId="10FCC2A4"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методы расчета и измерения основных параметров электрических, магнитных цепей; </w:t>
            </w:r>
          </w:p>
        </w:tc>
        <w:tc>
          <w:tcPr>
            <w:tcW w:w="2833" w:type="dxa"/>
            <w:vMerge w:val="restart"/>
            <w:tcBorders>
              <w:top w:val="single" w:sz="4" w:space="0" w:color="auto"/>
              <w:left w:val="single" w:sz="4" w:space="0" w:color="auto"/>
              <w:right w:val="single" w:sz="4" w:space="0" w:color="auto"/>
            </w:tcBorders>
          </w:tcPr>
          <w:p w14:paraId="33B6575C" w14:textId="77777777" w:rsidR="002B0123" w:rsidRPr="00910E53" w:rsidRDefault="002B0123" w:rsidP="001B62C0">
            <w:pPr>
              <w:jc w:val="center"/>
              <w:rPr>
                <w:rFonts w:ascii="Times New Roman" w:hAnsi="Times New Roman" w:cs="Times New Roman"/>
                <w:bCs/>
                <w:sz w:val="24"/>
                <w:szCs w:val="24"/>
                <w:highlight w:val="yellow"/>
              </w:rPr>
            </w:pPr>
            <w:r w:rsidRPr="00910E53">
              <w:rPr>
                <w:rFonts w:ascii="Times New Roman" w:eastAsia="Times New Roman" w:hAnsi="Times New Roman" w:cs="Times New Roman"/>
                <w:color w:val="000000"/>
                <w:sz w:val="24"/>
                <w:szCs w:val="24"/>
                <w:lang w:eastAsia="ru-RU"/>
              </w:rPr>
              <w:t xml:space="preserve">работы с </w:t>
            </w:r>
            <w:proofErr w:type="spellStart"/>
            <w:r w:rsidRPr="00910E53">
              <w:rPr>
                <w:rFonts w:ascii="Times New Roman" w:eastAsia="Times New Roman" w:hAnsi="Times New Roman" w:cs="Times New Roman"/>
                <w:color w:val="000000"/>
                <w:sz w:val="24"/>
                <w:szCs w:val="24"/>
                <w:lang w:eastAsia="ru-RU"/>
              </w:rPr>
              <w:t>контрольнопроверочной</w:t>
            </w:r>
            <w:proofErr w:type="spellEnd"/>
            <w:r w:rsidRPr="00910E53">
              <w:rPr>
                <w:rFonts w:ascii="Times New Roman" w:eastAsia="Times New Roman" w:hAnsi="Times New Roman" w:cs="Times New Roman"/>
                <w:color w:val="000000"/>
                <w:sz w:val="24"/>
                <w:szCs w:val="24"/>
                <w:lang w:eastAsia="ru-RU"/>
              </w:rPr>
              <w:t xml:space="preserve"> аппаратурой</w:t>
            </w:r>
          </w:p>
          <w:p w14:paraId="5688F92B" w14:textId="00E78E86" w:rsidR="002B0123" w:rsidRPr="00910E53" w:rsidRDefault="002B0123" w:rsidP="001B62C0">
            <w:pPr>
              <w:jc w:val="center"/>
              <w:rPr>
                <w:rFonts w:ascii="Times New Roman" w:hAnsi="Times New Roman" w:cs="Times New Roman"/>
                <w:bCs/>
                <w:sz w:val="24"/>
                <w:szCs w:val="24"/>
                <w:highlight w:val="yellow"/>
              </w:rPr>
            </w:pPr>
          </w:p>
        </w:tc>
      </w:tr>
      <w:tr w:rsidR="002B0123" w:rsidRPr="00910E53" w14:paraId="04E8173A" w14:textId="77777777" w:rsidTr="00CF1997">
        <w:trPr>
          <w:trHeight w:val="1666"/>
        </w:trPr>
        <w:tc>
          <w:tcPr>
            <w:tcW w:w="1129" w:type="dxa"/>
            <w:tcBorders>
              <w:left w:val="single" w:sz="4" w:space="0" w:color="auto"/>
              <w:right w:val="single" w:sz="4" w:space="0" w:color="auto"/>
            </w:tcBorders>
          </w:tcPr>
          <w:p w14:paraId="1BDD370A" w14:textId="77777777"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2.3</w:t>
            </w:r>
          </w:p>
          <w:p w14:paraId="23AAD535" w14:textId="0B43DF4E" w:rsidR="002B0123" w:rsidRPr="00910E53" w:rsidRDefault="002B0123" w:rsidP="00E21E9D">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E52565B" w14:textId="77777777"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снимать показания и пользоваться электроизмерительными приборами;</w:t>
            </w:r>
          </w:p>
          <w:p w14:paraId="6BC21FF4" w14:textId="17C7C311"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собирать электрические схемы; </w:t>
            </w:r>
          </w:p>
        </w:tc>
        <w:tc>
          <w:tcPr>
            <w:tcW w:w="2833" w:type="dxa"/>
            <w:tcBorders>
              <w:top w:val="single" w:sz="4" w:space="0" w:color="auto"/>
              <w:left w:val="single" w:sz="4" w:space="0" w:color="auto"/>
              <w:right w:val="single" w:sz="4" w:space="0" w:color="auto"/>
            </w:tcBorders>
            <w:shd w:val="clear" w:color="auto" w:fill="auto"/>
          </w:tcPr>
          <w:p w14:paraId="30988495" w14:textId="77777777"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основные законы электротехники; </w:t>
            </w:r>
          </w:p>
          <w:p w14:paraId="1150BB58" w14:textId="66231F7E" w:rsidR="002B0123" w:rsidRPr="00910E53" w:rsidRDefault="002B0123"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способы получения, передачи и использования электрической энергии;</w:t>
            </w:r>
          </w:p>
        </w:tc>
        <w:tc>
          <w:tcPr>
            <w:tcW w:w="2833" w:type="dxa"/>
            <w:vMerge/>
            <w:tcBorders>
              <w:left w:val="single" w:sz="4" w:space="0" w:color="auto"/>
              <w:right w:val="single" w:sz="4" w:space="0" w:color="auto"/>
            </w:tcBorders>
          </w:tcPr>
          <w:p w14:paraId="612FE16E" w14:textId="753B048A" w:rsidR="002B0123" w:rsidRPr="00910E53" w:rsidRDefault="002B0123" w:rsidP="001B62C0">
            <w:pPr>
              <w:jc w:val="center"/>
              <w:rPr>
                <w:rFonts w:ascii="Times New Roman" w:hAnsi="Times New Roman" w:cs="Times New Roman"/>
                <w:sz w:val="24"/>
                <w:szCs w:val="24"/>
                <w:highlight w:val="yellow"/>
              </w:rPr>
            </w:pPr>
          </w:p>
        </w:tc>
      </w:tr>
      <w:tr w:rsidR="00E21E9D" w:rsidRPr="00910E53" w14:paraId="741B4A79" w14:textId="77777777" w:rsidTr="00910E53">
        <w:trPr>
          <w:trHeight w:val="20"/>
        </w:trPr>
        <w:tc>
          <w:tcPr>
            <w:tcW w:w="1129" w:type="dxa"/>
            <w:tcBorders>
              <w:left w:val="single" w:sz="4" w:space="0" w:color="auto"/>
              <w:right w:val="single" w:sz="4" w:space="0" w:color="auto"/>
            </w:tcBorders>
          </w:tcPr>
          <w:p w14:paraId="06DF9BE7" w14:textId="50D3D397" w:rsidR="00E21E9D" w:rsidRPr="00910E53" w:rsidRDefault="00E21E9D"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2.4</w:t>
            </w:r>
          </w:p>
        </w:tc>
        <w:tc>
          <w:tcPr>
            <w:tcW w:w="2833" w:type="dxa"/>
            <w:tcBorders>
              <w:left w:val="single" w:sz="4" w:space="0" w:color="auto"/>
              <w:right w:val="single" w:sz="4" w:space="0" w:color="auto"/>
            </w:tcBorders>
          </w:tcPr>
          <w:p w14:paraId="4B6CAE08" w14:textId="5AC6F4B4" w:rsidR="00E21E9D" w:rsidRPr="00910E53" w:rsidRDefault="00E21E9D"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принципиальные, электрические и монтажные схемы.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5D3CD4" w14:textId="214F5640" w:rsidR="00E21E9D" w:rsidRPr="00910E53" w:rsidRDefault="00E21E9D"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характеристики и параметры электрических и магнитных полей</w:t>
            </w:r>
          </w:p>
        </w:tc>
        <w:tc>
          <w:tcPr>
            <w:tcW w:w="2833" w:type="dxa"/>
            <w:tcBorders>
              <w:top w:val="single" w:sz="4" w:space="0" w:color="auto"/>
              <w:left w:val="single" w:sz="4" w:space="0" w:color="auto"/>
              <w:bottom w:val="single" w:sz="4" w:space="0" w:color="auto"/>
              <w:right w:val="single" w:sz="4" w:space="0" w:color="auto"/>
            </w:tcBorders>
          </w:tcPr>
          <w:p w14:paraId="4AF35546" w14:textId="3E02BB26" w:rsidR="00E21E9D" w:rsidRPr="00910E53" w:rsidRDefault="00AF4F5A" w:rsidP="001B62C0">
            <w:pPr>
              <w:jc w:val="center"/>
              <w:rPr>
                <w:rFonts w:ascii="Times New Roman" w:hAnsi="Times New Roman" w:cs="Times New Roman"/>
                <w:bCs/>
                <w:sz w:val="24"/>
                <w:szCs w:val="24"/>
                <w:highlight w:val="yellow"/>
              </w:rPr>
            </w:pPr>
            <w:r w:rsidRPr="00910E53">
              <w:rPr>
                <w:rFonts w:ascii="Times New Roman" w:eastAsia="Times New Roman" w:hAnsi="Times New Roman" w:cs="Times New Roman"/>
                <w:color w:val="000000"/>
                <w:sz w:val="24"/>
                <w:szCs w:val="24"/>
                <w:lang w:eastAsia="ru-RU"/>
              </w:rPr>
              <w:t>оформления результатов испытаний изделий бортового оборудования в соответствии с нормативными документами.</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61E65D66" w14:textId="77777777" w:rsidR="001E7D1C" w:rsidRPr="00037760" w:rsidRDefault="001E7D1C" w:rsidP="001E7D1C">
      <w:pPr>
        <w:pStyle w:val="1f"/>
        <w:rPr>
          <w:rFonts w:ascii="Times New Roman" w:hAnsi="Times New Roman"/>
          <w:lang w:val="ru-RU"/>
        </w:rPr>
      </w:pPr>
      <w:bookmarkStart w:id="52" w:name="_Toc158389382"/>
      <w:bookmarkStart w:id="53" w:name="_Toc158393486"/>
      <w:bookmarkStart w:id="54"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
      <w:bookmarkEnd w:id="53"/>
      <w:bookmarkEnd w:id="54"/>
    </w:p>
    <w:p w14:paraId="5D99F230" w14:textId="77777777" w:rsidR="001E7D1C" w:rsidRPr="00037760" w:rsidRDefault="001E7D1C" w:rsidP="001E7D1C">
      <w:pPr>
        <w:pStyle w:val="114"/>
        <w:rPr>
          <w:rFonts w:ascii="Times New Roman" w:hAnsi="Times New Roman"/>
        </w:rPr>
      </w:pPr>
      <w:bookmarkStart w:id="55" w:name="_Toc158389383"/>
      <w:bookmarkStart w:id="56" w:name="_Toc158393487"/>
      <w:bookmarkStart w:id="57" w:name="_Toc158397944"/>
      <w:r w:rsidRPr="00037760">
        <w:rPr>
          <w:rFonts w:ascii="Times New Roman" w:hAnsi="Times New Roman"/>
        </w:rPr>
        <w:t>2.1. Трудоемкость освоения дисциплины</w:t>
      </w:r>
      <w:bookmarkEnd w:id="55"/>
      <w:bookmarkEnd w:id="56"/>
      <w:bookmarkEnd w:id="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592EB7BD"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64</w:t>
            </w:r>
          </w:p>
        </w:tc>
        <w:tc>
          <w:tcPr>
            <w:tcW w:w="1345" w:type="pct"/>
            <w:shd w:val="clear" w:color="auto" w:fill="FFFFFF" w:themeFill="background1"/>
            <w:vAlign w:val="center"/>
          </w:tcPr>
          <w:p w14:paraId="4EA1C71A" w14:textId="74056881"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67606FC"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2560BF82" w:rsidR="001E7D1C" w:rsidRPr="00037760" w:rsidRDefault="00792897" w:rsidP="000E67E5">
            <w:pPr>
              <w:jc w:val="center"/>
              <w:rPr>
                <w:rFonts w:ascii="Times New Roman" w:hAnsi="Times New Roman" w:cs="Times New Roman"/>
                <w:b/>
                <w:sz w:val="24"/>
                <w:szCs w:val="24"/>
              </w:rPr>
            </w:pPr>
            <w:r w:rsidRPr="00037760">
              <w:rPr>
                <w:rFonts w:ascii="Times New Roman" w:hAnsi="Times New Roman" w:cs="Times New Roman"/>
                <w:b/>
                <w:sz w:val="24"/>
                <w:szCs w:val="24"/>
              </w:rPr>
              <w:t>76</w:t>
            </w:r>
          </w:p>
        </w:tc>
        <w:tc>
          <w:tcPr>
            <w:tcW w:w="1345" w:type="pct"/>
            <w:shd w:val="clear" w:color="auto" w:fill="FFFFFF" w:themeFill="background1"/>
            <w:vAlign w:val="center"/>
          </w:tcPr>
          <w:p w14:paraId="428038EE" w14:textId="6FC66EAE" w:rsidR="001E7D1C" w:rsidRPr="00037760" w:rsidRDefault="00BE335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20</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58" w:name="_Toc158389384"/>
      <w:bookmarkStart w:id="59" w:name="_Toc158393488"/>
      <w:bookmarkStart w:id="60" w:name="_Toc158397945"/>
      <w:r w:rsidRPr="00037760">
        <w:rPr>
          <w:rFonts w:ascii="Times New Roman" w:hAnsi="Times New Roman"/>
        </w:rPr>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6871"/>
      </w:tblGrid>
      <w:tr w:rsidR="002D4913" w:rsidRPr="00037760" w14:paraId="2B474DDD" w14:textId="77777777" w:rsidTr="002D4913">
        <w:trPr>
          <w:trHeight w:val="23"/>
        </w:trPr>
        <w:tc>
          <w:tcPr>
            <w:tcW w:w="1432" w:type="pct"/>
            <w:vAlign w:val="center"/>
          </w:tcPr>
          <w:p w14:paraId="6CD0731E" w14:textId="77777777" w:rsidR="002D4913" w:rsidRPr="00037760" w:rsidRDefault="002D491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68" w:type="pct"/>
            <w:vAlign w:val="center"/>
          </w:tcPr>
          <w:p w14:paraId="13DD4907" w14:textId="77777777" w:rsidR="002D4913" w:rsidRPr="00037760" w:rsidRDefault="002D491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D4913" w:rsidRPr="00037760" w14:paraId="00C974A1" w14:textId="77777777" w:rsidTr="002D4913">
        <w:trPr>
          <w:trHeight w:val="23"/>
        </w:trPr>
        <w:tc>
          <w:tcPr>
            <w:tcW w:w="1432" w:type="pct"/>
          </w:tcPr>
          <w:p w14:paraId="6982D33A" w14:textId="77777777" w:rsidR="002D4913" w:rsidRPr="00037760" w:rsidRDefault="002D4913" w:rsidP="000E67E5">
            <w:pPr>
              <w:jc w:val="center"/>
              <w:rPr>
                <w:rFonts w:ascii="Times New Roman" w:eastAsia="Calibri" w:hAnsi="Times New Roman"/>
                <w:b/>
                <w:bCs/>
              </w:rPr>
            </w:pPr>
          </w:p>
        </w:tc>
        <w:tc>
          <w:tcPr>
            <w:tcW w:w="3568" w:type="pct"/>
          </w:tcPr>
          <w:p w14:paraId="5AEE3DE6" w14:textId="77777777" w:rsidR="002D4913" w:rsidRPr="00037760" w:rsidRDefault="002D4913" w:rsidP="000E67E5">
            <w:pPr>
              <w:jc w:val="center"/>
              <w:rPr>
                <w:rFonts w:ascii="Times New Roman" w:eastAsia="Calibri" w:hAnsi="Times New Roman"/>
                <w:b/>
                <w:bCs/>
              </w:rPr>
            </w:pPr>
          </w:p>
        </w:tc>
      </w:tr>
      <w:tr w:rsidR="002D4913" w:rsidRPr="00037760" w14:paraId="528F5D98" w14:textId="77777777" w:rsidTr="002D4913">
        <w:trPr>
          <w:trHeight w:val="23"/>
        </w:trPr>
        <w:tc>
          <w:tcPr>
            <w:tcW w:w="5000" w:type="pct"/>
            <w:gridSpan w:val="2"/>
          </w:tcPr>
          <w:p w14:paraId="4B8BF052" w14:textId="6F27B64E" w:rsidR="002D4913" w:rsidRPr="00037760" w:rsidRDefault="002D4913" w:rsidP="000E67E5">
            <w:pPr>
              <w:rPr>
                <w:rFonts w:ascii="Times New Roman" w:eastAsia="Calibri" w:hAnsi="Times New Roman"/>
                <w:b/>
                <w:bCs/>
              </w:rPr>
            </w:pPr>
            <w:r w:rsidRPr="00037760">
              <w:rPr>
                <w:rFonts w:ascii="Times New Roman" w:eastAsia="Calibri" w:hAnsi="Times New Roman"/>
                <w:b/>
                <w:bCs/>
              </w:rPr>
              <w:t>Раздел 1. Электротехника (</w:t>
            </w:r>
            <w:r w:rsidR="00BE335C" w:rsidRPr="00037760">
              <w:rPr>
                <w:rFonts w:ascii="Times New Roman" w:eastAsia="Calibri" w:hAnsi="Times New Roman"/>
                <w:b/>
                <w:bCs/>
              </w:rPr>
              <w:t>64</w:t>
            </w:r>
            <w:r w:rsidRPr="00037760">
              <w:rPr>
                <w:rFonts w:ascii="Times New Roman" w:eastAsia="Calibri" w:hAnsi="Times New Roman"/>
                <w:b/>
                <w:bCs/>
              </w:rPr>
              <w:t xml:space="preserve"> час</w:t>
            </w:r>
            <w:r w:rsidR="00BE335C" w:rsidRPr="00037760">
              <w:rPr>
                <w:rFonts w:ascii="Times New Roman" w:eastAsia="Calibri" w:hAnsi="Times New Roman"/>
                <w:b/>
                <w:bCs/>
              </w:rPr>
              <w:t>а</w:t>
            </w:r>
            <w:r w:rsidRPr="00037760">
              <w:rPr>
                <w:rFonts w:ascii="Times New Roman" w:eastAsia="Calibri" w:hAnsi="Times New Roman"/>
                <w:b/>
                <w:bCs/>
              </w:rPr>
              <w:t>)</w:t>
            </w:r>
          </w:p>
        </w:tc>
      </w:tr>
      <w:tr w:rsidR="002D4913" w:rsidRPr="00037760" w14:paraId="78C92F3C" w14:textId="77777777" w:rsidTr="002D4913">
        <w:trPr>
          <w:trHeight w:val="23"/>
        </w:trPr>
        <w:tc>
          <w:tcPr>
            <w:tcW w:w="1432" w:type="pct"/>
            <w:vMerge w:val="restart"/>
          </w:tcPr>
          <w:p w14:paraId="6106736C" w14:textId="77777777" w:rsidR="002D4913" w:rsidRPr="00037760" w:rsidRDefault="002D4913" w:rsidP="000E67E5">
            <w:pPr>
              <w:rPr>
                <w:rFonts w:ascii="Times New Roman" w:eastAsia="Calibri" w:hAnsi="Times New Roman"/>
                <w:bCs/>
              </w:rPr>
            </w:pPr>
            <w:r w:rsidRPr="00037760">
              <w:rPr>
                <w:rFonts w:ascii="Times New Roman" w:eastAsia="Calibri" w:hAnsi="Times New Roman"/>
                <w:b/>
                <w:bCs/>
              </w:rPr>
              <w:t>Тема 1.1. Электрическое поле</w:t>
            </w:r>
          </w:p>
          <w:p w14:paraId="4F86E2F4" w14:textId="77777777" w:rsidR="002D4913" w:rsidRPr="00037760" w:rsidRDefault="002D4913" w:rsidP="000E67E5">
            <w:pPr>
              <w:rPr>
                <w:rFonts w:ascii="Times New Roman" w:eastAsia="Calibri" w:hAnsi="Times New Roman"/>
                <w:b/>
                <w:bCs/>
              </w:rPr>
            </w:pPr>
          </w:p>
        </w:tc>
        <w:tc>
          <w:tcPr>
            <w:tcW w:w="3568" w:type="pct"/>
          </w:tcPr>
          <w:p w14:paraId="04BD99FD"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Содержание</w:t>
            </w:r>
          </w:p>
        </w:tc>
      </w:tr>
      <w:tr w:rsidR="002D4913" w:rsidRPr="00037760" w14:paraId="028C6706" w14:textId="77777777" w:rsidTr="002D4913">
        <w:trPr>
          <w:trHeight w:val="23"/>
        </w:trPr>
        <w:tc>
          <w:tcPr>
            <w:tcW w:w="1432" w:type="pct"/>
            <w:vMerge/>
          </w:tcPr>
          <w:p w14:paraId="59261711" w14:textId="77777777" w:rsidR="002D4913" w:rsidRPr="00037760" w:rsidRDefault="002D4913" w:rsidP="000E67E5">
            <w:pPr>
              <w:rPr>
                <w:rFonts w:ascii="Times New Roman" w:eastAsia="Calibri" w:hAnsi="Times New Roman"/>
                <w:b/>
                <w:bCs/>
              </w:rPr>
            </w:pPr>
          </w:p>
        </w:tc>
        <w:tc>
          <w:tcPr>
            <w:tcW w:w="3568" w:type="pct"/>
          </w:tcPr>
          <w:p w14:paraId="254FD43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Начальные сведение об электрическом токе. Ток проводимости, ток переноса, ток смещения, ток в вакууме и полупроводниках. Зависимость сопротивления от температуры. Явления, сопровождающие электрический ток. Основные параметры, характеризующие электрический ток.</w:t>
            </w:r>
          </w:p>
        </w:tc>
      </w:tr>
      <w:tr w:rsidR="002D4913" w:rsidRPr="00037760" w14:paraId="5070F46E" w14:textId="77777777" w:rsidTr="002D4913">
        <w:trPr>
          <w:trHeight w:val="23"/>
        </w:trPr>
        <w:tc>
          <w:tcPr>
            <w:tcW w:w="1432" w:type="pct"/>
            <w:vMerge/>
          </w:tcPr>
          <w:p w14:paraId="5F58F106" w14:textId="77777777" w:rsidR="002D4913" w:rsidRPr="00037760" w:rsidRDefault="002D4913" w:rsidP="000E67E5">
            <w:pPr>
              <w:rPr>
                <w:rFonts w:ascii="Times New Roman" w:eastAsia="Calibri" w:hAnsi="Times New Roman"/>
                <w:b/>
                <w:bCs/>
              </w:rPr>
            </w:pPr>
          </w:p>
        </w:tc>
        <w:tc>
          <w:tcPr>
            <w:tcW w:w="3568" w:type="pct"/>
          </w:tcPr>
          <w:p w14:paraId="72235496"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2.</w:t>
            </w:r>
            <w:r w:rsidRPr="00037760">
              <w:rPr>
                <w:rFonts w:ascii="Times New Roman" w:eastAsia="Calibri" w:hAnsi="Times New Roman"/>
                <w:bCs/>
              </w:rPr>
              <w:t xml:space="preserve"> Характеристики электрического поля. Формы существования материи. Характеристики электрического поля: напряженность, потенциал, напряжение. Закон Кулона, теорема Гаусса. Потенциал и электродвижущая сила. Мощность. Энергетическая и силовая характеристика электрического поля.</w:t>
            </w:r>
          </w:p>
        </w:tc>
      </w:tr>
      <w:tr w:rsidR="002D4913" w:rsidRPr="00037760" w14:paraId="1CD33AE0" w14:textId="77777777" w:rsidTr="002D4913">
        <w:trPr>
          <w:trHeight w:val="23"/>
        </w:trPr>
        <w:tc>
          <w:tcPr>
            <w:tcW w:w="1432" w:type="pct"/>
            <w:vMerge/>
          </w:tcPr>
          <w:p w14:paraId="185DF635" w14:textId="77777777" w:rsidR="002D4913" w:rsidRPr="00037760" w:rsidRDefault="002D4913" w:rsidP="000E67E5">
            <w:pPr>
              <w:rPr>
                <w:rFonts w:ascii="Times New Roman" w:eastAsia="Calibri" w:hAnsi="Times New Roman"/>
                <w:b/>
                <w:bCs/>
              </w:rPr>
            </w:pPr>
          </w:p>
        </w:tc>
        <w:tc>
          <w:tcPr>
            <w:tcW w:w="3568" w:type="pct"/>
          </w:tcPr>
          <w:p w14:paraId="67BB055A"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CC92D15"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7793F5FF" w14:textId="77777777" w:rsidTr="002D4913">
        <w:trPr>
          <w:trHeight w:val="23"/>
        </w:trPr>
        <w:tc>
          <w:tcPr>
            <w:tcW w:w="1432" w:type="pct"/>
            <w:vMerge w:val="restart"/>
          </w:tcPr>
          <w:p w14:paraId="6E865859"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Тема 1.2. Электрические цепи постоянного тока </w:t>
            </w:r>
          </w:p>
        </w:tc>
        <w:tc>
          <w:tcPr>
            <w:tcW w:w="3568" w:type="pct"/>
          </w:tcPr>
          <w:p w14:paraId="32F83848"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Содержание</w:t>
            </w:r>
          </w:p>
        </w:tc>
      </w:tr>
      <w:tr w:rsidR="002D4913" w:rsidRPr="00037760" w14:paraId="684A0F1A" w14:textId="77777777" w:rsidTr="002D4913">
        <w:trPr>
          <w:trHeight w:val="23"/>
        </w:trPr>
        <w:tc>
          <w:tcPr>
            <w:tcW w:w="1432" w:type="pct"/>
            <w:vMerge/>
          </w:tcPr>
          <w:p w14:paraId="025141A9" w14:textId="77777777" w:rsidR="002D4913" w:rsidRPr="00037760" w:rsidRDefault="002D4913" w:rsidP="000E67E5">
            <w:pPr>
              <w:rPr>
                <w:rFonts w:ascii="Times New Roman" w:eastAsia="Calibri" w:hAnsi="Times New Roman"/>
                <w:b/>
                <w:bCs/>
              </w:rPr>
            </w:pPr>
          </w:p>
        </w:tc>
        <w:tc>
          <w:tcPr>
            <w:tcW w:w="3568" w:type="pct"/>
          </w:tcPr>
          <w:p w14:paraId="025093FD" w14:textId="77777777" w:rsidR="002D4913" w:rsidRPr="00037760" w:rsidRDefault="002D4913"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Простые и сложные цепи постоянного тока. ЭДС, мощность, КПД цепи, режимы работы цепи. Закон Джоуля-Ленца.  Режимы работы источников энергии. Способы получения, передачи и использования электрической энергии.</w:t>
            </w:r>
          </w:p>
        </w:tc>
      </w:tr>
      <w:tr w:rsidR="002D4913" w:rsidRPr="00037760" w14:paraId="03D28273" w14:textId="77777777" w:rsidTr="002D4913">
        <w:trPr>
          <w:trHeight w:val="23"/>
        </w:trPr>
        <w:tc>
          <w:tcPr>
            <w:tcW w:w="1432" w:type="pct"/>
            <w:vMerge/>
          </w:tcPr>
          <w:p w14:paraId="7C324023" w14:textId="77777777" w:rsidR="002D4913" w:rsidRPr="00037760" w:rsidRDefault="002D4913" w:rsidP="000E67E5">
            <w:pPr>
              <w:rPr>
                <w:rFonts w:ascii="Times New Roman" w:eastAsia="Calibri" w:hAnsi="Times New Roman"/>
                <w:b/>
                <w:bCs/>
              </w:rPr>
            </w:pPr>
          </w:p>
        </w:tc>
        <w:tc>
          <w:tcPr>
            <w:tcW w:w="3568" w:type="pct"/>
          </w:tcPr>
          <w:p w14:paraId="2ED38643" w14:textId="77777777" w:rsidR="002D4913" w:rsidRPr="00037760" w:rsidRDefault="002D4913"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Расчет электрических цепей постоянного тока. Законы Ома, Кирхгофа. Неразветвленная электрическая цепь. Цепь с несколькими источниками ЭДС. Потенциальная диаграмма. Расчет проводов на нагревание.</w:t>
            </w:r>
          </w:p>
        </w:tc>
      </w:tr>
      <w:tr w:rsidR="002D4913" w:rsidRPr="00037760" w14:paraId="34DD7CC4" w14:textId="77777777" w:rsidTr="002D4913">
        <w:trPr>
          <w:trHeight w:val="23"/>
        </w:trPr>
        <w:tc>
          <w:tcPr>
            <w:tcW w:w="1432" w:type="pct"/>
            <w:vMerge/>
          </w:tcPr>
          <w:p w14:paraId="3DE31B8B" w14:textId="77777777" w:rsidR="002D4913" w:rsidRPr="00037760" w:rsidRDefault="002D4913" w:rsidP="000E67E5">
            <w:pPr>
              <w:rPr>
                <w:rFonts w:ascii="Times New Roman" w:eastAsia="Calibri" w:hAnsi="Times New Roman"/>
                <w:b/>
                <w:bCs/>
              </w:rPr>
            </w:pPr>
          </w:p>
        </w:tc>
        <w:tc>
          <w:tcPr>
            <w:tcW w:w="3568" w:type="pct"/>
          </w:tcPr>
          <w:p w14:paraId="4CA46BF4"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ACE3BEB" w14:textId="77777777" w:rsidR="002D4913" w:rsidRPr="00037760" w:rsidRDefault="002D4913" w:rsidP="000E67E5">
            <w:pPr>
              <w:rPr>
                <w:rFonts w:ascii="Times New Roman" w:eastAsia="Calibri" w:hAnsi="Times New Roman"/>
                <w:b/>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07768355" w14:textId="77777777" w:rsidTr="002D4913">
        <w:trPr>
          <w:trHeight w:val="23"/>
        </w:trPr>
        <w:tc>
          <w:tcPr>
            <w:tcW w:w="1432" w:type="pct"/>
            <w:vMerge/>
          </w:tcPr>
          <w:p w14:paraId="30082F3D" w14:textId="77777777" w:rsidR="002D4913" w:rsidRPr="00037760" w:rsidRDefault="002D4913" w:rsidP="000E67E5">
            <w:pPr>
              <w:rPr>
                <w:rFonts w:ascii="Times New Roman" w:eastAsia="Calibri" w:hAnsi="Times New Roman"/>
                <w:b/>
                <w:bCs/>
              </w:rPr>
            </w:pPr>
          </w:p>
        </w:tc>
        <w:tc>
          <w:tcPr>
            <w:tcW w:w="3568" w:type="pct"/>
          </w:tcPr>
          <w:p w14:paraId="45090E4D"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1. Лабораторное занятие 1. </w:t>
            </w:r>
            <w:r w:rsidRPr="00037760">
              <w:rPr>
                <w:rFonts w:ascii="Times New Roman" w:eastAsia="Calibri" w:hAnsi="Times New Roman"/>
              </w:rPr>
              <w:t xml:space="preserve">Исследование режимов работы электрической цепи. Сборка электрической цепи. </w:t>
            </w:r>
          </w:p>
        </w:tc>
      </w:tr>
      <w:tr w:rsidR="002D4913" w:rsidRPr="00037760" w14:paraId="53F3E66A" w14:textId="77777777" w:rsidTr="002D4913">
        <w:trPr>
          <w:trHeight w:val="23"/>
        </w:trPr>
        <w:tc>
          <w:tcPr>
            <w:tcW w:w="1432" w:type="pct"/>
            <w:vMerge/>
          </w:tcPr>
          <w:p w14:paraId="689901CF" w14:textId="77777777" w:rsidR="002D4913" w:rsidRPr="00037760" w:rsidRDefault="002D4913" w:rsidP="000E67E5">
            <w:pPr>
              <w:rPr>
                <w:rFonts w:ascii="Times New Roman" w:eastAsia="Calibri" w:hAnsi="Times New Roman"/>
                <w:b/>
                <w:bCs/>
              </w:rPr>
            </w:pPr>
          </w:p>
        </w:tc>
        <w:tc>
          <w:tcPr>
            <w:tcW w:w="3568" w:type="pct"/>
          </w:tcPr>
          <w:p w14:paraId="50E7494D"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2. Лабораторное занятие 2. </w:t>
            </w:r>
            <w:r w:rsidRPr="00037760">
              <w:rPr>
                <w:rFonts w:ascii="Times New Roman" w:eastAsia="Calibri" w:hAnsi="Times New Roman"/>
              </w:rPr>
              <w:t xml:space="preserve">Основы правильного использования электроизмерительных приборов. </w:t>
            </w:r>
            <w:r w:rsidRPr="00037760">
              <w:rPr>
                <w:rFonts w:ascii="Times New Roman" w:eastAsia="Calibri" w:hAnsi="Times New Roman"/>
                <w:bCs/>
              </w:rPr>
              <w:t>Измерение основных параметров электрической цепи.</w:t>
            </w:r>
          </w:p>
        </w:tc>
      </w:tr>
      <w:tr w:rsidR="002D4913" w:rsidRPr="00037760" w14:paraId="41B9412D" w14:textId="77777777" w:rsidTr="002D4913">
        <w:trPr>
          <w:trHeight w:val="23"/>
        </w:trPr>
        <w:tc>
          <w:tcPr>
            <w:tcW w:w="1432" w:type="pct"/>
            <w:vMerge/>
          </w:tcPr>
          <w:p w14:paraId="4EDB495F" w14:textId="77777777" w:rsidR="002D4913" w:rsidRPr="00037760" w:rsidRDefault="002D4913" w:rsidP="000E67E5">
            <w:pPr>
              <w:rPr>
                <w:rFonts w:ascii="Times New Roman" w:eastAsia="Calibri" w:hAnsi="Times New Roman"/>
                <w:b/>
                <w:bCs/>
              </w:rPr>
            </w:pPr>
          </w:p>
        </w:tc>
        <w:tc>
          <w:tcPr>
            <w:tcW w:w="3568" w:type="pct"/>
          </w:tcPr>
          <w:p w14:paraId="4D9AABAF"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3. Лабораторное занятие 3. </w:t>
            </w:r>
            <w:r w:rsidRPr="00037760">
              <w:rPr>
                <w:rFonts w:ascii="Times New Roman" w:eastAsia="Calibri" w:hAnsi="Times New Roman"/>
              </w:rPr>
              <w:t>Исследование цепей постоянного тока с нелинейным сопротивлением.</w:t>
            </w:r>
          </w:p>
        </w:tc>
      </w:tr>
      <w:tr w:rsidR="002D4913" w:rsidRPr="00037760" w14:paraId="57DA98AB" w14:textId="77777777" w:rsidTr="002D4913">
        <w:trPr>
          <w:trHeight w:val="23"/>
        </w:trPr>
        <w:tc>
          <w:tcPr>
            <w:tcW w:w="1432" w:type="pct"/>
            <w:vMerge/>
          </w:tcPr>
          <w:p w14:paraId="7B0624B3" w14:textId="77777777" w:rsidR="002D4913" w:rsidRPr="00037760" w:rsidRDefault="002D4913" w:rsidP="000E67E5">
            <w:pPr>
              <w:rPr>
                <w:rFonts w:ascii="Times New Roman" w:eastAsia="Calibri" w:hAnsi="Times New Roman"/>
                <w:b/>
                <w:bCs/>
              </w:rPr>
            </w:pPr>
          </w:p>
        </w:tc>
        <w:tc>
          <w:tcPr>
            <w:tcW w:w="3568" w:type="pct"/>
          </w:tcPr>
          <w:p w14:paraId="35BAE090"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D45BFC4"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33304526" w14:textId="77777777" w:rsidTr="002D4913">
        <w:trPr>
          <w:trHeight w:val="23"/>
        </w:trPr>
        <w:tc>
          <w:tcPr>
            <w:tcW w:w="1432" w:type="pct"/>
            <w:vMerge w:val="restart"/>
          </w:tcPr>
          <w:p w14:paraId="781FC97C"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Тема 1.3. </w:t>
            </w:r>
          </w:p>
          <w:p w14:paraId="7681936D"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Магнитное поле </w:t>
            </w:r>
          </w:p>
        </w:tc>
        <w:tc>
          <w:tcPr>
            <w:tcW w:w="3568" w:type="pct"/>
          </w:tcPr>
          <w:p w14:paraId="6401C6B0"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Содержание</w:t>
            </w:r>
          </w:p>
        </w:tc>
      </w:tr>
      <w:tr w:rsidR="002D4913" w:rsidRPr="00037760" w14:paraId="1F1149F9" w14:textId="77777777" w:rsidTr="002D4913">
        <w:trPr>
          <w:trHeight w:val="23"/>
        </w:trPr>
        <w:tc>
          <w:tcPr>
            <w:tcW w:w="1432" w:type="pct"/>
            <w:vMerge/>
          </w:tcPr>
          <w:p w14:paraId="5DD99C44" w14:textId="77777777" w:rsidR="002D4913" w:rsidRPr="00037760" w:rsidRDefault="002D4913" w:rsidP="000E67E5">
            <w:pPr>
              <w:rPr>
                <w:rFonts w:ascii="Times New Roman" w:eastAsia="Calibri" w:hAnsi="Times New Roman"/>
                <w:b/>
                <w:bCs/>
              </w:rPr>
            </w:pPr>
          </w:p>
        </w:tc>
        <w:tc>
          <w:tcPr>
            <w:tcW w:w="3568" w:type="pct"/>
          </w:tcPr>
          <w:p w14:paraId="004CD844"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Магнитные цепи. </w:t>
            </w:r>
            <w:r w:rsidRPr="00037760">
              <w:rPr>
                <w:rFonts w:ascii="Times New Roman" w:eastAsia="Calibri" w:hAnsi="Times New Roman"/>
                <w:bCs/>
              </w:rPr>
              <w:t xml:space="preserve">Магнитная индукция, магнитный поток, потокосцепление. Магнитные свойства материалов. Энергия магнитного поля. </w:t>
            </w:r>
          </w:p>
        </w:tc>
      </w:tr>
      <w:tr w:rsidR="002D4913" w:rsidRPr="00037760" w14:paraId="0429BE8D" w14:textId="77777777" w:rsidTr="002D4913">
        <w:trPr>
          <w:trHeight w:val="23"/>
        </w:trPr>
        <w:tc>
          <w:tcPr>
            <w:tcW w:w="1432" w:type="pct"/>
            <w:vMerge/>
          </w:tcPr>
          <w:p w14:paraId="754FA1CF" w14:textId="77777777" w:rsidR="002D4913" w:rsidRPr="00037760" w:rsidRDefault="002D4913" w:rsidP="000E67E5">
            <w:pPr>
              <w:rPr>
                <w:rFonts w:ascii="Times New Roman" w:eastAsia="Calibri" w:hAnsi="Times New Roman"/>
                <w:b/>
                <w:bCs/>
              </w:rPr>
            </w:pPr>
          </w:p>
        </w:tc>
        <w:tc>
          <w:tcPr>
            <w:tcW w:w="3568" w:type="pct"/>
          </w:tcPr>
          <w:p w14:paraId="0AFF6DF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Расчет магнитных цепей.</w:t>
            </w:r>
            <w:r w:rsidRPr="00037760">
              <w:rPr>
                <w:rFonts w:ascii="Times New Roman" w:eastAsia="Calibri" w:hAnsi="Times New Roman"/>
                <w:bCs/>
              </w:rPr>
              <w:t xml:space="preserve"> Расчет однородной и неоднородной магнитной цепи. Законы Ома и Кирхгофа для магнитных цепей.</w:t>
            </w:r>
          </w:p>
        </w:tc>
      </w:tr>
      <w:tr w:rsidR="002D4913" w:rsidRPr="00037760" w14:paraId="05D82A76" w14:textId="77777777" w:rsidTr="002D4913">
        <w:trPr>
          <w:trHeight w:val="23"/>
        </w:trPr>
        <w:tc>
          <w:tcPr>
            <w:tcW w:w="1432" w:type="pct"/>
            <w:vMerge/>
          </w:tcPr>
          <w:p w14:paraId="507FCE56" w14:textId="77777777" w:rsidR="002D4913" w:rsidRPr="00037760" w:rsidRDefault="002D4913" w:rsidP="000E67E5">
            <w:pPr>
              <w:rPr>
                <w:rFonts w:ascii="Times New Roman" w:eastAsia="Calibri" w:hAnsi="Times New Roman"/>
                <w:b/>
                <w:bCs/>
              </w:rPr>
            </w:pPr>
          </w:p>
        </w:tc>
        <w:tc>
          <w:tcPr>
            <w:tcW w:w="3568" w:type="pct"/>
          </w:tcPr>
          <w:p w14:paraId="521B8C0A"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3.</w:t>
            </w:r>
            <w:r w:rsidRPr="00037760">
              <w:rPr>
                <w:rFonts w:ascii="Times New Roman" w:eastAsia="Calibri" w:hAnsi="Times New Roman"/>
              </w:rPr>
              <w:t xml:space="preserve"> Электромагнитная индукция. </w:t>
            </w:r>
            <w:r w:rsidRPr="00037760">
              <w:rPr>
                <w:rFonts w:ascii="Times New Roman" w:eastAsia="Calibri" w:hAnsi="Times New Roman"/>
                <w:bCs/>
              </w:rPr>
              <w:t>Закон ЭМИ. ЭДС в проводнике, движущемся в магнитном поле. Правило Ленца. Самоиндукция, взаимоиндукция, потокосцепление. Коэффициент магнитной связи.</w:t>
            </w:r>
          </w:p>
        </w:tc>
      </w:tr>
      <w:tr w:rsidR="002D4913" w:rsidRPr="00037760" w14:paraId="3715C128" w14:textId="77777777" w:rsidTr="002D4913">
        <w:trPr>
          <w:trHeight w:val="23"/>
        </w:trPr>
        <w:tc>
          <w:tcPr>
            <w:tcW w:w="1432" w:type="pct"/>
            <w:vMerge/>
          </w:tcPr>
          <w:p w14:paraId="50E1A7A4" w14:textId="77777777" w:rsidR="002D4913" w:rsidRPr="00037760" w:rsidRDefault="002D4913" w:rsidP="000E67E5">
            <w:pPr>
              <w:rPr>
                <w:rFonts w:ascii="Times New Roman" w:eastAsia="Calibri" w:hAnsi="Times New Roman"/>
                <w:b/>
                <w:bCs/>
              </w:rPr>
            </w:pPr>
          </w:p>
        </w:tc>
        <w:tc>
          <w:tcPr>
            <w:tcW w:w="3568" w:type="pct"/>
          </w:tcPr>
          <w:p w14:paraId="7BE90FF2" w14:textId="77777777" w:rsidR="002D4913" w:rsidRPr="00037760" w:rsidRDefault="002D491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D4913" w:rsidRPr="00037760" w14:paraId="5E9BA43F" w14:textId="77777777" w:rsidTr="002D4913">
        <w:trPr>
          <w:trHeight w:val="23"/>
        </w:trPr>
        <w:tc>
          <w:tcPr>
            <w:tcW w:w="1432" w:type="pct"/>
            <w:vMerge/>
          </w:tcPr>
          <w:p w14:paraId="589FFA50" w14:textId="77777777" w:rsidR="002D4913" w:rsidRPr="00037760" w:rsidRDefault="002D4913" w:rsidP="000E67E5">
            <w:pPr>
              <w:rPr>
                <w:rFonts w:ascii="Times New Roman" w:eastAsia="Calibri" w:hAnsi="Times New Roman"/>
                <w:b/>
                <w:bCs/>
              </w:rPr>
            </w:pPr>
          </w:p>
        </w:tc>
        <w:tc>
          <w:tcPr>
            <w:tcW w:w="3568" w:type="pct"/>
          </w:tcPr>
          <w:p w14:paraId="0C52C6A7"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1. Лабораторное занятие 4. </w:t>
            </w:r>
            <w:r w:rsidRPr="00037760">
              <w:rPr>
                <w:rFonts w:ascii="Times New Roman" w:eastAsia="Calibri" w:hAnsi="Times New Roman"/>
                <w:bCs/>
              </w:rPr>
              <w:t>Исследование магнитной цепи. Измерение основных параметров магнитной цепи.</w:t>
            </w:r>
          </w:p>
        </w:tc>
      </w:tr>
      <w:tr w:rsidR="002D4913" w:rsidRPr="00037760" w14:paraId="3483B8B8" w14:textId="77777777" w:rsidTr="002D4913">
        <w:trPr>
          <w:trHeight w:val="23"/>
        </w:trPr>
        <w:tc>
          <w:tcPr>
            <w:tcW w:w="1432" w:type="pct"/>
            <w:vMerge/>
          </w:tcPr>
          <w:p w14:paraId="13F8EBD7" w14:textId="77777777" w:rsidR="002D4913" w:rsidRPr="00037760" w:rsidRDefault="002D4913" w:rsidP="000E67E5">
            <w:pPr>
              <w:rPr>
                <w:rFonts w:ascii="Times New Roman" w:eastAsia="Calibri" w:hAnsi="Times New Roman"/>
                <w:b/>
                <w:bCs/>
              </w:rPr>
            </w:pPr>
          </w:p>
        </w:tc>
        <w:tc>
          <w:tcPr>
            <w:tcW w:w="3568" w:type="pct"/>
          </w:tcPr>
          <w:p w14:paraId="4F7C609C"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19321C7"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44195E69" w14:textId="77777777" w:rsidTr="002D4913">
        <w:trPr>
          <w:trHeight w:val="23"/>
        </w:trPr>
        <w:tc>
          <w:tcPr>
            <w:tcW w:w="1432" w:type="pct"/>
            <w:vMerge w:val="restart"/>
          </w:tcPr>
          <w:p w14:paraId="3C52343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Тема 1.4.</w:t>
            </w:r>
          </w:p>
          <w:p w14:paraId="38A95BB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Электрические цепи переменного тока</w:t>
            </w:r>
          </w:p>
        </w:tc>
        <w:tc>
          <w:tcPr>
            <w:tcW w:w="3568" w:type="pct"/>
          </w:tcPr>
          <w:p w14:paraId="542FAD54"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D4913" w:rsidRPr="00037760" w14:paraId="44BFCB5B" w14:textId="77777777" w:rsidTr="002D4913">
        <w:trPr>
          <w:trHeight w:val="23"/>
        </w:trPr>
        <w:tc>
          <w:tcPr>
            <w:tcW w:w="1432" w:type="pct"/>
            <w:vMerge/>
          </w:tcPr>
          <w:p w14:paraId="1C47B564" w14:textId="77777777" w:rsidR="002D4913" w:rsidRPr="00037760" w:rsidRDefault="002D4913" w:rsidP="000E67E5">
            <w:pPr>
              <w:rPr>
                <w:rFonts w:ascii="Times New Roman" w:eastAsia="Calibri" w:hAnsi="Times New Roman"/>
                <w:b/>
                <w:bCs/>
              </w:rPr>
            </w:pPr>
          </w:p>
        </w:tc>
        <w:tc>
          <w:tcPr>
            <w:tcW w:w="3568" w:type="pct"/>
          </w:tcPr>
          <w:p w14:paraId="06068F9A"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Элементы и основные параметры переменного тока. </w:t>
            </w:r>
            <w:r w:rsidRPr="00037760">
              <w:rPr>
                <w:rFonts w:ascii="Times New Roman" w:eastAsia="Calibri" w:hAnsi="Times New Roman"/>
                <w:bCs/>
              </w:rPr>
              <w:t>Переменный ток. Синусоидальная ЭДС, параметры переменного тока. Действующее и среднее значение переменного тока. Цепь с активным сопротивлением. Векторное изображение переменных токов и напряжений.  Цепь переменного тока с индуктивностью и емкостью. Векторное изображение.</w:t>
            </w:r>
          </w:p>
        </w:tc>
      </w:tr>
      <w:tr w:rsidR="002D4913" w:rsidRPr="00037760" w14:paraId="17F30D8A" w14:textId="77777777" w:rsidTr="002D4913">
        <w:trPr>
          <w:trHeight w:val="23"/>
        </w:trPr>
        <w:tc>
          <w:tcPr>
            <w:tcW w:w="1432" w:type="pct"/>
            <w:vMerge/>
          </w:tcPr>
          <w:p w14:paraId="0CE935AF" w14:textId="77777777" w:rsidR="002D4913" w:rsidRPr="00037760" w:rsidRDefault="002D4913" w:rsidP="000E67E5">
            <w:pPr>
              <w:rPr>
                <w:rFonts w:ascii="Times New Roman" w:eastAsia="Calibri" w:hAnsi="Times New Roman"/>
                <w:b/>
                <w:bCs/>
              </w:rPr>
            </w:pPr>
          </w:p>
        </w:tc>
        <w:tc>
          <w:tcPr>
            <w:tcW w:w="3568" w:type="pct"/>
          </w:tcPr>
          <w:p w14:paraId="69BD22F5"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Расчет цепей переменного тока. Векторная диаграмма. Расчет неразветвленной цепи переменного тока с R, L, C. Треугольники напряжений, сопротивлений, мощностей. Расчет разветвленной цепи с R, L, C. Треугольники токов, проводимостей, мощностей. Компенсация реактивной мощности в электрических цепях. Коэффициент мощности. Методы увеличения коэффициента.</w:t>
            </w:r>
          </w:p>
        </w:tc>
      </w:tr>
      <w:tr w:rsidR="002D4913" w:rsidRPr="00037760" w14:paraId="3C719FB3" w14:textId="77777777" w:rsidTr="002D4913">
        <w:trPr>
          <w:trHeight w:val="23"/>
        </w:trPr>
        <w:tc>
          <w:tcPr>
            <w:tcW w:w="1432" w:type="pct"/>
            <w:vMerge/>
          </w:tcPr>
          <w:p w14:paraId="625B1643" w14:textId="77777777" w:rsidR="002D4913" w:rsidRPr="00037760" w:rsidRDefault="002D4913" w:rsidP="000E67E5">
            <w:pPr>
              <w:rPr>
                <w:rFonts w:ascii="Times New Roman" w:eastAsia="Calibri" w:hAnsi="Times New Roman"/>
                <w:b/>
                <w:bCs/>
              </w:rPr>
            </w:pPr>
          </w:p>
        </w:tc>
        <w:tc>
          <w:tcPr>
            <w:tcW w:w="3568" w:type="pct"/>
          </w:tcPr>
          <w:p w14:paraId="5B71EBD8"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 xml:space="preserve">Резонанс в электрических цепях переменного тока. </w:t>
            </w:r>
            <w:r w:rsidRPr="00037760">
              <w:rPr>
                <w:rFonts w:ascii="Times New Roman" w:eastAsia="Calibri" w:hAnsi="Times New Roman"/>
                <w:bCs/>
              </w:rPr>
              <w:t xml:space="preserve">Резонанс напряжений. Условия и признаки резонанса. Резонанс токов. Условия </w:t>
            </w:r>
            <w:r w:rsidRPr="00037760">
              <w:rPr>
                <w:rFonts w:ascii="Times New Roman" w:eastAsia="Calibri" w:hAnsi="Times New Roman"/>
                <w:bCs/>
              </w:rPr>
              <w:lastRenderedPageBreak/>
              <w:t>и признаки резонанса токов. Практическое значение и использование резонансных контуров.</w:t>
            </w:r>
          </w:p>
        </w:tc>
      </w:tr>
      <w:tr w:rsidR="002D4913" w:rsidRPr="00037760" w14:paraId="1E1AFEEE" w14:textId="77777777" w:rsidTr="002D4913">
        <w:trPr>
          <w:trHeight w:val="23"/>
        </w:trPr>
        <w:tc>
          <w:tcPr>
            <w:tcW w:w="1432" w:type="pct"/>
            <w:vMerge/>
          </w:tcPr>
          <w:p w14:paraId="6E0874E2" w14:textId="77777777" w:rsidR="002D4913" w:rsidRPr="00037760" w:rsidRDefault="002D4913" w:rsidP="000E67E5">
            <w:pPr>
              <w:rPr>
                <w:rFonts w:ascii="Times New Roman" w:eastAsia="Calibri" w:hAnsi="Times New Roman"/>
                <w:b/>
                <w:bCs/>
              </w:rPr>
            </w:pPr>
          </w:p>
        </w:tc>
        <w:tc>
          <w:tcPr>
            <w:tcW w:w="3568" w:type="pct"/>
          </w:tcPr>
          <w:p w14:paraId="557900A8"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4. </w:t>
            </w:r>
            <w:r w:rsidRPr="00037760">
              <w:rPr>
                <w:rFonts w:ascii="Times New Roman" w:eastAsia="Calibri" w:hAnsi="Times New Roman"/>
              </w:rPr>
              <w:t xml:space="preserve">Трехфазные цепи. </w:t>
            </w:r>
            <w:r w:rsidRPr="00037760">
              <w:rPr>
                <w:rFonts w:ascii="Times New Roman" w:eastAsia="Calibri" w:hAnsi="Times New Roman"/>
                <w:bCs/>
              </w:rPr>
              <w:t>Получение трехфазной ЭДС. Симметричная нагрузка при соединении звездой и треугольником. Фазные и линейные токи и напряжения, соотношения между ними. Несимметричная нагрузка в трехфазной цепи, роль нулевого провода. Напряжение смещения нейтрали.</w:t>
            </w:r>
          </w:p>
        </w:tc>
      </w:tr>
      <w:tr w:rsidR="002D4913" w:rsidRPr="00037760" w14:paraId="4A466076" w14:textId="77777777" w:rsidTr="002D4913">
        <w:trPr>
          <w:trHeight w:val="23"/>
        </w:trPr>
        <w:tc>
          <w:tcPr>
            <w:tcW w:w="1432" w:type="pct"/>
            <w:vMerge/>
          </w:tcPr>
          <w:p w14:paraId="0CB2B865" w14:textId="77777777" w:rsidR="002D4913" w:rsidRPr="00037760" w:rsidRDefault="002D4913" w:rsidP="000E67E5">
            <w:pPr>
              <w:rPr>
                <w:rFonts w:ascii="Times New Roman" w:eastAsia="Calibri" w:hAnsi="Times New Roman"/>
                <w:b/>
                <w:bCs/>
              </w:rPr>
            </w:pPr>
          </w:p>
        </w:tc>
        <w:tc>
          <w:tcPr>
            <w:tcW w:w="3568" w:type="pct"/>
          </w:tcPr>
          <w:p w14:paraId="3F58BC8E"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5. </w:t>
            </w:r>
            <w:r w:rsidRPr="00037760">
              <w:rPr>
                <w:rFonts w:ascii="Times New Roman" w:eastAsia="Calibri" w:hAnsi="Times New Roman"/>
              </w:rPr>
              <w:t xml:space="preserve">Переходные процессы в электрических цепях. </w:t>
            </w:r>
            <w:r w:rsidRPr="00037760">
              <w:rPr>
                <w:rFonts w:ascii="Times New Roman" w:eastAsia="Calibri" w:hAnsi="Times New Roman"/>
                <w:bCs/>
              </w:rPr>
              <w:t>Процесс заряда и разряда конденсатора.</w:t>
            </w:r>
          </w:p>
        </w:tc>
      </w:tr>
      <w:tr w:rsidR="002D4913" w:rsidRPr="00037760" w14:paraId="614F53A6" w14:textId="77777777" w:rsidTr="002D4913">
        <w:trPr>
          <w:trHeight w:val="23"/>
        </w:trPr>
        <w:tc>
          <w:tcPr>
            <w:tcW w:w="1432" w:type="pct"/>
            <w:vMerge/>
          </w:tcPr>
          <w:p w14:paraId="08EF76A6" w14:textId="77777777" w:rsidR="002D4913" w:rsidRPr="00037760" w:rsidRDefault="002D4913" w:rsidP="000E67E5">
            <w:pPr>
              <w:rPr>
                <w:rFonts w:ascii="Times New Roman" w:eastAsia="Calibri" w:hAnsi="Times New Roman"/>
                <w:b/>
                <w:bCs/>
              </w:rPr>
            </w:pPr>
          </w:p>
        </w:tc>
        <w:tc>
          <w:tcPr>
            <w:tcW w:w="3568" w:type="pct"/>
          </w:tcPr>
          <w:p w14:paraId="65A7615F" w14:textId="77777777" w:rsidR="002D4913" w:rsidRPr="00037760" w:rsidRDefault="002D491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D4913" w:rsidRPr="00037760" w14:paraId="2E376D2C" w14:textId="77777777" w:rsidTr="002D4913">
        <w:trPr>
          <w:trHeight w:val="23"/>
        </w:trPr>
        <w:tc>
          <w:tcPr>
            <w:tcW w:w="1432" w:type="pct"/>
            <w:vMerge/>
          </w:tcPr>
          <w:p w14:paraId="3B48F4DA" w14:textId="77777777" w:rsidR="002D4913" w:rsidRPr="00037760" w:rsidRDefault="002D4913" w:rsidP="000E67E5">
            <w:pPr>
              <w:rPr>
                <w:rFonts w:ascii="Times New Roman" w:eastAsia="Calibri" w:hAnsi="Times New Roman"/>
                <w:b/>
                <w:bCs/>
              </w:rPr>
            </w:pPr>
          </w:p>
        </w:tc>
        <w:tc>
          <w:tcPr>
            <w:tcW w:w="3568" w:type="pct"/>
          </w:tcPr>
          <w:p w14:paraId="78E61819"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Расчет цепей переменного тока.</w:t>
            </w:r>
          </w:p>
        </w:tc>
      </w:tr>
      <w:tr w:rsidR="002D4913" w:rsidRPr="00037760" w14:paraId="13697D7C" w14:textId="77777777" w:rsidTr="002D4913">
        <w:trPr>
          <w:trHeight w:val="23"/>
        </w:trPr>
        <w:tc>
          <w:tcPr>
            <w:tcW w:w="1432" w:type="pct"/>
            <w:vMerge/>
          </w:tcPr>
          <w:p w14:paraId="1F63EEA7" w14:textId="77777777" w:rsidR="002D4913" w:rsidRPr="00037760" w:rsidRDefault="002D4913" w:rsidP="000E67E5">
            <w:pPr>
              <w:rPr>
                <w:rFonts w:ascii="Times New Roman" w:eastAsia="Calibri" w:hAnsi="Times New Roman"/>
                <w:b/>
                <w:bCs/>
              </w:rPr>
            </w:pPr>
          </w:p>
        </w:tc>
        <w:tc>
          <w:tcPr>
            <w:tcW w:w="3568" w:type="pct"/>
          </w:tcPr>
          <w:p w14:paraId="57C742F3"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2604CA8"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41F632B4" w14:textId="77777777" w:rsidTr="002D4913">
        <w:trPr>
          <w:trHeight w:val="23"/>
        </w:trPr>
        <w:tc>
          <w:tcPr>
            <w:tcW w:w="1432" w:type="pct"/>
            <w:vMerge w:val="restart"/>
          </w:tcPr>
          <w:p w14:paraId="50FFB737"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Тема 1.5.</w:t>
            </w:r>
          </w:p>
          <w:p w14:paraId="7D24A985"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Понятие, классификация и принцип действия электрических машин</w:t>
            </w:r>
          </w:p>
        </w:tc>
        <w:tc>
          <w:tcPr>
            <w:tcW w:w="3568" w:type="pct"/>
          </w:tcPr>
          <w:p w14:paraId="02884CC7"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D4913" w:rsidRPr="00037760" w14:paraId="688E1291" w14:textId="77777777" w:rsidTr="002D4913">
        <w:trPr>
          <w:trHeight w:val="23"/>
        </w:trPr>
        <w:tc>
          <w:tcPr>
            <w:tcW w:w="1432" w:type="pct"/>
            <w:vMerge/>
          </w:tcPr>
          <w:p w14:paraId="1D03F704" w14:textId="77777777" w:rsidR="002D4913" w:rsidRPr="00037760" w:rsidRDefault="002D4913" w:rsidP="000E67E5">
            <w:pPr>
              <w:rPr>
                <w:rFonts w:ascii="Times New Roman" w:eastAsia="Calibri" w:hAnsi="Times New Roman"/>
                <w:b/>
                <w:bCs/>
              </w:rPr>
            </w:pPr>
          </w:p>
        </w:tc>
        <w:tc>
          <w:tcPr>
            <w:tcW w:w="3568" w:type="pct"/>
          </w:tcPr>
          <w:p w14:paraId="3C2813D8"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w:t>
            </w:r>
            <w:r w:rsidRPr="00037760">
              <w:rPr>
                <w:rFonts w:ascii="Times New Roman" w:eastAsia="Calibri" w:hAnsi="Times New Roman"/>
                <w:bCs/>
              </w:rPr>
              <w:t>Принцип действия машин постоянного и переменного тока. Синхронные и асинхронные машины. Устройство машин постоянного тока. Принцип действия типовых электрических устройств. Основные правила эксплуатации электрооборудования. Двигатели последовательного и смешанного возбуждения. Классификация механизмов передачи движения технологических машин и аппаратов.</w:t>
            </w:r>
          </w:p>
        </w:tc>
      </w:tr>
      <w:tr w:rsidR="002D4913" w:rsidRPr="00037760" w14:paraId="3D85A277" w14:textId="77777777" w:rsidTr="002D4913">
        <w:trPr>
          <w:trHeight w:val="23"/>
        </w:trPr>
        <w:tc>
          <w:tcPr>
            <w:tcW w:w="1432" w:type="pct"/>
            <w:vMerge/>
          </w:tcPr>
          <w:p w14:paraId="2D6B415C" w14:textId="77777777" w:rsidR="002D4913" w:rsidRPr="00037760" w:rsidRDefault="002D4913" w:rsidP="000E67E5">
            <w:pPr>
              <w:rPr>
                <w:rFonts w:ascii="Times New Roman" w:eastAsia="Calibri" w:hAnsi="Times New Roman"/>
                <w:b/>
                <w:bCs/>
              </w:rPr>
            </w:pPr>
          </w:p>
        </w:tc>
        <w:tc>
          <w:tcPr>
            <w:tcW w:w="3568" w:type="pct"/>
          </w:tcPr>
          <w:p w14:paraId="06B7237E"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AD94DAC"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5767ACB4" w14:textId="77777777" w:rsidTr="002D4913">
        <w:trPr>
          <w:trHeight w:val="23"/>
        </w:trPr>
        <w:tc>
          <w:tcPr>
            <w:tcW w:w="5000" w:type="pct"/>
            <w:gridSpan w:val="2"/>
          </w:tcPr>
          <w:p w14:paraId="4AB6870C" w14:textId="73F8ED85" w:rsidR="002D4913" w:rsidRPr="009C381E" w:rsidRDefault="002D4913" w:rsidP="000E67E5">
            <w:pPr>
              <w:suppressAutoHyphens/>
              <w:rPr>
                <w:rFonts w:ascii="Times New Roman" w:eastAsia="Calibri" w:hAnsi="Times New Roman"/>
                <w:b/>
              </w:rPr>
            </w:pPr>
            <w:r w:rsidRPr="009C381E">
              <w:rPr>
                <w:rFonts w:ascii="Times New Roman" w:eastAsia="Times New Roman" w:hAnsi="Times New Roman" w:cs="Times New Roman"/>
                <w:b/>
                <w:bCs/>
                <w:lang w:eastAsia="ru-RU"/>
              </w:rPr>
              <w:t>Промежуточная аттестация (</w:t>
            </w:r>
            <w:r w:rsidR="00BE335C" w:rsidRPr="009C381E">
              <w:rPr>
                <w:rFonts w:ascii="Times New Roman" w:eastAsia="Times New Roman" w:hAnsi="Times New Roman" w:cs="Times New Roman"/>
                <w:b/>
                <w:bCs/>
                <w:lang w:eastAsia="ru-RU"/>
              </w:rPr>
              <w:t>12</w:t>
            </w:r>
            <w:r w:rsidRPr="009C381E">
              <w:rPr>
                <w:rFonts w:ascii="Times New Roman" w:eastAsia="Times New Roman" w:hAnsi="Times New Roman" w:cs="Times New Roman"/>
                <w:b/>
                <w:bCs/>
                <w:lang w:eastAsia="ru-RU"/>
              </w:rPr>
              <w:t xml:space="preserve"> часов)</w:t>
            </w:r>
          </w:p>
        </w:tc>
      </w:tr>
      <w:tr w:rsidR="002D4913" w:rsidRPr="00037760" w14:paraId="5F9D837A" w14:textId="77777777" w:rsidTr="002D4913">
        <w:trPr>
          <w:trHeight w:val="23"/>
        </w:trPr>
        <w:tc>
          <w:tcPr>
            <w:tcW w:w="5000" w:type="pct"/>
            <w:gridSpan w:val="2"/>
          </w:tcPr>
          <w:p w14:paraId="3F594AF6" w14:textId="1A762D5D"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Pr="00037760">
              <w:rPr>
                <w:rFonts w:ascii="Times New Roman" w:hAnsi="Times New Roman"/>
                <w:b/>
                <w:bCs/>
              </w:rPr>
              <w:t>76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1" w:name="_Toc158389387"/>
      <w:bookmarkStart w:id="62" w:name="_Toc158393491"/>
      <w:bookmarkStart w:id="63"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1"/>
      <w:bookmarkEnd w:id="62"/>
      <w:bookmarkEnd w:id="63"/>
    </w:p>
    <w:p w14:paraId="60F7F006" w14:textId="77777777" w:rsidR="001E7D1C" w:rsidRPr="00037760" w:rsidRDefault="001E7D1C" w:rsidP="001E7D1C">
      <w:pPr>
        <w:pStyle w:val="114"/>
        <w:rPr>
          <w:rFonts w:ascii="Times New Roman" w:hAnsi="Times New Roman"/>
        </w:rPr>
      </w:pPr>
      <w:bookmarkStart w:id="64" w:name="_Toc158389388"/>
      <w:bookmarkStart w:id="65" w:name="_Toc158393492"/>
      <w:bookmarkStart w:id="66" w:name="_Toc158397949"/>
      <w:r w:rsidRPr="00037760">
        <w:rPr>
          <w:rFonts w:ascii="Times New Roman" w:hAnsi="Times New Roman"/>
        </w:rPr>
        <w:t>3.1. Материально-техническое обеспечение</w:t>
      </w:r>
      <w:bookmarkEnd w:id="64"/>
      <w:bookmarkEnd w:id="65"/>
      <w:bookmarkEnd w:id="66"/>
    </w:p>
    <w:p w14:paraId="2C2F0A8E" w14:textId="77777777" w:rsidR="00EC60E1" w:rsidRDefault="00EC60E1" w:rsidP="00D310B7">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ACBB0F" w14:textId="62146EFC" w:rsidR="001E7D1C" w:rsidRPr="00037760" w:rsidRDefault="001E7D1C" w:rsidP="00D310B7">
      <w:pPr>
        <w:suppressAutoHyphens/>
        <w:spacing w:line="276" w:lineRule="auto"/>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AF4F5A" w:rsidRPr="00037760">
        <w:rPr>
          <w:rFonts w:ascii="Times New Roman" w:hAnsi="Times New Roman"/>
          <w:sz w:val="24"/>
          <w:szCs w:val="24"/>
        </w:rPr>
        <w:t>Электротехники и электроники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037760">
        <w:rPr>
          <w:rFonts w:ascii="Times New Roman" w:hAnsi="Times New Roman"/>
        </w:rPr>
        <w:t>3.2. Учебно-методическое обеспечение</w:t>
      </w:r>
      <w:bookmarkEnd w:id="67"/>
      <w:bookmarkEnd w:id="68"/>
      <w:bookmarkEnd w:id="69"/>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E52DD3" w:rsidRDefault="001E7D1C" w:rsidP="001E7D1C">
      <w:pPr>
        <w:pStyle w:val="a4"/>
        <w:spacing w:line="276" w:lineRule="auto"/>
        <w:ind w:left="0" w:firstLine="709"/>
        <w:rPr>
          <w:rFonts w:ascii="Times New Roman" w:hAnsi="Times New Roman" w:cs="Times New Roman"/>
          <w:b/>
          <w:sz w:val="24"/>
          <w:szCs w:val="24"/>
        </w:rPr>
      </w:pPr>
      <w:r w:rsidRPr="00E52DD3">
        <w:rPr>
          <w:rFonts w:ascii="Times New Roman" w:hAnsi="Times New Roman" w:cs="Times New Roman"/>
          <w:b/>
          <w:sz w:val="24"/>
          <w:szCs w:val="24"/>
        </w:rPr>
        <w:t>3.2.1. Основные печатные и/или электронные издания</w:t>
      </w:r>
    </w:p>
    <w:p w14:paraId="61CF3A17" w14:textId="77777777" w:rsidR="00AF4F5A" w:rsidRPr="00E52DD3" w:rsidRDefault="00AF4F5A" w:rsidP="00DE3D78">
      <w:pPr>
        <w:numPr>
          <w:ilvl w:val="0"/>
          <w:numId w:val="28"/>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2022. — 431 с. — ISBN 978-5-534-07727-8.</w:t>
      </w:r>
    </w:p>
    <w:p w14:paraId="65F46BAE" w14:textId="77777777" w:rsidR="00AF4F5A" w:rsidRPr="00E52DD3" w:rsidRDefault="00AF4F5A" w:rsidP="00DE3D78">
      <w:pPr>
        <w:numPr>
          <w:ilvl w:val="0"/>
          <w:numId w:val="28"/>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Лоторейчук, Е. А. Теоретические основы электротехники : учебник / Е.А. Лоторейчук. — Москва : ФОРУМ : ИНФРА-М, 2022. — 317 с. — (Среднее профессиональное образование). - ISBN 978-5-8199-0764-1.</w:t>
      </w:r>
    </w:p>
    <w:p w14:paraId="6CD3DE8E" w14:textId="77777777" w:rsidR="00AF4F5A" w:rsidRPr="00E52DD3" w:rsidRDefault="00AF4F5A" w:rsidP="00DE3D78">
      <w:pPr>
        <w:numPr>
          <w:ilvl w:val="0"/>
          <w:numId w:val="28"/>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sz w:val="24"/>
          <w:szCs w:val="24"/>
        </w:rPr>
        <w:lastRenderedPageBreak/>
        <w:t xml:space="preserve">Основы </w:t>
      </w:r>
      <w:proofErr w:type="gramStart"/>
      <w:r w:rsidRPr="00E52DD3">
        <w:rPr>
          <w:rFonts w:ascii="Times New Roman" w:hAnsi="Times New Roman"/>
          <w:sz w:val="24"/>
          <w:szCs w:val="24"/>
        </w:rPr>
        <w:t>электротехники :</w:t>
      </w:r>
      <w:proofErr w:type="gramEnd"/>
      <w:r w:rsidRPr="00E52DD3">
        <w:rPr>
          <w:rFonts w:ascii="Times New Roman" w:hAnsi="Times New Roman"/>
          <w:sz w:val="24"/>
          <w:szCs w:val="24"/>
        </w:rPr>
        <w:t xml:space="preserve"> учебник для </w:t>
      </w:r>
      <w:proofErr w:type="spellStart"/>
      <w:r w:rsidRPr="00E52DD3">
        <w:rPr>
          <w:rFonts w:ascii="Times New Roman" w:hAnsi="Times New Roman"/>
          <w:sz w:val="24"/>
          <w:szCs w:val="24"/>
        </w:rPr>
        <w:t>спо</w:t>
      </w:r>
      <w:proofErr w:type="spellEnd"/>
      <w:r w:rsidRPr="00E52DD3">
        <w:rPr>
          <w:rFonts w:ascii="Times New Roman" w:hAnsi="Times New Roman"/>
          <w:sz w:val="24"/>
          <w:szCs w:val="24"/>
        </w:rPr>
        <w:t xml:space="preserve"> / Г. И. </w:t>
      </w:r>
      <w:proofErr w:type="spellStart"/>
      <w:r w:rsidRPr="00E52DD3">
        <w:rPr>
          <w:rFonts w:ascii="Times New Roman" w:hAnsi="Times New Roman"/>
          <w:sz w:val="24"/>
          <w:szCs w:val="24"/>
        </w:rPr>
        <w:t>Кольниченко</w:t>
      </w:r>
      <w:proofErr w:type="spellEnd"/>
      <w:r w:rsidRPr="00E52DD3">
        <w:rPr>
          <w:rFonts w:ascii="Times New Roman" w:hAnsi="Times New Roman"/>
          <w:sz w:val="24"/>
          <w:szCs w:val="24"/>
        </w:rPr>
        <w:t xml:space="preserve">, Я. В. </w:t>
      </w:r>
      <w:proofErr w:type="spellStart"/>
      <w:r w:rsidRPr="00E52DD3">
        <w:rPr>
          <w:rFonts w:ascii="Times New Roman" w:hAnsi="Times New Roman"/>
          <w:sz w:val="24"/>
          <w:szCs w:val="24"/>
        </w:rPr>
        <w:t>Тарлаков</w:t>
      </w:r>
      <w:proofErr w:type="spellEnd"/>
      <w:r w:rsidRPr="00E52DD3">
        <w:rPr>
          <w:rFonts w:ascii="Times New Roman" w:hAnsi="Times New Roman"/>
          <w:sz w:val="24"/>
          <w:szCs w:val="24"/>
        </w:rPr>
        <w:t>, А. В. Сиротов, И. Н. Кравченко. — Санкт-</w:t>
      </w:r>
      <w:proofErr w:type="gramStart"/>
      <w:r w:rsidRPr="00E52DD3">
        <w:rPr>
          <w:rFonts w:ascii="Times New Roman" w:hAnsi="Times New Roman"/>
          <w:sz w:val="24"/>
          <w:szCs w:val="24"/>
        </w:rPr>
        <w:t>Петербург :</w:t>
      </w:r>
      <w:proofErr w:type="gramEnd"/>
      <w:r w:rsidRPr="00E52DD3">
        <w:rPr>
          <w:rFonts w:ascii="Times New Roman" w:hAnsi="Times New Roman"/>
          <w:sz w:val="24"/>
          <w:szCs w:val="24"/>
        </w:rPr>
        <w:t xml:space="preserve"> Лань, 2022. — 204 с. — ISBN 978-5-8114-6646-7.</w:t>
      </w:r>
    </w:p>
    <w:p w14:paraId="170DE074" w14:textId="77777777" w:rsidR="00AF4F5A" w:rsidRPr="00E52DD3" w:rsidRDefault="00AF4F5A" w:rsidP="00DE3D78">
      <w:pPr>
        <w:numPr>
          <w:ilvl w:val="0"/>
          <w:numId w:val="28"/>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Поляков, А. Е. Электротехника в примерах и задачах : учебник / А.Е. Поляков, А.В. Чесноков. — Москва : ФОРУМ : ИНФРА-М, 2021. — 357 с. — (Среднее профессиональное образование). - ISBN 978-5-00091-701-5.</w:t>
      </w:r>
    </w:p>
    <w:p w14:paraId="2DCB4901" w14:textId="77777777" w:rsidR="00AF4F5A" w:rsidRPr="00E52DD3" w:rsidRDefault="00AF4F5A" w:rsidP="00DE3D78">
      <w:pPr>
        <w:numPr>
          <w:ilvl w:val="0"/>
          <w:numId w:val="28"/>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sz w:val="24"/>
          <w:szCs w:val="24"/>
        </w:rPr>
        <w:t xml:space="preserve">Потапов, Л. А. Основы </w:t>
      </w:r>
      <w:proofErr w:type="gramStart"/>
      <w:r w:rsidRPr="00E52DD3">
        <w:rPr>
          <w:rFonts w:ascii="Times New Roman" w:hAnsi="Times New Roman"/>
          <w:sz w:val="24"/>
          <w:szCs w:val="24"/>
        </w:rPr>
        <w:t>электротехники :</w:t>
      </w:r>
      <w:proofErr w:type="gramEnd"/>
      <w:r w:rsidRPr="00E52DD3">
        <w:rPr>
          <w:rFonts w:ascii="Times New Roman" w:hAnsi="Times New Roman"/>
          <w:sz w:val="24"/>
          <w:szCs w:val="24"/>
        </w:rPr>
        <w:t xml:space="preserve"> учебное пособие для </w:t>
      </w:r>
      <w:proofErr w:type="spellStart"/>
      <w:r w:rsidRPr="00E52DD3">
        <w:rPr>
          <w:rFonts w:ascii="Times New Roman" w:hAnsi="Times New Roman"/>
          <w:sz w:val="24"/>
          <w:szCs w:val="24"/>
        </w:rPr>
        <w:t>спо</w:t>
      </w:r>
      <w:proofErr w:type="spellEnd"/>
      <w:r w:rsidRPr="00E52DD3">
        <w:rPr>
          <w:rFonts w:ascii="Times New Roman" w:hAnsi="Times New Roman"/>
          <w:sz w:val="24"/>
          <w:szCs w:val="24"/>
        </w:rPr>
        <w:t xml:space="preserve"> / Л. А. Потапов. — 2-е изд., стер. — Санкт-</w:t>
      </w:r>
      <w:proofErr w:type="gramStart"/>
      <w:r w:rsidRPr="00E52DD3">
        <w:rPr>
          <w:rFonts w:ascii="Times New Roman" w:hAnsi="Times New Roman"/>
          <w:sz w:val="24"/>
          <w:szCs w:val="24"/>
        </w:rPr>
        <w:t>Петербург :</w:t>
      </w:r>
      <w:proofErr w:type="gramEnd"/>
      <w:r w:rsidRPr="00E52DD3">
        <w:rPr>
          <w:rFonts w:ascii="Times New Roman" w:hAnsi="Times New Roman"/>
          <w:sz w:val="24"/>
          <w:szCs w:val="24"/>
        </w:rPr>
        <w:t xml:space="preserve"> Лань, 2022. — 376 с. — ISBN 978-5-8114-9391-3.</w:t>
      </w:r>
    </w:p>
    <w:p w14:paraId="187EF479" w14:textId="18F29859" w:rsidR="00AF4F5A" w:rsidRPr="00E52DD3" w:rsidRDefault="00AF4F5A" w:rsidP="00DE3D78">
      <w:pPr>
        <w:numPr>
          <w:ilvl w:val="0"/>
          <w:numId w:val="28"/>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Берикашвили В.Ш. Основы электроники: ЭУМК  — URL: https://academia-moscow.ru/catalogue/5411/514148/</w:t>
      </w:r>
    </w:p>
    <w:p w14:paraId="2D93C1CF" w14:textId="77777777" w:rsidR="00AF4F5A" w:rsidRPr="00E52DD3" w:rsidRDefault="00AF4F5A" w:rsidP="00AF4F5A">
      <w:pPr>
        <w:tabs>
          <w:tab w:val="left" w:pos="1134"/>
        </w:tabs>
        <w:spacing w:after="200" w:line="276" w:lineRule="auto"/>
        <w:ind w:left="709"/>
        <w:contextualSpacing/>
        <w:jc w:val="both"/>
        <w:rPr>
          <w:rFonts w:ascii="Times New Roman" w:hAnsi="Times New Roman"/>
          <w:noProof/>
          <w:sz w:val="24"/>
          <w:szCs w:val="24"/>
        </w:rPr>
      </w:pPr>
    </w:p>
    <w:p w14:paraId="07314ABB" w14:textId="77777777" w:rsidR="001E7D1C" w:rsidRPr="00E52DD3" w:rsidRDefault="001E7D1C" w:rsidP="001E7D1C">
      <w:pPr>
        <w:suppressAutoHyphens/>
        <w:spacing w:line="276" w:lineRule="auto"/>
        <w:ind w:firstLine="709"/>
        <w:contextualSpacing/>
        <w:rPr>
          <w:rFonts w:ascii="Times New Roman" w:hAnsi="Times New Roman" w:cs="Times New Roman"/>
          <w:bCs/>
          <w:sz w:val="24"/>
          <w:szCs w:val="24"/>
        </w:rPr>
      </w:pPr>
      <w:r w:rsidRPr="00E52DD3">
        <w:rPr>
          <w:rFonts w:ascii="Times New Roman" w:hAnsi="Times New Roman" w:cs="Times New Roman"/>
          <w:b/>
          <w:bCs/>
          <w:sz w:val="24"/>
          <w:szCs w:val="24"/>
        </w:rPr>
        <w:t xml:space="preserve">3.2.2. Дополнительные источники </w:t>
      </w:r>
    </w:p>
    <w:p w14:paraId="58D9C0E7" w14:textId="77777777" w:rsidR="00AF4F5A" w:rsidRPr="00E52DD3" w:rsidRDefault="00AF4F5A" w:rsidP="00DE3D78">
      <w:pPr>
        <w:numPr>
          <w:ilvl w:val="0"/>
          <w:numId w:val="29"/>
        </w:numPr>
        <w:tabs>
          <w:tab w:val="left" w:pos="1134"/>
        </w:tabs>
        <w:spacing w:after="200" w:line="276" w:lineRule="auto"/>
        <w:ind w:left="0" w:firstLine="709"/>
        <w:contextualSpacing/>
        <w:jc w:val="both"/>
        <w:rPr>
          <w:rFonts w:ascii="Times New Roman" w:hAnsi="Times New Roman"/>
          <w:noProof/>
          <w:sz w:val="24"/>
          <w:szCs w:val="24"/>
        </w:rPr>
      </w:pPr>
      <w:bookmarkStart w:id="70" w:name="_Toc158389390"/>
      <w:bookmarkStart w:id="71" w:name="_Toc158393494"/>
      <w:bookmarkStart w:id="72" w:name="_Toc158397951"/>
      <w:r w:rsidRPr="00E52DD3">
        <w:rPr>
          <w:rFonts w:ascii="Times New Roman" w:hAnsi="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7954E307" w14:textId="77777777" w:rsidR="00D310B7" w:rsidRDefault="00D310B7" w:rsidP="001E7D1C">
      <w:pPr>
        <w:pStyle w:val="1f"/>
        <w:rPr>
          <w:rFonts w:ascii="Times New Roman" w:hAnsi="Times New Roman"/>
        </w:rPr>
      </w:pPr>
    </w:p>
    <w:p w14:paraId="5187AD6C" w14:textId="7C8444EB"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59"/>
        <w:gridCol w:w="2837"/>
      </w:tblGrid>
      <w:tr w:rsidR="001E7D1C" w:rsidRPr="00037760" w14:paraId="3ACBC558" w14:textId="77777777" w:rsidTr="00D310B7">
        <w:trPr>
          <w:trHeight w:val="20"/>
        </w:trPr>
        <w:tc>
          <w:tcPr>
            <w:tcW w:w="1927" w:type="pct"/>
            <w:vAlign w:val="center"/>
          </w:tcPr>
          <w:p w14:paraId="5D14FC72" w14:textId="77777777" w:rsidR="001E7D1C" w:rsidRPr="00037760" w:rsidRDefault="001E7D1C" w:rsidP="00D310B7">
            <w:pPr>
              <w:suppressAutoHyphens/>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43" w:type="pct"/>
            <w:vAlign w:val="center"/>
          </w:tcPr>
          <w:p w14:paraId="0925970E" w14:textId="77777777" w:rsidR="001E7D1C" w:rsidRPr="00037760" w:rsidRDefault="001E7D1C" w:rsidP="00D310B7">
            <w:pPr>
              <w:suppressAutoHyphens/>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30" w:type="pct"/>
            <w:vAlign w:val="center"/>
          </w:tcPr>
          <w:p w14:paraId="0220AE4F" w14:textId="77777777" w:rsidR="001E7D1C" w:rsidRPr="00037760" w:rsidRDefault="001E7D1C" w:rsidP="00D310B7">
            <w:pPr>
              <w:suppressAutoHyphens/>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E7D1C" w:rsidRPr="00037760" w14:paraId="00246499" w14:textId="77777777" w:rsidTr="00D310B7">
        <w:trPr>
          <w:trHeight w:val="20"/>
        </w:trPr>
        <w:tc>
          <w:tcPr>
            <w:tcW w:w="1927" w:type="pct"/>
          </w:tcPr>
          <w:p w14:paraId="365EA719" w14:textId="77777777" w:rsidR="001E7D1C" w:rsidRPr="00037760" w:rsidRDefault="001E7D1C" w:rsidP="00D310B7">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95AEDBB" w14:textId="6C3773D7" w:rsidR="00D66C4C" w:rsidRPr="00037760" w:rsidRDefault="001E7D1C" w:rsidP="00D310B7">
            <w:pPr>
              <w:numPr>
                <w:ilvl w:val="0"/>
                <w:numId w:val="30"/>
              </w:numPr>
              <w:suppressAutoHyphens/>
              <w:ind w:left="317" w:firstLine="0"/>
              <w:contextualSpacing/>
              <w:rPr>
                <w:rFonts w:ascii="Times New Roman" w:hAnsi="Times New Roman"/>
                <w:noProof/>
                <w:sz w:val="24"/>
                <w:szCs w:val="24"/>
              </w:rPr>
            </w:pPr>
            <w:r w:rsidRPr="00037760">
              <w:rPr>
                <w:rFonts w:ascii="Times New Roman" w:hAnsi="Times New Roman" w:cs="Times New Roman"/>
                <w:bCs/>
                <w:sz w:val="24"/>
                <w:szCs w:val="24"/>
              </w:rPr>
              <w:t xml:space="preserve"> </w:t>
            </w:r>
            <w:r w:rsidR="00D66C4C" w:rsidRPr="00037760">
              <w:rPr>
                <w:rFonts w:ascii="Times New Roman" w:hAnsi="Times New Roman"/>
                <w:noProof/>
                <w:sz w:val="24"/>
                <w:szCs w:val="24"/>
              </w:rPr>
              <w:t xml:space="preserve">методы расчета и измерения основных параметров электрических, магнитных цепей; </w:t>
            </w:r>
          </w:p>
          <w:p w14:paraId="005ECFDE" w14:textId="77777777" w:rsidR="00D66C4C" w:rsidRPr="00037760" w:rsidRDefault="00D66C4C" w:rsidP="00D310B7">
            <w:pPr>
              <w:numPr>
                <w:ilvl w:val="0"/>
                <w:numId w:val="30"/>
              </w:numPr>
              <w:suppressAutoHyphens/>
              <w:ind w:left="317" w:firstLine="0"/>
              <w:contextualSpacing/>
              <w:rPr>
                <w:rFonts w:ascii="Times New Roman" w:hAnsi="Times New Roman"/>
                <w:noProof/>
                <w:sz w:val="24"/>
                <w:szCs w:val="24"/>
              </w:rPr>
            </w:pPr>
            <w:r w:rsidRPr="00037760">
              <w:rPr>
                <w:rFonts w:ascii="Times New Roman" w:hAnsi="Times New Roman"/>
                <w:noProof/>
                <w:sz w:val="24"/>
                <w:szCs w:val="24"/>
              </w:rPr>
              <w:t xml:space="preserve">основные законы электротехники; </w:t>
            </w:r>
          </w:p>
          <w:p w14:paraId="1B97FCD2" w14:textId="77777777" w:rsidR="00D66C4C" w:rsidRPr="00037760" w:rsidRDefault="00D66C4C" w:rsidP="00D310B7">
            <w:pPr>
              <w:numPr>
                <w:ilvl w:val="0"/>
                <w:numId w:val="30"/>
              </w:numPr>
              <w:suppressAutoHyphens/>
              <w:ind w:left="317" w:firstLine="0"/>
              <w:contextualSpacing/>
              <w:rPr>
                <w:rFonts w:ascii="Times New Roman" w:hAnsi="Times New Roman"/>
                <w:noProof/>
                <w:sz w:val="24"/>
                <w:szCs w:val="24"/>
              </w:rPr>
            </w:pPr>
            <w:r w:rsidRPr="00037760">
              <w:rPr>
                <w:rFonts w:ascii="Times New Roman" w:hAnsi="Times New Roman"/>
                <w:noProof/>
                <w:sz w:val="24"/>
                <w:szCs w:val="24"/>
              </w:rPr>
              <w:t>способы получения, передачи и использования электрической энергии;</w:t>
            </w:r>
          </w:p>
          <w:p w14:paraId="48B86DBB" w14:textId="30CAC9D3" w:rsidR="001E7D1C" w:rsidRPr="00037760" w:rsidRDefault="00D66C4C" w:rsidP="00D310B7">
            <w:pPr>
              <w:numPr>
                <w:ilvl w:val="0"/>
                <w:numId w:val="30"/>
              </w:numPr>
              <w:suppressAutoHyphens/>
              <w:ind w:left="317" w:firstLine="0"/>
              <w:contextualSpacing/>
              <w:rPr>
                <w:rFonts w:ascii="Times New Roman" w:hAnsi="Times New Roman"/>
                <w:noProof/>
                <w:sz w:val="24"/>
                <w:szCs w:val="24"/>
              </w:rPr>
            </w:pPr>
            <w:r w:rsidRPr="00037760">
              <w:rPr>
                <w:rFonts w:ascii="Times New Roman" w:hAnsi="Times New Roman"/>
                <w:noProof/>
                <w:sz w:val="24"/>
                <w:szCs w:val="24"/>
              </w:rPr>
              <w:t>характеристики и параметры электрических и магнитных полей</w:t>
            </w:r>
          </w:p>
        </w:tc>
        <w:tc>
          <w:tcPr>
            <w:tcW w:w="1643" w:type="pct"/>
          </w:tcPr>
          <w:p w14:paraId="66566BE2" w14:textId="3E37EC25" w:rsidR="009C68A9" w:rsidRPr="00037760" w:rsidRDefault="009C68A9" w:rsidP="00D310B7">
            <w:pPr>
              <w:suppressAutoHyphens/>
              <w:contextualSpacing/>
              <w:rPr>
                <w:rFonts w:ascii="Times New Roman" w:hAnsi="Times New Roman" w:cs="Times New Roman"/>
                <w:sz w:val="24"/>
                <w:szCs w:val="24"/>
              </w:rPr>
            </w:pPr>
            <w:r w:rsidRPr="00037760">
              <w:rPr>
                <w:rFonts w:ascii="Times New Roman" w:hAnsi="Times New Roman"/>
                <w:noProof/>
                <w:sz w:val="24"/>
                <w:szCs w:val="24"/>
              </w:rPr>
              <w:t>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параметров электрических и магнитных полей</w:t>
            </w:r>
          </w:p>
        </w:tc>
        <w:tc>
          <w:tcPr>
            <w:tcW w:w="1430" w:type="pct"/>
          </w:tcPr>
          <w:p w14:paraId="1C75ABD9" w14:textId="55CC17FF" w:rsidR="00D66C4C" w:rsidRPr="00037760" w:rsidRDefault="001E7D1C" w:rsidP="00D310B7">
            <w:pPr>
              <w:suppressAutoHyphens/>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694E6923" w14:textId="294A2A59" w:rsidR="001E7D1C" w:rsidRPr="00037760" w:rsidRDefault="001E7D1C" w:rsidP="00D310B7">
            <w:pPr>
              <w:suppressAutoHyphens/>
              <w:contextualSpacing/>
              <w:rPr>
                <w:rFonts w:ascii="Times New Roman" w:hAnsi="Times New Roman" w:cs="Times New Roman"/>
                <w:sz w:val="24"/>
                <w:szCs w:val="24"/>
              </w:rPr>
            </w:pPr>
          </w:p>
        </w:tc>
      </w:tr>
      <w:tr w:rsidR="00D66C4C" w:rsidRPr="00037760" w14:paraId="496F8659" w14:textId="77777777" w:rsidTr="00D310B7">
        <w:trPr>
          <w:trHeight w:val="20"/>
        </w:trPr>
        <w:tc>
          <w:tcPr>
            <w:tcW w:w="1927" w:type="pct"/>
          </w:tcPr>
          <w:p w14:paraId="3C0EA05C" w14:textId="77777777" w:rsidR="00D66C4C" w:rsidRPr="00037760" w:rsidRDefault="00D66C4C" w:rsidP="00D310B7">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211E325B" w14:textId="77777777" w:rsidR="00D66C4C" w:rsidRPr="00037760" w:rsidRDefault="00D66C4C" w:rsidP="00D310B7">
            <w:pPr>
              <w:numPr>
                <w:ilvl w:val="0"/>
                <w:numId w:val="30"/>
              </w:numPr>
              <w:ind w:left="317" w:firstLine="0"/>
              <w:contextualSpacing/>
              <w:rPr>
                <w:rFonts w:ascii="Times New Roman" w:hAnsi="Times New Roman"/>
                <w:bCs/>
                <w:noProof/>
                <w:sz w:val="24"/>
                <w:szCs w:val="24"/>
              </w:rPr>
            </w:pPr>
            <w:r w:rsidRPr="00037760">
              <w:rPr>
                <w:rFonts w:ascii="Times New Roman" w:hAnsi="Times New Roman"/>
                <w:bCs/>
                <w:noProof/>
                <w:sz w:val="24"/>
                <w:szCs w:val="24"/>
              </w:rPr>
              <w:t>рассчитывать параметры электрических, магнитных цепей;</w:t>
            </w:r>
          </w:p>
          <w:p w14:paraId="1E7E90CC" w14:textId="77777777" w:rsidR="00D66C4C" w:rsidRPr="00037760" w:rsidRDefault="00D66C4C" w:rsidP="00D310B7">
            <w:pPr>
              <w:numPr>
                <w:ilvl w:val="0"/>
                <w:numId w:val="30"/>
              </w:numPr>
              <w:ind w:left="317" w:firstLine="0"/>
              <w:contextualSpacing/>
              <w:rPr>
                <w:rFonts w:ascii="Times New Roman" w:hAnsi="Times New Roman"/>
                <w:bCs/>
                <w:noProof/>
                <w:sz w:val="24"/>
                <w:szCs w:val="24"/>
              </w:rPr>
            </w:pPr>
            <w:r w:rsidRPr="00037760">
              <w:rPr>
                <w:rFonts w:ascii="Times New Roman" w:hAnsi="Times New Roman"/>
                <w:bCs/>
                <w:noProof/>
                <w:sz w:val="24"/>
                <w:szCs w:val="24"/>
              </w:rPr>
              <w:t>снимать показания и пользоваться электроизмерительными приборами;</w:t>
            </w:r>
          </w:p>
          <w:p w14:paraId="4DDD75EC" w14:textId="77777777" w:rsidR="00D66C4C" w:rsidRPr="00037760" w:rsidRDefault="00D66C4C" w:rsidP="00D310B7">
            <w:pPr>
              <w:numPr>
                <w:ilvl w:val="0"/>
                <w:numId w:val="30"/>
              </w:numPr>
              <w:ind w:left="317" w:firstLine="0"/>
              <w:contextualSpacing/>
              <w:rPr>
                <w:rFonts w:ascii="Times New Roman" w:hAnsi="Times New Roman"/>
                <w:bCs/>
                <w:noProof/>
                <w:sz w:val="24"/>
                <w:szCs w:val="24"/>
              </w:rPr>
            </w:pPr>
            <w:r w:rsidRPr="00037760">
              <w:rPr>
                <w:rFonts w:ascii="Times New Roman" w:hAnsi="Times New Roman"/>
                <w:bCs/>
                <w:noProof/>
                <w:sz w:val="24"/>
                <w:szCs w:val="24"/>
              </w:rPr>
              <w:t>собирать электрические схемы;</w:t>
            </w:r>
          </w:p>
          <w:p w14:paraId="35EE1176" w14:textId="21C641F7" w:rsidR="00D66C4C" w:rsidRPr="00037760" w:rsidRDefault="00D66C4C" w:rsidP="00D310B7">
            <w:pPr>
              <w:numPr>
                <w:ilvl w:val="0"/>
                <w:numId w:val="30"/>
              </w:numPr>
              <w:ind w:left="317" w:firstLine="0"/>
              <w:contextualSpacing/>
              <w:rPr>
                <w:rFonts w:ascii="Times New Roman" w:hAnsi="Times New Roman"/>
                <w:bCs/>
                <w:noProof/>
                <w:sz w:val="24"/>
                <w:szCs w:val="24"/>
              </w:rPr>
            </w:pPr>
            <w:r w:rsidRPr="00037760">
              <w:rPr>
                <w:rFonts w:ascii="Times New Roman" w:hAnsi="Times New Roman"/>
                <w:bCs/>
                <w:noProof/>
                <w:sz w:val="24"/>
                <w:szCs w:val="24"/>
              </w:rPr>
              <w:t>читать принципиальные, электрические и монтажные схемы</w:t>
            </w:r>
          </w:p>
        </w:tc>
        <w:tc>
          <w:tcPr>
            <w:tcW w:w="1643" w:type="pct"/>
          </w:tcPr>
          <w:p w14:paraId="0920BBA1" w14:textId="7E2E2DFC" w:rsidR="00D66C4C" w:rsidRPr="00037760" w:rsidRDefault="000F706D" w:rsidP="00D310B7">
            <w:pPr>
              <w:ind w:left="-43"/>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430" w:type="pct"/>
          </w:tcPr>
          <w:p w14:paraId="47CAC835" w14:textId="77777777" w:rsidR="00D66C4C" w:rsidRPr="00037760" w:rsidRDefault="00D66C4C" w:rsidP="00D310B7">
            <w:pPr>
              <w:suppressAutoHyphens/>
              <w:contextualSpacing/>
              <w:rPr>
                <w:rFonts w:ascii="Times New Roman" w:hAnsi="Times New Roman" w:cs="Times New Roman"/>
                <w:sz w:val="24"/>
                <w:szCs w:val="24"/>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037760" w:rsidRDefault="00D655E8">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9A050AA" w14:textId="57FE89B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3</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56C3DABB" w:rsidR="001E7D1C" w:rsidRPr="00037760" w:rsidRDefault="001E7D1C" w:rsidP="001E7D1C">
      <w:pPr>
        <w:pStyle w:val="1"/>
        <w:rPr>
          <w:rFonts w:ascii="Times New Roman Полужирный" w:hAnsi="Times New Roman Полужирный"/>
          <w:caps/>
        </w:rPr>
      </w:pPr>
      <w:bookmarkStart w:id="73" w:name="_Toc183599864"/>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ОП.03 Электронная техника</w:t>
      </w:r>
      <w:r w:rsidRPr="00037760">
        <w:rPr>
          <w:rFonts w:ascii="Times New Roman Полужирный" w:hAnsi="Times New Roman Полужирный"/>
          <w:caps/>
        </w:rPr>
        <w:t>»</w:t>
      </w:r>
      <w:bookmarkEnd w:id="73"/>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74" w:name="_Toc158389391"/>
      <w:bookmarkStart w:id="75" w:name="_Toc158393495"/>
      <w:bookmarkStart w:id="76" w:name="_Toc158397952"/>
      <w:r w:rsidRPr="00037760">
        <w:rPr>
          <w:rFonts w:ascii="Times New Roman" w:hAnsi="Times New Roman"/>
          <w:lang w:val="ru-RU"/>
        </w:rPr>
        <w:lastRenderedPageBreak/>
        <w:t>СОДЕРЖАНИЕ ПРОГРАММЫ</w:t>
      </w:r>
      <w:bookmarkEnd w:id="74"/>
      <w:bookmarkEnd w:id="75"/>
      <w:bookmarkEnd w:id="76"/>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136105"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037760" w:rsidRDefault="001E7D1C" w:rsidP="00DE3D78">
      <w:pPr>
        <w:pStyle w:val="1f"/>
        <w:numPr>
          <w:ilvl w:val="0"/>
          <w:numId w:val="31"/>
        </w:numPr>
      </w:pPr>
      <w:bookmarkStart w:id="77" w:name="_Toc158389392"/>
      <w:bookmarkStart w:id="78" w:name="_Toc158393496"/>
      <w:bookmarkStart w:id="79"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7"/>
      <w:bookmarkEnd w:id="78"/>
      <w:bookmarkEnd w:id="79"/>
    </w:p>
    <w:p w14:paraId="2B32797F" w14:textId="6723BD6D"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655E8" w:rsidRPr="00037760">
        <w:rPr>
          <w:rFonts w:ascii="Times New Roman Полужирный" w:eastAsia="Segoe UI" w:hAnsi="Times New Roman Полужирный"/>
          <w:b/>
          <w:bCs/>
          <w:caps/>
          <w:u w:val="single"/>
          <w:lang w:val="ru-RU"/>
        </w:rPr>
        <w:t>ОП.03 Электронная техника</w:t>
      </w:r>
      <w:r w:rsidRPr="00037760">
        <w:rPr>
          <w:rFonts w:ascii="Times New Roman Полужирный" w:eastAsia="Segoe UI" w:hAnsi="Times New Roman Полужирный"/>
          <w:b/>
          <w:bCs/>
          <w:caps/>
          <w:u w:val="single"/>
          <w:lang w:val="ru-RU"/>
        </w:rPr>
        <w:t>»</w:t>
      </w:r>
    </w:p>
    <w:p w14:paraId="24937878" w14:textId="77777777" w:rsidR="001E7D1C" w:rsidRPr="00037760" w:rsidRDefault="001E7D1C" w:rsidP="001E7D1C">
      <w:pPr>
        <w:pStyle w:val="1d"/>
        <w:rPr>
          <w:lang w:val="ru-RU"/>
        </w:rPr>
      </w:pPr>
    </w:p>
    <w:p w14:paraId="48816A5C" w14:textId="77777777" w:rsidR="001E7D1C" w:rsidRPr="00037760" w:rsidRDefault="001E7D1C" w:rsidP="001E7D1C">
      <w:pPr>
        <w:pStyle w:val="114"/>
        <w:rPr>
          <w:rFonts w:ascii="Times New Roman" w:hAnsi="Times New Roman"/>
        </w:rPr>
      </w:pPr>
      <w:bookmarkStart w:id="80" w:name="_Toc158389393"/>
      <w:bookmarkStart w:id="81" w:name="_Toc158393497"/>
      <w:bookmarkStart w:id="82" w:name="_Toc158397954"/>
      <w:r w:rsidRPr="00037760">
        <w:rPr>
          <w:rFonts w:ascii="Times New Roman" w:hAnsi="Times New Roman"/>
        </w:rPr>
        <w:t>1.1. Цель и место дисциплины в структуре образовательной программы</w:t>
      </w:r>
      <w:bookmarkEnd w:id="80"/>
      <w:bookmarkEnd w:id="81"/>
      <w:bookmarkEnd w:id="82"/>
    </w:p>
    <w:p w14:paraId="27DA324D" w14:textId="26C199D6" w:rsidR="001E7D1C" w:rsidRPr="00037760" w:rsidRDefault="001E7D1C" w:rsidP="00454DA8">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655E8" w:rsidRPr="00037760">
        <w:rPr>
          <w:rFonts w:ascii="Times New Roman" w:hAnsi="Times New Roman"/>
          <w:sz w:val="24"/>
          <w:szCs w:val="24"/>
        </w:rPr>
        <w:t>ОП.03 Электронная 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 xml:space="preserve">формирование представлений об </w:t>
      </w:r>
      <w:r w:rsidR="00454DA8" w:rsidRPr="00037760">
        <w:rPr>
          <w:rFonts w:ascii="Times New Roman" w:eastAsia="Times New Roman" w:hAnsi="Times New Roman"/>
          <w:bCs/>
          <w:sz w:val="24"/>
          <w:szCs w:val="24"/>
          <w:lang w:val="x-none" w:eastAsia="ru-RU"/>
        </w:rPr>
        <w:t>основных закон</w:t>
      </w:r>
      <w:r w:rsidR="009C68A9" w:rsidRPr="00037760">
        <w:rPr>
          <w:rFonts w:ascii="Times New Roman" w:eastAsia="Times New Roman" w:hAnsi="Times New Roman"/>
          <w:bCs/>
          <w:sz w:val="24"/>
          <w:szCs w:val="24"/>
          <w:lang w:eastAsia="ru-RU"/>
        </w:rPr>
        <w:t xml:space="preserve">ах </w:t>
      </w:r>
      <w:r w:rsidR="00454DA8" w:rsidRPr="00037760">
        <w:rPr>
          <w:rFonts w:ascii="Times New Roman" w:eastAsia="Times New Roman" w:hAnsi="Times New Roman"/>
          <w:bCs/>
          <w:sz w:val="24"/>
          <w:szCs w:val="24"/>
          <w:lang w:val="x-none" w:eastAsia="ru-RU"/>
        </w:rPr>
        <w:t xml:space="preserve">и </w:t>
      </w:r>
      <w:r w:rsidR="009C68A9" w:rsidRPr="00037760">
        <w:rPr>
          <w:rFonts w:ascii="Times New Roman" w:eastAsia="Times New Roman" w:hAnsi="Times New Roman"/>
          <w:bCs/>
          <w:sz w:val="24"/>
          <w:szCs w:val="24"/>
          <w:lang w:val="x-none" w:eastAsia="ru-RU"/>
        </w:rPr>
        <w:t>явлен</w:t>
      </w:r>
      <w:r w:rsidR="009C68A9" w:rsidRPr="00037760">
        <w:rPr>
          <w:rFonts w:ascii="Times New Roman" w:eastAsia="Times New Roman" w:hAnsi="Times New Roman"/>
          <w:bCs/>
          <w:sz w:val="24"/>
          <w:szCs w:val="24"/>
          <w:lang w:eastAsia="ru-RU"/>
        </w:rPr>
        <w:t>иях</w:t>
      </w:r>
      <w:r w:rsidR="00454DA8" w:rsidRPr="00037760">
        <w:rPr>
          <w:rFonts w:ascii="Times New Roman" w:eastAsia="Times New Roman" w:hAnsi="Times New Roman"/>
          <w:bCs/>
          <w:sz w:val="24"/>
          <w:szCs w:val="24"/>
          <w:lang w:val="x-none" w:eastAsia="ru-RU"/>
        </w:rPr>
        <w:t xml:space="preserve"> электротехники, правил</w:t>
      </w:r>
      <w:r w:rsidR="009C68A9" w:rsidRPr="00037760">
        <w:rPr>
          <w:rFonts w:ascii="Times New Roman" w:eastAsia="Times New Roman" w:hAnsi="Times New Roman"/>
          <w:bCs/>
          <w:sz w:val="24"/>
          <w:szCs w:val="24"/>
          <w:lang w:eastAsia="ru-RU"/>
        </w:rPr>
        <w:t xml:space="preserve">ах </w:t>
      </w:r>
      <w:r w:rsidR="00454DA8"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9C68A9" w:rsidRPr="00037760">
        <w:rPr>
          <w:rFonts w:ascii="Times New Roman" w:eastAsia="Times New Roman" w:hAnsi="Times New Roman"/>
          <w:bCs/>
          <w:sz w:val="24"/>
          <w:szCs w:val="24"/>
          <w:lang w:eastAsia="ru-RU"/>
        </w:rPr>
        <w:t xml:space="preserve"> </w:t>
      </w:r>
      <w:r w:rsidR="00454DA8" w:rsidRPr="00037760">
        <w:rPr>
          <w:rFonts w:ascii="Times New Roman" w:eastAsia="Times New Roman" w:hAnsi="Times New Roman"/>
          <w:bCs/>
          <w:sz w:val="24"/>
          <w:szCs w:val="24"/>
          <w:lang w:val="x-none" w:eastAsia="ru-RU"/>
        </w:rPr>
        <w:t>электрооборудова</w:t>
      </w:r>
      <w:r w:rsidR="009C68A9" w:rsidRPr="00037760">
        <w:rPr>
          <w:rFonts w:ascii="Times New Roman" w:eastAsia="Times New Roman" w:hAnsi="Times New Roman"/>
          <w:bCs/>
          <w:sz w:val="24"/>
          <w:szCs w:val="24"/>
          <w:lang w:eastAsia="ru-RU"/>
        </w:rPr>
        <w:t xml:space="preserve">ния. </w:t>
      </w:r>
    </w:p>
    <w:p w14:paraId="78C87681" w14:textId="4B69508E"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D655E8" w:rsidRPr="00037760">
        <w:rPr>
          <w:rFonts w:ascii="Times New Roman" w:hAnsi="Times New Roman" w:cs="Times New Roman"/>
          <w:sz w:val="24"/>
          <w:szCs w:val="24"/>
        </w:rPr>
        <w:t>ОП.03 Электронная техника</w:t>
      </w:r>
      <w:r w:rsidRPr="00037760">
        <w:rPr>
          <w:rFonts w:ascii="Times New Roman" w:hAnsi="Times New Roman" w:cs="Times New Roman"/>
          <w:sz w:val="24"/>
          <w:szCs w:val="24"/>
        </w:rPr>
        <w:t xml:space="preserve">» включена в обязательную часть </w:t>
      </w:r>
      <w:r w:rsidR="00D655E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3D773E75"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037760" w:rsidRDefault="001E7D1C" w:rsidP="001E7D1C">
      <w:pPr>
        <w:pStyle w:val="114"/>
        <w:rPr>
          <w:rFonts w:ascii="Times New Roman" w:hAnsi="Times New Roman"/>
        </w:rPr>
      </w:pPr>
      <w:bookmarkStart w:id="83" w:name="_Toc158389394"/>
      <w:bookmarkStart w:id="84" w:name="_Toc158393498"/>
      <w:bookmarkStart w:id="85" w:name="_Toc158397955"/>
      <w:r w:rsidRPr="00037760">
        <w:rPr>
          <w:rFonts w:ascii="Times New Roman" w:hAnsi="Times New Roman"/>
        </w:rPr>
        <w:t>1.2. Планируемые результаты освоения дисциплины</w:t>
      </w:r>
      <w:bookmarkEnd w:id="83"/>
      <w:bookmarkEnd w:id="84"/>
      <w:bookmarkEnd w:id="85"/>
    </w:p>
    <w:p w14:paraId="019FF17A" w14:textId="20E2EBCD" w:rsidR="001E7D1C" w:rsidRPr="00037760" w:rsidRDefault="001E7D1C" w:rsidP="00D310B7">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FFF8BA4" w14:textId="4CA711A9" w:rsidR="001E7D1C" w:rsidRPr="00037760" w:rsidRDefault="001E7D1C" w:rsidP="00D310B7">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910E53"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581D546E" w14:textId="7A0EA19E" w:rsidR="001E7D1C" w:rsidRPr="00910E53" w:rsidRDefault="001E7D1C" w:rsidP="000E67E5">
            <w:pPr>
              <w:rPr>
                <w:rStyle w:val="afb"/>
                <w:b/>
                <w:i w:val="0"/>
                <w:sz w:val="24"/>
                <w:szCs w:val="24"/>
              </w:rPr>
            </w:pPr>
            <w:r w:rsidRPr="00910E53">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60269C" w:rsidRPr="00910E53" w14:paraId="6A0D5068" w14:textId="77777777" w:rsidTr="00323ECA">
        <w:trPr>
          <w:trHeight w:val="20"/>
        </w:trPr>
        <w:tc>
          <w:tcPr>
            <w:tcW w:w="1246" w:type="dxa"/>
            <w:tcBorders>
              <w:top w:val="single" w:sz="4" w:space="0" w:color="auto"/>
              <w:left w:val="single" w:sz="4" w:space="0" w:color="auto"/>
              <w:right w:val="single" w:sz="4" w:space="0" w:color="auto"/>
            </w:tcBorders>
          </w:tcPr>
          <w:p w14:paraId="65C3C40B" w14:textId="77777777" w:rsidR="0060269C" w:rsidRPr="00910E53" w:rsidRDefault="0060269C" w:rsidP="0060269C">
            <w:pPr>
              <w:rPr>
                <w:rFonts w:ascii="Times New Roman" w:hAnsi="Times New Roman"/>
                <w:sz w:val="24"/>
                <w:szCs w:val="24"/>
              </w:rPr>
            </w:pPr>
            <w:r w:rsidRPr="00910E53">
              <w:rPr>
                <w:rFonts w:ascii="Times New Roman" w:hAnsi="Times New Roman"/>
                <w:noProof/>
                <w:sz w:val="24"/>
                <w:szCs w:val="24"/>
              </w:rPr>
              <w:t>ОК 01</w:t>
            </w:r>
          </w:p>
          <w:p w14:paraId="173BAEB4" w14:textId="412360E0" w:rsidR="0060269C" w:rsidRPr="00910E53"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910E53" w:rsidRDefault="0060269C" w:rsidP="0060269C">
            <w:pPr>
              <w:jc w:val="center"/>
              <w:rPr>
                <w:rFonts w:ascii="Times New Roman" w:hAnsi="Times New Roman" w:cs="Times New Roman"/>
                <w:bCs/>
                <w:sz w:val="24"/>
                <w:szCs w:val="24"/>
                <w:highlight w:val="yellow"/>
              </w:rPr>
            </w:pPr>
          </w:p>
        </w:tc>
      </w:tr>
      <w:tr w:rsidR="0060269C" w:rsidRPr="00910E53" w14:paraId="45DDEFB8" w14:textId="77777777" w:rsidTr="00323ECA">
        <w:trPr>
          <w:trHeight w:val="20"/>
        </w:trPr>
        <w:tc>
          <w:tcPr>
            <w:tcW w:w="1246" w:type="dxa"/>
            <w:tcBorders>
              <w:left w:val="single" w:sz="4" w:space="0" w:color="auto"/>
              <w:bottom w:val="single" w:sz="4" w:space="0" w:color="auto"/>
              <w:right w:val="single" w:sz="4" w:space="0" w:color="auto"/>
            </w:tcBorders>
          </w:tcPr>
          <w:p w14:paraId="7F91D599" w14:textId="77777777" w:rsidR="0060269C" w:rsidRPr="00910E53" w:rsidRDefault="0060269C" w:rsidP="0060269C">
            <w:pPr>
              <w:rPr>
                <w:rFonts w:ascii="Times New Roman" w:hAnsi="Times New Roman"/>
                <w:sz w:val="24"/>
                <w:szCs w:val="24"/>
              </w:rPr>
            </w:pPr>
            <w:r w:rsidRPr="00910E53">
              <w:rPr>
                <w:rFonts w:ascii="Times New Roman" w:hAnsi="Times New Roman"/>
                <w:noProof/>
                <w:sz w:val="24"/>
                <w:szCs w:val="24"/>
              </w:rPr>
              <w:lastRenderedPageBreak/>
              <w:t>ОК 02</w:t>
            </w:r>
          </w:p>
          <w:p w14:paraId="1BD2986D" w14:textId="687921FA" w:rsidR="0060269C" w:rsidRPr="00910E53"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910E53" w:rsidRDefault="0060269C" w:rsidP="002B0123">
            <w:pPr>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910E53" w:rsidRDefault="0060269C" w:rsidP="0060269C">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910E53" w:rsidRDefault="0060269C" w:rsidP="0060269C">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6AD3E37D" w14:textId="77777777" w:rsidR="0060269C" w:rsidRPr="00910E53" w:rsidRDefault="0060269C" w:rsidP="0060269C">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5DCB2114" w14:textId="77777777" w:rsidR="0060269C" w:rsidRPr="00910E53" w:rsidRDefault="0060269C" w:rsidP="0060269C">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910E53" w:rsidRDefault="0060269C" w:rsidP="0060269C">
            <w:pPr>
              <w:jc w:val="center"/>
              <w:rPr>
                <w:rFonts w:ascii="Times New Roman" w:hAnsi="Times New Roman" w:cs="Times New Roman"/>
                <w:bCs/>
                <w:sz w:val="24"/>
                <w:szCs w:val="24"/>
                <w:highlight w:val="yellow"/>
              </w:rPr>
            </w:pPr>
          </w:p>
        </w:tc>
      </w:tr>
      <w:tr w:rsidR="0060269C" w:rsidRPr="00910E53" w14:paraId="6DA2FB6A" w14:textId="77777777" w:rsidTr="00323ECA">
        <w:trPr>
          <w:trHeight w:val="20"/>
        </w:trPr>
        <w:tc>
          <w:tcPr>
            <w:tcW w:w="1246" w:type="dxa"/>
            <w:tcBorders>
              <w:top w:val="single" w:sz="4" w:space="0" w:color="auto"/>
              <w:left w:val="single" w:sz="4" w:space="0" w:color="auto"/>
              <w:right w:val="single" w:sz="4" w:space="0" w:color="auto"/>
            </w:tcBorders>
          </w:tcPr>
          <w:p w14:paraId="0686489A" w14:textId="77777777" w:rsidR="0060269C" w:rsidRPr="00910E53" w:rsidRDefault="0060269C" w:rsidP="0060269C">
            <w:pPr>
              <w:rPr>
                <w:rFonts w:ascii="Times New Roman" w:hAnsi="Times New Roman"/>
                <w:sz w:val="24"/>
                <w:szCs w:val="24"/>
              </w:rPr>
            </w:pPr>
            <w:r w:rsidRPr="00910E53">
              <w:rPr>
                <w:rFonts w:ascii="Times New Roman" w:hAnsi="Times New Roman"/>
                <w:noProof/>
                <w:sz w:val="24"/>
                <w:szCs w:val="24"/>
              </w:rPr>
              <w:t>ОК 05</w:t>
            </w:r>
          </w:p>
          <w:p w14:paraId="6E42411B" w14:textId="49E93FDD" w:rsidR="0060269C" w:rsidRPr="00910E53"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6EA79C45" w14:textId="1CCA2858"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910E53" w:rsidRDefault="0060269C" w:rsidP="0060269C">
            <w:pPr>
              <w:rPr>
                <w:rFonts w:ascii="Times New Roman" w:hAnsi="Times New Roman" w:cs="Times New Roman"/>
                <w:bCs/>
                <w:sz w:val="24"/>
                <w:szCs w:val="24"/>
                <w:highlight w:val="yellow"/>
              </w:rPr>
            </w:pPr>
          </w:p>
        </w:tc>
      </w:tr>
      <w:tr w:rsidR="0060269C" w:rsidRPr="00910E53" w14:paraId="08E73225" w14:textId="77777777" w:rsidTr="00323ECA">
        <w:trPr>
          <w:trHeight w:val="20"/>
        </w:trPr>
        <w:tc>
          <w:tcPr>
            <w:tcW w:w="1246" w:type="dxa"/>
            <w:tcBorders>
              <w:left w:val="single" w:sz="4" w:space="0" w:color="auto"/>
              <w:right w:val="single" w:sz="4" w:space="0" w:color="auto"/>
            </w:tcBorders>
          </w:tcPr>
          <w:p w14:paraId="127A7770" w14:textId="77777777" w:rsidR="0060269C" w:rsidRPr="00910E53" w:rsidRDefault="0060269C" w:rsidP="0060269C">
            <w:pPr>
              <w:rPr>
                <w:rFonts w:ascii="Times New Roman" w:hAnsi="Times New Roman"/>
                <w:sz w:val="24"/>
                <w:szCs w:val="24"/>
              </w:rPr>
            </w:pPr>
            <w:r w:rsidRPr="00910E53">
              <w:rPr>
                <w:rFonts w:ascii="Times New Roman" w:hAnsi="Times New Roman"/>
                <w:noProof/>
                <w:sz w:val="24"/>
                <w:szCs w:val="24"/>
              </w:rPr>
              <w:t>ОК 09</w:t>
            </w:r>
          </w:p>
          <w:p w14:paraId="2093FF34" w14:textId="4F61220C" w:rsidR="0060269C" w:rsidRPr="00910E53"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 xml:space="preserve">строить простые высказывания о себе и о </w:t>
            </w:r>
            <w:r w:rsidRPr="00910E53">
              <w:rPr>
                <w:rFonts w:ascii="Times New Roman" w:hAnsi="Times New Roman" w:cs="Times New Roman"/>
                <w:bCs/>
                <w:sz w:val="24"/>
                <w:szCs w:val="24"/>
              </w:rPr>
              <w:lastRenderedPageBreak/>
              <w:t>своей профессиональной деятельности</w:t>
            </w:r>
          </w:p>
          <w:p w14:paraId="734A5FAD" w14:textId="77777777" w:rsidR="0060269C" w:rsidRPr="00910E53" w:rsidRDefault="0060269C" w:rsidP="0060269C">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910E53">
              <w:rPr>
                <w:rFonts w:ascii="Times New Roman" w:hAnsi="Times New Roman"/>
                <w:noProof/>
                <w:color w:val="000000"/>
                <w:sz w:val="24"/>
                <w:szCs w:val="24"/>
              </w:rPr>
              <w:lastRenderedPageBreak/>
              <w:t>профессиональной деятельности</w:t>
            </w:r>
          </w:p>
          <w:p w14:paraId="60D757C3" w14:textId="77777777" w:rsidR="0060269C"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1A03A7C8" w14:textId="404EB7DF"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910E53" w:rsidRDefault="0060269C" w:rsidP="0060269C">
            <w:pPr>
              <w:rPr>
                <w:rFonts w:ascii="Times New Roman" w:hAnsi="Times New Roman" w:cs="Times New Roman"/>
                <w:bCs/>
                <w:sz w:val="24"/>
                <w:szCs w:val="24"/>
                <w:highlight w:val="yellow"/>
              </w:rPr>
            </w:pPr>
          </w:p>
        </w:tc>
      </w:tr>
      <w:tr w:rsidR="002B0123" w:rsidRPr="00910E53" w14:paraId="0EB966D3" w14:textId="77777777" w:rsidTr="003221A1">
        <w:trPr>
          <w:trHeight w:val="20"/>
        </w:trPr>
        <w:tc>
          <w:tcPr>
            <w:tcW w:w="1246" w:type="dxa"/>
            <w:tcBorders>
              <w:left w:val="single" w:sz="4" w:space="0" w:color="auto"/>
              <w:right w:val="single" w:sz="4" w:space="0" w:color="auto"/>
            </w:tcBorders>
          </w:tcPr>
          <w:p w14:paraId="4D713A47" w14:textId="21C73DCB" w:rsidR="002B0123" w:rsidRPr="00910E53" w:rsidRDefault="002B0123" w:rsidP="0060269C">
            <w:pPr>
              <w:rPr>
                <w:rFonts w:ascii="Times New Roman" w:hAnsi="Times New Roman"/>
                <w:noProof/>
                <w:color w:val="000000"/>
                <w:sz w:val="24"/>
                <w:szCs w:val="24"/>
              </w:rPr>
            </w:pPr>
            <w:r w:rsidRPr="00910E53">
              <w:rPr>
                <w:rFonts w:ascii="Times New Roman" w:hAnsi="Times New Roman"/>
                <w:noProof/>
                <w:color w:val="000000"/>
                <w:sz w:val="24"/>
                <w:szCs w:val="24"/>
              </w:rPr>
              <w:t>ПК 2.2</w:t>
            </w:r>
          </w:p>
          <w:p w14:paraId="35890C28" w14:textId="20755499" w:rsidR="002B0123" w:rsidRPr="00910E53" w:rsidRDefault="002B0123"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65A43365" w14:textId="224A6BDB" w:rsidR="002B0123" w:rsidRPr="00910E53" w:rsidRDefault="002B0123"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принципиальные, электрические и монтажные схемы;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5493DD" w14:textId="67767F0E" w:rsidR="002B0123" w:rsidRPr="00910E53" w:rsidRDefault="002B0123"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основы физических процессов в проводниках, полупроводниках и диэлектриках, и их свойства;</w:t>
            </w:r>
          </w:p>
        </w:tc>
        <w:tc>
          <w:tcPr>
            <w:tcW w:w="2794" w:type="dxa"/>
            <w:vMerge w:val="restart"/>
            <w:tcBorders>
              <w:top w:val="single" w:sz="4" w:space="0" w:color="auto"/>
              <w:left w:val="single" w:sz="4" w:space="0" w:color="auto"/>
              <w:right w:val="single" w:sz="4" w:space="0" w:color="auto"/>
            </w:tcBorders>
          </w:tcPr>
          <w:p w14:paraId="4FA2BE83" w14:textId="77777777" w:rsidR="002B0123" w:rsidRPr="00910E53" w:rsidRDefault="002B0123" w:rsidP="001B62C0">
            <w:pPr>
              <w:jc w:val="center"/>
              <w:rPr>
                <w:rFonts w:ascii="Times New Roman" w:hAnsi="Times New Roman" w:cs="Times New Roman"/>
                <w:bCs/>
                <w:sz w:val="24"/>
                <w:szCs w:val="24"/>
                <w:highlight w:val="yellow"/>
              </w:rPr>
            </w:pPr>
            <w:r w:rsidRPr="00910E53">
              <w:rPr>
                <w:rFonts w:ascii="Times New Roman" w:eastAsia="Times New Roman" w:hAnsi="Times New Roman" w:cs="Times New Roman"/>
                <w:color w:val="000000"/>
                <w:sz w:val="24"/>
                <w:szCs w:val="24"/>
                <w:lang w:eastAsia="ru-RU"/>
              </w:rPr>
              <w:t xml:space="preserve">работы с </w:t>
            </w:r>
            <w:proofErr w:type="spellStart"/>
            <w:r w:rsidRPr="00910E53">
              <w:rPr>
                <w:rFonts w:ascii="Times New Roman" w:eastAsia="Times New Roman" w:hAnsi="Times New Roman" w:cs="Times New Roman"/>
                <w:color w:val="000000"/>
                <w:sz w:val="24"/>
                <w:szCs w:val="24"/>
                <w:lang w:eastAsia="ru-RU"/>
              </w:rPr>
              <w:t>контрольнопроверочной</w:t>
            </w:r>
            <w:proofErr w:type="spellEnd"/>
            <w:r w:rsidRPr="00910E53">
              <w:rPr>
                <w:rFonts w:ascii="Times New Roman" w:eastAsia="Times New Roman" w:hAnsi="Times New Roman" w:cs="Times New Roman"/>
                <w:color w:val="000000"/>
                <w:sz w:val="24"/>
                <w:szCs w:val="24"/>
                <w:lang w:eastAsia="ru-RU"/>
              </w:rPr>
              <w:t xml:space="preserve"> аппаратурой</w:t>
            </w:r>
          </w:p>
          <w:p w14:paraId="32B96DE3" w14:textId="11027279" w:rsidR="002B0123" w:rsidRPr="00910E53" w:rsidRDefault="002B0123" w:rsidP="001B62C0">
            <w:pPr>
              <w:jc w:val="center"/>
              <w:rPr>
                <w:rFonts w:ascii="Times New Roman" w:hAnsi="Times New Roman" w:cs="Times New Roman"/>
                <w:bCs/>
                <w:sz w:val="24"/>
                <w:szCs w:val="24"/>
                <w:highlight w:val="yellow"/>
              </w:rPr>
            </w:pPr>
          </w:p>
        </w:tc>
      </w:tr>
      <w:tr w:rsidR="002B0123" w:rsidRPr="00910E53" w14:paraId="23DB3D9B" w14:textId="77777777" w:rsidTr="003221A1">
        <w:trPr>
          <w:trHeight w:val="20"/>
        </w:trPr>
        <w:tc>
          <w:tcPr>
            <w:tcW w:w="1246" w:type="dxa"/>
            <w:tcBorders>
              <w:left w:val="single" w:sz="4" w:space="0" w:color="auto"/>
              <w:right w:val="single" w:sz="4" w:space="0" w:color="auto"/>
            </w:tcBorders>
          </w:tcPr>
          <w:p w14:paraId="3F1174E5" w14:textId="77777777" w:rsidR="002B0123" w:rsidRPr="00910E53" w:rsidRDefault="002B0123" w:rsidP="0060269C">
            <w:pPr>
              <w:rPr>
                <w:rFonts w:ascii="Times New Roman" w:hAnsi="Times New Roman"/>
                <w:noProof/>
                <w:color w:val="000000"/>
                <w:sz w:val="24"/>
                <w:szCs w:val="24"/>
              </w:rPr>
            </w:pPr>
            <w:r w:rsidRPr="00910E53">
              <w:rPr>
                <w:rFonts w:ascii="Times New Roman" w:hAnsi="Times New Roman"/>
                <w:noProof/>
                <w:color w:val="000000"/>
                <w:sz w:val="24"/>
                <w:szCs w:val="24"/>
              </w:rPr>
              <w:t>ПК 2.3</w:t>
            </w:r>
          </w:p>
          <w:p w14:paraId="4E159AB0" w14:textId="77777777" w:rsidR="002B0123" w:rsidRPr="00910E53" w:rsidRDefault="002B0123"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2DDC3D29" w14:textId="1C187D23" w:rsidR="002B0123" w:rsidRPr="00910E53" w:rsidRDefault="002B0123"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применять электронные компоненты при составлении электрических схем;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52324F5" w14:textId="47F531B9" w:rsidR="002B0123" w:rsidRPr="00910E53" w:rsidRDefault="002B0123"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параметры электрических схем;</w:t>
            </w:r>
          </w:p>
        </w:tc>
        <w:tc>
          <w:tcPr>
            <w:tcW w:w="2794" w:type="dxa"/>
            <w:vMerge/>
            <w:tcBorders>
              <w:left w:val="single" w:sz="4" w:space="0" w:color="auto"/>
              <w:bottom w:val="single" w:sz="4" w:space="0" w:color="auto"/>
              <w:right w:val="single" w:sz="4" w:space="0" w:color="auto"/>
            </w:tcBorders>
          </w:tcPr>
          <w:p w14:paraId="604DCDC1" w14:textId="5580F779" w:rsidR="002B0123" w:rsidRPr="00910E53" w:rsidRDefault="002B0123" w:rsidP="001B62C0">
            <w:pPr>
              <w:jc w:val="center"/>
              <w:rPr>
                <w:rFonts w:ascii="Times New Roman" w:hAnsi="Times New Roman" w:cs="Times New Roman"/>
                <w:bCs/>
                <w:sz w:val="24"/>
                <w:szCs w:val="24"/>
                <w:highlight w:val="yellow"/>
              </w:rPr>
            </w:pPr>
          </w:p>
        </w:tc>
      </w:tr>
      <w:tr w:rsidR="0060269C" w:rsidRPr="00910E53" w14:paraId="17949143" w14:textId="77777777" w:rsidTr="00323ECA">
        <w:trPr>
          <w:trHeight w:val="20"/>
        </w:trPr>
        <w:tc>
          <w:tcPr>
            <w:tcW w:w="1246" w:type="dxa"/>
            <w:tcBorders>
              <w:left w:val="single" w:sz="4" w:space="0" w:color="auto"/>
              <w:right w:val="single" w:sz="4" w:space="0" w:color="auto"/>
            </w:tcBorders>
          </w:tcPr>
          <w:p w14:paraId="3837B895" w14:textId="332C579B"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2.4</w:t>
            </w:r>
          </w:p>
        </w:tc>
        <w:tc>
          <w:tcPr>
            <w:tcW w:w="2794" w:type="dxa"/>
            <w:tcBorders>
              <w:left w:val="single" w:sz="4" w:space="0" w:color="auto"/>
              <w:right w:val="single" w:sz="4" w:space="0" w:color="auto"/>
            </w:tcBorders>
          </w:tcPr>
          <w:p w14:paraId="4CB0EB4B" w14:textId="7285739D" w:rsidR="0060269C" w:rsidRPr="00910E53" w:rsidRDefault="0060269C"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работать с современной элементной базой электронной аппаратуры.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BF21913" w14:textId="77777777" w:rsidR="00F84122" w:rsidRPr="00910E53" w:rsidRDefault="0060269C" w:rsidP="0060269C">
            <w:pPr>
              <w:rPr>
                <w:rFonts w:ascii="Times New Roman" w:hAnsi="Times New Roman"/>
                <w:noProof/>
                <w:color w:val="000000"/>
                <w:sz w:val="24"/>
                <w:szCs w:val="24"/>
              </w:rPr>
            </w:pPr>
            <w:r w:rsidRPr="00910E53">
              <w:rPr>
                <w:rFonts w:ascii="Times New Roman" w:hAnsi="Times New Roman"/>
                <w:noProof/>
                <w:color w:val="000000"/>
                <w:sz w:val="24"/>
                <w:szCs w:val="24"/>
              </w:rPr>
              <w:t>принципы выбора электрических и электронных устройств и приборов;</w:t>
            </w:r>
            <w:r w:rsidR="00F84122" w:rsidRPr="00910E53">
              <w:rPr>
                <w:rFonts w:ascii="Times New Roman" w:hAnsi="Times New Roman"/>
                <w:noProof/>
                <w:color w:val="000000"/>
                <w:sz w:val="24"/>
                <w:szCs w:val="24"/>
              </w:rPr>
              <w:t xml:space="preserve"> </w:t>
            </w:r>
          </w:p>
          <w:p w14:paraId="3A3F7ACE" w14:textId="37DABFFA" w:rsidR="0060269C" w:rsidRPr="00910E53" w:rsidRDefault="00F84122" w:rsidP="0060269C">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принципы действия, устройство, основные характеристики электротехнических и электронных устройств и приборов; классификацию электронных приборов, их устройство и область применения; классификация, устройство и принципы работы различных источников питания.</w:t>
            </w:r>
          </w:p>
        </w:tc>
        <w:tc>
          <w:tcPr>
            <w:tcW w:w="2794" w:type="dxa"/>
            <w:tcBorders>
              <w:top w:val="single" w:sz="4" w:space="0" w:color="auto"/>
              <w:left w:val="single" w:sz="4" w:space="0" w:color="auto"/>
              <w:bottom w:val="single" w:sz="4" w:space="0" w:color="auto"/>
              <w:right w:val="single" w:sz="4" w:space="0" w:color="auto"/>
            </w:tcBorders>
          </w:tcPr>
          <w:p w14:paraId="30571385" w14:textId="1064FAC1" w:rsidR="0060269C" w:rsidRPr="00910E53" w:rsidRDefault="00F84122" w:rsidP="001B62C0">
            <w:pPr>
              <w:jc w:val="center"/>
              <w:rPr>
                <w:rFonts w:ascii="Times New Roman" w:hAnsi="Times New Roman" w:cs="Times New Roman"/>
                <w:bCs/>
                <w:sz w:val="24"/>
                <w:szCs w:val="24"/>
                <w:highlight w:val="yellow"/>
              </w:rPr>
            </w:pPr>
            <w:r w:rsidRPr="00910E53">
              <w:rPr>
                <w:rFonts w:ascii="Times New Roman" w:eastAsia="Times New Roman" w:hAnsi="Times New Roman" w:cs="Times New Roman"/>
                <w:color w:val="000000"/>
                <w:sz w:val="24"/>
                <w:szCs w:val="24"/>
                <w:lang w:eastAsia="ru-RU"/>
              </w:rPr>
              <w:t>оформления результатов испытаний изделий бортового оборудования в соответствии с нормативными документами.</w:t>
            </w:r>
          </w:p>
        </w:tc>
      </w:tr>
    </w:tbl>
    <w:p w14:paraId="287B749C" w14:textId="77777777" w:rsidR="001E7D1C" w:rsidRPr="00037760" w:rsidRDefault="001E7D1C" w:rsidP="001E7D1C">
      <w:pPr>
        <w:ind w:firstLine="709"/>
        <w:rPr>
          <w:rFonts w:ascii="Times New Roman" w:hAnsi="Times New Roman" w:cs="Times New Roman"/>
          <w:bCs/>
          <w:sz w:val="24"/>
          <w:szCs w:val="24"/>
        </w:rPr>
      </w:pPr>
    </w:p>
    <w:p w14:paraId="23353CD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CF354" w14:textId="77777777" w:rsidR="001E7D1C" w:rsidRPr="00037760" w:rsidRDefault="001E7D1C" w:rsidP="001E7D1C">
      <w:pPr>
        <w:pStyle w:val="1f"/>
        <w:rPr>
          <w:rFonts w:ascii="Times New Roman" w:hAnsi="Times New Roman"/>
          <w:lang w:val="ru-RU"/>
        </w:rPr>
      </w:pPr>
      <w:bookmarkStart w:id="86" w:name="_Toc158389395"/>
      <w:bookmarkStart w:id="87" w:name="_Toc158393499"/>
      <w:bookmarkStart w:id="88" w:name="_Toc15839795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86"/>
      <w:bookmarkEnd w:id="87"/>
      <w:bookmarkEnd w:id="88"/>
    </w:p>
    <w:p w14:paraId="0ABFBFD3" w14:textId="77777777" w:rsidR="001E7D1C" w:rsidRPr="00037760" w:rsidRDefault="001E7D1C" w:rsidP="001E7D1C">
      <w:pPr>
        <w:pStyle w:val="114"/>
        <w:rPr>
          <w:rFonts w:ascii="Times New Roman" w:hAnsi="Times New Roman"/>
        </w:rPr>
      </w:pPr>
      <w:bookmarkStart w:id="89" w:name="_Toc158389396"/>
      <w:bookmarkStart w:id="90" w:name="_Toc158393500"/>
      <w:bookmarkStart w:id="91" w:name="_Toc158397957"/>
      <w:r w:rsidRPr="00037760">
        <w:rPr>
          <w:rFonts w:ascii="Times New Roman" w:hAnsi="Times New Roman"/>
        </w:rPr>
        <w:t>2.1. Трудоемкость освоения дисциплины</w:t>
      </w:r>
      <w:bookmarkEnd w:id="89"/>
      <w:bookmarkEnd w:id="90"/>
      <w:bookmarkEnd w:id="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836D6E" w14:textId="77777777" w:rsidTr="000E67E5">
        <w:trPr>
          <w:trHeight w:val="23"/>
        </w:trPr>
        <w:tc>
          <w:tcPr>
            <w:tcW w:w="2460" w:type="pct"/>
            <w:vAlign w:val="center"/>
          </w:tcPr>
          <w:p w14:paraId="792EC1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BDB4F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08C2D1A0" w14:textId="77777777" w:rsidTr="000E67E5">
        <w:trPr>
          <w:trHeight w:val="23"/>
        </w:trPr>
        <w:tc>
          <w:tcPr>
            <w:tcW w:w="2460" w:type="pct"/>
            <w:vAlign w:val="center"/>
          </w:tcPr>
          <w:p w14:paraId="2809E476"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E8E51FE" w14:textId="3E871376" w:rsidR="001E7D1C" w:rsidRPr="00037760" w:rsidRDefault="006270A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74</w:t>
            </w:r>
          </w:p>
        </w:tc>
        <w:tc>
          <w:tcPr>
            <w:tcW w:w="1345" w:type="pct"/>
            <w:vAlign w:val="center"/>
          </w:tcPr>
          <w:p w14:paraId="54EC4FEB" w14:textId="56BD08C0" w:rsidR="001E7D1C" w:rsidRPr="00037760" w:rsidRDefault="00BE7785"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7E16D215" w14:textId="77777777" w:rsidTr="000E67E5">
        <w:trPr>
          <w:trHeight w:val="23"/>
        </w:trPr>
        <w:tc>
          <w:tcPr>
            <w:tcW w:w="2460" w:type="pct"/>
            <w:vAlign w:val="center"/>
          </w:tcPr>
          <w:p w14:paraId="33F80B4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96FB8F1"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80FF868" w14:textId="77777777" w:rsidTr="000E67E5">
        <w:trPr>
          <w:trHeight w:val="23"/>
        </w:trPr>
        <w:tc>
          <w:tcPr>
            <w:tcW w:w="2460" w:type="pct"/>
            <w:vAlign w:val="center"/>
          </w:tcPr>
          <w:p w14:paraId="4C867C5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E5D1A9A" w14:textId="43A1F471" w:rsidR="001E7D1C" w:rsidRPr="00037760" w:rsidRDefault="006270A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34D26F98" w14:textId="5E2BFB10"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25D6359" w14:textId="77777777" w:rsidTr="000E67E5">
        <w:trPr>
          <w:trHeight w:val="23"/>
        </w:trPr>
        <w:tc>
          <w:tcPr>
            <w:tcW w:w="2460" w:type="pct"/>
            <w:vAlign w:val="center"/>
          </w:tcPr>
          <w:p w14:paraId="67B96D9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FAF3D4F" w14:textId="0EBA9A56" w:rsidR="001E7D1C" w:rsidRPr="00037760" w:rsidRDefault="00BE7785" w:rsidP="000E67E5">
            <w:pPr>
              <w:jc w:val="center"/>
              <w:rPr>
                <w:rFonts w:ascii="Times New Roman" w:hAnsi="Times New Roman" w:cs="Times New Roman"/>
                <w:b/>
                <w:sz w:val="24"/>
                <w:szCs w:val="24"/>
              </w:rPr>
            </w:pPr>
            <w:r w:rsidRPr="00037760">
              <w:rPr>
                <w:rFonts w:ascii="Times New Roman" w:hAnsi="Times New Roman" w:cs="Times New Roman"/>
                <w:b/>
                <w:sz w:val="24"/>
                <w:szCs w:val="24"/>
              </w:rPr>
              <w:t>86</w:t>
            </w:r>
          </w:p>
        </w:tc>
        <w:tc>
          <w:tcPr>
            <w:tcW w:w="1345" w:type="pct"/>
            <w:vAlign w:val="center"/>
          </w:tcPr>
          <w:p w14:paraId="10CFE3A8" w14:textId="6939CB56" w:rsidR="001E7D1C" w:rsidRPr="00037760" w:rsidRDefault="00BE7785" w:rsidP="000E67E5">
            <w:pPr>
              <w:jc w:val="center"/>
              <w:rPr>
                <w:rFonts w:ascii="Times New Roman" w:hAnsi="Times New Roman" w:cs="Times New Roman"/>
                <w:b/>
                <w:sz w:val="24"/>
                <w:szCs w:val="24"/>
              </w:rPr>
            </w:pPr>
            <w:r w:rsidRPr="00037760">
              <w:rPr>
                <w:rFonts w:ascii="Times New Roman" w:hAnsi="Times New Roman" w:cs="Times New Roman"/>
                <w:b/>
                <w:sz w:val="24"/>
                <w:szCs w:val="24"/>
              </w:rPr>
              <w:t>20</w:t>
            </w:r>
          </w:p>
        </w:tc>
      </w:tr>
    </w:tbl>
    <w:p w14:paraId="23B91378" w14:textId="77777777" w:rsidR="001E7D1C" w:rsidRPr="00037760" w:rsidRDefault="001E7D1C" w:rsidP="001E7D1C">
      <w:pPr>
        <w:rPr>
          <w:rFonts w:ascii="Times New Roman" w:hAnsi="Times New Roman" w:cs="Times New Roman"/>
          <w:sz w:val="24"/>
          <w:szCs w:val="24"/>
        </w:rPr>
      </w:pPr>
    </w:p>
    <w:p w14:paraId="0E2C96AC"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5F9D012D" w14:textId="77777777" w:rsidR="001E7D1C" w:rsidRPr="00037760" w:rsidRDefault="001E7D1C" w:rsidP="001E7D1C">
      <w:pPr>
        <w:rPr>
          <w:rFonts w:ascii="Times New Roman" w:hAnsi="Times New Roman" w:cs="Times New Roman"/>
          <w:sz w:val="24"/>
          <w:szCs w:val="24"/>
        </w:rPr>
      </w:pPr>
    </w:p>
    <w:p w14:paraId="2542FA22" w14:textId="77777777" w:rsidR="001E7D1C" w:rsidRPr="00037760" w:rsidRDefault="001E7D1C" w:rsidP="001E7D1C">
      <w:pPr>
        <w:pStyle w:val="114"/>
        <w:rPr>
          <w:rFonts w:ascii="Times New Roman" w:hAnsi="Times New Roman"/>
        </w:rPr>
      </w:pPr>
      <w:bookmarkStart w:id="92" w:name="_Toc158389397"/>
      <w:bookmarkStart w:id="93" w:name="_Toc158393501"/>
      <w:bookmarkStart w:id="94" w:name="_Toc158397958"/>
      <w:r w:rsidRPr="00037760">
        <w:rPr>
          <w:rFonts w:ascii="Times New Roman" w:hAnsi="Times New Roman"/>
        </w:rPr>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5"/>
        <w:gridCol w:w="6903"/>
      </w:tblGrid>
      <w:tr w:rsidR="00494D20" w:rsidRPr="00910E53" w14:paraId="0F98F8A3" w14:textId="77777777" w:rsidTr="00494D20">
        <w:trPr>
          <w:trHeight w:val="20"/>
        </w:trPr>
        <w:tc>
          <w:tcPr>
            <w:tcW w:w="1415" w:type="pct"/>
            <w:vAlign w:val="center"/>
          </w:tcPr>
          <w:p w14:paraId="2D53757A" w14:textId="77777777" w:rsidR="00494D20" w:rsidRPr="00910E53" w:rsidRDefault="00494D20" w:rsidP="000E67E5">
            <w:pPr>
              <w:suppressAutoHyphens/>
              <w:jc w:val="center"/>
              <w:rPr>
                <w:rFonts w:ascii="Times New Roman" w:eastAsia="Calibri" w:hAnsi="Times New Roman"/>
                <w:b/>
                <w:bCs/>
              </w:rPr>
            </w:pPr>
            <w:r w:rsidRPr="00910E53">
              <w:rPr>
                <w:rFonts w:ascii="Times New Roman" w:eastAsia="Times New Roman" w:hAnsi="Times New Roman" w:cs="Times New Roman"/>
                <w:b/>
                <w:bCs/>
                <w:lang w:eastAsia="ru-RU"/>
              </w:rPr>
              <w:t>Наименование разделов и тем</w:t>
            </w:r>
          </w:p>
        </w:tc>
        <w:tc>
          <w:tcPr>
            <w:tcW w:w="3585" w:type="pct"/>
            <w:vAlign w:val="center"/>
          </w:tcPr>
          <w:p w14:paraId="75CE8A35" w14:textId="77777777" w:rsidR="00494D20" w:rsidRPr="00910E53" w:rsidRDefault="00494D20" w:rsidP="000E67E5">
            <w:pPr>
              <w:suppressAutoHyphens/>
              <w:jc w:val="center"/>
              <w:rPr>
                <w:rFonts w:ascii="Times New Roman" w:eastAsia="Calibri" w:hAnsi="Times New Roman"/>
                <w:b/>
                <w:bCs/>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94D20" w:rsidRPr="00910E53" w14:paraId="2F37FFC0" w14:textId="77777777" w:rsidTr="00494D20">
        <w:trPr>
          <w:trHeight w:val="20"/>
        </w:trPr>
        <w:tc>
          <w:tcPr>
            <w:tcW w:w="5000" w:type="pct"/>
            <w:gridSpan w:val="2"/>
          </w:tcPr>
          <w:p w14:paraId="7A872F8C" w14:textId="085DC010"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Раздел 1. </w:t>
            </w:r>
            <w:r w:rsidRPr="00910E53">
              <w:rPr>
                <w:rFonts w:ascii="Times New Roman" w:eastAsia="Calibri" w:hAnsi="Times New Roman"/>
                <w:b/>
              </w:rPr>
              <w:t>Электроника (</w:t>
            </w:r>
            <w:r w:rsidR="006270A1" w:rsidRPr="00910E53">
              <w:rPr>
                <w:rFonts w:ascii="Times New Roman" w:eastAsia="Calibri" w:hAnsi="Times New Roman"/>
                <w:b/>
              </w:rPr>
              <w:t>74</w:t>
            </w:r>
            <w:r w:rsidRPr="00910E53">
              <w:rPr>
                <w:rFonts w:ascii="Times New Roman" w:eastAsia="Calibri" w:hAnsi="Times New Roman"/>
                <w:b/>
              </w:rPr>
              <w:t xml:space="preserve"> час</w:t>
            </w:r>
            <w:r w:rsidR="006270A1" w:rsidRPr="00910E53">
              <w:rPr>
                <w:rFonts w:ascii="Times New Roman" w:eastAsia="Calibri" w:hAnsi="Times New Roman"/>
                <w:b/>
              </w:rPr>
              <w:t>а</w:t>
            </w:r>
            <w:r w:rsidRPr="00910E53">
              <w:rPr>
                <w:rFonts w:ascii="Times New Roman" w:eastAsia="Calibri" w:hAnsi="Times New Roman"/>
                <w:b/>
              </w:rPr>
              <w:t>)</w:t>
            </w:r>
          </w:p>
        </w:tc>
      </w:tr>
      <w:tr w:rsidR="00494D20" w:rsidRPr="00910E53" w14:paraId="12BF8A49" w14:textId="77777777" w:rsidTr="00494D20">
        <w:trPr>
          <w:trHeight w:val="20"/>
        </w:trPr>
        <w:tc>
          <w:tcPr>
            <w:tcW w:w="1415" w:type="pct"/>
            <w:vMerge w:val="restart"/>
          </w:tcPr>
          <w:p w14:paraId="125B4630"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Тема 1.1. </w:t>
            </w:r>
          </w:p>
          <w:p w14:paraId="52A06652"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Электронные приборы</w:t>
            </w:r>
          </w:p>
        </w:tc>
        <w:tc>
          <w:tcPr>
            <w:tcW w:w="3585" w:type="pct"/>
          </w:tcPr>
          <w:p w14:paraId="6E822B2F"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494D20" w:rsidRPr="00910E53" w14:paraId="1D2E4068" w14:textId="77777777" w:rsidTr="00494D20">
        <w:trPr>
          <w:trHeight w:val="20"/>
        </w:trPr>
        <w:tc>
          <w:tcPr>
            <w:tcW w:w="1415" w:type="pct"/>
            <w:vMerge/>
          </w:tcPr>
          <w:p w14:paraId="5928CEB0" w14:textId="77777777" w:rsidR="00494D20" w:rsidRPr="00910E53" w:rsidRDefault="00494D20" w:rsidP="000E67E5">
            <w:pPr>
              <w:rPr>
                <w:rFonts w:ascii="Times New Roman" w:eastAsia="Calibri" w:hAnsi="Times New Roman"/>
                <w:b/>
                <w:bCs/>
              </w:rPr>
            </w:pPr>
          </w:p>
        </w:tc>
        <w:tc>
          <w:tcPr>
            <w:tcW w:w="3585" w:type="pct"/>
          </w:tcPr>
          <w:p w14:paraId="0D8E0A4F" w14:textId="77777777" w:rsidR="00494D20" w:rsidRPr="00910E53" w:rsidRDefault="00494D20" w:rsidP="000E67E5">
            <w:pPr>
              <w:rPr>
                <w:rFonts w:ascii="Times New Roman" w:eastAsia="Calibri" w:hAnsi="Times New Roman"/>
              </w:rPr>
            </w:pPr>
            <w:r w:rsidRPr="00910E53">
              <w:rPr>
                <w:rFonts w:ascii="Times New Roman" w:eastAsia="Calibri" w:hAnsi="Times New Roman"/>
                <w:b/>
                <w:bCs/>
              </w:rPr>
              <w:t xml:space="preserve">1. </w:t>
            </w:r>
            <w:r w:rsidRPr="00910E53">
              <w:rPr>
                <w:rFonts w:ascii="Times New Roman" w:eastAsia="Calibri" w:hAnsi="Times New Roman"/>
              </w:rPr>
              <w:t>Физические основы электронных приборов, их классификация. Типы, устройство и характеристики электровакуумных приборов. Собственная и примесная проводимость полупроводников. Понятие об электронной и дырочной проводимости, об основных и неосновных носителях зарядов. Дрейфовый и диффузионный токи. Электронно-дырочный (</w:t>
            </w:r>
            <w:r w:rsidRPr="00910E53">
              <w:rPr>
                <w:rFonts w:ascii="Times New Roman" w:eastAsia="Calibri" w:hAnsi="Times New Roman"/>
                <w:lang w:val="en-US"/>
              </w:rPr>
              <w:t>p</w:t>
            </w:r>
            <w:r w:rsidRPr="00910E53">
              <w:rPr>
                <w:rFonts w:ascii="Times New Roman" w:eastAsia="Calibri" w:hAnsi="Times New Roman"/>
              </w:rPr>
              <w:t>-</w:t>
            </w:r>
            <w:r w:rsidRPr="00910E53">
              <w:rPr>
                <w:rFonts w:ascii="Times New Roman" w:eastAsia="Calibri" w:hAnsi="Times New Roman"/>
                <w:lang w:val="en-US"/>
              </w:rPr>
              <w:t>n</w:t>
            </w:r>
            <w:r w:rsidRPr="00910E53">
              <w:rPr>
                <w:rFonts w:ascii="Times New Roman" w:eastAsia="Calibri" w:hAnsi="Times New Roman"/>
              </w:rPr>
              <w:t xml:space="preserve">) переход. Механизм образования. Равновесное состояние </w:t>
            </w:r>
            <w:r w:rsidRPr="00910E53">
              <w:rPr>
                <w:rFonts w:ascii="Times New Roman" w:eastAsia="Calibri" w:hAnsi="Times New Roman"/>
                <w:lang w:val="en-US"/>
              </w:rPr>
              <w:t>p</w:t>
            </w:r>
            <w:r w:rsidRPr="00910E53">
              <w:rPr>
                <w:rFonts w:ascii="Times New Roman" w:eastAsia="Calibri" w:hAnsi="Times New Roman"/>
              </w:rPr>
              <w:t>-</w:t>
            </w:r>
            <w:r w:rsidRPr="00910E53">
              <w:rPr>
                <w:rFonts w:ascii="Times New Roman" w:eastAsia="Calibri" w:hAnsi="Times New Roman"/>
                <w:lang w:val="en-US"/>
              </w:rPr>
              <w:t>n</w:t>
            </w:r>
            <w:r w:rsidRPr="00910E53">
              <w:rPr>
                <w:rFonts w:ascii="Times New Roman" w:eastAsia="Calibri" w:hAnsi="Times New Roman"/>
              </w:rPr>
              <w:t xml:space="preserve"> перехода. Прямое и обратное включение. </w:t>
            </w:r>
          </w:p>
        </w:tc>
      </w:tr>
      <w:tr w:rsidR="00494D20" w:rsidRPr="00910E53" w14:paraId="588FA037" w14:textId="77777777" w:rsidTr="00494D20">
        <w:trPr>
          <w:trHeight w:val="20"/>
        </w:trPr>
        <w:tc>
          <w:tcPr>
            <w:tcW w:w="1415" w:type="pct"/>
            <w:vMerge/>
          </w:tcPr>
          <w:p w14:paraId="1269A91B" w14:textId="77777777" w:rsidR="00494D20" w:rsidRPr="00910E53" w:rsidRDefault="00494D20" w:rsidP="000E67E5">
            <w:pPr>
              <w:rPr>
                <w:rFonts w:ascii="Times New Roman" w:eastAsia="Calibri" w:hAnsi="Times New Roman"/>
                <w:b/>
                <w:bCs/>
              </w:rPr>
            </w:pPr>
          </w:p>
        </w:tc>
        <w:tc>
          <w:tcPr>
            <w:tcW w:w="3585" w:type="pct"/>
          </w:tcPr>
          <w:p w14:paraId="7A8923AF" w14:textId="77777777" w:rsidR="00494D20" w:rsidRPr="00910E53" w:rsidRDefault="00494D20" w:rsidP="000E67E5">
            <w:pPr>
              <w:rPr>
                <w:rFonts w:ascii="Times New Roman" w:eastAsia="Calibri" w:hAnsi="Times New Roman"/>
              </w:rPr>
            </w:pPr>
            <w:r w:rsidRPr="00910E53">
              <w:rPr>
                <w:rFonts w:ascii="Times New Roman" w:eastAsia="Calibri" w:hAnsi="Times New Roman"/>
                <w:b/>
                <w:bCs/>
              </w:rPr>
              <w:t>2.</w:t>
            </w:r>
            <w:r w:rsidRPr="00910E53">
              <w:rPr>
                <w:rFonts w:ascii="Times New Roman" w:eastAsia="Calibri" w:hAnsi="Times New Roman"/>
                <w:bCs/>
              </w:rPr>
              <w:t xml:space="preserve"> Полупроводниковые диоды. </w:t>
            </w:r>
            <w:r w:rsidRPr="00910E53">
              <w:rPr>
                <w:rFonts w:ascii="Times New Roman" w:eastAsia="Calibri" w:hAnsi="Times New Roman"/>
              </w:rPr>
              <w:t xml:space="preserve">Классификация полупроводниковых диодов. Условные графические обозначения. Маркировка полупроводниковых диодов. Точечные и плоскостные диоды. </w:t>
            </w:r>
          </w:p>
          <w:p w14:paraId="7A2AD739" w14:textId="77777777" w:rsidR="00494D20" w:rsidRPr="00910E53" w:rsidRDefault="00494D20" w:rsidP="000E67E5">
            <w:pPr>
              <w:rPr>
                <w:rFonts w:ascii="Times New Roman" w:eastAsia="Calibri" w:hAnsi="Times New Roman"/>
                <w:bCs/>
              </w:rPr>
            </w:pPr>
            <w:r w:rsidRPr="00910E53">
              <w:rPr>
                <w:rFonts w:ascii="Times New Roman" w:eastAsia="Calibri" w:hAnsi="Times New Roman"/>
              </w:rPr>
              <w:t>Выпрямительные диоды, параметры диодов. Стабилитроны. Варикапы. Туннельные диоды. Фотогальванический эффект. Фотодиоды. Светодиоды. Органические светодиоды (</w:t>
            </w:r>
            <w:r w:rsidRPr="00910E53">
              <w:rPr>
                <w:rFonts w:ascii="Times New Roman" w:eastAsia="Calibri" w:hAnsi="Times New Roman"/>
                <w:lang w:val="en-US"/>
              </w:rPr>
              <w:t>OLED</w:t>
            </w:r>
            <w:r w:rsidRPr="00910E53">
              <w:rPr>
                <w:rFonts w:ascii="Times New Roman" w:eastAsia="Calibri" w:hAnsi="Times New Roman"/>
              </w:rPr>
              <w:t>). Основные характеристики и параметры, области применения.</w:t>
            </w:r>
          </w:p>
        </w:tc>
      </w:tr>
      <w:tr w:rsidR="00494D20" w:rsidRPr="00910E53" w14:paraId="69431BA1" w14:textId="77777777" w:rsidTr="00494D20">
        <w:trPr>
          <w:trHeight w:val="20"/>
        </w:trPr>
        <w:tc>
          <w:tcPr>
            <w:tcW w:w="1415" w:type="pct"/>
            <w:vMerge/>
          </w:tcPr>
          <w:p w14:paraId="19023739" w14:textId="77777777" w:rsidR="00494D20" w:rsidRPr="00910E53" w:rsidRDefault="00494D20" w:rsidP="000E67E5">
            <w:pPr>
              <w:rPr>
                <w:rFonts w:ascii="Times New Roman" w:eastAsia="Calibri" w:hAnsi="Times New Roman"/>
                <w:b/>
                <w:bCs/>
              </w:rPr>
            </w:pPr>
          </w:p>
        </w:tc>
        <w:tc>
          <w:tcPr>
            <w:tcW w:w="3585" w:type="pct"/>
          </w:tcPr>
          <w:p w14:paraId="050D4600"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3. </w:t>
            </w:r>
            <w:r w:rsidRPr="00910E53">
              <w:rPr>
                <w:rFonts w:ascii="Times New Roman" w:eastAsia="Calibri" w:hAnsi="Times New Roman"/>
                <w:bCs/>
              </w:rPr>
              <w:t xml:space="preserve">Транзисторы. </w:t>
            </w:r>
            <w:r w:rsidRPr="00910E53">
              <w:rPr>
                <w:rFonts w:ascii="Times New Roman" w:eastAsia="Calibri" w:hAnsi="Times New Roman"/>
              </w:rPr>
              <w:t xml:space="preserve">Биполярные транзисторы. Устройство и принцип действия. Режимы работы. Схемы включения: ОБ, ОЭ, ОК. Статические характеристики. Динамический режим и усилительные свойства. </w:t>
            </w:r>
            <w:r w:rsidRPr="00910E53">
              <w:rPr>
                <w:rFonts w:ascii="Times New Roman" w:eastAsia="Calibri" w:hAnsi="Times New Roman"/>
                <w:lang w:val="en-US"/>
              </w:rPr>
              <w:t>h</w:t>
            </w:r>
            <w:r w:rsidRPr="00910E53">
              <w:rPr>
                <w:rFonts w:ascii="Times New Roman" w:eastAsia="Calibri" w:hAnsi="Times New Roman"/>
              </w:rPr>
              <w:t xml:space="preserve">- параметры. Полевые транзисторы с управляющим </w:t>
            </w:r>
            <w:r w:rsidRPr="00910E53">
              <w:rPr>
                <w:rFonts w:ascii="Times New Roman" w:eastAsia="Calibri" w:hAnsi="Times New Roman"/>
                <w:lang w:val="en-US"/>
              </w:rPr>
              <w:t>p</w:t>
            </w:r>
            <w:r w:rsidRPr="00910E53">
              <w:rPr>
                <w:rFonts w:ascii="Times New Roman" w:eastAsia="Calibri" w:hAnsi="Times New Roman"/>
              </w:rPr>
              <w:t>-</w:t>
            </w:r>
            <w:r w:rsidRPr="00910E53">
              <w:rPr>
                <w:rFonts w:ascii="Times New Roman" w:eastAsia="Calibri" w:hAnsi="Times New Roman"/>
                <w:lang w:val="en-US"/>
              </w:rPr>
              <w:t>n</w:t>
            </w:r>
            <w:r w:rsidRPr="00910E53">
              <w:rPr>
                <w:rFonts w:ascii="Times New Roman" w:eastAsia="Calibri" w:hAnsi="Times New Roman"/>
              </w:rPr>
              <w:t xml:space="preserve"> переходом. Полевые транзисторы с изолированным затвором (МДП- транзисторы). Устройство, принцип действия, характеристики, параметры. Маркировка</w:t>
            </w:r>
          </w:p>
        </w:tc>
      </w:tr>
      <w:tr w:rsidR="00494D20" w:rsidRPr="00910E53" w14:paraId="24F1C32B" w14:textId="77777777" w:rsidTr="00494D20">
        <w:trPr>
          <w:trHeight w:val="20"/>
        </w:trPr>
        <w:tc>
          <w:tcPr>
            <w:tcW w:w="1415" w:type="pct"/>
            <w:vMerge/>
          </w:tcPr>
          <w:p w14:paraId="4E87E114" w14:textId="77777777" w:rsidR="00494D20" w:rsidRPr="00910E53" w:rsidRDefault="00494D20" w:rsidP="000E67E5">
            <w:pPr>
              <w:rPr>
                <w:rFonts w:ascii="Times New Roman" w:eastAsia="Calibri" w:hAnsi="Times New Roman"/>
                <w:b/>
                <w:bCs/>
              </w:rPr>
            </w:pPr>
          </w:p>
        </w:tc>
        <w:tc>
          <w:tcPr>
            <w:tcW w:w="3585" w:type="pct"/>
          </w:tcPr>
          <w:p w14:paraId="4DD2A431"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4. </w:t>
            </w:r>
            <w:r w:rsidRPr="00910E53">
              <w:rPr>
                <w:rFonts w:ascii="Times New Roman" w:eastAsia="Calibri" w:hAnsi="Times New Roman"/>
                <w:bCs/>
              </w:rPr>
              <w:t xml:space="preserve">Тиристоры. </w:t>
            </w:r>
            <w:r w:rsidRPr="00910E53">
              <w:rPr>
                <w:rFonts w:ascii="Times New Roman" w:eastAsia="Calibri" w:hAnsi="Times New Roman"/>
              </w:rPr>
              <w:t>Устройство, принцип действия диодного и триодного тиристоров. Вольтамперные характеристики, параметры. Условные графические обозначения, маркировка тиристоров. Применение тиристоров.</w:t>
            </w:r>
          </w:p>
        </w:tc>
      </w:tr>
      <w:tr w:rsidR="00494D20" w:rsidRPr="00910E53" w14:paraId="1BFFE26A" w14:textId="77777777" w:rsidTr="00494D20">
        <w:trPr>
          <w:trHeight w:val="20"/>
        </w:trPr>
        <w:tc>
          <w:tcPr>
            <w:tcW w:w="1415" w:type="pct"/>
            <w:vMerge/>
          </w:tcPr>
          <w:p w14:paraId="69D91A84" w14:textId="77777777" w:rsidR="00494D20" w:rsidRPr="00910E53" w:rsidRDefault="00494D20" w:rsidP="000E67E5">
            <w:pPr>
              <w:rPr>
                <w:rFonts w:ascii="Times New Roman" w:eastAsia="Calibri" w:hAnsi="Times New Roman"/>
                <w:b/>
                <w:bCs/>
              </w:rPr>
            </w:pPr>
          </w:p>
        </w:tc>
        <w:tc>
          <w:tcPr>
            <w:tcW w:w="3585" w:type="pct"/>
          </w:tcPr>
          <w:p w14:paraId="48DB283F" w14:textId="77777777" w:rsidR="00494D20" w:rsidRPr="00910E53" w:rsidRDefault="00494D20" w:rsidP="000E67E5">
            <w:pPr>
              <w:rPr>
                <w:rFonts w:ascii="Times New Roman" w:eastAsia="Calibri" w:hAnsi="Times New Roman"/>
              </w:rPr>
            </w:pPr>
            <w:r w:rsidRPr="00910E53">
              <w:rPr>
                <w:rFonts w:ascii="Times New Roman" w:eastAsia="Calibri" w:hAnsi="Times New Roman"/>
                <w:b/>
                <w:bCs/>
              </w:rPr>
              <w:t xml:space="preserve">5. </w:t>
            </w:r>
            <w:r w:rsidRPr="00910E53">
              <w:rPr>
                <w:rFonts w:ascii="Times New Roman" w:eastAsia="Calibri" w:hAnsi="Times New Roman"/>
                <w:bCs/>
              </w:rPr>
              <w:t xml:space="preserve">Интегральные микросхемы (ИМС).  </w:t>
            </w:r>
            <w:r w:rsidRPr="00910E53">
              <w:rPr>
                <w:rFonts w:ascii="Times New Roman" w:eastAsia="Calibri" w:hAnsi="Times New Roman"/>
              </w:rPr>
              <w:t>Общие сведения о микроэлектронике. Интегральные микросхемы. Классификация ИМС по технологии изготовления, по функциональному назначению, по степени интеграции.  Основные параметры ИМС, система обозначений.</w:t>
            </w:r>
          </w:p>
          <w:p w14:paraId="1AA3E11D"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rPr>
              <w:t>Гибридные ИМС. Пассивные и активные элементы гибридных ИМС. Полупроводниковые ИМС. Компоненты полупроводниковых ИМС. Совмещенные интегральные микросхемы. Большие интегральные микросхемы (БИС).</w:t>
            </w:r>
          </w:p>
        </w:tc>
      </w:tr>
      <w:tr w:rsidR="00494D20" w:rsidRPr="00910E53" w14:paraId="66BDB565" w14:textId="77777777" w:rsidTr="00494D20">
        <w:trPr>
          <w:trHeight w:val="20"/>
        </w:trPr>
        <w:tc>
          <w:tcPr>
            <w:tcW w:w="1415" w:type="pct"/>
            <w:vMerge/>
          </w:tcPr>
          <w:p w14:paraId="429DBDEC" w14:textId="77777777" w:rsidR="00494D20" w:rsidRPr="00910E53" w:rsidRDefault="00494D20" w:rsidP="000E67E5">
            <w:pPr>
              <w:rPr>
                <w:rFonts w:ascii="Times New Roman" w:eastAsia="Calibri" w:hAnsi="Times New Roman"/>
                <w:b/>
                <w:bCs/>
              </w:rPr>
            </w:pPr>
          </w:p>
        </w:tc>
        <w:tc>
          <w:tcPr>
            <w:tcW w:w="3585" w:type="pct"/>
          </w:tcPr>
          <w:p w14:paraId="388BD02A"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6.  </w:t>
            </w:r>
            <w:r w:rsidRPr="00910E53">
              <w:rPr>
                <w:rFonts w:ascii="Times New Roman" w:eastAsia="Calibri" w:hAnsi="Times New Roman"/>
                <w:bCs/>
              </w:rPr>
              <w:t xml:space="preserve">Оптоэлектронные приборы и устройства отображения информации. </w:t>
            </w:r>
            <w:r w:rsidRPr="00910E53">
              <w:rPr>
                <w:rFonts w:ascii="Times New Roman" w:eastAsia="Calibri" w:hAnsi="Times New Roman"/>
              </w:rPr>
              <w:t>Оптоэлектронные приборы, основные понятия. Типы оптронов, принцип действия. Условные обозначения. Устройства отображения информации. Классификация. УОИ на ЭЛТ. Буквенно-цифровые индикаторы: полупроводниковые, жидкокристаллические, газоразрядные.</w:t>
            </w:r>
          </w:p>
        </w:tc>
      </w:tr>
      <w:tr w:rsidR="00494D20" w:rsidRPr="00910E53" w14:paraId="0A298DE7" w14:textId="77777777" w:rsidTr="00494D20">
        <w:trPr>
          <w:trHeight w:val="20"/>
        </w:trPr>
        <w:tc>
          <w:tcPr>
            <w:tcW w:w="1415" w:type="pct"/>
            <w:vMerge/>
          </w:tcPr>
          <w:p w14:paraId="16E4D13D" w14:textId="77777777" w:rsidR="00494D20" w:rsidRPr="00910E53" w:rsidRDefault="00494D20" w:rsidP="000E67E5">
            <w:pPr>
              <w:rPr>
                <w:rFonts w:ascii="Times New Roman" w:eastAsia="Calibri" w:hAnsi="Times New Roman"/>
                <w:b/>
                <w:bCs/>
              </w:rPr>
            </w:pPr>
          </w:p>
        </w:tc>
        <w:tc>
          <w:tcPr>
            <w:tcW w:w="3585" w:type="pct"/>
          </w:tcPr>
          <w:p w14:paraId="633BDA10" w14:textId="77777777" w:rsidR="00494D20" w:rsidRPr="00910E53" w:rsidRDefault="00494D20"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494D20" w:rsidRPr="00910E53" w14:paraId="45CE0874" w14:textId="77777777" w:rsidTr="00494D20">
        <w:trPr>
          <w:trHeight w:val="20"/>
        </w:trPr>
        <w:tc>
          <w:tcPr>
            <w:tcW w:w="1415" w:type="pct"/>
            <w:vMerge/>
          </w:tcPr>
          <w:p w14:paraId="77359495" w14:textId="77777777" w:rsidR="00494D20" w:rsidRPr="00910E53" w:rsidRDefault="00494D20" w:rsidP="000E67E5">
            <w:pPr>
              <w:rPr>
                <w:rFonts w:ascii="Times New Roman" w:eastAsia="Calibri" w:hAnsi="Times New Roman"/>
                <w:b/>
                <w:bCs/>
              </w:rPr>
            </w:pPr>
          </w:p>
        </w:tc>
        <w:tc>
          <w:tcPr>
            <w:tcW w:w="3585" w:type="pct"/>
          </w:tcPr>
          <w:p w14:paraId="5D9204C6"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 xml:space="preserve">1. Лабораторное занятие 1. </w:t>
            </w:r>
            <w:r w:rsidRPr="00910E53">
              <w:rPr>
                <w:rFonts w:ascii="Times New Roman" w:eastAsia="Calibri" w:hAnsi="Times New Roman"/>
              </w:rPr>
              <w:t>Исследование выпрямительного диода.</w:t>
            </w:r>
          </w:p>
        </w:tc>
      </w:tr>
      <w:tr w:rsidR="00494D20" w:rsidRPr="00910E53" w14:paraId="3E216C31" w14:textId="77777777" w:rsidTr="00494D20">
        <w:trPr>
          <w:trHeight w:val="20"/>
        </w:trPr>
        <w:tc>
          <w:tcPr>
            <w:tcW w:w="1415" w:type="pct"/>
            <w:vMerge/>
          </w:tcPr>
          <w:p w14:paraId="0C2732E5" w14:textId="77777777" w:rsidR="00494D20" w:rsidRPr="00910E53" w:rsidRDefault="00494D20" w:rsidP="000E67E5">
            <w:pPr>
              <w:rPr>
                <w:rFonts w:ascii="Times New Roman" w:eastAsia="Calibri" w:hAnsi="Times New Roman"/>
                <w:b/>
                <w:bCs/>
              </w:rPr>
            </w:pPr>
          </w:p>
        </w:tc>
        <w:tc>
          <w:tcPr>
            <w:tcW w:w="3585" w:type="pct"/>
          </w:tcPr>
          <w:p w14:paraId="56D82C1E"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 xml:space="preserve">2. Лабораторное занятие 2. </w:t>
            </w:r>
            <w:r w:rsidRPr="00910E53">
              <w:rPr>
                <w:rFonts w:ascii="Times New Roman" w:eastAsia="Calibri" w:hAnsi="Times New Roman"/>
              </w:rPr>
              <w:t>Исследование биполярного транзистора.</w:t>
            </w:r>
          </w:p>
        </w:tc>
      </w:tr>
      <w:tr w:rsidR="00494D20" w:rsidRPr="00910E53" w14:paraId="0B69DA93" w14:textId="77777777" w:rsidTr="00494D20">
        <w:trPr>
          <w:trHeight w:val="20"/>
        </w:trPr>
        <w:tc>
          <w:tcPr>
            <w:tcW w:w="1415" w:type="pct"/>
            <w:vMerge/>
          </w:tcPr>
          <w:p w14:paraId="23405FDB" w14:textId="77777777" w:rsidR="00494D20" w:rsidRPr="00910E53" w:rsidRDefault="00494D20" w:rsidP="000E67E5">
            <w:pPr>
              <w:rPr>
                <w:rFonts w:ascii="Times New Roman" w:eastAsia="Calibri" w:hAnsi="Times New Roman"/>
                <w:b/>
                <w:bCs/>
              </w:rPr>
            </w:pPr>
          </w:p>
        </w:tc>
        <w:tc>
          <w:tcPr>
            <w:tcW w:w="3585" w:type="pct"/>
          </w:tcPr>
          <w:p w14:paraId="77AA160B" w14:textId="77777777" w:rsidR="00494D20" w:rsidRPr="00910E53" w:rsidRDefault="00494D20" w:rsidP="000E67E5">
            <w:pPr>
              <w:rPr>
                <w:rFonts w:ascii="Times New Roman" w:eastAsia="Times New Roman" w:hAnsi="Times New Roman" w:cs="Times New Roman"/>
                <w:b/>
                <w:bCs/>
                <w:lang w:eastAsia="ru-RU"/>
              </w:rPr>
            </w:pPr>
            <w:r w:rsidRPr="00910E53">
              <w:rPr>
                <w:rFonts w:ascii="Times New Roman" w:eastAsia="Times New Roman" w:hAnsi="Times New Roman" w:cs="Times New Roman"/>
                <w:b/>
                <w:bCs/>
                <w:lang w:eastAsia="ru-RU"/>
              </w:rPr>
              <w:t>В том числе самостоятельная работа обучающихся</w:t>
            </w:r>
          </w:p>
          <w:p w14:paraId="531C9AC2" w14:textId="77777777" w:rsidR="00494D20" w:rsidRPr="00910E53" w:rsidRDefault="00494D20" w:rsidP="000E67E5">
            <w:pPr>
              <w:rPr>
                <w:rFonts w:ascii="Times New Roman" w:eastAsia="Calibri" w:hAnsi="Times New Roman"/>
                <w:b/>
                <w:bCs/>
              </w:rPr>
            </w:pPr>
            <w:r w:rsidRPr="00910E53">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94D20" w:rsidRPr="00910E53" w14:paraId="496E353F" w14:textId="77777777" w:rsidTr="00494D20">
        <w:trPr>
          <w:trHeight w:val="20"/>
        </w:trPr>
        <w:tc>
          <w:tcPr>
            <w:tcW w:w="1415" w:type="pct"/>
            <w:vMerge w:val="restart"/>
          </w:tcPr>
          <w:p w14:paraId="76F2E190"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Тема 1.2. </w:t>
            </w:r>
          </w:p>
          <w:p w14:paraId="5EC438F0"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Источники питания</w:t>
            </w:r>
          </w:p>
        </w:tc>
        <w:tc>
          <w:tcPr>
            <w:tcW w:w="3585" w:type="pct"/>
          </w:tcPr>
          <w:p w14:paraId="28C9311F"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494D20" w:rsidRPr="00910E53" w14:paraId="744B7A43" w14:textId="77777777" w:rsidTr="00494D20">
        <w:trPr>
          <w:trHeight w:val="20"/>
        </w:trPr>
        <w:tc>
          <w:tcPr>
            <w:tcW w:w="1415" w:type="pct"/>
            <w:vMerge/>
          </w:tcPr>
          <w:p w14:paraId="23FD9A90" w14:textId="77777777" w:rsidR="00494D20" w:rsidRPr="00910E53" w:rsidRDefault="00494D20" w:rsidP="000E67E5">
            <w:pPr>
              <w:rPr>
                <w:rFonts w:ascii="Times New Roman" w:eastAsia="Calibri" w:hAnsi="Times New Roman"/>
                <w:b/>
                <w:bCs/>
              </w:rPr>
            </w:pPr>
          </w:p>
        </w:tc>
        <w:tc>
          <w:tcPr>
            <w:tcW w:w="3585" w:type="pct"/>
          </w:tcPr>
          <w:p w14:paraId="531F56A3"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bCs/>
              </w:rPr>
              <w:t xml:space="preserve">Классификация источников питания. Неуправляемые выпрямители. </w:t>
            </w:r>
            <w:r w:rsidRPr="00910E53">
              <w:rPr>
                <w:rFonts w:ascii="Times New Roman" w:eastAsia="Calibri" w:hAnsi="Times New Roman"/>
              </w:rPr>
              <w:t xml:space="preserve">Классификация выпрямителей. Принцип действия однофазных </w:t>
            </w:r>
            <w:r w:rsidRPr="00910E53">
              <w:rPr>
                <w:rFonts w:ascii="Times New Roman" w:eastAsia="Calibri" w:hAnsi="Times New Roman"/>
              </w:rPr>
              <w:lastRenderedPageBreak/>
              <w:t>выпрямителей, временные диаграммы токов и напряжений. Мостовая схема выпрямления. Внешняя характеристика выпрямителя. Трехфазные схемы выпрямления. Принцип работы, графики.</w:t>
            </w:r>
          </w:p>
        </w:tc>
      </w:tr>
      <w:tr w:rsidR="00494D20" w:rsidRPr="00910E53" w14:paraId="133C676B" w14:textId="77777777" w:rsidTr="00494D20">
        <w:trPr>
          <w:trHeight w:val="20"/>
        </w:trPr>
        <w:tc>
          <w:tcPr>
            <w:tcW w:w="1415" w:type="pct"/>
            <w:vMerge/>
          </w:tcPr>
          <w:p w14:paraId="0E9E4E62" w14:textId="77777777" w:rsidR="00494D20" w:rsidRPr="00910E53" w:rsidRDefault="00494D20" w:rsidP="000E67E5">
            <w:pPr>
              <w:rPr>
                <w:rFonts w:ascii="Times New Roman" w:eastAsia="Calibri" w:hAnsi="Times New Roman"/>
                <w:b/>
                <w:bCs/>
              </w:rPr>
            </w:pPr>
          </w:p>
        </w:tc>
        <w:tc>
          <w:tcPr>
            <w:tcW w:w="3585" w:type="pct"/>
          </w:tcPr>
          <w:p w14:paraId="6A31CAC2" w14:textId="77777777" w:rsidR="00494D20" w:rsidRPr="00910E53" w:rsidRDefault="00494D20" w:rsidP="000E67E5">
            <w:pPr>
              <w:rPr>
                <w:rFonts w:ascii="Times New Roman" w:eastAsia="Calibri" w:hAnsi="Times New Roman"/>
              </w:rPr>
            </w:pPr>
            <w:r w:rsidRPr="00910E53">
              <w:rPr>
                <w:rFonts w:ascii="Times New Roman" w:eastAsia="Calibri" w:hAnsi="Times New Roman"/>
                <w:b/>
                <w:bCs/>
              </w:rPr>
              <w:t xml:space="preserve">2. </w:t>
            </w:r>
            <w:r w:rsidRPr="00910E53">
              <w:rPr>
                <w:rFonts w:ascii="Times New Roman" w:eastAsia="Calibri" w:hAnsi="Times New Roman"/>
              </w:rPr>
              <w:t xml:space="preserve">Сглаживающие фильтры.  Назначение, типы сглаживающих фильтров. Коэффициент сглаживания. Индуктивные, емкостные, </w:t>
            </w:r>
            <w:r w:rsidRPr="00910E53">
              <w:rPr>
                <w:rFonts w:ascii="Times New Roman" w:eastAsia="Calibri" w:hAnsi="Times New Roman"/>
                <w:lang w:val="en-US"/>
              </w:rPr>
              <w:t>LC</w:t>
            </w:r>
            <w:r w:rsidRPr="00910E53">
              <w:rPr>
                <w:rFonts w:ascii="Times New Roman" w:eastAsia="Calibri" w:hAnsi="Times New Roman"/>
              </w:rPr>
              <w:t xml:space="preserve">, </w:t>
            </w:r>
            <w:r w:rsidRPr="00910E53">
              <w:rPr>
                <w:rFonts w:ascii="Times New Roman" w:eastAsia="Calibri" w:hAnsi="Times New Roman"/>
                <w:lang w:val="en-US"/>
              </w:rPr>
              <w:t>RC</w:t>
            </w:r>
            <w:r w:rsidRPr="00910E53">
              <w:rPr>
                <w:rFonts w:ascii="Times New Roman" w:eastAsia="Calibri" w:hAnsi="Times New Roman"/>
              </w:rPr>
              <w:t>- фильтры. Электронные фильтры. Схемы, принцип работы.</w:t>
            </w:r>
          </w:p>
        </w:tc>
      </w:tr>
      <w:tr w:rsidR="00494D20" w:rsidRPr="00910E53" w14:paraId="7D29FF1B" w14:textId="77777777" w:rsidTr="00494D20">
        <w:trPr>
          <w:trHeight w:val="20"/>
        </w:trPr>
        <w:tc>
          <w:tcPr>
            <w:tcW w:w="1415" w:type="pct"/>
            <w:vMerge/>
          </w:tcPr>
          <w:p w14:paraId="0F583FC7" w14:textId="77777777" w:rsidR="00494D20" w:rsidRPr="00910E53" w:rsidRDefault="00494D20" w:rsidP="000E67E5">
            <w:pPr>
              <w:rPr>
                <w:rFonts w:ascii="Times New Roman" w:eastAsia="Calibri" w:hAnsi="Times New Roman"/>
                <w:b/>
                <w:bCs/>
              </w:rPr>
            </w:pPr>
          </w:p>
        </w:tc>
        <w:tc>
          <w:tcPr>
            <w:tcW w:w="3585" w:type="pct"/>
          </w:tcPr>
          <w:p w14:paraId="479368D8" w14:textId="77777777" w:rsidR="00494D20" w:rsidRPr="00910E53" w:rsidRDefault="00494D2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10E53">
              <w:rPr>
                <w:rFonts w:ascii="Times New Roman" w:eastAsia="Calibri" w:hAnsi="Times New Roman"/>
                <w:b/>
                <w:bCs/>
              </w:rPr>
              <w:t xml:space="preserve">3. </w:t>
            </w:r>
            <w:r w:rsidRPr="00910E53">
              <w:rPr>
                <w:rFonts w:ascii="Times New Roman" w:eastAsia="Calibri" w:hAnsi="Times New Roman"/>
                <w:bCs/>
              </w:rPr>
              <w:t xml:space="preserve">Управляемые выпрямители. </w:t>
            </w:r>
            <w:r w:rsidRPr="00910E53">
              <w:rPr>
                <w:rFonts w:ascii="Times New Roman" w:eastAsia="Calibri" w:hAnsi="Times New Roman"/>
              </w:rPr>
              <w:t>Классификация, принцип действия управляемых выпрямителей на примере однофазной схемы на тиристоре. Временные диаграммы. Особенности трехфазных управляемых выпрямителей.</w:t>
            </w:r>
          </w:p>
        </w:tc>
      </w:tr>
      <w:tr w:rsidR="00494D20" w:rsidRPr="00910E53" w14:paraId="589AB1A4" w14:textId="77777777" w:rsidTr="00494D20">
        <w:trPr>
          <w:trHeight w:val="20"/>
        </w:trPr>
        <w:tc>
          <w:tcPr>
            <w:tcW w:w="1415" w:type="pct"/>
            <w:vMerge/>
          </w:tcPr>
          <w:p w14:paraId="4F2CAA71" w14:textId="77777777" w:rsidR="00494D20" w:rsidRPr="00910E53" w:rsidRDefault="00494D20" w:rsidP="000E67E5">
            <w:pPr>
              <w:rPr>
                <w:rFonts w:ascii="Times New Roman" w:eastAsia="Calibri" w:hAnsi="Times New Roman"/>
                <w:b/>
                <w:bCs/>
              </w:rPr>
            </w:pPr>
          </w:p>
        </w:tc>
        <w:tc>
          <w:tcPr>
            <w:tcW w:w="3585" w:type="pct"/>
          </w:tcPr>
          <w:p w14:paraId="7F937FCC" w14:textId="77777777" w:rsidR="00494D20" w:rsidRPr="00910E53" w:rsidRDefault="00494D2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10E53">
              <w:rPr>
                <w:rFonts w:ascii="Times New Roman" w:eastAsia="Calibri" w:hAnsi="Times New Roman"/>
                <w:b/>
                <w:bCs/>
              </w:rPr>
              <w:t xml:space="preserve">4. </w:t>
            </w:r>
            <w:r w:rsidRPr="00910E53">
              <w:rPr>
                <w:rFonts w:ascii="Times New Roman" w:eastAsia="Calibri" w:hAnsi="Times New Roman"/>
                <w:bCs/>
              </w:rPr>
              <w:t xml:space="preserve">Стабилизаторы напряжения и тока.  </w:t>
            </w:r>
            <w:r w:rsidRPr="00910E53">
              <w:rPr>
                <w:rFonts w:ascii="Times New Roman" w:eastAsia="Calibri" w:hAnsi="Times New Roman"/>
              </w:rPr>
              <w:t>Классификация стабилизаторов. Принцип действия параметрических стабилизаторов. Компенсационные стабилизаторы напряжения и тока. Импульсные стабилизаторы. Принцип действия. Параметры.</w:t>
            </w:r>
          </w:p>
        </w:tc>
      </w:tr>
      <w:tr w:rsidR="00494D20" w:rsidRPr="00910E53" w14:paraId="5ABAC002" w14:textId="77777777" w:rsidTr="00494D20">
        <w:trPr>
          <w:trHeight w:val="20"/>
        </w:trPr>
        <w:tc>
          <w:tcPr>
            <w:tcW w:w="1415" w:type="pct"/>
            <w:vMerge/>
          </w:tcPr>
          <w:p w14:paraId="419DB639" w14:textId="77777777" w:rsidR="00494D20" w:rsidRPr="00910E53" w:rsidRDefault="00494D20" w:rsidP="000E67E5">
            <w:pPr>
              <w:rPr>
                <w:rFonts w:ascii="Times New Roman" w:eastAsia="Calibri" w:hAnsi="Times New Roman"/>
                <w:b/>
                <w:bCs/>
              </w:rPr>
            </w:pPr>
          </w:p>
        </w:tc>
        <w:tc>
          <w:tcPr>
            <w:tcW w:w="3585" w:type="pct"/>
          </w:tcPr>
          <w:p w14:paraId="5A6473C9" w14:textId="77777777" w:rsidR="00494D20" w:rsidRPr="00910E53" w:rsidRDefault="00494D20"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494D20" w:rsidRPr="00910E53" w14:paraId="7AA37B4D" w14:textId="77777777" w:rsidTr="00494D20">
        <w:trPr>
          <w:trHeight w:val="20"/>
        </w:trPr>
        <w:tc>
          <w:tcPr>
            <w:tcW w:w="1415" w:type="pct"/>
            <w:vMerge/>
          </w:tcPr>
          <w:p w14:paraId="4964EC56" w14:textId="77777777" w:rsidR="00494D20" w:rsidRPr="00910E53" w:rsidRDefault="00494D20" w:rsidP="000E67E5">
            <w:pPr>
              <w:rPr>
                <w:rFonts w:ascii="Times New Roman" w:eastAsia="Calibri" w:hAnsi="Times New Roman"/>
                <w:b/>
                <w:bCs/>
              </w:rPr>
            </w:pPr>
          </w:p>
        </w:tc>
        <w:tc>
          <w:tcPr>
            <w:tcW w:w="3585" w:type="pct"/>
          </w:tcPr>
          <w:p w14:paraId="3FCB7064"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 xml:space="preserve">1. Лабораторное занятие 3. </w:t>
            </w:r>
            <w:r w:rsidRPr="00910E53">
              <w:rPr>
                <w:rFonts w:ascii="Times New Roman" w:eastAsia="Calibri" w:hAnsi="Times New Roman"/>
              </w:rPr>
              <w:t>Исследование электронного фильтра.</w:t>
            </w:r>
          </w:p>
        </w:tc>
      </w:tr>
      <w:tr w:rsidR="00494D20" w:rsidRPr="00910E53" w14:paraId="376AE4FC" w14:textId="77777777" w:rsidTr="00494D20">
        <w:trPr>
          <w:trHeight w:val="20"/>
        </w:trPr>
        <w:tc>
          <w:tcPr>
            <w:tcW w:w="1415" w:type="pct"/>
            <w:vMerge/>
          </w:tcPr>
          <w:p w14:paraId="6CBE240B" w14:textId="77777777" w:rsidR="00494D20" w:rsidRPr="00910E53" w:rsidRDefault="00494D20" w:rsidP="000E67E5">
            <w:pPr>
              <w:rPr>
                <w:rFonts w:ascii="Times New Roman" w:eastAsia="Calibri" w:hAnsi="Times New Roman"/>
                <w:b/>
                <w:bCs/>
              </w:rPr>
            </w:pPr>
          </w:p>
        </w:tc>
        <w:tc>
          <w:tcPr>
            <w:tcW w:w="3585" w:type="pct"/>
          </w:tcPr>
          <w:p w14:paraId="5579A990"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 xml:space="preserve">2. Лабораторное занятие 4. </w:t>
            </w:r>
            <w:r w:rsidRPr="00910E53">
              <w:rPr>
                <w:rFonts w:ascii="Times New Roman" w:eastAsia="Calibri" w:hAnsi="Times New Roman"/>
              </w:rPr>
              <w:t>Исследование стабилизатора напряжения.</w:t>
            </w:r>
          </w:p>
        </w:tc>
      </w:tr>
      <w:tr w:rsidR="00494D20" w:rsidRPr="00910E53" w14:paraId="23679C5C" w14:textId="77777777" w:rsidTr="00494D20">
        <w:trPr>
          <w:trHeight w:val="20"/>
        </w:trPr>
        <w:tc>
          <w:tcPr>
            <w:tcW w:w="1415" w:type="pct"/>
            <w:vMerge/>
          </w:tcPr>
          <w:p w14:paraId="1ADF7210" w14:textId="77777777" w:rsidR="00494D20" w:rsidRPr="00910E53" w:rsidRDefault="00494D20" w:rsidP="000E67E5">
            <w:pPr>
              <w:rPr>
                <w:rFonts w:ascii="Times New Roman" w:eastAsia="Calibri" w:hAnsi="Times New Roman"/>
                <w:b/>
                <w:bCs/>
              </w:rPr>
            </w:pPr>
          </w:p>
        </w:tc>
        <w:tc>
          <w:tcPr>
            <w:tcW w:w="3585" w:type="pct"/>
          </w:tcPr>
          <w:p w14:paraId="0927937A" w14:textId="77777777" w:rsidR="00494D20" w:rsidRPr="00910E53" w:rsidRDefault="00494D20" w:rsidP="000E67E5">
            <w:pPr>
              <w:rPr>
                <w:rFonts w:ascii="Times New Roman" w:eastAsia="Times New Roman" w:hAnsi="Times New Roman" w:cs="Times New Roman"/>
                <w:b/>
                <w:bCs/>
                <w:lang w:eastAsia="ru-RU"/>
              </w:rPr>
            </w:pPr>
            <w:r w:rsidRPr="00910E53">
              <w:rPr>
                <w:rFonts w:ascii="Times New Roman" w:eastAsia="Times New Roman" w:hAnsi="Times New Roman" w:cs="Times New Roman"/>
                <w:b/>
                <w:bCs/>
                <w:lang w:eastAsia="ru-RU"/>
              </w:rPr>
              <w:t>В том числе самостоятельная работа обучающихся</w:t>
            </w:r>
          </w:p>
          <w:p w14:paraId="4E51639F" w14:textId="77777777" w:rsidR="00494D20" w:rsidRPr="00910E53" w:rsidRDefault="00494D20" w:rsidP="000E67E5">
            <w:pPr>
              <w:rPr>
                <w:rFonts w:ascii="Times New Roman" w:eastAsia="Calibri" w:hAnsi="Times New Roman"/>
                <w:b/>
                <w:bCs/>
              </w:rPr>
            </w:pPr>
            <w:r w:rsidRPr="00910E53">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94D20" w:rsidRPr="00910E53" w14:paraId="324F1BD6" w14:textId="77777777" w:rsidTr="00494D20">
        <w:trPr>
          <w:trHeight w:val="20"/>
        </w:trPr>
        <w:tc>
          <w:tcPr>
            <w:tcW w:w="1415" w:type="pct"/>
            <w:vMerge w:val="restart"/>
          </w:tcPr>
          <w:p w14:paraId="58E647D8"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Тема 1.3. </w:t>
            </w:r>
          </w:p>
          <w:p w14:paraId="155EFBD1"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Усилители и генераторы</w:t>
            </w:r>
          </w:p>
        </w:tc>
        <w:tc>
          <w:tcPr>
            <w:tcW w:w="3585" w:type="pct"/>
          </w:tcPr>
          <w:p w14:paraId="77EF4C4D" w14:textId="77777777" w:rsidR="00494D20" w:rsidRPr="00910E53" w:rsidRDefault="00494D20"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494D20" w:rsidRPr="00910E53" w14:paraId="61C65063" w14:textId="77777777" w:rsidTr="00494D20">
        <w:trPr>
          <w:trHeight w:val="20"/>
        </w:trPr>
        <w:tc>
          <w:tcPr>
            <w:tcW w:w="1415" w:type="pct"/>
            <w:vMerge/>
          </w:tcPr>
          <w:p w14:paraId="1FEBAFF2" w14:textId="77777777" w:rsidR="00494D20" w:rsidRPr="00910E53" w:rsidRDefault="00494D20" w:rsidP="000E67E5">
            <w:pPr>
              <w:rPr>
                <w:rFonts w:ascii="Times New Roman" w:eastAsia="Calibri" w:hAnsi="Times New Roman"/>
                <w:b/>
                <w:bCs/>
              </w:rPr>
            </w:pPr>
          </w:p>
        </w:tc>
        <w:tc>
          <w:tcPr>
            <w:tcW w:w="3585" w:type="pct"/>
          </w:tcPr>
          <w:p w14:paraId="2FC98A2B" w14:textId="77777777" w:rsidR="00494D20" w:rsidRPr="00910E53" w:rsidRDefault="00494D20" w:rsidP="000E67E5">
            <w:pPr>
              <w:rPr>
                <w:rFonts w:ascii="Times New Roman" w:eastAsia="Calibri" w:hAnsi="Times New Roman"/>
              </w:rPr>
            </w:pPr>
            <w:r w:rsidRPr="00910E53">
              <w:rPr>
                <w:rFonts w:ascii="Times New Roman" w:eastAsia="Calibri" w:hAnsi="Times New Roman"/>
                <w:b/>
                <w:bCs/>
              </w:rPr>
              <w:t xml:space="preserve">1. </w:t>
            </w:r>
            <w:r w:rsidRPr="00910E53">
              <w:rPr>
                <w:rFonts w:ascii="Times New Roman" w:eastAsia="Calibri" w:hAnsi="Times New Roman"/>
                <w:bCs/>
              </w:rPr>
              <w:t xml:space="preserve">Усилители.  </w:t>
            </w:r>
            <w:r w:rsidRPr="00910E53">
              <w:rPr>
                <w:rFonts w:ascii="Times New Roman" w:eastAsia="Calibri" w:hAnsi="Times New Roman"/>
              </w:rPr>
              <w:t xml:space="preserve">Назначение, классификация. Параметры и характеристики усилителей. Обратная связь в усилителях. Режимы работы усилительного элемента. Питание усилителей. Стабилизация режима работы усилительного каскада по постоянному току.  Усилители низкой частоты (УНЧ). Усилители постоянного тока (УПТ). </w:t>
            </w:r>
          </w:p>
        </w:tc>
      </w:tr>
      <w:tr w:rsidR="00494D20" w:rsidRPr="00910E53" w14:paraId="052A003C" w14:textId="77777777" w:rsidTr="00494D20">
        <w:trPr>
          <w:trHeight w:val="20"/>
        </w:trPr>
        <w:tc>
          <w:tcPr>
            <w:tcW w:w="1415" w:type="pct"/>
            <w:vMerge/>
          </w:tcPr>
          <w:p w14:paraId="1006CBB9" w14:textId="77777777" w:rsidR="00494D20" w:rsidRPr="00910E53" w:rsidRDefault="00494D20" w:rsidP="000E67E5">
            <w:pPr>
              <w:rPr>
                <w:rFonts w:ascii="Times New Roman" w:eastAsia="Calibri" w:hAnsi="Times New Roman"/>
                <w:b/>
                <w:bCs/>
              </w:rPr>
            </w:pPr>
          </w:p>
        </w:tc>
        <w:tc>
          <w:tcPr>
            <w:tcW w:w="3585" w:type="pct"/>
          </w:tcPr>
          <w:p w14:paraId="6FC21EF1" w14:textId="77777777" w:rsidR="00494D20" w:rsidRPr="00910E53" w:rsidRDefault="00494D20" w:rsidP="000E67E5">
            <w:pPr>
              <w:rPr>
                <w:rFonts w:ascii="Times New Roman" w:eastAsia="Calibri" w:hAnsi="Times New Roman"/>
              </w:rPr>
            </w:pPr>
            <w:r w:rsidRPr="00910E53">
              <w:rPr>
                <w:rFonts w:ascii="Times New Roman" w:eastAsia="Calibri" w:hAnsi="Times New Roman"/>
                <w:b/>
                <w:bCs/>
              </w:rPr>
              <w:t xml:space="preserve">2. </w:t>
            </w:r>
            <w:r w:rsidRPr="00910E53">
              <w:rPr>
                <w:rFonts w:ascii="Times New Roman" w:eastAsia="Calibri" w:hAnsi="Times New Roman"/>
              </w:rPr>
              <w:t xml:space="preserve">Генераторы гармонических колебаний. Назначение и классификация генераторов гармонических (синусоидальных) колебаний. Структурная схема автогенератора. Условия самовозбуждения. Режимы работы генераторов. </w:t>
            </w:r>
          </w:p>
        </w:tc>
      </w:tr>
      <w:tr w:rsidR="00494D20" w:rsidRPr="00910E53" w14:paraId="4BFE5CD7" w14:textId="77777777" w:rsidTr="00494D20">
        <w:trPr>
          <w:trHeight w:val="20"/>
        </w:trPr>
        <w:tc>
          <w:tcPr>
            <w:tcW w:w="1415" w:type="pct"/>
            <w:vMerge/>
          </w:tcPr>
          <w:p w14:paraId="3757BADD" w14:textId="77777777" w:rsidR="00494D20" w:rsidRPr="00910E53" w:rsidRDefault="00494D20" w:rsidP="000E67E5">
            <w:pPr>
              <w:rPr>
                <w:rFonts w:ascii="Times New Roman" w:eastAsia="Calibri" w:hAnsi="Times New Roman"/>
                <w:b/>
                <w:bCs/>
              </w:rPr>
            </w:pPr>
          </w:p>
        </w:tc>
        <w:tc>
          <w:tcPr>
            <w:tcW w:w="3585" w:type="pct"/>
          </w:tcPr>
          <w:p w14:paraId="3BA88B8C" w14:textId="77777777" w:rsidR="00494D20" w:rsidRPr="00910E53" w:rsidRDefault="00494D20"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494D20" w:rsidRPr="00910E53" w14:paraId="766FEEE8" w14:textId="77777777" w:rsidTr="00494D20">
        <w:trPr>
          <w:trHeight w:val="20"/>
        </w:trPr>
        <w:tc>
          <w:tcPr>
            <w:tcW w:w="1415" w:type="pct"/>
            <w:vMerge/>
          </w:tcPr>
          <w:p w14:paraId="783C7BEB" w14:textId="77777777" w:rsidR="00494D20" w:rsidRPr="00910E53" w:rsidRDefault="00494D20" w:rsidP="000E67E5">
            <w:pPr>
              <w:rPr>
                <w:rFonts w:ascii="Times New Roman" w:eastAsia="Calibri" w:hAnsi="Times New Roman"/>
                <w:b/>
                <w:bCs/>
              </w:rPr>
            </w:pPr>
          </w:p>
        </w:tc>
        <w:tc>
          <w:tcPr>
            <w:tcW w:w="3585" w:type="pct"/>
          </w:tcPr>
          <w:p w14:paraId="436AE214" w14:textId="77777777" w:rsidR="00494D20" w:rsidRPr="00910E53" w:rsidRDefault="00494D20" w:rsidP="000E67E5">
            <w:pPr>
              <w:rPr>
                <w:rFonts w:ascii="Times New Roman" w:eastAsia="Calibri" w:hAnsi="Times New Roman"/>
                <w:b/>
              </w:rPr>
            </w:pPr>
            <w:r w:rsidRPr="00910E53">
              <w:rPr>
                <w:rFonts w:ascii="Times New Roman" w:eastAsia="Calibri" w:hAnsi="Times New Roman"/>
                <w:b/>
              </w:rPr>
              <w:t xml:space="preserve">1. Лабораторное занятие 5. </w:t>
            </w:r>
            <w:r w:rsidRPr="00910E53">
              <w:rPr>
                <w:rFonts w:ascii="Times New Roman" w:eastAsia="Calibri" w:hAnsi="Times New Roman"/>
              </w:rPr>
              <w:t>Генераторы гармонических колебаний.</w:t>
            </w:r>
          </w:p>
        </w:tc>
      </w:tr>
      <w:tr w:rsidR="00494D20" w:rsidRPr="00910E53" w14:paraId="3EC75BDC" w14:textId="77777777" w:rsidTr="00494D20">
        <w:trPr>
          <w:trHeight w:val="20"/>
        </w:trPr>
        <w:tc>
          <w:tcPr>
            <w:tcW w:w="1415" w:type="pct"/>
            <w:vMerge/>
          </w:tcPr>
          <w:p w14:paraId="3F2D2BB9" w14:textId="77777777" w:rsidR="00494D20" w:rsidRPr="00910E53" w:rsidRDefault="00494D20" w:rsidP="000E67E5">
            <w:pPr>
              <w:rPr>
                <w:rFonts w:ascii="Times New Roman" w:eastAsia="Calibri" w:hAnsi="Times New Roman"/>
                <w:b/>
                <w:bCs/>
              </w:rPr>
            </w:pPr>
          </w:p>
        </w:tc>
        <w:tc>
          <w:tcPr>
            <w:tcW w:w="3585" w:type="pct"/>
          </w:tcPr>
          <w:p w14:paraId="42F33259" w14:textId="77777777" w:rsidR="00494D20" w:rsidRPr="00910E53" w:rsidRDefault="00494D20" w:rsidP="000E67E5">
            <w:pPr>
              <w:rPr>
                <w:rFonts w:ascii="Times New Roman" w:eastAsia="Times New Roman" w:hAnsi="Times New Roman" w:cs="Times New Roman"/>
                <w:b/>
                <w:bCs/>
                <w:lang w:eastAsia="ru-RU"/>
              </w:rPr>
            </w:pPr>
            <w:r w:rsidRPr="00910E53">
              <w:rPr>
                <w:rFonts w:ascii="Times New Roman" w:eastAsia="Times New Roman" w:hAnsi="Times New Roman" w:cs="Times New Roman"/>
                <w:b/>
                <w:bCs/>
                <w:lang w:eastAsia="ru-RU"/>
              </w:rPr>
              <w:t>В том числе самостоятельная работа обучающихся</w:t>
            </w:r>
          </w:p>
          <w:p w14:paraId="06DF4785" w14:textId="77777777" w:rsidR="00494D20" w:rsidRPr="00910E53" w:rsidRDefault="00494D20" w:rsidP="000E67E5">
            <w:pPr>
              <w:rPr>
                <w:rFonts w:ascii="Times New Roman" w:eastAsia="Calibri" w:hAnsi="Times New Roman"/>
                <w:b/>
                <w:bCs/>
              </w:rPr>
            </w:pPr>
            <w:r w:rsidRPr="00910E53">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94D20" w:rsidRPr="00910E53" w14:paraId="24065BF9" w14:textId="77777777" w:rsidTr="00494D20">
        <w:trPr>
          <w:trHeight w:val="20"/>
        </w:trPr>
        <w:tc>
          <w:tcPr>
            <w:tcW w:w="5000" w:type="pct"/>
            <w:gridSpan w:val="2"/>
          </w:tcPr>
          <w:p w14:paraId="011BD6A6" w14:textId="0D0BB9B2" w:rsidR="00494D20" w:rsidRPr="00910E53" w:rsidRDefault="00494D20" w:rsidP="000E67E5">
            <w:pPr>
              <w:suppressAutoHyphens/>
              <w:rPr>
                <w:rFonts w:ascii="Times New Roman" w:eastAsia="Calibri" w:hAnsi="Times New Roman"/>
                <w:b/>
              </w:rPr>
            </w:pPr>
            <w:r w:rsidRPr="00910E53">
              <w:rPr>
                <w:rFonts w:ascii="Times New Roman" w:eastAsia="Times New Roman" w:hAnsi="Times New Roman" w:cs="Times New Roman"/>
                <w:b/>
                <w:bCs/>
                <w:lang w:eastAsia="ru-RU"/>
              </w:rPr>
              <w:t>Промежуточная аттестация (</w:t>
            </w:r>
            <w:r w:rsidR="006270A1" w:rsidRPr="00910E53">
              <w:rPr>
                <w:rFonts w:ascii="Times New Roman" w:eastAsia="Times New Roman" w:hAnsi="Times New Roman" w:cs="Times New Roman"/>
                <w:b/>
                <w:bCs/>
                <w:lang w:eastAsia="ru-RU"/>
              </w:rPr>
              <w:t>12</w:t>
            </w:r>
            <w:r w:rsidRPr="00910E53">
              <w:rPr>
                <w:rFonts w:ascii="Times New Roman" w:hAnsi="Times New Roman"/>
                <w:b/>
                <w:bCs/>
              </w:rPr>
              <w:t xml:space="preserve"> </w:t>
            </w:r>
            <w:r w:rsidRPr="00910E53">
              <w:rPr>
                <w:rFonts w:ascii="Times New Roman" w:eastAsia="Times New Roman" w:hAnsi="Times New Roman" w:cs="Times New Roman"/>
                <w:b/>
                <w:bCs/>
                <w:lang w:eastAsia="ru-RU"/>
              </w:rPr>
              <w:t>часов)</w:t>
            </w:r>
          </w:p>
        </w:tc>
      </w:tr>
      <w:tr w:rsidR="00494D20" w:rsidRPr="00910E53" w14:paraId="4ACBB789" w14:textId="77777777" w:rsidTr="00494D20">
        <w:trPr>
          <w:trHeight w:val="20"/>
        </w:trPr>
        <w:tc>
          <w:tcPr>
            <w:tcW w:w="5000" w:type="pct"/>
            <w:gridSpan w:val="2"/>
          </w:tcPr>
          <w:p w14:paraId="230325BE" w14:textId="57ABAEFC" w:rsidR="00494D20" w:rsidRPr="00910E53" w:rsidRDefault="00494D20" w:rsidP="000E67E5">
            <w:pPr>
              <w:rPr>
                <w:rFonts w:ascii="Times New Roman" w:eastAsia="Calibri" w:hAnsi="Times New Roman"/>
                <w:b/>
                <w:bCs/>
              </w:rPr>
            </w:pPr>
            <w:r w:rsidRPr="00910E53">
              <w:rPr>
                <w:rFonts w:ascii="Times New Roman" w:eastAsia="Times New Roman" w:hAnsi="Times New Roman" w:cs="Times New Roman"/>
                <w:b/>
                <w:bCs/>
                <w:lang w:eastAsia="ru-RU"/>
              </w:rPr>
              <w:t xml:space="preserve">Всего </w:t>
            </w:r>
            <w:r w:rsidRPr="00910E53">
              <w:rPr>
                <w:rFonts w:ascii="Times New Roman" w:hAnsi="Times New Roman"/>
                <w:b/>
                <w:bCs/>
              </w:rPr>
              <w:t>86 часов</w:t>
            </w:r>
          </w:p>
        </w:tc>
      </w:tr>
    </w:tbl>
    <w:p w14:paraId="062851E8" w14:textId="77777777" w:rsidR="001E7D1C" w:rsidRPr="00037760" w:rsidRDefault="001E7D1C" w:rsidP="001E7D1C">
      <w:pPr>
        <w:pStyle w:val="114"/>
        <w:jc w:val="both"/>
        <w:rPr>
          <w:rFonts w:ascii="Times New Roman" w:hAnsi="Times New Roman"/>
        </w:rPr>
      </w:pPr>
    </w:p>
    <w:p w14:paraId="7AB14498" w14:textId="77777777" w:rsidR="001E7D1C" w:rsidRPr="00037760" w:rsidRDefault="001E7D1C" w:rsidP="001E7D1C">
      <w:pPr>
        <w:pStyle w:val="1f"/>
        <w:rPr>
          <w:rFonts w:ascii="Times New Roman" w:hAnsi="Times New Roman"/>
          <w:lang w:val="ru-RU"/>
        </w:rPr>
      </w:pPr>
      <w:bookmarkStart w:id="95" w:name="_Toc158389400"/>
      <w:bookmarkStart w:id="96" w:name="_Toc158393504"/>
      <w:bookmarkStart w:id="97" w:name="_Toc158397961"/>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95"/>
      <w:bookmarkEnd w:id="96"/>
      <w:bookmarkEnd w:id="97"/>
    </w:p>
    <w:p w14:paraId="7DA173A0" w14:textId="77777777" w:rsidR="001E7D1C" w:rsidRPr="00037760" w:rsidRDefault="001E7D1C" w:rsidP="001E7D1C">
      <w:pPr>
        <w:pStyle w:val="114"/>
        <w:rPr>
          <w:rFonts w:ascii="Times New Roman" w:hAnsi="Times New Roman"/>
        </w:rPr>
      </w:pPr>
      <w:bookmarkStart w:id="98" w:name="_Toc158389401"/>
      <w:bookmarkStart w:id="99" w:name="_Toc158393505"/>
      <w:bookmarkStart w:id="100" w:name="_Toc158397962"/>
      <w:r w:rsidRPr="00037760">
        <w:rPr>
          <w:rFonts w:ascii="Times New Roman" w:hAnsi="Times New Roman"/>
        </w:rPr>
        <w:t>3.1. Материально-техническое обеспечение</w:t>
      </w:r>
      <w:bookmarkEnd w:id="98"/>
      <w:bookmarkEnd w:id="99"/>
      <w:bookmarkEnd w:id="100"/>
    </w:p>
    <w:p w14:paraId="22D62F79" w14:textId="77777777" w:rsidR="00EC60E1" w:rsidRDefault="00EC60E1" w:rsidP="00D310B7">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40DB962" w14:textId="639C7629" w:rsidR="001E7D1C" w:rsidRPr="00037760" w:rsidRDefault="001E7D1C" w:rsidP="00D310B7">
      <w:pPr>
        <w:suppressAutoHyphens/>
        <w:spacing w:line="276" w:lineRule="auto"/>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494D20" w:rsidRPr="00037760">
        <w:rPr>
          <w:rFonts w:ascii="Times New Roman" w:hAnsi="Times New Roman"/>
          <w:bCs/>
          <w:noProof/>
          <w:sz w:val="24"/>
          <w:szCs w:val="24"/>
        </w:rPr>
        <w:t>Электротехники и электроники</w:t>
      </w:r>
      <w:r w:rsidR="00494D20" w:rsidRPr="00037760">
        <w:rPr>
          <w:rFonts w:ascii="Times New Roman" w:hAnsi="Times New Roman" w:cs="Times New Roman"/>
          <w:bCs/>
          <w:sz w:val="24"/>
          <w:szCs w:val="24"/>
        </w:rPr>
        <w:t>,</w:t>
      </w:r>
      <w:r w:rsidRPr="00037760">
        <w:rPr>
          <w:rFonts w:ascii="Times New Roman" w:hAnsi="Times New Roman" w:cs="Times New Roman"/>
          <w:bCs/>
          <w:sz w:val="24"/>
          <w:szCs w:val="24"/>
        </w:rPr>
        <w:t xml:space="preserve"> оснащенная в соответствии с приложением 3 ПОП-П.</w:t>
      </w:r>
    </w:p>
    <w:p w14:paraId="2D8DC197" w14:textId="77777777" w:rsidR="001E7D1C" w:rsidRPr="00037760" w:rsidRDefault="001E7D1C" w:rsidP="001E7D1C"/>
    <w:p w14:paraId="3248814B" w14:textId="77777777" w:rsidR="001E7D1C" w:rsidRPr="00037760" w:rsidRDefault="001E7D1C" w:rsidP="001E7D1C">
      <w:pPr>
        <w:pStyle w:val="114"/>
        <w:rPr>
          <w:rFonts w:ascii="Times New Roman" w:eastAsia="Times New Roman" w:hAnsi="Times New Roman"/>
        </w:rPr>
      </w:pPr>
      <w:bookmarkStart w:id="101" w:name="_Toc158389402"/>
      <w:bookmarkStart w:id="102" w:name="_Toc158393506"/>
      <w:bookmarkStart w:id="103" w:name="_Toc158397963"/>
      <w:r w:rsidRPr="00037760">
        <w:rPr>
          <w:rFonts w:ascii="Times New Roman" w:hAnsi="Times New Roman"/>
        </w:rPr>
        <w:t>3.2. Учебно-методическое обеспечение</w:t>
      </w:r>
      <w:bookmarkEnd w:id="101"/>
      <w:bookmarkEnd w:id="102"/>
      <w:bookmarkEnd w:id="103"/>
    </w:p>
    <w:p w14:paraId="2294E002"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w:t>
      </w:r>
      <w:r w:rsidRPr="00037760">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E52DD3" w:rsidRDefault="001E7D1C" w:rsidP="001E7D1C">
      <w:pPr>
        <w:pStyle w:val="a4"/>
        <w:spacing w:line="276" w:lineRule="auto"/>
        <w:ind w:left="0" w:firstLine="709"/>
        <w:rPr>
          <w:rFonts w:ascii="Times New Roman" w:hAnsi="Times New Roman" w:cs="Times New Roman"/>
          <w:b/>
          <w:sz w:val="24"/>
          <w:szCs w:val="24"/>
        </w:rPr>
      </w:pPr>
      <w:r w:rsidRPr="00E52DD3">
        <w:rPr>
          <w:rFonts w:ascii="Times New Roman" w:hAnsi="Times New Roman" w:cs="Times New Roman"/>
          <w:b/>
          <w:sz w:val="24"/>
          <w:szCs w:val="24"/>
        </w:rPr>
        <w:t>3.2.1. Основные печатные и/или электронные издания</w:t>
      </w:r>
    </w:p>
    <w:p w14:paraId="7A51FC87" w14:textId="77777777" w:rsidR="00D310B7" w:rsidRPr="00E52DD3" w:rsidRDefault="00D310B7" w:rsidP="00D310B7">
      <w:pPr>
        <w:numPr>
          <w:ilvl w:val="0"/>
          <w:numId w:val="32"/>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Берикашвили В.Ш. Основы электроники: ЭУМК  — URL: https://academia-moscow.ru/catalogue/5411/514148/.</w:t>
      </w:r>
    </w:p>
    <w:p w14:paraId="67268022" w14:textId="75243F13" w:rsidR="00A01C16" w:rsidRPr="00E52DD3" w:rsidRDefault="00A01C16" w:rsidP="00DE3D78">
      <w:pPr>
        <w:numPr>
          <w:ilvl w:val="0"/>
          <w:numId w:val="32"/>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 xml:space="preserve">Гальперин, М. В. Электронная техника : учебник / М.В. Гальперин. — 2-е изд., испр. и доп. — Москва : ИНФРА-М, 2021. — 352 с. — (Среднее профессиональное образование). - ISBN 978-5-16-015415-2. </w:t>
      </w:r>
    </w:p>
    <w:p w14:paraId="4B0E7F9B" w14:textId="77777777" w:rsidR="00A01C16" w:rsidRPr="00E52DD3" w:rsidRDefault="00A01C16" w:rsidP="00DE3D78">
      <w:pPr>
        <w:numPr>
          <w:ilvl w:val="0"/>
          <w:numId w:val="32"/>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2022. — 406 с. — ISBN 978-5-534-04676-2.</w:t>
      </w:r>
    </w:p>
    <w:p w14:paraId="064227CB" w14:textId="77777777" w:rsidR="00A01C16" w:rsidRPr="00E52DD3" w:rsidRDefault="00A01C16" w:rsidP="00DE3D78">
      <w:pPr>
        <w:numPr>
          <w:ilvl w:val="0"/>
          <w:numId w:val="32"/>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Мощенский, Ю. В. Теоретические основы радиотехники. Сигналы : учебное пособие для спо / Ю. В. Мощенский, А. С. Нечаев. — 2-е изд., стер. — Санкт-Петербург : Лань, 2022. — 216 с. — ISBN 978-5-8114-9452-1.</w:t>
      </w:r>
    </w:p>
    <w:p w14:paraId="32FD38FD" w14:textId="77777777" w:rsidR="00A01C16" w:rsidRPr="00E52DD3" w:rsidRDefault="00A01C16" w:rsidP="00DE3D78">
      <w:pPr>
        <w:numPr>
          <w:ilvl w:val="0"/>
          <w:numId w:val="32"/>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Червяков, Г. Г.  Электронная техника : учебное пособие для среднего профессионального образования / Г. Г. Червяков, С. Г. Прохоров, О. В. Шиндор. — 2-е изд., перераб. и доп. — Москва : Издательство Юрайт, 2022. — 250 с. — ISBN 978-5-534-11052-4.</w:t>
      </w:r>
    </w:p>
    <w:p w14:paraId="6B2D5AE3" w14:textId="77777777" w:rsidR="00D310B7" w:rsidRPr="00E52DD3" w:rsidRDefault="00A01C16" w:rsidP="00CF22A7">
      <w:pPr>
        <w:numPr>
          <w:ilvl w:val="0"/>
          <w:numId w:val="32"/>
        </w:numPr>
        <w:tabs>
          <w:tab w:val="left" w:pos="1134"/>
        </w:tabs>
        <w:suppressAutoHyphens/>
        <w:spacing w:after="200" w:line="276" w:lineRule="auto"/>
        <w:ind w:left="0" w:firstLine="709"/>
        <w:contextualSpacing/>
        <w:jc w:val="both"/>
        <w:rPr>
          <w:rFonts w:ascii="Times New Roman" w:hAnsi="Times New Roman" w:cs="Times New Roman"/>
          <w:bCs/>
          <w:sz w:val="24"/>
          <w:szCs w:val="24"/>
        </w:rPr>
      </w:pPr>
      <w:r w:rsidRPr="00E52DD3">
        <w:rPr>
          <w:rFonts w:ascii="Times New Roman" w:hAnsi="Times New Roman"/>
          <w:noProof/>
          <w:sz w:val="24"/>
          <w:szCs w:val="24"/>
        </w:rPr>
        <w:t>Скорняков, В. А. Общая электротехника и электроника : учебник для спо / В. А. Скорняков, В. Я. Фролов. — Санкт-Петербург : Лань, 2021. — 176 с. — ISBN 978-5-8114-6758-</w:t>
      </w:r>
    </w:p>
    <w:p w14:paraId="3CEF1ABB" w14:textId="77777777" w:rsidR="00D310B7" w:rsidRPr="00E52DD3" w:rsidRDefault="00D310B7" w:rsidP="00D310B7">
      <w:pPr>
        <w:tabs>
          <w:tab w:val="left" w:pos="1134"/>
        </w:tabs>
        <w:suppressAutoHyphens/>
        <w:spacing w:after="200" w:line="276" w:lineRule="auto"/>
        <w:ind w:left="709"/>
        <w:contextualSpacing/>
        <w:jc w:val="both"/>
        <w:rPr>
          <w:rFonts w:ascii="Times New Roman" w:hAnsi="Times New Roman"/>
          <w:noProof/>
          <w:sz w:val="24"/>
          <w:szCs w:val="24"/>
        </w:rPr>
      </w:pPr>
    </w:p>
    <w:p w14:paraId="2417B5A3" w14:textId="4604B060" w:rsidR="001E7D1C" w:rsidRPr="00E52DD3" w:rsidRDefault="001E7D1C" w:rsidP="00D310B7">
      <w:pPr>
        <w:tabs>
          <w:tab w:val="left" w:pos="1134"/>
        </w:tabs>
        <w:suppressAutoHyphens/>
        <w:spacing w:after="200" w:line="276" w:lineRule="auto"/>
        <w:ind w:left="709"/>
        <w:contextualSpacing/>
        <w:jc w:val="both"/>
        <w:rPr>
          <w:rFonts w:ascii="Times New Roman" w:hAnsi="Times New Roman" w:cs="Times New Roman"/>
          <w:bCs/>
          <w:sz w:val="24"/>
          <w:szCs w:val="24"/>
        </w:rPr>
      </w:pPr>
      <w:r w:rsidRPr="00E52DD3">
        <w:rPr>
          <w:rFonts w:ascii="Times New Roman" w:hAnsi="Times New Roman" w:cs="Times New Roman"/>
          <w:b/>
          <w:bCs/>
          <w:sz w:val="24"/>
          <w:szCs w:val="24"/>
        </w:rPr>
        <w:t xml:space="preserve">3.2.2. Дополнительные источники </w:t>
      </w:r>
    </w:p>
    <w:p w14:paraId="0753F4A5" w14:textId="77777777" w:rsidR="00A01C16" w:rsidRPr="00E52DD3" w:rsidRDefault="00A01C16" w:rsidP="00DE3D78">
      <w:pPr>
        <w:numPr>
          <w:ilvl w:val="0"/>
          <w:numId w:val="33"/>
        </w:numPr>
        <w:tabs>
          <w:tab w:val="left" w:pos="1134"/>
        </w:tabs>
        <w:spacing w:after="200" w:line="276" w:lineRule="auto"/>
        <w:ind w:left="0" w:firstLine="709"/>
        <w:contextualSpacing/>
        <w:jc w:val="both"/>
        <w:rPr>
          <w:rFonts w:ascii="Times New Roman" w:hAnsi="Times New Roman"/>
          <w:noProof/>
          <w:sz w:val="24"/>
          <w:szCs w:val="24"/>
        </w:rPr>
      </w:pPr>
      <w:bookmarkStart w:id="104" w:name="_Toc158389403"/>
      <w:bookmarkStart w:id="105" w:name="_Toc158393507"/>
      <w:bookmarkStart w:id="106" w:name="_Toc158397964"/>
      <w:r w:rsidRPr="00E52DD3">
        <w:rPr>
          <w:rFonts w:ascii="Times New Roman" w:hAnsi="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066B7923" w14:textId="77777777" w:rsidR="00A01C16" w:rsidRPr="00037760" w:rsidRDefault="00A01C16" w:rsidP="001E7D1C">
      <w:pPr>
        <w:pStyle w:val="1f"/>
        <w:rPr>
          <w:rFonts w:ascii="Times New Roman" w:hAnsi="Times New Roman"/>
          <w:lang w:val="ru-RU"/>
        </w:rPr>
      </w:pPr>
    </w:p>
    <w:p w14:paraId="1D491B28" w14:textId="1F8D2FB2"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04"/>
      <w:bookmarkEnd w:id="105"/>
      <w:bookmarkEnd w:id="1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D0150B8" w14:textId="77777777" w:rsidTr="006270A1">
        <w:trPr>
          <w:trHeight w:val="20"/>
        </w:trPr>
        <w:tc>
          <w:tcPr>
            <w:tcW w:w="1498" w:type="pct"/>
            <w:vAlign w:val="center"/>
          </w:tcPr>
          <w:p w14:paraId="18A398B0"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454DA8" w:rsidRPr="00037760" w14:paraId="0F2FCF70" w14:textId="77777777" w:rsidTr="006270A1">
        <w:trPr>
          <w:trHeight w:val="20"/>
        </w:trPr>
        <w:tc>
          <w:tcPr>
            <w:tcW w:w="1498" w:type="pct"/>
          </w:tcPr>
          <w:p w14:paraId="1EE4CB54" w14:textId="77777777" w:rsidR="00454DA8" w:rsidRPr="00037760" w:rsidRDefault="00454DA8" w:rsidP="00D310B7">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4A59168E" w14:textId="77777777" w:rsidR="00454DA8" w:rsidRPr="00037760" w:rsidRDefault="00454DA8" w:rsidP="00D310B7">
            <w:pPr>
              <w:pStyle w:val="a4"/>
              <w:numPr>
                <w:ilvl w:val="0"/>
                <w:numId w:val="35"/>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t>основы физических процессов в проводниках, полупроводниках и диэлектриках, и их свойства;</w:t>
            </w:r>
          </w:p>
          <w:p w14:paraId="56C31289" w14:textId="77777777" w:rsidR="00454DA8" w:rsidRPr="00037760" w:rsidRDefault="00454DA8" w:rsidP="00D310B7">
            <w:pPr>
              <w:pStyle w:val="a4"/>
              <w:numPr>
                <w:ilvl w:val="0"/>
                <w:numId w:val="35"/>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t>параметры электрических схем;</w:t>
            </w:r>
          </w:p>
          <w:p w14:paraId="14AB0084" w14:textId="77777777" w:rsidR="00454DA8" w:rsidRPr="00037760" w:rsidRDefault="00454DA8" w:rsidP="00D310B7">
            <w:pPr>
              <w:pStyle w:val="a4"/>
              <w:numPr>
                <w:ilvl w:val="0"/>
                <w:numId w:val="35"/>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t>принципы выбора электрических и электронных устройств и приборов;</w:t>
            </w:r>
          </w:p>
          <w:p w14:paraId="7F3F8D42" w14:textId="77777777" w:rsidR="00454DA8" w:rsidRPr="00037760" w:rsidRDefault="00454DA8" w:rsidP="00D310B7">
            <w:pPr>
              <w:pStyle w:val="a4"/>
              <w:numPr>
                <w:ilvl w:val="0"/>
                <w:numId w:val="35"/>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lastRenderedPageBreak/>
              <w:t>принципы действия, устройство, основные характеристики электротехнических и электронных устройств и приборов;</w:t>
            </w:r>
          </w:p>
          <w:p w14:paraId="441B1DDA" w14:textId="77777777" w:rsidR="00454DA8" w:rsidRPr="00037760" w:rsidRDefault="00454DA8" w:rsidP="00D310B7">
            <w:pPr>
              <w:pStyle w:val="a4"/>
              <w:numPr>
                <w:ilvl w:val="0"/>
                <w:numId w:val="35"/>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t>классификацию электронных приборов, их устройство и область применения;</w:t>
            </w:r>
          </w:p>
          <w:p w14:paraId="4C73E8E2" w14:textId="5F551E38" w:rsidR="00454DA8" w:rsidRPr="00037760" w:rsidRDefault="00454DA8" w:rsidP="00D310B7">
            <w:pPr>
              <w:pStyle w:val="a4"/>
              <w:numPr>
                <w:ilvl w:val="0"/>
                <w:numId w:val="35"/>
              </w:numPr>
              <w:suppressAutoHyphens/>
              <w:spacing w:line="276" w:lineRule="auto"/>
              <w:ind w:left="0" w:firstLine="0"/>
              <w:rPr>
                <w:rFonts w:ascii="Times New Roman" w:hAnsi="Times New Roman" w:cs="Times New Roman"/>
                <w:sz w:val="24"/>
                <w:szCs w:val="24"/>
              </w:rPr>
            </w:pPr>
            <w:r w:rsidRPr="00037760">
              <w:rPr>
                <w:rFonts w:ascii="Times New Roman" w:hAnsi="Times New Roman"/>
                <w:bCs/>
                <w:noProof/>
                <w:sz w:val="24"/>
                <w:szCs w:val="24"/>
              </w:rPr>
              <w:t>классификация, устройство и принципы работы различных источников питания.</w:t>
            </w:r>
          </w:p>
        </w:tc>
        <w:tc>
          <w:tcPr>
            <w:tcW w:w="1787" w:type="pct"/>
          </w:tcPr>
          <w:p w14:paraId="15B9F89A" w14:textId="6DC8A42F" w:rsidR="00454DA8" w:rsidRPr="00037760" w:rsidRDefault="004E17A3" w:rsidP="003F6EF9">
            <w:pPr>
              <w:spacing w:line="276" w:lineRule="auto"/>
              <w:ind w:left="360"/>
              <w:rPr>
                <w:rFonts w:ascii="Times New Roman" w:hAnsi="Times New Roman"/>
                <w:bCs/>
                <w:noProof/>
                <w:sz w:val="24"/>
                <w:szCs w:val="24"/>
              </w:rPr>
            </w:pPr>
            <w:r w:rsidRPr="00037760">
              <w:rPr>
                <w:rFonts w:ascii="Times New Roman" w:hAnsi="Times New Roman" w:cs="Times New Roman"/>
                <w:sz w:val="24"/>
                <w:szCs w:val="24"/>
              </w:rPr>
              <w:lastRenderedPageBreak/>
              <w:t xml:space="preserve">Демонстрирует знания </w:t>
            </w:r>
            <w:r w:rsidRPr="00037760">
              <w:rPr>
                <w:rFonts w:ascii="Times New Roman" w:hAnsi="Times New Roman"/>
                <w:bCs/>
                <w:noProof/>
                <w:sz w:val="24"/>
                <w:szCs w:val="24"/>
              </w:rPr>
              <w:t>основ физических процессов в проводниках, полупроводниках и диэлектриках, и их свойства; параметов электрических схем, принцип</w:t>
            </w:r>
            <w:r w:rsidR="003F6EF9" w:rsidRPr="00037760">
              <w:rPr>
                <w:rFonts w:ascii="Times New Roman" w:hAnsi="Times New Roman"/>
                <w:bCs/>
                <w:noProof/>
                <w:sz w:val="24"/>
                <w:szCs w:val="24"/>
              </w:rPr>
              <w:t>ов</w:t>
            </w:r>
            <w:r w:rsidRPr="00037760">
              <w:rPr>
                <w:rFonts w:ascii="Times New Roman" w:hAnsi="Times New Roman"/>
                <w:bCs/>
                <w:noProof/>
                <w:sz w:val="24"/>
                <w:szCs w:val="24"/>
              </w:rPr>
              <w:t xml:space="preserve"> выбора электрических и электронных устройств и приборов;</w:t>
            </w:r>
            <w:r w:rsidR="003F6EF9" w:rsidRPr="00037760">
              <w:rPr>
                <w:rFonts w:ascii="Times New Roman" w:hAnsi="Times New Roman"/>
                <w:bCs/>
                <w:noProof/>
                <w:sz w:val="24"/>
                <w:szCs w:val="24"/>
              </w:rPr>
              <w:t xml:space="preserve"> </w:t>
            </w:r>
            <w:r w:rsidRPr="00037760">
              <w:rPr>
                <w:rFonts w:ascii="Times New Roman" w:hAnsi="Times New Roman"/>
                <w:bCs/>
                <w:noProof/>
                <w:sz w:val="24"/>
                <w:szCs w:val="24"/>
              </w:rPr>
              <w:t>основны</w:t>
            </w:r>
            <w:r w:rsidR="003F6EF9" w:rsidRPr="00037760">
              <w:rPr>
                <w:rFonts w:ascii="Times New Roman" w:hAnsi="Times New Roman"/>
                <w:bCs/>
                <w:noProof/>
                <w:sz w:val="24"/>
                <w:szCs w:val="24"/>
              </w:rPr>
              <w:t xml:space="preserve">х </w:t>
            </w:r>
            <w:r w:rsidRPr="00037760">
              <w:rPr>
                <w:rFonts w:ascii="Times New Roman" w:hAnsi="Times New Roman"/>
                <w:bCs/>
                <w:noProof/>
                <w:sz w:val="24"/>
                <w:szCs w:val="24"/>
              </w:rPr>
              <w:t xml:space="preserve">характеристик электротехнических и </w:t>
            </w:r>
            <w:r w:rsidRPr="00037760">
              <w:rPr>
                <w:rFonts w:ascii="Times New Roman" w:hAnsi="Times New Roman"/>
                <w:bCs/>
                <w:noProof/>
                <w:sz w:val="24"/>
                <w:szCs w:val="24"/>
              </w:rPr>
              <w:lastRenderedPageBreak/>
              <w:t>электронных устройств и приборов;</w:t>
            </w:r>
            <w:r w:rsidR="003F6EF9" w:rsidRPr="00037760">
              <w:rPr>
                <w:rFonts w:ascii="Times New Roman" w:hAnsi="Times New Roman"/>
                <w:bCs/>
                <w:noProof/>
                <w:sz w:val="24"/>
                <w:szCs w:val="24"/>
              </w:rPr>
              <w:t xml:space="preserve"> </w:t>
            </w:r>
            <w:r w:rsidRPr="00037760">
              <w:rPr>
                <w:rFonts w:ascii="Times New Roman" w:hAnsi="Times New Roman"/>
                <w:bCs/>
                <w:noProof/>
                <w:sz w:val="24"/>
                <w:szCs w:val="24"/>
              </w:rPr>
              <w:t>классификаци</w:t>
            </w:r>
            <w:r w:rsidR="003F6EF9" w:rsidRPr="00037760">
              <w:rPr>
                <w:rFonts w:ascii="Times New Roman" w:hAnsi="Times New Roman"/>
                <w:bCs/>
                <w:noProof/>
                <w:sz w:val="24"/>
                <w:szCs w:val="24"/>
              </w:rPr>
              <w:t xml:space="preserve">и </w:t>
            </w:r>
            <w:r w:rsidRPr="00037760">
              <w:rPr>
                <w:rFonts w:ascii="Times New Roman" w:hAnsi="Times New Roman"/>
                <w:bCs/>
                <w:noProof/>
                <w:sz w:val="24"/>
                <w:szCs w:val="24"/>
              </w:rPr>
              <w:t>электронных приборов, их устройство и область применения</w:t>
            </w:r>
            <w:r w:rsidR="003F6EF9" w:rsidRPr="00037760">
              <w:rPr>
                <w:rFonts w:ascii="Times New Roman" w:hAnsi="Times New Roman"/>
                <w:bCs/>
                <w:noProof/>
                <w:sz w:val="24"/>
                <w:szCs w:val="24"/>
              </w:rPr>
              <w:t xml:space="preserve">, </w:t>
            </w:r>
            <w:r w:rsidRPr="00037760">
              <w:rPr>
                <w:rFonts w:ascii="Times New Roman" w:hAnsi="Times New Roman"/>
                <w:bCs/>
                <w:noProof/>
                <w:sz w:val="24"/>
                <w:szCs w:val="24"/>
              </w:rPr>
              <w:t>классификаци</w:t>
            </w:r>
            <w:r w:rsidR="003F6EF9" w:rsidRPr="00037760">
              <w:rPr>
                <w:rFonts w:ascii="Times New Roman" w:hAnsi="Times New Roman"/>
                <w:bCs/>
                <w:noProof/>
                <w:sz w:val="24"/>
                <w:szCs w:val="24"/>
              </w:rPr>
              <w:t>ии</w:t>
            </w:r>
            <w:r w:rsidRPr="00037760">
              <w:rPr>
                <w:rFonts w:ascii="Times New Roman" w:hAnsi="Times New Roman"/>
                <w:bCs/>
                <w:noProof/>
                <w:sz w:val="24"/>
                <w:szCs w:val="24"/>
              </w:rPr>
              <w:t>, устройство и принципы работы различных источников питания.</w:t>
            </w:r>
          </w:p>
        </w:tc>
        <w:tc>
          <w:tcPr>
            <w:tcW w:w="1715" w:type="pct"/>
          </w:tcPr>
          <w:p w14:paraId="109EFFE8" w14:textId="1315AF67" w:rsidR="00454DA8" w:rsidRPr="00037760" w:rsidRDefault="00454DA8" w:rsidP="00454DA8">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29ADE4D0" w14:textId="38D4C302" w:rsidR="00454DA8" w:rsidRPr="00037760" w:rsidRDefault="00454DA8" w:rsidP="00454DA8">
            <w:pPr>
              <w:suppressAutoHyphens/>
              <w:spacing w:line="276" w:lineRule="auto"/>
              <w:contextualSpacing/>
              <w:rPr>
                <w:rFonts w:ascii="Times New Roman" w:hAnsi="Times New Roman" w:cs="Times New Roman"/>
                <w:sz w:val="24"/>
                <w:szCs w:val="24"/>
              </w:rPr>
            </w:pPr>
          </w:p>
        </w:tc>
      </w:tr>
      <w:tr w:rsidR="00454DA8" w:rsidRPr="00037760" w14:paraId="18073EFE" w14:textId="77777777" w:rsidTr="006270A1">
        <w:trPr>
          <w:trHeight w:val="20"/>
        </w:trPr>
        <w:tc>
          <w:tcPr>
            <w:tcW w:w="1498" w:type="pct"/>
          </w:tcPr>
          <w:p w14:paraId="5F752501" w14:textId="77777777" w:rsidR="00454DA8" w:rsidRPr="00037760" w:rsidRDefault="00454DA8" w:rsidP="00D310B7">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2C198F53" w14:textId="77777777" w:rsidR="00454DA8" w:rsidRPr="00037760" w:rsidRDefault="00454DA8" w:rsidP="00D310B7">
            <w:pPr>
              <w:pStyle w:val="a4"/>
              <w:numPr>
                <w:ilvl w:val="0"/>
                <w:numId w:val="34"/>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t>читать принципиальные, электрические и монтажные схемы;</w:t>
            </w:r>
          </w:p>
          <w:p w14:paraId="6B9C3592" w14:textId="77777777" w:rsidR="00454DA8" w:rsidRPr="00037760" w:rsidRDefault="00454DA8" w:rsidP="00D310B7">
            <w:pPr>
              <w:pStyle w:val="a4"/>
              <w:numPr>
                <w:ilvl w:val="0"/>
                <w:numId w:val="34"/>
              </w:numPr>
              <w:spacing w:line="276" w:lineRule="auto"/>
              <w:ind w:left="0" w:firstLine="0"/>
              <w:rPr>
                <w:rFonts w:ascii="Times New Roman" w:hAnsi="Times New Roman"/>
                <w:bCs/>
                <w:noProof/>
                <w:sz w:val="24"/>
                <w:szCs w:val="24"/>
              </w:rPr>
            </w:pPr>
            <w:r w:rsidRPr="00037760">
              <w:rPr>
                <w:rFonts w:ascii="Times New Roman" w:hAnsi="Times New Roman"/>
                <w:bCs/>
                <w:noProof/>
                <w:sz w:val="24"/>
                <w:szCs w:val="24"/>
              </w:rPr>
              <w:t>применять электронные компоненты при составлении электрических схем;</w:t>
            </w:r>
          </w:p>
          <w:p w14:paraId="0586284A" w14:textId="62C01ABF" w:rsidR="00454DA8" w:rsidRPr="00037760" w:rsidRDefault="00454DA8" w:rsidP="00D310B7">
            <w:pPr>
              <w:pStyle w:val="a4"/>
              <w:numPr>
                <w:ilvl w:val="0"/>
                <w:numId w:val="34"/>
              </w:numPr>
              <w:suppressAutoHyphens/>
              <w:spacing w:line="276" w:lineRule="auto"/>
              <w:ind w:left="0" w:firstLine="0"/>
              <w:rPr>
                <w:rFonts w:ascii="Times New Roman" w:hAnsi="Times New Roman" w:cs="Times New Roman"/>
                <w:bCs/>
                <w:sz w:val="24"/>
                <w:szCs w:val="24"/>
              </w:rPr>
            </w:pPr>
            <w:r w:rsidRPr="00037760">
              <w:rPr>
                <w:rFonts w:ascii="Times New Roman" w:hAnsi="Times New Roman"/>
                <w:bCs/>
                <w:noProof/>
                <w:sz w:val="24"/>
                <w:szCs w:val="24"/>
              </w:rPr>
              <w:t>работать с современной элементной базой электронной аппаратуры.</w:t>
            </w:r>
          </w:p>
        </w:tc>
        <w:tc>
          <w:tcPr>
            <w:tcW w:w="1787" w:type="pct"/>
          </w:tcPr>
          <w:p w14:paraId="0690B566" w14:textId="77777777" w:rsidR="003F6EF9" w:rsidRPr="00037760" w:rsidRDefault="003F6EF9" w:rsidP="003F6EF9">
            <w:pPr>
              <w:spacing w:line="276" w:lineRule="auto"/>
              <w:rPr>
                <w:rFonts w:ascii="Times New Roman" w:hAnsi="Times New Roman"/>
                <w:bCs/>
                <w:noProof/>
                <w:sz w:val="24"/>
                <w:szCs w:val="24"/>
              </w:rPr>
            </w:pPr>
            <w:r w:rsidRPr="00037760">
              <w:rPr>
                <w:rFonts w:ascii="Times New Roman" w:hAnsi="Times New Roman"/>
                <w:bCs/>
                <w:noProof/>
                <w:sz w:val="24"/>
                <w:szCs w:val="24"/>
              </w:rPr>
              <w:t>Демонстрирует уменияе читать электрических и монтажных схемы;</w:t>
            </w:r>
          </w:p>
          <w:p w14:paraId="4735D6EC" w14:textId="311DFB6F" w:rsidR="003F6EF9" w:rsidRPr="00037760" w:rsidRDefault="003F6EF9" w:rsidP="003F6EF9">
            <w:pPr>
              <w:spacing w:line="276" w:lineRule="auto"/>
              <w:rPr>
                <w:rFonts w:ascii="Times New Roman" w:hAnsi="Times New Roman"/>
                <w:bCs/>
                <w:noProof/>
                <w:sz w:val="24"/>
                <w:szCs w:val="24"/>
              </w:rPr>
            </w:pPr>
            <w:r w:rsidRPr="00037760">
              <w:rPr>
                <w:rFonts w:ascii="Times New Roman" w:hAnsi="Times New Roman"/>
                <w:bCs/>
                <w:noProof/>
                <w:sz w:val="24"/>
                <w:szCs w:val="24"/>
              </w:rPr>
              <w:t>применяет электронные компоненты при составлении электрических схем;</w:t>
            </w:r>
          </w:p>
          <w:p w14:paraId="06C46026" w14:textId="15A7E8C7" w:rsidR="00454DA8" w:rsidRPr="00037760" w:rsidRDefault="003F6EF9" w:rsidP="003F6EF9">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работает с современной элементной базой электронной аппаратуры.</w:t>
            </w:r>
          </w:p>
        </w:tc>
        <w:tc>
          <w:tcPr>
            <w:tcW w:w="1715" w:type="pct"/>
          </w:tcPr>
          <w:p w14:paraId="36A94D4C" w14:textId="77777777" w:rsidR="00454DA8" w:rsidRPr="00037760" w:rsidRDefault="00454DA8" w:rsidP="00454DA8">
            <w:pPr>
              <w:suppressAutoHyphens/>
              <w:spacing w:line="276" w:lineRule="auto"/>
              <w:contextualSpacing/>
              <w:rPr>
                <w:rFonts w:ascii="Times New Roman" w:hAnsi="Times New Roman" w:cs="Times New Roman"/>
                <w:sz w:val="24"/>
                <w:szCs w:val="24"/>
              </w:rPr>
            </w:pPr>
          </w:p>
        </w:tc>
      </w:tr>
    </w:tbl>
    <w:p w14:paraId="59ECC26B" w14:textId="1CFA3CF2" w:rsidR="00985729" w:rsidRPr="00037760" w:rsidRDefault="009857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C87F96E" w14:textId="79B1816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4</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211FAA3" w14:textId="264C3FFB" w:rsidR="001E7D1C" w:rsidRPr="00037760" w:rsidRDefault="001E7D1C" w:rsidP="001E7D1C">
      <w:pPr>
        <w:pStyle w:val="1"/>
        <w:rPr>
          <w:rFonts w:ascii="Times New Roman Полужирный" w:hAnsi="Times New Roman Полужирный"/>
          <w:caps/>
        </w:rPr>
      </w:pPr>
      <w:bookmarkStart w:id="107" w:name="_Toc183599865"/>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ОП.04 Метрология, стандартизация и сертификация</w:t>
      </w:r>
      <w:r w:rsidRPr="00037760">
        <w:rPr>
          <w:rFonts w:ascii="Times New Roman Полужирный" w:hAnsi="Times New Roman Полужирный"/>
          <w:caps/>
        </w:rPr>
        <w:t>»</w:t>
      </w:r>
      <w:bookmarkEnd w:id="107"/>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108" w:name="_Toc158389404"/>
      <w:bookmarkStart w:id="109" w:name="_Toc158393508"/>
      <w:bookmarkStart w:id="110" w:name="_Toc158397965"/>
      <w:r w:rsidRPr="00037760">
        <w:rPr>
          <w:rFonts w:ascii="Times New Roman" w:hAnsi="Times New Roman"/>
          <w:lang w:val="ru-RU"/>
        </w:rPr>
        <w:lastRenderedPageBreak/>
        <w:t>СОДЕРЖАНИЕ ПРОГРАММЫ</w:t>
      </w:r>
      <w:bookmarkEnd w:id="108"/>
      <w:bookmarkEnd w:id="109"/>
      <w:bookmarkEnd w:id="110"/>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136105"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037760" w:rsidRDefault="001E7D1C" w:rsidP="00DE3D78">
      <w:pPr>
        <w:pStyle w:val="1f"/>
        <w:numPr>
          <w:ilvl w:val="0"/>
          <w:numId w:val="36"/>
        </w:numPr>
      </w:pPr>
      <w:bookmarkStart w:id="111" w:name="_Toc158389405"/>
      <w:bookmarkStart w:id="112" w:name="_Toc158393509"/>
      <w:bookmarkStart w:id="113"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11"/>
      <w:bookmarkEnd w:id="112"/>
      <w:bookmarkEnd w:id="113"/>
    </w:p>
    <w:p w14:paraId="202EF8B8" w14:textId="08EFDCF4"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«ОП.04 Метрология, стандартизация и сертификация»</w:t>
      </w:r>
      <w:r w:rsidRPr="00037760">
        <w:rPr>
          <w:rFonts w:ascii="Times New Roman Полужирный" w:eastAsia="Segoe UI" w:hAnsi="Times New Roman Полужирный"/>
          <w:b/>
          <w:bCs/>
          <w:caps/>
          <w:highlight w:val="green"/>
          <w:lang w:val="ru-RU"/>
        </w:rPr>
        <w:t xml:space="preserve"> </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114" w:name="_Toc158389406"/>
      <w:bookmarkStart w:id="115" w:name="_Toc158393510"/>
      <w:bookmarkStart w:id="116" w:name="_Toc158397967"/>
      <w:r w:rsidRPr="00037760">
        <w:rPr>
          <w:rFonts w:ascii="Times New Roman" w:hAnsi="Times New Roman"/>
        </w:rPr>
        <w:t>1.1. Цель и место дисциплины в структуре образовательной программы</w:t>
      </w:r>
      <w:bookmarkEnd w:id="114"/>
      <w:bookmarkEnd w:id="115"/>
      <w:bookmarkEnd w:id="116"/>
    </w:p>
    <w:p w14:paraId="7C676133" w14:textId="5B513589" w:rsidR="000D4444" w:rsidRPr="00037760" w:rsidRDefault="001E7D1C" w:rsidP="000D444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F6EF9" w:rsidRPr="00037760">
        <w:rPr>
          <w:rFonts w:ascii="Times New Roman" w:hAnsi="Times New Roman"/>
          <w:sz w:val="24"/>
          <w:szCs w:val="24"/>
        </w:rPr>
        <w:t>ОП.04 Метрология, стандартизация и сертификация</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0D4444" w:rsidRPr="00037760">
        <w:rPr>
          <w:rFonts w:ascii="Times New Roman" w:eastAsia="Times New Roman" w:hAnsi="Times New Roman" w:cs="Times New Roman"/>
          <w:sz w:val="24"/>
          <w:szCs w:val="24"/>
          <w:lang w:eastAsia="ru-RU"/>
        </w:rPr>
        <w:t xml:space="preserve">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w:t>
      </w:r>
      <w:r w:rsidR="00ED6DDC" w:rsidRPr="00037760">
        <w:rPr>
          <w:rFonts w:ascii="Times New Roman" w:eastAsia="Times New Roman" w:hAnsi="Times New Roman" w:cs="Times New Roman"/>
          <w:sz w:val="24"/>
          <w:szCs w:val="24"/>
          <w:lang w:eastAsia="ru-RU"/>
        </w:rPr>
        <w:t>как инструменте решения профессиональных задач по достижению качества и эффективности работы.</w:t>
      </w:r>
    </w:p>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7353104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«ОП.04 Метрология, стандартизация и сертификация»</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117" w:name="_Toc158389407"/>
      <w:bookmarkStart w:id="118" w:name="_Toc158393511"/>
      <w:bookmarkStart w:id="119" w:name="_Toc158397968"/>
      <w:r w:rsidRPr="00037760">
        <w:rPr>
          <w:rFonts w:ascii="Times New Roman" w:hAnsi="Times New Roman"/>
        </w:rPr>
        <w:t>1.2. Планируемые результаты освоения дисциплины</w:t>
      </w:r>
      <w:bookmarkEnd w:id="117"/>
      <w:bookmarkEnd w:id="118"/>
      <w:bookmarkEnd w:id="119"/>
    </w:p>
    <w:p w14:paraId="479CDAF4" w14:textId="21729FF5" w:rsidR="001E7D1C" w:rsidRPr="00037760" w:rsidRDefault="001E7D1C" w:rsidP="00D310B7">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D310B7">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037760" w14:paraId="3F607F74" w14:textId="77777777" w:rsidTr="002B0123">
        <w:trPr>
          <w:trHeight w:val="20"/>
        </w:trPr>
        <w:tc>
          <w:tcPr>
            <w:tcW w:w="1246" w:type="dxa"/>
            <w:tcBorders>
              <w:top w:val="single" w:sz="4" w:space="0" w:color="auto"/>
              <w:left w:val="single" w:sz="4" w:space="0" w:color="auto"/>
              <w:right w:val="single" w:sz="4" w:space="0" w:color="auto"/>
            </w:tcBorders>
          </w:tcPr>
          <w:p w14:paraId="7C7DE828"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054049F6" w14:textId="3A9C43CF" w:rsidR="001E7D1C" w:rsidRPr="00037760" w:rsidRDefault="001E7D1C" w:rsidP="000E67E5">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A5B91" w:rsidRPr="00037760" w14:paraId="6EC6764A" w14:textId="77777777" w:rsidTr="002B0123">
        <w:trPr>
          <w:trHeight w:val="20"/>
        </w:trPr>
        <w:tc>
          <w:tcPr>
            <w:tcW w:w="1246" w:type="dxa"/>
            <w:tcBorders>
              <w:top w:val="single" w:sz="4" w:space="0" w:color="auto"/>
              <w:left w:val="single" w:sz="4" w:space="0" w:color="auto"/>
              <w:right w:val="single" w:sz="4" w:space="0" w:color="auto"/>
            </w:tcBorders>
          </w:tcPr>
          <w:p w14:paraId="79166614"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01</w:t>
            </w:r>
          </w:p>
          <w:p w14:paraId="74066CC3" w14:textId="2249823F" w:rsidR="00BA5B91" w:rsidRPr="00037760"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 xml:space="preserve">оценивать результат и последствия своих действий </w:t>
            </w:r>
            <w:r w:rsidRPr="00037760">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A5B91" w:rsidRPr="00037760" w14:paraId="626AEC3D" w14:textId="77777777" w:rsidTr="002B0123">
        <w:trPr>
          <w:trHeight w:val="20"/>
        </w:trPr>
        <w:tc>
          <w:tcPr>
            <w:tcW w:w="1246" w:type="dxa"/>
            <w:tcBorders>
              <w:top w:val="single" w:sz="4" w:space="0" w:color="auto"/>
              <w:left w:val="single" w:sz="4" w:space="0" w:color="auto"/>
              <w:right w:val="single" w:sz="4" w:space="0" w:color="auto"/>
            </w:tcBorders>
          </w:tcPr>
          <w:p w14:paraId="2382A1B7"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05</w:t>
            </w:r>
          </w:p>
          <w:p w14:paraId="27B3CC5C" w14:textId="6252F4B5" w:rsidR="00BA5B91" w:rsidRPr="00037760"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04A66B8F" w14:textId="350D3496"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A5B91" w:rsidRPr="00037760" w14:paraId="062F718C" w14:textId="77777777" w:rsidTr="002B0123">
        <w:trPr>
          <w:trHeight w:val="20"/>
        </w:trPr>
        <w:tc>
          <w:tcPr>
            <w:tcW w:w="1246" w:type="dxa"/>
            <w:tcBorders>
              <w:left w:val="single" w:sz="4" w:space="0" w:color="auto"/>
              <w:right w:val="single" w:sz="4" w:space="0" w:color="auto"/>
            </w:tcBorders>
          </w:tcPr>
          <w:p w14:paraId="65F57FE6"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09</w:t>
            </w:r>
          </w:p>
          <w:p w14:paraId="3AF5CEAE" w14:textId="56A729A5" w:rsidR="00BA5B91" w:rsidRPr="00037760"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34FFC0B3" w14:textId="748BBBD1"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D7741E" w:rsidRPr="00037760" w14:paraId="15D30BF8" w14:textId="77777777" w:rsidTr="002B0123">
        <w:trPr>
          <w:trHeight w:val="20"/>
        </w:trPr>
        <w:tc>
          <w:tcPr>
            <w:tcW w:w="1246" w:type="dxa"/>
            <w:tcBorders>
              <w:left w:val="single" w:sz="4" w:space="0" w:color="auto"/>
              <w:right w:val="single" w:sz="4" w:space="0" w:color="auto"/>
            </w:tcBorders>
          </w:tcPr>
          <w:p w14:paraId="3988AF97" w14:textId="60F17327" w:rsidR="00D7741E" w:rsidRPr="00037760" w:rsidRDefault="00651532" w:rsidP="00D7741E">
            <w:pPr>
              <w:rPr>
                <w:rFonts w:ascii="Times New Roman" w:hAnsi="Times New Roman" w:cs="Times New Roman"/>
                <w:bCs/>
                <w:sz w:val="24"/>
                <w:szCs w:val="24"/>
              </w:rPr>
            </w:pPr>
            <w:r w:rsidRPr="00037760">
              <w:rPr>
                <w:rFonts w:ascii="Times New Roman" w:hAnsi="Times New Roman" w:cs="Times New Roman"/>
                <w:bCs/>
                <w:sz w:val="24"/>
                <w:szCs w:val="24"/>
              </w:rPr>
              <w:t>ПК.2.3</w:t>
            </w:r>
          </w:p>
        </w:tc>
        <w:tc>
          <w:tcPr>
            <w:tcW w:w="2794" w:type="dxa"/>
            <w:tcBorders>
              <w:left w:val="single" w:sz="4" w:space="0" w:color="auto"/>
              <w:right w:val="single" w:sz="4" w:space="0" w:color="auto"/>
            </w:tcBorders>
          </w:tcPr>
          <w:p w14:paraId="4BC4FA70" w14:textId="0C65F960" w:rsidR="00D7741E" w:rsidRPr="00037760" w:rsidRDefault="00D7741E" w:rsidP="00D7741E">
            <w:pPr>
              <w:rPr>
                <w:rFonts w:ascii="Times New Roman" w:hAnsi="Times New Roman" w:cs="Times New Roman"/>
                <w:bCs/>
                <w:sz w:val="24"/>
                <w:szCs w:val="24"/>
              </w:rPr>
            </w:pPr>
            <w:r w:rsidRPr="00037760">
              <w:rPr>
                <w:rFonts w:ascii="Times New Roman" w:hAnsi="Times New Roman"/>
                <w:noProof/>
                <w:color w:val="000000"/>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C87892" w14:textId="3F1C8BE0" w:rsidR="00D7741E" w:rsidRPr="00037760" w:rsidRDefault="00D7741E" w:rsidP="00D7741E">
            <w:pPr>
              <w:rPr>
                <w:rFonts w:ascii="Times New Roman" w:hAnsi="Times New Roman" w:cs="Times New Roman"/>
                <w:bCs/>
                <w:sz w:val="24"/>
                <w:szCs w:val="24"/>
              </w:rPr>
            </w:pPr>
            <w:r w:rsidRPr="00037760">
              <w:rPr>
                <w:rFonts w:ascii="Times New Roman" w:hAnsi="Times New Roman"/>
                <w:noProof/>
                <w:color w:val="000000"/>
                <w:sz w:val="24"/>
                <w:szCs w:val="24"/>
              </w:rPr>
              <w:t>основные положения систем (комплексов) общетехнических и организационно-методических стандартов;</w:t>
            </w:r>
          </w:p>
        </w:tc>
        <w:tc>
          <w:tcPr>
            <w:tcW w:w="2794" w:type="dxa"/>
            <w:tcBorders>
              <w:top w:val="single" w:sz="4" w:space="0" w:color="auto"/>
              <w:left w:val="single" w:sz="4" w:space="0" w:color="auto"/>
              <w:bottom w:val="single" w:sz="4" w:space="0" w:color="auto"/>
              <w:right w:val="single" w:sz="4" w:space="0" w:color="auto"/>
            </w:tcBorders>
          </w:tcPr>
          <w:p w14:paraId="4BC669BB" w14:textId="5513A9F8" w:rsidR="00D7741E" w:rsidRPr="00037760" w:rsidRDefault="00651532" w:rsidP="00B60468">
            <w:pPr>
              <w:jc w:val="center"/>
              <w:rPr>
                <w:rFonts w:ascii="Times New Roman" w:hAnsi="Times New Roman" w:cs="Times New Roman"/>
                <w:bCs/>
                <w:sz w:val="24"/>
                <w:szCs w:val="24"/>
              </w:rPr>
            </w:pPr>
            <w:r w:rsidRPr="00037760">
              <w:rPr>
                <w:rFonts w:ascii="Times New Roman" w:hAnsi="Times New Roman" w:cs="Times New Roman"/>
                <w:bCs/>
                <w:sz w:val="24"/>
                <w:szCs w:val="24"/>
              </w:rPr>
              <w:t xml:space="preserve">работы с </w:t>
            </w:r>
            <w:proofErr w:type="spellStart"/>
            <w:r w:rsidRPr="00037760">
              <w:rPr>
                <w:rFonts w:ascii="Times New Roman" w:hAnsi="Times New Roman" w:cs="Times New Roman"/>
                <w:bCs/>
                <w:sz w:val="24"/>
                <w:szCs w:val="24"/>
              </w:rPr>
              <w:t>контрольнопроверочной</w:t>
            </w:r>
            <w:proofErr w:type="spellEnd"/>
            <w:r w:rsidRPr="00037760">
              <w:rPr>
                <w:rFonts w:ascii="Times New Roman" w:hAnsi="Times New Roman" w:cs="Times New Roman"/>
                <w:bCs/>
                <w:sz w:val="24"/>
                <w:szCs w:val="24"/>
              </w:rPr>
              <w:t xml:space="preserve"> аппаратурой</w:t>
            </w:r>
          </w:p>
        </w:tc>
      </w:tr>
      <w:tr w:rsidR="002B0123" w:rsidRPr="00037760" w14:paraId="726BE6FE" w14:textId="77777777" w:rsidTr="002B0123">
        <w:trPr>
          <w:trHeight w:val="20"/>
        </w:trPr>
        <w:tc>
          <w:tcPr>
            <w:tcW w:w="1246" w:type="dxa"/>
            <w:tcBorders>
              <w:left w:val="single" w:sz="4" w:space="0" w:color="auto"/>
              <w:right w:val="single" w:sz="4" w:space="0" w:color="auto"/>
            </w:tcBorders>
          </w:tcPr>
          <w:p w14:paraId="1FF91BA6" w14:textId="77777777" w:rsidR="002B0123" w:rsidRPr="00037760" w:rsidRDefault="002B0123" w:rsidP="00651532">
            <w:pPr>
              <w:rPr>
                <w:rFonts w:ascii="Times New Roman" w:hAnsi="Times New Roman" w:cs="Times New Roman"/>
                <w:bCs/>
                <w:sz w:val="24"/>
                <w:szCs w:val="24"/>
              </w:rPr>
            </w:pPr>
            <w:r w:rsidRPr="00037760">
              <w:rPr>
                <w:rFonts w:ascii="Times New Roman" w:hAnsi="Times New Roman" w:cs="Times New Roman"/>
                <w:bCs/>
                <w:sz w:val="24"/>
                <w:szCs w:val="24"/>
              </w:rPr>
              <w:t>ПК.2.4</w:t>
            </w:r>
          </w:p>
          <w:p w14:paraId="3425DF54" w14:textId="35C59C51" w:rsidR="002B0123" w:rsidRPr="00037760" w:rsidRDefault="002B0123" w:rsidP="002B0123">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22767853" w14:textId="77777777" w:rsidR="002B0123" w:rsidRPr="00037760" w:rsidRDefault="002B0123" w:rsidP="00651532">
            <w:pPr>
              <w:rPr>
                <w:rFonts w:ascii="Times New Roman" w:hAnsi="Times New Roman" w:cs="Times New Roman"/>
                <w:bCs/>
                <w:sz w:val="24"/>
                <w:szCs w:val="24"/>
              </w:rPr>
            </w:pPr>
            <w:r w:rsidRPr="00037760">
              <w:rPr>
                <w:rFonts w:ascii="Times New Roman" w:hAnsi="Times New Roman"/>
                <w:noProof/>
                <w:color w:val="000000"/>
                <w:sz w:val="24"/>
                <w:szCs w:val="24"/>
              </w:rPr>
              <w:t>применять требования нормативных документов к основным видам продукции (услуг) и процессов.</w:t>
            </w:r>
          </w:p>
          <w:p w14:paraId="2BF56E69" w14:textId="35F2CDE9" w:rsidR="002B0123" w:rsidRPr="00037760" w:rsidRDefault="002B0123" w:rsidP="002B0123">
            <w:pPr>
              <w:rPr>
                <w:rFonts w:ascii="Times New Roman" w:hAnsi="Times New Roman" w:cs="Times New Roman"/>
                <w:bCs/>
                <w:sz w:val="24"/>
                <w:szCs w:val="24"/>
              </w:rPr>
            </w:pPr>
            <w:r w:rsidRPr="00037760">
              <w:rPr>
                <w:rFonts w:ascii="Times New Roman" w:hAnsi="Times New Roman"/>
                <w:noProof/>
                <w:color w:val="000000"/>
                <w:sz w:val="24"/>
                <w:szCs w:val="24"/>
              </w:rPr>
              <w:t xml:space="preserve">оформлять технологическую и техническую документацию в соответствии с действующими нормативно-правовыми </w:t>
            </w:r>
            <w:r w:rsidRPr="00037760">
              <w:rPr>
                <w:rFonts w:ascii="Times New Roman" w:hAnsi="Times New Roman"/>
                <w:noProof/>
                <w:color w:val="000000"/>
                <w:sz w:val="24"/>
                <w:szCs w:val="24"/>
              </w:rPr>
              <w:lastRenderedPageBreak/>
              <w:t>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7041B1F6" w14:textId="77777777" w:rsidR="002B0123" w:rsidRPr="00037760" w:rsidRDefault="002B0123" w:rsidP="00651532">
            <w:pPr>
              <w:rPr>
                <w:rFonts w:ascii="Times New Roman" w:hAnsi="Times New Roman" w:cs="Times New Roman"/>
                <w:bCs/>
                <w:sz w:val="24"/>
                <w:szCs w:val="24"/>
              </w:rPr>
            </w:pPr>
            <w:r w:rsidRPr="00037760">
              <w:rPr>
                <w:rFonts w:ascii="Times New Roman" w:hAnsi="Times New Roman"/>
                <w:noProof/>
                <w:color w:val="000000"/>
                <w:sz w:val="24"/>
                <w:szCs w:val="24"/>
              </w:rPr>
              <w:lastRenderedPageBreak/>
              <w:t>методы контроля качества продукции.</w:t>
            </w:r>
          </w:p>
          <w:p w14:paraId="01998445" w14:textId="23552E51" w:rsidR="002B0123" w:rsidRPr="00037760" w:rsidRDefault="002B0123" w:rsidP="002B0123">
            <w:pPr>
              <w:rPr>
                <w:rFonts w:ascii="Times New Roman" w:hAnsi="Times New Roman" w:cs="Times New Roman"/>
                <w:bCs/>
                <w:sz w:val="24"/>
                <w:szCs w:val="24"/>
              </w:rPr>
            </w:pPr>
            <w:r w:rsidRPr="00037760">
              <w:rPr>
                <w:rFonts w:ascii="Times New Roman" w:hAnsi="Times New Roman"/>
                <w:noProof/>
                <w:color w:val="000000"/>
                <w:sz w:val="24"/>
                <w:szCs w:val="24"/>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79740189" w14:textId="45EC7D44" w:rsidR="002B0123" w:rsidRPr="00037760" w:rsidRDefault="002B0123" w:rsidP="00B60468">
            <w:pPr>
              <w:jc w:val="center"/>
              <w:rPr>
                <w:rFonts w:ascii="Times New Roman" w:hAnsi="Times New Roman" w:cs="Times New Roman"/>
                <w:bCs/>
                <w:sz w:val="24"/>
                <w:szCs w:val="24"/>
              </w:rPr>
            </w:pPr>
            <w:r w:rsidRPr="00037760">
              <w:rPr>
                <w:rFonts w:ascii="Times New Roman" w:hAnsi="Times New Roman" w:cs="Times New Roman"/>
                <w:bCs/>
                <w:sz w:val="24"/>
                <w:szCs w:val="24"/>
              </w:rPr>
              <w:t>оформления результатов испытаний изделий бортового оборудования в соответствии с нормативными документами.</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65E90C6E" w14:textId="77777777" w:rsidR="001E7D1C" w:rsidRPr="00037760" w:rsidRDefault="001E7D1C" w:rsidP="001E7D1C">
      <w:pPr>
        <w:pStyle w:val="1f"/>
        <w:rPr>
          <w:rFonts w:ascii="Times New Roman" w:hAnsi="Times New Roman"/>
          <w:lang w:val="ru-RU"/>
        </w:rPr>
      </w:pPr>
      <w:bookmarkStart w:id="120" w:name="_Toc158389408"/>
      <w:bookmarkStart w:id="121" w:name="_Toc158393512"/>
      <w:bookmarkStart w:id="122" w:name="_Toc158397969"/>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20"/>
      <w:bookmarkEnd w:id="121"/>
      <w:bookmarkEnd w:id="122"/>
    </w:p>
    <w:p w14:paraId="388EC4E8" w14:textId="77777777" w:rsidR="001E7D1C" w:rsidRPr="00037760" w:rsidRDefault="001E7D1C" w:rsidP="001E7D1C">
      <w:pPr>
        <w:pStyle w:val="114"/>
        <w:rPr>
          <w:rFonts w:ascii="Times New Roman" w:hAnsi="Times New Roman"/>
        </w:rPr>
      </w:pPr>
      <w:bookmarkStart w:id="123" w:name="_Toc158389409"/>
      <w:bookmarkStart w:id="124" w:name="_Toc158393513"/>
      <w:bookmarkStart w:id="125" w:name="_Toc158397970"/>
      <w:r w:rsidRPr="00037760">
        <w:rPr>
          <w:rFonts w:ascii="Times New Roman" w:hAnsi="Times New Roman"/>
        </w:rPr>
        <w:t>2.1. Трудоемкость освоения дисциплины</w:t>
      </w:r>
      <w:bookmarkEnd w:id="123"/>
      <w:bookmarkEnd w:id="124"/>
      <w:bookmarkEnd w:id="125"/>
      <w:r w:rsidRPr="000377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28B37928" w14:textId="77777777" w:rsidTr="00D310B7">
        <w:trPr>
          <w:trHeight w:val="23"/>
        </w:trPr>
        <w:tc>
          <w:tcPr>
            <w:tcW w:w="2497"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D9B74DF" w14:textId="77777777" w:rsidTr="00D310B7">
        <w:trPr>
          <w:trHeight w:val="23"/>
        </w:trPr>
        <w:tc>
          <w:tcPr>
            <w:tcW w:w="2497"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77655CA6" w14:textId="3EBA4E5C" w:rsidR="001E7D1C" w:rsidRPr="00037760" w:rsidRDefault="00BA5B9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62</w:t>
            </w:r>
          </w:p>
        </w:tc>
        <w:tc>
          <w:tcPr>
            <w:tcW w:w="1290" w:type="pct"/>
            <w:vAlign w:val="center"/>
          </w:tcPr>
          <w:p w14:paraId="06A0459E" w14:textId="66DEA4FB" w:rsidR="001E7D1C" w:rsidRPr="00037760" w:rsidRDefault="00BA5B9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4</w:t>
            </w:r>
          </w:p>
        </w:tc>
      </w:tr>
      <w:tr w:rsidR="001E7D1C" w:rsidRPr="00037760" w14:paraId="6A492A28" w14:textId="77777777" w:rsidTr="00D310B7">
        <w:trPr>
          <w:trHeight w:val="23"/>
        </w:trPr>
        <w:tc>
          <w:tcPr>
            <w:tcW w:w="2497"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D310B7">
        <w:trPr>
          <w:trHeight w:val="23"/>
        </w:trPr>
        <w:tc>
          <w:tcPr>
            <w:tcW w:w="2497"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8790B6E" w14:textId="77777777" w:rsidTr="00D310B7">
        <w:trPr>
          <w:trHeight w:val="23"/>
        </w:trPr>
        <w:tc>
          <w:tcPr>
            <w:tcW w:w="2497" w:type="pct"/>
            <w:vAlign w:val="center"/>
          </w:tcPr>
          <w:p w14:paraId="281D143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7E9E0827" w14:textId="1AD400B7" w:rsidR="001E7D1C" w:rsidRPr="00037760" w:rsidRDefault="00BA5B91" w:rsidP="000E67E5">
            <w:pPr>
              <w:jc w:val="center"/>
              <w:rPr>
                <w:rFonts w:ascii="Times New Roman" w:hAnsi="Times New Roman" w:cs="Times New Roman"/>
                <w:b/>
                <w:sz w:val="24"/>
                <w:szCs w:val="24"/>
              </w:rPr>
            </w:pPr>
            <w:r w:rsidRPr="00037760">
              <w:rPr>
                <w:rFonts w:ascii="Times New Roman" w:hAnsi="Times New Roman" w:cs="Times New Roman"/>
                <w:b/>
                <w:sz w:val="24"/>
                <w:szCs w:val="24"/>
              </w:rPr>
              <w:t>62</w:t>
            </w:r>
          </w:p>
        </w:tc>
        <w:tc>
          <w:tcPr>
            <w:tcW w:w="1290" w:type="pct"/>
            <w:vAlign w:val="center"/>
          </w:tcPr>
          <w:p w14:paraId="0FABAF84" w14:textId="05C69E28" w:rsidR="001E7D1C" w:rsidRPr="00037760" w:rsidRDefault="00BA5B91" w:rsidP="000E67E5">
            <w:pPr>
              <w:jc w:val="center"/>
              <w:rPr>
                <w:rFonts w:ascii="Times New Roman" w:hAnsi="Times New Roman" w:cs="Times New Roman"/>
                <w:b/>
                <w:sz w:val="24"/>
                <w:szCs w:val="24"/>
              </w:rPr>
            </w:pPr>
            <w:r w:rsidRPr="00037760">
              <w:rPr>
                <w:rFonts w:ascii="Times New Roman" w:hAnsi="Times New Roman" w:cs="Times New Roman"/>
                <w:b/>
                <w:sz w:val="24"/>
                <w:szCs w:val="24"/>
              </w:rPr>
              <w:t>4</w:t>
            </w:r>
          </w:p>
        </w:tc>
      </w:tr>
    </w:tbl>
    <w:p w14:paraId="66B868CE" w14:textId="77777777" w:rsidR="001E7D1C" w:rsidRPr="00037760" w:rsidRDefault="001E7D1C" w:rsidP="001E7D1C">
      <w:pPr>
        <w:rPr>
          <w:rFonts w:ascii="Times New Roman" w:hAnsi="Times New Roman" w:cs="Times New Roman"/>
          <w:sz w:val="24"/>
          <w:szCs w:val="24"/>
        </w:rPr>
      </w:pPr>
    </w:p>
    <w:p w14:paraId="4B95B1BE" w14:textId="77777777" w:rsidR="001E7D1C" w:rsidRPr="00037760" w:rsidRDefault="001E7D1C" w:rsidP="001E7D1C">
      <w:pPr>
        <w:pStyle w:val="114"/>
        <w:rPr>
          <w:rFonts w:ascii="Times New Roman" w:hAnsi="Times New Roman"/>
        </w:rPr>
      </w:pPr>
      <w:bookmarkStart w:id="126" w:name="_Toc158389410"/>
      <w:bookmarkStart w:id="127" w:name="_Toc158393514"/>
      <w:bookmarkStart w:id="128" w:name="_Toc158397971"/>
      <w:r w:rsidRPr="00037760">
        <w:rPr>
          <w:rFonts w:ascii="Times New Roman" w:hAnsi="Times New Roman"/>
        </w:rPr>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9"/>
        <w:gridCol w:w="5729"/>
      </w:tblGrid>
      <w:tr w:rsidR="00501B72" w:rsidRPr="00910E53" w14:paraId="45AD88B3" w14:textId="77777777" w:rsidTr="00EB6C26">
        <w:trPr>
          <w:trHeight w:val="20"/>
        </w:trPr>
        <w:tc>
          <w:tcPr>
            <w:tcW w:w="2025" w:type="pct"/>
            <w:vAlign w:val="center"/>
          </w:tcPr>
          <w:p w14:paraId="09EACEB7" w14:textId="77777777" w:rsidR="00501B72" w:rsidRPr="00910E53" w:rsidRDefault="00501B72" w:rsidP="000E67E5">
            <w:pPr>
              <w:suppressAutoHyphens/>
              <w:jc w:val="center"/>
              <w:rPr>
                <w:rFonts w:ascii="Times New Roman" w:eastAsia="Calibri" w:hAnsi="Times New Roman"/>
                <w:b/>
                <w:bCs/>
              </w:rPr>
            </w:pPr>
            <w:r w:rsidRPr="00910E53">
              <w:rPr>
                <w:rFonts w:ascii="Times New Roman" w:eastAsia="Times New Roman" w:hAnsi="Times New Roman" w:cs="Times New Roman"/>
                <w:b/>
                <w:bCs/>
                <w:lang w:eastAsia="ru-RU"/>
              </w:rPr>
              <w:t>Наименование разделов и тем</w:t>
            </w:r>
          </w:p>
        </w:tc>
        <w:tc>
          <w:tcPr>
            <w:tcW w:w="2975" w:type="pct"/>
            <w:vAlign w:val="center"/>
          </w:tcPr>
          <w:p w14:paraId="10090911" w14:textId="77777777" w:rsidR="00501B72" w:rsidRPr="00910E53" w:rsidRDefault="00501B72" w:rsidP="000E67E5">
            <w:pPr>
              <w:suppressAutoHyphens/>
              <w:jc w:val="center"/>
              <w:rPr>
                <w:rFonts w:ascii="Times New Roman" w:eastAsia="Calibri" w:hAnsi="Times New Roman"/>
                <w:b/>
                <w:bCs/>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01B72" w:rsidRPr="00910E53" w14:paraId="24745518" w14:textId="77777777" w:rsidTr="00EB6C26">
        <w:trPr>
          <w:trHeight w:val="20"/>
        </w:trPr>
        <w:tc>
          <w:tcPr>
            <w:tcW w:w="5000" w:type="pct"/>
            <w:gridSpan w:val="2"/>
          </w:tcPr>
          <w:p w14:paraId="2D62055C"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Раздел 1. Стандартизация (36 часов)</w:t>
            </w:r>
          </w:p>
        </w:tc>
      </w:tr>
      <w:tr w:rsidR="00501B72" w:rsidRPr="00910E53" w14:paraId="6AB034E4" w14:textId="77777777" w:rsidTr="00EB6C26">
        <w:trPr>
          <w:trHeight w:val="20"/>
        </w:trPr>
        <w:tc>
          <w:tcPr>
            <w:tcW w:w="2025" w:type="pct"/>
            <w:vMerge w:val="restart"/>
          </w:tcPr>
          <w:p w14:paraId="1DF135D0"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Тема 1.1. Правовые основы стандартизации и ее задачи</w:t>
            </w:r>
          </w:p>
          <w:p w14:paraId="49AA39F7" w14:textId="77777777" w:rsidR="00501B72" w:rsidRPr="00910E53" w:rsidRDefault="00501B72" w:rsidP="000E67E5">
            <w:pPr>
              <w:rPr>
                <w:rFonts w:ascii="Times New Roman" w:eastAsia="Calibri" w:hAnsi="Times New Roman"/>
                <w:b/>
                <w:bCs/>
              </w:rPr>
            </w:pPr>
          </w:p>
        </w:tc>
        <w:tc>
          <w:tcPr>
            <w:tcW w:w="2975" w:type="pct"/>
          </w:tcPr>
          <w:p w14:paraId="227E848F"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Содержание</w:t>
            </w:r>
          </w:p>
        </w:tc>
      </w:tr>
      <w:tr w:rsidR="00501B72" w:rsidRPr="00910E53" w14:paraId="2A6563E5" w14:textId="77777777" w:rsidTr="00EB6C26">
        <w:trPr>
          <w:trHeight w:val="20"/>
        </w:trPr>
        <w:tc>
          <w:tcPr>
            <w:tcW w:w="2025" w:type="pct"/>
            <w:vMerge/>
          </w:tcPr>
          <w:p w14:paraId="04EA11F5" w14:textId="77777777" w:rsidR="00501B72" w:rsidRPr="00910E53" w:rsidRDefault="00501B72" w:rsidP="000E67E5">
            <w:pPr>
              <w:rPr>
                <w:rFonts w:ascii="Times New Roman" w:eastAsia="Calibri" w:hAnsi="Times New Roman"/>
                <w:b/>
                <w:bCs/>
              </w:rPr>
            </w:pPr>
          </w:p>
        </w:tc>
        <w:tc>
          <w:tcPr>
            <w:tcW w:w="2975" w:type="pct"/>
          </w:tcPr>
          <w:p w14:paraId="22BF9289" w14:textId="77777777" w:rsidR="00501B72" w:rsidRPr="00910E53" w:rsidRDefault="00501B72" w:rsidP="000E67E5">
            <w:pPr>
              <w:jc w:val="both"/>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rPr>
              <w:t>Основные понятия и определения стандартизации. Принципы и задачи стандартизации. Объекты и область стандартизации. Нормативно-технические документы по стандартизации. Категории и виды стандартов.</w:t>
            </w:r>
          </w:p>
        </w:tc>
      </w:tr>
      <w:tr w:rsidR="00501B72" w:rsidRPr="00910E53" w14:paraId="1419F0C4" w14:textId="77777777" w:rsidTr="00EB6C26">
        <w:trPr>
          <w:trHeight w:val="20"/>
        </w:trPr>
        <w:tc>
          <w:tcPr>
            <w:tcW w:w="2025" w:type="pct"/>
            <w:vMerge/>
          </w:tcPr>
          <w:p w14:paraId="0EB5FEAB" w14:textId="77777777" w:rsidR="00501B72" w:rsidRPr="00910E53" w:rsidRDefault="00501B72" w:rsidP="000E67E5">
            <w:pPr>
              <w:rPr>
                <w:rFonts w:ascii="Times New Roman" w:eastAsia="Calibri" w:hAnsi="Times New Roman"/>
                <w:b/>
                <w:bCs/>
              </w:rPr>
            </w:pPr>
          </w:p>
        </w:tc>
        <w:tc>
          <w:tcPr>
            <w:tcW w:w="2975" w:type="pct"/>
          </w:tcPr>
          <w:p w14:paraId="76F79B9E" w14:textId="77777777" w:rsidR="00501B72" w:rsidRPr="00910E53" w:rsidRDefault="00501B72" w:rsidP="000E67E5">
            <w:pPr>
              <w:jc w:val="both"/>
              <w:rPr>
                <w:rFonts w:ascii="Times New Roman" w:eastAsia="Calibri" w:hAnsi="Times New Roman"/>
                <w:b/>
                <w:bCs/>
              </w:rPr>
            </w:pPr>
            <w:r w:rsidRPr="00910E53">
              <w:rPr>
                <w:rFonts w:ascii="Times New Roman" w:eastAsia="Calibri" w:hAnsi="Times New Roman"/>
                <w:b/>
              </w:rPr>
              <w:t>2.</w:t>
            </w:r>
            <w:r w:rsidRPr="00910E53">
              <w:rPr>
                <w:rFonts w:ascii="Times New Roman" w:eastAsia="Calibri" w:hAnsi="Times New Roman"/>
              </w:rPr>
              <w:t xml:space="preserve"> Системы (комплексы) общетехнических и организационно-методических стандартов. Основные положения систем (комплексов) общетехнических и организационно-методических стандартов. Системы ЕСКД, ЕСТД и др.</w:t>
            </w:r>
          </w:p>
        </w:tc>
      </w:tr>
      <w:tr w:rsidR="00501B72" w:rsidRPr="00910E53" w14:paraId="3A74E254" w14:textId="77777777" w:rsidTr="00EB6C26">
        <w:trPr>
          <w:trHeight w:val="20"/>
        </w:trPr>
        <w:tc>
          <w:tcPr>
            <w:tcW w:w="2025" w:type="pct"/>
            <w:vMerge/>
          </w:tcPr>
          <w:p w14:paraId="42364620" w14:textId="77777777" w:rsidR="00501B72" w:rsidRPr="00910E53" w:rsidRDefault="00501B72" w:rsidP="000E67E5">
            <w:pPr>
              <w:rPr>
                <w:rFonts w:ascii="Times New Roman" w:eastAsia="Calibri" w:hAnsi="Times New Roman"/>
                <w:b/>
                <w:bCs/>
              </w:rPr>
            </w:pPr>
          </w:p>
        </w:tc>
        <w:tc>
          <w:tcPr>
            <w:tcW w:w="2975" w:type="pct"/>
          </w:tcPr>
          <w:p w14:paraId="372D18EF"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8226476"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38C86A25" w14:textId="77777777" w:rsidTr="00EB6C26">
        <w:trPr>
          <w:trHeight w:val="20"/>
        </w:trPr>
        <w:tc>
          <w:tcPr>
            <w:tcW w:w="2025" w:type="pct"/>
            <w:vMerge w:val="restart"/>
          </w:tcPr>
          <w:p w14:paraId="311B73BA"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1.2. </w:t>
            </w:r>
          </w:p>
          <w:p w14:paraId="05337DCA"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Стандартизация и взаимозаменяемость</w:t>
            </w:r>
          </w:p>
        </w:tc>
        <w:tc>
          <w:tcPr>
            <w:tcW w:w="2975" w:type="pct"/>
          </w:tcPr>
          <w:p w14:paraId="236D7258"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Содержание</w:t>
            </w:r>
          </w:p>
        </w:tc>
      </w:tr>
      <w:tr w:rsidR="00501B72" w:rsidRPr="00910E53" w14:paraId="0AB9CC7D" w14:textId="77777777" w:rsidTr="00EB6C26">
        <w:trPr>
          <w:trHeight w:val="20"/>
        </w:trPr>
        <w:tc>
          <w:tcPr>
            <w:tcW w:w="2025" w:type="pct"/>
            <w:vMerge/>
          </w:tcPr>
          <w:p w14:paraId="7B9CCE8D" w14:textId="77777777" w:rsidR="00501B72" w:rsidRPr="00910E53" w:rsidRDefault="00501B72" w:rsidP="000E67E5">
            <w:pPr>
              <w:rPr>
                <w:rFonts w:ascii="Times New Roman" w:eastAsia="Calibri" w:hAnsi="Times New Roman"/>
                <w:b/>
                <w:bCs/>
              </w:rPr>
            </w:pPr>
          </w:p>
        </w:tc>
        <w:tc>
          <w:tcPr>
            <w:tcW w:w="2975" w:type="pct"/>
            <w:tcBorders>
              <w:top w:val="single" w:sz="4" w:space="0" w:color="auto"/>
              <w:left w:val="single" w:sz="4" w:space="0" w:color="auto"/>
              <w:bottom w:val="single" w:sz="4" w:space="0" w:color="auto"/>
              <w:right w:val="single" w:sz="4" w:space="0" w:color="auto"/>
            </w:tcBorders>
          </w:tcPr>
          <w:p w14:paraId="49ACF181" w14:textId="77777777" w:rsidR="00501B72" w:rsidRPr="00910E53" w:rsidRDefault="00501B72" w:rsidP="000E67E5">
            <w:pPr>
              <w:rPr>
                <w:rFonts w:ascii="Times New Roman" w:eastAsia="Calibri" w:hAnsi="Times New Roman"/>
                <w:bCs/>
              </w:rPr>
            </w:pPr>
            <w:r w:rsidRPr="00910E53">
              <w:rPr>
                <w:rFonts w:ascii="Times New Roman" w:eastAsia="Calibri" w:hAnsi="Times New Roman"/>
              </w:rPr>
              <w:t>1. Принцип взаимозаменяемости. Виды взаимозаменяемости. Проблема точности и качества в машиностроении, ее содержание и технико-экономическое значение. Стандартизация точности. Погрешности обработки, причины, классификация, закономерности.</w:t>
            </w:r>
          </w:p>
        </w:tc>
      </w:tr>
      <w:tr w:rsidR="00501B72" w:rsidRPr="00910E53" w14:paraId="2E94B389" w14:textId="77777777" w:rsidTr="00EB6C26">
        <w:trPr>
          <w:trHeight w:val="20"/>
        </w:trPr>
        <w:tc>
          <w:tcPr>
            <w:tcW w:w="2025" w:type="pct"/>
            <w:vMerge/>
          </w:tcPr>
          <w:p w14:paraId="14E69D19" w14:textId="77777777" w:rsidR="00501B72" w:rsidRPr="00910E53" w:rsidRDefault="00501B72" w:rsidP="000E67E5">
            <w:pPr>
              <w:rPr>
                <w:rFonts w:ascii="Times New Roman" w:eastAsia="Calibri" w:hAnsi="Times New Roman"/>
                <w:b/>
                <w:bCs/>
              </w:rPr>
            </w:pPr>
          </w:p>
        </w:tc>
        <w:tc>
          <w:tcPr>
            <w:tcW w:w="2975" w:type="pct"/>
            <w:tcBorders>
              <w:top w:val="single" w:sz="4" w:space="0" w:color="auto"/>
              <w:left w:val="single" w:sz="4" w:space="0" w:color="auto"/>
              <w:bottom w:val="single" w:sz="4" w:space="0" w:color="auto"/>
              <w:right w:val="single" w:sz="4" w:space="0" w:color="auto"/>
            </w:tcBorders>
          </w:tcPr>
          <w:p w14:paraId="6E2578B5" w14:textId="77777777" w:rsidR="00501B72" w:rsidRPr="00910E53" w:rsidRDefault="00501B72" w:rsidP="000E67E5">
            <w:pPr>
              <w:rPr>
                <w:rFonts w:ascii="Times New Roman" w:eastAsia="Calibri" w:hAnsi="Times New Roman"/>
                <w:bCs/>
              </w:rPr>
            </w:pPr>
            <w:r w:rsidRPr="00910E53">
              <w:rPr>
                <w:rFonts w:ascii="Times New Roman" w:eastAsia="Calibri" w:hAnsi="Times New Roman"/>
                <w:bCs/>
              </w:rPr>
              <w:t xml:space="preserve">2. Размеры: номинальный, действительный, предельные. Предельные отклонения. Допуск размера. </w:t>
            </w:r>
            <w:r w:rsidRPr="00910E53">
              <w:rPr>
                <w:rFonts w:ascii="Times New Roman" w:eastAsia="Calibri" w:hAnsi="Times New Roman"/>
              </w:rPr>
              <w:t>Основные понятия о допусках и посадках</w:t>
            </w:r>
            <w:r w:rsidRPr="00910E53">
              <w:rPr>
                <w:rFonts w:ascii="Times New Roman" w:eastAsia="Calibri" w:hAnsi="Times New Roman"/>
                <w:bCs/>
              </w:rPr>
              <w:t xml:space="preserve">. Посадки: с зазором, с натягом и переходные. Графическое изображение полей допусков. Обозначение отклонений и посадок на чертежах. Стандартизация основных норм взаимозаменяемости. Основные отклонения для образования посадок. </w:t>
            </w:r>
            <w:r w:rsidRPr="00910E53">
              <w:rPr>
                <w:rFonts w:ascii="Times New Roman" w:eastAsia="Calibri" w:hAnsi="Times New Roman"/>
              </w:rPr>
              <w:t>Система допусков и посадок для гладких цилиндрических соединений (СДП).</w:t>
            </w:r>
          </w:p>
        </w:tc>
      </w:tr>
      <w:tr w:rsidR="00501B72" w:rsidRPr="00910E53" w14:paraId="4724BF6C" w14:textId="77777777" w:rsidTr="00EB6C26">
        <w:trPr>
          <w:trHeight w:val="20"/>
        </w:trPr>
        <w:tc>
          <w:tcPr>
            <w:tcW w:w="2025" w:type="pct"/>
            <w:vMerge/>
          </w:tcPr>
          <w:p w14:paraId="19B86B4F" w14:textId="77777777" w:rsidR="00501B72" w:rsidRPr="00910E53" w:rsidRDefault="00501B72" w:rsidP="000E67E5">
            <w:pPr>
              <w:rPr>
                <w:rFonts w:ascii="Times New Roman" w:eastAsia="Calibri" w:hAnsi="Times New Roman"/>
                <w:b/>
                <w:bCs/>
              </w:rPr>
            </w:pPr>
          </w:p>
        </w:tc>
        <w:tc>
          <w:tcPr>
            <w:tcW w:w="2975" w:type="pct"/>
            <w:tcBorders>
              <w:top w:val="single" w:sz="4" w:space="0" w:color="auto"/>
              <w:left w:val="single" w:sz="4" w:space="0" w:color="auto"/>
              <w:bottom w:val="single" w:sz="4" w:space="0" w:color="auto"/>
              <w:right w:val="single" w:sz="4" w:space="0" w:color="auto"/>
            </w:tcBorders>
          </w:tcPr>
          <w:p w14:paraId="52F975B0" w14:textId="77777777" w:rsidR="00501B72" w:rsidRPr="00910E53" w:rsidRDefault="00501B72" w:rsidP="000E67E5">
            <w:pPr>
              <w:rPr>
                <w:rFonts w:ascii="Times New Roman" w:eastAsia="Calibri" w:hAnsi="Times New Roman"/>
                <w:bCs/>
              </w:rPr>
            </w:pPr>
            <w:r w:rsidRPr="00910E53">
              <w:rPr>
                <w:rFonts w:ascii="Times New Roman" w:eastAsia="Calibri" w:hAnsi="Times New Roman"/>
              </w:rPr>
              <w:t xml:space="preserve">3. Погрешность формы, расположения и шероховатость поверхностей. Стандарты допусков, формы и расположения поверхностей, параметров шероховатости, классификация, выбор и обозначение на чертежах. Влияние качества поверхностей и размерной точности </w:t>
            </w:r>
            <w:r w:rsidRPr="00910E53">
              <w:rPr>
                <w:rFonts w:ascii="Times New Roman" w:eastAsia="Calibri" w:hAnsi="Times New Roman"/>
              </w:rPr>
              <w:lastRenderedPageBreak/>
              <w:t>деталей на эксплуатационную надежность и экономичность промышленных изделий.</w:t>
            </w:r>
          </w:p>
        </w:tc>
      </w:tr>
      <w:tr w:rsidR="00501B72" w:rsidRPr="00910E53" w14:paraId="7E50C60E" w14:textId="77777777" w:rsidTr="00EB6C26">
        <w:trPr>
          <w:trHeight w:val="20"/>
        </w:trPr>
        <w:tc>
          <w:tcPr>
            <w:tcW w:w="2025" w:type="pct"/>
            <w:vMerge/>
          </w:tcPr>
          <w:p w14:paraId="67D06DF2" w14:textId="77777777" w:rsidR="00501B72" w:rsidRPr="00910E53" w:rsidRDefault="00501B72" w:rsidP="000E67E5">
            <w:pPr>
              <w:rPr>
                <w:rFonts w:ascii="Times New Roman" w:eastAsia="Calibri" w:hAnsi="Times New Roman"/>
                <w:b/>
                <w:bCs/>
              </w:rPr>
            </w:pPr>
          </w:p>
        </w:tc>
        <w:tc>
          <w:tcPr>
            <w:tcW w:w="2975" w:type="pct"/>
          </w:tcPr>
          <w:p w14:paraId="4216C357" w14:textId="77777777" w:rsidR="00501B72" w:rsidRPr="00910E53" w:rsidRDefault="00501B72"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501B72" w:rsidRPr="00910E53" w14:paraId="62975F33" w14:textId="77777777" w:rsidTr="00EB6C26">
        <w:trPr>
          <w:trHeight w:val="20"/>
        </w:trPr>
        <w:tc>
          <w:tcPr>
            <w:tcW w:w="2025" w:type="pct"/>
            <w:vMerge/>
          </w:tcPr>
          <w:p w14:paraId="7BCB0509" w14:textId="77777777" w:rsidR="00501B72" w:rsidRPr="00910E53" w:rsidRDefault="00501B72" w:rsidP="000E67E5">
            <w:pPr>
              <w:rPr>
                <w:rFonts w:ascii="Times New Roman" w:eastAsia="Calibri" w:hAnsi="Times New Roman"/>
                <w:b/>
                <w:bCs/>
              </w:rPr>
            </w:pPr>
          </w:p>
        </w:tc>
        <w:tc>
          <w:tcPr>
            <w:tcW w:w="2975" w:type="pct"/>
          </w:tcPr>
          <w:p w14:paraId="368D3783"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 xml:space="preserve">1. Практическое занятие 1. </w:t>
            </w:r>
            <w:r w:rsidRPr="00910E53">
              <w:rPr>
                <w:rFonts w:ascii="Times New Roman" w:eastAsia="Calibri" w:hAnsi="Times New Roman"/>
              </w:rPr>
              <w:t>Определение характера соединения и расчет посадок гладких цилиндрических деталей.</w:t>
            </w:r>
          </w:p>
        </w:tc>
      </w:tr>
      <w:tr w:rsidR="00501B72" w:rsidRPr="00910E53" w14:paraId="5C9D741D" w14:textId="77777777" w:rsidTr="00EB6C26">
        <w:trPr>
          <w:trHeight w:val="20"/>
        </w:trPr>
        <w:tc>
          <w:tcPr>
            <w:tcW w:w="2025" w:type="pct"/>
            <w:vMerge/>
          </w:tcPr>
          <w:p w14:paraId="642C13B9" w14:textId="77777777" w:rsidR="00501B72" w:rsidRPr="00910E53" w:rsidRDefault="00501B72" w:rsidP="000E67E5">
            <w:pPr>
              <w:rPr>
                <w:rFonts w:ascii="Times New Roman" w:eastAsia="Calibri" w:hAnsi="Times New Roman"/>
                <w:b/>
                <w:bCs/>
              </w:rPr>
            </w:pPr>
          </w:p>
        </w:tc>
        <w:tc>
          <w:tcPr>
            <w:tcW w:w="2975" w:type="pct"/>
          </w:tcPr>
          <w:p w14:paraId="09FD8524"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DE95CE4"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38F8CA47" w14:textId="77777777" w:rsidTr="00EB6C26">
        <w:trPr>
          <w:trHeight w:val="20"/>
        </w:trPr>
        <w:tc>
          <w:tcPr>
            <w:tcW w:w="2025" w:type="pct"/>
            <w:vMerge w:val="restart"/>
          </w:tcPr>
          <w:p w14:paraId="1F7C5BD9"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1.3. </w:t>
            </w:r>
          </w:p>
          <w:p w14:paraId="00DC491C"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Стандартизация допусков и посадок типовых соединений</w:t>
            </w:r>
          </w:p>
        </w:tc>
        <w:tc>
          <w:tcPr>
            <w:tcW w:w="2975" w:type="pct"/>
          </w:tcPr>
          <w:p w14:paraId="1DED7045"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Содержание</w:t>
            </w:r>
          </w:p>
        </w:tc>
      </w:tr>
      <w:tr w:rsidR="00501B72" w:rsidRPr="00910E53" w14:paraId="5D27512D" w14:textId="77777777" w:rsidTr="00EB6C26">
        <w:trPr>
          <w:trHeight w:val="20"/>
        </w:trPr>
        <w:tc>
          <w:tcPr>
            <w:tcW w:w="2025" w:type="pct"/>
            <w:vMerge/>
          </w:tcPr>
          <w:p w14:paraId="3B74E883" w14:textId="77777777" w:rsidR="00501B72" w:rsidRPr="00910E53" w:rsidRDefault="00501B72" w:rsidP="000E67E5">
            <w:pPr>
              <w:rPr>
                <w:rFonts w:ascii="Times New Roman" w:eastAsia="Calibri" w:hAnsi="Times New Roman"/>
                <w:b/>
                <w:bCs/>
              </w:rPr>
            </w:pPr>
          </w:p>
        </w:tc>
        <w:tc>
          <w:tcPr>
            <w:tcW w:w="2975" w:type="pct"/>
          </w:tcPr>
          <w:p w14:paraId="0F08BC2A"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10E53">
              <w:rPr>
                <w:rFonts w:ascii="Times New Roman" w:hAnsi="Times New Roman"/>
                <w:b/>
                <w:bCs/>
              </w:rPr>
              <w:t xml:space="preserve">1. </w:t>
            </w:r>
            <w:r w:rsidRPr="00910E53">
              <w:rPr>
                <w:rFonts w:ascii="Times New Roman" w:eastAsia="Calibri" w:hAnsi="Times New Roman"/>
              </w:rPr>
              <w:t>Допуски и посадки подшипников качения</w:t>
            </w:r>
          </w:p>
        </w:tc>
      </w:tr>
      <w:tr w:rsidR="00501B72" w:rsidRPr="00910E53" w14:paraId="5EEB82B5" w14:textId="77777777" w:rsidTr="00EB6C26">
        <w:trPr>
          <w:trHeight w:val="20"/>
        </w:trPr>
        <w:tc>
          <w:tcPr>
            <w:tcW w:w="2025" w:type="pct"/>
            <w:vMerge/>
          </w:tcPr>
          <w:p w14:paraId="486214D9" w14:textId="77777777" w:rsidR="00501B72" w:rsidRPr="00910E53" w:rsidRDefault="00501B72" w:rsidP="000E67E5">
            <w:pPr>
              <w:rPr>
                <w:rFonts w:ascii="Times New Roman" w:eastAsia="Calibri" w:hAnsi="Times New Roman"/>
                <w:b/>
                <w:bCs/>
              </w:rPr>
            </w:pPr>
          </w:p>
        </w:tc>
        <w:tc>
          <w:tcPr>
            <w:tcW w:w="2975" w:type="pct"/>
          </w:tcPr>
          <w:p w14:paraId="75C69914"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10E53">
              <w:rPr>
                <w:rFonts w:ascii="Times New Roman" w:hAnsi="Times New Roman"/>
                <w:b/>
                <w:bCs/>
              </w:rPr>
              <w:t>2.</w:t>
            </w:r>
            <w:r w:rsidRPr="00910E53">
              <w:rPr>
                <w:rFonts w:ascii="Times New Roman" w:hAnsi="Times New Roman"/>
                <w:bCs/>
              </w:rPr>
              <w:t xml:space="preserve"> </w:t>
            </w:r>
            <w:r w:rsidRPr="00910E53">
              <w:rPr>
                <w:rFonts w:ascii="Times New Roman" w:eastAsia="Calibri" w:hAnsi="Times New Roman"/>
              </w:rPr>
              <w:t xml:space="preserve">Стандарты допусков и посадок шпоночных, шлицевых соединений, метрических </w:t>
            </w:r>
            <w:proofErr w:type="spellStart"/>
            <w:r w:rsidRPr="00910E53">
              <w:rPr>
                <w:rFonts w:ascii="Times New Roman" w:eastAsia="Calibri" w:hAnsi="Times New Roman"/>
              </w:rPr>
              <w:t>резьб</w:t>
            </w:r>
            <w:proofErr w:type="spellEnd"/>
            <w:r w:rsidRPr="00910E53">
              <w:rPr>
                <w:rFonts w:ascii="Times New Roman" w:eastAsia="Calibri" w:hAnsi="Times New Roman"/>
              </w:rPr>
              <w:t>.</w:t>
            </w:r>
          </w:p>
        </w:tc>
      </w:tr>
      <w:tr w:rsidR="00501B72" w:rsidRPr="00910E53" w14:paraId="0A9375AC" w14:textId="77777777" w:rsidTr="00EB6C26">
        <w:trPr>
          <w:trHeight w:val="20"/>
        </w:trPr>
        <w:tc>
          <w:tcPr>
            <w:tcW w:w="2025" w:type="pct"/>
            <w:vMerge/>
          </w:tcPr>
          <w:p w14:paraId="0C025012" w14:textId="77777777" w:rsidR="00501B72" w:rsidRPr="00910E53" w:rsidRDefault="00501B72" w:rsidP="000E67E5">
            <w:pPr>
              <w:rPr>
                <w:rFonts w:ascii="Times New Roman" w:eastAsia="Calibri" w:hAnsi="Times New Roman"/>
                <w:b/>
                <w:bCs/>
              </w:rPr>
            </w:pPr>
          </w:p>
        </w:tc>
        <w:tc>
          <w:tcPr>
            <w:tcW w:w="2975" w:type="pct"/>
          </w:tcPr>
          <w:p w14:paraId="4FC66EBF" w14:textId="77777777" w:rsidR="00501B72" w:rsidRPr="00910E53" w:rsidRDefault="00501B72"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501B72" w:rsidRPr="00910E53" w14:paraId="3A64A92C" w14:textId="77777777" w:rsidTr="00EB6C26">
        <w:trPr>
          <w:trHeight w:val="20"/>
        </w:trPr>
        <w:tc>
          <w:tcPr>
            <w:tcW w:w="2025" w:type="pct"/>
            <w:vMerge/>
          </w:tcPr>
          <w:p w14:paraId="56160A9E" w14:textId="77777777" w:rsidR="00501B72" w:rsidRPr="00910E53" w:rsidRDefault="00501B72" w:rsidP="000E67E5">
            <w:pPr>
              <w:rPr>
                <w:rFonts w:ascii="Times New Roman" w:eastAsia="Calibri" w:hAnsi="Times New Roman"/>
                <w:b/>
                <w:bCs/>
              </w:rPr>
            </w:pPr>
          </w:p>
        </w:tc>
        <w:tc>
          <w:tcPr>
            <w:tcW w:w="2975" w:type="pct"/>
          </w:tcPr>
          <w:p w14:paraId="26A24603"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 xml:space="preserve">1. Практическое занятие 2. </w:t>
            </w:r>
            <w:r w:rsidRPr="00910E53">
              <w:rPr>
                <w:rFonts w:ascii="Times New Roman" w:eastAsia="Calibri" w:hAnsi="Times New Roman"/>
              </w:rPr>
              <w:t xml:space="preserve">Применение требований нормативных документов к основным видам продукции. Нормирование допусков и посадок метрических </w:t>
            </w:r>
            <w:proofErr w:type="spellStart"/>
            <w:r w:rsidRPr="00910E53">
              <w:rPr>
                <w:rFonts w:ascii="Times New Roman" w:eastAsia="Calibri" w:hAnsi="Times New Roman"/>
              </w:rPr>
              <w:t>резьб</w:t>
            </w:r>
            <w:proofErr w:type="spellEnd"/>
            <w:r w:rsidRPr="00910E53">
              <w:rPr>
                <w:rFonts w:ascii="Times New Roman" w:eastAsia="Calibri" w:hAnsi="Times New Roman"/>
              </w:rPr>
              <w:t>.</w:t>
            </w:r>
          </w:p>
        </w:tc>
      </w:tr>
      <w:tr w:rsidR="00501B72" w:rsidRPr="00910E53" w14:paraId="559F4A8D" w14:textId="77777777" w:rsidTr="00EB6C26">
        <w:trPr>
          <w:trHeight w:val="20"/>
        </w:trPr>
        <w:tc>
          <w:tcPr>
            <w:tcW w:w="2025" w:type="pct"/>
            <w:vMerge/>
          </w:tcPr>
          <w:p w14:paraId="42BACCC8" w14:textId="77777777" w:rsidR="00501B72" w:rsidRPr="00910E53" w:rsidRDefault="00501B72" w:rsidP="000E67E5">
            <w:pPr>
              <w:rPr>
                <w:rFonts w:ascii="Times New Roman" w:eastAsia="Calibri" w:hAnsi="Times New Roman"/>
                <w:b/>
                <w:bCs/>
              </w:rPr>
            </w:pPr>
          </w:p>
        </w:tc>
        <w:tc>
          <w:tcPr>
            <w:tcW w:w="2975" w:type="pct"/>
          </w:tcPr>
          <w:p w14:paraId="134EFFA8"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8B29231"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0AFAC4E3" w14:textId="77777777" w:rsidTr="00EB6C26">
        <w:trPr>
          <w:trHeight w:val="20"/>
        </w:trPr>
        <w:tc>
          <w:tcPr>
            <w:tcW w:w="5000" w:type="pct"/>
            <w:gridSpan w:val="2"/>
          </w:tcPr>
          <w:p w14:paraId="5AFBDA83"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Раздел 2. Метрология (16 часов)</w:t>
            </w:r>
          </w:p>
        </w:tc>
      </w:tr>
      <w:tr w:rsidR="00501B72" w:rsidRPr="00910E53" w14:paraId="422A7A00" w14:textId="77777777" w:rsidTr="00EB6C26">
        <w:trPr>
          <w:trHeight w:val="20"/>
        </w:trPr>
        <w:tc>
          <w:tcPr>
            <w:tcW w:w="2025" w:type="pct"/>
            <w:vMerge w:val="restart"/>
          </w:tcPr>
          <w:p w14:paraId="515FDE27"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Тема 2.1.</w:t>
            </w:r>
          </w:p>
          <w:p w14:paraId="65DA6604"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Метрология и технические измерения</w:t>
            </w:r>
          </w:p>
        </w:tc>
        <w:tc>
          <w:tcPr>
            <w:tcW w:w="2975" w:type="pct"/>
          </w:tcPr>
          <w:p w14:paraId="06889E38"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501B72" w:rsidRPr="00910E53" w14:paraId="372FC683" w14:textId="77777777" w:rsidTr="00EB6C26">
        <w:trPr>
          <w:trHeight w:val="20"/>
        </w:trPr>
        <w:tc>
          <w:tcPr>
            <w:tcW w:w="2025" w:type="pct"/>
            <w:vMerge/>
          </w:tcPr>
          <w:p w14:paraId="7297198E" w14:textId="77777777" w:rsidR="00501B72" w:rsidRPr="00910E53" w:rsidRDefault="00501B72" w:rsidP="000E67E5">
            <w:pPr>
              <w:rPr>
                <w:rFonts w:ascii="Times New Roman" w:eastAsia="Calibri" w:hAnsi="Times New Roman"/>
                <w:b/>
                <w:bCs/>
              </w:rPr>
            </w:pPr>
          </w:p>
        </w:tc>
        <w:tc>
          <w:tcPr>
            <w:tcW w:w="2975" w:type="pct"/>
          </w:tcPr>
          <w:p w14:paraId="29BC4856"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rPr>
              <w:t>1.</w:t>
            </w:r>
            <w:r w:rsidRPr="00910E53">
              <w:rPr>
                <w:rFonts w:ascii="Times New Roman" w:eastAsia="Calibri" w:hAnsi="Times New Roman"/>
              </w:rPr>
              <w:t xml:space="preserve"> Основные понятия и определения метрологии. Классификация средств измерений. Классификация методов измерений по различным признакам. Терминология и единицы измерения величин в соответствии с действующими стандартами и международной системой единиц СИ.</w:t>
            </w:r>
          </w:p>
        </w:tc>
      </w:tr>
      <w:tr w:rsidR="00501B72" w:rsidRPr="00910E53" w14:paraId="5FC44A48" w14:textId="77777777" w:rsidTr="00EB6C26">
        <w:trPr>
          <w:trHeight w:val="20"/>
        </w:trPr>
        <w:tc>
          <w:tcPr>
            <w:tcW w:w="2025" w:type="pct"/>
            <w:vMerge/>
          </w:tcPr>
          <w:p w14:paraId="3EDF5D11" w14:textId="77777777" w:rsidR="00501B72" w:rsidRPr="00910E53" w:rsidRDefault="00501B72" w:rsidP="000E67E5">
            <w:pPr>
              <w:rPr>
                <w:rFonts w:ascii="Times New Roman" w:eastAsia="Calibri" w:hAnsi="Times New Roman"/>
                <w:b/>
                <w:bCs/>
              </w:rPr>
            </w:pPr>
          </w:p>
        </w:tc>
        <w:tc>
          <w:tcPr>
            <w:tcW w:w="2975" w:type="pct"/>
          </w:tcPr>
          <w:p w14:paraId="1A0227F9"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rPr>
              <w:t>2.</w:t>
            </w:r>
            <w:r w:rsidRPr="00910E53">
              <w:rPr>
                <w:rFonts w:ascii="Times New Roman" w:eastAsia="Calibri" w:hAnsi="Times New Roman"/>
              </w:rPr>
              <w:t xml:space="preserve"> Универсальные и специальные средства обеспечения единства измерений. Метрологические характеристики средств измерений. Выбор средств измерений.</w:t>
            </w:r>
          </w:p>
        </w:tc>
      </w:tr>
      <w:tr w:rsidR="00501B72" w:rsidRPr="00910E53" w14:paraId="10783848" w14:textId="77777777" w:rsidTr="00EB6C26">
        <w:trPr>
          <w:trHeight w:val="20"/>
        </w:trPr>
        <w:tc>
          <w:tcPr>
            <w:tcW w:w="2025" w:type="pct"/>
            <w:vMerge/>
          </w:tcPr>
          <w:p w14:paraId="0862894C" w14:textId="77777777" w:rsidR="00501B72" w:rsidRPr="00910E53" w:rsidRDefault="00501B72" w:rsidP="000E67E5">
            <w:pPr>
              <w:rPr>
                <w:rFonts w:ascii="Times New Roman" w:eastAsia="Calibri" w:hAnsi="Times New Roman"/>
                <w:b/>
                <w:bCs/>
              </w:rPr>
            </w:pPr>
          </w:p>
        </w:tc>
        <w:tc>
          <w:tcPr>
            <w:tcW w:w="2975" w:type="pct"/>
          </w:tcPr>
          <w:p w14:paraId="4739D39E" w14:textId="77777777" w:rsidR="00501B72" w:rsidRPr="00910E53" w:rsidRDefault="00501B72" w:rsidP="000E67E5">
            <w:pPr>
              <w:rPr>
                <w:rFonts w:ascii="Times New Roman" w:eastAsia="Calibri" w:hAnsi="Times New Roman"/>
                <w:bCs/>
              </w:rPr>
            </w:pPr>
            <w:r w:rsidRPr="00910E53">
              <w:rPr>
                <w:rFonts w:ascii="Times New Roman" w:eastAsia="Calibri" w:hAnsi="Times New Roman"/>
                <w:b/>
              </w:rPr>
              <w:t>3.</w:t>
            </w:r>
            <w:r w:rsidRPr="00910E53">
              <w:rPr>
                <w:rFonts w:ascii="Times New Roman" w:eastAsia="Calibri" w:hAnsi="Times New Roman"/>
              </w:rPr>
              <w:t xml:space="preserve"> Контроль точности параметров с помощью калибров.</w:t>
            </w:r>
          </w:p>
        </w:tc>
      </w:tr>
      <w:tr w:rsidR="00501B72" w:rsidRPr="00910E53" w14:paraId="3EDEC60A" w14:textId="77777777" w:rsidTr="00EB6C26">
        <w:trPr>
          <w:trHeight w:val="20"/>
        </w:trPr>
        <w:tc>
          <w:tcPr>
            <w:tcW w:w="2025" w:type="pct"/>
            <w:vMerge/>
          </w:tcPr>
          <w:p w14:paraId="6F13DA80" w14:textId="77777777" w:rsidR="00501B72" w:rsidRPr="00910E53" w:rsidRDefault="00501B72" w:rsidP="000E67E5">
            <w:pPr>
              <w:rPr>
                <w:rFonts w:ascii="Times New Roman" w:eastAsia="Calibri" w:hAnsi="Times New Roman"/>
                <w:b/>
                <w:bCs/>
              </w:rPr>
            </w:pPr>
          </w:p>
        </w:tc>
        <w:tc>
          <w:tcPr>
            <w:tcW w:w="2975" w:type="pct"/>
          </w:tcPr>
          <w:p w14:paraId="67B2511D" w14:textId="77777777" w:rsidR="00501B72" w:rsidRPr="00910E53" w:rsidRDefault="00501B72"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501B72" w:rsidRPr="00910E53" w14:paraId="7EFB0119" w14:textId="77777777" w:rsidTr="00EB6C26">
        <w:trPr>
          <w:trHeight w:val="20"/>
        </w:trPr>
        <w:tc>
          <w:tcPr>
            <w:tcW w:w="2025" w:type="pct"/>
            <w:vMerge/>
          </w:tcPr>
          <w:p w14:paraId="036034D2" w14:textId="77777777" w:rsidR="00501B72" w:rsidRPr="00910E53" w:rsidRDefault="00501B72" w:rsidP="000E67E5">
            <w:pPr>
              <w:rPr>
                <w:rFonts w:ascii="Times New Roman" w:eastAsia="Calibri" w:hAnsi="Times New Roman"/>
                <w:b/>
                <w:bCs/>
              </w:rPr>
            </w:pPr>
          </w:p>
        </w:tc>
        <w:tc>
          <w:tcPr>
            <w:tcW w:w="2975" w:type="pct"/>
          </w:tcPr>
          <w:p w14:paraId="1CD6FED5" w14:textId="77777777" w:rsidR="00501B72" w:rsidRPr="00910E53" w:rsidRDefault="00501B72" w:rsidP="000E67E5">
            <w:pPr>
              <w:tabs>
                <w:tab w:val="left" w:pos="687"/>
              </w:tabs>
              <w:rPr>
                <w:rFonts w:ascii="Times New Roman" w:eastAsia="Calibri" w:hAnsi="Times New Roman"/>
                <w:b/>
              </w:rPr>
            </w:pPr>
            <w:r w:rsidRPr="00910E53">
              <w:rPr>
                <w:rFonts w:ascii="Times New Roman" w:eastAsia="Calibri" w:hAnsi="Times New Roman"/>
                <w:b/>
              </w:rPr>
              <w:t xml:space="preserve">1. Практическое занятие 2. </w:t>
            </w:r>
            <w:r w:rsidRPr="00910E53">
              <w:rPr>
                <w:rFonts w:ascii="Times New Roman" w:eastAsia="Calibri" w:hAnsi="Times New Roman"/>
              </w:rPr>
              <w:t>Оценка точности результатов измерения</w:t>
            </w:r>
          </w:p>
        </w:tc>
      </w:tr>
      <w:tr w:rsidR="00501B72" w:rsidRPr="00910E53" w14:paraId="7F43B65C" w14:textId="77777777" w:rsidTr="00EB6C26">
        <w:trPr>
          <w:trHeight w:val="20"/>
        </w:trPr>
        <w:tc>
          <w:tcPr>
            <w:tcW w:w="2025" w:type="pct"/>
            <w:vMerge/>
          </w:tcPr>
          <w:p w14:paraId="7E662679" w14:textId="77777777" w:rsidR="00501B72" w:rsidRPr="00910E53" w:rsidRDefault="00501B72" w:rsidP="000E67E5">
            <w:pPr>
              <w:rPr>
                <w:rFonts w:ascii="Times New Roman" w:eastAsia="Calibri" w:hAnsi="Times New Roman"/>
                <w:b/>
                <w:bCs/>
              </w:rPr>
            </w:pPr>
          </w:p>
        </w:tc>
        <w:tc>
          <w:tcPr>
            <w:tcW w:w="2975" w:type="pct"/>
          </w:tcPr>
          <w:p w14:paraId="2FDEDCAE"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13C4C845"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21887383" w14:textId="77777777" w:rsidTr="00EB6C26">
        <w:trPr>
          <w:trHeight w:val="20"/>
        </w:trPr>
        <w:tc>
          <w:tcPr>
            <w:tcW w:w="5000" w:type="pct"/>
            <w:gridSpan w:val="2"/>
          </w:tcPr>
          <w:p w14:paraId="63B7E992"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Раздел 3. Сертификация (10 часов)</w:t>
            </w:r>
          </w:p>
        </w:tc>
      </w:tr>
      <w:tr w:rsidR="00501B72" w:rsidRPr="00910E53" w14:paraId="2C7A8711" w14:textId="77777777" w:rsidTr="00EB6C26">
        <w:trPr>
          <w:trHeight w:val="20"/>
        </w:trPr>
        <w:tc>
          <w:tcPr>
            <w:tcW w:w="2025" w:type="pct"/>
            <w:vMerge w:val="restart"/>
          </w:tcPr>
          <w:p w14:paraId="0AC42A88"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3.1. </w:t>
            </w:r>
          </w:p>
          <w:p w14:paraId="22A050E4"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Основные цели и объекты сертификации</w:t>
            </w:r>
          </w:p>
        </w:tc>
        <w:tc>
          <w:tcPr>
            <w:tcW w:w="2975" w:type="pct"/>
          </w:tcPr>
          <w:p w14:paraId="7B4BF81E"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501B72" w:rsidRPr="00910E53" w14:paraId="6987DD9B" w14:textId="77777777" w:rsidTr="00EB6C26">
        <w:trPr>
          <w:trHeight w:val="20"/>
        </w:trPr>
        <w:tc>
          <w:tcPr>
            <w:tcW w:w="2025" w:type="pct"/>
            <w:vMerge/>
          </w:tcPr>
          <w:p w14:paraId="739C6DDD" w14:textId="77777777" w:rsidR="00501B72" w:rsidRPr="00910E53" w:rsidRDefault="00501B72" w:rsidP="000E67E5">
            <w:pPr>
              <w:rPr>
                <w:rFonts w:ascii="Times New Roman" w:eastAsia="Calibri" w:hAnsi="Times New Roman"/>
                <w:b/>
                <w:bCs/>
              </w:rPr>
            </w:pPr>
          </w:p>
        </w:tc>
        <w:tc>
          <w:tcPr>
            <w:tcW w:w="2975" w:type="pct"/>
          </w:tcPr>
          <w:p w14:paraId="532FBD8E"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rPr>
              <w:t>Основные понятия и определения сертификации. Основные цели и принципы сертификации продукции и услуг. Правовые основы и процедуры проведения сертификации. Схемы сертификации. Аккредитация органов по сертификации и испытательных лабораторий. Проведение сертификации. Государственный контроль и надзор за соблюдением правил сертификации.</w:t>
            </w:r>
          </w:p>
        </w:tc>
      </w:tr>
      <w:tr w:rsidR="00501B72" w:rsidRPr="00910E53" w14:paraId="4799CB26" w14:textId="77777777" w:rsidTr="00EB6C26">
        <w:trPr>
          <w:trHeight w:val="20"/>
        </w:trPr>
        <w:tc>
          <w:tcPr>
            <w:tcW w:w="2025" w:type="pct"/>
            <w:vMerge/>
          </w:tcPr>
          <w:p w14:paraId="1C4D682A" w14:textId="77777777" w:rsidR="00501B72" w:rsidRPr="00910E53" w:rsidRDefault="00501B72" w:rsidP="000E67E5">
            <w:pPr>
              <w:rPr>
                <w:rFonts w:ascii="Times New Roman" w:eastAsia="Calibri" w:hAnsi="Times New Roman"/>
                <w:b/>
                <w:bCs/>
              </w:rPr>
            </w:pPr>
          </w:p>
        </w:tc>
        <w:tc>
          <w:tcPr>
            <w:tcW w:w="2975" w:type="pct"/>
          </w:tcPr>
          <w:p w14:paraId="60A1D977"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В том числе самостоятельная работа обучающихся</w:t>
            </w:r>
          </w:p>
          <w:p w14:paraId="3C208BA3"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Необходимость и тематика определяются образовательной организацией</w:t>
            </w:r>
          </w:p>
        </w:tc>
      </w:tr>
      <w:tr w:rsidR="00501B72" w:rsidRPr="00910E53" w14:paraId="4F0AB717" w14:textId="77777777" w:rsidTr="00EB6C26">
        <w:trPr>
          <w:trHeight w:val="20"/>
        </w:trPr>
        <w:tc>
          <w:tcPr>
            <w:tcW w:w="2025" w:type="pct"/>
            <w:vMerge w:val="restart"/>
          </w:tcPr>
          <w:p w14:paraId="72134FF6"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3.2. </w:t>
            </w:r>
          </w:p>
          <w:p w14:paraId="69EF846E"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Система качества, ее показатели</w:t>
            </w:r>
          </w:p>
        </w:tc>
        <w:tc>
          <w:tcPr>
            <w:tcW w:w="2975" w:type="pct"/>
          </w:tcPr>
          <w:p w14:paraId="24B857BD"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501B72" w:rsidRPr="00910E53" w14:paraId="697684B1" w14:textId="77777777" w:rsidTr="00EB6C26">
        <w:trPr>
          <w:trHeight w:val="20"/>
        </w:trPr>
        <w:tc>
          <w:tcPr>
            <w:tcW w:w="2025" w:type="pct"/>
            <w:vMerge/>
          </w:tcPr>
          <w:p w14:paraId="691EC77E" w14:textId="77777777" w:rsidR="00501B72" w:rsidRPr="00910E53" w:rsidRDefault="00501B72" w:rsidP="000E67E5">
            <w:pPr>
              <w:rPr>
                <w:rFonts w:ascii="Times New Roman" w:eastAsia="Calibri" w:hAnsi="Times New Roman"/>
                <w:b/>
                <w:bCs/>
              </w:rPr>
            </w:pPr>
          </w:p>
        </w:tc>
        <w:tc>
          <w:tcPr>
            <w:tcW w:w="2975" w:type="pct"/>
          </w:tcPr>
          <w:p w14:paraId="5CD81A51"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rPr>
              <w:t xml:space="preserve">Основные понятия и определения документации систем качества. Показатели качества, методы контроля качества </w:t>
            </w:r>
            <w:r w:rsidRPr="00910E53">
              <w:rPr>
                <w:rFonts w:ascii="Times New Roman" w:eastAsia="Calibri" w:hAnsi="Times New Roman"/>
              </w:rPr>
              <w:lastRenderedPageBreak/>
              <w:t>продукции. Формы подтверждения качества. Система управления качеством. Использование в профессиональной деятельности документации систем качества.</w:t>
            </w:r>
          </w:p>
        </w:tc>
      </w:tr>
      <w:tr w:rsidR="00501B72" w:rsidRPr="00910E53" w14:paraId="32FA33C0" w14:textId="77777777" w:rsidTr="00EB6C26">
        <w:trPr>
          <w:trHeight w:val="20"/>
        </w:trPr>
        <w:tc>
          <w:tcPr>
            <w:tcW w:w="2025" w:type="pct"/>
            <w:vMerge/>
          </w:tcPr>
          <w:p w14:paraId="02CD7064" w14:textId="77777777" w:rsidR="00501B72" w:rsidRPr="00910E53" w:rsidRDefault="00501B72" w:rsidP="000E67E5">
            <w:pPr>
              <w:rPr>
                <w:rFonts w:ascii="Times New Roman" w:eastAsia="Calibri" w:hAnsi="Times New Roman"/>
                <w:b/>
                <w:bCs/>
              </w:rPr>
            </w:pPr>
          </w:p>
        </w:tc>
        <w:tc>
          <w:tcPr>
            <w:tcW w:w="2975" w:type="pct"/>
          </w:tcPr>
          <w:p w14:paraId="1E5D69FF"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В том числе самостоятельная работа обучающихся</w:t>
            </w:r>
          </w:p>
          <w:p w14:paraId="00B821ED"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Необходимость и тематика определяются образовательной организацией</w:t>
            </w:r>
          </w:p>
        </w:tc>
      </w:tr>
      <w:tr w:rsidR="00501B72" w:rsidRPr="00910E53" w14:paraId="70BED9FE" w14:textId="77777777" w:rsidTr="00EB6C26">
        <w:trPr>
          <w:trHeight w:val="20"/>
        </w:trPr>
        <w:tc>
          <w:tcPr>
            <w:tcW w:w="5000" w:type="pct"/>
            <w:gridSpan w:val="2"/>
          </w:tcPr>
          <w:p w14:paraId="43A01E7F" w14:textId="69FE9C6F" w:rsidR="00501B72" w:rsidRPr="00910E53" w:rsidRDefault="00501B72" w:rsidP="000E67E5">
            <w:pPr>
              <w:suppressAutoHyphens/>
              <w:rPr>
                <w:rFonts w:ascii="Times New Roman" w:eastAsia="Calibri" w:hAnsi="Times New Roman"/>
                <w:b/>
                <w:i/>
                <w:iCs/>
              </w:rPr>
            </w:pPr>
            <w:r w:rsidRPr="00910E53">
              <w:rPr>
                <w:rFonts w:ascii="Times New Roman" w:eastAsia="Times New Roman" w:hAnsi="Times New Roman" w:cs="Times New Roman"/>
                <w:b/>
                <w:bCs/>
                <w:i/>
                <w:iCs/>
                <w:lang w:eastAsia="ru-RU"/>
              </w:rPr>
              <w:t xml:space="preserve">Промежуточная аттестация </w:t>
            </w:r>
          </w:p>
        </w:tc>
      </w:tr>
      <w:tr w:rsidR="00501B72" w:rsidRPr="00910E53" w14:paraId="63EE2CEE" w14:textId="77777777" w:rsidTr="00EB6C26">
        <w:trPr>
          <w:trHeight w:val="20"/>
        </w:trPr>
        <w:tc>
          <w:tcPr>
            <w:tcW w:w="5000" w:type="pct"/>
            <w:gridSpan w:val="2"/>
          </w:tcPr>
          <w:p w14:paraId="64BDE45A" w14:textId="6C56B8A4" w:rsidR="00501B72" w:rsidRPr="00910E53" w:rsidRDefault="00501B72" w:rsidP="000E67E5">
            <w:pPr>
              <w:rPr>
                <w:rFonts w:ascii="Times New Roman" w:eastAsia="Calibri" w:hAnsi="Times New Roman"/>
                <w:b/>
                <w:bCs/>
              </w:rPr>
            </w:pPr>
            <w:r w:rsidRPr="00910E53">
              <w:rPr>
                <w:rFonts w:ascii="Times New Roman" w:eastAsia="Times New Roman" w:hAnsi="Times New Roman" w:cs="Times New Roman"/>
                <w:b/>
                <w:bCs/>
                <w:lang w:eastAsia="ru-RU"/>
              </w:rPr>
              <w:t xml:space="preserve">Всего </w:t>
            </w:r>
            <w:r w:rsidRPr="00910E53">
              <w:rPr>
                <w:rFonts w:ascii="Times New Roman" w:hAnsi="Times New Roman"/>
                <w:b/>
                <w:bCs/>
              </w:rPr>
              <w:t>62 часа</w:t>
            </w:r>
          </w:p>
        </w:tc>
      </w:tr>
    </w:tbl>
    <w:p w14:paraId="3925A3D2" w14:textId="51B20589" w:rsidR="001E7D1C" w:rsidRPr="00037760" w:rsidRDefault="001E7D1C" w:rsidP="00B1471B">
      <w:pPr>
        <w:pStyle w:val="114"/>
        <w:jc w:val="center"/>
        <w:rPr>
          <w:rFonts w:ascii="Times New Roman" w:hAnsi="Times New Roman"/>
        </w:rPr>
      </w:pPr>
    </w:p>
    <w:p w14:paraId="319DEEEA" w14:textId="77777777" w:rsidR="001E7D1C" w:rsidRPr="00037760" w:rsidRDefault="001E7D1C" w:rsidP="001E7D1C">
      <w:pPr>
        <w:pStyle w:val="1f"/>
        <w:rPr>
          <w:rFonts w:ascii="Times New Roman" w:hAnsi="Times New Roman"/>
          <w:lang w:val="ru-RU"/>
        </w:rPr>
      </w:pPr>
      <w:bookmarkStart w:id="129" w:name="_Toc158389413"/>
      <w:bookmarkStart w:id="130" w:name="_Toc158393517"/>
      <w:bookmarkStart w:id="131"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29"/>
      <w:bookmarkEnd w:id="130"/>
      <w:bookmarkEnd w:id="131"/>
    </w:p>
    <w:p w14:paraId="12E35829" w14:textId="77777777" w:rsidR="001E7D1C" w:rsidRPr="00037760" w:rsidRDefault="001E7D1C" w:rsidP="001E7D1C">
      <w:pPr>
        <w:pStyle w:val="114"/>
        <w:rPr>
          <w:rFonts w:ascii="Times New Roman" w:hAnsi="Times New Roman"/>
        </w:rPr>
      </w:pPr>
      <w:bookmarkStart w:id="132" w:name="_Toc158389414"/>
      <w:bookmarkStart w:id="133" w:name="_Toc158393518"/>
      <w:bookmarkStart w:id="134" w:name="_Toc158397975"/>
      <w:r w:rsidRPr="00037760">
        <w:rPr>
          <w:rFonts w:ascii="Times New Roman" w:hAnsi="Times New Roman"/>
        </w:rPr>
        <w:t>3.1. Материально-техническое обеспечение</w:t>
      </w:r>
      <w:bookmarkEnd w:id="132"/>
      <w:bookmarkEnd w:id="133"/>
      <w:bookmarkEnd w:id="134"/>
    </w:p>
    <w:p w14:paraId="5F1FECA7" w14:textId="77777777" w:rsidR="00EC60E1" w:rsidRDefault="00EC60E1" w:rsidP="00D310B7">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6AC180D" w14:textId="77777777" w:rsidR="001E7D1C" w:rsidRPr="00037760" w:rsidRDefault="001E7D1C" w:rsidP="001E7D1C"/>
    <w:p w14:paraId="7323A8C0" w14:textId="77777777" w:rsidR="001E7D1C" w:rsidRPr="00037760" w:rsidRDefault="001E7D1C" w:rsidP="001E7D1C">
      <w:pPr>
        <w:pStyle w:val="114"/>
        <w:rPr>
          <w:rFonts w:ascii="Times New Roman" w:eastAsia="Times New Roman" w:hAnsi="Times New Roman"/>
        </w:rPr>
      </w:pPr>
      <w:bookmarkStart w:id="135" w:name="_Toc158389415"/>
      <w:bookmarkStart w:id="136" w:name="_Toc158393519"/>
      <w:bookmarkStart w:id="137" w:name="_Toc158397976"/>
      <w:r w:rsidRPr="00037760">
        <w:rPr>
          <w:rFonts w:ascii="Times New Roman" w:hAnsi="Times New Roman"/>
        </w:rPr>
        <w:t>3.2. Учебно-методическое обеспечение</w:t>
      </w:r>
      <w:bookmarkEnd w:id="135"/>
      <w:bookmarkEnd w:id="136"/>
      <w:bookmarkEnd w:id="137"/>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E52DD3" w:rsidRDefault="001E7D1C" w:rsidP="001E7D1C">
      <w:pPr>
        <w:pStyle w:val="a4"/>
        <w:spacing w:line="276" w:lineRule="auto"/>
        <w:ind w:left="0" w:firstLine="709"/>
        <w:rPr>
          <w:rFonts w:ascii="Times New Roman" w:hAnsi="Times New Roman" w:cs="Times New Roman"/>
          <w:b/>
          <w:sz w:val="24"/>
          <w:szCs w:val="24"/>
        </w:rPr>
      </w:pPr>
      <w:r w:rsidRPr="00E52DD3">
        <w:rPr>
          <w:rFonts w:ascii="Times New Roman" w:hAnsi="Times New Roman" w:cs="Times New Roman"/>
          <w:b/>
          <w:sz w:val="24"/>
          <w:szCs w:val="24"/>
        </w:rPr>
        <w:t>3.2.1. Основные печатные и/или электронные издания</w:t>
      </w:r>
    </w:p>
    <w:p w14:paraId="301B4890" w14:textId="77777777" w:rsidR="00501B72" w:rsidRPr="00E52DD3" w:rsidRDefault="00501B72" w:rsidP="00DE3D78">
      <w:pPr>
        <w:numPr>
          <w:ilvl w:val="0"/>
          <w:numId w:val="37"/>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Леонов, О. А. Метрология, стандартизация и сертификация : учебник для спо / О. А. Леонов, Н. Ж. Шкаруба, В. В. Карпузов. — Санкт-Петербург : Лань, 2022. — 198 с. — ISBN 978-5-507-44943-9.</w:t>
      </w:r>
    </w:p>
    <w:p w14:paraId="21BB88AB" w14:textId="77777777" w:rsidR="00501B72" w:rsidRPr="00E52DD3" w:rsidRDefault="00501B72" w:rsidP="00DE3D78">
      <w:pPr>
        <w:numPr>
          <w:ilvl w:val="0"/>
          <w:numId w:val="37"/>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w:t>
      </w:r>
    </w:p>
    <w:p w14:paraId="3276BF1F" w14:textId="77777777" w:rsidR="00501B72" w:rsidRPr="00E52DD3" w:rsidRDefault="00501B72" w:rsidP="00DE3D78">
      <w:pPr>
        <w:numPr>
          <w:ilvl w:val="0"/>
          <w:numId w:val="37"/>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w:t>
      </w:r>
    </w:p>
    <w:p w14:paraId="108EC82E" w14:textId="77777777" w:rsidR="00501B72" w:rsidRPr="00E52DD3" w:rsidRDefault="00501B72" w:rsidP="00DE3D78">
      <w:pPr>
        <w:numPr>
          <w:ilvl w:val="0"/>
          <w:numId w:val="37"/>
        </w:numPr>
        <w:tabs>
          <w:tab w:val="left" w:pos="1134"/>
        </w:tabs>
        <w:spacing w:after="200"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w:t>
      </w:r>
    </w:p>
    <w:p w14:paraId="50A23DDD" w14:textId="77777777" w:rsidR="00501B72" w:rsidRPr="00E52DD3" w:rsidRDefault="00501B72" w:rsidP="00DE3D78">
      <w:pPr>
        <w:numPr>
          <w:ilvl w:val="0"/>
          <w:numId w:val="37"/>
        </w:numPr>
        <w:tabs>
          <w:tab w:val="left" w:pos="1134"/>
        </w:tabs>
        <w:spacing w:after="200" w:line="276" w:lineRule="auto"/>
        <w:ind w:left="0" w:firstLine="709"/>
        <w:contextualSpacing/>
        <w:jc w:val="both"/>
        <w:rPr>
          <w:rFonts w:ascii="Times New Roman" w:hAnsi="Times New Roman"/>
          <w:bCs/>
          <w:sz w:val="24"/>
          <w:szCs w:val="24"/>
        </w:rPr>
      </w:pPr>
      <w:r w:rsidRPr="00E52DD3">
        <w:rPr>
          <w:rFonts w:ascii="Times New Roman" w:hAnsi="Times New Roman"/>
          <w:noProof/>
          <w:sz w:val="24"/>
          <w:szCs w:val="24"/>
        </w:rPr>
        <w:t>Метрология, стандартизация, сертификация : учебное пособие / А.И. Аристов, В.М. Приходько, И.Д. Сергеев, Д.С. Фатюхин. — Москва : ИНФРА-М, 2022. — 256 с. ISBN 978-5-16-013964-7.</w:t>
      </w:r>
    </w:p>
    <w:p w14:paraId="7B2C271D" w14:textId="77777777" w:rsidR="00501B72" w:rsidRPr="00E52DD3" w:rsidRDefault="00501B72" w:rsidP="00DE3D78">
      <w:pPr>
        <w:numPr>
          <w:ilvl w:val="0"/>
          <w:numId w:val="37"/>
        </w:numPr>
        <w:tabs>
          <w:tab w:val="left" w:pos="1134"/>
        </w:tabs>
        <w:spacing w:after="200" w:line="276" w:lineRule="auto"/>
        <w:ind w:left="0" w:firstLine="709"/>
        <w:contextualSpacing/>
        <w:jc w:val="both"/>
        <w:rPr>
          <w:rFonts w:ascii="Times New Roman" w:hAnsi="Times New Roman"/>
          <w:bCs/>
          <w:sz w:val="24"/>
          <w:szCs w:val="24"/>
        </w:rPr>
      </w:pPr>
      <w:r w:rsidRPr="00E52DD3">
        <w:rPr>
          <w:rFonts w:ascii="Times New Roman" w:hAnsi="Times New Roman"/>
          <w:noProof/>
          <w:sz w:val="24"/>
          <w:szCs w:val="24"/>
        </w:rPr>
        <w:t>Метрология, стандартизация и сертификация в машиностроении: ЭУМК — URL: https://academia-moscow.ru/catalogue/5411/346983/</w:t>
      </w:r>
    </w:p>
    <w:p w14:paraId="00BC01FD" w14:textId="212F987F" w:rsidR="001E7D1C" w:rsidRPr="00E52DD3" w:rsidRDefault="001E7D1C" w:rsidP="001E7D1C">
      <w:pPr>
        <w:pStyle w:val="a4"/>
        <w:spacing w:line="276" w:lineRule="auto"/>
        <w:ind w:left="0" w:firstLine="709"/>
        <w:jc w:val="both"/>
        <w:rPr>
          <w:rFonts w:ascii="Times New Roman" w:eastAsia="Times New Roman" w:hAnsi="Times New Roman" w:cs="Times New Roman"/>
          <w:b/>
          <w:sz w:val="24"/>
          <w:szCs w:val="24"/>
          <w:lang w:eastAsia="ru-RU"/>
        </w:rPr>
      </w:pPr>
    </w:p>
    <w:p w14:paraId="47A4F37E" w14:textId="77777777" w:rsidR="001E7D1C" w:rsidRPr="00136105" w:rsidRDefault="001E7D1C" w:rsidP="001E7D1C">
      <w:pPr>
        <w:suppressAutoHyphens/>
        <w:spacing w:line="276" w:lineRule="auto"/>
        <w:ind w:firstLine="709"/>
        <w:contextualSpacing/>
        <w:rPr>
          <w:rFonts w:ascii="Times New Roman" w:hAnsi="Times New Roman" w:cs="Times New Roman"/>
          <w:bCs/>
          <w:sz w:val="24"/>
          <w:szCs w:val="24"/>
        </w:rPr>
      </w:pPr>
      <w:r w:rsidRPr="00136105">
        <w:rPr>
          <w:rFonts w:ascii="Times New Roman" w:hAnsi="Times New Roman" w:cs="Times New Roman"/>
          <w:b/>
          <w:bCs/>
          <w:sz w:val="24"/>
          <w:szCs w:val="24"/>
        </w:rPr>
        <w:lastRenderedPageBreak/>
        <w:t xml:space="preserve">3.2.2. Дополнительные источники </w:t>
      </w:r>
    </w:p>
    <w:p w14:paraId="45EF551A" w14:textId="734A4A5A" w:rsidR="00501B72" w:rsidRPr="00136105" w:rsidRDefault="00501B72" w:rsidP="00DE3D78">
      <w:pPr>
        <w:numPr>
          <w:ilvl w:val="0"/>
          <w:numId w:val="38"/>
        </w:numPr>
        <w:tabs>
          <w:tab w:val="left" w:pos="1134"/>
        </w:tabs>
        <w:spacing w:after="200" w:line="276" w:lineRule="auto"/>
        <w:ind w:left="0" w:firstLine="709"/>
        <w:contextualSpacing/>
        <w:jc w:val="both"/>
        <w:rPr>
          <w:rFonts w:ascii="Times New Roman" w:hAnsi="Times New Roman"/>
          <w:noProof/>
          <w:sz w:val="24"/>
          <w:szCs w:val="24"/>
        </w:rPr>
      </w:pPr>
      <w:bookmarkStart w:id="138" w:name="_Toc158389416"/>
      <w:bookmarkStart w:id="139" w:name="_Toc158393520"/>
      <w:bookmarkStart w:id="140" w:name="_Toc158397977"/>
      <w:r w:rsidRPr="00136105">
        <w:rPr>
          <w:rFonts w:ascii="Times New Roman" w:hAnsi="Times New Roman"/>
          <w:noProof/>
          <w:sz w:val="24"/>
          <w:szCs w:val="24"/>
        </w:rPr>
        <w:t xml:space="preserve">Техэксперт: электронный фонд нормативно-технической и нормативно-правовой информации [Электронный ресурс]. — Режим доступа: </w:t>
      </w:r>
      <w:hyperlink r:id="rId18" w:history="1">
        <w:r w:rsidR="00B60468" w:rsidRPr="00136105">
          <w:rPr>
            <w:rStyle w:val="af0"/>
            <w:rFonts w:ascii="Times New Roman" w:hAnsi="Times New Roman"/>
            <w:noProof/>
            <w:sz w:val="24"/>
            <w:szCs w:val="24"/>
          </w:rPr>
          <w:t>https://cntd.ru/</w:t>
        </w:r>
      </w:hyperlink>
    </w:p>
    <w:p w14:paraId="63E3C5B6" w14:textId="77777777" w:rsidR="00B60468" w:rsidRPr="009C381E" w:rsidRDefault="00B60468" w:rsidP="00B60468">
      <w:pPr>
        <w:tabs>
          <w:tab w:val="left" w:pos="1134"/>
        </w:tabs>
        <w:spacing w:after="200" w:line="276" w:lineRule="auto"/>
        <w:ind w:left="709"/>
        <w:contextualSpacing/>
        <w:jc w:val="both"/>
        <w:rPr>
          <w:rFonts w:ascii="Times New Roman" w:hAnsi="Times New Roman"/>
          <w:noProof/>
          <w:sz w:val="24"/>
          <w:szCs w:val="24"/>
          <w:highlight w:val="cyan"/>
        </w:rPr>
      </w:pPr>
    </w:p>
    <w:p w14:paraId="75E77117"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8"/>
      <w:bookmarkEnd w:id="139"/>
      <w:bookmarkEnd w:id="140"/>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1E7D1C" w:rsidRPr="00037760" w14:paraId="5214CF73" w14:textId="77777777" w:rsidTr="00B60468">
        <w:trPr>
          <w:trHeight w:val="20"/>
        </w:trPr>
        <w:tc>
          <w:tcPr>
            <w:tcW w:w="1761" w:type="pct"/>
            <w:vAlign w:val="center"/>
          </w:tcPr>
          <w:p w14:paraId="4AEA71D9"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19" w:type="pct"/>
            <w:vAlign w:val="center"/>
          </w:tcPr>
          <w:p w14:paraId="1F1E65D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20" w:type="pct"/>
            <w:vAlign w:val="center"/>
          </w:tcPr>
          <w:p w14:paraId="6C35413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01B72" w:rsidRPr="00037760" w14:paraId="791BE1FA" w14:textId="77777777" w:rsidTr="00B60468">
        <w:trPr>
          <w:trHeight w:val="20"/>
        </w:trPr>
        <w:tc>
          <w:tcPr>
            <w:tcW w:w="1761" w:type="pct"/>
          </w:tcPr>
          <w:p w14:paraId="7A6FA6FB" w14:textId="77777777" w:rsidR="00501B72" w:rsidRPr="00037760" w:rsidRDefault="00501B72" w:rsidP="00501B7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865D73B" w14:textId="77777777" w:rsidR="00501B72"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понятия и определения метрологии, стандартизации, сертификации и документации систем качества;</w:t>
            </w:r>
          </w:p>
          <w:p w14:paraId="65FEC993" w14:textId="77777777" w:rsidR="00501B72"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положения систем (комплексов) общетехнических и организационно-методических стандартов;</w:t>
            </w:r>
          </w:p>
          <w:p w14:paraId="14D059D7" w14:textId="77777777" w:rsidR="00934DB4"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49E9DA59" w14:textId="79B7A20A" w:rsidR="00501B72"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контроля качества продукции.</w:t>
            </w:r>
          </w:p>
        </w:tc>
        <w:tc>
          <w:tcPr>
            <w:tcW w:w="1619" w:type="pct"/>
          </w:tcPr>
          <w:p w14:paraId="2B6A5A9B" w14:textId="2E065E57" w:rsidR="00501B72" w:rsidRPr="00037760" w:rsidRDefault="00934DB4" w:rsidP="00934DB4">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 xml:space="preserve">Демонстрирует знания </w:t>
            </w:r>
            <w:r w:rsidRPr="00037760">
              <w:rPr>
                <w:rFonts w:ascii="Times New Roman" w:hAnsi="Times New Roman"/>
                <w:bCs/>
                <w:noProof/>
                <w:sz w:val="24"/>
                <w:szCs w:val="24"/>
              </w:rPr>
              <w:t>основных понятий и определений метрологии, стандартизации, сертификации и документации систем качества, основных  положений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620" w:type="pct"/>
          </w:tcPr>
          <w:p w14:paraId="2A22B0B8" w14:textId="294A4C6C" w:rsidR="00501B72" w:rsidRPr="00037760" w:rsidRDefault="00501B72" w:rsidP="00501B7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0FE25678" w14:textId="032DF296" w:rsidR="00501B72" w:rsidRPr="00037760" w:rsidRDefault="00501B72" w:rsidP="00501B72">
            <w:pPr>
              <w:suppressAutoHyphens/>
              <w:spacing w:line="276" w:lineRule="auto"/>
              <w:contextualSpacing/>
              <w:rPr>
                <w:rFonts w:ascii="Times New Roman" w:hAnsi="Times New Roman" w:cs="Times New Roman"/>
                <w:sz w:val="24"/>
                <w:szCs w:val="24"/>
              </w:rPr>
            </w:pPr>
          </w:p>
        </w:tc>
      </w:tr>
      <w:tr w:rsidR="00501B72" w:rsidRPr="00037760" w14:paraId="417F617B" w14:textId="77777777" w:rsidTr="00B60468">
        <w:trPr>
          <w:trHeight w:val="20"/>
        </w:trPr>
        <w:tc>
          <w:tcPr>
            <w:tcW w:w="1761" w:type="pct"/>
          </w:tcPr>
          <w:p w14:paraId="12B4A1BF" w14:textId="77777777" w:rsidR="00501B72" w:rsidRPr="00037760" w:rsidRDefault="00501B72" w:rsidP="00501B7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6ADD46F" w14:textId="77777777" w:rsidR="00501B72"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41558102" w14:textId="77777777" w:rsidR="00934DB4"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приводить несистемные величины измерений в соответствие с действующими стандартами </w:t>
            </w:r>
            <w:r w:rsidRPr="00037760">
              <w:rPr>
                <w:rFonts w:ascii="Times New Roman" w:hAnsi="Times New Roman"/>
                <w:bCs/>
                <w:noProof/>
                <w:sz w:val="24"/>
                <w:szCs w:val="24"/>
              </w:rPr>
              <w:lastRenderedPageBreak/>
              <w:t>и международной системой единиц СИ;</w:t>
            </w:r>
          </w:p>
          <w:p w14:paraId="4651F80A" w14:textId="06D5561E" w:rsidR="00501B72" w:rsidRPr="00037760" w:rsidRDefault="00501B7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требования нормативных документов к основным видам продукции (услуг) и процессов.</w:t>
            </w:r>
          </w:p>
        </w:tc>
        <w:tc>
          <w:tcPr>
            <w:tcW w:w="1619" w:type="pct"/>
          </w:tcPr>
          <w:p w14:paraId="51A56568" w14:textId="30E12F2D" w:rsidR="00501B72" w:rsidRPr="00037760" w:rsidRDefault="00934DB4" w:rsidP="00934DB4">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измерений в соответствие с действующими стандартами и международной системой единиц СИ, применять </w:t>
            </w:r>
            <w:r w:rsidRPr="00037760">
              <w:rPr>
                <w:rFonts w:ascii="Times New Roman" w:hAnsi="Times New Roman"/>
                <w:bCs/>
                <w:noProof/>
                <w:sz w:val="24"/>
                <w:szCs w:val="24"/>
              </w:rPr>
              <w:lastRenderedPageBreak/>
              <w:t>требования нормативных документов к основным видам продукции (услуг) и процессов.</w:t>
            </w:r>
          </w:p>
        </w:tc>
        <w:tc>
          <w:tcPr>
            <w:tcW w:w="1620" w:type="pct"/>
          </w:tcPr>
          <w:p w14:paraId="713ADD49" w14:textId="77777777" w:rsidR="00934DB4" w:rsidRPr="00037760" w:rsidRDefault="00934DB4" w:rsidP="00934DB4">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1303573" w14:textId="77777777" w:rsidR="00501B72" w:rsidRPr="00037760" w:rsidRDefault="00501B72" w:rsidP="00501B72">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1FC9AE6A"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5</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BC5F3A" w14:textId="039195D7" w:rsidR="001E7D1C" w:rsidRPr="00037760" w:rsidRDefault="001E7D1C" w:rsidP="001E7D1C">
      <w:pPr>
        <w:pStyle w:val="1"/>
      </w:pPr>
      <w:bookmarkStart w:id="141" w:name="_Toc183599866"/>
      <w:r w:rsidRPr="00037760">
        <w:t>«</w:t>
      </w:r>
      <w:r w:rsidR="00D310B7" w:rsidRPr="00037760">
        <w:t>ОП.05 ТЕХНИЧЕСКАЯ МЕХАНИКА</w:t>
      </w:r>
      <w:r w:rsidRPr="00037760">
        <w:t>»</w:t>
      </w:r>
      <w:bookmarkEnd w:id="141"/>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142" w:name="_Toc158389417"/>
      <w:bookmarkStart w:id="143" w:name="_Toc158393521"/>
      <w:bookmarkStart w:id="144" w:name="_Toc158397978"/>
      <w:r w:rsidRPr="00037760">
        <w:rPr>
          <w:rFonts w:ascii="Times New Roman" w:hAnsi="Times New Roman"/>
          <w:lang w:val="ru-RU"/>
        </w:rPr>
        <w:lastRenderedPageBreak/>
        <w:t>СОДЕРЖАНИЕ ПРОГРАММЫ</w:t>
      </w:r>
      <w:bookmarkEnd w:id="142"/>
      <w:bookmarkEnd w:id="143"/>
      <w:bookmarkEnd w:id="144"/>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037760" w:rsidRDefault="001E7D1C" w:rsidP="00DE3D78">
      <w:pPr>
        <w:pStyle w:val="1f"/>
        <w:numPr>
          <w:ilvl w:val="0"/>
          <w:numId w:val="39"/>
        </w:numPr>
        <w:rPr>
          <w:rFonts w:ascii="Times New Roman" w:hAnsi="Times New Roman"/>
        </w:rPr>
      </w:pPr>
      <w:bookmarkStart w:id="145" w:name="_Toc158389418"/>
      <w:bookmarkStart w:id="146" w:name="_Toc158393522"/>
      <w:bookmarkStart w:id="147"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145"/>
      <w:bookmarkEnd w:id="146"/>
      <w:bookmarkEnd w:id="147"/>
    </w:p>
    <w:p w14:paraId="2BF03B74" w14:textId="6707D66B"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ОП.05 Техническая механика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148" w:name="_Toc158389419"/>
      <w:bookmarkStart w:id="149" w:name="_Toc158393523"/>
      <w:bookmarkStart w:id="150" w:name="_Toc158397980"/>
      <w:r w:rsidRPr="00037760">
        <w:rPr>
          <w:rFonts w:ascii="Times New Roman" w:hAnsi="Times New Roman"/>
        </w:rPr>
        <w:t>1.1. Цель и место дисциплины в структуре образовательной программы</w:t>
      </w:r>
      <w:bookmarkEnd w:id="148"/>
      <w:bookmarkEnd w:id="149"/>
      <w:bookmarkEnd w:id="150"/>
    </w:p>
    <w:p w14:paraId="42952E77" w14:textId="7762D9AE" w:rsidR="001E7D1C" w:rsidRPr="00037760"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4700D" w:rsidRPr="00037760">
        <w:rPr>
          <w:rFonts w:ascii="Times New Roman" w:hAnsi="Times New Roman"/>
          <w:sz w:val="24"/>
          <w:szCs w:val="24"/>
        </w:rPr>
        <w:t>ОП.05 Техническая механика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1C476F" w:rsidRPr="00037760">
        <w:rPr>
          <w:rFonts w:ascii="Times New Roman" w:eastAsia="Times New Roman" w:hAnsi="Times New Roman"/>
          <w:bCs/>
          <w:sz w:val="24"/>
          <w:szCs w:val="24"/>
          <w:lang w:val="x-none" w:eastAsia="ru-RU"/>
        </w:rPr>
        <w:t>формирование знаний в</w:t>
      </w:r>
      <w:r w:rsidR="001C476F" w:rsidRPr="00037760">
        <w:rPr>
          <w:rFonts w:ascii="Times New Roman" w:eastAsia="Times New Roman" w:hAnsi="Times New Roman"/>
          <w:bCs/>
          <w:sz w:val="24"/>
          <w:szCs w:val="24"/>
          <w:lang w:eastAsia="ru-RU"/>
        </w:rPr>
        <w:t xml:space="preserve"> </w:t>
      </w:r>
      <w:r w:rsidR="001C476F"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001C476F" w:rsidRPr="00037760">
        <w:rPr>
          <w:rFonts w:ascii="Times New Roman" w:eastAsia="Times New Roman" w:hAnsi="Times New Roman"/>
          <w:bCs/>
          <w:sz w:val="24"/>
          <w:szCs w:val="24"/>
          <w:lang w:eastAsia="ru-RU"/>
        </w:rPr>
        <w:t xml:space="preserve"> </w:t>
      </w:r>
      <w:r w:rsidR="001C476F" w:rsidRPr="00037760">
        <w:rPr>
          <w:rFonts w:ascii="Times New Roman" w:eastAsia="Times New Roman" w:hAnsi="Times New Roman"/>
          <w:bCs/>
          <w:sz w:val="24"/>
          <w:szCs w:val="24"/>
          <w:lang w:val="x-none" w:eastAsia="ru-RU"/>
        </w:rPr>
        <w:t xml:space="preserve">деталей машин, подготовка </w:t>
      </w:r>
      <w:r w:rsidR="001C476F" w:rsidRPr="00037760">
        <w:rPr>
          <w:rFonts w:ascii="Times New Roman" w:eastAsia="Times New Roman" w:hAnsi="Times New Roman"/>
          <w:bCs/>
          <w:sz w:val="24"/>
          <w:szCs w:val="24"/>
          <w:lang w:eastAsia="ru-RU"/>
        </w:rPr>
        <w:t xml:space="preserve">к </w:t>
      </w:r>
      <w:r w:rsidR="001C476F" w:rsidRPr="00037760">
        <w:rPr>
          <w:rFonts w:ascii="Times New Roman" w:eastAsia="Times New Roman" w:hAnsi="Times New Roman"/>
          <w:bCs/>
          <w:sz w:val="24"/>
          <w:szCs w:val="24"/>
          <w:lang w:val="x-none" w:eastAsia="ru-RU"/>
        </w:rPr>
        <w:t>изучению последующих дисциплин и решению</w:t>
      </w:r>
      <w:r w:rsidR="001C476F" w:rsidRPr="00037760">
        <w:rPr>
          <w:rFonts w:ascii="Times New Roman" w:eastAsia="Times New Roman" w:hAnsi="Times New Roman"/>
          <w:bCs/>
          <w:sz w:val="24"/>
          <w:szCs w:val="24"/>
          <w:lang w:eastAsia="ru-RU"/>
        </w:rPr>
        <w:t xml:space="preserve"> </w:t>
      </w:r>
      <w:r w:rsidR="001C476F"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001C476F" w:rsidRPr="00037760">
        <w:rPr>
          <w:rFonts w:ascii="Times New Roman" w:eastAsia="Times New Roman" w:hAnsi="Times New Roman"/>
          <w:bCs/>
          <w:sz w:val="24"/>
          <w:szCs w:val="24"/>
          <w:lang w:eastAsia="ru-RU"/>
        </w:rPr>
        <w:t xml:space="preserve"> авиационных приборов и комплексов.</w:t>
      </w:r>
    </w:p>
    <w:p w14:paraId="7024673D" w14:textId="4B4087D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4700D" w:rsidRPr="00037760">
        <w:rPr>
          <w:rFonts w:ascii="Times New Roman" w:hAnsi="Times New Roman" w:cs="Times New Roman"/>
          <w:sz w:val="24"/>
          <w:szCs w:val="24"/>
        </w:rPr>
        <w:t>ОП.05 Техническая механика</w:t>
      </w:r>
      <w:r w:rsidRPr="00037760">
        <w:rPr>
          <w:rFonts w:ascii="Times New Roman" w:hAnsi="Times New Roman" w:cs="Times New Roman"/>
          <w:sz w:val="24"/>
          <w:szCs w:val="24"/>
        </w:rPr>
        <w:t>» включена в обязательную част</w:t>
      </w:r>
      <w:r w:rsidR="0084700D" w:rsidRPr="00037760">
        <w:rPr>
          <w:rFonts w:ascii="Times New Roman" w:hAnsi="Times New Roman" w:cs="Times New Roman"/>
          <w:sz w:val="24"/>
          <w:szCs w:val="24"/>
        </w:rPr>
        <w:t>ь общепрофессионального</w:t>
      </w:r>
      <w:r w:rsidRPr="00037760">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151" w:name="_Toc158389420"/>
      <w:bookmarkStart w:id="152" w:name="_Toc158393524"/>
      <w:bookmarkStart w:id="153" w:name="_Toc158397981"/>
      <w:r w:rsidRPr="00037760">
        <w:rPr>
          <w:rFonts w:ascii="Times New Roman" w:hAnsi="Times New Roman"/>
        </w:rPr>
        <w:t>1.2. Планируемые результаты освоения дисциплины</w:t>
      </w:r>
      <w:bookmarkEnd w:id="151"/>
      <w:bookmarkEnd w:id="152"/>
      <w:bookmarkEnd w:id="153"/>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910E53"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0591AECF" w14:textId="12484D0A" w:rsidR="001E7D1C" w:rsidRPr="00910E53" w:rsidRDefault="001E7D1C" w:rsidP="000E67E5">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84122" w:rsidRPr="00910E53" w14:paraId="7474AD90" w14:textId="77777777" w:rsidTr="00B60468">
        <w:trPr>
          <w:trHeight w:val="20"/>
        </w:trPr>
        <w:tc>
          <w:tcPr>
            <w:tcW w:w="1245" w:type="dxa"/>
            <w:tcBorders>
              <w:top w:val="single" w:sz="4" w:space="0" w:color="auto"/>
              <w:left w:val="single" w:sz="4" w:space="0" w:color="auto"/>
              <w:right w:val="single" w:sz="4" w:space="0" w:color="auto"/>
            </w:tcBorders>
          </w:tcPr>
          <w:p w14:paraId="29928D16"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01</w:t>
            </w:r>
          </w:p>
          <w:p w14:paraId="42F63F92" w14:textId="33D8DC1C" w:rsidR="00F84122" w:rsidRPr="00910E53"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910E53" w:rsidRDefault="00F84122" w:rsidP="00F84122">
            <w:pPr>
              <w:jc w:val="center"/>
              <w:rPr>
                <w:rFonts w:ascii="Times New Roman" w:hAnsi="Times New Roman" w:cs="Times New Roman"/>
                <w:bCs/>
                <w:sz w:val="24"/>
                <w:szCs w:val="24"/>
                <w:highlight w:val="yellow"/>
              </w:rPr>
            </w:pPr>
          </w:p>
        </w:tc>
      </w:tr>
      <w:tr w:rsidR="00F84122" w:rsidRPr="00910E53" w14:paraId="51845BB0" w14:textId="77777777" w:rsidTr="00B60468">
        <w:trPr>
          <w:trHeight w:val="20"/>
        </w:trPr>
        <w:tc>
          <w:tcPr>
            <w:tcW w:w="1245" w:type="dxa"/>
            <w:tcBorders>
              <w:left w:val="single" w:sz="4" w:space="0" w:color="auto"/>
              <w:bottom w:val="single" w:sz="4" w:space="0" w:color="auto"/>
              <w:right w:val="single" w:sz="4" w:space="0" w:color="auto"/>
            </w:tcBorders>
          </w:tcPr>
          <w:p w14:paraId="46DB342E"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lastRenderedPageBreak/>
              <w:t>ОК 02</w:t>
            </w:r>
          </w:p>
          <w:p w14:paraId="3B337156" w14:textId="149BA866" w:rsidR="00F84122" w:rsidRPr="00910E53"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910E53" w:rsidRDefault="00F84122" w:rsidP="00F84122">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3EA8FA4"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589549B6"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910E53" w:rsidRDefault="00F84122" w:rsidP="00F84122">
            <w:pPr>
              <w:jc w:val="center"/>
              <w:rPr>
                <w:rFonts w:ascii="Times New Roman" w:hAnsi="Times New Roman" w:cs="Times New Roman"/>
                <w:bCs/>
                <w:sz w:val="24"/>
                <w:szCs w:val="24"/>
                <w:highlight w:val="yellow"/>
              </w:rPr>
            </w:pPr>
          </w:p>
        </w:tc>
      </w:tr>
      <w:tr w:rsidR="00F84122" w:rsidRPr="00910E53" w14:paraId="3070B5F9" w14:textId="77777777" w:rsidTr="00B60468">
        <w:trPr>
          <w:trHeight w:val="20"/>
        </w:trPr>
        <w:tc>
          <w:tcPr>
            <w:tcW w:w="1245" w:type="dxa"/>
            <w:tcBorders>
              <w:top w:val="single" w:sz="4" w:space="0" w:color="auto"/>
              <w:left w:val="single" w:sz="4" w:space="0" w:color="auto"/>
              <w:right w:val="single" w:sz="4" w:space="0" w:color="auto"/>
            </w:tcBorders>
          </w:tcPr>
          <w:p w14:paraId="2CC9EB04"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05</w:t>
            </w:r>
          </w:p>
          <w:p w14:paraId="5DBE4B2C" w14:textId="07BC46F6" w:rsidR="00F84122" w:rsidRPr="00910E53"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643CD89F" w14:textId="6560945F"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910E53" w:rsidRDefault="00F84122" w:rsidP="00F84122">
            <w:pPr>
              <w:rPr>
                <w:rFonts w:ascii="Times New Roman" w:hAnsi="Times New Roman" w:cs="Times New Roman"/>
                <w:bCs/>
                <w:sz w:val="24"/>
                <w:szCs w:val="24"/>
                <w:highlight w:val="yellow"/>
              </w:rPr>
            </w:pPr>
          </w:p>
        </w:tc>
      </w:tr>
      <w:tr w:rsidR="00F84122" w:rsidRPr="00910E53" w14:paraId="5DCAFEF2" w14:textId="77777777" w:rsidTr="00B60468">
        <w:trPr>
          <w:trHeight w:val="20"/>
        </w:trPr>
        <w:tc>
          <w:tcPr>
            <w:tcW w:w="1245" w:type="dxa"/>
            <w:tcBorders>
              <w:left w:val="single" w:sz="4" w:space="0" w:color="auto"/>
              <w:right w:val="single" w:sz="4" w:space="0" w:color="auto"/>
            </w:tcBorders>
          </w:tcPr>
          <w:p w14:paraId="4528FE2B"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09</w:t>
            </w:r>
          </w:p>
          <w:p w14:paraId="6F01D63D" w14:textId="07E3C7A6" w:rsidR="00F84122" w:rsidRPr="00910E53"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67772C58" w14:textId="775EBB97"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910E53" w:rsidRDefault="00F84122" w:rsidP="00F84122">
            <w:pPr>
              <w:rPr>
                <w:rFonts w:ascii="Times New Roman" w:hAnsi="Times New Roman" w:cs="Times New Roman"/>
                <w:bCs/>
                <w:sz w:val="24"/>
                <w:szCs w:val="24"/>
                <w:highlight w:val="yellow"/>
              </w:rPr>
            </w:pPr>
          </w:p>
        </w:tc>
      </w:tr>
      <w:tr w:rsidR="000A228D" w:rsidRPr="00910E53" w14:paraId="514965C0" w14:textId="77777777" w:rsidTr="00B60468">
        <w:trPr>
          <w:trHeight w:val="20"/>
        </w:trPr>
        <w:tc>
          <w:tcPr>
            <w:tcW w:w="1245" w:type="dxa"/>
            <w:tcBorders>
              <w:left w:val="single" w:sz="4" w:space="0" w:color="auto"/>
              <w:right w:val="single" w:sz="4" w:space="0" w:color="auto"/>
            </w:tcBorders>
          </w:tcPr>
          <w:p w14:paraId="0AAD3BA1"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1.2</w:t>
            </w:r>
          </w:p>
          <w:p w14:paraId="29E8FA4C" w14:textId="26DE33F9" w:rsidR="000A228D" w:rsidRPr="00910E53" w:rsidRDefault="000A228D"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052DCB59"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48DECD01"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266B77A1"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69D70568" w14:textId="03D93448"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6C963B5A"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5A6FD438"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0F2D512C"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88FBCE1" w14:textId="77777777" w:rsidR="000A228D" w:rsidRPr="00910E53" w:rsidRDefault="000A228D" w:rsidP="00F84122">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78F751C7" w14:textId="1D4DF0E9"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0D9924FC" w14:textId="77777777" w:rsidR="000A228D" w:rsidRPr="00910E53" w:rsidRDefault="000A228D" w:rsidP="00F84122">
            <w:pPr>
              <w:rPr>
                <w:rFonts w:ascii="Times New Roman" w:hAnsi="Times New Roman" w:cs="Times New Roman"/>
                <w:bCs/>
                <w:sz w:val="24"/>
                <w:szCs w:val="24"/>
                <w:highlight w:val="yellow"/>
              </w:rPr>
            </w:pPr>
            <w:r w:rsidRPr="00910E53">
              <w:rPr>
                <w:rFonts w:ascii="Times New Roman" w:eastAsia="Times New Roman" w:hAnsi="Times New Roman" w:cs="Times New Roman"/>
                <w:color w:val="000000"/>
                <w:sz w:val="24"/>
                <w:szCs w:val="24"/>
                <w:lang w:eastAsia="ru-RU"/>
              </w:rPr>
              <w:t>работы с конструкторской документацией</w:t>
            </w:r>
          </w:p>
          <w:p w14:paraId="430927D1" w14:textId="797F61F7" w:rsidR="000A228D" w:rsidRPr="00910E53" w:rsidRDefault="000A228D" w:rsidP="00F84122">
            <w:pPr>
              <w:rPr>
                <w:rFonts w:ascii="Times New Roman" w:hAnsi="Times New Roman" w:cs="Times New Roman"/>
                <w:bCs/>
                <w:sz w:val="24"/>
                <w:szCs w:val="24"/>
                <w:highlight w:val="yellow"/>
              </w:rPr>
            </w:pP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154" w:name="_Toc158389421"/>
      <w:bookmarkStart w:id="155" w:name="_Toc158393525"/>
      <w:bookmarkStart w:id="156"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54"/>
      <w:bookmarkEnd w:id="155"/>
      <w:bookmarkEnd w:id="156"/>
    </w:p>
    <w:p w14:paraId="1B506230" w14:textId="77777777" w:rsidR="001E7D1C" w:rsidRPr="00037760" w:rsidRDefault="001E7D1C" w:rsidP="001E7D1C">
      <w:pPr>
        <w:pStyle w:val="114"/>
        <w:rPr>
          <w:rFonts w:ascii="Times New Roman" w:hAnsi="Times New Roman"/>
        </w:rPr>
      </w:pPr>
      <w:bookmarkStart w:id="157" w:name="_Toc158389422"/>
      <w:bookmarkStart w:id="158" w:name="_Toc158393526"/>
      <w:bookmarkStart w:id="159" w:name="_Toc158397983"/>
      <w:r w:rsidRPr="00037760">
        <w:rPr>
          <w:rFonts w:ascii="Times New Roman" w:hAnsi="Times New Roman"/>
        </w:rPr>
        <w:t>2.1. Трудоемкость освоения дисциплины</w:t>
      </w:r>
      <w:bookmarkEnd w:id="157"/>
      <w:bookmarkEnd w:id="158"/>
      <w:bookmarkEnd w:id="15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361DC189"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94</w:t>
            </w:r>
          </w:p>
        </w:tc>
        <w:tc>
          <w:tcPr>
            <w:tcW w:w="1345" w:type="pct"/>
            <w:vAlign w:val="center"/>
          </w:tcPr>
          <w:p w14:paraId="02BBD055" w14:textId="3698A224" w:rsidR="001E7D1C" w:rsidRPr="00037760" w:rsidRDefault="00587505"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35C9AAC1"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30BAAAAE" w14:textId="685297A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27445F2B" w:rsidR="001E7D1C" w:rsidRPr="00037760" w:rsidRDefault="00E869D7" w:rsidP="000E67E5">
            <w:pPr>
              <w:jc w:val="center"/>
              <w:rPr>
                <w:rFonts w:ascii="Times New Roman" w:hAnsi="Times New Roman" w:cs="Times New Roman"/>
                <w:b/>
                <w:sz w:val="24"/>
                <w:szCs w:val="24"/>
              </w:rPr>
            </w:pPr>
            <w:r w:rsidRPr="00037760">
              <w:rPr>
                <w:rFonts w:ascii="Times New Roman" w:hAnsi="Times New Roman" w:cs="Times New Roman"/>
                <w:b/>
                <w:sz w:val="24"/>
                <w:szCs w:val="24"/>
              </w:rPr>
              <w:t>106</w:t>
            </w:r>
          </w:p>
        </w:tc>
        <w:tc>
          <w:tcPr>
            <w:tcW w:w="1345" w:type="pct"/>
            <w:vAlign w:val="center"/>
          </w:tcPr>
          <w:p w14:paraId="41A6ED90" w14:textId="51665A5D" w:rsidR="001E7D1C" w:rsidRPr="00037760" w:rsidRDefault="00587505" w:rsidP="000E67E5">
            <w:pPr>
              <w:jc w:val="center"/>
              <w:rPr>
                <w:rFonts w:ascii="Times New Roman" w:hAnsi="Times New Roman" w:cs="Times New Roman"/>
                <w:b/>
                <w:sz w:val="24"/>
                <w:szCs w:val="24"/>
              </w:rPr>
            </w:pPr>
            <w:r w:rsidRPr="00037760">
              <w:rPr>
                <w:rFonts w:ascii="Times New Roman" w:hAnsi="Times New Roman" w:cs="Times New Roman"/>
                <w:b/>
                <w:sz w:val="24"/>
                <w:szCs w:val="24"/>
              </w:rPr>
              <w:t>20</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1F49C8B4" w14:textId="77777777" w:rsidR="001E7D1C" w:rsidRPr="00037760" w:rsidRDefault="001E7D1C" w:rsidP="001E7D1C">
      <w:pPr>
        <w:pStyle w:val="114"/>
        <w:rPr>
          <w:rFonts w:ascii="Times New Roman" w:hAnsi="Times New Roman"/>
        </w:rPr>
      </w:pPr>
      <w:bookmarkStart w:id="160" w:name="_Toc158389423"/>
      <w:bookmarkStart w:id="161" w:name="_Toc158393527"/>
      <w:bookmarkStart w:id="162" w:name="_Toc158397984"/>
      <w:r w:rsidRPr="00037760">
        <w:rPr>
          <w:rFonts w:ascii="Times New Roman" w:hAnsi="Times New Roman"/>
        </w:rPr>
        <w:lastRenderedPageBreak/>
        <w:t>2.2. Примерное содержание дисциплины</w:t>
      </w:r>
      <w:bookmarkEnd w:id="160"/>
      <w:bookmarkEnd w:id="161"/>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464705" w:rsidRPr="00037760" w14:paraId="14521A21" w14:textId="77777777" w:rsidTr="00EB6C26">
        <w:trPr>
          <w:trHeight w:val="23"/>
        </w:trPr>
        <w:tc>
          <w:tcPr>
            <w:tcW w:w="1543" w:type="pct"/>
            <w:vAlign w:val="center"/>
          </w:tcPr>
          <w:p w14:paraId="37FF9034" w14:textId="77777777" w:rsidR="00464705" w:rsidRPr="00037760" w:rsidRDefault="00464705"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624BE30B" w14:textId="77777777" w:rsidR="00464705" w:rsidRPr="00037760" w:rsidRDefault="00464705"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4705" w:rsidRPr="00037760" w14:paraId="08A22B67" w14:textId="77777777" w:rsidTr="00464705">
        <w:trPr>
          <w:trHeight w:val="23"/>
        </w:trPr>
        <w:tc>
          <w:tcPr>
            <w:tcW w:w="5000" w:type="pct"/>
            <w:gridSpan w:val="2"/>
          </w:tcPr>
          <w:p w14:paraId="2CC12481" w14:textId="711E0625"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Теоретическая механика (статика, кинематика, динамика) (4</w:t>
            </w:r>
            <w:r w:rsidR="00B72B4D" w:rsidRPr="00037760">
              <w:rPr>
                <w:rFonts w:ascii="Times New Roman" w:eastAsia="Calibri" w:hAnsi="Times New Roman"/>
                <w:b/>
              </w:rPr>
              <w:t>0</w:t>
            </w:r>
            <w:r w:rsidRPr="00037760">
              <w:rPr>
                <w:rFonts w:ascii="Times New Roman" w:eastAsia="Calibri" w:hAnsi="Times New Roman"/>
                <w:b/>
              </w:rPr>
              <w:t xml:space="preserve"> часов)</w:t>
            </w:r>
          </w:p>
        </w:tc>
      </w:tr>
      <w:tr w:rsidR="00464705" w:rsidRPr="00037760" w14:paraId="2E1BBA0F" w14:textId="77777777" w:rsidTr="00EB6C26">
        <w:trPr>
          <w:trHeight w:val="23"/>
        </w:trPr>
        <w:tc>
          <w:tcPr>
            <w:tcW w:w="1543" w:type="pct"/>
            <w:vMerge w:val="restart"/>
          </w:tcPr>
          <w:p w14:paraId="5067CD48"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393B2C3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6B2C5BDC" w14:textId="77777777" w:rsidTr="00EB6C26">
        <w:trPr>
          <w:trHeight w:val="23"/>
        </w:trPr>
        <w:tc>
          <w:tcPr>
            <w:tcW w:w="1543" w:type="pct"/>
            <w:vMerge/>
          </w:tcPr>
          <w:p w14:paraId="78BD8BE4" w14:textId="77777777" w:rsidR="00464705" w:rsidRPr="00037760" w:rsidRDefault="00464705" w:rsidP="000E67E5">
            <w:pPr>
              <w:rPr>
                <w:rFonts w:ascii="Times New Roman" w:eastAsia="Calibri" w:hAnsi="Times New Roman"/>
                <w:b/>
                <w:bCs/>
                <w:color w:val="FF0000"/>
              </w:rPr>
            </w:pPr>
          </w:p>
        </w:tc>
        <w:tc>
          <w:tcPr>
            <w:tcW w:w="3457" w:type="pct"/>
          </w:tcPr>
          <w:p w14:paraId="1AAC9DBF"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464705" w:rsidRPr="00037760" w14:paraId="772E0CE7" w14:textId="77777777" w:rsidTr="00EB6C26">
        <w:trPr>
          <w:trHeight w:val="23"/>
        </w:trPr>
        <w:tc>
          <w:tcPr>
            <w:tcW w:w="1543" w:type="pct"/>
            <w:vMerge/>
          </w:tcPr>
          <w:p w14:paraId="1FCCFEF6" w14:textId="77777777" w:rsidR="00464705" w:rsidRPr="00037760" w:rsidRDefault="00464705" w:rsidP="000E67E5">
            <w:pPr>
              <w:rPr>
                <w:rFonts w:ascii="Times New Roman" w:eastAsia="Calibri" w:hAnsi="Times New Roman"/>
                <w:b/>
                <w:bCs/>
                <w:color w:val="FF0000"/>
              </w:rPr>
            </w:pPr>
          </w:p>
        </w:tc>
        <w:tc>
          <w:tcPr>
            <w:tcW w:w="3457" w:type="pct"/>
          </w:tcPr>
          <w:p w14:paraId="165DD68C"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8FC6EA9"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6B7182B8" w14:textId="77777777" w:rsidTr="00EB6C26">
        <w:trPr>
          <w:trHeight w:val="23"/>
        </w:trPr>
        <w:tc>
          <w:tcPr>
            <w:tcW w:w="1543" w:type="pct"/>
            <w:vMerge w:val="restart"/>
          </w:tcPr>
          <w:p w14:paraId="3CB1ED02"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1.2. </w:t>
            </w:r>
          </w:p>
          <w:p w14:paraId="10DE3F92"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39396F59"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37594A52" w14:textId="77777777" w:rsidTr="00EB6C26">
        <w:trPr>
          <w:trHeight w:val="23"/>
        </w:trPr>
        <w:tc>
          <w:tcPr>
            <w:tcW w:w="1543" w:type="pct"/>
            <w:vMerge/>
          </w:tcPr>
          <w:p w14:paraId="7CB0C16E" w14:textId="77777777" w:rsidR="00464705" w:rsidRPr="00037760" w:rsidRDefault="00464705" w:rsidP="000E67E5">
            <w:pPr>
              <w:rPr>
                <w:rFonts w:ascii="Times New Roman" w:eastAsia="Calibri" w:hAnsi="Times New Roman"/>
                <w:b/>
                <w:bCs/>
              </w:rPr>
            </w:pPr>
          </w:p>
        </w:tc>
        <w:tc>
          <w:tcPr>
            <w:tcW w:w="3457" w:type="pct"/>
          </w:tcPr>
          <w:p w14:paraId="23F98B14"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464705" w:rsidRPr="00037760" w14:paraId="3B2866E5" w14:textId="77777777" w:rsidTr="00EB6C26">
        <w:trPr>
          <w:trHeight w:val="23"/>
        </w:trPr>
        <w:tc>
          <w:tcPr>
            <w:tcW w:w="1543" w:type="pct"/>
            <w:vMerge/>
          </w:tcPr>
          <w:p w14:paraId="7784ED46" w14:textId="77777777" w:rsidR="00464705" w:rsidRPr="00037760" w:rsidRDefault="00464705" w:rsidP="000E67E5">
            <w:pPr>
              <w:rPr>
                <w:rFonts w:ascii="Times New Roman" w:eastAsia="Calibri" w:hAnsi="Times New Roman"/>
                <w:b/>
                <w:bCs/>
              </w:rPr>
            </w:pPr>
          </w:p>
        </w:tc>
        <w:tc>
          <w:tcPr>
            <w:tcW w:w="3457" w:type="pct"/>
          </w:tcPr>
          <w:p w14:paraId="418F8D31"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464705" w:rsidRPr="00037760" w14:paraId="6A514A23" w14:textId="77777777" w:rsidTr="00EB6C26">
        <w:trPr>
          <w:trHeight w:val="23"/>
        </w:trPr>
        <w:tc>
          <w:tcPr>
            <w:tcW w:w="1543" w:type="pct"/>
            <w:vMerge/>
          </w:tcPr>
          <w:p w14:paraId="18002DB8" w14:textId="77777777" w:rsidR="00464705" w:rsidRPr="00037760" w:rsidRDefault="00464705" w:rsidP="000E67E5">
            <w:pPr>
              <w:rPr>
                <w:rFonts w:ascii="Times New Roman" w:eastAsia="Calibri" w:hAnsi="Times New Roman"/>
                <w:b/>
                <w:bCs/>
              </w:rPr>
            </w:pPr>
          </w:p>
        </w:tc>
        <w:tc>
          <w:tcPr>
            <w:tcW w:w="3457" w:type="pct"/>
          </w:tcPr>
          <w:p w14:paraId="59E6AD1B"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8BC6AB"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51649CF2" w14:textId="77777777" w:rsidTr="00EB6C26">
        <w:trPr>
          <w:trHeight w:val="23"/>
        </w:trPr>
        <w:tc>
          <w:tcPr>
            <w:tcW w:w="1543" w:type="pct"/>
            <w:vMerge w:val="restart"/>
          </w:tcPr>
          <w:p w14:paraId="4B960D8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1.3. </w:t>
            </w:r>
          </w:p>
          <w:p w14:paraId="56913600"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1BD18EEB"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2571C3E1" w14:textId="77777777" w:rsidTr="00EB6C26">
        <w:trPr>
          <w:trHeight w:val="23"/>
        </w:trPr>
        <w:tc>
          <w:tcPr>
            <w:tcW w:w="1543" w:type="pct"/>
            <w:vMerge/>
          </w:tcPr>
          <w:p w14:paraId="1BE5C602" w14:textId="77777777" w:rsidR="00464705" w:rsidRPr="00037760" w:rsidRDefault="00464705" w:rsidP="000E67E5">
            <w:pPr>
              <w:rPr>
                <w:rFonts w:ascii="Times New Roman" w:eastAsia="Calibri" w:hAnsi="Times New Roman"/>
                <w:b/>
                <w:bCs/>
              </w:rPr>
            </w:pPr>
          </w:p>
        </w:tc>
        <w:tc>
          <w:tcPr>
            <w:tcW w:w="3457" w:type="pct"/>
          </w:tcPr>
          <w:p w14:paraId="58EA0940" w14:textId="77777777" w:rsidR="00464705" w:rsidRPr="00037760" w:rsidRDefault="00464705" w:rsidP="000E67E5">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464705" w:rsidRPr="00037760" w14:paraId="6F76675B" w14:textId="77777777" w:rsidTr="00EB6C26">
        <w:trPr>
          <w:trHeight w:val="23"/>
        </w:trPr>
        <w:tc>
          <w:tcPr>
            <w:tcW w:w="1543" w:type="pct"/>
            <w:vMerge/>
          </w:tcPr>
          <w:p w14:paraId="18744A3C" w14:textId="77777777" w:rsidR="00464705" w:rsidRPr="00037760" w:rsidRDefault="00464705" w:rsidP="000E67E5">
            <w:pPr>
              <w:rPr>
                <w:rFonts w:ascii="Times New Roman" w:eastAsia="Calibri" w:hAnsi="Times New Roman"/>
                <w:b/>
                <w:bCs/>
              </w:rPr>
            </w:pPr>
          </w:p>
        </w:tc>
        <w:tc>
          <w:tcPr>
            <w:tcW w:w="3457" w:type="pct"/>
          </w:tcPr>
          <w:p w14:paraId="40509BD1"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1CC07CC9" w14:textId="77777777" w:rsidTr="00EB6C26">
        <w:trPr>
          <w:trHeight w:val="23"/>
        </w:trPr>
        <w:tc>
          <w:tcPr>
            <w:tcW w:w="1543" w:type="pct"/>
            <w:vMerge/>
          </w:tcPr>
          <w:p w14:paraId="2C68045F" w14:textId="77777777" w:rsidR="00464705" w:rsidRPr="00037760" w:rsidRDefault="00464705" w:rsidP="000E67E5">
            <w:pPr>
              <w:rPr>
                <w:rFonts w:ascii="Times New Roman" w:eastAsia="Calibri" w:hAnsi="Times New Roman"/>
                <w:b/>
                <w:bCs/>
              </w:rPr>
            </w:pPr>
          </w:p>
        </w:tc>
        <w:tc>
          <w:tcPr>
            <w:tcW w:w="3457" w:type="pct"/>
          </w:tcPr>
          <w:p w14:paraId="2D7C8329" w14:textId="77777777" w:rsidR="00464705" w:rsidRPr="00037760" w:rsidRDefault="00464705"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464705" w:rsidRPr="00037760" w14:paraId="2C150B4F" w14:textId="77777777" w:rsidTr="00EB6C26">
        <w:trPr>
          <w:trHeight w:val="23"/>
        </w:trPr>
        <w:tc>
          <w:tcPr>
            <w:tcW w:w="1543" w:type="pct"/>
            <w:vMerge/>
          </w:tcPr>
          <w:p w14:paraId="1F7FEA09" w14:textId="77777777" w:rsidR="00464705" w:rsidRPr="00037760" w:rsidRDefault="00464705" w:rsidP="000E67E5">
            <w:pPr>
              <w:rPr>
                <w:rFonts w:ascii="Times New Roman" w:eastAsia="Calibri" w:hAnsi="Times New Roman"/>
                <w:b/>
                <w:bCs/>
              </w:rPr>
            </w:pPr>
          </w:p>
        </w:tc>
        <w:tc>
          <w:tcPr>
            <w:tcW w:w="3457" w:type="pct"/>
          </w:tcPr>
          <w:p w14:paraId="09422BE5"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A9AB4C0"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2304A50F" w14:textId="77777777" w:rsidTr="00EB6C26">
        <w:trPr>
          <w:trHeight w:val="23"/>
        </w:trPr>
        <w:tc>
          <w:tcPr>
            <w:tcW w:w="1543" w:type="pct"/>
            <w:vMerge w:val="restart"/>
          </w:tcPr>
          <w:p w14:paraId="3E5F9C3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1.4. </w:t>
            </w:r>
          </w:p>
          <w:p w14:paraId="74F8742B"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7A8D8A6E"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13265EF8" w14:textId="77777777" w:rsidTr="00EB6C26">
        <w:trPr>
          <w:trHeight w:val="23"/>
        </w:trPr>
        <w:tc>
          <w:tcPr>
            <w:tcW w:w="1543" w:type="pct"/>
            <w:vMerge/>
          </w:tcPr>
          <w:p w14:paraId="043CF71C" w14:textId="77777777" w:rsidR="00464705" w:rsidRPr="00037760" w:rsidRDefault="00464705" w:rsidP="000E67E5">
            <w:pPr>
              <w:rPr>
                <w:rFonts w:ascii="Times New Roman" w:eastAsia="Calibri" w:hAnsi="Times New Roman"/>
                <w:b/>
                <w:bCs/>
              </w:rPr>
            </w:pPr>
          </w:p>
        </w:tc>
        <w:tc>
          <w:tcPr>
            <w:tcW w:w="3457" w:type="pct"/>
          </w:tcPr>
          <w:p w14:paraId="31E0ABAA"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464705" w:rsidRPr="00037760" w14:paraId="7F75EB76" w14:textId="77777777" w:rsidTr="00EB6C26">
        <w:trPr>
          <w:trHeight w:val="23"/>
        </w:trPr>
        <w:tc>
          <w:tcPr>
            <w:tcW w:w="1543" w:type="pct"/>
            <w:vMerge/>
          </w:tcPr>
          <w:p w14:paraId="42160B23" w14:textId="77777777" w:rsidR="00464705" w:rsidRPr="00037760" w:rsidRDefault="00464705" w:rsidP="000E67E5">
            <w:pPr>
              <w:rPr>
                <w:rFonts w:ascii="Times New Roman" w:eastAsia="Calibri" w:hAnsi="Times New Roman"/>
                <w:b/>
                <w:bCs/>
              </w:rPr>
            </w:pPr>
          </w:p>
        </w:tc>
        <w:tc>
          <w:tcPr>
            <w:tcW w:w="3457" w:type="pct"/>
          </w:tcPr>
          <w:p w14:paraId="62B61CA6"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464705" w:rsidRPr="00037760" w14:paraId="33303AFF" w14:textId="77777777" w:rsidTr="00EB6C26">
        <w:trPr>
          <w:trHeight w:val="23"/>
        </w:trPr>
        <w:tc>
          <w:tcPr>
            <w:tcW w:w="1543" w:type="pct"/>
            <w:vMerge/>
          </w:tcPr>
          <w:p w14:paraId="69D701EE" w14:textId="77777777" w:rsidR="00464705" w:rsidRPr="00037760" w:rsidRDefault="00464705" w:rsidP="000E67E5">
            <w:pPr>
              <w:rPr>
                <w:rFonts w:ascii="Times New Roman" w:eastAsia="Calibri" w:hAnsi="Times New Roman"/>
                <w:b/>
                <w:bCs/>
              </w:rPr>
            </w:pPr>
          </w:p>
        </w:tc>
        <w:tc>
          <w:tcPr>
            <w:tcW w:w="3457" w:type="pct"/>
          </w:tcPr>
          <w:p w14:paraId="7871EF3C"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5F3C097"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4C15357E" w14:textId="77777777" w:rsidTr="00EB6C26">
        <w:trPr>
          <w:trHeight w:val="23"/>
        </w:trPr>
        <w:tc>
          <w:tcPr>
            <w:tcW w:w="1543" w:type="pct"/>
            <w:vMerge w:val="restart"/>
          </w:tcPr>
          <w:p w14:paraId="5C540FD1"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1.5. </w:t>
            </w:r>
          </w:p>
          <w:p w14:paraId="1FEFB432"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49E0B1E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76409FB2" w14:textId="77777777" w:rsidTr="00EB6C26">
        <w:trPr>
          <w:trHeight w:val="23"/>
        </w:trPr>
        <w:tc>
          <w:tcPr>
            <w:tcW w:w="1543" w:type="pct"/>
            <w:vMerge/>
          </w:tcPr>
          <w:p w14:paraId="64B20F6B" w14:textId="77777777" w:rsidR="00464705" w:rsidRPr="00037760" w:rsidRDefault="00464705" w:rsidP="000E67E5">
            <w:pPr>
              <w:rPr>
                <w:rFonts w:ascii="Times New Roman" w:eastAsia="Calibri" w:hAnsi="Times New Roman"/>
                <w:b/>
                <w:bCs/>
              </w:rPr>
            </w:pPr>
          </w:p>
        </w:tc>
        <w:tc>
          <w:tcPr>
            <w:tcW w:w="3457" w:type="pct"/>
          </w:tcPr>
          <w:p w14:paraId="1E066440"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464705" w:rsidRPr="00037760" w14:paraId="13A4143D" w14:textId="77777777" w:rsidTr="00EB6C26">
        <w:trPr>
          <w:trHeight w:val="23"/>
        </w:trPr>
        <w:tc>
          <w:tcPr>
            <w:tcW w:w="1543" w:type="pct"/>
            <w:vMerge/>
          </w:tcPr>
          <w:p w14:paraId="283B7590" w14:textId="77777777" w:rsidR="00464705" w:rsidRPr="00037760" w:rsidRDefault="00464705" w:rsidP="000E67E5">
            <w:pPr>
              <w:rPr>
                <w:rFonts w:ascii="Times New Roman" w:eastAsia="Calibri" w:hAnsi="Times New Roman"/>
                <w:b/>
                <w:bCs/>
              </w:rPr>
            </w:pPr>
          </w:p>
        </w:tc>
        <w:tc>
          <w:tcPr>
            <w:tcW w:w="3457" w:type="pct"/>
          </w:tcPr>
          <w:p w14:paraId="0C19DF92"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7A297BD" w14:textId="77777777" w:rsidR="00464705" w:rsidRPr="00037760" w:rsidRDefault="00464705" w:rsidP="000E67E5">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464705" w:rsidRPr="00037760" w14:paraId="3F11F2ED" w14:textId="77777777" w:rsidTr="00EB6C26">
        <w:trPr>
          <w:trHeight w:val="23"/>
        </w:trPr>
        <w:tc>
          <w:tcPr>
            <w:tcW w:w="1543" w:type="pct"/>
            <w:vMerge w:val="restart"/>
          </w:tcPr>
          <w:p w14:paraId="18A93530"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lastRenderedPageBreak/>
              <w:t xml:space="preserve">Тема 1.6. </w:t>
            </w:r>
          </w:p>
          <w:p w14:paraId="2E6A41CA"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3D6AA392"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2D1E1FD6" w14:textId="77777777" w:rsidTr="00EB6C26">
        <w:trPr>
          <w:trHeight w:val="23"/>
        </w:trPr>
        <w:tc>
          <w:tcPr>
            <w:tcW w:w="1543" w:type="pct"/>
            <w:vMerge/>
          </w:tcPr>
          <w:p w14:paraId="2EA1549A" w14:textId="77777777" w:rsidR="00464705" w:rsidRPr="00037760" w:rsidRDefault="00464705" w:rsidP="000E67E5">
            <w:pPr>
              <w:rPr>
                <w:rFonts w:ascii="Times New Roman" w:eastAsia="Calibri" w:hAnsi="Times New Roman"/>
                <w:b/>
                <w:bCs/>
              </w:rPr>
            </w:pPr>
          </w:p>
        </w:tc>
        <w:tc>
          <w:tcPr>
            <w:tcW w:w="3457" w:type="pct"/>
          </w:tcPr>
          <w:p w14:paraId="7E375E00"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464705" w:rsidRPr="00037760" w14:paraId="76AECD4F" w14:textId="77777777" w:rsidTr="00EB6C26">
        <w:trPr>
          <w:trHeight w:val="23"/>
        </w:trPr>
        <w:tc>
          <w:tcPr>
            <w:tcW w:w="1543" w:type="pct"/>
            <w:vMerge/>
          </w:tcPr>
          <w:p w14:paraId="77B815B4" w14:textId="77777777" w:rsidR="00464705" w:rsidRPr="00037760" w:rsidRDefault="00464705" w:rsidP="000E67E5">
            <w:pPr>
              <w:rPr>
                <w:rFonts w:ascii="Times New Roman" w:eastAsia="Calibri" w:hAnsi="Times New Roman"/>
                <w:b/>
                <w:bCs/>
              </w:rPr>
            </w:pPr>
          </w:p>
        </w:tc>
        <w:tc>
          <w:tcPr>
            <w:tcW w:w="3457" w:type="pct"/>
          </w:tcPr>
          <w:p w14:paraId="6C2586BC"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464705" w:rsidRPr="00037760" w14:paraId="51FCDA59" w14:textId="77777777" w:rsidTr="00EB6C26">
        <w:trPr>
          <w:trHeight w:val="23"/>
        </w:trPr>
        <w:tc>
          <w:tcPr>
            <w:tcW w:w="1543" w:type="pct"/>
            <w:vMerge/>
          </w:tcPr>
          <w:p w14:paraId="2B074902" w14:textId="77777777" w:rsidR="00464705" w:rsidRPr="00037760" w:rsidRDefault="00464705" w:rsidP="000E67E5">
            <w:pPr>
              <w:rPr>
                <w:rFonts w:ascii="Times New Roman" w:eastAsia="Calibri" w:hAnsi="Times New Roman"/>
                <w:b/>
                <w:bCs/>
              </w:rPr>
            </w:pPr>
          </w:p>
        </w:tc>
        <w:tc>
          <w:tcPr>
            <w:tcW w:w="3457" w:type="pct"/>
          </w:tcPr>
          <w:p w14:paraId="5188AE90"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39DA62E"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17277F75" w14:textId="77777777" w:rsidTr="00EB6C26">
        <w:trPr>
          <w:trHeight w:val="23"/>
        </w:trPr>
        <w:tc>
          <w:tcPr>
            <w:tcW w:w="1543" w:type="pct"/>
            <w:vMerge w:val="restart"/>
          </w:tcPr>
          <w:p w14:paraId="6C51658A"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1.7. </w:t>
            </w:r>
          </w:p>
          <w:p w14:paraId="09B15DD7"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7469BA9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7638D0A4" w14:textId="77777777" w:rsidTr="00EB6C26">
        <w:trPr>
          <w:trHeight w:val="23"/>
        </w:trPr>
        <w:tc>
          <w:tcPr>
            <w:tcW w:w="1543" w:type="pct"/>
            <w:vMerge/>
          </w:tcPr>
          <w:p w14:paraId="61516E43" w14:textId="77777777" w:rsidR="00464705" w:rsidRPr="00037760" w:rsidRDefault="00464705" w:rsidP="000E67E5">
            <w:pPr>
              <w:rPr>
                <w:rFonts w:ascii="Times New Roman" w:eastAsia="Calibri" w:hAnsi="Times New Roman"/>
                <w:b/>
                <w:bCs/>
              </w:rPr>
            </w:pPr>
          </w:p>
        </w:tc>
        <w:tc>
          <w:tcPr>
            <w:tcW w:w="3457" w:type="pct"/>
            <w:shd w:val="clear" w:color="auto" w:fill="auto"/>
          </w:tcPr>
          <w:p w14:paraId="0BFFFA7A"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464705" w:rsidRPr="00037760" w14:paraId="3288885E" w14:textId="77777777" w:rsidTr="00EB6C26">
        <w:trPr>
          <w:trHeight w:val="23"/>
        </w:trPr>
        <w:tc>
          <w:tcPr>
            <w:tcW w:w="1543" w:type="pct"/>
            <w:vMerge/>
          </w:tcPr>
          <w:p w14:paraId="7CA917DD" w14:textId="77777777" w:rsidR="00464705" w:rsidRPr="00037760" w:rsidRDefault="00464705" w:rsidP="000E67E5">
            <w:pPr>
              <w:rPr>
                <w:rFonts w:ascii="Times New Roman" w:eastAsia="Calibri" w:hAnsi="Times New Roman"/>
                <w:b/>
                <w:bCs/>
              </w:rPr>
            </w:pPr>
          </w:p>
        </w:tc>
        <w:tc>
          <w:tcPr>
            <w:tcW w:w="3457" w:type="pct"/>
            <w:shd w:val="clear" w:color="auto" w:fill="auto"/>
          </w:tcPr>
          <w:p w14:paraId="7E0575E3"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464705" w:rsidRPr="00037760" w14:paraId="10382122" w14:textId="77777777" w:rsidTr="00EB6C26">
        <w:trPr>
          <w:trHeight w:val="23"/>
        </w:trPr>
        <w:tc>
          <w:tcPr>
            <w:tcW w:w="1543" w:type="pct"/>
            <w:vMerge/>
          </w:tcPr>
          <w:p w14:paraId="3AE43E36" w14:textId="77777777" w:rsidR="00464705" w:rsidRPr="00037760" w:rsidRDefault="00464705" w:rsidP="000E67E5">
            <w:pPr>
              <w:rPr>
                <w:rFonts w:ascii="Times New Roman" w:eastAsia="Calibri" w:hAnsi="Times New Roman"/>
                <w:b/>
                <w:bCs/>
              </w:rPr>
            </w:pPr>
          </w:p>
        </w:tc>
        <w:tc>
          <w:tcPr>
            <w:tcW w:w="3457" w:type="pct"/>
          </w:tcPr>
          <w:p w14:paraId="61338312"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54EB4E69" w14:textId="77777777" w:rsidTr="00EB6C26">
        <w:trPr>
          <w:trHeight w:val="23"/>
        </w:trPr>
        <w:tc>
          <w:tcPr>
            <w:tcW w:w="1543" w:type="pct"/>
            <w:vMerge/>
          </w:tcPr>
          <w:p w14:paraId="545BD5CA" w14:textId="77777777" w:rsidR="00464705" w:rsidRPr="00037760" w:rsidRDefault="00464705" w:rsidP="000E67E5">
            <w:pPr>
              <w:rPr>
                <w:rFonts w:ascii="Times New Roman" w:eastAsia="Calibri" w:hAnsi="Times New Roman"/>
                <w:b/>
                <w:bCs/>
              </w:rPr>
            </w:pPr>
          </w:p>
        </w:tc>
        <w:tc>
          <w:tcPr>
            <w:tcW w:w="3457" w:type="pct"/>
          </w:tcPr>
          <w:p w14:paraId="62258850" w14:textId="77777777" w:rsidR="00464705" w:rsidRPr="00037760" w:rsidRDefault="00464705"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464705" w:rsidRPr="00037760" w14:paraId="6F1FBFAB" w14:textId="77777777" w:rsidTr="00EB6C26">
        <w:trPr>
          <w:trHeight w:val="23"/>
        </w:trPr>
        <w:tc>
          <w:tcPr>
            <w:tcW w:w="1543" w:type="pct"/>
            <w:vMerge/>
          </w:tcPr>
          <w:p w14:paraId="622BFAD1" w14:textId="77777777" w:rsidR="00464705" w:rsidRPr="00037760" w:rsidRDefault="00464705" w:rsidP="000E67E5">
            <w:pPr>
              <w:rPr>
                <w:rFonts w:ascii="Times New Roman" w:eastAsia="Calibri" w:hAnsi="Times New Roman"/>
                <w:b/>
                <w:bCs/>
              </w:rPr>
            </w:pPr>
          </w:p>
        </w:tc>
        <w:tc>
          <w:tcPr>
            <w:tcW w:w="3457" w:type="pct"/>
          </w:tcPr>
          <w:p w14:paraId="4C421A9D"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03C816"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61B23CDA" w14:textId="77777777" w:rsidTr="00464705">
        <w:trPr>
          <w:trHeight w:val="23"/>
        </w:trPr>
        <w:tc>
          <w:tcPr>
            <w:tcW w:w="5000" w:type="pct"/>
            <w:gridSpan w:val="2"/>
          </w:tcPr>
          <w:p w14:paraId="3008EE7F"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 xml:space="preserve">Прикладная механика (20 часов) </w:t>
            </w:r>
          </w:p>
        </w:tc>
      </w:tr>
      <w:tr w:rsidR="00464705" w:rsidRPr="00037760" w14:paraId="31232C39" w14:textId="77777777" w:rsidTr="00EB6C26">
        <w:trPr>
          <w:trHeight w:val="23"/>
        </w:trPr>
        <w:tc>
          <w:tcPr>
            <w:tcW w:w="1543" w:type="pct"/>
            <w:vMerge w:val="restart"/>
          </w:tcPr>
          <w:p w14:paraId="0DD55250"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Тема 2.1.</w:t>
            </w:r>
          </w:p>
          <w:p w14:paraId="4BC375BE"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2488DA1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498D04C0" w14:textId="77777777" w:rsidTr="00EB6C26">
        <w:trPr>
          <w:trHeight w:val="23"/>
        </w:trPr>
        <w:tc>
          <w:tcPr>
            <w:tcW w:w="1543" w:type="pct"/>
            <w:vMerge/>
          </w:tcPr>
          <w:p w14:paraId="2D646352" w14:textId="77777777" w:rsidR="00464705" w:rsidRPr="00037760" w:rsidRDefault="00464705" w:rsidP="000E67E5">
            <w:pPr>
              <w:rPr>
                <w:rFonts w:ascii="Times New Roman" w:eastAsia="Calibri" w:hAnsi="Times New Roman"/>
                <w:b/>
                <w:bCs/>
              </w:rPr>
            </w:pPr>
          </w:p>
        </w:tc>
        <w:tc>
          <w:tcPr>
            <w:tcW w:w="3457" w:type="pct"/>
          </w:tcPr>
          <w:p w14:paraId="7F4307BE"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464705" w:rsidRPr="00037760" w14:paraId="18ACA5F0" w14:textId="77777777" w:rsidTr="00EB6C26">
        <w:trPr>
          <w:trHeight w:val="23"/>
        </w:trPr>
        <w:tc>
          <w:tcPr>
            <w:tcW w:w="1543" w:type="pct"/>
            <w:vMerge/>
          </w:tcPr>
          <w:p w14:paraId="41FC15FD" w14:textId="77777777" w:rsidR="00464705" w:rsidRPr="00037760" w:rsidRDefault="00464705" w:rsidP="000E67E5">
            <w:pPr>
              <w:rPr>
                <w:rFonts w:ascii="Times New Roman" w:eastAsia="Calibri" w:hAnsi="Times New Roman"/>
                <w:b/>
                <w:bCs/>
              </w:rPr>
            </w:pPr>
          </w:p>
        </w:tc>
        <w:tc>
          <w:tcPr>
            <w:tcW w:w="3457" w:type="pct"/>
          </w:tcPr>
          <w:p w14:paraId="7EE45563"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34CDC2B2" w14:textId="77777777" w:rsidTr="00EB6C26">
        <w:trPr>
          <w:trHeight w:val="23"/>
        </w:trPr>
        <w:tc>
          <w:tcPr>
            <w:tcW w:w="1543" w:type="pct"/>
            <w:vMerge/>
          </w:tcPr>
          <w:p w14:paraId="32669C1D" w14:textId="77777777" w:rsidR="00464705" w:rsidRPr="00037760" w:rsidRDefault="00464705" w:rsidP="000E67E5">
            <w:pPr>
              <w:rPr>
                <w:rFonts w:ascii="Times New Roman" w:eastAsia="Calibri" w:hAnsi="Times New Roman"/>
                <w:b/>
                <w:bCs/>
              </w:rPr>
            </w:pPr>
          </w:p>
        </w:tc>
        <w:tc>
          <w:tcPr>
            <w:tcW w:w="3457" w:type="pct"/>
          </w:tcPr>
          <w:p w14:paraId="257FD9A8" w14:textId="77777777" w:rsidR="00464705" w:rsidRPr="00037760" w:rsidRDefault="00464705"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464705" w:rsidRPr="00037760" w14:paraId="3020DCC6" w14:textId="77777777" w:rsidTr="00EB6C26">
        <w:trPr>
          <w:trHeight w:val="23"/>
        </w:trPr>
        <w:tc>
          <w:tcPr>
            <w:tcW w:w="1543" w:type="pct"/>
            <w:vMerge/>
          </w:tcPr>
          <w:p w14:paraId="54B2F723" w14:textId="77777777" w:rsidR="00464705" w:rsidRPr="00037760" w:rsidRDefault="00464705" w:rsidP="000E67E5">
            <w:pPr>
              <w:rPr>
                <w:rFonts w:ascii="Times New Roman" w:eastAsia="Calibri" w:hAnsi="Times New Roman"/>
                <w:b/>
                <w:bCs/>
              </w:rPr>
            </w:pPr>
          </w:p>
        </w:tc>
        <w:tc>
          <w:tcPr>
            <w:tcW w:w="3457" w:type="pct"/>
          </w:tcPr>
          <w:p w14:paraId="70BFD6B3"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9C7AD4"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4CA2778C" w14:textId="77777777" w:rsidTr="00EB6C26">
        <w:trPr>
          <w:trHeight w:val="23"/>
        </w:trPr>
        <w:tc>
          <w:tcPr>
            <w:tcW w:w="1543" w:type="pct"/>
            <w:vMerge w:val="restart"/>
          </w:tcPr>
          <w:p w14:paraId="77C275E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Тема 2.2.</w:t>
            </w:r>
          </w:p>
          <w:p w14:paraId="7A317D1F"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579A119C"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6CFBA48C" w14:textId="77777777" w:rsidTr="00EB6C26">
        <w:trPr>
          <w:trHeight w:val="23"/>
        </w:trPr>
        <w:tc>
          <w:tcPr>
            <w:tcW w:w="1543" w:type="pct"/>
            <w:vMerge/>
          </w:tcPr>
          <w:p w14:paraId="0FD10297" w14:textId="77777777" w:rsidR="00464705" w:rsidRPr="00037760" w:rsidRDefault="00464705" w:rsidP="000E67E5">
            <w:pPr>
              <w:rPr>
                <w:rFonts w:ascii="Times New Roman" w:eastAsia="Calibri" w:hAnsi="Times New Roman"/>
                <w:b/>
                <w:bCs/>
              </w:rPr>
            </w:pPr>
          </w:p>
        </w:tc>
        <w:tc>
          <w:tcPr>
            <w:tcW w:w="3457" w:type="pct"/>
          </w:tcPr>
          <w:p w14:paraId="605D0E54" w14:textId="77777777" w:rsidR="00464705" w:rsidRPr="00037760" w:rsidRDefault="00464705"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464705" w:rsidRPr="00037760" w14:paraId="2A3414F7" w14:textId="77777777" w:rsidTr="00EB6C26">
        <w:trPr>
          <w:trHeight w:val="23"/>
        </w:trPr>
        <w:tc>
          <w:tcPr>
            <w:tcW w:w="1543" w:type="pct"/>
            <w:vMerge/>
          </w:tcPr>
          <w:p w14:paraId="0CE48E9E" w14:textId="77777777" w:rsidR="00464705" w:rsidRPr="00037760" w:rsidRDefault="00464705" w:rsidP="000E67E5">
            <w:pPr>
              <w:rPr>
                <w:rFonts w:ascii="Times New Roman" w:eastAsia="Calibri" w:hAnsi="Times New Roman"/>
                <w:b/>
                <w:bCs/>
              </w:rPr>
            </w:pPr>
          </w:p>
        </w:tc>
        <w:tc>
          <w:tcPr>
            <w:tcW w:w="3457" w:type="pct"/>
          </w:tcPr>
          <w:p w14:paraId="373FEB56"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464705" w:rsidRPr="00037760" w14:paraId="6203CEBF" w14:textId="77777777" w:rsidTr="00464705">
        <w:trPr>
          <w:trHeight w:val="23"/>
        </w:trPr>
        <w:tc>
          <w:tcPr>
            <w:tcW w:w="5000" w:type="pct"/>
            <w:gridSpan w:val="2"/>
          </w:tcPr>
          <w:p w14:paraId="2B150F97" w14:textId="18DE87A8" w:rsidR="00464705" w:rsidRPr="00037760" w:rsidRDefault="00464705" w:rsidP="000E67E5">
            <w:pPr>
              <w:rPr>
                <w:rFonts w:ascii="Times New Roman" w:eastAsia="Calibri" w:hAnsi="Times New Roman"/>
                <w:b/>
                <w:bCs/>
              </w:rPr>
            </w:pPr>
            <w:r w:rsidRPr="00037760">
              <w:rPr>
                <w:rFonts w:ascii="Times New Roman" w:eastAsia="Calibri" w:hAnsi="Times New Roman"/>
                <w:b/>
                <w:bCs/>
              </w:rPr>
              <w:t>Раздел 3. Сопротивление материалов (3</w:t>
            </w:r>
            <w:r w:rsidR="00B72B4D" w:rsidRPr="00037760">
              <w:rPr>
                <w:rFonts w:ascii="Times New Roman" w:eastAsia="Calibri" w:hAnsi="Times New Roman"/>
                <w:b/>
                <w:bCs/>
              </w:rPr>
              <w:t>4</w:t>
            </w:r>
            <w:r w:rsidRPr="00037760">
              <w:rPr>
                <w:rFonts w:ascii="Times New Roman" w:eastAsia="Calibri" w:hAnsi="Times New Roman"/>
                <w:b/>
                <w:bCs/>
              </w:rPr>
              <w:t xml:space="preserve"> час</w:t>
            </w:r>
            <w:r w:rsidR="00B72B4D" w:rsidRPr="00037760">
              <w:rPr>
                <w:rFonts w:ascii="Times New Roman" w:eastAsia="Calibri" w:hAnsi="Times New Roman"/>
                <w:b/>
                <w:bCs/>
              </w:rPr>
              <w:t>а</w:t>
            </w:r>
            <w:r w:rsidRPr="00037760">
              <w:rPr>
                <w:rFonts w:ascii="Times New Roman" w:eastAsia="Calibri" w:hAnsi="Times New Roman"/>
                <w:b/>
                <w:bCs/>
              </w:rPr>
              <w:t>)</w:t>
            </w:r>
          </w:p>
        </w:tc>
      </w:tr>
      <w:tr w:rsidR="00464705" w:rsidRPr="00037760" w14:paraId="47F0879F" w14:textId="77777777" w:rsidTr="00EB6C26">
        <w:trPr>
          <w:trHeight w:val="23"/>
        </w:trPr>
        <w:tc>
          <w:tcPr>
            <w:tcW w:w="1543" w:type="pct"/>
            <w:vMerge w:val="restart"/>
          </w:tcPr>
          <w:p w14:paraId="471F6CBF"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3.1. </w:t>
            </w:r>
          </w:p>
          <w:p w14:paraId="1B9BC2CA"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lastRenderedPageBreak/>
              <w:t>Основные задачи сопротивления материалов.</w:t>
            </w:r>
          </w:p>
        </w:tc>
        <w:tc>
          <w:tcPr>
            <w:tcW w:w="3457" w:type="pct"/>
          </w:tcPr>
          <w:p w14:paraId="418C8C56"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464705" w:rsidRPr="00037760" w14:paraId="5D52A1C4" w14:textId="77777777" w:rsidTr="00EB6C26">
        <w:trPr>
          <w:trHeight w:val="23"/>
        </w:trPr>
        <w:tc>
          <w:tcPr>
            <w:tcW w:w="1543" w:type="pct"/>
            <w:vMerge/>
          </w:tcPr>
          <w:p w14:paraId="718FCA6E" w14:textId="77777777" w:rsidR="00464705" w:rsidRPr="00037760" w:rsidRDefault="00464705" w:rsidP="000E67E5">
            <w:pPr>
              <w:rPr>
                <w:rFonts w:ascii="Times New Roman" w:eastAsia="Calibri" w:hAnsi="Times New Roman"/>
                <w:b/>
                <w:bCs/>
              </w:rPr>
            </w:pPr>
          </w:p>
        </w:tc>
        <w:tc>
          <w:tcPr>
            <w:tcW w:w="3457" w:type="pct"/>
          </w:tcPr>
          <w:p w14:paraId="3455DED7"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464705" w:rsidRPr="00037760" w14:paraId="6CB9274E" w14:textId="77777777" w:rsidTr="00EB6C26">
        <w:trPr>
          <w:trHeight w:val="23"/>
        </w:trPr>
        <w:tc>
          <w:tcPr>
            <w:tcW w:w="1543" w:type="pct"/>
            <w:vMerge/>
          </w:tcPr>
          <w:p w14:paraId="4614B6DE" w14:textId="77777777" w:rsidR="00464705" w:rsidRPr="00037760" w:rsidRDefault="00464705" w:rsidP="000E67E5">
            <w:pPr>
              <w:rPr>
                <w:rFonts w:ascii="Times New Roman" w:eastAsia="Calibri" w:hAnsi="Times New Roman"/>
                <w:b/>
                <w:bCs/>
              </w:rPr>
            </w:pPr>
          </w:p>
        </w:tc>
        <w:tc>
          <w:tcPr>
            <w:tcW w:w="3457" w:type="pct"/>
          </w:tcPr>
          <w:p w14:paraId="23B8343F"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464705" w:rsidRPr="00037760" w14:paraId="67A36AE8" w14:textId="77777777" w:rsidTr="00EB6C26">
        <w:trPr>
          <w:trHeight w:val="23"/>
        </w:trPr>
        <w:tc>
          <w:tcPr>
            <w:tcW w:w="1543" w:type="pct"/>
            <w:vMerge w:val="restart"/>
          </w:tcPr>
          <w:p w14:paraId="1625D40C"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Тема 3.2.</w:t>
            </w:r>
          </w:p>
          <w:p w14:paraId="44449BD0" w14:textId="77777777" w:rsidR="00464705" w:rsidRPr="00037760" w:rsidRDefault="00464705" w:rsidP="000E67E5">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171A5108"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52E2CC2F" w14:textId="77777777" w:rsidTr="00EB6C26">
        <w:trPr>
          <w:trHeight w:val="23"/>
        </w:trPr>
        <w:tc>
          <w:tcPr>
            <w:tcW w:w="1543" w:type="pct"/>
            <w:vMerge/>
          </w:tcPr>
          <w:p w14:paraId="03493FAB" w14:textId="77777777" w:rsidR="00464705" w:rsidRPr="00037760" w:rsidRDefault="00464705" w:rsidP="000E67E5">
            <w:pPr>
              <w:rPr>
                <w:rFonts w:ascii="Times New Roman" w:eastAsia="Calibri" w:hAnsi="Times New Roman"/>
                <w:b/>
                <w:bCs/>
              </w:rPr>
            </w:pPr>
          </w:p>
        </w:tc>
        <w:tc>
          <w:tcPr>
            <w:tcW w:w="3457" w:type="pct"/>
            <w:shd w:val="clear" w:color="auto" w:fill="auto"/>
          </w:tcPr>
          <w:p w14:paraId="2C1C407D" w14:textId="77777777" w:rsidR="00464705" w:rsidRPr="00037760" w:rsidRDefault="00464705" w:rsidP="000E67E5">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464705" w:rsidRPr="00037760" w14:paraId="1E5479C0" w14:textId="77777777" w:rsidTr="00EB6C26">
        <w:trPr>
          <w:trHeight w:val="23"/>
        </w:trPr>
        <w:tc>
          <w:tcPr>
            <w:tcW w:w="1543" w:type="pct"/>
            <w:vMerge/>
          </w:tcPr>
          <w:p w14:paraId="61C01092" w14:textId="77777777" w:rsidR="00464705" w:rsidRPr="00037760" w:rsidRDefault="00464705" w:rsidP="000E67E5">
            <w:pPr>
              <w:rPr>
                <w:rFonts w:ascii="Times New Roman" w:eastAsia="Calibri" w:hAnsi="Times New Roman"/>
                <w:b/>
                <w:bCs/>
              </w:rPr>
            </w:pPr>
          </w:p>
        </w:tc>
        <w:tc>
          <w:tcPr>
            <w:tcW w:w="3457" w:type="pct"/>
            <w:shd w:val="clear" w:color="auto" w:fill="auto"/>
          </w:tcPr>
          <w:p w14:paraId="2048A7A7" w14:textId="77777777" w:rsidR="00464705" w:rsidRPr="00037760" w:rsidRDefault="00464705" w:rsidP="000E67E5">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464705" w:rsidRPr="00037760" w14:paraId="01514516" w14:textId="77777777" w:rsidTr="00EB6C26">
        <w:trPr>
          <w:trHeight w:val="23"/>
        </w:trPr>
        <w:tc>
          <w:tcPr>
            <w:tcW w:w="1543" w:type="pct"/>
            <w:vMerge/>
          </w:tcPr>
          <w:p w14:paraId="29CF8A8D" w14:textId="77777777" w:rsidR="00464705" w:rsidRPr="00037760" w:rsidRDefault="00464705" w:rsidP="000E67E5">
            <w:pPr>
              <w:rPr>
                <w:rFonts w:ascii="Times New Roman" w:eastAsia="Calibri" w:hAnsi="Times New Roman"/>
                <w:b/>
                <w:bCs/>
                <w:color w:val="FF0000"/>
              </w:rPr>
            </w:pPr>
          </w:p>
        </w:tc>
        <w:tc>
          <w:tcPr>
            <w:tcW w:w="3457" w:type="pct"/>
            <w:shd w:val="clear" w:color="auto" w:fill="auto"/>
          </w:tcPr>
          <w:p w14:paraId="1A0307DC" w14:textId="77777777" w:rsidR="00464705" w:rsidRPr="00037760" w:rsidRDefault="00464705" w:rsidP="000E67E5">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464705" w:rsidRPr="00037760" w14:paraId="73C26ED5" w14:textId="77777777" w:rsidTr="00EB6C26">
        <w:trPr>
          <w:trHeight w:val="23"/>
        </w:trPr>
        <w:tc>
          <w:tcPr>
            <w:tcW w:w="1543" w:type="pct"/>
            <w:vMerge/>
          </w:tcPr>
          <w:p w14:paraId="25D41F61" w14:textId="77777777" w:rsidR="00464705" w:rsidRPr="00037760" w:rsidRDefault="00464705" w:rsidP="000E67E5">
            <w:pPr>
              <w:rPr>
                <w:rFonts w:ascii="Times New Roman" w:eastAsia="Calibri" w:hAnsi="Times New Roman"/>
                <w:b/>
                <w:bCs/>
                <w:color w:val="FF0000"/>
              </w:rPr>
            </w:pPr>
          </w:p>
        </w:tc>
        <w:tc>
          <w:tcPr>
            <w:tcW w:w="3457" w:type="pct"/>
          </w:tcPr>
          <w:p w14:paraId="55C4A388"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12F9F867" w14:textId="77777777" w:rsidTr="00EB6C26">
        <w:trPr>
          <w:trHeight w:val="23"/>
        </w:trPr>
        <w:tc>
          <w:tcPr>
            <w:tcW w:w="1543" w:type="pct"/>
            <w:vMerge/>
          </w:tcPr>
          <w:p w14:paraId="0522E269" w14:textId="77777777" w:rsidR="00464705" w:rsidRPr="00037760" w:rsidRDefault="00464705" w:rsidP="000E67E5">
            <w:pPr>
              <w:rPr>
                <w:rFonts w:ascii="Times New Roman" w:eastAsia="Calibri" w:hAnsi="Times New Roman"/>
                <w:b/>
                <w:bCs/>
                <w:color w:val="FF0000"/>
              </w:rPr>
            </w:pPr>
          </w:p>
        </w:tc>
        <w:tc>
          <w:tcPr>
            <w:tcW w:w="3457" w:type="pct"/>
          </w:tcPr>
          <w:p w14:paraId="26548188"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464705" w:rsidRPr="00037760" w14:paraId="4C9DE74F" w14:textId="77777777" w:rsidTr="00EB6C26">
        <w:trPr>
          <w:trHeight w:val="23"/>
        </w:trPr>
        <w:tc>
          <w:tcPr>
            <w:tcW w:w="1543" w:type="pct"/>
            <w:vMerge/>
          </w:tcPr>
          <w:p w14:paraId="1ABB5186" w14:textId="77777777" w:rsidR="00464705" w:rsidRPr="00037760" w:rsidRDefault="00464705" w:rsidP="000E67E5">
            <w:pPr>
              <w:rPr>
                <w:rFonts w:ascii="Times New Roman" w:eastAsia="Calibri" w:hAnsi="Times New Roman"/>
                <w:b/>
                <w:bCs/>
                <w:color w:val="FF0000"/>
              </w:rPr>
            </w:pPr>
          </w:p>
        </w:tc>
        <w:tc>
          <w:tcPr>
            <w:tcW w:w="3457" w:type="pct"/>
          </w:tcPr>
          <w:p w14:paraId="1F334DCF" w14:textId="77777777" w:rsidR="00464705" w:rsidRPr="00037760" w:rsidRDefault="00464705"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E3CC6A9" w14:textId="77777777" w:rsidR="00464705" w:rsidRPr="00037760" w:rsidRDefault="00464705"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64705" w:rsidRPr="00037760" w14:paraId="7E76ABF7" w14:textId="77777777" w:rsidTr="00EB6C26">
        <w:trPr>
          <w:trHeight w:val="23"/>
        </w:trPr>
        <w:tc>
          <w:tcPr>
            <w:tcW w:w="1543" w:type="pct"/>
            <w:vMerge w:val="restart"/>
          </w:tcPr>
          <w:p w14:paraId="60BF9817"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3.3. </w:t>
            </w:r>
          </w:p>
          <w:p w14:paraId="313A94C1"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Кручение.</w:t>
            </w:r>
          </w:p>
        </w:tc>
        <w:tc>
          <w:tcPr>
            <w:tcW w:w="3457" w:type="pct"/>
          </w:tcPr>
          <w:p w14:paraId="2F698742"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75E3B17C" w14:textId="77777777" w:rsidTr="00EB6C26">
        <w:trPr>
          <w:trHeight w:val="23"/>
        </w:trPr>
        <w:tc>
          <w:tcPr>
            <w:tcW w:w="1543" w:type="pct"/>
            <w:vMerge/>
          </w:tcPr>
          <w:p w14:paraId="29B01D64" w14:textId="77777777" w:rsidR="00464705" w:rsidRPr="00037760" w:rsidRDefault="00464705" w:rsidP="000E67E5">
            <w:pPr>
              <w:rPr>
                <w:rFonts w:ascii="Times New Roman" w:eastAsia="Calibri" w:hAnsi="Times New Roman"/>
                <w:b/>
                <w:bCs/>
              </w:rPr>
            </w:pPr>
          </w:p>
        </w:tc>
        <w:tc>
          <w:tcPr>
            <w:tcW w:w="3457" w:type="pct"/>
          </w:tcPr>
          <w:p w14:paraId="64644624"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464705" w:rsidRPr="00037760" w14:paraId="559A306E" w14:textId="77777777" w:rsidTr="00EB6C26">
        <w:trPr>
          <w:trHeight w:val="23"/>
        </w:trPr>
        <w:tc>
          <w:tcPr>
            <w:tcW w:w="1543" w:type="pct"/>
            <w:vMerge/>
          </w:tcPr>
          <w:p w14:paraId="3B1CDD28" w14:textId="77777777" w:rsidR="00464705" w:rsidRPr="00037760" w:rsidRDefault="00464705" w:rsidP="000E67E5">
            <w:pPr>
              <w:rPr>
                <w:rFonts w:ascii="Times New Roman" w:eastAsia="Calibri" w:hAnsi="Times New Roman"/>
                <w:b/>
                <w:bCs/>
              </w:rPr>
            </w:pPr>
          </w:p>
        </w:tc>
        <w:tc>
          <w:tcPr>
            <w:tcW w:w="3457" w:type="pct"/>
          </w:tcPr>
          <w:p w14:paraId="5D5D0BCA"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464705" w:rsidRPr="00037760" w14:paraId="0B9C58E7" w14:textId="77777777" w:rsidTr="00EB6C26">
        <w:trPr>
          <w:trHeight w:val="23"/>
        </w:trPr>
        <w:tc>
          <w:tcPr>
            <w:tcW w:w="1543" w:type="pct"/>
            <w:vMerge w:val="restart"/>
          </w:tcPr>
          <w:p w14:paraId="1740C2F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3.4. </w:t>
            </w:r>
          </w:p>
          <w:p w14:paraId="2A83E00F"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Изгиб.</w:t>
            </w:r>
          </w:p>
        </w:tc>
        <w:tc>
          <w:tcPr>
            <w:tcW w:w="3457" w:type="pct"/>
          </w:tcPr>
          <w:p w14:paraId="20377BFD"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6C496365" w14:textId="77777777" w:rsidTr="00EB6C26">
        <w:trPr>
          <w:trHeight w:val="23"/>
        </w:trPr>
        <w:tc>
          <w:tcPr>
            <w:tcW w:w="1543" w:type="pct"/>
            <w:vMerge/>
          </w:tcPr>
          <w:p w14:paraId="080B4E0B" w14:textId="77777777" w:rsidR="00464705" w:rsidRPr="00037760" w:rsidRDefault="00464705" w:rsidP="000E67E5">
            <w:pPr>
              <w:rPr>
                <w:rFonts w:ascii="Times New Roman" w:eastAsia="Calibri" w:hAnsi="Times New Roman"/>
                <w:b/>
                <w:bCs/>
              </w:rPr>
            </w:pPr>
          </w:p>
        </w:tc>
        <w:tc>
          <w:tcPr>
            <w:tcW w:w="3457" w:type="pct"/>
            <w:shd w:val="clear" w:color="auto" w:fill="auto"/>
          </w:tcPr>
          <w:p w14:paraId="34BDB159"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464705" w:rsidRPr="00037760" w14:paraId="2A250773" w14:textId="77777777" w:rsidTr="00EB6C26">
        <w:trPr>
          <w:trHeight w:val="23"/>
        </w:trPr>
        <w:tc>
          <w:tcPr>
            <w:tcW w:w="1543" w:type="pct"/>
            <w:vMerge/>
          </w:tcPr>
          <w:p w14:paraId="5676FF25" w14:textId="77777777" w:rsidR="00464705" w:rsidRPr="00037760" w:rsidRDefault="00464705" w:rsidP="000E67E5">
            <w:pPr>
              <w:rPr>
                <w:rFonts w:ascii="Times New Roman" w:eastAsia="Calibri" w:hAnsi="Times New Roman"/>
                <w:b/>
                <w:bCs/>
              </w:rPr>
            </w:pPr>
          </w:p>
        </w:tc>
        <w:tc>
          <w:tcPr>
            <w:tcW w:w="3457" w:type="pct"/>
            <w:shd w:val="clear" w:color="auto" w:fill="auto"/>
          </w:tcPr>
          <w:p w14:paraId="2E27062F"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464705" w:rsidRPr="00037760" w14:paraId="35EF7B26" w14:textId="77777777" w:rsidTr="00EB6C26">
        <w:trPr>
          <w:trHeight w:val="23"/>
        </w:trPr>
        <w:tc>
          <w:tcPr>
            <w:tcW w:w="1543" w:type="pct"/>
            <w:vMerge/>
          </w:tcPr>
          <w:p w14:paraId="699BA077" w14:textId="77777777" w:rsidR="00464705" w:rsidRPr="00037760" w:rsidRDefault="00464705" w:rsidP="000E67E5">
            <w:pPr>
              <w:rPr>
                <w:rFonts w:ascii="Times New Roman" w:eastAsia="Calibri" w:hAnsi="Times New Roman"/>
                <w:b/>
                <w:bCs/>
              </w:rPr>
            </w:pPr>
          </w:p>
        </w:tc>
        <w:tc>
          <w:tcPr>
            <w:tcW w:w="3457" w:type="pct"/>
            <w:shd w:val="clear" w:color="auto" w:fill="auto"/>
          </w:tcPr>
          <w:p w14:paraId="1267DF55"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464705" w:rsidRPr="00037760" w14:paraId="5272975E" w14:textId="77777777" w:rsidTr="00EB6C26">
        <w:trPr>
          <w:trHeight w:val="23"/>
        </w:trPr>
        <w:tc>
          <w:tcPr>
            <w:tcW w:w="1543" w:type="pct"/>
            <w:vMerge/>
          </w:tcPr>
          <w:p w14:paraId="3F542E48" w14:textId="77777777" w:rsidR="00464705" w:rsidRPr="00037760" w:rsidRDefault="00464705" w:rsidP="000E67E5">
            <w:pPr>
              <w:rPr>
                <w:rFonts w:ascii="Times New Roman" w:eastAsia="Calibri" w:hAnsi="Times New Roman"/>
                <w:b/>
                <w:bCs/>
              </w:rPr>
            </w:pPr>
          </w:p>
        </w:tc>
        <w:tc>
          <w:tcPr>
            <w:tcW w:w="3457" w:type="pct"/>
          </w:tcPr>
          <w:p w14:paraId="1B8052F4" w14:textId="77777777" w:rsidR="00464705" w:rsidRPr="00037760" w:rsidRDefault="00464705"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4FB2978" w14:textId="77777777" w:rsidR="00464705" w:rsidRPr="00037760" w:rsidRDefault="00464705"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64705" w:rsidRPr="00037760" w14:paraId="70A44C31" w14:textId="77777777" w:rsidTr="00464705">
        <w:trPr>
          <w:trHeight w:val="23"/>
        </w:trPr>
        <w:tc>
          <w:tcPr>
            <w:tcW w:w="5000" w:type="pct"/>
            <w:gridSpan w:val="2"/>
          </w:tcPr>
          <w:p w14:paraId="1125C286" w14:textId="7514596C" w:rsidR="00464705" w:rsidRPr="00220F3D" w:rsidRDefault="00464705" w:rsidP="000E67E5">
            <w:pPr>
              <w:suppressAutoHyphens/>
              <w:rPr>
                <w:rFonts w:ascii="Times New Roman" w:eastAsia="Calibri" w:hAnsi="Times New Roman"/>
                <w:b/>
              </w:rPr>
            </w:pPr>
            <w:r w:rsidRPr="00220F3D">
              <w:rPr>
                <w:rFonts w:ascii="Times New Roman" w:eastAsia="Times New Roman" w:hAnsi="Times New Roman" w:cs="Times New Roman"/>
                <w:b/>
                <w:bCs/>
                <w:lang w:eastAsia="ru-RU"/>
              </w:rPr>
              <w:t>Промежуточная аттестация (</w:t>
            </w:r>
            <w:r w:rsidR="00B72B4D" w:rsidRPr="00220F3D">
              <w:rPr>
                <w:rFonts w:ascii="Times New Roman" w:hAnsi="Times New Roman"/>
                <w:b/>
                <w:bCs/>
              </w:rPr>
              <w:t>12</w:t>
            </w:r>
            <w:r w:rsidRPr="00220F3D">
              <w:rPr>
                <w:rFonts w:ascii="Times New Roman" w:eastAsia="Times New Roman" w:hAnsi="Times New Roman" w:cs="Times New Roman"/>
                <w:b/>
                <w:bCs/>
                <w:lang w:eastAsia="ru-RU"/>
              </w:rPr>
              <w:t xml:space="preserve"> часов)</w:t>
            </w:r>
          </w:p>
        </w:tc>
      </w:tr>
      <w:tr w:rsidR="00464705" w:rsidRPr="00037760" w14:paraId="685773A0" w14:textId="77777777" w:rsidTr="00464705">
        <w:trPr>
          <w:trHeight w:val="23"/>
        </w:trPr>
        <w:tc>
          <w:tcPr>
            <w:tcW w:w="5000" w:type="pct"/>
            <w:gridSpan w:val="2"/>
          </w:tcPr>
          <w:p w14:paraId="6A0BF8DF" w14:textId="77777777" w:rsidR="00464705" w:rsidRPr="00220F3D" w:rsidRDefault="00464705" w:rsidP="000E67E5">
            <w:pPr>
              <w:rPr>
                <w:rFonts w:ascii="Times New Roman" w:eastAsia="Calibri" w:hAnsi="Times New Roman"/>
                <w:b/>
                <w:bCs/>
              </w:rPr>
            </w:pPr>
            <w:r w:rsidRPr="00220F3D">
              <w:rPr>
                <w:rFonts w:ascii="Times New Roman" w:eastAsia="Times New Roman" w:hAnsi="Times New Roman" w:cs="Times New Roman"/>
                <w:b/>
                <w:bCs/>
                <w:lang w:eastAsia="ru-RU"/>
              </w:rPr>
              <w:t>Всего (</w:t>
            </w:r>
            <w:r w:rsidRPr="00220F3D">
              <w:rPr>
                <w:rFonts w:ascii="Times New Roman" w:hAnsi="Times New Roman"/>
                <w:b/>
                <w:bCs/>
              </w:rPr>
              <w:t>106 часов</w:t>
            </w:r>
            <w:r w:rsidRPr="00220F3D">
              <w:rPr>
                <w:rFonts w:ascii="Times New Roman" w:eastAsia="Times New Roman" w:hAnsi="Times New Roman" w:cs="Times New Roman"/>
                <w:b/>
                <w:bCs/>
                <w:lang w:eastAsia="ru-RU"/>
              </w:rPr>
              <w:t>)</w:t>
            </w:r>
          </w:p>
        </w:tc>
      </w:tr>
    </w:tbl>
    <w:p w14:paraId="32A2B2B5" w14:textId="0A1F8BDA" w:rsidR="001E7D1C" w:rsidRDefault="001E7D1C" w:rsidP="001E7D1C">
      <w:pPr>
        <w:rPr>
          <w:rFonts w:ascii="Times New Roman" w:hAnsi="Times New Roman" w:cs="Times New Roman"/>
          <w:sz w:val="24"/>
          <w:szCs w:val="24"/>
        </w:rPr>
      </w:pPr>
    </w:p>
    <w:p w14:paraId="7744D6DA" w14:textId="26F363EC" w:rsidR="008E787B" w:rsidRDefault="008E787B" w:rsidP="001E7D1C">
      <w:pPr>
        <w:rPr>
          <w:rFonts w:ascii="Times New Roman" w:hAnsi="Times New Roman" w:cs="Times New Roman"/>
          <w:sz w:val="24"/>
          <w:szCs w:val="24"/>
        </w:rPr>
      </w:pPr>
    </w:p>
    <w:p w14:paraId="624D0D4E" w14:textId="4104487F" w:rsidR="008E787B" w:rsidRDefault="008E787B" w:rsidP="001E7D1C">
      <w:pPr>
        <w:rPr>
          <w:rFonts w:ascii="Times New Roman" w:hAnsi="Times New Roman" w:cs="Times New Roman"/>
          <w:sz w:val="24"/>
          <w:szCs w:val="24"/>
        </w:rPr>
      </w:pPr>
    </w:p>
    <w:p w14:paraId="5C5DFDD6" w14:textId="1CDFE272" w:rsidR="008E787B" w:rsidRDefault="008E787B" w:rsidP="001E7D1C">
      <w:pPr>
        <w:rPr>
          <w:rFonts w:ascii="Times New Roman" w:hAnsi="Times New Roman" w:cs="Times New Roman"/>
          <w:sz w:val="24"/>
          <w:szCs w:val="24"/>
        </w:rPr>
      </w:pPr>
    </w:p>
    <w:p w14:paraId="53FEF1E0" w14:textId="77777777" w:rsidR="008E787B" w:rsidRPr="00037760" w:rsidRDefault="008E787B" w:rsidP="001E7D1C">
      <w:pPr>
        <w:rPr>
          <w:rFonts w:ascii="Times New Roman" w:hAnsi="Times New Roman" w:cs="Times New Roman"/>
          <w:sz w:val="24"/>
          <w:szCs w:val="24"/>
        </w:rPr>
      </w:pPr>
    </w:p>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163" w:name="_Toc158389426"/>
      <w:bookmarkStart w:id="164" w:name="_Toc158393530"/>
      <w:bookmarkStart w:id="165" w:name="_Toc158397987"/>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163"/>
      <w:bookmarkEnd w:id="164"/>
      <w:bookmarkEnd w:id="165"/>
    </w:p>
    <w:p w14:paraId="117F75A8" w14:textId="77777777" w:rsidR="001E7D1C" w:rsidRPr="00037760" w:rsidRDefault="001E7D1C" w:rsidP="001E7D1C">
      <w:pPr>
        <w:pStyle w:val="114"/>
        <w:rPr>
          <w:rFonts w:ascii="Times New Roman" w:hAnsi="Times New Roman"/>
        </w:rPr>
      </w:pPr>
      <w:bookmarkStart w:id="166" w:name="_Toc158389427"/>
      <w:bookmarkStart w:id="167" w:name="_Toc158393531"/>
      <w:bookmarkStart w:id="168" w:name="_Toc158397988"/>
      <w:r w:rsidRPr="00037760">
        <w:rPr>
          <w:rFonts w:ascii="Times New Roman" w:hAnsi="Times New Roman"/>
        </w:rPr>
        <w:t>3.1. Материально-техническое обеспечение</w:t>
      </w:r>
      <w:bookmarkEnd w:id="166"/>
      <w:bookmarkEnd w:id="167"/>
      <w:bookmarkEnd w:id="168"/>
    </w:p>
    <w:p w14:paraId="59B3F43B" w14:textId="77777777" w:rsidR="008E787B" w:rsidRDefault="008E787B" w:rsidP="00D310B7">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037760" w:rsidRDefault="001E7D1C" w:rsidP="001E7D1C"/>
    <w:p w14:paraId="121954FE" w14:textId="77777777" w:rsidR="001E7D1C" w:rsidRPr="00037760" w:rsidRDefault="001E7D1C" w:rsidP="001E7D1C">
      <w:pPr>
        <w:pStyle w:val="114"/>
        <w:rPr>
          <w:rFonts w:ascii="Times New Roman" w:eastAsia="Times New Roman" w:hAnsi="Times New Roman"/>
        </w:rPr>
      </w:pPr>
      <w:bookmarkStart w:id="169" w:name="_Toc158389428"/>
      <w:bookmarkStart w:id="170" w:name="_Toc158393532"/>
      <w:bookmarkStart w:id="171" w:name="_Toc158397989"/>
      <w:r w:rsidRPr="00037760">
        <w:rPr>
          <w:rFonts w:ascii="Times New Roman" w:hAnsi="Times New Roman"/>
        </w:rPr>
        <w:t>3.2. Учебно-методическое обеспечение</w:t>
      </w:r>
      <w:bookmarkEnd w:id="169"/>
      <w:bookmarkEnd w:id="170"/>
      <w:bookmarkEnd w:id="171"/>
    </w:p>
    <w:p w14:paraId="70DE4353" w14:textId="77777777" w:rsidR="001E7D1C" w:rsidRPr="00037760" w:rsidRDefault="001E7D1C" w:rsidP="00D310B7">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E52DD3" w:rsidRDefault="001E7D1C" w:rsidP="001E7D1C">
      <w:pPr>
        <w:pStyle w:val="a4"/>
        <w:spacing w:line="276" w:lineRule="auto"/>
        <w:ind w:left="0" w:firstLine="709"/>
        <w:rPr>
          <w:rFonts w:ascii="Times New Roman" w:hAnsi="Times New Roman" w:cs="Times New Roman"/>
          <w:b/>
          <w:sz w:val="24"/>
          <w:szCs w:val="24"/>
        </w:rPr>
      </w:pPr>
      <w:r w:rsidRPr="00E52DD3">
        <w:rPr>
          <w:rFonts w:ascii="Times New Roman" w:hAnsi="Times New Roman" w:cs="Times New Roman"/>
          <w:b/>
          <w:sz w:val="24"/>
          <w:szCs w:val="24"/>
        </w:rPr>
        <w:t>3.2.1. Основные печатные и/или электронные издания</w:t>
      </w:r>
    </w:p>
    <w:p w14:paraId="093A1055" w14:textId="77777777" w:rsidR="00464705" w:rsidRPr="00E52DD3" w:rsidRDefault="00464705" w:rsidP="00DE3D78">
      <w:pPr>
        <w:numPr>
          <w:ilvl w:val="0"/>
          <w:numId w:val="40"/>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w:t>
      </w:r>
    </w:p>
    <w:p w14:paraId="13914993" w14:textId="77777777" w:rsidR="00464705" w:rsidRPr="00E52DD3" w:rsidRDefault="00464705" w:rsidP="00DE3D78">
      <w:pPr>
        <w:numPr>
          <w:ilvl w:val="0"/>
          <w:numId w:val="40"/>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w:t>
      </w:r>
    </w:p>
    <w:p w14:paraId="47C044D3" w14:textId="77777777" w:rsidR="00464705" w:rsidRPr="00E52DD3" w:rsidRDefault="00464705" w:rsidP="00DE3D78">
      <w:pPr>
        <w:numPr>
          <w:ilvl w:val="0"/>
          <w:numId w:val="40"/>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Никитин, Н. Н. Курс теоретической механики : учебник для спо / Н. Н. Никитин. — Санкт-Петербург : Лань, 2021. — 720 с. — ISBN 978-5-8114-6755-6.</w:t>
      </w:r>
    </w:p>
    <w:p w14:paraId="361D23E0" w14:textId="77777777" w:rsidR="00464705" w:rsidRPr="00E52DD3" w:rsidRDefault="00464705" w:rsidP="00DE3D78">
      <w:pPr>
        <w:numPr>
          <w:ilvl w:val="0"/>
          <w:numId w:val="40"/>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 xml:space="preserve">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w:t>
      </w:r>
    </w:p>
    <w:p w14:paraId="16F61E52" w14:textId="77777777" w:rsidR="00464705" w:rsidRPr="00E52DD3" w:rsidRDefault="00464705" w:rsidP="00DE3D78">
      <w:pPr>
        <w:numPr>
          <w:ilvl w:val="0"/>
          <w:numId w:val="40"/>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2022. — 360 с. — ISBN 978-5-534-14636-3</w:t>
      </w:r>
    </w:p>
    <w:p w14:paraId="7AF5F060" w14:textId="77777777" w:rsidR="00464705" w:rsidRPr="00E52DD3" w:rsidRDefault="00464705" w:rsidP="00DE3D78">
      <w:pPr>
        <w:numPr>
          <w:ilvl w:val="0"/>
          <w:numId w:val="40"/>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Техническая механика: ЭУМК  — URL: https://academia-moscow.ru/catalogue/5411/413486/</w:t>
      </w:r>
    </w:p>
    <w:p w14:paraId="56B818D2" w14:textId="77777777" w:rsidR="001E7D1C" w:rsidRPr="00E52DD3" w:rsidRDefault="001E7D1C" w:rsidP="001E7D1C">
      <w:pPr>
        <w:suppressAutoHyphens/>
        <w:spacing w:line="276" w:lineRule="auto"/>
        <w:ind w:firstLine="709"/>
        <w:contextualSpacing/>
        <w:rPr>
          <w:rFonts w:ascii="Times New Roman" w:hAnsi="Times New Roman" w:cs="Times New Roman"/>
          <w:bCs/>
          <w:sz w:val="24"/>
          <w:szCs w:val="24"/>
        </w:rPr>
      </w:pPr>
      <w:r w:rsidRPr="00E52DD3">
        <w:rPr>
          <w:rFonts w:ascii="Times New Roman" w:hAnsi="Times New Roman" w:cs="Times New Roman"/>
          <w:b/>
          <w:bCs/>
          <w:sz w:val="24"/>
          <w:szCs w:val="24"/>
        </w:rPr>
        <w:t xml:space="preserve">3.2.2. Дополнительные источники </w:t>
      </w:r>
    </w:p>
    <w:p w14:paraId="62A1AC49" w14:textId="77777777" w:rsidR="00464705" w:rsidRPr="00E52DD3" w:rsidRDefault="00464705" w:rsidP="00DE3D78">
      <w:pPr>
        <w:numPr>
          <w:ilvl w:val="0"/>
          <w:numId w:val="41"/>
        </w:numPr>
        <w:tabs>
          <w:tab w:val="left" w:pos="1134"/>
        </w:tabs>
        <w:spacing w:line="276" w:lineRule="auto"/>
        <w:ind w:left="0" w:firstLine="709"/>
        <w:contextualSpacing/>
        <w:jc w:val="both"/>
        <w:rPr>
          <w:rFonts w:ascii="Times New Roman" w:hAnsi="Times New Roman"/>
          <w:noProof/>
          <w:sz w:val="24"/>
          <w:szCs w:val="24"/>
        </w:rPr>
      </w:pPr>
      <w:bookmarkStart w:id="172" w:name="_Toc158389429"/>
      <w:bookmarkStart w:id="173" w:name="_Toc158393533"/>
      <w:bookmarkStart w:id="174" w:name="_Toc158397990"/>
      <w:r w:rsidRPr="00E52DD3">
        <w:rPr>
          <w:rFonts w:ascii="Times New Roman" w:hAnsi="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6CF0D1C5" w14:textId="77777777" w:rsidR="00464705" w:rsidRPr="00037760" w:rsidRDefault="00464705" w:rsidP="001E7D1C">
      <w:pPr>
        <w:pStyle w:val="1f"/>
        <w:rPr>
          <w:rFonts w:ascii="Times New Roman" w:hAnsi="Times New Roman"/>
          <w:lang w:val="ru-RU"/>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72"/>
      <w:bookmarkEnd w:id="173"/>
      <w:bookmarkEnd w:id="17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1E7D1C" w:rsidRPr="00037760" w14:paraId="17834A7B" w14:textId="77777777" w:rsidTr="006A2DCD">
        <w:trPr>
          <w:trHeight w:val="20"/>
        </w:trPr>
        <w:tc>
          <w:tcPr>
            <w:tcW w:w="1542" w:type="pct"/>
            <w:vAlign w:val="center"/>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464705" w:rsidRPr="00037760" w14:paraId="54B41FCC" w14:textId="77777777" w:rsidTr="006A2DCD">
        <w:trPr>
          <w:trHeight w:val="20"/>
        </w:trPr>
        <w:tc>
          <w:tcPr>
            <w:tcW w:w="1542" w:type="pct"/>
          </w:tcPr>
          <w:p w14:paraId="514FA4B4" w14:textId="77777777" w:rsidR="00464705" w:rsidRPr="00037760" w:rsidRDefault="00464705" w:rsidP="006A2DCD">
            <w:pPr>
              <w:suppressAutoHyphens/>
              <w:spacing w:line="276" w:lineRule="auto"/>
              <w:contextualSpacing/>
              <w:jc w:val="both"/>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76E6A4C"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61F0EECD"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73061ECA"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lastRenderedPageBreak/>
              <w:t>виды передач, их устройство, назначение, преимущества и недостатки, условные обозначения на схемах;</w:t>
            </w:r>
          </w:p>
          <w:p w14:paraId="4CD80FF0"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17E83B0A"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6E992A8D" w14:textId="24DD1A88" w:rsidR="00464705" w:rsidRPr="00037760" w:rsidRDefault="00464705" w:rsidP="006A2DCD">
            <w:pPr>
              <w:suppressAutoHyphens/>
              <w:spacing w:line="276" w:lineRule="auto"/>
              <w:contextualSpacing/>
              <w:jc w:val="both"/>
              <w:rPr>
                <w:rFonts w:ascii="Times New Roman" w:hAnsi="Times New Roman" w:cs="Times New Roman"/>
                <w:sz w:val="24"/>
                <w:szCs w:val="24"/>
              </w:rPr>
            </w:pPr>
          </w:p>
        </w:tc>
        <w:tc>
          <w:tcPr>
            <w:tcW w:w="1840" w:type="pct"/>
          </w:tcPr>
          <w:p w14:paraId="0502580A" w14:textId="7444B969" w:rsidR="00464705" w:rsidRPr="00037760" w:rsidRDefault="005A1391" w:rsidP="005A1391">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lastRenderedPageBreak/>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w:t>
            </w:r>
            <w:r w:rsidRPr="00037760">
              <w:rPr>
                <w:rFonts w:ascii="Times New Roman" w:hAnsi="Times New Roman"/>
                <w:bCs/>
                <w:noProof/>
                <w:sz w:val="24"/>
                <w:szCs w:val="24"/>
              </w:rPr>
              <w:lastRenderedPageBreak/>
              <w:t>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618" w:type="pct"/>
          </w:tcPr>
          <w:p w14:paraId="45F83200" w14:textId="0466BD17" w:rsidR="00464705" w:rsidRPr="00037760" w:rsidRDefault="00464705" w:rsidP="004647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464705" w:rsidRPr="00037760" w:rsidRDefault="00464705" w:rsidP="00464705">
            <w:pPr>
              <w:suppressAutoHyphens/>
              <w:spacing w:line="276" w:lineRule="auto"/>
              <w:contextualSpacing/>
              <w:rPr>
                <w:rFonts w:ascii="Times New Roman" w:hAnsi="Times New Roman" w:cs="Times New Roman"/>
                <w:sz w:val="24"/>
                <w:szCs w:val="24"/>
              </w:rPr>
            </w:pPr>
          </w:p>
        </w:tc>
      </w:tr>
      <w:tr w:rsidR="00464705" w:rsidRPr="00037760" w14:paraId="069F79B8" w14:textId="77777777" w:rsidTr="006A2DCD">
        <w:trPr>
          <w:trHeight w:val="20"/>
        </w:trPr>
        <w:tc>
          <w:tcPr>
            <w:tcW w:w="1542" w:type="pct"/>
          </w:tcPr>
          <w:p w14:paraId="432DA1BC" w14:textId="77777777" w:rsidR="00464705" w:rsidRPr="00037760" w:rsidRDefault="00464705" w:rsidP="006A2DCD">
            <w:pPr>
              <w:suppressAutoHyphens/>
              <w:spacing w:line="276" w:lineRule="auto"/>
              <w:contextualSpacing/>
              <w:jc w:val="both"/>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48A27E7D"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1CDB6F68" w14:textId="77777777"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1CAFAF9D" w14:textId="77777777" w:rsidR="005A1391"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399A83E4" w14:textId="64293A55" w:rsidR="00464705" w:rsidRPr="00037760" w:rsidRDefault="00464705" w:rsidP="006A2DCD">
            <w:pPr>
              <w:numPr>
                <w:ilvl w:val="0"/>
                <w:numId w:val="30"/>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840" w:type="pct"/>
          </w:tcPr>
          <w:p w14:paraId="0BDD2BF1" w14:textId="2F199104" w:rsidR="005A1391" w:rsidRPr="00037760" w:rsidRDefault="005A1391" w:rsidP="005A1391">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77C2882F" w14:textId="4D0DF552" w:rsidR="00464705" w:rsidRPr="00037760" w:rsidRDefault="005A1391" w:rsidP="005A1391">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618" w:type="pct"/>
          </w:tcPr>
          <w:p w14:paraId="7CEF626A" w14:textId="77777777" w:rsidR="00464705" w:rsidRPr="00037760"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701D6DDE"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6</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4BA27FBC" w:rsidR="001E7D1C" w:rsidRPr="00037760" w:rsidRDefault="001E7D1C" w:rsidP="001E7D1C">
      <w:pPr>
        <w:pStyle w:val="1"/>
      </w:pPr>
      <w:bookmarkStart w:id="175" w:name="_Toc183599867"/>
      <w:r w:rsidRPr="00037760">
        <w:t>«</w:t>
      </w:r>
      <w:r w:rsidR="006A2DCD" w:rsidRPr="00037760">
        <w:t>ОП.06 МАТЕРИАЛОВЕДЕНИЕ</w:t>
      </w:r>
      <w:r w:rsidRPr="00037760">
        <w:t>»</w:t>
      </w:r>
      <w:bookmarkEnd w:id="175"/>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176" w:name="_Toc158389430"/>
      <w:bookmarkStart w:id="177" w:name="_Toc158393534"/>
      <w:bookmarkStart w:id="178" w:name="_Toc158397991"/>
      <w:r w:rsidRPr="00037760">
        <w:rPr>
          <w:rFonts w:ascii="Times New Roman" w:hAnsi="Times New Roman"/>
          <w:lang w:val="ru-RU"/>
        </w:rPr>
        <w:lastRenderedPageBreak/>
        <w:t>СОДЕРЖАНИЕ ПРОГРАММЫ</w:t>
      </w:r>
      <w:bookmarkEnd w:id="176"/>
      <w:bookmarkEnd w:id="177"/>
      <w:bookmarkEnd w:id="178"/>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0AC14488" w14:textId="77777777" w:rsidR="001E7D1C" w:rsidRPr="00037760" w:rsidRDefault="001E7D1C" w:rsidP="00DE3D78">
      <w:pPr>
        <w:pStyle w:val="1f"/>
        <w:numPr>
          <w:ilvl w:val="0"/>
          <w:numId w:val="42"/>
        </w:numPr>
      </w:pPr>
      <w:bookmarkStart w:id="179" w:name="_Toc158389431"/>
      <w:bookmarkStart w:id="180" w:name="_Toc158393535"/>
      <w:bookmarkStart w:id="181"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79"/>
      <w:bookmarkEnd w:id="180"/>
      <w:bookmarkEnd w:id="181"/>
    </w:p>
    <w:p w14:paraId="336ECD14" w14:textId="22F25E8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ОП.06 Материаловедение</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182" w:name="_Toc158389432"/>
      <w:bookmarkStart w:id="183" w:name="_Toc158393536"/>
      <w:bookmarkStart w:id="184" w:name="_Toc158397993"/>
      <w:r w:rsidRPr="00037760">
        <w:rPr>
          <w:rFonts w:ascii="Times New Roman" w:hAnsi="Times New Roman"/>
        </w:rPr>
        <w:t>1.1. Цель и место дисциплины в структуре образовательной программы</w:t>
      </w:r>
      <w:bookmarkEnd w:id="182"/>
      <w:bookmarkEnd w:id="183"/>
      <w:bookmarkEnd w:id="184"/>
    </w:p>
    <w:p w14:paraId="7AF6CC51" w14:textId="5DF21A7F" w:rsidR="008D681C" w:rsidRPr="00037760"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4003D8" w:rsidRPr="00037760">
        <w:rPr>
          <w:rFonts w:ascii="Times New Roman" w:hAnsi="Times New Roman"/>
          <w:sz w:val="24"/>
          <w:szCs w:val="24"/>
        </w:rPr>
        <w:t>ОП.06 Материаловедение</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F7379F" w:rsidRPr="00037760">
        <w:rPr>
          <w:rFonts w:ascii="Times New Roman" w:eastAsia="Times New Roman" w:hAnsi="Times New Roman" w:cs="Times New Roman"/>
          <w:sz w:val="24"/>
          <w:szCs w:val="24"/>
          <w:lang w:eastAsia="ru-RU"/>
        </w:rPr>
        <w:t xml:space="preserve">формирование представлений об </w:t>
      </w:r>
      <w:r w:rsidR="008D681C" w:rsidRPr="00037760">
        <w:rPr>
          <w:rFonts w:ascii="Times New Roman" w:eastAsia="Times New Roman" w:hAnsi="Times New Roman" w:cs="Times New Roman"/>
          <w:sz w:val="24"/>
          <w:szCs w:val="24"/>
          <w:lang w:eastAsia="ru-RU"/>
        </w:rPr>
        <w:t>основа</w:t>
      </w:r>
      <w:r w:rsidR="00F7379F" w:rsidRPr="00037760">
        <w:rPr>
          <w:rFonts w:ascii="Times New Roman" w:eastAsia="Times New Roman" w:hAnsi="Times New Roman" w:cs="Times New Roman"/>
          <w:sz w:val="24"/>
          <w:szCs w:val="24"/>
          <w:lang w:eastAsia="ru-RU"/>
        </w:rPr>
        <w:t>х</w:t>
      </w:r>
      <w:r w:rsidR="008D681C" w:rsidRPr="00037760">
        <w:rPr>
          <w:rFonts w:ascii="Times New Roman" w:eastAsia="Times New Roman" w:hAnsi="Times New Roman" w:cs="Times New Roman"/>
          <w:sz w:val="24"/>
          <w:szCs w:val="24"/>
          <w:lang w:eastAsia="ru-RU"/>
        </w:rPr>
        <w:t xml:space="preserve">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w:t>
      </w:r>
      <w:r w:rsidR="00F7379F" w:rsidRPr="00037760">
        <w:rPr>
          <w:rFonts w:ascii="Times New Roman" w:eastAsia="Times New Roman" w:hAnsi="Times New Roman" w:cs="Times New Roman"/>
          <w:sz w:val="24"/>
          <w:szCs w:val="24"/>
          <w:lang w:eastAsia="ru-RU"/>
        </w:rPr>
        <w:t>я</w:t>
      </w:r>
      <w:r w:rsidR="008D681C" w:rsidRPr="00037760">
        <w:rPr>
          <w:rFonts w:ascii="Times New Roman" w:eastAsia="Times New Roman" w:hAnsi="Times New Roman" w:cs="Times New Roman"/>
          <w:sz w:val="24"/>
          <w:szCs w:val="24"/>
          <w:lang w:eastAsia="ru-RU"/>
        </w:rPr>
        <w:t xml:space="preserve"> об основных технологических методах получения деталей из конструкционных материалов.</w:t>
      </w:r>
    </w:p>
    <w:p w14:paraId="186C88FF" w14:textId="2415B45B"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ОП.06 Материаловедение</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185" w:name="_Toc158389433"/>
      <w:bookmarkStart w:id="186" w:name="_Toc158393537"/>
      <w:bookmarkStart w:id="187" w:name="_Toc158397994"/>
      <w:r w:rsidRPr="00037760">
        <w:rPr>
          <w:rFonts w:ascii="Times New Roman" w:hAnsi="Times New Roman"/>
        </w:rPr>
        <w:t>1.2. Планируемые результаты освоения дисциплины</w:t>
      </w:r>
      <w:bookmarkEnd w:id="185"/>
      <w:bookmarkEnd w:id="186"/>
      <w:bookmarkEnd w:id="187"/>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AB5584" w:rsidRPr="00037760" w14:paraId="1FB8F78D" w14:textId="77777777" w:rsidTr="00EB6C26">
        <w:trPr>
          <w:trHeight w:val="20"/>
        </w:trPr>
        <w:tc>
          <w:tcPr>
            <w:tcW w:w="1129" w:type="dxa"/>
            <w:tcBorders>
              <w:top w:val="single" w:sz="4" w:space="0" w:color="auto"/>
              <w:left w:val="single" w:sz="4" w:space="0" w:color="auto"/>
              <w:right w:val="single" w:sz="4" w:space="0" w:color="auto"/>
            </w:tcBorders>
          </w:tcPr>
          <w:p w14:paraId="2FAE4D0C" w14:textId="77777777" w:rsidR="00AB5584" w:rsidRPr="00037760" w:rsidRDefault="00AB5584" w:rsidP="00AB5584">
            <w:pPr>
              <w:rPr>
                <w:rFonts w:ascii="Times New Roman" w:hAnsi="Times New Roman"/>
                <w:sz w:val="24"/>
                <w:szCs w:val="24"/>
              </w:rPr>
            </w:pPr>
            <w:r w:rsidRPr="00037760">
              <w:rPr>
                <w:rFonts w:ascii="Times New Roman" w:hAnsi="Times New Roman"/>
                <w:noProof/>
                <w:sz w:val="24"/>
                <w:szCs w:val="24"/>
              </w:rPr>
              <w:t>ОК 01</w:t>
            </w:r>
          </w:p>
          <w:p w14:paraId="03D1E57A" w14:textId="16C8C806" w:rsidR="00AB5584" w:rsidRPr="00037760" w:rsidRDefault="00AB5584" w:rsidP="00AB5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A46012A"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A762B3"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8260F1"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CDD751"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265D3138" w14:textId="79CA0920"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8405A"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FE98BF9"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DAB89AE"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8CD90DC"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6035F826" w14:textId="713B07AF" w:rsidR="00AB5584" w:rsidRPr="00037760" w:rsidRDefault="00AB5584" w:rsidP="00AB5584">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7DBC99" w14:textId="77777777" w:rsidR="00AB5584" w:rsidRPr="00037760" w:rsidRDefault="00AB5584" w:rsidP="00AB558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B5584" w:rsidRPr="00037760" w14:paraId="10C506CC" w14:textId="77777777" w:rsidTr="00EB6C26">
        <w:trPr>
          <w:trHeight w:val="20"/>
        </w:trPr>
        <w:tc>
          <w:tcPr>
            <w:tcW w:w="1129" w:type="dxa"/>
            <w:tcBorders>
              <w:left w:val="single" w:sz="4" w:space="0" w:color="auto"/>
              <w:bottom w:val="single" w:sz="4" w:space="0" w:color="auto"/>
              <w:right w:val="single" w:sz="4" w:space="0" w:color="auto"/>
            </w:tcBorders>
          </w:tcPr>
          <w:p w14:paraId="7CF4142D" w14:textId="77777777" w:rsidR="00AB5584" w:rsidRPr="00037760" w:rsidRDefault="00AB5584" w:rsidP="00AB5584">
            <w:pPr>
              <w:rPr>
                <w:rFonts w:ascii="Times New Roman" w:hAnsi="Times New Roman"/>
                <w:sz w:val="24"/>
                <w:szCs w:val="24"/>
              </w:rPr>
            </w:pPr>
            <w:r w:rsidRPr="00037760">
              <w:rPr>
                <w:rFonts w:ascii="Times New Roman" w:hAnsi="Times New Roman"/>
                <w:noProof/>
                <w:sz w:val="24"/>
                <w:szCs w:val="24"/>
              </w:rPr>
              <w:lastRenderedPageBreak/>
              <w:t>ОК 02</w:t>
            </w:r>
          </w:p>
          <w:p w14:paraId="79312024" w14:textId="77777777" w:rsidR="00AB5584" w:rsidRPr="00037760" w:rsidRDefault="00AB5584" w:rsidP="00AB5584">
            <w:pPr>
              <w:rPr>
                <w:rFonts w:ascii="Times New Roman" w:hAnsi="Times New Roman" w:cs="Times New Roman"/>
                <w:bCs/>
                <w:sz w:val="24"/>
                <w:szCs w:val="24"/>
              </w:rPr>
            </w:pPr>
          </w:p>
          <w:p w14:paraId="15FD9805" w14:textId="49FC901A" w:rsidR="008C265C" w:rsidRPr="00037760" w:rsidRDefault="008C265C" w:rsidP="00AB5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7F86ECF"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0BFC395" w14:textId="77777777" w:rsidR="00AB5584" w:rsidRPr="00037760" w:rsidRDefault="00AB5584" w:rsidP="00AB5584">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7BEF070"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031AD334"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725358D"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CBDA958" w14:textId="29843CE4"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88A87" w14:textId="77777777" w:rsidR="00AB5584" w:rsidRPr="00037760" w:rsidRDefault="00AB5584" w:rsidP="00AB5584">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8975694" w14:textId="77777777" w:rsidR="00AB5584" w:rsidRPr="00037760" w:rsidRDefault="00AB5584" w:rsidP="00AB5584">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00E13739" w14:textId="77777777" w:rsidR="00AB5584" w:rsidRPr="00037760" w:rsidRDefault="00AB5584" w:rsidP="00AB5584">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5B1035CF" w14:textId="77777777" w:rsidR="00AB5584" w:rsidRPr="00037760" w:rsidRDefault="00AB5584" w:rsidP="00AB5584">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53167148" w14:textId="17ED3792" w:rsidR="00AB5584" w:rsidRPr="00037760" w:rsidRDefault="00AB5584" w:rsidP="00AB5584">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04A89B" w14:textId="77777777" w:rsidR="00AB5584" w:rsidRPr="00037760" w:rsidRDefault="00AB5584" w:rsidP="00AB558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B5584" w:rsidRPr="00037760" w14:paraId="527E7E3C" w14:textId="77777777" w:rsidTr="00EB6C26">
        <w:trPr>
          <w:trHeight w:val="20"/>
        </w:trPr>
        <w:tc>
          <w:tcPr>
            <w:tcW w:w="1129" w:type="dxa"/>
            <w:tcBorders>
              <w:top w:val="single" w:sz="4" w:space="0" w:color="auto"/>
              <w:left w:val="single" w:sz="4" w:space="0" w:color="auto"/>
              <w:right w:val="single" w:sz="4" w:space="0" w:color="auto"/>
            </w:tcBorders>
          </w:tcPr>
          <w:p w14:paraId="0D35C49C" w14:textId="77777777" w:rsidR="00AB5584" w:rsidRPr="00037760" w:rsidRDefault="00AB5584" w:rsidP="00AB5584">
            <w:pPr>
              <w:rPr>
                <w:rFonts w:ascii="Times New Roman" w:hAnsi="Times New Roman"/>
                <w:sz w:val="24"/>
                <w:szCs w:val="24"/>
              </w:rPr>
            </w:pPr>
            <w:r w:rsidRPr="00037760">
              <w:rPr>
                <w:rFonts w:ascii="Times New Roman" w:hAnsi="Times New Roman"/>
                <w:noProof/>
                <w:sz w:val="24"/>
                <w:szCs w:val="24"/>
              </w:rPr>
              <w:t>ОК 05</w:t>
            </w:r>
          </w:p>
          <w:p w14:paraId="71A27455" w14:textId="0279942A" w:rsidR="00AB5584" w:rsidRPr="00037760" w:rsidRDefault="00AB5584" w:rsidP="00AB5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0F3ACBF"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055D1E0" w14:textId="3F36DAA0"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A8123A"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77612E8D" w14:textId="45D01DC0" w:rsidR="00AB5584" w:rsidRPr="00037760" w:rsidRDefault="00AB5584" w:rsidP="00AB5584">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643CF8F" w14:textId="43CD20A2" w:rsidR="00AB5584" w:rsidRPr="00037760" w:rsidRDefault="00AB5584" w:rsidP="00AB5584">
            <w:pPr>
              <w:rPr>
                <w:rFonts w:ascii="Times New Roman" w:hAnsi="Times New Roman" w:cs="Times New Roman"/>
                <w:bCs/>
                <w:sz w:val="24"/>
                <w:szCs w:val="24"/>
              </w:rPr>
            </w:pPr>
          </w:p>
        </w:tc>
      </w:tr>
      <w:tr w:rsidR="00AB5584" w:rsidRPr="00037760" w14:paraId="604BFFB5" w14:textId="77777777" w:rsidTr="00EB6C26">
        <w:trPr>
          <w:trHeight w:val="20"/>
        </w:trPr>
        <w:tc>
          <w:tcPr>
            <w:tcW w:w="1129" w:type="dxa"/>
            <w:tcBorders>
              <w:left w:val="single" w:sz="4" w:space="0" w:color="auto"/>
              <w:right w:val="single" w:sz="4" w:space="0" w:color="auto"/>
            </w:tcBorders>
          </w:tcPr>
          <w:p w14:paraId="40F0CBEA" w14:textId="77777777" w:rsidR="00AB5584" w:rsidRPr="00037760" w:rsidRDefault="00AB5584" w:rsidP="00AB5584">
            <w:pPr>
              <w:rPr>
                <w:rFonts w:ascii="Times New Roman" w:hAnsi="Times New Roman"/>
                <w:sz w:val="24"/>
                <w:szCs w:val="24"/>
              </w:rPr>
            </w:pPr>
            <w:r w:rsidRPr="00037760">
              <w:rPr>
                <w:rFonts w:ascii="Times New Roman" w:hAnsi="Times New Roman"/>
                <w:noProof/>
                <w:sz w:val="24"/>
                <w:szCs w:val="24"/>
              </w:rPr>
              <w:t>ОК 09</w:t>
            </w:r>
          </w:p>
          <w:p w14:paraId="59BDA31B" w14:textId="5C12310E" w:rsidR="00AB5584" w:rsidRPr="00037760" w:rsidRDefault="00AB5584" w:rsidP="00AB5584">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4F626576"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DB43C0"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52C2D518"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 xml:space="preserve">строить простые высказывания о себе и о </w:t>
            </w:r>
            <w:r w:rsidRPr="00037760">
              <w:rPr>
                <w:rFonts w:ascii="Times New Roman" w:hAnsi="Times New Roman" w:cs="Times New Roman"/>
                <w:bCs/>
                <w:sz w:val="24"/>
                <w:szCs w:val="24"/>
              </w:rPr>
              <w:lastRenderedPageBreak/>
              <w:t>своей профессиональной деятельности</w:t>
            </w:r>
          </w:p>
          <w:p w14:paraId="1775EA57" w14:textId="77777777"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5B271E72" w14:textId="21ABBF4F" w:rsidR="00AB5584" w:rsidRPr="00037760" w:rsidRDefault="00AB5584" w:rsidP="00AB5584">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3E5308"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0044F9F"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306F47F3"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037760">
              <w:rPr>
                <w:rFonts w:ascii="Times New Roman" w:hAnsi="Times New Roman"/>
                <w:noProof/>
                <w:color w:val="000000"/>
                <w:sz w:val="24"/>
                <w:szCs w:val="24"/>
              </w:rPr>
              <w:lastRenderedPageBreak/>
              <w:t>профессиональной деятельности</w:t>
            </w:r>
          </w:p>
          <w:p w14:paraId="3828102B"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06C7DAE0" w14:textId="740101C2" w:rsidR="00AB5584" w:rsidRPr="00037760" w:rsidRDefault="00AB5584" w:rsidP="00AB5584">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248696" w14:textId="2F69B8F9" w:rsidR="00AB5584" w:rsidRPr="00037760" w:rsidRDefault="00AB5584" w:rsidP="00AB5584">
            <w:pPr>
              <w:rPr>
                <w:rFonts w:ascii="Times New Roman" w:hAnsi="Times New Roman" w:cs="Times New Roman"/>
                <w:bCs/>
                <w:sz w:val="24"/>
                <w:szCs w:val="24"/>
              </w:rPr>
            </w:pPr>
          </w:p>
        </w:tc>
      </w:tr>
      <w:tr w:rsidR="000A228D" w:rsidRPr="00037760" w14:paraId="2F32BFEF" w14:textId="77777777" w:rsidTr="0065523A">
        <w:trPr>
          <w:trHeight w:val="4416"/>
        </w:trPr>
        <w:tc>
          <w:tcPr>
            <w:tcW w:w="1129" w:type="dxa"/>
            <w:tcBorders>
              <w:left w:val="single" w:sz="4" w:space="0" w:color="auto"/>
              <w:right w:val="single" w:sz="4" w:space="0" w:color="auto"/>
            </w:tcBorders>
          </w:tcPr>
          <w:p w14:paraId="78F30A70" w14:textId="77777777" w:rsidR="000A228D" w:rsidRPr="00037760" w:rsidRDefault="000A228D" w:rsidP="00AB5584">
            <w:pPr>
              <w:rPr>
                <w:rFonts w:ascii="Times New Roman" w:hAnsi="Times New Roman" w:cs="Times New Roman"/>
                <w:bCs/>
                <w:sz w:val="24"/>
                <w:szCs w:val="24"/>
              </w:rPr>
            </w:pPr>
            <w:r w:rsidRPr="00037760">
              <w:rPr>
                <w:rFonts w:ascii="Times New Roman" w:eastAsia="Calibri" w:hAnsi="Times New Roman" w:cs="Times New Roman"/>
                <w:sz w:val="24"/>
                <w:szCs w:val="24"/>
              </w:rPr>
              <w:t>ПК 1.2.</w:t>
            </w:r>
          </w:p>
          <w:p w14:paraId="17D870F6" w14:textId="2F0C8602" w:rsidR="000A228D" w:rsidRPr="00037760" w:rsidRDefault="000A228D" w:rsidP="00FE6FD0">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3ADF6EED" w14:textId="77777777" w:rsidR="000A228D" w:rsidRPr="00037760" w:rsidRDefault="000A228D" w:rsidP="00AB5584">
            <w:pPr>
              <w:rPr>
                <w:rFonts w:ascii="Times New Roman" w:hAnsi="Times New Roman" w:cs="Times New Roman"/>
                <w:bCs/>
                <w:sz w:val="24"/>
                <w:szCs w:val="24"/>
              </w:rPr>
            </w:pPr>
            <w:r w:rsidRPr="00037760">
              <w:rPr>
                <w:rFonts w:ascii="Times New Roman" w:hAnsi="Times New Roman"/>
                <w:noProof/>
                <w:color w:val="000000"/>
                <w:sz w:val="24"/>
                <w:szCs w:val="24"/>
              </w:rPr>
              <w:t>определять свойства и классифицировать конструкционные материалы;</w:t>
            </w:r>
          </w:p>
          <w:p w14:paraId="28AF4D0C" w14:textId="77777777" w:rsidR="000A228D" w:rsidRPr="00037760" w:rsidRDefault="000A228D" w:rsidP="00FE6FD0">
            <w:pPr>
              <w:rPr>
                <w:rFonts w:ascii="Times New Roman" w:hAnsi="Times New Roman" w:cs="Times New Roman"/>
                <w:bCs/>
                <w:sz w:val="24"/>
                <w:szCs w:val="24"/>
              </w:rPr>
            </w:pPr>
            <w:r w:rsidRPr="00037760">
              <w:rPr>
                <w:rFonts w:ascii="Times New Roman" w:hAnsi="Times New Roman"/>
                <w:noProof/>
                <w:color w:val="000000"/>
                <w:sz w:val="24"/>
                <w:szCs w:val="24"/>
              </w:rPr>
              <w:t xml:space="preserve">определять твердость материалов; </w:t>
            </w:r>
          </w:p>
          <w:p w14:paraId="65724CAE" w14:textId="682B7BC1" w:rsidR="000A228D" w:rsidRPr="00037760" w:rsidRDefault="000A228D" w:rsidP="00FE6FD0">
            <w:pPr>
              <w:rPr>
                <w:rFonts w:ascii="Times New Roman" w:hAnsi="Times New Roman" w:cs="Times New Roman"/>
                <w:bCs/>
                <w:sz w:val="24"/>
                <w:szCs w:val="24"/>
              </w:rPr>
            </w:pPr>
            <w:r w:rsidRPr="00037760">
              <w:rPr>
                <w:rFonts w:ascii="Times New Roman" w:hAnsi="Times New Roman"/>
                <w:noProof/>
                <w:color w:val="000000"/>
                <w:sz w:val="24"/>
                <w:szCs w:val="24"/>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7108B9A6" w14:textId="77777777" w:rsidR="000A228D" w:rsidRPr="00037760" w:rsidRDefault="000A228D" w:rsidP="00AB5584">
            <w:pPr>
              <w:rPr>
                <w:rFonts w:ascii="Times New Roman" w:hAnsi="Times New Roman" w:cs="Times New Roman"/>
                <w:bCs/>
                <w:sz w:val="24"/>
                <w:szCs w:val="24"/>
              </w:rPr>
            </w:pPr>
            <w:r w:rsidRPr="00037760">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p w14:paraId="76C6F68F" w14:textId="77777777" w:rsidR="000A228D" w:rsidRPr="00037760" w:rsidRDefault="000A228D" w:rsidP="00FE6FD0">
            <w:pPr>
              <w:rPr>
                <w:rFonts w:ascii="Times New Roman" w:hAnsi="Times New Roman" w:cs="Times New Roman"/>
                <w:bCs/>
                <w:sz w:val="24"/>
                <w:szCs w:val="24"/>
              </w:rPr>
            </w:pPr>
            <w:r w:rsidRPr="00037760">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p w14:paraId="6CF49BB4" w14:textId="49EDC376" w:rsidR="000A228D" w:rsidRPr="00037760" w:rsidRDefault="000A228D" w:rsidP="00FE6FD0">
            <w:pPr>
              <w:rPr>
                <w:rFonts w:ascii="Times New Roman" w:hAnsi="Times New Roman" w:cs="Times New Roman"/>
                <w:bCs/>
                <w:sz w:val="24"/>
                <w:szCs w:val="24"/>
              </w:rPr>
            </w:pPr>
            <w:r w:rsidRPr="00037760">
              <w:rPr>
                <w:rFonts w:ascii="Times New Roman" w:hAnsi="Times New Roman"/>
                <w:noProof/>
                <w:color w:val="000000"/>
                <w:sz w:val="24"/>
                <w:szCs w:val="24"/>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51A4C2C2" w14:textId="77777777" w:rsidR="000A228D" w:rsidRPr="00037760" w:rsidRDefault="000A228D" w:rsidP="00602BC4">
            <w:pPr>
              <w:jc w:val="center"/>
              <w:rPr>
                <w:rFonts w:ascii="Times New Roman" w:hAnsi="Times New Roman" w:cs="Times New Roman"/>
                <w:bCs/>
                <w:sz w:val="24"/>
                <w:szCs w:val="24"/>
              </w:rPr>
            </w:pPr>
            <w:r w:rsidRPr="00037760">
              <w:rPr>
                <w:rFonts w:ascii="Times New Roman" w:eastAsia="Times New Roman" w:hAnsi="Times New Roman" w:cs="Times New Roman"/>
                <w:color w:val="000000"/>
                <w:sz w:val="24"/>
                <w:szCs w:val="24"/>
                <w:lang w:eastAsia="ru-RU"/>
              </w:rPr>
              <w:t>работы с конструкторской документацией</w:t>
            </w:r>
          </w:p>
          <w:p w14:paraId="7F064930" w14:textId="40FFB7EC" w:rsidR="000A228D" w:rsidRPr="00037760" w:rsidRDefault="000A228D" w:rsidP="00602BC4">
            <w:pPr>
              <w:jc w:val="center"/>
              <w:rPr>
                <w:rFonts w:ascii="Times New Roman" w:hAnsi="Times New Roman" w:cs="Times New Roman"/>
                <w:bCs/>
                <w:sz w:val="24"/>
                <w:szCs w:val="24"/>
              </w:rPr>
            </w:pPr>
          </w:p>
        </w:tc>
      </w:tr>
      <w:tr w:rsidR="00AB5584" w:rsidRPr="00037760" w14:paraId="6587AA91" w14:textId="77777777" w:rsidTr="00EB6C26">
        <w:trPr>
          <w:trHeight w:val="20"/>
        </w:trPr>
        <w:tc>
          <w:tcPr>
            <w:tcW w:w="1129" w:type="dxa"/>
            <w:tcBorders>
              <w:left w:val="single" w:sz="4" w:space="0" w:color="auto"/>
              <w:right w:val="single" w:sz="4" w:space="0" w:color="auto"/>
            </w:tcBorders>
          </w:tcPr>
          <w:p w14:paraId="6906B04A" w14:textId="3C992F21" w:rsidR="00AB5584" w:rsidRPr="00037760" w:rsidRDefault="00FE6FD0" w:rsidP="00AB5584">
            <w:pPr>
              <w:rPr>
                <w:rFonts w:ascii="Times New Roman" w:hAnsi="Times New Roman" w:cs="Times New Roman"/>
                <w:bCs/>
                <w:sz w:val="24"/>
                <w:szCs w:val="24"/>
              </w:rPr>
            </w:pPr>
            <w:r w:rsidRPr="00037760">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40A60570" w14:textId="3CEFC388" w:rsidR="00AB5584" w:rsidRPr="00037760" w:rsidRDefault="00AB5584" w:rsidP="00AB5584">
            <w:pPr>
              <w:rPr>
                <w:rFonts w:ascii="Times New Roman" w:hAnsi="Times New Roman" w:cs="Times New Roman"/>
                <w:bCs/>
                <w:sz w:val="24"/>
                <w:szCs w:val="24"/>
              </w:rPr>
            </w:pPr>
            <w:r w:rsidRPr="00037760">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D2042"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 xml:space="preserve">особенности строения металлов и сплавов; </w:t>
            </w:r>
          </w:p>
          <w:p w14:paraId="3F3B5460" w14:textId="77777777" w:rsidR="00AB5584" w:rsidRPr="00037760" w:rsidRDefault="00AB5584" w:rsidP="00AB5584">
            <w:pPr>
              <w:rPr>
                <w:rFonts w:ascii="Times New Roman" w:hAnsi="Times New Roman"/>
                <w:noProof/>
                <w:color w:val="000000"/>
                <w:sz w:val="24"/>
                <w:szCs w:val="24"/>
              </w:rPr>
            </w:pPr>
            <w:r w:rsidRPr="00037760">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p w14:paraId="3C2B6B82" w14:textId="6220BCE4" w:rsidR="00AB5584" w:rsidRPr="00037760" w:rsidRDefault="00AB5584" w:rsidP="00AB5584">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68C8418D" w14:textId="42569AB5" w:rsidR="00AB5584" w:rsidRPr="00037760" w:rsidRDefault="00FE6FD0" w:rsidP="00602BC4">
            <w:pPr>
              <w:jc w:val="center"/>
              <w:rPr>
                <w:rFonts w:ascii="Times New Roman" w:hAnsi="Times New Roman" w:cs="Times New Roman"/>
                <w:bCs/>
                <w:sz w:val="24"/>
                <w:szCs w:val="24"/>
              </w:rPr>
            </w:pPr>
            <w:r w:rsidRPr="00037760">
              <w:rPr>
                <w:rFonts w:ascii="Times New Roman" w:eastAsia="Times New Roman" w:hAnsi="Times New Roman" w:cs="Times New Roman"/>
                <w:color w:val="000000"/>
                <w:sz w:val="24"/>
                <w:szCs w:val="24"/>
                <w:lang w:eastAsia="ru-RU"/>
              </w:rPr>
              <w:t>работы с технологической документацией</w:t>
            </w: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188" w:name="_Toc158389434"/>
      <w:bookmarkStart w:id="189" w:name="_Toc158393538"/>
      <w:bookmarkStart w:id="190"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88"/>
      <w:bookmarkEnd w:id="189"/>
      <w:bookmarkEnd w:id="190"/>
    </w:p>
    <w:p w14:paraId="5874F72D" w14:textId="77777777" w:rsidR="001E7D1C" w:rsidRPr="00037760" w:rsidRDefault="001E7D1C" w:rsidP="001E7D1C">
      <w:pPr>
        <w:pStyle w:val="114"/>
        <w:rPr>
          <w:rFonts w:ascii="Times New Roman" w:hAnsi="Times New Roman"/>
        </w:rPr>
      </w:pPr>
      <w:bookmarkStart w:id="191" w:name="_Toc158389435"/>
      <w:bookmarkStart w:id="192" w:name="_Toc158393539"/>
      <w:bookmarkStart w:id="193" w:name="_Toc158397996"/>
      <w:r w:rsidRPr="00037760">
        <w:rPr>
          <w:rFonts w:ascii="Times New Roman" w:hAnsi="Times New Roman"/>
        </w:rPr>
        <w:t>2.1. Трудоемкость освоения дисциплины</w:t>
      </w:r>
      <w:bookmarkEnd w:id="191"/>
      <w:bookmarkEnd w:id="192"/>
      <w:bookmarkEnd w:id="19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3C1ACDD6" w:rsidR="001E7D1C" w:rsidRPr="00037760" w:rsidRDefault="00AB5584"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96</w:t>
            </w:r>
          </w:p>
        </w:tc>
        <w:tc>
          <w:tcPr>
            <w:tcW w:w="1345" w:type="pct"/>
            <w:vAlign w:val="center"/>
          </w:tcPr>
          <w:p w14:paraId="1C999ABD" w14:textId="4676BA41" w:rsidR="001E7D1C" w:rsidRPr="00037760" w:rsidRDefault="00AB5584"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14</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6E378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5DB21FD1" w:rsidR="001E7D1C" w:rsidRPr="00037760" w:rsidRDefault="00AB5584"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6A079C6D" w14:textId="48598D02" w:rsidR="001E7D1C" w:rsidRPr="00037760" w:rsidRDefault="00220F3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59ACAF9A" w:rsidR="001E7D1C" w:rsidRPr="00037760" w:rsidRDefault="00AB5584" w:rsidP="000E67E5">
            <w:pPr>
              <w:jc w:val="center"/>
              <w:rPr>
                <w:rFonts w:ascii="Times New Roman" w:hAnsi="Times New Roman" w:cs="Times New Roman"/>
                <w:b/>
                <w:sz w:val="24"/>
                <w:szCs w:val="24"/>
              </w:rPr>
            </w:pPr>
            <w:r w:rsidRPr="00037760">
              <w:rPr>
                <w:rFonts w:ascii="Times New Roman" w:hAnsi="Times New Roman" w:cs="Times New Roman"/>
                <w:b/>
                <w:sz w:val="24"/>
                <w:szCs w:val="24"/>
              </w:rPr>
              <w:t>108</w:t>
            </w:r>
          </w:p>
        </w:tc>
        <w:tc>
          <w:tcPr>
            <w:tcW w:w="1345" w:type="pct"/>
            <w:vAlign w:val="center"/>
          </w:tcPr>
          <w:p w14:paraId="32344417" w14:textId="4B903983" w:rsidR="001E7D1C" w:rsidRPr="00037760" w:rsidRDefault="00AB5584" w:rsidP="000E67E5">
            <w:pPr>
              <w:jc w:val="center"/>
              <w:rPr>
                <w:rFonts w:ascii="Times New Roman" w:hAnsi="Times New Roman" w:cs="Times New Roman"/>
                <w:b/>
                <w:sz w:val="24"/>
                <w:szCs w:val="24"/>
              </w:rPr>
            </w:pPr>
            <w:r w:rsidRPr="00037760">
              <w:rPr>
                <w:rFonts w:ascii="Times New Roman" w:hAnsi="Times New Roman" w:cs="Times New Roman"/>
                <w:b/>
                <w:sz w:val="24"/>
                <w:szCs w:val="24"/>
              </w:rPr>
              <w:t>14</w:t>
            </w:r>
          </w:p>
        </w:tc>
      </w:tr>
    </w:tbl>
    <w:p w14:paraId="159431B9" w14:textId="77777777" w:rsidR="001E7D1C" w:rsidRPr="00037760" w:rsidRDefault="001E7D1C" w:rsidP="001E7D1C">
      <w:pPr>
        <w:rPr>
          <w:rFonts w:ascii="Times New Roman" w:hAnsi="Times New Roman" w:cs="Times New Roman"/>
          <w:sz w:val="24"/>
          <w:szCs w:val="24"/>
        </w:rPr>
      </w:pPr>
    </w:p>
    <w:p w14:paraId="71443EC6"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62293773" w14:textId="77777777" w:rsidR="001E7D1C" w:rsidRPr="00037760" w:rsidRDefault="001E7D1C" w:rsidP="001E7D1C">
      <w:pPr>
        <w:rPr>
          <w:rFonts w:ascii="Times New Roman" w:hAnsi="Times New Roman" w:cs="Times New Roman"/>
          <w:sz w:val="24"/>
          <w:szCs w:val="24"/>
        </w:rPr>
      </w:pPr>
    </w:p>
    <w:p w14:paraId="62412AFD" w14:textId="77777777" w:rsidR="001E7D1C" w:rsidRPr="00037760" w:rsidRDefault="001E7D1C" w:rsidP="001E7D1C">
      <w:pPr>
        <w:pStyle w:val="114"/>
        <w:rPr>
          <w:rFonts w:ascii="Times New Roman" w:hAnsi="Times New Roman"/>
        </w:rPr>
      </w:pPr>
      <w:bookmarkStart w:id="194" w:name="_Toc158389436"/>
      <w:bookmarkStart w:id="195" w:name="_Toc158393540"/>
      <w:bookmarkStart w:id="196" w:name="_Toc158397997"/>
      <w:r w:rsidRPr="00037760">
        <w:rPr>
          <w:rFonts w:ascii="Times New Roman" w:hAnsi="Times New Roman"/>
        </w:rPr>
        <w:t>2.2. Примерное содержание дисциплины</w:t>
      </w:r>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8B628C" w:rsidRPr="00037760" w14:paraId="3A26D0B2" w14:textId="77777777" w:rsidTr="001933B2">
        <w:trPr>
          <w:trHeight w:val="582"/>
        </w:trPr>
        <w:tc>
          <w:tcPr>
            <w:tcW w:w="1691" w:type="pct"/>
          </w:tcPr>
          <w:p w14:paraId="5EACA9F4" w14:textId="77777777" w:rsidR="008B628C" w:rsidRPr="00037760" w:rsidRDefault="008B628C"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09" w:type="pct"/>
          </w:tcPr>
          <w:p w14:paraId="2100E390" w14:textId="77777777" w:rsidR="008B628C" w:rsidRPr="00037760" w:rsidRDefault="008B628C"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B628C" w:rsidRPr="00037760" w14:paraId="578E5758" w14:textId="77777777" w:rsidTr="001933B2">
        <w:trPr>
          <w:trHeight w:val="23"/>
        </w:trPr>
        <w:tc>
          <w:tcPr>
            <w:tcW w:w="5000" w:type="pct"/>
            <w:gridSpan w:val="2"/>
          </w:tcPr>
          <w:p w14:paraId="7E211E24"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 xml:space="preserve">Физико-химические закономерности формирования структуры металлов. </w:t>
            </w:r>
            <w:r w:rsidRPr="00037760">
              <w:rPr>
                <w:rFonts w:ascii="Times New Roman" w:hAnsi="Times New Roman"/>
                <w:b/>
              </w:rPr>
              <w:t>(56 часов)</w:t>
            </w:r>
          </w:p>
        </w:tc>
      </w:tr>
      <w:tr w:rsidR="008B628C" w:rsidRPr="00037760" w14:paraId="361B64A7" w14:textId="77777777" w:rsidTr="001933B2">
        <w:trPr>
          <w:trHeight w:val="23"/>
        </w:trPr>
        <w:tc>
          <w:tcPr>
            <w:tcW w:w="1691" w:type="pct"/>
            <w:vMerge w:val="restart"/>
          </w:tcPr>
          <w:p w14:paraId="0AB9A603"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309" w:type="pct"/>
          </w:tcPr>
          <w:p w14:paraId="0F2268CE"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Содержание</w:t>
            </w:r>
          </w:p>
        </w:tc>
      </w:tr>
      <w:tr w:rsidR="008B628C" w:rsidRPr="00037760" w14:paraId="3A57BB25" w14:textId="77777777" w:rsidTr="001933B2">
        <w:trPr>
          <w:trHeight w:val="23"/>
        </w:trPr>
        <w:tc>
          <w:tcPr>
            <w:tcW w:w="1691" w:type="pct"/>
            <w:vMerge/>
          </w:tcPr>
          <w:p w14:paraId="53F12EE3" w14:textId="77777777" w:rsidR="008B628C" w:rsidRPr="00037760" w:rsidRDefault="008B628C" w:rsidP="000E67E5">
            <w:pPr>
              <w:rPr>
                <w:rFonts w:ascii="Times New Roman" w:eastAsia="Calibri" w:hAnsi="Times New Roman"/>
                <w:b/>
                <w:bCs/>
              </w:rPr>
            </w:pPr>
          </w:p>
        </w:tc>
        <w:tc>
          <w:tcPr>
            <w:tcW w:w="3309" w:type="pct"/>
          </w:tcPr>
          <w:p w14:paraId="66A09A99" w14:textId="77777777" w:rsidR="008B628C" w:rsidRPr="00037760" w:rsidRDefault="008B628C"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8B628C" w:rsidRPr="00037760" w14:paraId="329F6F60" w14:textId="77777777" w:rsidTr="001933B2">
        <w:trPr>
          <w:trHeight w:val="23"/>
        </w:trPr>
        <w:tc>
          <w:tcPr>
            <w:tcW w:w="1691" w:type="pct"/>
            <w:vMerge/>
          </w:tcPr>
          <w:p w14:paraId="52B352EE" w14:textId="77777777" w:rsidR="008B628C" w:rsidRPr="00037760" w:rsidRDefault="008B628C" w:rsidP="000E67E5">
            <w:pPr>
              <w:rPr>
                <w:rFonts w:ascii="Times New Roman" w:eastAsia="Calibri" w:hAnsi="Times New Roman"/>
                <w:b/>
                <w:bCs/>
              </w:rPr>
            </w:pPr>
          </w:p>
        </w:tc>
        <w:tc>
          <w:tcPr>
            <w:tcW w:w="3309" w:type="pct"/>
          </w:tcPr>
          <w:p w14:paraId="44816228" w14:textId="77777777" w:rsidR="008B628C" w:rsidRPr="00037760" w:rsidRDefault="008B628C" w:rsidP="000E67E5">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8B628C" w:rsidRPr="00037760" w14:paraId="75C3407E" w14:textId="77777777" w:rsidTr="001933B2">
        <w:trPr>
          <w:trHeight w:val="23"/>
        </w:trPr>
        <w:tc>
          <w:tcPr>
            <w:tcW w:w="1691" w:type="pct"/>
            <w:vMerge/>
          </w:tcPr>
          <w:p w14:paraId="29807D5C" w14:textId="77777777" w:rsidR="008B628C" w:rsidRPr="00037760" w:rsidRDefault="008B628C" w:rsidP="000E67E5">
            <w:pPr>
              <w:rPr>
                <w:rFonts w:ascii="Times New Roman" w:eastAsia="Calibri" w:hAnsi="Times New Roman"/>
                <w:b/>
                <w:bCs/>
              </w:rPr>
            </w:pPr>
          </w:p>
        </w:tc>
        <w:tc>
          <w:tcPr>
            <w:tcW w:w="3309" w:type="pct"/>
          </w:tcPr>
          <w:p w14:paraId="4155F0D6"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9052759"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1EE1C60A" w14:textId="77777777" w:rsidTr="001933B2">
        <w:trPr>
          <w:trHeight w:val="23"/>
        </w:trPr>
        <w:tc>
          <w:tcPr>
            <w:tcW w:w="1691" w:type="pct"/>
            <w:vMerge w:val="restart"/>
          </w:tcPr>
          <w:p w14:paraId="5E8E26B2"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Тема 1.2. </w:t>
            </w:r>
          </w:p>
          <w:p w14:paraId="0E6F5D7F" w14:textId="77777777" w:rsidR="008B628C" w:rsidRPr="00037760" w:rsidRDefault="008B628C" w:rsidP="000E67E5">
            <w:pPr>
              <w:rPr>
                <w:rFonts w:ascii="Times New Roman" w:eastAsia="Calibri" w:hAnsi="Times New Roman"/>
                <w:b/>
              </w:rPr>
            </w:pPr>
            <w:r w:rsidRPr="00037760">
              <w:rPr>
                <w:rFonts w:ascii="Times New Roman" w:hAnsi="Times New Roman"/>
                <w:b/>
              </w:rPr>
              <w:t>Кристаллизация металлов. Методы исследования металлов.</w:t>
            </w:r>
          </w:p>
        </w:tc>
        <w:tc>
          <w:tcPr>
            <w:tcW w:w="3309" w:type="pct"/>
          </w:tcPr>
          <w:p w14:paraId="61629B04"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Содержание</w:t>
            </w:r>
          </w:p>
        </w:tc>
      </w:tr>
      <w:tr w:rsidR="008B628C" w:rsidRPr="00037760" w14:paraId="1D194935" w14:textId="77777777" w:rsidTr="001933B2">
        <w:trPr>
          <w:trHeight w:val="23"/>
        </w:trPr>
        <w:tc>
          <w:tcPr>
            <w:tcW w:w="1691" w:type="pct"/>
            <w:vMerge/>
          </w:tcPr>
          <w:p w14:paraId="56774273" w14:textId="77777777" w:rsidR="008B628C" w:rsidRPr="00037760" w:rsidRDefault="008B628C" w:rsidP="000E67E5">
            <w:pPr>
              <w:rPr>
                <w:rFonts w:ascii="Times New Roman" w:eastAsia="Calibri" w:hAnsi="Times New Roman"/>
                <w:b/>
                <w:bCs/>
              </w:rPr>
            </w:pPr>
          </w:p>
        </w:tc>
        <w:tc>
          <w:tcPr>
            <w:tcW w:w="3309" w:type="pct"/>
          </w:tcPr>
          <w:p w14:paraId="383D274B" w14:textId="77777777" w:rsidR="008B628C" w:rsidRPr="00037760" w:rsidRDefault="008B628C"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Механизм и закономерности кристаллизации металлов. </w:t>
            </w:r>
            <w:r w:rsidRPr="00037760">
              <w:rPr>
                <w:rFonts w:ascii="Times New Roman" w:hAnsi="Times New Roman"/>
              </w:rPr>
              <w:t xml:space="preserve">Изменение свободной энергии в зависимости от температуры. </w:t>
            </w:r>
            <w:r w:rsidRPr="00037760">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8B628C" w:rsidRPr="00037760" w14:paraId="5EFA08C9" w14:textId="77777777" w:rsidTr="001933B2">
        <w:trPr>
          <w:trHeight w:val="23"/>
        </w:trPr>
        <w:tc>
          <w:tcPr>
            <w:tcW w:w="1691" w:type="pct"/>
            <w:vMerge/>
          </w:tcPr>
          <w:p w14:paraId="6E1A2B60" w14:textId="77777777" w:rsidR="008B628C" w:rsidRPr="00037760" w:rsidRDefault="008B628C" w:rsidP="000E67E5">
            <w:pPr>
              <w:rPr>
                <w:rFonts w:ascii="Times New Roman" w:eastAsia="Calibri" w:hAnsi="Times New Roman"/>
                <w:b/>
                <w:bCs/>
              </w:rPr>
            </w:pPr>
          </w:p>
        </w:tc>
        <w:tc>
          <w:tcPr>
            <w:tcW w:w="3309" w:type="pct"/>
          </w:tcPr>
          <w:p w14:paraId="7CFEF9C2"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CC0794B"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3F70026D" w14:textId="77777777" w:rsidTr="001933B2">
        <w:trPr>
          <w:trHeight w:val="23"/>
        </w:trPr>
        <w:tc>
          <w:tcPr>
            <w:tcW w:w="1691" w:type="pct"/>
            <w:vMerge w:val="restart"/>
          </w:tcPr>
          <w:p w14:paraId="392FFF5B"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Тема 1.3. </w:t>
            </w:r>
          </w:p>
          <w:p w14:paraId="016414F6" w14:textId="77777777" w:rsidR="008B628C" w:rsidRPr="00037760" w:rsidRDefault="008B628C" w:rsidP="000E67E5">
            <w:pPr>
              <w:rPr>
                <w:rFonts w:ascii="Times New Roman" w:eastAsia="Calibri" w:hAnsi="Times New Roman"/>
                <w:b/>
                <w:bCs/>
              </w:rPr>
            </w:pPr>
            <w:r w:rsidRPr="00037760">
              <w:rPr>
                <w:rFonts w:ascii="Times New Roman" w:hAnsi="Times New Roman"/>
                <w:b/>
              </w:rPr>
              <w:t>Общая теория сплавов. Строение, кристаллизация и свойства сплавов. Диаграмма состояния</w:t>
            </w:r>
            <w:r w:rsidRPr="00037760">
              <w:rPr>
                <w:rFonts w:ascii="Times New Roman" w:hAnsi="Times New Roman"/>
                <w:bCs/>
              </w:rPr>
              <w:t>.</w:t>
            </w:r>
          </w:p>
        </w:tc>
        <w:tc>
          <w:tcPr>
            <w:tcW w:w="3309" w:type="pct"/>
          </w:tcPr>
          <w:p w14:paraId="7784DF1B"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Содержание</w:t>
            </w:r>
          </w:p>
        </w:tc>
      </w:tr>
      <w:tr w:rsidR="008B628C" w:rsidRPr="00037760" w14:paraId="3D1E59A6" w14:textId="77777777" w:rsidTr="001933B2">
        <w:trPr>
          <w:trHeight w:val="23"/>
        </w:trPr>
        <w:tc>
          <w:tcPr>
            <w:tcW w:w="1691" w:type="pct"/>
            <w:vMerge/>
          </w:tcPr>
          <w:p w14:paraId="4719D91A" w14:textId="77777777" w:rsidR="008B628C" w:rsidRPr="00037760" w:rsidRDefault="008B628C" w:rsidP="000E67E5">
            <w:pPr>
              <w:rPr>
                <w:rFonts w:ascii="Times New Roman" w:eastAsia="Calibri" w:hAnsi="Times New Roman"/>
                <w:b/>
                <w:bCs/>
              </w:rPr>
            </w:pPr>
          </w:p>
        </w:tc>
        <w:tc>
          <w:tcPr>
            <w:tcW w:w="3309" w:type="pct"/>
          </w:tcPr>
          <w:p w14:paraId="45AA9B8D" w14:textId="77777777" w:rsidR="008B628C" w:rsidRPr="00037760" w:rsidRDefault="008B628C" w:rsidP="000E67E5">
            <w:pPr>
              <w:rPr>
                <w:rFonts w:ascii="Times New Roman" w:hAnsi="Times New Roman"/>
              </w:rPr>
            </w:pPr>
            <w:r w:rsidRPr="00037760">
              <w:rPr>
                <w:rFonts w:ascii="Times New Roman" w:hAnsi="Times New Roman"/>
                <w:b/>
              </w:rPr>
              <w:t>1.</w:t>
            </w:r>
            <w:r w:rsidRPr="00037760">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8B628C" w:rsidRPr="00037760" w14:paraId="2AD25817" w14:textId="77777777" w:rsidTr="001933B2">
        <w:trPr>
          <w:trHeight w:val="23"/>
        </w:trPr>
        <w:tc>
          <w:tcPr>
            <w:tcW w:w="1691" w:type="pct"/>
            <w:vMerge/>
          </w:tcPr>
          <w:p w14:paraId="5061FE95" w14:textId="77777777" w:rsidR="008B628C" w:rsidRPr="00037760" w:rsidRDefault="008B628C" w:rsidP="000E67E5">
            <w:pPr>
              <w:rPr>
                <w:rFonts w:ascii="Times New Roman" w:eastAsia="Calibri" w:hAnsi="Times New Roman"/>
                <w:b/>
                <w:bCs/>
              </w:rPr>
            </w:pPr>
          </w:p>
        </w:tc>
        <w:tc>
          <w:tcPr>
            <w:tcW w:w="3309" w:type="pct"/>
          </w:tcPr>
          <w:p w14:paraId="5A708CB1" w14:textId="77777777" w:rsidR="008B628C" w:rsidRPr="00037760" w:rsidRDefault="008B628C" w:rsidP="000E67E5">
            <w:pPr>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8B628C" w:rsidRPr="00037760" w14:paraId="4B03B0B9" w14:textId="77777777" w:rsidTr="001933B2">
        <w:trPr>
          <w:trHeight w:val="23"/>
        </w:trPr>
        <w:tc>
          <w:tcPr>
            <w:tcW w:w="1691" w:type="pct"/>
            <w:vMerge/>
          </w:tcPr>
          <w:p w14:paraId="628A3282" w14:textId="77777777" w:rsidR="008B628C" w:rsidRPr="00037760" w:rsidRDefault="008B628C" w:rsidP="000E67E5">
            <w:pPr>
              <w:rPr>
                <w:rFonts w:ascii="Times New Roman" w:eastAsia="Calibri" w:hAnsi="Times New Roman"/>
                <w:b/>
                <w:bCs/>
              </w:rPr>
            </w:pPr>
          </w:p>
        </w:tc>
        <w:tc>
          <w:tcPr>
            <w:tcW w:w="3309" w:type="pct"/>
          </w:tcPr>
          <w:p w14:paraId="6AC0A25B"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B2163EF"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02DFC9BC" w14:textId="77777777" w:rsidTr="001933B2">
        <w:trPr>
          <w:trHeight w:val="23"/>
        </w:trPr>
        <w:tc>
          <w:tcPr>
            <w:tcW w:w="1691" w:type="pct"/>
            <w:vMerge w:val="restart"/>
          </w:tcPr>
          <w:p w14:paraId="679F8E6F"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Тема 1.4.</w:t>
            </w:r>
          </w:p>
          <w:p w14:paraId="6F28215F" w14:textId="77777777" w:rsidR="008B628C" w:rsidRPr="00037760" w:rsidRDefault="008B628C" w:rsidP="000E67E5">
            <w:pPr>
              <w:rPr>
                <w:rFonts w:ascii="Times New Roman" w:eastAsia="Calibri" w:hAnsi="Times New Roman"/>
                <w:b/>
              </w:rPr>
            </w:pPr>
            <w:r w:rsidRPr="00037760">
              <w:rPr>
                <w:rFonts w:ascii="Times New Roman" w:hAnsi="Times New Roman"/>
                <w:b/>
              </w:rPr>
              <w:t>Нагрузки, напряжения и деформации. Механические свойства.</w:t>
            </w:r>
          </w:p>
        </w:tc>
        <w:tc>
          <w:tcPr>
            <w:tcW w:w="3309" w:type="pct"/>
          </w:tcPr>
          <w:p w14:paraId="71952CAC"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B628C" w:rsidRPr="00037760" w14:paraId="10017CFF" w14:textId="77777777" w:rsidTr="001933B2">
        <w:trPr>
          <w:trHeight w:val="23"/>
        </w:trPr>
        <w:tc>
          <w:tcPr>
            <w:tcW w:w="1691" w:type="pct"/>
            <w:vMerge/>
          </w:tcPr>
          <w:p w14:paraId="5E4ADF87" w14:textId="77777777" w:rsidR="008B628C" w:rsidRPr="00037760" w:rsidRDefault="008B628C" w:rsidP="000E67E5">
            <w:pPr>
              <w:rPr>
                <w:rFonts w:ascii="Times New Roman" w:eastAsia="Calibri" w:hAnsi="Times New Roman"/>
                <w:b/>
                <w:bCs/>
              </w:rPr>
            </w:pPr>
          </w:p>
        </w:tc>
        <w:tc>
          <w:tcPr>
            <w:tcW w:w="3309" w:type="pct"/>
          </w:tcPr>
          <w:p w14:paraId="796E1AA7"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8B628C" w:rsidRPr="00037760" w14:paraId="7261DEE3" w14:textId="77777777" w:rsidTr="001933B2">
        <w:trPr>
          <w:trHeight w:val="23"/>
        </w:trPr>
        <w:tc>
          <w:tcPr>
            <w:tcW w:w="1691" w:type="pct"/>
            <w:vMerge/>
          </w:tcPr>
          <w:p w14:paraId="2424EDB9" w14:textId="77777777" w:rsidR="008B628C" w:rsidRPr="00037760" w:rsidRDefault="008B628C" w:rsidP="000E67E5">
            <w:pPr>
              <w:rPr>
                <w:rFonts w:ascii="Times New Roman" w:eastAsia="Calibri" w:hAnsi="Times New Roman"/>
                <w:b/>
                <w:bCs/>
              </w:rPr>
            </w:pPr>
          </w:p>
        </w:tc>
        <w:tc>
          <w:tcPr>
            <w:tcW w:w="3309" w:type="pct"/>
          </w:tcPr>
          <w:p w14:paraId="37C096B1"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8B628C" w:rsidRPr="00037760" w14:paraId="7049D454" w14:textId="77777777" w:rsidTr="001933B2">
        <w:trPr>
          <w:trHeight w:val="23"/>
        </w:trPr>
        <w:tc>
          <w:tcPr>
            <w:tcW w:w="1691" w:type="pct"/>
            <w:vMerge/>
          </w:tcPr>
          <w:p w14:paraId="2FB09B75" w14:textId="77777777" w:rsidR="008B628C" w:rsidRPr="00037760" w:rsidRDefault="008B628C" w:rsidP="000E67E5">
            <w:pPr>
              <w:rPr>
                <w:rFonts w:ascii="Times New Roman" w:eastAsia="Calibri" w:hAnsi="Times New Roman"/>
                <w:b/>
                <w:bCs/>
              </w:rPr>
            </w:pPr>
          </w:p>
        </w:tc>
        <w:tc>
          <w:tcPr>
            <w:tcW w:w="3309" w:type="pct"/>
          </w:tcPr>
          <w:p w14:paraId="2548AE0C" w14:textId="77777777" w:rsidR="008B628C" w:rsidRPr="00037760" w:rsidRDefault="008B628C"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8B628C" w:rsidRPr="00037760" w14:paraId="43655B2D" w14:textId="77777777" w:rsidTr="001933B2">
        <w:trPr>
          <w:trHeight w:val="23"/>
        </w:trPr>
        <w:tc>
          <w:tcPr>
            <w:tcW w:w="1691" w:type="pct"/>
            <w:vMerge/>
          </w:tcPr>
          <w:p w14:paraId="5B638FC7" w14:textId="77777777" w:rsidR="008B628C" w:rsidRPr="00037760" w:rsidRDefault="008B628C" w:rsidP="000E67E5">
            <w:pPr>
              <w:rPr>
                <w:rFonts w:ascii="Times New Roman" w:eastAsia="Calibri" w:hAnsi="Times New Roman"/>
                <w:b/>
                <w:bCs/>
              </w:rPr>
            </w:pPr>
          </w:p>
        </w:tc>
        <w:tc>
          <w:tcPr>
            <w:tcW w:w="3309" w:type="pct"/>
          </w:tcPr>
          <w:p w14:paraId="158FA97A" w14:textId="3939F005" w:rsidR="008B628C" w:rsidRPr="00037760" w:rsidRDefault="008B628C"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bCs/>
              </w:rPr>
              <w:t xml:space="preserve">Определения твердости металлов различными </w:t>
            </w:r>
            <w:r w:rsidR="004C123D" w:rsidRPr="00037760">
              <w:rPr>
                <w:rFonts w:ascii="Times New Roman" w:eastAsia="Calibri" w:hAnsi="Times New Roman"/>
                <w:bCs/>
              </w:rPr>
              <w:t xml:space="preserve">методами: </w:t>
            </w:r>
            <w:r w:rsidR="004C123D" w:rsidRPr="00037760">
              <w:rPr>
                <w:rFonts w:ascii="Times New Roman" w:hAnsi="Times New Roman"/>
                <w:bCs/>
              </w:rPr>
              <w:t>по</w:t>
            </w:r>
            <w:r w:rsidRPr="00037760">
              <w:rPr>
                <w:rFonts w:ascii="Times New Roman" w:hAnsi="Times New Roman"/>
                <w:bCs/>
              </w:rPr>
              <w:t xml:space="preserve"> Бринеллю, </w:t>
            </w:r>
            <w:proofErr w:type="spellStart"/>
            <w:r w:rsidRPr="00037760">
              <w:rPr>
                <w:rFonts w:ascii="Times New Roman" w:hAnsi="Times New Roman"/>
                <w:bCs/>
              </w:rPr>
              <w:t>Роквеллу</w:t>
            </w:r>
            <w:proofErr w:type="spellEnd"/>
            <w:r w:rsidRPr="00037760">
              <w:rPr>
                <w:rFonts w:ascii="Times New Roman" w:hAnsi="Times New Roman"/>
                <w:bCs/>
              </w:rPr>
              <w:t>, Виккерсу и Шору, решение задач.</w:t>
            </w:r>
          </w:p>
        </w:tc>
      </w:tr>
      <w:tr w:rsidR="008B628C" w:rsidRPr="00037760" w14:paraId="1E6B50A6" w14:textId="77777777" w:rsidTr="001933B2">
        <w:trPr>
          <w:trHeight w:val="23"/>
        </w:trPr>
        <w:tc>
          <w:tcPr>
            <w:tcW w:w="1691" w:type="pct"/>
            <w:vMerge/>
          </w:tcPr>
          <w:p w14:paraId="2267AD7C" w14:textId="77777777" w:rsidR="008B628C" w:rsidRPr="00037760" w:rsidRDefault="008B628C" w:rsidP="000E67E5">
            <w:pPr>
              <w:rPr>
                <w:rFonts w:ascii="Times New Roman" w:eastAsia="Calibri" w:hAnsi="Times New Roman"/>
                <w:b/>
                <w:bCs/>
              </w:rPr>
            </w:pPr>
          </w:p>
        </w:tc>
        <w:tc>
          <w:tcPr>
            <w:tcW w:w="3309" w:type="pct"/>
          </w:tcPr>
          <w:p w14:paraId="7E77233E"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B900061"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18CE4941" w14:textId="77777777" w:rsidTr="001933B2">
        <w:trPr>
          <w:trHeight w:val="23"/>
        </w:trPr>
        <w:tc>
          <w:tcPr>
            <w:tcW w:w="1691" w:type="pct"/>
            <w:vMerge w:val="restart"/>
          </w:tcPr>
          <w:p w14:paraId="1601A7C1"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lastRenderedPageBreak/>
              <w:t xml:space="preserve">Тема 1.5. </w:t>
            </w:r>
          </w:p>
          <w:p w14:paraId="588D5A79" w14:textId="77777777" w:rsidR="008B628C" w:rsidRPr="00037760" w:rsidRDefault="008B628C" w:rsidP="000E67E5">
            <w:pPr>
              <w:rPr>
                <w:rFonts w:ascii="Times New Roman" w:eastAsia="Calibri" w:hAnsi="Times New Roman"/>
                <w:b/>
              </w:rPr>
            </w:pPr>
            <w:r w:rsidRPr="00037760">
              <w:rPr>
                <w:rFonts w:ascii="Times New Roman" w:hAnsi="Times New Roman"/>
                <w:b/>
              </w:rPr>
              <w:t>Технологические и эксплуатационные свойства.</w:t>
            </w:r>
          </w:p>
        </w:tc>
        <w:tc>
          <w:tcPr>
            <w:tcW w:w="3309" w:type="pct"/>
          </w:tcPr>
          <w:p w14:paraId="41D4B91C"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Содержание</w:t>
            </w:r>
          </w:p>
        </w:tc>
      </w:tr>
      <w:tr w:rsidR="008B628C" w:rsidRPr="00037760" w14:paraId="19424EF7" w14:textId="77777777" w:rsidTr="001933B2">
        <w:trPr>
          <w:trHeight w:val="23"/>
        </w:trPr>
        <w:tc>
          <w:tcPr>
            <w:tcW w:w="1691" w:type="pct"/>
            <w:vMerge/>
          </w:tcPr>
          <w:p w14:paraId="3CDD1389" w14:textId="77777777" w:rsidR="008B628C" w:rsidRPr="00037760" w:rsidRDefault="008B628C" w:rsidP="000E67E5">
            <w:pPr>
              <w:rPr>
                <w:rFonts w:ascii="Times New Roman" w:eastAsia="Calibri" w:hAnsi="Times New Roman"/>
                <w:b/>
                <w:bCs/>
              </w:rPr>
            </w:pPr>
          </w:p>
        </w:tc>
        <w:tc>
          <w:tcPr>
            <w:tcW w:w="3309" w:type="pct"/>
          </w:tcPr>
          <w:p w14:paraId="08434F35" w14:textId="77777777" w:rsidR="008B628C" w:rsidRPr="00037760" w:rsidRDefault="008B628C"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8B628C" w:rsidRPr="00037760" w14:paraId="3A436288" w14:textId="77777777" w:rsidTr="001933B2">
        <w:trPr>
          <w:trHeight w:val="23"/>
        </w:trPr>
        <w:tc>
          <w:tcPr>
            <w:tcW w:w="1691" w:type="pct"/>
            <w:vMerge/>
          </w:tcPr>
          <w:p w14:paraId="1FDC21BD" w14:textId="77777777" w:rsidR="008B628C" w:rsidRPr="00037760" w:rsidRDefault="008B628C" w:rsidP="000E67E5">
            <w:pPr>
              <w:rPr>
                <w:rFonts w:ascii="Times New Roman" w:eastAsia="Calibri" w:hAnsi="Times New Roman"/>
                <w:b/>
                <w:bCs/>
              </w:rPr>
            </w:pPr>
          </w:p>
        </w:tc>
        <w:tc>
          <w:tcPr>
            <w:tcW w:w="3309" w:type="pct"/>
          </w:tcPr>
          <w:p w14:paraId="5B07187D" w14:textId="77777777" w:rsidR="008B628C" w:rsidRPr="00037760" w:rsidRDefault="008B628C" w:rsidP="000E67E5">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8B628C" w:rsidRPr="00037760" w14:paraId="67CA0CBE" w14:textId="77777777" w:rsidTr="001933B2">
        <w:trPr>
          <w:trHeight w:val="23"/>
        </w:trPr>
        <w:tc>
          <w:tcPr>
            <w:tcW w:w="1691" w:type="pct"/>
            <w:vMerge/>
          </w:tcPr>
          <w:p w14:paraId="4627BD31" w14:textId="77777777" w:rsidR="008B628C" w:rsidRPr="00037760" w:rsidRDefault="008B628C" w:rsidP="000E67E5">
            <w:pPr>
              <w:rPr>
                <w:rFonts w:ascii="Times New Roman" w:eastAsia="Calibri" w:hAnsi="Times New Roman"/>
                <w:b/>
                <w:bCs/>
              </w:rPr>
            </w:pPr>
          </w:p>
        </w:tc>
        <w:tc>
          <w:tcPr>
            <w:tcW w:w="3309" w:type="pct"/>
          </w:tcPr>
          <w:p w14:paraId="7D91ED12"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40B76F"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0BB019D2" w14:textId="77777777" w:rsidTr="001933B2">
        <w:trPr>
          <w:trHeight w:val="23"/>
        </w:trPr>
        <w:tc>
          <w:tcPr>
            <w:tcW w:w="1691" w:type="pct"/>
            <w:vMerge/>
          </w:tcPr>
          <w:p w14:paraId="4D57B2AF" w14:textId="77777777" w:rsidR="008B628C" w:rsidRPr="00037760" w:rsidRDefault="008B628C" w:rsidP="000E67E5">
            <w:pPr>
              <w:rPr>
                <w:rFonts w:ascii="Times New Roman" w:eastAsia="Calibri" w:hAnsi="Times New Roman"/>
                <w:b/>
                <w:bCs/>
              </w:rPr>
            </w:pPr>
          </w:p>
        </w:tc>
        <w:tc>
          <w:tcPr>
            <w:tcW w:w="3309" w:type="pct"/>
          </w:tcPr>
          <w:p w14:paraId="386EBF5D" w14:textId="77777777" w:rsidR="008B628C" w:rsidRPr="00037760" w:rsidRDefault="008B628C"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8B628C" w:rsidRPr="00037760" w14:paraId="716FB372" w14:textId="77777777" w:rsidTr="001933B2">
        <w:trPr>
          <w:trHeight w:val="23"/>
        </w:trPr>
        <w:tc>
          <w:tcPr>
            <w:tcW w:w="1691" w:type="pct"/>
            <w:vMerge/>
          </w:tcPr>
          <w:p w14:paraId="7DDB4841" w14:textId="77777777" w:rsidR="008B628C" w:rsidRPr="00037760" w:rsidRDefault="008B628C" w:rsidP="000E67E5">
            <w:pPr>
              <w:rPr>
                <w:rFonts w:ascii="Times New Roman" w:eastAsia="Calibri" w:hAnsi="Times New Roman"/>
                <w:b/>
                <w:bCs/>
              </w:rPr>
            </w:pPr>
          </w:p>
        </w:tc>
        <w:tc>
          <w:tcPr>
            <w:tcW w:w="3309" w:type="pct"/>
          </w:tcPr>
          <w:p w14:paraId="606FE3F1"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F8877FB"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6D1B757F" w14:textId="77777777" w:rsidTr="001933B2">
        <w:trPr>
          <w:trHeight w:val="23"/>
        </w:trPr>
        <w:tc>
          <w:tcPr>
            <w:tcW w:w="1691" w:type="pct"/>
            <w:vMerge w:val="restart"/>
          </w:tcPr>
          <w:p w14:paraId="6543FF64"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Тема 1.5. </w:t>
            </w:r>
          </w:p>
          <w:p w14:paraId="7CA99D94" w14:textId="77777777" w:rsidR="008B628C" w:rsidRPr="00037760" w:rsidRDefault="008B628C" w:rsidP="000E67E5">
            <w:pPr>
              <w:rPr>
                <w:rFonts w:ascii="Times New Roman" w:eastAsia="Calibri" w:hAnsi="Times New Roman"/>
                <w:b/>
              </w:rPr>
            </w:pPr>
            <w:r w:rsidRPr="00037760">
              <w:rPr>
                <w:rFonts w:ascii="Times New Roman" w:hAnsi="Times New Roman"/>
                <w:b/>
              </w:rPr>
              <w:t>Железоуглеродистые сплавы. Диаграмма состояния железо – углерод.</w:t>
            </w:r>
          </w:p>
        </w:tc>
        <w:tc>
          <w:tcPr>
            <w:tcW w:w="3309" w:type="pct"/>
          </w:tcPr>
          <w:p w14:paraId="120F3972"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Содержание</w:t>
            </w:r>
          </w:p>
        </w:tc>
      </w:tr>
      <w:tr w:rsidR="008B628C" w:rsidRPr="00037760" w14:paraId="739F7A15" w14:textId="77777777" w:rsidTr="001933B2">
        <w:trPr>
          <w:trHeight w:val="23"/>
        </w:trPr>
        <w:tc>
          <w:tcPr>
            <w:tcW w:w="1691" w:type="pct"/>
            <w:vMerge/>
          </w:tcPr>
          <w:p w14:paraId="517773FC" w14:textId="77777777" w:rsidR="008B628C" w:rsidRPr="00037760" w:rsidRDefault="008B628C" w:rsidP="000E67E5">
            <w:pPr>
              <w:rPr>
                <w:rFonts w:ascii="Times New Roman" w:eastAsia="Calibri" w:hAnsi="Times New Roman"/>
                <w:b/>
                <w:bCs/>
              </w:rPr>
            </w:pPr>
          </w:p>
        </w:tc>
        <w:tc>
          <w:tcPr>
            <w:tcW w:w="3309" w:type="pct"/>
          </w:tcPr>
          <w:p w14:paraId="6EA96548"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8B628C" w:rsidRPr="00037760" w14:paraId="51FCE49A" w14:textId="77777777" w:rsidTr="001933B2">
        <w:trPr>
          <w:trHeight w:val="23"/>
        </w:trPr>
        <w:tc>
          <w:tcPr>
            <w:tcW w:w="1691" w:type="pct"/>
            <w:vMerge/>
          </w:tcPr>
          <w:p w14:paraId="481B6C71" w14:textId="77777777" w:rsidR="008B628C" w:rsidRPr="00037760" w:rsidRDefault="008B628C" w:rsidP="000E67E5">
            <w:pPr>
              <w:rPr>
                <w:rFonts w:ascii="Times New Roman" w:eastAsia="Calibri" w:hAnsi="Times New Roman"/>
                <w:b/>
                <w:bCs/>
              </w:rPr>
            </w:pPr>
          </w:p>
        </w:tc>
        <w:tc>
          <w:tcPr>
            <w:tcW w:w="3309" w:type="pct"/>
          </w:tcPr>
          <w:p w14:paraId="5F1C0BC8"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8B628C" w:rsidRPr="00037760" w14:paraId="5C796EC9" w14:textId="77777777" w:rsidTr="001933B2">
        <w:trPr>
          <w:trHeight w:val="23"/>
        </w:trPr>
        <w:tc>
          <w:tcPr>
            <w:tcW w:w="1691" w:type="pct"/>
            <w:vMerge/>
          </w:tcPr>
          <w:p w14:paraId="6DDAC5D4" w14:textId="77777777" w:rsidR="008B628C" w:rsidRPr="00037760" w:rsidRDefault="008B628C" w:rsidP="000E67E5">
            <w:pPr>
              <w:rPr>
                <w:rFonts w:ascii="Times New Roman" w:eastAsia="Calibri" w:hAnsi="Times New Roman"/>
                <w:b/>
                <w:bCs/>
              </w:rPr>
            </w:pPr>
          </w:p>
        </w:tc>
        <w:tc>
          <w:tcPr>
            <w:tcW w:w="3309" w:type="pct"/>
          </w:tcPr>
          <w:p w14:paraId="7CE446B4" w14:textId="77777777" w:rsidR="008B628C" w:rsidRPr="00037760" w:rsidRDefault="008B628C"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8B628C" w:rsidRPr="00037760" w14:paraId="2AA77EED" w14:textId="77777777" w:rsidTr="001933B2">
        <w:trPr>
          <w:trHeight w:val="23"/>
        </w:trPr>
        <w:tc>
          <w:tcPr>
            <w:tcW w:w="1691" w:type="pct"/>
            <w:vMerge/>
          </w:tcPr>
          <w:p w14:paraId="399BF78D" w14:textId="77777777" w:rsidR="008B628C" w:rsidRPr="00037760" w:rsidRDefault="008B628C" w:rsidP="000E67E5">
            <w:pPr>
              <w:rPr>
                <w:rFonts w:ascii="Times New Roman" w:eastAsia="Calibri" w:hAnsi="Times New Roman"/>
                <w:b/>
                <w:bCs/>
              </w:rPr>
            </w:pPr>
          </w:p>
        </w:tc>
        <w:tc>
          <w:tcPr>
            <w:tcW w:w="3309" w:type="pct"/>
          </w:tcPr>
          <w:p w14:paraId="2F74B098" w14:textId="77777777" w:rsidR="008B628C" w:rsidRPr="00037760" w:rsidRDefault="008B628C"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hAnsi="Times New Roman"/>
                <w:bCs/>
              </w:rPr>
              <w:t>Исследование диаграммы состояния железо-цементит.</w:t>
            </w:r>
          </w:p>
        </w:tc>
      </w:tr>
      <w:tr w:rsidR="008B628C" w:rsidRPr="00037760" w14:paraId="2BD60D85" w14:textId="77777777" w:rsidTr="001933B2">
        <w:trPr>
          <w:trHeight w:val="23"/>
        </w:trPr>
        <w:tc>
          <w:tcPr>
            <w:tcW w:w="1691" w:type="pct"/>
            <w:vMerge/>
          </w:tcPr>
          <w:p w14:paraId="76BD1D6A" w14:textId="77777777" w:rsidR="008B628C" w:rsidRPr="00037760" w:rsidRDefault="008B628C" w:rsidP="000E67E5">
            <w:pPr>
              <w:rPr>
                <w:rFonts w:ascii="Times New Roman" w:eastAsia="Calibri" w:hAnsi="Times New Roman"/>
                <w:b/>
                <w:bCs/>
              </w:rPr>
            </w:pPr>
          </w:p>
        </w:tc>
        <w:tc>
          <w:tcPr>
            <w:tcW w:w="3309" w:type="pct"/>
          </w:tcPr>
          <w:p w14:paraId="501E6B1C"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9FFF7E6"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76860D88" w14:textId="77777777" w:rsidTr="001933B2">
        <w:trPr>
          <w:trHeight w:val="23"/>
        </w:trPr>
        <w:tc>
          <w:tcPr>
            <w:tcW w:w="5000" w:type="pct"/>
            <w:gridSpan w:val="2"/>
          </w:tcPr>
          <w:p w14:paraId="4DD16E6C"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hAnsi="Times New Roman"/>
                <w:b/>
                <w:bCs/>
              </w:rPr>
              <w:t xml:space="preserve">Материалы, применяемые в машиностроении и способы их обработки. </w:t>
            </w:r>
            <w:r w:rsidRPr="00037760">
              <w:rPr>
                <w:rFonts w:ascii="Times New Roman" w:hAnsi="Times New Roman"/>
                <w:b/>
              </w:rPr>
              <w:t>(40 часов)</w:t>
            </w:r>
          </w:p>
        </w:tc>
      </w:tr>
      <w:tr w:rsidR="008B628C" w:rsidRPr="00037760" w14:paraId="6EC2FA50" w14:textId="77777777" w:rsidTr="001933B2">
        <w:trPr>
          <w:trHeight w:val="23"/>
        </w:trPr>
        <w:tc>
          <w:tcPr>
            <w:tcW w:w="1691" w:type="pct"/>
            <w:vMerge w:val="restart"/>
          </w:tcPr>
          <w:p w14:paraId="0FC2149E"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Тема 2.1.</w:t>
            </w:r>
          </w:p>
          <w:p w14:paraId="239DAEC4" w14:textId="77777777" w:rsidR="008B628C" w:rsidRPr="00037760" w:rsidRDefault="008B628C" w:rsidP="000E67E5">
            <w:pPr>
              <w:rPr>
                <w:rFonts w:ascii="Times New Roman" w:eastAsia="Calibri" w:hAnsi="Times New Roman"/>
                <w:b/>
              </w:rPr>
            </w:pPr>
            <w:r w:rsidRPr="00037760">
              <w:rPr>
                <w:rFonts w:ascii="Times New Roman" w:hAnsi="Times New Roman"/>
                <w:b/>
              </w:rPr>
              <w:t>Стали. Классификация и маркировка сталей и инструментальных материалов.</w:t>
            </w:r>
          </w:p>
        </w:tc>
        <w:tc>
          <w:tcPr>
            <w:tcW w:w="3309" w:type="pct"/>
          </w:tcPr>
          <w:p w14:paraId="734665F9"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B628C" w:rsidRPr="00037760" w14:paraId="4EA5E1CA" w14:textId="77777777" w:rsidTr="001933B2">
        <w:trPr>
          <w:trHeight w:val="23"/>
        </w:trPr>
        <w:tc>
          <w:tcPr>
            <w:tcW w:w="1691" w:type="pct"/>
            <w:vMerge/>
          </w:tcPr>
          <w:p w14:paraId="4909CED1" w14:textId="77777777" w:rsidR="008B628C" w:rsidRPr="00037760" w:rsidRDefault="008B628C" w:rsidP="000E67E5">
            <w:pPr>
              <w:rPr>
                <w:rFonts w:ascii="Times New Roman" w:eastAsia="Calibri" w:hAnsi="Times New Roman"/>
                <w:b/>
                <w:bCs/>
              </w:rPr>
            </w:pPr>
          </w:p>
        </w:tc>
        <w:tc>
          <w:tcPr>
            <w:tcW w:w="3309" w:type="pct"/>
          </w:tcPr>
          <w:p w14:paraId="184FF63B"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8B628C" w:rsidRPr="00037760" w14:paraId="0A6D47F2" w14:textId="77777777" w:rsidTr="001933B2">
        <w:trPr>
          <w:trHeight w:val="23"/>
        </w:trPr>
        <w:tc>
          <w:tcPr>
            <w:tcW w:w="1691" w:type="pct"/>
            <w:vMerge/>
          </w:tcPr>
          <w:p w14:paraId="4CD3F09A" w14:textId="77777777" w:rsidR="008B628C" w:rsidRPr="00037760" w:rsidRDefault="008B628C" w:rsidP="000E67E5">
            <w:pPr>
              <w:rPr>
                <w:rFonts w:ascii="Times New Roman" w:eastAsia="Calibri" w:hAnsi="Times New Roman"/>
                <w:b/>
                <w:bCs/>
              </w:rPr>
            </w:pPr>
          </w:p>
        </w:tc>
        <w:tc>
          <w:tcPr>
            <w:tcW w:w="3309" w:type="pct"/>
          </w:tcPr>
          <w:p w14:paraId="79C22533"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Углеродистые стали обыкновенного качества. Качественные углеродистые стали.</w:t>
            </w:r>
          </w:p>
          <w:p w14:paraId="281A0CE4"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8B628C" w:rsidRPr="00037760" w14:paraId="0D0F678A" w14:textId="77777777" w:rsidTr="001933B2">
        <w:trPr>
          <w:trHeight w:val="23"/>
        </w:trPr>
        <w:tc>
          <w:tcPr>
            <w:tcW w:w="1691" w:type="pct"/>
            <w:vMerge/>
          </w:tcPr>
          <w:p w14:paraId="1D6DBC79" w14:textId="77777777" w:rsidR="008B628C" w:rsidRPr="00037760" w:rsidRDefault="008B628C" w:rsidP="000E67E5">
            <w:pPr>
              <w:rPr>
                <w:rFonts w:ascii="Times New Roman" w:eastAsia="Calibri" w:hAnsi="Times New Roman"/>
                <w:b/>
                <w:bCs/>
              </w:rPr>
            </w:pPr>
          </w:p>
        </w:tc>
        <w:tc>
          <w:tcPr>
            <w:tcW w:w="3309" w:type="pct"/>
          </w:tcPr>
          <w:p w14:paraId="15E43238"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3.</w:t>
            </w:r>
            <w:r w:rsidRPr="00037760">
              <w:rPr>
                <w:rFonts w:ascii="Times New Roman" w:hAnsi="Times New Roman"/>
                <w:bCs/>
              </w:rPr>
              <w:t xml:space="preserve"> Конструкционные стали. Классификация конструкционных сталей. Углеродистые стали.</w:t>
            </w:r>
          </w:p>
          <w:p w14:paraId="6E675406"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8B628C" w:rsidRPr="00037760" w14:paraId="5A4F61B3" w14:textId="77777777" w:rsidTr="001933B2">
        <w:trPr>
          <w:trHeight w:val="23"/>
        </w:trPr>
        <w:tc>
          <w:tcPr>
            <w:tcW w:w="1691" w:type="pct"/>
            <w:vMerge/>
          </w:tcPr>
          <w:p w14:paraId="2303C844" w14:textId="77777777" w:rsidR="008B628C" w:rsidRPr="00037760" w:rsidRDefault="008B628C" w:rsidP="000E67E5">
            <w:pPr>
              <w:rPr>
                <w:rFonts w:ascii="Times New Roman" w:eastAsia="Calibri" w:hAnsi="Times New Roman"/>
                <w:b/>
                <w:bCs/>
              </w:rPr>
            </w:pPr>
          </w:p>
        </w:tc>
        <w:tc>
          <w:tcPr>
            <w:tcW w:w="3309" w:type="pct"/>
          </w:tcPr>
          <w:p w14:paraId="632695D8" w14:textId="77777777" w:rsidR="008B628C" w:rsidRPr="00037760" w:rsidRDefault="008B628C"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8B628C" w:rsidRPr="00037760" w14:paraId="58FFC8DA" w14:textId="77777777" w:rsidTr="001933B2">
        <w:trPr>
          <w:trHeight w:val="23"/>
        </w:trPr>
        <w:tc>
          <w:tcPr>
            <w:tcW w:w="1691" w:type="pct"/>
            <w:vMerge/>
          </w:tcPr>
          <w:p w14:paraId="3263EEE3" w14:textId="77777777" w:rsidR="008B628C" w:rsidRPr="00037760" w:rsidRDefault="008B628C" w:rsidP="000E67E5">
            <w:pPr>
              <w:rPr>
                <w:rFonts w:ascii="Times New Roman" w:eastAsia="Calibri" w:hAnsi="Times New Roman"/>
                <w:b/>
                <w:bCs/>
              </w:rPr>
            </w:pPr>
          </w:p>
        </w:tc>
        <w:tc>
          <w:tcPr>
            <w:tcW w:w="3309" w:type="pct"/>
          </w:tcPr>
          <w:p w14:paraId="3ED052A8" w14:textId="77777777" w:rsidR="008B628C" w:rsidRPr="00037760" w:rsidRDefault="008B628C"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rPr>
              <w:t>Осуществление к</w:t>
            </w:r>
            <w:r w:rsidRPr="00037760">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037760">
              <w:rPr>
                <w:rFonts w:ascii="Times New Roman" w:eastAsia="Calibri" w:hAnsi="Times New Roman"/>
                <w:bCs/>
              </w:rPr>
              <w:t>.</w:t>
            </w:r>
          </w:p>
        </w:tc>
      </w:tr>
      <w:tr w:rsidR="008B628C" w:rsidRPr="00037760" w14:paraId="29420243" w14:textId="77777777" w:rsidTr="001933B2">
        <w:trPr>
          <w:trHeight w:val="23"/>
        </w:trPr>
        <w:tc>
          <w:tcPr>
            <w:tcW w:w="1691" w:type="pct"/>
            <w:vMerge/>
          </w:tcPr>
          <w:p w14:paraId="67C93A85" w14:textId="77777777" w:rsidR="008B628C" w:rsidRPr="00037760" w:rsidRDefault="008B628C" w:rsidP="000E67E5">
            <w:pPr>
              <w:rPr>
                <w:rFonts w:ascii="Times New Roman" w:eastAsia="Calibri" w:hAnsi="Times New Roman"/>
                <w:b/>
                <w:bCs/>
              </w:rPr>
            </w:pPr>
          </w:p>
        </w:tc>
        <w:tc>
          <w:tcPr>
            <w:tcW w:w="3309" w:type="pct"/>
          </w:tcPr>
          <w:p w14:paraId="2DD6ECAA" w14:textId="77777777" w:rsidR="008B628C" w:rsidRPr="00037760" w:rsidRDefault="008B628C" w:rsidP="000E67E5">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bCs/>
              </w:rPr>
              <w:t>Выбор конструкционного материала по основным свойствам, исходя из заданных условий.</w:t>
            </w:r>
          </w:p>
        </w:tc>
      </w:tr>
      <w:tr w:rsidR="008B628C" w:rsidRPr="00037760" w14:paraId="5F53DA13" w14:textId="77777777" w:rsidTr="001933B2">
        <w:trPr>
          <w:trHeight w:val="23"/>
        </w:trPr>
        <w:tc>
          <w:tcPr>
            <w:tcW w:w="1691" w:type="pct"/>
            <w:vMerge/>
          </w:tcPr>
          <w:p w14:paraId="645D8946" w14:textId="77777777" w:rsidR="008B628C" w:rsidRPr="00037760" w:rsidRDefault="008B628C" w:rsidP="000E67E5">
            <w:pPr>
              <w:rPr>
                <w:rFonts w:ascii="Times New Roman" w:eastAsia="Calibri" w:hAnsi="Times New Roman"/>
                <w:b/>
                <w:bCs/>
              </w:rPr>
            </w:pPr>
          </w:p>
        </w:tc>
        <w:tc>
          <w:tcPr>
            <w:tcW w:w="3309" w:type="pct"/>
          </w:tcPr>
          <w:p w14:paraId="73682076"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CB24D7E" w14:textId="77777777" w:rsidR="008B628C" w:rsidRPr="00037760" w:rsidRDefault="008B628C" w:rsidP="000E67E5">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8B628C" w:rsidRPr="00037760" w14:paraId="30E6E293" w14:textId="77777777" w:rsidTr="001933B2">
        <w:trPr>
          <w:trHeight w:val="23"/>
        </w:trPr>
        <w:tc>
          <w:tcPr>
            <w:tcW w:w="1691" w:type="pct"/>
            <w:vMerge w:val="restart"/>
          </w:tcPr>
          <w:p w14:paraId="2EE1FC1F"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lastRenderedPageBreak/>
              <w:t>Тема 2.2.</w:t>
            </w:r>
          </w:p>
          <w:p w14:paraId="2E91F659" w14:textId="0BA23592" w:rsidR="008B628C" w:rsidRPr="00037760" w:rsidRDefault="008B628C" w:rsidP="000E67E5">
            <w:pPr>
              <w:rPr>
                <w:rFonts w:ascii="Times New Roman" w:eastAsia="Calibri" w:hAnsi="Times New Roman"/>
                <w:b/>
              </w:rPr>
            </w:pPr>
            <w:r w:rsidRPr="00037760">
              <w:rPr>
                <w:rFonts w:ascii="Times New Roman" w:hAnsi="Times New Roman"/>
                <w:b/>
              </w:rPr>
              <w:t xml:space="preserve">Чугуны. Диаграмма состояния железо – графит. Строение, свойства, классификация и </w:t>
            </w:r>
            <w:r w:rsidR="001933B2" w:rsidRPr="00037760">
              <w:rPr>
                <w:rFonts w:ascii="Times New Roman" w:hAnsi="Times New Roman"/>
                <w:b/>
              </w:rPr>
              <w:t>маркировка чугунов</w:t>
            </w:r>
            <w:r w:rsidRPr="00037760">
              <w:rPr>
                <w:rFonts w:ascii="Times New Roman" w:hAnsi="Times New Roman"/>
                <w:b/>
              </w:rPr>
              <w:t>.</w:t>
            </w:r>
          </w:p>
        </w:tc>
        <w:tc>
          <w:tcPr>
            <w:tcW w:w="3309" w:type="pct"/>
          </w:tcPr>
          <w:p w14:paraId="30A479F1"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B628C" w:rsidRPr="00037760" w14:paraId="30295300" w14:textId="77777777" w:rsidTr="001933B2">
        <w:trPr>
          <w:trHeight w:val="23"/>
        </w:trPr>
        <w:tc>
          <w:tcPr>
            <w:tcW w:w="1691" w:type="pct"/>
            <w:vMerge/>
          </w:tcPr>
          <w:p w14:paraId="248EFAF2" w14:textId="77777777" w:rsidR="008B628C" w:rsidRPr="00037760" w:rsidRDefault="008B628C" w:rsidP="000E67E5">
            <w:pPr>
              <w:rPr>
                <w:rFonts w:ascii="Times New Roman" w:eastAsia="Calibri" w:hAnsi="Times New Roman"/>
                <w:b/>
                <w:bCs/>
              </w:rPr>
            </w:pPr>
          </w:p>
        </w:tc>
        <w:tc>
          <w:tcPr>
            <w:tcW w:w="3309" w:type="pct"/>
          </w:tcPr>
          <w:p w14:paraId="1C3DCBB7"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bCs/>
              </w:rPr>
              <w:t xml:space="preserve">1.  </w:t>
            </w:r>
            <w:r w:rsidRPr="00037760">
              <w:rPr>
                <w:rFonts w:ascii="Times New Roman" w:hAnsi="Times New Roman"/>
                <w:bCs/>
              </w:rPr>
              <w:t xml:space="preserve">Классификация чугунов. Диаграмма состояния железо – графит. Процесс </w:t>
            </w:r>
            <w:proofErr w:type="spellStart"/>
            <w:r w:rsidRPr="00037760">
              <w:rPr>
                <w:rFonts w:ascii="Times New Roman" w:hAnsi="Times New Roman"/>
                <w:bCs/>
              </w:rPr>
              <w:t>графитизации</w:t>
            </w:r>
            <w:proofErr w:type="spellEnd"/>
            <w:r w:rsidRPr="00037760">
              <w:rPr>
                <w:rFonts w:ascii="Times New Roman" w:hAnsi="Times New Roman"/>
                <w:bCs/>
              </w:rPr>
              <w:t xml:space="preserve">. Строение, свойства, классификация и маркировка серых чугунов. Влияние состава чугуна на процесс </w:t>
            </w:r>
            <w:proofErr w:type="spellStart"/>
            <w:r w:rsidRPr="00037760">
              <w:rPr>
                <w:rFonts w:ascii="Times New Roman" w:hAnsi="Times New Roman"/>
                <w:bCs/>
              </w:rPr>
              <w:t>графитизации</w:t>
            </w:r>
            <w:proofErr w:type="spellEnd"/>
            <w:r w:rsidRPr="00037760">
              <w:rPr>
                <w:rFonts w:ascii="Times New Roman" w:hAnsi="Times New Roman"/>
                <w:bCs/>
              </w:rPr>
              <w:t>.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09BCEEFF" w14:textId="77777777" w:rsidR="008B628C" w:rsidRPr="00037760" w:rsidRDefault="008B628C" w:rsidP="000E67E5">
            <w:pPr>
              <w:rPr>
                <w:rFonts w:ascii="Times New Roman" w:eastAsia="Calibri" w:hAnsi="Times New Roman"/>
              </w:rPr>
            </w:pPr>
            <w:r w:rsidRPr="00037760">
              <w:rPr>
                <w:rFonts w:ascii="Times New Roman" w:hAnsi="Times New Roman"/>
                <w:bCs/>
              </w:rPr>
              <w:t>Ковкий чугун. Отбеленные и другие чугуны.</w:t>
            </w:r>
          </w:p>
        </w:tc>
      </w:tr>
      <w:tr w:rsidR="008B628C" w:rsidRPr="00037760" w14:paraId="59F437CC" w14:textId="77777777" w:rsidTr="001933B2">
        <w:trPr>
          <w:trHeight w:val="23"/>
        </w:trPr>
        <w:tc>
          <w:tcPr>
            <w:tcW w:w="1691" w:type="pct"/>
            <w:vMerge/>
          </w:tcPr>
          <w:p w14:paraId="3C6200D7" w14:textId="77777777" w:rsidR="008B628C" w:rsidRPr="00037760" w:rsidRDefault="008B628C" w:rsidP="000E67E5">
            <w:pPr>
              <w:rPr>
                <w:rFonts w:ascii="Times New Roman" w:eastAsia="Calibri" w:hAnsi="Times New Roman"/>
                <w:b/>
                <w:bCs/>
              </w:rPr>
            </w:pPr>
          </w:p>
        </w:tc>
        <w:tc>
          <w:tcPr>
            <w:tcW w:w="3309" w:type="pct"/>
          </w:tcPr>
          <w:p w14:paraId="16C709C8"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CCEF0AE"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66BC980A" w14:textId="77777777" w:rsidTr="001933B2">
        <w:trPr>
          <w:trHeight w:val="23"/>
        </w:trPr>
        <w:tc>
          <w:tcPr>
            <w:tcW w:w="1691" w:type="pct"/>
            <w:vMerge w:val="restart"/>
          </w:tcPr>
          <w:p w14:paraId="090D7F3B"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Тема 2.3.</w:t>
            </w:r>
          </w:p>
          <w:p w14:paraId="65D6A00C" w14:textId="77777777" w:rsidR="008B628C" w:rsidRPr="00037760" w:rsidRDefault="008B628C" w:rsidP="000E67E5">
            <w:pPr>
              <w:rPr>
                <w:rFonts w:ascii="Times New Roman" w:eastAsia="Calibri" w:hAnsi="Times New Roman"/>
                <w:bCs/>
              </w:rPr>
            </w:pPr>
            <w:r w:rsidRPr="00037760">
              <w:rPr>
                <w:rFonts w:ascii="Times New Roman" w:hAnsi="Times New Roman"/>
                <w:b/>
              </w:rPr>
              <w:t>Виды термической обработки металлов</w:t>
            </w:r>
            <w:r w:rsidRPr="00037760">
              <w:rPr>
                <w:rFonts w:ascii="Times New Roman" w:hAnsi="Times New Roman"/>
                <w:bCs/>
              </w:rPr>
              <w:t xml:space="preserve">. </w:t>
            </w:r>
          </w:p>
        </w:tc>
        <w:tc>
          <w:tcPr>
            <w:tcW w:w="3309" w:type="pct"/>
          </w:tcPr>
          <w:p w14:paraId="75C6CD3D"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B628C" w:rsidRPr="00037760" w14:paraId="5849B82B" w14:textId="77777777" w:rsidTr="001933B2">
        <w:trPr>
          <w:trHeight w:val="23"/>
        </w:trPr>
        <w:tc>
          <w:tcPr>
            <w:tcW w:w="1691" w:type="pct"/>
            <w:vMerge/>
          </w:tcPr>
          <w:p w14:paraId="6C21B3A3" w14:textId="77777777" w:rsidR="008B628C" w:rsidRPr="00037760" w:rsidRDefault="008B628C" w:rsidP="000E67E5">
            <w:pPr>
              <w:rPr>
                <w:rFonts w:ascii="Times New Roman" w:eastAsia="Calibri" w:hAnsi="Times New Roman"/>
                <w:b/>
                <w:bCs/>
              </w:rPr>
            </w:pPr>
          </w:p>
        </w:tc>
        <w:tc>
          <w:tcPr>
            <w:tcW w:w="3309" w:type="pct"/>
          </w:tcPr>
          <w:p w14:paraId="63F565A8" w14:textId="3E9B737F"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Виды термической обработки металлов: отжиг, закалка, отпуск. Превращения, протекающие </w:t>
            </w:r>
            <w:r w:rsidR="001933B2" w:rsidRPr="00037760">
              <w:rPr>
                <w:rFonts w:ascii="Times New Roman" w:hAnsi="Times New Roman"/>
                <w:bCs/>
              </w:rPr>
              <w:t>в структуре,</w:t>
            </w:r>
            <w:r w:rsidRPr="00037760">
              <w:rPr>
                <w:rFonts w:ascii="Times New Roman" w:hAnsi="Times New Roman"/>
                <w:bCs/>
              </w:rPr>
              <w:t xml:space="preserve">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8B628C" w:rsidRPr="00037760" w14:paraId="35424BC5" w14:textId="77777777" w:rsidTr="001933B2">
        <w:trPr>
          <w:trHeight w:val="23"/>
        </w:trPr>
        <w:tc>
          <w:tcPr>
            <w:tcW w:w="1691" w:type="pct"/>
            <w:vMerge/>
          </w:tcPr>
          <w:p w14:paraId="1F2B372B" w14:textId="77777777" w:rsidR="008B628C" w:rsidRPr="00037760" w:rsidRDefault="008B628C" w:rsidP="000E67E5">
            <w:pPr>
              <w:rPr>
                <w:rFonts w:ascii="Times New Roman" w:eastAsia="Calibri" w:hAnsi="Times New Roman"/>
                <w:b/>
                <w:bCs/>
              </w:rPr>
            </w:pPr>
          </w:p>
        </w:tc>
        <w:tc>
          <w:tcPr>
            <w:tcW w:w="3309" w:type="pct"/>
          </w:tcPr>
          <w:p w14:paraId="57F03586" w14:textId="77777777" w:rsidR="008B628C" w:rsidRPr="00037760" w:rsidRDefault="008B628C"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8B628C" w:rsidRPr="00037760" w14:paraId="2A78C778" w14:textId="77777777" w:rsidTr="001933B2">
        <w:trPr>
          <w:trHeight w:val="23"/>
        </w:trPr>
        <w:tc>
          <w:tcPr>
            <w:tcW w:w="1691" w:type="pct"/>
            <w:vMerge/>
          </w:tcPr>
          <w:p w14:paraId="4B61823B" w14:textId="77777777" w:rsidR="008B628C" w:rsidRPr="00037760" w:rsidRDefault="008B628C" w:rsidP="000E67E5">
            <w:pPr>
              <w:rPr>
                <w:rFonts w:ascii="Times New Roman" w:eastAsia="Calibri" w:hAnsi="Times New Roman"/>
                <w:b/>
                <w:bCs/>
              </w:rPr>
            </w:pPr>
          </w:p>
        </w:tc>
        <w:tc>
          <w:tcPr>
            <w:tcW w:w="3309" w:type="pct"/>
          </w:tcPr>
          <w:p w14:paraId="76CDFE14"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7992DA4"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4C720018" w14:textId="77777777" w:rsidTr="001933B2">
        <w:trPr>
          <w:trHeight w:val="23"/>
        </w:trPr>
        <w:tc>
          <w:tcPr>
            <w:tcW w:w="1691" w:type="pct"/>
            <w:vMerge w:val="restart"/>
          </w:tcPr>
          <w:p w14:paraId="768906BB"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Тема 2.4.</w:t>
            </w:r>
          </w:p>
          <w:p w14:paraId="01D4205C" w14:textId="77777777" w:rsidR="008B628C" w:rsidRPr="00037760" w:rsidRDefault="008B628C" w:rsidP="000E67E5">
            <w:pPr>
              <w:rPr>
                <w:rFonts w:ascii="Times New Roman" w:eastAsia="Calibri" w:hAnsi="Times New Roman"/>
                <w:b/>
              </w:rPr>
            </w:pPr>
            <w:r w:rsidRPr="00037760">
              <w:rPr>
                <w:rFonts w:ascii="Times New Roman" w:hAnsi="Times New Roman"/>
                <w:b/>
              </w:rPr>
              <w:t xml:space="preserve">Цветные металлы и сплавы на их основе. </w:t>
            </w:r>
          </w:p>
        </w:tc>
        <w:tc>
          <w:tcPr>
            <w:tcW w:w="3309" w:type="pct"/>
          </w:tcPr>
          <w:p w14:paraId="41EA169B"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B628C" w:rsidRPr="00037760" w14:paraId="5380C1E9" w14:textId="77777777" w:rsidTr="001933B2">
        <w:trPr>
          <w:trHeight w:val="23"/>
        </w:trPr>
        <w:tc>
          <w:tcPr>
            <w:tcW w:w="1691" w:type="pct"/>
            <w:vMerge/>
          </w:tcPr>
          <w:p w14:paraId="4C7A63A6" w14:textId="77777777" w:rsidR="008B628C" w:rsidRPr="00037760" w:rsidRDefault="008B628C" w:rsidP="000E67E5">
            <w:pPr>
              <w:rPr>
                <w:rFonts w:ascii="Times New Roman" w:eastAsia="Calibri" w:hAnsi="Times New Roman"/>
                <w:b/>
                <w:bCs/>
              </w:rPr>
            </w:pPr>
          </w:p>
        </w:tc>
        <w:tc>
          <w:tcPr>
            <w:tcW w:w="3309" w:type="pct"/>
          </w:tcPr>
          <w:p w14:paraId="0E4DA35C" w14:textId="77777777" w:rsidR="008B628C" w:rsidRPr="00037760" w:rsidRDefault="008B628C"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8B628C" w:rsidRPr="00037760" w14:paraId="6C060979" w14:textId="77777777" w:rsidTr="001933B2">
        <w:trPr>
          <w:trHeight w:val="23"/>
        </w:trPr>
        <w:tc>
          <w:tcPr>
            <w:tcW w:w="1691" w:type="pct"/>
            <w:vMerge/>
          </w:tcPr>
          <w:p w14:paraId="0D9BD80C" w14:textId="77777777" w:rsidR="008B628C" w:rsidRPr="00037760" w:rsidRDefault="008B628C" w:rsidP="000E67E5">
            <w:pPr>
              <w:rPr>
                <w:rFonts w:ascii="Times New Roman" w:eastAsia="Calibri" w:hAnsi="Times New Roman"/>
                <w:b/>
                <w:bCs/>
              </w:rPr>
            </w:pPr>
          </w:p>
        </w:tc>
        <w:tc>
          <w:tcPr>
            <w:tcW w:w="3309" w:type="pct"/>
          </w:tcPr>
          <w:p w14:paraId="2EBBF404" w14:textId="77777777" w:rsidR="008B628C" w:rsidRPr="00037760" w:rsidRDefault="008B628C"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B8D0502" w14:textId="77777777" w:rsidR="008B628C" w:rsidRPr="00037760" w:rsidRDefault="008B628C"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B628C" w:rsidRPr="00037760" w14:paraId="2F76DE90" w14:textId="77777777" w:rsidTr="001933B2">
        <w:trPr>
          <w:trHeight w:val="23"/>
        </w:trPr>
        <w:tc>
          <w:tcPr>
            <w:tcW w:w="1691" w:type="pct"/>
            <w:vMerge w:val="restart"/>
          </w:tcPr>
          <w:p w14:paraId="3EA64897"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Тема 2.5.</w:t>
            </w:r>
          </w:p>
          <w:p w14:paraId="0C3B9669" w14:textId="77777777" w:rsidR="008B628C" w:rsidRPr="00037760" w:rsidRDefault="008B628C" w:rsidP="000E67E5">
            <w:pPr>
              <w:rPr>
                <w:rFonts w:ascii="Times New Roman" w:eastAsia="Calibri" w:hAnsi="Times New Roman"/>
                <w:b/>
              </w:rPr>
            </w:pPr>
            <w:r w:rsidRPr="00037760">
              <w:rPr>
                <w:rFonts w:ascii="Times New Roman" w:hAnsi="Times New Roman"/>
                <w:b/>
              </w:rPr>
              <w:t xml:space="preserve">Композиционные материалы. </w:t>
            </w:r>
          </w:p>
        </w:tc>
        <w:tc>
          <w:tcPr>
            <w:tcW w:w="3309" w:type="pct"/>
          </w:tcPr>
          <w:p w14:paraId="6505ED8B" w14:textId="77777777" w:rsidR="008B628C" w:rsidRPr="00037760" w:rsidRDefault="008B628C"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B628C" w:rsidRPr="00037760" w14:paraId="61856F36" w14:textId="77777777" w:rsidTr="001933B2">
        <w:trPr>
          <w:trHeight w:val="23"/>
        </w:trPr>
        <w:tc>
          <w:tcPr>
            <w:tcW w:w="1691" w:type="pct"/>
            <w:vMerge/>
          </w:tcPr>
          <w:p w14:paraId="7E4517D2" w14:textId="77777777" w:rsidR="008B628C" w:rsidRPr="00037760" w:rsidRDefault="008B628C" w:rsidP="000E67E5">
            <w:pPr>
              <w:rPr>
                <w:rFonts w:ascii="Times New Roman" w:eastAsia="Calibri" w:hAnsi="Times New Roman"/>
                <w:b/>
                <w:bCs/>
              </w:rPr>
            </w:pPr>
          </w:p>
        </w:tc>
        <w:tc>
          <w:tcPr>
            <w:tcW w:w="3309" w:type="pct"/>
          </w:tcPr>
          <w:p w14:paraId="3BAFC781" w14:textId="35000901" w:rsidR="008B628C" w:rsidRPr="00037760" w:rsidRDefault="008B628C"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 xml:space="preserve">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w:t>
            </w:r>
            <w:r w:rsidR="00BF582B" w:rsidRPr="00037760">
              <w:rPr>
                <w:rFonts w:ascii="Times New Roman" w:hAnsi="Times New Roman"/>
                <w:bCs/>
              </w:rPr>
              <w:t xml:space="preserve"> Магнитные</w:t>
            </w:r>
            <w:r w:rsidRPr="00037760">
              <w:rPr>
                <w:rFonts w:ascii="Times New Roman" w:hAnsi="Times New Roman"/>
                <w:bCs/>
              </w:rPr>
              <w:t xml:space="preserve"> порошковые материалы.</w:t>
            </w:r>
          </w:p>
        </w:tc>
      </w:tr>
      <w:tr w:rsidR="008B628C" w:rsidRPr="00037760" w14:paraId="42CE4EFE" w14:textId="77777777" w:rsidTr="001933B2">
        <w:trPr>
          <w:trHeight w:val="23"/>
        </w:trPr>
        <w:tc>
          <w:tcPr>
            <w:tcW w:w="1691" w:type="pct"/>
            <w:vMerge/>
          </w:tcPr>
          <w:p w14:paraId="5708522B" w14:textId="77777777" w:rsidR="008B628C" w:rsidRPr="00037760" w:rsidRDefault="008B628C" w:rsidP="000E67E5">
            <w:pPr>
              <w:rPr>
                <w:rFonts w:ascii="Times New Roman" w:eastAsia="Calibri" w:hAnsi="Times New Roman"/>
                <w:b/>
                <w:bCs/>
              </w:rPr>
            </w:pPr>
          </w:p>
        </w:tc>
        <w:tc>
          <w:tcPr>
            <w:tcW w:w="3309" w:type="pct"/>
          </w:tcPr>
          <w:p w14:paraId="75451682" w14:textId="77777777" w:rsidR="008B628C" w:rsidRPr="00037760" w:rsidRDefault="008B628C"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67D5FBA" w14:textId="77777777" w:rsidR="008B628C" w:rsidRPr="00037760" w:rsidRDefault="008B628C"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B628C" w:rsidRPr="00037760" w14:paraId="7FEBF511" w14:textId="77777777" w:rsidTr="001933B2">
        <w:trPr>
          <w:trHeight w:val="23"/>
        </w:trPr>
        <w:tc>
          <w:tcPr>
            <w:tcW w:w="5000" w:type="pct"/>
            <w:gridSpan w:val="2"/>
          </w:tcPr>
          <w:p w14:paraId="7FB939D1" w14:textId="77777777" w:rsidR="008B628C" w:rsidRPr="00037760" w:rsidRDefault="008B628C" w:rsidP="000E67E5">
            <w:pPr>
              <w:suppressAutoHyphens/>
              <w:rPr>
                <w:rFonts w:ascii="Times New Roman" w:eastAsia="Calibri" w:hAnsi="Times New Roman"/>
                <w:b/>
              </w:rPr>
            </w:pPr>
            <w:r w:rsidRPr="00037760">
              <w:rPr>
                <w:rFonts w:ascii="Times New Roman" w:eastAsia="Times New Roman" w:hAnsi="Times New Roman" w:cs="Times New Roman"/>
                <w:b/>
                <w:bCs/>
                <w:lang w:eastAsia="ru-RU"/>
              </w:rPr>
              <w:t>Промежуточная аттестация (</w:t>
            </w:r>
            <w:r w:rsidRPr="00037760">
              <w:rPr>
                <w:rFonts w:ascii="Times New Roman" w:hAnsi="Times New Roman"/>
                <w:b/>
                <w:bCs/>
              </w:rPr>
              <w:t>12</w:t>
            </w:r>
            <w:r w:rsidRPr="00037760">
              <w:rPr>
                <w:rFonts w:ascii="Times New Roman" w:eastAsia="Times New Roman" w:hAnsi="Times New Roman" w:cs="Times New Roman"/>
                <w:b/>
                <w:bCs/>
                <w:lang w:eastAsia="ru-RU"/>
              </w:rPr>
              <w:t xml:space="preserve"> часов)</w:t>
            </w:r>
          </w:p>
        </w:tc>
      </w:tr>
      <w:tr w:rsidR="008B628C" w:rsidRPr="00037760" w14:paraId="2DC492F4" w14:textId="77777777" w:rsidTr="001933B2">
        <w:trPr>
          <w:trHeight w:val="23"/>
        </w:trPr>
        <w:tc>
          <w:tcPr>
            <w:tcW w:w="5000" w:type="pct"/>
            <w:gridSpan w:val="2"/>
          </w:tcPr>
          <w:p w14:paraId="1A258DFB" w14:textId="0071D54D" w:rsidR="008B628C" w:rsidRPr="00037760" w:rsidRDefault="008B628C"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Pr="00037760">
              <w:rPr>
                <w:rFonts w:ascii="Times New Roman" w:hAnsi="Times New Roman"/>
                <w:b/>
                <w:bCs/>
              </w:rPr>
              <w:t>108 часов</w:t>
            </w:r>
          </w:p>
        </w:tc>
      </w:tr>
    </w:tbl>
    <w:p w14:paraId="7975501C" w14:textId="77777777" w:rsidR="001E7D1C" w:rsidRPr="00037760" w:rsidRDefault="001E7D1C"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197" w:name="_Toc158389439"/>
      <w:bookmarkStart w:id="198" w:name="_Toc158393543"/>
      <w:bookmarkStart w:id="199" w:name="_Toc158398000"/>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197"/>
      <w:bookmarkEnd w:id="198"/>
      <w:bookmarkEnd w:id="199"/>
    </w:p>
    <w:p w14:paraId="26AA51EF" w14:textId="77777777" w:rsidR="001E7D1C" w:rsidRPr="00037760" w:rsidRDefault="001E7D1C" w:rsidP="001E7D1C">
      <w:pPr>
        <w:pStyle w:val="114"/>
        <w:rPr>
          <w:rFonts w:ascii="Times New Roman" w:hAnsi="Times New Roman"/>
        </w:rPr>
      </w:pPr>
      <w:bookmarkStart w:id="200" w:name="_Toc158389440"/>
      <w:bookmarkStart w:id="201" w:name="_Toc158393544"/>
      <w:bookmarkStart w:id="202" w:name="_Toc158398001"/>
      <w:r w:rsidRPr="00037760">
        <w:rPr>
          <w:rFonts w:ascii="Times New Roman" w:hAnsi="Times New Roman"/>
        </w:rPr>
        <w:t>3.1. Материально-техническое обеспечение</w:t>
      </w:r>
      <w:bookmarkEnd w:id="200"/>
      <w:bookmarkEnd w:id="201"/>
      <w:bookmarkEnd w:id="202"/>
    </w:p>
    <w:p w14:paraId="7691FCA2"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203" w:name="_Toc158389441"/>
      <w:bookmarkStart w:id="204" w:name="_Toc158393545"/>
      <w:bookmarkStart w:id="205" w:name="_Toc158398002"/>
      <w:r w:rsidRPr="00037760">
        <w:rPr>
          <w:rFonts w:ascii="Times New Roman" w:hAnsi="Times New Roman"/>
        </w:rPr>
        <w:t>3.2. Учебно-методическое обеспечение</w:t>
      </w:r>
      <w:bookmarkEnd w:id="203"/>
      <w:bookmarkEnd w:id="204"/>
      <w:bookmarkEnd w:id="205"/>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52DD3" w:rsidRDefault="001E7D1C" w:rsidP="001E7D1C">
      <w:pPr>
        <w:pStyle w:val="a4"/>
        <w:spacing w:line="276" w:lineRule="auto"/>
        <w:ind w:left="0" w:firstLine="709"/>
        <w:rPr>
          <w:rFonts w:ascii="Times New Roman" w:hAnsi="Times New Roman" w:cs="Times New Roman"/>
          <w:b/>
          <w:sz w:val="24"/>
          <w:szCs w:val="24"/>
        </w:rPr>
      </w:pPr>
      <w:r w:rsidRPr="00E52DD3">
        <w:rPr>
          <w:rFonts w:ascii="Times New Roman" w:hAnsi="Times New Roman" w:cs="Times New Roman"/>
          <w:b/>
          <w:sz w:val="24"/>
          <w:szCs w:val="24"/>
        </w:rPr>
        <w:t>3.2.1. Основные печатные и/или электронные издания</w:t>
      </w:r>
    </w:p>
    <w:p w14:paraId="7BC2B7A3" w14:textId="77777777" w:rsidR="00C53A78" w:rsidRPr="00E52DD3" w:rsidRDefault="00C53A78" w:rsidP="00DE3D78">
      <w:pPr>
        <w:pStyle w:val="a4"/>
        <w:numPr>
          <w:ilvl w:val="0"/>
          <w:numId w:val="43"/>
        </w:numPr>
        <w:tabs>
          <w:tab w:val="left" w:pos="1069"/>
          <w:tab w:val="left" w:pos="1134"/>
        </w:tabs>
        <w:spacing w:before="120"/>
        <w:ind w:left="0" w:firstLine="709"/>
        <w:jc w:val="both"/>
        <w:rPr>
          <w:rFonts w:ascii="Times New Roman" w:hAnsi="Times New Roman"/>
          <w:noProof/>
          <w:sz w:val="24"/>
          <w:szCs w:val="24"/>
        </w:rPr>
      </w:pPr>
      <w:r w:rsidRPr="00E52DD3">
        <w:rPr>
          <w:rFonts w:ascii="Times New Roman" w:hAnsi="Times New Roman"/>
          <w:noProof/>
          <w:sz w:val="24"/>
          <w:szCs w:val="24"/>
        </w:rPr>
        <w:t>Вологжанина С.А., Иголкин А. Ф. Материаловедение: ЭУМК   — URL: https://academia-moscow.ru/catalogue/5411/413489/.</w:t>
      </w:r>
    </w:p>
    <w:p w14:paraId="780BDD1A" w14:textId="77777777" w:rsidR="00C53A78" w:rsidRPr="00E52DD3" w:rsidRDefault="00C53A78" w:rsidP="00DE3D78">
      <w:pPr>
        <w:numPr>
          <w:ilvl w:val="0"/>
          <w:numId w:val="43"/>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ISBN 978-5-534-11002-9.</w:t>
      </w:r>
    </w:p>
    <w:p w14:paraId="7A2E1611" w14:textId="77777777" w:rsidR="00C53A78" w:rsidRPr="00E52DD3" w:rsidRDefault="00C53A78" w:rsidP="00DE3D78">
      <w:pPr>
        <w:numPr>
          <w:ilvl w:val="0"/>
          <w:numId w:val="43"/>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2022. — 386 с. — (Профессиональное образова-ние). — ISBN 978-5-534-09896-9.</w:t>
      </w:r>
    </w:p>
    <w:p w14:paraId="55119278" w14:textId="77777777" w:rsidR="00C53A78" w:rsidRPr="00E52DD3" w:rsidRDefault="00C53A78" w:rsidP="00DE3D78">
      <w:pPr>
        <w:numPr>
          <w:ilvl w:val="0"/>
          <w:numId w:val="43"/>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2022. — 389 с. — ISBN 978-5-534-09896-9.</w:t>
      </w:r>
    </w:p>
    <w:p w14:paraId="1E2CEF05" w14:textId="77777777" w:rsidR="00C53A78" w:rsidRPr="00E52DD3" w:rsidRDefault="00C53A78" w:rsidP="00DE3D78">
      <w:pPr>
        <w:numPr>
          <w:ilvl w:val="0"/>
          <w:numId w:val="43"/>
        </w:numPr>
        <w:tabs>
          <w:tab w:val="left" w:pos="1134"/>
        </w:tabs>
        <w:spacing w:line="276" w:lineRule="auto"/>
        <w:ind w:left="0" w:firstLine="709"/>
        <w:contextualSpacing/>
        <w:jc w:val="both"/>
        <w:rPr>
          <w:rFonts w:ascii="Times New Roman" w:hAnsi="Times New Roman"/>
          <w:bCs/>
          <w:sz w:val="24"/>
          <w:szCs w:val="24"/>
        </w:rPr>
      </w:pPr>
      <w:r w:rsidRPr="00E52DD3">
        <w:rPr>
          <w:rFonts w:ascii="Times New Roman" w:hAnsi="Times New Roman"/>
          <w:noProof/>
          <w:sz w:val="24"/>
          <w:szCs w:val="24"/>
        </w:rPr>
        <w:t>Сапунов, С. В. Материаловедение : учебное пособие для спо / С. В. Сапунов. — 3-е изд., стер. — Санкт-Петербург : Лань, 2022. — 208 с. — ISBN 978-5-507-44886-9.</w:t>
      </w:r>
    </w:p>
    <w:p w14:paraId="3CDA5C19" w14:textId="77777777" w:rsidR="00C53A78" w:rsidRPr="00E52DD3" w:rsidRDefault="00C53A78" w:rsidP="00DE3D78">
      <w:pPr>
        <w:numPr>
          <w:ilvl w:val="0"/>
          <w:numId w:val="43"/>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Черепахин, А. А. Материаловедение : учебник / А. А. Черепахин. — Москва : КУРС : ИНФРА-М, 2022. — 336 с. —ISBN 978-5-906923-18-9.</w:t>
      </w:r>
    </w:p>
    <w:p w14:paraId="6507A3CC" w14:textId="77777777" w:rsidR="001E7D1C" w:rsidRPr="00E52DD3" w:rsidRDefault="001E7D1C" w:rsidP="001E7D1C">
      <w:pPr>
        <w:suppressAutoHyphens/>
        <w:spacing w:line="276" w:lineRule="auto"/>
        <w:ind w:firstLine="709"/>
        <w:contextualSpacing/>
        <w:rPr>
          <w:rFonts w:ascii="Times New Roman" w:hAnsi="Times New Roman" w:cs="Times New Roman"/>
          <w:bCs/>
          <w:sz w:val="24"/>
          <w:szCs w:val="24"/>
        </w:rPr>
      </w:pPr>
      <w:r w:rsidRPr="00E52DD3">
        <w:rPr>
          <w:rFonts w:ascii="Times New Roman" w:hAnsi="Times New Roman" w:cs="Times New Roman"/>
          <w:b/>
          <w:bCs/>
          <w:sz w:val="24"/>
          <w:szCs w:val="24"/>
        </w:rPr>
        <w:t xml:space="preserve">3.2.2. Дополнительные источники </w:t>
      </w:r>
    </w:p>
    <w:p w14:paraId="7123AD5C" w14:textId="77777777" w:rsidR="001E7D1C" w:rsidRPr="00E52DD3" w:rsidRDefault="001E7D1C" w:rsidP="001E7D1C">
      <w:pPr>
        <w:spacing w:line="276" w:lineRule="auto"/>
        <w:ind w:firstLine="709"/>
        <w:contextualSpacing/>
        <w:jc w:val="both"/>
        <w:rPr>
          <w:rFonts w:ascii="Times New Roman" w:hAnsi="Times New Roman" w:cs="Times New Roman"/>
          <w:bCs/>
          <w:sz w:val="24"/>
          <w:szCs w:val="24"/>
        </w:rPr>
      </w:pPr>
      <w:r w:rsidRPr="00E52DD3">
        <w:rPr>
          <w:rFonts w:ascii="Times New Roman" w:hAnsi="Times New Roman" w:cs="Times New Roman"/>
          <w:bCs/>
          <w:sz w:val="24"/>
          <w:szCs w:val="24"/>
        </w:rPr>
        <w:t>1.</w:t>
      </w:r>
      <w:r w:rsidRPr="00E52DD3">
        <w:rPr>
          <w:rFonts w:ascii="Times New Roman" w:hAnsi="Times New Roman" w:cs="Times New Roman"/>
          <w:b/>
          <w:sz w:val="24"/>
          <w:szCs w:val="24"/>
        </w:rPr>
        <w:t xml:space="preserve"> </w:t>
      </w:r>
      <w:r w:rsidRPr="00E52DD3">
        <w:rPr>
          <w:rFonts w:ascii="Times New Roman" w:hAnsi="Times New Roman" w:cs="Times New Roman"/>
          <w:bCs/>
          <w:sz w:val="24"/>
          <w:szCs w:val="24"/>
        </w:rPr>
        <w:t>Наименование.</w:t>
      </w:r>
    </w:p>
    <w:p w14:paraId="27CE4285" w14:textId="48F62B8B" w:rsidR="00C53A78" w:rsidRPr="00E52DD3" w:rsidRDefault="00C53A78" w:rsidP="00DE3D78">
      <w:pPr>
        <w:numPr>
          <w:ilvl w:val="0"/>
          <w:numId w:val="44"/>
        </w:numPr>
        <w:tabs>
          <w:tab w:val="left" w:pos="1134"/>
        </w:tabs>
        <w:spacing w:line="276" w:lineRule="auto"/>
        <w:ind w:left="0" w:firstLine="709"/>
        <w:contextualSpacing/>
        <w:jc w:val="both"/>
        <w:rPr>
          <w:rFonts w:ascii="Times New Roman" w:hAnsi="Times New Roman"/>
          <w:noProof/>
          <w:sz w:val="24"/>
          <w:szCs w:val="24"/>
        </w:rPr>
      </w:pPr>
      <w:bookmarkStart w:id="206" w:name="_Toc158389442"/>
      <w:bookmarkStart w:id="207" w:name="_Toc158393546"/>
      <w:bookmarkStart w:id="208" w:name="_Toc158398003"/>
      <w:r w:rsidRPr="00E52DD3">
        <w:rPr>
          <w:rFonts w:ascii="Times New Roman" w:hAnsi="Times New Roman"/>
          <w:noProof/>
          <w:sz w:val="24"/>
          <w:szCs w:val="24"/>
        </w:rPr>
        <w:t xml:space="preserve">Техэксперт: электронный фонд нормативно-технической и нормативно-правовой информации [Электронный ресурс]. — Режим доступа: </w:t>
      </w:r>
      <w:hyperlink r:id="rId23" w:history="1">
        <w:r w:rsidRPr="00E52DD3">
          <w:rPr>
            <w:rStyle w:val="af0"/>
            <w:rFonts w:ascii="Times New Roman" w:hAnsi="Times New Roman"/>
            <w:noProof/>
            <w:sz w:val="24"/>
            <w:szCs w:val="24"/>
          </w:rPr>
          <w:t>https://cntd.ru/</w:t>
        </w:r>
      </w:hyperlink>
      <w:r w:rsidRPr="00E52DD3">
        <w:rPr>
          <w:rFonts w:ascii="Times New Roman" w:hAnsi="Times New Roman"/>
          <w:noProof/>
          <w:sz w:val="24"/>
          <w:szCs w:val="24"/>
        </w:rPr>
        <w:t>.</w:t>
      </w:r>
    </w:p>
    <w:p w14:paraId="33D8FDCB" w14:textId="77777777" w:rsidR="00C53A78" w:rsidRPr="00037760" w:rsidRDefault="00C53A78" w:rsidP="00C53A78">
      <w:pPr>
        <w:tabs>
          <w:tab w:val="left" w:pos="1134"/>
        </w:tabs>
        <w:spacing w:line="276" w:lineRule="auto"/>
        <w:ind w:left="709"/>
        <w:contextualSpacing/>
        <w:jc w:val="both"/>
        <w:rPr>
          <w:rFonts w:ascii="Times New Roman" w:hAnsi="Times New Roman"/>
          <w:noProof/>
          <w:sz w:val="24"/>
          <w:szCs w:val="24"/>
        </w:rPr>
      </w:pPr>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06"/>
      <w:bookmarkEnd w:id="207"/>
      <w:bookmarkEnd w:id="20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037760" w14:paraId="73117D1D" w14:textId="77777777" w:rsidTr="001933B2">
        <w:trPr>
          <w:trHeight w:val="20"/>
        </w:trPr>
        <w:tc>
          <w:tcPr>
            <w:tcW w:w="1495" w:type="pct"/>
            <w:vAlign w:val="center"/>
          </w:tcPr>
          <w:p w14:paraId="5FE8AE6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7C7781C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0FBA245B"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E6FD0" w:rsidRPr="00037760" w14:paraId="299F4337" w14:textId="77777777" w:rsidTr="001933B2">
        <w:trPr>
          <w:trHeight w:val="20"/>
        </w:trPr>
        <w:tc>
          <w:tcPr>
            <w:tcW w:w="1495" w:type="pct"/>
          </w:tcPr>
          <w:p w14:paraId="277AEDEA" w14:textId="77777777" w:rsidR="00FE6FD0" w:rsidRPr="00037760" w:rsidRDefault="00FE6FD0" w:rsidP="00FE6FD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3205F71C" w14:textId="77777777" w:rsidR="00FE6FD0" w:rsidRPr="00037760" w:rsidRDefault="00FE6FD0"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закономерности процессов кристаллизации и </w:t>
            </w:r>
            <w:r w:rsidRPr="00037760">
              <w:rPr>
                <w:rFonts w:ascii="Times New Roman" w:hAnsi="Times New Roman"/>
                <w:bCs/>
                <w:noProof/>
                <w:sz w:val="24"/>
                <w:szCs w:val="24"/>
              </w:rPr>
              <w:lastRenderedPageBreak/>
              <w:t>структурообразования металлов и сплавов;</w:t>
            </w:r>
          </w:p>
          <w:p w14:paraId="29E5C37E" w14:textId="77777777" w:rsidR="00FE6FD0" w:rsidRPr="00037760" w:rsidRDefault="00FE6FD0"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классификацию, основные виды, маркировку, область применения и виды обработки конструкционных материалов, </w:t>
            </w:r>
          </w:p>
          <w:p w14:paraId="6E8975D6" w14:textId="77777777" w:rsidR="00FE6FD0" w:rsidRPr="00037760" w:rsidRDefault="00FE6FD0"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измерения параметров и определения свойств материалов;</w:t>
            </w:r>
          </w:p>
          <w:p w14:paraId="2A7A945F" w14:textId="77777777" w:rsidR="00FE6FD0" w:rsidRPr="00037760" w:rsidRDefault="00FE6FD0"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особенности строения металлов и сплавов; </w:t>
            </w:r>
          </w:p>
          <w:p w14:paraId="787CC815" w14:textId="77777777" w:rsidR="00FE6FD0" w:rsidRPr="00037760" w:rsidRDefault="00FE6FD0"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7CD712D8" w14:textId="3C17CF69" w:rsidR="00FE6FD0" w:rsidRPr="00037760" w:rsidRDefault="00FE6FD0"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5686F5AF" w14:textId="77C03DFB" w:rsidR="00FE6FD0" w:rsidRPr="00037760" w:rsidRDefault="00FE6FD0" w:rsidP="00366302">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знания закономерностей </w:t>
            </w:r>
            <w:r w:rsidRPr="00037760">
              <w:rPr>
                <w:rFonts w:ascii="Times New Roman" w:hAnsi="Times New Roman"/>
                <w:bCs/>
                <w:noProof/>
                <w:sz w:val="24"/>
                <w:szCs w:val="24"/>
              </w:rPr>
              <w:t xml:space="preserve">процессов кристаллизации и структурообразования </w:t>
            </w:r>
            <w:r w:rsidRPr="00037760">
              <w:rPr>
                <w:rFonts w:ascii="Times New Roman" w:hAnsi="Times New Roman"/>
                <w:bCs/>
                <w:noProof/>
                <w:sz w:val="24"/>
                <w:szCs w:val="24"/>
              </w:rPr>
              <w:lastRenderedPageBreak/>
              <w:t>металлов и сплавов;</w:t>
            </w:r>
            <w:r w:rsidR="00366302" w:rsidRPr="00037760">
              <w:rPr>
                <w:rFonts w:ascii="Times New Roman" w:hAnsi="Times New Roman"/>
                <w:bCs/>
                <w:noProof/>
                <w:sz w:val="24"/>
                <w:szCs w:val="24"/>
              </w:rPr>
              <w:t xml:space="preserve"> </w:t>
            </w:r>
            <w:r w:rsidRPr="00037760">
              <w:rPr>
                <w:rFonts w:ascii="Times New Roman" w:hAnsi="Times New Roman"/>
                <w:bCs/>
                <w:noProof/>
                <w:sz w:val="24"/>
                <w:szCs w:val="24"/>
              </w:rPr>
              <w:t>классификаци</w:t>
            </w:r>
            <w:r w:rsidR="00366302" w:rsidRPr="00037760">
              <w:rPr>
                <w:rFonts w:ascii="Times New Roman" w:hAnsi="Times New Roman"/>
                <w:bCs/>
                <w:noProof/>
                <w:sz w:val="24"/>
                <w:szCs w:val="24"/>
              </w:rPr>
              <w:t>и</w:t>
            </w:r>
            <w:r w:rsidRPr="00037760">
              <w:rPr>
                <w:rFonts w:ascii="Times New Roman" w:hAnsi="Times New Roman"/>
                <w:bCs/>
                <w:noProof/>
                <w:sz w:val="24"/>
                <w:szCs w:val="24"/>
              </w:rPr>
              <w:t>, основны</w:t>
            </w:r>
            <w:r w:rsidR="00366302" w:rsidRPr="00037760">
              <w:rPr>
                <w:rFonts w:ascii="Times New Roman" w:hAnsi="Times New Roman"/>
                <w:bCs/>
                <w:noProof/>
                <w:sz w:val="24"/>
                <w:szCs w:val="24"/>
              </w:rPr>
              <w:t xml:space="preserve">ыъ </w:t>
            </w:r>
            <w:r w:rsidRPr="00037760">
              <w:rPr>
                <w:rFonts w:ascii="Times New Roman" w:hAnsi="Times New Roman"/>
                <w:bCs/>
                <w:noProof/>
                <w:sz w:val="24"/>
                <w:szCs w:val="24"/>
              </w:rPr>
              <w:t>вид</w:t>
            </w:r>
            <w:r w:rsidR="00366302" w:rsidRPr="00037760">
              <w:rPr>
                <w:rFonts w:ascii="Times New Roman" w:hAnsi="Times New Roman"/>
                <w:bCs/>
                <w:noProof/>
                <w:sz w:val="24"/>
                <w:szCs w:val="24"/>
              </w:rPr>
              <w:t>ов</w:t>
            </w:r>
            <w:r w:rsidRPr="00037760">
              <w:rPr>
                <w:rFonts w:ascii="Times New Roman" w:hAnsi="Times New Roman"/>
                <w:bCs/>
                <w:noProof/>
                <w:sz w:val="24"/>
                <w:szCs w:val="24"/>
              </w:rPr>
              <w:t>, маркировку, област</w:t>
            </w:r>
            <w:r w:rsidR="00366302" w:rsidRPr="00037760">
              <w:rPr>
                <w:rFonts w:ascii="Times New Roman" w:hAnsi="Times New Roman"/>
                <w:bCs/>
                <w:noProof/>
                <w:sz w:val="24"/>
                <w:szCs w:val="24"/>
              </w:rPr>
              <w:t>ей</w:t>
            </w:r>
            <w:r w:rsidRPr="00037760">
              <w:rPr>
                <w:rFonts w:ascii="Times New Roman" w:hAnsi="Times New Roman"/>
                <w:bCs/>
                <w:noProof/>
                <w:sz w:val="24"/>
                <w:szCs w:val="24"/>
              </w:rPr>
              <w:t xml:space="preserve"> применения и вид</w:t>
            </w:r>
            <w:r w:rsidR="00366302" w:rsidRPr="00037760">
              <w:rPr>
                <w:rFonts w:ascii="Times New Roman" w:hAnsi="Times New Roman"/>
                <w:bCs/>
                <w:noProof/>
                <w:sz w:val="24"/>
                <w:szCs w:val="24"/>
              </w:rPr>
              <w:t>ов</w:t>
            </w:r>
            <w:r w:rsidRPr="00037760">
              <w:rPr>
                <w:rFonts w:ascii="Times New Roman" w:hAnsi="Times New Roman"/>
                <w:bCs/>
                <w:noProof/>
                <w:sz w:val="24"/>
                <w:szCs w:val="24"/>
              </w:rPr>
              <w:t xml:space="preserve"> обработки конструкционных материалов, </w:t>
            </w:r>
            <w:r w:rsidR="00366302" w:rsidRPr="00037760">
              <w:rPr>
                <w:rFonts w:ascii="Times New Roman" w:hAnsi="Times New Roman"/>
                <w:bCs/>
                <w:noProof/>
                <w:sz w:val="24"/>
                <w:szCs w:val="24"/>
              </w:rPr>
              <w:t>м</w:t>
            </w:r>
            <w:r w:rsidRPr="00037760">
              <w:rPr>
                <w:rFonts w:ascii="Times New Roman" w:hAnsi="Times New Roman"/>
                <w:bCs/>
                <w:noProof/>
                <w:sz w:val="24"/>
                <w:szCs w:val="24"/>
              </w:rPr>
              <w:t>етод</w:t>
            </w:r>
            <w:r w:rsidR="00366302" w:rsidRPr="00037760">
              <w:rPr>
                <w:rFonts w:ascii="Times New Roman" w:hAnsi="Times New Roman"/>
                <w:bCs/>
                <w:noProof/>
                <w:sz w:val="24"/>
                <w:szCs w:val="24"/>
              </w:rPr>
              <w:t>ов</w:t>
            </w:r>
            <w:r w:rsidRPr="00037760">
              <w:rPr>
                <w:rFonts w:ascii="Times New Roman" w:hAnsi="Times New Roman"/>
                <w:bCs/>
                <w:noProof/>
                <w:sz w:val="24"/>
                <w:szCs w:val="24"/>
              </w:rPr>
              <w:t xml:space="preserve"> измерения параметров и определения свойств материалов;</w:t>
            </w:r>
            <w:r w:rsidR="00366302" w:rsidRPr="00037760">
              <w:rPr>
                <w:rFonts w:ascii="Times New Roman" w:hAnsi="Times New Roman"/>
                <w:bCs/>
                <w:noProof/>
                <w:sz w:val="24"/>
                <w:szCs w:val="24"/>
              </w:rPr>
              <w:t xml:space="preserve"> </w:t>
            </w:r>
            <w:r w:rsidRPr="00037760">
              <w:rPr>
                <w:rFonts w:ascii="Times New Roman" w:hAnsi="Times New Roman"/>
                <w:bCs/>
                <w:noProof/>
                <w:sz w:val="24"/>
                <w:szCs w:val="24"/>
              </w:rPr>
              <w:t>особенност</w:t>
            </w:r>
            <w:r w:rsidR="00366302" w:rsidRPr="00037760">
              <w:rPr>
                <w:rFonts w:ascii="Times New Roman" w:hAnsi="Times New Roman"/>
                <w:bCs/>
                <w:noProof/>
                <w:sz w:val="24"/>
                <w:szCs w:val="24"/>
              </w:rPr>
              <w:t>ей</w:t>
            </w:r>
            <w:r w:rsidRPr="00037760">
              <w:rPr>
                <w:rFonts w:ascii="Times New Roman" w:hAnsi="Times New Roman"/>
                <w:bCs/>
                <w:noProof/>
                <w:sz w:val="24"/>
                <w:szCs w:val="24"/>
              </w:rPr>
              <w:t xml:space="preserve"> строения металлов и сплавов; основны</w:t>
            </w:r>
            <w:r w:rsidR="00366302" w:rsidRPr="00037760">
              <w:rPr>
                <w:rFonts w:ascii="Times New Roman" w:hAnsi="Times New Roman"/>
                <w:bCs/>
                <w:noProof/>
                <w:sz w:val="24"/>
                <w:szCs w:val="24"/>
              </w:rPr>
              <w:t xml:space="preserve">х </w:t>
            </w:r>
            <w:r w:rsidRPr="00037760">
              <w:rPr>
                <w:rFonts w:ascii="Times New Roman" w:hAnsi="Times New Roman"/>
                <w:bCs/>
                <w:noProof/>
                <w:sz w:val="24"/>
                <w:szCs w:val="24"/>
              </w:rPr>
              <w:t>сведени</w:t>
            </w:r>
            <w:r w:rsidR="00366302" w:rsidRPr="00037760">
              <w:rPr>
                <w:rFonts w:ascii="Times New Roman" w:hAnsi="Times New Roman"/>
                <w:bCs/>
                <w:noProof/>
                <w:sz w:val="24"/>
                <w:szCs w:val="24"/>
              </w:rPr>
              <w:t>й</w:t>
            </w:r>
            <w:r w:rsidRPr="00037760">
              <w:rPr>
                <w:rFonts w:ascii="Times New Roman" w:hAnsi="Times New Roman"/>
                <w:bCs/>
                <w:noProof/>
                <w:sz w:val="24"/>
                <w:szCs w:val="24"/>
              </w:rPr>
              <w:t xml:space="preserve"> о назначении и свойствах металлов и сплавов, технология их производства;</w:t>
            </w:r>
          </w:p>
          <w:p w14:paraId="61FAE393" w14:textId="128C2294" w:rsidR="00FE6FD0" w:rsidRPr="00037760" w:rsidRDefault="00FE6FD0" w:rsidP="00FE6FD0">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70F96906" w14:textId="7EB565B2" w:rsidR="00FE6FD0" w:rsidRPr="00037760" w:rsidRDefault="00FE6FD0" w:rsidP="00FE6FD0">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2B3EF73A" w14:textId="77777777" w:rsidR="00FE6FD0" w:rsidRPr="00037760" w:rsidRDefault="00FE6FD0" w:rsidP="00FE6FD0">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Диагностика (тестирование, контрольные работы)</w:t>
            </w:r>
          </w:p>
        </w:tc>
      </w:tr>
      <w:tr w:rsidR="00366302" w:rsidRPr="00037760" w14:paraId="29C6CEF5" w14:textId="77777777" w:rsidTr="001933B2">
        <w:trPr>
          <w:trHeight w:val="20"/>
        </w:trPr>
        <w:tc>
          <w:tcPr>
            <w:tcW w:w="1495" w:type="pct"/>
          </w:tcPr>
          <w:p w14:paraId="7E0BF1F5" w14:textId="77777777" w:rsidR="00366302" w:rsidRPr="00037760" w:rsidRDefault="00366302" w:rsidP="0036630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Умеет: </w:t>
            </w:r>
          </w:p>
          <w:p w14:paraId="2B4E40B0" w14:textId="77777777" w:rsidR="00366302" w:rsidRPr="00037760" w:rsidRDefault="0036630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свойства и классифицировать конструкционные материалы;</w:t>
            </w:r>
          </w:p>
          <w:p w14:paraId="74145D00" w14:textId="77777777" w:rsidR="00366302" w:rsidRPr="00037760" w:rsidRDefault="0036630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твердость материалов; </w:t>
            </w:r>
          </w:p>
          <w:p w14:paraId="3460E130" w14:textId="3D95AF81" w:rsidR="00366302" w:rsidRPr="00037760" w:rsidRDefault="00366302" w:rsidP="00DE3D78">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355B734F" w14:textId="509E9E4A" w:rsidR="00366302" w:rsidRPr="00037760" w:rsidRDefault="00366302" w:rsidP="00366302">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03ABB58C" w14:textId="10636423" w:rsidR="00366302" w:rsidRPr="00037760" w:rsidRDefault="00366302" w:rsidP="00366302">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6D607DCB" w14:textId="77777777" w:rsidR="00366302" w:rsidRPr="00037760" w:rsidRDefault="00366302"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0357969E"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7</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2686E22D" w:rsidR="001E7D1C" w:rsidRPr="00037760" w:rsidRDefault="008D05D2" w:rsidP="001E7D1C">
      <w:pPr>
        <w:pStyle w:val="1"/>
        <w:rPr>
          <w:rFonts w:ascii="Times New Roman Полужирный" w:hAnsi="Times New Roman Полужирный"/>
          <w:caps/>
        </w:rPr>
      </w:pPr>
      <w:bookmarkStart w:id="209" w:name="_Toc183599868"/>
      <w:r w:rsidRPr="00037760">
        <w:rPr>
          <w:rFonts w:ascii="Times New Roman Полужирный" w:hAnsi="Times New Roman Полужирный"/>
          <w:caps/>
        </w:rPr>
        <w:t>«ОП.07 Прикладная математика</w:t>
      </w:r>
      <w:r w:rsidR="001E7D1C" w:rsidRPr="00037760">
        <w:rPr>
          <w:rFonts w:ascii="Times New Roman Полужирный" w:hAnsi="Times New Roman Полужирный"/>
          <w:caps/>
        </w:rPr>
        <w:t>»</w:t>
      </w:r>
      <w:bookmarkEnd w:id="209"/>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210" w:name="_Toc158389443"/>
      <w:bookmarkStart w:id="211" w:name="_Toc158393547"/>
      <w:bookmarkStart w:id="212" w:name="_Toc158398004"/>
      <w:r w:rsidRPr="00037760">
        <w:rPr>
          <w:rFonts w:ascii="Times New Roman" w:hAnsi="Times New Roman"/>
          <w:lang w:val="ru-RU"/>
        </w:rPr>
        <w:lastRenderedPageBreak/>
        <w:t>СОДЕРЖАНИЕ ПРОГРАММЫ</w:t>
      </w:r>
      <w:bookmarkEnd w:id="210"/>
      <w:bookmarkEnd w:id="211"/>
      <w:bookmarkEnd w:id="212"/>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136105" w:rsidP="008D05D2">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4"/>
          <w:headerReference w:type="default" r:id="rId25"/>
          <w:pgSz w:w="11906" w:h="16838"/>
          <w:pgMar w:top="1134" w:right="567" w:bottom="1134" w:left="1701" w:header="709" w:footer="709" w:gutter="0"/>
          <w:cols w:space="708"/>
          <w:docGrid w:linePitch="360"/>
        </w:sectPr>
      </w:pPr>
    </w:p>
    <w:p w14:paraId="25644A24" w14:textId="77777777" w:rsidR="001E7D1C" w:rsidRPr="00037760" w:rsidRDefault="001E7D1C" w:rsidP="00DE3D78">
      <w:pPr>
        <w:pStyle w:val="1f"/>
        <w:numPr>
          <w:ilvl w:val="0"/>
          <w:numId w:val="45"/>
        </w:numPr>
      </w:pPr>
      <w:bookmarkStart w:id="213" w:name="_Toc158389444"/>
      <w:bookmarkStart w:id="214" w:name="_Toc158393548"/>
      <w:bookmarkStart w:id="215"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13"/>
      <w:bookmarkEnd w:id="214"/>
      <w:bookmarkEnd w:id="215"/>
    </w:p>
    <w:p w14:paraId="137D11C9" w14:textId="1A9BDA5F"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8D05D2" w:rsidRPr="00037760">
        <w:rPr>
          <w:rFonts w:ascii="Times New Roman" w:hAnsi="Times New Roman"/>
          <w:b/>
          <w:caps/>
          <w:noProof/>
          <w:sz w:val="24"/>
          <w:szCs w:val="24"/>
          <w:u w:val="single"/>
        </w:rPr>
        <w:t>Прикладная математика</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216" w:name="_Toc158389445"/>
      <w:bookmarkStart w:id="217" w:name="_Toc158393549"/>
      <w:bookmarkStart w:id="218" w:name="_Toc158398006"/>
      <w:r w:rsidRPr="00037760">
        <w:rPr>
          <w:rFonts w:ascii="Times New Roman" w:hAnsi="Times New Roman"/>
        </w:rPr>
        <w:t>1.1. Цель и место дисциплины в структуре образовательной программы</w:t>
      </w:r>
      <w:bookmarkEnd w:id="216"/>
      <w:bookmarkEnd w:id="217"/>
      <w:bookmarkEnd w:id="218"/>
    </w:p>
    <w:p w14:paraId="41B0CB04" w14:textId="28FBAA3A" w:rsidR="001E7D1C" w:rsidRPr="00037760"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ОП.07 Прикладная математика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8D05D2" w:rsidRPr="00037760">
        <w:rPr>
          <w:rFonts w:ascii="Times New Roman" w:eastAsia="Times New Roman" w:hAnsi="Times New Roman" w:cs="Times New Roman"/>
          <w:sz w:val="24"/>
          <w:szCs w:val="24"/>
          <w:lang w:eastAsia="ru-RU"/>
        </w:rPr>
        <w:t xml:space="preserve">формирование </w:t>
      </w:r>
      <w:r w:rsidR="00DB0D97" w:rsidRPr="00037760">
        <w:rPr>
          <w:rFonts w:ascii="Times New Roman" w:eastAsia="Times New Roman" w:hAnsi="Times New Roman" w:cs="Times New Roman"/>
          <w:sz w:val="24"/>
          <w:szCs w:val="24"/>
          <w:lang w:eastAsia="ru-RU"/>
        </w:rPr>
        <w:t>математической культуры, необходимой для успешного решения профессиональных и общественных задач.</w:t>
      </w:r>
    </w:p>
    <w:p w14:paraId="36693777" w14:textId="798DA63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ОП.07 Прикладная математика</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219" w:name="_Toc158389446"/>
      <w:bookmarkStart w:id="220" w:name="_Toc158393550"/>
      <w:bookmarkStart w:id="221" w:name="_Toc158398007"/>
      <w:r w:rsidRPr="00037760">
        <w:rPr>
          <w:rFonts w:ascii="Times New Roman" w:hAnsi="Times New Roman"/>
        </w:rPr>
        <w:t>1.2. Планируемые результаты освоения дисциплины</w:t>
      </w:r>
      <w:bookmarkEnd w:id="219"/>
      <w:bookmarkEnd w:id="220"/>
      <w:bookmarkEnd w:id="221"/>
    </w:p>
    <w:p w14:paraId="70E86D34" w14:textId="4497D92B" w:rsidR="001E7D1C" w:rsidRPr="00037760" w:rsidRDefault="001E7D1C" w:rsidP="006A2DCD">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6A2DCD">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602BC4"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602BC4" w:rsidRDefault="001E7D1C" w:rsidP="000E67E5">
            <w:pPr>
              <w:rPr>
                <w:rStyle w:val="afb"/>
                <w:b/>
                <w:i w:val="0"/>
                <w:sz w:val="24"/>
                <w:szCs w:val="24"/>
              </w:rPr>
            </w:pPr>
            <w:r w:rsidRPr="00602BC4">
              <w:rPr>
                <w:rStyle w:val="afb"/>
                <w:b/>
                <w:i w:val="0"/>
                <w:sz w:val="24"/>
                <w:szCs w:val="24"/>
              </w:rPr>
              <w:t xml:space="preserve">Код ОК, </w:t>
            </w:r>
          </w:p>
          <w:p w14:paraId="7B669664" w14:textId="4BF5A269" w:rsidR="001E7D1C" w:rsidRPr="00602BC4" w:rsidRDefault="001E7D1C" w:rsidP="000E67E5">
            <w:pPr>
              <w:rPr>
                <w:rStyle w:val="afb"/>
                <w:b/>
                <w:i w:val="0"/>
                <w:sz w:val="24"/>
                <w:szCs w:val="24"/>
              </w:rPr>
            </w:pPr>
            <w:r w:rsidRPr="00602BC4">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602BC4" w:rsidRDefault="001E7D1C" w:rsidP="000E67E5">
            <w:pPr>
              <w:jc w:val="center"/>
              <w:rPr>
                <w:rFonts w:ascii="Times New Roman" w:hAnsi="Times New Roman" w:cs="Times New Roman"/>
                <w:b/>
                <w:sz w:val="24"/>
                <w:szCs w:val="24"/>
              </w:rPr>
            </w:pPr>
            <w:r w:rsidRPr="00602BC4">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602BC4" w:rsidRDefault="001E7D1C" w:rsidP="000E67E5">
            <w:pPr>
              <w:jc w:val="center"/>
              <w:rPr>
                <w:rFonts w:ascii="Times New Roman" w:hAnsi="Times New Roman" w:cs="Times New Roman"/>
                <w:b/>
                <w:sz w:val="24"/>
                <w:szCs w:val="24"/>
              </w:rPr>
            </w:pPr>
            <w:r w:rsidRPr="00602BC4">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602BC4" w:rsidRDefault="001E7D1C" w:rsidP="000E67E5">
            <w:pPr>
              <w:jc w:val="center"/>
              <w:rPr>
                <w:rFonts w:ascii="Times New Roman" w:hAnsi="Times New Roman" w:cs="Times New Roman"/>
                <w:b/>
                <w:sz w:val="24"/>
                <w:szCs w:val="24"/>
              </w:rPr>
            </w:pPr>
            <w:r w:rsidRPr="00602BC4">
              <w:rPr>
                <w:rFonts w:ascii="Times New Roman" w:hAnsi="Times New Roman" w:cs="Times New Roman"/>
                <w:b/>
                <w:sz w:val="24"/>
                <w:szCs w:val="24"/>
              </w:rPr>
              <w:t xml:space="preserve">Владеть навыками </w:t>
            </w:r>
          </w:p>
        </w:tc>
      </w:tr>
      <w:tr w:rsidR="00081784" w:rsidRPr="00602BC4"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602BC4" w:rsidRDefault="00081784" w:rsidP="00081784">
            <w:pPr>
              <w:rPr>
                <w:rFonts w:ascii="Times New Roman" w:hAnsi="Times New Roman"/>
                <w:sz w:val="24"/>
                <w:szCs w:val="24"/>
              </w:rPr>
            </w:pPr>
            <w:r w:rsidRPr="00602BC4">
              <w:rPr>
                <w:rFonts w:ascii="Times New Roman" w:hAnsi="Times New Roman"/>
                <w:noProof/>
                <w:sz w:val="24"/>
                <w:szCs w:val="24"/>
              </w:rPr>
              <w:t>ОК 01</w:t>
            </w:r>
          </w:p>
          <w:p w14:paraId="744EACF5" w14:textId="10E073AE" w:rsidR="00081784" w:rsidRPr="00602BC4"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602BC4" w:rsidRDefault="00081784" w:rsidP="00081784">
            <w:pPr>
              <w:jc w:val="center"/>
              <w:rPr>
                <w:rFonts w:ascii="Times New Roman" w:hAnsi="Times New Roman" w:cs="Times New Roman"/>
                <w:bCs/>
                <w:sz w:val="24"/>
                <w:szCs w:val="24"/>
                <w:highlight w:val="yellow"/>
              </w:rPr>
            </w:pPr>
          </w:p>
        </w:tc>
      </w:tr>
      <w:tr w:rsidR="00081784" w:rsidRPr="00602BC4"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602BC4" w:rsidRDefault="00081784" w:rsidP="00081784">
            <w:pPr>
              <w:rPr>
                <w:rFonts w:ascii="Times New Roman" w:hAnsi="Times New Roman"/>
                <w:sz w:val="24"/>
                <w:szCs w:val="24"/>
              </w:rPr>
            </w:pPr>
            <w:r w:rsidRPr="00602BC4">
              <w:rPr>
                <w:rFonts w:ascii="Times New Roman" w:hAnsi="Times New Roman"/>
                <w:noProof/>
                <w:sz w:val="24"/>
                <w:szCs w:val="24"/>
              </w:rPr>
              <w:t>ОК 05</w:t>
            </w:r>
          </w:p>
          <w:p w14:paraId="261D95BF" w14:textId="6CA32F5B" w:rsidR="00081784" w:rsidRPr="00602BC4"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 xml:space="preserve">грамотно излагать свои мысли и оформлять документы по </w:t>
            </w:r>
            <w:r w:rsidRPr="00602BC4">
              <w:rPr>
                <w:rFonts w:ascii="Times New Roman" w:hAnsi="Times New Roman" w:cs="Times New Roman"/>
                <w:bCs/>
                <w:sz w:val="24"/>
                <w:szCs w:val="24"/>
              </w:rPr>
              <w:lastRenderedPageBreak/>
              <w:t>профессиональной тематике на государственном языке</w:t>
            </w:r>
          </w:p>
          <w:p w14:paraId="580696C7" w14:textId="223241FE"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lastRenderedPageBreak/>
              <w:t xml:space="preserve">правила оформления документов </w:t>
            </w:r>
          </w:p>
          <w:p w14:paraId="0FD33AB2" w14:textId="7BE6EEB7"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noProof/>
                <w:color w:val="000000"/>
                <w:sz w:val="24"/>
                <w:szCs w:val="24"/>
              </w:rPr>
              <w:lastRenderedPageBreak/>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602BC4" w:rsidRDefault="00081784" w:rsidP="00081784">
            <w:pPr>
              <w:rPr>
                <w:rFonts w:ascii="Times New Roman" w:hAnsi="Times New Roman" w:cs="Times New Roman"/>
                <w:bCs/>
                <w:sz w:val="24"/>
                <w:szCs w:val="24"/>
                <w:highlight w:val="yellow"/>
              </w:rPr>
            </w:pPr>
          </w:p>
        </w:tc>
      </w:tr>
      <w:tr w:rsidR="00081784" w:rsidRPr="00602BC4"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602BC4" w:rsidRDefault="00081784" w:rsidP="00081784">
            <w:pPr>
              <w:rPr>
                <w:rFonts w:ascii="Times New Roman" w:hAnsi="Times New Roman"/>
                <w:sz w:val="24"/>
                <w:szCs w:val="24"/>
              </w:rPr>
            </w:pPr>
            <w:r w:rsidRPr="00602BC4">
              <w:rPr>
                <w:rFonts w:ascii="Times New Roman" w:hAnsi="Times New Roman"/>
                <w:noProof/>
                <w:sz w:val="24"/>
                <w:szCs w:val="24"/>
              </w:rPr>
              <w:t>ОК 09</w:t>
            </w:r>
          </w:p>
          <w:p w14:paraId="3E1E3894" w14:textId="77777777" w:rsidR="00081784" w:rsidRPr="00602BC4"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602BC4" w:rsidRDefault="00081784" w:rsidP="00081784">
            <w:pPr>
              <w:rPr>
                <w:rFonts w:ascii="Times New Roman" w:hAnsi="Times New Roman" w:cs="Times New Roman"/>
                <w:bCs/>
                <w:sz w:val="24"/>
                <w:szCs w:val="24"/>
              </w:rPr>
            </w:pPr>
            <w:r w:rsidRPr="00602BC4">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особенности произношения</w:t>
            </w:r>
          </w:p>
          <w:p w14:paraId="04E5C6E9" w14:textId="63C71EC6"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602BC4" w:rsidRDefault="00081784" w:rsidP="00081784">
            <w:pPr>
              <w:rPr>
                <w:rFonts w:ascii="Times New Roman" w:hAnsi="Times New Roman" w:cs="Times New Roman"/>
                <w:bCs/>
                <w:sz w:val="24"/>
                <w:szCs w:val="24"/>
                <w:highlight w:val="yellow"/>
              </w:rPr>
            </w:pPr>
          </w:p>
        </w:tc>
      </w:tr>
      <w:tr w:rsidR="00081784" w:rsidRPr="00602BC4" w14:paraId="2317B868" w14:textId="77777777" w:rsidTr="001933B2">
        <w:trPr>
          <w:trHeight w:val="20"/>
        </w:trPr>
        <w:tc>
          <w:tcPr>
            <w:tcW w:w="1245" w:type="dxa"/>
            <w:tcBorders>
              <w:left w:val="single" w:sz="4" w:space="0" w:color="auto"/>
              <w:bottom w:val="single" w:sz="4" w:space="0" w:color="auto"/>
              <w:right w:val="single" w:sz="4" w:space="0" w:color="auto"/>
            </w:tcBorders>
          </w:tcPr>
          <w:p w14:paraId="491EDB13" w14:textId="14204B6F"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noProof/>
                <w:color w:val="000000"/>
                <w:sz w:val="24"/>
                <w:szCs w:val="24"/>
              </w:rPr>
              <w:t>ПК 1.2</w:t>
            </w:r>
          </w:p>
        </w:tc>
        <w:tc>
          <w:tcPr>
            <w:tcW w:w="2811" w:type="dxa"/>
            <w:tcBorders>
              <w:left w:val="single" w:sz="4" w:space="0" w:color="auto"/>
              <w:bottom w:val="single" w:sz="4" w:space="0" w:color="auto"/>
              <w:right w:val="single" w:sz="4" w:space="0" w:color="auto"/>
            </w:tcBorders>
          </w:tcPr>
          <w:p w14:paraId="3FC74F14" w14:textId="30ED1D02"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noProof/>
                <w:color w:val="000000"/>
                <w:sz w:val="24"/>
                <w:szCs w:val="24"/>
              </w:rPr>
              <w:t>решать прикладные задачи в области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CCC0EBC"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 xml:space="preserve">значение математики в профессиональной деятельности и при освоении профессиональной образовательной программы; </w:t>
            </w:r>
          </w:p>
          <w:p w14:paraId="3B5E39BC" w14:textId="77777777" w:rsidR="00081784" w:rsidRPr="00602BC4" w:rsidRDefault="00081784" w:rsidP="00081784">
            <w:pPr>
              <w:rPr>
                <w:rFonts w:ascii="Times New Roman" w:hAnsi="Times New Roman"/>
                <w:noProof/>
                <w:color w:val="000000"/>
                <w:sz w:val="24"/>
                <w:szCs w:val="24"/>
              </w:rPr>
            </w:pPr>
            <w:r w:rsidRPr="00602BC4">
              <w:rPr>
                <w:rFonts w:ascii="Times New Roman" w:hAnsi="Times New Roman"/>
                <w:noProof/>
                <w:color w:val="000000"/>
                <w:sz w:val="24"/>
                <w:szCs w:val="24"/>
              </w:rPr>
              <w:t xml:space="preserve">основные математические методы решения прикладных задач в области профессиональной деятельности; </w:t>
            </w:r>
          </w:p>
          <w:p w14:paraId="5C3190AD" w14:textId="28D9A974" w:rsidR="00081784" w:rsidRPr="00602BC4" w:rsidRDefault="00081784" w:rsidP="00081784">
            <w:pPr>
              <w:rPr>
                <w:rFonts w:ascii="Times New Roman" w:hAnsi="Times New Roman" w:cs="Times New Roman"/>
                <w:bCs/>
                <w:sz w:val="24"/>
                <w:szCs w:val="24"/>
                <w:highlight w:val="green"/>
              </w:rPr>
            </w:pPr>
            <w:r w:rsidRPr="00602BC4">
              <w:rPr>
                <w:rFonts w:ascii="Times New Roman" w:hAnsi="Times New Roman"/>
                <w:noProof/>
                <w:color w:val="000000"/>
                <w:sz w:val="24"/>
                <w:szCs w:val="24"/>
              </w:rPr>
              <w:t xml:space="preserve">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основы интегрального и </w:t>
            </w:r>
            <w:r w:rsidRPr="00602BC4">
              <w:rPr>
                <w:rFonts w:ascii="Times New Roman" w:hAnsi="Times New Roman"/>
                <w:noProof/>
                <w:color w:val="000000"/>
                <w:sz w:val="24"/>
                <w:szCs w:val="24"/>
              </w:rPr>
              <w:lastRenderedPageBreak/>
              <w:t>дифференциального исчисления.</w:t>
            </w:r>
          </w:p>
        </w:tc>
        <w:tc>
          <w:tcPr>
            <w:tcW w:w="2786" w:type="dxa"/>
            <w:tcBorders>
              <w:top w:val="single" w:sz="4" w:space="0" w:color="auto"/>
              <w:left w:val="single" w:sz="4" w:space="0" w:color="auto"/>
              <w:bottom w:val="single" w:sz="4" w:space="0" w:color="auto"/>
              <w:right w:val="single" w:sz="4" w:space="0" w:color="auto"/>
            </w:tcBorders>
          </w:tcPr>
          <w:p w14:paraId="74881197" w14:textId="61FE8273" w:rsidR="00081784" w:rsidRPr="00602BC4" w:rsidRDefault="00081784" w:rsidP="00602BC4">
            <w:pPr>
              <w:jc w:val="center"/>
              <w:rPr>
                <w:rFonts w:ascii="Times New Roman" w:hAnsi="Times New Roman" w:cs="Times New Roman"/>
                <w:bCs/>
                <w:sz w:val="24"/>
                <w:szCs w:val="24"/>
                <w:highlight w:val="yellow"/>
              </w:rPr>
            </w:pPr>
            <w:r w:rsidRPr="00602BC4">
              <w:rPr>
                <w:rFonts w:ascii="Times New Roman" w:eastAsia="Times New Roman" w:hAnsi="Times New Roman" w:cs="Times New Roman"/>
                <w:color w:val="000000"/>
                <w:sz w:val="24"/>
                <w:szCs w:val="24"/>
                <w:lang w:eastAsia="ru-RU"/>
              </w:rPr>
              <w:lastRenderedPageBreak/>
              <w:t>работы с конструкторской документацией</w:t>
            </w: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222" w:name="_Toc158389447"/>
      <w:bookmarkStart w:id="223" w:name="_Toc158393551"/>
      <w:bookmarkStart w:id="224"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22"/>
      <w:bookmarkEnd w:id="223"/>
      <w:bookmarkEnd w:id="224"/>
    </w:p>
    <w:p w14:paraId="171110B7" w14:textId="77777777" w:rsidR="001E7D1C" w:rsidRPr="00037760" w:rsidRDefault="001E7D1C" w:rsidP="001E7D1C">
      <w:pPr>
        <w:pStyle w:val="114"/>
        <w:rPr>
          <w:rFonts w:ascii="Times New Roman" w:hAnsi="Times New Roman"/>
        </w:rPr>
      </w:pPr>
      <w:bookmarkStart w:id="225" w:name="_Toc158389448"/>
      <w:bookmarkStart w:id="226" w:name="_Toc158393552"/>
      <w:bookmarkStart w:id="227" w:name="_Toc158398009"/>
      <w:r w:rsidRPr="00037760">
        <w:rPr>
          <w:rFonts w:ascii="Times New Roman" w:hAnsi="Times New Roman"/>
        </w:rPr>
        <w:t>2.1. Трудоемкость освоения дисциплины</w:t>
      </w:r>
      <w:bookmarkEnd w:id="225"/>
      <w:bookmarkEnd w:id="226"/>
      <w:bookmarkEnd w:id="22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6191580C" w:rsidR="001E7D1C" w:rsidRPr="00037760" w:rsidRDefault="00F63E1A"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48</w:t>
            </w:r>
          </w:p>
        </w:tc>
        <w:tc>
          <w:tcPr>
            <w:tcW w:w="1345" w:type="pct"/>
            <w:vAlign w:val="center"/>
          </w:tcPr>
          <w:p w14:paraId="21704579" w14:textId="566F46F4" w:rsidR="001E7D1C" w:rsidRPr="00037760" w:rsidRDefault="00F63E1A"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5037C092" w:rsidR="001E7D1C" w:rsidRPr="00037760" w:rsidRDefault="00F63E1A"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4F569F64" w14:textId="16C2039B" w:rsidR="001E7D1C" w:rsidRPr="00037760" w:rsidRDefault="00220F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77A3CC0A" w:rsidR="001E7D1C" w:rsidRPr="00037760" w:rsidRDefault="00F63E1A" w:rsidP="000E67E5">
            <w:pPr>
              <w:jc w:val="center"/>
              <w:rPr>
                <w:rFonts w:ascii="Times New Roman" w:hAnsi="Times New Roman" w:cs="Times New Roman"/>
                <w:b/>
                <w:sz w:val="24"/>
                <w:szCs w:val="24"/>
              </w:rPr>
            </w:pPr>
            <w:r w:rsidRPr="00037760">
              <w:rPr>
                <w:rFonts w:ascii="Times New Roman" w:hAnsi="Times New Roman" w:cs="Times New Roman"/>
                <w:b/>
                <w:sz w:val="24"/>
                <w:szCs w:val="24"/>
              </w:rPr>
              <w:t>60</w:t>
            </w:r>
          </w:p>
        </w:tc>
        <w:tc>
          <w:tcPr>
            <w:tcW w:w="1345" w:type="pct"/>
            <w:vAlign w:val="center"/>
          </w:tcPr>
          <w:p w14:paraId="54F86C56" w14:textId="2B48FCE9" w:rsidR="001E7D1C" w:rsidRPr="00037760" w:rsidRDefault="00220F3D"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90103A2" w14:textId="77777777" w:rsidR="001E7D1C" w:rsidRPr="00037760" w:rsidRDefault="001E7D1C" w:rsidP="001E7D1C">
      <w:pPr>
        <w:rPr>
          <w:rFonts w:ascii="Times New Roman" w:hAnsi="Times New Roman" w:cs="Times New Roman"/>
          <w:sz w:val="24"/>
          <w:szCs w:val="24"/>
        </w:rPr>
      </w:pPr>
    </w:p>
    <w:p w14:paraId="7CF27E98" w14:textId="77777777" w:rsidR="001E7D1C" w:rsidRPr="00037760" w:rsidRDefault="001E7D1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228" w:name="_Toc158389449"/>
      <w:bookmarkStart w:id="229" w:name="_Toc158393553"/>
      <w:bookmarkStart w:id="230" w:name="_Toc158398010"/>
      <w:r w:rsidRPr="00037760">
        <w:rPr>
          <w:rFonts w:ascii="Times New Roman" w:hAnsi="Times New Roman"/>
        </w:rPr>
        <w:t>2.2. Примерное содержание дисциплины</w:t>
      </w:r>
      <w:bookmarkEnd w:id="228"/>
      <w:bookmarkEnd w:id="229"/>
      <w:bookmarkEnd w:id="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7"/>
        <w:gridCol w:w="5731"/>
      </w:tblGrid>
      <w:tr w:rsidR="008972F0" w:rsidRPr="00037760" w14:paraId="50F058D6" w14:textId="77777777" w:rsidTr="008972F0">
        <w:trPr>
          <w:trHeight w:val="20"/>
        </w:trPr>
        <w:tc>
          <w:tcPr>
            <w:tcW w:w="2024" w:type="pct"/>
            <w:vAlign w:val="center"/>
          </w:tcPr>
          <w:p w14:paraId="537B800B" w14:textId="77777777" w:rsidR="008972F0" w:rsidRPr="00037760" w:rsidRDefault="008972F0"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2976" w:type="pct"/>
            <w:vAlign w:val="center"/>
          </w:tcPr>
          <w:p w14:paraId="43EC07B4" w14:textId="77777777" w:rsidR="008972F0" w:rsidRPr="00037760" w:rsidRDefault="008972F0"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972F0" w:rsidRPr="00037760" w14:paraId="49575012" w14:textId="77777777" w:rsidTr="008972F0">
        <w:trPr>
          <w:trHeight w:val="20"/>
        </w:trPr>
        <w:tc>
          <w:tcPr>
            <w:tcW w:w="5000" w:type="pct"/>
            <w:gridSpan w:val="2"/>
          </w:tcPr>
          <w:p w14:paraId="2F8CD86B"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Основные понятия и методы математического анализа, линейной алгебры. (28 часов)</w:t>
            </w:r>
          </w:p>
        </w:tc>
      </w:tr>
      <w:tr w:rsidR="008972F0" w:rsidRPr="00037760" w14:paraId="7B6DB45C" w14:textId="77777777" w:rsidTr="008972F0">
        <w:trPr>
          <w:trHeight w:val="20"/>
        </w:trPr>
        <w:tc>
          <w:tcPr>
            <w:tcW w:w="2024" w:type="pct"/>
            <w:vMerge w:val="restart"/>
          </w:tcPr>
          <w:p w14:paraId="35A79C27"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Тема 1.1. Основные понятия линейной алгебры</w:t>
            </w:r>
          </w:p>
        </w:tc>
        <w:tc>
          <w:tcPr>
            <w:tcW w:w="2976" w:type="pct"/>
          </w:tcPr>
          <w:p w14:paraId="7A1E674B"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Содержание</w:t>
            </w:r>
          </w:p>
        </w:tc>
      </w:tr>
      <w:tr w:rsidR="008972F0" w:rsidRPr="00037760" w14:paraId="0EA9E1BE" w14:textId="77777777" w:rsidTr="008972F0">
        <w:trPr>
          <w:trHeight w:val="20"/>
        </w:trPr>
        <w:tc>
          <w:tcPr>
            <w:tcW w:w="2024" w:type="pct"/>
            <w:vMerge/>
          </w:tcPr>
          <w:p w14:paraId="3AAD2109" w14:textId="77777777" w:rsidR="008972F0" w:rsidRPr="00037760" w:rsidRDefault="008972F0" w:rsidP="000E67E5">
            <w:pPr>
              <w:rPr>
                <w:rFonts w:ascii="Times New Roman" w:eastAsia="Calibri" w:hAnsi="Times New Roman"/>
                <w:b/>
                <w:bCs/>
              </w:rPr>
            </w:pPr>
          </w:p>
        </w:tc>
        <w:tc>
          <w:tcPr>
            <w:tcW w:w="2976" w:type="pct"/>
          </w:tcPr>
          <w:p w14:paraId="1ED93A9A" w14:textId="77777777" w:rsidR="008972F0" w:rsidRPr="00037760" w:rsidRDefault="008972F0"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Определители 2-го,3-го порядков, их свойства, вычисление. Понятие об определителе порядка </w:t>
            </w:r>
            <w:r w:rsidRPr="00037760">
              <w:rPr>
                <w:rFonts w:ascii="Times New Roman" w:eastAsia="Calibri" w:hAnsi="Times New Roman"/>
                <w:lang w:val="en-US"/>
              </w:rPr>
              <w:t>n</w:t>
            </w:r>
            <w:r w:rsidRPr="00037760">
              <w:rPr>
                <w:rFonts w:ascii="Times New Roman" w:eastAsia="Calibri" w:hAnsi="Times New Roman"/>
              </w:rPr>
              <w:t xml:space="preserve">. Понятие минора и алгебраического дополнения элемента. Формулы Крамера для решения систем линейных уравнений. Определение матрицы типа </w:t>
            </w:r>
            <w:r w:rsidRPr="00037760">
              <w:rPr>
                <w:rFonts w:ascii="Times New Roman" w:eastAsia="Calibri" w:hAnsi="Times New Roman"/>
                <w:lang w:val="en-US"/>
              </w:rPr>
              <w:t>m</w:t>
            </w:r>
            <w:r w:rsidRPr="00037760">
              <w:rPr>
                <w:rFonts w:ascii="Times New Roman" w:eastAsia="Calibri" w:hAnsi="Times New Roman"/>
              </w:rPr>
              <w:t xml:space="preserve"> × </w:t>
            </w:r>
            <w:r w:rsidRPr="00037760">
              <w:rPr>
                <w:rFonts w:ascii="Times New Roman" w:eastAsia="Calibri" w:hAnsi="Times New Roman"/>
                <w:lang w:val="en-US"/>
              </w:rPr>
              <w:t>n</w:t>
            </w:r>
            <w:r w:rsidRPr="00037760">
              <w:rPr>
                <w:rFonts w:ascii="Times New Roman" w:eastAsia="Calibri" w:hAnsi="Times New Roman"/>
              </w:rPr>
              <w:t>. Частные случаи. Транспонированная матрица. Единичная матрица. Обратная матрица. Действия над матрицами. Решение матричных уравнений. Методы решения систем линейных уравнений: по формулам Крамера, с помощью обратной матрицы, методом Гаусса.</w:t>
            </w:r>
          </w:p>
        </w:tc>
      </w:tr>
      <w:tr w:rsidR="008972F0" w:rsidRPr="00037760" w14:paraId="0375A138" w14:textId="77777777" w:rsidTr="008972F0">
        <w:trPr>
          <w:trHeight w:val="20"/>
        </w:trPr>
        <w:tc>
          <w:tcPr>
            <w:tcW w:w="2024" w:type="pct"/>
            <w:vMerge/>
          </w:tcPr>
          <w:p w14:paraId="2645E78E" w14:textId="77777777" w:rsidR="008972F0" w:rsidRPr="00037760" w:rsidRDefault="008972F0" w:rsidP="000E67E5">
            <w:pPr>
              <w:rPr>
                <w:rFonts w:ascii="Times New Roman" w:eastAsia="Calibri" w:hAnsi="Times New Roman"/>
                <w:b/>
                <w:bCs/>
              </w:rPr>
            </w:pPr>
          </w:p>
        </w:tc>
        <w:tc>
          <w:tcPr>
            <w:tcW w:w="2976" w:type="pct"/>
          </w:tcPr>
          <w:p w14:paraId="62D0E888" w14:textId="77777777" w:rsidR="008972F0" w:rsidRPr="00037760" w:rsidRDefault="008972F0"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8972F0" w:rsidRPr="00037760" w14:paraId="7E2C54EF" w14:textId="77777777" w:rsidTr="008972F0">
        <w:trPr>
          <w:trHeight w:val="20"/>
        </w:trPr>
        <w:tc>
          <w:tcPr>
            <w:tcW w:w="2024" w:type="pct"/>
            <w:vMerge/>
          </w:tcPr>
          <w:p w14:paraId="52B6A5D4" w14:textId="77777777" w:rsidR="008972F0" w:rsidRPr="00037760" w:rsidRDefault="008972F0" w:rsidP="000E67E5">
            <w:pPr>
              <w:rPr>
                <w:rFonts w:ascii="Times New Roman" w:eastAsia="Calibri" w:hAnsi="Times New Roman"/>
                <w:b/>
                <w:bCs/>
              </w:rPr>
            </w:pPr>
          </w:p>
        </w:tc>
        <w:tc>
          <w:tcPr>
            <w:tcW w:w="2976" w:type="pct"/>
          </w:tcPr>
          <w:p w14:paraId="4404909B" w14:textId="77777777" w:rsidR="008972F0" w:rsidRPr="00037760" w:rsidRDefault="008972F0"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Решение матричных уравнений.</w:t>
            </w:r>
          </w:p>
        </w:tc>
      </w:tr>
      <w:tr w:rsidR="008972F0" w:rsidRPr="00037760" w14:paraId="5358FDB4" w14:textId="77777777" w:rsidTr="008972F0">
        <w:trPr>
          <w:trHeight w:val="20"/>
        </w:trPr>
        <w:tc>
          <w:tcPr>
            <w:tcW w:w="2024" w:type="pct"/>
            <w:vMerge/>
          </w:tcPr>
          <w:p w14:paraId="05C351BC" w14:textId="77777777" w:rsidR="008972F0" w:rsidRPr="00037760" w:rsidRDefault="008972F0" w:rsidP="000E67E5">
            <w:pPr>
              <w:rPr>
                <w:rFonts w:ascii="Times New Roman" w:eastAsia="Calibri" w:hAnsi="Times New Roman"/>
                <w:b/>
                <w:bCs/>
              </w:rPr>
            </w:pPr>
          </w:p>
        </w:tc>
        <w:tc>
          <w:tcPr>
            <w:tcW w:w="2976" w:type="pct"/>
          </w:tcPr>
          <w:p w14:paraId="312344FB" w14:textId="77777777" w:rsidR="008972F0" w:rsidRPr="00037760" w:rsidRDefault="008972F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11A270D" w14:textId="77777777" w:rsidR="008972F0" w:rsidRPr="00037760" w:rsidRDefault="008972F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972F0" w:rsidRPr="00037760" w14:paraId="51165784" w14:textId="77777777" w:rsidTr="008972F0">
        <w:trPr>
          <w:trHeight w:val="20"/>
        </w:trPr>
        <w:tc>
          <w:tcPr>
            <w:tcW w:w="2024" w:type="pct"/>
            <w:vMerge w:val="restart"/>
          </w:tcPr>
          <w:p w14:paraId="1809D662"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Тема 1.2. </w:t>
            </w:r>
          </w:p>
          <w:p w14:paraId="4C7227F8"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Основы</w:t>
            </w:r>
            <w:r w:rsidRPr="00037760">
              <w:rPr>
                <w:rFonts w:ascii="Times New Roman" w:eastAsia="Calibri" w:hAnsi="Times New Roman"/>
              </w:rPr>
              <w:t xml:space="preserve"> </w:t>
            </w:r>
            <w:r w:rsidRPr="00037760">
              <w:rPr>
                <w:rFonts w:ascii="Times New Roman" w:eastAsia="Calibri" w:hAnsi="Times New Roman"/>
                <w:b/>
                <w:bCs/>
              </w:rPr>
              <w:t>интегрального и дифференциального исчисления</w:t>
            </w:r>
          </w:p>
        </w:tc>
        <w:tc>
          <w:tcPr>
            <w:tcW w:w="2976" w:type="pct"/>
          </w:tcPr>
          <w:p w14:paraId="5274420A"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Содержание</w:t>
            </w:r>
          </w:p>
        </w:tc>
      </w:tr>
      <w:tr w:rsidR="008972F0" w:rsidRPr="00037760" w14:paraId="07A74FEB" w14:textId="77777777" w:rsidTr="008972F0">
        <w:trPr>
          <w:trHeight w:val="20"/>
        </w:trPr>
        <w:tc>
          <w:tcPr>
            <w:tcW w:w="2024" w:type="pct"/>
            <w:vMerge/>
          </w:tcPr>
          <w:p w14:paraId="612853A5" w14:textId="77777777" w:rsidR="008972F0" w:rsidRPr="00037760" w:rsidRDefault="008972F0" w:rsidP="000E67E5">
            <w:pPr>
              <w:rPr>
                <w:rFonts w:ascii="Times New Roman" w:eastAsia="Calibri" w:hAnsi="Times New Roman"/>
                <w:b/>
                <w:bCs/>
              </w:rPr>
            </w:pPr>
          </w:p>
        </w:tc>
        <w:tc>
          <w:tcPr>
            <w:tcW w:w="2976" w:type="pct"/>
          </w:tcPr>
          <w:p w14:paraId="631DC1F9"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Определение производной, ее геометрический и физический смысл. Таблица простейших производных, правила дифференцирования. Вторая производная, </w:t>
            </w:r>
            <w:proofErr w:type="gramStart"/>
            <w:r w:rsidRPr="00037760">
              <w:rPr>
                <w:rFonts w:ascii="Times New Roman" w:hAnsi="Times New Roman"/>
                <w:bCs/>
              </w:rPr>
              <w:t>ее  физический</w:t>
            </w:r>
            <w:proofErr w:type="gramEnd"/>
            <w:r w:rsidRPr="00037760">
              <w:rPr>
                <w:rFonts w:ascii="Times New Roman" w:hAnsi="Times New Roman"/>
                <w:bCs/>
              </w:rPr>
              <w:t xml:space="preserve"> смысл. Дифференцирование сложной функции. Производные высших порядков. Правило </w:t>
            </w:r>
            <w:proofErr w:type="spellStart"/>
            <w:r w:rsidRPr="00037760">
              <w:rPr>
                <w:rFonts w:ascii="Times New Roman" w:hAnsi="Times New Roman"/>
                <w:bCs/>
              </w:rPr>
              <w:t>Лопиталя</w:t>
            </w:r>
            <w:proofErr w:type="spellEnd"/>
            <w:r w:rsidRPr="00037760">
              <w:rPr>
                <w:rFonts w:ascii="Times New Roman" w:hAnsi="Times New Roman"/>
                <w:bCs/>
              </w:rPr>
              <w:t>. Дифференциал функции, его геометрический смысл и свойства. Применение дифференциала функции в приближенных вычислениях.</w:t>
            </w:r>
          </w:p>
        </w:tc>
      </w:tr>
      <w:tr w:rsidR="008972F0" w:rsidRPr="00037760" w14:paraId="7B110766" w14:textId="77777777" w:rsidTr="008972F0">
        <w:trPr>
          <w:trHeight w:val="20"/>
        </w:trPr>
        <w:tc>
          <w:tcPr>
            <w:tcW w:w="2024" w:type="pct"/>
            <w:vMerge/>
          </w:tcPr>
          <w:p w14:paraId="38B19169" w14:textId="77777777" w:rsidR="008972F0" w:rsidRPr="00037760" w:rsidRDefault="008972F0" w:rsidP="000E67E5">
            <w:pPr>
              <w:rPr>
                <w:rFonts w:ascii="Times New Roman" w:eastAsia="Calibri" w:hAnsi="Times New Roman"/>
                <w:b/>
                <w:bCs/>
              </w:rPr>
            </w:pPr>
          </w:p>
        </w:tc>
        <w:tc>
          <w:tcPr>
            <w:tcW w:w="2976" w:type="pct"/>
          </w:tcPr>
          <w:p w14:paraId="0F2434FA"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Первообразная функция, ее свойства. Неопределенный интеграл, его свойства. Таблица простейших интегралов.  Различные методы вычисления неопределенного интеграла. Задача о площади криволинейной трапеции. Определение определенного интеграла, его свойства. Геометрический смысл определенного интеграла. Формула Ньютона-Лейбница. Основные математические </w:t>
            </w:r>
            <w:r w:rsidRPr="00037760">
              <w:rPr>
                <w:rFonts w:ascii="Times New Roman" w:hAnsi="Times New Roman"/>
                <w:bCs/>
              </w:rPr>
              <w:lastRenderedPageBreak/>
              <w:t>методы решения прикладных задач в области профессиональной деятельности.</w:t>
            </w:r>
          </w:p>
        </w:tc>
      </w:tr>
      <w:tr w:rsidR="008972F0" w:rsidRPr="00037760" w14:paraId="39EAD02C" w14:textId="77777777" w:rsidTr="008972F0">
        <w:trPr>
          <w:trHeight w:val="20"/>
        </w:trPr>
        <w:tc>
          <w:tcPr>
            <w:tcW w:w="2024" w:type="pct"/>
            <w:vMerge/>
          </w:tcPr>
          <w:p w14:paraId="5755D72E" w14:textId="77777777" w:rsidR="008972F0" w:rsidRPr="00037760" w:rsidRDefault="008972F0" w:rsidP="000E67E5">
            <w:pPr>
              <w:rPr>
                <w:rFonts w:ascii="Times New Roman" w:eastAsia="Calibri" w:hAnsi="Times New Roman"/>
                <w:b/>
                <w:bCs/>
              </w:rPr>
            </w:pPr>
          </w:p>
        </w:tc>
        <w:tc>
          <w:tcPr>
            <w:tcW w:w="2976" w:type="pct"/>
          </w:tcPr>
          <w:p w14:paraId="132CD4C2" w14:textId="77777777" w:rsidR="008972F0" w:rsidRPr="00037760" w:rsidRDefault="008972F0"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8972F0" w:rsidRPr="00037760" w14:paraId="5B63CE32" w14:textId="77777777" w:rsidTr="008972F0">
        <w:trPr>
          <w:trHeight w:val="20"/>
        </w:trPr>
        <w:tc>
          <w:tcPr>
            <w:tcW w:w="2024" w:type="pct"/>
            <w:vMerge/>
          </w:tcPr>
          <w:p w14:paraId="0040FC95" w14:textId="77777777" w:rsidR="008972F0" w:rsidRPr="00037760" w:rsidRDefault="008972F0" w:rsidP="000E67E5">
            <w:pPr>
              <w:rPr>
                <w:rFonts w:ascii="Times New Roman" w:eastAsia="Calibri" w:hAnsi="Times New Roman"/>
                <w:b/>
                <w:bCs/>
              </w:rPr>
            </w:pPr>
          </w:p>
        </w:tc>
        <w:tc>
          <w:tcPr>
            <w:tcW w:w="2976" w:type="pct"/>
          </w:tcPr>
          <w:p w14:paraId="58269660" w14:textId="77777777" w:rsidR="008972F0" w:rsidRPr="00037760" w:rsidRDefault="008972F0"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rPr>
              <w:t>Описание реальных физических процессов c использованием дифференциальных уравнений.</w:t>
            </w:r>
          </w:p>
        </w:tc>
      </w:tr>
      <w:tr w:rsidR="008972F0" w:rsidRPr="00037760" w14:paraId="1024B8E7" w14:textId="77777777" w:rsidTr="008972F0">
        <w:trPr>
          <w:trHeight w:val="20"/>
        </w:trPr>
        <w:tc>
          <w:tcPr>
            <w:tcW w:w="2024" w:type="pct"/>
            <w:vMerge/>
          </w:tcPr>
          <w:p w14:paraId="1EEA3CEB" w14:textId="77777777" w:rsidR="008972F0" w:rsidRPr="00037760" w:rsidRDefault="008972F0" w:rsidP="000E67E5">
            <w:pPr>
              <w:rPr>
                <w:rFonts w:ascii="Times New Roman" w:eastAsia="Calibri" w:hAnsi="Times New Roman"/>
                <w:b/>
                <w:bCs/>
              </w:rPr>
            </w:pPr>
          </w:p>
        </w:tc>
        <w:tc>
          <w:tcPr>
            <w:tcW w:w="2976" w:type="pct"/>
          </w:tcPr>
          <w:p w14:paraId="1B2FB44D" w14:textId="77777777" w:rsidR="008972F0" w:rsidRPr="00037760" w:rsidRDefault="008972F0" w:rsidP="000E67E5">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3. </w:t>
            </w:r>
            <w:r w:rsidRPr="00037760">
              <w:rPr>
                <w:rFonts w:ascii="Times New Roman" w:eastAsia="Calibri" w:hAnsi="Times New Roman"/>
              </w:rPr>
              <w:t>Решение прикладных задач с помощью определенного интеграла: вычисление площадей плоских областей, вычисление объема тела вращения, определение работы переменной силы, нахождение закона движения по скорости и ускорению.</w:t>
            </w:r>
          </w:p>
        </w:tc>
      </w:tr>
      <w:tr w:rsidR="008972F0" w:rsidRPr="00037760" w14:paraId="431D4A76" w14:textId="77777777" w:rsidTr="008972F0">
        <w:trPr>
          <w:trHeight w:val="20"/>
        </w:trPr>
        <w:tc>
          <w:tcPr>
            <w:tcW w:w="2024" w:type="pct"/>
            <w:vMerge/>
          </w:tcPr>
          <w:p w14:paraId="6BD641F8" w14:textId="77777777" w:rsidR="008972F0" w:rsidRPr="00037760" w:rsidRDefault="008972F0" w:rsidP="000E67E5">
            <w:pPr>
              <w:rPr>
                <w:rFonts w:ascii="Times New Roman" w:eastAsia="Calibri" w:hAnsi="Times New Roman"/>
                <w:b/>
                <w:bCs/>
              </w:rPr>
            </w:pPr>
          </w:p>
        </w:tc>
        <w:tc>
          <w:tcPr>
            <w:tcW w:w="2976" w:type="pct"/>
          </w:tcPr>
          <w:p w14:paraId="15ADAEF3"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Самостоятельная работа обучающихся</w:t>
            </w:r>
          </w:p>
        </w:tc>
      </w:tr>
      <w:tr w:rsidR="008972F0" w:rsidRPr="00037760" w14:paraId="069481F8" w14:textId="77777777" w:rsidTr="008972F0">
        <w:trPr>
          <w:trHeight w:val="20"/>
        </w:trPr>
        <w:tc>
          <w:tcPr>
            <w:tcW w:w="5000" w:type="pct"/>
            <w:gridSpan w:val="2"/>
          </w:tcPr>
          <w:p w14:paraId="55BE74D2"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Основные понятия теории комплексных чисел.  (8 часов)</w:t>
            </w:r>
          </w:p>
        </w:tc>
      </w:tr>
      <w:tr w:rsidR="008972F0" w:rsidRPr="00037760" w14:paraId="3EF4F317" w14:textId="77777777" w:rsidTr="008972F0">
        <w:trPr>
          <w:trHeight w:val="20"/>
        </w:trPr>
        <w:tc>
          <w:tcPr>
            <w:tcW w:w="2024" w:type="pct"/>
            <w:vMerge w:val="restart"/>
          </w:tcPr>
          <w:p w14:paraId="0A4ACD3B"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Тема 2.1.</w:t>
            </w:r>
          </w:p>
          <w:p w14:paraId="72B00482"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Алгебраическая, тригонометрическая и показательная формы комплексного числа</w:t>
            </w:r>
          </w:p>
        </w:tc>
        <w:tc>
          <w:tcPr>
            <w:tcW w:w="2976" w:type="pct"/>
          </w:tcPr>
          <w:p w14:paraId="65A9D248"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972F0" w:rsidRPr="00037760" w14:paraId="6857675E" w14:textId="77777777" w:rsidTr="008972F0">
        <w:trPr>
          <w:trHeight w:val="20"/>
        </w:trPr>
        <w:tc>
          <w:tcPr>
            <w:tcW w:w="2024" w:type="pct"/>
            <w:vMerge/>
          </w:tcPr>
          <w:p w14:paraId="561E9883" w14:textId="77777777" w:rsidR="008972F0" w:rsidRPr="00037760" w:rsidRDefault="008972F0" w:rsidP="000E67E5">
            <w:pPr>
              <w:rPr>
                <w:rFonts w:ascii="Times New Roman" w:eastAsia="Calibri" w:hAnsi="Times New Roman"/>
                <w:b/>
                <w:bCs/>
              </w:rPr>
            </w:pPr>
          </w:p>
        </w:tc>
        <w:tc>
          <w:tcPr>
            <w:tcW w:w="2976" w:type="pct"/>
          </w:tcPr>
          <w:p w14:paraId="6ECDCDA7"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Действия над комплексными числами в алгебраической, тригонометрической, показательной формах.</w:t>
            </w:r>
          </w:p>
        </w:tc>
      </w:tr>
      <w:tr w:rsidR="008972F0" w:rsidRPr="00037760" w14:paraId="602912D6" w14:textId="77777777" w:rsidTr="008972F0">
        <w:trPr>
          <w:trHeight w:val="20"/>
        </w:trPr>
        <w:tc>
          <w:tcPr>
            <w:tcW w:w="2024" w:type="pct"/>
            <w:vMerge/>
          </w:tcPr>
          <w:p w14:paraId="7C2569F8" w14:textId="77777777" w:rsidR="008972F0" w:rsidRPr="00037760" w:rsidRDefault="008972F0" w:rsidP="000E67E5">
            <w:pPr>
              <w:rPr>
                <w:rFonts w:ascii="Times New Roman" w:eastAsia="Calibri" w:hAnsi="Times New Roman"/>
                <w:b/>
                <w:bCs/>
              </w:rPr>
            </w:pPr>
          </w:p>
        </w:tc>
        <w:tc>
          <w:tcPr>
            <w:tcW w:w="2976" w:type="pct"/>
          </w:tcPr>
          <w:p w14:paraId="425F53B8" w14:textId="77777777" w:rsidR="008972F0" w:rsidRPr="00037760" w:rsidRDefault="008972F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E1B80CD" w14:textId="77777777" w:rsidR="008972F0" w:rsidRPr="00037760" w:rsidRDefault="008972F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972F0" w:rsidRPr="00037760" w14:paraId="6635E2EB" w14:textId="77777777" w:rsidTr="008972F0">
        <w:trPr>
          <w:trHeight w:val="20"/>
        </w:trPr>
        <w:tc>
          <w:tcPr>
            <w:tcW w:w="5000" w:type="pct"/>
            <w:gridSpan w:val="2"/>
          </w:tcPr>
          <w:p w14:paraId="22C477D5"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Раздел 3. </w:t>
            </w:r>
            <w:r w:rsidRPr="00037760">
              <w:rPr>
                <w:rFonts w:ascii="Times New Roman" w:eastAsia="Calibri" w:hAnsi="Times New Roman"/>
                <w:b/>
              </w:rPr>
              <w:t>Основные понятия теории вероятностей и математической статистики. (12 часов)</w:t>
            </w:r>
          </w:p>
        </w:tc>
      </w:tr>
      <w:tr w:rsidR="008972F0" w:rsidRPr="00037760" w14:paraId="0FD81324" w14:textId="77777777" w:rsidTr="008972F0">
        <w:trPr>
          <w:trHeight w:val="20"/>
        </w:trPr>
        <w:tc>
          <w:tcPr>
            <w:tcW w:w="2024" w:type="pct"/>
            <w:vMerge w:val="restart"/>
          </w:tcPr>
          <w:p w14:paraId="3C4F4895"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Тема 3.1. </w:t>
            </w:r>
          </w:p>
          <w:p w14:paraId="48A05598"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Элементы теории вероятностей</w:t>
            </w:r>
          </w:p>
        </w:tc>
        <w:tc>
          <w:tcPr>
            <w:tcW w:w="2976" w:type="pct"/>
          </w:tcPr>
          <w:p w14:paraId="4A007D69"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972F0" w:rsidRPr="00037760" w14:paraId="557E5D37" w14:textId="77777777" w:rsidTr="008972F0">
        <w:trPr>
          <w:trHeight w:val="20"/>
        </w:trPr>
        <w:tc>
          <w:tcPr>
            <w:tcW w:w="2024" w:type="pct"/>
            <w:vMerge/>
          </w:tcPr>
          <w:p w14:paraId="6F63186D" w14:textId="77777777" w:rsidR="008972F0" w:rsidRPr="00037760" w:rsidRDefault="008972F0" w:rsidP="000E67E5">
            <w:pPr>
              <w:rPr>
                <w:rFonts w:ascii="Times New Roman" w:eastAsia="Calibri" w:hAnsi="Times New Roman"/>
                <w:b/>
                <w:bCs/>
              </w:rPr>
            </w:pPr>
          </w:p>
        </w:tc>
        <w:tc>
          <w:tcPr>
            <w:tcW w:w="2976" w:type="pct"/>
          </w:tcPr>
          <w:p w14:paraId="47AD1152"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комбинаторики: перестановки, размещения, сочетания. Свойства сочетаний. Бином Ньютона. Случайные события, виды случайных событий. Относительная частота случайного события. Классическое определение вероятности события. Основные теоремы теории вероятностей. Последовательность независимых испытаний. Формула Бернулли.</w:t>
            </w:r>
          </w:p>
        </w:tc>
      </w:tr>
      <w:tr w:rsidR="008972F0" w:rsidRPr="00037760" w14:paraId="5B6A38E2" w14:textId="77777777" w:rsidTr="008972F0">
        <w:trPr>
          <w:trHeight w:val="20"/>
        </w:trPr>
        <w:tc>
          <w:tcPr>
            <w:tcW w:w="2024" w:type="pct"/>
            <w:vMerge/>
          </w:tcPr>
          <w:p w14:paraId="6BCAEC6E" w14:textId="77777777" w:rsidR="008972F0" w:rsidRPr="00037760" w:rsidRDefault="008972F0" w:rsidP="000E67E5">
            <w:pPr>
              <w:rPr>
                <w:rFonts w:ascii="Times New Roman" w:eastAsia="Calibri" w:hAnsi="Times New Roman"/>
                <w:b/>
                <w:bCs/>
              </w:rPr>
            </w:pPr>
          </w:p>
        </w:tc>
        <w:tc>
          <w:tcPr>
            <w:tcW w:w="2976" w:type="pct"/>
          </w:tcPr>
          <w:p w14:paraId="62DD35EA"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В том числе практических занятий и лабораторных работ</w:t>
            </w:r>
          </w:p>
        </w:tc>
      </w:tr>
      <w:tr w:rsidR="008972F0" w:rsidRPr="00037760" w14:paraId="1F3B221F" w14:textId="77777777" w:rsidTr="008972F0">
        <w:trPr>
          <w:trHeight w:val="20"/>
        </w:trPr>
        <w:tc>
          <w:tcPr>
            <w:tcW w:w="2024" w:type="pct"/>
            <w:vMerge/>
          </w:tcPr>
          <w:p w14:paraId="15151F01" w14:textId="77777777" w:rsidR="008972F0" w:rsidRPr="00037760" w:rsidRDefault="008972F0" w:rsidP="000E67E5">
            <w:pPr>
              <w:rPr>
                <w:rFonts w:ascii="Times New Roman" w:eastAsia="Calibri" w:hAnsi="Times New Roman"/>
                <w:b/>
                <w:bCs/>
              </w:rPr>
            </w:pPr>
          </w:p>
        </w:tc>
        <w:tc>
          <w:tcPr>
            <w:tcW w:w="2976" w:type="pct"/>
          </w:tcPr>
          <w:p w14:paraId="6653283A"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rPr>
              <w:t xml:space="preserve">1. Практическое занятие 4. </w:t>
            </w:r>
            <w:r w:rsidRPr="00037760">
              <w:rPr>
                <w:rFonts w:ascii="Times New Roman" w:eastAsia="Calibri" w:hAnsi="Times New Roman"/>
              </w:rPr>
              <w:t>Решение простейших задач на определение вероятности события с использованием основных теорем.</w:t>
            </w:r>
          </w:p>
        </w:tc>
      </w:tr>
      <w:tr w:rsidR="008972F0" w:rsidRPr="00037760" w14:paraId="4F5545D3" w14:textId="77777777" w:rsidTr="008972F0">
        <w:trPr>
          <w:trHeight w:val="20"/>
        </w:trPr>
        <w:tc>
          <w:tcPr>
            <w:tcW w:w="2024" w:type="pct"/>
            <w:vMerge/>
          </w:tcPr>
          <w:p w14:paraId="3A98CC10" w14:textId="77777777" w:rsidR="008972F0" w:rsidRPr="00037760" w:rsidRDefault="008972F0" w:rsidP="000E67E5">
            <w:pPr>
              <w:rPr>
                <w:rFonts w:ascii="Times New Roman" w:eastAsia="Calibri" w:hAnsi="Times New Roman"/>
                <w:b/>
                <w:bCs/>
              </w:rPr>
            </w:pPr>
          </w:p>
        </w:tc>
        <w:tc>
          <w:tcPr>
            <w:tcW w:w="2976" w:type="pct"/>
          </w:tcPr>
          <w:p w14:paraId="12D9629F" w14:textId="77777777" w:rsidR="008972F0" w:rsidRPr="00037760" w:rsidRDefault="008972F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8A93B50" w14:textId="77777777" w:rsidR="008972F0" w:rsidRPr="00037760" w:rsidRDefault="008972F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8972F0" w:rsidRPr="00037760" w14:paraId="05D179EC" w14:textId="77777777" w:rsidTr="008972F0">
        <w:trPr>
          <w:trHeight w:val="20"/>
        </w:trPr>
        <w:tc>
          <w:tcPr>
            <w:tcW w:w="2024" w:type="pct"/>
            <w:vMerge w:val="restart"/>
          </w:tcPr>
          <w:p w14:paraId="1564A0B9"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Тема 3.2. </w:t>
            </w:r>
          </w:p>
          <w:p w14:paraId="5076905B"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Элементы математической статистики</w:t>
            </w:r>
          </w:p>
        </w:tc>
        <w:tc>
          <w:tcPr>
            <w:tcW w:w="2976" w:type="pct"/>
          </w:tcPr>
          <w:p w14:paraId="6F8CC0E8"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8972F0" w:rsidRPr="00037760" w14:paraId="307E5937" w14:textId="77777777" w:rsidTr="008972F0">
        <w:trPr>
          <w:trHeight w:val="20"/>
        </w:trPr>
        <w:tc>
          <w:tcPr>
            <w:tcW w:w="2024" w:type="pct"/>
            <w:vMerge/>
          </w:tcPr>
          <w:p w14:paraId="503F0D1A" w14:textId="77777777" w:rsidR="008972F0" w:rsidRPr="00037760" w:rsidRDefault="008972F0" w:rsidP="000E67E5">
            <w:pPr>
              <w:rPr>
                <w:rFonts w:ascii="Times New Roman" w:eastAsia="Calibri" w:hAnsi="Times New Roman"/>
                <w:b/>
                <w:bCs/>
              </w:rPr>
            </w:pPr>
          </w:p>
        </w:tc>
        <w:tc>
          <w:tcPr>
            <w:tcW w:w="2976" w:type="pct"/>
          </w:tcPr>
          <w:p w14:paraId="1DE68B65"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Понятие генеральной и выборочной совокупностей. Основные виды выборок. Способы отбора объектов. Группировка статистических данных. Понятие статистического распределения, его геометрическая интерпретация. Простейшие числовые характеристики выборки (выборочное среднее и выборочная дисперсия).</w:t>
            </w:r>
          </w:p>
        </w:tc>
      </w:tr>
      <w:tr w:rsidR="008972F0" w:rsidRPr="00037760" w14:paraId="63B86876" w14:textId="77777777" w:rsidTr="008972F0">
        <w:trPr>
          <w:trHeight w:val="20"/>
        </w:trPr>
        <w:tc>
          <w:tcPr>
            <w:tcW w:w="2024" w:type="pct"/>
            <w:vMerge/>
          </w:tcPr>
          <w:p w14:paraId="7A315D4E" w14:textId="77777777" w:rsidR="008972F0" w:rsidRPr="00037760" w:rsidRDefault="008972F0" w:rsidP="000E67E5">
            <w:pPr>
              <w:rPr>
                <w:rFonts w:ascii="Times New Roman" w:eastAsia="Calibri" w:hAnsi="Times New Roman"/>
                <w:b/>
                <w:bCs/>
              </w:rPr>
            </w:pPr>
          </w:p>
        </w:tc>
        <w:tc>
          <w:tcPr>
            <w:tcW w:w="2976" w:type="pct"/>
          </w:tcPr>
          <w:p w14:paraId="52D580BB"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В том числе практических занятий и лабораторных работ</w:t>
            </w:r>
          </w:p>
        </w:tc>
      </w:tr>
      <w:tr w:rsidR="008972F0" w:rsidRPr="00037760" w14:paraId="0A6021FE" w14:textId="77777777" w:rsidTr="008972F0">
        <w:trPr>
          <w:trHeight w:val="20"/>
        </w:trPr>
        <w:tc>
          <w:tcPr>
            <w:tcW w:w="2024" w:type="pct"/>
            <w:vMerge/>
          </w:tcPr>
          <w:p w14:paraId="348C719A" w14:textId="77777777" w:rsidR="008972F0" w:rsidRPr="00037760" w:rsidRDefault="008972F0" w:rsidP="000E67E5">
            <w:pPr>
              <w:rPr>
                <w:rFonts w:ascii="Times New Roman" w:eastAsia="Calibri" w:hAnsi="Times New Roman"/>
                <w:b/>
                <w:bCs/>
              </w:rPr>
            </w:pPr>
          </w:p>
        </w:tc>
        <w:tc>
          <w:tcPr>
            <w:tcW w:w="2976" w:type="pct"/>
          </w:tcPr>
          <w:p w14:paraId="0AEEE8A8" w14:textId="77777777" w:rsidR="008972F0" w:rsidRPr="00037760" w:rsidRDefault="008972F0"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rPr>
              <w:t xml:space="preserve">1. Практическое занятие 5. </w:t>
            </w:r>
            <w:r w:rsidRPr="00037760">
              <w:rPr>
                <w:rFonts w:ascii="Times New Roman" w:eastAsia="Calibri" w:hAnsi="Times New Roman"/>
              </w:rPr>
              <w:t>Решение задачи статистического контроля технологических процессов.</w:t>
            </w:r>
          </w:p>
        </w:tc>
      </w:tr>
      <w:tr w:rsidR="008972F0" w:rsidRPr="00037760" w14:paraId="05EA5481" w14:textId="77777777" w:rsidTr="008972F0">
        <w:trPr>
          <w:trHeight w:val="20"/>
        </w:trPr>
        <w:tc>
          <w:tcPr>
            <w:tcW w:w="2024" w:type="pct"/>
            <w:vMerge/>
          </w:tcPr>
          <w:p w14:paraId="2504C027" w14:textId="77777777" w:rsidR="008972F0" w:rsidRPr="00037760" w:rsidRDefault="008972F0" w:rsidP="000E67E5">
            <w:pPr>
              <w:rPr>
                <w:rFonts w:ascii="Times New Roman" w:eastAsia="Calibri" w:hAnsi="Times New Roman"/>
                <w:b/>
                <w:bCs/>
              </w:rPr>
            </w:pPr>
          </w:p>
        </w:tc>
        <w:tc>
          <w:tcPr>
            <w:tcW w:w="2976" w:type="pct"/>
          </w:tcPr>
          <w:p w14:paraId="424C5875" w14:textId="77777777" w:rsidR="008972F0" w:rsidRPr="00037760" w:rsidRDefault="008972F0"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8972F0" w:rsidRPr="00037760" w14:paraId="05BC3080" w14:textId="77777777" w:rsidTr="008972F0">
        <w:trPr>
          <w:trHeight w:val="20"/>
        </w:trPr>
        <w:tc>
          <w:tcPr>
            <w:tcW w:w="5000" w:type="pct"/>
            <w:gridSpan w:val="2"/>
          </w:tcPr>
          <w:p w14:paraId="09B87DBB" w14:textId="77777777" w:rsidR="008972F0" w:rsidRPr="00220F3D" w:rsidRDefault="008972F0" w:rsidP="000E67E5">
            <w:pPr>
              <w:suppressAutoHyphens/>
              <w:rPr>
                <w:rFonts w:ascii="Times New Roman" w:eastAsia="Calibri" w:hAnsi="Times New Roman"/>
                <w:b/>
              </w:rPr>
            </w:pPr>
            <w:r w:rsidRPr="00220F3D">
              <w:rPr>
                <w:rFonts w:ascii="Times New Roman" w:eastAsia="Times New Roman" w:hAnsi="Times New Roman" w:cs="Times New Roman"/>
                <w:b/>
                <w:bCs/>
                <w:lang w:eastAsia="ru-RU"/>
              </w:rPr>
              <w:t>Промежуточная аттестация (</w:t>
            </w:r>
            <w:r w:rsidRPr="00220F3D">
              <w:rPr>
                <w:rFonts w:ascii="Times New Roman" w:hAnsi="Times New Roman"/>
                <w:b/>
                <w:bCs/>
              </w:rPr>
              <w:t>12</w:t>
            </w:r>
            <w:r w:rsidRPr="00220F3D">
              <w:rPr>
                <w:rFonts w:ascii="Times New Roman" w:eastAsia="Times New Roman" w:hAnsi="Times New Roman" w:cs="Times New Roman"/>
                <w:b/>
                <w:bCs/>
                <w:lang w:eastAsia="ru-RU"/>
              </w:rPr>
              <w:t>часов)</w:t>
            </w:r>
          </w:p>
        </w:tc>
      </w:tr>
      <w:tr w:rsidR="008972F0" w:rsidRPr="00037760" w14:paraId="70FFD9C2" w14:textId="77777777" w:rsidTr="008972F0">
        <w:trPr>
          <w:trHeight w:val="20"/>
        </w:trPr>
        <w:tc>
          <w:tcPr>
            <w:tcW w:w="5000" w:type="pct"/>
            <w:gridSpan w:val="2"/>
          </w:tcPr>
          <w:p w14:paraId="1F9D4F81" w14:textId="711FE26E" w:rsidR="008972F0" w:rsidRPr="00220F3D" w:rsidRDefault="008972F0" w:rsidP="000E67E5">
            <w:pPr>
              <w:rPr>
                <w:rFonts w:ascii="Times New Roman" w:eastAsia="Calibri" w:hAnsi="Times New Roman"/>
                <w:b/>
                <w:bCs/>
              </w:rPr>
            </w:pPr>
            <w:r w:rsidRPr="00220F3D">
              <w:rPr>
                <w:rFonts w:ascii="Times New Roman" w:eastAsia="Times New Roman" w:hAnsi="Times New Roman" w:cs="Times New Roman"/>
                <w:b/>
                <w:bCs/>
                <w:lang w:eastAsia="ru-RU"/>
              </w:rPr>
              <w:t xml:space="preserve">Всего </w:t>
            </w:r>
            <w:r w:rsidRPr="00220F3D">
              <w:rPr>
                <w:rFonts w:ascii="Times New Roman" w:hAnsi="Times New Roman"/>
                <w:b/>
                <w:bCs/>
              </w:rPr>
              <w:t>60 часов</w:t>
            </w:r>
          </w:p>
        </w:tc>
      </w:tr>
    </w:tbl>
    <w:p w14:paraId="47C74479" w14:textId="77777777" w:rsidR="001E7D1C" w:rsidRPr="00037760" w:rsidRDefault="001E7D1C" w:rsidP="001E7D1C">
      <w:pPr>
        <w:pStyle w:val="114"/>
        <w:jc w:val="both"/>
        <w:rPr>
          <w:rFonts w:ascii="Times New Roman" w:hAnsi="Times New Roman"/>
        </w:rPr>
      </w:pPr>
    </w:p>
    <w:p w14:paraId="15CBAD0D" w14:textId="77777777" w:rsidR="001E7D1C" w:rsidRPr="00037760" w:rsidRDefault="001E7D1C" w:rsidP="001E7D1C">
      <w:pPr>
        <w:rPr>
          <w:rFonts w:ascii="Times New Roman" w:hAnsi="Times New Roman" w:cs="Times New Roman"/>
          <w:sz w:val="24"/>
          <w:szCs w:val="24"/>
        </w:rPr>
      </w:pPr>
    </w:p>
    <w:p w14:paraId="41BA772E" w14:textId="77777777" w:rsidR="001E7D1C" w:rsidRPr="00037760" w:rsidRDefault="001E7D1C" w:rsidP="001E7D1C">
      <w:pPr>
        <w:pStyle w:val="1f"/>
        <w:rPr>
          <w:rFonts w:ascii="Times New Roman" w:hAnsi="Times New Roman"/>
          <w:lang w:val="ru-RU"/>
        </w:rPr>
      </w:pPr>
      <w:bookmarkStart w:id="231" w:name="_Toc158389452"/>
      <w:bookmarkStart w:id="232" w:name="_Toc158393556"/>
      <w:bookmarkStart w:id="233" w:name="_Toc158398013"/>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231"/>
      <w:bookmarkEnd w:id="232"/>
      <w:bookmarkEnd w:id="233"/>
    </w:p>
    <w:p w14:paraId="297B070A" w14:textId="77777777" w:rsidR="001E7D1C" w:rsidRPr="00037760" w:rsidRDefault="001E7D1C" w:rsidP="001E7D1C">
      <w:pPr>
        <w:pStyle w:val="114"/>
        <w:rPr>
          <w:rFonts w:ascii="Times New Roman" w:hAnsi="Times New Roman"/>
        </w:rPr>
      </w:pPr>
      <w:bookmarkStart w:id="234" w:name="_Toc158389453"/>
      <w:bookmarkStart w:id="235" w:name="_Toc158393557"/>
      <w:bookmarkStart w:id="236" w:name="_Toc158398014"/>
      <w:r w:rsidRPr="00037760">
        <w:rPr>
          <w:rFonts w:ascii="Times New Roman" w:hAnsi="Times New Roman"/>
        </w:rPr>
        <w:t>3.1. Материально-техническое обеспечение</w:t>
      </w:r>
      <w:bookmarkEnd w:id="234"/>
      <w:bookmarkEnd w:id="235"/>
      <w:bookmarkEnd w:id="236"/>
    </w:p>
    <w:p w14:paraId="1CE06883"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15C141A" w14:textId="77777777" w:rsidR="001E7D1C" w:rsidRPr="00037760" w:rsidRDefault="001E7D1C" w:rsidP="001E7D1C"/>
    <w:p w14:paraId="547BFD97" w14:textId="77777777" w:rsidR="001E7D1C" w:rsidRPr="00037760" w:rsidRDefault="001E7D1C" w:rsidP="001E7D1C">
      <w:pPr>
        <w:pStyle w:val="114"/>
        <w:rPr>
          <w:rFonts w:ascii="Times New Roman" w:eastAsia="Times New Roman" w:hAnsi="Times New Roman"/>
        </w:rPr>
      </w:pPr>
      <w:bookmarkStart w:id="237" w:name="_Toc158389454"/>
      <w:bookmarkStart w:id="238" w:name="_Toc158393558"/>
      <w:bookmarkStart w:id="239" w:name="_Toc158398015"/>
      <w:r w:rsidRPr="00037760">
        <w:rPr>
          <w:rFonts w:ascii="Times New Roman" w:hAnsi="Times New Roman"/>
        </w:rPr>
        <w:t>3.2. Учебно-методическое обеспечение</w:t>
      </w:r>
      <w:bookmarkEnd w:id="237"/>
      <w:bookmarkEnd w:id="238"/>
      <w:bookmarkEnd w:id="239"/>
    </w:p>
    <w:p w14:paraId="33BC630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5800E0D0" w14:textId="77777777" w:rsidR="008972F0" w:rsidRPr="00E52DD3" w:rsidRDefault="008972F0" w:rsidP="00DE3D78">
      <w:pPr>
        <w:numPr>
          <w:ilvl w:val="0"/>
          <w:numId w:val="46"/>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 xml:space="preserve">Гусева, А. И. Дискретная математика : учебник / А.И. Гусева, В.С. Киреев, А.Н. Тихомирова. — Москва : КУРС : ИНФРА-М, 2022. — 208 с. — (Среднее профессиональное образование). - ISBN 978-5-906818-21-8. - Текст : электронный. - URL: https://znanium.com/catalog/product/1796823 (дата обращения: 18.09.2023). – Режим доступа: по подписке. </w:t>
      </w:r>
    </w:p>
    <w:p w14:paraId="34BD82A0" w14:textId="77777777" w:rsidR="008972F0" w:rsidRPr="00E52DD3" w:rsidRDefault="008972F0" w:rsidP="00DE3D78">
      <w:pPr>
        <w:numPr>
          <w:ilvl w:val="0"/>
          <w:numId w:val="46"/>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Юрайт, 2022. — 130 с. — (Профессиональное образование). — ISBN 978-5-534-10083-9. — Текст : электронный // Образовательная платформа Юрайт [сайт]. — URL: https://urait.ru/bcode/490334 (дата обращения: 18.09.2023). </w:t>
      </w:r>
    </w:p>
    <w:p w14:paraId="6548FFA7" w14:textId="77777777" w:rsidR="008972F0" w:rsidRPr="00E52DD3" w:rsidRDefault="008972F0" w:rsidP="00DE3D78">
      <w:pPr>
        <w:numPr>
          <w:ilvl w:val="0"/>
          <w:numId w:val="46"/>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Кашапова, Ф. Р.  Высшая математика. Общая алгебра в задачах : учебное пособие для среднего профессионального образования / Ф. Р. Кашапова, И. А. Кашапов, Т. Н. Фоменко. — 2-е изд., перераб. и доп. — Москва : Издательство Юрайт, 2023. — 128 с. — (Профессиональное образование). — ISBN 978-5-534-11363-1. — Текст : электронный // Образовательная платформа Юрайт [сайт]. — URL: https://urait.ru/bcode/515305 (дата обращения: 18.09.2023).</w:t>
      </w:r>
    </w:p>
    <w:p w14:paraId="3C84871B" w14:textId="77777777" w:rsidR="008972F0" w:rsidRPr="00E52DD3" w:rsidRDefault="008972F0" w:rsidP="00DE3D78">
      <w:pPr>
        <w:numPr>
          <w:ilvl w:val="0"/>
          <w:numId w:val="46"/>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Трухан, А. А. Векторная алгебра, аналитическая геометрия и методы математического программирования : учебник для спо / А. А. Трухан, В. Г. Ковтуненко. — Санкт-Петербург : Лань, 2021. — 400 с. — ISBN 978-5-8114-8309-9. — Текст : электронный // Лань : электронно-библиотечная система. — URL: https://e.lanbook.com/book/183224 (дата обращения: 18.09.2023). — Режим доступа: для авториз. пользователей.</w:t>
      </w:r>
    </w:p>
    <w:p w14:paraId="433FDDB1" w14:textId="77777777" w:rsidR="008972F0" w:rsidRPr="00E52DD3" w:rsidRDefault="008972F0" w:rsidP="00DE3D78">
      <w:pPr>
        <w:numPr>
          <w:ilvl w:val="0"/>
          <w:numId w:val="46"/>
        </w:numPr>
        <w:tabs>
          <w:tab w:val="left" w:pos="1134"/>
        </w:tabs>
        <w:spacing w:line="276" w:lineRule="auto"/>
        <w:ind w:left="0" w:firstLine="709"/>
        <w:contextualSpacing/>
        <w:jc w:val="both"/>
        <w:rPr>
          <w:rFonts w:ascii="Times New Roman" w:hAnsi="Times New Roman"/>
          <w:bCs/>
          <w:sz w:val="24"/>
          <w:szCs w:val="24"/>
        </w:rPr>
      </w:pPr>
      <w:r w:rsidRPr="00E52DD3">
        <w:rPr>
          <w:rFonts w:ascii="Times New Roman" w:hAnsi="Times New Roman"/>
          <w:noProof/>
          <w:sz w:val="24"/>
          <w:szCs w:val="24"/>
        </w:rPr>
        <w:t xml:space="preserve">Фролов, А. Н. Краткий курс теории вероятностей и математической статистики : учебное пособие для спо / А. Н. Фролов. — Санкт-Петербург : Лань, 2021. — 316 с. — ISBN 978-5-8114-8343-3. — Текст : электронный // Лань : электронно-библиотечная система. — URL: https://e.lanbook.com/book/183368 (дата обращения: 18.09.2023). — Режим доступа: для авториз. пользователей. </w:t>
      </w:r>
    </w:p>
    <w:p w14:paraId="0428A2B3" w14:textId="77777777" w:rsidR="008972F0" w:rsidRPr="00E52DD3" w:rsidRDefault="008972F0" w:rsidP="00DE3D78">
      <w:pPr>
        <w:numPr>
          <w:ilvl w:val="0"/>
          <w:numId w:val="46"/>
        </w:numPr>
        <w:tabs>
          <w:tab w:val="left" w:pos="1134"/>
        </w:tabs>
        <w:spacing w:line="276" w:lineRule="auto"/>
        <w:ind w:left="0" w:firstLine="709"/>
        <w:contextualSpacing/>
        <w:jc w:val="both"/>
        <w:rPr>
          <w:rFonts w:ascii="Times New Roman" w:hAnsi="Times New Roman"/>
          <w:bCs/>
          <w:sz w:val="24"/>
          <w:szCs w:val="24"/>
        </w:rPr>
      </w:pPr>
      <w:r w:rsidRPr="00E52DD3">
        <w:rPr>
          <w:rFonts w:ascii="Times New Roman" w:hAnsi="Times New Roman"/>
          <w:noProof/>
          <w:sz w:val="24"/>
          <w:szCs w:val="24"/>
        </w:rPr>
        <w:t>Шипачев, В. С.  Дифференциальное и интегральное исчисление : учебник и практикум для среднего профессионального образования / В. С. Шипачев. — Москва : Издательство Юрайт, 2023. — 212 с. — (Профессиональное образование). — ISBN 978-5-534-04547-5. — Текст : электронный // Образовательная платформа Юрайт [сайт]. — URL: https://urait.ru/bcode/514080 (дата обращения: 18.09.2023).</w:t>
      </w:r>
    </w:p>
    <w:p w14:paraId="0DD960F9" w14:textId="5B5A411E" w:rsidR="001E7D1C" w:rsidRPr="00037760" w:rsidRDefault="001E7D1C" w:rsidP="001E7D1C">
      <w:pPr>
        <w:pStyle w:val="1f"/>
        <w:rPr>
          <w:rFonts w:ascii="Times New Roman" w:hAnsi="Times New Roman"/>
          <w:b w:val="0"/>
          <w:bCs w:val="0"/>
          <w:lang w:val="ru-RU"/>
        </w:rPr>
      </w:pPr>
      <w:bookmarkStart w:id="240" w:name="_Toc158389455"/>
      <w:bookmarkStart w:id="241" w:name="_Toc158393559"/>
      <w:bookmarkStart w:id="242" w:name="_Toc158398016"/>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40"/>
      <w:bookmarkEnd w:id="241"/>
      <w:bookmarkEnd w:id="2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59DC5176" w14:textId="77777777" w:rsidTr="001933B2">
        <w:trPr>
          <w:trHeight w:val="20"/>
        </w:trPr>
        <w:tc>
          <w:tcPr>
            <w:tcW w:w="1498" w:type="pct"/>
            <w:vAlign w:val="center"/>
          </w:tcPr>
          <w:p w14:paraId="6769F96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E27FE" w:rsidRPr="00037760" w14:paraId="383FDCDD" w14:textId="77777777" w:rsidTr="001933B2">
        <w:trPr>
          <w:trHeight w:val="20"/>
        </w:trPr>
        <w:tc>
          <w:tcPr>
            <w:tcW w:w="1498" w:type="pct"/>
          </w:tcPr>
          <w:p w14:paraId="46B7E160" w14:textId="77777777" w:rsidR="008E27FE" w:rsidRPr="00037760" w:rsidRDefault="008E27FE" w:rsidP="006A2DCD">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174DF79E" w14:textId="77777777" w:rsidR="008E27FE" w:rsidRPr="00037760" w:rsidRDefault="008E27FE" w:rsidP="006A2DCD">
            <w:pPr>
              <w:numPr>
                <w:ilvl w:val="0"/>
                <w:numId w:val="30"/>
              </w:numPr>
              <w:ind w:left="0" w:firstLine="0"/>
              <w:contextualSpacing/>
              <w:rPr>
                <w:rFonts w:ascii="Times New Roman" w:hAnsi="Times New Roman"/>
                <w:bCs/>
                <w:noProof/>
                <w:sz w:val="24"/>
                <w:szCs w:val="24"/>
              </w:rPr>
            </w:pPr>
            <w:r w:rsidRPr="00037760">
              <w:rPr>
                <w:rFonts w:ascii="Times New Roman" w:hAnsi="Times New Roman"/>
                <w:bCs/>
                <w:noProof/>
                <w:sz w:val="24"/>
                <w:szCs w:val="24"/>
              </w:rPr>
              <w:t>значение математики в профессиональной деятельности и при освоении профессиональной образовательной программы;</w:t>
            </w:r>
          </w:p>
          <w:p w14:paraId="252136C7" w14:textId="77777777" w:rsidR="008E27FE" w:rsidRPr="00037760" w:rsidRDefault="008E27FE" w:rsidP="006A2DCD">
            <w:pPr>
              <w:numPr>
                <w:ilvl w:val="0"/>
                <w:numId w:val="30"/>
              </w:numPr>
              <w:ind w:left="0" w:firstLine="0"/>
              <w:contextualSpacing/>
              <w:rPr>
                <w:rFonts w:ascii="Times New Roman" w:hAnsi="Times New Roman"/>
                <w:bCs/>
                <w:noProof/>
                <w:sz w:val="24"/>
                <w:szCs w:val="24"/>
              </w:rPr>
            </w:pPr>
            <w:r w:rsidRPr="00037760">
              <w:rPr>
                <w:rFonts w:ascii="Times New Roman" w:hAnsi="Times New Roman"/>
                <w:bCs/>
                <w:noProof/>
                <w:sz w:val="24"/>
                <w:szCs w:val="24"/>
              </w:rPr>
              <w:t>основные математические методы решения прикладных задач в области профессиональной деятельности;</w:t>
            </w:r>
          </w:p>
          <w:p w14:paraId="063F239F" w14:textId="77777777" w:rsidR="008E27FE" w:rsidRPr="00037760" w:rsidRDefault="008E27FE" w:rsidP="006A2DCD">
            <w:pPr>
              <w:numPr>
                <w:ilvl w:val="0"/>
                <w:numId w:val="30"/>
              </w:numPr>
              <w:ind w:left="0" w:firstLine="0"/>
              <w:contextualSpacing/>
              <w:rPr>
                <w:rFonts w:ascii="Times New Roman" w:hAnsi="Times New Roman"/>
                <w:bCs/>
                <w:noProof/>
                <w:sz w:val="24"/>
                <w:szCs w:val="24"/>
              </w:rPr>
            </w:pPr>
            <w:r w:rsidRPr="00037760">
              <w:rPr>
                <w:rFonts w:ascii="Times New Roman" w:hAnsi="Times New Roman"/>
                <w:bCs/>
                <w:noProof/>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38641505" w14:textId="3F464E7F" w:rsidR="008E27FE" w:rsidRPr="00037760" w:rsidRDefault="008E27FE" w:rsidP="006A2DCD">
            <w:pPr>
              <w:numPr>
                <w:ilvl w:val="0"/>
                <w:numId w:val="30"/>
              </w:numPr>
              <w:ind w:left="0" w:firstLine="0"/>
              <w:contextualSpacing/>
              <w:rPr>
                <w:rFonts w:ascii="Times New Roman" w:hAnsi="Times New Roman"/>
                <w:bCs/>
                <w:noProof/>
                <w:sz w:val="24"/>
                <w:szCs w:val="24"/>
              </w:rPr>
            </w:pPr>
            <w:r w:rsidRPr="00037760">
              <w:rPr>
                <w:rFonts w:ascii="Times New Roman" w:hAnsi="Times New Roman"/>
                <w:bCs/>
                <w:noProof/>
                <w:sz w:val="24"/>
                <w:szCs w:val="24"/>
              </w:rPr>
              <w:t>основы интегрального и дифференциального исчисления.</w:t>
            </w:r>
          </w:p>
        </w:tc>
        <w:tc>
          <w:tcPr>
            <w:tcW w:w="1787" w:type="pct"/>
          </w:tcPr>
          <w:p w14:paraId="1040ABF9" w14:textId="3681BECE" w:rsidR="008E27FE" w:rsidRPr="00037760" w:rsidRDefault="008E27FE" w:rsidP="008E27FE">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Понимает </w:t>
            </w:r>
            <w:r w:rsidRPr="00037760">
              <w:rPr>
                <w:rFonts w:ascii="Times New Roman" w:hAnsi="Times New Roman"/>
                <w:bCs/>
                <w:noProof/>
                <w:sz w:val="24"/>
                <w:szCs w:val="24"/>
              </w:rPr>
              <w:t>значениематематики в профессиональной деятельности и при освоении профессиональной образовательной программы;</w:t>
            </w:r>
          </w:p>
          <w:p w14:paraId="1C1217BC" w14:textId="18CC16CB" w:rsidR="008E27FE" w:rsidRPr="00037760" w:rsidRDefault="008E27FE" w:rsidP="008E27FE">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Демонстрирует знания основных математических методов решения прикладных задач в области профессиональной деятельности.</w:t>
            </w:r>
          </w:p>
          <w:p w14:paraId="728744FE" w14:textId="68E6F941" w:rsidR="008E27FE" w:rsidRPr="00037760" w:rsidRDefault="008E27FE" w:rsidP="00B01C82">
            <w:pPr>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Демонстрирует знания основных поняти</w:t>
            </w:r>
            <w:r w:rsidR="00B01C82" w:rsidRPr="00037760">
              <w:rPr>
                <w:rFonts w:ascii="Times New Roman" w:hAnsi="Times New Roman"/>
                <w:bCs/>
                <w:noProof/>
                <w:sz w:val="24"/>
                <w:szCs w:val="24"/>
              </w:rPr>
              <w:t xml:space="preserve">й </w:t>
            </w:r>
            <w:r w:rsidRPr="00037760">
              <w:rPr>
                <w:rFonts w:ascii="Times New Roman" w:hAnsi="Times New Roman"/>
                <w:bCs/>
                <w:noProof/>
                <w:sz w:val="24"/>
                <w:szCs w:val="24"/>
              </w:rPr>
              <w:t>и метод</w:t>
            </w:r>
            <w:r w:rsidR="00B01C82" w:rsidRPr="00037760">
              <w:rPr>
                <w:rFonts w:ascii="Times New Roman" w:hAnsi="Times New Roman"/>
                <w:bCs/>
                <w:noProof/>
                <w:sz w:val="24"/>
                <w:szCs w:val="24"/>
              </w:rPr>
              <w:t>ов</w:t>
            </w:r>
            <w:r w:rsidRPr="00037760">
              <w:rPr>
                <w:rFonts w:ascii="Times New Roman" w:hAnsi="Times New Roman"/>
                <w:bCs/>
                <w:noProof/>
                <w:sz w:val="24"/>
                <w:szCs w:val="24"/>
              </w:rPr>
              <w:t xml:space="preserve"> математического анализа, дискретной математики, линейной алгебры, теории комплексных чисел, теории вероятностей и математической статистики</w:t>
            </w:r>
            <w:r w:rsidR="00B01C82" w:rsidRPr="00037760">
              <w:rPr>
                <w:rFonts w:ascii="Times New Roman" w:hAnsi="Times New Roman"/>
                <w:bCs/>
                <w:noProof/>
                <w:sz w:val="24"/>
                <w:szCs w:val="24"/>
              </w:rPr>
              <w:t xml:space="preserve">, </w:t>
            </w:r>
            <w:r w:rsidRPr="00037760">
              <w:rPr>
                <w:rFonts w:ascii="Times New Roman" w:hAnsi="Times New Roman"/>
                <w:bCs/>
                <w:noProof/>
                <w:sz w:val="24"/>
                <w:szCs w:val="24"/>
              </w:rPr>
              <w:t>основ</w:t>
            </w:r>
            <w:r w:rsidR="00B01C82" w:rsidRPr="00037760">
              <w:rPr>
                <w:rFonts w:ascii="Times New Roman" w:hAnsi="Times New Roman"/>
                <w:bCs/>
                <w:noProof/>
                <w:sz w:val="24"/>
                <w:szCs w:val="24"/>
              </w:rPr>
              <w:t xml:space="preserve"> </w:t>
            </w:r>
            <w:r w:rsidRPr="00037760">
              <w:rPr>
                <w:rFonts w:ascii="Times New Roman" w:hAnsi="Times New Roman"/>
                <w:bCs/>
                <w:noProof/>
                <w:sz w:val="24"/>
                <w:szCs w:val="24"/>
              </w:rPr>
              <w:t>интегрального и дифференциального исчисления.</w:t>
            </w:r>
          </w:p>
        </w:tc>
        <w:tc>
          <w:tcPr>
            <w:tcW w:w="1715" w:type="pct"/>
          </w:tcPr>
          <w:p w14:paraId="4A6EBEDB" w14:textId="77777777" w:rsidR="008E27FE" w:rsidRPr="00037760" w:rsidRDefault="008E27FE" w:rsidP="008E27F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8E27FE" w:rsidRPr="00037760" w:rsidRDefault="008E27FE" w:rsidP="008E27F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8E27FE" w:rsidRPr="00037760" w14:paraId="4D6C44E9" w14:textId="77777777" w:rsidTr="001933B2">
        <w:trPr>
          <w:trHeight w:val="20"/>
        </w:trPr>
        <w:tc>
          <w:tcPr>
            <w:tcW w:w="1498" w:type="pct"/>
          </w:tcPr>
          <w:p w14:paraId="7A21360A" w14:textId="77777777" w:rsidR="008E27FE" w:rsidRPr="00037760" w:rsidRDefault="008E27FE" w:rsidP="008E27F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1E277063" w14:textId="672316CA" w:rsidR="008E27FE" w:rsidRPr="00037760" w:rsidRDefault="008E27FE" w:rsidP="008E27FE">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решать прикладные задачи в области профессиональной деятельности.</w:t>
            </w:r>
          </w:p>
        </w:tc>
        <w:tc>
          <w:tcPr>
            <w:tcW w:w="1787" w:type="pct"/>
          </w:tcPr>
          <w:p w14:paraId="6A0F3A1D" w14:textId="1E1D8C92" w:rsidR="008E27FE" w:rsidRPr="00037760" w:rsidRDefault="00B01C82" w:rsidP="008E27FE">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Р</w:t>
            </w:r>
            <w:r w:rsidR="008E27FE" w:rsidRPr="00037760">
              <w:rPr>
                <w:rFonts w:ascii="Times New Roman" w:hAnsi="Times New Roman"/>
                <w:bCs/>
                <w:noProof/>
                <w:sz w:val="24"/>
                <w:szCs w:val="24"/>
              </w:rPr>
              <w:t>еша</w:t>
            </w:r>
            <w:r w:rsidRPr="00037760">
              <w:rPr>
                <w:rFonts w:ascii="Times New Roman" w:hAnsi="Times New Roman"/>
                <w:bCs/>
                <w:noProof/>
                <w:sz w:val="24"/>
                <w:szCs w:val="24"/>
              </w:rPr>
              <w:t>ет</w:t>
            </w:r>
            <w:r w:rsidR="008E27FE" w:rsidRPr="00037760">
              <w:rPr>
                <w:rFonts w:ascii="Times New Roman" w:hAnsi="Times New Roman"/>
                <w:bCs/>
                <w:noProof/>
                <w:sz w:val="24"/>
                <w:szCs w:val="24"/>
              </w:rPr>
              <w:t xml:space="preserve"> прикладные задачи в области профессиональной деятельности.</w:t>
            </w:r>
          </w:p>
        </w:tc>
        <w:tc>
          <w:tcPr>
            <w:tcW w:w="1715" w:type="pct"/>
          </w:tcPr>
          <w:p w14:paraId="65356B8F" w14:textId="77777777" w:rsidR="008E27FE" w:rsidRPr="00037760" w:rsidRDefault="008E27FE" w:rsidP="008E27FE">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00D71F2" w14:textId="77777777" w:rsidR="008972F0" w:rsidRPr="00037760" w:rsidRDefault="008972F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9F5F450" w14:textId="148AEF61"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8</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32357EC4" w:rsidR="001E7D1C" w:rsidRPr="00037760" w:rsidRDefault="001E7D1C" w:rsidP="001E7D1C">
      <w:pPr>
        <w:pStyle w:val="1"/>
        <w:rPr>
          <w:rFonts w:ascii="Times New Roman Полужирный" w:hAnsi="Times New Roman Полужирный"/>
          <w:caps/>
        </w:rPr>
      </w:pPr>
      <w:bookmarkStart w:id="243" w:name="_Toc183599869"/>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ОП.08 Информационные технологии в профессиональной деятельности</w:t>
      </w:r>
      <w:r w:rsidRPr="00037760">
        <w:rPr>
          <w:rFonts w:ascii="Times New Roman Полужирный" w:hAnsi="Times New Roman Полужирный"/>
          <w:caps/>
        </w:rPr>
        <w:t>»</w:t>
      </w:r>
      <w:bookmarkEnd w:id="243"/>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244" w:name="_Toc158389456"/>
      <w:bookmarkStart w:id="245" w:name="_Toc158393560"/>
      <w:bookmarkStart w:id="246" w:name="_Toc158398017"/>
      <w:r w:rsidRPr="00037760">
        <w:rPr>
          <w:rFonts w:ascii="Times New Roman" w:hAnsi="Times New Roman"/>
          <w:lang w:val="ru-RU"/>
        </w:rPr>
        <w:lastRenderedPageBreak/>
        <w:t>СОДЕРЖАНИЕ ПРОГРАММЫ</w:t>
      </w:r>
      <w:bookmarkEnd w:id="244"/>
      <w:bookmarkEnd w:id="245"/>
      <w:bookmarkEnd w:id="246"/>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6"/>
          <w:headerReference w:type="default" r:id="rId27"/>
          <w:pgSz w:w="11906" w:h="16838"/>
          <w:pgMar w:top="1134" w:right="567" w:bottom="1134" w:left="1701" w:header="709" w:footer="709" w:gutter="0"/>
          <w:cols w:space="708"/>
          <w:docGrid w:linePitch="360"/>
        </w:sectPr>
      </w:pPr>
    </w:p>
    <w:p w14:paraId="3334DADB" w14:textId="77777777" w:rsidR="001E7D1C" w:rsidRPr="00037760" w:rsidRDefault="001E7D1C" w:rsidP="00787C3F">
      <w:pPr>
        <w:pStyle w:val="1f"/>
        <w:numPr>
          <w:ilvl w:val="0"/>
          <w:numId w:val="47"/>
        </w:numPr>
      </w:pPr>
      <w:bookmarkStart w:id="247" w:name="_Toc158389457"/>
      <w:bookmarkStart w:id="248" w:name="_Toc158393561"/>
      <w:bookmarkStart w:id="249"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7"/>
      <w:bookmarkEnd w:id="248"/>
      <w:bookmarkEnd w:id="249"/>
    </w:p>
    <w:p w14:paraId="0DBCD4A2" w14:textId="56E3F2E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ОП.08 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250" w:name="_Toc158389458"/>
      <w:bookmarkStart w:id="251" w:name="_Toc158393562"/>
      <w:bookmarkStart w:id="252" w:name="_Toc158398019"/>
      <w:r w:rsidRPr="00037760">
        <w:rPr>
          <w:rFonts w:ascii="Times New Roman" w:hAnsi="Times New Roman"/>
        </w:rPr>
        <w:t>1.1. Цель и место дисциплины в структуре образовательной программы</w:t>
      </w:r>
      <w:bookmarkEnd w:id="250"/>
      <w:bookmarkEnd w:id="251"/>
      <w:bookmarkEnd w:id="252"/>
    </w:p>
    <w:p w14:paraId="3CD6AACD" w14:textId="53181870"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ОП.08 Информационные технологии в профессиональной деятельности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представлений о</w:t>
      </w:r>
      <w:r w:rsidR="00E15B96"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w:t>
      </w:r>
      <w:r w:rsidR="00E15B96" w:rsidRPr="00037760">
        <w:rPr>
          <w:rFonts w:ascii="Times New Roman" w:eastAsia="Times New Roman" w:hAnsi="Times New Roman"/>
          <w:bCs/>
          <w:sz w:val="24"/>
          <w:szCs w:val="24"/>
          <w:lang w:val="x-none" w:eastAsia="ru-RU"/>
        </w:rPr>
        <w:t>информационных</w:t>
      </w:r>
      <w:r w:rsidR="00E15B96" w:rsidRPr="00037760">
        <w:rPr>
          <w:rFonts w:ascii="Times New Roman" w:eastAsia="Times New Roman" w:hAnsi="Times New Roman"/>
          <w:bCs/>
          <w:sz w:val="24"/>
          <w:szCs w:val="24"/>
          <w:lang w:eastAsia="ru-RU"/>
        </w:rPr>
        <w:t xml:space="preserve"> </w:t>
      </w:r>
      <w:r w:rsidR="00E15B96" w:rsidRPr="00037760">
        <w:rPr>
          <w:rFonts w:ascii="Times New Roman" w:eastAsia="Times New Roman" w:hAnsi="Times New Roman"/>
          <w:bCs/>
          <w:sz w:val="24"/>
          <w:szCs w:val="24"/>
          <w:lang w:val="x-none" w:eastAsia="ru-RU"/>
        </w:rPr>
        <w:t>технологий в профессиональной деятельности.</w:t>
      </w:r>
      <w:r w:rsidR="00E15B96" w:rsidRPr="00037760">
        <w:rPr>
          <w:rFonts w:ascii="Times New Roman" w:eastAsia="Times New Roman" w:hAnsi="Times New Roman"/>
          <w:bCs/>
          <w:sz w:val="24"/>
          <w:szCs w:val="24"/>
          <w:lang w:val="x-none" w:eastAsia="ru-RU"/>
        </w:rPr>
        <w:cr/>
      </w:r>
    </w:p>
    <w:p w14:paraId="12634062" w14:textId="08C5C03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Информационные технологии в профессиональной деятельности»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253" w:name="_Toc158389459"/>
      <w:bookmarkStart w:id="254" w:name="_Toc158393563"/>
      <w:bookmarkStart w:id="255" w:name="_Toc158398020"/>
      <w:r w:rsidRPr="00037760">
        <w:rPr>
          <w:rFonts w:ascii="Times New Roman" w:hAnsi="Times New Roman"/>
        </w:rPr>
        <w:t>1.2. Планируемые результаты освоения дисциплины</w:t>
      </w:r>
      <w:bookmarkEnd w:id="253"/>
      <w:bookmarkEnd w:id="254"/>
      <w:bookmarkEnd w:id="255"/>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A652C1" w14:paraId="2AB7D453" w14:textId="77777777" w:rsidTr="006E4BCF">
        <w:tc>
          <w:tcPr>
            <w:tcW w:w="1276" w:type="dxa"/>
            <w:tcBorders>
              <w:top w:val="single" w:sz="4" w:space="0" w:color="auto"/>
              <w:left w:val="single" w:sz="4" w:space="0" w:color="auto"/>
              <w:right w:val="single" w:sz="4" w:space="0" w:color="auto"/>
            </w:tcBorders>
          </w:tcPr>
          <w:p w14:paraId="395FFDB2" w14:textId="77777777" w:rsidR="001E7D1C" w:rsidRPr="00A652C1" w:rsidRDefault="001E7D1C" w:rsidP="000E67E5">
            <w:pPr>
              <w:rPr>
                <w:rStyle w:val="afb"/>
                <w:b/>
                <w:i w:val="0"/>
                <w:sz w:val="24"/>
                <w:szCs w:val="24"/>
              </w:rPr>
            </w:pPr>
            <w:r w:rsidRPr="00A652C1">
              <w:rPr>
                <w:rStyle w:val="afb"/>
                <w:b/>
                <w:i w:val="0"/>
                <w:sz w:val="24"/>
                <w:szCs w:val="24"/>
              </w:rPr>
              <w:t xml:space="preserve">Код ОК, </w:t>
            </w:r>
          </w:p>
          <w:p w14:paraId="32946EC1" w14:textId="25EF0B3B" w:rsidR="001E7D1C" w:rsidRPr="00A652C1" w:rsidRDefault="001E7D1C" w:rsidP="000E67E5">
            <w:pPr>
              <w:rPr>
                <w:rStyle w:val="afb"/>
                <w:b/>
                <w:i w:val="0"/>
                <w:sz w:val="24"/>
                <w:szCs w:val="24"/>
              </w:rPr>
            </w:pPr>
            <w:r w:rsidRPr="00A652C1">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A652C1" w:rsidRDefault="001E7D1C" w:rsidP="000E67E5">
            <w:pPr>
              <w:jc w:val="center"/>
              <w:rPr>
                <w:rFonts w:ascii="Times New Roman" w:hAnsi="Times New Roman" w:cs="Times New Roman"/>
                <w:b/>
                <w:sz w:val="24"/>
                <w:szCs w:val="24"/>
              </w:rPr>
            </w:pPr>
            <w:r w:rsidRPr="00A652C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A652C1" w:rsidRDefault="001E7D1C" w:rsidP="000E67E5">
            <w:pPr>
              <w:jc w:val="center"/>
              <w:rPr>
                <w:rFonts w:ascii="Times New Roman" w:hAnsi="Times New Roman" w:cs="Times New Roman"/>
                <w:b/>
                <w:sz w:val="24"/>
                <w:szCs w:val="24"/>
              </w:rPr>
            </w:pPr>
            <w:r w:rsidRPr="00A652C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A652C1" w:rsidRDefault="001E7D1C" w:rsidP="000E67E5">
            <w:pPr>
              <w:jc w:val="center"/>
              <w:rPr>
                <w:rFonts w:ascii="Times New Roman" w:hAnsi="Times New Roman" w:cs="Times New Roman"/>
                <w:b/>
                <w:sz w:val="24"/>
                <w:szCs w:val="24"/>
              </w:rPr>
            </w:pPr>
            <w:r w:rsidRPr="00A652C1">
              <w:rPr>
                <w:rFonts w:ascii="Times New Roman" w:hAnsi="Times New Roman" w:cs="Times New Roman"/>
                <w:b/>
                <w:sz w:val="24"/>
                <w:szCs w:val="24"/>
              </w:rPr>
              <w:t xml:space="preserve">Владеть навыками </w:t>
            </w:r>
          </w:p>
        </w:tc>
      </w:tr>
      <w:tr w:rsidR="00DB4F07" w:rsidRPr="00A652C1" w14:paraId="408261E9" w14:textId="77777777" w:rsidTr="006E4BCF">
        <w:tc>
          <w:tcPr>
            <w:tcW w:w="1276" w:type="dxa"/>
            <w:tcBorders>
              <w:top w:val="single" w:sz="4" w:space="0" w:color="auto"/>
              <w:left w:val="single" w:sz="4" w:space="0" w:color="auto"/>
              <w:right w:val="single" w:sz="4" w:space="0" w:color="auto"/>
            </w:tcBorders>
          </w:tcPr>
          <w:p w14:paraId="713C60AA" w14:textId="77777777" w:rsidR="00DB4F07" w:rsidRPr="00A652C1" w:rsidRDefault="00DB4F07" w:rsidP="00DB4F07">
            <w:pPr>
              <w:rPr>
                <w:rFonts w:ascii="Times New Roman" w:hAnsi="Times New Roman"/>
                <w:sz w:val="24"/>
                <w:szCs w:val="24"/>
              </w:rPr>
            </w:pPr>
            <w:r w:rsidRPr="00A652C1">
              <w:rPr>
                <w:rFonts w:ascii="Times New Roman" w:hAnsi="Times New Roman"/>
                <w:noProof/>
                <w:sz w:val="24"/>
                <w:szCs w:val="24"/>
              </w:rPr>
              <w:t>ОК 01</w:t>
            </w:r>
          </w:p>
          <w:p w14:paraId="69594E5D" w14:textId="21491F7A" w:rsidR="00DB4F07" w:rsidRPr="00A652C1"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4554D73" w14:textId="77777777" w:rsidR="00DB4F07" w:rsidRPr="00A652C1" w:rsidRDefault="00DB4F07" w:rsidP="00DB4F07">
            <w:pPr>
              <w:rPr>
                <w:rFonts w:ascii="Times New Roman" w:hAnsi="Times New Roman" w:cs="Times New Roman"/>
                <w:bCs/>
                <w:sz w:val="24"/>
                <w:szCs w:val="24"/>
              </w:rPr>
            </w:pPr>
            <w:r w:rsidRPr="00A652C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88F9A3" w14:textId="77777777" w:rsidR="00DB4F07" w:rsidRPr="00A652C1" w:rsidRDefault="00DB4F07" w:rsidP="00DB4F07">
            <w:pPr>
              <w:rPr>
                <w:rFonts w:ascii="Times New Roman" w:hAnsi="Times New Roman" w:cs="Times New Roman"/>
                <w:bCs/>
                <w:sz w:val="24"/>
                <w:szCs w:val="24"/>
              </w:rPr>
            </w:pPr>
            <w:r w:rsidRPr="00A652C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DDB947" w14:textId="77777777" w:rsidR="00DB4F07" w:rsidRPr="00A652C1" w:rsidRDefault="00DB4F07" w:rsidP="00DB4F07">
            <w:pPr>
              <w:rPr>
                <w:rFonts w:ascii="Times New Roman" w:hAnsi="Times New Roman" w:cs="Times New Roman"/>
                <w:bCs/>
                <w:sz w:val="24"/>
                <w:szCs w:val="24"/>
              </w:rPr>
            </w:pPr>
            <w:r w:rsidRPr="00A652C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19DB8C" w14:textId="77777777" w:rsidR="00DB4F07" w:rsidRPr="00A652C1" w:rsidRDefault="00DB4F07" w:rsidP="00DB4F07">
            <w:pPr>
              <w:rPr>
                <w:rFonts w:ascii="Times New Roman" w:hAnsi="Times New Roman" w:cs="Times New Roman"/>
                <w:bCs/>
                <w:sz w:val="24"/>
                <w:szCs w:val="24"/>
              </w:rPr>
            </w:pPr>
            <w:r w:rsidRPr="00A652C1">
              <w:rPr>
                <w:rFonts w:ascii="Times New Roman" w:hAnsi="Times New Roman" w:cs="Times New Roman"/>
                <w:bCs/>
                <w:sz w:val="24"/>
                <w:szCs w:val="24"/>
              </w:rPr>
              <w:t>владеть актуальными методами работы в профессиональной и смежных сферах</w:t>
            </w:r>
          </w:p>
          <w:p w14:paraId="22203A4D" w14:textId="28083BFD" w:rsidR="00DB4F07" w:rsidRPr="00A652C1" w:rsidRDefault="00DB4F07" w:rsidP="00DB4F07">
            <w:pPr>
              <w:rPr>
                <w:rFonts w:ascii="Times New Roman" w:hAnsi="Times New Roman" w:cs="Times New Roman"/>
                <w:bCs/>
                <w:sz w:val="24"/>
                <w:szCs w:val="24"/>
                <w:highlight w:val="green"/>
              </w:rPr>
            </w:pPr>
            <w:r w:rsidRPr="00A652C1">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2203E" w14:textId="77777777" w:rsidR="00DB4F07" w:rsidRPr="00A652C1" w:rsidRDefault="00DB4F07" w:rsidP="00DB4F07">
            <w:pPr>
              <w:rPr>
                <w:rFonts w:ascii="Times New Roman" w:hAnsi="Times New Roman"/>
                <w:noProof/>
                <w:color w:val="000000"/>
                <w:sz w:val="24"/>
                <w:szCs w:val="24"/>
              </w:rPr>
            </w:pPr>
            <w:r w:rsidRPr="00A652C1">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9CBC15E" w14:textId="77777777" w:rsidR="00DB4F07" w:rsidRPr="00A652C1" w:rsidRDefault="00DB4F07" w:rsidP="00DB4F07">
            <w:pPr>
              <w:rPr>
                <w:rFonts w:ascii="Times New Roman" w:hAnsi="Times New Roman"/>
                <w:noProof/>
                <w:color w:val="000000"/>
                <w:sz w:val="24"/>
                <w:szCs w:val="24"/>
              </w:rPr>
            </w:pPr>
            <w:r w:rsidRPr="00A652C1">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C5FAA1" w14:textId="77777777" w:rsidR="00DB4F07" w:rsidRPr="00A652C1" w:rsidRDefault="00DB4F07" w:rsidP="00DB4F07">
            <w:pPr>
              <w:rPr>
                <w:rFonts w:ascii="Times New Roman" w:hAnsi="Times New Roman"/>
                <w:noProof/>
                <w:color w:val="000000"/>
                <w:sz w:val="24"/>
                <w:szCs w:val="24"/>
              </w:rPr>
            </w:pPr>
            <w:r w:rsidRPr="00A652C1">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E2CD745" w14:textId="77777777" w:rsidR="00DB4F07" w:rsidRPr="00A652C1" w:rsidRDefault="00DB4F07" w:rsidP="00DB4F07">
            <w:pPr>
              <w:rPr>
                <w:rFonts w:ascii="Times New Roman" w:hAnsi="Times New Roman"/>
                <w:noProof/>
                <w:color w:val="000000"/>
                <w:sz w:val="24"/>
                <w:szCs w:val="24"/>
              </w:rPr>
            </w:pPr>
            <w:r w:rsidRPr="00A652C1">
              <w:rPr>
                <w:rFonts w:ascii="Times New Roman" w:hAnsi="Times New Roman"/>
                <w:noProof/>
                <w:color w:val="000000"/>
                <w:sz w:val="24"/>
                <w:szCs w:val="24"/>
              </w:rPr>
              <w:t>методы работы в профессиональной и смежных сферах</w:t>
            </w:r>
          </w:p>
          <w:p w14:paraId="496960C2" w14:textId="694B314E" w:rsidR="00DB4F07" w:rsidRPr="00A652C1" w:rsidRDefault="00DB4F07" w:rsidP="00DB4F07">
            <w:pPr>
              <w:rPr>
                <w:rFonts w:ascii="Times New Roman" w:hAnsi="Times New Roman" w:cs="Times New Roman"/>
                <w:bCs/>
                <w:sz w:val="24"/>
                <w:szCs w:val="24"/>
                <w:highlight w:val="green"/>
              </w:rPr>
            </w:pPr>
            <w:r w:rsidRPr="00A652C1">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B1C293" w14:textId="5D16C727" w:rsidR="00DB4F07" w:rsidRPr="00A652C1" w:rsidRDefault="00DB4F07" w:rsidP="00DB4F07">
            <w:pPr>
              <w:jc w:val="center"/>
              <w:rPr>
                <w:rFonts w:ascii="Times New Roman" w:hAnsi="Times New Roman" w:cs="Times New Roman"/>
                <w:bCs/>
                <w:sz w:val="24"/>
                <w:szCs w:val="24"/>
                <w:highlight w:val="yellow"/>
              </w:rPr>
            </w:pPr>
          </w:p>
        </w:tc>
      </w:tr>
      <w:tr w:rsidR="008C265C" w:rsidRPr="00A652C1" w14:paraId="2235B380" w14:textId="77777777" w:rsidTr="006E4BCF">
        <w:tc>
          <w:tcPr>
            <w:tcW w:w="1276" w:type="dxa"/>
            <w:tcBorders>
              <w:top w:val="single" w:sz="4" w:space="0" w:color="auto"/>
              <w:left w:val="single" w:sz="4" w:space="0" w:color="auto"/>
              <w:right w:val="single" w:sz="4" w:space="0" w:color="auto"/>
            </w:tcBorders>
          </w:tcPr>
          <w:p w14:paraId="17151F94" w14:textId="77777777" w:rsidR="008C265C" w:rsidRPr="00A652C1" w:rsidRDefault="008C265C" w:rsidP="008C265C">
            <w:pPr>
              <w:rPr>
                <w:rFonts w:ascii="Times New Roman" w:hAnsi="Times New Roman"/>
                <w:sz w:val="24"/>
                <w:szCs w:val="24"/>
              </w:rPr>
            </w:pPr>
            <w:r w:rsidRPr="00A652C1">
              <w:rPr>
                <w:rFonts w:ascii="Times New Roman" w:hAnsi="Times New Roman"/>
                <w:noProof/>
                <w:sz w:val="24"/>
                <w:szCs w:val="24"/>
              </w:rPr>
              <w:lastRenderedPageBreak/>
              <w:t>ОК 02</w:t>
            </w:r>
          </w:p>
          <w:p w14:paraId="7CFD4877" w14:textId="77777777" w:rsidR="008C265C" w:rsidRPr="00A652C1"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20692A8A"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D91A554" w14:textId="77777777" w:rsidR="008C265C" w:rsidRPr="00A652C1" w:rsidRDefault="008C265C" w:rsidP="006E4BCF">
            <w:pPr>
              <w:rPr>
                <w:rFonts w:ascii="Times New Roman" w:hAnsi="Times New Roman" w:cs="Times New Roman"/>
                <w:bCs/>
                <w:sz w:val="24"/>
                <w:szCs w:val="24"/>
              </w:rPr>
            </w:pPr>
            <w:r w:rsidRPr="00A652C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80865E"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оценивать практическую значимость результатов поиска</w:t>
            </w:r>
          </w:p>
          <w:p w14:paraId="78AFB1EA"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49622F"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D1FE7C" w14:textId="25486870"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DB4F7A" w14:textId="77777777" w:rsidR="008C265C" w:rsidRPr="00A652C1" w:rsidRDefault="008C265C" w:rsidP="008C265C">
            <w:pPr>
              <w:jc w:val="both"/>
              <w:rPr>
                <w:rFonts w:ascii="Times New Roman" w:hAnsi="Times New Roman"/>
                <w:sz w:val="24"/>
                <w:szCs w:val="24"/>
              </w:rPr>
            </w:pPr>
            <w:r w:rsidRPr="00A652C1">
              <w:rPr>
                <w:rFonts w:ascii="Times New Roman" w:hAnsi="Times New Roman"/>
                <w:sz w:val="24"/>
                <w:szCs w:val="24"/>
              </w:rPr>
              <w:t>номенклатура информационных источников, применяемых в профессиональной деятельности</w:t>
            </w:r>
          </w:p>
          <w:p w14:paraId="2984DD67" w14:textId="77777777" w:rsidR="008C265C" w:rsidRPr="00A652C1" w:rsidRDefault="008C265C" w:rsidP="008C265C">
            <w:pPr>
              <w:jc w:val="both"/>
              <w:rPr>
                <w:rFonts w:ascii="Times New Roman" w:hAnsi="Times New Roman"/>
                <w:sz w:val="24"/>
                <w:szCs w:val="24"/>
              </w:rPr>
            </w:pPr>
            <w:r w:rsidRPr="00A652C1">
              <w:rPr>
                <w:rFonts w:ascii="Times New Roman" w:hAnsi="Times New Roman"/>
                <w:sz w:val="24"/>
                <w:szCs w:val="24"/>
              </w:rPr>
              <w:t>приемы структурирования информации</w:t>
            </w:r>
          </w:p>
          <w:p w14:paraId="692E8957" w14:textId="77777777" w:rsidR="008C265C" w:rsidRPr="00A652C1" w:rsidRDefault="008C265C" w:rsidP="008C265C">
            <w:pPr>
              <w:jc w:val="both"/>
              <w:rPr>
                <w:rFonts w:ascii="Times New Roman" w:hAnsi="Times New Roman"/>
                <w:sz w:val="24"/>
                <w:szCs w:val="24"/>
              </w:rPr>
            </w:pPr>
            <w:r w:rsidRPr="00A652C1">
              <w:rPr>
                <w:rFonts w:ascii="Times New Roman" w:hAnsi="Times New Roman"/>
                <w:sz w:val="24"/>
                <w:szCs w:val="24"/>
              </w:rPr>
              <w:t>формат оформления результатов поиска информации</w:t>
            </w:r>
          </w:p>
          <w:p w14:paraId="3957AF0A" w14:textId="77777777" w:rsidR="008C265C" w:rsidRPr="00A652C1" w:rsidRDefault="008C265C" w:rsidP="008C265C">
            <w:pPr>
              <w:jc w:val="both"/>
              <w:rPr>
                <w:rFonts w:ascii="Times New Roman" w:hAnsi="Times New Roman"/>
                <w:sz w:val="24"/>
                <w:szCs w:val="24"/>
              </w:rPr>
            </w:pPr>
            <w:r w:rsidRPr="00A652C1">
              <w:rPr>
                <w:rFonts w:ascii="Times New Roman" w:hAnsi="Times New Roman"/>
                <w:sz w:val="24"/>
                <w:szCs w:val="24"/>
              </w:rPr>
              <w:t xml:space="preserve">современные средства и устройства информатизации, порядок их применения и </w:t>
            </w:r>
          </w:p>
          <w:p w14:paraId="621C9B42" w14:textId="73E2E3B4" w:rsidR="008C265C" w:rsidRPr="00A652C1" w:rsidRDefault="008C265C" w:rsidP="008C265C">
            <w:pPr>
              <w:rPr>
                <w:rFonts w:ascii="Times New Roman" w:hAnsi="Times New Roman"/>
                <w:noProof/>
                <w:color w:val="000000"/>
                <w:sz w:val="24"/>
                <w:szCs w:val="24"/>
              </w:rPr>
            </w:pPr>
            <w:r w:rsidRPr="00A652C1">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7D265D" w14:textId="77777777" w:rsidR="008C265C" w:rsidRPr="00A652C1" w:rsidRDefault="008C265C" w:rsidP="008C265C">
            <w:pPr>
              <w:jc w:val="center"/>
              <w:rPr>
                <w:rFonts w:ascii="Times New Roman" w:hAnsi="Times New Roman" w:cs="Times New Roman"/>
                <w:bCs/>
                <w:sz w:val="24"/>
                <w:szCs w:val="24"/>
                <w:highlight w:val="yellow"/>
              </w:rPr>
            </w:pPr>
          </w:p>
        </w:tc>
      </w:tr>
      <w:tr w:rsidR="008C265C" w:rsidRPr="00A652C1" w14:paraId="3EBD3814" w14:textId="77777777" w:rsidTr="006E4BCF">
        <w:tc>
          <w:tcPr>
            <w:tcW w:w="1276" w:type="dxa"/>
            <w:tcBorders>
              <w:left w:val="single" w:sz="4" w:space="0" w:color="auto"/>
              <w:bottom w:val="single" w:sz="4" w:space="0" w:color="auto"/>
              <w:right w:val="single" w:sz="4" w:space="0" w:color="auto"/>
            </w:tcBorders>
          </w:tcPr>
          <w:p w14:paraId="04AF62DE" w14:textId="77777777" w:rsidR="008C265C" w:rsidRPr="00A652C1" w:rsidRDefault="008C265C" w:rsidP="008C265C">
            <w:pPr>
              <w:rPr>
                <w:rFonts w:ascii="Times New Roman" w:hAnsi="Times New Roman"/>
                <w:sz w:val="24"/>
                <w:szCs w:val="24"/>
              </w:rPr>
            </w:pPr>
            <w:r w:rsidRPr="00A652C1">
              <w:rPr>
                <w:rFonts w:ascii="Times New Roman" w:hAnsi="Times New Roman"/>
                <w:noProof/>
                <w:sz w:val="24"/>
                <w:szCs w:val="24"/>
              </w:rPr>
              <w:t>ОК 05</w:t>
            </w:r>
          </w:p>
          <w:p w14:paraId="64F2FFAF" w14:textId="660EE038" w:rsidR="008C265C" w:rsidRPr="00A652C1" w:rsidRDefault="008C265C" w:rsidP="008C265C">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77096D8"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47C6D2" w14:textId="1557BF27" w:rsidR="008C265C" w:rsidRPr="00A652C1" w:rsidRDefault="008C265C" w:rsidP="008C265C">
            <w:pPr>
              <w:rPr>
                <w:rFonts w:ascii="Times New Roman" w:hAnsi="Times New Roman" w:cs="Times New Roman"/>
                <w:bCs/>
                <w:sz w:val="24"/>
                <w:szCs w:val="24"/>
                <w:highlight w:val="green"/>
              </w:rPr>
            </w:pPr>
            <w:r w:rsidRPr="00A652C1">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71C" w14:textId="77777777" w:rsidR="008C265C" w:rsidRPr="00A652C1" w:rsidRDefault="008C265C" w:rsidP="008C265C">
            <w:pPr>
              <w:rPr>
                <w:rFonts w:ascii="Times New Roman" w:hAnsi="Times New Roman"/>
                <w:noProof/>
                <w:color w:val="000000"/>
                <w:sz w:val="24"/>
                <w:szCs w:val="24"/>
              </w:rPr>
            </w:pPr>
            <w:r w:rsidRPr="00A652C1">
              <w:rPr>
                <w:rFonts w:ascii="Times New Roman" w:hAnsi="Times New Roman"/>
                <w:noProof/>
                <w:color w:val="000000"/>
                <w:sz w:val="24"/>
                <w:szCs w:val="24"/>
              </w:rPr>
              <w:t xml:space="preserve">правила оформления документов </w:t>
            </w:r>
          </w:p>
          <w:p w14:paraId="31A355DC" w14:textId="3DB0D300" w:rsidR="008C265C" w:rsidRPr="00A652C1" w:rsidRDefault="008C265C" w:rsidP="008C265C">
            <w:pPr>
              <w:rPr>
                <w:rFonts w:ascii="Times New Roman" w:hAnsi="Times New Roman" w:cs="Times New Roman"/>
                <w:bCs/>
                <w:sz w:val="24"/>
                <w:szCs w:val="24"/>
                <w:highlight w:val="green"/>
              </w:rPr>
            </w:pPr>
            <w:r w:rsidRPr="00A652C1">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2219E27" w14:textId="0D49604B" w:rsidR="008C265C" w:rsidRPr="00A652C1" w:rsidRDefault="008C265C" w:rsidP="008C265C">
            <w:pPr>
              <w:jc w:val="center"/>
              <w:rPr>
                <w:rFonts w:ascii="Times New Roman" w:hAnsi="Times New Roman" w:cs="Times New Roman"/>
                <w:bCs/>
                <w:sz w:val="24"/>
                <w:szCs w:val="24"/>
                <w:highlight w:val="yellow"/>
              </w:rPr>
            </w:pPr>
          </w:p>
        </w:tc>
      </w:tr>
      <w:tr w:rsidR="008C265C" w:rsidRPr="00A652C1" w14:paraId="1CA6ECB5" w14:textId="77777777" w:rsidTr="006E4BCF">
        <w:tc>
          <w:tcPr>
            <w:tcW w:w="1276" w:type="dxa"/>
            <w:tcBorders>
              <w:top w:val="single" w:sz="4" w:space="0" w:color="auto"/>
              <w:left w:val="single" w:sz="4" w:space="0" w:color="auto"/>
              <w:bottom w:val="single" w:sz="4" w:space="0" w:color="auto"/>
              <w:right w:val="single" w:sz="4" w:space="0" w:color="auto"/>
            </w:tcBorders>
          </w:tcPr>
          <w:p w14:paraId="439B7B12" w14:textId="77777777" w:rsidR="008C265C" w:rsidRPr="00A652C1" w:rsidRDefault="008C265C" w:rsidP="008C265C">
            <w:pPr>
              <w:rPr>
                <w:rFonts w:ascii="Times New Roman" w:hAnsi="Times New Roman"/>
                <w:sz w:val="24"/>
                <w:szCs w:val="24"/>
              </w:rPr>
            </w:pPr>
            <w:r w:rsidRPr="00A652C1">
              <w:rPr>
                <w:rFonts w:ascii="Times New Roman" w:hAnsi="Times New Roman"/>
                <w:noProof/>
                <w:sz w:val="24"/>
                <w:szCs w:val="24"/>
              </w:rPr>
              <w:t>ОК 09</w:t>
            </w:r>
          </w:p>
          <w:p w14:paraId="7C1D1F0B" w14:textId="2DB238C5" w:rsidR="008C265C" w:rsidRPr="00A652C1" w:rsidRDefault="008C265C" w:rsidP="008C265C">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ECD33BC"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46971A"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участвовать в диалогах на знакомые общие и профессиональные темы</w:t>
            </w:r>
          </w:p>
          <w:p w14:paraId="6C1F982F"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 xml:space="preserve">строить простые высказывания о себе и о </w:t>
            </w:r>
            <w:r w:rsidRPr="00A652C1">
              <w:rPr>
                <w:rFonts w:ascii="Times New Roman" w:hAnsi="Times New Roman" w:cs="Times New Roman"/>
                <w:bCs/>
                <w:sz w:val="24"/>
                <w:szCs w:val="24"/>
              </w:rPr>
              <w:lastRenderedPageBreak/>
              <w:t>своей профессиональной деятельности</w:t>
            </w:r>
          </w:p>
          <w:p w14:paraId="131E37D1" w14:textId="77777777" w:rsidR="008C265C" w:rsidRPr="00A652C1" w:rsidRDefault="008C265C" w:rsidP="008C265C">
            <w:pPr>
              <w:rPr>
                <w:rFonts w:ascii="Times New Roman" w:hAnsi="Times New Roman" w:cs="Times New Roman"/>
                <w:bCs/>
                <w:sz w:val="24"/>
                <w:szCs w:val="24"/>
              </w:rPr>
            </w:pPr>
            <w:r w:rsidRPr="00A652C1">
              <w:rPr>
                <w:rFonts w:ascii="Times New Roman" w:hAnsi="Times New Roman" w:cs="Times New Roman"/>
                <w:bCs/>
                <w:sz w:val="24"/>
                <w:szCs w:val="24"/>
              </w:rPr>
              <w:t>кратко обосновывать и объяснять свои действия (текущие и планируемые)</w:t>
            </w:r>
          </w:p>
          <w:p w14:paraId="043CE9A7" w14:textId="09500068" w:rsidR="008C265C" w:rsidRPr="00A652C1" w:rsidRDefault="008C265C" w:rsidP="008C265C">
            <w:pPr>
              <w:rPr>
                <w:rFonts w:ascii="Times New Roman" w:hAnsi="Times New Roman" w:cs="Times New Roman"/>
                <w:bCs/>
                <w:sz w:val="24"/>
                <w:szCs w:val="24"/>
                <w:highlight w:val="green"/>
              </w:rPr>
            </w:pPr>
            <w:r w:rsidRPr="00A652C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C4117" w14:textId="77777777" w:rsidR="008C265C" w:rsidRPr="00A652C1" w:rsidRDefault="008C265C" w:rsidP="008C265C">
            <w:pPr>
              <w:rPr>
                <w:rFonts w:ascii="Times New Roman" w:hAnsi="Times New Roman"/>
                <w:noProof/>
                <w:color w:val="000000"/>
                <w:sz w:val="24"/>
                <w:szCs w:val="24"/>
              </w:rPr>
            </w:pPr>
            <w:r w:rsidRPr="00A652C1">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5C9E8C0" w14:textId="77777777" w:rsidR="008C265C" w:rsidRPr="00A652C1" w:rsidRDefault="008C265C" w:rsidP="008C265C">
            <w:pPr>
              <w:rPr>
                <w:rFonts w:ascii="Times New Roman" w:hAnsi="Times New Roman"/>
                <w:noProof/>
                <w:color w:val="000000"/>
                <w:sz w:val="24"/>
                <w:szCs w:val="24"/>
              </w:rPr>
            </w:pPr>
            <w:r w:rsidRPr="00A652C1">
              <w:rPr>
                <w:rFonts w:ascii="Times New Roman" w:hAnsi="Times New Roman"/>
                <w:noProof/>
                <w:color w:val="000000"/>
                <w:sz w:val="24"/>
                <w:szCs w:val="24"/>
              </w:rPr>
              <w:t>основные общеупотребительные глаголы (бытовая и профессиональная лексика)</w:t>
            </w:r>
          </w:p>
          <w:p w14:paraId="2DF2B59D" w14:textId="77777777" w:rsidR="008C265C" w:rsidRPr="00A652C1" w:rsidRDefault="008C265C" w:rsidP="008C265C">
            <w:pPr>
              <w:rPr>
                <w:rFonts w:ascii="Times New Roman" w:hAnsi="Times New Roman"/>
                <w:noProof/>
                <w:color w:val="000000"/>
                <w:sz w:val="24"/>
                <w:szCs w:val="24"/>
              </w:rPr>
            </w:pPr>
            <w:r w:rsidRPr="00A652C1">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A652C1">
              <w:rPr>
                <w:rFonts w:ascii="Times New Roman" w:hAnsi="Times New Roman"/>
                <w:noProof/>
                <w:color w:val="000000"/>
                <w:sz w:val="24"/>
                <w:szCs w:val="24"/>
              </w:rPr>
              <w:lastRenderedPageBreak/>
              <w:t>профессиональной деятельности</w:t>
            </w:r>
          </w:p>
          <w:p w14:paraId="532E13C9" w14:textId="77777777" w:rsidR="008C265C" w:rsidRPr="00A652C1" w:rsidRDefault="008C265C" w:rsidP="008C265C">
            <w:pPr>
              <w:rPr>
                <w:rFonts w:ascii="Times New Roman" w:hAnsi="Times New Roman"/>
                <w:noProof/>
                <w:color w:val="000000"/>
                <w:sz w:val="24"/>
                <w:szCs w:val="24"/>
              </w:rPr>
            </w:pPr>
            <w:r w:rsidRPr="00A652C1">
              <w:rPr>
                <w:rFonts w:ascii="Times New Roman" w:hAnsi="Times New Roman"/>
                <w:noProof/>
                <w:color w:val="000000"/>
                <w:sz w:val="24"/>
                <w:szCs w:val="24"/>
              </w:rPr>
              <w:t>особенности произношения</w:t>
            </w:r>
          </w:p>
          <w:p w14:paraId="2FDC5A80" w14:textId="29B9F85D" w:rsidR="008C265C" w:rsidRPr="00A652C1" w:rsidRDefault="008C265C" w:rsidP="008C265C">
            <w:pPr>
              <w:rPr>
                <w:rFonts w:ascii="Times New Roman" w:hAnsi="Times New Roman" w:cs="Times New Roman"/>
                <w:bCs/>
                <w:sz w:val="24"/>
                <w:szCs w:val="24"/>
                <w:highlight w:val="green"/>
              </w:rPr>
            </w:pPr>
            <w:r w:rsidRPr="00A652C1">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88A822" w14:textId="63BCB52F" w:rsidR="008C265C" w:rsidRPr="00A652C1" w:rsidRDefault="008C265C" w:rsidP="008C265C">
            <w:pPr>
              <w:rPr>
                <w:rFonts w:ascii="Times New Roman" w:hAnsi="Times New Roman" w:cs="Times New Roman"/>
                <w:bCs/>
                <w:sz w:val="24"/>
                <w:szCs w:val="24"/>
                <w:highlight w:val="yellow"/>
              </w:rPr>
            </w:pPr>
          </w:p>
        </w:tc>
      </w:tr>
      <w:tr w:rsidR="00602BC4" w:rsidRPr="00A652C1" w14:paraId="1B6A96ED" w14:textId="77777777" w:rsidTr="006E4BCF">
        <w:tc>
          <w:tcPr>
            <w:tcW w:w="1276" w:type="dxa"/>
            <w:tcBorders>
              <w:top w:val="single" w:sz="4" w:space="0" w:color="auto"/>
              <w:left w:val="single" w:sz="4" w:space="0" w:color="auto"/>
              <w:bottom w:val="single" w:sz="4" w:space="0" w:color="auto"/>
              <w:right w:val="single" w:sz="4" w:space="0" w:color="auto"/>
            </w:tcBorders>
          </w:tcPr>
          <w:p w14:paraId="0DF694CE" w14:textId="711B714C" w:rsidR="00602BC4" w:rsidRPr="00A652C1" w:rsidRDefault="00602BC4" w:rsidP="00602BC4">
            <w:pPr>
              <w:rPr>
                <w:rFonts w:ascii="Times New Roman" w:eastAsia="Times New Roman" w:hAnsi="Times New Roman" w:cs="Times New Roman"/>
                <w:color w:val="000000"/>
                <w:sz w:val="24"/>
                <w:szCs w:val="24"/>
                <w:lang w:eastAsia="ru-RU"/>
              </w:rPr>
            </w:pPr>
            <w:r w:rsidRPr="00A652C1">
              <w:rPr>
                <w:rFonts w:ascii="Times New Roman" w:eastAsia="Calibri" w:hAnsi="Times New Roman" w:cs="Times New Roman"/>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47B75AA8" w14:textId="44D657EF" w:rsidR="00602BC4" w:rsidRPr="00A652C1" w:rsidRDefault="00602BC4" w:rsidP="00602BC4">
            <w:pPr>
              <w:rPr>
                <w:rFonts w:ascii="Times New Roman" w:hAnsi="Times New Roman"/>
                <w:noProof/>
                <w:color w:val="000000"/>
                <w:sz w:val="24"/>
                <w:szCs w:val="24"/>
              </w:rPr>
            </w:pPr>
            <w:r w:rsidRPr="00A652C1">
              <w:rPr>
                <w:rFonts w:ascii="Times New Roman" w:hAnsi="Times New Roman"/>
                <w:noProof/>
                <w:color w:val="000000"/>
                <w:sz w:val="24"/>
                <w:szCs w:val="24"/>
              </w:rPr>
              <w:t>планировать и анализировать ход выполнения работ, строить сетевые графики;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F8583E" w14:textId="77777777" w:rsidR="00602BC4" w:rsidRPr="006E4BCF" w:rsidRDefault="00602BC4" w:rsidP="00602BC4">
            <w:pPr>
              <w:rPr>
                <w:rFonts w:ascii="Times New Roman" w:hAnsi="Times New Roman"/>
                <w:sz w:val="24"/>
                <w:szCs w:val="24"/>
              </w:rPr>
            </w:pPr>
            <w:r w:rsidRPr="006E4BCF">
              <w:rPr>
                <w:rFonts w:ascii="Times New Roman" w:hAnsi="Times New Roman"/>
                <w:sz w:val="24"/>
                <w:szCs w:val="24"/>
              </w:rPr>
              <w:t>конструкции типовых авиационных приборов;</w:t>
            </w:r>
          </w:p>
          <w:p w14:paraId="601DC53B" w14:textId="6B5E3C5B" w:rsidR="00602BC4" w:rsidRPr="006E4BCF" w:rsidRDefault="00602BC4" w:rsidP="00602BC4">
            <w:pPr>
              <w:rPr>
                <w:rFonts w:ascii="Times New Roman" w:hAnsi="Times New Roman"/>
                <w:sz w:val="24"/>
                <w:szCs w:val="24"/>
              </w:rPr>
            </w:pPr>
            <w:r w:rsidRPr="006E4BCF">
              <w:rPr>
                <w:rFonts w:ascii="Times New Roman" w:hAnsi="Times New Roman"/>
                <w:sz w:val="24"/>
                <w:szCs w:val="24"/>
              </w:rPr>
              <w:t>принципы работы типовых авиационных приборов.</w:t>
            </w:r>
          </w:p>
        </w:tc>
        <w:tc>
          <w:tcPr>
            <w:tcW w:w="2833" w:type="dxa"/>
            <w:tcBorders>
              <w:top w:val="single" w:sz="4" w:space="0" w:color="auto"/>
              <w:left w:val="single" w:sz="4" w:space="0" w:color="auto"/>
              <w:right w:val="single" w:sz="4" w:space="0" w:color="auto"/>
            </w:tcBorders>
          </w:tcPr>
          <w:p w14:paraId="71245F58" w14:textId="193E5663" w:rsidR="00602BC4" w:rsidRPr="00A652C1" w:rsidRDefault="00602BC4" w:rsidP="00602BC4">
            <w:pPr>
              <w:jc w:val="center"/>
              <w:rPr>
                <w:rFonts w:ascii="Times New Roman" w:eastAsia="Times New Roman" w:hAnsi="Times New Roman" w:cs="Times New Roman"/>
                <w:color w:val="000000"/>
                <w:sz w:val="24"/>
                <w:szCs w:val="24"/>
                <w:lang w:eastAsia="ru-RU"/>
              </w:rPr>
            </w:pPr>
            <w:r w:rsidRPr="00A652C1">
              <w:rPr>
                <w:rFonts w:ascii="Times New Roman" w:eastAsia="Times New Roman" w:hAnsi="Times New Roman" w:cs="Times New Roman"/>
                <w:color w:val="000000"/>
                <w:sz w:val="24"/>
                <w:szCs w:val="24"/>
                <w:lang w:eastAsia="ru-RU"/>
              </w:rPr>
              <w:t>работы с конструкторской документацией</w:t>
            </w:r>
          </w:p>
        </w:tc>
      </w:tr>
      <w:tr w:rsidR="00602BC4" w:rsidRPr="00A652C1" w14:paraId="479656BD" w14:textId="77777777" w:rsidTr="006E4BCF">
        <w:tc>
          <w:tcPr>
            <w:tcW w:w="1276" w:type="dxa"/>
            <w:tcBorders>
              <w:top w:val="single" w:sz="4" w:space="0" w:color="auto"/>
              <w:left w:val="single" w:sz="4" w:space="0" w:color="auto"/>
              <w:bottom w:val="single" w:sz="4" w:space="0" w:color="auto"/>
              <w:right w:val="single" w:sz="4" w:space="0" w:color="auto"/>
            </w:tcBorders>
          </w:tcPr>
          <w:p w14:paraId="1611DE2B" w14:textId="6607BA72" w:rsidR="00602BC4" w:rsidRPr="00A652C1" w:rsidRDefault="00602BC4" w:rsidP="00602BC4">
            <w:pPr>
              <w:rPr>
                <w:rFonts w:ascii="Times New Roman" w:eastAsia="Times New Roman" w:hAnsi="Times New Roman" w:cs="Times New Roman"/>
                <w:color w:val="000000"/>
                <w:sz w:val="24"/>
                <w:szCs w:val="24"/>
                <w:lang w:eastAsia="ru-RU"/>
              </w:rPr>
            </w:pPr>
            <w:r w:rsidRPr="00A652C1">
              <w:rPr>
                <w:rFonts w:ascii="Times New Roman" w:eastAsia="Times New Roman" w:hAnsi="Times New Roman" w:cs="Times New Roman"/>
                <w:color w:val="000000"/>
                <w:sz w:val="24"/>
                <w:szCs w:val="24"/>
                <w:lang w:eastAsia="ru-RU"/>
              </w:rPr>
              <w:t>ПК 2.4</w:t>
            </w:r>
          </w:p>
        </w:tc>
        <w:tc>
          <w:tcPr>
            <w:tcW w:w="2833" w:type="dxa"/>
            <w:tcBorders>
              <w:top w:val="single" w:sz="4" w:space="0" w:color="auto"/>
              <w:left w:val="single" w:sz="4" w:space="0" w:color="auto"/>
              <w:bottom w:val="single" w:sz="4" w:space="0" w:color="auto"/>
              <w:right w:val="single" w:sz="4" w:space="0" w:color="auto"/>
            </w:tcBorders>
          </w:tcPr>
          <w:p w14:paraId="4684D549" w14:textId="51888C1E" w:rsidR="00602BC4" w:rsidRPr="00A652C1" w:rsidRDefault="00602BC4" w:rsidP="00602BC4">
            <w:pPr>
              <w:rPr>
                <w:rFonts w:ascii="Times New Roman" w:hAnsi="Times New Roman"/>
                <w:noProof/>
                <w:color w:val="000000"/>
                <w:sz w:val="24"/>
                <w:szCs w:val="24"/>
              </w:rPr>
            </w:pPr>
            <w:r w:rsidRPr="00A652C1">
              <w:rPr>
                <w:rFonts w:ascii="Times New Roman" w:hAnsi="Times New Roman"/>
                <w:noProof/>
                <w:color w:val="000000"/>
                <w:sz w:val="24"/>
                <w:szCs w:val="24"/>
              </w:rPr>
              <w:t>применять компьютерные программы для составления и оформления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743988" w14:textId="77777777" w:rsidR="00602BC4" w:rsidRPr="006E4BCF" w:rsidRDefault="00602BC4" w:rsidP="00602BC4">
            <w:pPr>
              <w:rPr>
                <w:rFonts w:ascii="Times New Roman" w:hAnsi="Times New Roman"/>
                <w:sz w:val="24"/>
                <w:szCs w:val="24"/>
              </w:rPr>
            </w:pPr>
            <w:r w:rsidRPr="006E4BCF">
              <w:rPr>
                <w:rFonts w:ascii="Times New Roman" w:hAnsi="Times New Roman"/>
                <w:sz w:val="24"/>
                <w:szCs w:val="24"/>
              </w:rPr>
              <w:t>составлять и оформлять графические и текстовые документы по результатам испытаний;</w:t>
            </w:r>
          </w:p>
          <w:p w14:paraId="70F73E2A" w14:textId="4BD0000E" w:rsidR="00602BC4" w:rsidRPr="00A652C1" w:rsidRDefault="00602BC4" w:rsidP="00602BC4">
            <w:pPr>
              <w:rPr>
                <w:rFonts w:ascii="Times New Roman" w:hAnsi="Times New Roman"/>
                <w:noProof/>
                <w:color w:val="000000"/>
                <w:sz w:val="24"/>
                <w:szCs w:val="24"/>
              </w:rPr>
            </w:pPr>
            <w:r w:rsidRPr="006E4BCF">
              <w:rPr>
                <w:rFonts w:ascii="Times New Roman" w:hAnsi="Times New Roman"/>
                <w:sz w:val="24"/>
                <w:szCs w:val="24"/>
              </w:rPr>
              <w:t>использовать стандартное ПО при оформлении документации.</w:t>
            </w:r>
          </w:p>
        </w:tc>
        <w:tc>
          <w:tcPr>
            <w:tcW w:w="2833" w:type="dxa"/>
            <w:tcBorders>
              <w:top w:val="single" w:sz="4" w:space="0" w:color="auto"/>
              <w:left w:val="single" w:sz="4" w:space="0" w:color="auto"/>
              <w:right w:val="single" w:sz="4" w:space="0" w:color="auto"/>
            </w:tcBorders>
          </w:tcPr>
          <w:p w14:paraId="5818B9A2" w14:textId="059EF76D" w:rsidR="00602BC4" w:rsidRPr="00A652C1" w:rsidRDefault="00602BC4" w:rsidP="00602BC4">
            <w:pPr>
              <w:jc w:val="center"/>
              <w:rPr>
                <w:rFonts w:ascii="Times New Roman" w:eastAsia="Times New Roman" w:hAnsi="Times New Roman" w:cs="Times New Roman"/>
                <w:color w:val="000000"/>
                <w:sz w:val="24"/>
                <w:szCs w:val="24"/>
                <w:lang w:eastAsia="ru-RU"/>
              </w:rPr>
            </w:pPr>
            <w:r w:rsidRPr="00A652C1">
              <w:rPr>
                <w:rFonts w:ascii="Times New Roman" w:eastAsia="Times New Roman" w:hAnsi="Times New Roman" w:cs="Times New Roman"/>
                <w:color w:val="000000"/>
                <w:sz w:val="24"/>
                <w:szCs w:val="24"/>
                <w:lang w:eastAsia="ru-RU"/>
              </w:rPr>
              <w:t>оформления результатов испытаний изделий бортового оборудования в соответствии с нормативными документами.</w:t>
            </w:r>
          </w:p>
        </w:tc>
      </w:tr>
      <w:tr w:rsidR="00602BC4" w:rsidRPr="00A652C1" w14:paraId="706EE6D5" w14:textId="77777777" w:rsidTr="006E4BCF">
        <w:tc>
          <w:tcPr>
            <w:tcW w:w="1276" w:type="dxa"/>
            <w:tcBorders>
              <w:top w:val="single" w:sz="4" w:space="0" w:color="auto"/>
              <w:left w:val="single" w:sz="4" w:space="0" w:color="auto"/>
              <w:bottom w:val="single" w:sz="4" w:space="0" w:color="auto"/>
              <w:right w:val="single" w:sz="4" w:space="0" w:color="auto"/>
            </w:tcBorders>
          </w:tcPr>
          <w:p w14:paraId="5935EF11" w14:textId="148FCCF6" w:rsidR="00602BC4" w:rsidRPr="00A652C1" w:rsidRDefault="00602BC4" w:rsidP="00602BC4">
            <w:pPr>
              <w:rPr>
                <w:rFonts w:ascii="Times New Roman" w:hAnsi="Times New Roman"/>
                <w:noProof/>
                <w:sz w:val="24"/>
                <w:szCs w:val="24"/>
              </w:rPr>
            </w:pPr>
            <w:r w:rsidRPr="00A652C1">
              <w:rPr>
                <w:rFonts w:ascii="Times New Roman" w:eastAsia="Times New Roman" w:hAnsi="Times New Roman" w:cs="Times New Roman"/>
                <w:color w:val="000000"/>
                <w:sz w:val="24"/>
                <w:szCs w:val="24"/>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0521326D" w14:textId="3DCC8C77" w:rsidR="00602BC4" w:rsidRPr="00A652C1" w:rsidRDefault="00602BC4" w:rsidP="00602BC4">
            <w:pPr>
              <w:rPr>
                <w:rFonts w:ascii="Times New Roman" w:hAnsi="Times New Roman" w:cs="Times New Roman"/>
                <w:bCs/>
                <w:sz w:val="24"/>
                <w:szCs w:val="24"/>
              </w:rPr>
            </w:pPr>
            <w:r w:rsidRPr="00A652C1">
              <w:rPr>
                <w:rFonts w:ascii="Times New Roman" w:hAnsi="Times New Roman"/>
                <w:noProof/>
                <w:color w:val="000000"/>
                <w:sz w:val="24"/>
                <w:szCs w:val="24"/>
              </w:rPr>
              <w:t>обрабатывать и анализировать информацию с применением программных средств;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982B81" w14:textId="7A6551B5" w:rsidR="00602BC4" w:rsidRPr="00A652C1" w:rsidRDefault="00602BC4" w:rsidP="00602BC4">
            <w:pPr>
              <w:rPr>
                <w:rFonts w:ascii="Times New Roman" w:hAnsi="Times New Roman"/>
                <w:noProof/>
                <w:color w:val="000000"/>
                <w:sz w:val="24"/>
                <w:szCs w:val="24"/>
              </w:rPr>
            </w:pPr>
            <w:r w:rsidRPr="00A652C1">
              <w:rPr>
                <w:rFonts w:ascii="Times New Roman" w:hAnsi="Times New Roman"/>
                <w:noProof/>
                <w:color w:val="000000"/>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tc>
        <w:tc>
          <w:tcPr>
            <w:tcW w:w="2833" w:type="dxa"/>
            <w:vMerge w:val="restart"/>
            <w:tcBorders>
              <w:top w:val="single" w:sz="4" w:space="0" w:color="auto"/>
              <w:left w:val="single" w:sz="4" w:space="0" w:color="auto"/>
              <w:right w:val="single" w:sz="4" w:space="0" w:color="auto"/>
            </w:tcBorders>
          </w:tcPr>
          <w:p w14:paraId="0D06EC14" w14:textId="77777777" w:rsidR="00602BC4" w:rsidRPr="00A652C1" w:rsidRDefault="00602BC4" w:rsidP="00602BC4">
            <w:pPr>
              <w:jc w:val="center"/>
              <w:rPr>
                <w:rFonts w:ascii="Times New Roman" w:hAnsi="Times New Roman" w:cs="Times New Roman"/>
                <w:bCs/>
                <w:sz w:val="24"/>
                <w:szCs w:val="24"/>
                <w:highlight w:val="yellow"/>
              </w:rPr>
            </w:pPr>
            <w:r w:rsidRPr="00A652C1">
              <w:rPr>
                <w:rFonts w:ascii="Times New Roman" w:eastAsia="Times New Roman" w:hAnsi="Times New Roman" w:cs="Times New Roman"/>
                <w:color w:val="000000"/>
                <w:sz w:val="24"/>
                <w:szCs w:val="24"/>
                <w:lang w:eastAsia="ru-RU"/>
              </w:rPr>
              <w:t>работы с программной документацией</w:t>
            </w:r>
          </w:p>
          <w:p w14:paraId="19C9DEA4" w14:textId="393B0DA6" w:rsidR="00602BC4" w:rsidRPr="00A652C1" w:rsidRDefault="00602BC4" w:rsidP="00602BC4">
            <w:pPr>
              <w:jc w:val="center"/>
              <w:rPr>
                <w:rFonts w:ascii="Times New Roman" w:hAnsi="Times New Roman" w:cs="Times New Roman"/>
                <w:bCs/>
                <w:sz w:val="24"/>
                <w:szCs w:val="24"/>
                <w:highlight w:val="yellow"/>
              </w:rPr>
            </w:pPr>
          </w:p>
        </w:tc>
      </w:tr>
      <w:tr w:rsidR="00602BC4" w:rsidRPr="00A652C1" w14:paraId="33EEC5FA" w14:textId="77777777" w:rsidTr="006E4BCF">
        <w:tc>
          <w:tcPr>
            <w:tcW w:w="1276" w:type="dxa"/>
            <w:tcBorders>
              <w:top w:val="single" w:sz="4" w:space="0" w:color="auto"/>
              <w:left w:val="single" w:sz="4" w:space="0" w:color="auto"/>
              <w:bottom w:val="single" w:sz="4" w:space="0" w:color="auto"/>
              <w:right w:val="single" w:sz="4" w:space="0" w:color="auto"/>
            </w:tcBorders>
          </w:tcPr>
          <w:p w14:paraId="21CC51F0" w14:textId="7F969DE3" w:rsidR="00602BC4" w:rsidRPr="00A652C1" w:rsidRDefault="00602BC4" w:rsidP="00602BC4">
            <w:pPr>
              <w:rPr>
                <w:rFonts w:ascii="Times New Roman" w:hAnsi="Times New Roman"/>
                <w:noProof/>
                <w:sz w:val="24"/>
                <w:szCs w:val="24"/>
              </w:rPr>
            </w:pPr>
            <w:r w:rsidRPr="00A652C1">
              <w:rPr>
                <w:rFonts w:ascii="Times New Roman" w:eastAsia="Times New Roman" w:hAnsi="Times New Roman" w:cs="Times New Roman"/>
                <w:color w:val="000000"/>
                <w:sz w:val="24"/>
                <w:szCs w:val="24"/>
                <w:lang w:eastAsia="ru-RU"/>
              </w:rPr>
              <w:t>ПК 3.3</w:t>
            </w:r>
          </w:p>
        </w:tc>
        <w:tc>
          <w:tcPr>
            <w:tcW w:w="2833" w:type="dxa"/>
            <w:tcBorders>
              <w:top w:val="single" w:sz="4" w:space="0" w:color="auto"/>
              <w:left w:val="single" w:sz="4" w:space="0" w:color="auto"/>
              <w:bottom w:val="single" w:sz="4" w:space="0" w:color="auto"/>
              <w:right w:val="single" w:sz="4" w:space="0" w:color="auto"/>
            </w:tcBorders>
          </w:tcPr>
          <w:p w14:paraId="3670192A" w14:textId="6B358E10" w:rsidR="00602BC4" w:rsidRPr="00A652C1" w:rsidRDefault="00602BC4" w:rsidP="00602BC4">
            <w:pPr>
              <w:rPr>
                <w:rFonts w:ascii="Times New Roman" w:hAnsi="Times New Roman" w:cs="Times New Roman"/>
                <w:bCs/>
                <w:sz w:val="24"/>
                <w:szCs w:val="24"/>
              </w:rPr>
            </w:pPr>
            <w:r w:rsidRPr="00A652C1">
              <w:rPr>
                <w:rFonts w:ascii="Times New Roman" w:hAnsi="Times New Roman"/>
                <w:noProof/>
                <w:color w:val="000000"/>
                <w:sz w:val="24"/>
                <w:szCs w:val="24"/>
              </w:rPr>
              <w:t>выполнять расчеты с использованием прикладных компьютерных программ;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8223D9" w14:textId="1BFC913B" w:rsidR="00602BC4" w:rsidRPr="00A652C1" w:rsidRDefault="00602BC4" w:rsidP="00602BC4">
            <w:pPr>
              <w:rPr>
                <w:rFonts w:ascii="Times New Roman" w:hAnsi="Times New Roman"/>
                <w:noProof/>
                <w:color w:val="000000"/>
                <w:sz w:val="24"/>
                <w:szCs w:val="24"/>
              </w:rPr>
            </w:pPr>
            <w:r w:rsidRPr="00A652C1">
              <w:rPr>
                <w:rFonts w:ascii="Times New Roman" w:hAnsi="Times New Roman"/>
                <w:noProof/>
                <w:color w:val="000000"/>
                <w:sz w:val="24"/>
                <w:szCs w:val="24"/>
              </w:rPr>
              <w:t>методы и средства сбора, обработки, хранения, передачи и накопления информации.</w:t>
            </w:r>
          </w:p>
        </w:tc>
        <w:tc>
          <w:tcPr>
            <w:tcW w:w="2833" w:type="dxa"/>
            <w:vMerge/>
            <w:tcBorders>
              <w:left w:val="single" w:sz="4" w:space="0" w:color="auto"/>
              <w:bottom w:val="single" w:sz="4" w:space="0" w:color="auto"/>
              <w:right w:val="single" w:sz="4" w:space="0" w:color="auto"/>
            </w:tcBorders>
          </w:tcPr>
          <w:p w14:paraId="6CA5E929" w14:textId="6D26B528" w:rsidR="00602BC4" w:rsidRPr="00A652C1" w:rsidRDefault="00602BC4" w:rsidP="00602BC4">
            <w:pPr>
              <w:jc w:val="center"/>
              <w:rPr>
                <w:rFonts w:ascii="Times New Roman" w:hAnsi="Times New Roman" w:cs="Times New Roman"/>
                <w:sz w:val="24"/>
                <w:szCs w:val="24"/>
                <w:highlight w:val="yellow"/>
              </w:rPr>
            </w:pP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256" w:name="_Toc158389460"/>
      <w:bookmarkStart w:id="257" w:name="_Toc158393564"/>
      <w:bookmarkStart w:id="258"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6"/>
      <w:bookmarkEnd w:id="257"/>
      <w:bookmarkEnd w:id="258"/>
    </w:p>
    <w:p w14:paraId="06BB4F49" w14:textId="77777777" w:rsidR="001E7D1C" w:rsidRPr="00037760" w:rsidRDefault="001E7D1C" w:rsidP="001E7D1C">
      <w:pPr>
        <w:pStyle w:val="114"/>
        <w:rPr>
          <w:rFonts w:ascii="Times New Roman" w:hAnsi="Times New Roman"/>
        </w:rPr>
      </w:pPr>
      <w:bookmarkStart w:id="259" w:name="_Toc158389461"/>
      <w:bookmarkStart w:id="260" w:name="_Toc158393565"/>
      <w:bookmarkStart w:id="261" w:name="_Toc158398022"/>
      <w:r w:rsidRPr="00037760">
        <w:rPr>
          <w:rFonts w:ascii="Times New Roman" w:hAnsi="Times New Roman"/>
        </w:rPr>
        <w:t>2.1. Трудоемкость освоения дисциплины</w:t>
      </w:r>
      <w:bookmarkEnd w:id="259"/>
      <w:bookmarkEnd w:id="260"/>
      <w:bookmarkEnd w:id="26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12EB4E9B" w:rsidR="001E7D1C" w:rsidRPr="00037760" w:rsidRDefault="00A2222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64</w:t>
            </w:r>
          </w:p>
        </w:tc>
        <w:tc>
          <w:tcPr>
            <w:tcW w:w="1345" w:type="pct"/>
            <w:vAlign w:val="center"/>
          </w:tcPr>
          <w:p w14:paraId="075C1591" w14:textId="31A25A50" w:rsidR="001E7D1C" w:rsidRPr="00037760" w:rsidRDefault="00A2222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5A6D0E3F" w:rsidR="001E7D1C" w:rsidRPr="00037760" w:rsidRDefault="00A2222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64</w:t>
            </w:r>
          </w:p>
        </w:tc>
        <w:tc>
          <w:tcPr>
            <w:tcW w:w="1345" w:type="pct"/>
            <w:vAlign w:val="center"/>
          </w:tcPr>
          <w:p w14:paraId="2EFF079C" w14:textId="06BA10E0" w:rsidR="001E7D1C" w:rsidRPr="00037760" w:rsidRDefault="00A2222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20</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262" w:name="_Toc158389462"/>
      <w:bookmarkStart w:id="263" w:name="_Toc158393566"/>
      <w:bookmarkStart w:id="264" w:name="_Toc158398023"/>
      <w:r w:rsidRPr="00037760">
        <w:rPr>
          <w:rFonts w:ascii="Times New Roman" w:hAnsi="Times New Roman"/>
        </w:rPr>
        <w:lastRenderedPageBreak/>
        <w:t>2.2. Примерное содержание дисциплины</w:t>
      </w:r>
      <w:bookmarkEnd w:id="262"/>
      <w:bookmarkEnd w:id="263"/>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2A3F60" w:rsidRPr="00037760" w14:paraId="70A3C5C3" w14:textId="77777777" w:rsidTr="002A3F60">
        <w:trPr>
          <w:trHeight w:val="23"/>
        </w:trPr>
        <w:tc>
          <w:tcPr>
            <w:tcW w:w="1999" w:type="pct"/>
          </w:tcPr>
          <w:p w14:paraId="10F98C47" w14:textId="77777777" w:rsidR="002A3F60" w:rsidRPr="00037760" w:rsidRDefault="002A3F60"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0874661" w14:textId="77777777" w:rsidR="002A3F60" w:rsidRPr="00037760" w:rsidRDefault="002A3F60"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A3F60" w:rsidRPr="00037760" w14:paraId="0E33042A" w14:textId="77777777" w:rsidTr="002A3F60">
        <w:trPr>
          <w:trHeight w:val="23"/>
        </w:trPr>
        <w:tc>
          <w:tcPr>
            <w:tcW w:w="5000" w:type="pct"/>
            <w:gridSpan w:val="2"/>
          </w:tcPr>
          <w:p w14:paraId="55E6B177"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(12 часов)</w:t>
            </w:r>
          </w:p>
        </w:tc>
      </w:tr>
      <w:tr w:rsidR="002A3F60" w:rsidRPr="00037760" w14:paraId="427A333F" w14:textId="77777777" w:rsidTr="002A3F60">
        <w:trPr>
          <w:trHeight w:val="23"/>
        </w:trPr>
        <w:tc>
          <w:tcPr>
            <w:tcW w:w="1999" w:type="pct"/>
            <w:vMerge w:val="restart"/>
          </w:tcPr>
          <w:p w14:paraId="5633823E" w14:textId="77777777" w:rsidR="002A3F60" w:rsidRPr="00037760" w:rsidRDefault="002A3F60" w:rsidP="000E67E5">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11186D34"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71220DD9"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Содержание</w:t>
            </w:r>
          </w:p>
        </w:tc>
      </w:tr>
      <w:tr w:rsidR="002A3F60" w:rsidRPr="00037760" w14:paraId="43CBC678" w14:textId="77777777" w:rsidTr="002A3F60">
        <w:trPr>
          <w:trHeight w:val="23"/>
        </w:trPr>
        <w:tc>
          <w:tcPr>
            <w:tcW w:w="1999" w:type="pct"/>
            <w:vMerge/>
          </w:tcPr>
          <w:p w14:paraId="650CC3A3" w14:textId="77777777" w:rsidR="002A3F60" w:rsidRPr="00037760" w:rsidRDefault="002A3F60" w:rsidP="000E67E5">
            <w:pPr>
              <w:rPr>
                <w:rFonts w:ascii="Times New Roman" w:eastAsia="Calibri" w:hAnsi="Times New Roman"/>
                <w:b/>
                <w:bCs/>
              </w:rPr>
            </w:pPr>
          </w:p>
        </w:tc>
        <w:tc>
          <w:tcPr>
            <w:tcW w:w="3001" w:type="pct"/>
          </w:tcPr>
          <w:p w14:paraId="35BA368E" w14:textId="77777777" w:rsidR="002A3F60" w:rsidRPr="00037760" w:rsidRDefault="002A3F60"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2A3F60" w:rsidRPr="00037760" w14:paraId="6F9193DD" w14:textId="77777777" w:rsidTr="002A3F60">
        <w:trPr>
          <w:trHeight w:val="23"/>
        </w:trPr>
        <w:tc>
          <w:tcPr>
            <w:tcW w:w="1999" w:type="pct"/>
            <w:vMerge/>
          </w:tcPr>
          <w:p w14:paraId="7B89BE1C" w14:textId="77777777" w:rsidR="002A3F60" w:rsidRPr="00037760" w:rsidRDefault="002A3F60" w:rsidP="000E67E5">
            <w:pPr>
              <w:rPr>
                <w:rFonts w:ascii="Times New Roman" w:eastAsia="Calibri" w:hAnsi="Times New Roman"/>
                <w:b/>
                <w:bCs/>
              </w:rPr>
            </w:pPr>
          </w:p>
        </w:tc>
        <w:tc>
          <w:tcPr>
            <w:tcW w:w="3001" w:type="pct"/>
          </w:tcPr>
          <w:p w14:paraId="6E4F342D" w14:textId="77777777" w:rsidR="002A3F60" w:rsidRPr="00037760" w:rsidRDefault="002A3F60" w:rsidP="000E67E5">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2A3F60" w:rsidRPr="00037760" w14:paraId="7D2E9494" w14:textId="77777777" w:rsidTr="002A3F60">
        <w:trPr>
          <w:trHeight w:val="23"/>
        </w:trPr>
        <w:tc>
          <w:tcPr>
            <w:tcW w:w="1999" w:type="pct"/>
            <w:vMerge/>
          </w:tcPr>
          <w:p w14:paraId="3EE26651" w14:textId="77777777" w:rsidR="002A3F60" w:rsidRPr="00037760" w:rsidRDefault="002A3F60" w:rsidP="000E67E5">
            <w:pPr>
              <w:rPr>
                <w:rFonts w:ascii="Times New Roman" w:eastAsia="Calibri" w:hAnsi="Times New Roman"/>
                <w:b/>
                <w:bCs/>
              </w:rPr>
            </w:pPr>
          </w:p>
        </w:tc>
        <w:tc>
          <w:tcPr>
            <w:tcW w:w="3001" w:type="pct"/>
          </w:tcPr>
          <w:p w14:paraId="0E7C13F6" w14:textId="77777777" w:rsidR="002A3F60" w:rsidRPr="00037760" w:rsidRDefault="002A3F6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916725F" w14:textId="77777777" w:rsidR="002A3F60" w:rsidRPr="00037760" w:rsidRDefault="002A3F6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2A3F60" w:rsidRPr="00037760" w14:paraId="47837404" w14:textId="77777777" w:rsidTr="002A3F60">
        <w:trPr>
          <w:trHeight w:val="23"/>
        </w:trPr>
        <w:tc>
          <w:tcPr>
            <w:tcW w:w="5000" w:type="pct"/>
            <w:gridSpan w:val="2"/>
          </w:tcPr>
          <w:p w14:paraId="7F06EB72"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Технологии обработки числовой информации. (36 часов)</w:t>
            </w:r>
          </w:p>
        </w:tc>
      </w:tr>
      <w:tr w:rsidR="002A3F60" w:rsidRPr="00037760" w14:paraId="6797AAF0" w14:textId="77777777" w:rsidTr="002A3F60">
        <w:trPr>
          <w:trHeight w:val="23"/>
        </w:trPr>
        <w:tc>
          <w:tcPr>
            <w:tcW w:w="1999" w:type="pct"/>
            <w:vMerge w:val="restart"/>
          </w:tcPr>
          <w:p w14:paraId="1906A42F"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Тема 2.1.</w:t>
            </w:r>
          </w:p>
          <w:p w14:paraId="2ED553AD"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48F7DAF4"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A3F60" w:rsidRPr="00037760" w14:paraId="084CD924" w14:textId="77777777" w:rsidTr="002A3F60">
        <w:trPr>
          <w:trHeight w:val="23"/>
        </w:trPr>
        <w:tc>
          <w:tcPr>
            <w:tcW w:w="1999" w:type="pct"/>
            <w:vMerge/>
          </w:tcPr>
          <w:p w14:paraId="4085B365" w14:textId="77777777" w:rsidR="002A3F60" w:rsidRPr="00037760" w:rsidRDefault="002A3F60" w:rsidP="000E67E5">
            <w:pPr>
              <w:rPr>
                <w:rFonts w:ascii="Times New Roman" w:eastAsia="Calibri" w:hAnsi="Times New Roman"/>
                <w:b/>
                <w:bCs/>
              </w:rPr>
            </w:pPr>
          </w:p>
        </w:tc>
        <w:tc>
          <w:tcPr>
            <w:tcW w:w="3001" w:type="pct"/>
          </w:tcPr>
          <w:p w14:paraId="64400D58"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2A3F60" w:rsidRPr="00037760" w14:paraId="13511E12" w14:textId="77777777" w:rsidTr="002A3F60">
        <w:trPr>
          <w:trHeight w:val="23"/>
        </w:trPr>
        <w:tc>
          <w:tcPr>
            <w:tcW w:w="1999" w:type="pct"/>
            <w:vMerge/>
          </w:tcPr>
          <w:p w14:paraId="0732EA56" w14:textId="77777777" w:rsidR="002A3F60" w:rsidRPr="00037760" w:rsidRDefault="002A3F60" w:rsidP="000E67E5">
            <w:pPr>
              <w:rPr>
                <w:rFonts w:ascii="Times New Roman" w:eastAsia="Calibri" w:hAnsi="Times New Roman"/>
                <w:b/>
                <w:bCs/>
              </w:rPr>
            </w:pPr>
          </w:p>
        </w:tc>
        <w:tc>
          <w:tcPr>
            <w:tcW w:w="3001" w:type="pct"/>
          </w:tcPr>
          <w:p w14:paraId="475497D2"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2A3F60" w:rsidRPr="00037760" w14:paraId="494CEC7D" w14:textId="77777777" w:rsidTr="002A3F60">
        <w:trPr>
          <w:trHeight w:val="23"/>
        </w:trPr>
        <w:tc>
          <w:tcPr>
            <w:tcW w:w="1999" w:type="pct"/>
            <w:vMerge/>
          </w:tcPr>
          <w:p w14:paraId="29FB56A8" w14:textId="77777777" w:rsidR="002A3F60" w:rsidRPr="00037760" w:rsidRDefault="002A3F60" w:rsidP="000E67E5">
            <w:pPr>
              <w:rPr>
                <w:rFonts w:ascii="Times New Roman" w:eastAsia="Calibri" w:hAnsi="Times New Roman"/>
                <w:b/>
                <w:bCs/>
              </w:rPr>
            </w:pPr>
          </w:p>
        </w:tc>
        <w:tc>
          <w:tcPr>
            <w:tcW w:w="3001" w:type="pct"/>
          </w:tcPr>
          <w:p w14:paraId="2A3834C3" w14:textId="77777777" w:rsidR="002A3F60" w:rsidRPr="00037760" w:rsidRDefault="002A3F60"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A3F60" w:rsidRPr="00037760" w14:paraId="1E45616D" w14:textId="77777777" w:rsidTr="002A3F60">
        <w:trPr>
          <w:trHeight w:val="23"/>
        </w:trPr>
        <w:tc>
          <w:tcPr>
            <w:tcW w:w="1999" w:type="pct"/>
            <w:vMerge/>
          </w:tcPr>
          <w:p w14:paraId="27195479" w14:textId="77777777" w:rsidR="002A3F60" w:rsidRPr="00037760" w:rsidRDefault="002A3F60" w:rsidP="000E67E5">
            <w:pPr>
              <w:rPr>
                <w:rFonts w:ascii="Times New Roman" w:eastAsia="Calibri" w:hAnsi="Times New Roman"/>
                <w:b/>
                <w:bCs/>
              </w:rPr>
            </w:pPr>
          </w:p>
        </w:tc>
        <w:tc>
          <w:tcPr>
            <w:tcW w:w="3001" w:type="pct"/>
          </w:tcPr>
          <w:p w14:paraId="11CA705D"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2A3F60" w:rsidRPr="00037760" w14:paraId="4A246A3B" w14:textId="77777777" w:rsidTr="002A3F60">
        <w:trPr>
          <w:trHeight w:val="23"/>
        </w:trPr>
        <w:tc>
          <w:tcPr>
            <w:tcW w:w="1999" w:type="pct"/>
            <w:vMerge/>
          </w:tcPr>
          <w:p w14:paraId="66B74A91" w14:textId="77777777" w:rsidR="002A3F60" w:rsidRPr="00037760" w:rsidRDefault="002A3F60" w:rsidP="000E67E5">
            <w:pPr>
              <w:rPr>
                <w:rFonts w:ascii="Times New Roman" w:eastAsia="Calibri" w:hAnsi="Times New Roman"/>
                <w:b/>
                <w:bCs/>
              </w:rPr>
            </w:pPr>
          </w:p>
        </w:tc>
        <w:tc>
          <w:tcPr>
            <w:tcW w:w="3001" w:type="pct"/>
          </w:tcPr>
          <w:p w14:paraId="20B490D1"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2A3F60" w:rsidRPr="00037760" w14:paraId="0167393E" w14:textId="77777777" w:rsidTr="002A3F60">
        <w:trPr>
          <w:trHeight w:val="23"/>
        </w:trPr>
        <w:tc>
          <w:tcPr>
            <w:tcW w:w="1999" w:type="pct"/>
            <w:vMerge/>
          </w:tcPr>
          <w:p w14:paraId="720C3E22" w14:textId="77777777" w:rsidR="002A3F60" w:rsidRPr="00037760" w:rsidRDefault="002A3F60" w:rsidP="000E67E5">
            <w:pPr>
              <w:rPr>
                <w:rFonts w:ascii="Times New Roman" w:eastAsia="Calibri" w:hAnsi="Times New Roman"/>
                <w:b/>
                <w:bCs/>
              </w:rPr>
            </w:pPr>
          </w:p>
        </w:tc>
        <w:tc>
          <w:tcPr>
            <w:tcW w:w="3001" w:type="pct"/>
          </w:tcPr>
          <w:p w14:paraId="5AB8A359" w14:textId="77777777" w:rsidR="002A3F60" w:rsidRPr="00037760" w:rsidRDefault="002A3F6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85F770E" w14:textId="77777777" w:rsidR="002A3F60" w:rsidRPr="00037760" w:rsidRDefault="002A3F6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2A3F60" w:rsidRPr="00037760" w14:paraId="265D7D65" w14:textId="77777777" w:rsidTr="002A3F60">
        <w:trPr>
          <w:trHeight w:val="23"/>
        </w:trPr>
        <w:tc>
          <w:tcPr>
            <w:tcW w:w="1999" w:type="pct"/>
            <w:vMerge w:val="restart"/>
          </w:tcPr>
          <w:p w14:paraId="700BBB63"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Тема 2.2. </w:t>
            </w:r>
          </w:p>
          <w:p w14:paraId="0D20CA31"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Осуществление расчетов в специализированных пакетах прикладных программ</w:t>
            </w:r>
          </w:p>
        </w:tc>
        <w:tc>
          <w:tcPr>
            <w:tcW w:w="3001" w:type="pct"/>
          </w:tcPr>
          <w:p w14:paraId="3DF9772B"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A3F60" w:rsidRPr="00037760" w14:paraId="733D235E" w14:textId="77777777" w:rsidTr="002A3F60">
        <w:trPr>
          <w:trHeight w:val="23"/>
        </w:trPr>
        <w:tc>
          <w:tcPr>
            <w:tcW w:w="1999" w:type="pct"/>
            <w:vMerge/>
          </w:tcPr>
          <w:p w14:paraId="6BA05E2F" w14:textId="77777777" w:rsidR="002A3F60" w:rsidRPr="00037760" w:rsidRDefault="002A3F60" w:rsidP="000E67E5">
            <w:pPr>
              <w:rPr>
                <w:rFonts w:ascii="Times New Roman" w:eastAsia="Calibri" w:hAnsi="Times New Roman"/>
                <w:b/>
                <w:bCs/>
              </w:rPr>
            </w:pPr>
          </w:p>
        </w:tc>
        <w:tc>
          <w:tcPr>
            <w:tcW w:w="3001" w:type="pct"/>
          </w:tcPr>
          <w:p w14:paraId="024A30C2"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2A3F60" w:rsidRPr="00037760" w14:paraId="22298F40" w14:textId="77777777" w:rsidTr="002A3F60">
        <w:trPr>
          <w:trHeight w:val="23"/>
        </w:trPr>
        <w:tc>
          <w:tcPr>
            <w:tcW w:w="1999" w:type="pct"/>
            <w:vMerge/>
          </w:tcPr>
          <w:p w14:paraId="0B82C364" w14:textId="77777777" w:rsidR="002A3F60" w:rsidRPr="00037760" w:rsidRDefault="002A3F60" w:rsidP="000E67E5">
            <w:pPr>
              <w:rPr>
                <w:rFonts w:ascii="Times New Roman" w:eastAsia="Calibri" w:hAnsi="Times New Roman"/>
                <w:b/>
                <w:bCs/>
              </w:rPr>
            </w:pPr>
          </w:p>
        </w:tc>
        <w:tc>
          <w:tcPr>
            <w:tcW w:w="3001" w:type="pct"/>
          </w:tcPr>
          <w:p w14:paraId="328E8FA6"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2A3F60" w:rsidRPr="00037760" w14:paraId="5DD0846B" w14:textId="77777777" w:rsidTr="002A3F60">
        <w:trPr>
          <w:trHeight w:val="23"/>
        </w:trPr>
        <w:tc>
          <w:tcPr>
            <w:tcW w:w="1999" w:type="pct"/>
            <w:vMerge/>
          </w:tcPr>
          <w:p w14:paraId="2F6949B7" w14:textId="77777777" w:rsidR="002A3F60" w:rsidRPr="00037760" w:rsidRDefault="002A3F60" w:rsidP="000E67E5">
            <w:pPr>
              <w:rPr>
                <w:rFonts w:ascii="Times New Roman" w:eastAsia="Calibri" w:hAnsi="Times New Roman"/>
                <w:b/>
                <w:bCs/>
              </w:rPr>
            </w:pPr>
          </w:p>
        </w:tc>
        <w:tc>
          <w:tcPr>
            <w:tcW w:w="3001" w:type="pct"/>
          </w:tcPr>
          <w:p w14:paraId="753DC58C" w14:textId="77777777" w:rsidR="002A3F60" w:rsidRPr="00037760" w:rsidRDefault="002A3F60"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A3F60" w:rsidRPr="00037760" w14:paraId="67BAED1E" w14:textId="77777777" w:rsidTr="002A3F60">
        <w:trPr>
          <w:trHeight w:val="23"/>
        </w:trPr>
        <w:tc>
          <w:tcPr>
            <w:tcW w:w="1999" w:type="pct"/>
            <w:vMerge/>
          </w:tcPr>
          <w:p w14:paraId="2374E0C1" w14:textId="77777777" w:rsidR="002A3F60" w:rsidRPr="00037760" w:rsidRDefault="002A3F60" w:rsidP="000E67E5">
            <w:pPr>
              <w:rPr>
                <w:rFonts w:ascii="Times New Roman" w:eastAsia="Calibri" w:hAnsi="Times New Roman"/>
                <w:b/>
                <w:bCs/>
              </w:rPr>
            </w:pPr>
          </w:p>
        </w:tc>
        <w:tc>
          <w:tcPr>
            <w:tcW w:w="3001" w:type="pct"/>
          </w:tcPr>
          <w:p w14:paraId="55DF0475" w14:textId="77777777" w:rsidR="002A3F60" w:rsidRPr="00037760" w:rsidRDefault="002A3F60"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2A3F60" w:rsidRPr="00037760" w14:paraId="096F68F7" w14:textId="77777777" w:rsidTr="002A3F60">
        <w:trPr>
          <w:trHeight w:val="23"/>
        </w:trPr>
        <w:tc>
          <w:tcPr>
            <w:tcW w:w="1999" w:type="pct"/>
            <w:vMerge/>
          </w:tcPr>
          <w:p w14:paraId="09279854" w14:textId="77777777" w:rsidR="002A3F60" w:rsidRPr="00037760" w:rsidRDefault="002A3F60" w:rsidP="000E67E5">
            <w:pPr>
              <w:rPr>
                <w:rFonts w:ascii="Times New Roman" w:eastAsia="Calibri" w:hAnsi="Times New Roman"/>
                <w:b/>
                <w:bCs/>
              </w:rPr>
            </w:pPr>
          </w:p>
        </w:tc>
        <w:tc>
          <w:tcPr>
            <w:tcW w:w="3001" w:type="pct"/>
          </w:tcPr>
          <w:p w14:paraId="4F0B8EBB"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2A3F60" w:rsidRPr="00037760" w14:paraId="3F95A5CB" w14:textId="77777777" w:rsidTr="002A3F60">
        <w:trPr>
          <w:trHeight w:val="23"/>
        </w:trPr>
        <w:tc>
          <w:tcPr>
            <w:tcW w:w="1999" w:type="pct"/>
            <w:vMerge/>
          </w:tcPr>
          <w:p w14:paraId="121A74B8" w14:textId="77777777" w:rsidR="002A3F60" w:rsidRPr="00037760" w:rsidRDefault="002A3F60" w:rsidP="000E67E5">
            <w:pPr>
              <w:rPr>
                <w:rFonts w:ascii="Times New Roman" w:eastAsia="Calibri" w:hAnsi="Times New Roman"/>
                <w:b/>
                <w:bCs/>
              </w:rPr>
            </w:pPr>
          </w:p>
        </w:tc>
        <w:tc>
          <w:tcPr>
            <w:tcW w:w="3001" w:type="pct"/>
          </w:tcPr>
          <w:p w14:paraId="1BFC7809"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2A3F60" w:rsidRPr="00037760" w14:paraId="68680E3E" w14:textId="77777777" w:rsidTr="002A3F60">
        <w:trPr>
          <w:trHeight w:val="23"/>
        </w:trPr>
        <w:tc>
          <w:tcPr>
            <w:tcW w:w="1999" w:type="pct"/>
            <w:vMerge/>
          </w:tcPr>
          <w:p w14:paraId="6B06433F" w14:textId="77777777" w:rsidR="002A3F60" w:rsidRPr="00037760" w:rsidRDefault="002A3F60" w:rsidP="000E67E5">
            <w:pPr>
              <w:rPr>
                <w:rFonts w:ascii="Times New Roman" w:eastAsia="Calibri" w:hAnsi="Times New Roman"/>
                <w:b/>
                <w:bCs/>
              </w:rPr>
            </w:pPr>
          </w:p>
        </w:tc>
        <w:tc>
          <w:tcPr>
            <w:tcW w:w="3001" w:type="pct"/>
          </w:tcPr>
          <w:p w14:paraId="6A4EB44E"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2A3F60" w:rsidRPr="00037760" w14:paraId="570CCE50" w14:textId="77777777" w:rsidTr="002A3F60">
        <w:trPr>
          <w:trHeight w:val="23"/>
        </w:trPr>
        <w:tc>
          <w:tcPr>
            <w:tcW w:w="1999" w:type="pct"/>
            <w:vMerge/>
          </w:tcPr>
          <w:p w14:paraId="7AF74EAA" w14:textId="77777777" w:rsidR="002A3F60" w:rsidRPr="00037760" w:rsidRDefault="002A3F60" w:rsidP="000E67E5">
            <w:pPr>
              <w:rPr>
                <w:rFonts w:ascii="Times New Roman" w:eastAsia="Calibri" w:hAnsi="Times New Roman"/>
                <w:b/>
                <w:bCs/>
              </w:rPr>
            </w:pPr>
          </w:p>
        </w:tc>
        <w:tc>
          <w:tcPr>
            <w:tcW w:w="3001" w:type="pct"/>
          </w:tcPr>
          <w:p w14:paraId="7C91D068" w14:textId="77777777" w:rsidR="002A3F60" w:rsidRPr="00037760" w:rsidRDefault="002A3F6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F52158" w14:textId="77777777" w:rsidR="002A3F60" w:rsidRPr="00037760" w:rsidRDefault="002A3F6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2A3F60" w:rsidRPr="00037760" w14:paraId="2122E24F" w14:textId="77777777" w:rsidTr="002A3F60">
        <w:trPr>
          <w:trHeight w:val="23"/>
        </w:trPr>
        <w:tc>
          <w:tcPr>
            <w:tcW w:w="5000" w:type="pct"/>
            <w:gridSpan w:val="2"/>
          </w:tcPr>
          <w:p w14:paraId="2153A663"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(16 часов)</w:t>
            </w:r>
          </w:p>
        </w:tc>
      </w:tr>
      <w:tr w:rsidR="002A3F60" w:rsidRPr="00037760" w14:paraId="322EA588" w14:textId="77777777" w:rsidTr="002A3F60">
        <w:trPr>
          <w:trHeight w:val="23"/>
        </w:trPr>
        <w:tc>
          <w:tcPr>
            <w:tcW w:w="1999" w:type="pct"/>
            <w:vMerge w:val="restart"/>
          </w:tcPr>
          <w:p w14:paraId="5250A8F8"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Тема 3.1 </w:t>
            </w:r>
          </w:p>
          <w:p w14:paraId="7B6F1BBD"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70882635"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A3F60" w:rsidRPr="00037760" w14:paraId="193B649F" w14:textId="77777777" w:rsidTr="002A3F60">
        <w:trPr>
          <w:trHeight w:val="23"/>
        </w:trPr>
        <w:tc>
          <w:tcPr>
            <w:tcW w:w="1999" w:type="pct"/>
            <w:vMerge/>
          </w:tcPr>
          <w:p w14:paraId="429129FF" w14:textId="77777777" w:rsidR="002A3F60" w:rsidRPr="00037760" w:rsidRDefault="002A3F60" w:rsidP="000E67E5">
            <w:pPr>
              <w:rPr>
                <w:rFonts w:ascii="Times New Roman" w:eastAsia="Calibri" w:hAnsi="Times New Roman"/>
                <w:b/>
                <w:bCs/>
              </w:rPr>
            </w:pPr>
          </w:p>
        </w:tc>
        <w:tc>
          <w:tcPr>
            <w:tcW w:w="3001" w:type="pct"/>
          </w:tcPr>
          <w:p w14:paraId="56050270"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2A3F60" w:rsidRPr="00037760" w14:paraId="30165823" w14:textId="77777777" w:rsidTr="002A3F60">
        <w:trPr>
          <w:trHeight w:val="23"/>
        </w:trPr>
        <w:tc>
          <w:tcPr>
            <w:tcW w:w="1999" w:type="pct"/>
            <w:vMerge/>
          </w:tcPr>
          <w:p w14:paraId="168FEAC0" w14:textId="77777777" w:rsidR="002A3F60" w:rsidRPr="00037760" w:rsidRDefault="002A3F60" w:rsidP="000E67E5">
            <w:pPr>
              <w:rPr>
                <w:rFonts w:ascii="Times New Roman" w:eastAsia="Calibri" w:hAnsi="Times New Roman"/>
                <w:b/>
                <w:bCs/>
              </w:rPr>
            </w:pPr>
          </w:p>
        </w:tc>
        <w:tc>
          <w:tcPr>
            <w:tcW w:w="3001" w:type="pct"/>
          </w:tcPr>
          <w:p w14:paraId="2A2D8A10" w14:textId="77777777" w:rsidR="002A3F60" w:rsidRPr="00037760" w:rsidRDefault="002A3F60" w:rsidP="000E67E5">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2A3F60" w:rsidRPr="00037760" w14:paraId="70B0D21C" w14:textId="77777777" w:rsidTr="002A3F60">
        <w:trPr>
          <w:trHeight w:val="23"/>
        </w:trPr>
        <w:tc>
          <w:tcPr>
            <w:tcW w:w="1999" w:type="pct"/>
            <w:vMerge/>
          </w:tcPr>
          <w:p w14:paraId="644005C3" w14:textId="77777777" w:rsidR="002A3F60" w:rsidRPr="00037760" w:rsidRDefault="002A3F60" w:rsidP="000E67E5">
            <w:pPr>
              <w:rPr>
                <w:rFonts w:ascii="Times New Roman" w:eastAsia="Calibri" w:hAnsi="Times New Roman"/>
                <w:b/>
                <w:bCs/>
              </w:rPr>
            </w:pPr>
          </w:p>
        </w:tc>
        <w:tc>
          <w:tcPr>
            <w:tcW w:w="3001" w:type="pct"/>
          </w:tcPr>
          <w:p w14:paraId="0729FBE2" w14:textId="77777777" w:rsidR="002A3F60" w:rsidRPr="00037760" w:rsidRDefault="002A3F60"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A3F60" w:rsidRPr="00037760" w14:paraId="4DD1EDF0" w14:textId="77777777" w:rsidTr="002A3F60">
        <w:trPr>
          <w:trHeight w:val="23"/>
        </w:trPr>
        <w:tc>
          <w:tcPr>
            <w:tcW w:w="1999" w:type="pct"/>
            <w:vMerge/>
          </w:tcPr>
          <w:p w14:paraId="4A79612D" w14:textId="77777777" w:rsidR="002A3F60" w:rsidRPr="00037760" w:rsidRDefault="002A3F60" w:rsidP="000E67E5">
            <w:pPr>
              <w:rPr>
                <w:rFonts w:ascii="Times New Roman" w:eastAsia="Calibri" w:hAnsi="Times New Roman"/>
                <w:b/>
                <w:bCs/>
              </w:rPr>
            </w:pPr>
          </w:p>
        </w:tc>
        <w:tc>
          <w:tcPr>
            <w:tcW w:w="3001" w:type="pct"/>
          </w:tcPr>
          <w:p w14:paraId="2D91CF7E"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2A3F60" w:rsidRPr="00037760" w14:paraId="4769BAD7" w14:textId="77777777" w:rsidTr="002A3F60">
        <w:trPr>
          <w:trHeight w:val="23"/>
        </w:trPr>
        <w:tc>
          <w:tcPr>
            <w:tcW w:w="1999" w:type="pct"/>
            <w:vMerge/>
          </w:tcPr>
          <w:p w14:paraId="09A1EFE0" w14:textId="77777777" w:rsidR="002A3F60" w:rsidRPr="00037760" w:rsidRDefault="002A3F60" w:rsidP="000E67E5">
            <w:pPr>
              <w:rPr>
                <w:rFonts w:ascii="Times New Roman" w:eastAsia="Calibri" w:hAnsi="Times New Roman"/>
                <w:b/>
                <w:bCs/>
              </w:rPr>
            </w:pPr>
          </w:p>
        </w:tc>
        <w:tc>
          <w:tcPr>
            <w:tcW w:w="3001" w:type="pct"/>
          </w:tcPr>
          <w:p w14:paraId="247C1621" w14:textId="77777777" w:rsidR="002A3F60" w:rsidRPr="00037760" w:rsidRDefault="002A3F60" w:rsidP="000E67E5">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2A3F60" w:rsidRPr="00037760" w14:paraId="54BE1EFA" w14:textId="77777777" w:rsidTr="002A3F60">
        <w:trPr>
          <w:trHeight w:val="23"/>
        </w:trPr>
        <w:tc>
          <w:tcPr>
            <w:tcW w:w="1999" w:type="pct"/>
            <w:vMerge/>
          </w:tcPr>
          <w:p w14:paraId="3E31B58E" w14:textId="77777777" w:rsidR="002A3F60" w:rsidRPr="00037760" w:rsidRDefault="002A3F60" w:rsidP="000E67E5">
            <w:pPr>
              <w:rPr>
                <w:rFonts w:ascii="Times New Roman" w:eastAsia="Calibri" w:hAnsi="Times New Roman"/>
                <w:b/>
                <w:bCs/>
              </w:rPr>
            </w:pPr>
          </w:p>
        </w:tc>
        <w:tc>
          <w:tcPr>
            <w:tcW w:w="3001" w:type="pct"/>
          </w:tcPr>
          <w:p w14:paraId="140ECE33" w14:textId="77777777" w:rsidR="002A3F60" w:rsidRPr="00037760" w:rsidRDefault="002A3F60"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7092431" w14:textId="77777777" w:rsidR="002A3F60" w:rsidRPr="00037760" w:rsidRDefault="002A3F60"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2A3F60" w:rsidRPr="00037760" w14:paraId="3C11DF0F" w14:textId="77777777" w:rsidTr="002A3F60">
        <w:trPr>
          <w:trHeight w:val="23"/>
        </w:trPr>
        <w:tc>
          <w:tcPr>
            <w:tcW w:w="5000" w:type="pct"/>
            <w:gridSpan w:val="2"/>
          </w:tcPr>
          <w:p w14:paraId="1CB738FC" w14:textId="16751C58" w:rsidR="002A3F60" w:rsidRPr="00220F3D" w:rsidRDefault="002A3F60" w:rsidP="000E67E5">
            <w:pPr>
              <w:suppressAutoHyphens/>
              <w:rPr>
                <w:rFonts w:ascii="Times New Roman" w:eastAsia="Calibri" w:hAnsi="Times New Roman"/>
                <w:b/>
                <w:i/>
                <w:iCs/>
              </w:rPr>
            </w:pPr>
            <w:r w:rsidRPr="00220F3D">
              <w:rPr>
                <w:rFonts w:ascii="Times New Roman" w:eastAsia="Times New Roman" w:hAnsi="Times New Roman" w:cs="Times New Roman"/>
                <w:b/>
                <w:bCs/>
                <w:i/>
                <w:iCs/>
                <w:lang w:eastAsia="ru-RU"/>
              </w:rPr>
              <w:t xml:space="preserve">Промежуточная аттестация </w:t>
            </w:r>
          </w:p>
        </w:tc>
      </w:tr>
      <w:tr w:rsidR="002A3F60" w:rsidRPr="00037760" w14:paraId="67FE0B2F" w14:textId="77777777" w:rsidTr="002A3F60">
        <w:trPr>
          <w:trHeight w:val="23"/>
        </w:trPr>
        <w:tc>
          <w:tcPr>
            <w:tcW w:w="5000" w:type="pct"/>
            <w:gridSpan w:val="2"/>
          </w:tcPr>
          <w:p w14:paraId="14A70F2E" w14:textId="45FEC3C9" w:rsidR="002A3F60" w:rsidRPr="00037760" w:rsidRDefault="002A3F60"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Pr="00220F3D">
              <w:rPr>
                <w:rFonts w:ascii="Times New Roman" w:hAnsi="Times New Roman"/>
                <w:b/>
                <w:bCs/>
              </w:rPr>
              <w:t>64 часа</w:t>
            </w:r>
          </w:p>
        </w:tc>
      </w:tr>
    </w:tbl>
    <w:p w14:paraId="16C5C52E" w14:textId="77777777" w:rsidR="001E7D1C" w:rsidRPr="00037760" w:rsidRDefault="001E7D1C" w:rsidP="001E7D1C">
      <w:pPr>
        <w:pStyle w:val="114"/>
        <w:jc w:val="both"/>
        <w:rPr>
          <w:rFonts w:ascii="Times New Roman" w:hAnsi="Times New Roman"/>
        </w:rPr>
      </w:pPr>
    </w:p>
    <w:p w14:paraId="1B7DD1A4" w14:textId="77777777" w:rsidR="001E7D1C" w:rsidRPr="00037760" w:rsidRDefault="001E7D1C" w:rsidP="001E7D1C">
      <w:pPr>
        <w:pStyle w:val="1f"/>
        <w:rPr>
          <w:rFonts w:ascii="Times New Roman" w:hAnsi="Times New Roman"/>
          <w:lang w:val="ru-RU"/>
        </w:rPr>
      </w:pPr>
      <w:bookmarkStart w:id="265" w:name="_Toc158389465"/>
      <w:bookmarkStart w:id="266" w:name="_Toc158393569"/>
      <w:bookmarkStart w:id="267"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5"/>
      <w:bookmarkEnd w:id="266"/>
      <w:bookmarkEnd w:id="267"/>
    </w:p>
    <w:p w14:paraId="44E05060" w14:textId="77777777" w:rsidR="001E7D1C" w:rsidRPr="00037760" w:rsidRDefault="001E7D1C" w:rsidP="001E7D1C">
      <w:pPr>
        <w:pStyle w:val="114"/>
        <w:rPr>
          <w:rFonts w:ascii="Times New Roman" w:hAnsi="Times New Roman"/>
        </w:rPr>
      </w:pPr>
      <w:bookmarkStart w:id="268" w:name="_Toc158389466"/>
      <w:bookmarkStart w:id="269" w:name="_Toc158393570"/>
      <w:bookmarkStart w:id="270" w:name="_Toc158398027"/>
      <w:r w:rsidRPr="00037760">
        <w:rPr>
          <w:rFonts w:ascii="Times New Roman" w:hAnsi="Times New Roman"/>
        </w:rPr>
        <w:t>3.1. Материально-техническое обеспечение</w:t>
      </w:r>
      <w:bookmarkEnd w:id="268"/>
      <w:bookmarkEnd w:id="269"/>
      <w:bookmarkEnd w:id="270"/>
    </w:p>
    <w:p w14:paraId="06BD161A"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271" w:name="_Toc158389467"/>
      <w:bookmarkStart w:id="272" w:name="_Toc158393571"/>
      <w:bookmarkStart w:id="273" w:name="_Toc158398028"/>
      <w:r w:rsidRPr="00037760">
        <w:rPr>
          <w:rFonts w:ascii="Times New Roman" w:hAnsi="Times New Roman"/>
        </w:rPr>
        <w:t>3.2. Учебно-методическое обеспечение</w:t>
      </w:r>
      <w:bookmarkEnd w:id="271"/>
      <w:bookmarkEnd w:id="272"/>
      <w:bookmarkEnd w:id="273"/>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0C1E3D94" w:rsidR="001E7D1C" w:rsidRDefault="001E7D1C" w:rsidP="001E7D1C">
      <w:pPr>
        <w:pStyle w:val="a4"/>
        <w:spacing w:line="276" w:lineRule="auto"/>
        <w:ind w:left="0" w:firstLine="709"/>
        <w:jc w:val="both"/>
        <w:rPr>
          <w:rFonts w:ascii="Times New Roman" w:hAnsi="Times New Roman"/>
          <w:bCs/>
          <w:sz w:val="24"/>
          <w:szCs w:val="24"/>
        </w:rPr>
      </w:pPr>
    </w:p>
    <w:p w14:paraId="7F2D16C0" w14:textId="7FCEC898" w:rsidR="006A2DCD" w:rsidRDefault="006A2DCD" w:rsidP="001E7D1C">
      <w:pPr>
        <w:pStyle w:val="a4"/>
        <w:spacing w:line="276" w:lineRule="auto"/>
        <w:ind w:left="0" w:firstLine="709"/>
        <w:jc w:val="both"/>
        <w:rPr>
          <w:rFonts w:ascii="Times New Roman" w:hAnsi="Times New Roman"/>
          <w:bCs/>
          <w:sz w:val="24"/>
          <w:szCs w:val="24"/>
        </w:rPr>
      </w:pPr>
    </w:p>
    <w:p w14:paraId="3AF2715F" w14:textId="77777777" w:rsidR="006A2DCD" w:rsidRDefault="006A2DCD" w:rsidP="001E7D1C">
      <w:pPr>
        <w:pStyle w:val="a4"/>
        <w:spacing w:line="276" w:lineRule="auto"/>
        <w:ind w:left="0" w:firstLine="709"/>
        <w:jc w:val="both"/>
        <w:rPr>
          <w:rFonts w:ascii="Times New Roman" w:hAnsi="Times New Roman"/>
          <w:bCs/>
          <w:sz w:val="24"/>
          <w:szCs w:val="24"/>
        </w:rPr>
      </w:pPr>
    </w:p>
    <w:p w14:paraId="7766E3B7"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lastRenderedPageBreak/>
        <w:t>3.2.1. Основные печатные и/или электронные издания</w:t>
      </w:r>
    </w:p>
    <w:p w14:paraId="121A7C57" w14:textId="77777777" w:rsidR="000B1575" w:rsidRPr="00E52DD3" w:rsidRDefault="000B1575" w:rsidP="000B1575">
      <w:pPr>
        <w:numPr>
          <w:ilvl w:val="0"/>
          <w:numId w:val="48"/>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 (дата обращения: 18.09.2023). — Режим доступа: для авториз. пользователей..</w:t>
      </w:r>
    </w:p>
    <w:p w14:paraId="1D20C6D6" w14:textId="77777777" w:rsidR="000B1575" w:rsidRPr="00E52DD3" w:rsidRDefault="000B1575" w:rsidP="000B1575">
      <w:pPr>
        <w:numPr>
          <w:ilvl w:val="0"/>
          <w:numId w:val="48"/>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 : электронный // Образовательная платформа Юрайт [сайт]. — URL: https://urait.ru/bcode/511557 (дата обращения: 18.09.2023)..</w:t>
      </w:r>
    </w:p>
    <w:p w14:paraId="0D78C02F" w14:textId="77777777" w:rsidR="000B1575" w:rsidRPr="00E52DD3" w:rsidRDefault="000B1575" w:rsidP="000B1575">
      <w:pPr>
        <w:numPr>
          <w:ilvl w:val="0"/>
          <w:numId w:val="48"/>
        </w:numPr>
        <w:tabs>
          <w:tab w:val="left" w:pos="1134"/>
        </w:tabs>
        <w:spacing w:line="276" w:lineRule="auto"/>
        <w:ind w:left="0" w:firstLine="709"/>
        <w:contextualSpacing/>
        <w:jc w:val="both"/>
        <w:rPr>
          <w:rFonts w:ascii="Times New Roman" w:hAnsi="Times New Roman"/>
          <w:bCs/>
          <w:sz w:val="24"/>
          <w:szCs w:val="24"/>
        </w:rPr>
      </w:pPr>
      <w:r w:rsidRPr="00E52DD3">
        <w:rPr>
          <w:rFonts w:ascii="Times New Roman" w:hAnsi="Times New Roman"/>
          <w:noProof/>
          <w:sz w:val="24"/>
          <w:szCs w:val="24"/>
        </w:rPr>
        <w:t>Украинцев, Ю. Д. Информатизация общества : учебное пособие для спо / Ю. Д. Украинцев. — Санкт-Петербург : Лань, 2021. — 224 с. — ISBN 978-5-8114-6386-2. — Текст : электронный // Лань : электронно-библиотечная система. — URL: https://e.lanbook.com/book/159504 (дата обращения: 18.09.2023). — Режим доступа: для авториз. пользователей.</w:t>
      </w:r>
    </w:p>
    <w:p w14:paraId="6C7186A4" w14:textId="77777777" w:rsidR="000B1575" w:rsidRPr="00E52DD3" w:rsidRDefault="000B1575" w:rsidP="000B1575">
      <w:pPr>
        <w:numPr>
          <w:ilvl w:val="0"/>
          <w:numId w:val="48"/>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Федотова, Е. Л. Информационные технологии в профессиональной деятельности : учебное пособие / Е.Л. Федотова. — Москва : ФОРУМ : ИНФРА-М, 2024. — 367 с. — (Среднее профессиональное образование). - ISBN 978-5-8199-0752-8. - Текст : электронный. - URL: https://znanium.com/catalog/product/2079929 (дата обращения: 18.09.2023). – Режим доступа: по подписке.</w:t>
      </w:r>
    </w:p>
    <w:p w14:paraId="4D414355" w14:textId="77777777" w:rsidR="001E7D1C" w:rsidRPr="00E52DD3" w:rsidRDefault="001E7D1C" w:rsidP="001E7D1C">
      <w:pPr>
        <w:suppressAutoHyphens/>
        <w:spacing w:line="276" w:lineRule="auto"/>
        <w:ind w:firstLine="709"/>
        <w:contextualSpacing/>
        <w:rPr>
          <w:rFonts w:ascii="Times New Roman" w:hAnsi="Times New Roman" w:cs="Times New Roman"/>
          <w:bCs/>
          <w:sz w:val="24"/>
          <w:szCs w:val="24"/>
        </w:rPr>
      </w:pPr>
      <w:r w:rsidRPr="00E52DD3">
        <w:rPr>
          <w:rFonts w:ascii="Times New Roman" w:hAnsi="Times New Roman" w:cs="Times New Roman"/>
          <w:b/>
          <w:bCs/>
          <w:sz w:val="24"/>
          <w:szCs w:val="24"/>
        </w:rPr>
        <w:t xml:space="preserve">3.2.2. Дополнительные источники </w:t>
      </w:r>
    </w:p>
    <w:p w14:paraId="4B6F0A98" w14:textId="29DFD23C" w:rsidR="000B1575" w:rsidRPr="00E52DD3" w:rsidRDefault="000B1575" w:rsidP="000B1575">
      <w:pPr>
        <w:numPr>
          <w:ilvl w:val="0"/>
          <w:numId w:val="49"/>
        </w:numPr>
        <w:tabs>
          <w:tab w:val="left" w:pos="1134"/>
        </w:tabs>
        <w:spacing w:line="276" w:lineRule="auto"/>
        <w:ind w:left="0" w:firstLine="709"/>
        <w:contextualSpacing/>
        <w:jc w:val="both"/>
        <w:rPr>
          <w:rFonts w:ascii="Times New Roman" w:hAnsi="Times New Roman"/>
          <w:noProof/>
          <w:sz w:val="24"/>
          <w:szCs w:val="24"/>
        </w:rPr>
      </w:pPr>
      <w:bookmarkStart w:id="274" w:name="_Toc158389468"/>
      <w:bookmarkStart w:id="275" w:name="_Toc158393572"/>
      <w:bookmarkStart w:id="276" w:name="_Toc158398029"/>
      <w:r w:rsidRPr="00E52DD3">
        <w:rPr>
          <w:rFonts w:ascii="Times New Roman" w:hAnsi="Times New Roman"/>
          <w:noProof/>
          <w:sz w:val="24"/>
          <w:szCs w:val="24"/>
        </w:rPr>
        <w:t xml:space="preserve">Портал ГАРАНТ.РУ (Garant.ru): информационно-правовой портал [Электронный ресурс]. — Режим доступа: </w:t>
      </w:r>
      <w:hyperlink r:id="rId28" w:history="1">
        <w:r w:rsidRPr="00E52DD3">
          <w:rPr>
            <w:rStyle w:val="af0"/>
            <w:rFonts w:ascii="Times New Roman" w:hAnsi="Times New Roman"/>
            <w:noProof/>
            <w:sz w:val="24"/>
            <w:szCs w:val="24"/>
          </w:rPr>
          <w:t>https://www.garant.ru/</w:t>
        </w:r>
      </w:hyperlink>
    </w:p>
    <w:p w14:paraId="44258455" w14:textId="77777777" w:rsidR="000B1575" w:rsidRPr="00037760" w:rsidRDefault="000B1575" w:rsidP="000B1575">
      <w:pPr>
        <w:tabs>
          <w:tab w:val="left" w:pos="1134"/>
        </w:tabs>
        <w:spacing w:line="276" w:lineRule="auto"/>
        <w:ind w:left="709"/>
        <w:contextualSpacing/>
        <w:jc w:val="both"/>
        <w:rPr>
          <w:rFonts w:ascii="Times New Roman" w:hAnsi="Times New Roman"/>
          <w:noProof/>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4"/>
      <w:bookmarkEnd w:id="275"/>
      <w:bookmarkEnd w:id="27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086A50B" w14:textId="77777777" w:rsidTr="000E67E5">
        <w:trPr>
          <w:trHeight w:val="519"/>
        </w:trPr>
        <w:tc>
          <w:tcPr>
            <w:tcW w:w="1498" w:type="pct"/>
            <w:vAlign w:val="center"/>
          </w:tcPr>
          <w:p w14:paraId="69488B7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B1575" w:rsidRPr="00037760" w14:paraId="30189177" w14:textId="77777777" w:rsidTr="000E67E5">
        <w:trPr>
          <w:trHeight w:val="698"/>
        </w:trPr>
        <w:tc>
          <w:tcPr>
            <w:tcW w:w="1498" w:type="pct"/>
          </w:tcPr>
          <w:p w14:paraId="6D452559" w14:textId="77777777" w:rsidR="000B1575" w:rsidRPr="00037760" w:rsidRDefault="000B1575" w:rsidP="000B1575">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10B6A97E" w14:textId="77777777" w:rsidR="000B1575" w:rsidRPr="00037760" w:rsidRDefault="000B1575" w:rsidP="006A2DCD">
            <w:pPr>
              <w:pStyle w:val="a4"/>
              <w:numPr>
                <w:ilvl w:val="0"/>
                <w:numId w:val="50"/>
              </w:numPr>
              <w:ind w:left="0" w:firstLine="0"/>
              <w:rPr>
                <w:rFonts w:ascii="Times New Roman" w:hAnsi="Times New Roman"/>
                <w:bCs/>
                <w:noProof/>
                <w:sz w:val="24"/>
                <w:szCs w:val="24"/>
              </w:rPr>
            </w:pPr>
            <w:r w:rsidRPr="00037760">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2E54C87D" w14:textId="4A90F873" w:rsidR="000B1575" w:rsidRPr="00037760" w:rsidRDefault="000B1575" w:rsidP="006A2DCD">
            <w:pPr>
              <w:pStyle w:val="a4"/>
              <w:numPr>
                <w:ilvl w:val="0"/>
                <w:numId w:val="50"/>
              </w:numPr>
              <w:suppressAutoHyphens/>
              <w:spacing w:line="276" w:lineRule="auto"/>
              <w:ind w:left="0" w:firstLine="0"/>
              <w:rPr>
                <w:rFonts w:ascii="Times New Roman" w:hAnsi="Times New Roman" w:cs="Times New Roman"/>
                <w:sz w:val="24"/>
                <w:szCs w:val="24"/>
              </w:rPr>
            </w:pPr>
            <w:r w:rsidRPr="00037760">
              <w:rPr>
                <w:rFonts w:ascii="Times New Roman" w:hAnsi="Times New Roman"/>
                <w:bCs/>
                <w:noProof/>
                <w:sz w:val="24"/>
                <w:szCs w:val="24"/>
              </w:rPr>
              <w:t>методы и средства сбора, обработки, хранения, передачи и накопления информации.</w:t>
            </w:r>
          </w:p>
        </w:tc>
        <w:tc>
          <w:tcPr>
            <w:tcW w:w="1787" w:type="pct"/>
          </w:tcPr>
          <w:p w14:paraId="2FF5F147" w14:textId="2BB2FBFF" w:rsidR="0026029D" w:rsidRPr="00037760" w:rsidRDefault="0026029D" w:rsidP="0026029D">
            <w:pPr>
              <w:rPr>
                <w:rFonts w:ascii="Times New Roman" w:hAnsi="Times New Roman"/>
                <w:bCs/>
                <w:noProof/>
                <w:sz w:val="24"/>
                <w:szCs w:val="24"/>
              </w:rPr>
            </w:pPr>
            <w:r w:rsidRPr="00037760">
              <w:rPr>
                <w:rFonts w:ascii="Times New Roman" w:hAnsi="Times New Roman" w:cs="Times New Roman"/>
                <w:bCs/>
                <w:sz w:val="24"/>
                <w:szCs w:val="24"/>
              </w:rPr>
              <w:t>Д</w:t>
            </w:r>
            <w:r w:rsidR="000B1575" w:rsidRPr="00037760">
              <w:rPr>
                <w:rFonts w:ascii="Times New Roman" w:hAnsi="Times New Roman" w:cs="Times New Roman"/>
                <w:bCs/>
                <w:sz w:val="24"/>
                <w:szCs w:val="24"/>
              </w:rPr>
              <w:t>емонстрируе</w:t>
            </w:r>
            <w:r w:rsidRPr="00037760">
              <w:rPr>
                <w:rFonts w:ascii="Times New Roman" w:hAnsi="Times New Roman" w:cs="Times New Roman"/>
                <w:bCs/>
                <w:sz w:val="24"/>
                <w:szCs w:val="24"/>
              </w:rPr>
              <w:t>т</w:t>
            </w:r>
            <w:r w:rsidR="000B1575"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знания особенностей</w:t>
            </w:r>
            <w:r w:rsidRPr="00037760">
              <w:rPr>
                <w:rFonts w:ascii="Times New Roman" w:hAnsi="Times New Roman"/>
                <w:bCs/>
                <w:noProof/>
                <w:sz w:val="24"/>
                <w:szCs w:val="24"/>
              </w:rPr>
              <w:t xml:space="preserve"> и порядка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059C32C3" w14:textId="3656FB29" w:rsidR="000B1575" w:rsidRPr="00037760" w:rsidRDefault="0026029D" w:rsidP="0026029D">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715" w:type="pct"/>
          </w:tcPr>
          <w:p w14:paraId="54542407" w14:textId="5C5997F5" w:rsidR="000B1575" w:rsidRPr="00037760" w:rsidRDefault="000B1575" w:rsidP="000B157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0B1575" w:rsidRPr="00037760" w:rsidRDefault="000B1575" w:rsidP="000B1575">
            <w:pPr>
              <w:suppressAutoHyphens/>
              <w:spacing w:line="276" w:lineRule="auto"/>
              <w:contextualSpacing/>
              <w:rPr>
                <w:rFonts w:ascii="Times New Roman" w:hAnsi="Times New Roman" w:cs="Times New Roman"/>
                <w:sz w:val="24"/>
                <w:szCs w:val="24"/>
              </w:rPr>
            </w:pPr>
          </w:p>
        </w:tc>
      </w:tr>
      <w:tr w:rsidR="0026029D" w:rsidRPr="00037760" w14:paraId="4857BA69" w14:textId="77777777" w:rsidTr="000E67E5">
        <w:trPr>
          <w:trHeight w:val="698"/>
        </w:trPr>
        <w:tc>
          <w:tcPr>
            <w:tcW w:w="1498" w:type="pct"/>
          </w:tcPr>
          <w:p w14:paraId="36983E07" w14:textId="77777777" w:rsidR="0026029D" w:rsidRPr="00037760" w:rsidRDefault="0026029D" w:rsidP="0026029D">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9905BC0" w14:textId="77777777" w:rsidR="0026029D" w:rsidRPr="00037760" w:rsidRDefault="0026029D" w:rsidP="0026029D">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обрабатывать и анализировать </w:t>
            </w:r>
            <w:r w:rsidRPr="00037760">
              <w:rPr>
                <w:rFonts w:ascii="Times New Roman" w:hAnsi="Times New Roman"/>
                <w:bCs/>
                <w:noProof/>
                <w:sz w:val="24"/>
                <w:szCs w:val="24"/>
              </w:rPr>
              <w:lastRenderedPageBreak/>
              <w:t>информацию с применением программных средств;</w:t>
            </w:r>
          </w:p>
          <w:p w14:paraId="021C99FD" w14:textId="77777777" w:rsidR="0026029D" w:rsidRPr="00037760" w:rsidRDefault="0026029D" w:rsidP="0026029D">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выполнять расчеты с использованием прикладных компьютерных программ;</w:t>
            </w:r>
          </w:p>
          <w:p w14:paraId="7C25EB97" w14:textId="77777777" w:rsidR="0026029D" w:rsidRPr="00037760" w:rsidRDefault="0026029D" w:rsidP="0026029D">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планировать и анализировать ход выполнения работ, строить сетевые графики;</w:t>
            </w:r>
          </w:p>
          <w:p w14:paraId="79D9AA39" w14:textId="7E221253" w:rsidR="0026029D" w:rsidRPr="00037760" w:rsidRDefault="0026029D" w:rsidP="0026029D">
            <w:pPr>
              <w:numPr>
                <w:ilvl w:val="0"/>
                <w:numId w:val="30"/>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87" w:type="pct"/>
          </w:tcPr>
          <w:p w14:paraId="290A4341" w14:textId="0FBE9C31" w:rsidR="0026029D" w:rsidRPr="00037760" w:rsidRDefault="0026029D" w:rsidP="0026029D">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 xml:space="preserve">обрабатывать и анализировать информацию с применением </w:t>
            </w:r>
            <w:r w:rsidRPr="00037760">
              <w:rPr>
                <w:rFonts w:ascii="Times New Roman" w:hAnsi="Times New Roman"/>
                <w:bCs/>
                <w:noProof/>
                <w:sz w:val="24"/>
                <w:szCs w:val="24"/>
              </w:rPr>
              <w:lastRenderedPageBreak/>
              <w:t>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E64420C" w14:textId="09C2E012" w:rsidR="0026029D" w:rsidRPr="00037760" w:rsidRDefault="0026029D" w:rsidP="0026029D">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15" w:type="pct"/>
          </w:tcPr>
          <w:p w14:paraId="57468B38" w14:textId="77777777" w:rsidR="0026029D" w:rsidRPr="00037760" w:rsidRDefault="0026029D" w:rsidP="0026029D">
            <w:pPr>
              <w:suppressAutoHyphens/>
              <w:spacing w:line="276" w:lineRule="auto"/>
              <w:contextualSpacing/>
              <w:rPr>
                <w:rFonts w:ascii="Times New Roman" w:hAnsi="Times New Roman" w:cs="Times New Roman"/>
                <w:sz w:val="24"/>
                <w:szCs w:val="24"/>
              </w:rPr>
            </w:pPr>
          </w:p>
        </w:tc>
      </w:tr>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75BB00" w14:textId="77777777" w:rsidR="001933B2" w:rsidRPr="00037760" w:rsidRDefault="001933B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336FD5F4" w14:textId="4266F8A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F5D49">
        <w:rPr>
          <w:rFonts w:ascii="Times New Roman" w:hAnsi="Times New Roman" w:cs="Times New Roman"/>
          <w:b/>
          <w:bCs/>
          <w:sz w:val="24"/>
          <w:szCs w:val="24"/>
        </w:rPr>
        <w:t>9</w:t>
      </w:r>
    </w:p>
    <w:p w14:paraId="646FB0C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BDEAD66"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571D5B97" w14:textId="77777777" w:rsidR="001E7D1C" w:rsidRPr="00037760" w:rsidRDefault="001E7D1C" w:rsidP="001E7D1C">
      <w:pPr>
        <w:jc w:val="right"/>
        <w:rPr>
          <w:rFonts w:ascii="Times New Roman" w:hAnsi="Times New Roman" w:cs="Times New Roman"/>
          <w:b/>
          <w:bCs/>
          <w:color w:val="0070C0"/>
          <w:sz w:val="24"/>
          <w:szCs w:val="24"/>
        </w:rPr>
      </w:pPr>
    </w:p>
    <w:p w14:paraId="1C4F8E45" w14:textId="77777777" w:rsidR="001E7D1C" w:rsidRPr="00037760" w:rsidRDefault="001E7D1C" w:rsidP="001E7D1C">
      <w:pPr>
        <w:jc w:val="right"/>
        <w:rPr>
          <w:rFonts w:ascii="Times New Roman" w:hAnsi="Times New Roman" w:cs="Times New Roman"/>
          <w:b/>
          <w:bCs/>
          <w:color w:val="0070C0"/>
          <w:sz w:val="24"/>
          <w:szCs w:val="24"/>
        </w:rPr>
      </w:pPr>
    </w:p>
    <w:p w14:paraId="33119B73" w14:textId="77777777" w:rsidR="001E7D1C" w:rsidRPr="00037760" w:rsidRDefault="001E7D1C" w:rsidP="001E7D1C">
      <w:pPr>
        <w:jc w:val="right"/>
        <w:rPr>
          <w:rFonts w:ascii="Times New Roman" w:hAnsi="Times New Roman" w:cs="Times New Roman"/>
          <w:b/>
          <w:bCs/>
          <w:color w:val="0070C0"/>
          <w:sz w:val="24"/>
          <w:szCs w:val="24"/>
        </w:rPr>
      </w:pPr>
    </w:p>
    <w:p w14:paraId="45854EF6" w14:textId="77777777" w:rsidR="001E7D1C" w:rsidRPr="00037760" w:rsidRDefault="001E7D1C" w:rsidP="001E7D1C">
      <w:pPr>
        <w:jc w:val="right"/>
        <w:rPr>
          <w:rFonts w:ascii="Times New Roman" w:hAnsi="Times New Roman" w:cs="Times New Roman"/>
          <w:b/>
          <w:bCs/>
          <w:color w:val="0070C0"/>
          <w:sz w:val="24"/>
          <w:szCs w:val="24"/>
        </w:rPr>
      </w:pPr>
    </w:p>
    <w:p w14:paraId="26331873" w14:textId="77777777" w:rsidR="001E7D1C" w:rsidRPr="00037760" w:rsidRDefault="001E7D1C" w:rsidP="001E7D1C">
      <w:pPr>
        <w:jc w:val="right"/>
        <w:rPr>
          <w:rFonts w:ascii="Times New Roman" w:hAnsi="Times New Roman" w:cs="Times New Roman"/>
          <w:b/>
          <w:bCs/>
          <w:color w:val="0070C0"/>
          <w:sz w:val="24"/>
          <w:szCs w:val="24"/>
        </w:rPr>
      </w:pPr>
    </w:p>
    <w:p w14:paraId="113DA888" w14:textId="77777777" w:rsidR="001E7D1C" w:rsidRPr="00037760" w:rsidRDefault="001E7D1C" w:rsidP="001E7D1C">
      <w:pPr>
        <w:jc w:val="right"/>
        <w:rPr>
          <w:rFonts w:ascii="Times New Roman" w:hAnsi="Times New Roman" w:cs="Times New Roman"/>
          <w:b/>
          <w:bCs/>
          <w:color w:val="0070C0"/>
          <w:sz w:val="24"/>
          <w:szCs w:val="24"/>
        </w:rPr>
      </w:pPr>
    </w:p>
    <w:p w14:paraId="05771817" w14:textId="77777777" w:rsidR="001E7D1C" w:rsidRPr="00037760" w:rsidRDefault="001E7D1C" w:rsidP="001E7D1C">
      <w:pPr>
        <w:jc w:val="right"/>
        <w:rPr>
          <w:rFonts w:ascii="Times New Roman" w:hAnsi="Times New Roman" w:cs="Times New Roman"/>
          <w:b/>
          <w:bCs/>
          <w:color w:val="0070C0"/>
          <w:sz w:val="24"/>
          <w:szCs w:val="24"/>
        </w:rPr>
      </w:pPr>
    </w:p>
    <w:p w14:paraId="44E3E40D" w14:textId="77777777" w:rsidR="001E7D1C" w:rsidRPr="00037760" w:rsidRDefault="001E7D1C" w:rsidP="001E7D1C">
      <w:pPr>
        <w:jc w:val="right"/>
        <w:rPr>
          <w:rFonts w:ascii="Times New Roman" w:hAnsi="Times New Roman" w:cs="Times New Roman"/>
          <w:b/>
          <w:bCs/>
          <w:color w:val="0070C0"/>
          <w:sz w:val="24"/>
          <w:szCs w:val="24"/>
        </w:rPr>
      </w:pPr>
    </w:p>
    <w:p w14:paraId="75B09B50" w14:textId="77777777" w:rsidR="001E7D1C" w:rsidRPr="00037760" w:rsidRDefault="001E7D1C" w:rsidP="001E7D1C">
      <w:pPr>
        <w:jc w:val="right"/>
        <w:rPr>
          <w:rFonts w:ascii="Times New Roman" w:hAnsi="Times New Roman" w:cs="Times New Roman"/>
          <w:b/>
          <w:bCs/>
          <w:color w:val="0070C0"/>
          <w:sz w:val="24"/>
          <w:szCs w:val="24"/>
        </w:rPr>
      </w:pPr>
    </w:p>
    <w:p w14:paraId="13434F0A" w14:textId="77777777" w:rsidR="001E7D1C" w:rsidRPr="00037760" w:rsidRDefault="001E7D1C" w:rsidP="001E7D1C">
      <w:pPr>
        <w:jc w:val="right"/>
        <w:rPr>
          <w:rFonts w:ascii="Times New Roman" w:hAnsi="Times New Roman" w:cs="Times New Roman"/>
          <w:b/>
          <w:bCs/>
          <w:color w:val="0070C0"/>
          <w:sz w:val="24"/>
          <w:szCs w:val="24"/>
        </w:rPr>
      </w:pPr>
    </w:p>
    <w:p w14:paraId="183BF998" w14:textId="77777777" w:rsidR="001E7D1C" w:rsidRPr="00037760" w:rsidRDefault="001E7D1C" w:rsidP="001E7D1C">
      <w:pPr>
        <w:jc w:val="right"/>
        <w:rPr>
          <w:rFonts w:ascii="Times New Roman" w:hAnsi="Times New Roman" w:cs="Times New Roman"/>
          <w:b/>
          <w:bCs/>
          <w:color w:val="0070C0"/>
          <w:sz w:val="24"/>
          <w:szCs w:val="24"/>
        </w:rPr>
      </w:pPr>
    </w:p>
    <w:p w14:paraId="4FE2F038"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26706E" w14:textId="7D85E0E5" w:rsidR="001E7D1C" w:rsidRPr="00037760" w:rsidRDefault="001E7D1C" w:rsidP="001E7D1C">
      <w:pPr>
        <w:pStyle w:val="1"/>
        <w:rPr>
          <w:rFonts w:ascii="Times New Roman Полужирный" w:hAnsi="Times New Roman Полужирный"/>
          <w:caps/>
        </w:rPr>
      </w:pPr>
      <w:bookmarkStart w:id="277" w:name="_Toc183599870"/>
      <w:r w:rsidRPr="00037760">
        <w:rPr>
          <w:rFonts w:ascii="Times New Roman Полужирный" w:hAnsi="Times New Roman Полужирный"/>
          <w:caps/>
        </w:rPr>
        <w:t>«</w:t>
      </w:r>
      <w:r w:rsidR="009F1AA5" w:rsidRPr="00037760">
        <w:rPr>
          <w:rFonts w:ascii="Times New Roman Полужирный" w:hAnsi="Times New Roman Полужирный"/>
          <w:caps/>
        </w:rPr>
        <w:t>ОП.09 Вычислительная техника</w:t>
      </w:r>
      <w:r w:rsidRPr="00037760">
        <w:rPr>
          <w:rFonts w:ascii="Times New Roman Полужирный" w:hAnsi="Times New Roman Полужирный"/>
          <w:caps/>
        </w:rPr>
        <w:t>»</w:t>
      </w:r>
      <w:bookmarkEnd w:id="277"/>
    </w:p>
    <w:p w14:paraId="6DB40EDD" w14:textId="77777777" w:rsidR="001E7D1C" w:rsidRPr="00037760" w:rsidRDefault="001E7D1C" w:rsidP="001E7D1C">
      <w:pPr>
        <w:pStyle w:val="1"/>
      </w:pPr>
    </w:p>
    <w:p w14:paraId="2FAB2B7F" w14:textId="77777777" w:rsidR="001E7D1C" w:rsidRPr="00037760" w:rsidRDefault="001E7D1C" w:rsidP="001E7D1C">
      <w:pPr>
        <w:pStyle w:val="1"/>
      </w:pPr>
    </w:p>
    <w:p w14:paraId="54B080AD" w14:textId="77777777" w:rsidR="001E7D1C" w:rsidRPr="00037760" w:rsidRDefault="001E7D1C" w:rsidP="001E7D1C">
      <w:pPr>
        <w:pStyle w:val="1"/>
      </w:pPr>
    </w:p>
    <w:p w14:paraId="12454903" w14:textId="77777777" w:rsidR="001E7D1C" w:rsidRPr="00037760" w:rsidRDefault="001E7D1C" w:rsidP="001E7D1C">
      <w:pPr>
        <w:pStyle w:val="1"/>
      </w:pPr>
    </w:p>
    <w:p w14:paraId="070EBB9B" w14:textId="77777777" w:rsidR="001E7D1C" w:rsidRPr="00037760" w:rsidRDefault="001E7D1C" w:rsidP="001E7D1C">
      <w:pPr>
        <w:pStyle w:val="1"/>
      </w:pPr>
    </w:p>
    <w:p w14:paraId="5B3FCFAC" w14:textId="77777777" w:rsidR="001E7D1C" w:rsidRPr="00037760" w:rsidRDefault="001E7D1C" w:rsidP="001E7D1C">
      <w:pPr>
        <w:pStyle w:val="1"/>
      </w:pPr>
    </w:p>
    <w:p w14:paraId="3A0ED353" w14:textId="77777777" w:rsidR="001E7D1C" w:rsidRPr="00037760" w:rsidRDefault="001E7D1C" w:rsidP="001E7D1C">
      <w:pPr>
        <w:pStyle w:val="1"/>
      </w:pPr>
    </w:p>
    <w:p w14:paraId="65CDE8D2" w14:textId="77777777" w:rsidR="001E7D1C" w:rsidRPr="00037760" w:rsidRDefault="001E7D1C" w:rsidP="001E7D1C">
      <w:pPr>
        <w:pStyle w:val="1"/>
      </w:pPr>
    </w:p>
    <w:p w14:paraId="2769C00B" w14:textId="77777777" w:rsidR="001E7D1C" w:rsidRPr="00037760" w:rsidRDefault="001E7D1C" w:rsidP="001E7D1C">
      <w:pPr>
        <w:pStyle w:val="1"/>
      </w:pPr>
    </w:p>
    <w:p w14:paraId="1EF93439" w14:textId="77777777" w:rsidR="001E7D1C" w:rsidRPr="00037760" w:rsidRDefault="001E7D1C" w:rsidP="001E7D1C">
      <w:pPr>
        <w:pStyle w:val="1"/>
      </w:pPr>
    </w:p>
    <w:p w14:paraId="59553A75" w14:textId="77777777" w:rsidR="001E7D1C" w:rsidRPr="00037760" w:rsidRDefault="001E7D1C" w:rsidP="001E7D1C">
      <w:pPr>
        <w:pStyle w:val="1"/>
      </w:pPr>
    </w:p>
    <w:p w14:paraId="35B08CD8" w14:textId="77777777" w:rsidR="001E7D1C" w:rsidRPr="00037760" w:rsidRDefault="001E7D1C" w:rsidP="001E7D1C">
      <w:pPr>
        <w:pStyle w:val="1"/>
      </w:pPr>
    </w:p>
    <w:p w14:paraId="51181B5A" w14:textId="77777777" w:rsidR="001E7D1C" w:rsidRPr="00037760" w:rsidRDefault="001E7D1C" w:rsidP="001E7D1C">
      <w:pPr>
        <w:pStyle w:val="1"/>
      </w:pPr>
    </w:p>
    <w:p w14:paraId="24DE2037" w14:textId="77777777" w:rsidR="001E7D1C" w:rsidRPr="00037760" w:rsidRDefault="001E7D1C" w:rsidP="001E7D1C">
      <w:pPr>
        <w:pStyle w:val="1"/>
      </w:pPr>
    </w:p>
    <w:p w14:paraId="7886B39F" w14:textId="77777777" w:rsidR="001E7D1C" w:rsidRPr="00037760" w:rsidRDefault="001E7D1C" w:rsidP="001E7D1C">
      <w:pPr>
        <w:pStyle w:val="1d"/>
        <w:jc w:val="center"/>
        <w:rPr>
          <w:b/>
          <w:bCs/>
          <w:lang w:val="ru-RU"/>
        </w:rPr>
      </w:pPr>
    </w:p>
    <w:p w14:paraId="62A5CC34"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D97C108" w14:textId="77777777" w:rsidR="001E7D1C" w:rsidRPr="00037760" w:rsidRDefault="001E7D1C" w:rsidP="001E7D1C">
      <w:pPr>
        <w:pStyle w:val="1f"/>
        <w:rPr>
          <w:rFonts w:ascii="Times New Roman" w:hAnsi="Times New Roman"/>
          <w:lang w:val="ru-RU"/>
        </w:rPr>
      </w:pPr>
      <w:bookmarkStart w:id="278" w:name="_Toc158389469"/>
      <w:bookmarkStart w:id="279" w:name="_Toc158393573"/>
      <w:bookmarkStart w:id="280" w:name="_Toc158398030"/>
      <w:r w:rsidRPr="00037760">
        <w:rPr>
          <w:rFonts w:ascii="Times New Roman" w:hAnsi="Times New Roman"/>
          <w:lang w:val="ru-RU"/>
        </w:rPr>
        <w:lastRenderedPageBreak/>
        <w:t>СОДЕРЖАНИЕ ПРОГРАММЫ</w:t>
      </w:r>
      <w:bookmarkEnd w:id="278"/>
      <w:bookmarkEnd w:id="279"/>
      <w:bookmarkEnd w:id="280"/>
    </w:p>
    <w:p w14:paraId="11D5171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6E39643"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54085810"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2741D7"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015C1C1"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5DB6CB20"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89B6570"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469D259"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AB784AA"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6929A1"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66EBDFD"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17B44BD"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108D87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2B65CE03" w14:textId="77777777" w:rsidR="001E7D1C" w:rsidRPr="00037760" w:rsidRDefault="001E7D1C" w:rsidP="009F1AA5">
      <w:pPr>
        <w:pStyle w:val="1f"/>
        <w:numPr>
          <w:ilvl w:val="0"/>
          <w:numId w:val="51"/>
        </w:numPr>
      </w:pPr>
      <w:bookmarkStart w:id="281" w:name="_Toc158389470"/>
      <w:bookmarkStart w:id="282" w:name="_Toc158393574"/>
      <w:bookmarkStart w:id="283" w:name="_Toc15839803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1"/>
      <w:bookmarkEnd w:id="282"/>
      <w:bookmarkEnd w:id="283"/>
    </w:p>
    <w:p w14:paraId="7B9D0F12" w14:textId="07EA377A" w:rsidR="001E7D1C" w:rsidRPr="00037760" w:rsidRDefault="001E7D1C" w:rsidP="001E7D1C">
      <w:pPr>
        <w:pStyle w:val="1d"/>
        <w:jc w:val="center"/>
        <w:rPr>
          <w:rFonts w:ascii="Times New Roman Полужирный" w:eastAsia="Segoe UI" w:hAnsi="Times New Roman Полужирный"/>
          <w:b/>
          <w:bCs/>
          <w:caps/>
          <w:lang w:val="ru-RU"/>
        </w:rPr>
      </w:pPr>
      <w:r w:rsidRPr="00037760">
        <w:rPr>
          <w:rFonts w:ascii="Times New Roman Полужирный" w:eastAsia="Segoe UI" w:hAnsi="Times New Roman Полужирный"/>
          <w:b/>
          <w:bCs/>
          <w:caps/>
          <w:lang w:val="ru-RU"/>
        </w:rPr>
        <w:t>«</w:t>
      </w:r>
      <w:r w:rsidR="009F1AA5" w:rsidRPr="00037760">
        <w:rPr>
          <w:rFonts w:ascii="Times New Roman Полужирный" w:eastAsia="Segoe UI" w:hAnsi="Times New Roman Полужирный"/>
          <w:b/>
          <w:bCs/>
          <w:caps/>
          <w:lang w:val="ru-RU"/>
        </w:rPr>
        <w:t>ОП.09 Вычислительная техника</w:t>
      </w:r>
      <w:r w:rsidRPr="00037760">
        <w:rPr>
          <w:rFonts w:ascii="Times New Roman Полужирный" w:eastAsia="Segoe UI" w:hAnsi="Times New Roman Полужирный"/>
          <w:b/>
          <w:bCs/>
          <w:caps/>
          <w:lang w:val="ru-RU"/>
        </w:rPr>
        <w:t>»</w:t>
      </w:r>
    </w:p>
    <w:p w14:paraId="75AD12CA" w14:textId="77777777" w:rsidR="001E7D1C" w:rsidRPr="00037760" w:rsidRDefault="001E7D1C" w:rsidP="001E7D1C">
      <w:pPr>
        <w:pStyle w:val="1d"/>
        <w:rPr>
          <w:lang w:val="ru-RU"/>
        </w:rPr>
      </w:pPr>
    </w:p>
    <w:p w14:paraId="0BB6B464" w14:textId="77777777" w:rsidR="001E7D1C" w:rsidRPr="00037760" w:rsidRDefault="001E7D1C" w:rsidP="001E7D1C">
      <w:pPr>
        <w:pStyle w:val="114"/>
        <w:rPr>
          <w:rFonts w:ascii="Times New Roman" w:hAnsi="Times New Roman"/>
        </w:rPr>
      </w:pPr>
      <w:bookmarkStart w:id="284" w:name="_Toc158389471"/>
      <w:bookmarkStart w:id="285" w:name="_Toc158393575"/>
      <w:bookmarkStart w:id="286" w:name="_Toc158398032"/>
      <w:r w:rsidRPr="00037760">
        <w:rPr>
          <w:rFonts w:ascii="Times New Roman" w:hAnsi="Times New Roman"/>
        </w:rPr>
        <w:t>1.1. Цель и место дисциплины в структуре образовательной программы</w:t>
      </w:r>
      <w:bookmarkEnd w:id="284"/>
      <w:bookmarkEnd w:id="285"/>
      <w:bookmarkEnd w:id="286"/>
    </w:p>
    <w:p w14:paraId="0D0E5B7A" w14:textId="341069AB" w:rsidR="00296158" w:rsidRPr="00037760" w:rsidRDefault="001E7D1C" w:rsidP="00296158">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9F1AA5" w:rsidRPr="00037760">
        <w:rPr>
          <w:rFonts w:ascii="Times New Roman" w:hAnsi="Times New Roman"/>
          <w:sz w:val="24"/>
          <w:szCs w:val="24"/>
        </w:rPr>
        <w:t>ОП.09 Вычислительная техника</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296158" w:rsidRPr="00037760">
        <w:rPr>
          <w:rFonts w:ascii="Times New Roman" w:eastAsia="Times New Roman" w:hAnsi="Times New Roman" w:cs="Times New Roman"/>
          <w:sz w:val="28"/>
          <w:szCs w:val="28"/>
          <w:lang w:eastAsia="ru-RU"/>
        </w:rPr>
        <w:t xml:space="preserve"> </w:t>
      </w:r>
      <w:r w:rsidR="00296158" w:rsidRPr="00037760">
        <w:rPr>
          <w:rFonts w:ascii="Times New Roman" w:eastAsia="Times New Roman" w:hAnsi="Times New Roman" w:cs="Times New Roman"/>
          <w:sz w:val="24"/>
          <w:szCs w:val="24"/>
          <w:lang w:eastAsia="ru-RU"/>
        </w:rPr>
        <w:t>формирование представлений о принципах функционирования отдельных компонентов и узлов СВТ, способах представления информации в ЭВМ, базовых сетевых технологиях и особенностях взаимодействия программного и аппаратного обеспечения СВТ для успешного освоения студентом целого ряда специальных дисциплин в рамках образовательной программы.</w:t>
      </w:r>
    </w:p>
    <w:p w14:paraId="70B12155" w14:textId="54F6544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9F1AA5" w:rsidRPr="00037760">
        <w:rPr>
          <w:rFonts w:ascii="Times New Roman" w:hAnsi="Times New Roman"/>
          <w:sz w:val="24"/>
          <w:szCs w:val="24"/>
        </w:rPr>
        <w:t>ОП.09 Вычислительная техника</w:t>
      </w:r>
      <w:r w:rsidRPr="00037760">
        <w:rPr>
          <w:rFonts w:ascii="Times New Roman" w:hAnsi="Times New Roman" w:cs="Times New Roman"/>
          <w:sz w:val="24"/>
          <w:szCs w:val="24"/>
        </w:rPr>
        <w:t xml:space="preserve">» включена в обязательную часть </w:t>
      </w:r>
      <w:r w:rsidR="009F1AA5"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5658C01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5CD7F08" w14:textId="77777777" w:rsidR="001E7D1C" w:rsidRPr="00037760" w:rsidRDefault="001E7D1C" w:rsidP="001E7D1C">
      <w:pPr>
        <w:pStyle w:val="114"/>
        <w:rPr>
          <w:rFonts w:ascii="Times New Roman" w:hAnsi="Times New Roman"/>
        </w:rPr>
      </w:pPr>
      <w:bookmarkStart w:id="287" w:name="_Toc158389472"/>
      <w:bookmarkStart w:id="288" w:name="_Toc158393576"/>
      <w:bookmarkStart w:id="289" w:name="_Toc158398033"/>
      <w:r w:rsidRPr="00037760">
        <w:rPr>
          <w:rFonts w:ascii="Times New Roman" w:hAnsi="Times New Roman"/>
        </w:rPr>
        <w:t>1.2. Планируемые результаты освоения дисциплины</w:t>
      </w:r>
      <w:bookmarkEnd w:id="287"/>
      <w:bookmarkEnd w:id="288"/>
      <w:bookmarkEnd w:id="289"/>
    </w:p>
    <w:p w14:paraId="578F1F7C" w14:textId="719A80E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007730" w:rsidRPr="00037760">
        <w:rPr>
          <w:rFonts w:ascii="Times New Roman" w:eastAsia="Times New Roman" w:hAnsi="Times New Roman" w:cs="Times New Roman"/>
          <w:sz w:val="24"/>
          <w:szCs w:val="24"/>
          <w:lang w:eastAsia="ru-RU"/>
        </w:rPr>
        <w:t xml:space="preserve">выпускника </w:t>
      </w:r>
      <w:r w:rsidR="00007730">
        <w:rPr>
          <w:rFonts w:ascii="Times New Roman" w:eastAsia="Times New Roman" w:hAnsi="Times New Roman" w:cs="Times New Roman"/>
          <w:sz w:val="24"/>
          <w:szCs w:val="24"/>
          <w:lang w:eastAsia="ru-RU"/>
        </w:rPr>
        <w:t>(п. 4.3.3 ПОП-П).</w:t>
      </w:r>
    </w:p>
    <w:p w14:paraId="28B7C020" w14:textId="6BD14EB4"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6B2E488A" w14:textId="77777777" w:rsidTr="004913A2">
        <w:tc>
          <w:tcPr>
            <w:tcW w:w="1129" w:type="dxa"/>
          </w:tcPr>
          <w:p w14:paraId="6C036654" w14:textId="0980C448" w:rsidR="001E7D1C" w:rsidRPr="00037760" w:rsidRDefault="001E7D1C" w:rsidP="000E67E5">
            <w:pPr>
              <w:rPr>
                <w:rStyle w:val="afb"/>
                <w:b/>
                <w:i w:val="0"/>
                <w:sz w:val="24"/>
                <w:szCs w:val="24"/>
              </w:rPr>
            </w:pPr>
            <w:r w:rsidRPr="00037760">
              <w:rPr>
                <w:rStyle w:val="afb"/>
                <w:b/>
                <w:i w:val="0"/>
                <w:sz w:val="24"/>
                <w:szCs w:val="24"/>
              </w:rPr>
              <w:t>Код ОК</w:t>
            </w:r>
          </w:p>
        </w:tc>
        <w:tc>
          <w:tcPr>
            <w:tcW w:w="2833" w:type="dxa"/>
          </w:tcPr>
          <w:p w14:paraId="5979938F"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shd w:val="clear" w:color="auto" w:fill="auto"/>
          </w:tcPr>
          <w:p w14:paraId="281EB648"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Pr>
          <w:p w14:paraId="3D43C01F" w14:textId="3453CB24"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4913A2" w:rsidRPr="00037760" w14:paraId="2D8A2607" w14:textId="77777777" w:rsidTr="004913A2">
        <w:tc>
          <w:tcPr>
            <w:tcW w:w="1129" w:type="dxa"/>
          </w:tcPr>
          <w:p w14:paraId="55B1C11D" w14:textId="77777777" w:rsidR="004913A2" w:rsidRPr="00037760" w:rsidRDefault="004913A2" w:rsidP="004913A2">
            <w:pPr>
              <w:rPr>
                <w:rFonts w:ascii="Times New Roman" w:hAnsi="Times New Roman"/>
                <w:sz w:val="24"/>
                <w:szCs w:val="24"/>
              </w:rPr>
            </w:pPr>
            <w:r w:rsidRPr="00037760">
              <w:rPr>
                <w:rFonts w:ascii="Times New Roman" w:hAnsi="Times New Roman"/>
                <w:noProof/>
                <w:sz w:val="24"/>
                <w:szCs w:val="24"/>
              </w:rPr>
              <w:t>ОК 01</w:t>
            </w:r>
          </w:p>
          <w:p w14:paraId="69A1C9D2" w14:textId="4ACAB0E5" w:rsidR="004913A2" w:rsidRPr="00037760" w:rsidRDefault="004913A2" w:rsidP="004913A2">
            <w:pPr>
              <w:rPr>
                <w:rFonts w:ascii="Times New Roman" w:hAnsi="Times New Roman" w:cs="Times New Roman"/>
                <w:bCs/>
                <w:sz w:val="24"/>
                <w:szCs w:val="24"/>
              </w:rPr>
            </w:pPr>
          </w:p>
        </w:tc>
        <w:tc>
          <w:tcPr>
            <w:tcW w:w="2833" w:type="dxa"/>
          </w:tcPr>
          <w:p w14:paraId="1F4A6448"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3F5E378"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B2426BF"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EF310D"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7EC86882" w14:textId="67397405"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2224DBC7"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B1033B6"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79CC5D4"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45E2179"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695E40A8" w14:textId="7A36CF0F" w:rsidR="004913A2" w:rsidRPr="00037760" w:rsidRDefault="004913A2" w:rsidP="004913A2">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Pr>
          <w:p w14:paraId="5FE34991" w14:textId="0DA500C5" w:rsidR="004913A2" w:rsidRPr="00037760" w:rsidRDefault="004913A2" w:rsidP="004913A2">
            <w:pPr>
              <w:jc w:val="center"/>
              <w:rPr>
                <w:rFonts w:ascii="Times New Roman" w:hAnsi="Times New Roman" w:cs="Times New Roman"/>
                <w:bCs/>
                <w:sz w:val="24"/>
                <w:szCs w:val="24"/>
              </w:rPr>
            </w:pPr>
          </w:p>
        </w:tc>
      </w:tr>
      <w:tr w:rsidR="004913A2" w:rsidRPr="00037760" w14:paraId="076029BD" w14:textId="77777777" w:rsidTr="004913A2">
        <w:tc>
          <w:tcPr>
            <w:tcW w:w="1129" w:type="dxa"/>
          </w:tcPr>
          <w:p w14:paraId="23B263D1" w14:textId="77777777" w:rsidR="004913A2" w:rsidRPr="00037760" w:rsidRDefault="004913A2" w:rsidP="004913A2">
            <w:pPr>
              <w:rPr>
                <w:rFonts w:ascii="Times New Roman" w:hAnsi="Times New Roman"/>
                <w:sz w:val="24"/>
                <w:szCs w:val="24"/>
              </w:rPr>
            </w:pPr>
            <w:r w:rsidRPr="00037760">
              <w:rPr>
                <w:rFonts w:ascii="Times New Roman" w:hAnsi="Times New Roman"/>
                <w:noProof/>
                <w:sz w:val="24"/>
                <w:szCs w:val="24"/>
              </w:rPr>
              <w:lastRenderedPageBreak/>
              <w:t>ОК 02</w:t>
            </w:r>
          </w:p>
          <w:p w14:paraId="27E1B908" w14:textId="1FA831C3" w:rsidR="004913A2" w:rsidRPr="00037760" w:rsidRDefault="004913A2" w:rsidP="004913A2">
            <w:pPr>
              <w:rPr>
                <w:rFonts w:ascii="Times New Roman" w:hAnsi="Times New Roman" w:cs="Times New Roman"/>
                <w:bCs/>
                <w:sz w:val="24"/>
                <w:szCs w:val="24"/>
              </w:rPr>
            </w:pPr>
          </w:p>
        </w:tc>
        <w:tc>
          <w:tcPr>
            <w:tcW w:w="2833" w:type="dxa"/>
          </w:tcPr>
          <w:p w14:paraId="0DAC1C06"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EBBD684" w14:textId="77777777" w:rsidR="004913A2" w:rsidRPr="00037760" w:rsidRDefault="004913A2" w:rsidP="004913A2">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21529B"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446AD72E"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1CDD581"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9841D42" w14:textId="60848EE0"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86A1F7C" w14:textId="77777777" w:rsidR="004913A2" w:rsidRPr="00037760" w:rsidRDefault="004913A2" w:rsidP="004913A2">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7A46B867" w14:textId="77777777" w:rsidR="004913A2" w:rsidRPr="00037760" w:rsidRDefault="004913A2" w:rsidP="004913A2">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061D37E4" w14:textId="77777777" w:rsidR="004913A2" w:rsidRPr="00037760" w:rsidRDefault="004913A2" w:rsidP="004913A2">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29F5CBAB" w14:textId="77777777" w:rsidR="004913A2" w:rsidRPr="00037760" w:rsidRDefault="004913A2" w:rsidP="004913A2">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7C632D09" w14:textId="55932E8B" w:rsidR="004913A2" w:rsidRPr="00037760" w:rsidRDefault="004913A2" w:rsidP="004913A2">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Pr>
          <w:p w14:paraId="03C3BE17" w14:textId="5CF12093" w:rsidR="004913A2" w:rsidRPr="00037760" w:rsidRDefault="004913A2" w:rsidP="004913A2">
            <w:pPr>
              <w:jc w:val="center"/>
              <w:rPr>
                <w:rFonts w:ascii="Times New Roman" w:hAnsi="Times New Roman" w:cs="Times New Roman"/>
                <w:bCs/>
                <w:sz w:val="24"/>
                <w:szCs w:val="24"/>
              </w:rPr>
            </w:pPr>
          </w:p>
        </w:tc>
      </w:tr>
      <w:tr w:rsidR="004913A2" w:rsidRPr="00037760" w14:paraId="462BA3D1" w14:textId="77777777" w:rsidTr="004913A2">
        <w:tc>
          <w:tcPr>
            <w:tcW w:w="1129" w:type="dxa"/>
          </w:tcPr>
          <w:p w14:paraId="0A6D7905" w14:textId="77777777" w:rsidR="004913A2" w:rsidRPr="00037760" w:rsidRDefault="004913A2" w:rsidP="004913A2">
            <w:pPr>
              <w:rPr>
                <w:rFonts w:ascii="Times New Roman" w:hAnsi="Times New Roman"/>
                <w:sz w:val="24"/>
                <w:szCs w:val="24"/>
              </w:rPr>
            </w:pPr>
            <w:r w:rsidRPr="00037760">
              <w:rPr>
                <w:rFonts w:ascii="Times New Roman" w:hAnsi="Times New Roman"/>
                <w:noProof/>
                <w:sz w:val="24"/>
                <w:szCs w:val="24"/>
              </w:rPr>
              <w:t>ОК 05</w:t>
            </w:r>
          </w:p>
          <w:p w14:paraId="0F2DDFAD" w14:textId="5F96D95F" w:rsidR="004913A2" w:rsidRPr="00037760" w:rsidRDefault="004913A2" w:rsidP="004913A2">
            <w:pPr>
              <w:rPr>
                <w:rFonts w:ascii="Times New Roman" w:hAnsi="Times New Roman" w:cs="Times New Roman"/>
                <w:bCs/>
                <w:sz w:val="24"/>
                <w:szCs w:val="24"/>
              </w:rPr>
            </w:pPr>
          </w:p>
        </w:tc>
        <w:tc>
          <w:tcPr>
            <w:tcW w:w="2833" w:type="dxa"/>
          </w:tcPr>
          <w:p w14:paraId="24C86539"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DEAA32C" w14:textId="36DFFC39"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49DBD93E"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5D82B915" w14:textId="122A04C1" w:rsidR="004913A2" w:rsidRPr="00037760" w:rsidRDefault="004913A2" w:rsidP="004913A2">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Pr>
          <w:p w14:paraId="7B033C42" w14:textId="1289D98A" w:rsidR="004913A2" w:rsidRPr="00037760" w:rsidRDefault="004913A2" w:rsidP="004913A2">
            <w:pPr>
              <w:rPr>
                <w:rFonts w:ascii="Times New Roman" w:hAnsi="Times New Roman" w:cs="Times New Roman"/>
                <w:bCs/>
                <w:sz w:val="24"/>
                <w:szCs w:val="24"/>
              </w:rPr>
            </w:pPr>
          </w:p>
        </w:tc>
      </w:tr>
      <w:tr w:rsidR="004913A2" w:rsidRPr="00037760" w14:paraId="39CF46B6" w14:textId="77777777" w:rsidTr="004913A2">
        <w:trPr>
          <w:trHeight w:val="327"/>
        </w:trPr>
        <w:tc>
          <w:tcPr>
            <w:tcW w:w="1129" w:type="dxa"/>
          </w:tcPr>
          <w:p w14:paraId="710522CC" w14:textId="77777777" w:rsidR="004913A2" w:rsidRPr="00037760" w:rsidRDefault="004913A2" w:rsidP="004913A2">
            <w:pPr>
              <w:rPr>
                <w:rFonts w:ascii="Times New Roman" w:hAnsi="Times New Roman"/>
                <w:sz w:val="24"/>
                <w:szCs w:val="24"/>
              </w:rPr>
            </w:pPr>
            <w:r w:rsidRPr="00037760">
              <w:rPr>
                <w:rFonts w:ascii="Times New Roman" w:hAnsi="Times New Roman"/>
                <w:noProof/>
                <w:sz w:val="24"/>
                <w:szCs w:val="24"/>
              </w:rPr>
              <w:t>ОК 09</w:t>
            </w:r>
          </w:p>
          <w:p w14:paraId="13385BE0" w14:textId="1540D4FD" w:rsidR="004913A2" w:rsidRPr="00037760" w:rsidRDefault="004913A2" w:rsidP="004913A2">
            <w:pPr>
              <w:rPr>
                <w:rFonts w:ascii="Times New Roman" w:hAnsi="Times New Roman" w:cs="Times New Roman"/>
                <w:bCs/>
                <w:sz w:val="24"/>
                <w:szCs w:val="24"/>
              </w:rPr>
            </w:pPr>
          </w:p>
        </w:tc>
        <w:tc>
          <w:tcPr>
            <w:tcW w:w="2833" w:type="dxa"/>
          </w:tcPr>
          <w:p w14:paraId="6D14DF46"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4C66150"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59900EA8"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 xml:space="preserve">строить простые высказывания о себе и о </w:t>
            </w:r>
            <w:r w:rsidRPr="00037760">
              <w:rPr>
                <w:rFonts w:ascii="Times New Roman" w:hAnsi="Times New Roman" w:cs="Times New Roman"/>
                <w:bCs/>
                <w:sz w:val="24"/>
                <w:szCs w:val="24"/>
              </w:rPr>
              <w:lastRenderedPageBreak/>
              <w:t>своей профессиональной деятельности</w:t>
            </w:r>
          </w:p>
          <w:p w14:paraId="068F1FA5" w14:textId="77777777"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742956C5" w14:textId="3BBDC3E6" w:rsidR="004913A2" w:rsidRPr="00037760" w:rsidRDefault="004913A2" w:rsidP="004913A2">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7A1128EA"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7F5B9B74"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7867BA7B"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037760">
              <w:rPr>
                <w:rFonts w:ascii="Times New Roman" w:hAnsi="Times New Roman"/>
                <w:noProof/>
                <w:color w:val="000000"/>
                <w:sz w:val="24"/>
                <w:szCs w:val="24"/>
              </w:rPr>
              <w:lastRenderedPageBreak/>
              <w:t>профессиональной деятельности</w:t>
            </w:r>
          </w:p>
          <w:p w14:paraId="3E69FEF0" w14:textId="77777777" w:rsidR="004913A2" w:rsidRPr="00037760" w:rsidRDefault="004913A2" w:rsidP="004913A2">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70F2BED2" w14:textId="03661994" w:rsidR="004913A2" w:rsidRPr="00037760" w:rsidRDefault="004913A2" w:rsidP="004913A2">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Pr>
          <w:p w14:paraId="2B8F76DA" w14:textId="391DF17F" w:rsidR="004913A2" w:rsidRPr="00037760" w:rsidRDefault="004913A2" w:rsidP="004913A2">
            <w:pPr>
              <w:rPr>
                <w:rFonts w:ascii="Times New Roman" w:hAnsi="Times New Roman" w:cs="Times New Roman"/>
                <w:bCs/>
                <w:sz w:val="24"/>
                <w:szCs w:val="24"/>
              </w:rPr>
            </w:pPr>
          </w:p>
        </w:tc>
      </w:tr>
      <w:tr w:rsidR="006E4BCF" w:rsidRPr="00037760" w14:paraId="4C1D6DA0" w14:textId="77777777" w:rsidTr="004D4564">
        <w:trPr>
          <w:trHeight w:val="2760"/>
        </w:trPr>
        <w:tc>
          <w:tcPr>
            <w:tcW w:w="1129" w:type="dxa"/>
          </w:tcPr>
          <w:p w14:paraId="502B221E" w14:textId="77777777" w:rsidR="006E4BCF" w:rsidRPr="00037760" w:rsidRDefault="006E4BCF" w:rsidP="004913A2">
            <w:pPr>
              <w:rPr>
                <w:rFonts w:ascii="Times New Roman" w:hAnsi="Times New Roman" w:cs="Times New Roman"/>
                <w:bCs/>
                <w:sz w:val="24"/>
                <w:szCs w:val="24"/>
              </w:rPr>
            </w:pPr>
            <w:r w:rsidRPr="00037760">
              <w:rPr>
                <w:rFonts w:ascii="Times New Roman" w:hAnsi="Times New Roman"/>
                <w:noProof/>
                <w:color w:val="000000"/>
                <w:sz w:val="24"/>
                <w:szCs w:val="24"/>
              </w:rPr>
              <w:t>ПК 3.1</w:t>
            </w:r>
          </w:p>
          <w:p w14:paraId="20E6874C" w14:textId="782C78FB" w:rsidR="006E4BCF" w:rsidRPr="00037760" w:rsidRDefault="006E4BCF" w:rsidP="004913A2">
            <w:pPr>
              <w:rPr>
                <w:rFonts w:ascii="Times New Roman" w:hAnsi="Times New Roman" w:cs="Times New Roman"/>
                <w:bCs/>
                <w:sz w:val="24"/>
                <w:szCs w:val="24"/>
              </w:rPr>
            </w:pPr>
          </w:p>
        </w:tc>
        <w:tc>
          <w:tcPr>
            <w:tcW w:w="2833" w:type="dxa"/>
          </w:tcPr>
          <w:p w14:paraId="4A364E16" w14:textId="3E681601" w:rsidR="006E4BCF" w:rsidRPr="00037760" w:rsidRDefault="006E4BCF" w:rsidP="004913A2">
            <w:pPr>
              <w:rPr>
                <w:rFonts w:ascii="Times New Roman" w:hAnsi="Times New Roman" w:cs="Times New Roman"/>
                <w:bCs/>
                <w:sz w:val="24"/>
                <w:szCs w:val="24"/>
              </w:rPr>
            </w:pPr>
            <w:r>
              <w:rPr>
                <w:rFonts w:ascii="Times New Roman" w:hAnsi="Times New Roman"/>
                <w:color w:val="000000"/>
                <w:sz w:val="24"/>
                <w:szCs w:val="24"/>
              </w:rPr>
              <w:t>п</w:t>
            </w:r>
            <w:r w:rsidRPr="00037760">
              <w:rPr>
                <w:rFonts w:ascii="Times New Roman" w:hAnsi="Times New Roman"/>
                <w:color w:val="000000"/>
                <w:sz w:val="24"/>
                <w:szCs w:val="24"/>
              </w:rPr>
              <w:t>ользоваться вычислительной техникой и периферийными устройствами;</w:t>
            </w:r>
          </w:p>
          <w:p w14:paraId="46E14274" w14:textId="205E6CC6" w:rsidR="006E4BCF" w:rsidRPr="00037760" w:rsidRDefault="006E4BCF" w:rsidP="004913A2">
            <w:pPr>
              <w:rPr>
                <w:rFonts w:ascii="Times New Roman" w:hAnsi="Times New Roman" w:cs="Times New Roman"/>
                <w:bCs/>
                <w:sz w:val="24"/>
                <w:szCs w:val="24"/>
              </w:rPr>
            </w:pPr>
            <w:r w:rsidRPr="00037760">
              <w:rPr>
                <w:rFonts w:ascii="Times New Roman" w:hAnsi="Times New Roman"/>
                <w:noProof/>
                <w:color w:val="000000"/>
                <w:sz w:val="24"/>
                <w:szCs w:val="24"/>
              </w:rPr>
              <w:t>владеть пакетами программ в профессиональной деятельности.</w:t>
            </w:r>
          </w:p>
        </w:tc>
        <w:tc>
          <w:tcPr>
            <w:tcW w:w="2833" w:type="dxa"/>
            <w:shd w:val="clear" w:color="auto" w:fill="auto"/>
          </w:tcPr>
          <w:p w14:paraId="30DCC9A1" w14:textId="77777777" w:rsidR="006E4BCF" w:rsidRPr="00037760" w:rsidRDefault="006E4BCF" w:rsidP="004913A2">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об электронно-вычислительной технике;</w:t>
            </w:r>
          </w:p>
          <w:p w14:paraId="212FF7D6" w14:textId="77777777" w:rsidR="006E4BCF" w:rsidRPr="00037760" w:rsidRDefault="006E4BCF" w:rsidP="004913A2">
            <w:pPr>
              <w:rPr>
                <w:rFonts w:ascii="Times New Roman" w:hAnsi="Times New Roman"/>
                <w:noProof/>
                <w:color w:val="000000"/>
                <w:sz w:val="24"/>
                <w:szCs w:val="24"/>
              </w:rPr>
            </w:pPr>
            <w:r w:rsidRPr="00037760">
              <w:rPr>
                <w:rFonts w:ascii="Times New Roman" w:hAnsi="Times New Roman"/>
                <w:noProof/>
                <w:color w:val="000000"/>
                <w:sz w:val="24"/>
                <w:szCs w:val="24"/>
              </w:rPr>
              <w:t>основы программирования;</w:t>
            </w:r>
          </w:p>
          <w:p w14:paraId="4ABF3FCC" w14:textId="4843981F" w:rsidR="006E4BCF" w:rsidRPr="00037760" w:rsidRDefault="006E4BCF" w:rsidP="004913A2">
            <w:pPr>
              <w:rPr>
                <w:rFonts w:ascii="Times New Roman" w:hAnsi="Times New Roman" w:cs="Times New Roman"/>
                <w:bCs/>
                <w:sz w:val="24"/>
                <w:szCs w:val="24"/>
              </w:rPr>
            </w:pPr>
            <w:r w:rsidRPr="00037760">
              <w:rPr>
                <w:rFonts w:ascii="Times New Roman" w:hAnsi="Times New Roman"/>
                <w:noProof/>
                <w:color w:val="000000"/>
                <w:sz w:val="24"/>
                <w:szCs w:val="24"/>
              </w:rPr>
              <w:t>типовые узлы и устройства вычислительной техники.</w:t>
            </w:r>
          </w:p>
        </w:tc>
        <w:tc>
          <w:tcPr>
            <w:tcW w:w="2833" w:type="dxa"/>
          </w:tcPr>
          <w:p w14:paraId="6810CDB4" w14:textId="77777777" w:rsidR="006E4BCF" w:rsidRPr="00037760" w:rsidRDefault="006E4BCF" w:rsidP="004913A2">
            <w:pPr>
              <w:rPr>
                <w:rFonts w:ascii="Times New Roman" w:hAnsi="Times New Roman" w:cs="Times New Roman"/>
                <w:bCs/>
                <w:sz w:val="24"/>
                <w:szCs w:val="24"/>
                <w:highlight w:val="yellow"/>
              </w:rPr>
            </w:pPr>
            <w:r w:rsidRPr="00037760">
              <w:rPr>
                <w:rFonts w:ascii="Times New Roman" w:eastAsia="Times New Roman" w:hAnsi="Times New Roman" w:cs="Times New Roman"/>
                <w:color w:val="000000"/>
                <w:lang w:eastAsia="ru-RU"/>
              </w:rPr>
              <w:t>работы с программной документацией</w:t>
            </w:r>
          </w:p>
          <w:p w14:paraId="25FF3EEA" w14:textId="77777777" w:rsidR="006E4BCF" w:rsidRPr="00037760" w:rsidRDefault="006E4BCF" w:rsidP="006E4BCF">
            <w:pPr>
              <w:rPr>
                <w:rFonts w:ascii="Times New Roman" w:hAnsi="Times New Roman" w:cs="Times New Roman"/>
                <w:bCs/>
                <w:sz w:val="24"/>
                <w:szCs w:val="24"/>
              </w:rPr>
            </w:pPr>
          </w:p>
        </w:tc>
      </w:tr>
    </w:tbl>
    <w:p w14:paraId="5FD892D3" w14:textId="77777777" w:rsidR="001E7D1C" w:rsidRPr="00037760" w:rsidRDefault="001E7D1C" w:rsidP="001E7D1C">
      <w:pPr>
        <w:ind w:firstLine="709"/>
        <w:rPr>
          <w:rFonts w:ascii="Times New Roman" w:hAnsi="Times New Roman" w:cs="Times New Roman"/>
          <w:bCs/>
          <w:sz w:val="24"/>
          <w:szCs w:val="24"/>
        </w:rPr>
      </w:pPr>
    </w:p>
    <w:p w14:paraId="2A55C622" w14:textId="77777777" w:rsidR="001E7D1C" w:rsidRPr="00037760" w:rsidRDefault="001E7D1C" w:rsidP="001E7D1C">
      <w:pPr>
        <w:pStyle w:val="1f"/>
        <w:rPr>
          <w:rFonts w:ascii="Times New Roman" w:hAnsi="Times New Roman"/>
          <w:lang w:val="ru-RU"/>
        </w:rPr>
      </w:pPr>
      <w:bookmarkStart w:id="290" w:name="_Toc158389473"/>
      <w:bookmarkStart w:id="291" w:name="_Toc158393577"/>
      <w:bookmarkStart w:id="292" w:name="_Toc158398034"/>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90"/>
      <w:bookmarkEnd w:id="291"/>
      <w:bookmarkEnd w:id="292"/>
    </w:p>
    <w:p w14:paraId="379EC691" w14:textId="77777777" w:rsidR="001E7D1C" w:rsidRPr="00037760" w:rsidRDefault="001E7D1C" w:rsidP="001E7D1C">
      <w:pPr>
        <w:pStyle w:val="114"/>
        <w:rPr>
          <w:rFonts w:ascii="Times New Roman" w:hAnsi="Times New Roman"/>
        </w:rPr>
      </w:pPr>
      <w:bookmarkStart w:id="293" w:name="_Toc158389474"/>
      <w:bookmarkStart w:id="294" w:name="_Toc158393578"/>
      <w:bookmarkStart w:id="295" w:name="_Toc158398035"/>
      <w:r w:rsidRPr="00037760">
        <w:rPr>
          <w:rFonts w:ascii="Times New Roman" w:hAnsi="Times New Roman"/>
        </w:rPr>
        <w:t>2.1. Трудоемкость освоения дисциплины</w:t>
      </w:r>
      <w:bookmarkEnd w:id="293"/>
      <w:bookmarkEnd w:id="294"/>
      <w:bookmarkEnd w:id="29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50FD5581" w14:textId="77777777" w:rsidTr="000E67E5">
        <w:trPr>
          <w:trHeight w:val="23"/>
        </w:trPr>
        <w:tc>
          <w:tcPr>
            <w:tcW w:w="2460" w:type="pct"/>
            <w:vAlign w:val="center"/>
          </w:tcPr>
          <w:p w14:paraId="613475B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49449B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7DDBF3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A0D1C62" w14:textId="77777777" w:rsidTr="000E67E5">
        <w:trPr>
          <w:trHeight w:val="23"/>
        </w:trPr>
        <w:tc>
          <w:tcPr>
            <w:tcW w:w="2460" w:type="pct"/>
            <w:vAlign w:val="center"/>
          </w:tcPr>
          <w:p w14:paraId="21C61C5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83B0835" w14:textId="20A7ABD7" w:rsidR="001E7D1C" w:rsidRPr="00037760" w:rsidRDefault="00C127C7"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42</w:t>
            </w:r>
          </w:p>
        </w:tc>
        <w:tc>
          <w:tcPr>
            <w:tcW w:w="1345" w:type="pct"/>
            <w:vAlign w:val="center"/>
          </w:tcPr>
          <w:p w14:paraId="1BB6ACBA" w14:textId="611EDE8C" w:rsidR="001E7D1C" w:rsidRPr="00037760" w:rsidRDefault="00C127C7"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5B63CFC8" w14:textId="77777777" w:rsidTr="000E67E5">
        <w:trPr>
          <w:trHeight w:val="23"/>
        </w:trPr>
        <w:tc>
          <w:tcPr>
            <w:tcW w:w="2460" w:type="pct"/>
            <w:vAlign w:val="center"/>
          </w:tcPr>
          <w:p w14:paraId="0E08A25B"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C492C2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E3110F2"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6E18CAA" w14:textId="77777777" w:rsidTr="000E67E5">
        <w:trPr>
          <w:trHeight w:val="23"/>
        </w:trPr>
        <w:tc>
          <w:tcPr>
            <w:tcW w:w="2460" w:type="pct"/>
            <w:vAlign w:val="center"/>
          </w:tcPr>
          <w:p w14:paraId="1F270A8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7CB4225" w14:textId="1D91F574" w:rsidR="001E7D1C" w:rsidRPr="00037760" w:rsidRDefault="00C127C7"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0BB55744" w14:textId="5A5D5453" w:rsidR="001E7D1C" w:rsidRPr="00037760" w:rsidRDefault="00220F3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2E7013AC" w14:textId="77777777" w:rsidTr="000E67E5">
        <w:trPr>
          <w:trHeight w:val="23"/>
        </w:trPr>
        <w:tc>
          <w:tcPr>
            <w:tcW w:w="2460" w:type="pct"/>
            <w:vAlign w:val="center"/>
          </w:tcPr>
          <w:p w14:paraId="55DE421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A9AD24F" w14:textId="6FB06F0C" w:rsidR="001E7D1C" w:rsidRPr="00037760" w:rsidRDefault="00C127C7" w:rsidP="000E67E5">
            <w:pPr>
              <w:jc w:val="center"/>
              <w:rPr>
                <w:rFonts w:ascii="Times New Roman" w:hAnsi="Times New Roman" w:cs="Times New Roman"/>
                <w:b/>
                <w:sz w:val="24"/>
                <w:szCs w:val="24"/>
              </w:rPr>
            </w:pPr>
            <w:r w:rsidRPr="00037760">
              <w:rPr>
                <w:rFonts w:ascii="Times New Roman" w:hAnsi="Times New Roman" w:cs="Times New Roman"/>
                <w:b/>
                <w:sz w:val="24"/>
                <w:szCs w:val="24"/>
              </w:rPr>
              <w:t>54</w:t>
            </w:r>
          </w:p>
        </w:tc>
        <w:tc>
          <w:tcPr>
            <w:tcW w:w="1345" w:type="pct"/>
            <w:vAlign w:val="center"/>
          </w:tcPr>
          <w:p w14:paraId="30830BFF" w14:textId="40AA724B" w:rsidR="001E7D1C" w:rsidRPr="00037760" w:rsidRDefault="00C127C7" w:rsidP="000E67E5">
            <w:pPr>
              <w:jc w:val="center"/>
              <w:rPr>
                <w:rFonts w:ascii="Times New Roman" w:hAnsi="Times New Roman" w:cs="Times New Roman"/>
                <w:b/>
                <w:sz w:val="24"/>
                <w:szCs w:val="24"/>
              </w:rPr>
            </w:pPr>
            <w:r w:rsidRPr="00037760">
              <w:rPr>
                <w:rFonts w:ascii="Times New Roman" w:hAnsi="Times New Roman" w:cs="Times New Roman"/>
                <w:b/>
                <w:sz w:val="24"/>
                <w:szCs w:val="24"/>
              </w:rPr>
              <w:t>20</w:t>
            </w:r>
          </w:p>
        </w:tc>
      </w:tr>
    </w:tbl>
    <w:p w14:paraId="1CAF85C1" w14:textId="77777777" w:rsidR="001E7D1C" w:rsidRPr="00037760" w:rsidRDefault="001E7D1C" w:rsidP="001E7D1C">
      <w:pPr>
        <w:rPr>
          <w:rFonts w:ascii="Times New Roman" w:hAnsi="Times New Roman" w:cs="Times New Roman"/>
          <w:sz w:val="24"/>
          <w:szCs w:val="24"/>
        </w:rPr>
      </w:pPr>
    </w:p>
    <w:p w14:paraId="2F7A23F7" w14:textId="77777777" w:rsidR="001E7D1C" w:rsidRPr="00037760" w:rsidRDefault="001E7D1C" w:rsidP="001E7D1C">
      <w:pPr>
        <w:pStyle w:val="114"/>
        <w:rPr>
          <w:rFonts w:ascii="Times New Roman" w:hAnsi="Times New Roman"/>
        </w:rPr>
      </w:pPr>
      <w:bookmarkStart w:id="296" w:name="_Toc158389475"/>
      <w:bookmarkStart w:id="297" w:name="_Toc158393579"/>
      <w:bookmarkStart w:id="298" w:name="_Toc158398036"/>
      <w:r w:rsidRPr="00037760">
        <w:rPr>
          <w:rFonts w:ascii="Times New Roman" w:hAnsi="Times New Roman"/>
        </w:rPr>
        <w:t>2.2. Примерное содержание дисциплины</w:t>
      </w:r>
      <w:bookmarkEnd w:id="296"/>
      <w:bookmarkEnd w:id="297"/>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0"/>
        <w:gridCol w:w="5838"/>
      </w:tblGrid>
      <w:tr w:rsidR="008A5CB4" w:rsidRPr="00A652C1" w14:paraId="0CE55730" w14:textId="77777777" w:rsidTr="008A5CB4">
        <w:trPr>
          <w:trHeight w:val="20"/>
        </w:trPr>
        <w:tc>
          <w:tcPr>
            <w:tcW w:w="1968" w:type="pct"/>
            <w:vAlign w:val="center"/>
          </w:tcPr>
          <w:p w14:paraId="2303F744" w14:textId="77777777" w:rsidR="008A5CB4" w:rsidRPr="00A652C1" w:rsidRDefault="008A5CB4" w:rsidP="000E67E5">
            <w:pPr>
              <w:suppressAutoHyphens/>
              <w:jc w:val="center"/>
              <w:rPr>
                <w:rFonts w:ascii="Times New Roman" w:eastAsia="Calibri" w:hAnsi="Times New Roman"/>
                <w:b/>
                <w:bCs/>
              </w:rPr>
            </w:pPr>
            <w:r w:rsidRPr="00A652C1">
              <w:rPr>
                <w:rFonts w:ascii="Times New Roman" w:eastAsia="Times New Roman" w:hAnsi="Times New Roman" w:cs="Times New Roman"/>
                <w:b/>
                <w:bCs/>
                <w:lang w:eastAsia="ru-RU"/>
              </w:rPr>
              <w:t>Наименование разделов и тем</w:t>
            </w:r>
          </w:p>
        </w:tc>
        <w:tc>
          <w:tcPr>
            <w:tcW w:w="3032" w:type="pct"/>
            <w:vAlign w:val="center"/>
          </w:tcPr>
          <w:p w14:paraId="6A31A073" w14:textId="77777777" w:rsidR="008A5CB4" w:rsidRPr="00A652C1" w:rsidRDefault="008A5CB4" w:rsidP="000E67E5">
            <w:pPr>
              <w:suppressAutoHyphens/>
              <w:jc w:val="center"/>
              <w:rPr>
                <w:rFonts w:ascii="Times New Roman" w:eastAsia="Calibri" w:hAnsi="Times New Roman"/>
                <w:b/>
                <w:bCs/>
              </w:rPr>
            </w:pPr>
            <w:r w:rsidRPr="00A652C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A5CB4" w:rsidRPr="00A652C1" w14:paraId="407C9AF2" w14:textId="77777777" w:rsidTr="008A5CB4">
        <w:trPr>
          <w:trHeight w:val="20"/>
        </w:trPr>
        <w:tc>
          <w:tcPr>
            <w:tcW w:w="5000" w:type="pct"/>
            <w:gridSpan w:val="2"/>
          </w:tcPr>
          <w:p w14:paraId="554E8622"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Раздел 1. </w:t>
            </w:r>
            <w:r w:rsidRPr="00A652C1">
              <w:rPr>
                <w:rFonts w:ascii="Times New Roman" w:hAnsi="Times New Roman"/>
                <w:b/>
                <w:bCs/>
              </w:rPr>
              <w:t>Информационно-логические основы ЭВМ (6 часов)</w:t>
            </w:r>
          </w:p>
        </w:tc>
      </w:tr>
      <w:tr w:rsidR="008A5CB4" w:rsidRPr="00A652C1" w14:paraId="6347B65D" w14:textId="77777777" w:rsidTr="008A5CB4">
        <w:trPr>
          <w:trHeight w:val="20"/>
        </w:trPr>
        <w:tc>
          <w:tcPr>
            <w:tcW w:w="1968" w:type="pct"/>
            <w:vMerge w:val="restart"/>
          </w:tcPr>
          <w:p w14:paraId="07511287"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Тема 1.1. </w:t>
            </w:r>
            <w:r w:rsidRPr="00A652C1">
              <w:rPr>
                <w:rFonts w:ascii="Times New Roman" w:eastAsia="Calibri" w:hAnsi="Times New Roman"/>
                <w:b/>
              </w:rPr>
              <w:t>Арифметические основы ЭВМ</w:t>
            </w:r>
          </w:p>
        </w:tc>
        <w:tc>
          <w:tcPr>
            <w:tcW w:w="3032" w:type="pct"/>
          </w:tcPr>
          <w:p w14:paraId="4C408C00"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Содержание</w:t>
            </w:r>
          </w:p>
        </w:tc>
      </w:tr>
      <w:tr w:rsidR="008A5CB4" w:rsidRPr="00A652C1" w14:paraId="57EEF238" w14:textId="77777777" w:rsidTr="008A5CB4">
        <w:trPr>
          <w:trHeight w:val="20"/>
        </w:trPr>
        <w:tc>
          <w:tcPr>
            <w:tcW w:w="1968" w:type="pct"/>
            <w:vMerge/>
          </w:tcPr>
          <w:p w14:paraId="512BE9DF" w14:textId="77777777" w:rsidR="008A5CB4" w:rsidRPr="00A652C1" w:rsidRDefault="008A5CB4" w:rsidP="000E67E5">
            <w:pPr>
              <w:rPr>
                <w:rFonts w:ascii="Times New Roman" w:eastAsia="Calibri" w:hAnsi="Times New Roman"/>
                <w:b/>
                <w:bCs/>
              </w:rPr>
            </w:pPr>
          </w:p>
        </w:tc>
        <w:tc>
          <w:tcPr>
            <w:tcW w:w="3032" w:type="pct"/>
          </w:tcPr>
          <w:p w14:paraId="1CB7F2EB"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Cs/>
              </w:rPr>
              <w:t>1. Системы счисления. Способы перевода чисел из одной системы счисления в другую. Две формы представления чисел. Понятие разрядной сетки. Формат данных. Представление положительных и отрицательных чисел. Прямой, обратный и дополнительные коды. Двоичная арифметика. Сложение чисел с фиксированной точкой в различных кодах. Сложение чисел с плавающей точкой.</w:t>
            </w:r>
          </w:p>
        </w:tc>
      </w:tr>
      <w:tr w:rsidR="008A5CB4" w:rsidRPr="00A652C1" w14:paraId="07DD2B82" w14:textId="77777777" w:rsidTr="008A5CB4">
        <w:trPr>
          <w:trHeight w:val="20"/>
        </w:trPr>
        <w:tc>
          <w:tcPr>
            <w:tcW w:w="1968" w:type="pct"/>
            <w:vMerge/>
          </w:tcPr>
          <w:p w14:paraId="04CF27D0" w14:textId="77777777" w:rsidR="008A5CB4" w:rsidRPr="00A652C1" w:rsidRDefault="008A5CB4" w:rsidP="000E67E5">
            <w:pPr>
              <w:rPr>
                <w:rFonts w:ascii="Times New Roman" w:eastAsia="Calibri" w:hAnsi="Times New Roman"/>
                <w:b/>
                <w:bCs/>
              </w:rPr>
            </w:pPr>
          </w:p>
        </w:tc>
        <w:tc>
          <w:tcPr>
            <w:tcW w:w="3032" w:type="pct"/>
          </w:tcPr>
          <w:p w14:paraId="1A370565"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4BD6BB53"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538699A5" w14:textId="77777777" w:rsidTr="008A5CB4">
        <w:trPr>
          <w:trHeight w:val="20"/>
        </w:trPr>
        <w:tc>
          <w:tcPr>
            <w:tcW w:w="1968" w:type="pct"/>
            <w:vMerge w:val="restart"/>
          </w:tcPr>
          <w:p w14:paraId="4ADAD139"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Тема 1.2. </w:t>
            </w:r>
          </w:p>
          <w:p w14:paraId="47995DFC"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Логические основы ЭВТ</w:t>
            </w:r>
          </w:p>
        </w:tc>
        <w:tc>
          <w:tcPr>
            <w:tcW w:w="3032" w:type="pct"/>
          </w:tcPr>
          <w:p w14:paraId="61B76410"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Содержание</w:t>
            </w:r>
          </w:p>
        </w:tc>
      </w:tr>
      <w:tr w:rsidR="008A5CB4" w:rsidRPr="00A652C1" w14:paraId="29A6A629" w14:textId="77777777" w:rsidTr="008A5CB4">
        <w:trPr>
          <w:trHeight w:val="20"/>
        </w:trPr>
        <w:tc>
          <w:tcPr>
            <w:tcW w:w="1968" w:type="pct"/>
            <w:vMerge/>
          </w:tcPr>
          <w:p w14:paraId="6DC134FE" w14:textId="77777777" w:rsidR="008A5CB4" w:rsidRPr="00A652C1" w:rsidRDefault="008A5CB4" w:rsidP="000E67E5">
            <w:pPr>
              <w:rPr>
                <w:rFonts w:ascii="Times New Roman" w:eastAsia="Calibri" w:hAnsi="Times New Roman"/>
                <w:b/>
                <w:bCs/>
              </w:rPr>
            </w:pPr>
          </w:p>
        </w:tc>
        <w:tc>
          <w:tcPr>
            <w:tcW w:w="3032" w:type="pct"/>
          </w:tcPr>
          <w:p w14:paraId="281ADD40" w14:textId="77777777" w:rsidR="008A5CB4" w:rsidRPr="00A652C1" w:rsidRDefault="008A5CB4" w:rsidP="000E67E5">
            <w:pPr>
              <w:jc w:val="both"/>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rPr>
              <w:t>Основные понятия и определения алгебры логики. Функции одной и двух переменных. Таблицы истинности ФАЛ. Техническая интерпретация логических функций. Законы алгебры логики. Аксиомы алгебры логики.</w:t>
            </w:r>
          </w:p>
        </w:tc>
      </w:tr>
      <w:tr w:rsidR="008A5CB4" w:rsidRPr="00A652C1" w14:paraId="6F7A8030" w14:textId="77777777" w:rsidTr="008A5CB4">
        <w:trPr>
          <w:trHeight w:val="20"/>
        </w:trPr>
        <w:tc>
          <w:tcPr>
            <w:tcW w:w="1968" w:type="pct"/>
            <w:vMerge/>
          </w:tcPr>
          <w:p w14:paraId="7941386D" w14:textId="77777777" w:rsidR="008A5CB4" w:rsidRPr="00A652C1" w:rsidRDefault="008A5CB4" w:rsidP="000E67E5">
            <w:pPr>
              <w:rPr>
                <w:rFonts w:ascii="Times New Roman" w:eastAsia="Calibri" w:hAnsi="Times New Roman"/>
                <w:b/>
                <w:bCs/>
              </w:rPr>
            </w:pPr>
          </w:p>
        </w:tc>
        <w:tc>
          <w:tcPr>
            <w:tcW w:w="3032" w:type="pct"/>
          </w:tcPr>
          <w:p w14:paraId="561E9D04" w14:textId="77777777" w:rsidR="008A5CB4" w:rsidRPr="00A652C1" w:rsidRDefault="008A5CB4" w:rsidP="000E67E5">
            <w:pPr>
              <w:jc w:val="both"/>
              <w:rPr>
                <w:rFonts w:ascii="Times New Roman" w:eastAsia="Calibri" w:hAnsi="Times New Roman"/>
                <w:b/>
                <w:bCs/>
              </w:rPr>
            </w:pPr>
            <w:r w:rsidRPr="00A652C1">
              <w:rPr>
                <w:rFonts w:ascii="Times New Roman" w:eastAsia="Calibri" w:hAnsi="Times New Roman"/>
                <w:b/>
              </w:rPr>
              <w:t>2.</w:t>
            </w:r>
            <w:r w:rsidRPr="00A652C1">
              <w:rPr>
                <w:rFonts w:ascii="Times New Roman" w:eastAsia="Calibri" w:hAnsi="Times New Roman"/>
              </w:rPr>
              <w:t xml:space="preserve"> </w:t>
            </w:r>
            <w:r w:rsidRPr="00A652C1">
              <w:rPr>
                <w:rFonts w:ascii="Times New Roman" w:eastAsia="Calibri" w:hAnsi="Times New Roman"/>
              </w:rPr>
              <w:tab/>
              <w:t>Общие сведения о минимизации. Минимизация функций алгебры логики. Понятие о карте Вейча и карте Карно. Синтез комбинационных схем.</w:t>
            </w:r>
          </w:p>
        </w:tc>
      </w:tr>
      <w:tr w:rsidR="008A5CB4" w:rsidRPr="00A652C1" w14:paraId="576E87E5" w14:textId="77777777" w:rsidTr="008A5CB4">
        <w:trPr>
          <w:trHeight w:val="20"/>
        </w:trPr>
        <w:tc>
          <w:tcPr>
            <w:tcW w:w="1968" w:type="pct"/>
            <w:vMerge/>
          </w:tcPr>
          <w:p w14:paraId="49949431" w14:textId="77777777" w:rsidR="008A5CB4" w:rsidRPr="00A652C1" w:rsidRDefault="008A5CB4" w:rsidP="000E67E5">
            <w:pPr>
              <w:rPr>
                <w:rFonts w:ascii="Times New Roman" w:eastAsia="Calibri" w:hAnsi="Times New Roman"/>
                <w:b/>
                <w:bCs/>
              </w:rPr>
            </w:pPr>
          </w:p>
        </w:tc>
        <w:tc>
          <w:tcPr>
            <w:tcW w:w="3032" w:type="pct"/>
          </w:tcPr>
          <w:p w14:paraId="64060539"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56034B59"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7835D256" w14:textId="77777777" w:rsidTr="008A5CB4">
        <w:trPr>
          <w:trHeight w:val="20"/>
        </w:trPr>
        <w:tc>
          <w:tcPr>
            <w:tcW w:w="5000" w:type="pct"/>
            <w:gridSpan w:val="2"/>
          </w:tcPr>
          <w:p w14:paraId="466051FB"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Раздел 2. </w:t>
            </w:r>
            <w:r w:rsidRPr="00A652C1">
              <w:rPr>
                <w:rFonts w:ascii="Times New Roman" w:hAnsi="Times New Roman"/>
                <w:b/>
              </w:rPr>
              <w:t>Типовые узлы вычислительной техники (16 часов)</w:t>
            </w:r>
          </w:p>
        </w:tc>
      </w:tr>
      <w:tr w:rsidR="008A5CB4" w:rsidRPr="00A652C1" w14:paraId="47182A4B" w14:textId="77777777" w:rsidTr="008A5CB4">
        <w:trPr>
          <w:trHeight w:val="20"/>
        </w:trPr>
        <w:tc>
          <w:tcPr>
            <w:tcW w:w="1968" w:type="pct"/>
            <w:vMerge w:val="restart"/>
          </w:tcPr>
          <w:p w14:paraId="43D32A5F"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2.1.</w:t>
            </w:r>
          </w:p>
          <w:p w14:paraId="170D658A" w14:textId="77777777" w:rsidR="008A5CB4" w:rsidRPr="00A652C1" w:rsidRDefault="008A5CB4"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A652C1">
              <w:rPr>
                <w:rFonts w:ascii="Times New Roman" w:eastAsia="Calibri" w:hAnsi="Times New Roman"/>
                <w:b/>
                <w:bCs/>
              </w:rPr>
              <w:t>Классификация элементов и узлов вычислительной техники</w:t>
            </w:r>
          </w:p>
        </w:tc>
        <w:tc>
          <w:tcPr>
            <w:tcW w:w="3032" w:type="pct"/>
          </w:tcPr>
          <w:p w14:paraId="77FD2F9A"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1D5941C0" w14:textId="77777777" w:rsidTr="008A5CB4">
        <w:trPr>
          <w:trHeight w:val="20"/>
        </w:trPr>
        <w:tc>
          <w:tcPr>
            <w:tcW w:w="1968" w:type="pct"/>
            <w:vMerge/>
          </w:tcPr>
          <w:p w14:paraId="051B6920" w14:textId="77777777" w:rsidR="008A5CB4" w:rsidRPr="00A652C1" w:rsidRDefault="008A5CB4" w:rsidP="000E67E5">
            <w:pPr>
              <w:rPr>
                <w:rFonts w:ascii="Times New Roman" w:eastAsia="Calibri" w:hAnsi="Times New Roman"/>
                <w:b/>
                <w:bCs/>
              </w:rPr>
            </w:pPr>
          </w:p>
        </w:tc>
        <w:tc>
          <w:tcPr>
            <w:tcW w:w="3032" w:type="pct"/>
          </w:tcPr>
          <w:p w14:paraId="079C96FE"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rPr>
              <w:tab/>
              <w:t>Общие сведения об элементах вычислительной техники. Логическое проектирование комбинационных схем в различных базисах. Назначение и классификация триггеров. Триггеры RS, JK, D, T. Таблицы переходов и выходов, достоинства, недостатки триггеров.</w:t>
            </w:r>
          </w:p>
        </w:tc>
      </w:tr>
      <w:tr w:rsidR="008A5CB4" w:rsidRPr="00A652C1" w14:paraId="55898459" w14:textId="77777777" w:rsidTr="008A5CB4">
        <w:trPr>
          <w:trHeight w:val="20"/>
        </w:trPr>
        <w:tc>
          <w:tcPr>
            <w:tcW w:w="1968" w:type="pct"/>
            <w:vMerge/>
          </w:tcPr>
          <w:p w14:paraId="043C346D" w14:textId="77777777" w:rsidR="008A5CB4" w:rsidRPr="00A652C1" w:rsidRDefault="008A5CB4" w:rsidP="000E67E5">
            <w:pPr>
              <w:rPr>
                <w:rFonts w:ascii="Times New Roman" w:eastAsia="Calibri" w:hAnsi="Times New Roman"/>
                <w:b/>
                <w:bCs/>
              </w:rPr>
            </w:pPr>
          </w:p>
        </w:tc>
        <w:tc>
          <w:tcPr>
            <w:tcW w:w="3032" w:type="pct"/>
          </w:tcPr>
          <w:p w14:paraId="14B3ECA0" w14:textId="77777777" w:rsidR="008A5CB4" w:rsidRPr="00A652C1" w:rsidRDefault="008A5CB4" w:rsidP="000E67E5">
            <w:pPr>
              <w:rPr>
                <w:rFonts w:ascii="Times New Roman" w:eastAsia="Calibri" w:hAnsi="Times New Roman"/>
              </w:rPr>
            </w:pPr>
            <w:r w:rsidRPr="00A652C1">
              <w:rPr>
                <w:rFonts w:ascii="Times New Roman" w:eastAsia="Calibri" w:hAnsi="Times New Roman"/>
                <w:b/>
                <w:bCs/>
              </w:rPr>
              <w:t>В том числе практических занятий и лабораторных работ</w:t>
            </w:r>
          </w:p>
        </w:tc>
      </w:tr>
      <w:tr w:rsidR="008A5CB4" w:rsidRPr="00A652C1" w14:paraId="37B673FF" w14:textId="77777777" w:rsidTr="008A5CB4">
        <w:trPr>
          <w:trHeight w:val="20"/>
        </w:trPr>
        <w:tc>
          <w:tcPr>
            <w:tcW w:w="1968" w:type="pct"/>
            <w:vMerge/>
          </w:tcPr>
          <w:p w14:paraId="17A73C73" w14:textId="77777777" w:rsidR="008A5CB4" w:rsidRPr="00A652C1" w:rsidRDefault="008A5CB4" w:rsidP="000E67E5">
            <w:pPr>
              <w:rPr>
                <w:rFonts w:ascii="Times New Roman" w:eastAsia="Calibri" w:hAnsi="Times New Roman"/>
                <w:b/>
                <w:bCs/>
              </w:rPr>
            </w:pPr>
          </w:p>
        </w:tc>
        <w:tc>
          <w:tcPr>
            <w:tcW w:w="3032" w:type="pct"/>
          </w:tcPr>
          <w:p w14:paraId="05C6D3C2" w14:textId="77777777" w:rsidR="008A5CB4" w:rsidRPr="00A652C1" w:rsidRDefault="008A5CB4" w:rsidP="000E67E5">
            <w:pPr>
              <w:rPr>
                <w:rFonts w:ascii="Times New Roman" w:eastAsia="Calibri" w:hAnsi="Times New Roman"/>
              </w:rPr>
            </w:pPr>
            <w:r w:rsidRPr="00A652C1">
              <w:rPr>
                <w:rFonts w:ascii="Times New Roman" w:eastAsia="Calibri" w:hAnsi="Times New Roman"/>
                <w:b/>
              </w:rPr>
              <w:t xml:space="preserve">1. Лабораторное занятие 1. </w:t>
            </w:r>
            <w:r w:rsidRPr="00A652C1">
              <w:rPr>
                <w:rFonts w:ascii="Times New Roman" w:hAnsi="Times New Roman"/>
              </w:rPr>
              <w:t xml:space="preserve">Изучение принципа построения и работы </w:t>
            </w:r>
            <w:r w:rsidRPr="00A652C1">
              <w:rPr>
                <w:rFonts w:ascii="Times New Roman" w:hAnsi="Times New Roman"/>
                <w:lang w:val="en-AU"/>
              </w:rPr>
              <w:t>RS</w:t>
            </w:r>
            <w:r w:rsidRPr="00A652C1">
              <w:rPr>
                <w:rFonts w:ascii="Times New Roman" w:hAnsi="Times New Roman"/>
              </w:rPr>
              <w:t>-триггера.</w:t>
            </w:r>
          </w:p>
        </w:tc>
      </w:tr>
      <w:tr w:rsidR="008A5CB4" w:rsidRPr="00A652C1" w14:paraId="69AB6274" w14:textId="77777777" w:rsidTr="008A5CB4">
        <w:trPr>
          <w:trHeight w:val="20"/>
        </w:trPr>
        <w:tc>
          <w:tcPr>
            <w:tcW w:w="1968" w:type="pct"/>
            <w:vMerge/>
          </w:tcPr>
          <w:p w14:paraId="6D8CD227" w14:textId="77777777" w:rsidR="008A5CB4" w:rsidRPr="00A652C1" w:rsidRDefault="008A5CB4" w:rsidP="000E67E5">
            <w:pPr>
              <w:rPr>
                <w:rFonts w:ascii="Times New Roman" w:eastAsia="Calibri" w:hAnsi="Times New Roman"/>
                <w:b/>
                <w:bCs/>
              </w:rPr>
            </w:pPr>
          </w:p>
        </w:tc>
        <w:tc>
          <w:tcPr>
            <w:tcW w:w="3032" w:type="pct"/>
          </w:tcPr>
          <w:p w14:paraId="4E671E2C"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64FD6F80"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0B09CDC9" w14:textId="77777777" w:rsidTr="008A5CB4">
        <w:trPr>
          <w:trHeight w:val="20"/>
        </w:trPr>
        <w:tc>
          <w:tcPr>
            <w:tcW w:w="1968" w:type="pct"/>
            <w:vMerge w:val="restart"/>
          </w:tcPr>
          <w:p w14:paraId="6EECFDFD"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2.2.</w:t>
            </w:r>
          </w:p>
          <w:p w14:paraId="14D8CACC"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Типовые комбинационные узлы</w:t>
            </w:r>
          </w:p>
        </w:tc>
        <w:tc>
          <w:tcPr>
            <w:tcW w:w="3032" w:type="pct"/>
          </w:tcPr>
          <w:p w14:paraId="5BE8BF90"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5B7FB03C" w14:textId="77777777" w:rsidTr="008A5CB4">
        <w:trPr>
          <w:trHeight w:val="20"/>
        </w:trPr>
        <w:tc>
          <w:tcPr>
            <w:tcW w:w="1968" w:type="pct"/>
            <w:vMerge/>
          </w:tcPr>
          <w:p w14:paraId="12283CAA" w14:textId="77777777" w:rsidR="008A5CB4" w:rsidRPr="00A652C1" w:rsidRDefault="008A5CB4" w:rsidP="000E67E5">
            <w:pPr>
              <w:rPr>
                <w:rFonts w:ascii="Times New Roman" w:eastAsia="Calibri" w:hAnsi="Times New Roman"/>
                <w:b/>
                <w:bCs/>
              </w:rPr>
            </w:pPr>
          </w:p>
        </w:tc>
        <w:tc>
          <w:tcPr>
            <w:tcW w:w="3032" w:type="pct"/>
          </w:tcPr>
          <w:p w14:paraId="2CABF26B"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1.</w:t>
            </w:r>
            <w:r w:rsidRPr="00A652C1">
              <w:rPr>
                <w:rFonts w:ascii="Times New Roman" w:eastAsia="Calibri" w:hAnsi="Times New Roman"/>
                <w:bCs/>
              </w:rPr>
              <w:t xml:space="preserve"> Дешифратор - функциональный узел комбинационного типа ВТ. Назначение дешифраторов. Синтез дешифратора. Шифраторы- функциональный узел комбинационного типа ВТ, назначение. Синтез шифратора.</w:t>
            </w:r>
          </w:p>
        </w:tc>
      </w:tr>
      <w:tr w:rsidR="008A5CB4" w:rsidRPr="00A652C1" w14:paraId="6A07F910" w14:textId="77777777" w:rsidTr="008A5CB4">
        <w:trPr>
          <w:trHeight w:val="20"/>
        </w:trPr>
        <w:tc>
          <w:tcPr>
            <w:tcW w:w="1968" w:type="pct"/>
            <w:vMerge/>
          </w:tcPr>
          <w:p w14:paraId="4C98E4EF" w14:textId="77777777" w:rsidR="008A5CB4" w:rsidRPr="00A652C1" w:rsidRDefault="008A5CB4" w:rsidP="000E67E5">
            <w:pPr>
              <w:rPr>
                <w:rFonts w:ascii="Times New Roman" w:eastAsia="Calibri" w:hAnsi="Times New Roman"/>
                <w:b/>
                <w:bCs/>
              </w:rPr>
            </w:pPr>
          </w:p>
        </w:tc>
        <w:tc>
          <w:tcPr>
            <w:tcW w:w="3032" w:type="pct"/>
          </w:tcPr>
          <w:p w14:paraId="20937753"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2.</w:t>
            </w:r>
            <w:r w:rsidRPr="00A652C1">
              <w:rPr>
                <w:rFonts w:ascii="Times New Roman" w:eastAsia="Calibri" w:hAnsi="Times New Roman"/>
                <w:bCs/>
              </w:rPr>
              <w:t xml:space="preserve"> Мультиплексор - функциональный узел комбинационного типа ВТ, назначение, функции, выполняемые мультиплексорами. Синтез мультиплексора.</w:t>
            </w:r>
          </w:p>
          <w:p w14:paraId="54555E1A" w14:textId="77777777" w:rsidR="008A5CB4" w:rsidRPr="00A652C1" w:rsidRDefault="008A5CB4" w:rsidP="000E67E5">
            <w:pPr>
              <w:jc w:val="both"/>
              <w:rPr>
                <w:rFonts w:ascii="Times New Roman" w:eastAsia="Calibri" w:hAnsi="Times New Roman"/>
                <w:bCs/>
              </w:rPr>
            </w:pPr>
            <w:proofErr w:type="spellStart"/>
            <w:r w:rsidRPr="00A652C1">
              <w:rPr>
                <w:rFonts w:ascii="Times New Roman" w:eastAsia="Calibri" w:hAnsi="Times New Roman"/>
                <w:bCs/>
              </w:rPr>
              <w:t>Демультиплексор</w:t>
            </w:r>
            <w:proofErr w:type="spellEnd"/>
            <w:r w:rsidRPr="00A652C1">
              <w:rPr>
                <w:rFonts w:ascii="Times New Roman" w:eastAsia="Calibri" w:hAnsi="Times New Roman"/>
                <w:bCs/>
              </w:rPr>
              <w:t xml:space="preserve"> - функциональный узел комбинационного типа ВТ, назначение функции, выполняемые </w:t>
            </w:r>
            <w:proofErr w:type="spellStart"/>
            <w:r w:rsidRPr="00A652C1">
              <w:rPr>
                <w:rFonts w:ascii="Times New Roman" w:eastAsia="Calibri" w:hAnsi="Times New Roman"/>
                <w:bCs/>
              </w:rPr>
              <w:t>демультиплексорами</w:t>
            </w:r>
            <w:proofErr w:type="spellEnd"/>
            <w:r w:rsidRPr="00A652C1">
              <w:rPr>
                <w:rFonts w:ascii="Times New Roman" w:eastAsia="Calibri" w:hAnsi="Times New Roman"/>
                <w:bCs/>
              </w:rPr>
              <w:t xml:space="preserve">. Синтез </w:t>
            </w:r>
            <w:proofErr w:type="spellStart"/>
            <w:r w:rsidRPr="00A652C1">
              <w:rPr>
                <w:rFonts w:ascii="Times New Roman" w:eastAsia="Calibri" w:hAnsi="Times New Roman"/>
                <w:bCs/>
              </w:rPr>
              <w:t>демультиплексора</w:t>
            </w:r>
            <w:proofErr w:type="spellEnd"/>
            <w:r w:rsidRPr="00A652C1">
              <w:rPr>
                <w:rFonts w:ascii="Times New Roman" w:eastAsia="Calibri" w:hAnsi="Times New Roman"/>
                <w:bCs/>
              </w:rPr>
              <w:t>.</w:t>
            </w:r>
          </w:p>
        </w:tc>
      </w:tr>
      <w:tr w:rsidR="008A5CB4" w:rsidRPr="00A652C1" w14:paraId="6153738E" w14:textId="77777777" w:rsidTr="008A5CB4">
        <w:trPr>
          <w:trHeight w:val="20"/>
        </w:trPr>
        <w:tc>
          <w:tcPr>
            <w:tcW w:w="1968" w:type="pct"/>
            <w:vMerge/>
          </w:tcPr>
          <w:p w14:paraId="4EEAD10C" w14:textId="77777777" w:rsidR="008A5CB4" w:rsidRPr="00A652C1" w:rsidRDefault="008A5CB4" w:rsidP="000E67E5">
            <w:pPr>
              <w:rPr>
                <w:rFonts w:ascii="Times New Roman" w:eastAsia="Calibri" w:hAnsi="Times New Roman"/>
                <w:b/>
                <w:bCs/>
              </w:rPr>
            </w:pPr>
          </w:p>
        </w:tc>
        <w:tc>
          <w:tcPr>
            <w:tcW w:w="3032" w:type="pct"/>
          </w:tcPr>
          <w:p w14:paraId="2162AB54"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3.</w:t>
            </w:r>
            <w:r w:rsidRPr="00A652C1">
              <w:rPr>
                <w:rFonts w:ascii="Times New Roman" w:eastAsia="Calibri" w:hAnsi="Times New Roman"/>
                <w:bCs/>
              </w:rPr>
              <w:t xml:space="preserve"> Назначение, классификация, характеристики двоичных сумматоров. Синтез одноразрядных сумматоров на два и три входа. Принципы построения многоразрядных комбинационных сумматоров.</w:t>
            </w:r>
          </w:p>
        </w:tc>
      </w:tr>
      <w:tr w:rsidR="008A5CB4" w:rsidRPr="00A652C1" w14:paraId="2936E527" w14:textId="77777777" w:rsidTr="008A5CB4">
        <w:trPr>
          <w:trHeight w:val="20"/>
        </w:trPr>
        <w:tc>
          <w:tcPr>
            <w:tcW w:w="1968" w:type="pct"/>
            <w:vMerge/>
          </w:tcPr>
          <w:p w14:paraId="5984F7B6" w14:textId="77777777" w:rsidR="008A5CB4" w:rsidRPr="00A652C1" w:rsidRDefault="008A5CB4" w:rsidP="000E67E5">
            <w:pPr>
              <w:rPr>
                <w:rFonts w:ascii="Times New Roman" w:eastAsia="Calibri" w:hAnsi="Times New Roman"/>
                <w:b/>
                <w:bCs/>
              </w:rPr>
            </w:pPr>
          </w:p>
        </w:tc>
        <w:tc>
          <w:tcPr>
            <w:tcW w:w="3032" w:type="pct"/>
          </w:tcPr>
          <w:p w14:paraId="5D1FD4E3" w14:textId="77777777" w:rsidR="008A5CB4" w:rsidRPr="00A652C1" w:rsidRDefault="008A5CB4" w:rsidP="000E67E5">
            <w:pPr>
              <w:rPr>
                <w:rFonts w:ascii="Times New Roman" w:eastAsia="Calibri" w:hAnsi="Times New Roman"/>
              </w:rPr>
            </w:pPr>
            <w:r w:rsidRPr="00A652C1">
              <w:rPr>
                <w:rFonts w:ascii="Times New Roman" w:eastAsia="Calibri" w:hAnsi="Times New Roman"/>
                <w:b/>
                <w:bCs/>
              </w:rPr>
              <w:t>В том числе практических занятий и лабораторных работ</w:t>
            </w:r>
          </w:p>
        </w:tc>
      </w:tr>
      <w:tr w:rsidR="008A5CB4" w:rsidRPr="00A652C1" w14:paraId="30AA7ED4" w14:textId="77777777" w:rsidTr="008A5CB4">
        <w:trPr>
          <w:trHeight w:val="20"/>
        </w:trPr>
        <w:tc>
          <w:tcPr>
            <w:tcW w:w="1968" w:type="pct"/>
            <w:vMerge/>
          </w:tcPr>
          <w:p w14:paraId="3A01D718" w14:textId="77777777" w:rsidR="008A5CB4" w:rsidRPr="00A652C1" w:rsidRDefault="008A5CB4" w:rsidP="000E67E5">
            <w:pPr>
              <w:rPr>
                <w:rFonts w:ascii="Times New Roman" w:eastAsia="Calibri" w:hAnsi="Times New Roman"/>
                <w:b/>
                <w:bCs/>
              </w:rPr>
            </w:pPr>
          </w:p>
        </w:tc>
        <w:tc>
          <w:tcPr>
            <w:tcW w:w="3032" w:type="pct"/>
          </w:tcPr>
          <w:p w14:paraId="73A589F5" w14:textId="77777777" w:rsidR="008A5CB4" w:rsidRPr="00A652C1" w:rsidRDefault="008A5CB4" w:rsidP="000E67E5">
            <w:pPr>
              <w:rPr>
                <w:rFonts w:ascii="Times New Roman" w:eastAsia="Calibri" w:hAnsi="Times New Roman"/>
                <w:bCs/>
              </w:rPr>
            </w:pPr>
            <w:r w:rsidRPr="00A652C1">
              <w:rPr>
                <w:rFonts w:ascii="Times New Roman" w:eastAsia="Calibri" w:hAnsi="Times New Roman"/>
                <w:bCs/>
              </w:rPr>
              <w:t xml:space="preserve">1. </w:t>
            </w:r>
            <w:r w:rsidRPr="00A652C1">
              <w:rPr>
                <w:rFonts w:ascii="Times New Roman" w:eastAsia="Calibri" w:hAnsi="Times New Roman"/>
                <w:b/>
                <w:bCs/>
              </w:rPr>
              <w:t>Лабораторное занятие 2.</w:t>
            </w:r>
            <w:r w:rsidRPr="00A652C1">
              <w:rPr>
                <w:rFonts w:ascii="Times New Roman" w:eastAsia="Calibri" w:hAnsi="Times New Roman"/>
                <w:bCs/>
              </w:rPr>
              <w:t xml:space="preserve"> Изучение принципов работы линейного дешифратора и шифратора.</w:t>
            </w:r>
          </w:p>
        </w:tc>
      </w:tr>
      <w:tr w:rsidR="008A5CB4" w:rsidRPr="00A652C1" w14:paraId="7B331B49" w14:textId="77777777" w:rsidTr="008A5CB4">
        <w:trPr>
          <w:trHeight w:val="20"/>
        </w:trPr>
        <w:tc>
          <w:tcPr>
            <w:tcW w:w="1968" w:type="pct"/>
            <w:vMerge/>
          </w:tcPr>
          <w:p w14:paraId="17D06A8D" w14:textId="77777777" w:rsidR="008A5CB4" w:rsidRPr="00A652C1" w:rsidRDefault="008A5CB4" w:rsidP="000E67E5">
            <w:pPr>
              <w:rPr>
                <w:rFonts w:ascii="Times New Roman" w:eastAsia="Calibri" w:hAnsi="Times New Roman"/>
                <w:b/>
                <w:bCs/>
              </w:rPr>
            </w:pPr>
          </w:p>
        </w:tc>
        <w:tc>
          <w:tcPr>
            <w:tcW w:w="3032" w:type="pct"/>
          </w:tcPr>
          <w:p w14:paraId="31946D67"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2635DB84"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5498A849" w14:textId="77777777" w:rsidTr="008A5CB4">
        <w:trPr>
          <w:trHeight w:val="20"/>
        </w:trPr>
        <w:tc>
          <w:tcPr>
            <w:tcW w:w="1968" w:type="pct"/>
            <w:vMerge w:val="restart"/>
          </w:tcPr>
          <w:p w14:paraId="72AAB288"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2.3.</w:t>
            </w:r>
          </w:p>
          <w:p w14:paraId="199004B8" w14:textId="77777777" w:rsidR="008A5CB4" w:rsidRPr="00A652C1" w:rsidRDefault="008A5CB4" w:rsidP="000E67E5">
            <w:pPr>
              <w:rPr>
                <w:rFonts w:ascii="Times New Roman" w:eastAsia="Calibri" w:hAnsi="Times New Roman"/>
                <w:b/>
              </w:rPr>
            </w:pPr>
            <w:r w:rsidRPr="00A652C1">
              <w:rPr>
                <w:rFonts w:ascii="Times New Roman" w:hAnsi="Times New Roman"/>
                <w:b/>
              </w:rPr>
              <w:t>Типовые узлы с памятью</w:t>
            </w:r>
          </w:p>
        </w:tc>
        <w:tc>
          <w:tcPr>
            <w:tcW w:w="3032" w:type="pct"/>
          </w:tcPr>
          <w:p w14:paraId="4511BD51"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52261067" w14:textId="77777777" w:rsidTr="008A5CB4">
        <w:trPr>
          <w:trHeight w:val="20"/>
        </w:trPr>
        <w:tc>
          <w:tcPr>
            <w:tcW w:w="1968" w:type="pct"/>
            <w:vMerge/>
          </w:tcPr>
          <w:p w14:paraId="7F7CECE1" w14:textId="77777777" w:rsidR="008A5CB4" w:rsidRPr="00A652C1" w:rsidRDefault="008A5CB4" w:rsidP="000E67E5">
            <w:pPr>
              <w:rPr>
                <w:rFonts w:ascii="Times New Roman" w:eastAsia="Calibri" w:hAnsi="Times New Roman"/>
                <w:b/>
                <w:bCs/>
              </w:rPr>
            </w:pPr>
          </w:p>
        </w:tc>
        <w:tc>
          <w:tcPr>
            <w:tcW w:w="3032" w:type="pct"/>
          </w:tcPr>
          <w:p w14:paraId="7698774F"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1.</w:t>
            </w:r>
            <w:r w:rsidRPr="00A652C1">
              <w:rPr>
                <w:rFonts w:ascii="Times New Roman" w:eastAsia="Calibri" w:hAnsi="Times New Roman"/>
                <w:bCs/>
              </w:rPr>
              <w:t xml:space="preserve"> Регистры -функциональные узлы ВТ, назначение, классификация, характеристики регистров. Построение и принцип работы регистров параллельного действия, сдвиговых регистров.</w:t>
            </w:r>
          </w:p>
        </w:tc>
      </w:tr>
      <w:tr w:rsidR="008A5CB4" w:rsidRPr="00A652C1" w14:paraId="709D32F2" w14:textId="77777777" w:rsidTr="008A5CB4">
        <w:trPr>
          <w:trHeight w:val="20"/>
        </w:trPr>
        <w:tc>
          <w:tcPr>
            <w:tcW w:w="1968" w:type="pct"/>
            <w:vMerge/>
          </w:tcPr>
          <w:p w14:paraId="19501F41" w14:textId="77777777" w:rsidR="008A5CB4" w:rsidRPr="00A652C1" w:rsidRDefault="008A5CB4" w:rsidP="000E67E5">
            <w:pPr>
              <w:rPr>
                <w:rFonts w:ascii="Times New Roman" w:eastAsia="Calibri" w:hAnsi="Times New Roman"/>
                <w:b/>
                <w:bCs/>
              </w:rPr>
            </w:pPr>
          </w:p>
        </w:tc>
        <w:tc>
          <w:tcPr>
            <w:tcW w:w="3032" w:type="pct"/>
          </w:tcPr>
          <w:p w14:paraId="31CBC04E"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2.</w:t>
            </w:r>
            <w:r w:rsidRPr="00A652C1">
              <w:rPr>
                <w:rFonts w:ascii="Times New Roman" w:eastAsia="Calibri" w:hAnsi="Times New Roman"/>
                <w:bCs/>
              </w:rPr>
              <w:t xml:space="preserve"> Назначение, классификация, характеристики счетчиков. Счетчики прямого, обратного счета, реверсивный счетчик, принципы построения и работы. Недвоичные счетчики. Правила построения счетчиков с различным коэффициентом пересчета.</w:t>
            </w:r>
          </w:p>
        </w:tc>
      </w:tr>
      <w:tr w:rsidR="008A5CB4" w:rsidRPr="00A652C1" w14:paraId="2BE0B79F" w14:textId="77777777" w:rsidTr="008A5CB4">
        <w:trPr>
          <w:trHeight w:val="20"/>
        </w:trPr>
        <w:tc>
          <w:tcPr>
            <w:tcW w:w="1968" w:type="pct"/>
            <w:vMerge/>
          </w:tcPr>
          <w:p w14:paraId="59B85A1C" w14:textId="77777777" w:rsidR="008A5CB4" w:rsidRPr="00A652C1" w:rsidRDefault="008A5CB4" w:rsidP="000E67E5">
            <w:pPr>
              <w:rPr>
                <w:rFonts w:ascii="Times New Roman" w:eastAsia="Calibri" w:hAnsi="Times New Roman"/>
                <w:b/>
                <w:bCs/>
              </w:rPr>
            </w:pPr>
          </w:p>
        </w:tc>
        <w:tc>
          <w:tcPr>
            <w:tcW w:w="3032" w:type="pct"/>
          </w:tcPr>
          <w:p w14:paraId="1065C91A" w14:textId="77777777" w:rsidR="008A5CB4" w:rsidRPr="00A652C1" w:rsidRDefault="008A5CB4" w:rsidP="000E67E5">
            <w:pPr>
              <w:rPr>
                <w:rFonts w:ascii="Times New Roman" w:eastAsia="Calibri" w:hAnsi="Times New Roman"/>
                <w:b/>
              </w:rPr>
            </w:pPr>
            <w:r w:rsidRPr="00A652C1">
              <w:rPr>
                <w:rFonts w:ascii="Times New Roman" w:eastAsia="Calibri" w:hAnsi="Times New Roman"/>
                <w:b/>
                <w:bCs/>
              </w:rPr>
              <w:t>В том числе практических занятий и лабораторных работ</w:t>
            </w:r>
          </w:p>
        </w:tc>
      </w:tr>
      <w:tr w:rsidR="008A5CB4" w:rsidRPr="00A652C1" w14:paraId="51B426C2" w14:textId="77777777" w:rsidTr="008A5CB4">
        <w:trPr>
          <w:trHeight w:val="20"/>
        </w:trPr>
        <w:tc>
          <w:tcPr>
            <w:tcW w:w="1968" w:type="pct"/>
            <w:vMerge/>
          </w:tcPr>
          <w:p w14:paraId="66F12C0C" w14:textId="77777777" w:rsidR="008A5CB4" w:rsidRPr="00A652C1" w:rsidRDefault="008A5CB4" w:rsidP="000E67E5">
            <w:pPr>
              <w:rPr>
                <w:rFonts w:ascii="Times New Roman" w:eastAsia="Calibri" w:hAnsi="Times New Roman"/>
                <w:b/>
                <w:bCs/>
              </w:rPr>
            </w:pPr>
          </w:p>
        </w:tc>
        <w:tc>
          <w:tcPr>
            <w:tcW w:w="3032" w:type="pct"/>
          </w:tcPr>
          <w:p w14:paraId="4D33A7AB" w14:textId="77777777" w:rsidR="008A5CB4" w:rsidRPr="00A652C1" w:rsidRDefault="008A5CB4" w:rsidP="000E67E5">
            <w:pPr>
              <w:tabs>
                <w:tab w:val="left" w:pos="687"/>
              </w:tabs>
              <w:rPr>
                <w:rFonts w:ascii="Times New Roman" w:eastAsia="Calibri" w:hAnsi="Times New Roman"/>
                <w:b/>
              </w:rPr>
            </w:pPr>
            <w:r w:rsidRPr="00A652C1">
              <w:rPr>
                <w:rFonts w:ascii="Times New Roman" w:eastAsia="Calibri" w:hAnsi="Times New Roman"/>
                <w:b/>
              </w:rPr>
              <w:t xml:space="preserve">1. Лабораторное занятие 3. </w:t>
            </w:r>
            <w:r w:rsidRPr="00A652C1">
              <w:rPr>
                <w:rFonts w:ascii="Times New Roman" w:eastAsia="Calibri" w:hAnsi="Times New Roman"/>
                <w:bCs/>
              </w:rPr>
              <w:t>Изучение принципа работы параллельного регистра.</w:t>
            </w:r>
          </w:p>
        </w:tc>
      </w:tr>
      <w:tr w:rsidR="008A5CB4" w:rsidRPr="00A652C1" w14:paraId="1819A664" w14:textId="77777777" w:rsidTr="008A5CB4">
        <w:trPr>
          <w:trHeight w:val="20"/>
        </w:trPr>
        <w:tc>
          <w:tcPr>
            <w:tcW w:w="1968" w:type="pct"/>
            <w:vMerge/>
          </w:tcPr>
          <w:p w14:paraId="073FBFF0" w14:textId="77777777" w:rsidR="008A5CB4" w:rsidRPr="00A652C1" w:rsidRDefault="008A5CB4" w:rsidP="000E67E5">
            <w:pPr>
              <w:rPr>
                <w:rFonts w:ascii="Times New Roman" w:eastAsia="Calibri" w:hAnsi="Times New Roman"/>
                <w:b/>
                <w:bCs/>
              </w:rPr>
            </w:pPr>
          </w:p>
        </w:tc>
        <w:tc>
          <w:tcPr>
            <w:tcW w:w="3032" w:type="pct"/>
          </w:tcPr>
          <w:p w14:paraId="33B31D66"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797BA945"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4A3567D9" w14:textId="77777777" w:rsidTr="008A5CB4">
        <w:trPr>
          <w:trHeight w:val="20"/>
        </w:trPr>
        <w:tc>
          <w:tcPr>
            <w:tcW w:w="5000" w:type="pct"/>
            <w:gridSpan w:val="2"/>
          </w:tcPr>
          <w:p w14:paraId="2B111A94"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Раздел 3. </w:t>
            </w:r>
            <w:r w:rsidRPr="00A652C1">
              <w:rPr>
                <w:rFonts w:ascii="Times New Roman" w:hAnsi="Times New Roman"/>
                <w:b/>
              </w:rPr>
              <w:t>Типовые устройства вычислительной техники (8 часов)</w:t>
            </w:r>
          </w:p>
        </w:tc>
      </w:tr>
      <w:tr w:rsidR="008A5CB4" w:rsidRPr="00A652C1" w14:paraId="51D96CAD" w14:textId="77777777" w:rsidTr="008A5CB4">
        <w:trPr>
          <w:trHeight w:val="20"/>
        </w:trPr>
        <w:tc>
          <w:tcPr>
            <w:tcW w:w="1968" w:type="pct"/>
            <w:vMerge w:val="restart"/>
          </w:tcPr>
          <w:p w14:paraId="7DDDBFA1"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Тема 3.1 </w:t>
            </w:r>
          </w:p>
          <w:p w14:paraId="3F0D6E7C"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Арифметико-логические устройства (АЛУ)</w:t>
            </w:r>
          </w:p>
          <w:p w14:paraId="01547393" w14:textId="77777777" w:rsidR="008A5CB4" w:rsidRPr="00A652C1" w:rsidRDefault="008A5CB4" w:rsidP="000E67E5">
            <w:pPr>
              <w:rPr>
                <w:rFonts w:ascii="Times New Roman" w:eastAsia="Calibri" w:hAnsi="Times New Roman"/>
                <w:bCs/>
              </w:rPr>
            </w:pPr>
            <w:r w:rsidRPr="00A652C1">
              <w:rPr>
                <w:rFonts w:ascii="Times New Roman" w:eastAsia="Calibri" w:hAnsi="Times New Roman"/>
                <w:b/>
              </w:rPr>
              <w:t>процессоров</w:t>
            </w:r>
          </w:p>
        </w:tc>
        <w:tc>
          <w:tcPr>
            <w:tcW w:w="3032" w:type="pct"/>
          </w:tcPr>
          <w:p w14:paraId="1FE290CB"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5560571A" w14:textId="77777777" w:rsidTr="008A5CB4">
        <w:trPr>
          <w:trHeight w:val="20"/>
        </w:trPr>
        <w:tc>
          <w:tcPr>
            <w:tcW w:w="1968" w:type="pct"/>
            <w:vMerge/>
          </w:tcPr>
          <w:p w14:paraId="1D2AFF48" w14:textId="77777777" w:rsidR="008A5CB4" w:rsidRPr="00A652C1" w:rsidRDefault="008A5CB4" w:rsidP="000E67E5">
            <w:pPr>
              <w:rPr>
                <w:rFonts w:ascii="Times New Roman" w:eastAsia="Calibri" w:hAnsi="Times New Roman"/>
                <w:b/>
                <w:bCs/>
              </w:rPr>
            </w:pPr>
          </w:p>
        </w:tc>
        <w:tc>
          <w:tcPr>
            <w:tcW w:w="3032" w:type="pct"/>
          </w:tcPr>
          <w:p w14:paraId="15902176"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rPr>
              <w:tab/>
              <w:t>АЛУ принципы построения. Обобщенная структура АЛУ блочного типа, назначение узлов АЛУ, принцип работы. Обобщенная структура АЛУ многофункционального типа.</w:t>
            </w:r>
          </w:p>
        </w:tc>
      </w:tr>
      <w:tr w:rsidR="008A5CB4" w:rsidRPr="00A652C1" w14:paraId="1844E2E7" w14:textId="77777777" w:rsidTr="008A5CB4">
        <w:trPr>
          <w:trHeight w:val="20"/>
        </w:trPr>
        <w:tc>
          <w:tcPr>
            <w:tcW w:w="1968" w:type="pct"/>
            <w:vMerge/>
          </w:tcPr>
          <w:p w14:paraId="6BFA52DD" w14:textId="77777777" w:rsidR="008A5CB4" w:rsidRPr="00A652C1" w:rsidRDefault="008A5CB4" w:rsidP="000E67E5">
            <w:pPr>
              <w:rPr>
                <w:rFonts w:ascii="Times New Roman" w:eastAsia="Calibri" w:hAnsi="Times New Roman"/>
                <w:b/>
                <w:bCs/>
              </w:rPr>
            </w:pPr>
          </w:p>
        </w:tc>
        <w:tc>
          <w:tcPr>
            <w:tcW w:w="3032" w:type="pct"/>
          </w:tcPr>
          <w:p w14:paraId="7D49E0FE"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16496218"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14CD5749" w14:textId="77777777" w:rsidTr="008A5CB4">
        <w:trPr>
          <w:trHeight w:val="20"/>
        </w:trPr>
        <w:tc>
          <w:tcPr>
            <w:tcW w:w="1968" w:type="pct"/>
            <w:vMerge w:val="restart"/>
          </w:tcPr>
          <w:p w14:paraId="25C16387"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3.2</w:t>
            </w:r>
          </w:p>
          <w:p w14:paraId="071400F2"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Управление процессом обработки информации</w:t>
            </w:r>
          </w:p>
        </w:tc>
        <w:tc>
          <w:tcPr>
            <w:tcW w:w="3032" w:type="pct"/>
          </w:tcPr>
          <w:p w14:paraId="257501A8"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4EEEC4E4" w14:textId="77777777" w:rsidTr="008A5CB4">
        <w:trPr>
          <w:trHeight w:val="20"/>
        </w:trPr>
        <w:tc>
          <w:tcPr>
            <w:tcW w:w="1968" w:type="pct"/>
            <w:vMerge/>
          </w:tcPr>
          <w:p w14:paraId="249A496A" w14:textId="77777777" w:rsidR="008A5CB4" w:rsidRPr="00A652C1" w:rsidRDefault="008A5CB4" w:rsidP="000E67E5">
            <w:pPr>
              <w:rPr>
                <w:rFonts w:ascii="Times New Roman" w:eastAsia="Calibri" w:hAnsi="Times New Roman"/>
                <w:b/>
                <w:bCs/>
              </w:rPr>
            </w:pPr>
          </w:p>
        </w:tc>
        <w:tc>
          <w:tcPr>
            <w:tcW w:w="3032" w:type="pct"/>
          </w:tcPr>
          <w:p w14:paraId="4DFF1C55"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1.</w:t>
            </w:r>
            <w:r w:rsidRPr="00A652C1">
              <w:rPr>
                <w:rFonts w:ascii="Times New Roman" w:eastAsia="Calibri" w:hAnsi="Times New Roman"/>
                <w:bCs/>
              </w:rPr>
              <w:t xml:space="preserve"> Функции устройства управления (УУ), особенности построения УУ. Аппаратный способ управления. Структура УУ “жесткая логика”.</w:t>
            </w:r>
          </w:p>
        </w:tc>
      </w:tr>
      <w:tr w:rsidR="008A5CB4" w:rsidRPr="00A652C1" w14:paraId="6643DF12" w14:textId="77777777" w:rsidTr="008A5CB4">
        <w:trPr>
          <w:trHeight w:val="20"/>
        </w:trPr>
        <w:tc>
          <w:tcPr>
            <w:tcW w:w="1968" w:type="pct"/>
            <w:vMerge/>
          </w:tcPr>
          <w:p w14:paraId="39043AC4" w14:textId="77777777" w:rsidR="008A5CB4" w:rsidRPr="00A652C1" w:rsidRDefault="008A5CB4" w:rsidP="000E67E5">
            <w:pPr>
              <w:rPr>
                <w:rFonts w:ascii="Times New Roman" w:eastAsia="Calibri" w:hAnsi="Times New Roman"/>
                <w:b/>
                <w:bCs/>
              </w:rPr>
            </w:pPr>
          </w:p>
        </w:tc>
        <w:tc>
          <w:tcPr>
            <w:tcW w:w="3032" w:type="pct"/>
          </w:tcPr>
          <w:p w14:paraId="724F462B"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2.</w:t>
            </w:r>
            <w:r w:rsidRPr="00A652C1">
              <w:rPr>
                <w:rFonts w:ascii="Times New Roman" w:eastAsia="Calibri" w:hAnsi="Times New Roman"/>
                <w:bCs/>
              </w:rPr>
              <w:t xml:space="preserve"> Микропрограммный способ управления выполнением операций УУ. Структура УУ микропрограммного типа.</w:t>
            </w:r>
          </w:p>
        </w:tc>
      </w:tr>
      <w:tr w:rsidR="008A5CB4" w:rsidRPr="00A652C1" w14:paraId="0891BA97" w14:textId="77777777" w:rsidTr="008A5CB4">
        <w:trPr>
          <w:trHeight w:val="20"/>
        </w:trPr>
        <w:tc>
          <w:tcPr>
            <w:tcW w:w="1968" w:type="pct"/>
            <w:vMerge/>
          </w:tcPr>
          <w:p w14:paraId="54D1B4B1" w14:textId="77777777" w:rsidR="008A5CB4" w:rsidRPr="00A652C1" w:rsidRDefault="008A5CB4" w:rsidP="000E67E5">
            <w:pPr>
              <w:rPr>
                <w:rFonts w:ascii="Times New Roman" w:eastAsia="Calibri" w:hAnsi="Times New Roman"/>
                <w:b/>
                <w:bCs/>
              </w:rPr>
            </w:pPr>
          </w:p>
        </w:tc>
        <w:tc>
          <w:tcPr>
            <w:tcW w:w="3032" w:type="pct"/>
          </w:tcPr>
          <w:p w14:paraId="0C0DCD82" w14:textId="77777777" w:rsidR="008A5CB4" w:rsidRPr="00A652C1" w:rsidRDefault="008A5CB4" w:rsidP="000E67E5">
            <w:pPr>
              <w:jc w:val="both"/>
              <w:rPr>
                <w:rFonts w:ascii="Times New Roman" w:eastAsia="Calibri" w:hAnsi="Times New Roman"/>
                <w:b/>
                <w:bCs/>
              </w:rPr>
            </w:pPr>
            <w:r w:rsidRPr="00A652C1">
              <w:rPr>
                <w:rFonts w:ascii="Times New Roman" w:eastAsia="Calibri" w:hAnsi="Times New Roman"/>
                <w:b/>
                <w:bCs/>
              </w:rPr>
              <w:t xml:space="preserve">3. </w:t>
            </w:r>
            <w:r w:rsidRPr="00A652C1">
              <w:rPr>
                <w:rFonts w:ascii="Times New Roman" w:eastAsia="Calibri" w:hAnsi="Times New Roman"/>
                <w:bCs/>
              </w:rPr>
              <w:t>Общие принципы функциональной и структурной организации ЭВМ. Организация работы ЭВМ при выполнении задания пользователя. Система прерываний.</w:t>
            </w:r>
          </w:p>
        </w:tc>
      </w:tr>
      <w:tr w:rsidR="008A5CB4" w:rsidRPr="00A652C1" w14:paraId="708BA5A3" w14:textId="77777777" w:rsidTr="008A5CB4">
        <w:trPr>
          <w:trHeight w:val="20"/>
        </w:trPr>
        <w:tc>
          <w:tcPr>
            <w:tcW w:w="1968" w:type="pct"/>
            <w:vMerge/>
          </w:tcPr>
          <w:p w14:paraId="59AFD579" w14:textId="77777777" w:rsidR="008A5CB4" w:rsidRPr="00A652C1" w:rsidRDefault="008A5CB4" w:rsidP="000E67E5">
            <w:pPr>
              <w:rPr>
                <w:rFonts w:ascii="Times New Roman" w:eastAsia="Calibri" w:hAnsi="Times New Roman"/>
                <w:b/>
                <w:bCs/>
              </w:rPr>
            </w:pPr>
          </w:p>
        </w:tc>
        <w:tc>
          <w:tcPr>
            <w:tcW w:w="3032" w:type="pct"/>
          </w:tcPr>
          <w:p w14:paraId="499D59A6"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34851537"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28B82577" w14:textId="77777777" w:rsidTr="008A5CB4">
        <w:trPr>
          <w:trHeight w:val="20"/>
        </w:trPr>
        <w:tc>
          <w:tcPr>
            <w:tcW w:w="1968" w:type="pct"/>
            <w:vMerge w:val="restart"/>
          </w:tcPr>
          <w:p w14:paraId="385E4312"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3.2</w:t>
            </w:r>
          </w:p>
          <w:p w14:paraId="133FCFE6" w14:textId="77777777" w:rsidR="008A5CB4" w:rsidRPr="00A652C1" w:rsidRDefault="008A5CB4" w:rsidP="000E67E5">
            <w:pPr>
              <w:rPr>
                <w:rFonts w:ascii="Times New Roman" w:eastAsia="Calibri" w:hAnsi="Times New Roman"/>
                <w:b/>
              </w:rPr>
            </w:pPr>
            <w:r w:rsidRPr="00A652C1">
              <w:rPr>
                <w:rFonts w:ascii="Times New Roman" w:hAnsi="Times New Roman"/>
                <w:b/>
              </w:rPr>
              <w:t>Запоминающие устройства</w:t>
            </w:r>
          </w:p>
        </w:tc>
        <w:tc>
          <w:tcPr>
            <w:tcW w:w="3032" w:type="pct"/>
          </w:tcPr>
          <w:p w14:paraId="1217738A"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Содержание</w:t>
            </w:r>
          </w:p>
        </w:tc>
      </w:tr>
      <w:tr w:rsidR="008A5CB4" w:rsidRPr="00A652C1" w14:paraId="3F8EBE22" w14:textId="77777777" w:rsidTr="008A5CB4">
        <w:trPr>
          <w:trHeight w:val="20"/>
        </w:trPr>
        <w:tc>
          <w:tcPr>
            <w:tcW w:w="1968" w:type="pct"/>
            <w:vMerge/>
          </w:tcPr>
          <w:p w14:paraId="3B81FFC7" w14:textId="77777777" w:rsidR="008A5CB4" w:rsidRPr="00A652C1" w:rsidRDefault="008A5CB4" w:rsidP="000E67E5">
            <w:pPr>
              <w:rPr>
                <w:rFonts w:ascii="Times New Roman" w:eastAsia="Calibri" w:hAnsi="Times New Roman"/>
                <w:b/>
                <w:bCs/>
              </w:rPr>
            </w:pPr>
          </w:p>
        </w:tc>
        <w:tc>
          <w:tcPr>
            <w:tcW w:w="3032" w:type="pct"/>
          </w:tcPr>
          <w:p w14:paraId="053E3BF4"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1.</w:t>
            </w:r>
            <w:r w:rsidRPr="00A652C1">
              <w:rPr>
                <w:rFonts w:ascii="Times New Roman" w:eastAsia="Calibri" w:hAnsi="Times New Roman"/>
                <w:bCs/>
              </w:rPr>
              <w:t xml:space="preserve"> Назначение, классификации, характеристики памяти. Иерархия памяти. Организация режимов записи и считывания бита данных в запоминающем элементе статистического типа. Организация накопителя в ОЗУ типа 3D, 2D.</w:t>
            </w:r>
          </w:p>
        </w:tc>
      </w:tr>
      <w:tr w:rsidR="008A5CB4" w:rsidRPr="00A652C1" w14:paraId="7E7238FD" w14:textId="77777777" w:rsidTr="008A5CB4">
        <w:trPr>
          <w:trHeight w:val="20"/>
        </w:trPr>
        <w:tc>
          <w:tcPr>
            <w:tcW w:w="1968" w:type="pct"/>
            <w:vMerge/>
          </w:tcPr>
          <w:p w14:paraId="6220E48F" w14:textId="77777777" w:rsidR="008A5CB4" w:rsidRPr="00A652C1" w:rsidRDefault="008A5CB4" w:rsidP="000E67E5">
            <w:pPr>
              <w:rPr>
                <w:rFonts w:ascii="Times New Roman" w:eastAsia="Calibri" w:hAnsi="Times New Roman"/>
                <w:b/>
                <w:bCs/>
              </w:rPr>
            </w:pPr>
          </w:p>
        </w:tc>
        <w:tc>
          <w:tcPr>
            <w:tcW w:w="3032" w:type="pct"/>
          </w:tcPr>
          <w:p w14:paraId="22ED235C"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2.</w:t>
            </w:r>
            <w:r w:rsidRPr="00A652C1">
              <w:rPr>
                <w:rFonts w:ascii="Times New Roman" w:eastAsia="Calibri" w:hAnsi="Times New Roman"/>
                <w:bCs/>
              </w:rPr>
              <w:t xml:space="preserve"> Организация оперативной памяти (ОЗУ). Схема электрическая структурная ОЗУ типа 3D. Режимы работы ОЗУ типа 3D. Схема электрическая структурная ОЗУ типа 2D.</w:t>
            </w:r>
          </w:p>
        </w:tc>
      </w:tr>
      <w:tr w:rsidR="008A5CB4" w:rsidRPr="00A652C1" w14:paraId="75D0FCB2" w14:textId="77777777" w:rsidTr="008A5CB4">
        <w:trPr>
          <w:trHeight w:val="20"/>
        </w:trPr>
        <w:tc>
          <w:tcPr>
            <w:tcW w:w="1968" w:type="pct"/>
            <w:vMerge/>
          </w:tcPr>
          <w:p w14:paraId="7F01476E" w14:textId="77777777" w:rsidR="008A5CB4" w:rsidRPr="00A652C1" w:rsidRDefault="008A5CB4" w:rsidP="000E67E5">
            <w:pPr>
              <w:rPr>
                <w:rFonts w:ascii="Times New Roman" w:eastAsia="Calibri" w:hAnsi="Times New Roman"/>
                <w:b/>
                <w:bCs/>
              </w:rPr>
            </w:pPr>
          </w:p>
        </w:tc>
        <w:tc>
          <w:tcPr>
            <w:tcW w:w="3032" w:type="pct"/>
          </w:tcPr>
          <w:p w14:paraId="6F1E3B2C" w14:textId="77777777" w:rsidR="008A5CB4" w:rsidRPr="00A652C1" w:rsidRDefault="008A5CB4" w:rsidP="000E67E5">
            <w:pPr>
              <w:jc w:val="both"/>
              <w:rPr>
                <w:rFonts w:ascii="Times New Roman" w:eastAsia="Calibri" w:hAnsi="Times New Roman"/>
                <w:bCs/>
              </w:rPr>
            </w:pPr>
            <w:r w:rsidRPr="00A652C1">
              <w:rPr>
                <w:rFonts w:ascii="Times New Roman" w:eastAsia="Calibri" w:hAnsi="Times New Roman"/>
                <w:b/>
                <w:bCs/>
              </w:rPr>
              <w:t>3.</w:t>
            </w:r>
            <w:r w:rsidRPr="00A652C1">
              <w:rPr>
                <w:rFonts w:ascii="Times New Roman" w:eastAsia="Calibri" w:hAnsi="Times New Roman"/>
                <w:bCs/>
              </w:rPr>
              <w:t xml:space="preserve"> Постоянная память, принципы организации накопителей постоянной памяти. ПЗУ, ППЗУ, РПЗУ структура, алгоритм работы.</w:t>
            </w:r>
          </w:p>
        </w:tc>
      </w:tr>
      <w:tr w:rsidR="008A5CB4" w:rsidRPr="00A652C1" w14:paraId="397F4F31" w14:textId="77777777" w:rsidTr="008A5CB4">
        <w:trPr>
          <w:trHeight w:val="20"/>
        </w:trPr>
        <w:tc>
          <w:tcPr>
            <w:tcW w:w="1968" w:type="pct"/>
            <w:vMerge/>
          </w:tcPr>
          <w:p w14:paraId="6D7B204A" w14:textId="77777777" w:rsidR="008A5CB4" w:rsidRPr="00A652C1" w:rsidRDefault="008A5CB4" w:rsidP="000E67E5">
            <w:pPr>
              <w:rPr>
                <w:rFonts w:ascii="Times New Roman" w:eastAsia="Calibri" w:hAnsi="Times New Roman"/>
                <w:b/>
                <w:bCs/>
              </w:rPr>
            </w:pPr>
          </w:p>
        </w:tc>
        <w:tc>
          <w:tcPr>
            <w:tcW w:w="3032" w:type="pct"/>
          </w:tcPr>
          <w:p w14:paraId="279298D1"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3DFD4CFD" w14:textId="77777777" w:rsidR="008A5CB4" w:rsidRPr="00A652C1" w:rsidRDefault="008A5CB4" w:rsidP="000E67E5">
            <w:pPr>
              <w:rPr>
                <w:rFonts w:ascii="Times New Roman" w:eastAsia="Calibri" w:hAnsi="Times New Roman"/>
                <w:b/>
                <w:bCs/>
                <w:color w:val="FF0000"/>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01FE10CB" w14:textId="77777777" w:rsidTr="008A5CB4">
        <w:trPr>
          <w:trHeight w:val="20"/>
        </w:trPr>
        <w:tc>
          <w:tcPr>
            <w:tcW w:w="5000" w:type="pct"/>
            <w:gridSpan w:val="2"/>
          </w:tcPr>
          <w:p w14:paraId="640DD700"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Раздел 4. </w:t>
            </w:r>
            <w:r w:rsidRPr="00A652C1">
              <w:rPr>
                <w:rFonts w:ascii="Times New Roman" w:eastAsia="Calibri" w:hAnsi="Times New Roman"/>
                <w:b/>
              </w:rPr>
              <w:t>Периферийные устройства вычислительной техники (6 часов)</w:t>
            </w:r>
          </w:p>
        </w:tc>
      </w:tr>
      <w:tr w:rsidR="008A5CB4" w:rsidRPr="00A652C1" w14:paraId="48579C4C" w14:textId="77777777" w:rsidTr="008A5CB4">
        <w:trPr>
          <w:trHeight w:val="20"/>
        </w:trPr>
        <w:tc>
          <w:tcPr>
            <w:tcW w:w="1968" w:type="pct"/>
            <w:vMerge w:val="restart"/>
          </w:tcPr>
          <w:p w14:paraId="0AD6DD8B"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Тема 4.1. </w:t>
            </w:r>
          </w:p>
          <w:p w14:paraId="6FFDCDE6"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Классификация устройств ввода-вывода</w:t>
            </w:r>
          </w:p>
        </w:tc>
        <w:tc>
          <w:tcPr>
            <w:tcW w:w="3032" w:type="pct"/>
          </w:tcPr>
          <w:p w14:paraId="76D0EE6C"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305B27F1" w14:textId="77777777" w:rsidTr="008A5CB4">
        <w:trPr>
          <w:trHeight w:val="20"/>
        </w:trPr>
        <w:tc>
          <w:tcPr>
            <w:tcW w:w="1968" w:type="pct"/>
            <w:vMerge/>
          </w:tcPr>
          <w:p w14:paraId="6413DB36" w14:textId="77777777" w:rsidR="008A5CB4" w:rsidRPr="00A652C1" w:rsidRDefault="008A5CB4" w:rsidP="000E67E5">
            <w:pPr>
              <w:rPr>
                <w:rFonts w:ascii="Times New Roman" w:eastAsia="Calibri" w:hAnsi="Times New Roman"/>
                <w:b/>
                <w:bCs/>
              </w:rPr>
            </w:pPr>
          </w:p>
        </w:tc>
        <w:tc>
          <w:tcPr>
            <w:tcW w:w="3032" w:type="pct"/>
          </w:tcPr>
          <w:p w14:paraId="68CD8B05"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rPr>
              <w:t>Назначение, классификация, технологические и эксплуатационные характеристики ПУ. Физические основы работы ПУ. Функции, выполняемые ПУ. Роль ПУ в работе персонального компьютера. Интерфейсы периферийных устройств.</w:t>
            </w:r>
          </w:p>
        </w:tc>
      </w:tr>
      <w:tr w:rsidR="008A5CB4" w:rsidRPr="00A652C1" w14:paraId="32CAA721" w14:textId="77777777" w:rsidTr="008A5CB4">
        <w:trPr>
          <w:trHeight w:val="20"/>
        </w:trPr>
        <w:tc>
          <w:tcPr>
            <w:tcW w:w="1968" w:type="pct"/>
            <w:vMerge/>
          </w:tcPr>
          <w:p w14:paraId="34181C52" w14:textId="77777777" w:rsidR="008A5CB4" w:rsidRPr="00A652C1" w:rsidRDefault="008A5CB4" w:rsidP="000E67E5">
            <w:pPr>
              <w:rPr>
                <w:rFonts w:ascii="Times New Roman" w:eastAsia="Calibri" w:hAnsi="Times New Roman"/>
                <w:b/>
                <w:bCs/>
              </w:rPr>
            </w:pPr>
          </w:p>
        </w:tc>
        <w:tc>
          <w:tcPr>
            <w:tcW w:w="3032" w:type="pct"/>
          </w:tcPr>
          <w:p w14:paraId="1C03527A"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467FE03F"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089224D7" w14:textId="77777777" w:rsidTr="008A5CB4">
        <w:trPr>
          <w:trHeight w:val="20"/>
        </w:trPr>
        <w:tc>
          <w:tcPr>
            <w:tcW w:w="1968" w:type="pct"/>
            <w:vMerge w:val="restart"/>
          </w:tcPr>
          <w:p w14:paraId="237A7974"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4.2.</w:t>
            </w:r>
          </w:p>
          <w:p w14:paraId="2C92102A" w14:textId="77777777" w:rsidR="008A5CB4" w:rsidRPr="00A652C1" w:rsidRDefault="008A5CB4" w:rsidP="000E67E5">
            <w:pPr>
              <w:rPr>
                <w:rFonts w:ascii="Times New Roman" w:eastAsia="Calibri" w:hAnsi="Times New Roman"/>
                <w:bCs/>
              </w:rPr>
            </w:pPr>
            <w:r w:rsidRPr="00A652C1">
              <w:rPr>
                <w:rFonts w:ascii="Times New Roman" w:hAnsi="Times New Roman"/>
                <w:b/>
                <w:bCs/>
              </w:rPr>
              <w:t>Периферийные устройства</w:t>
            </w:r>
            <w:r w:rsidRPr="00A652C1">
              <w:rPr>
                <w:rFonts w:ascii="Times New Roman" w:hAnsi="Times New Roman"/>
              </w:rPr>
              <w:t>.</w:t>
            </w:r>
          </w:p>
        </w:tc>
        <w:tc>
          <w:tcPr>
            <w:tcW w:w="3032" w:type="pct"/>
          </w:tcPr>
          <w:p w14:paraId="7A82D77F"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11959240" w14:textId="77777777" w:rsidTr="008A5CB4">
        <w:trPr>
          <w:trHeight w:val="20"/>
        </w:trPr>
        <w:tc>
          <w:tcPr>
            <w:tcW w:w="1968" w:type="pct"/>
            <w:vMerge/>
          </w:tcPr>
          <w:p w14:paraId="699C0FC3" w14:textId="77777777" w:rsidR="008A5CB4" w:rsidRPr="00A652C1" w:rsidRDefault="008A5CB4" w:rsidP="000E67E5">
            <w:pPr>
              <w:rPr>
                <w:rFonts w:ascii="Times New Roman" w:eastAsia="Calibri" w:hAnsi="Times New Roman"/>
                <w:b/>
                <w:bCs/>
              </w:rPr>
            </w:pPr>
          </w:p>
        </w:tc>
        <w:tc>
          <w:tcPr>
            <w:tcW w:w="3032" w:type="pct"/>
          </w:tcPr>
          <w:p w14:paraId="2315ACDE"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rPr>
              <w:t>Устройства вывода информации на печать. Видеосистемы. Внешние запоминающие устройства</w:t>
            </w:r>
          </w:p>
        </w:tc>
      </w:tr>
      <w:tr w:rsidR="008A5CB4" w:rsidRPr="00A652C1" w14:paraId="695AA20B" w14:textId="77777777" w:rsidTr="008A5CB4">
        <w:trPr>
          <w:trHeight w:val="20"/>
        </w:trPr>
        <w:tc>
          <w:tcPr>
            <w:tcW w:w="5000" w:type="pct"/>
            <w:gridSpan w:val="2"/>
          </w:tcPr>
          <w:p w14:paraId="32184D4F"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Раздел 5. Микропроцессорные устройства</w:t>
            </w:r>
            <w:r w:rsidRPr="00A652C1">
              <w:rPr>
                <w:rFonts w:ascii="Times New Roman" w:eastAsia="Calibri" w:hAnsi="Times New Roman"/>
                <w:b/>
              </w:rPr>
              <w:t>.  (6 часов)</w:t>
            </w:r>
          </w:p>
        </w:tc>
      </w:tr>
      <w:tr w:rsidR="008A5CB4" w:rsidRPr="00A652C1" w14:paraId="78A61F1E" w14:textId="77777777" w:rsidTr="008A5CB4">
        <w:trPr>
          <w:trHeight w:val="20"/>
        </w:trPr>
        <w:tc>
          <w:tcPr>
            <w:tcW w:w="1968" w:type="pct"/>
            <w:vMerge w:val="restart"/>
          </w:tcPr>
          <w:p w14:paraId="550771BC"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lastRenderedPageBreak/>
              <w:t xml:space="preserve">Тема 5.1. </w:t>
            </w:r>
          </w:p>
          <w:p w14:paraId="19A32F29"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Структура микропроцессора</w:t>
            </w:r>
          </w:p>
          <w:p w14:paraId="24550705" w14:textId="77777777" w:rsidR="008A5CB4" w:rsidRPr="00A652C1" w:rsidRDefault="008A5CB4" w:rsidP="000E67E5">
            <w:pPr>
              <w:rPr>
                <w:rFonts w:ascii="Times New Roman" w:eastAsia="Calibri" w:hAnsi="Times New Roman"/>
                <w:bCs/>
              </w:rPr>
            </w:pPr>
            <w:r w:rsidRPr="00A652C1">
              <w:rPr>
                <w:rFonts w:ascii="Times New Roman" w:eastAsia="Calibri" w:hAnsi="Times New Roman"/>
                <w:b/>
              </w:rPr>
              <w:t>(МП)</w:t>
            </w:r>
          </w:p>
        </w:tc>
        <w:tc>
          <w:tcPr>
            <w:tcW w:w="3032" w:type="pct"/>
          </w:tcPr>
          <w:p w14:paraId="6CFB1D76"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2E5BC415" w14:textId="77777777" w:rsidTr="008A5CB4">
        <w:trPr>
          <w:trHeight w:val="20"/>
        </w:trPr>
        <w:tc>
          <w:tcPr>
            <w:tcW w:w="1968" w:type="pct"/>
            <w:vMerge/>
          </w:tcPr>
          <w:p w14:paraId="1804A76E" w14:textId="77777777" w:rsidR="008A5CB4" w:rsidRPr="00A652C1" w:rsidRDefault="008A5CB4" w:rsidP="000E67E5">
            <w:pPr>
              <w:rPr>
                <w:rFonts w:ascii="Times New Roman" w:eastAsia="Calibri" w:hAnsi="Times New Roman"/>
                <w:b/>
                <w:bCs/>
              </w:rPr>
            </w:pPr>
          </w:p>
        </w:tc>
        <w:tc>
          <w:tcPr>
            <w:tcW w:w="3032" w:type="pct"/>
          </w:tcPr>
          <w:p w14:paraId="0597DF3C"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bCs/>
              </w:rPr>
              <w:t>Общие сведения о микропроцессорах: поколения, функции, характеристики. Классификация микропроцессоров, характеристики. Внутренняя структура центрального процессорного элемента КР580 ВМ-80. Взаимодействие регистров и АЛУ при выполнении операций.</w:t>
            </w:r>
          </w:p>
        </w:tc>
      </w:tr>
      <w:tr w:rsidR="008A5CB4" w:rsidRPr="00A652C1" w14:paraId="78668BBF" w14:textId="77777777" w:rsidTr="008A5CB4">
        <w:trPr>
          <w:trHeight w:val="20"/>
        </w:trPr>
        <w:tc>
          <w:tcPr>
            <w:tcW w:w="1968" w:type="pct"/>
            <w:vMerge/>
          </w:tcPr>
          <w:p w14:paraId="117E37D1" w14:textId="77777777" w:rsidR="008A5CB4" w:rsidRPr="00A652C1" w:rsidRDefault="008A5CB4" w:rsidP="000E67E5">
            <w:pPr>
              <w:rPr>
                <w:rFonts w:ascii="Times New Roman" w:eastAsia="Calibri" w:hAnsi="Times New Roman"/>
                <w:b/>
                <w:bCs/>
              </w:rPr>
            </w:pPr>
          </w:p>
        </w:tc>
        <w:tc>
          <w:tcPr>
            <w:tcW w:w="3032" w:type="pct"/>
          </w:tcPr>
          <w:p w14:paraId="32300CC4"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rPr>
              <w:t>2.</w:t>
            </w:r>
            <w:r w:rsidRPr="00A652C1">
              <w:rPr>
                <w:rFonts w:ascii="Times New Roman" w:eastAsia="Calibri" w:hAnsi="Times New Roman"/>
              </w:rPr>
              <w:t xml:space="preserve"> </w:t>
            </w:r>
            <w:r w:rsidRPr="00A652C1">
              <w:rPr>
                <w:rFonts w:ascii="Times New Roman" w:eastAsia="Calibri" w:hAnsi="Times New Roman"/>
              </w:rPr>
              <w:tab/>
              <w:t>Структура устройства управления (УУ) микропроцессора КР580 ВМ-80. Формирование УУ 10-ти основных типов управляющих сигналов.</w:t>
            </w:r>
          </w:p>
        </w:tc>
      </w:tr>
      <w:tr w:rsidR="008A5CB4" w:rsidRPr="00A652C1" w14:paraId="17BEA36B" w14:textId="77777777" w:rsidTr="008A5CB4">
        <w:trPr>
          <w:trHeight w:val="20"/>
        </w:trPr>
        <w:tc>
          <w:tcPr>
            <w:tcW w:w="1968" w:type="pct"/>
            <w:vMerge/>
          </w:tcPr>
          <w:p w14:paraId="110C28B5" w14:textId="77777777" w:rsidR="008A5CB4" w:rsidRPr="00A652C1" w:rsidRDefault="008A5CB4" w:rsidP="000E67E5">
            <w:pPr>
              <w:rPr>
                <w:rFonts w:ascii="Times New Roman" w:eastAsia="Calibri" w:hAnsi="Times New Roman"/>
                <w:b/>
                <w:bCs/>
              </w:rPr>
            </w:pPr>
          </w:p>
        </w:tc>
        <w:tc>
          <w:tcPr>
            <w:tcW w:w="3032" w:type="pct"/>
          </w:tcPr>
          <w:p w14:paraId="1A826739" w14:textId="77777777" w:rsidR="008A5CB4" w:rsidRPr="00A652C1" w:rsidRDefault="008A5CB4" w:rsidP="000E67E5">
            <w:pPr>
              <w:rPr>
                <w:rFonts w:ascii="Times New Roman" w:eastAsia="Calibri" w:hAnsi="Times New Roman"/>
                <w:b/>
              </w:rPr>
            </w:pPr>
            <w:r w:rsidRPr="00A652C1">
              <w:rPr>
                <w:rFonts w:ascii="Times New Roman" w:eastAsia="Calibri" w:hAnsi="Times New Roman"/>
                <w:b/>
                <w:bCs/>
              </w:rPr>
              <w:t>В том числе практических занятий и лабораторных работ</w:t>
            </w:r>
          </w:p>
        </w:tc>
      </w:tr>
      <w:tr w:rsidR="008A5CB4" w:rsidRPr="00A652C1" w14:paraId="68DC21E7" w14:textId="77777777" w:rsidTr="008A5CB4">
        <w:trPr>
          <w:trHeight w:val="20"/>
        </w:trPr>
        <w:tc>
          <w:tcPr>
            <w:tcW w:w="1968" w:type="pct"/>
            <w:vMerge/>
          </w:tcPr>
          <w:p w14:paraId="078FEBB5" w14:textId="77777777" w:rsidR="008A5CB4" w:rsidRPr="00A652C1" w:rsidRDefault="008A5CB4" w:rsidP="000E67E5">
            <w:pPr>
              <w:rPr>
                <w:rFonts w:ascii="Times New Roman" w:eastAsia="Calibri" w:hAnsi="Times New Roman"/>
                <w:b/>
                <w:bCs/>
              </w:rPr>
            </w:pPr>
          </w:p>
        </w:tc>
        <w:tc>
          <w:tcPr>
            <w:tcW w:w="3032" w:type="pct"/>
          </w:tcPr>
          <w:p w14:paraId="37523C32"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 xml:space="preserve">1. Лабораторное занятие 4. </w:t>
            </w:r>
            <w:r w:rsidRPr="00A652C1">
              <w:rPr>
                <w:rFonts w:ascii="Times New Roman" w:eastAsia="Calibri" w:hAnsi="Times New Roman"/>
              </w:rPr>
              <w:t>Изучение принципа построения микропроцессорной системы на базе 8-разрядного микропроцессора.</w:t>
            </w:r>
          </w:p>
        </w:tc>
      </w:tr>
      <w:tr w:rsidR="008A5CB4" w:rsidRPr="00A652C1" w14:paraId="3B14F1F1" w14:textId="77777777" w:rsidTr="008A5CB4">
        <w:trPr>
          <w:trHeight w:val="20"/>
        </w:trPr>
        <w:tc>
          <w:tcPr>
            <w:tcW w:w="1968" w:type="pct"/>
            <w:vMerge/>
          </w:tcPr>
          <w:p w14:paraId="600D8FA8" w14:textId="77777777" w:rsidR="008A5CB4" w:rsidRPr="00A652C1" w:rsidRDefault="008A5CB4" w:rsidP="000E67E5">
            <w:pPr>
              <w:rPr>
                <w:rFonts w:ascii="Times New Roman" w:eastAsia="Calibri" w:hAnsi="Times New Roman"/>
                <w:b/>
                <w:bCs/>
              </w:rPr>
            </w:pPr>
          </w:p>
        </w:tc>
        <w:tc>
          <w:tcPr>
            <w:tcW w:w="3032" w:type="pct"/>
          </w:tcPr>
          <w:p w14:paraId="034CF9B9"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Самостоятельная работа обучающихся </w:t>
            </w:r>
          </w:p>
        </w:tc>
      </w:tr>
      <w:tr w:rsidR="008A5CB4" w:rsidRPr="00A652C1" w14:paraId="15558314" w14:textId="77777777" w:rsidTr="008A5CB4">
        <w:trPr>
          <w:trHeight w:val="20"/>
        </w:trPr>
        <w:tc>
          <w:tcPr>
            <w:tcW w:w="1968" w:type="pct"/>
            <w:vMerge w:val="restart"/>
          </w:tcPr>
          <w:p w14:paraId="2D928C30"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Тема 5.2.</w:t>
            </w:r>
          </w:p>
          <w:p w14:paraId="6A18CB8D" w14:textId="77777777" w:rsidR="008A5CB4" w:rsidRPr="00A652C1" w:rsidRDefault="008A5CB4" w:rsidP="000E67E5">
            <w:pPr>
              <w:rPr>
                <w:rFonts w:ascii="Times New Roman" w:eastAsia="Calibri" w:hAnsi="Times New Roman"/>
                <w:b/>
              </w:rPr>
            </w:pPr>
            <w:r w:rsidRPr="00A652C1">
              <w:rPr>
                <w:rFonts w:ascii="Times New Roman" w:eastAsia="Calibri" w:hAnsi="Times New Roman"/>
                <w:b/>
              </w:rPr>
              <w:t>Структура программного обеспечения микропроцессорной системе (МПС)</w:t>
            </w:r>
          </w:p>
        </w:tc>
        <w:tc>
          <w:tcPr>
            <w:tcW w:w="3032" w:type="pct"/>
          </w:tcPr>
          <w:p w14:paraId="5445D051"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Содержание </w:t>
            </w:r>
          </w:p>
        </w:tc>
      </w:tr>
      <w:tr w:rsidR="008A5CB4" w:rsidRPr="00A652C1" w14:paraId="75B78259" w14:textId="77777777" w:rsidTr="008A5CB4">
        <w:trPr>
          <w:trHeight w:val="20"/>
        </w:trPr>
        <w:tc>
          <w:tcPr>
            <w:tcW w:w="1968" w:type="pct"/>
            <w:vMerge/>
          </w:tcPr>
          <w:p w14:paraId="0C924CF7" w14:textId="77777777" w:rsidR="008A5CB4" w:rsidRPr="00A652C1" w:rsidRDefault="008A5CB4" w:rsidP="000E67E5">
            <w:pPr>
              <w:rPr>
                <w:rFonts w:ascii="Times New Roman" w:eastAsia="Calibri" w:hAnsi="Times New Roman"/>
                <w:b/>
                <w:bCs/>
              </w:rPr>
            </w:pPr>
          </w:p>
        </w:tc>
        <w:tc>
          <w:tcPr>
            <w:tcW w:w="3032" w:type="pct"/>
          </w:tcPr>
          <w:p w14:paraId="639F6A22"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1. </w:t>
            </w:r>
            <w:r w:rsidRPr="00A652C1">
              <w:rPr>
                <w:rFonts w:ascii="Times New Roman" w:eastAsia="Calibri" w:hAnsi="Times New Roman"/>
              </w:rPr>
              <w:t>Основы программирования для МПС. Структура программы ассемблера (ASS). Директива, ее назначение и применение при составлении программы ASS. Состав команды Основные команды системы команд МПК КР 580.</w:t>
            </w:r>
          </w:p>
        </w:tc>
      </w:tr>
      <w:tr w:rsidR="008A5CB4" w:rsidRPr="00A652C1" w14:paraId="7545DEBF" w14:textId="77777777" w:rsidTr="008A5CB4">
        <w:trPr>
          <w:trHeight w:val="20"/>
        </w:trPr>
        <w:tc>
          <w:tcPr>
            <w:tcW w:w="1968" w:type="pct"/>
            <w:vMerge/>
          </w:tcPr>
          <w:p w14:paraId="1C109508" w14:textId="77777777" w:rsidR="008A5CB4" w:rsidRPr="00A652C1" w:rsidRDefault="008A5CB4" w:rsidP="000E67E5">
            <w:pPr>
              <w:rPr>
                <w:rFonts w:ascii="Times New Roman" w:eastAsia="Calibri" w:hAnsi="Times New Roman"/>
                <w:b/>
                <w:bCs/>
              </w:rPr>
            </w:pPr>
          </w:p>
        </w:tc>
        <w:tc>
          <w:tcPr>
            <w:tcW w:w="3032" w:type="pct"/>
          </w:tcPr>
          <w:p w14:paraId="433221C2"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 xml:space="preserve">2. </w:t>
            </w:r>
            <w:r w:rsidRPr="00A652C1">
              <w:rPr>
                <w:rFonts w:ascii="Times New Roman" w:eastAsia="Calibri" w:hAnsi="Times New Roman"/>
              </w:rPr>
              <w:tab/>
              <w:t>Составление линейных программ на языке ASS. Представление программы ASS в двоичном и шестнадцатеричном кодах.</w:t>
            </w:r>
          </w:p>
        </w:tc>
      </w:tr>
      <w:tr w:rsidR="008A5CB4" w:rsidRPr="00A652C1" w14:paraId="078FC577" w14:textId="77777777" w:rsidTr="008A5CB4">
        <w:trPr>
          <w:trHeight w:val="20"/>
        </w:trPr>
        <w:tc>
          <w:tcPr>
            <w:tcW w:w="1968" w:type="pct"/>
            <w:vMerge/>
          </w:tcPr>
          <w:p w14:paraId="147F4C56" w14:textId="77777777" w:rsidR="008A5CB4" w:rsidRPr="00A652C1" w:rsidRDefault="008A5CB4" w:rsidP="000E67E5">
            <w:pPr>
              <w:rPr>
                <w:rFonts w:ascii="Times New Roman" w:eastAsia="Calibri" w:hAnsi="Times New Roman"/>
                <w:b/>
                <w:bCs/>
              </w:rPr>
            </w:pPr>
          </w:p>
        </w:tc>
        <w:tc>
          <w:tcPr>
            <w:tcW w:w="3032" w:type="pct"/>
          </w:tcPr>
          <w:p w14:paraId="72A037F6"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bCs/>
              </w:rPr>
              <w:t>В том числе практических занятий и лабораторных работ</w:t>
            </w:r>
          </w:p>
        </w:tc>
      </w:tr>
      <w:tr w:rsidR="008A5CB4" w:rsidRPr="00A652C1" w14:paraId="6C80A2BE" w14:textId="77777777" w:rsidTr="008A5CB4">
        <w:trPr>
          <w:trHeight w:val="20"/>
        </w:trPr>
        <w:tc>
          <w:tcPr>
            <w:tcW w:w="1968" w:type="pct"/>
            <w:vMerge/>
          </w:tcPr>
          <w:p w14:paraId="31972BB1" w14:textId="77777777" w:rsidR="008A5CB4" w:rsidRPr="00A652C1" w:rsidRDefault="008A5CB4" w:rsidP="000E67E5">
            <w:pPr>
              <w:rPr>
                <w:rFonts w:ascii="Times New Roman" w:eastAsia="Calibri" w:hAnsi="Times New Roman"/>
                <w:b/>
                <w:bCs/>
              </w:rPr>
            </w:pPr>
          </w:p>
        </w:tc>
        <w:tc>
          <w:tcPr>
            <w:tcW w:w="3032" w:type="pct"/>
          </w:tcPr>
          <w:p w14:paraId="0F73E764" w14:textId="77777777" w:rsidR="008A5CB4" w:rsidRPr="00A652C1" w:rsidRDefault="008A5CB4" w:rsidP="000E67E5">
            <w:pPr>
              <w:rPr>
                <w:rFonts w:ascii="Times New Roman" w:eastAsia="Calibri" w:hAnsi="Times New Roman"/>
                <w:b/>
                <w:bCs/>
              </w:rPr>
            </w:pPr>
            <w:r w:rsidRPr="00A652C1">
              <w:rPr>
                <w:rFonts w:ascii="Times New Roman" w:eastAsia="Calibri" w:hAnsi="Times New Roman"/>
                <w:b/>
              </w:rPr>
              <w:t xml:space="preserve">1. Лабораторное занятие 5. </w:t>
            </w:r>
            <w:r w:rsidRPr="00A652C1">
              <w:rPr>
                <w:rFonts w:ascii="Times New Roman" w:eastAsia="Calibri" w:hAnsi="Times New Roman"/>
              </w:rPr>
              <w:t>Анализ работы микропроцессора при выполнении линейной программы.</w:t>
            </w:r>
          </w:p>
        </w:tc>
      </w:tr>
      <w:tr w:rsidR="008A5CB4" w:rsidRPr="00A652C1" w14:paraId="42F4BFFE" w14:textId="77777777" w:rsidTr="008A5CB4">
        <w:trPr>
          <w:trHeight w:val="20"/>
        </w:trPr>
        <w:tc>
          <w:tcPr>
            <w:tcW w:w="1968" w:type="pct"/>
            <w:vMerge/>
          </w:tcPr>
          <w:p w14:paraId="1DF054CD" w14:textId="77777777" w:rsidR="008A5CB4" w:rsidRPr="00A652C1" w:rsidRDefault="008A5CB4" w:rsidP="000E67E5">
            <w:pPr>
              <w:rPr>
                <w:rFonts w:ascii="Times New Roman" w:eastAsia="Calibri" w:hAnsi="Times New Roman"/>
                <w:b/>
                <w:bCs/>
              </w:rPr>
            </w:pPr>
          </w:p>
        </w:tc>
        <w:tc>
          <w:tcPr>
            <w:tcW w:w="3032" w:type="pct"/>
          </w:tcPr>
          <w:p w14:paraId="27F20707" w14:textId="77777777" w:rsidR="008A5CB4" w:rsidRPr="00A652C1" w:rsidRDefault="008A5CB4" w:rsidP="000E67E5">
            <w:pPr>
              <w:rPr>
                <w:rFonts w:ascii="Times New Roman" w:hAnsi="Times New Roman"/>
                <w:b/>
                <w:bCs/>
              </w:rPr>
            </w:pPr>
            <w:r w:rsidRPr="00A652C1">
              <w:rPr>
                <w:rFonts w:ascii="Times New Roman" w:hAnsi="Times New Roman"/>
                <w:b/>
                <w:bCs/>
              </w:rPr>
              <w:t>В том числе самостоятельная работа обучающихся</w:t>
            </w:r>
          </w:p>
          <w:p w14:paraId="0B04671F" w14:textId="77777777" w:rsidR="008A5CB4" w:rsidRPr="00A652C1" w:rsidRDefault="008A5CB4" w:rsidP="000E67E5">
            <w:pPr>
              <w:rPr>
                <w:rFonts w:ascii="Times New Roman" w:eastAsia="Calibri" w:hAnsi="Times New Roman"/>
                <w:b/>
                <w:bCs/>
              </w:rPr>
            </w:pPr>
            <w:r w:rsidRPr="00A652C1">
              <w:rPr>
                <w:rFonts w:ascii="Times New Roman" w:hAnsi="Times New Roman"/>
                <w:bCs/>
              </w:rPr>
              <w:t>Необходимость и тематика определяются образовательной организацией</w:t>
            </w:r>
          </w:p>
        </w:tc>
      </w:tr>
      <w:tr w:rsidR="008A5CB4" w:rsidRPr="00A652C1" w14:paraId="4DC716BC" w14:textId="77777777" w:rsidTr="008A5CB4">
        <w:trPr>
          <w:trHeight w:val="20"/>
        </w:trPr>
        <w:tc>
          <w:tcPr>
            <w:tcW w:w="5000" w:type="pct"/>
            <w:gridSpan w:val="2"/>
          </w:tcPr>
          <w:p w14:paraId="427641CC" w14:textId="4F4F7DB3" w:rsidR="008A5CB4" w:rsidRPr="00A652C1" w:rsidRDefault="008A5CB4" w:rsidP="000E67E5">
            <w:pPr>
              <w:suppressAutoHyphens/>
              <w:rPr>
                <w:rFonts w:ascii="Times New Roman" w:eastAsia="Calibri" w:hAnsi="Times New Roman"/>
                <w:b/>
              </w:rPr>
            </w:pPr>
            <w:r w:rsidRPr="00A652C1">
              <w:rPr>
                <w:rFonts w:ascii="Times New Roman" w:eastAsia="Times New Roman" w:hAnsi="Times New Roman" w:cs="Times New Roman"/>
                <w:b/>
                <w:bCs/>
                <w:lang w:eastAsia="ru-RU"/>
              </w:rPr>
              <w:t xml:space="preserve">Промежуточная аттестация </w:t>
            </w:r>
            <w:r w:rsidRPr="00A652C1">
              <w:rPr>
                <w:rFonts w:ascii="Times New Roman" w:hAnsi="Times New Roman"/>
                <w:b/>
                <w:bCs/>
              </w:rPr>
              <w:t>12</w:t>
            </w:r>
            <w:r w:rsidR="00007730" w:rsidRPr="00A652C1">
              <w:rPr>
                <w:rFonts w:ascii="Times New Roman" w:hAnsi="Times New Roman"/>
                <w:b/>
                <w:bCs/>
              </w:rPr>
              <w:t xml:space="preserve"> </w:t>
            </w:r>
            <w:r w:rsidRPr="00A652C1">
              <w:rPr>
                <w:rFonts w:ascii="Times New Roman" w:eastAsia="Times New Roman" w:hAnsi="Times New Roman" w:cs="Times New Roman"/>
                <w:b/>
                <w:bCs/>
                <w:lang w:eastAsia="ru-RU"/>
              </w:rPr>
              <w:t>часов</w:t>
            </w:r>
          </w:p>
        </w:tc>
      </w:tr>
      <w:tr w:rsidR="008A5CB4" w:rsidRPr="00A652C1" w14:paraId="079F168D" w14:textId="77777777" w:rsidTr="008A5CB4">
        <w:trPr>
          <w:trHeight w:val="20"/>
        </w:trPr>
        <w:tc>
          <w:tcPr>
            <w:tcW w:w="5000" w:type="pct"/>
            <w:gridSpan w:val="2"/>
          </w:tcPr>
          <w:p w14:paraId="69C00C27" w14:textId="51EEEF68" w:rsidR="008A5CB4" w:rsidRPr="00A652C1" w:rsidRDefault="008A5CB4" w:rsidP="000E67E5">
            <w:pPr>
              <w:rPr>
                <w:rFonts w:ascii="Times New Roman" w:eastAsia="Calibri" w:hAnsi="Times New Roman"/>
                <w:b/>
                <w:bCs/>
              </w:rPr>
            </w:pPr>
            <w:r w:rsidRPr="00A652C1">
              <w:rPr>
                <w:rFonts w:ascii="Times New Roman" w:eastAsia="Times New Roman" w:hAnsi="Times New Roman" w:cs="Times New Roman"/>
                <w:b/>
                <w:bCs/>
                <w:lang w:eastAsia="ru-RU"/>
              </w:rPr>
              <w:t xml:space="preserve">Всего </w:t>
            </w:r>
            <w:r w:rsidRPr="00A652C1">
              <w:rPr>
                <w:rFonts w:ascii="Times New Roman" w:hAnsi="Times New Roman"/>
                <w:b/>
                <w:bCs/>
              </w:rPr>
              <w:t>54</w:t>
            </w:r>
            <w:r w:rsidRPr="00A652C1">
              <w:rPr>
                <w:rFonts w:ascii="Times New Roman" w:eastAsia="Times New Roman" w:hAnsi="Times New Roman" w:cs="Times New Roman"/>
                <w:b/>
                <w:bCs/>
                <w:lang w:eastAsia="ru-RU"/>
              </w:rPr>
              <w:t xml:space="preserve"> час</w:t>
            </w:r>
            <w:r w:rsidRPr="00A652C1">
              <w:rPr>
                <w:rFonts w:ascii="Times New Roman" w:hAnsi="Times New Roman"/>
                <w:b/>
                <w:bCs/>
              </w:rPr>
              <w:t>а</w:t>
            </w:r>
          </w:p>
        </w:tc>
      </w:tr>
    </w:tbl>
    <w:p w14:paraId="0B0143BE" w14:textId="77777777" w:rsidR="006A2DCD" w:rsidRDefault="006A2DCD" w:rsidP="001E7D1C">
      <w:pPr>
        <w:pStyle w:val="1f"/>
        <w:rPr>
          <w:rFonts w:ascii="Times New Roman" w:hAnsi="Times New Roman"/>
        </w:rPr>
      </w:pPr>
      <w:bookmarkStart w:id="299" w:name="_Toc158389478"/>
      <w:bookmarkStart w:id="300" w:name="_Toc158393582"/>
      <w:bookmarkStart w:id="301" w:name="_Toc158398039"/>
    </w:p>
    <w:p w14:paraId="285FBC59" w14:textId="5A33A9AD" w:rsidR="001E7D1C" w:rsidRPr="00037760" w:rsidRDefault="001E7D1C" w:rsidP="001E7D1C">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9"/>
      <w:bookmarkEnd w:id="300"/>
      <w:bookmarkEnd w:id="301"/>
    </w:p>
    <w:p w14:paraId="7BC9738D" w14:textId="77777777" w:rsidR="001E7D1C" w:rsidRPr="00037760" w:rsidRDefault="001E7D1C" w:rsidP="001E7D1C">
      <w:pPr>
        <w:pStyle w:val="114"/>
        <w:rPr>
          <w:rFonts w:ascii="Times New Roman" w:hAnsi="Times New Roman"/>
        </w:rPr>
      </w:pPr>
      <w:bookmarkStart w:id="302" w:name="_Toc158389479"/>
      <w:bookmarkStart w:id="303" w:name="_Toc158393583"/>
      <w:bookmarkStart w:id="304" w:name="_Toc158398040"/>
      <w:r w:rsidRPr="00037760">
        <w:rPr>
          <w:rFonts w:ascii="Times New Roman" w:hAnsi="Times New Roman"/>
        </w:rPr>
        <w:t>3.1. Материально-техническое обеспечение</w:t>
      </w:r>
      <w:bookmarkEnd w:id="302"/>
      <w:bookmarkEnd w:id="303"/>
      <w:bookmarkEnd w:id="304"/>
    </w:p>
    <w:p w14:paraId="156C141E" w14:textId="77777777" w:rsidR="00176B53" w:rsidRDefault="00176B53" w:rsidP="006A2DCD">
      <w:pPr>
        <w:suppressAutoHyphens/>
        <w:spacing w:line="276" w:lineRule="auto"/>
        <w:ind w:firstLine="709"/>
        <w:jc w:val="both"/>
        <w:rPr>
          <w:rFonts w:ascii="Times New Roman" w:hAnsi="Times New Roman" w:cs="Times New Roman"/>
          <w:bCs/>
          <w:sz w:val="24"/>
          <w:szCs w:val="24"/>
        </w:rPr>
      </w:pPr>
      <w:bookmarkStart w:id="305" w:name="_Toc158389480"/>
      <w:bookmarkStart w:id="306" w:name="_Toc158393584"/>
      <w:bookmarkStart w:id="307" w:name="_Toc158398041"/>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43A9297" w14:textId="77777777" w:rsidR="00176B53" w:rsidRDefault="00176B53" w:rsidP="001E7D1C">
      <w:pPr>
        <w:pStyle w:val="114"/>
        <w:rPr>
          <w:rFonts w:ascii="Times New Roman" w:hAnsi="Times New Roman"/>
        </w:rPr>
      </w:pPr>
    </w:p>
    <w:p w14:paraId="6B9EE597" w14:textId="661688BD" w:rsidR="001E7D1C" w:rsidRPr="00037760" w:rsidRDefault="001E7D1C" w:rsidP="001E7D1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305"/>
      <w:bookmarkEnd w:id="306"/>
      <w:bookmarkEnd w:id="307"/>
    </w:p>
    <w:p w14:paraId="49DABE6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C83D14" w14:textId="5C152720" w:rsidR="001E7D1C" w:rsidRDefault="001E7D1C" w:rsidP="001E7D1C">
      <w:pPr>
        <w:pStyle w:val="a4"/>
        <w:spacing w:line="276" w:lineRule="auto"/>
        <w:ind w:left="0" w:firstLine="709"/>
        <w:jc w:val="both"/>
        <w:rPr>
          <w:rFonts w:ascii="Times New Roman" w:hAnsi="Times New Roman"/>
          <w:bCs/>
          <w:sz w:val="24"/>
          <w:szCs w:val="24"/>
        </w:rPr>
      </w:pPr>
    </w:p>
    <w:p w14:paraId="328AD6D6" w14:textId="13608BEA" w:rsidR="006A2DCD" w:rsidRDefault="006A2DCD" w:rsidP="001E7D1C">
      <w:pPr>
        <w:pStyle w:val="a4"/>
        <w:spacing w:line="276" w:lineRule="auto"/>
        <w:ind w:left="0" w:firstLine="709"/>
        <w:jc w:val="both"/>
        <w:rPr>
          <w:rFonts w:ascii="Times New Roman" w:hAnsi="Times New Roman"/>
          <w:bCs/>
          <w:sz w:val="24"/>
          <w:szCs w:val="24"/>
        </w:rPr>
      </w:pPr>
    </w:p>
    <w:p w14:paraId="79E43E03" w14:textId="77777777" w:rsidR="006A2DCD" w:rsidRPr="00037760" w:rsidRDefault="006A2DCD" w:rsidP="001E7D1C">
      <w:pPr>
        <w:pStyle w:val="a4"/>
        <w:spacing w:line="276" w:lineRule="auto"/>
        <w:ind w:left="0" w:firstLine="709"/>
        <w:jc w:val="both"/>
        <w:rPr>
          <w:rFonts w:ascii="Times New Roman" w:hAnsi="Times New Roman"/>
          <w:bCs/>
          <w:sz w:val="24"/>
          <w:szCs w:val="24"/>
        </w:rPr>
      </w:pPr>
    </w:p>
    <w:p w14:paraId="07DC0E2C" w14:textId="77777777" w:rsidR="001E7D1C" w:rsidRPr="00037760" w:rsidRDefault="001E7D1C" w:rsidP="00E52DD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2A5162C5" w14:textId="77777777" w:rsidR="00225D8B" w:rsidRPr="00E52DD3" w:rsidRDefault="00225D8B" w:rsidP="00E52DD3">
      <w:pPr>
        <w:numPr>
          <w:ilvl w:val="0"/>
          <w:numId w:val="52"/>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 xml:space="preserve">Акимова, Е. В. Вычислительная техника / Е. В. Акимова. — 4-е изд., стер. — Санкт-Петербург : Лань, 2023. — 68 с. — ISBN 978-5-507-46338-1. — Текст : электронный // Лань : электронно-библиотечная система. — URL: https://e.lanbook.com/book/306785 (дата обращения: 18.09.2023). — Режим доступа: для авториз. пользователей. </w:t>
      </w:r>
    </w:p>
    <w:p w14:paraId="0F46E002" w14:textId="77777777" w:rsidR="00225D8B" w:rsidRPr="00E52DD3" w:rsidRDefault="00225D8B" w:rsidP="00E52DD3">
      <w:pPr>
        <w:numPr>
          <w:ilvl w:val="0"/>
          <w:numId w:val="52"/>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Берикашвили, В. Ш.  Электроника и микроэлектроника: импульсная и цифровая электроника : учебное пособие для среднего профессионального образования / В. Ш. Берикашвили. — 2-е изд., испр. и доп. — Москва : Издательство Юрайт, 2023. — 242 с. — (Профессиональное образование). — ISBN 978-5-534-06256-4. — Текст : электронный // Образовательная платформа Юрайт [сайт]. — URL: https://urait.ru/bcode/515401 (дата обращения: 18.09.2023)..</w:t>
      </w:r>
    </w:p>
    <w:p w14:paraId="2D0C684C" w14:textId="77777777" w:rsidR="00225D8B" w:rsidRPr="00E52DD3" w:rsidRDefault="00225D8B" w:rsidP="00E52DD3">
      <w:pPr>
        <w:numPr>
          <w:ilvl w:val="0"/>
          <w:numId w:val="52"/>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Партыка, Т. Л. Вычислительная техника : учебное пособие / Т.Л. Партыка, И.И. Попов. — 3-е изд., перераб. и доп. — Москва : ФОРУМ : ИНФРА-М, 2022. — 445 с. : ил. — (Среднее профессиональное образование). - ISBN 978-5-00091-510-3. - Текст : электронный. - URL: https://znanium.com/catalog/product/1703191 (дата обращения: 18.09.2023). – Режим доступа: по подписке.</w:t>
      </w:r>
    </w:p>
    <w:p w14:paraId="5009EE98" w14:textId="77777777" w:rsidR="00225D8B" w:rsidRPr="00E52DD3" w:rsidRDefault="00225D8B" w:rsidP="00E52DD3">
      <w:pPr>
        <w:numPr>
          <w:ilvl w:val="0"/>
          <w:numId w:val="52"/>
        </w:numPr>
        <w:tabs>
          <w:tab w:val="left" w:pos="1134"/>
        </w:tabs>
        <w:spacing w:line="276" w:lineRule="auto"/>
        <w:ind w:left="0" w:firstLine="709"/>
        <w:contextualSpacing/>
        <w:jc w:val="both"/>
        <w:rPr>
          <w:rFonts w:ascii="Times New Roman" w:hAnsi="Times New Roman"/>
          <w:noProof/>
          <w:sz w:val="24"/>
          <w:szCs w:val="24"/>
        </w:rPr>
      </w:pPr>
      <w:r w:rsidRPr="00E52DD3">
        <w:rPr>
          <w:rFonts w:ascii="Times New Roman" w:hAnsi="Times New Roman"/>
          <w:noProof/>
          <w:sz w:val="24"/>
          <w:szCs w:val="24"/>
        </w:rPr>
        <w:t>Партыка, Т. Л. Периферийные устройства вычислительной техники : учебное пособие / Т.Л. Партыка, И.И. Попов. — 3-e изд., испр. и доп. — Москва : ФОРУМ, 2022. — 432 с. : ил. — (Профессиональное образование). - ISBN 978-5-91134-594-5. - Текст : электронный. - URL: https://znanium.com/catalog/product/1778076 (дата обращения: 18.09.2023). – Режим доступа: по подписке.</w:t>
      </w:r>
    </w:p>
    <w:p w14:paraId="4AF36F0B" w14:textId="77777777" w:rsidR="00225D8B" w:rsidRPr="00037760" w:rsidRDefault="00225D8B" w:rsidP="001E7D1C">
      <w:pPr>
        <w:pStyle w:val="1f"/>
        <w:rPr>
          <w:rFonts w:ascii="Times New Roman" w:hAnsi="Times New Roman"/>
        </w:rPr>
      </w:pPr>
      <w:bookmarkStart w:id="308" w:name="_Toc158389481"/>
      <w:bookmarkStart w:id="309" w:name="_Toc158393585"/>
      <w:bookmarkStart w:id="310" w:name="_Toc158398042"/>
    </w:p>
    <w:p w14:paraId="53FE64DB" w14:textId="2E7EA101"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8"/>
      <w:bookmarkEnd w:id="309"/>
      <w:bookmarkEnd w:id="31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20A607C" w14:textId="77777777" w:rsidTr="000E67E5">
        <w:trPr>
          <w:trHeight w:val="519"/>
        </w:trPr>
        <w:tc>
          <w:tcPr>
            <w:tcW w:w="1498" w:type="pct"/>
            <w:vAlign w:val="center"/>
          </w:tcPr>
          <w:p w14:paraId="616FFC66" w14:textId="77777777" w:rsidR="001E7D1C" w:rsidRPr="00037760" w:rsidRDefault="001E7D1C" w:rsidP="006A2DCD">
            <w:pPr>
              <w:suppressAutoHyphens/>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2032C2E7" w14:textId="77777777" w:rsidR="001E7D1C" w:rsidRPr="00037760" w:rsidRDefault="001E7D1C" w:rsidP="006A2DCD">
            <w:pPr>
              <w:suppressAutoHyphens/>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66BD655" w14:textId="77777777" w:rsidR="001E7D1C" w:rsidRPr="00037760" w:rsidRDefault="001E7D1C" w:rsidP="006A2DCD">
            <w:pPr>
              <w:suppressAutoHyphens/>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25D8B" w:rsidRPr="00037760" w14:paraId="2D3AEAA5" w14:textId="77777777" w:rsidTr="000E67E5">
        <w:trPr>
          <w:trHeight w:val="698"/>
        </w:trPr>
        <w:tc>
          <w:tcPr>
            <w:tcW w:w="1498" w:type="pct"/>
          </w:tcPr>
          <w:p w14:paraId="757E60C6" w14:textId="77777777" w:rsidR="00225D8B" w:rsidRPr="00037760" w:rsidRDefault="00225D8B" w:rsidP="006A2DCD">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C538F0F" w14:textId="77777777" w:rsidR="00225D8B" w:rsidRPr="00037760" w:rsidRDefault="00225D8B" w:rsidP="006A2DCD">
            <w:pPr>
              <w:numPr>
                <w:ilvl w:val="0"/>
                <w:numId w:val="30"/>
              </w:numPr>
              <w:suppressAutoHyphens/>
              <w:ind w:left="0" w:firstLine="0"/>
              <w:contextualSpacing/>
              <w:rPr>
                <w:rFonts w:ascii="Times New Roman" w:hAnsi="Times New Roman"/>
                <w:noProof/>
                <w:sz w:val="24"/>
                <w:szCs w:val="24"/>
              </w:rPr>
            </w:pPr>
            <w:r w:rsidRPr="00037760">
              <w:rPr>
                <w:rFonts w:ascii="Times New Roman" w:hAnsi="Times New Roman"/>
                <w:noProof/>
                <w:sz w:val="24"/>
                <w:szCs w:val="24"/>
              </w:rPr>
              <w:t>основные сведения об электронно-вычислительной технике;</w:t>
            </w:r>
          </w:p>
          <w:p w14:paraId="7CA3E120" w14:textId="77777777" w:rsidR="00225D8B" w:rsidRPr="00037760" w:rsidRDefault="00225D8B" w:rsidP="006A2DCD">
            <w:pPr>
              <w:numPr>
                <w:ilvl w:val="0"/>
                <w:numId w:val="30"/>
              </w:numPr>
              <w:suppressAutoHyphens/>
              <w:ind w:left="0" w:firstLine="0"/>
              <w:contextualSpacing/>
              <w:rPr>
                <w:rFonts w:ascii="Times New Roman" w:hAnsi="Times New Roman"/>
                <w:noProof/>
                <w:sz w:val="24"/>
                <w:szCs w:val="24"/>
              </w:rPr>
            </w:pPr>
            <w:r w:rsidRPr="00037760">
              <w:rPr>
                <w:rFonts w:ascii="Times New Roman" w:hAnsi="Times New Roman"/>
                <w:noProof/>
                <w:sz w:val="24"/>
                <w:szCs w:val="24"/>
              </w:rPr>
              <w:t>основы программирования;</w:t>
            </w:r>
          </w:p>
          <w:p w14:paraId="5783B495" w14:textId="36008F0C" w:rsidR="00225D8B" w:rsidRPr="00037760" w:rsidRDefault="00225D8B" w:rsidP="006A2DCD">
            <w:pPr>
              <w:suppressAutoHyphens/>
              <w:contextualSpacing/>
              <w:rPr>
                <w:rFonts w:ascii="Times New Roman" w:hAnsi="Times New Roman" w:cs="Times New Roman"/>
                <w:sz w:val="24"/>
                <w:szCs w:val="24"/>
              </w:rPr>
            </w:pPr>
            <w:r w:rsidRPr="00037760">
              <w:rPr>
                <w:rFonts w:ascii="Times New Roman" w:hAnsi="Times New Roman"/>
                <w:noProof/>
                <w:sz w:val="24"/>
                <w:szCs w:val="24"/>
              </w:rPr>
              <w:t>типовые узлы и устройства вычислительной техники.</w:t>
            </w:r>
          </w:p>
        </w:tc>
        <w:tc>
          <w:tcPr>
            <w:tcW w:w="1787" w:type="pct"/>
          </w:tcPr>
          <w:p w14:paraId="0F0C01D2" w14:textId="2AD91D13" w:rsidR="00225D8B" w:rsidRPr="00037760" w:rsidRDefault="00225D8B" w:rsidP="006A2DCD">
            <w:pPr>
              <w:suppressAutoHyphens/>
              <w:contextualSpacing/>
              <w:rPr>
                <w:rFonts w:ascii="Times New Roman" w:hAnsi="Times New Roman"/>
                <w:noProof/>
                <w:sz w:val="24"/>
                <w:szCs w:val="24"/>
              </w:rPr>
            </w:pPr>
            <w:r w:rsidRPr="00037760">
              <w:rPr>
                <w:rFonts w:ascii="Times New Roman" w:hAnsi="Times New Roman" w:cs="Times New Roman"/>
                <w:bCs/>
                <w:sz w:val="24"/>
                <w:szCs w:val="24"/>
              </w:rPr>
              <w:t xml:space="preserve">Демонстрирует знания </w:t>
            </w:r>
            <w:r w:rsidRPr="00037760">
              <w:rPr>
                <w:rFonts w:ascii="Times New Roman" w:hAnsi="Times New Roman"/>
                <w:noProof/>
                <w:sz w:val="24"/>
                <w:szCs w:val="24"/>
              </w:rPr>
              <w:t>основных сведений об электронно-вычислительной технике; основ программирования;</w:t>
            </w:r>
          </w:p>
          <w:p w14:paraId="72B3A599" w14:textId="6ECCE3DA" w:rsidR="00225D8B" w:rsidRPr="00037760" w:rsidRDefault="00225D8B" w:rsidP="006A2DCD">
            <w:pPr>
              <w:suppressAutoHyphens/>
              <w:contextualSpacing/>
              <w:rPr>
                <w:rFonts w:ascii="Times New Roman" w:hAnsi="Times New Roman" w:cs="Times New Roman"/>
                <w:sz w:val="24"/>
                <w:szCs w:val="24"/>
              </w:rPr>
            </w:pPr>
            <w:r w:rsidRPr="00037760">
              <w:rPr>
                <w:rFonts w:ascii="Times New Roman" w:hAnsi="Times New Roman"/>
                <w:noProof/>
                <w:sz w:val="24"/>
                <w:szCs w:val="24"/>
              </w:rPr>
              <w:t>типовых узлов и устройстввычислительной техники</w:t>
            </w:r>
          </w:p>
        </w:tc>
        <w:tc>
          <w:tcPr>
            <w:tcW w:w="1715" w:type="pct"/>
          </w:tcPr>
          <w:p w14:paraId="70E4C6E1" w14:textId="4F20BA8B" w:rsidR="00225D8B" w:rsidRPr="00037760" w:rsidRDefault="00225D8B" w:rsidP="006A2DCD">
            <w:pPr>
              <w:suppressAutoHyphens/>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13AE9FF3" w14:textId="454E1642" w:rsidR="00225D8B" w:rsidRPr="00037760" w:rsidRDefault="00225D8B" w:rsidP="006A2DCD">
            <w:pPr>
              <w:suppressAutoHyphens/>
              <w:contextualSpacing/>
              <w:rPr>
                <w:rFonts w:ascii="Times New Roman" w:hAnsi="Times New Roman" w:cs="Times New Roman"/>
                <w:sz w:val="24"/>
                <w:szCs w:val="24"/>
              </w:rPr>
            </w:pPr>
          </w:p>
        </w:tc>
      </w:tr>
      <w:tr w:rsidR="00225D8B" w:rsidRPr="00037760" w14:paraId="57641FDF" w14:textId="77777777" w:rsidTr="000E67E5">
        <w:trPr>
          <w:trHeight w:val="698"/>
        </w:trPr>
        <w:tc>
          <w:tcPr>
            <w:tcW w:w="1498" w:type="pct"/>
          </w:tcPr>
          <w:p w14:paraId="4E7C941A" w14:textId="77777777" w:rsidR="00225D8B" w:rsidRPr="00037760" w:rsidRDefault="00225D8B" w:rsidP="006A2DCD">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6A3CDBEB" w14:textId="77777777" w:rsidR="00225D8B" w:rsidRPr="00037760" w:rsidRDefault="00225D8B" w:rsidP="006A2DCD">
            <w:pPr>
              <w:numPr>
                <w:ilvl w:val="0"/>
                <w:numId w:val="30"/>
              </w:numPr>
              <w:suppressAutoHyphens/>
              <w:ind w:left="0" w:firstLine="0"/>
              <w:contextualSpacing/>
              <w:rPr>
                <w:rFonts w:ascii="Times New Roman" w:hAnsi="Times New Roman"/>
                <w:noProof/>
                <w:sz w:val="24"/>
                <w:szCs w:val="24"/>
              </w:rPr>
            </w:pPr>
            <w:r w:rsidRPr="00037760">
              <w:rPr>
                <w:rFonts w:ascii="Times New Roman" w:hAnsi="Times New Roman"/>
                <w:color w:val="000000"/>
                <w:sz w:val="24"/>
                <w:szCs w:val="24"/>
              </w:rPr>
              <w:t xml:space="preserve">Пользоваться вычислительной </w:t>
            </w:r>
            <w:r w:rsidRPr="00037760">
              <w:rPr>
                <w:rFonts w:ascii="Times New Roman" w:hAnsi="Times New Roman"/>
                <w:noProof/>
                <w:sz w:val="24"/>
                <w:szCs w:val="24"/>
              </w:rPr>
              <w:t>техникой и периферийными устройствами;</w:t>
            </w:r>
          </w:p>
          <w:p w14:paraId="14CB3652" w14:textId="6B20F3FB" w:rsidR="00225D8B" w:rsidRPr="00037760" w:rsidRDefault="00225D8B" w:rsidP="006A2DCD">
            <w:pPr>
              <w:numPr>
                <w:ilvl w:val="0"/>
                <w:numId w:val="30"/>
              </w:numPr>
              <w:suppressAutoHyphens/>
              <w:ind w:left="0" w:firstLine="0"/>
              <w:contextualSpacing/>
              <w:rPr>
                <w:rFonts w:ascii="Times New Roman" w:hAnsi="Times New Roman"/>
                <w:noProof/>
                <w:sz w:val="24"/>
                <w:szCs w:val="24"/>
              </w:rPr>
            </w:pPr>
            <w:r w:rsidRPr="00037760">
              <w:rPr>
                <w:rFonts w:ascii="Times New Roman" w:hAnsi="Times New Roman"/>
                <w:noProof/>
                <w:sz w:val="24"/>
                <w:szCs w:val="24"/>
              </w:rPr>
              <w:t>владеть пакетами программ в профессиональной деятельности.</w:t>
            </w:r>
          </w:p>
        </w:tc>
        <w:tc>
          <w:tcPr>
            <w:tcW w:w="1787" w:type="pct"/>
          </w:tcPr>
          <w:p w14:paraId="52EFB4E4" w14:textId="3CA169BD" w:rsidR="00225D8B" w:rsidRPr="00037760" w:rsidRDefault="00225D8B" w:rsidP="006A2DCD">
            <w:pPr>
              <w:suppressAutoHyphens/>
              <w:contextualSpacing/>
              <w:rPr>
                <w:rFonts w:ascii="Times New Roman" w:hAnsi="Times New Roman" w:cs="Times New Roman"/>
                <w:bCs/>
                <w:sz w:val="24"/>
                <w:szCs w:val="24"/>
              </w:rPr>
            </w:pPr>
            <w:r w:rsidRPr="00037760">
              <w:rPr>
                <w:rFonts w:ascii="Times New Roman" w:hAnsi="Times New Roman"/>
                <w:color w:val="000000"/>
                <w:sz w:val="24"/>
                <w:szCs w:val="24"/>
              </w:rPr>
              <w:t xml:space="preserve">Пользуется вычислительной </w:t>
            </w:r>
            <w:r w:rsidRPr="00037760">
              <w:rPr>
                <w:rFonts w:ascii="Times New Roman" w:hAnsi="Times New Roman"/>
                <w:noProof/>
                <w:sz w:val="24"/>
                <w:szCs w:val="24"/>
              </w:rPr>
              <w:t>техникой и периферийными устройствами; владеет пакетами программ в профессиональной деятельности.</w:t>
            </w:r>
          </w:p>
        </w:tc>
        <w:tc>
          <w:tcPr>
            <w:tcW w:w="1715" w:type="pct"/>
          </w:tcPr>
          <w:p w14:paraId="50FB6525" w14:textId="77777777" w:rsidR="00225D8B" w:rsidRPr="00037760" w:rsidRDefault="00225D8B" w:rsidP="006A2DCD">
            <w:pPr>
              <w:suppressAutoHyphens/>
              <w:contextualSpacing/>
              <w:rPr>
                <w:rFonts w:ascii="Times New Roman" w:hAnsi="Times New Roman" w:cs="Times New Roman"/>
                <w:sz w:val="24"/>
                <w:szCs w:val="24"/>
              </w:rPr>
            </w:pPr>
          </w:p>
        </w:tc>
      </w:tr>
    </w:tbl>
    <w:p w14:paraId="67B833A6" w14:textId="6D119A14" w:rsidR="008A5CB4" w:rsidRPr="00037760" w:rsidRDefault="008A5CB4"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CAE9F2F" w14:textId="42D4D5C9"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9F5D49">
        <w:rPr>
          <w:rFonts w:ascii="Times New Roman" w:hAnsi="Times New Roman" w:cs="Times New Roman"/>
          <w:b/>
          <w:bCs/>
          <w:sz w:val="24"/>
          <w:szCs w:val="24"/>
        </w:rPr>
        <w:t>0</w:t>
      </w:r>
    </w:p>
    <w:p w14:paraId="621DA045"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59A5ADF"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7CCD6423" w14:textId="77777777" w:rsidR="001E7D1C" w:rsidRPr="00037760" w:rsidRDefault="001E7D1C" w:rsidP="001E7D1C">
      <w:pPr>
        <w:jc w:val="right"/>
        <w:rPr>
          <w:rFonts w:ascii="Times New Roman" w:hAnsi="Times New Roman" w:cs="Times New Roman"/>
          <w:b/>
          <w:bCs/>
          <w:color w:val="0070C0"/>
          <w:sz w:val="24"/>
          <w:szCs w:val="24"/>
        </w:rPr>
      </w:pPr>
    </w:p>
    <w:p w14:paraId="6E877CBC" w14:textId="77777777" w:rsidR="001E7D1C" w:rsidRPr="00037760" w:rsidRDefault="001E7D1C" w:rsidP="001E7D1C">
      <w:pPr>
        <w:jc w:val="right"/>
        <w:rPr>
          <w:rFonts w:ascii="Times New Roman" w:hAnsi="Times New Roman" w:cs="Times New Roman"/>
          <w:b/>
          <w:bCs/>
          <w:color w:val="0070C0"/>
          <w:sz w:val="24"/>
          <w:szCs w:val="24"/>
        </w:rPr>
      </w:pPr>
    </w:p>
    <w:p w14:paraId="5EC93966" w14:textId="77777777" w:rsidR="001E7D1C" w:rsidRPr="00037760" w:rsidRDefault="001E7D1C" w:rsidP="001E7D1C">
      <w:pPr>
        <w:jc w:val="right"/>
        <w:rPr>
          <w:rFonts w:ascii="Times New Roman" w:hAnsi="Times New Roman" w:cs="Times New Roman"/>
          <w:b/>
          <w:bCs/>
          <w:color w:val="0070C0"/>
          <w:sz w:val="24"/>
          <w:szCs w:val="24"/>
        </w:rPr>
      </w:pPr>
    </w:p>
    <w:p w14:paraId="68ABD6B1" w14:textId="77777777" w:rsidR="001E7D1C" w:rsidRPr="00037760" w:rsidRDefault="001E7D1C" w:rsidP="001E7D1C">
      <w:pPr>
        <w:jc w:val="right"/>
        <w:rPr>
          <w:rFonts w:ascii="Times New Roman" w:hAnsi="Times New Roman" w:cs="Times New Roman"/>
          <w:b/>
          <w:bCs/>
          <w:color w:val="0070C0"/>
          <w:sz w:val="24"/>
          <w:szCs w:val="24"/>
        </w:rPr>
      </w:pPr>
    </w:p>
    <w:p w14:paraId="23583FEF" w14:textId="77777777" w:rsidR="001E7D1C" w:rsidRPr="00037760" w:rsidRDefault="001E7D1C" w:rsidP="001E7D1C">
      <w:pPr>
        <w:jc w:val="right"/>
        <w:rPr>
          <w:rFonts w:ascii="Times New Roman" w:hAnsi="Times New Roman" w:cs="Times New Roman"/>
          <w:b/>
          <w:bCs/>
          <w:color w:val="0070C0"/>
          <w:sz w:val="24"/>
          <w:szCs w:val="24"/>
        </w:rPr>
      </w:pPr>
    </w:p>
    <w:p w14:paraId="0B99826D" w14:textId="77777777" w:rsidR="001E7D1C" w:rsidRPr="00037760" w:rsidRDefault="001E7D1C" w:rsidP="001E7D1C">
      <w:pPr>
        <w:jc w:val="right"/>
        <w:rPr>
          <w:rFonts w:ascii="Times New Roman" w:hAnsi="Times New Roman" w:cs="Times New Roman"/>
          <w:b/>
          <w:bCs/>
          <w:color w:val="0070C0"/>
          <w:sz w:val="24"/>
          <w:szCs w:val="24"/>
        </w:rPr>
      </w:pPr>
    </w:p>
    <w:p w14:paraId="1B2D57D5" w14:textId="77777777" w:rsidR="001E7D1C" w:rsidRPr="00037760" w:rsidRDefault="001E7D1C" w:rsidP="001E7D1C">
      <w:pPr>
        <w:jc w:val="right"/>
        <w:rPr>
          <w:rFonts w:ascii="Times New Roman" w:hAnsi="Times New Roman" w:cs="Times New Roman"/>
          <w:b/>
          <w:bCs/>
          <w:color w:val="0070C0"/>
          <w:sz w:val="24"/>
          <w:szCs w:val="24"/>
        </w:rPr>
      </w:pPr>
    </w:p>
    <w:p w14:paraId="358F3DC0" w14:textId="77777777" w:rsidR="001E7D1C" w:rsidRPr="00037760" w:rsidRDefault="001E7D1C" w:rsidP="001E7D1C">
      <w:pPr>
        <w:jc w:val="right"/>
        <w:rPr>
          <w:rFonts w:ascii="Times New Roman" w:hAnsi="Times New Roman" w:cs="Times New Roman"/>
          <w:b/>
          <w:bCs/>
          <w:color w:val="0070C0"/>
          <w:sz w:val="24"/>
          <w:szCs w:val="24"/>
        </w:rPr>
      </w:pPr>
    </w:p>
    <w:p w14:paraId="5340D181" w14:textId="77777777" w:rsidR="001E7D1C" w:rsidRPr="00037760" w:rsidRDefault="001E7D1C" w:rsidP="001E7D1C">
      <w:pPr>
        <w:jc w:val="right"/>
        <w:rPr>
          <w:rFonts w:ascii="Times New Roman" w:hAnsi="Times New Roman" w:cs="Times New Roman"/>
          <w:b/>
          <w:bCs/>
          <w:color w:val="0070C0"/>
          <w:sz w:val="24"/>
          <w:szCs w:val="24"/>
        </w:rPr>
      </w:pPr>
    </w:p>
    <w:p w14:paraId="78B22B22" w14:textId="77777777" w:rsidR="001E7D1C" w:rsidRPr="00037760" w:rsidRDefault="001E7D1C" w:rsidP="001E7D1C">
      <w:pPr>
        <w:jc w:val="right"/>
        <w:rPr>
          <w:rFonts w:ascii="Times New Roman" w:hAnsi="Times New Roman" w:cs="Times New Roman"/>
          <w:b/>
          <w:bCs/>
          <w:color w:val="0070C0"/>
          <w:sz w:val="24"/>
          <w:szCs w:val="24"/>
        </w:rPr>
      </w:pPr>
    </w:p>
    <w:p w14:paraId="662DBF6B" w14:textId="77777777" w:rsidR="001E7D1C" w:rsidRPr="00037760" w:rsidRDefault="001E7D1C" w:rsidP="001E7D1C">
      <w:pPr>
        <w:jc w:val="right"/>
        <w:rPr>
          <w:rFonts w:ascii="Times New Roman" w:hAnsi="Times New Roman" w:cs="Times New Roman"/>
          <w:b/>
          <w:bCs/>
          <w:color w:val="0070C0"/>
          <w:sz w:val="24"/>
          <w:szCs w:val="24"/>
        </w:rPr>
      </w:pPr>
    </w:p>
    <w:p w14:paraId="041566AF"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410EFE3" w14:textId="2F095AA2" w:rsidR="001E7D1C" w:rsidRPr="00037760" w:rsidRDefault="001E7D1C" w:rsidP="001E7D1C">
      <w:pPr>
        <w:pStyle w:val="1"/>
        <w:rPr>
          <w:rFonts w:ascii="Times New Roman Полужирный" w:hAnsi="Times New Roman Полужирный"/>
          <w:caps/>
        </w:rPr>
      </w:pPr>
      <w:bookmarkStart w:id="311" w:name="_Toc183599871"/>
      <w:r w:rsidRPr="00037760">
        <w:rPr>
          <w:rFonts w:ascii="Times New Roman Полужирный" w:hAnsi="Times New Roman Полужирный"/>
          <w:caps/>
        </w:rPr>
        <w:t>«</w:t>
      </w:r>
      <w:r w:rsidR="00225D8B" w:rsidRPr="00037760">
        <w:rPr>
          <w:rFonts w:ascii="Times New Roman Полужирный" w:hAnsi="Times New Roman Полужирный"/>
          <w:caps/>
        </w:rPr>
        <w:t>ОП.10 Прикладная физика</w:t>
      </w:r>
      <w:r w:rsidRPr="00037760">
        <w:rPr>
          <w:rFonts w:ascii="Times New Roman Полужирный" w:hAnsi="Times New Roman Полужирный"/>
          <w:caps/>
        </w:rPr>
        <w:t>»</w:t>
      </w:r>
      <w:bookmarkEnd w:id="311"/>
    </w:p>
    <w:p w14:paraId="58CFA6AA" w14:textId="77777777" w:rsidR="001E7D1C" w:rsidRPr="00037760" w:rsidRDefault="001E7D1C" w:rsidP="001E7D1C">
      <w:pPr>
        <w:pStyle w:val="1"/>
      </w:pPr>
    </w:p>
    <w:p w14:paraId="3139A160" w14:textId="77777777" w:rsidR="001E7D1C" w:rsidRPr="00037760" w:rsidRDefault="001E7D1C" w:rsidP="001E7D1C">
      <w:pPr>
        <w:pStyle w:val="1"/>
      </w:pPr>
    </w:p>
    <w:p w14:paraId="0AF09CA5" w14:textId="77777777" w:rsidR="001E7D1C" w:rsidRPr="00037760" w:rsidRDefault="001E7D1C" w:rsidP="001E7D1C">
      <w:pPr>
        <w:pStyle w:val="1"/>
      </w:pPr>
    </w:p>
    <w:p w14:paraId="4BB62555" w14:textId="77777777" w:rsidR="001E7D1C" w:rsidRPr="00037760" w:rsidRDefault="001E7D1C" w:rsidP="001E7D1C">
      <w:pPr>
        <w:pStyle w:val="1"/>
      </w:pPr>
    </w:p>
    <w:p w14:paraId="25C2FAFB" w14:textId="77777777" w:rsidR="001E7D1C" w:rsidRPr="00037760" w:rsidRDefault="001E7D1C" w:rsidP="001E7D1C">
      <w:pPr>
        <w:pStyle w:val="1"/>
      </w:pPr>
    </w:p>
    <w:p w14:paraId="44234580" w14:textId="77777777" w:rsidR="001E7D1C" w:rsidRPr="00037760" w:rsidRDefault="001E7D1C" w:rsidP="001E7D1C">
      <w:pPr>
        <w:pStyle w:val="1"/>
      </w:pPr>
    </w:p>
    <w:p w14:paraId="182E22EF" w14:textId="77777777" w:rsidR="001E7D1C" w:rsidRPr="00037760" w:rsidRDefault="001E7D1C" w:rsidP="001E7D1C">
      <w:pPr>
        <w:pStyle w:val="1"/>
      </w:pPr>
    </w:p>
    <w:p w14:paraId="3CFEDFB9" w14:textId="77777777" w:rsidR="001E7D1C" w:rsidRPr="00037760" w:rsidRDefault="001E7D1C" w:rsidP="001E7D1C">
      <w:pPr>
        <w:pStyle w:val="1"/>
      </w:pPr>
    </w:p>
    <w:p w14:paraId="18D99F31" w14:textId="77777777" w:rsidR="001E7D1C" w:rsidRPr="00037760" w:rsidRDefault="001E7D1C" w:rsidP="001E7D1C">
      <w:pPr>
        <w:pStyle w:val="1"/>
      </w:pPr>
    </w:p>
    <w:p w14:paraId="6FBCCC40" w14:textId="77777777" w:rsidR="001E7D1C" w:rsidRPr="00037760" w:rsidRDefault="001E7D1C" w:rsidP="001E7D1C">
      <w:pPr>
        <w:pStyle w:val="1"/>
      </w:pPr>
    </w:p>
    <w:p w14:paraId="38F4AEF5" w14:textId="77777777" w:rsidR="001E7D1C" w:rsidRPr="00037760" w:rsidRDefault="001E7D1C" w:rsidP="001E7D1C">
      <w:pPr>
        <w:pStyle w:val="1"/>
      </w:pPr>
    </w:p>
    <w:p w14:paraId="1DE8C2A6" w14:textId="77777777" w:rsidR="001E7D1C" w:rsidRPr="00037760" w:rsidRDefault="001E7D1C" w:rsidP="001E7D1C">
      <w:pPr>
        <w:pStyle w:val="1"/>
      </w:pPr>
    </w:p>
    <w:p w14:paraId="05802563" w14:textId="77777777" w:rsidR="001E7D1C" w:rsidRPr="00037760" w:rsidRDefault="001E7D1C" w:rsidP="001E7D1C">
      <w:pPr>
        <w:pStyle w:val="1"/>
      </w:pPr>
    </w:p>
    <w:p w14:paraId="2026FA98" w14:textId="77777777" w:rsidR="001E7D1C" w:rsidRPr="00037760" w:rsidRDefault="001E7D1C" w:rsidP="001E7D1C">
      <w:pPr>
        <w:pStyle w:val="1"/>
      </w:pPr>
    </w:p>
    <w:p w14:paraId="12685278" w14:textId="77777777" w:rsidR="001E7D1C" w:rsidRPr="00037760" w:rsidRDefault="001E7D1C" w:rsidP="001E7D1C">
      <w:pPr>
        <w:pStyle w:val="1d"/>
        <w:jc w:val="center"/>
        <w:rPr>
          <w:b/>
          <w:bCs/>
          <w:lang w:val="ru-RU"/>
        </w:rPr>
      </w:pPr>
    </w:p>
    <w:p w14:paraId="4730706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8540837" w14:textId="77777777" w:rsidR="001E7D1C" w:rsidRPr="00037760" w:rsidRDefault="001E7D1C" w:rsidP="001E7D1C">
      <w:pPr>
        <w:pStyle w:val="1f"/>
        <w:rPr>
          <w:rFonts w:ascii="Times New Roman" w:hAnsi="Times New Roman"/>
          <w:lang w:val="ru-RU"/>
        </w:rPr>
      </w:pPr>
      <w:bookmarkStart w:id="312" w:name="_Toc158389482"/>
      <w:bookmarkStart w:id="313" w:name="_Toc158393586"/>
      <w:bookmarkStart w:id="314" w:name="_Toc158398043"/>
      <w:r w:rsidRPr="00037760">
        <w:rPr>
          <w:rFonts w:ascii="Times New Roman" w:hAnsi="Times New Roman"/>
          <w:lang w:val="ru-RU"/>
        </w:rPr>
        <w:lastRenderedPageBreak/>
        <w:t>СОДЕРЖАНИЕ ПРОГРАММЫ</w:t>
      </w:r>
      <w:bookmarkEnd w:id="312"/>
      <w:bookmarkEnd w:id="313"/>
      <w:bookmarkEnd w:id="314"/>
    </w:p>
    <w:p w14:paraId="3ACBEAB1"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BF7516E" w14:textId="77777777" w:rsidR="001E7D1C" w:rsidRPr="00037760" w:rsidRDefault="00136105"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9FBCD98"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C0AF185"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E06915" w14:textId="77777777" w:rsidR="001E7D1C" w:rsidRPr="00037760" w:rsidRDefault="00136105"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2C4EE1"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A2C514" w14:textId="6DBBC001" w:rsidR="001E7D1C" w:rsidRPr="00037760" w:rsidRDefault="00136105" w:rsidP="00225D8B">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16F6E9B" w14:textId="77777777" w:rsidR="001E7D1C" w:rsidRPr="00037760" w:rsidRDefault="00136105"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AF2D7B9"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14A9C84" w14:textId="77777777" w:rsidR="001E7D1C" w:rsidRPr="00037760" w:rsidRDefault="00136105"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6633DCB" w14:textId="77777777" w:rsidR="001E7D1C" w:rsidRPr="00037760" w:rsidRDefault="00136105"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84681F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3F5C0A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5ED4054" w14:textId="77777777" w:rsidR="001E7D1C" w:rsidRPr="00037760" w:rsidRDefault="001E7D1C" w:rsidP="00225D8B">
      <w:pPr>
        <w:pStyle w:val="1f"/>
        <w:numPr>
          <w:ilvl w:val="0"/>
          <w:numId w:val="53"/>
        </w:numPr>
      </w:pPr>
      <w:bookmarkStart w:id="315" w:name="_Toc158389483"/>
      <w:bookmarkStart w:id="316" w:name="_Toc158393587"/>
      <w:bookmarkStart w:id="317" w:name="_Toc15839804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5"/>
      <w:bookmarkEnd w:id="316"/>
      <w:bookmarkEnd w:id="317"/>
    </w:p>
    <w:p w14:paraId="09C9B90D" w14:textId="572553BF" w:rsidR="001E7D1C" w:rsidRPr="00037760" w:rsidRDefault="001E7D1C" w:rsidP="00225D8B">
      <w:pPr>
        <w:jc w:val="center"/>
        <w:rPr>
          <w:rFonts w:eastAsia="Segoe UI"/>
          <w:caps/>
        </w:rPr>
      </w:pPr>
      <w:r w:rsidRPr="00037760">
        <w:rPr>
          <w:rFonts w:eastAsia="Segoe UI"/>
          <w:caps/>
        </w:rPr>
        <w:t>«</w:t>
      </w:r>
      <w:r w:rsidR="00225D8B" w:rsidRPr="00037760">
        <w:rPr>
          <w:rFonts w:ascii="Times New Roman" w:hAnsi="Times New Roman"/>
          <w:b/>
          <w:caps/>
          <w:noProof/>
          <w:sz w:val="24"/>
          <w:szCs w:val="24"/>
        </w:rPr>
        <w:t>ОП.10</w:t>
      </w:r>
      <w:r w:rsidR="00225D8B" w:rsidRPr="00037760">
        <w:rPr>
          <w:rFonts w:ascii="Times New Roman" w:hAnsi="Times New Roman"/>
          <w:b/>
          <w:caps/>
          <w:sz w:val="24"/>
          <w:szCs w:val="24"/>
        </w:rPr>
        <w:t xml:space="preserve"> Прикладная физика</w:t>
      </w:r>
      <w:r w:rsidRPr="00037760">
        <w:rPr>
          <w:rFonts w:eastAsia="Segoe UI"/>
          <w:caps/>
        </w:rPr>
        <w:t>»</w:t>
      </w:r>
    </w:p>
    <w:p w14:paraId="3F302EA4" w14:textId="77777777" w:rsidR="001E7D1C" w:rsidRPr="00037760" w:rsidRDefault="001E7D1C" w:rsidP="001E7D1C">
      <w:pPr>
        <w:pStyle w:val="1d"/>
        <w:rPr>
          <w:lang w:val="ru-RU"/>
        </w:rPr>
      </w:pPr>
    </w:p>
    <w:p w14:paraId="367A1CE6" w14:textId="77777777" w:rsidR="001E7D1C" w:rsidRPr="00037760" w:rsidRDefault="001E7D1C" w:rsidP="001E7D1C">
      <w:pPr>
        <w:pStyle w:val="114"/>
        <w:rPr>
          <w:rFonts w:ascii="Times New Roman" w:hAnsi="Times New Roman"/>
        </w:rPr>
      </w:pPr>
      <w:bookmarkStart w:id="318" w:name="_Toc158389484"/>
      <w:bookmarkStart w:id="319" w:name="_Toc158393588"/>
      <w:bookmarkStart w:id="320" w:name="_Toc158398045"/>
      <w:r w:rsidRPr="00037760">
        <w:rPr>
          <w:rFonts w:ascii="Times New Roman" w:hAnsi="Times New Roman"/>
        </w:rPr>
        <w:t>1.1. Цель и место дисциплины в структуре образовательной программы</w:t>
      </w:r>
      <w:bookmarkEnd w:id="318"/>
      <w:bookmarkEnd w:id="319"/>
      <w:bookmarkEnd w:id="320"/>
    </w:p>
    <w:p w14:paraId="799E7078" w14:textId="1FB42157" w:rsidR="00CF0948" w:rsidRPr="00037760" w:rsidRDefault="001E7D1C" w:rsidP="00CF0948">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5866DF" w:rsidRPr="00037760">
        <w:rPr>
          <w:rFonts w:ascii="Times New Roman" w:hAnsi="Times New Roman" w:cs="Times New Roman"/>
          <w:sz w:val="24"/>
          <w:szCs w:val="24"/>
        </w:rPr>
        <w:t>ОП.10 Прикладная физика</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CF0948" w:rsidRPr="00037760">
        <w:rPr>
          <w:rFonts w:ascii="Times New Roman" w:eastAsia="Times New Roman" w:hAnsi="Times New Roman" w:cs="Times New Roman"/>
          <w:sz w:val="24"/>
          <w:szCs w:val="24"/>
          <w:lang w:eastAsia="ru-RU"/>
        </w:rPr>
        <w:t xml:space="preserve">подготовка в области </w:t>
      </w:r>
      <w:r w:rsidR="003E748F" w:rsidRPr="00037760">
        <w:rPr>
          <w:rFonts w:ascii="Times New Roman" w:eastAsia="Times New Roman" w:hAnsi="Times New Roman" w:cs="Times New Roman"/>
          <w:sz w:val="24"/>
          <w:szCs w:val="24"/>
          <w:lang w:eastAsia="ru-RU"/>
        </w:rPr>
        <w:t>расчетов и</w:t>
      </w:r>
      <w:r w:rsidR="00CF0948" w:rsidRPr="00037760">
        <w:rPr>
          <w:rFonts w:ascii="Times New Roman" w:eastAsia="Times New Roman" w:hAnsi="Times New Roman" w:cs="Times New Roman"/>
          <w:sz w:val="24"/>
          <w:szCs w:val="24"/>
          <w:lang w:eastAsia="ru-RU"/>
        </w:rPr>
        <w:t xml:space="preserve"> </w:t>
      </w:r>
      <w:r w:rsidR="003E748F" w:rsidRPr="00037760">
        <w:rPr>
          <w:rFonts w:ascii="Times New Roman" w:eastAsia="Times New Roman" w:hAnsi="Times New Roman" w:cs="Times New Roman"/>
          <w:sz w:val="24"/>
          <w:szCs w:val="24"/>
          <w:lang w:eastAsia="ru-RU"/>
        </w:rPr>
        <w:t>экспериментального исследования конструкций авиационных приборов и комплексов.</w:t>
      </w:r>
    </w:p>
    <w:p w14:paraId="51C75E66" w14:textId="0B4BE50A" w:rsidR="001E7D1C" w:rsidRPr="00037760" w:rsidRDefault="00CF0948" w:rsidP="00CF0948">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color w:val="FF0000"/>
          <w:sz w:val="24"/>
          <w:szCs w:val="24"/>
          <w:lang w:eastAsia="ru-RU"/>
        </w:rPr>
        <w:t xml:space="preserve"> </w:t>
      </w:r>
      <w:r w:rsidR="001E7D1C" w:rsidRPr="00037760">
        <w:rPr>
          <w:rFonts w:ascii="Times New Roman" w:hAnsi="Times New Roman" w:cs="Times New Roman"/>
          <w:sz w:val="24"/>
          <w:szCs w:val="24"/>
        </w:rPr>
        <w:t>Дисциплина «</w:t>
      </w:r>
      <w:r w:rsidR="00225D8B" w:rsidRPr="00037760">
        <w:rPr>
          <w:rFonts w:ascii="Times New Roman" w:hAnsi="Times New Roman" w:cs="Times New Roman"/>
          <w:sz w:val="24"/>
          <w:szCs w:val="24"/>
        </w:rPr>
        <w:t>ОП.10 Прикладная физика</w:t>
      </w:r>
      <w:r w:rsidR="001E7D1C" w:rsidRPr="00037760">
        <w:rPr>
          <w:rFonts w:ascii="Times New Roman" w:hAnsi="Times New Roman" w:cs="Times New Roman"/>
          <w:sz w:val="24"/>
          <w:szCs w:val="24"/>
        </w:rPr>
        <w:t xml:space="preserve">» включена в обязательную часть </w:t>
      </w:r>
      <w:r w:rsidR="005866DF" w:rsidRPr="00037760">
        <w:rPr>
          <w:rFonts w:ascii="Times New Roman" w:hAnsi="Times New Roman" w:cs="Times New Roman"/>
          <w:sz w:val="24"/>
          <w:szCs w:val="24"/>
        </w:rPr>
        <w:t>общепрофессионального</w:t>
      </w:r>
      <w:r w:rsidR="001E7D1C" w:rsidRPr="00037760">
        <w:rPr>
          <w:rFonts w:ascii="Times New Roman" w:hAnsi="Times New Roman" w:cs="Times New Roman"/>
          <w:sz w:val="24"/>
          <w:szCs w:val="24"/>
        </w:rPr>
        <w:t xml:space="preserve"> цикла образовательной программы.</w:t>
      </w:r>
    </w:p>
    <w:p w14:paraId="687D430C"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88214F4" w14:textId="77777777" w:rsidR="001E7D1C" w:rsidRPr="00037760" w:rsidRDefault="001E7D1C" w:rsidP="001E7D1C">
      <w:pPr>
        <w:pStyle w:val="114"/>
        <w:rPr>
          <w:rFonts w:ascii="Times New Roman" w:hAnsi="Times New Roman"/>
        </w:rPr>
      </w:pPr>
      <w:bookmarkStart w:id="321" w:name="_Toc158389485"/>
      <w:bookmarkStart w:id="322" w:name="_Toc158393589"/>
      <w:bookmarkStart w:id="323" w:name="_Toc158398046"/>
      <w:r w:rsidRPr="00037760">
        <w:rPr>
          <w:rFonts w:ascii="Times New Roman" w:hAnsi="Times New Roman"/>
        </w:rPr>
        <w:t>1.2. Планируемые результаты освоения дисциплины</w:t>
      </w:r>
      <w:bookmarkEnd w:id="321"/>
      <w:bookmarkEnd w:id="322"/>
      <w:bookmarkEnd w:id="323"/>
    </w:p>
    <w:p w14:paraId="216A9634" w14:textId="027A7616" w:rsidR="001E7D1C" w:rsidRPr="00037760" w:rsidRDefault="001E7D1C" w:rsidP="006A2DCD">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007730" w:rsidRPr="00037760">
        <w:rPr>
          <w:rFonts w:ascii="Times New Roman" w:eastAsia="Times New Roman" w:hAnsi="Times New Roman" w:cs="Times New Roman"/>
          <w:sz w:val="24"/>
          <w:szCs w:val="24"/>
          <w:lang w:eastAsia="ru-RU"/>
        </w:rPr>
        <w:t xml:space="preserve">выпускника </w:t>
      </w:r>
      <w:r w:rsidR="00007730">
        <w:rPr>
          <w:rFonts w:ascii="Times New Roman" w:eastAsia="Times New Roman" w:hAnsi="Times New Roman" w:cs="Times New Roman"/>
          <w:sz w:val="24"/>
          <w:szCs w:val="24"/>
          <w:lang w:eastAsia="ru-RU"/>
        </w:rPr>
        <w:t>(п. 4.3.3 ПОП-П).</w:t>
      </w:r>
    </w:p>
    <w:p w14:paraId="11112043" w14:textId="2DB2685F" w:rsidR="001E7D1C" w:rsidRPr="00037760" w:rsidRDefault="001E7D1C" w:rsidP="006A2DCD">
      <w:pPr>
        <w:spacing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D817A5" w14:paraId="74319768" w14:textId="77777777" w:rsidTr="00610C33">
        <w:tc>
          <w:tcPr>
            <w:tcW w:w="1129" w:type="dxa"/>
            <w:tcBorders>
              <w:top w:val="single" w:sz="4" w:space="0" w:color="auto"/>
              <w:left w:val="single" w:sz="4" w:space="0" w:color="auto"/>
              <w:right w:val="single" w:sz="4" w:space="0" w:color="auto"/>
            </w:tcBorders>
          </w:tcPr>
          <w:p w14:paraId="590F55DF" w14:textId="77777777" w:rsidR="001E7D1C" w:rsidRPr="00D817A5" w:rsidRDefault="001E7D1C" w:rsidP="000E67E5">
            <w:pPr>
              <w:rPr>
                <w:rStyle w:val="afb"/>
                <w:b/>
                <w:i w:val="0"/>
                <w:sz w:val="24"/>
                <w:szCs w:val="24"/>
              </w:rPr>
            </w:pPr>
            <w:r w:rsidRPr="00D817A5">
              <w:rPr>
                <w:rStyle w:val="afb"/>
                <w:b/>
                <w:i w:val="0"/>
                <w:sz w:val="24"/>
                <w:szCs w:val="24"/>
              </w:rPr>
              <w:t xml:space="preserve">Код ОК, </w:t>
            </w:r>
          </w:p>
          <w:p w14:paraId="3C5E3A4F" w14:textId="191D2E5E" w:rsidR="001E7D1C" w:rsidRPr="00D817A5" w:rsidRDefault="001E7D1C" w:rsidP="000E67E5">
            <w:pPr>
              <w:rPr>
                <w:rStyle w:val="afb"/>
                <w:b/>
                <w:i w:val="0"/>
                <w:sz w:val="24"/>
                <w:szCs w:val="24"/>
              </w:rPr>
            </w:pPr>
            <w:r w:rsidRPr="00D817A5">
              <w:rPr>
                <w:rStyle w:val="afb"/>
                <w:b/>
                <w:i w:val="0"/>
                <w:sz w:val="24"/>
                <w:szCs w:val="24"/>
              </w:rPr>
              <w:t>ПК</w:t>
            </w:r>
          </w:p>
        </w:tc>
        <w:tc>
          <w:tcPr>
            <w:tcW w:w="2833" w:type="dxa"/>
            <w:tcBorders>
              <w:top w:val="single" w:sz="4" w:space="0" w:color="auto"/>
              <w:left w:val="single" w:sz="4" w:space="0" w:color="auto"/>
              <w:right w:val="single" w:sz="4" w:space="0" w:color="auto"/>
            </w:tcBorders>
          </w:tcPr>
          <w:p w14:paraId="05EFAA91" w14:textId="77777777" w:rsidR="001E7D1C" w:rsidRPr="00D817A5" w:rsidRDefault="001E7D1C" w:rsidP="000E67E5">
            <w:pPr>
              <w:jc w:val="center"/>
              <w:rPr>
                <w:rFonts w:ascii="Times New Roman" w:hAnsi="Times New Roman" w:cs="Times New Roman"/>
                <w:b/>
                <w:sz w:val="24"/>
                <w:szCs w:val="24"/>
              </w:rPr>
            </w:pPr>
            <w:r w:rsidRPr="00D817A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6F2330" w14:textId="77777777" w:rsidR="001E7D1C" w:rsidRPr="00D817A5" w:rsidRDefault="001E7D1C" w:rsidP="000E67E5">
            <w:pPr>
              <w:jc w:val="center"/>
              <w:rPr>
                <w:rFonts w:ascii="Times New Roman" w:hAnsi="Times New Roman" w:cs="Times New Roman"/>
                <w:b/>
                <w:sz w:val="24"/>
                <w:szCs w:val="24"/>
              </w:rPr>
            </w:pPr>
            <w:r w:rsidRPr="00D817A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0A5D038" w14:textId="0FE11C96" w:rsidR="001E7D1C" w:rsidRPr="00D817A5" w:rsidRDefault="001E7D1C" w:rsidP="000E67E5">
            <w:pPr>
              <w:jc w:val="center"/>
              <w:rPr>
                <w:rFonts w:ascii="Times New Roman" w:hAnsi="Times New Roman" w:cs="Times New Roman"/>
                <w:b/>
                <w:sz w:val="24"/>
                <w:szCs w:val="24"/>
              </w:rPr>
            </w:pPr>
            <w:r w:rsidRPr="00D817A5">
              <w:rPr>
                <w:rFonts w:ascii="Times New Roman" w:hAnsi="Times New Roman" w:cs="Times New Roman"/>
                <w:b/>
                <w:sz w:val="24"/>
                <w:szCs w:val="24"/>
              </w:rPr>
              <w:t xml:space="preserve">Владеть навыками </w:t>
            </w:r>
          </w:p>
        </w:tc>
      </w:tr>
      <w:tr w:rsidR="00624E3D" w:rsidRPr="00D817A5" w14:paraId="5907DD56" w14:textId="77777777" w:rsidTr="00610C33">
        <w:tc>
          <w:tcPr>
            <w:tcW w:w="1129" w:type="dxa"/>
            <w:tcBorders>
              <w:top w:val="single" w:sz="4" w:space="0" w:color="auto"/>
              <w:left w:val="single" w:sz="4" w:space="0" w:color="auto"/>
              <w:right w:val="single" w:sz="4" w:space="0" w:color="auto"/>
            </w:tcBorders>
          </w:tcPr>
          <w:p w14:paraId="2D4C3929" w14:textId="77777777" w:rsidR="00624E3D" w:rsidRPr="00D817A5" w:rsidRDefault="00624E3D" w:rsidP="00624E3D">
            <w:pPr>
              <w:rPr>
                <w:rFonts w:ascii="Times New Roman" w:hAnsi="Times New Roman"/>
                <w:sz w:val="24"/>
                <w:szCs w:val="24"/>
              </w:rPr>
            </w:pPr>
            <w:r w:rsidRPr="00D817A5">
              <w:rPr>
                <w:rFonts w:ascii="Times New Roman" w:hAnsi="Times New Roman"/>
                <w:noProof/>
                <w:sz w:val="24"/>
                <w:szCs w:val="24"/>
              </w:rPr>
              <w:t>ОК 01</w:t>
            </w:r>
          </w:p>
          <w:p w14:paraId="2D8A7149" w14:textId="6A467D92" w:rsidR="00624E3D" w:rsidRPr="00D817A5" w:rsidRDefault="00624E3D" w:rsidP="00624E3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1D164E7C"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BCDB094"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CFC0D30"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C92A1D0"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владеть актуальными методами работы в профессиональной и смежных сферах</w:t>
            </w:r>
          </w:p>
          <w:p w14:paraId="3328D051" w14:textId="705664F4"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76BC9"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5C7EFFCB"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F27FFAB"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C87EC56"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методы работы в профессиональной и смежных сферах</w:t>
            </w:r>
          </w:p>
          <w:p w14:paraId="3FCC8240" w14:textId="55824EF8" w:rsidR="00624E3D" w:rsidRPr="00D817A5" w:rsidRDefault="00624E3D" w:rsidP="00624E3D">
            <w:pPr>
              <w:rPr>
                <w:rFonts w:ascii="Times New Roman" w:hAnsi="Times New Roman" w:cs="Times New Roman"/>
                <w:bCs/>
                <w:sz w:val="24"/>
                <w:szCs w:val="24"/>
              </w:rPr>
            </w:pPr>
            <w:r w:rsidRPr="00D817A5">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3ADAE63" w14:textId="4476FE53" w:rsidR="00624E3D" w:rsidRPr="00D817A5" w:rsidRDefault="00624E3D" w:rsidP="00624E3D">
            <w:pPr>
              <w:jc w:val="center"/>
              <w:rPr>
                <w:rFonts w:ascii="Times New Roman" w:hAnsi="Times New Roman" w:cs="Times New Roman"/>
                <w:bCs/>
                <w:sz w:val="24"/>
                <w:szCs w:val="24"/>
              </w:rPr>
            </w:pPr>
          </w:p>
        </w:tc>
      </w:tr>
      <w:tr w:rsidR="00624E3D" w:rsidRPr="00D817A5" w14:paraId="214F744A" w14:textId="77777777" w:rsidTr="00610C33">
        <w:tc>
          <w:tcPr>
            <w:tcW w:w="1129" w:type="dxa"/>
            <w:tcBorders>
              <w:left w:val="single" w:sz="4" w:space="0" w:color="auto"/>
              <w:bottom w:val="single" w:sz="4" w:space="0" w:color="auto"/>
              <w:right w:val="single" w:sz="4" w:space="0" w:color="auto"/>
            </w:tcBorders>
          </w:tcPr>
          <w:p w14:paraId="7B18EF0E" w14:textId="77777777" w:rsidR="00624E3D" w:rsidRPr="00D817A5" w:rsidRDefault="00624E3D" w:rsidP="00624E3D">
            <w:pPr>
              <w:rPr>
                <w:rFonts w:ascii="Times New Roman" w:hAnsi="Times New Roman"/>
                <w:sz w:val="24"/>
                <w:szCs w:val="24"/>
              </w:rPr>
            </w:pPr>
            <w:r w:rsidRPr="00D817A5">
              <w:rPr>
                <w:rFonts w:ascii="Times New Roman" w:hAnsi="Times New Roman"/>
                <w:noProof/>
                <w:sz w:val="24"/>
                <w:szCs w:val="24"/>
              </w:rPr>
              <w:t>ОК 02</w:t>
            </w:r>
          </w:p>
          <w:p w14:paraId="1DC31020" w14:textId="75C0A8CE" w:rsidR="00624E3D" w:rsidRPr="00D817A5" w:rsidRDefault="00624E3D" w:rsidP="00624E3D">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C4DF046"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D817A5">
              <w:rPr>
                <w:rFonts w:ascii="Times New Roman" w:hAnsi="Times New Roman" w:cs="Times New Roman"/>
                <w:bCs/>
                <w:sz w:val="24"/>
                <w:szCs w:val="24"/>
              </w:rPr>
              <w:lastRenderedPageBreak/>
              <w:t>необходимые источники информации</w:t>
            </w:r>
          </w:p>
          <w:p w14:paraId="25075AB0" w14:textId="77777777" w:rsidR="00624E3D" w:rsidRPr="00D817A5" w:rsidRDefault="00624E3D" w:rsidP="00624E3D">
            <w:pPr>
              <w:ind w:firstLine="708"/>
              <w:rPr>
                <w:rFonts w:ascii="Times New Roman" w:hAnsi="Times New Roman" w:cs="Times New Roman"/>
                <w:bCs/>
                <w:sz w:val="24"/>
                <w:szCs w:val="24"/>
              </w:rPr>
            </w:pPr>
            <w:r w:rsidRPr="00D817A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62EE0B0"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оценивать практическую значимость результатов поиска</w:t>
            </w:r>
          </w:p>
          <w:p w14:paraId="6F6E961A"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0815F4E"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F4E53F8" w14:textId="7E31F08D"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C2784" w14:textId="77777777" w:rsidR="00624E3D" w:rsidRPr="00D817A5" w:rsidRDefault="00624E3D" w:rsidP="00624E3D">
            <w:pPr>
              <w:jc w:val="both"/>
              <w:rPr>
                <w:rFonts w:ascii="Times New Roman" w:hAnsi="Times New Roman"/>
                <w:sz w:val="24"/>
                <w:szCs w:val="24"/>
              </w:rPr>
            </w:pPr>
            <w:r w:rsidRPr="00D817A5">
              <w:rPr>
                <w:rFonts w:ascii="Times New Roman" w:hAnsi="Times New Roman"/>
                <w:sz w:val="24"/>
                <w:szCs w:val="24"/>
              </w:rPr>
              <w:lastRenderedPageBreak/>
              <w:t xml:space="preserve">номенклатура информационных источников, применяемых в </w:t>
            </w:r>
            <w:r w:rsidRPr="00D817A5">
              <w:rPr>
                <w:rFonts w:ascii="Times New Roman" w:hAnsi="Times New Roman"/>
                <w:sz w:val="24"/>
                <w:szCs w:val="24"/>
              </w:rPr>
              <w:lastRenderedPageBreak/>
              <w:t>профессиональной деятельности</w:t>
            </w:r>
          </w:p>
          <w:p w14:paraId="7564A41A" w14:textId="77777777" w:rsidR="00624E3D" w:rsidRPr="00D817A5" w:rsidRDefault="00624E3D" w:rsidP="00624E3D">
            <w:pPr>
              <w:jc w:val="both"/>
              <w:rPr>
                <w:rFonts w:ascii="Times New Roman" w:hAnsi="Times New Roman"/>
                <w:sz w:val="24"/>
                <w:szCs w:val="24"/>
              </w:rPr>
            </w:pPr>
            <w:r w:rsidRPr="00D817A5">
              <w:rPr>
                <w:rFonts w:ascii="Times New Roman" w:hAnsi="Times New Roman"/>
                <w:sz w:val="24"/>
                <w:szCs w:val="24"/>
              </w:rPr>
              <w:t>приемы структурирования информации</w:t>
            </w:r>
          </w:p>
          <w:p w14:paraId="30F87FA5" w14:textId="77777777" w:rsidR="00624E3D" w:rsidRPr="00D817A5" w:rsidRDefault="00624E3D" w:rsidP="00624E3D">
            <w:pPr>
              <w:jc w:val="both"/>
              <w:rPr>
                <w:rFonts w:ascii="Times New Roman" w:hAnsi="Times New Roman"/>
                <w:sz w:val="24"/>
                <w:szCs w:val="24"/>
              </w:rPr>
            </w:pPr>
            <w:r w:rsidRPr="00D817A5">
              <w:rPr>
                <w:rFonts w:ascii="Times New Roman" w:hAnsi="Times New Roman"/>
                <w:sz w:val="24"/>
                <w:szCs w:val="24"/>
              </w:rPr>
              <w:t>формат оформления результатов поиска информации</w:t>
            </w:r>
          </w:p>
          <w:p w14:paraId="48459CB5" w14:textId="77777777" w:rsidR="00624E3D" w:rsidRPr="00D817A5" w:rsidRDefault="00624E3D" w:rsidP="00624E3D">
            <w:pPr>
              <w:jc w:val="both"/>
              <w:rPr>
                <w:rFonts w:ascii="Times New Roman" w:hAnsi="Times New Roman"/>
                <w:sz w:val="24"/>
                <w:szCs w:val="24"/>
              </w:rPr>
            </w:pPr>
            <w:r w:rsidRPr="00D817A5">
              <w:rPr>
                <w:rFonts w:ascii="Times New Roman" w:hAnsi="Times New Roman"/>
                <w:sz w:val="24"/>
                <w:szCs w:val="24"/>
              </w:rPr>
              <w:t xml:space="preserve">современные средства и устройства информатизации, порядок их применения и </w:t>
            </w:r>
          </w:p>
          <w:p w14:paraId="5AF841B6" w14:textId="31999556" w:rsidR="00624E3D" w:rsidRPr="00D817A5" w:rsidRDefault="00624E3D" w:rsidP="00624E3D">
            <w:pPr>
              <w:rPr>
                <w:rFonts w:ascii="Times New Roman" w:hAnsi="Times New Roman" w:cs="Times New Roman"/>
                <w:bCs/>
                <w:sz w:val="24"/>
                <w:szCs w:val="24"/>
              </w:rPr>
            </w:pPr>
            <w:r w:rsidRPr="00D817A5">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0FDBD2F" w14:textId="24078C52" w:rsidR="00624E3D" w:rsidRPr="00D817A5" w:rsidRDefault="00624E3D" w:rsidP="00624E3D">
            <w:pPr>
              <w:jc w:val="center"/>
              <w:rPr>
                <w:rFonts w:ascii="Times New Roman" w:hAnsi="Times New Roman" w:cs="Times New Roman"/>
                <w:bCs/>
                <w:sz w:val="24"/>
                <w:szCs w:val="24"/>
              </w:rPr>
            </w:pPr>
          </w:p>
        </w:tc>
      </w:tr>
      <w:tr w:rsidR="00624E3D" w:rsidRPr="00D817A5" w14:paraId="03115AFF" w14:textId="77777777" w:rsidTr="00610C33">
        <w:tc>
          <w:tcPr>
            <w:tcW w:w="1129" w:type="dxa"/>
            <w:tcBorders>
              <w:top w:val="single" w:sz="4" w:space="0" w:color="auto"/>
              <w:left w:val="single" w:sz="4" w:space="0" w:color="auto"/>
              <w:right w:val="single" w:sz="4" w:space="0" w:color="auto"/>
            </w:tcBorders>
          </w:tcPr>
          <w:p w14:paraId="28243B92" w14:textId="77777777" w:rsidR="00624E3D" w:rsidRPr="00D817A5" w:rsidRDefault="00624E3D" w:rsidP="00624E3D">
            <w:pPr>
              <w:rPr>
                <w:rFonts w:ascii="Times New Roman" w:hAnsi="Times New Roman"/>
                <w:sz w:val="24"/>
                <w:szCs w:val="24"/>
              </w:rPr>
            </w:pPr>
            <w:r w:rsidRPr="00D817A5">
              <w:rPr>
                <w:rFonts w:ascii="Times New Roman" w:hAnsi="Times New Roman"/>
                <w:noProof/>
                <w:sz w:val="24"/>
                <w:szCs w:val="24"/>
              </w:rPr>
              <w:t>ОК 05</w:t>
            </w:r>
          </w:p>
          <w:p w14:paraId="002D07EA" w14:textId="417106F2" w:rsidR="00624E3D" w:rsidRPr="00D817A5" w:rsidRDefault="00624E3D" w:rsidP="00624E3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4D72C06"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A95507E" w14:textId="2DC0D293"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7D5EE4"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 xml:space="preserve">правила оформления документов </w:t>
            </w:r>
          </w:p>
          <w:p w14:paraId="2D3DE7FA" w14:textId="62AE1CBB" w:rsidR="00624E3D" w:rsidRPr="00D817A5" w:rsidRDefault="00624E3D" w:rsidP="00624E3D">
            <w:pPr>
              <w:rPr>
                <w:rFonts w:ascii="Times New Roman" w:hAnsi="Times New Roman" w:cs="Times New Roman"/>
                <w:bCs/>
                <w:sz w:val="24"/>
                <w:szCs w:val="24"/>
              </w:rPr>
            </w:pPr>
            <w:r w:rsidRPr="00D817A5">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hideMark/>
          </w:tcPr>
          <w:p w14:paraId="3AF9251B" w14:textId="4C910BD9" w:rsidR="00624E3D" w:rsidRPr="00D817A5" w:rsidRDefault="00624E3D" w:rsidP="00624E3D">
            <w:pPr>
              <w:rPr>
                <w:rFonts w:ascii="Times New Roman" w:hAnsi="Times New Roman" w:cs="Times New Roman"/>
                <w:bCs/>
                <w:sz w:val="24"/>
                <w:szCs w:val="24"/>
              </w:rPr>
            </w:pPr>
          </w:p>
        </w:tc>
      </w:tr>
      <w:tr w:rsidR="00DB5641" w:rsidRPr="00D817A5" w14:paraId="7FF61489" w14:textId="77777777" w:rsidTr="00610C33">
        <w:tc>
          <w:tcPr>
            <w:tcW w:w="1129" w:type="dxa"/>
            <w:tcBorders>
              <w:top w:val="single" w:sz="4" w:space="0" w:color="auto"/>
              <w:left w:val="single" w:sz="4" w:space="0" w:color="auto"/>
              <w:right w:val="single" w:sz="4" w:space="0" w:color="auto"/>
            </w:tcBorders>
          </w:tcPr>
          <w:p w14:paraId="27193F24" w14:textId="7A072C52" w:rsidR="00DB5641" w:rsidRPr="00D817A5" w:rsidRDefault="00DB5641" w:rsidP="00DB5641">
            <w:pPr>
              <w:rPr>
                <w:rFonts w:ascii="Times New Roman" w:hAnsi="Times New Roman"/>
                <w:sz w:val="24"/>
                <w:szCs w:val="24"/>
              </w:rPr>
            </w:pPr>
            <w:r w:rsidRPr="00D817A5">
              <w:rPr>
                <w:rFonts w:ascii="Times New Roman" w:hAnsi="Times New Roman"/>
                <w:noProof/>
                <w:sz w:val="24"/>
                <w:szCs w:val="24"/>
              </w:rPr>
              <w:t>ОК 06</w:t>
            </w:r>
          </w:p>
          <w:p w14:paraId="050BC74D" w14:textId="77777777" w:rsidR="00DB5641" w:rsidRPr="00D817A5" w:rsidRDefault="00DB5641" w:rsidP="00624E3D">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1B0CD02A" w14:textId="77777777" w:rsidR="00DB5641" w:rsidRPr="00D817A5" w:rsidRDefault="00DB5641" w:rsidP="00DB5641">
            <w:pPr>
              <w:rPr>
                <w:rFonts w:ascii="Times New Roman" w:hAnsi="Times New Roman" w:cs="Times New Roman"/>
                <w:bCs/>
                <w:sz w:val="24"/>
                <w:szCs w:val="24"/>
              </w:rPr>
            </w:pPr>
            <w:r w:rsidRPr="00D817A5">
              <w:rPr>
                <w:rFonts w:ascii="Times New Roman" w:hAnsi="Times New Roman" w:cs="Times New Roman"/>
                <w:bCs/>
                <w:sz w:val="24"/>
                <w:szCs w:val="24"/>
              </w:rPr>
              <w:t>проявлять гражданско-патриотическую позицию</w:t>
            </w:r>
          </w:p>
          <w:p w14:paraId="559A9CAB" w14:textId="77777777" w:rsidR="00DB5641" w:rsidRPr="00D817A5" w:rsidRDefault="00DB5641" w:rsidP="00DB5641">
            <w:pPr>
              <w:rPr>
                <w:rFonts w:ascii="Times New Roman" w:hAnsi="Times New Roman" w:cs="Times New Roman"/>
                <w:bCs/>
                <w:sz w:val="24"/>
                <w:szCs w:val="24"/>
              </w:rPr>
            </w:pPr>
            <w:r w:rsidRPr="00D817A5">
              <w:rPr>
                <w:rFonts w:ascii="Times New Roman" w:hAnsi="Times New Roman" w:cs="Times New Roman"/>
                <w:bCs/>
                <w:sz w:val="24"/>
                <w:szCs w:val="24"/>
              </w:rPr>
              <w:t>демонстрировать осознанное поведение</w:t>
            </w:r>
          </w:p>
          <w:p w14:paraId="27793BEA" w14:textId="77777777" w:rsidR="00DB5641" w:rsidRPr="00D817A5" w:rsidRDefault="00DB5641" w:rsidP="00DB5641">
            <w:pPr>
              <w:rPr>
                <w:rFonts w:ascii="Times New Roman" w:hAnsi="Times New Roman" w:cs="Times New Roman"/>
                <w:bCs/>
                <w:sz w:val="24"/>
                <w:szCs w:val="24"/>
              </w:rPr>
            </w:pPr>
            <w:r w:rsidRPr="00D817A5">
              <w:rPr>
                <w:rFonts w:ascii="Times New Roman" w:hAnsi="Times New Roman" w:cs="Times New Roman"/>
                <w:bCs/>
                <w:sz w:val="24"/>
                <w:szCs w:val="24"/>
              </w:rPr>
              <w:t>описывать значимость своей специальности</w:t>
            </w:r>
          </w:p>
          <w:p w14:paraId="2FE98AEC" w14:textId="70FC5A25" w:rsidR="00DB5641" w:rsidRPr="00D817A5" w:rsidRDefault="00DB5641" w:rsidP="00DB5641">
            <w:pPr>
              <w:rPr>
                <w:rFonts w:ascii="Times New Roman" w:hAnsi="Times New Roman" w:cs="Times New Roman"/>
                <w:bCs/>
                <w:sz w:val="24"/>
                <w:szCs w:val="24"/>
              </w:rPr>
            </w:pPr>
            <w:r w:rsidRPr="00D817A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7591A0" w14:textId="77777777" w:rsidR="00DB5641" w:rsidRPr="00D817A5" w:rsidRDefault="00DB5641" w:rsidP="00DB5641">
            <w:pPr>
              <w:rPr>
                <w:rFonts w:ascii="Times New Roman" w:hAnsi="Times New Roman"/>
                <w:noProof/>
                <w:color w:val="000000"/>
                <w:sz w:val="24"/>
                <w:szCs w:val="24"/>
              </w:rPr>
            </w:pPr>
            <w:r w:rsidRPr="00D817A5">
              <w:rPr>
                <w:rFonts w:ascii="Times New Roman" w:hAnsi="Times New Roman"/>
                <w:noProof/>
                <w:color w:val="000000"/>
                <w:sz w:val="24"/>
                <w:szCs w:val="24"/>
              </w:rPr>
              <w:t>сущность гражданско-патриотической позиции</w:t>
            </w:r>
          </w:p>
          <w:p w14:paraId="52608E86" w14:textId="77777777" w:rsidR="00DB5641" w:rsidRPr="00D817A5" w:rsidRDefault="00DB5641" w:rsidP="00DB5641">
            <w:pPr>
              <w:rPr>
                <w:rFonts w:ascii="Times New Roman" w:hAnsi="Times New Roman"/>
                <w:noProof/>
                <w:color w:val="000000"/>
                <w:sz w:val="24"/>
                <w:szCs w:val="24"/>
              </w:rPr>
            </w:pPr>
            <w:r w:rsidRPr="00D817A5">
              <w:rPr>
                <w:rFonts w:ascii="Times New Roman" w:hAnsi="Times New Roman"/>
                <w:noProof/>
                <w:color w:val="000000"/>
                <w:sz w:val="24"/>
                <w:szCs w:val="24"/>
              </w:rPr>
              <w:t>традиционных общечеловеческих ценностей, в том числе с учетом гармонизации межнациональных и межрелигиозных отношений</w:t>
            </w:r>
          </w:p>
          <w:p w14:paraId="5D489DFE" w14:textId="77777777" w:rsidR="00DB5641" w:rsidRPr="00D817A5" w:rsidRDefault="00DB5641" w:rsidP="00DB5641">
            <w:pPr>
              <w:rPr>
                <w:rFonts w:ascii="Times New Roman" w:hAnsi="Times New Roman"/>
                <w:noProof/>
                <w:color w:val="000000"/>
                <w:sz w:val="24"/>
                <w:szCs w:val="24"/>
              </w:rPr>
            </w:pPr>
            <w:r w:rsidRPr="00D817A5">
              <w:rPr>
                <w:rFonts w:ascii="Times New Roman" w:hAnsi="Times New Roman"/>
                <w:noProof/>
                <w:color w:val="000000"/>
                <w:sz w:val="24"/>
                <w:szCs w:val="24"/>
              </w:rPr>
              <w:t>значимость профессиональной деятельности по специальности</w:t>
            </w:r>
          </w:p>
          <w:p w14:paraId="2D83512F" w14:textId="45E20804" w:rsidR="00DB5641" w:rsidRPr="00D817A5" w:rsidRDefault="00DB5641" w:rsidP="00DB5641">
            <w:pPr>
              <w:rPr>
                <w:rFonts w:ascii="Times New Roman" w:hAnsi="Times New Roman"/>
                <w:noProof/>
                <w:color w:val="000000"/>
                <w:sz w:val="24"/>
                <w:szCs w:val="24"/>
              </w:rPr>
            </w:pPr>
            <w:r w:rsidRPr="00D817A5">
              <w:rPr>
                <w:rFonts w:ascii="Times New Roman" w:hAnsi="Times New Roman"/>
                <w:noProof/>
                <w:color w:val="000000"/>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1CE3C90" w14:textId="77777777" w:rsidR="00DB5641" w:rsidRPr="00D817A5" w:rsidRDefault="00DB5641" w:rsidP="00624E3D">
            <w:pPr>
              <w:rPr>
                <w:rFonts w:ascii="Times New Roman" w:hAnsi="Times New Roman" w:cs="Times New Roman"/>
                <w:bCs/>
                <w:sz w:val="24"/>
                <w:szCs w:val="24"/>
              </w:rPr>
            </w:pPr>
          </w:p>
        </w:tc>
      </w:tr>
      <w:tr w:rsidR="00624E3D" w:rsidRPr="00D817A5" w14:paraId="207E1990" w14:textId="77777777" w:rsidTr="00610C33">
        <w:trPr>
          <w:trHeight w:val="327"/>
        </w:trPr>
        <w:tc>
          <w:tcPr>
            <w:tcW w:w="1129" w:type="dxa"/>
            <w:tcBorders>
              <w:left w:val="single" w:sz="4" w:space="0" w:color="auto"/>
              <w:right w:val="single" w:sz="4" w:space="0" w:color="auto"/>
            </w:tcBorders>
          </w:tcPr>
          <w:p w14:paraId="1E68633A" w14:textId="77777777" w:rsidR="00624E3D" w:rsidRPr="00D817A5" w:rsidRDefault="00624E3D" w:rsidP="00624E3D">
            <w:pPr>
              <w:rPr>
                <w:rFonts w:ascii="Times New Roman" w:hAnsi="Times New Roman"/>
                <w:sz w:val="24"/>
                <w:szCs w:val="24"/>
              </w:rPr>
            </w:pPr>
            <w:r w:rsidRPr="00D817A5">
              <w:rPr>
                <w:rFonts w:ascii="Times New Roman" w:hAnsi="Times New Roman"/>
                <w:noProof/>
                <w:sz w:val="24"/>
                <w:szCs w:val="24"/>
              </w:rPr>
              <w:lastRenderedPageBreak/>
              <w:t>ОК 09</w:t>
            </w:r>
          </w:p>
          <w:p w14:paraId="4BDCA87A" w14:textId="73805C78" w:rsidR="00624E3D" w:rsidRPr="00D817A5" w:rsidRDefault="00624E3D" w:rsidP="00624E3D">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0E22C74"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D05A00"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участвовать в диалогах на знакомые общие и профессиональные темы</w:t>
            </w:r>
          </w:p>
          <w:p w14:paraId="67196F37"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строить простые высказывания о себе и о своей профессиональной деятельности</w:t>
            </w:r>
          </w:p>
          <w:p w14:paraId="55CC7A2E" w14:textId="77777777"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кратко обосновывать и объяснять свои действия (текущие и планируемые)</w:t>
            </w:r>
          </w:p>
          <w:p w14:paraId="6B3820DE" w14:textId="20781174" w:rsidR="00624E3D" w:rsidRPr="00D817A5" w:rsidRDefault="00624E3D" w:rsidP="00624E3D">
            <w:pPr>
              <w:rPr>
                <w:rFonts w:ascii="Times New Roman" w:hAnsi="Times New Roman" w:cs="Times New Roman"/>
                <w:bCs/>
                <w:sz w:val="24"/>
                <w:szCs w:val="24"/>
              </w:rPr>
            </w:pPr>
            <w:r w:rsidRPr="00D817A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19B45"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правила построения простых и сложных предложений на профессиональные темы</w:t>
            </w:r>
          </w:p>
          <w:p w14:paraId="2D3E78CA"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основные общеупотребительные глаголы (бытовая и профессиональная лексика)</w:t>
            </w:r>
          </w:p>
          <w:p w14:paraId="50ACA53D"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0A4BF66C" w14:textId="77777777" w:rsidR="00624E3D" w:rsidRPr="00D817A5" w:rsidRDefault="00624E3D" w:rsidP="00624E3D">
            <w:pPr>
              <w:rPr>
                <w:rFonts w:ascii="Times New Roman" w:hAnsi="Times New Roman"/>
                <w:noProof/>
                <w:color w:val="000000"/>
                <w:sz w:val="24"/>
                <w:szCs w:val="24"/>
              </w:rPr>
            </w:pPr>
            <w:r w:rsidRPr="00D817A5">
              <w:rPr>
                <w:rFonts w:ascii="Times New Roman" w:hAnsi="Times New Roman"/>
                <w:noProof/>
                <w:color w:val="000000"/>
                <w:sz w:val="24"/>
                <w:szCs w:val="24"/>
              </w:rPr>
              <w:t>особенности произношения</w:t>
            </w:r>
          </w:p>
          <w:p w14:paraId="6351DF9B" w14:textId="1F3937DF" w:rsidR="00624E3D" w:rsidRPr="00D817A5" w:rsidRDefault="00624E3D" w:rsidP="00624E3D">
            <w:pPr>
              <w:rPr>
                <w:rFonts w:ascii="Times New Roman" w:hAnsi="Times New Roman" w:cs="Times New Roman"/>
                <w:bCs/>
                <w:sz w:val="24"/>
                <w:szCs w:val="24"/>
              </w:rPr>
            </w:pPr>
            <w:r w:rsidRPr="00D817A5">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FC19FE" w14:textId="7121270C" w:rsidR="00624E3D" w:rsidRPr="00D817A5" w:rsidRDefault="00624E3D" w:rsidP="00624E3D">
            <w:pPr>
              <w:rPr>
                <w:rFonts w:ascii="Times New Roman" w:hAnsi="Times New Roman" w:cs="Times New Roman"/>
                <w:bCs/>
                <w:sz w:val="24"/>
                <w:szCs w:val="24"/>
              </w:rPr>
            </w:pPr>
          </w:p>
        </w:tc>
      </w:tr>
      <w:tr w:rsidR="00D817A5" w:rsidRPr="00D817A5" w14:paraId="7443CD9C" w14:textId="77777777" w:rsidTr="008E38F3">
        <w:trPr>
          <w:trHeight w:val="327"/>
        </w:trPr>
        <w:tc>
          <w:tcPr>
            <w:tcW w:w="1129" w:type="dxa"/>
            <w:tcBorders>
              <w:left w:val="single" w:sz="4" w:space="0" w:color="auto"/>
              <w:right w:val="single" w:sz="4" w:space="0" w:color="auto"/>
            </w:tcBorders>
          </w:tcPr>
          <w:p w14:paraId="75CAC878" w14:textId="214A2C5B" w:rsidR="00D817A5" w:rsidRPr="00D817A5" w:rsidRDefault="00D817A5" w:rsidP="00624E3D">
            <w:pPr>
              <w:rPr>
                <w:rFonts w:ascii="Times New Roman" w:hAnsi="Times New Roman" w:cs="Times New Roman"/>
                <w:bCs/>
                <w:sz w:val="24"/>
                <w:szCs w:val="24"/>
              </w:rPr>
            </w:pPr>
            <w:r w:rsidRPr="00D817A5">
              <w:rPr>
                <w:rFonts w:ascii="Times New Roman" w:eastAsia="Calibri" w:hAnsi="Times New Roman" w:cs="Times New Roman"/>
                <w:sz w:val="24"/>
                <w:szCs w:val="24"/>
              </w:rPr>
              <w:t>ПК 1.1.</w:t>
            </w:r>
          </w:p>
        </w:tc>
        <w:tc>
          <w:tcPr>
            <w:tcW w:w="2833" w:type="dxa"/>
            <w:tcBorders>
              <w:left w:val="single" w:sz="4" w:space="0" w:color="auto"/>
              <w:right w:val="single" w:sz="4" w:space="0" w:color="auto"/>
            </w:tcBorders>
          </w:tcPr>
          <w:p w14:paraId="7F79963B" w14:textId="534E0674" w:rsidR="00D817A5" w:rsidRPr="00D817A5" w:rsidRDefault="00D817A5" w:rsidP="00610C33">
            <w:pPr>
              <w:rPr>
                <w:rFonts w:ascii="Times New Roman" w:hAnsi="Times New Roman" w:cs="Times New Roman"/>
                <w:bCs/>
                <w:sz w:val="24"/>
                <w:szCs w:val="24"/>
              </w:rPr>
            </w:pPr>
            <w:r w:rsidRPr="00D817A5">
              <w:rPr>
                <w:rFonts w:ascii="Times New Roman" w:hAnsi="Times New Roman"/>
                <w:noProof/>
                <w:color w:val="000000"/>
                <w:sz w:val="24"/>
                <w:szCs w:val="24"/>
              </w:rPr>
              <w:t>изображать графически зависимости различных аэродинамических параметров;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855256" w14:textId="735A6781" w:rsidR="00D817A5" w:rsidRPr="00D817A5" w:rsidRDefault="00D817A5" w:rsidP="00610C33">
            <w:pPr>
              <w:rPr>
                <w:rFonts w:ascii="Times New Roman" w:hAnsi="Times New Roman" w:cs="Times New Roman"/>
                <w:bCs/>
                <w:sz w:val="24"/>
                <w:szCs w:val="24"/>
              </w:rPr>
            </w:pPr>
            <w:r w:rsidRPr="00D817A5">
              <w:rPr>
                <w:rFonts w:ascii="Times New Roman" w:hAnsi="Times New Roman"/>
                <w:noProof/>
                <w:color w:val="000000"/>
                <w:sz w:val="24"/>
                <w:szCs w:val="24"/>
              </w:rPr>
              <w:t>состав и свойства воздуха, строение атмосферы;</w:t>
            </w:r>
          </w:p>
        </w:tc>
        <w:tc>
          <w:tcPr>
            <w:tcW w:w="2833" w:type="dxa"/>
            <w:vMerge w:val="restart"/>
            <w:tcBorders>
              <w:top w:val="single" w:sz="4" w:space="0" w:color="auto"/>
              <w:left w:val="single" w:sz="4" w:space="0" w:color="auto"/>
              <w:right w:val="single" w:sz="4" w:space="0" w:color="auto"/>
            </w:tcBorders>
          </w:tcPr>
          <w:p w14:paraId="58894EA5" w14:textId="77777777" w:rsidR="00D817A5" w:rsidRPr="00D817A5" w:rsidRDefault="00D817A5" w:rsidP="00D817A5">
            <w:pPr>
              <w:jc w:val="center"/>
              <w:rPr>
                <w:rFonts w:ascii="Times New Roman" w:hAnsi="Times New Roman" w:cs="Times New Roman"/>
                <w:bCs/>
                <w:sz w:val="24"/>
                <w:szCs w:val="24"/>
              </w:rPr>
            </w:pPr>
            <w:r w:rsidRPr="00D817A5">
              <w:rPr>
                <w:rFonts w:ascii="Times New Roman" w:eastAsia="Times New Roman" w:hAnsi="Times New Roman" w:cs="Times New Roman"/>
                <w:color w:val="000000"/>
                <w:sz w:val="24"/>
                <w:szCs w:val="24"/>
                <w:lang w:eastAsia="ru-RU"/>
              </w:rPr>
              <w:t>работы с конструкторской документацией</w:t>
            </w:r>
          </w:p>
          <w:p w14:paraId="73B4A5A6" w14:textId="63A0208B" w:rsidR="00D817A5" w:rsidRPr="00D817A5" w:rsidRDefault="00D817A5" w:rsidP="00D817A5">
            <w:pPr>
              <w:jc w:val="center"/>
              <w:rPr>
                <w:rFonts w:ascii="Times New Roman" w:hAnsi="Times New Roman" w:cs="Times New Roman"/>
                <w:bCs/>
                <w:sz w:val="24"/>
                <w:szCs w:val="24"/>
              </w:rPr>
            </w:pPr>
          </w:p>
        </w:tc>
      </w:tr>
      <w:tr w:rsidR="00D817A5" w:rsidRPr="00D817A5" w14:paraId="667DDB26" w14:textId="77777777" w:rsidTr="008E38F3">
        <w:trPr>
          <w:trHeight w:val="5244"/>
        </w:trPr>
        <w:tc>
          <w:tcPr>
            <w:tcW w:w="1129" w:type="dxa"/>
            <w:tcBorders>
              <w:left w:val="single" w:sz="4" w:space="0" w:color="auto"/>
              <w:right w:val="single" w:sz="4" w:space="0" w:color="auto"/>
            </w:tcBorders>
          </w:tcPr>
          <w:p w14:paraId="1C9E042D" w14:textId="77777777" w:rsidR="00D817A5" w:rsidRPr="00D817A5" w:rsidRDefault="00D817A5" w:rsidP="00610C33">
            <w:pPr>
              <w:rPr>
                <w:rFonts w:ascii="Times New Roman" w:hAnsi="Times New Roman" w:cs="Times New Roman"/>
                <w:bCs/>
                <w:sz w:val="24"/>
                <w:szCs w:val="24"/>
              </w:rPr>
            </w:pPr>
            <w:r w:rsidRPr="00D817A5">
              <w:rPr>
                <w:rFonts w:ascii="Times New Roman" w:eastAsia="Calibri" w:hAnsi="Times New Roman" w:cs="Times New Roman"/>
                <w:sz w:val="24"/>
                <w:szCs w:val="24"/>
              </w:rPr>
              <w:t>ПК 1.2.</w:t>
            </w:r>
          </w:p>
          <w:p w14:paraId="0B83F2CC" w14:textId="110D5D19" w:rsidR="00D817A5" w:rsidRPr="00D817A5" w:rsidRDefault="00D817A5" w:rsidP="00D817A5">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76A852C" w14:textId="77777777" w:rsidR="00D817A5" w:rsidRPr="00D817A5" w:rsidRDefault="00D817A5" w:rsidP="00610C33">
            <w:pPr>
              <w:rPr>
                <w:rFonts w:ascii="Times New Roman" w:hAnsi="Times New Roman" w:cs="Times New Roman"/>
                <w:bCs/>
                <w:sz w:val="24"/>
                <w:szCs w:val="24"/>
              </w:rPr>
            </w:pPr>
            <w:r w:rsidRPr="00D817A5">
              <w:rPr>
                <w:rFonts w:ascii="Times New Roman" w:hAnsi="Times New Roman"/>
                <w:noProof/>
                <w:color w:val="000000"/>
                <w:sz w:val="24"/>
                <w:szCs w:val="24"/>
              </w:rPr>
              <w:t>производить расчеты основных летных характеристик самолета;</w:t>
            </w:r>
          </w:p>
          <w:p w14:paraId="6006302F" w14:textId="4C83D4F5" w:rsidR="00D817A5" w:rsidRPr="00D817A5" w:rsidRDefault="00D817A5" w:rsidP="00D817A5">
            <w:pPr>
              <w:rPr>
                <w:rFonts w:ascii="Times New Roman" w:hAnsi="Times New Roman" w:cs="Times New Roman"/>
                <w:bCs/>
                <w:sz w:val="24"/>
                <w:szCs w:val="24"/>
              </w:rPr>
            </w:pPr>
            <w:r w:rsidRPr="00D817A5">
              <w:rPr>
                <w:rFonts w:ascii="Times New Roman" w:hAnsi="Times New Roman"/>
                <w:noProof/>
                <w:color w:val="000000"/>
                <w:sz w:val="24"/>
                <w:szCs w:val="24"/>
              </w:rPr>
              <w:t>решать простейшие задачи по аэродинамике.</w:t>
            </w:r>
          </w:p>
        </w:tc>
        <w:tc>
          <w:tcPr>
            <w:tcW w:w="2833" w:type="dxa"/>
            <w:tcBorders>
              <w:top w:val="single" w:sz="4" w:space="0" w:color="auto"/>
              <w:left w:val="single" w:sz="4" w:space="0" w:color="auto"/>
              <w:right w:val="single" w:sz="4" w:space="0" w:color="auto"/>
            </w:tcBorders>
            <w:shd w:val="clear" w:color="auto" w:fill="auto"/>
          </w:tcPr>
          <w:p w14:paraId="623246E8" w14:textId="77777777" w:rsidR="00D817A5" w:rsidRPr="00D817A5" w:rsidRDefault="00D817A5" w:rsidP="00610C33">
            <w:pPr>
              <w:rPr>
                <w:rFonts w:ascii="Times New Roman" w:hAnsi="Times New Roman" w:cs="Times New Roman"/>
                <w:bCs/>
                <w:sz w:val="24"/>
                <w:szCs w:val="24"/>
              </w:rPr>
            </w:pPr>
            <w:r w:rsidRPr="00D817A5">
              <w:rPr>
                <w:rFonts w:ascii="Times New Roman" w:hAnsi="Times New Roman"/>
                <w:noProof/>
                <w:color w:val="000000"/>
                <w:sz w:val="24"/>
                <w:szCs w:val="24"/>
              </w:rPr>
              <w:t>природу аэродинамических сил – подъемной силы и силы лобового сопротивления;</w:t>
            </w:r>
          </w:p>
          <w:p w14:paraId="3DD71663" w14:textId="77777777" w:rsidR="00D817A5" w:rsidRPr="00D817A5" w:rsidRDefault="00D817A5" w:rsidP="00D817A5">
            <w:pPr>
              <w:rPr>
                <w:rFonts w:ascii="Times New Roman" w:hAnsi="Times New Roman"/>
                <w:noProof/>
                <w:color w:val="000000"/>
                <w:sz w:val="24"/>
                <w:szCs w:val="24"/>
              </w:rPr>
            </w:pPr>
            <w:r w:rsidRPr="00D817A5">
              <w:rPr>
                <w:rFonts w:ascii="Times New Roman" w:hAnsi="Times New Roman"/>
                <w:noProof/>
                <w:color w:val="000000"/>
                <w:sz w:val="24"/>
                <w:szCs w:val="24"/>
              </w:rPr>
              <w:t xml:space="preserve">основные термины и параметры динамики полетов; </w:t>
            </w:r>
          </w:p>
          <w:p w14:paraId="7F82A136" w14:textId="77777777" w:rsidR="00D817A5" w:rsidRPr="00D817A5" w:rsidRDefault="00D817A5" w:rsidP="00D817A5">
            <w:pPr>
              <w:rPr>
                <w:rFonts w:ascii="Times New Roman" w:hAnsi="Times New Roman"/>
                <w:noProof/>
                <w:color w:val="000000"/>
                <w:sz w:val="24"/>
                <w:szCs w:val="24"/>
              </w:rPr>
            </w:pPr>
            <w:r w:rsidRPr="00D817A5">
              <w:rPr>
                <w:rFonts w:ascii="Times New Roman" w:hAnsi="Times New Roman"/>
                <w:noProof/>
                <w:color w:val="000000"/>
                <w:sz w:val="24"/>
                <w:szCs w:val="24"/>
              </w:rPr>
              <w:t>методы расчета траекторий движения и основных летных характеристик ЛА;</w:t>
            </w:r>
          </w:p>
          <w:p w14:paraId="516F9F3C" w14:textId="77777777" w:rsidR="00D817A5" w:rsidRPr="00D817A5" w:rsidRDefault="00D817A5" w:rsidP="00D817A5">
            <w:pPr>
              <w:rPr>
                <w:rFonts w:ascii="Times New Roman" w:hAnsi="Times New Roman"/>
                <w:noProof/>
                <w:color w:val="000000"/>
                <w:sz w:val="24"/>
                <w:szCs w:val="24"/>
              </w:rPr>
            </w:pPr>
            <w:r w:rsidRPr="00D817A5">
              <w:rPr>
                <w:rFonts w:ascii="Times New Roman" w:hAnsi="Times New Roman"/>
                <w:noProof/>
                <w:color w:val="000000"/>
                <w:sz w:val="24"/>
                <w:szCs w:val="24"/>
              </w:rPr>
              <w:t>условия выполнения горизонтального полета, набора высоты и снижения;</w:t>
            </w:r>
          </w:p>
          <w:p w14:paraId="68735E21" w14:textId="423C9C22" w:rsidR="00D817A5" w:rsidRPr="00D817A5" w:rsidRDefault="00D817A5" w:rsidP="00D817A5">
            <w:pPr>
              <w:rPr>
                <w:rFonts w:ascii="Times New Roman" w:hAnsi="Times New Roman" w:cs="Times New Roman"/>
                <w:bCs/>
                <w:sz w:val="24"/>
                <w:szCs w:val="24"/>
              </w:rPr>
            </w:pPr>
            <w:r w:rsidRPr="00D817A5">
              <w:rPr>
                <w:rFonts w:ascii="Times New Roman" w:hAnsi="Times New Roman"/>
                <w:noProof/>
                <w:color w:val="000000"/>
                <w:sz w:val="24"/>
                <w:szCs w:val="24"/>
              </w:rPr>
              <w:t>зависимость скоростей полета от мощности мотора или тяги двигателя.</w:t>
            </w:r>
          </w:p>
        </w:tc>
        <w:tc>
          <w:tcPr>
            <w:tcW w:w="2833" w:type="dxa"/>
            <w:vMerge/>
            <w:tcBorders>
              <w:left w:val="single" w:sz="4" w:space="0" w:color="auto"/>
              <w:right w:val="single" w:sz="4" w:space="0" w:color="auto"/>
            </w:tcBorders>
          </w:tcPr>
          <w:p w14:paraId="2CEEF6C6" w14:textId="00B27042" w:rsidR="00D817A5" w:rsidRPr="00D817A5" w:rsidRDefault="00D817A5" w:rsidP="00610C33">
            <w:pPr>
              <w:rPr>
                <w:rFonts w:ascii="Times New Roman" w:hAnsi="Times New Roman" w:cs="Times New Roman"/>
                <w:bCs/>
                <w:sz w:val="24"/>
                <w:szCs w:val="24"/>
              </w:rPr>
            </w:pPr>
          </w:p>
        </w:tc>
      </w:tr>
      <w:tr w:rsidR="00D817A5" w:rsidRPr="00D817A5" w14:paraId="23294445" w14:textId="77777777" w:rsidTr="00610C33">
        <w:trPr>
          <w:trHeight w:val="327"/>
        </w:trPr>
        <w:tc>
          <w:tcPr>
            <w:tcW w:w="1129" w:type="dxa"/>
            <w:tcBorders>
              <w:left w:val="single" w:sz="4" w:space="0" w:color="auto"/>
              <w:right w:val="single" w:sz="4" w:space="0" w:color="auto"/>
            </w:tcBorders>
          </w:tcPr>
          <w:p w14:paraId="02255005" w14:textId="4C113C72" w:rsidR="00D817A5" w:rsidRPr="00D817A5" w:rsidRDefault="00D817A5" w:rsidP="00D817A5">
            <w:pPr>
              <w:rPr>
                <w:rFonts w:ascii="Times New Roman" w:hAnsi="Times New Roman" w:cs="Times New Roman"/>
                <w:bCs/>
                <w:sz w:val="24"/>
                <w:szCs w:val="24"/>
              </w:rPr>
            </w:pPr>
            <w:r w:rsidRPr="00D817A5">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6C7B6E9C" w14:textId="6ACAEEC1" w:rsidR="00D817A5" w:rsidRPr="00D817A5" w:rsidRDefault="00D817A5" w:rsidP="00D817A5">
            <w:pPr>
              <w:rPr>
                <w:rFonts w:ascii="Times New Roman" w:hAnsi="Times New Roman" w:cs="Times New Roman"/>
                <w:bCs/>
                <w:sz w:val="24"/>
                <w:szCs w:val="24"/>
              </w:rPr>
            </w:pPr>
            <w:r w:rsidRPr="00D817A5">
              <w:rPr>
                <w:rFonts w:ascii="Times New Roman" w:hAnsi="Times New Roman"/>
                <w:noProof/>
                <w:color w:val="000000"/>
                <w:sz w:val="24"/>
                <w:szCs w:val="24"/>
              </w:rPr>
              <w:t>вычерчивать схемы взаимодействия сил, действующих на самолет в полете, графики динамических характеристик;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4F499D" w14:textId="06365834" w:rsidR="00D817A5" w:rsidRPr="00D817A5" w:rsidRDefault="00D817A5" w:rsidP="00D817A5">
            <w:pPr>
              <w:rPr>
                <w:rFonts w:ascii="Times New Roman" w:hAnsi="Times New Roman" w:cs="Times New Roman"/>
                <w:bCs/>
                <w:sz w:val="24"/>
                <w:szCs w:val="24"/>
              </w:rPr>
            </w:pPr>
            <w:r w:rsidRPr="00D817A5">
              <w:rPr>
                <w:rFonts w:ascii="Times New Roman" w:hAnsi="Times New Roman"/>
                <w:noProof/>
                <w:color w:val="000000"/>
                <w:sz w:val="24"/>
                <w:szCs w:val="24"/>
              </w:rPr>
              <w:t>принципы полета летательных аппаратов;</w:t>
            </w:r>
          </w:p>
        </w:tc>
        <w:tc>
          <w:tcPr>
            <w:tcW w:w="2833" w:type="dxa"/>
            <w:tcBorders>
              <w:top w:val="single" w:sz="4" w:space="0" w:color="auto"/>
              <w:left w:val="single" w:sz="4" w:space="0" w:color="auto"/>
              <w:bottom w:val="single" w:sz="4" w:space="0" w:color="auto"/>
              <w:right w:val="single" w:sz="4" w:space="0" w:color="auto"/>
            </w:tcBorders>
          </w:tcPr>
          <w:p w14:paraId="3AC7EF04" w14:textId="3866A9E5" w:rsidR="00D817A5" w:rsidRPr="00D817A5" w:rsidRDefault="00D817A5" w:rsidP="00D817A5">
            <w:pPr>
              <w:jc w:val="center"/>
              <w:rPr>
                <w:rFonts w:ascii="Times New Roman" w:hAnsi="Times New Roman" w:cs="Times New Roman"/>
                <w:bCs/>
                <w:sz w:val="24"/>
                <w:szCs w:val="24"/>
              </w:rPr>
            </w:pPr>
            <w:r w:rsidRPr="00D817A5">
              <w:rPr>
                <w:rFonts w:ascii="Times New Roman" w:eastAsia="Times New Roman" w:hAnsi="Times New Roman" w:cs="Times New Roman"/>
                <w:color w:val="000000"/>
                <w:sz w:val="24"/>
                <w:szCs w:val="24"/>
                <w:lang w:eastAsia="ru-RU"/>
              </w:rPr>
              <w:t>работы с технологической документацией</w:t>
            </w:r>
          </w:p>
        </w:tc>
      </w:tr>
      <w:tr w:rsidR="00D817A5" w:rsidRPr="00D817A5" w14:paraId="5793BACE" w14:textId="77777777" w:rsidTr="00610C33">
        <w:trPr>
          <w:trHeight w:val="327"/>
        </w:trPr>
        <w:tc>
          <w:tcPr>
            <w:tcW w:w="1129" w:type="dxa"/>
            <w:tcBorders>
              <w:left w:val="single" w:sz="4" w:space="0" w:color="auto"/>
              <w:right w:val="single" w:sz="4" w:space="0" w:color="auto"/>
            </w:tcBorders>
          </w:tcPr>
          <w:p w14:paraId="6B1B4A13" w14:textId="0468BB91" w:rsidR="00D817A5" w:rsidRPr="00D817A5" w:rsidRDefault="00D817A5" w:rsidP="00D817A5">
            <w:pPr>
              <w:rPr>
                <w:rFonts w:ascii="Times New Roman" w:hAnsi="Times New Roman" w:cs="Times New Roman"/>
                <w:bCs/>
                <w:sz w:val="24"/>
                <w:szCs w:val="24"/>
              </w:rPr>
            </w:pPr>
            <w:r w:rsidRPr="00D817A5">
              <w:rPr>
                <w:rFonts w:ascii="Times New Roman" w:eastAsia="Calibri" w:hAnsi="Times New Roman" w:cs="Times New Roman"/>
                <w:sz w:val="24"/>
                <w:szCs w:val="24"/>
              </w:rPr>
              <w:lastRenderedPageBreak/>
              <w:t>ПК 2.2</w:t>
            </w:r>
          </w:p>
        </w:tc>
        <w:tc>
          <w:tcPr>
            <w:tcW w:w="2833" w:type="dxa"/>
            <w:tcBorders>
              <w:left w:val="single" w:sz="4" w:space="0" w:color="auto"/>
              <w:right w:val="single" w:sz="4" w:space="0" w:color="auto"/>
            </w:tcBorders>
          </w:tcPr>
          <w:p w14:paraId="10F59FAF" w14:textId="6DE2808E" w:rsidR="00D817A5" w:rsidRPr="00D817A5" w:rsidRDefault="00D817A5" w:rsidP="00D817A5">
            <w:pPr>
              <w:rPr>
                <w:rFonts w:ascii="Times New Roman" w:hAnsi="Times New Roman" w:cs="Times New Roman"/>
                <w:bCs/>
                <w:sz w:val="24"/>
                <w:szCs w:val="24"/>
              </w:rPr>
            </w:pPr>
            <w:r w:rsidRPr="00D817A5">
              <w:rPr>
                <w:rFonts w:ascii="Times New Roman" w:hAnsi="Times New Roman"/>
                <w:noProof/>
                <w:color w:val="000000"/>
                <w:sz w:val="24"/>
                <w:szCs w:val="24"/>
              </w:rPr>
              <w:t>оценивать изменение аэродинамических характеристик летательных аппаратов при изменении условий полета (на больших углах атаки, сваливания и штопора, в турбулентной атмосфере и т. 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BBBE4" w14:textId="256AB43C" w:rsidR="00D817A5" w:rsidRPr="00D817A5" w:rsidRDefault="00D817A5" w:rsidP="00D817A5">
            <w:pPr>
              <w:rPr>
                <w:rFonts w:ascii="Times New Roman" w:hAnsi="Times New Roman" w:cs="Times New Roman"/>
                <w:bCs/>
                <w:sz w:val="24"/>
                <w:szCs w:val="24"/>
              </w:rPr>
            </w:pPr>
            <w:r w:rsidRPr="00D817A5">
              <w:rPr>
                <w:rFonts w:ascii="Times New Roman" w:hAnsi="Times New Roman"/>
                <w:noProof/>
                <w:color w:val="000000"/>
                <w:sz w:val="24"/>
                <w:szCs w:val="24"/>
              </w:rPr>
              <w:t>сущность аэродинамического качества;</w:t>
            </w:r>
          </w:p>
        </w:tc>
        <w:tc>
          <w:tcPr>
            <w:tcW w:w="2833" w:type="dxa"/>
            <w:tcBorders>
              <w:top w:val="single" w:sz="4" w:space="0" w:color="auto"/>
              <w:left w:val="single" w:sz="4" w:space="0" w:color="auto"/>
              <w:bottom w:val="single" w:sz="4" w:space="0" w:color="auto"/>
              <w:right w:val="single" w:sz="4" w:space="0" w:color="auto"/>
            </w:tcBorders>
          </w:tcPr>
          <w:p w14:paraId="0963DFF7" w14:textId="2739428A" w:rsidR="00D817A5" w:rsidRPr="00D817A5" w:rsidRDefault="00D817A5" w:rsidP="00D817A5">
            <w:pPr>
              <w:jc w:val="center"/>
              <w:rPr>
                <w:rFonts w:ascii="Times New Roman" w:hAnsi="Times New Roman" w:cs="Times New Roman"/>
                <w:bCs/>
                <w:sz w:val="24"/>
                <w:szCs w:val="24"/>
              </w:rPr>
            </w:pPr>
            <w:r w:rsidRPr="00D817A5">
              <w:rPr>
                <w:rFonts w:ascii="Times New Roman" w:eastAsia="Times New Roman" w:hAnsi="Times New Roman" w:cs="Times New Roman"/>
                <w:color w:val="000000"/>
                <w:sz w:val="24"/>
                <w:szCs w:val="24"/>
                <w:lang w:eastAsia="ru-RU"/>
              </w:rPr>
              <w:t xml:space="preserve">работы с </w:t>
            </w:r>
            <w:proofErr w:type="spellStart"/>
            <w:r w:rsidRPr="00D817A5">
              <w:rPr>
                <w:rFonts w:ascii="Times New Roman" w:eastAsia="Times New Roman" w:hAnsi="Times New Roman" w:cs="Times New Roman"/>
                <w:color w:val="000000"/>
                <w:sz w:val="24"/>
                <w:szCs w:val="24"/>
                <w:lang w:eastAsia="ru-RU"/>
              </w:rPr>
              <w:t>контрольнопроверочной</w:t>
            </w:r>
            <w:proofErr w:type="spellEnd"/>
            <w:r w:rsidRPr="00D817A5">
              <w:rPr>
                <w:rFonts w:ascii="Times New Roman" w:eastAsia="Times New Roman" w:hAnsi="Times New Roman" w:cs="Times New Roman"/>
                <w:color w:val="000000"/>
                <w:sz w:val="24"/>
                <w:szCs w:val="24"/>
                <w:lang w:eastAsia="ru-RU"/>
              </w:rPr>
              <w:t xml:space="preserve"> аппаратурой</w:t>
            </w:r>
          </w:p>
        </w:tc>
      </w:tr>
    </w:tbl>
    <w:p w14:paraId="20A77F8F" w14:textId="77777777" w:rsidR="001E7D1C" w:rsidRPr="00037760" w:rsidRDefault="001E7D1C" w:rsidP="001E7D1C">
      <w:pPr>
        <w:ind w:firstLine="709"/>
        <w:rPr>
          <w:rFonts w:ascii="Times New Roman" w:hAnsi="Times New Roman" w:cs="Times New Roman"/>
          <w:bCs/>
          <w:sz w:val="24"/>
          <w:szCs w:val="24"/>
        </w:rPr>
      </w:pPr>
    </w:p>
    <w:p w14:paraId="54D5470C"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151376BF" w14:textId="77777777" w:rsidR="001E7D1C" w:rsidRPr="00037760" w:rsidRDefault="001E7D1C" w:rsidP="001E7D1C">
      <w:pPr>
        <w:pStyle w:val="1f"/>
        <w:rPr>
          <w:rFonts w:ascii="Times New Roman" w:hAnsi="Times New Roman"/>
          <w:lang w:val="ru-RU"/>
        </w:rPr>
      </w:pPr>
      <w:bookmarkStart w:id="324" w:name="_Toc158389486"/>
      <w:bookmarkStart w:id="325" w:name="_Toc158393590"/>
      <w:bookmarkStart w:id="326" w:name="_Toc15839804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4"/>
      <w:bookmarkEnd w:id="325"/>
      <w:bookmarkEnd w:id="326"/>
    </w:p>
    <w:p w14:paraId="26BF39A2" w14:textId="77777777" w:rsidR="001E7D1C" w:rsidRPr="00037760" w:rsidRDefault="001E7D1C" w:rsidP="001E7D1C">
      <w:pPr>
        <w:pStyle w:val="114"/>
        <w:rPr>
          <w:rFonts w:ascii="Times New Roman" w:hAnsi="Times New Roman"/>
        </w:rPr>
      </w:pPr>
      <w:bookmarkStart w:id="327" w:name="_Toc158389487"/>
      <w:bookmarkStart w:id="328" w:name="_Toc158393591"/>
      <w:bookmarkStart w:id="329" w:name="_Toc158398048"/>
      <w:r w:rsidRPr="00037760">
        <w:rPr>
          <w:rFonts w:ascii="Times New Roman" w:hAnsi="Times New Roman"/>
        </w:rPr>
        <w:t>2.1. Трудоемкость освоения дисциплины</w:t>
      </w:r>
      <w:bookmarkEnd w:id="327"/>
      <w:bookmarkEnd w:id="328"/>
      <w:bookmarkEnd w:id="32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B68C4B" w14:textId="77777777" w:rsidTr="000E67E5">
        <w:trPr>
          <w:trHeight w:val="23"/>
        </w:trPr>
        <w:tc>
          <w:tcPr>
            <w:tcW w:w="2460" w:type="pct"/>
            <w:vAlign w:val="center"/>
          </w:tcPr>
          <w:p w14:paraId="1112B0D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516789B"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A1D7FA5"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6E1367A6" w14:textId="77777777" w:rsidTr="000E67E5">
        <w:trPr>
          <w:trHeight w:val="23"/>
        </w:trPr>
        <w:tc>
          <w:tcPr>
            <w:tcW w:w="2460" w:type="pct"/>
            <w:vAlign w:val="center"/>
          </w:tcPr>
          <w:p w14:paraId="0E3111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B7F2FFA" w14:textId="6D218FC6" w:rsidR="001E7D1C" w:rsidRPr="00037760" w:rsidRDefault="001770D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48</w:t>
            </w:r>
          </w:p>
        </w:tc>
        <w:tc>
          <w:tcPr>
            <w:tcW w:w="1345" w:type="pct"/>
            <w:vAlign w:val="center"/>
          </w:tcPr>
          <w:p w14:paraId="29604A69" w14:textId="4275295E" w:rsidR="001E7D1C" w:rsidRPr="00037760" w:rsidRDefault="001770D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20</w:t>
            </w:r>
          </w:p>
        </w:tc>
      </w:tr>
      <w:tr w:rsidR="001E7D1C" w:rsidRPr="00037760" w14:paraId="596C6CE3" w14:textId="77777777" w:rsidTr="000E67E5">
        <w:trPr>
          <w:trHeight w:val="23"/>
        </w:trPr>
        <w:tc>
          <w:tcPr>
            <w:tcW w:w="2460" w:type="pct"/>
            <w:vAlign w:val="center"/>
          </w:tcPr>
          <w:p w14:paraId="61F88996"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6C32E64"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8D75F3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8657CF2" w14:textId="77777777" w:rsidTr="000E67E5">
        <w:trPr>
          <w:trHeight w:val="23"/>
        </w:trPr>
        <w:tc>
          <w:tcPr>
            <w:tcW w:w="2460" w:type="pct"/>
            <w:vAlign w:val="center"/>
          </w:tcPr>
          <w:p w14:paraId="2F9A2B3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87996C8" w14:textId="7D6381FD" w:rsidR="001E7D1C" w:rsidRPr="00037760" w:rsidRDefault="00E81AB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7B9A4567" w14:textId="3740EA42" w:rsidR="001E7D1C" w:rsidRPr="00037760" w:rsidRDefault="00AD1F3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F21B0D5" w14:textId="77777777" w:rsidTr="000E67E5">
        <w:trPr>
          <w:trHeight w:val="23"/>
        </w:trPr>
        <w:tc>
          <w:tcPr>
            <w:tcW w:w="2460" w:type="pct"/>
            <w:vAlign w:val="center"/>
          </w:tcPr>
          <w:p w14:paraId="18774BE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A867D0" w14:textId="30C5B5AA" w:rsidR="001E7D1C" w:rsidRPr="00037760" w:rsidRDefault="00E81AB1" w:rsidP="000E67E5">
            <w:pPr>
              <w:jc w:val="center"/>
              <w:rPr>
                <w:rFonts w:ascii="Times New Roman" w:hAnsi="Times New Roman" w:cs="Times New Roman"/>
                <w:b/>
                <w:sz w:val="24"/>
                <w:szCs w:val="24"/>
              </w:rPr>
            </w:pPr>
            <w:r w:rsidRPr="00037760">
              <w:rPr>
                <w:rFonts w:ascii="Times New Roman" w:hAnsi="Times New Roman" w:cs="Times New Roman"/>
                <w:b/>
                <w:sz w:val="24"/>
                <w:szCs w:val="24"/>
              </w:rPr>
              <w:t>60</w:t>
            </w:r>
          </w:p>
        </w:tc>
        <w:tc>
          <w:tcPr>
            <w:tcW w:w="1345" w:type="pct"/>
            <w:vAlign w:val="center"/>
          </w:tcPr>
          <w:p w14:paraId="5EA3708D" w14:textId="1C7AAA8C" w:rsidR="001E7D1C" w:rsidRPr="00037760" w:rsidRDefault="00E81AB1" w:rsidP="000E67E5">
            <w:pPr>
              <w:jc w:val="center"/>
              <w:rPr>
                <w:rFonts w:ascii="Times New Roman" w:hAnsi="Times New Roman" w:cs="Times New Roman"/>
                <w:b/>
                <w:sz w:val="24"/>
                <w:szCs w:val="24"/>
              </w:rPr>
            </w:pPr>
            <w:r w:rsidRPr="00037760">
              <w:rPr>
                <w:rFonts w:ascii="Times New Roman" w:hAnsi="Times New Roman" w:cs="Times New Roman"/>
                <w:b/>
                <w:sz w:val="24"/>
                <w:szCs w:val="24"/>
              </w:rPr>
              <w:t>20</w:t>
            </w:r>
          </w:p>
        </w:tc>
      </w:tr>
    </w:tbl>
    <w:p w14:paraId="0A89AC88" w14:textId="77777777" w:rsidR="001E7D1C" w:rsidRPr="00037760" w:rsidRDefault="001E7D1C" w:rsidP="001E7D1C">
      <w:pPr>
        <w:rPr>
          <w:rFonts w:ascii="Times New Roman" w:hAnsi="Times New Roman" w:cs="Times New Roman"/>
          <w:sz w:val="24"/>
          <w:szCs w:val="24"/>
        </w:rPr>
      </w:pPr>
    </w:p>
    <w:p w14:paraId="1F052E2D" w14:textId="77777777" w:rsidR="001E7D1C" w:rsidRPr="00037760" w:rsidRDefault="001E7D1C" w:rsidP="001E7D1C">
      <w:pPr>
        <w:pStyle w:val="114"/>
        <w:rPr>
          <w:rFonts w:ascii="Times New Roman" w:hAnsi="Times New Roman"/>
        </w:rPr>
      </w:pPr>
      <w:bookmarkStart w:id="330" w:name="_Toc158389488"/>
      <w:bookmarkStart w:id="331" w:name="_Toc158393592"/>
      <w:bookmarkStart w:id="332" w:name="_Toc158398049"/>
      <w:r w:rsidRPr="00037760">
        <w:rPr>
          <w:rFonts w:ascii="Times New Roman" w:hAnsi="Times New Roman"/>
        </w:rPr>
        <w:t>2.2. Примерное содержание дисциплины</w:t>
      </w:r>
      <w:bookmarkEnd w:id="330"/>
      <w:bookmarkEnd w:id="331"/>
      <w:bookmarkEnd w:id="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8"/>
        <w:gridCol w:w="5850"/>
      </w:tblGrid>
      <w:tr w:rsidR="00AB01E4" w:rsidRPr="00037760" w14:paraId="73347D18" w14:textId="77777777" w:rsidTr="00AB01E4">
        <w:trPr>
          <w:trHeight w:val="23"/>
        </w:trPr>
        <w:tc>
          <w:tcPr>
            <w:tcW w:w="1962" w:type="pct"/>
            <w:vAlign w:val="center"/>
          </w:tcPr>
          <w:p w14:paraId="536BCA51" w14:textId="77777777" w:rsidR="00AB01E4" w:rsidRPr="00037760" w:rsidRDefault="00AB01E4"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38" w:type="pct"/>
            <w:vAlign w:val="center"/>
          </w:tcPr>
          <w:p w14:paraId="693D640F" w14:textId="77777777" w:rsidR="00AB01E4" w:rsidRPr="00037760" w:rsidRDefault="00AB01E4"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AB01E4" w:rsidRPr="00037760" w14:paraId="5EED44FB" w14:textId="77777777" w:rsidTr="00AB01E4">
        <w:trPr>
          <w:trHeight w:val="23"/>
        </w:trPr>
        <w:tc>
          <w:tcPr>
            <w:tcW w:w="5000" w:type="pct"/>
            <w:gridSpan w:val="2"/>
          </w:tcPr>
          <w:p w14:paraId="3FB00644"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Раздел 1. Общие сведения о воздухе и его свойствах (6 часов)</w:t>
            </w:r>
          </w:p>
        </w:tc>
      </w:tr>
      <w:tr w:rsidR="00AB01E4" w:rsidRPr="00037760" w14:paraId="3CEB0C6F" w14:textId="77777777" w:rsidTr="00AB01E4">
        <w:trPr>
          <w:trHeight w:val="23"/>
        </w:trPr>
        <w:tc>
          <w:tcPr>
            <w:tcW w:w="1962" w:type="pct"/>
            <w:vMerge w:val="restart"/>
          </w:tcPr>
          <w:p w14:paraId="4F7C28B3"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1.1. Строение атмосферы. Стандартная атмосфера</w:t>
            </w:r>
          </w:p>
          <w:p w14:paraId="69323ADC" w14:textId="77777777" w:rsidR="00AB01E4" w:rsidRPr="00037760" w:rsidRDefault="00AB01E4" w:rsidP="000E67E5">
            <w:pPr>
              <w:rPr>
                <w:rFonts w:ascii="Times New Roman" w:eastAsia="Calibri" w:hAnsi="Times New Roman"/>
                <w:b/>
                <w:bCs/>
              </w:rPr>
            </w:pPr>
          </w:p>
        </w:tc>
        <w:tc>
          <w:tcPr>
            <w:tcW w:w="3038" w:type="pct"/>
          </w:tcPr>
          <w:p w14:paraId="4708EFF9"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Содержание</w:t>
            </w:r>
          </w:p>
        </w:tc>
      </w:tr>
      <w:tr w:rsidR="00AB01E4" w:rsidRPr="00037760" w14:paraId="0C82D70C" w14:textId="77777777" w:rsidTr="00AB01E4">
        <w:trPr>
          <w:trHeight w:val="23"/>
        </w:trPr>
        <w:tc>
          <w:tcPr>
            <w:tcW w:w="1962" w:type="pct"/>
            <w:vMerge/>
          </w:tcPr>
          <w:p w14:paraId="2048C429" w14:textId="77777777" w:rsidR="00AB01E4" w:rsidRPr="00037760" w:rsidRDefault="00AB01E4" w:rsidP="000E67E5">
            <w:pPr>
              <w:rPr>
                <w:rFonts w:ascii="Times New Roman" w:eastAsia="Calibri" w:hAnsi="Times New Roman"/>
                <w:b/>
                <w:bCs/>
              </w:rPr>
            </w:pPr>
          </w:p>
        </w:tc>
        <w:tc>
          <w:tcPr>
            <w:tcW w:w="3038" w:type="pct"/>
          </w:tcPr>
          <w:p w14:paraId="229A1776" w14:textId="77777777" w:rsidR="00AB01E4" w:rsidRPr="00037760" w:rsidRDefault="00AB01E4"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Понятие атмосферы. Процентное содержание газов в нижних слоях атмосферы. Основные и переходные слои атмосферы. Их характерные особенности. Понятие стандартной атмосферы. Основные параметры для нулевого уровня.</w:t>
            </w:r>
          </w:p>
        </w:tc>
      </w:tr>
      <w:tr w:rsidR="00AB01E4" w:rsidRPr="00037760" w14:paraId="69BFDB2E" w14:textId="77777777" w:rsidTr="00AB01E4">
        <w:trPr>
          <w:trHeight w:val="23"/>
        </w:trPr>
        <w:tc>
          <w:tcPr>
            <w:tcW w:w="1962" w:type="pct"/>
            <w:vMerge/>
          </w:tcPr>
          <w:p w14:paraId="12809E49" w14:textId="77777777" w:rsidR="00AB01E4" w:rsidRPr="00037760" w:rsidRDefault="00AB01E4" w:rsidP="000E67E5">
            <w:pPr>
              <w:rPr>
                <w:rFonts w:ascii="Times New Roman" w:eastAsia="Calibri" w:hAnsi="Times New Roman"/>
                <w:b/>
                <w:bCs/>
              </w:rPr>
            </w:pPr>
          </w:p>
        </w:tc>
        <w:tc>
          <w:tcPr>
            <w:tcW w:w="3038" w:type="pct"/>
          </w:tcPr>
          <w:p w14:paraId="6B450F76"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В том числе самостоятельная работа обучающихся</w:t>
            </w:r>
          </w:p>
          <w:p w14:paraId="536F23DE"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Необходимость и тематика определяются образовательной организацией</w:t>
            </w:r>
          </w:p>
        </w:tc>
      </w:tr>
      <w:tr w:rsidR="00AB01E4" w:rsidRPr="00037760" w14:paraId="42B6E32E" w14:textId="77777777" w:rsidTr="00AB01E4">
        <w:trPr>
          <w:trHeight w:val="23"/>
        </w:trPr>
        <w:tc>
          <w:tcPr>
            <w:tcW w:w="1962" w:type="pct"/>
            <w:vMerge w:val="restart"/>
          </w:tcPr>
          <w:p w14:paraId="00486442"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1.2. Основные параметры и свойства воздуха</w:t>
            </w:r>
          </w:p>
          <w:p w14:paraId="743AE4B5" w14:textId="77777777" w:rsidR="00AB01E4" w:rsidRPr="00037760" w:rsidRDefault="00AB01E4" w:rsidP="000E67E5">
            <w:pPr>
              <w:rPr>
                <w:rFonts w:ascii="Times New Roman" w:eastAsia="Calibri" w:hAnsi="Times New Roman"/>
                <w:b/>
                <w:bCs/>
              </w:rPr>
            </w:pPr>
          </w:p>
        </w:tc>
        <w:tc>
          <w:tcPr>
            <w:tcW w:w="3038" w:type="pct"/>
          </w:tcPr>
          <w:p w14:paraId="1264DE75"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Содержание</w:t>
            </w:r>
          </w:p>
        </w:tc>
      </w:tr>
      <w:tr w:rsidR="00AB01E4" w:rsidRPr="00037760" w14:paraId="5B7F1F64" w14:textId="77777777" w:rsidTr="00AB01E4">
        <w:trPr>
          <w:trHeight w:val="23"/>
        </w:trPr>
        <w:tc>
          <w:tcPr>
            <w:tcW w:w="1962" w:type="pct"/>
            <w:vMerge/>
          </w:tcPr>
          <w:p w14:paraId="7D3629C8" w14:textId="77777777" w:rsidR="00AB01E4" w:rsidRPr="00037760" w:rsidRDefault="00AB01E4" w:rsidP="000E67E5">
            <w:pPr>
              <w:rPr>
                <w:rFonts w:ascii="Times New Roman" w:eastAsia="Calibri" w:hAnsi="Times New Roman"/>
                <w:b/>
                <w:bCs/>
              </w:rPr>
            </w:pPr>
          </w:p>
        </w:tc>
        <w:tc>
          <w:tcPr>
            <w:tcW w:w="3038" w:type="pct"/>
          </w:tcPr>
          <w:p w14:paraId="21EDE833" w14:textId="77777777" w:rsidR="00AB01E4" w:rsidRPr="00037760" w:rsidRDefault="00AB01E4" w:rsidP="000E67E5">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Температура, плотность, давление. Взаимосвязь этих параметров, уравнение Менделеева-</w:t>
            </w:r>
            <w:proofErr w:type="spellStart"/>
            <w:r w:rsidRPr="00037760">
              <w:rPr>
                <w:rFonts w:ascii="Times New Roman" w:eastAsia="Calibri" w:hAnsi="Times New Roman"/>
              </w:rPr>
              <w:t>Клайперона</w:t>
            </w:r>
            <w:proofErr w:type="spellEnd"/>
            <w:r w:rsidRPr="00037760">
              <w:rPr>
                <w:rFonts w:ascii="Times New Roman" w:eastAsia="Calibri" w:hAnsi="Times New Roman"/>
              </w:rPr>
              <w:t>. Вязкость воздуха. Схема обтекания тела вязким газом.</w:t>
            </w:r>
          </w:p>
          <w:p w14:paraId="3EF1C0D2" w14:textId="77777777" w:rsidR="00AB01E4" w:rsidRPr="00037760" w:rsidRDefault="00AB01E4" w:rsidP="000E67E5">
            <w:pPr>
              <w:jc w:val="both"/>
              <w:rPr>
                <w:rFonts w:ascii="Times New Roman" w:eastAsia="Calibri" w:hAnsi="Times New Roman"/>
                <w:b/>
                <w:bCs/>
              </w:rPr>
            </w:pPr>
            <w:r w:rsidRPr="00037760">
              <w:rPr>
                <w:rFonts w:ascii="Times New Roman" w:eastAsia="Calibri" w:hAnsi="Times New Roman"/>
              </w:rPr>
              <w:t>Сжимаемость воздуха. Скорость звука, как характеристика сжимаемости воздуха.</w:t>
            </w:r>
          </w:p>
        </w:tc>
      </w:tr>
      <w:tr w:rsidR="00AB01E4" w:rsidRPr="00037760" w14:paraId="75324AF3" w14:textId="77777777" w:rsidTr="00AB01E4">
        <w:trPr>
          <w:trHeight w:val="23"/>
        </w:trPr>
        <w:tc>
          <w:tcPr>
            <w:tcW w:w="1962" w:type="pct"/>
            <w:vMerge/>
          </w:tcPr>
          <w:p w14:paraId="36E416C5" w14:textId="77777777" w:rsidR="00AB01E4" w:rsidRPr="00037760" w:rsidRDefault="00AB01E4" w:rsidP="000E67E5">
            <w:pPr>
              <w:rPr>
                <w:rFonts w:ascii="Times New Roman" w:eastAsia="Calibri" w:hAnsi="Times New Roman"/>
                <w:b/>
                <w:bCs/>
              </w:rPr>
            </w:pPr>
          </w:p>
        </w:tc>
        <w:tc>
          <w:tcPr>
            <w:tcW w:w="3038" w:type="pct"/>
          </w:tcPr>
          <w:p w14:paraId="674A5C6E"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AC8D223"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2A7478E2" w14:textId="77777777" w:rsidTr="00AB01E4">
        <w:trPr>
          <w:trHeight w:val="23"/>
        </w:trPr>
        <w:tc>
          <w:tcPr>
            <w:tcW w:w="5000" w:type="pct"/>
            <w:gridSpan w:val="2"/>
          </w:tcPr>
          <w:p w14:paraId="25723BFF" w14:textId="15AD8C46"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Раздел 2. Аэродинамические </w:t>
            </w:r>
            <w:r w:rsidR="003A1E17" w:rsidRPr="00037760">
              <w:rPr>
                <w:rFonts w:ascii="Times New Roman" w:eastAsia="Calibri" w:hAnsi="Times New Roman"/>
                <w:b/>
                <w:bCs/>
              </w:rPr>
              <w:t>силы (</w:t>
            </w:r>
            <w:r w:rsidRPr="00037760">
              <w:rPr>
                <w:rFonts w:ascii="Times New Roman" w:eastAsia="Calibri" w:hAnsi="Times New Roman"/>
                <w:b/>
                <w:bCs/>
              </w:rPr>
              <w:t>16 часов)</w:t>
            </w:r>
          </w:p>
        </w:tc>
      </w:tr>
      <w:tr w:rsidR="00AB01E4" w:rsidRPr="00037760" w14:paraId="7DB06ED3" w14:textId="77777777" w:rsidTr="00AB01E4">
        <w:trPr>
          <w:trHeight w:val="23"/>
        </w:trPr>
        <w:tc>
          <w:tcPr>
            <w:tcW w:w="1962" w:type="pct"/>
            <w:vMerge w:val="restart"/>
          </w:tcPr>
          <w:p w14:paraId="514E485F"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2.1.</w:t>
            </w:r>
          </w:p>
          <w:p w14:paraId="433B4F49"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Аэродинамика.</w:t>
            </w:r>
          </w:p>
        </w:tc>
        <w:tc>
          <w:tcPr>
            <w:tcW w:w="3038" w:type="pct"/>
          </w:tcPr>
          <w:p w14:paraId="555D7723"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AB01E4" w:rsidRPr="00037760" w14:paraId="00E89599" w14:textId="77777777" w:rsidTr="00AB01E4">
        <w:trPr>
          <w:trHeight w:val="23"/>
        </w:trPr>
        <w:tc>
          <w:tcPr>
            <w:tcW w:w="1962" w:type="pct"/>
            <w:vMerge/>
          </w:tcPr>
          <w:p w14:paraId="7498912E" w14:textId="77777777" w:rsidR="00AB01E4" w:rsidRPr="00037760" w:rsidRDefault="00AB01E4" w:rsidP="000E67E5">
            <w:pPr>
              <w:rPr>
                <w:rFonts w:ascii="Times New Roman" w:eastAsia="Calibri" w:hAnsi="Times New Roman"/>
                <w:b/>
                <w:bCs/>
              </w:rPr>
            </w:pPr>
          </w:p>
        </w:tc>
        <w:tc>
          <w:tcPr>
            <w:tcW w:w="3038" w:type="pct"/>
          </w:tcPr>
          <w:p w14:paraId="1C068DB8" w14:textId="77777777" w:rsidR="00AB01E4" w:rsidRPr="00037760" w:rsidRDefault="00AB01E4" w:rsidP="000E67E5">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Аэродинамика, как наука. Принцип обращения движения. Понятия: траектория движения частицы, линия тока, установившееся и неустановившееся течения, трубка тока, элементарная струйка</w:t>
            </w:r>
          </w:p>
          <w:p w14:paraId="427796FF"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rPr>
              <w:t xml:space="preserve">Уравнение неразрывности. Уравнение Бернулли или закон сохранения энергии. Понятия давления: полное, </w:t>
            </w:r>
            <w:r w:rsidRPr="00037760">
              <w:rPr>
                <w:rFonts w:ascii="Times New Roman" w:eastAsia="Calibri" w:hAnsi="Times New Roman"/>
              </w:rPr>
              <w:lastRenderedPageBreak/>
              <w:t>статическое, динамическое.</w:t>
            </w:r>
            <w:r w:rsidRPr="00037760">
              <w:rPr>
                <w:rFonts w:ascii="Times New Roman" w:hAnsi="Times New Roman"/>
              </w:rPr>
              <w:t xml:space="preserve"> </w:t>
            </w:r>
            <w:r w:rsidRPr="00037760">
              <w:rPr>
                <w:rFonts w:ascii="Times New Roman" w:eastAsia="Calibri" w:hAnsi="Times New Roman"/>
              </w:rPr>
              <w:t>Принцип работы приемника воздушного давления. Схема трубки Пито-Прандтля.</w:t>
            </w:r>
          </w:p>
        </w:tc>
      </w:tr>
      <w:tr w:rsidR="00AB01E4" w:rsidRPr="00037760" w14:paraId="632E4E70" w14:textId="77777777" w:rsidTr="00AB01E4">
        <w:trPr>
          <w:trHeight w:val="23"/>
        </w:trPr>
        <w:tc>
          <w:tcPr>
            <w:tcW w:w="1962" w:type="pct"/>
            <w:vMerge/>
          </w:tcPr>
          <w:p w14:paraId="75BFC3B4" w14:textId="77777777" w:rsidR="00AB01E4" w:rsidRPr="00037760" w:rsidRDefault="00AB01E4" w:rsidP="000E67E5">
            <w:pPr>
              <w:rPr>
                <w:rFonts w:ascii="Times New Roman" w:eastAsia="Calibri" w:hAnsi="Times New Roman"/>
                <w:b/>
                <w:bCs/>
              </w:rPr>
            </w:pPr>
          </w:p>
        </w:tc>
        <w:tc>
          <w:tcPr>
            <w:tcW w:w="3038" w:type="pct"/>
          </w:tcPr>
          <w:p w14:paraId="58C3C847"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9E722C8"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1EEAEC8B" w14:textId="77777777" w:rsidTr="00AB01E4">
        <w:trPr>
          <w:trHeight w:val="23"/>
        </w:trPr>
        <w:tc>
          <w:tcPr>
            <w:tcW w:w="1962" w:type="pct"/>
            <w:vMerge w:val="restart"/>
          </w:tcPr>
          <w:p w14:paraId="0283FB3A"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2.2.</w:t>
            </w:r>
          </w:p>
          <w:p w14:paraId="1C49A010"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Обтекание тел воздушным потоком</w:t>
            </w:r>
          </w:p>
        </w:tc>
        <w:tc>
          <w:tcPr>
            <w:tcW w:w="3038" w:type="pct"/>
          </w:tcPr>
          <w:p w14:paraId="4F8E3DEF"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AB01E4" w:rsidRPr="00037760" w14:paraId="1A36313E" w14:textId="77777777" w:rsidTr="00AB01E4">
        <w:trPr>
          <w:trHeight w:val="23"/>
        </w:trPr>
        <w:tc>
          <w:tcPr>
            <w:tcW w:w="1962" w:type="pct"/>
            <w:vMerge/>
          </w:tcPr>
          <w:p w14:paraId="3581477F" w14:textId="77777777" w:rsidR="00AB01E4" w:rsidRPr="00037760" w:rsidRDefault="00AB01E4" w:rsidP="000E67E5">
            <w:pPr>
              <w:rPr>
                <w:rFonts w:ascii="Times New Roman" w:eastAsia="Calibri" w:hAnsi="Times New Roman"/>
                <w:b/>
                <w:bCs/>
              </w:rPr>
            </w:pPr>
          </w:p>
        </w:tc>
        <w:tc>
          <w:tcPr>
            <w:tcW w:w="3038" w:type="pct"/>
          </w:tcPr>
          <w:p w14:paraId="3BA0930D"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Аэродинамические спектры различных по форме тел. Несимметричное обтекание тела и возникновение полной аэродинамической силы. Возникновение лобового сопротивления.</w:t>
            </w:r>
          </w:p>
        </w:tc>
      </w:tr>
      <w:tr w:rsidR="00AB01E4" w:rsidRPr="00037760" w14:paraId="0AF70721" w14:textId="77777777" w:rsidTr="00AB01E4">
        <w:trPr>
          <w:trHeight w:val="23"/>
        </w:trPr>
        <w:tc>
          <w:tcPr>
            <w:tcW w:w="1962" w:type="pct"/>
            <w:vMerge/>
          </w:tcPr>
          <w:p w14:paraId="2C0BD0FF" w14:textId="77777777" w:rsidR="00AB01E4" w:rsidRPr="00037760" w:rsidRDefault="00AB01E4" w:rsidP="000E67E5">
            <w:pPr>
              <w:rPr>
                <w:rFonts w:ascii="Times New Roman" w:eastAsia="Calibri" w:hAnsi="Times New Roman"/>
                <w:b/>
                <w:bCs/>
              </w:rPr>
            </w:pPr>
          </w:p>
        </w:tc>
        <w:tc>
          <w:tcPr>
            <w:tcW w:w="3038" w:type="pct"/>
          </w:tcPr>
          <w:p w14:paraId="5C5D8653"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Понятие – самолет. Геометрические характеристики крыла: профиль крыла, хорда крыла, относительная толщина, относительная кривизна. Характеристики крыла в плане: размах, площадь, сужение, угол поперечного V, угол установки крыла, угол атаки крыла.</w:t>
            </w:r>
          </w:p>
        </w:tc>
      </w:tr>
      <w:tr w:rsidR="00AB01E4" w:rsidRPr="00037760" w14:paraId="7B65E799" w14:textId="77777777" w:rsidTr="00AB01E4">
        <w:trPr>
          <w:trHeight w:val="23"/>
        </w:trPr>
        <w:tc>
          <w:tcPr>
            <w:tcW w:w="1962" w:type="pct"/>
            <w:vMerge/>
          </w:tcPr>
          <w:p w14:paraId="41D942D2" w14:textId="77777777" w:rsidR="00AB01E4" w:rsidRPr="00037760" w:rsidRDefault="00AB01E4" w:rsidP="000E67E5">
            <w:pPr>
              <w:rPr>
                <w:rFonts w:ascii="Times New Roman" w:eastAsia="Calibri" w:hAnsi="Times New Roman"/>
                <w:b/>
                <w:bCs/>
              </w:rPr>
            </w:pPr>
          </w:p>
        </w:tc>
        <w:tc>
          <w:tcPr>
            <w:tcW w:w="3038" w:type="pct"/>
          </w:tcPr>
          <w:p w14:paraId="46E55738"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74FCC85"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67365E53" w14:textId="77777777" w:rsidTr="00AB01E4">
        <w:trPr>
          <w:trHeight w:val="23"/>
        </w:trPr>
        <w:tc>
          <w:tcPr>
            <w:tcW w:w="1962" w:type="pct"/>
            <w:vMerge w:val="restart"/>
          </w:tcPr>
          <w:p w14:paraId="0F72DE42"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2.3.</w:t>
            </w:r>
          </w:p>
          <w:p w14:paraId="44C53F40"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Аэродинамические силы крыла</w:t>
            </w:r>
          </w:p>
        </w:tc>
        <w:tc>
          <w:tcPr>
            <w:tcW w:w="3038" w:type="pct"/>
          </w:tcPr>
          <w:p w14:paraId="5E1859B5"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AB01E4" w:rsidRPr="00037760" w14:paraId="0C3A4C49" w14:textId="77777777" w:rsidTr="00AB01E4">
        <w:trPr>
          <w:trHeight w:val="23"/>
        </w:trPr>
        <w:tc>
          <w:tcPr>
            <w:tcW w:w="1962" w:type="pct"/>
            <w:vMerge/>
          </w:tcPr>
          <w:p w14:paraId="2BCD93BC" w14:textId="77777777" w:rsidR="00AB01E4" w:rsidRPr="00037760" w:rsidRDefault="00AB01E4" w:rsidP="000E67E5">
            <w:pPr>
              <w:rPr>
                <w:rFonts w:ascii="Times New Roman" w:eastAsia="Calibri" w:hAnsi="Times New Roman"/>
                <w:b/>
                <w:bCs/>
              </w:rPr>
            </w:pPr>
          </w:p>
        </w:tc>
        <w:tc>
          <w:tcPr>
            <w:tcW w:w="3038" w:type="pct"/>
          </w:tcPr>
          <w:p w14:paraId="08A95743" w14:textId="77777777" w:rsidR="00AB01E4" w:rsidRPr="00037760" w:rsidRDefault="00AB01E4" w:rsidP="000E67E5">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Подъемная сила крыла. Возникновение подъемной силы, распределение избыточных давлений по профилю крыла. Зависимость коэффициента подъемной силы от угла атаки. Критический угол атаки.</w:t>
            </w:r>
          </w:p>
          <w:p w14:paraId="63854F26"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rPr>
              <w:t>Зависимость коэффициента подъемной силы крыла от его формы и профиля.</w:t>
            </w:r>
          </w:p>
        </w:tc>
      </w:tr>
      <w:tr w:rsidR="00AB01E4" w:rsidRPr="00037760" w14:paraId="4A8161BA" w14:textId="77777777" w:rsidTr="00AB01E4">
        <w:trPr>
          <w:trHeight w:val="23"/>
        </w:trPr>
        <w:tc>
          <w:tcPr>
            <w:tcW w:w="1962" w:type="pct"/>
            <w:vMerge/>
          </w:tcPr>
          <w:p w14:paraId="338D3A14" w14:textId="77777777" w:rsidR="00AB01E4" w:rsidRPr="00037760" w:rsidRDefault="00AB01E4" w:rsidP="000E67E5">
            <w:pPr>
              <w:rPr>
                <w:rFonts w:ascii="Times New Roman" w:eastAsia="Calibri" w:hAnsi="Times New Roman"/>
                <w:b/>
                <w:bCs/>
              </w:rPr>
            </w:pPr>
          </w:p>
        </w:tc>
        <w:tc>
          <w:tcPr>
            <w:tcW w:w="3038" w:type="pct"/>
          </w:tcPr>
          <w:p w14:paraId="4BF9D586"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Зависимость коэффициента лобового сопротивления от угла атаки. Поляра. Взаимосвязь между коэффициентами подъемной силы и лобового сопротивления. Аэродинамическое качество самолета, его зависимость от угла атаки.</w:t>
            </w:r>
          </w:p>
        </w:tc>
      </w:tr>
      <w:tr w:rsidR="00AB01E4" w:rsidRPr="00037760" w14:paraId="38E2D279" w14:textId="77777777" w:rsidTr="00AB01E4">
        <w:trPr>
          <w:trHeight w:val="23"/>
        </w:trPr>
        <w:tc>
          <w:tcPr>
            <w:tcW w:w="1962" w:type="pct"/>
            <w:vMerge/>
          </w:tcPr>
          <w:p w14:paraId="608EF38F" w14:textId="77777777" w:rsidR="00AB01E4" w:rsidRPr="00037760" w:rsidRDefault="00AB01E4" w:rsidP="000E67E5">
            <w:pPr>
              <w:rPr>
                <w:rFonts w:ascii="Times New Roman" w:eastAsia="Calibri" w:hAnsi="Times New Roman"/>
                <w:b/>
                <w:bCs/>
              </w:rPr>
            </w:pPr>
          </w:p>
        </w:tc>
        <w:tc>
          <w:tcPr>
            <w:tcW w:w="3038" w:type="pct"/>
          </w:tcPr>
          <w:p w14:paraId="6722B0BB"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Учет аэродинамической интерференции. Механизация крыла самолета. Принцип работы посадочных щитков и влияние их выпуска на аэродинамические характеристики.</w:t>
            </w:r>
          </w:p>
        </w:tc>
      </w:tr>
      <w:tr w:rsidR="00AB01E4" w:rsidRPr="00037760" w14:paraId="2D79C281" w14:textId="77777777" w:rsidTr="00AB01E4">
        <w:trPr>
          <w:trHeight w:val="23"/>
        </w:trPr>
        <w:tc>
          <w:tcPr>
            <w:tcW w:w="1962" w:type="pct"/>
            <w:vMerge/>
          </w:tcPr>
          <w:p w14:paraId="70B12BF1" w14:textId="77777777" w:rsidR="00AB01E4" w:rsidRPr="00037760" w:rsidRDefault="00AB01E4" w:rsidP="000E67E5">
            <w:pPr>
              <w:rPr>
                <w:rFonts w:ascii="Times New Roman" w:eastAsia="Calibri" w:hAnsi="Times New Roman"/>
                <w:b/>
                <w:bCs/>
              </w:rPr>
            </w:pPr>
          </w:p>
        </w:tc>
        <w:tc>
          <w:tcPr>
            <w:tcW w:w="3038" w:type="pct"/>
          </w:tcPr>
          <w:p w14:paraId="57EFC166"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3DB41D8"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0EDF8859" w14:textId="77777777" w:rsidTr="00AB01E4">
        <w:trPr>
          <w:trHeight w:val="23"/>
        </w:trPr>
        <w:tc>
          <w:tcPr>
            <w:tcW w:w="5000" w:type="pct"/>
            <w:gridSpan w:val="2"/>
          </w:tcPr>
          <w:p w14:paraId="332789D5" w14:textId="599D4FAB"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Раздел 3. </w:t>
            </w:r>
            <w:r w:rsidRPr="00037760">
              <w:rPr>
                <w:rFonts w:ascii="Times New Roman" w:hAnsi="Times New Roman"/>
                <w:b/>
                <w:bCs/>
              </w:rPr>
              <w:t>Установившийся прямолинейный полет самолета (2</w:t>
            </w:r>
            <w:r w:rsidR="00613A2F" w:rsidRPr="00037760">
              <w:rPr>
                <w:rFonts w:ascii="Times New Roman" w:hAnsi="Times New Roman"/>
                <w:b/>
                <w:bCs/>
              </w:rPr>
              <w:t>6</w:t>
            </w:r>
            <w:r w:rsidRPr="00037760">
              <w:rPr>
                <w:rFonts w:ascii="Times New Roman" w:hAnsi="Times New Roman"/>
                <w:b/>
                <w:bCs/>
              </w:rPr>
              <w:t xml:space="preserve"> часов)</w:t>
            </w:r>
          </w:p>
        </w:tc>
      </w:tr>
      <w:tr w:rsidR="00AB01E4" w:rsidRPr="00037760" w14:paraId="32BBA645" w14:textId="77777777" w:rsidTr="00AB01E4">
        <w:trPr>
          <w:trHeight w:val="23"/>
        </w:trPr>
        <w:tc>
          <w:tcPr>
            <w:tcW w:w="1962" w:type="pct"/>
            <w:vMerge w:val="restart"/>
          </w:tcPr>
          <w:p w14:paraId="307E7B40"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3.1.</w:t>
            </w:r>
          </w:p>
          <w:p w14:paraId="7F4B1393" w14:textId="77777777" w:rsidR="00AB01E4" w:rsidRPr="00037760" w:rsidRDefault="00AB01E4" w:rsidP="000E67E5">
            <w:pPr>
              <w:rPr>
                <w:rFonts w:ascii="Times New Roman" w:eastAsia="Calibri" w:hAnsi="Times New Roman"/>
                <w:bCs/>
              </w:rPr>
            </w:pPr>
            <w:r w:rsidRPr="00037760">
              <w:rPr>
                <w:rFonts w:ascii="Times New Roman" w:eastAsia="Calibri" w:hAnsi="Times New Roman"/>
                <w:b/>
                <w:bCs/>
              </w:rPr>
              <w:t>Установившийся горизонтальный полет</w:t>
            </w:r>
            <w:r w:rsidRPr="00037760">
              <w:rPr>
                <w:rFonts w:ascii="Times New Roman" w:eastAsia="Calibri" w:hAnsi="Times New Roman"/>
              </w:rPr>
              <w:t>.</w:t>
            </w:r>
          </w:p>
        </w:tc>
        <w:tc>
          <w:tcPr>
            <w:tcW w:w="3038" w:type="pct"/>
          </w:tcPr>
          <w:p w14:paraId="7E3AD99F"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AB01E4" w:rsidRPr="00037760" w14:paraId="3EF8A304" w14:textId="77777777" w:rsidTr="00AB01E4">
        <w:trPr>
          <w:trHeight w:val="23"/>
        </w:trPr>
        <w:tc>
          <w:tcPr>
            <w:tcW w:w="1962" w:type="pct"/>
            <w:vMerge/>
          </w:tcPr>
          <w:p w14:paraId="63E66222" w14:textId="77777777" w:rsidR="00AB01E4" w:rsidRPr="00037760" w:rsidRDefault="00AB01E4" w:rsidP="000E67E5">
            <w:pPr>
              <w:rPr>
                <w:rFonts w:ascii="Times New Roman" w:eastAsia="Calibri" w:hAnsi="Times New Roman"/>
                <w:b/>
                <w:bCs/>
              </w:rPr>
            </w:pPr>
          </w:p>
        </w:tc>
        <w:tc>
          <w:tcPr>
            <w:tcW w:w="3038" w:type="pct"/>
          </w:tcPr>
          <w:p w14:paraId="184F8D9E"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Уравнение движения центра масс самолета. Установившийся горизонтальный полет. Схема сил, действующих на самолет в установившемся горизонтальном полете. Формула подъемной силы для горизонтального полета.</w:t>
            </w:r>
          </w:p>
        </w:tc>
      </w:tr>
      <w:tr w:rsidR="00AB01E4" w:rsidRPr="00037760" w14:paraId="2F3D75B7" w14:textId="77777777" w:rsidTr="00AB01E4">
        <w:trPr>
          <w:trHeight w:val="23"/>
        </w:trPr>
        <w:tc>
          <w:tcPr>
            <w:tcW w:w="1962" w:type="pct"/>
            <w:vMerge/>
          </w:tcPr>
          <w:p w14:paraId="6392A844" w14:textId="77777777" w:rsidR="00AB01E4" w:rsidRPr="00037760" w:rsidRDefault="00AB01E4" w:rsidP="000E67E5">
            <w:pPr>
              <w:rPr>
                <w:rFonts w:ascii="Times New Roman" w:eastAsia="Calibri" w:hAnsi="Times New Roman"/>
                <w:b/>
                <w:bCs/>
              </w:rPr>
            </w:pPr>
          </w:p>
        </w:tc>
        <w:tc>
          <w:tcPr>
            <w:tcW w:w="3038" w:type="pct"/>
          </w:tcPr>
          <w:p w14:paraId="0C4E346A"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Удельная нагрузка на крыло. Скорость и коэффициент подъемной силы, потребные для горизонтального полета. Влияние угла атаки на потребную скорость горизонтального полета. Максимальная и минимальная скорость.</w:t>
            </w:r>
          </w:p>
        </w:tc>
      </w:tr>
      <w:tr w:rsidR="00AB01E4" w:rsidRPr="00037760" w14:paraId="51495566" w14:textId="77777777" w:rsidTr="00AB01E4">
        <w:trPr>
          <w:trHeight w:val="23"/>
        </w:trPr>
        <w:tc>
          <w:tcPr>
            <w:tcW w:w="1962" w:type="pct"/>
            <w:vMerge/>
          </w:tcPr>
          <w:p w14:paraId="63D9B197" w14:textId="77777777" w:rsidR="00AB01E4" w:rsidRPr="00037760" w:rsidRDefault="00AB01E4" w:rsidP="000E67E5">
            <w:pPr>
              <w:rPr>
                <w:rFonts w:ascii="Times New Roman" w:eastAsia="Calibri" w:hAnsi="Times New Roman"/>
                <w:b/>
                <w:bCs/>
              </w:rPr>
            </w:pPr>
          </w:p>
        </w:tc>
        <w:tc>
          <w:tcPr>
            <w:tcW w:w="3038" w:type="pct"/>
          </w:tcPr>
          <w:p w14:paraId="317ECBF7" w14:textId="77777777" w:rsidR="00AB01E4" w:rsidRPr="00037760" w:rsidRDefault="00AB01E4" w:rsidP="000E67E5">
            <w:pPr>
              <w:rPr>
                <w:rFonts w:ascii="Times New Roman" w:eastAsia="Calibri" w:hAnsi="Times New Roman"/>
              </w:rPr>
            </w:pPr>
            <w:r w:rsidRPr="00037760">
              <w:rPr>
                <w:rFonts w:ascii="Times New Roman" w:eastAsia="Calibri" w:hAnsi="Times New Roman"/>
                <w:b/>
              </w:rPr>
              <w:t xml:space="preserve">3. </w:t>
            </w:r>
            <w:r w:rsidRPr="00037760">
              <w:rPr>
                <w:rFonts w:ascii="Times New Roman" w:eastAsia="Calibri" w:hAnsi="Times New Roman"/>
              </w:rPr>
              <w:t>Зависимость скорости горизонтального полета от полетного веса самолета, высоты полета. График перевода скоростей полета по прибору в истинную и обратно с учетом температурной поправки.</w:t>
            </w:r>
          </w:p>
          <w:p w14:paraId="6863A1F6" w14:textId="77777777" w:rsidR="00AB01E4" w:rsidRPr="00037760" w:rsidRDefault="00AB01E4" w:rsidP="000E67E5">
            <w:pPr>
              <w:rPr>
                <w:rFonts w:ascii="Times New Roman" w:eastAsia="Calibri" w:hAnsi="Times New Roman"/>
                <w:b/>
              </w:rPr>
            </w:pPr>
            <w:r w:rsidRPr="00037760">
              <w:rPr>
                <w:rFonts w:ascii="Times New Roman" w:eastAsia="Calibri" w:hAnsi="Times New Roman"/>
              </w:rPr>
              <w:t>Метод тяг Жуковского. Потребная тяга, располагаемая тяга.</w:t>
            </w:r>
          </w:p>
        </w:tc>
      </w:tr>
      <w:tr w:rsidR="00AB01E4" w:rsidRPr="00037760" w14:paraId="56227276" w14:textId="77777777" w:rsidTr="00AB01E4">
        <w:trPr>
          <w:trHeight w:val="23"/>
        </w:trPr>
        <w:tc>
          <w:tcPr>
            <w:tcW w:w="1962" w:type="pct"/>
            <w:vMerge/>
          </w:tcPr>
          <w:p w14:paraId="055E0DA3" w14:textId="77777777" w:rsidR="00AB01E4" w:rsidRPr="00037760" w:rsidRDefault="00AB01E4" w:rsidP="000E67E5">
            <w:pPr>
              <w:rPr>
                <w:rFonts w:ascii="Times New Roman" w:eastAsia="Calibri" w:hAnsi="Times New Roman"/>
                <w:b/>
                <w:bCs/>
              </w:rPr>
            </w:pPr>
          </w:p>
        </w:tc>
        <w:tc>
          <w:tcPr>
            <w:tcW w:w="3038" w:type="pct"/>
          </w:tcPr>
          <w:p w14:paraId="043DE90E"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4. </w:t>
            </w:r>
            <w:r w:rsidRPr="00037760">
              <w:rPr>
                <w:rFonts w:ascii="Times New Roman" w:eastAsia="Calibri" w:hAnsi="Times New Roman"/>
              </w:rPr>
              <w:t xml:space="preserve">Диаграмма потребных и располагаемых тяг. Характерные точки на диаграмме.  Изменение потребной и </w:t>
            </w:r>
            <w:r w:rsidRPr="00037760">
              <w:rPr>
                <w:rFonts w:ascii="Times New Roman" w:eastAsia="Calibri" w:hAnsi="Times New Roman"/>
              </w:rPr>
              <w:lastRenderedPageBreak/>
              <w:t>располагаемой тяг в зависимости от высоты полета. Влияние удельной нагрузки на летные качества самолета в горизонтальном полете. Влияние ветра в горизонтальном полете на характеристики самолета.</w:t>
            </w:r>
          </w:p>
        </w:tc>
      </w:tr>
      <w:tr w:rsidR="00AB01E4" w:rsidRPr="00037760" w14:paraId="6ED5B5D8" w14:textId="77777777" w:rsidTr="00AB01E4">
        <w:trPr>
          <w:trHeight w:val="23"/>
        </w:trPr>
        <w:tc>
          <w:tcPr>
            <w:tcW w:w="1962" w:type="pct"/>
            <w:vMerge/>
          </w:tcPr>
          <w:p w14:paraId="028DF170" w14:textId="77777777" w:rsidR="00AB01E4" w:rsidRPr="00037760" w:rsidRDefault="00AB01E4" w:rsidP="000E67E5">
            <w:pPr>
              <w:rPr>
                <w:rFonts w:ascii="Times New Roman" w:eastAsia="Calibri" w:hAnsi="Times New Roman"/>
                <w:b/>
                <w:bCs/>
              </w:rPr>
            </w:pPr>
          </w:p>
        </w:tc>
        <w:tc>
          <w:tcPr>
            <w:tcW w:w="3038" w:type="pct"/>
          </w:tcPr>
          <w:p w14:paraId="1A73FDA0" w14:textId="77777777" w:rsidR="00AB01E4" w:rsidRPr="00037760" w:rsidRDefault="00AB01E4"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B01E4" w:rsidRPr="00037760" w14:paraId="54B4DD56" w14:textId="77777777" w:rsidTr="00AB01E4">
        <w:trPr>
          <w:trHeight w:val="23"/>
        </w:trPr>
        <w:tc>
          <w:tcPr>
            <w:tcW w:w="1962" w:type="pct"/>
            <w:vMerge/>
          </w:tcPr>
          <w:p w14:paraId="17AE24B2" w14:textId="77777777" w:rsidR="00AB01E4" w:rsidRPr="00037760" w:rsidRDefault="00AB01E4" w:rsidP="000E67E5">
            <w:pPr>
              <w:rPr>
                <w:rFonts w:ascii="Times New Roman" w:eastAsia="Calibri" w:hAnsi="Times New Roman"/>
                <w:b/>
                <w:bCs/>
              </w:rPr>
            </w:pPr>
          </w:p>
        </w:tc>
        <w:tc>
          <w:tcPr>
            <w:tcW w:w="3038" w:type="pct"/>
          </w:tcPr>
          <w:p w14:paraId="0EC272A5"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Расчет скорости, необходимой для создания подъемной силы самолета с известными весовыми характеристиками и площадью крыла, летящего на заданной высоте с определенным углом атаки.</w:t>
            </w:r>
          </w:p>
        </w:tc>
      </w:tr>
      <w:tr w:rsidR="00AB01E4" w:rsidRPr="00037760" w14:paraId="4126B034" w14:textId="77777777" w:rsidTr="00AB01E4">
        <w:trPr>
          <w:trHeight w:val="23"/>
        </w:trPr>
        <w:tc>
          <w:tcPr>
            <w:tcW w:w="1962" w:type="pct"/>
            <w:vMerge/>
          </w:tcPr>
          <w:p w14:paraId="399C0B54" w14:textId="77777777" w:rsidR="00AB01E4" w:rsidRPr="00037760" w:rsidRDefault="00AB01E4" w:rsidP="000E67E5">
            <w:pPr>
              <w:rPr>
                <w:rFonts w:ascii="Times New Roman" w:eastAsia="Calibri" w:hAnsi="Times New Roman"/>
                <w:b/>
                <w:bCs/>
              </w:rPr>
            </w:pPr>
          </w:p>
        </w:tc>
        <w:tc>
          <w:tcPr>
            <w:tcW w:w="3038" w:type="pct"/>
          </w:tcPr>
          <w:p w14:paraId="326B5C40"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BBEC8B5"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276670BF" w14:textId="77777777" w:rsidTr="00AB01E4">
        <w:trPr>
          <w:trHeight w:val="23"/>
        </w:trPr>
        <w:tc>
          <w:tcPr>
            <w:tcW w:w="1962" w:type="pct"/>
            <w:vMerge w:val="restart"/>
          </w:tcPr>
          <w:p w14:paraId="04429CAD"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3.2.</w:t>
            </w:r>
          </w:p>
          <w:p w14:paraId="0A814DE7"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Установившийся подъем самолета</w:t>
            </w:r>
          </w:p>
        </w:tc>
        <w:tc>
          <w:tcPr>
            <w:tcW w:w="3038" w:type="pct"/>
          </w:tcPr>
          <w:p w14:paraId="1D963B1C"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AB01E4" w:rsidRPr="00037760" w14:paraId="6EEA0EE1" w14:textId="77777777" w:rsidTr="00AB01E4">
        <w:trPr>
          <w:trHeight w:val="23"/>
        </w:trPr>
        <w:tc>
          <w:tcPr>
            <w:tcW w:w="1962" w:type="pct"/>
            <w:vMerge/>
          </w:tcPr>
          <w:p w14:paraId="2000257B" w14:textId="77777777" w:rsidR="00AB01E4" w:rsidRPr="00037760" w:rsidRDefault="00AB01E4" w:rsidP="000E67E5">
            <w:pPr>
              <w:rPr>
                <w:rFonts w:ascii="Times New Roman" w:eastAsia="Calibri" w:hAnsi="Times New Roman"/>
                <w:b/>
                <w:bCs/>
              </w:rPr>
            </w:pPr>
          </w:p>
        </w:tc>
        <w:tc>
          <w:tcPr>
            <w:tcW w:w="3038" w:type="pct"/>
          </w:tcPr>
          <w:p w14:paraId="40AAAE35"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Установившийся набор высоты. Схема сил, действующих на самолет при установившемся наборе высоты. Скорость и тяга потребные для подъема. Мощность, потребная при подъеме. Вертикальная скорость набора. Режим максимальной скороподъемности.</w:t>
            </w:r>
          </w:p>
        </w:tc>
      </w:tr>
      <w:tr w:rsidR="00AB01E4" w:rsidRPr="00037760" w14:paraId="3741661F" w14:textId="77777777" w:rsidTr="00AB01E4">
        <w:trPr>
          <w:trHeight w:val="23"/>
        </w:trPr>
        <w:tc>
          <w:tcPr>
            <w:tcW w:w="1962" w:type="pct"/>
            <w:vMerge/>
          </w:tcPr>
          <w:p w14:paraId="2449AF99" w14:textId="77777777" w:rsidR="00AB01E4" w:rsidRPr="00037760" w:rsidRDefault="00AB01E4" w:rsidP="000E67E5">
            <w:pPr>
              <w:rPr>
                <w:rFonts w:ascii="Times New Roman" w:eastAsia="Calibri" w:hAnsi="Times New Roman"/>
                <w:b/>
                <w:bCs/>
              </w:rPr>
            </w:pPr>
          </w:p>
        </w:tc>
        <w:tc>
          <w:tcPr>
            <w:tcW w:w="3038" w:type="pct"/>
          </w:tcPr>
          <w:p w14:paraId="39E23CC0"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Поляра скоростей подъема самолета. Первые и вторые режимы подъема. Влияние высоты на вертикальную скорость, потолок и скороподъемность самолета. Влияние ветра на подъем.</w:t>
            </w:r>
          </w:p>
        </w:tc>
      </w:tr>
      <w:tr w:rsidR="00AB01E4" w:rsidRPr="00037760" w14:paraId="11897C0B" w14:textId="77777777" w:rsidTr="00AB01E4">
        <w:trPr>
          <w:trHeight w:val="23"/>
        </w:trPr>
        <w:tc>
          <w:tcPr>
            <w:tcW w:w="1962" w:type="pct"/>
            <w:vMerge/>
          </w:tcPr>
          <w:p w14:paraId="62F77AF7" w14:textId="77777777" w:rsidR="00AB01E4" w:rsidRPr="00037760" w:rsidRDefault="00AB01E4" w:rsidP="000E67E5">
            <w:pPr>
              <w:rPr>
                <w:rFonts w:ascii="Times New Roman" w:eastAsia="Calibri" w:hAnsi="Times New Roman"/>
                <w:b/>
                <w:bCs/>
              </w:rPr>
            </w:pPr>
          </w:p>
        </w:tc>
        <w:tc>
          <w:tcPr>
            <w:tcW w:w="3038" w:type="pct"/>
          </w:tcPr>
          <w:p w14:paraId="4B354F6A"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7346EBF"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1EF84F26" w14:textId="77777777" w:rsidTr="00AB01E4">
        <w:trPr>
          <w:trHeight w:val="23"/>
        </w:trPr>
        <w:tc>
          <w:tcPr>
            <w:tcW w:w="1962" w:type="pct"/>
            <w:vMerge w:val="restart"/>
          </w:tcPr>
          <w:p w14:paraId="62685FA0"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Тема 3.3.</w:t>
            </w:r>
          </w:p>
          <w:p w14:paraId="59296EB7"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Установившееся планирование самолета</w:t>
            </w:r>
          </w:p>
        </w:tc>
        <w:tc>
          <w:tcPr>
            <w:tcW w:w="3038" w:type="pct"/>
          </w:tcPr>
          <w:p w14:paraId="25894A68"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AB01E4" w:rsidRPr="00037760" w14:paraId="3E01B504" w14:textId="77777777" w:rsidTr="00AB01E4">
        <w:trPr>
          <w:trHeight w:val="23"/>
        </w:trPr>
        <w:tc>
          <w:tcPr>
            <w:tcW w:w="1962" w:type="pct"/>
            <w:vMerge/>
          </w:tcPr>
          <w:p w14:paraId="370136B4" w14:textId="77777777" w:rsidR="00AB01E4" w:rsidRPr="00037760" w:rsidRDefault="00AB01E4" w:rsidP="000E67E5">
            <w:pPr>
              <w:rPr>
                <w:rFonts w:ascii="Times New Roman" w:eastAsia="Calibri" w:hAnsi="Times New Roman"/>
                <w:b/>
                <w:bCs/>
              </w:rPr>
            </w:pPr>
          </w:p>
        </w:tc>
        <w:tc>
          <w:tcPr>
            <w:tcW w:w="3038" w:type="pct"/>
          </w:tcPr>
          <w:p w14:paraId="449C5F52" w14:textId="77777777" w:rsidR="00AB01E4" w:rsidRPr="00037760" w:rsidRDefault="00AB01E4"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Условия равновесия сил при планировании. Потребная скорость планирования. Пикирование. Предельная скорость самолета. Угол планирования самолета. Вертикальная скорость планирования.</w:t>
            </w:r>
          </w:p>
        </w:tc>
      </w:tr>
      <w:tr w:rsidR="00AB01E4" w:rsidRPr="00037760" w14:paraId="32526BAD" w14:textId="77777777" w:rsidTr="00AB01E4">
        <w:trPr>
          <w:trHeight w:val="23"/>
        </w:trPr>
        <w:tc>
          <w:tcPr>
            <w:tcW w:w="1962" w:type="pct"/>
            <w:vMerge/>
          </w:tcPr>
          <w:p w14:paraId="628A2754" w14:textId="77777777" w:rsidR="00AB01E4" w:rsidRPr="00037760" w:rsidRDefault="00AB01E4" w:rsidP="000E67E5">
            <w:pPr>
              <w:rPr>
                <w:rFonts w:ascii="Times New Roman" w:eastAsia="Calibri" w:hAnsi="Times New Roman"/>
                <w:b/>
                <w:bCs/>
              </w:rPr>
            </w:pPr>
          </w:p>
        </w:tc>
        <w:tc>
          <w:tcPr>
            <w:tcW w:w="3038" w:type="pct"/>
          </w:tcPr>
          <w:p w14:paraId="6913A94A"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Поляра скоростей планирования. Первые и вторые режимы планирования. Дальность и время планирования. Влияние ветра на планирование.</w:t>
            </w:r>
          </w:p>
        </w:tc>
      </w:tr>
      <w:tr w:rsidR="00AB01E4" w:rsidRPr="00037760" w14:paraId="3E943BA0" w14:textId="77777777" w:rsidTr="00AB01E4">
        <w:trPr>
          <w:trHeight w:val="23"/>
        </w:trPr>
        <w:tc>
          <w:tcPr>
            <w:tcW w:w="1962" w:type="pct"/>
            <w:vMerge/>
          </w:tcPr>
          <w:p w14:paraId="1EF9A5FD" w14:textId="77777777" w:rsidR="00AB01E4" w:rsidRPr="00037760" w:rsidRDefault="00AB01E4" w:rsidP="000E67E5">
            <w:pPr>
              <w:rPr>
                <w:rFonts w:ascii="Times New Roman" w:eastAsia="Calibri" w:hAnsi="Times New Roman"/>
                <w:b/>
                <w:bCs/>
              </w:rPr>
            </w:pPr>
          </w:p>
        </w:tc>
        <w:tc>
          <w:tcPr>
            <w:tcW w:w="3038" w:type="pct"/>
          </w:tcPr>
          <w:p w14:paraId="6A61A217" w14:textId="77777777" w:rsidR="00AB01E4" w:rsidRPr="00037760" w:rsidRDefault="00AB01E4"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B01E4" w:rsidRPr="00037760" w14:paraId="4F60A491" w14:textId="77777777" w:rsidTr="00AB01E4">
        <w:trPr>
          <w:trHeight w:val="23"/>
        </w:trPr>
        <w:tc>
          <w:tcPr>
            <w:tcW w:w="1962" w:type="pct"/>
            <w:vMerge/>
          </w:tcPr>
          <w:p w14:paraId="57C038D9" w14:textId="77777777" w:rsidR="00AB01E4" w:rsidRPr="00037760" w:rsidRDefault="00AB01E4" w:rsidP="000E67E5">
            <w:pPr>
              <w:rPr>
                <w:rFonts w:ascii="Times New Roman" w:eastAsia="Calibri" w:hAnsi="Times New Roman"/>
                <w:b/>
                <w:bCs/>
              </w:rPr>
            </w:pPr>
          </w:p>
        </w:tc>
        <w:tc>
          <w:tcPr>
            <w:tcW w:w="3038" w:type="pct"/>
          </w:tcPr>
          <w:p w14:paraId="0451C0DE" w14:textId="77777777" w:rsidR="00AB01E4" w:rsidRPr="00037760" w:rsidRDefault="00AB01E4" w:rsidP="000E67E5">
            <w:pPr>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rPr>
              <w:t>Расчет дальности планирования для определенного самолета, планирующего в безветрие с заданной высоты, с заданным углом атаки.</w:t>
            </w:r>
          </w:p>
        </w:tc>
      </w:tr>
      <w:tr w:rsidR="00AB01E4" w:rsidRPr="00037760" w14:paraId="2A63ED84" w14:textId="77777777" w:rsidTr="00AB01E4">
        <w:trPr>
          <w:trHeight w:val="23"/>
        </w:trPr>
        <w:tc>
          <w:tcPr>
            <w:tcW w:w="1962" w:type="pct"/>
            <w:vMerge/>
          </w:tcPr>
          <w:p w14:paraId="4996370D" w14:textId="77777777" w:rsidR="00AB01E4" w:rsidRPr="00037760" w:rsidRDefault="00AB01E4" w:rsidP="000E67E5">
            <w:pPr>
              <w:rPr>
                <w:rFonts w:ascii="Times New Roman" w:eastAsia="Calibri" w:hAnsi="Times New Roman"/>
                <w:b/>
                <w:bCs/>
              </w:rPr>
            </w:pPr>
          </w:p>
        </w:tc>
        <w:tc>
          <w:tcPr>
            <w:tcW w:w="3038" w:type="pct"/>
          </w:tcPr>
          <w:p w14:paraId="22CAC88A" w14:textId="77777777" w:rsidR="00AB01E4" w:rsidRPr="00037760" w:rsidRDefault="00AB01E4"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87C0F4D" w14:textId="77777777" w:rsidR="00AB01E4" w:rsidRPr="00037760" w:rsidRDefault="00AB01E4"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B01E4" w:rsidRPr="00037760" w14:paraId="2E571B0F" w14:textId="77777777" w:rsidTr="00AB01E4">
        <w:trPr>
          <w:trHeight w:val="23"/>
        </w:trPr>
        <w:tc>
          <w:tcPr>
            <w:tcW w:w="5000" w:type="pct"/>
            <w:gridSpan w:val="2"/>
          </w:tcPr>
          <w:p w14:paraId="569BB40C" w14:textId="4965F3BF" w:rsidR="00AB01E4" w:rsidRPr="00037760" w:rsidRDefault="00AB01E4" w:rsidP="000E67E5">
            <w:pPr>
              <w:suppressAutoHyphens/>
              <w:rPr>
                <w:rFonts w:ascii="Times New Roman" w:eastAsia="Calibri" w:hAnsi="Times New Roman"/>
                <w:b/>
              </w:rPr>
            </w:pPr>
            <w:r w:rsidRPr="00037760">
              <w:rPr>
                <w:rFonts w:ascii="Times New Roman" w:eastAsia="Times New Roman" w:hAnsi="Times New Roman" w:cs="Times New Roman"/>
                <w:b/>
                <w:bCs/>
                <w:lang w:eastAsia="ru-RU"/>
              </w:rPr>
              <w:t xml:space="preserve">Промежуточная аттестация </w:t>
            </w:r>
            <w:r w:rsidRPr="003A1E17">
              <w:rPr>
                <w:rFonts w:ascii="Times New Roman" w:hAnsi="Times New Roman"/>
                <w:b/>
                <w:bCs/>
              </w:rPr>
              <w:t>12</w:t>
            </w:r>
            <w:r w:rsidRPr="003A1E17">
              <w:rPr>
                <w:rFonts w:ascii="Times New Roman" w:eastAsia="Times New Roman" w:hAnsi="Times New Roman" w:cs="Times New Roman"/>
                <w:b/>
                <w:bCs/>
                <w:lang w:eastAsia="ru-RU"/>
              </w:rPr>
              <w:t xml:space="preserve"> часов</w:t>
            </w:r>
          </w:p>
        </w:tc>
      </w:tr>
      <w:tr w:rsidR="00AB01E4" w:rsidRPr="00037760" w14:paraId="01A34752" w14:textId="77777777" w:rsidTr="00AB01E4">
        <w:trPr>
          <w:trHeight w:val="23"/>
        </w:trPr>
        <w:tc>
          <w:tcPr>
            <w:tcW w:w="5000" w:type="pct"/>
            <w:gridSpan w:val="2"/>
          </w:tcPr>
          <w:p w14:paraId="5EB5DB19" w14:textId="55D6C87D" w:rsidR="00AB01E4" w:rsidRPr="00037760" w:rsidRDefault="00AB01E4"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Pr="003A1E17">
              <w:rPr>
                <w:rFonts w:ascii="Times New Roman" w:hAnsi="Times New Roman"/>
                <w:b/>
                <w:bCs/>
              </w:rPr>
              <w:t xml:space="preserve">60 </w:t>
            </w:r>
            <w:r w:rsidRPr="003A1E17">
              <w:rPr>
                <w:rFonts w:ascii="Times New Roman" w:eastAsia="Times New Roman" w:hAnsi="Times New Roman" w:cs="Times New Roman"/>
                <w:b/>
                <w:bCs/>
                <w:lang w:eastAsia="ru-RU"/>
              </w:rPr>
              <w:t>часов</w:t>
            </w:r>
          </w:p>
        </w:tc>
      </w:tr>
    </w:tbl>
    <w:p w14:paraId="0728B360" w14:textId="77777777" w:rsidR="001E7D1C" w:rsidRPr="00037760" w:rsidRDefault="001E7D1C" w:rsidP="001E7D1C">
      <w:pPr>
        <w:rPr>
          <w:rFonts w:ascii="Times New Roman" w:hAnsi="Times New Roman" w:cs="Times New Roman"/>
          <w:sz w:val="24"/>
          <w:szCs w:val="24"/>
        </w:rPr>
      </w:pPr>
    </w:p>
    <w:p w14:paraId="3F7630C2" w14:textId="77777777" w:rsidR="001E7D1C" w:rsidRPr="00037760" w:rsidRDefault="001E7D1C" w:rsidP="001E7D1C">
      <w:pPr>
        <w:pStyle w:val="1f"/>
        <w:rPr>
          <w:rFonts w:ascii="Times New Roman" w:hAnsi="Times New Roman"/>
          <w:lang w:val="ru-RU"/>
        </w:rPr>
      </w:pPr>
      <w:bookmarkStart w:id="333" w:name="_Toc158389491"/>
      <w:bookmarkStart w:id="334" w:name="_Toc158393595"/>
      <w:bookmarkStart w:id="335" w:name="_Toc15839805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3"/>
      <w:bookmarkEnd w:id="334"/>
      <w:bookmarkEnd w:id="335"/>
    </w:p>
    <w:p w14:paraId="343955DF" w14:textId="77777777" w:rsidR="001E7D1C" w:rsidRPr="00037760" w:rsidRDefault="001E7D1C" w:rsidP="001E7D1C">
      <w:pPr>
        <w:pStyle w:val="114"/>
        <w:rPr>
          <w:rFonts w:ascii="Times New Roman" w:hAnsi="Times New Roman"/>
        </w:rPr>
      </w:pPr>
      <w:bookmarkStart w:id="336" w:name="_Toc158389492"/>
      <w:bookmarkStart w:id="337" w:name="_Toc158393596"/>
      <w:bookmarkStart w:id="338" w:name="_Toc158398053"/>
      <w:r w:rsidRPr="00037760">
        <w:rPr>
          <w:rFonts w:ascii="Times New Roman" w:hAnsi="Times New Roman"/>
        </w:rPr>
        <w:t>3.1. Материально-техническое обеспечение</w:t>
      </w:r>
      <w:bookmarkEnd w:id="336"/>
      <w:bookmarkEnd w:id="337"/>
      <w:bookmarkEnd w:id="338"/>
    </w:p>
    <w:p w14:paraId="079FD228" w14:textId="77777777" w:rsidR="00A50AB4" w:rsidRDefault="00A50AB4" w:rsidP="00A50AB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7E4EA17" w14:textId="77777777" w:rsidR="001E7D1C" w:rsidRPr="00037760" w:rsidRDefault="001E7D1C" w:rsidP="001E7D1C"/>
    <w:p w14:paraId="53F56E1D" w14:textId="77777777" w:rsidR="001E7D1C" w:rsidRPr="00037760" w:rsidRDefault="001E7D1C" w:rsidP="001E7D1C">
      <w:pPr>
        <w:pStyle w:val="114"/>
        <w:rPr>
          <w:rFonts w:ascii="Times New Roman" w:eastAsia="Times New Roman" w:hAnsi="Times New Roman"/>
        </w:rPr>
      </w:pPr>
      <w:bookmarkStart w:id="339" w:name="_Toc158389493"/>
      <w:bookmarkStart w:id="340" w:name="_Toc158393597"/>
      <w:bookmarkStart w:id="341" w:name="_Toc158398054"/>
      <w:r w:rsidRPr="00037760">
        <w:rPr>
          <w:rFonts w:ascii="Times New Roman" w:hAnsi="Times New Roman"/>
        </w:rPr>
        <w:t>3.2. Учебно-методическое обеспечение</w:t>
      </w:r>
      <w:bookmarkEnd w:id="339"/>
      <w:bookmarkEnd w:id="340"/>
      <w:bookmarkEnd w:id="341"/>
    </w:p>
    <w:p w14:paraId="098E2EBF"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w:t>
      </w:r>
      <w:r w:rsidRPr="00037760">
        <w:rPr>
          <w:rFonts w:ascii="Times New Roman" w:hAnsi="Times New Roman"/>
          <w:sz w:val="24"/>
          <w:szCs w:val="24"/>
        </w:rPr>
        <w:lastRenderedPageBreak/>
        <w:t xml:space="preserve">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4118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74248F4"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B9DB486" w14:textId="77777777" w:rsidR="00613A2F" w:rsidRPr="00E52DD3" w:rsidRDefault="00613A2F" w:rsidP="00613A2F">
      <w:pPr>
        <w:numPr>
          <w:ilvl w:val="0"/>
          <w:numId w:val="54"/>
        </w:numPr>
        <w:tabs>
          <w:tab w:val="left" w:pos="851"/>
        </w:tabs>
        <w:spacing w:line="276" w:lineRule="auto"/>
        <w:ind w:left="0" w:firstLine="567"/>
        <w:contextualSpacing/>
        <w:jc w:val="both"/>
        <w:rPr>
          <w:rFonts w:ascii="Times New Roman" w:hAnsi="Times New Roman"/>
          <w:noProof/>
          <w:sz w:val="24"/>
          <w:szCs w:val="24"/>
        </w:rPr>
      </w:pPr>
      <w:bookmarkStart w:id="342" w:name="_Toc158389494"/>
      <w:bookmarkStart w:id="343" w:name="_Toc158393598"/>
      <w:bookmarkStart w:id="344" w:name="_Toc158398055"/>
      <w:r w:rsidRPr="00E52DD3">
        <w:rPr>
          <w:rFonts w:ascii="Times New Roman" w:hAnsi="Times New Roman"/>
          <w:noProof/>
          <w:sz w:val="24"/>
          <w:szCs w:val="24"/>
        </w:rPr>
        <w:t xml:space="preserve">Брюханов, О. Н. Основы гидравлики, теплотехники и аэродинамики : учебник / О. Н. Брюханов, В. И. Коробко, А. Т. Мелик-Аракелян. — Москва : ИНФРА-М, 2023. — 254 с. — (Среднее профессиональное образование). - ISBN 978-5-16-005354-7. - Текст : электронный. - URL: https://znanium.com/catalog/product/1904028 (дата обращения: 18.09.2023). – Режим доступа: по подписке. </w:t>
      </w:r>
    </w:p>
    <w:p w14:paraId="5C233DB0" w14:textId="77777777" w:rsidR="00613A2F" w:rsidRPr="00E52DD3" w:rsidRDefault="00613A2F" w:rsidP="00613A2F">
      <w:pPr>
        <w:numPr>
          <w:ilvl w:val="0"/>
          <w:numId w:val="54"/>
        </w:numPr>
        <w:tabs>
          <w:tab w:val="left" w:pos="851"/>
        </w:tabs>
        <w:spacing w:line="276" w:lineRule="auto"/>
        <w:ind w:left="0" w:firstLine="567"/>
        <w:contextualSpacing/>
        <w:jc w:val="both"/>
        <w:rPr>
          <w:rFonts w:ascii="Times New Roman" w:hAnsi="Times New Roman"/>
          <w:noProof/>
          <w:sz w:val="24"/>
          <w:szCs w:val="24"/>
        </w:rPr>
      </w:pPr>
      <w:r w:rsidRPr="00E52DD3">
        <w:rPr>
          <w:rFonts w:ascii="Times New Roman" w:hAnsi="Times New Roman"/>
          <w:noProof/>
          <w:sz w:val="24"/>
          <w:szCs w:val="24"/>
        </w:rPr>
        <w:t>Горлач, В. В.  Физика. Задачи, тесты. Методы решения : учебное пособие для среднего профессионального образования / В. В. Горлач. — 2-е изд., перераб. и доп. — Москва : Издательство Юрайт, 2023. — 343 с. — (Профессиональное образование). — ISBN 978-5-534-16184-7. — Текст : электронный // Образовательная платформа Юрайт [сайт]. — URL: https://urait.ru/bcode/530576 (дата обращения: 18.09.2023).</w:t>
      </w:r>
    </w:p>
    <w:p w14:paraId="4F026DF1" w14:textId="77777777" w:rsidR="00613A2F" w:rsidRPr="00E52DD3" w:rsidRDefault="00613A2F" w:rsidP="00613A2F">
      <w:pPr>
        <w:numPr>
          <w:ilvl w:val="0"/>
          <w:numId w:val="54"/>
        </w:numPr>
        <w:tabs>
          <w:tab w:val="left" w:pos="851"/>
        </w:tabs>
        <w:spacing w:line="276" w:lineRule="auto"/>
        <w:ind w:left="0" w:firstLine="567"/>
        <w:contextualSpacing/>
        <w:jc w:val="both"/>
        <w:rPr>
          <w:rFonts w:ascii="Times New Roman" w:hAnsi="Times New Roman"/>
          <w:noProof/>
          <w:sz w:val="24"/>
          <w:szCs w:val="24"/>
        </w:rPr>
      </w:pPr>
      <w:r w:rsidRPr="00E52DD3">
        <w:rPr>
          <w:rFonts w:ascii="Times New Roman" w:hAnsi="Times New Roman"/>
          <w:noProof/>
          <w:sz w:val="24"/>
          <w:szCs w:val="24"/>
        </w:rPr>
        <w:t>Мусин, Ю. Р.  Физика: колебания, оптика, квантовая физика : учебное пособие для среднего профессионального образования / Ю. Р. Мусин. — 2-е изд., испр. и доп. — Москва : Издательство Юрайт, 2023. — 329 с. — (Профессиональное образование). — ISBN 978-5-534-03540-7. — Текст : электронный // Образовательная платформа Юрайт [сайт]. — URL: https://urait.ru/bcode/514404 (дата обращения: 18.09.2023).</w:t>
      </w:r>
    </w:p>
    <w:p w14:paraId="0EE9E235" w14:textId="77777777" w:rsidR="00613A2F" w:rsidRPr="00037760" w:rsidRDefault="00613A2F" w:rsidP="00613A2F">
      <w:pPr>
        <w:pStyle w:val="1f"/>
        <w:rPr>
          <w:rFonts w:ascii="Times New Roman" w:hAnsi="Times New Roman"/>
        </w:rPr>
      </w:pPr>
    </w:p>
    <w:p w14:paraId="4A3371E6" w14:textId="051EF000" w:rsidR="001E7D1C" w:rsidRPr="00037760" w:rsidRDefault="001E7D1C" w:rsidP="00613A2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2"/>
      <w:bookmarkEnd w:id="343"/>
      <w:bookmarkEnd w:id="34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E8010B2" w14:textId="77777777" w:rsidTr="000E67E5">
        <w:trPr>
          <w:trHeight w:val="519"/>
        </w:trPr>
        <w:tc>
          <w:tcPr>
            <w:tcW w:w="1498" w:type="pct"/>
            <w:vAlign w:val="center"/>
          </w:tcPr>
          <w:p w14:paraId="32A5720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101438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72C79A8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B55A05" w:rsidRPr="00037760" w14:paraId="4939AE16" w14:textId="77777777" w:rsidTr="000E67E5">
        <w:trPr>
          <w:trHeight w:val="698"/>
        </w:trPr>
        <w:tc>
          <w:tcPr>
            <w:tcW w:w="1498" w:type="pct"/>
          </w:tcPr>
          <w:p w14:paraId="76C076A5" w14:textId="77777777" w:rsidR="00B55A05" w:rsidRPr="00037760" w:rsidRDefault="00B55A05" w:rsidP="006A2DCD">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5094857C"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состав и свойства воздуха, строение атмосферы;</w:t>
            </w:r>
          </w:p>
          <w:p w14:paraId="6CD1D576"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природу аэродинамических сил – подъемной силы и силы лобового сопротивления;</w:t>
            </w:r>
          </w:p>
          <w:p w14:paraId="48F713E4"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принципы полета летательных аппаратов;</w:t>
            </w:r>
          </w:p>
          <w:p w14:paraId="49C2EDC4"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сущность аэродинамического качества;</w:t>
            </w:r>
          </w:p>
          <w:p w14:paraId="56284D2C"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основные термины и параметры динамики полетов;</w:t>
            </w:r>
          </w:p>
          <w:p w14:paraId="63256A13"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lastRenderedPageBreak/>
              <w:t>методы расчета траекторий движения и основных летных характеристик ЛА;</w:t>
            </w:r>
          </w:p>
          <w:p w14:paraId="7DAC5915" w14:textId="77777777"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условия выполнения горизонтального полета, набора высоты и снижения;</w:t>
            </w:r>
          </w:p>
          <w:p w14:paraId="3A6105BB" w14:textId="03F8DFBF" w:rsidR="00B55A05" w:rsidRPr="00037760" w:rsidRDefault="00B55A05" w:rsidP="006A2DCD">
            <w:pPr>
              <w:numPr>
                <w:ilvl w:val="0"/>
                <w:numId w:val="30"/>
              </w:numPr>
              <w:spacing w:line="276" w:lineRule="auto"/>
              <w:ind w:left="313" w:firstLine="0"/>
              <w:contextualSpacing/>
              <w:rPr>
                <w:rFonts w:ascii="Times New Roman" w:hAnsi="Times New Roman"/>
                <w:bCs/>
                <w:noProof/>
                <w:sz w:val="24"/>
                <w:szCs w:val="24"/>
              </w:rPr>
            </w:pPr>
            <w:r w:rsidRPr="00037760">
              <w:rPr>
                <w:rFonts w:ascii="Times New Roman" w:hAnsi="Times New Roman"/>
                <w:bCs/>
                <w:noProof/>
                <w:sz w:val="24"/>
                <w:szCs w:val="24"/>
              </w:rPr>
              <w:t>зависимость скоростей полета от мощности мотора или тяги двигателя..</w:t>
            </w:r>
          </w:p>
        </w:tc>
        <w:tc>
          <w:tcPr>
            <w:tcW w:w="1787" w:type="pct"/>
          </w:tcPr>
          <w:p w14:paraId="3725BC16" w14:textId="0BB1B518" w:rsidR="00B55A05" w:rsidRPr="00037760" w:rsidRDefault="00B55A05" w:rsidP="00B55A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lastRenderedPageBreak/>
              <w:t xml:space="preserve">Демонстрирует знания </w:t>
            </w:r>
            <w:r w:rsidRPr="00037760">
              <w:rPr>
                <w:rFonts w:ascii="Times New Roman" w:hAnsi="Times New Roman"/>
                <w:bCs/>
                <w:noProof/>
                <w:sz w:val="24"/>
                <w:szCs w:val="24"/>
              </w:rPr>
              <w:t>состава и свойств воздуха, строение атмосферы; природы аэродинамических сил – подъемной силы и силы лобового сопротивления; принципов полета летательных аппаратов; сущность аэродинамического качества; основных терминов и параметров динамики полетов; методов расчета траекторий движения и основных летных характеристик ЛА; условий выполнения горизонтального полета, набора высоты и снижения; зависимостей скоростей полета от мощности мотора или тяги двигателя..</w:t>
            </w:r>
          </w:p>
        </w:tc>
        <w:tc>
          <w:tcPr>
            <w:tcW w:w="1715" w:type="pct"/>
          </w:tcPr>
          <w:p w14:paraId="3DAD7A13" w14:textId="02D2E70C" w:rsidR="00B55A05" w:rsidRPr="00037760" w:rsidRDefault="00B55A05" w:rsidP="00B55A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4330FBD3" w14:textId="77777777" w:rsidR="00B55A05" w:rsidRPr="00037760" w:rsidRDefault="00B55A05" w:rsidP="00B55A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B55A05" w:rsidRPr="00037760" w14:paraId="7705CD85" w14:textId="77777777" w:rsidTr="000E67E5">
        <w:trPr>
          <w:trHeight w:val="698"/>
        </w:trPr>
        <w:tc>
          <w:tcPr>
            <w:tcW w:w="1498" w:type="pct"/>
          </w:tcPr>
          <w:p w14:paraId="504B07B1" w14:textId="77777777" w:rsidR="00B55A05" w:rsidRPr="00037760" w:rsidRDefault="00B55A05" w:rsidP="00B55A05">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69730044" w14:textId="77777777" w:rsidR="00B55A05" w:rsidRPr="00037760" w:rsidRDefault="00B55A05" w:rsidP="00B55A05">
            <w:pPr>
              <w:numPr>
                <w:ilvl w:val="0"/>
                <w:numId w:val="30"/>
              </w:numPr>
              <w:spacing w:line="276" w:lineRule="auto"/>
              <w:ind w:left="313"/>
              <w:contextualSpacing/>
              <w:rPr>
                <w:rFonts w:ascii="Times New Roman" w:hAnsi="Times New Roman"/>
                <w:bCs/>
                <w:noProof/>
                <w:sz w:val="24"/>
                <w:szCs w:val="24"/>
              </w:rPr>
            </w:pPr>
            <w:r w:rsidRPr="00037760">
              <w:rPr>
                <w:rFonts w:ascii="Times New Roman" w:hAnsi="Times New Roman"/>
                <w:bCs/>
                <w:noProof/>
                <w:sz w:val="24"/>
                <w:szCs w:val="24"/>
              </w:rPr>
              <w:t>изображать графически зависимости различных аэродинамических параметров;</w:t>
            </w:r>
          </w:p>
          <w:p w14:paraId="7BDE3147" w14:textId="77777777" w:rsidR="00B55A05" w:rsidRPr="00037760" w:rsidRDefault="00B55A05" w:rsidP="00B55A05">
            <w:pPr>
              <w:numPr>
                <w:ilvl w:val="0"/>
                <w:numId w:val="30"/>
              </w:numPr>
              <w:spacing w:line="276" w:lineRule="auto"/>
              <w:ind w:left="313"/>
              <w:contextualSpacing/>
              <w:rPr>
                <w:rFonts w:ascii="Times New Roman" w:hAnsi="Times New Roman"/>
                <w:bCs/>
                <w:noProof/>
                <w:sz w:val="24"/>
                <w:szCs w:val="24"/>
              </w:rPr>
            </w:pPr>
            <w:r w:rsidRPr="00037760">
              <w:rPr>
                <w:rFonts w:ascii="Times New Roman" w:hAnsi="Times New Roman"/>
                <w:bCs/>
                <w:noProof/>
                <w:sz w:val="24"/>
                <w:szCs w:val="24"/>
              </w:rPr>
              <w:t>производить расчеты основных летных характеристик самолета;</w:t>
            </w:r>
          </w:p>
          <w:p w14:paraId="1615654F" w14:textId="77777777" w:rsidR="00B55A05" w:rsidRPr="00037760" w:rsidRDefault="00B55A05" w:rsidP="00B55A05">
            <w:pPr>
              <w:numPr>
                <w:ilvl w:val="0"/>
                <w:numId w:val="30"/>
              </w:numPr>
              <w:spacing w:line="276" w:lineRule="auto"/>
              <w:ind w:left="313"/>
              <w:contextualSpacing/>
              <w:rPr>
                <w:rFonts w:ascii="Times New Roman" w:hAnsi="Times New Roman"/>
                <w:bCs/>
                <w:noProof/>
                <w:sz w:val="24"/>
                <w:szCs w:val="24"/>
              </w:rPr>
            </w:pPr>
            <w:r w:rsidRPr="00037760">
              <w:rPr>
                <w:rFonts w:ascii="Times New Roman" w:hAnsi="Times New Roman"/>
                <w:bCs/>
                <w:noProof/>
                <w:sz w:val="24"/>
                <w:szCs w:val="24"/>
              </w:rPr>
              <w:t>вычерчивать схемы взаимодействия сил, действующих на самолет в полете, графики динамических характеристик;</w:t>
            </w:r>
          </w:p>
          <w:p w14:paraId="6BF069A7" w14:textId="77777777" w:rsidR="00B55A05" w:rsidRPr="00037760" w:rsidRDefault="00B55A05" w:rsidP="00B55A05">
            <w:pPr>
              <w:numPr>
                <w:ilvl w:val="0"/>
                <w:numId w:val="30"/>
              </w:numPr>
              <w:spacing w:line="276" w:lineRule="auto"/>
              <w:ind w:left="313"/>
              <w:contextualSpacing/>
              <w:rPr>
                <w:rFonts w:ascii="Times New Roman" w:hAnsi="Times New Roman"/>
                <w:bCs/>
                <w:noProof/>
                <w:sz w:val="24"/>
                <w:szCs w:val="24"/>
              </w:rPr>
            </w:pPr>
            <w:r w:rsidRPr="00037760">
              <w:rPr>
                <w:rFonts w:ascii="Times New Roman" w:hAnsi="Times New Roman"/>
                <w:bCs/>
                <w:noProof/>
                <w:sz w:val="24"/>
                <w:szCs w:val="24"/>
              </w:rPr>
              <w:t>оценивать изменение аэродинамических характеристик летательных аппаратов при изменении условий полета (на больших углах атаки, сваливания и штопора, в турбулентной атмосфере и т. д.);</w:t>
            </w:r>
          </w:p>
          <w:p w14:paraId="42D71433" w14:textId="0F2079E1" w:rsidR="00B55A05" w:rsidRPr="00037760" w:rsidRDefault="00B55A05" w:rsidP="00B55A05">
            <w:pPr>
              <w:numPr>
                <w:ilvl w:val="0"/>
                <w:numId w:val="30"/>
              </w:numPr>
              <w:spacing w:line="276" w:lineRule="auto"/>
              <w:ind w:left="313"/>
              <w:contextualSpacing/>
              <w:rPr>
                <w:rFonts w:ascii="Times New Roman" w:hAnsi="Times New Roman"/>
                <w:bCs/>
                <w:noProof/>
                <w:sz w:val="24"/>
                <w:szCs w:val="24"/>
              </w:rPr>
            </w:pPr>
            <w:r w:rsidRPr="00037760">
              <w:rPr>
                <w:rFonts w:ascii="Times New Roman" w:hAnsi="Times New Roman"/>
                <w:bCs/>
                <w:noProof/>
                <w:sz w:val="24"/>
                <w:szCs w:val="24"/>
              </w:rPr>
              <w:t>решать простейшие задачи по аэродинамике</w:t>
            </w:r>
          </w:p>
        </w:tc>
        <w:tc>
          <w:tcPr>
            <w:tcW w:w="1787" w:type="pct"/>
          </w:tcPr>
          <w:p w14:paraId="33132585" w14:textId="74C12B15" w:rsidR="00B55A05" w:rsidRPr="00037760" w:rsidRDefault="00356306" w:rsidP="00356306">
            <w:pPr>
              <w:spacing w:line="276" w:lineRule="auto"/>
              <w:ind w:left="-47"/>
              <w:contextualSpacing/>
              <w:rPr>
                <w:rFonts w:ascii="Times New Roman" w:hAnsi="Times New Roman"/>
                <w:bCs/>
                <w:noProof/>
                <w:sz w:val="24"/>
                <w:szCs w:val="24"/>
              </w:rPr>
            </w:pPr>
            <w:r w:rsidRPr="00037760">
              <w:rPr>
                <w:rFonts w:ascii="Times New Roman" w:hAnsi="Times New Roman"/>
                <w:bCs/>
                <w:noProof/>
                <w:sz w:val="24"/>
                <w:szCs w:val="24"/>
              </w:rPr>
              <w:t>Гр</w:t>
            </w:r>
            <w:r w:rsidR="00B55A05" w:rsidRPr="00037760">
              <w:rPr>
                <w:rFonts w:ascii="Times New Roman" w:hAnsi="Times New Roman"/>
                <w:bCs/>
                <w:noProof/>
                <w:sz w:val="24"/>
                <w:szCs w:val="24"/>
              </w:rPr>
              <w:t xml:space="preserve">афически </w:t>
            </w:r>
            <w:r w:rsidRPr="00037760">
              <w:rPr>
                <w:rFonts w:ascii="Times New Roman" w:hAnsi="Times New Roman"/>
                <w:bCs/>
                <w:noProof/>
                <w:sz w:val="24"/>
                <w:szCs w:val="24"/>
              </w:rPr>
              <w:t>и</w:t>
            </w:r>
            <w:r w:rsidR="00B55A05" w:rsidRPr="00037760">
              <w:rPr>
                <w:rFonts w:ascii="Times New Roman" w:hAnsi="Times New Roman"/>
                <w:bCs/>
                <w:noProof/>
                <w:sz w:val="24"/>
                <w:szCs w:val="24"/>
              </w:rPr>
              <w:t>зображает зависимости различных аэродинамических параметров</w:t>
            </w:r>
            <w:r w:rsidRPr="00037760">
              <w:rPr>
                <w:rFonts w:ascii="Times New Roman" w:hAnsi="Times New Roman"/>
                <w:bCs/>
                <w:noProof/>
                <w:sz w:val="24"/>
                <w:szCs w:val="24"/>
              </w:rPr>
              <w:t>. П</w:t>
            </w:r>
            <w:r w:rsidR="00B55A05" w:rsidRPr="00037760">
              <w:rPr>
                <w:rFonts w:ascii="Times New Roman" w:hAnsi="Times New Roman"/>
                <w:bCs/>
                <w:noProof/>
                <w:sz w:val="24"/>
                <w:szCs w:val="24"/>
              </w:rPr>
              <w:t>роизводит расчеты основных летных характеристик самолета</w:t>
            </w:r>
            <w:r w:rsidRPr="00037760">
              <w:rPr>
                <w:rFonts w:ascii="Times New Roman" w:hAnsi="Times New Roman"/>
                <w:bCs/>
                <w:noProof/>
                <w:sz w:val="24"/>
                <w:szCs w:val="24"/>
              </w:rPr>
              <w:t>.</w:t>
            </w:r>
          </w:p>
          <w:p w14:paraId="00933F74" w14:textId="1023DE08" w:rsidR="00B55A05" w:rsidRPr="00037760" w:rsidRDefault="00356306" w:rsidP="00356306">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В</w:t>
            </w:r>
            <w:r w:rsidR="00B55A05" w:rsidRPr="00037760">
              <w:rPr>
                <w:rFonts w:ascii="Times New Roman" w:hAnsi="Times New Roman"/>
                <w:bCs/>
                <w:noProof/>
                <w:sz w:val="24"/>
                <w:szCs w:val="24"/>
              </w:rPr>
              <w:t>ычерчива</w:t>
            </w:r>
            <w:r w:rsidRPr="00037760">
              <w:rPr>
                <w:rFonts w:ascii="Times New Roman" w:hAnsi="Times New Roman"/>
                <w:bCs/>
                <w:noProof/>
                <w:sz w:val="24"/>
                <w:szCs w:val="24"/>
              </w:rPr>
              <w:t>ет</w:t>
            </w:r>
            <w:r w:rsidR="00B55A05" w:rsidRPr="00037760">
              <w:rPr>
                <w:rFonts w:ascii="Times New Roman" w:hAnsi="Times New Roman"/>
                <w:bCs/>
                <w:noProof/>
                <w:sz w:val="24"/>
                <w:szCs w:val="24"/>
              </w:rPr>
              <w:t xml:space="preserve"> схемы взаимодействия сил, действующих на самолет в полете, графики динамических характеристик</w:t>
            </w:r>
            <w:r w:rsidRPr="00037760">
              <w:rPr>
                <w:rFonts w:ascii="Times New Roman" w:hAnsi="Times New Roman"/>
                <w:bCs/>
                <w:noProof/>
                <w:sz w:val="24"/>
                <w:szCs w:val="24"/>
              </w:rPr>
              <w:t>.</w:t>
            </w:r>
          </w:p>
          <w:p w14:paraId="2BF5FA57" w14:textId="460BCF18" w:rsidR="00B55A05" w:rsidRPr="00037760" w:rsidRDefault="00356306" w:rsidP="00356306">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О</w:t>
            </w:r>
            <w:r w:rsidR="00B55A05" w:rsidRPr="00037760">
              <w:rPr>
                <w:rFonts w:ascii="Times New Roman" w:hAnsi="Times New Roman"/>
                <w:bCs/>
                <w:noProof/>
                <w:sz w:val="24"/>
                <w:szCs w:val="24"/>
              </w:rPr>
              <w:t>ценива</w:t>
            </w:r>
            <w:r w:rsidRPr="00037760">
              <w:rPr>
                <w:rFonts w:ascii="Times New Roman" w:hAnsi="Times New Roman"/>
                <w:bCs/>
                <w:noProof/>
                <w:sz w:val="24"/>
                <w:szCs w:val="24"/>
              </w:rPr>
              <w:t>ет</w:t>
            </w:r>
            <w:r w:rsidR="00B55A05" w:rsidRPr="00037760">
              <w:rPr>
                <w:rFonts w:ascii="Times New Roman" w:hAnsi="Times New Roman"/>
                <w:bCs/>
                <w:noProof/>
                <w:sz w:val="24"/>
                <w:szCs w:val="24"/>
              </w:rPr>
              <w:t xml:space="preserve"> изменение аэродинамических характеристик летательных аппаратов при изменении условий полета (на больших углах атаки, сваливания и штопора, в турбулентной атмосфере и т. д.);</w:t>
            </w:r>
          </w:p>
          <w:p w14:paraId="502EC06B" w14:textId="65491168" w:rsidR="00B55A05" w:rsidRPr="00037760" w:rsidRDefault="00F00E47" w:rsidP="00B55A05">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Р</w:t>
            </w:r>
            <w:r w:rsidR="00B55A05" w:rsidRPr="00037760">
              <w:rPr>
                <w:rFonts w:ascii="Times New Roman" w:hAnsi="Times New Roman"/>
                <w:bCs/>
                <w:noProof/>
                <w:sz w:val="24"/>
                <w:szCs w:val="24"/>
              </w:rPr>
              <w:t>еша</w:t>
            </w:r>
            <w:r w:rsidRPr="00037760">
              <w:rPr>
                <w:rFonts w:ascii="Times New Roman" w:hAnsi="Times New Roman"/>
                <w:bCs/>
                <w:noProof/>
                <w:sz w:val="24"/>
                <w:szCs w:val="24"/>
              </w:rPr>
              <w:t>е</w:t>
            </w:r>
            <w:r w:rsidR="00B55A05" w:rsidRPr="00037760">
              <w:rPr>
                <w:rFonts w:ascii="Times New Roman" w:hAnsi="Times New Roman"/>
                <w:bCs/>
                <w:noProof/>
                <w:sz w:val="24"/>
                <w:szCs w:val="24"/>
              </w:rPr>
              <w:t>т простейшие задачи по аэродинамике</w:t>
            </w:r>
          </w:p>
        </w:tc>
        <w:tc>
          <w:tcPr>
            <w:tcW w:w="1715" w:type="pct"/>
          </w:tcPr>
          <w:p w14:paraId="2C98A52F" w14:textId="77777777" w:rsidR="00B55A05" w:rsidRPr="00037760" w:rsidRDefault="00B55A05" w:rsidP="00B55A05">
            <w:pPr>
              <w:suppressAutoHyphens/>
              <w:spacing w:line="276" w:lineRule="auto"/>
              <w:contextualSpacing/>
              <w:rPr>
                <w:rFonts w:ascii="Times New Roman" w:hAnsi="Times New Roman" w:cs="Times New Roman"/>
                <w:sz w:val="24"/>
                <w:szCs w:val="24"/>
              </w:rPr>
            </w:pPr>
          </w:p>
        </w:tc>
      </w:tr>
    </w:tbl>
    <w:p w14:paraId="3C1021DE" w14:textId="35675C0E" w:rsidR="001E7D1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9435628" w14:textId="074D2AE8" w:rsidR="009F5D49" w:rsidRDefault="009F5D4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673A8C0" w14:textId="0E1D9682" w:rsidR="009F5D49" w:rsidRDefault="009F5D4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CA4E5D" w14:textId="7A1A4A45"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1</w:t>
      </w:r>
    </w:p>
    <w:p w14:paraId="0D2D0B52" w14:textId="77777777" w:rsidR="009F5D49" w:rsidRPr="00037760" w:rsidRDefault="009F5D49" w:rsidP="009F5D49">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037760">
        <w:rPr>
          <w:rFonts w:ascii="Times New Roman" w:hAnsi="Times New Roman"/>
          <w:b/>
          <w:bCs/>
          <w:sz w:val="24"/>
          <w:szCs w:val="24"/>
        </w:rPr>
        <w:t>12.02.01 Авиационные приборы и комплексы</w:t>
      </w:r>
    </w:p>
    <w:p w14:paraId="141811D9" w14:textId="77777777" w:rsidR="009F5D49" w:rsidRPr="00037760" w:rsidRDefault="009F5D49" w:rsidP="009F5D49">
      <w:pPr>
        <w:jc w:val="right"/>
        <w:rPr>
          <w:rFonts w:ascii="Times New Roman" w:hAnsi="Times New Roman" w:cs="Times New Roman"/>
          <w:b/>
          <w:bCs/>
          <w:color w:val="0070C0"/>
          <w:sz w:val="24"/>
          <w:szCs w:val="24"/>
        </w:rPr>
      </w:pPr>
    </w:p>
    <w:p w14:paraId="7A716920" w14:textId="77777777" w:rsidR="009F5D49" w:rsidRPr="00037760" w:rsidRDefault="009F5D49" w:rsidP="009F5D49">
      <w:pPr>
        <w:jc w:val="right"/>
        <w:rPr>
          <w:rFonts w:ascii="Times New Roman" w:hAnsi="Times New Roman" w:cs="Times New Roman"/>
          <w:b/>
          <w:bCs/>
          <w:color w:val="0070C0"/>
          <w:sz w:val="24"/>
          <w:szCs w:val="24"/>
        </w:rPr>
      </w:pPr>
    </w:p>
    <w:p w14:paraId="6BDAF2C6" w14:textId="77777777" w:rsidR="009F5D49" w:rsidRPr="00037760" w:rsidRDefault="009F5D49" w:rsidP="009F5D49">
      <w:pPr>
        <w:jc w:val="right"/>
        <w:rPr>
          <w:rFonts w:ascii="Times New Roman" w:hAnsi="Times New Roman" w:cs="Times New Roman"/>
          <w:b/>
          <w:bCs/>
          <w:color w:val="0070C0"/>
          <w:sz w:val="24"/>
          <w:szCs w:val="24"/>
        </w:rPr>
      </w:pPr>
    </w:p>
    <w:p w14:paraId="49A08366" w14:textId="77777777" w:rsidR="009F5D49" w:rsidRPr="00037760" w:rsidRDefault="009F5D49" w:rsidP="009F5D49">
      <w:pPr>
        <w:jc w:val="right"/>
        <w:rPr>
          <w:rFonts w:ascii="Times New Roman" w:hAnsi="Times New Roman" w:cs="Times New Roman"/>
          <w:b/>
          <w:bCs/>
          <w:color w:val="0070C0"/>
          <w:sz w:val="24"/>
          <w:szCs w:val="24"/>
        </w:rPr>
      </w:pPr>
    </w:p>
    <w:p w14:paraId="2DDDC86E" w14:textId="77777777" w:rsidR="009F5D49" w:rsidRPr="00037760" w:rsidRDefault="009F5D49" w:rsidP="009F5D49">
      <w:pPr>
        <w:jc w:val="right"/>
        <w:rPr>
          <w:rFonts w:ascii="Times New Roman" w:hAnsi="Times New Roman" w:cs="Times New Roman"/>
          <w:b/>
          <w:bCs/>
          <w:color w:val="0070C0"/>
          <w:sz w:val="24"/>
          <w:szCs w:val="24"/>
        </w:rPr>
      </w:pPr>
    </w:p>
    <w:p w14:paraId="305EFEC6" w14:textId="77777777" w:rsidR="009F5D49" w:rsidRPr="00037760" w:rsidRDefault="009F5D49" w:rsidP="009F5D49">
      <w:pPr>
        <w:jc w:val="right"/>
        <w:rPr>
          <w:rFonts w:ascii="Times New Roman" w:hAnsi="Times New Roman" w:cs="Times New Roman"/>
          <w:b/>
          <w:bCs/>
          <w:color w:val="0070C0"/>
          <w:sz w:val="24"/>
          <w:szCs w:val="24"/>
        </w:rPr>
      </w:pPr>
    </w:p>
    <w:p w14:paraId="4760D177" w14:textId="77777777" w:rsidR="009F5D49" w:rsidRPr="00037760" w:rsidRDefault="009F5D49" w:rsidP="009F5D49">
      <w:pPr>
        <w:jc w:val="right"/>
        <w:rPr>
          <w:rFonts w:ascii="Times New Roman" w:hAnsi="Times New Roman" w:cs="Times New Roman"/>
          <w:b/>
          <w:bCs/>
          <w:color w:val="0070C0"/>
          <w:sz w:val="24"/>
          <w:szCs w:val="24"/>
        </w:rPr>
      </w:pPr>
    </w:p>
    <w:p w14:paraId="68508C68" w14:textId="77777777" w:rsidR="009F5D49" w:rsidRPr="00037760" w:rsidRDefault="009F5D49" w:rsidP="009F5D49">
      <w:pPr>
        <w:jc w:val="right"/>
        <w:rPr>
          <w:rFonts w:ascii="Times New Roman" w:hAnsi="Times New Roman" w:cs="Times New Roman"/>
          <w:b/>
          <w:bCs/>
          <w:color w:val="0070C0"/>
          <w:sz w:val="24"/>
          <w:szCs w:val="24"/>
        </w:rPr>
      </w:pPr>
    </w:p>
    <w:p w14:paraId="75276B3D" w14:textId="77777777" w:rsidR="009F5D49" w:rsidRPr="00037760" w:rsidRDefault="009F5D49" w:rsidP="009F5D49">
      <w:pPr>
        <w:jc w:val="right"/>
        <w:rPr>
          <w:rFonts w:ascii="Times New Roman" w:hAnsi="Times New Roman" w:cs="Times New Roman"/>
          <w:b/>
          <w:bCs/>
          <w:color w:val="0070C0"/>
          <w:sz w:val="24"/>
          <w:szCs w:val="24"/>
        </w:rPr>
      </w:pPr>
    </w:p>
    <w:p w14:paraId="0449EDDD" w14:textId="77777777" w:rsidR="009F5D49" w:rsidRPr="00037760" w:rsidRDefault="009F5D49" w:rsidP="009F5D49">
      <w:pPr>
        <w:jc w:val="right"/>
        <w:rPr>
          <w:rFonts w:ascii="Times New Roman" w:hAnsi="Times New Roman" w:cs="Times New Roman"/>
          <w:b/>
          <w:bCs/>
          <w:color w:val="0070C0"/>
          <w:sz w:val="24"/>
          <w:szCs w:val="24"/>
        </w:rPr>
      </w:pPr>
    </w:p>
    <w:p w14:paraId="2336DD93" w14:textId="77777777" w:rsidR="009F5D49" w:rsidRPr="00037760" w:rsidRDefault="009F5D49" w:rsidP="009F5D4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DF2347" w14:textId="77777777" w:rsidR="009F5D49" w:rsidRPr="00037760" w:rsidRDefault="009F5D49" w:rsidP="009F5D49">
      <w:pPr>
        <w:pStyle w:val="1"/>
      </w:pPr>
      <w:bookmarkStart w:id="345" w:name="_Toc150695621"/>
      <w:bookmarkStart w:id="346" w:name="_Toc150695786"/>
      <w:bookmarkStart w:id="347" w:name="_Toc159343978"/>
      <w:bookmarkStart w:id="348" w:name="_Toc183599872"/>
      <w:r w:rsidRPr="00037760">
        <w:t xml:space="preserve">«СГ.01 </w:t>
      </w:r>
      <w:r w:rsidRPr="00037760">
        <w:rPr>
          <w:rFonts w:ascii="Times New Roman Полужирный" w:hAnsi="Times New Roman Полужирный"/>
          <w:caps/>
        </w:rPr>
        <w:t>История России</w:t>
      </w:r>
      <w:r w:rsidRPr="00037760">
        <w:t>»</w:t>
      </w:r>
      <w:bookmarkEnd w:id="345"/>
      <w:bookmarkEnd w:id="346"/>
      <w:bookmarkEnd w:id="347"/>
      <w:bookmarkEnd w:id="348"/>
    </w:p>
    <w:p w14:paraId="006434B5" w14:textId="77777777" w:rsidR="00E642FA" w:rsidRPr="00136105" w:rsidRDefault="00E642FA" w:rsidP="00E642FA">
      <w:pPr>
        <w:pStyle w:val="1d"/>
        <w:jc w:val="center"/>
        <w:rPr>
          <w:lang w:val="ru-RU"/>
        </w:rPr>
      </w:pPr>
      <w:bookmarkStart w:id="349" w:name="_Hlk183599880"/>
      <w:r w:rsidRPr="00136105">
        <w:rPr>
          <w:lang w:val="ru-RU"/>
        </w:rPr>
        <w:t>Рабочая программа формируется образовательной организацией на основе примерной рабочей программы, размещенной в реестре ПОП-П</w:t>
      </w:r>
    </w:p>
    <w:p w14:paraId="2D590A39" w14:textId="37AE1E2F" w:rsidR="009F5D49" w:rsidRPr="00136105" w:rsidRDefault="00136105" w:rsidP="00E642FA">
      <w:pPr>
        <w:pStyle w:val="1d"/>
        <w:jc w:val="center"/>
        <w:rPr>
          <w:lang w:val="ru-RU"/>
        </w:rPr>
      </w:pPr>
      <w:hyperlink r:id="rId33" w:history="1">
        <w:r w:rsidR="00E642FA" w:rsidRPr="00E642FA">
          <w:rPr>
            <w:rStyle w:val="af0"/>
            <w:b/>
            <w:bCs/>
          </w:rPr>
          <w:t>https</w:t>
        </w:r>
        <w:r w:rsidR="00E642FA" w:rsidRPr="00136105">
          <w:rPr>
            <w:rStyle w:val="af0"/>
            <w:b/>
            <w:bCs/>
            <w:lang w:val="ru-RU"/>
          </w:rPr>
          <w:t>://</w:t>
        </w:r>
        <w:proofErr w:type="spellStart"/>
        <w:r w:rsidR="00E642FA" w:rsidRPr="00E642FA">
          <w:rPr>
            <w:rStyle w:val="af0"/>
            <w:b/>
            <w:bCs/>
          </w:rPr>
          <w:t>spo</w:t>
        </w:r>
        <w:r w:rsidR="00E642FA" w:rsidRPr="00E642FA">
          <w:rPr>
            <w:rStyle w:val="af0"/>
            <w:b/>
            <w:bCs/>
          </w:rPr>
          <w:t>l</w:t>
        </w:r>
        <w:r w:rsidR="00E642FA" w:rsidRPr="00E642FA">
          <w:rPr>
            <w:rStyle w:val="af0"/>
            <w:b/>
            <w:bCs/>
          </w:rPr>
          <w:t>ab</w:t>
        </w:r>
        <w:proofErr w:type="spellEnd"/>
        <w:r w:rsidR="00E642FA" w:rsidRPr="00136105">
          <w:rPr>
            <w:rStyle w:val="af0"/>
            <w:b/>
            <w:bCs/>
            <w:lang w:val="ru-RU"/>
          </w:rPr>
          <w:t>.</w:t>
        </w:r>
        <w:proofErr w:type="spellStart"/>
        <w:r w:rsidR="00E642FA" w:rsidRPr="00E642FA">
          <w:rPr>
            <w:rStyle w:val="af0"/>
            <w:b/>
            <w:bCs/>
          </w:rPr>
          <w:t>firpo</w:t>
        </w:r>
        <w:proofErr w:type="spellEnd"/>
        <w:r w:rsidR="00E642FA" w:rsidRPr="00136105">
          <w:rPr>
            <w:rStyle w:val="af0"/>
            <w:b/>
            <w:bCs/>
            <w:lang w:val="ru-RU"/>
          </w:rPr>
          <w:t>.</w:t>
        </w:r>
        <w:proofErr w:type="spellStart"/>
        <w:r w:rsidR="00E642FA" w:rsidRPr="00E642FA">
          <w:rPr>
            <w:rStyle w:val="af0"/>
            <w:b/>
            <w:bCs/>
          </w:rPr>
          <w:t>ru</w:t>
        </w:r>
        <w:proofErr w:type="spellEnd"/>
        <w:r w:rsidR="00E642FA" w:rsidRPr="00136105">
          <w:rPr>
            <w:rStyle w:val="af0"/>
            <w:b/>
            <w:bCs/>
            <w:lang w:val="ru-RU"/>
          </w:rPr>
          <w:t>/</w:t>
        </w:r>
        <w:proofErr w:type="spellStart"/>
        <w:r w:rsidR="00E642FA" w:rsidRPr="00E642FA">
          <w:rPr>
            <w:rStyle w:val="af0"/>
            <w:b/>
            <w:bCs/>
          </w:rPr>
          <w:t>npdv</w:t>
        </w:r>
        <w:proofErr w:type="spellEnd"/>
        <w:r w:rsidR="00E642FA" w:rsidRPr="00136105">
          <w:rPr>
            <w:rStyle w:val="af0"/>
            <w:b/>
            <w:bCs/>
            <w:lang w:val="ru-RU"/>
          </w:rPr>
          <w:t>2/</w:t>
        </w:r>
        <w:r w:rsidR="00E642FA" w:rsidRPr="00E642FA">
          <w:rPr>
            <w:rStyle w:val="af0"/>
            <w:b/>
            <w:bCs/>
          </w:rPr>
          <w:t>category</w:t>
        </w:r>
        <w:r w:rsidR="00E642FA" w:rsidRPr="00136105">
          <w:rPr>
            <w:rStyle w:val="af0"/>
            <w:b/>
            <w:bCs/>
            <w:lang w:val="ru-RU"/>
          </w:rPr>
          <w:t>-</w:t>
        </w:r>
        <w:r w:rsidR="00E642FA" w:rsidRPr="00E642FA">
          <w:rPr>
            <w:rStyle w:val="af0"/>
            <w:b/>
            <w:bCs/>
          </w:rPr>
          <w:t>doc</w:t>
        </w:r>
        <w:r w:rsidR="00E642FA" w:rsidRPr="00136105">
          <w:rPr>
            <w:rStyle w:val="af0"/>
            <w:b/>
            <w:bCs/>
            <w:lang w:val="ru-RU"/>
          </w:rPr>
          <w:t>/</w:t>
        </w:r>
        <w:r w:rsidR="00E642FA" w:rsidRPr="00E642FA">
          <w:rPr>
            <w:rStyle w:val="af0"/>
            <w:b/>
            <w:bCs/>
          </w:rPr>
          <w:t>get</w:t>
        </w:r>
        <w:r w:rsidR="00E642FA" w:rsidRPr="00136105">
          <w:rPr>
            <w:rStyle w:val="af0"/>
            <w:b/>
            <w:bCs/>
            <w:lang w:val="ru-RU"/>
          </w:rPr>
          <w:t>/4879</w:t>
        </w:r>
      </w:hyperlink>
    </w:p>
    <w:bookmarkEnd w:id="349"/>
    <w:p w14:paraId="4BEA05B9" w14:textId="77777777" w:rsidR="009F5D49" w:rsidRPr="00037760" w:rsidRDefault="009F5D49" w:rsidP="00E642FA">
      <w:pPr>
        <w:pStyle w:val="ConsPlusNormal"/>
      </w:pPr>
    </w:p>
    <w:p w14:paraId="6BEA5BF4" w14:textId="77777777" w:rsidR="009F5D49" w:rsidRPr="00037760" w:rsidRDefault="009F5D49" w:rsidP="00E642FA">
      <w:pPr>
        <w:pStyle w:val="ConsPlusNormal"/>
      </w:pPr>
    </w:p>
    <w:p w14:paraId="18D68000" w14:textId="77777777" w:rsidR="009F5D49" w:rsidRPr="00037760" w:rsidRDefault="009F5D49" w:rsidP="00E642FA">
      <w:pPr>
        <w:pStyle w:val="ConsPlusNormal"/>
      </w:pPr>
    </w:p>
    <w:p w14:paraId="77F94A40" w14:textId="77777777" w:rsidR="009F5D49" w:rsidRPr="00037760" w:rsidRDefault="009F5D49" w:rsidP="00E642FA">
      <w:pPr>
        <w:pStyle w:val="ConsPlusNormal"/>
      </w:pPr>
    </w:p>
    <w:p w14:paraId="31A279AE" w14:textId="77777777" w:rsidR="009F5D49" w:rsidRPr="00037760" w:rsidRDefault="009F5D49" w:rsidP="00E642FA">
      <w:pPr>
        <w:pStyle w:val="ConsPlusNormal"/>
      </w:pPr>
    </w:p>
    <w:p w14:paraId="4122C893" w14:textId="77777777" w:rsidR="009F5D49" w:rsidRPr="00037760" w:rsidRDefault="009F5D49" w:rsidP="00E642FA">
      <w:pPr>
        <w:pStyle w:val="ConsPlusNormal"/>
      </w:pPr>
    </w:p>
    <w:p w14:paraId="6E758A5D" w14:textId="77777777" w:rsidR="009F5D49" w:rsidRPr="00037760" w:rsidRDefault="009F5D49" w:rsidP="00E642FA">
      <w:pPr>
        <w:pStyle w:val="ConsPlusNormal"/>
      </w:pPr>
    </w:p>
    <w:p w14:paraId="2E49FF42" w14:textId="77777777" w:rsidR="009F5D49" w:rsidRPr="00037760" w:rsidRDefault="009F5D49" w:rsidP="00E642FA">
      <w:pPr>
        <w:pStyle w:val="ConsPlusNormal"/>
      </w:pPr>
    </w:p>
    <w:p w14:paraId="67D248FC" w14:textId="77777777" w:rsidR="009F5D49" w:rsidRPr="00037760" w:rsidRDefault="009F5D49" w:rsidP="00E642FA">
      <w:pPr>
        <w:pStyle w:val="ConsPlusNormal"/>
      </w:pPr>
    </w:p>
    <w:p w14:paraId="0946ECBA" w14:textId="77777777" w:rsidR="009F5D49" w:rsidRPr="00037760" w:rsidRDefault="009F5D49" w:rsidP="00E642FA">
      <w:pPr>
        <w:pStyle w:val="ConsPlusNormal"/>
      </w:pPr>
    </w:p>
    <w:p w14:paraId="00F454BF" w14:textId="77777777" w:rsidR="009F5D49" w:rsidRPr="00037760" w:rsidRDefault="009F5D49" w:rsidP="00E642FA">
      <w:pPr>
        <w:pStyle w:val="ConsPlusNormal"/>
      </w:pPr>
    </w:p>
    <w:p w14:paraId="3863C734" w14:textId="77777777" w:rsidR="009F5D49" w:rsidRPr="00037760" w:rsidRDefault="009F5D49" w:rsidP="00E642FA">
      <w:pPr>
        <w:pStyle w:val="ConsPlusNormal"/>
      </w:pPr>
    </w:p>
    <w:p w14:paraId="66DDE8FC" w14:textId="77777777" w:rsidR="009F5D49" w:rsidRPr="00037760" w:rsidRDefault="009F5D49" w:rsidP="00E642FA">
      <w:pPr>
        <w:pStyle w:val="ConsPlusNormal"/>
      </w:pPr>
    </w:p>
    <w:p w14:paraId="6A4001B5" w14:textId="77777777" w:rsidR="009F5D49" w:rsidRPr="00037760" w:rsidRDefault="009F5D49" w:rsidP="00E642FA">
      <w:pPr>
        <w:pStyle w:val="ConsPlusNormal"/>
        <w:rPr>
          <w:b/>
          <w:bCs/>
        </w:rPr>
      </w:pPr>
    </w:p>
    <w:p w14:paraId="348E67C1" w14:textId="77777777" w:rsidR="009F5D49" w:rsidRPr="00037760" w:rsidRDefault="009F5D49" w:rsidP="00E642FA">
      <w:pPr>
        <w:pStyle w:val="ConsPlusNormal"/>
        <w:rPr>
          <w:rFonts w:ascii="Times New Roman Полужирный" w:eastAsia="Segoe UI" w:hAnsi="Times New Roman Полужирный" w:cs="Times New Roman"/>
          <w:b/>
          <w:bCs/>
          <w:caps/>
          <w:kern w:val="32"/>
          <w:sz w:val="24"/>
          <w:szCs w:val="24"/>
          <w:lang w:val="x-none" w:eastAsia="x-none"/>
        </w:rPr>
      </w:pPr>
      <w:bookmarkStart w:id="350" w:name="_Toc149904144"/>
      <w:bookmarkStart w:id="351" w:name="_Toc150695622"/>
      <w:bookmarkStart w:id="352" w:name="_Toc150695787"/>
      <w:r w:rsidRPr="00037760">
        <w:br w:type="page"/>
      </w:r>
    </w:p>
    <w:p w14:paraId="562F1946" w14:textId="77777777" w:rsidR="009F5D49" w:rsidRPr="00037760" w:rsidRDefault="009F5D49" w:rsidP="009F5D49">
      <w:pPr>
        <w:pStyle w:val="1f"/>
        <w:jc w:val="left"/>
        <w:rPr>
          <w:rFonts w:ascii="Times New Roman" w:hAnsi="Times New Roman"/>
          <w:lang w:val="ru-RU"/>
        </w:rPr>
        <w:sectPr w:rsidR="009F5D49" w:rsidRPr="00037760" w:rsidSect="00502F97">
          <w:headerReference w:type="even" r:id="rId34"/>
          <w:headerReference w:type="default" r:id="rId35"/>
          <w:pgSz w:w="11906" w:h="16838"/>
          <w:pgMar w:top="1134" w:right="567" w:bottom="1134" w:left="1701" w:header="709" w:footer="709" w:gutter="0"/>
          <w:cols w:space="708"/>
          <w:docGrid w:linePitch="360"/>
        </w:sectPr>
      </w:pPr>
    </w:p>
    <w:bookmarkEnd w:id="350"/>
    <w:bookmarkEnd w:id="351"/>
    <w:bookmarkEnd w:id="352"/>
    <w:p w14:paraId="67E97B2D" w14:textId="5DA0397E"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037760">
        <w:rPr>
          <w:rFonts w:ascii="Times New Roman" w:hAnsi="Times New Roman" w:cs="Times New Roman"/>
          <w:b/>
          <w:bCs/>
          <w:sz w:val="24"/>
          <w:szCs w:val="24"/>
        </w:rPr>
        <w:t>2</w:t>
      </w:r>
    </w:p>
    <w:p w14:paraId="03276B02" w14:textId="77777777" w:rsidR="009F5D49" w:rsidRPr="00037760" w:rsidRDefault="009F5D49" w:rsidP="009F5D49">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037760">
        <w:rPr>
          <w:rFonts w:ascii="Times New Roman" w:hAnsi="Times New Roman"/>
          <w:b/>
          <w:bCs/>
          <w:sz w:val="24"/>
          <w:szCs w:val="24"/>
        </w:rPr>
        <w:t>12.02.01 Авиационные приборы и комплексы</w:t>
      </w:r>
    </w:p>
    <w:p w14:paraId="1A40D04B" w14:textId="77777777" w:rsidR="009F5D49" w:rsidRPr="00037760" w:rsidRDefault="009F5D49" w:rsidP="009F5D49">
      <w:pPr>
        <w:jc w:val="right"/>
        <w:rPr>
          <w:rFonts w:ascii="Times New Roman" w:hAnsi="Times New Roman" w:cs="Times New Roman"/>
          <w:b/>
          <w:bCs/>
          <w:color w:val="0070C0"/>
          <w:sz w:val="24"/>
          <w:szCs w:val="24"/>
        </w:rPr>
      </w:pPr>
    </w:p>
    <w:p w14:paraId="4383994D" w14:textId="77777777" w:rsidR="009F5D49" w:rsidRPr="00037760" w:rsidRDefault="009F5D49" w:rsidP="009F5D49">
      <w:pPr>
        <w:jc w:val="right"/>
        <w:rPr>
          <w:rFonts w:ascii="Times New Roman" w:hAnsi="Times New Roman" w:cs="Times New Roman"/>
          <w:b/>
          <w:bCs/>
          <w:color w:val="0070C0"/>
          <w:sz w:val="24"/>
          <w:szCs w:val="24"/>
        </w:rPr>
      </w:pPr>
    </w:p>
    <w:p w14:paraId="2A9CF777" w14:textId="77777777" w:rsidR="009F5D49" w:rsidRPr="00037760" w:rsidRDefault="009F5D49" w:rsidP="009F5D49">
      <w:pPr>
        <w:jc w:val="right"/>
        <w:rPr>
          <w:rFonts w:ascii="Times New Roman" w:hAnsi="Times New Roman" w:cs="Times New Roman"/>
          <w:b/>
          <w:bCs/>
          <w:color w:val="0070C0"/>
          <w:sz w:val="24"/>
          <w:szCs w:val="24"/>
        </w:rPr>
      </w:pPr>
    </w:p>
    <w:p w14:paraId="62CE578F" w14:textId="77777777" w:rsidR="009F5D49" w:rsidRPr="00037760" w:rsidRDefault="009F5D49" w:rsidP="009F5D49">
      <w:pPr>
        <w:jc w:val="right"/>
        <w:rPr>
          <w:rFonts w:ascii="Times New Roman" w:hAnsi="Times New Roman" w:cs="Times New Roman"/>
          <w:b/>
          <w:bCs/>
          <w:color w:val="0070C0"/>
          <w:sz w:val="24"/>
          <w:szCs w:val="24"/>
        </w:rPr>
      </w:pPr>
    </w:p>
    <w:p w14:paraId="21020628" w14:textId="77777777" w:rsidR="009F5D49" w:rsidRPr="00037760" w:rsidRDefault="009F5D49" w:rsidP="009F5D49">
      <w:pPr>
        <w:jc w:val="right"/>
        <w:rPr>
          <w:rFonts w:ascii="Times New Roman" w:hAnsi="Times New Roman" w:cs="Times New Roman"/>
          <w:b/>
          <w:bCs/>
          <w:color w:val="0070C0"/>
          <w:sz w:val="24"/>
          <w:szCs w:val="24"/>
        </w:rPr>
      </w:pPr>
    </w:p>
    <w:p w14:paraId="65B2F403" w14:textId="77777777" w:rsidR="009F5D49" w:rsidRPr="00037760" w:rsidRDefault="009F5D49" w:rsidP="009F5D49">
      <w:pPr>
        <w:jc w:val="right"/>
        <w:rPr>
          <w:rFonts w:ascii="Times New Roman" w:hAnsi="Times New Roman" w:cs="Times New Roman"/>
          <w:b/>
          <w:bCs/>
          <w:color w:val="0070C0"/>
          <w:sz w:val="24"/>
          <w:szCs w:val="24"/>
        </w:rPr>
      </w:pPr>
    </w:p>
    <w:p w14:paraId="1D47FBDF" w14:textId="77777777" w:rsidR="009F5D49" w:rsidRPr="00037760" w:rsidRDefault="009F5D49" w:rsidP="009F5D49">
      <w:pPr>
        <w:jc w:val="right"/>
        <w:rPr>
          <w:rFonts w:ascii="Times New Roman" w:hAnsi="Times New Roman" w:cs="Times New Roman"/>
          <w:b/>
          <w:bCs/>
          <w:color w:val="0070C0"/>
          <w:sz w:val="24"/>
          <w:szCs w:val="24"/>
        </w:rPr>
      </w:pPr>
    </w:p>
    <w:p w14:paraId="6D965940" w14:textId="77777777" w:rsidR="009F5D49" w:rsidRPr="00037760" w:rsidRDefault="009F5D49" w:rsidP="009F5D49">
      <w:pPr>
        <w:jc w:val="right"/>
        <w:rPr>
          <w:rFonts w:ascii="Times New Roman" w:hAnsi="Times New Roman" w:cs="Times New Roman"/>
          <w:b/>
          <w:bCs/>
          <w:color w:val="0070C0"/>
          <w:sz w:val="24"/>
          <w:szCs w:val="24"/>
        </w:rPr>
      </w:pPr>
    </w:p>
    <w:p w14:paraId="3BEAD1C7" w14:textId="77777777" w:rsidR="009F5D49" w:rsidRPr="00037760" w:rsidRDefault="009F5D49" w:rsidP="009F5D49">
      <w:pPr>
        <w:jc w:val="right"/>
        <w:rPr>
          <w:rFonts w:ascii="Times New Roman" w:hAnsi="Times New Roman" w:cs="Times New Roman"/>
          <w:b/>
          <w:bCs/>
          <w:color w:val="0070C0"/>
          <w:sz w:val="24"/>
          <w:szCs w:val="24"/>
        </w:rPr>
      </w:pPr>
    </w:p>
    <w:p w14:paraId="3A7E9DEE" w14:textId="77777777" w:rsidR="009F5D49" w:rsidRPr="00037760" w:rsidRDefault="009F5D49" w:rsidP="009F5D49">
      <w:pPr>
        <w:jc w:val="right"/>
        <w:rPr>
          <w:rFonts w:ascii="Times New Roman" w:hAnsi="Times New Roman" w:cs="Times New Roman"/>
          <w:b/>
          <w:bCs/>
          <w:color w:val="0070C0"/>
          <w:sz w:val="24"/>
          <w:szCs w:val="24"/>
        </w:rPr>
      </w:pPr>
    </w:p>
    <w:p w14:paraId="267D76C0" w14:textId="77777777" w:rsidR="009F5D49" w:rsidRPr="00037760" w:rsidRDefault="009F5D49" w:rsidP="009F5D4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6415B93" w14:textId="77777777" w:rsidR="009F5D49" w:rsidRPr="00037760" w:rsidRDefault="009F5D49" w:rsidP="009F5D49">
      <w:pPr>
        <w:pStyle w:val="1"/>
      </w:pPr>
      <w:bookmarkStart w:id="353" w:name="_Toc159343979"/>
      <w:bookmarkStart w:id="354" w:name="_Toc183599873"/>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53"/>
      <w:bookmarkEnd w:id="354"/>
    </w:p>
    <w:p w14:paraId="0052B556" w14:textId="77777777" w:rsidR="00E642FA" w:rsidRPr="00E642FA" w:rsidRDefault="00E642FA" w:rsidP="00E642FA">
      <w:pPr>
        <w:jc w:val="center"/>
        <w:rPr>
          <w:rFonts w:ascii="Times New Roman" w:hAnsi="Times New Roman" w:cs="Times New Roman"/>
          <w:sz w:val="24"/>
          <w:szCs w:val="24"/>
        </w:rPr>
      </w:pPr>
      <w:bookmarkStart w:id="355" w:name="_Hlk183599884"/>
      <w:r w:rsidRPr="00E642F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62D63F" w14:textId="6C7EB755" w:rsidR="009F5D49" w:rsidRPr="00E642FA" w:rsidRDefault="00136105" w:rsidP="00E642FA">
      <w:pPr>
        <w:jc w:val="center"/>
        <w:rPr>
          <w:rFonts w:ascii="Times New Roman" w:hAnsi="Times New Roman" w:cs="Times New Roman"/>
          <w:sz w:val="24"/>
          <w:szCs w:val="24"/>
        </w:rPr>
      </w:pPr>
      <w:hyperlink r:id="rId36" w:history="1">
        <w:r w:rsidR="00E642FA" w:rsidRPr="0079071A">
          <w:rPr>
            <w:rStyle w:val="af0"/>
            <w:rFonts w:ascii="Times New Roman" w:hAnsi="Times New Roman" w:cs="Times New Roman"/>
            <w:sz w:val="24"/>
            <w:szCs w:val="24"/>
          </w:rPr>
          <w:t>https://spolab.firpo.ru/npdv2/category-doc/get/5133</w:t>
        </w:r>
      </w:hyperlink>
      <w:r w:rsidR="00E642FA">
        <w:rPr>
          <w:rFonts w:ascii="Times New Roman" w:hAnsi="Times New Roman" w:cs="Times New Roman"/>
          <w:sz w:val="24"/>
          <w:szCs w:val="24"/>
        </w:rPr>
        <w:t xml:space="preserve"> </w:t>
      </w:r>
    </w:p>
    <w:bookmarkEnd w:id="355"/>
    <w:p w14:paraId="5EC1D912" w14:textId="77777777" w:rsidR="009F5D49" w:rsidRPr="00037760" w:rsidRDefault="009F5D49" w:rsidP="00E642FA">
      <w:pPr>
        <w:pStyle w:val="ConsPlusNormal"/>
      </w:pPr>
    </w:p>
    <w:p w14:paraId="4DB16B7E" w14:textId="77777777" w:rsidR="009F5D49" w:rsidRPr="00037760" w:rsidRDefault="009F5D49" w:rsidP="00E642FA">
      <w:pPr>
        <w:pStyle w:val="ConsPlusNormal"/>
      </w:pPr>
    </w:p>
    <w:p w14:paraId="2A75A674" w14:textId="77777777" w:rsidR="009F5D49" w:rsidRPr="00037760" w:rsidRDefault="009F5D49" w:rsidP="00E642FA">
      <w:pPr>
        <w:pStyle w:val="ConsPlusNormal"/>
      </w:pPr>
    </w:p>
    <w:p w14:paraId="7E7F7645" w14:textId="77777777" w:rsidR="009F5D49" w:rsidRPr="00037760" w:rsidRDefault="009F5D49" w:rsidP="00E642FA">
      <w:pPr>
        <w:pStyle w:val="ConsPlusNormal"/>
      </w:pPr>
    </w:p>
    <w:p w14:paraId="7AE935DD" w14:textId="77777777" w:rsidR="009F5D49" w:rsidRPr="00037760" w:rsidRDefault="009F5D49" w:rsidP="00E642FA">
      <w:pPr>
        <w:pStyle w:val="ConsPlusNormal"/>
      </w:pPr>
    </w:p>
    <w:p w14:paraId="5FC468C7" w14:textId="77777777" w:rsidR="009F5D49" w:rsidRPr="00037760" w:rsidRDefault="009F5D49" w:rsidP="00E642FA">
      <w:pPr>
        <w:pStyle w:val="ConsPlusNormal"/>
      </w:pPr>
    </w:p>
    <w:p w14:paraId="0CF48020" w14:textId="77777777" w:rsidR="009F5D49" w:rsidRPr="00037760" w:rsidRDefault="009F5D49" w:rsidP="00E642FA">
      <w:pPr>
        <w:pStyle w:val="ConsPlusNormal"/>
      </w:pPr>
    </w:p>
    <w:p w14:paraId="1AE3F955" w14:textId="77777777" w:rsidR="009F5D49" w:rsidRPr="00037760" w:rsidRDefault="009F5D49" w:rsidP="00E642FA">
      <w:pPr>
        <w:pStyle w:val="ConsPlusNormal"/>
      </w:pPr>
    </w:p>
    <w:p w14:paraId="36E10413" w14:textId="77777777" w:rsidR="009F5D49" w:rsidRPr="00037760" w:rsidRDefault="009F5D49" w:rsidP="00E642FA">
      <w:pPr>
        <w:pStyle w:val="ConsPlusNormal"/>
      </w:pPr>
    </w:p>
    <w:p w14:paraId="716630B4" w14:textId="77777777" w:rsidR="009F5D49" w:rsidRPr="00037760" w:rsidRDefault="009F5D49" w:rsidP="00E642FA">
      <w:pPr>
        <w:pStyle w:val="ConsPlusNormal"/>
      </w:pPr>
    </w:p>
    <w:p w14:paraId="7867677E" w14:textId="77777777" w:rsidR="009F5D49" w:rsidRPr="00037760" w:rsidRDefault="009F5D49" w:rsidP="00E642FA">
      <w:pPr>
        <w:pStyle w:val="ConsPlusNormal"/>
      </w:pPr>
    </w:p>
    <w:p w14:paraId="31FA4196" w14:textId="77777777" w:rsidR="009F5D49" w:rsidRPr="00037760" w:rsidRDefault="009F5D49" w:rsidP="00E642FA">
      <w:pPr>
        <w:pStyle w:val="ConsPlusNormal"/>
      </w:pPr>
    </w:p>
    <w:p w14:paraId="68B2F839" w14:textId="77777777" w:rsidR="009F5D49" w:rsidRPr="00037760" w:rsidRDefault="009F5D49" w:rsidP="00E642FA">
      <w:pPr>
        <w:pStyle w:val="ConsPlusNormal"/>
      </w:pPr>
    </w:p>
    <w:p w14:paraId="34E98FA7" w14:textId="77777777" w:rsidR="009F5D49" w:rsidRPr="00037760" w:rsidRDefault="009F5D49" w:rsidP="00E642FA">
      <w:pPr>
        <w:pStyle w:val="ConsPlusNormal"/>
      </w:pPr>
    </w:p>
    <w:p w14:paraId="7F38D78D" w14:textId="77777777" w:rsidR="009F5D49" w:rsidRPr="00037760" w:rsidRDefault="009F5D49" w:rsidP="00E642FA">
      <w:pPr>
        <w:pStyle w:val="ConsPlusNormal"/>
      </w:pPr>
    </w:p>
    <w:p w14:paraId="42B22CEA" w14:textId="77777777" w:rsidR="009F5D49" w:rsidRPr="00037760" w:rsidRDefault="009F5D49" w:rsidP="00E642FA">
      <w:pPr>
        <w:pStyle w:val="ConsPlusNormal"/>
      </w:pPr>
    </w:p>
    <w:p w14:paraId="4871EE0A" w14:textId="77777777" w:rsidR="009F5D49" w:rsidRPr="00037760" w:rsidRDefault="009F5D49" w:rsidP="00E642FA">
      <w:pPr>
        <w:pStyle w:val="ConsPlusNormal"/>
      </w:pPr>
    </w:p>
    <w:p w14:paraId="55C5D816" w14:textId="77777777" w:rsidR="009F5D49" w:rsidRPr="00037760" w:rsidRDefault="009F5D49" w:rsidP="00E642FA">
      <w:pPr>
        <w:pStyle w:val="ConsPlusNormal"/>
      </w:pPr>
    </w:p>
    <w:p w14:paraId="21FFB7C2" w14:textId="77777777" w:rsidR="009F5D49" w:rsidRPr="00037760" w:rsidRDefault="009F5D49" w:rsidP="00E642FA">
      <w:pPr>
        <w:pStyle w:val="ConsPlusNormal"/>
      </w:pPr>
    </w:p>
    <w:p w14:paraId="6A39594D" w14:textId="2B8ADE34" w:rsidR="009F5D49" w:rsidRDefault="009F5D49" w:rsidP="00E642FA">
      <w:pPr>
        <w:pStyle w:val="ConsPlusNormal"/>
      </w:pPr>
    </w:p>
    <w:p w14:paraId="097B46B0" w14:textId="59538096" w:rsidR="00E642FA" w:rsidRDefault="00E642FA" w:rsidP="00E642FA">
      <w:pPr>
        <w:pStyle w:val="ConsPlusNormal"/>
      </w:pPr>
    </w:p>
    <w:p w14:paraId="7378F299" w14:textId="01FFDE4F" w:rsidR="00E642FA" w:rsidRDefault="00E642FA" w:rsidP="00E642FA">
      <w:pPr>
        <w:pStyle w:val="ConsPlusNormal"/>
      </w:pPr>
    </w:p>
    <w:p w14:paraId="50002097" w14:textId="2FEF1AEC" w:rsidR="00E642FA" w:rsidRDefault="00E642FA" w:rsidP="00E642FA">
      <w:pPr>
        <w:pStyle w:val="ConsPlusNormal"/>
      </w:pPr>
    </w:p>
    <w:p w14:paraId="02E8A6F4" w14:textId="3259A29A" w:rsidR="00E642FA" w:rsidRDefault="00E642FA" w:rsidP="00E642FA">
      <w:pPr>
        <w:pStyle w:val="ConsPlusNormal"/>
      </w:pPr>
    </w:p>
    <w:p w14:paraId="33BFBE1F" w14:textId="5DED8360" w:rsidR="00E642FA" w:rsidRDefault="00E642FA" w:rsidP="00E642FA">
      <w:pPr>
        <w:pStyle w:val="ConsPlusNormal"/>
      </w:pPr>
    </w:p>
    <w:p w14:paraId="7BD5EB17" w14:textId="58A8BCCD" w:rsidR="00E642FA" w:rsidRDefault="00E642FA" w:rsidP="00E642FA">
      <w:pPr>
        <w:pStyle w:val="ConsPlusNormal"/>
      </w:pPr>
    </w:p>
    <w:p w14:paraId="5C5FF098" w14:textId="679DD52D" w:rsidR="00E642FA" w:rsidRDefault="00E642FA" w:rsidP="00E642FA">
      <w:pPr>
        <w:pStyle w:val="ConsPlusNormal"/>
      </w:pPr>
    </w:p>
    <w:p w14:paraId="2D081702" w14:textId="2A6784A4" w:rsidR="00E642FA" w:rsidRDefault="00E642FA" w:rsidP="00E642FA">
      <w:pPr>
        <w:pStyle w:val="ConsPlusNormal"/>
      </w:pPr>
    </w:p>
    <w:p w14:paraId="6058440B" w14:textId="35374A3D" w:rsidR="00E642FA" w:rsidRDefault="00E642FA" w:rsidP="00E642FA">
      <w:pPr>
        <w:pStyle w:val="ConsPlusNormal"/>
      </w:pPr>
    </w:p>
    <w:p w14:paraId="2527E3BF" w14:textId="0658EB36" w:rsidR="00E642FA" w:rsidRDefault="00E642FA" w:rsidP="00E642FA">
      <w:pPr>
        <w:pStyle w:val="ConsPlusNormal"/>
      </w:pPr>
    </w:p>
    <w:p w14:paraId="1C441B69" w14:textId="7BDC45BC" w:rsidR="00E642FA" w:rsidRDefault="00E642FA" w:rsidP="00E642FA">
      <w:pPr>
        <w:pStyle w:val="ConsPlusNormal"/>
      </w:pPr>
    </w:p>
    <w:p w14:paraId="4C6C3F26" w14:textId="6FBF6666" w:rsidR="00E642FA" w:rsidRDefault="00E642FA" w:rsidP="00E642FA">
      <w:pPr>
        <w:pStyle w:val="ConsPlusNormal"/>
      </w:pPr>
    </w:p>
    <w:p w14:paraId="1CC84FD7" w14:textId="77777777" w:rsidR="00E642FA" w:rsidRPr="00037760" w:rsidRDefault="00E642FA" w:rsidP="00E642FA">
      <w:pPr>
        <w:pStyle w:val="ConsPlusNormal"/>
      </w:pPr>
    </w:p>
    <w:p w14:paraId="3523D848" w14:textId="77777777" w:rsidR="009F5D49" w:rsidRPr="00037760" w:rsidRDefault="009F5D49" w:rsidP="009F5D49">
      <w:pPr>
        <w:spacing w:line="360" w:lineRule="auto"/>
        <w:jc w:val="center"/>
        <w:rPr>
          <w:rFonts w:ascii="Times New Roman" w:hAnsi="Times New Roman" w:cs="Times New Roman"/>
          <w:b/>
          <w:bCs/>
          <w:sz w:val="24"/>
          <w:szCs w:val="24"/>
        </w:rPr>
      </w:pPr>
    </w:p>
    <w:p w14:paraId="3B2D1EEB" w14:textId="77777777" w:rsidR="009F5D49" w:rsidRPr="00037760" w:rsidRDefault="009F5D49" w:rsidP="009F5D49">
      <w:pPr>
        <w:spacing w:line="360" w:lineRule="auto"/>
        <w:jc w:val="center"/>
        <w:rPr>
          <w:rFonts w:ascii="Times New Roman" w:hAnsi="Times New Roman" w:cs="Times New Roman"/>
          <w:b/>
          <w:bCs/>
          <w:sz w:val="24"/>
          <w:szCs w:val="24"/>
        </w:rPr>
      </w:pPr>
      <w:bookmarkStart w:id="356" w:name="_Toc156295010"/>
      <w:r w:rsidRPr="00037760">
        <w:rPr>
          <w:rFonts w:ascii="Times New Roman" w:hAnsi="Times New Roman" w:cs="Times New Roman"/>
          <w:b/>
          <w:bCs/>
          <w:sz w:val="24"/>
          <w:szCs w:val="24"/>
        </w:rPr>
        <w:t>2024 г.</w:t>
      </w:r>
      <w:bookmarkEnd w:id="356"/>
    </w:p>
    <w:p w14:paraId="4D07F244" w14:textId="77777777" w:rsidR="009F5D49" w:rsidRPr="00037760" w:rsidRDefault="009F5D49" w:rsidP="009F5D49">
      <w:pPr>
        <w:rPr>
          <w:rFonts w:ascii="Times New Roman" w:hAnsi="Times New Roman" w:cs="Times New Roman"/>
          <w:b/>
          <w:bCs/>
          <w:sz w:val="18"/>
          <w:szCs w:val="18"/>
        </w:rPr>
      </w:pPr>
    </w:p>
    <w:p w14:paraId="44E5ECD3" w14:textId="66CA7D80"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18"/>
          <w:szCs w:val="18"/>
        </w:rPr>
        <w:br w:type="page"/>
      </w: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037760">
        <w:rPr>
          <w:rFonts w:ascii="Times New Roman" w:hAnsi="Times New Roman" w:cs="Times New Roman"/>
          <w:b/>
          <w:bCs/>
          <w:sz w:val="24"/>
          <w:szCs w:val="24"/>
        </w:rPr>
        <w:t>3</w:t>
      </w:r>
    </w:p>
    <w:p w14:paraId="43BB377D" w14:textId="77777777" w:rsidR="009F5D49" w:rsidRPr="00037760" w:rsidRDefault="009F5D49" w:rsidP="009F5D49">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037760">
        <w:rPr>
          <w:rFonts w:ascii="Times New Roman" w:hAnsi="Times New Roman"/>
          <w:b/>
          <w:bCs/>
          <w:sz w:val="24"/>
          <w:szCs w:val="24"/>
        </w:rPr>
        <w:t>12.02.01 Авиационные приборы и комплексы</w:t>
      </w:r>
    </w:p>
    <w:p w14:paraId="004C9247" w14:textId="77777777" w:rsidR="009F5D49" w:rsidRPr="00037760" w:rsidRDefault="009F5D49" w:rsidP="009F5D49">
      <w:pPr>
        <w:jc w:val="right"/>
        <w:rPr>
          <w:rFonts w:ascii="Times New Roman" w:hAnsi="Times New Roman" w:cs="Times New Roman"/>
          <w:b/>
          <w:bCs/>
          <w:color w:val="0070C0"/>
          <w:sz w:val="24"/>
          <w:szCs w:val="24"/>
        </w:rPr>
      </w:pPr>
    </w:p>
    <w:p w14:paraId="1494556F" w14:textId="77777777" w:rsidR="009F5D49" w:rsidRPr="00037760" w:rsidRDefault="009F5D49" w:rsidP="009F5D49">
      <w:pPr>
        <w:jc w:val="right"/>
        <w:rPr>
          <w:rFonts w:ascii="Times New Roman" w:hAnsi="Times New Roman" w:cs="Times New Roman"/>
          <w:b/>
          <w:bCs/>
          <w:color w:val="0070C0"/>
          <w:sz w:val="24"/>
          <w:szCs w:val="24"/>
        </w:rPr>
      </w:pPr>
    </w:p>
    <w:p w14:paraId="199E3A2D" w14:textId="77777777" w:rsidR="009F5D49" w:rsidRPr="00037760" w:rsidRDefault="009F5D49" w:rsidP="009F5D49">
      <w:pPr>
        <w:jc w:val="right"/>
        <w:rPr>
          <w:rFonts w:ascii="Times New Roman" w:hAnsi="Times New Roman" w:cs="Times New Roman"/>
          <w:b/>
          <w:bCs/>
          <w:color w:val="0070C0"/>
          <w:sz w:val="24"/>
          <w:szCs w:val="24"/>
        </w:rPr>
      </w:pPr>
    </w:p>
    <w:p w14:paraId="662A90B1" w14:textId="77777777" w:rsidR="009F5D49" w:rsidRPr="00037760" w:rsidRDefault="009F5D49" w:rsidP="009F5D49">
      <w:pPr>
        <w:jc w:val="right"/>
        <w:rPr>
          <w:rFonts w:ascii="Times New Roman" w:hAnsi="Times New Roman" w:cs="Times New Roman"/>
          <w:b/>
          <w:bCs/>
          <w:color w:val="0070C0"/>
          <w:sz w:val="24"/>
          <w:szCs w:val="24"/>
        </w:rPr>
      </w:pPr>
    </w:p>
    <w:p w14:paraId="09FDB91E" w14:textId="77777777" w:rsidR="009F5D49" w:rsidRPr="00037760" w:rsidRDefault="009F5D49" w:rsidP="009F5D49">
      <w:pPr>
        <w:jc w:val="right"/>
        <w:rPr>
          <w:rFonts w:ascii="Times New Roman" w:hAnsi="Times New Roman" w:cs="Times New Roman"/>
          <w:b/>
          <w:bCs/>
          <w:color w:val="0070C0"/>
          <w:sz w:val="24"/>
          <w:szCs w:val="24"/>
        </w:rPr>
      </w:pPr>
    </w:p>
    <w:p w14:paraId="65B35F48" w14:textId="77777777" w:rsidR="009F5D49" w:rsidRPr="00037760" w:rsidRDefault="009F5D49" w:rsidP="009F5D49">
      <w:pPr>
        <w:jc w:val="right"/>
        <w:rPr>
          <w:rFonts w:ascii="Times New Roman" w:hAnsi="Times New Roman" w:cs="Times New Roman"/>
          <w:b/>
          <w:bCs/>
          <w:color w:val="0070C0"/>
          <w:sz w:val="24"/>
          <w:szCs w:val="24"/>
        </w:rPr>
      </w:pPr>
    </w:p>
    <w:p w14:paraId="2D5B2D84" w14:textId="77777777" w:rsidR="009F5D49" w:rsidRPr="00037760" w:rsidRDefault="009F5D49" w:rsidP="009F5D49">
      <w:pPr>
        <w:jc w:val="right"/>
        <w:rPr>
          <w:rFonts w:ascii="Times New Roman" w:hAnsi="Times New Roman" w:cs="Times New Roman"/>
          <w:b/>
          <w:bCs/>
          <w:color w:val="0070C0"/>
          <w:sz w:val="24"/>
          <w:szCs w:val="24"/>
        </w:rPr>
      </w:pPr>
    </w:p>
    <w:p w14:paraId="1DEDEB0F" w14:textId="77777777" w:rsidR="009F5D49" w:rsidRPr="00037760" w:rsidRDefault="009F5D49" w:rsidP="009F5D49">
      <w:pPr>
        <w:jc w:val="right"/>
        <w:rPr>
          <w:rFonts w:ascii="Times New Roman" w:hAnsi="Times New Roman" w:cs="Times New Roman"/>
          <w:b/>
          <w:bCs/>
          <w:color w:val="0070C0"/>
          <w:sz w:val="24"/>
          <w:szCs w:val="24"/>
        </w:rPr>
      </w:pPr>
    </w:p>
    <w:p w14:paraId="4B5F6A93" w14:textId="77777777" w:rsidR="009F5D49" w:rsidRPr="00037760" w:rsidRDefault="009F5D49" w:rsidP="009F5D49">
      <w:pPr>
        <w:jc w:val="right"/>
        <w:rPr>
          <w:rFonts w:ascii="Times New Roman" w:hAnsi="Times New Roman" w:cs="Times New Roman"/>
          <w:b/>
          <w:bCs/>
          <w:color w:val="0070C0"/>
          <w:sz w:val="24"/>
          <w:szCs w:val="24"/>
        </w:rPr>
      </w:pPr>
    </w:p>
    <w:p w14:paraId="26887839" w14:textId="77777777" w:rsidR="009F5D49" w:rsidRPr="00037760" w:rsidRDefault="009F5D49" w:rsidP="009F5D49">
      <w:pPr>
        <w:jc w:val="right"/>
        <w:rPr>
          <w:rFonts w:ascii="Times New Roman" w:hAnsi="Times New Roman" w:cs="Times New Roman"/>
          <w:b/>
          <w:bCs/>
          <w:color w:val="0070C0"/>
          <w:sz w:val="24"/>
          <w:szCs w:val="24"/>
        </w:rPr>
      </w:pPr>
    </w:p>
    <w:p w14:paraId="5C78EEFC" w14:textId="77777777" w:rsidR="009F5D49" w:rsidRPr="00037760" w:rsidRDefault="009F5D49" w:rsidP="009F5D49">
      <w:pPr>
        <w:jc w:val="right"/>
        <w:rPr>
          <w:rFonts w:ascii="Times New Roman" w:hAnsi="Times New Roman" w:cs="Times New Roman"/>
          <w:b/>
          <w:bCs/>
          <w:color w:val="0070C0"/>
          <w:sz w:val="24"/>
          <w:szCs w:val="24"/>
        </w:rPr>
      </w:pPr>
    </w:p>
    <w:p w14:paraId="26750FF1" w14:textId="77777777" w:rsidR="009F5D49" w:rsidRPr="00037760" w:rsidRDefault="009F5D49" w:rsidP="009F5D4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3F15495" w14:textId="77777777" w:rsidR="009F5D49" w:rsidRPr="00037760" w:rsidRDefault="009F5D49" w:rsidP="009F5D49">
      <w:pPr>
        <w:pStyle w:val="1"/>
      </w:pPr>
      <w:bookmarkStart w:id="357" w:name="_Toc159343980"/>
      <w:bookmarkStart w:id="358" w:name="_Toc183599874"/>
      <w:r w:rsidRPr="00037760">
        <w:t>«СГ.03 БЕЗОПАСНОСТЬ ЖИЗНЕДЕЯТЕЛЬНОСТИ»</w:t>
      </w:r>
      <w:bookmarkEnd w:id="357"/>
      <w:bookmarkEnd w:id="358"/>
    </w:p>
    <w:p w14:paraId="35ABD438" w14:textId="77777777" w:rsidR="00E642FA" w:rsidRPr="00E642FA" w:rsidRDefault="00E642FA" w:rsidP="00E642FA">
      <w:pPr>
        <w:jc w:val="center"/>
        <w:rPr>
          <w:rFonts w:ascii="Times New Roman" w:hAnsi="Times New Roman" w:cs="Times New Roman"/>
          <w:sz w:val="24"/>
          <w:szCs w:val="24"/>
        </w:rPr>
      </w:pPr>
      <w:bookmarkStart w:id="359" w:name="_Toc172906922"/>
      <w:bookmarkStart w:id="360" w:name="_Toc172906950"/>
      <w:bookmarkStart w:id="361" w:name="_Hlk179544560"/>
      <w:bookmarkStart w:id="362" w:name="_Hlk179384976"/>
      <w:bookmarkStart w:id="363" w:name="_Hlk183599895"/>
      <w:r w:rsidRPr="00E642F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59"/>
      <w:bookmarkEnd w:id="360"/>
    </w:p>
    <w:p w14:paraId="1BF925DD" w14:textId="77777777" w:rsidR="00E642FA" w:rsidRPr="00E642FA" w:rsidRDefault="00136105" w:rsidP="00E642FA">
      <w:pPr>
        <w:jc w:val="center"/>
        <w:rPr>
          <w:rFonts w:ascii="Times New Roman" w:hAnsi="Times New Roman" w:cs="Times New Roman"/>
          <w:sz w:val="24"/>
          <w:szCs w:val="24"/>
        </w:rPr>
      </w:pPr>
      <w:hyperlink r:id="rId37" w:history="1">
        <w:bookmarkStart w:id="364" w:name="_Toc172906923"/>
        <w:bookmarkStart w:id="365" w:name="_Toc172906951"/>
        <w:r w:rsidR="00E642FA" w:rsidRPr="00E642FA">
          <w:rPr>
            <w:rStyle w:val="af0"/>
            <w:rFonts w:ascii="Times New Roman" w:hAnsi="Times New Roman" w:cs="Times New Roman"/>
            <w:sz w:val="24"/>
            <w:szCs w:val="24"/>
          </w:rPr>
          <w:t>https://spolab.firpo.ru/npdv2/category-doc/get/4877</w:t>
        </w:r>
        <w:bookmarkEnd w:id="364"/>
        <w:bookmarkEnd w:id="365"/>
      </w:hyperlink>
      <w:bookmarkEnd w:id="361"/>
    </w:p>
    <w:bookmarkEnd w:id="362"/>
    <w:p w14:paraId="0C46D5A3" w14:textId="77777777" w:rsidR="009F5D49" w:rsidRPr="00037760" w:rsidRDefault="009F5D49" w:rsidP="00E642FA">
      <w:pPr>
        <w:pStyle w:val="ConsPlusNormal"/>
      </w:pPr>
    </w:p>
    <w:bookmarkEnd w:id="363"/>
    <w:p w14:paraId="147E8B49" w14:textId="77777777" w:rsidR="009F5D49" w:rsidRPr="00037760" w:rsidRDefault="009F5D49" w:rsidP="00E642FA">
      <w:pPr>
        <w:pStyle w:val="ConsPlusNormal"/>
      </w:pPr>
    </w:p>
    <w:p w14:paraId="55B2246B" w14:textId="77777777" w:rsidR="009F5D49" w:rsidRPr="00037760" w:rsidRDefault="009F5D49" w:rsidP="00E642FA">
      <w:pPr>
        <w:pStyle w:val="ConsPlusNormal"/>
      </w:pPr>
    </w:p>
    <w:p w14:paraId="2E2BFFDA" w14:textId="77777777" w:rsidR="009F5D49" w:rsidRPr="00037760" w:rsidRDefault="009F5D49" w:rsidP="00E642FA">
      <w:pPr>
        <w:pStyle w:val="ConsPlusNormal"/>
      </w:pPr>
    </w:p>
    <w:p w14:paraId="69032602" w14:textId="77777777" w:rsidR="009F5D49" w:rsidRPr="00037760" w:rsidRDefault="009F5D49" w:rsidP="00E642FA">
      <w:pPr>
        <w:pStyle w:val="ConsPlusNormal"/>
      </w:pPr>
    </w:p>
    <w:p w14:paraId="38D6166F" w14:textId="77777777" w:rsidR="009F5D49" w:rsidRPr="00037760" w:rsidRDefault="009F5D49" w:rsidP="00E642FA">
      <w:pPr>
        <w:pStyle w:val="ConsPlusNormal"/>
      </w:pPr>
    </w:p>
    <w:p w14:paraId="082775E5" w14:textId="77777777" w:rsidR="009F5D49" w:rsidRPr="00037760" w:rsidRDefault="009F5D49" w:rsidP="00E642FA">
      <w:pPr>
        <w:pStyle w:val="ConsPlusNormal"/>
      </w:pPr>
    </w:p>
    <w:p w14:paraId="6CE2964C" w14:textId="77777777" w:rsidR="009F5D49" w:rsidRPr="00037760" w:rsidRDefault="009F5D49" w:rsidP="00E642FA">
      <w:pPr>
        <w:pStyle w:val="ConsPlusNormal"/>
      </w:pPr>
    </w:p>
    <w:p w14:paraId="4BACE615" w14:textId="77777777" w:rsidR="009F5D49" w:rsidRPr="00037760" w:rsidRDefault="009F5D49" w:rsidP="00E642FA">
      <w:pPr>
        <w:pStyle w:val="ConsPlusNormal"/>
      </w:pPr>
    </w:p>
    <w:p w14:paraId="430392DD" w14:textId="77777777" w:rsidR="009F5D49" w:rsidRPr="00037760" w:rsidRDefault="009F5D49" w:rsidP="00E642FA">
      <w:pPr>
        <w:pStyle w:val="ConsPlusNormal"/>
      </w:pPr>
    </w:p>
    <w:p w14:paraId="7B25FCF3" w14:textId="77777777" w:rsidR="009F5D49" w:rsidRPr="00037760" w:rsidRDefault="009F5D49" w:rsidP="00E642FA">
      <w:pPr>
        <w:pStyle w:val="ConsPlusNormal"/>
      </w:pPr>
    </w:p>
    <w:p w14:paraId="7B660038" w14:textId="77777777" w:rsidR="009F5D49" w:rsidRPr="00037760" w:rsidRDefault="009F5D49" w:rsidP="00E642FA">
      <w:pPr>
        <w:pStyle w:val="ConsPlusNormal"/>
      </w:pPr>
    </w:p>
    <w:p w14:paraId="13234D9F" w14:textId="77777777" w:rsidR="009F5D49" w:rsidRPr="00037760" w:rsidRDefault="009F5D49" w:rsidP="00E642FA">
      <w:pPr>
        <w:pStyle w:val="ConsPlusNormal"/>
      </w:pPr>
    </w:p>
    <w:p w14:paraId="4C65882E" w14:textId="77777777" w:rsidR="009F5D49" w:rsidRPr="00037760" w:rsidRDefault="009F5D49" w:rsidP="00E642FA">
      <w:pPr>
        <w:pStyle w:val="ConsPlusNormal"/>
      </w:pPr>
    </w:p>
    <w:p w14:paraId="6E26281F" w14:textId="77777777" w:rsidR="009F5D49" w:rsidRPr="00037760" w:rsidRDefault="009F5D49" w:rsidP="00E642FA">
      <w:pPr>
        <w:pStyle w:val="ConsPlusNormal"/>
        <w:rPr>
          <w:b/>
          <w:bCs/>
        </w:rPr>
      </w:pPr>
    </w:p>
    <w:p w14:paraId="48DE1E2E" w14:textId="77777777" w:rsidR="009F5D49" w:rsidRPr="00037760" w:rsidRDefault="009F5D49" w:rsidP="00E642FA">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C389A5D" w14:textId="013D7278"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037760">
        <w:rPr>
          <w:rFonts w:ascii="Times New Roman" w:hAnsi="Times New Roman" w:cs="Times New Roman"/>
          <w:b/>
          <w:bCs/>
          <w:sz w:val="24"/>
          <w:szCs w:val="24"/>
        </w:rPr>
        <w:t>4</w:t>
      </w:r>
    </w:p>
    <w:p w14:paraId="7286987B" w14:textId="77777777"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0949774" w14:textId="77777777"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4F82FEDA" w14:textId="77777777" w:rsidR="009F5D49" w:rsidRPr="00037760" w:rsidRDefault="009F5D49" w:rsidP="009F5D49">
      <w:pPr>
        <w:jc w:val="right"/>
        <w:rPr>
          <w:rFonts w:ascii="Times New Roman" w:hAnsi="Times New Roman" w:cs="Times New Roman"/>
          <w:b/>
          <w:bCs/>
          <w:color w:val="0070C0"/>
          <w:sz w:val="24"/>
          <w:szCs w:val="24"/>
        </w:rPr>
      </w:pPr>
    </w:p>
    <w:p w14:paraId="6F77D67F" w14:textId="77777777" w:rsidR="009F5D49" w:rsidRPr="00037760" w:rsidRDefault="009F5D49" w:rsidP="009F5D49">
      <w:pPr>
        <w:jc w:val="right"/>
        <w:rPr>
          <w:rFonts w:ascii="Times New Roman" w:hAnsi="Times New Roman" w:cs="Times New Roman"/>
          <w:b/>
          <w:bCs/>
          <w:color w:val="0070C0"/>
          <w:sz w:val="24"/>
          <w:szCs w:val="24"/>
        </w:rPr>
      </w:pPr>
    </w:p>
    <w:p w14:paraId="636CB627" w14:textId="77777777" w:rsidR="009F5D49" w:rsidRPr="00037760" w:rsidRDefault="009F5D49" w:rsidP="009F5D49">
      <w:pPr>
        <w:jc w:val="right"/>
        <w:rPr>
          <w:rFonts w:ascii="Times New Roman" w:hAnsi="Times New Roman" w:cs="Times New Roman"/>
          <w:b/>
          <w:bCs/>
          <w:color w:val="0070C0"/>
          <w:sz w:val="24"/>
          <w:szCs w:val="24"/>
        </w:rPr>
      </w:pPr>
    </w:p>
    <w:p w14:paraId="5C94E549" w14:textId="77777777" w:rsidR="009F5D49" w:rsidRPr="00037760" w:rsidRDefault="009F5D49" w:rsidP="009F5D49">
      <w:pPr>
        <w:jc w:val="right"/>
        <w:rPr>
          <w:rFonts w:ascii="Times New Roman" w:hAnsi="Times New Roman" w:cs="Times New Roman"/>
          <w:b/>
          <w:bCs/>
          <w:color w:val="0070C0"/>
          <w:sz w:val="24"/>
          <w:szCs w:val="24"/>
        </w:rPr>
      </w:pPr>
    </w:p>
    <w:p w14:paraId="572D09AB" w14:textId="77777777" w:rsidR="009F5D49" w:rsidRPr="00037760" w:rsidRDefault="009F5D49" w:rsidP="009F5D49">
      <w:pPr>
        <w:jc w:val="right"/>
        <w:rPr>
          <w:rFonts w:ascii="Times New Roman" w:hAnsi="Times New Roman" w:cs="Times New Roman"/>
          <w:b/>
          <w:bCs/>
          <w:color w:val="0070C0"/>
          <w:sz w:val="24"/>
          <w:szCs w:val="24"/>
        </w:rPr>
      </w:pPr>
    </w:p>
    <w:p w14:paraId="75D8D164" w14:textId="77777777" w:rsidR="009F5D49" w:rsidRPr="00037760" w:rsidRDefault="009F5D49" w:rsidP="009F5D49">
      <w:pPr>
        <w:jc w:val="right"/>
        <w:rPr>
          <w:rFonts w:ascii="Times New Roman" w:hAnsi="Times New Roman" w:cs="Times New Roman"/>
          <w:b/>
          <w:bCs/>
          <w:color w:val="0070C0"/>
          <w:sz w:val="24"/>
          <w:szCs w:val="24"/>
        </w:rPr>
      </w:pPr>
    </w:p>
    <w:p w14:paraId="19E5D53A" w14:textId="77777777" w:rsidR="009F5D49" w:rsidRPr="00037760" w:rsidRDefault="009F5D49" w:rsidP="009F5D49">
      <w:pPr>
        <w:jc w:val="right"/>
        <w:rPr>
          <w:rFonts w:ascii="Times New Roman" w:hAnsi="Times New Roman" w:cs="Times New Roman"/>
          <w:b/>
          <w:bCs/>
          <w:color w:val="0070C0"/>
          <w:sz w:val="24"/>
          <w:szCs w:val="24"/>
        </w:rPr>
      </w:pPr>
    </w:p>
    <w:p w14:paraId="2131DB21" w14:textId="77777777" w:rsidR="009F5D49" w:rsidRPr="00037760" w:rsidRDefault="009F5D49" w:rsidP="009F5D49">
      <w:pPr>
        <w:jc w:val="right"/>
        <w:rPr>
          <w:rFonts w:ascii="Times New Roman" w:hAnsi="Times New Roman" w:cs="Times New Roman"/>
          <w:b/>
          <w:bCs/>
          <w:color w:val="0070C0"/>
          <w:sz w:val="24"/>
          <w:szCs w:val="24"/>
        </w:rPr>
      </w:pPr>
    </w:p>
    <w:p w14:paraId="10B0384A" w14:textId="77777777" w:rsidR="009F5D49" w:rsidRPr="00037760" w:rsidRDefault="009F5D49" w:rsidP="009F5D49">
      <w:pPr>
        <w:jc w:val="right"/>
        <w:rPr>
          <w:rFonts w:ascii="Times New Roman" w:hAnsi="Times New Roman" w:cs="Times New Roman"/>
          <w:b/>
          <w:bCs/>
          <w:color w:val="0070C0"/>
          <w:sz w:val="24"/>
          <w:szCs w:val="24"/>
        </w:rPr>
      </w:pPr>
    </w:p>
    <w:p w14:paraId="536C244E" w14:textId="77777777" w:rsidR="009F5D49" w:rsidRPr="00037760" w:rsidRDefault="009F5D49" w:rsidP="009F5D49">
      <w:pPr>
        <w:jc w:val="right"/>
        <w:rPr>
          <w:rFonts w:ascii="Times New Roman" w:hAnsi="Times New Roman" w:cs="Times New Roman"/>
          <w:b/>
          <w:bCs/>
          <w:color w:val="0070C0"/>
          <w:sz w:val="24"/>
          <w:szCs w:val="24"/>
        </w:rPr>
      </w:pPr>
    </w:p>
    <w:p w14:paraId="76B9B1BA" w14:textId="77777777" w:rsidR="009F5D49" w:rsidRPr="00037760" w:rsidRDefault="009F5D49" w:rsidP="009F5D4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CE43444" w14:textId="77777777" w:rsidR="009F5D49" w:rsidRPr="00037760" w:rsidRDefault="009F5D49" w:rsidP="009F5D49">
      <w:pPr>
        <w:pStyle w:val="1"/>
      </w:pPr>
      <w:bookmarkStart w:id="366" w:name="_Toc159343981"/>
      <w:bookmarkStart w:id="367" w:name="_Hlk158390184"/>
      <w:bookmarkStart w:id="368" w:name="_Toc183599875"/>
      <w:r w:rsidRPr="00037760">
        <w:t>«СГ.04 ФИЗИЧЕСКАЯ КУЛЬТУРА»</w:t>
      </w:r>
      <w:bookmarkEnd w:id="366"/>
      <w:bookmarkEnd w:id="368"/>
    </w:p>
    <w:p w14:paraId="4BFECABD" w14:textId="77777777" w:rsidR="00E642FA" w:rsidRPr="00E642FA" w:rsidRDefault="00E642FA" w:rsidP="00E642FA">
      <w:pPr>
        <w:jc w:val="center"/>
        <w:rPr>
          <w:rFonts w:ascii="Times New Roman" w:hAnsi="Times New Roman" w:cs="Times New Roman"/>
          <w:sz w:val="24"/>
          <w:szCs w:val="24"/>
        </w:rPr>
      </w:pPr>
      <w:bookmarkStart w:id="369" w:name="_Toc172906925"/>
      <w:bookmarkStart w:id="370" w:name="_Toc172906953"/>
      <w:bookmarkStart w:id="371" w:name="_Hlk179386487"/>
      <w:bookmarkStart w:id="372" w:name="_Hlk179384957"/>
      <w:bookmarkEnd w:id="367"/>
      <w:r w:rsidRPr="00E642F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9"/>
      <w:bookmarkEnd w:id="370"/>
    </w:p>
    <w:p w14:paraId="08B492C6" w14:textId="77777777" w:rsidR="00E642FA" w:rsidRPr="00E642FA" w:rsidRDefault="00136105" w:rsidP="00E642FA">
      <w:pPr>
        <w:jc w:val="center"/>
        <w:rPr>
          <w:rFonts w:ascii="Times New Roman" w:hAnsi="Times New Roman" w:cs="Times New Roman"/>
          <w:sz w:val="24"/>
          <w:szCs w:val="24"/>
        </w:rPr>
      </w:pPr>
      <w:hyperlink r:id="rId38" w:history="1">
        <w:bookmarkStart w:id="373" w:name="_Toc172906926"/>
        <w:bookmarkStart w:id="374" w:name="_Toc172906954"/>
        <w:r w:rsidR="00E642FA" w:rsidRPr="00E642FA">
          <w:rPr>
            <w:rStyle w:val="af0"/>
            <w:rFonts w:ascii="Times New Roman" w:hAnsi="Times New Roman" w:cs="Times New Roman"/>
            <w:sz w:val="24"/>
            <w:szCs w:val="24"/>
          </w:rPr>
          <w:t>https://spolab.firpo.ru/npdv2/category-doc/get/5138</w:t>
        </w:r>
        <w:bookmarkEnd w:id="373"/>
        <w:bookmarkEnd w:id="374"/>
      </w:hyperlink>
      <w:bookmarkEnd w:id="371"/>
    </w:p>
    <w:bookmarkEnd w:id="372"/>
    <w:p w14:paraId="75378D48" w14:textId="77777777" w:rsidR="009F5D49" w:rsidRPr="00037760" w:rsidRDefault="009F5D49" w:rsidP="00E642FA">
      <w:pPr>
        <w:pStyle w:val="ConsPlusNormal"/>
      </w:pPr>
    </w:p>
    <w:p w14:paraId="6F340527" w14:textId="77777777" w:rsidR="009F5D49" w:rsidRPr="00037760" w:rsidRDefault="009F5D49" w:rsidP="00E642FA">
      <w:pPr>
        <w:pStyle w:val="ConsPlusNormal"/>
      </w:pPr>
    </w:p>
    <w:p w14:paraId="39B6AF11" w14:textId="77777777" w:rsidR="009F5D49" w:rsidRPr="00037760" w:rsidRDefault="009F5D49" w:rsidP="00E642FA">
      <w:pPr>
        <w:pStyle w:val="ConsPlusNormal"/>
      </w:pPr>
    </w:p>
    <w:p w14:paraId="3066E96E" w14:textId="77777777" w:rsidR="009F5D49" w:rsidRPr="00037760" w:rsidRDefault="009F5D49" w:rsidP="00E642FA">
      <w:pPr>
        <w:pStyle w:val="ConsPlusNormal"/>
      </w:pPr>
    </w:p>
    <w:p w14:paraId="7715FB06" w14:textId="77777777" w:rsidR="009F5D49" w:rsidRPr="00037760" w:rsidRDefault="009F5D49" w:rsidP="00E642FA">
      <w:pPr>
        <w:pStyle w:val="ConsPlusNormal"/>
      </w:pPr>
    </w:p>
    <w:p w14:paraId="214BFBC2" w14:textId="77777777" w:rsidR="009F5D49" w:rsidRPr="00037760" w:rsidRDefault="009F5D49" w:rsidP="00E642FA">
      <w:pPr>
        <w:pStyle w:val="ConsPlusNormal"/>
        <w:rPr>
          <w:b/>
          <w:bCs/>
        </w:rPr>
      </w:pPr>
    </w:p>
    <w:p w14:paraId="7B060E93" w14:textId="77777777" w:rsidR="009F5D49" w:rsidRPr="00037760" w:rsidRDefault="009F5D49" w:rsidP="00E642FA">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26A1A16" w14:textId="2D5D0657"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037760">
        <w:rPr>
          <w:rFonts w:ascii="Times New Roman" w:hAnsi="Times New Roman" w:cs="Times New Roman"/>
          <w:b/>
          <w:bCs/>
          <w:sz w:val="24"/>
          <w:szCs w:val="24"/>
        </w:rPr>
        <w:t>5</w:t>
      </w:r>
    </w:p>
    <w:p w14:paraId="2B777B0F" w14:textId="77777777"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C9B7" w14:textId="77777777"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t>12.02.01 Авиационные приборы и комплексы</w:t>
      </w:r>
    </w:p>
    <w:p w14:paraId="491F2E19" w14:textId="77777777" w:rsidR="009F5D49" w:rsidRPr="00037760" w:rsidRDefault="009F5D49" w:rsidP="009F5D49">
      <w:pPr>
        <w:jc w:val="right"/>
        <w:rPr>
          <w:rFonts w:ascii="Times New Roman" w:hAnsi="Times New Roman" w:cs="Times New Roman"/>
          <w:b/>
          <w:bCs/>
          <w:color w:val="0070C0"/>
          <w:sz w:val="24"/>
          <w:szCs w:val="24"/>
        </w:rPr>
      </w:pPr>
    </w:p>
    <w:p w14:paraId="4C384CE6" w14:textId="77777777" w:rsidR="009F5D49" w:rsidRPr="00037760" w:rsidRDefault="009F5D49" w:rsidP="009F5D49">
      <w:pPr>
        <w:jc w:val="right"/>
        <w:rPr>
          <w:rFonts w:ascii="Times New Roman" w:hAnsi="Times New Roman" w:cs="Times New Roman"/>
          <w:b/>
          <w:bCs/>
          <w:color w:val="0070C0"/>
          <w:sz w:val="24"/>
          <w:szCs w:val="24"/>
        </w:rPr>
      </w:pPr>
    </w:p>
    <w:p w14:paraId="26EAE8E6" w14:textId="77777777" w:rsidR="009F5D49" w:rsidRPr="00037760" w:rsidRDefault="009F5D49" w:rsidP="009F5D49">
      <w:pPr>
        <w:jc w:val="right"/>
        <w:rPr>
          <w:rFonts w:ascii="Times New Roman" w:hAnsi="Times New Roman" w:cs="Times New Roman"/>
          <w:b/>
          <w:bCs/>
          <w:color w:val="0070C0"/>
          <w:sz w:val="24"/>
          <w:szCs w:val="24"/>
        </w:rPr>
      </w:pPr>
    </w:p>
    <w:p w14:paraId="1CF59520" w14:textId="77777777" w:rsidR="009F5D49" w:rsidRPr="00037760" w:rsidRDefault="009F5D49" w:rsidP="009F5D49">
      <w:pPr>
        <w:jc w:val="right"/>
        <w:rPr>
          <w:rFonts w:ascii="Times New Roman" w:hAnsi="Times New Roman" w:cs="Times New Roman"/>
          <w:b/>
          <w:bCs/>
          <w:color w:val="0070C0"/>
          <w:sz w:val="24"/>
          <w:szCs w:val="24"/>
        </w:rPr>
      </w:pPr>
    </w:p>
    <w:p w14:paraId="1466B0BD" w14:textId="77777777" w:rsidR="009F5D49" w:rsidRPr="00037760" w:rsidRDefault="009F5D49" w:rsidP="009F5D49">
      <w:pPr>
        <w:jc w:val="right"/>
        <w:rPr>
          <w:rFonts w:ascii="Times New Roman" w:hAnsi="Times New Roman" w:cs="Times New Roman"/>
          <w:b/>
          <w:bCs/>
          <w:color w:val="0070C0"/>
          <w:sz w:val="24"/>
          <w:szCs w:val="24"/>
        </w:rPr>
      </w:pPr>
    </w:p>
    <w:p w14:paraId="4296FA68" w14:textId="77777777" w:rsidR="009F5D49" w:rsidRPr="00037760" w:rsidRDefault="009F5D49" w:rsidP="009F5D49">
      <w:pPr>
        <w:jc w:val="right"/>
        <w:rPr>
          <w:rFonts w:ascii="Times New Roman" w:hAnsi="Times New Roman" w:cs="Times New Roman"/>
          <w:b/>
          <w:bCs/>
          <w:color w:val="0070C0"/>
          <w:sz w:val="24"/>
          <w:szCs w:val="24"/>
        </w:rPr>
      </w:pPr>
    </w:p>
    <w:p w14:paraId="35114704" w14:textId="77777777" w:rsidR="009F5D49" w:rsidRPr="00037760" w:rsidRDefault="009F5D49" w:rsidP="009F5D49">
      <w:pPr>
        <w:jc w:val="right"/>
        <w:rPr>
          <w:rFonts w:ascii="Times New Roman" w:hAnsi="Times New Roman" w:cs="Times New Roman"/>
          <w:b/>
          <w:bCs/>
          <w:color w:val="0070C0"/>
          <w:sz w:val="24"/>
          <w:szCs w:val="24"/>
        </w:rPr>
      </w:pPr>
    </w:p>
    <w:p w14:paraId="72DE391F" w14:textId="77777777" w:rsidR="009F5D49" w:rsidRPr="00037760" w:rsidRDefault="009F5D49" w:rsidP="009F5D49">
      <w:pPr>
        <w:jc w:val="right"/>
        <w:rPr>
          <w:rFonts w:ascii="Times New Roman" w:hAnsi="Times New Roman" w:cs="Times New Roman"/>
          <w:b/>
          <w:bCs/>
          <w:color w:val="0070C0"/>
          <w:sz w:val="24"/>
          <w:szCs w:val="24"/>
        </w:rPr>
      </w:pPr>
    </w:p>
    <w:p w14:paraId="52423DD7" w14:textId="77777777" w:rsidR="009F5D49" w:rsidRPr="00037760" w:rsidRDefault="009F5D49" w:rsidP="009F5D49">
      <w:pPr>
        <w:jc w:val="right"/>
        <w:rPr>
          <w:rFonts w:ascii="Times New Roman" w:hAnsi="Times New Roman" w:cs="Times New Roman"/>
          <w:b/>
          <w:bCs/>
          <w:color w:val="0070C0"/>
          <w:sz w:val="24"/>
          <w:szCs w:val="24"/>
        </w:rPr>
      </w:pPr>
    </w:p>
    <w:p w14:paraId="524B4A61" w14:textId="77777777" w:rsidR="009F5D49" w:rsidRPr="00037760" w:rsidRDefault="009F5D49" w:rsidP="009F5D49">
      <w:pPr>
        <w:jc w:val="right"/>
        <w:rPr>
          <w:rFonts w:ascii="Times New Roman" w:hAnsi="Times New Roman" w:cs="Times New Roman"/>
          <w:b/>
          <w:bCs/>
          <w:color w:val="0070C0"/>
          <w:sz w:val="24"/>
          <w:szCs w:val="24"/>
        </w:rPr>
      </w:pPr>
    </w:p>
    <w:p w14:paraId="2D714CF2" w14:textId="77777777" w:rsidR="009F5D49" w:rsidRPr="00037760" w:rsidRDefault="009F5D49" w:rsidP="009F5D49">
      <w:pPr>
        <w:jc w:val="right"/>
        <w:rPr>
          <w:rFonts w:ascii="Times New Roman" w:hAnsi="Times New Roman" w:cs="Times New Roman"/>
          <w:b/>
          <w:bCs/>
          <w:color w:val="0070C0"/>
          <w:sz w:val="24"/>
          <w:szCs w:val="24"/>
        </w:rPr>
      </w:pPr>
    </w:p>
    <w:p w14:paraId="6EA1B45B" w14:textId="77777777" w:rsidR="009F5D49" w:rsidRPr="00037760" w:rsidRDefault="009F5D49" w:rsidP="009F5D4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C90FC19" w14:textId="77777777" w:rsidR="009F5D49" w:rsidRPr="00037760" w:rsidRDefault="009F5D49" w:rsidP="009F5D49">
      <w:pPr>
        <w:pStyle w:val="1"/>
      </w:pPr>
      <w:bookmarkStart w:id="375" w:name="_Toc159343983"/>
      <w:bookmarkStart w:id="376" w:name="_Toc183599876"/>
      <w:r w:rsidRPr="00037760">
        <w:t>«СГ.05 Основы бережливого производства»</w:t>
      </w:r>
      <w:bookmarkEnd w:id="375"/>
      <w:bookmarkEnd w:id="376"/>
    </w:p>
    <w:p w14:paraId="2CFF08AA" w14:textId="77777777" w:rsidR="00136105" w:rsidRDefault="00136105" w:rsidP="00136105">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EFC2C3C" w14:textId="77777777" w:rsidR="00136105" w:rsidRDefault="00136105" w:rsidP="00136105">
      <w:pPr>
        <w:jc w:val="center"/>
        <w:rPr>
          <w:rFonts w:ascii="Times New Roman" w:hAnsi="Times New Roman"/>
          <w:sz w:val="24"/>
          <w:szCs w:val="24"/>
        </w:rPr>
      </w:pPr>
      <w:hyperlink r:id="rId39" w:history="1">
        <w:r w:rsidRPr="00383079">
          <w:rPr>
            <w:rStyle w:val="af0"/>
            <w:rFonts w:ascii="Times New Roman" w:hAnsi="Times New Roman"/>
            <w:sz w:val="24"/>
            <w:szCs w:val="24"/>
          </w:rPr>
          <w:t>https://spolab.firpo.ru/npdv2/category-doc/get/4769</w:t>
        </w:r>
      </w:hyperlink>
    </w:p>
    <w:p w14:paraId="71241A6E" w14:textId="77777777" w:rsidR="009F5D49" w:rsidRPr="00136105" w:rsidRDefault="009F5D49" w:rsidP="00E642FA">
      <w:pPr>
        <w:pStyle w:val="ConsPlusNormal"/>
        <w:rPr>
          <w:b/>
          <w:bCs/>
        </w:rPr>
      </w:pPr>
    </w:p>
    <w:p w14:paraId="1116D584" w14:textId="77777777" w:rsidR="009F5D49" w:rsidRPr="00037760" w:rsidRDefault="009F5D49" w:rsidP="00E642FA">
      <w:pPr>
        <w:pStyle w:val="ConsPlusNormal"/>
      </w:pPr>
    </w:p>
    <w:p w14:paraId="3409DDA1" w14:textId="77777777" w:rsidR="009F5D49" w:rsidRPr="00037760" w:rsidRDefault="009F5D49" w:rsidP="00E642FA">
      <w:pPr>
        <w:pStyle w:val="ConsPlusNormal"/>
      </w:pPr>
    </w:p>
    <w:p w14:paraId="7988378F" w14:textId="77777777" w:rsidR="009F5D49" w:rsidRPr="00037760" w:rsidRDefault="009F5D49" w:rsidP="00E642FA">
      <w:pPr>
        <w:pStyle w:val="ConsPlusNormal"/>
      </w:pPr>
    </w:p>
    <w:p w14:paraId="79C8737D" w14:textId="77777777" w:rsidR="009F5D49" w:rsidRPr="00037760" w:rsidRDefault="009F5D49" w:rsidP="00E642FA">
      <w:pPr>
        <w:pStyle w:val="ConsPlusNormal"/>
      </w:pPr>
    </w:p>
    <w:p w14:paraId="1A037D12" w14:textId="77777777" w:rsidR="009F5D49" w:rsidRPr="00037760" w:rsidRDefault="009F5D49" w:rsidP="00E642FA">
      <w:pPr>
        <w:pStyle w:val="ConsPlusNormal"/>
      </w:pPr>
    </w:p>
    <w:p w14:paraId="12E1DC5B" w14:textId="77777777" w:rsidR="009F5D49" w:rsidRPr="00037760" w:rsidRDefault="009F5D49" w:rsidP="00E642FA">
      <w:pPr>
        <w:pStyle w:val="ConsPlusNormal"/>
      </w:pPr>
    </w:p>
    <w:p w14:paraId="7DCF471A" w14:textId="77777777" w:rsidR="009F5D49" w:rsidRPr="00037760" w:rsidRDefault="009F5D49" w:rsidP="00E642FA">
      <w:pPr>
        <w:pStyle w:val="ConsPlusNormal"/>
      </w:pPr>
    </w:p>
    <w:p w14:paraId="13E7AB8E" w14:textId="77777777" w:rsidR="009F5D49" w:rsidRPr="00037760" w:rsidRDefault="009F5D49" w:rsidP="00E642FA">
      <w:pPr>
        <w:pStyle w:val="ConsPlusNormal"/>
      </w:pPr>
    </w:p>
    <w:p w14:paraId="39AD2AD9" w14:textId="77777777" w:rsidR="009F5D49" w:rsidRPr="00037760" w:rsidRDefault="009F5D49" w:rsidP="00E642FA">
      <w:pPr>
        <w:pStyle w:val="ConsPlusNormal"/>
      </w:pPr>
    </w:p>
    <w:p w14:paraId="43518C84" w14:textId="77777777" w:rsidR="009F5D49" w:rsidRPr="00037760" w:rsidRDefault="009F5D49" w:rsidP="00E642FA">
      <w:pPr>
        <w:pStyle w:val="ConsPlusNormal"/>
      </w:pPr>
    </w:p>
    <w:p w14:paraId="2A887AF2" w14:textId="77777777" w:rsidR="009F5D49" w:rsidRPr="00037760" w:rsidRDefault="009F5D49" w:rsidP="00E642FA">
      <w:pPr>
        <w:pStyle w:val="ConsPlusNormal"/>
      </w:pPr>
    </w:p>
    <w:p w14:paraId="50E16B55" w14:textId="77777777" w:rsidR="009F5D49" w:rsidRPr="00037760" w:rsidRDefault="009F5D49" w:rsidP="00E642FA">
      <w:pPr>
        <w:pStyle w:val="ConsPlusNormal"/>
      </w:pPr>
    </w:p>
    <w:p w14:paraId="72DF786A" w14:textId="77777777" w:rsidR="009F5D49" w:rsidRPr="00037760" w:rsidRDefault="009F5D49" w:rsidP="00E642FA">
      <w:pPr>
        <w:pStyle w:val="ConsPlusNormal"/>
      </w:pPr>
    </w:p>
    <w:p w14:paraId="021B60DD" w14:textId="77777777" w:rsidR="009F5D49" w:rsidRPr="00037760" w:rsidRDefault="009F5D49" w:rsidP="00E642FA">
      <w:pPr>
        <w:pStyle w:val="ConsPlusNormal"/>
        <w:rPr>
          <w:b/>
          <w:bCs/>
        </w:rPr>
      </w:pPr>
    </w:p>
    <w:p w14:paraId="6F5FB68E" w14:textId="77777777" w:rsidR="009F5D49" w:rsidRPr="009F5D49" w:rsidRDefault="009F5D49" w:rsidP="00E642FA">
      <w:pPr>
        <w:pStyle w:val="ConsPlusNormal"/>
        <w:rPr>
          <w:rFonts w:ascii="Times New Roman Полужирный" w:eastAsia="Segoe UI" w:hAnsi="Times New Roman Полужирный" w:cs="Times New Roman"/>
          <w:b/>
          <w:bCs/>
          <w:caps/>
          <w:kern w:val="32"/>
          <w:sz w:val="24"/>
          <w:szCs w:val="24"/>
          <w:lang w:val="x-none" w:eastAsia="x-none"/>
        </w:rPr>
        <w:sectPr w:rsidR="009F5D49" w:rsidRPr="009F5D49" w:rsidSect="00502F97">
          <w:headerReference w:type="even" r:id="rId40"/>
          <w:headerReference w:type="default" r:id="rId41"/>
          <w:pgSz w:w="11906" w:h="16838"/>
          <w:pgMar w:top="1134" w:right="567" w:bottom="1134" w:left="1701" w:header="709" w:footer="709" w:gutter="0"/>
          <w:cols w:space="708"/>
          <w:docGrid w:linePitch="360"/>
        </w:sectPr>
      </w:pPr>
      <w:r w:rsidRPr="00037760">
        <w:br w:type="page"/>
      </w:r>
    </w:p>
    <w:p w14:paraId="45EB4F3D" w14:textId="64C8F98B"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037760">
        <w:rPr>
          <w:rFonts w:ascii="Times New Roman" w:hAnsi="Times New Roman" w:cs="Times New Roman"/>
          <w:b/>
          <w:bCs/>
          <w:sz w:val="24"/>
          <w:szCs w:val="24"/>
        </w:rPr>
        <w:t>6</w:t>
      </w:r>
    </w:p>
    <w:p w14:paraId="6F4BA60F" w14:textId="77777777" w:rsidR="009F5D49" w:rsidRPr="00037760" w:rsidRDefault="009F5D49" w:rsidP="009F5D4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42E718E" w14:textId="77777777" w:rsidR="009F5D49" w:rsidRPr="00037760" w:rsidRDefault="009F5D49" w:rsidP="009F5D49">
      <w:pPr>
        <w:jc w:val="right"/>
        <w:rPr>
          <w:rFonts w:ascii="Times New Roman" w:hAnsi="Times New Roman" w:cs="Times New Roman"/>
          <w:b/>
          <w:bCs/>
          <w:color w:val="0070C0"/>
          <w:sz w:val="24"/>
          <w:szCs w:val="24"/>
        </w:rPr>
      </w:pPr>
      <w:r w:rsidRPr="00037760">
        <w:rPr>
          <w:rFonts w:ascii="Times New Roman" w:hAnsi="Times New Roman"/>
          <w:b/>
          <w:bCs/>
          <w:sz w:val="24"/>
          <w:szCs w:val="24"/>
        </w:rPr>
        <w:t>12.02.01 Авиационные приборы и комплексы</w:t>
      </w:r>
    </w:p>
    <w:p w14:paraId="44C721D6" w14:textId="77777777" w:rsidR="009F5D49" w:rsidRPr="00037760" w:rsidRDefault="009F5D49" w:rsidP="009F5D49">
      <w:pPr>
        <w:jc w:val="right"/>
        <w:rPr>
          <w:rFonts w:ascii="Times New Roman" w:hAnsi="Times New Roman" w:cs="Times New Roman"/>
          <w:b/>
          <w:bCs/>
          <w:color w:val="0070C0"/>
          <w:sz w:val="24"/>
          <w:szCs w:val="24"/>
        </w:rPr>
      </w:pPr>
    </w:p>
    <w:p w14:paraId="2669F300" w14:textId="77777777" w:rsidR="009F5D49" w:rsidRPr="00037760" w:rsidRDefault="009F5D49" w:rsidP="009F5D49">
      <w:pPr>
        <w:jc w:val="right"/>
        <w:rPr>
          <w:rFonts w:ascii="Times New Roman" w:hAnsi="Times New Roman" w:cs="Times New Roman"/>
          <w:b/>
          <w:bCs/>
          <w:color w:val="0070C0"/>
          <w:sz w:val="24"/>
          <w:szCs w:val="24"/>
        </w:rPr>
      </w:pPr>
    </w:p>
    <w:p w14:paraId="499BFBD3" w14:textId="77777777" w:rsidR="009F5D49" w:rsidRPr="00037760" w:rsidRDefault="009F5D49" w:rsidP="009F5D49">
      <w:pPr>
        <w:jc w:val="right"/>
        <w:rPr>
          <w:rFonts w:ascii="Times New Roman" w:hAnsi="Times New Roman" w:cs="Times New Roman"/>
          <w:b/>
          <w:bCs/>
          <w:color w:val="0070C0"/>
          <w:sz w:val="24"/>
          <w:szCs w:val="24"/>
        </w:rPr>
      </w:pPr>
    </w:p>
    <w:p w14:paraId="0018A9AB" w14:textId="77777777" w:rsidR="009F5D49" w:rsidRPr="00037760" w:rsidRDefault="009F5D49" w:rsidP="009F5D49">
      <w:pPr>
        <w:jc w:val="right"/>
        <w:rPr>
          <w:rFonts w:ascii="Times New Roman" w:hAnsi="Times New Roman" w:cs="Times New Roman"/>
          <w:b/>
          <w:bCs/>
          <w:color w:val="0070C0"/>
          <w:sz w:val="24"/>
          <w:szCs w:val="24"/>
        </w:rPr>
      </w:pPr>
    </w:p>
    <w:p w14:paraId="4D31BAB2" w14:textId="77777777" w:rsidR="009F5D49" w:rsidRPr="00037760" w:rsidRDefault="009F5D49" w:rsidP="009F5D49">
      <w:pPr>
        <w:jc w:val="right"/>
        <w:rPr>
          <w:rFonts w:ascii="Times New Roman" w:hAnsi="Times New Roman" w:cs="Times New Roman"/>
          <w:b/>
          <w:bCs/>
          <w:color w:val="0070C0"/>
          <w:sz w:val="24"/>
          <w:szCs w:val="24"/>
        </w:rPr>
      </w:pPr>
    </w:p>
    <w:p w14:paraId="07D413A3" w14:textId="77777777" w:rsidR="009F5D49" w:rsidRPr="00037760" w:rsidRDefault="009F5D49" w:rsidP="009F5D49">
      <w:pPr>
        <w:jc w:val="right"/>
        <w:rPr>
          <w:rFonts w:ascii="Times New Roman" w:hAnsi="Times New Roman" w:cs="Times New Roman"/>
          <w:b/>
          <w:bCs/>
          <w:color w:val="0070C0"/>
          <w:sz w:val="24"/>
          <w:szCs w:val="24"/>
        </w:rPr>
      </w:pPr>
    </w:p>
    <w:p w14:paraId="6E021493" w14:textId="77777777" w:rsidR="009F5D49" w:rsidRPr="00037760" w:rsidRDefault="009F5D49" w:rsidP="009F5D49">
      <w:pPr>
        <w:jc w:val="right"/>
        <w:rPr>
          <w:rFonts w:ascii="Times New Roman" w:hAnsi="Times New Roman" w:cs="Times New Roman"/>
          <w:b/>
          <w:bCs/>
          <w:color w:val="0070C0"/>
          <w:sz w:val="24"/>
          <w:szCs w:val="24"/>
        </w:rPr>
      </w:pPr>
    </w:p>
    <w:p w14:paraId="60DC4CBA" w14:textId="77777777" w:rsidR="009F5D49" w:rsidRPr="00037760" w:rsidRDefault="009F5D49" w:rsidP="009F5D49">
      <w:pPr>
        <w:jc w:val="right"/>
        <w:rPr>
          <w:rFonts w:ascii="Times New Roman" w:hAnsi="Times New Roman" w:cs="Times New Roman"/>
          <w:b/>
          <w:bCs/>
          <w:color w:val="0070C0"/>
          <w:sz w:val="24"/>
          <w:szCs w:val="24"/>
        </w:rPr>
      </w:pPr>
    </w:p>
    <w:p w14:paraId="7E786930" w14:textId="77777777" w:rsidR="009F5D49" w:rsidRPr="00037760" w:rsidRDefault="009F5D49" w:rsidP="009F5D49">
      <w:pPr>
        <w:jc w:val="right"/>
        <w:rPr>
          <w:rFonts w:ascii="Times New Roman" w:hAnsi="Times New Roman" w:cs="Times New Roman"/>
          <w:b/>
          <w:bCs/>
          <w:color w:val="0070C0"/>
          <w:sz w:val="24"/>
          <w:szCs w:val="24"/>
        </w:rPr>
      </w:pPr>
    </w:p>
    <w:p w14:paraId="6C684CAC" w14:textId="77777777" w:rsidR="009F5D49" w:rsidRPr="00037760" w:rsidRDefault="009F5D49" w:rsidP="009F5D49">
      <w:pPr>
        <w:jc w:val="right"/>
        <w:rPr>
          <w:rFonts w:ascii="Times New Roman" w:hAnsi="Times New Roman" w:cs="Times New Roman"/>
          <w:b/>
          <w:bCs/>
          <w:color w:val="0070C0"/>
          <w:sz w:val="24"/>
          <w:szCs w:val="24"/>
        </w:rPr>
      </w:pPr>
    </w:p>
    <w:p w14:paraId="78525499" w14:textId="77777777" w:rsidR="009F5D49" w:rsidRPr="00037760" w:rsidRDefault="009F5D49" w:rsidP="009F5D4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9846400" w14:textId="77777777" w:rsidR="009F5D49" w:rsidRPr="00037760" w:rsidRDefault="009F5D49" w:rsidP="009F5D49">
      <w:pPr>
        <w:pStyle w:val="1"/>
        <w:rPr>
          <w:rFonts w:ascii="Times New Roman Полужирный" w:hAnsi="Times New Roman Полужирный"/>
          <w:caps/>
        </w:rPr>
      </w:pPr>
      <w:bookmarkStart w:id="377" w:name="_Toc159343984"/>
      <w:bookmarkStart w:id="378" w:name="_Toc183599877"/>
      <w:r w:rsidRPr="00037760">
        <w:rPr>
          <w:rFonts w:ascii="Times New Roman Полужирный" w:hAnsi="Times New Roman Полужирный"/>
          <w:caps/>
        </w:rPr>
        <w:t>«СГ.06 Основы финансовой грамотности»</w:t>
      </w:r>
      <w:bookmarkEnd w:id="377"/>
      <w:bookmarkEnd w:id="378"/>
    </w:p>
    <w:p w14:paraId="17A2C646" w14:textId="77777777" w:rsidR="00E642FA" w:rsidRDefault="00E642FA" w:rsidP="00E642FA">
      <w:pPr>
        <w:jc w:val="center"/>
        <w:rPr>
          <w:rFonts w:ascii="Times New Roman" w:hAnsi="Times New Roman"/>
          <w:sz w:val="24"/>
          <w:szCs w:val="24"/>
        </w:rPr>
      </w:pPr>
      <w:bookmarkStart w:id="379" w:name="_Toc172906931"/>
      <w:bookmarkStart w:id="380" w:name="_Toc172906959"/>
      <w:bookmarkStart w:id="381" w:name="_Hlk17938652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79"/>
      <w:bookmarkEnd w:id="380"/>
    </w:p>
    <w:p w14:paraId="5A9D3648" w14:textId="77777777" w:rsidR="00E642FA" w:rsidRDefault="00136105" w:rsidP="00E642FA">
      <w:pPr>
        <w:jc w:val="center"/>
        <w:rPr>
          <w:rFonts w:ascii="Times New Roman" w:hAnsi="Times New Roman"/>
          <w:sz w:val="24"/>
          <w:szCs w:val="24"/>
        </w:rPr>
      </w:pPr>
      <w:hyperlink r:id="rId42" w:history="1">
        <w:r w:rsidR="00E642FA" w:rsidRPr="00383079">
          <w:rPr>
            <w:rStyle w:val="af0"/>
            <w:rFonts w:ascii="Times New Roman" w:hAnsi="Times New Roman"/>
            <w:sz w:val="24"/>
            <w:szCs w:val="24"/>
          </w:rPr>
          <w:t>https://spolab.firpo.ru/npdv2/category-doc/g</w:t>
        </w:r>
        <w:r w:rsidR="00E642FA" w:rsidRPr="00383079">
          <w:rPr>
            <w:rStyle w:val="af0"/>
            <w:rFonts w:ascii="Times New Roman" w:hAnsi="Times New Roman"/>
            <w:sz w:val="24"/>
            <w:szCs w:val="24"/>
          </w:rPr>
          <w:t>e</w:t>
        </w:r>
        <w:r w:rsidR="00E642FA" w:rsidRPr="00383079">
          <w:rPr>
            <w:rStyle w:val="af0"/>
            <w:rFonts w:ascii="Times New Roman" w:hAnsi="Times New Roman"/>
            <w:sz w:val="24"/>
            <w:szCs w:val="24"/>
          </w:rPr>
          <w:t>t/4769</w:t>
        </w:r>
      </w:hyperlink>
    </w:p>
    <w:bookmarkEnd w:id="381"/>
    <w:p w14:paraId="36FD1590" w14:textId="77777777" w:rsidR="009F5D49" w:rsidRPr="00037760" w:rsidRDefault="009F5D49" w:rsidP="00E642FA">
      <w:pPr>
        <w:pStyle w:val="ConsPlusNormal"/>
      </w:pPr>
    </w:p>
    <w:p w14:paraId="26310CAE" w14:textId="77777777" w:rsidR="009F5D49" w:rsidRPr="00037760" w:rsidRDefault="009F5D49" w:rsidP="00E642FA">
      <w:pPr>
        <w:pStyle w:val="ConsPlusNormal"/>
      </w:pPr>
    </w:p>
    <w:p w14:paraId="42C0411C" w14:textId="77777777" w:rsidR="009F5D49" w:rsidRPr="00037760" w:rsidRDefault="009F5D49" w:rsidP="00E642FA">
      <w:pPr>
        <w:pStyle w:val="ConsPlusNormal"/>
      </w:pPr>
    </w:p>
    <w:p w14:paraId="648E971A" w14:textId="77777777" w:rsidR="009F5D49" w:rsidRPr="00037760" w:rsidRDefault="009F5D49" w:rsidP="00E642FA">
      <w:pPr>
        <w:pStyle w:val="ConsPlusNormal"/>
      </w:pPr>
    </w:p>
    <w:p w14:paraId="4D47A8AC" w14:textId="77777777" w:rsidR="009F5D49" w:rsidRPr="00037760" w:rsidRDefault="009F5D49" w:rsidP="00E642FA">
      <w:pPr>
        <w:pStyle w:val="ConsPlusNormal"/>
      </w:pPr>
    </w:p>
    <w:p w14:paraId="511E9B5C" w14:textId="77777777" w:rsidR="009F5D49" w:rsidRPr="00037760" w:rsidRDefault="009F5D49" w:rsidP="00E642FA">
      <w:pPr>
        <w:pStyle w:val="ConsPlusNormal"/>
      </w:pPr>
    </w:p>
    <w:p w14:paraId="1E3B0033" w14:textId="77777777" w:rsidR="009F5D49" w:rsidRPr="00037760" w:rsidRDefault="009F5D49" w:rsidP="00E642FA">
      <w:pPr>
        <w:pStyle w:val="ConsPlusNormal"/>
      </w:pPr>
    </w:p>
    <w:p w14:paraId="58836DF5" w14:textId="77777777" w:rsidR="009F5D49" w:rsidRPr="00037760" w:rsidRDefault="009F5D49" w:rsidP="00E642FA">
      <w:pPr>
        <w:pStyle w:val="ConsPlusNormal"/>
      </w:pPr>
    </w:p>
    <w:p w14:paraId="2023BB04" w14:textId="4BD6EA79" w:rsidR="009F5D49" w:rsidRPr="00037760" w:rsidRDefault="009F5D49" w:rsidP="00E642FA">
      <w:pPr>
        <w:pStyle w:val="ConsPlusNormal"/>
        <w:rPr>
          <w:rFonts w:ascii="Times New Roman Полужирный" w:eastAsia="Segoe UI" w:hAnsi="Times New Roman Полужирный" w:cs="Times New Roman"/>
          <w:b/>
          <w:bCs/>
          <w:caps/>
          <w:kern w:val="32"/>
          <w:sz w:val="24"/>
          <w:szCs w:val="24"/>
          <w:lang w:val="x-none" w:eastAsia="x-none"/>
        </w:rPr>
      </w:pPr>
    </w:p>
    <w:sectPr w:rsidR="009F5D49" w:rsidRPr="00037760" w:rsidSect="001604E7">
      <w:headerReference w:type="even" r:id="rId4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A4836" w14:textId="77777777" w:rsidR="00DF082D" w:rsidRDefault="00DF082D" w:rsidP="00A858FE">
      <w:r>
        <w:separator/>
      </w:r>
    </w:p>
  </w:endnote>
  <w:endnote w:type="continuationSeparator" w:id="0">
    <w:p w14:paraId="7128AF52" w14:textId="77777777" w:rsidR="00DF082D" w:rsidRDefault="00DF082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F23CB" w14:textId="77777777" w:rsidR="00DF082D" w:rsidRDefault="00DF082D" w:rsidP="00A858FE">
      <w:r>
        <w:separator/>
      </w:r>
    </w:p>
  </w:footnote>
  <w:footnote w:type="continuationSeparator" w:id="0">
    <w:p w14:paraId="52396527" w14:textId="77777777" w:rsidR="00DF082D" w:rsidRDefault="00DF082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4355"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427DF7B"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306436"/>
      <w:docPartObj>
        <w:docPartGallery w:val="Page Numbers (Top of Page)"/>
        <w:docPartUnique/>
      </w:docPartObj>
    </w:sdtPr>
    <w:sdtEndPr/>
    <w:sdtContent>
      <w:p w14:paraId="1FB4731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8B119AB"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78C6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622D124"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370266"/>
      <w:docPartObj>
        <w:docPartGallery w:val="Page Numbers (Top of Page)"/>
        <w:docPartUnique/>
      </w:docPartObj>
    </w:sdtPr>
    <w:sdtEndPr/>
    <w:sdtContent>
      <w:p w14:paraId="7D5C68D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D303709"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FCC54" w14:textId="77777777" w:rsidR="009F5D49" w:rsidRDefault="009F5D49">
    <w:pPr>
      <w:pStyle w:val="ac"/>
      <w:jc w:val="center"/>
    </w:pPr>
    <w:r>
      <w:fldChar w:fldCharType="begin"/>
    </w:r>
    <w:r>
      <w:instrText xml:space="preserve"> PAGE   \* MERGEFORMAT </w:instrText>
    </w:r>
    <w:r>
      <w:fldChar w:fldCharType="separate"/>
    </w:r>
    <w:r>
      <w:rPr>
        <w:noProof/>
      </w:rPr>
      <w:t>48</w:t>
    </w:r>
    <w:r>
      <w:rPr>
        <w:noProof/>
      </w:rPr>
      <w:fldChar w:fldCharType="end"/>
    </w:r>
  </w:p>
  <w:p w14:paraId="1AAE9EF1" w14:textId="77777777" w:rsidR="009F5D49" w:rsidRDefault="009F5D49">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99E6413" w14:textId="77777777" w:rsidR="009F5D49" w:rsidRDefault="009F5D49">
        <w:pPr>
          <w:pStyle w:val="ac"/>
          <w:jc w:val="center"/>
        </w:pPr>
        <w:r>
          <w:fldChar w:fldCharType="begin"/>
        </w:r>
        <w:r>
          <w:instrText>PAGE   \* MERGEFORMAT</w:instrText>
        </w:r>
        <w:r>
          <w:fldChar w:fldCharType="separate"/>
        </w:r>
        <w:r>
          <w:rPr>
            <w:noProof/>
          </w:rPr>
          <w:t>14</w:t>
        </w:r>
        <w:r>
          <w:fldChar w:fldCharType="end"/>
        </w:r>
      </w:p>
    </w:sdtContent>
  </w:sdt>
  <w:p w14:paraId="4C722D8E" w14:textId="77777777" w:rsidR="009F5D49" w:rsidRDefault="009F5D49">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4149" w14:textId="77777777" w:rsidR="009F5D49" w:rsidRDefault="009F5D49">
    <w:pPr>
      <w:pStyle w:val="ac"/>
      <w:jc w:val="center"/>
    </w:pPr>
    <w:r>
      <w:fldChar w:fldCharType="begin"/>
    </w:r>
    <w:r>
      <w:instrText xml:space="preserve"> PAGE   \* MERGEFORMAT </w:instrText>
    </w:r>
    <w:r>
      <w:fldChar w:fldCharType="separate"/>
    </w:r>
    <w:r>
      <w:rPr>
        <w:noProof/>
      </w:rPr>
      <w:t>48</w:t>
    </w:r>
    <w:r>
      <w:rPr>
        <w:noProof/>
      </w:rPr>
      <w:fldChar w:fldCharType="end"/>
    </w:r>
  </w:p>
  <w:p w14:paraId="7AF6803B" w14:textId="77777777" w:rsidR="009F5D49" w:rsidRDefault="009F5D49">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388FF3F6" w14:textId="77777777" w:rsidR="009F5D49" w:rsidRDefault="009F5D49">
        <w:pPr>
          <w:pStyle w:val="ac"/>
          <w:jc w:val="center"/>
        </w:pPr>
        <w:r>
          <w:fldChar w:fldCharType="begin"/>
        </w:r>
        <w:r>
          <w:instrText>PAGE   \* MERGEFORMAT</w:instrText>
        </w:r>
        <w:r>
          <w:fldChar w:fldCharType="separate"/>
        </w:r>
        <w:r>
          <w:rPr>
            <w:noProof/>
          </w:rPr>
          <w:t>14</w:t>
        </w:r>
        <w:r>
          <w:fldChar w:fldCharType="end"/>
        </w:r>
      </w:p>
    </w:sdtContent>
  </w:sdt>
  <w:p w14:paraId="058EE376" w14:textId="77777777" w:rsidR="009F5D49" w:rsidRDefault="009F5D49">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25F9"/>
    <w:multiLevelType w:val="hybridMultilevel"/>
    <w:tmpl w:val="0ADAADB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A4153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E1874"/>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686A3A"/>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B27C9D"/>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574CF7"/>
    <w:multiLevelType w:val="hybridMultilevel"/>
    <w:tmpl w:val="F73E9ACE"/>
    <w:lvl w:ilvl="0" w:tplc="FFFFFFFF">
      <w:start w:val="1"/>
      <w:numFmt w:val="decimal"/>
      <w:lvlText w:val="%1."/>
      <w:lvlJc w:val="left"/>
      <w:pPr>
        <w:ind w:left="1429" w:hanging="360"/>
      </w:pPr>
      <w:rPr>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39A81EE7"/>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074D6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B0811B8"/>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CCC59E0"/>
    <w:multiLevelType w:val="hybridMultilevel"/>
    <w:tmpl w:val="EF701EA6"/>
    <w:lvl w:ilvl="0" w:tplc="13FE659E">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CF5145"/>
    <w:multiLevelType w:val="hybridMultilevel"/>
    <w:tmpl w:val="19AC5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B02504"/>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F578C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80002A4"/>
    <w:multiLevelType w:val="hybridMultilevel"/>
    <w:tmpl w:val="FA902900"/>
    <w:lvl w:ilvl="0" w:tplc="31D046F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8734B66"/>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E561DDD"/>
    <w:multiLevelType w:val="hybridMultilevel"/>
    <w:tmpl w:val="4B7A177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9312EA8"/>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DFB4F5E"/>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E153F0E"/>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num>
  <w:num w:numId="2">
    <w:abstractNumId w:val="23"/>
  </w:num>
  <w:num w:numId="3">
    <w:abstractNumId w:val="10"/>
  </w:num>
  <w:num w:numId="4">
    <w:abstractNumId w:val="5"/>
  </w:num>
  <w:num w:numId="5">
    <w:abstractNumId w:val="19"/>
  </w:num>
  <w:num w:numId="6">
    <w:abstractNumId w:val="46"/>
  </w:num>
  <w:num w:numId="7">
    <w:abstractNumId w:val="47"/>
  </w:num>
  <w:num w:numId="8">
    <w:abstractNumId w:val="41"/>
  </w:num>
  <w:num w:numId="9">
    <w:abstractNumId w:val="31"/>
  </w:num>
  <w:num w:numId="10">
    <w:abstractNumId w:val="1"/>
  </w:num>
  <w:num w:numId="11">
    <w:abstractNumId w:val="49"/>
  </w:num>
  <w:num w:numId="12">
    <w:abstractNumId w:val="34"/>
  </w:num>
  <w:num w:numId="13">
    <w:abstractNumId w:val="29"/>
  </w:num>
  <w:num w:numId="14">
    <w:abstractNumId w:val="27"/>
  </w:num>
  <w:num w:numId="15">
    <w:abstractNumId w:val="13"/>
  </w:num>
  <w:num w:numId="16">
    <w:abstractNumId w:val="26"/>
  </w:num>
  <w:num w:numId="17">
    <w:abstractNumId w:val="55"/>
  </w:num>
  <w:num w:numId="18">
    <w:abstractNumId w:val="3"/>
  </w:num>
  <w:num w:numId="19">
    <w:abstractNumId w:val="15"/>
  </w:num>
  <w:num w:numId="20">
    <w:abstractNumId w:val="36"/>
  </w:num>
  <w:num w:numId="21">
    <w:abstractNumId w:val="6"/>
  </w:num>
  <w:num w:numId="22">
    <w:abstractNumId w:val="20"/>
  </w:num>
  <w:num w:numId="23">
    <w:abstractNumId w:val="12"/>
  </w:num>
  <w:num w:numId="24">
    <w:abstractNumId w:val="18"/>
  </w:num>
  <w:num w:numId="25">
    <w:abstractNumId w:val="14"/>
  </w:num>
  <w:num w:numId="26">
    <w:abstractNumId w:val="35"/>
  </w:num>
  <w:num w:numId="27">
    <w:abstractNumId w:val="11"/>
  </w:num>
  <w:num w:numId="28">
    <w:abstractNumId w:val="37"/>
  </w:num>
  <w:num w:numId="29">
    <w:abstractNumId w:val="54"/>
  </w:num>
  <w:num w:numId="30">
    <w:abstractNumId w:val="39"/>
  </w:num>
  <w:num w:numId="31">
    <w:abstractNumId w:val="7"/>
  </w:num>
  <w:num w:numId="32">
    <w:abstractNumId w:val="16"/>
  </w:num>
  <w:num w:numId="33">
    <w:abstractNumId w:val="53"/>
  </w:num>
  <w:num w:numId="34">
    <w:abstractNumId w:val="40"/>
  </w:num>
  <w:num w:numId="35">
    <w:abstractNumId w:val="0"/>
  </w:num>
  <w:num w:numId="36">
    <w:abstractNumId w:val="50"/>
  </w:num>
  <w:num w:numId="37">
    <w:abstractNumId w:val="52"/>
  </w:num>
  <w:num w:numId="38">
    <w:abstractNumId w:val="33"/>
  </w:num>
  <w:num w:numId="39">
    <w:abstractNumId w:val="22"/>
  </w:num>
  <w:num w:numId="40">
    <w:abstractNumId w:val="45"/>
  </w:num>
  <w:num w:numId="41">
    <w:abstractNumId w:val="8"/>
  </w:num>
  <w:num w:numId="42">
    <w:abstractNumId w:val="24"/>
  </w:num>
  <w:num w:numId="43">
    <w:abstractNumId w:val="32"/>
  </w:num>
  <w:num w:numId="44">
    <w:abstractNumId w:val="17"/>
  </w:num>
  <w:num w:numId="45">
    <w:abstractNumId w:val="25"/>
  </w:num>
  <w:num w:numId="46">
    <w:abstractNumId w:val="28"/>
  </w:num>
  <w:num w:numId="47">
    <w:abstractNumId w:val="21"/>
  </w:num>
  <w:num w:numId="48">
    <w:abstractNumId w:val="2"/>
  </w:num>
  <w:num w:numId="49">
    <w:abstractNumId w:val="51"/>
  </w:num>
  <w:num w:numId="50">
    <w:abstractNumId w:val="30"/>
  </w:num>
  <w:num w:numId="51">
    <w:abstractNumId w:val="42"/>
  </w:num>
  <w:num w:numId="52">
    <w:abstractNumId w:val="4"/>
  </w:num>
  <w:num w:numId="53">
    <w:abstractNumId w:val="9"/>
  </w:num>
  <w:num w:numId="54">
    <w:abstractNumId w:val="43"/>
  </w:num>
  <w:num w:numId="55">
    <w:abstractNumId w:val="44"/>
  </w:num>
  <w:num w:numId="56">
    <w:abstractNumId w:val="3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6105"/>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1DB"/>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4AF7"/>
    <w:rsid w:val="006A5CE2"/>
    <w:rsid w:val="006A71AB"/>
    <w:rsid w:val="006A77F8"/>
    <w:rsid w:val="006B0501"/>
    <w:rsid w:val="006B10AB"/>
    <w:rsid w:val="006B1F6D"/>
    <w:rsid w:val="006B29DD"/>
    <w:rsid w:val="006B39F3"/>
    <w:rsid w:val="006C5629"/>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7232"/>
    <w:rsid w:val="0086178E"/>
    <w:rsid w:val="00862397"/>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09E0"/>
    <w:rsid w:val="00951D9B"/>
    <w:rsid w:val="009559C1"/>
    <w:rsid w:val="00955D56"/>
    <w:rsid w:val="0095653B"/>
    <w:rsid w:val="00956668"/>
    <w:rsid w:val="00957653"/>
    <w:rsid w:val="00961556"/>
    <w:rsid w:val="00962AFE"/>
    <w:rsid w:val="009644CA"/>
    <w:rsid w:val="00964987"/>
    <w:rsid w:val="00985111"/>
    <w:rsid w:val="00985130"/>
    <w:rsid w:val="00985729"/>
    <w:rsid w:val="00986EEC"/>
    <w:rsid w:val="00987700"/>
    <w:rsid w:val="009879E5"/>
    <w:rsid w:val="00987E61"/>
    <w:rsid w:val="00990A57"/>
    <w:rsid w:val="00990BCD"/>
    <w:rsid w:val="009925A0"/>
    <w:rsid w:val="00996D0A"/>
    <w:rsid w:val="009A0AAA"/>
    <w:rsid w:val="009A19ED"/>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5D49"/>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324EB"/>
    <w:rsid w:val="00A33D52"/>
    <w:rsid w:val="00A3570A"/>
    <w:rsid w:val="00A37E46"/>
    <w:rsid w:val="00A43059"/>
    <w:rsid w:val="00A50AB4"/>
    <w:rsid w:val="00A5144E"/>
    <w:rsid w:val="00A54E6F"/>
    <w:rsid w:val="00A55A51"/>
    <w:rsid w:val="00A63431"/>
    <w:rsid w:val="00A652C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4E50"/>
    <w:rsid w:val="00B97A66"/>
    <w:rsid w:val="00BA16FD"/>
    <w:rsid w:val="00BA2213"/>
    <w:rsid w:val="00BA3E55"/>
    <w:rsid w:val="00BA5B91"/>
    <w:rsid w:val="00BB346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82D"/>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64D0"/>
    <w:rsid w:val="00E515DA"/>
    <w:rsid w:val="00E517B1"/>
    <w:rsid w:val="00E52B01"/>
    <w:rsid w:val="00E52DD3"/>
    <w:rsid w:val="00E53F23"/>
    <w:rsid w:val="00E5788D"/>
    <w:rsid w:val="00E57C3A"/>
    <w:rsid w:val="00E6032F"/>
    <w:rsid w:val="00E611A4"/>
    <w:rsid w:val="00E61DF3"/>
    <w:rsid w:val="00E62D19"/>
    <w:rsid w:val="00E6379F"/>
    <w:rsid w:val="00E642FA"/>
    <w:rsid w:val="00E71284"/>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cntd.ru/" TargetMode="External"/><Relationship Id="rId26" Type="http://schemas.openxmlformats.org/officeDocument/2006/relationships/header" Target="header17.xml"/><Relationship Id="rId39" Type="http://schemas.openxmlformats.org/officeDocument/2006/relationships/hyperlink" Target="https://spolab.firpo.ru/npdv2/category-doc/get/4769" TargetMode="External"/><Relationship Id="rId21" Type="http://schemas.openxmlformats.org/officeDocument/2006/relationships/header" Target="header13.xml"/><Relationship Id="rId34" Type="http://schemas.openxmlformats.org/officeDocument/2006/relationships/header" Target="header23.xml"/><Relationship Id="rId42" Type="http://schemas.openxmlformats.org/officeDocument/2006/relationships/hyperlink" Target="https://spolab.firpo.ru/npdv2/category-doc/get/476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yperlink" Target="https://spolab.firpo.ru/npdv2/category-doc/get/4877" TargetMode="External"/><Relationship Id="rId40" Type="http://schemas.openxmlformats.org/officeDocument/2006/relationships/header" Target="header2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cntd.ru/" TargetMode="External"/><Relationship Id="rId28" Type="http://schemas.openxmlformats.org/officeDocument/2006/relationships/hyperlink" Target="https://www.garant.ru/" TargetMode="External"/><Relationship Id="rId36" Type="http://schemas.openxmlformats.org/officeDocument/2006/relationships/hyperlink" Target="https://spolab.firpo.ru/npdv2/category-doc/get/5133" TargetMode="Externa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eader" Target="header18.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33" Type="http://schemas.openxmlformats.org/officeDocument/2006/relationships/hyperlink" Target="https://spolab.firpo.ru/npdv2/category-doc/get/4879" TargetMode="External"/><Relationship Id="rId38" Type="http://schemas.openxmlformats.org/officeDocument/2006/relationships/hyperlink" Target="https://spolab.firpo.ru/npdv2/category-doc/get/5138" TargetMode="External"/><Relationship Id="rId20" Type="http://schemas.openxmlformats.org/officeDocument/2006/relationships/header" Target="header12.xml"/><Relationship Id="rId41" Type="http://schemas.openxmlformats.org/officeDocument/2006/relationships/header" Target="header2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100</Pages>
  <Words>23824</Words>
  <Characters>135803</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30</cp:revision>
  <cp:lastPrinted>2023-04-28T08:44:00Z</cp:lastPrinted>
  <dcterms:created xsi:type="dcterms:W3CDTF">2024-01-22T11:09:00Z</dcterms:created>
  <dcterms:modified xsi:type="dcterms:W3CDTF">2024-11-27T08:40:00Z</dcterms:modified>
</cp:coreProperties>
</file>