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096D13" w14:textId="77777777" w:rsidR="00D6001F" w:rsidRPr="005F59C7" w:rsidRDefault="00D6001F"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0CAA2768" w14:textId="77777777" w:rsidR="00D6001F" w:rsidRPr="005F59C7" w:rsidRDefault="00D6001F"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профессии</w:t>
      </w:r>
    </w:p>
    <w:p w14:paraId="76B6686A" w14:textId="77777777" w:rsidR="00D6001F" w:rsidRPr="00E11DC8" w:rsidRDefault="00D6001F"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54.01.20</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Графический дизайнер</w:t>
      </w:r>
    </w:p>
    <w:p w14:paraId="4ED0AE15" w14:textId="77777777" w:rsidR="00D6001F" w:rsidRDefault="00D6001F" w:rsidP="00CD2973">
      <w:pPr>
        <w:jc w:val="right"/>
        <w:rPr>
          <w:rFonts w:ascii="Times New Roman" w:eastAsia="Calibri" w:hAnsi="Times New Roman" w:cs="Times New Roman"/>
          <w:i/>
          <w:sz w:val="24"/>
          <w:szCs w:val="24"/>
          <w:vertAlign w:val="superscript"/>
        </w:rPr>
      </w:pPr>
    </w:p>
    <w:p w14:paraId="36B333F8" w14:textId="77777777" w:rsidR="00D6001F" w:rsidRPr="005F59C7" w:rsidRDefault="00D6001F" w:rsidP="00CD2973">
      <w:pPr>
        <w:jc w:val="right"/>
        <w:rPr>
          <w:rFonts w:ascii="Times New Roman" w:eastAsia="Times New Roman" w:hAnsi="Times New Roman" w:cs="Times New Roman"/>
          <w:sz w:val="24"/>
          <w:szCs w:val="24"/>
          <w:lang w:eastAsia="ru-RU"/>
        </w:rPr>
      </w:pPr>
    </w:p>
    <w:p w14:paraId="13DD90DB" w14:textId="77777777" w:rsidR="00D6001F" w:rsidRPr="005F59C7" w:rsidRDefault="00D6001F" w:rsidP="00CD2973">
      <w:pPr>
        <w:jc w:val="right"/>
        <w:rPr>
          <w:rFonts w:ascii="Times New Roman" w:eastAsia="Times New Roman" w:hAnsi="Times New Roman" w:cs="Times New Roman"/>
          <w:sz w:val="24"/>
          <w:szCs w:val="24"/>
          <w:lang w:eastAsia="ru-RU"/>
        </w:rPr>
      </w:pPr>
    </w:p>
    <w:p w14:paraId="360ADA48" w14:textId="77777777" w:rsidR="00D6001F" w:rsidRPr="005F59C7" w:rsidRDefault="00D6001F" w:rsidP="00CD2973">
      <w:pPr>
        <w:jc w:val="right"/>
        <w:rPr>
          <w:rFonts w:ascii="Times New Roman" w:eastAsia="Times New Roman" w:hAnsi="Times New Roman" w:cs="Times New Roman"/>
          <w:sz w:val="24"/>
          <w:szCs w:val="24"/>
          <w:lang w:eastAsia="ru-RU"/>
        </w:rPr>
      </w:pPr>
    </w:p>
    <w:p w14:paraId="5964C2E3" w14:textId="77777777" w:rsidR="00D6001F" w:rsidRPr="005F59C7" w:rsidRDefault="00D6001F" w:rsidP="00CD2973">
      <w:pPr>
        <w:jc w:val="right"/>
        <w:rPr>
          <w:rFonts w:ascii="Times New Roman" w:eastAsia="Times New Roman" w:hAnsi="Times New Roman" w:cs="Times New Roman"/>
          <w:sz w:val="24"/>
          <w:szCs w:val="24"/>
          <w:lang w:eastAsia="ru-RU"/>
        </w:rPr>
      </w:pPr>
    </w:p>
    <w:p w14:paraId="09956A4A" w14:textId="77777777" w:rsidR="00D6001F" w:rsidRPr="005F59C7" w:rsidRDefault="00D6001F" w:rsidP="00CD2973">
      <w:pPr>
        <w:jc w:val="right"/>
        <w:rPr>
          <w:rFonts w:ascii="Times New Roman" w:eastAsia="Times New Roman" w:hAnsi="Times New Roman" w:cs="Times New Roman"/>
          <w:sz w:val="24"/>
          <w:szCs w:val="24"/>
          <w:lang w:eastAsia="ru-RU"/>
        </w:rPr>
      </w:pPr>
    </w:p>
    <w:p w14:paraId="441B5AF8" w14:textId="77777777" w:rsidR="00D6001F" w:rsidRPr="005F59C7" w:rsidRDefault="00D6001F" w:rsidP="00CD2973">
      <w:pPr>
        <w:jc w:val="right"/>
        <w:rPr>
          <w:rFonts w:ascii="Times New Roman" w:eastAsia="Times New Roman" w:hAnsi="Times New Roman" w:cs="Times New Roman"/>
          <w:sz w:val="24"/>
          <w:szCs w:val="24"/>
          <w:lang w:eastAsia="ru-RU"/>
        </w:rPr>
      </w:pPr>
    </w:p>
    <w:p w14:paraId="687DBDDF" w14:textId="77777777" w:rsidR="00D6001F" w:rsidRPr="005F59C7" w:rsidRDefault="00D6001F" w:rsidP="00CD2973">
      <w:pPr>
        <w:jc w:val="right"/>
        <w:rPr>
          <w:rFonts w:ascii="Times New Roman" w:eastAsia="Times New Roman" w:hAnsi="Times New Roman" w:cs="Times New Roman"/>
          <w:sz w:val="24"/>
          <w:szCs w:val="24"/>
          <w:lang w:eastAsia="ru-RU"/>
        </w:rPr>
      </w:pPr>
    </w:p>
    <w:p w14:paraId="3AEA15CA" w14:textId="77777777" w:rsidR="00D6001F" w:rsidRPr="005F59C7" w:rsidRDefault="00D6001F" w:rsidP="00CD2973">
      <w:pPr>
        <w:jc w:val="right"/>
        <w:rPr>
          <w:rFonts w:ascii="Times New Roman" w:eastAsia="Times New Roman" w:hAnsi="Times New Roman" w:cs="Times New Roman"/>
          <w:sz w:val="24"/>
          <w:szCs w:val="24"/>
          <w:lang w:eastAsia="ru-RU"/>
        </w:rPr>
      </w:pPr>
    </w:p>
    <w:p w14:paraId="4152B0F0" w14:textId="77777777" w:rsidR="00D6001F" w:rsidRPr="005F59C7" w:rsidRDefault="00D6001F" w:rsidP="00CD2973">
      <w:pPr>
        <w:jc w:val="right"/>
        <w:rPr>
          <w:rFonts w:ascii="Times New Roman" w:eastAsia="Times New Roman" w:hAnsi="Times New Roman" w:cs="Times New Roman"/>
          <w:sz w:val="24"/>
          <w:szCs w:val="24"/>
          <w:lang w:eastAsia="ru-RU"/>
        </w:rPr>
      </w:pPr>
    </w:p>
    <w:p w14:paraId="1C5AB6C4" w14:textId="77777777" w:rsidR="00D6001F" w:rsidRPr="005F59C7" w:rsidRDefault="00D6001F" w:rsidP="00CD2973">
      <w:pPr>
        <w:jc w:val="right"/>
        <w:rPr>
          <w:rFonts w:ascii="Times New Roman" w:eastAsia="Times New Roman" w:hAnsi="Times New Roman" w:cs="Times New Roman"/>
          <w:sz w:val="24"/>
          <w:szCs w:val="24"/>
          <w:lang w:eastAsia="ru-RU"/>
        </w:rPr>
      </w:pPr>
    </w:p>
    <w:p w14:paraId="5F222CEE" w14:textId="77777777" w:rsidR="00D6001F" w:rsidRPr="005F59C7" w:rsidRDefault="00D6001F" w:rsidP="00CD2973">
      <w:pPr>
        <w:jc w:val="right"/>
        <w:rPr>
          <w:rFonts w:ascii="Times New Roman" w:eastAsia="Times New Roman" w:hAnsi="Times New Roman" w:cs="Times New Roman"/>
          <w:sz w:val="24"/>
          <w:szCs w:val="24"/>
          <w:lang w:eastAsia="ru-RU"/>
        </w:rPr>
      </w:pPr>
    </w:p>
    <w:p w14:paraId="3D229B59" w14:textId="77777777" w:rsidR="00D6001F" w:rsidRPr="005F59C7" w:rsidRDefault="00D6001F" w:rsidP="00CD2973">
      <w:pPr>
        <w:jc w:val="right"/>
        <w:rPr>
          <w:rFonts w:ascii="Times New Roman" w:eastAsia="Times New Roman" w:hAnsi="Times New Roman" w:cs="Times New Roman"/>
          <w:sz w:val="24"/>
          <w:szCs w:val="24"/>
          <w:lang w:eastAsia="ru-RU"/>
        </w:rPr>
      </w:pPr>
    </w:p>
    <w:p w14:paraId="73AE8CF4" w14:textId="77777777" w:rsidR="00D6001F" w:rsidRPr="005F59C7" w:rsidRDefault="00D6001F" w:rsidP="00CD2973">
      <w:pPr>
        <w:jc w:val="right"/>
        <w:rPr>
          <w:rFonts w:ascii="Times New Roman" w:eastAsia="Times New Roman" w:hAnsi="Times New Roman" w:cs="Times New Roman"/>
          <w:sz w:val="24"/>
          <w:szCs w:val="24"/>
          <w:lang w:eastAsia="ru-RU"/>
        </w:rPr>
      </w:pPr>
    </w:p>
    <w:p w14:paraId="0A6274DD" w14:textId="77777777" w:rsidR="00D6001F" w:rsidRPr="005F59C7" w:rsidRDefault="00D6001F" w:rsidP="00CD2973">
      <w:pPr>
        <w:jc w:val="center"/>
        <w:rPr>
          <w:rFonts w:ascii="Times New Roman" w:hAnsi="Times New Roman" w:cs="Times New Roman"/>
          <w:b/>
          <w:iCs/>
          <w:sz w:val="24"/>
          <w:szCs w:val="24"/>
        </w:rPr>
      </w:pPr>
    </w:p>
    <w:p w14:paraId="7E29FE73" w14:textId="77777777" w:rsidR="00D6001F" w:rsidRPr="005F59C7" w:rsidRDefault="00D6001F" w:rsidP="00CD2973">
      <w:pPr>
        <w:jc w:val="center"/>
        <w:rPr>
          <w:rFonts w:ascii="Times New Roman" w:hAnsi="Times New Roman" w:cs="Times New Roman"/>
          <w:b/>
          <w:i/>
          <w:sz w:val="24"/>
          <w:szCs w:val="24"/>
        </w:rPr>
      </w:pPr>
    </w:p>
    <w:p w14:paraId="2C137C83" w14:textId="77777777" w:rsidR="00D6001F" w:rsidRPr="005F59C7" w:rsidRDefault="00D6001F"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029C7573" w14:textId="77777777" w:rsidR="00D6001F" w:rsidRDefault="00D6001F" w:rsidP="00CD2973">
      <w:pPr>
        <w:jc w:val="center"/>
        <w:rPr>
          <w:rFonts w:ascii="Times New Roman" w:eastAsia="Calibri" w:hAnsi="Times New Roman" w:cs="Times New Roman"/>
          <w:bCs/>
          <w:iCs/>
          <w:sz w:val="24"/>
          <w:szCs w:val="24"/>
        </w:rPr>
      </w:pPr>
    </w:p>
    <w:p w14:paraId="475277AC" w14:textId="77777777" w:rsidR="00D6001F" w:rsidRPr="00E11DC8" w:rsidRDefault="00D6001F"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54.01.20</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Графический дизайнер</w:t>
      </w:r>
    </w:p>
    <w:p w14:paraId="41C5D27C" w14:textId="77777777" w:rsidR="00D6001F" w:rsidRDefault="00D6001F" w:rsidP="00CD2973">
      <w:pPr>
        <w:jc w:val="center"/>
        <w:rPr>
          <w:rFonts w:ascii="Times New Roman" w:eastAsia="Calibri" w:hAnsi="Times New Roman" w:cs="Times New Roman"/>
          <w:b/>
          <w:i/>
          <w:sz w:val="24"/>
          <w:szCs w:val="24"/>
          <w:vertAlign w:val="superscript"/>
        </w:rPr>
      </w:pPr>
    </w:p>
    <w:p w14:paraId="5D28B716" w14:textId="77777777" w:rsidR="00D6001F" w:rsidRPr="005F59C7" w:rsidRDefault="00D6001F" w:rsidP="00CD2973">
      <w:pPr>
        <w:jc w:val="center"/>
        <w:rPr>
          <w:rFonts w:ascii="Times New Roman" w:eastAsia="Calibri" w:hAnsi="Times New Roman" w:cs="Times New Roman"/>
          <w:b/>
          <w:i/>
          <w:sz w:val="24"/>
          <w:szCs w:val="24"/>
        </w:rPr>
      </w:pPr>
    </w:p>
    <w:p w14:paraId="7E04B13D" w14:textId="77777777" w:rsidR="00D6001F" w:rsidRPr="005F59C7" w:rsidRDefault="00D6001F" w:rsidP="00CD2973">
      <w:pPr>
        <w:jc w:val="center"/>
        <w:rPr>
          <w:rFonts w:ascii="Times New Roman" w:eastAsia="Calibri" w:hAnsi="Times New Roman" w:cs="Times New Roman"/>
          <w:b/>
          <w:i/>
          <w:sz w:val="24"/>
          <w:szCs w:val="24"/>
        </w:rPr>
      </w:pPr>
    </w:p>
    <w:p w14:paraId="151060BB" w14:textId="77777777" w:rsidR="00D6001F" w:rsidRPr="005F59C7" w:rsidRDefault="00D6001F" w:rsidP="00CD2973">
      <w:pPr>
        <w:jc w:val="center"/>
        <w:rPr>
          <w:rFonts w:ascii="Times New Roman" w:eastAsia="Calibri" w:hAnsi="Times New Roman" w:cs="Times New Roman"/>
          <w:b/>
          <w:i/>
          <w:sz w:val="24"/>
          <w:szCs w:val="24"/>
        </w:rPr>
      </w:pPr>
    </w:p>
    <w:p w14:paraId="305BAB3E" w14:textId="77777777" w:rsidR="00D6001F" w:rsidRPr="005F59C7" w:rsidRDefault="00D6001F" w:rsidP="00CD2973">
      <w:pPr>
        <w:jc w:val="center"/>
        <w:rPr>
          <w:rFonts w:ascii="Times New Roman" w:eastAsia="Calibri" w:hAnsi="Times New Roman" w:cs="Times New Roman"/>
          <w:b/>
          <w:i/>
          <w:sz w:val="24"/>
          <w:szCs w:val="24"/>
        </w:rPr>
      </w:pPr>
    </w:p>
    <w:p w14:paraId="47C54409" w14:textId="77777777" w:rsidR="00D6001F" w:rsidRPr="005F59C7" w:rsidRDefault="00D6001F" w:rsidP="00CD2973">
      <w:pPr>
        <w:jc w:val="center"/>
        <w:rPr>
          <w:rFonts w:ascii="Times New Roman" w:eastAsia="Calibri" w:hAnsi="Times New Roman" w:cs="Times New Roman"/>
          <w:b/>
          <w:i/>
          <w:sz w:val="24"/>
          <w:szCs w:val="24"/>
        </w:rPr>
      </w:pPr>
    </w:p>
    <w:p w14:paraId="75CFF74A" w14:textId="77777777" w:rsidR="00D6001F" w:rsidRPr="005F59C7" w:rsidRDefault="00D6001F" w:rsidP="00CD2973">
      <w:pPr>
        <w:jc w:val="center"/>
        <w:rPr>
          <w:rFonts w:ascii="Times New Roman" w:eastAsia="Calibri" w:hAnsi="Times New Roman" w:cs="Times New Roman"/>
          <w:b/>
          <w:i/>
          <w:sz w:val="24"/>
          <w:szCs w:val="24"/>
        </w:rPr>
      </w:pPr>
    </w:p>
    <w:p w14:paraId="464ED2E9" w14:textId="77777777" w:rsidR="00D6001F" w:rsidRPr="005F59C7" w:rsidRDefault="00D6001F" w:rsidP="00CD2973">
      <w:pPr>
        <w:jc w:val="center"/>
        <w:rPr>
          <w:rFonts w:ascii="Times New Roman" w:eastAsia="Calibri" w:hAnsi="Times New Roman" w:cs="Times New Roman"/>
          <w:b/>
          <w:i/>
          <w:sz w:val="24"/>
          <w:szCs w:val="24"/>
        </w:rPr>
      </w:pPr>
    </w:p>
    <w:p w14:paraId="58FE0664" w14:textId="77777777" w:rsidR="00D6001F" w:rsidRPr="005F59C7" w:rsidRDefault="00D6001F" w:rsidP="00CD2973">
      <w:pPr>
        <w:jc w:val="center"/>
        <w:rPr>
          <w:rFonts w:ascii="Times New Roman" w:eastAsia="Calibri" w:hAnsi="Times New Roman" w:cs="Times New Roman"/>
          <w:b/>
          <w:i/>
          <w:sz w:val="24"/>
          <w:szCs w:val="24"/>
        </w:rPr>
      </w:pPr>
    </w:p>
    <w:p w14:paraId="24480AB0" w14:textId="77777777" w:rsidR="00D6001F" w:rsidRPr="005F59C7" w:rsidRDefault="00D6001F" w:rsidP="00CD2973">
      <w:pPr>
        <w:jc w:val="center"/>
        <w:rPr>
          <w:rFonts w:ascii="Times New Roman" w:eastAsia="Calibri" w:hAnsi="Times New Roman" w:cs="Times New Roman"/>
          <w:b/>
          <w:i/>
          <w:sz w:val="24"/>
          <w:szCs w:val="24"/>
        </w:rPr>
      </w:pPr>
    </w:p>
    <w:p w14:paraId="7ACECC0A" w14:textId="77777777" w:rsidR="00D6001F" w:rsidRPr="005F59C7" w:rsidRDefault="00D6001F" w:rsidP="00CD2973">
      <w:pPr>
        <w:jc w:val="center"/>
        <w:rPr>
          <w:rFonts w:ascii="Times New Roman" w:eastAsia="Calibri" w:hAnsi="Times New Roman" w:cs="Times New Roman"/>
          <w:b/>
          <w:i/>
          <w:sz w:val="24"/>
          <w:szCs w:val="24"/>
        </w:rPr>
      </w:pPr>
    </w:p>
    <w:p w14:paraId="6A768E1F" w14:textId="77777777" w:rsidR="00D6001F" w:rsidRPr="005F59C7" w:rsidRDefault="00D6001F" w:rsidP="00CD2973">
      <w:pPr>
        <w:jc w:val="center"/>
        <w:rPr>
          <w:rFonts w:ascii="Times New Roman" w:eastAsia="Calibri" w:hAnsi="Times New Roman" w:cs="Times New Roman"/>
          <w:b/>
          <w:i/>
          <w:sz w:val="24"/>
          <w:szCs w:val="24"/>
        </w:rPr>
      </w:pPr>
    </w:p>
    <w:p w14:paraId="61372A14" w14:textId="77777777" w:rsidR="00D6001F" w:rsidRPr="005F59C7" w:rsidRDefault="00D6001F" w:rsidP="00CD2973">
      <w:pPr>
        <w:jc w:val="center"/>
        <w:rPr>
          <w:rFonts w:ascii="Times New Roman" w:eastAsia="Calibri" w:hAnsi="Times New Roman" w:cs="Times New Roman"/>
          <w:b/>
          <w:i/>
          <w:sz w:val="24"/>
          <w:szCs w:val="24"/>
        </w:rPr>
      </w:pPr>
    </w:p>
    <w:p w14:paraId="1C5633E9" w14:textId="77777777" w:rsidR="00D6001F" w:rsidRPr="005F59C7" w:rsidRDefault="00D6001F" w:rsidP="00CD2973">
      <w:pPr>
        <w:jc w:val="center"/>
        <w:rPr>
          <w:rFonts w:ascii="Times New Roman" w:eastAsia="Calibri" w:hAnsi="Times New Roman" w:cs="Times New Roman"/>
          <w:b/>
          <w:i/>
          <w:sz w:val="24"/>
          <w:szCs w:val="24"/>
        </w:rPr>
      </w:pPr>
    </w:p>
    <w:p w14:paraId="321221AD" w14:textId="77777777" w:rsidR="00D6001F" w:rsidRPr="005F59C7" w:rsidRDefault="00D6001F" w:rsidP="00CD2973">
      <w:pPr>
        <w:jc w:val="center"/>
        <w:rPr>
          <w:rFonts w:ascii="Times New Roman" w:eastAsia="Calibri" w:hAnsi="Times New Roman" w:cs="Times New Roman"/>
          <w:b/>
          <w:i/>
          <w:sz w:val="24"/>
          <w:szCs w:val="24"/>
        </w:rPr>
      </w:pPr>
    </w:p>
    <w:p w14:paraId="7CA2ADE1" w14:textId="77777777" w:rsidR="00D6001F" w:rsidRPr="005F59C7" w:rsidRDefault="00D6001F" w:rsidP="00CD2973">
      <w:pPr>
        <w:jc w:val="center"/>
        <w:rPr>
          <w:rFonts w:ascii="Times New Roman" w:eastAsia="Calibri" w:hAnsi="Times New Roman" w:cs="Times New Roman"/>
          <w:b/>
          <w:i/>
          <w:sz w:val="24"/>
          <w:szCs w:val="24"/>
        </w:rPr>
      </w:pPr>
    </w:p>
    <w:p w14:paraId="07F58E3F" w14:textId="77777777" w:rsidR="00D6001F" w:rsidRPr="005F59C7" w:rsidRDefault="00D6001F" w:rsidP="00CD2973">
      <w:pPr>
        <w:jc w:val="center"/>
        <w:rPr>
          <w:rFonts w:ascii="Times New Roman" w:eastAsia="Calibri" w:hAnsi="Times New Roman" w:cs="Times New Roman"/>
          <w:b/>
          <w:i/>
          <w:sz w:val="24"/>
          <w:szCs w:val="24"/>
        </w:rPr>
      </w:pPr>
    </w:p>
    <w:p w14:paraId="725EC3F3" w14:textId="77777777" w:rsidR="00D6001F" w:rsidRPr="005F59C7" w:rsidRDefault="00D6001F" w:rsidP="00CD2973">
      <w:pPr>
        <w:jc w:val="center"/>
        <w:rPr>
          <w:rFonts w:ascii="Times New Roman" w:eastAsia="Calibri" w:hAnsi="Times New Roman" w:cs="Times New Roman"/>
          <w:b/>
          <w:i/>
          <w:sz w:val="24"/>
          <w:szCs w:val="24"/>
        </w:rPr>
      </w:pPr>
    </w:p>
    <w:p w14:paraId="389042E7" w14:textId="77777777" w:rsidR="00D6001F" w:rsidRPr="005F59C7" w:rsidRDefault="00D6001F" w:rsidP="00CD2973">
      <w:pPr>
        <w:jc w:val="center"/>
        <w:rPr>
          <w:rFonts w:ascii="Times New Roman" w:eastAsia="Calibri" w:hAnsi="Times New Roman" w:cs="Times New Roman"/>
          <w:b/>
          <w:i/>
          <w:sz w:val="24"/>
          <w:szCs w:val="24"/>
        </w:rPr>
      </w:pPr>
    </w:p>
    <w:p w14:paraId="11637B0D" w14:textId="77777777" w:rsidR="00D6001F" w:rsidRPr="005F59C7" w:rsidRDefault="00D6001F" w:rsidP="00CD2973">
      <w:pPr>
        <w:jc w:val="center"/>
        <w:rPr>
          <w:rFonts w:ascii="Times New Roman" w:eastAsia="Calibri" w:hAnsi="Times New Roman" w:cs="Times New Roman"/>
          <w:b/>
          <w:i/>
          <w:sz w:val="24"/>
          <w:szCs w:val="24"/>
        </w:rPr>
      </w:pPr>
    </w:p>
    <w:p w14:paraId="3074611D" w14:textId="77777777" w:rsidR="00D6001F" w:rsidRPr="005F59C7" w:rsidRDefault="00D6001F" w:rsidP="00CD2973">
      <w:pPr>
        <w:jc w:val="center"/>
        <w:rPr>
          <w:rFonts w:ascii="Times New Roman" w:eastAsia="Calibri" w:hAnsi="Times New Roman" w:cs="Times New Roman"/>
          <w:b/>
          <w:i/>
          <w:sz w:val="24"/>
          <w:szCs w:val="24"/>
        </w:rPr>
      </w:pPr>
    </w:p>
    <w:p w14:paraId="7BBE62A2" w14:textId="77777777" w:rsidR="00D6001F" w:rsidRPr="005F59C7" w:rsidRDefault="00D6001F" w:rsidP="00CD2973">
      <w:pPr>
        <w:jc w:val="center"/>
        <w:rPr>
          <w:rFonts w:ascii="Times New Roman" w:eastAsia="Calibri" w:hAnsi="Times New Roman" w:cs="Times New Roman"/>
          <w:b/>
          <w:i/>
          <w:sz w:val="24"/>
          <w:szCs w:val="24"/>
        </w:rPr>
      </w:pPr>
    </w:p>
    <w:p w14:paraId="51DADD88" w14:textId="77777777" w:rsidR="00D6001F" w:rsidRPr="005F59C7" w:rsidRDefault="00D6001F" w:rsidP="00CD2973">
      <w:pPr>
        <w:jc w:val="center"/>
        <w:rPr>
          <w:rFonts w:ascii="Times New Roman" w:eastAsia="Calibri" w:hAnsi="Times New Roman" w:cs="Times New Roman"/>
          <w:b/>
          <w:i/>
          <w:sz w:val="24"/>
          <w:szCs w:val="24"/>
        </w:rPr>
      </w:pPr>
    </w:p>
    <w:p w14:paraId="54718DD6" w14:textId="77777777" w:rsidR="00D6001F" w:rsidRPr="005F59C7" w:rsidRDefault="00D6001F" w:rsidP="00CD2973">
      <w:pPr>
        <w:jc w:val="center"/>
        <w:rPr>
          <w:rFonts w:ascii="Times New Roman" w:eastAsia="Calibri" w:hAnsi="Times New Roman" w:cs="Times New Roman"/>
          <w:b/>
          <w:i/>
          <w:sz w:val="24"/>
          <w:szCs w:val="24"/>
        </w:rPr>
      </w:pPr>
    </w:p>
    <w:p w14:paraId="235B2602" w14:textId="77777777" w:rsidR="00D6001F" w:rsidRPr="005F59C7" w:rsidRDefault="00D6001F" w:rsidP="00CD2973">
      <w:pPr>
        <w:jc w:val="center"/>
        <w:rPr>
          <w:rFonts w:ascii="Times New Roman" w:eastAsia="Calibri" w:hAnsi="Times New Roman" w:cs="Times New Roman"/>
          <w:b/>
          <w:i/>
          <w:sz w:val="24"/>
          <w:szCs w:val="24"/>
        </w:rPr>
      </w:pPr>
    </w:p>
    <w:p w14:paraId="7ACDD757" w14:textId="77777777" w:rsidR="00D6001F" w:rsidRPr="005F59C7" w:rsidRDefault="00D6001F" w:rsidP="00CD2973">
      <w:pPr>
        <w:jc w:val="center"/>
        <w:rPr>
          <w:rFonts w:ascii="Times New Roman" w:eastAsia="Calibri" w:hAnsi="Times New Roman" w:cs="Times New Roman"/>
          <w:b/>
          <w:i/>
          <w:sz w:val="24"/>
          <w:szCs w:val="24"/>
        </w:rPr>
      </w:pPr>
    </w:p>
    <w:p w14:paraId="45CB22C9" w14:textId="77777777" w:rsidR="00D6001F" w:rsidRPr="005F59C7" w:rsidRDefault="00D6001F"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1D024E5E" w14:textId="77777777" w:rsidR="00D6001F" w:rsidRPr="005F59C7" w:rsidRDefault="00D6001F" w:rsidP="00CD2973">
      <w:pPr>
        <w:rPr>
          <w:rFonts w:ascii="Times New Roman" w:eastAsia="Calibri" w:hAnsi="Times New Roman" w:cs="Times New Roman"/>
          <w:b/>
          <w:iCs/>
          <w:sz w:val="24"/>
          <w:szCs w:val="24"/>
        </w:rPr>
        <w:sectPr w:rsidR="00D6001F" w:rsidRPr="005F59C7" w:rsidSect="00D6001F">
          <w:headerReference w:type="default" r:id="rId9"/>
          <w:pgSz w:w="11906" w:h="16838"/>
          <w:pgMar w:top="851" w:right="1134" w:bottom="1134" w:left="1134" w:header="709" w:footer="709" w:gutter="0"/>
          <w:pgNumType w:start="1"/>
          <w:cols w:space="720"/>
          <w:titlePg/>
          <w:docGrid w:linePitch="299"/>
        </w:sectPr>
      </w:pPr>
    </w:p>
    <w:tbl>
      <w:tblPr>
        <w:tblW w:w="14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9"/>
        <w:gridCol w:w="1561"/>
        <w:gridCol w:w="2127"/>
        <w:gridCol w:w="1702"/>
        <w:gridCol w:w="1702"/>
        <w:gridCol w:w="2269"/>
      </w:tblGrid>
      <w:tr w:rsidR="002F1043" w:rsidRPr="002F1043" w14:paraId="5AE6CCB9" w14:textId="77777777" w:rsidTr="00733EC8">
        <w:trPr>
          <w:trHeight w:val="690"/>
          <w:jc w:val="center"/>
        </w:trPr>
        <w:tc>
          <w:tcPr>
            <w:tcW w:w="665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F8660D5" w14:textId="778DF9F3" w:rsidR="002F1043" w:rsidRPr="002F1043" w:rsidRDefault="002F1043" w:rsidP="00733EC8">
            <w:pPr>
              <w:widowControl w:val="0"/>
              <w:contextualSpacing/>
              <w:jc w:val="center"/>
              <w:rPr>
                <w:rFonts w:ascii="Times New Roman" w:eastAsia="Segoe UI" w:hAnsi="Times New Roman" w:cs="Times New Roman"/>
                <w:b/>
                <w:bCs/>
                <w:sz w:val="24"/>
                <w:szCs w:val="24"/>
              </w:rPr>
            </w:pPr>
            <w:r w:rsidRPr="002F1043">
              <w:rPr>
                <w:rFonts w:ascii="Times New Roman" w:eastAsia="Segoe UI" w:hAnsi="Times New Roman" w:cs="Times New Roman"/>
                <w:sz w:val="24"/>
                <w:szCs w:val="24"/>
              </w:rPr>
              <w:lastRenderedPageBreak/>
              <w:br w:type="page"/>
            </w:r>
            <w:r w:rsidRPr="002F1043">
              <w:rPr>
                <w:rFonts w:ascii="Times New Roman" w:eastAsia="Segoe UI" w:hAnsi="Times New Roman" w:cs="Times New Roman"/>
                <w:b/>
                <w:bCs/>
                <w:sz w:val="24"/>
                <w:szCs w:val="24"/>
              </w:rPr>
              <w:t>Трудовые функции</w:t>
            </w:r>
          </w:p>
          <w:p w14:paraId="013DA094" w14:textId="1CBAD990" w:rsidR="002F1043" w:rsidRPr="002F1043" w:rsidRDefault="002F1043" w:rsidP="00733EC8">
            <w:pPr>
              <w:widowControl w:val="0"/>
              <w:contextualSpacing/>
              <w:jc w:val="center"/>
              <w:rPr>
                <w:rFonts w:ascii="Times New Roman" w:eastAsia="Segoe UI" w:hAnsi="Times New Roman" w:cs="Times New Roman"/>
                <w:b/>
                <w:bCs/>
                <w:sz w:val="24"/>
                <w:szCs w:val="24"/>
              </w:rPr>
            </w:pPr>
            <w:r w:rsidRPr="002F1043">
              <w:rPr>
                <w:rFonts w:ascii="Times New Roman" w:eastAsia="Segoe UI" w:hAnsi="Times New Roman" w:cs="Times New Roman"/>
                <w:b/>
                <w:bCs/>
                <w:sz w:val="24"/>
                <w:szCs w:val="24"/>
              </w:rPr>
              <w:t>в соответствии</w:t>
            </w:r>
          </w:p>
          <w:p w14:paraId="3445EF09" w14:textId="77777777" w:rsidR="002F1043" w:rsidRPr="002F1043" w:rsidRDefault="002F1043" w:rsidP="00733EC8">
            <w:pPr>
              <w:widowControl w:val="0"/>
              <w:contextualSpacing/>
              <w:jc w:val="center"/>
              <w:rPr>
                <w:rFonts w:ascii="Times New Roman" w:eastAsia="Segoe UI" w:hAnsi="Times New Roman" w:cs="Times New Roman"/>
                <w:b/>
                <w:bCs/>
                <w:sz w:val="24"/>
                <w:szCs w:val="24"/>
              </w:rPr>
            </w:pPr>
            <w:r w:rsidRPr="002F1043">
              <w:rPr>
                <w:rFonts w:ascii="Times New Roman" w:eastAsia="Segoe UI" w:hAnsi="Times New Roman" w:cs="Times New Roman"/>
                <w:b/>
                <w:bCs/>
                <w:sz w:val="24"/>
                <w:szCs w:val="24"/>
              </w:rPr>
              <w:t>с профессиональными стандартами (или иными нормативными документами)</w:t>
            </w:r>
          </w:p>
        </w:tc>
        <w:tc>
          <w:tcPr>
            <w:tcW w:w="7796" w:type="dxa"/>
            <w:gridSpan w:val="4"/>
            <w:tcBorders>
              <w:top w:val="single" w:sz="4" w:space="0" w:color="auto"/>
              <w:left w:val="single" w:sz="4" w:space="0" w:color="auto"/>
              <w:bottom w:val="single" w:sz="4" w:space="0" w:color="auto"/>
              <w:right w:val="single" w:sz="4" w:space="0" w:color="auto"/>
            </w:tcBorders>
            <w:hideMark/>
          </w:tcPr>
          <w:p w14:paraId="79EFF89F" w14:textId="77777777" w:rsidR="002F1043" w:rsidRPr="002F1043" w:rsidRDefault="002F1043">
            <w:pPr>
              <w:jc w:val="center"/>
              <w:rPr>
                <w:rFonts w:ascii="Times New Roman" w:eastAsia="Segoe UI" w:hAnsi="Times New Roman" w:cs="Times New Roman"/>
                <w:b/>
                <w:bCs/>
                <w:sz w:val="24"/>
                <w:szCs w:val="24"/>
              </w:rPr>
            </w:pPr>
            <w:r w:rsidRPr="002F1043">
              <w:rPr>
                <w:rFonts w:ascii="Times New Roman" w:eastAsia="Segoe UI" w:hAnsi="Times New Roman" w:cs="Times New Roman"/>
                <w:b/>
                <w:bCs/>
                <w:sz w:val="24"/>
                <w:szCs w:val="24"/>
              </w:rPr>
              <w:t xml:space="preserve">Виды деятельности в соответствии с ФГОС СПО по профессии </w:t>
            </w:r>
          </w:p>
          <w:p w14:paraId="0621D4A1" w14:textId="77777777" w:rsidR="002F1043" w:rsidRPr="002F1043" w:rsidRDefault="002F1043">
            <w:pPr>
              <w:jc w:val="center"/>
              <w:rPr>
                <w:rFonts w:ascii="Times New Roman" w:eastAsia="Segoe UI" w:hAnsi="Times New Roman" w:cs="Times New Roman"/>
                <w:b/>
                <w:iCs/>
                <w:sz w:val="24"/>
                <w:szCs w:val="24"/>
              </w:rPr>
            </w:pPr>
            <w:r w:rsidRPr="002F1043">
              <w:rPr>
                <w:rFonts w:ascii="Times New Roman" w:hAnsi="Times New Roman" w:cs="Times New Roman"/>
                <w:b/>
                <w:sz w:val="24"/>
                <w:szCs w:val="24"/>
              </w:rPr>
              <w:t>54.01.20 Графический дизайнер</w:t>
            </w:r>
          </w:p>
        </w:tc>
      </w:tr>
      <w:tr w:rsidR="002F1043" w:rsidRPr="002F1043" w14:paraId="618E0C21" w14:textId="77777777" w:rsidTr="006F0AFB">
        <w:trPr>
          <w:cantSplit/>
          <w:trHeight w:val="3124"/>
          <w:jc w:val="center"/>
        </w:trPr>
        <w:tc>
          <w:tcPr>
            <w:tcW w:w="8218" w:type="dxa"/>
            <w:gridSpan w:val="2"/>
            <w:vMerge/>
            <w:tcBorders>
              <w:top w:val="single" w:sz="4" w:space="0" w:color="auto"/>
              <w:left w:val="single" w:sz="4" w:space="0" w:color="auto"/>
              <w:bottom w:val="single" w:sz="4" w:space="0" w:color="auto"/>
              <w:right w:val="single" w:sz="4" w:space="0" w:color="auto"/>
            </w:tcBorders>
            <w:vAlign w:val="center"/>
            <w:hideMark/>
          </w:tcPr>
          <w:p w14:paraId="6348C3CD" w14:textId="77777777" w:rsidR="002F1043" w:rsidRPr="002F1043" w:rsidRDefault="002F1043">
            <w:pPr>
              <w:rPr>
                <w:rFonts w:ascii="Times New Roman" w:eastAsia="Segoe UI" w:hAnsi="Times New Roman" w:cs="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extDirection w:val="btLr"/>
            <w:vAlign w:val="center"/>
            <w:hideMark/>
          </w:tcPr>
          <w:p w14:paraId="798C6D34" w14:textId="77777777" w:rsidR="002F1043" w:rsidRPr="002F1043" w:rsidRDefault="002F1043" w:rsidP="006F0AFB">
            <w:pPr>
              <w:widowControl w:val="0"/>
              <w:ind w:left="113" w:right="113"/>
              <w:contextualSpacing/>
              <w:jc w:val="center"/>
              <w:rPr>
                <w:rFonts w:ascii="Times New Roman" w:eastAsia="Segoe UI" w:hAnsi="Times New Roman" w:cs="Times New Roman"/>
                <w:sz w:val="24"/>
                <w:szCs w:val="24"/>
              </w:rPr>
            </w:pPr>
            <w:r w:rsidRPr="002F1043">
              <w:rPr>
                <w:rFonts w:ascii="Times New Roman" w:eastAsia="Segoe UI" w:hAnsi="Times New Roman" w:cs="Times New Roman"/>
                <w:sz w:val="24"/>
                <w:szCs w:val="24"/>
              </w:rPr>
              <w:t>Разработка технического задания на продукт графического дизайна</w:t>
            </w:r>
          </w:p>
        </w:tc>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1B466D03" w14:textId="77777777" w:rsidR="002F1043" w:rsidRPr="002F1043" w:rsidRDefault="002F1043" w:rsidP="006F0AFB">
            <w:pPr>
              <w:widowControl w:val="0"/>
              <w:ind w:left="113" w:right="113"/>
              <w:contextualSpacing/>
              <w:jc w:val="center"/>
              <w:rPr>
                <w:rFonts w:ascii="Times New Roman" w:eastAsia="Segoe UI" w:hAnsi="Times New Roman" w:cs="Times New Roman"/>
                <w:sz w:val="24"/>
                <w:szCs w:val="24"/>
              </w:rPr>
            </w:pPr>
            <w:r w:rsidRPr="002F1043">
              <w:rPr>
                <w:rFonts w:ascii="Times New Roman" w:eastAsia="Segoe UI" w:hAnsi="Times New Roman" w:cs="Times New Roman"/>
                <w:sz w:val="24"/>
                <w:szCs w:val="24"/>
              </w:rPr>
              <w:t>Создание графических дизайн-макетов</w:t>
            </w:r>
          </w:p>
        </w:tc>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77D0CF26" w14:textId="77777777" w:rsidR="002F1043" w:rsidRPr="002F1043" w:rsidRDefault="002F1043" w:rsidP="006F0AFB">
            <w:pPr>
              <w:widowControl w:val="0"/>
              <w:ind w:left="113" w:right="113"/>
              <w:contextualSpacing/>
              <w:jc w:val="center"/>
              <w:rPr>
                <w:rFonts w:ascii="Times New Roman" w:eastAsia="Segoe UI" w:hAnsi="Times New Roman" w:cs="Times New Roman"/>
                <w:sz w:val="24"/>
                <w:szCs w:val="24"/>
              </w:rPr>
            </w:pPr>
            <w:r w:rsidRPr="002F1043">
              <w:rPr>
                <w:rFonts w:ascii="Times New Roman" w:eastAsia="Segoe UI" w:hAnsi="Times New Roman" w:cs="Times New Roman"/>
                <w:sz w:val="24"/>
                <w:szCs w:val="24"/>
              </w:rPr>
              <w:t>Подготовка дизайн-макета к печати (публикация)</w:t>
            </w:r>
          </w:p>
        </w:tc>
        <w:tc>
          <w:tcPr>
            <w:tcW w:w="2268" w:type="dxa"/>
            <w:tcBorders>
              <w:top w:val="single" w:sz="4" w:space="0" w:color="auto"/>
              <w:left w:val="single" w:sz="4" w:space="0" w:color="auto"/>
              <w:bottom w:val="single" w:sz="4" w:space="0" w:color="auto"/>
              <w:right w:val="single" w:sz="4" w:space="0" w:color="auto"/>
            </w:tcBorders>
            <w:textDirection w:val="btLr"/>
            <w:vAlign w:val="center"/>
            <w:hideMark/>
          </w:tcPr>
          <w:p w14:paraId="20A7D473" w14:textId="616CE8F2" w:rsidR="002F1043" w:rsidRPr="002F1043" w:rsidRDefault="002F1043" w:rsidP="006F0AFB">
            <w:pPr>
              <w:widowControl w:val="0"/>
              <w:ind w:left="113" w:right="113"/>
              <w:contextualSpacing/>
              <w:jc w:val="center"/>
              <w:rPr>
                <w:rFonts w:ascii="Times New Roman" w:eastAsia="Segoe UI" w:hAnsi="Times New Roman" w:cs="Times New Roman"/>
                <w:sz w:val="24"/>
                <w:szCs w:val="24"/>
              </w:rPr>
            </w:pPr>
            <w:r w:rsidRPr="002F1043">
              <w:rPr>
                <w:rFonts w:ascii="Times New Roman" w:eastAsia="Segoe UI" w:hAnsi="Times New Roman" w:cs="Times New Roman"/>
                <w:sz w:val="24"/>
                <w:szCs w:val="24"/>
              </w:rPr>
              <w:t xml:space="preserve">Организация личного профессионального развития </w:t>
            </w:r>
            <w:r w:rsidR="003F6E0B">
              <w:rPr>
                <w:rFonts w:ascii="Times New Roman" w:eastAsia="Segoe UI" w:hAnsi="Times New Roman" w:cs="Times New Roman"/>
                <w:sz w:val="24"/>
                <w:szCs w:val="24"/>
              </w:rPr>
              <w:br/>
            </w:r>
            <w:r w:rsidRPr="002F1043">
              <w:rPr>
                <w:rFonts w:ascii="Times New Roman" w:eastAsia="Segoe UI" w:hAnsi="Times New Roman" w:cs="Times New Roman"/>
                <w:sz w:val="24"/>
                <w:szCs w:val="24"/>
              </w:rPr>
              <w:t xml:space="preserve">и обучения </w:t>
            </w:r>
            <w:r w:rsidR="003F6E0B">
              <w:rPr>
                <w:rFonts w:ascii="Times New Roman" w:eastAsia="Segoe UI" w:hAnsi="Times New Roman" w:cs="Times New Roman"/>
                <w:sz w:val="24"/>
                <w:szCs w:val="24"/>
              </w:rPr>
              <w:br/>
            </w:r>
            <w:r w:rsidRPr="002F1043">
              <w:rPr>
                <w:rFonts w:ascii="Times New Roman" w:eastAsia="Segoe UI" w:hAnsi="Times New Roman" w:cs="Times New Roman"/>
                <w:sz w:val="24"/>
                <w:szCs w:val="24"/>
              </w:rPr>
              <w:t>на рабочем месте</w:t>
            </w:r>
          </w:p>
        </w:tc>
      </w:tr>
      <w:tr w:rsidR="002F1043" w:rsidRPr="002F1043" w14:paraId="55C058D4" w14:textId="77777777" w:rsidTr="002F1043">
        <w:trPr>
          <w:jc w:val="center"/>
        </w:trPr>
        <w:tc>
          <w:tcPr>
            <w:tcW w:w="6658" w:type="dxa"/>
            <w:gridSpan w:val="2"/>
            <w:tcBorders>
              <w:top w:val="single" w:sz="4" w:space="0" w:color="auto"/>
              <w:left w:val="single" w:sz="4" w:space="0" w:color="auto"/>
              <w:bottom w:val="single" w:sz="4" w:space="0" w:color="auto"/>
              <w:right w:val="single" w:sz="4" w:space="0" w:color="auto"/>
            </w:tcBorders>
            <w:hideMark/>
          </w:tcPr>
          <w:p w14:paraId="21742B5A" w14:textId="7B750567" w:rsidR="002F1043" w:rsidRPr="002F1043" w:rsidRDefault="002F1043">
            <w:pPr>
              <w:widowControl w:val="0"/>
              <w:contextualSpacing/>
              <w:rPr>
                <w:rFonts w:ascii="Times New Roman" w:eastAsia="Segoe UI" w:hAnsi="Times New Roman" w:cs="Times New Roman"/>
                <w:b/>
                <w:bCs/>
                <w:sz w:val="24"/>
                <w:szCs w:val="24"/>
              </w:rPr>
            </w:pPr>
            <w:r w:rsidRPr="002F1043">
              <w:rPr>
                <w:rFonts w:ascii="Times New Roman" w:eastAsia="Segoe UI" w:hAnsi="Times New Roman" w:cs="Times New Roman"/>
                <w:b/>
                <w:bCs/>
                <w:sz w:val="24"/>
                <w:szCs w:val="24"/>
              </w:rPr>
              <w:t>11.013 Графический дизайнер</w:t>
            </w:r>
            <w:bookmarkStart w:id="0" w:name="_GoBack"/>
            <w:bookmarkEnd w:id="0"/>
          </w:p>
        </w:tc>
        <w:tc>
          <w:tcPr>
            <w:tcW w:w="2126" w:type="dxa"/>
            <w:tcBorders>
              <w:top w:val="single" w:sz="4" w:space="0" w:color="auto"/>
              <w:left w:val="single" w:sz="4" w:space="0" w:color="auto"/>
              <w:bottom w:val="single" w:sz="4" w:space="0" w:color="auto"/>
              <w:right w:val="single" w:sz="4" w:space="0" w:color="auto"/>
            </w:tcBorders>
          </w:tcPr>
          <w:p w14:paraId="00AFDB9D" w14:textId="77777777" w:rsidR="002F1043" w:rsidRPr="002F1043" w:rsidRDefault="002F1043">
            <w:pPr>
              <w:widowControl w:val="0"/>
              <w:contextualSpacing/>
              <w:jc w:val="center"/>
              <w:rPr>
                <w:rFonts w:ascii="Times New Roman" w:eastAsia="Segoe UI" w:hAnsi="Times New Roman" w:cs="Times New Roman"/>
                <w:b/>
                <w:bCs/>
                <w:sz w:val="24"/>
                <w:szCs w:val="24"/>
                <w:u w:val="single"/>
              </w:rPr>
            </w:pPr>
          </w:p>
        </w:tc>
        <w:tc>
          <w:tcPr>
            <w:tcW w:w="1701" w:type="dxa"/>
            <w:tcBorders>
              <w:top w:val="single" w:sz="4" w:space="0" w:color="auto"/>
              <w:left w:val="single" w:sz="4" w:space="0" w:color="auto"/>
              <w:bottom w:val="single" w:sz="4" w:space="0" w:color="auto"/>
              <w:right w:val="single" w:sz="4" w:space="0" w:color="auto"/>
            </w:tcBorders>
          </w:tcPr>
          <w:p w14:paraId="7588C72F" w14:textId="77777777" w:rsidR="002F1043" w:rsidRPr="002F1043" w:rsidRDefault="002F1043">
            <w:pPr>
              <w:widowControl w:val="0"/>
              <w:contextualSpacing/>
              <w:jc w:val="center"/>
              <w:rPr>
                <w:rFonts w:ascii="Times New Roman" w:eastAsia="Segoe UI" w:hAnsi="Times New Roman" w:cs="Times New Roman"/>
                <w:b/>
                <w:bCs/>
                <w:sz w:val="24"/>
                <w:szCs w:val="24"/>
                <w:u w:val="single"/>
              </w:rPr>
            </w:pPr>
          </w:p>
        </w:tc>
        <w:tc>
          <w:tcPr>
            <w:tcW w:w="1701" w:type="dxa"/>
            <w:tcBorders>
              <w:top w:val="single" w:sz="4" w:space="0" w:color="auto"/>
              <w:left w:val="single" w:sz="4" w:space="0" w:color="auto"/>
              <w:bottom w:val="single" w:sz="4" w:space="0" w:color="auto"/>
              <w:right w:val="single" w:sz="4" w:space="0" w:color="auto"/>
            </w:tcBorders>
          </w:tcPr>
          <w:p w14:paraId="1B4E5C46" w14:textId="77777777" w:rsidR="002F1043" w:rsidRPr="002F1043" w:rsidRDefault="002F1043">
            <w:pPr>
              <w:widowControl w:val="0"/>
              <w:contextualSpacing/>
              <w:jc w:val="center"/>
              <w:rPr>
                <w:rFonts w:ascii="Times New Roman" w:eastAsia="Segoe UI" w:hAnsi="Times New Roman" w:cs="Times New Roman"/>
                <w:b/>
                <w:bCs/>
                <w:sz w:val="24"/>
                <w:szCs w:val="24"/>
                <w:u w:val="single"/>
              </w:rPr>
            </w:pPr>
          </w:p>
        </w:tc>
        <w:tc>
          <w:tcPr>
            <w:tcW w:w="2268" w:type="dxa"/>
            <w:tcBorders>
              <w:top w:val="single" w:sz="4" w:space="0" w:color="auto"/>
              <w:left w:val="single" w:sz="4" w:space="0" w:color="auto"/>
              <w:bottom w:val="single" w:sz="4" w:space="0" w:color="auto"/>
              <w:right w:val="single" w:sz="4" w:space="0" w:color="auto"/>
            </w:tcBorders>
          </w:tcPr>
          <w:p w14:paraId="2836B4BC" w14:textId="77777777" w:rsidR="002F1043" w:rsidRPr="002F1043" w:rsidRDefault="002F1043">
            <w:pPr>
              <w:widowControl w:val="0"/>
              <w:contextualSpacing/>
              <w:jc w:val="center"/>
              <w:rPr>
                <w:rFonts w:ascii="Times New Roman" w:eastAsia="Segoe UI" w:hAnsi="Times New Roman" w:cs="Times New Roman"/>
                <w:b/>
                <w:bCs/>
                <w:sz w:val="24"/>
                <w:szCs w:val="24"/>
                <w:u w:val="single"/>
              </w:rPr>
            </w:pPr>
          </w:p>
        </w:tc>
      </w:tr>
      <w:tr w:rsidR="002F1043" w:rsidRPr="002F1043" w14:paraId="5CF2B123" w14:textId="77777777" w:rsidTr="00621825">
        <w:trPr>
          <w:jc w:val="center"/>
        </w:trPr>
        <w:tc>
          <w:tcPr>
            <w:tcW w:w="5098" w:type="dxa"/>
            <w:vMerge w:val="restart"/>
            <w:tcBorders>
              <w:top w:val="single" w:sz="4" w:space="0" w:color="auto"/>
              <w:left w:val="single" w:sz="4" w:space="0" w:color="auto"/>
              <w:bottom w:val="single" w:sz="4" w:space="0" w:color="auto"/>
              <w:right w:val="single" w:sz="4" w:space="0" w:color="auto"/>
            </w:tcBorders>
            <w:hideMark/>
          </w:tcPr>
          <w:p w14:paraId="4F1C9043" w14:textId="77777777" w:rsidR="002F1043" w:rsidRPr="002F1043" w:rsidRDefault="002F1043">
            <w:pPr>
              <w:widowControl w:val="0"/>
              <w:contextualSpacing/>
              <w:rPr>
                <w:rFonts w:ascii="Times New Roman" w:eastAsia="Segoe UI" w:hAnsi="Times New Roman" w:cs="Times New Roman"/>
                <w:b/>
                <w:bCs/>
                <w:sz w:val="24"/>
                <w:szCs w:val="24"/>
              </w:rPr>
            </w:pPr>
            <w:r w:rsidRPr="002F1043">
              <w:rPr>
                <w:rFonts w:ascii="Times New Roman" w:eastAsia="Segoe UI" w:hAnsi="Times New Roman" w:cs="Times New Roman"/>
                <w:b/>
                <w:bCs/>
                <w:sz w:val="24"/>
                <w:szCs w:val="24"/>
              </w:rPr>
              <w:t>ОТФ А</w:t>
            </w:r>
          </w:p>
          <w:p w14:paraId="15D72C9D"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Выполнение работ по созданию элементов объектов визуальной информации, идентификации и коммуникации</w:t>
            </w:r>
          </w:p>
        </w:tc>
        <w:tc>
          <w:tcPr>
            <w:tcW w:w="1560" w:type="dxa"/>
            <w:tcBorders>
              <w:top w:val="single" w:sz="4" w:space="0" w:color="auto"/>
              <w:left w:val="single" w:sz="4" w:space="0" w:color="auto"/>
              <w:bottom w:val="single" w:sz="4" w:space="0" w:color="auto"/>
              <w:right w:val="single" w:sz="4" w:space="0" w:color="auto"/>
            </w:tcBorders>
            <w:hideMark/>
          </w:tcPr>
          <w:p w14:paraId="7AD74771" w14:textId="77777777" w:rsidR="002F1043" w:rsidRPr="002F1043" w:rsidRDefault="002F1043">
            <w:pPr>
              <w:widowControl w:val="0"/>
              <w:contextualSpacing/>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 xml:space="preserve">ТФ A/01.5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FDCB409" w14:textId="6567FEE9"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1.1</w:t>
            </w:r>
            <w:r w:rsidR="00621825">
              <w:rPr>
                <w:rFonts w:ascii="Times New Roman" w:eastAsia="Segoe UI"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40F38C05"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A4F71FC"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4D4A60B"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r>
      <w:tr w:rsidR="002F1043" w:rsidRPr="002F1043" w14:paraId="770B4C49" w14:textId="77777777" w:rsidTr="00621825">
        <w:trPr>
          <w:trHeight w:val="819"/>
          <w:jc w:val="center"/>
        </w:trPr>
        <w:tc>
          <w:tcPr>
            <w:tcW w:w="6658" w:type="dxa"/>
            <w:vMerge/>
            <w:tcBorders>
              <w:top w:val="single" w:sz="4" w:space="0" w:color="auto"/>
              <w:left w:val="single" w:sz="4" w:space="0" w:color="auto"/>
              <w:bottom w:val="single" w:sz="4" w:space="0" w:color="auto"/>
              <w:right w:val="single" w:sz="4" w:space="0" w:color="auto"/>
            </w:tcBorders>
            <w:vAlign w:val="center"/>
            <w:hideMark/>
          </w:tcPr>
          <w:p w14:paraId="65826DF2" w14:textId="77777777" w:rsidR="002F1043" w:rsidRPr="002F1043" w:rsidRDefault="002F1043">
            <w:pPr>
              <w:rPr>
                <w:rFonts w:ascii="Times New Roman" w:eastAsia="Segoe UI"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57C0BBC6" w14:textId="77777777" w:rsidR="002F1043" w:rsidRPr="002F1043" w:rsidRDefault="002F1043">
            <w:pPr>
              <w:widowControl w:val="0"/>
              <w:contextualSpacing/>
              <w:rPr>
                <w:rFonts w:ascii="Times New Roman" w:eastAsia="Segoe UI" w:hAnsi="Times New Roman" w:cs="Times New Roman"/>
                <w:bCs/>
                <w:sz w:val="24"/>
                <w:szCs w:val="24"/>
              </w:rPr>
            </w:pPr>
            <w:r w:rsidRPr="002F1043">
              <w:rPr>
                <w:rFonts w:ascii="Times New Roman" w:eastAsia="Segoe UI" w:hAnsi="Times New Roman" w:cs="Times New Roman"/>
                <w:sz w:val="24"/>
                <w:szCs w:val="24"/>
              </w:rPr>
              <w:t xml:space="preserve">ТФ А/02.5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7F07320" w14:textId="347E1E95"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1.2</w:t>
            </w:r>
            <w:r w:rsidR="00621825">
              <w:rPr>
                <w:rFonts w:ascii="Times New Roman" w:eastAsia="Segoe UI" w:hAnsi="Times New Roman" w:cs="Times New Roman"/>
                <w:bCs/>
                <w:sz w:val="24"/>
                <w:szCs w:val="24"/>
              </w:rPr>
              <w:t>.</w:t>
            </w:r>
          </w:p>
          <w:p w14:paraId="7E7D3E14" w14:textId="068EEF47"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1.3</w:t>
            </w:r>
            <w:r w:rsidR="00621825">
              <w:rPr>
                <w:rFonts w:ascii="Times New Roman" w:eastAsia="Segoe UI" w:hAnsi="Times New Roman" w:cs="Times New Roman"/>
                <w:bCs/>
                <w:sz w:val="24"/>
                <w:szCs w:val="24"/>
              </w:rPr>
              <w:t>.</w:t>
            </w:r>
          </w:p>
          <w:p w14:paraId="25C392F5" w14:textId="0EDB1A5C"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1.4</w:t>
            </w:r>
            <w:r w:rsidR="00621825">
              <w:rPr>
                <w:rFonts w:ascii="Times New Roman" w:eastAsia="Segoe UI"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5AE9870F"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BEF4448"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51B6555"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r>
      <w:tr w:rsidR="002F1043" w:rsidRPr="002F1043" w14:paraId="24BB95EE" w14:textId="77777777" w:rsidTr="00621825">
        <w:trPr>
          <w:jc w:val="center"/>
        </w:trPr>
        <w:tc>
          <w:tcPr>
            <w:tcW w:w="5098" w:type="dxa"/>
            <w:vMerge w:val="restart"/>
            <w:tcBorders>
              <w:top w:val="single" w:sz="4" w:space="0" w:color="auto"/>
              <w:left w:val="single" w:sz="4" w:space="0" w:color="auto"/>
              <w:bottom w:val="single" w:sz="4" w:space="0" w:color="auto"/>
              <w:right w:val="single" w:sz="4" w:space="0" w:color="auto"/>
            </w:tcBorders>
            <w:hideMark/>
          </w:tcPr>
          <w:p w14:paraId="077A87A1" w14:textId="77777777" w:rsidR="002F1043" w:rsidRPr="002F1043" w:rsidRDefault="002F1043">
            <w:pPr>
              <w:widowControl w:val="0"/>
              <w:contextualSpacing/>
              <w:rPr>
                <w:rFonts w:ascii="Times New Roman" w:eastAsia="Segoe UI" w:hAnsi="Times New Roman" w:cs="Times New Roman"/>
                <w:b/>
                <w:bCs/>
                <w:sz w:val="24"/>
                <w:szCs w:val="24"/>
              </w:rPr>
            </w:pPr>
            <w:r w:rsidRPr="002F1043">
              <w:rPr>
                <w:rFonts w:ascii="Times New Roman" w:eastAsia="Segoe UI" w:hAnsi="Times New Roman" w:cs="Times New Roman"/>
                <w:b/>
                <w:bCs/>
                <w:sz w:val="24"/>
                <w:szCs w:val="24"/>
              </w:rPr>
              <w:t xml:space="preserve">ОТФ В </w:t>
            </w:r>
          </w:p>
          <w:p w14:paraId="02B1EFC1"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Проектирование объектов визуальной информации, идентификации и коммуникации</w:t>
            </w:r>
          </w:p>
        </w:tc>
        <w:tc>
          <w:tcPr>
            <w:tcW w:w="1560" w:type="dxa"/>
            <w:tcBorders>
              <w:top w:val="single" w:sz="4" w:space="0" w:color="auto"/>
              <w:left w:val="single" w:sz="4" w:space="0" w:color="auto"/>
              <w:bottom w:val="single" w:sz="4" w:space="0" w:color="auto"/>
              <w:right w:val="single" w:sz="4" w:space="0" w:color="auto"/>
            </w:tcBorders>
            <w:hideMark/>
          </w:tcPr>
          <w:p w14:paraId="7F475E6E" w14:textId="77777777" w:rsidR="002F1043" w:rsidRPr="002F1043" w:rsidRDefault="002F1043">
            <w:pPr>
              <w:widowControl w:val="0"/>
              <w:contextualSpacing/>
              <w:rPr>
                <w:rFonts w:ascii="Times New Roman" w:eastAsia="Segoe UI" w:hAnsi="Times New Roman" w:cs="Times New Roman"/>
                <w:bCs/>
                <w:sz w:val="24"/>
                <w:szCs w:val="24"/>
              </w:rPr>
            </w:pPr>
            <w:r w:rsidRPr="002F1043">
              <w:rPr>
                <w:rFonts w:ascii="Times New Roman" w:eastAsia="Segoe UI" w:hAnsi="Times New Roman" w:cs="Times New Roman"/>
                <w:sz w:val="24"/>
                <w:szCs w:val="24"/>
              </w:rPr>
              <w:t xml:space="preserve">ТФ В/01.6 </w:t>
            </w:r>
          </w:p>
        </w:tc>
        <w:tc>
          <w:tcPr>
            <w:tcW w:w="2126" w:type="dxa"/>
            <w:tcBorders>
              <w:top w:val="single" w:sz="4" w:space="0" w:color="auto"/>
              <w:left w:val="single" w:sz="4" w:space="0" w:color="auto"/>
              <w:bottom w:val="single" w:sz="4" w:space="0" w:color="auto"/>
              <w:right w:val="single" w:sz="4" w:space="0" w:color="auto"/>
            </w:tcBorders>
            <w:vAlign w:val="center"/>
          </w:tcPr>
          <w:p w14:paraId="6FFE9F51"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32D2DA" w14:textId="0AC6FCC0"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2.1</w:t>
            </w:r>
            <w:r w:rsidR="00621825">
              <w:rPr>
                <w:rFonts w:ascii="Times New Roman" w:eastAsia="Segoe UI" w:hAnsi="Times New Roman" w:cs="Times New Roman"/>
                <w:bCs/>
                <w:sz w:val="24"/>
                <w:szCs w:val="24"/>
              </w:rPr>
              <w:t>.</w:t>
            </w:r>
          </w:p>
          <w:p w14:paraId="36CFA261" w14:textId="383CAD09"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2.2</w:t>
            </w:r>
            <w:r w:rsidR="00621825">
              <w:rPr>
                <w:rFonts w:ascii="Times New Roman" w:eastAsia="Segoe UI"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56952B05"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3A0391B"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r>
      <w:tr w:rsidR="002F1043" w:rsidRPr="002F1043" w14:paraId="323188DE" w14:textId="77777777" w:rsidTr="00621825">
        <w:trPr>
          <w:trHeight w:val="169"/>
          <w:jc w:val="center"/>
        </w:trPr>
        <w:tc>
          <w:tcPr>
            <w:tcW w:w="6658" w:type="dxa"/>
            <w:vMerge/>
            <w:tcBorders>
              <w:top w:val="single" w:sz="4" w:space="0" w:color="auto"/>
              <w:left w:val="single" w:sz="4" w:space="0" w:color="auto"/>
              <w:bottom w:val="single" w:sz="4" w:space="0" w:color="auto"/>
              <w:right w:val="single" w:sz="4" w:space="0" w:color="auto"/>
            </w:tcBorders>
            <w:vAlign w:val="center"/>
            <w:hideMark/>
          </w:tcPr>
          <w:p w14:paraId="4B738C20" w14:textId="77777777" w:rsidR="002F1043" w:rsidRPr="002F1043" w:rsidRDefault="002F1043">
            <w:pPr>
              <w:rPr>
                <w:rFonts w:ascii="Times New Roman" w:eastAsia="Segoe UI"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2AD37819" w14:textId="77777777" w:rsidR="002F1043" w:rsidRPr="002F1043" w:rsidRDefault="002F1043">
            <w:pPr>
              <w:widowControl w:val="0"/>
              <w:contextualSpacing/>
              <w:rPr>
                <w:rFonts w:ascii="Times New Roman" w:eastAsia="Segoe UI" w:hAnsi="Times New Roman" w:cs="Times New Roman"/>
                <w:bCs/>
                <w:sz w:val="24"/>
                <w:szCs w:val="24"/>
              </w:rPr>
            </w:pPr>
            <w:r w:rsidRPr="002F1043">
              <w:rPr>
                <w:rFonts w:ascii="Times New Roman" w:eastAsia="Segoe UI" w:hAnsi="Times New Roman" w:cs="Times New Roman"/>
                <w:sz w:val="24"/>
                <w:szCs w:val="24"/>
              </w:rPr>
              <w:t xml:space="preserve">ТФ В/02.6 </w:t>
            </w:r>
          </w:p>
        </w:tc>
        <w:tc>
          <w:tcPr>
            <w:tcW w:w="2126" w:type="dxa"/>
            <w:tcBorders>
              <w:top w:val="single" w:sz="4" w:space="0" w:color="auto"/>
              <w:left w:val="single" w:sz="4" w:space="0" w:color="auto"/>
              <w:bottom w:val="single" w:sz="4" w:space="0" w:color="auto"/>
              <w:right w:val="single" w:sz="4" w:space="0" w:color="auto"/>
            </w:tcBorders>
            <w:vAlign w:val="center"/>
          </w:tcPr>
          <w:p w14:paraId="0DB33412"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EE159FA" w14:textId="5D4EEF3C"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2.3</w:t>
            </w:r>
            <w:r w:rsidR="00621825">
              <w:rPr>
                <w:rFonts w:ascii="Times New Roman" w:eastAsia="Segoe UI"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16459195"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05EEB8BB"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r>
      <w:tr w:rsidR="002F1043" w:rsidRPr="002F1043" w14:paraId="3D0D5A61" w14:textId="77777777" w:rsidTr="00621825">
        <w:trPr>
          <w:trHeight w:val="516"/>
          <w:jc w:val="center"/>
        </w:trPr>
        <w:tc>
          <w:tcPr>
            <w:tcW w:w="6658" w:type="dxa"/>
            <w:vMerge/>
            <w:tcBorders>
              <w:top w:val="single" w:sz="4" w:space="0" w:color="auto"/>
              <w:left w:val="single" w:sz="4" w:space="0" w:color="auto"/>
              <w:bottom w:val="single" w:sz="4" w:space="0" w:color="auto"/>
              <w:right w:val="single" w:sz="4" w:space="0" w:color="auto"/>
            </w:tcBorders>
            <w:vAlign w:val="center"/>
            <w:hideMark/>
          </w:tcPr>
          <w:p w14:paraId="315C8990" w14:textId="77777777" w:rsidR="002F1043" w:rsidRPr="002F1043" w:rsidRDefault="002F1043">
            <w:pPr>
              <w:rPr>
                <w:rFonts w:ascii="Times New Roman" w:eastAsia="Segoe UI"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461615C8"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ТФ В/03.6</w:t>
            </w:r>
          </w:p>
        </w:tc>
        <w:tc>
          <w:tcPr>
            <w:tcW w:w="2126" w:type="dxa"/>
            <w:tcBorders>
              <w:top w:val="single" w:sz="4" w:space="0" w:color="auto"/>
              <w:left w:val="single" w:sz="4" w:space="0" w:color="auto"/>
              <w:bottom w:val="single" w:sz="4" w:space="0" w:color="auto"/>
              <w:right w:val="single" w:sz="4" w:space="0" w:color="auto"/>
            </w:tcBorders>
            <w:vAlign w:val="center"/>
          </w:tcPr>
          <w:p w14:paraId="584E6389" w14:textId="77777777" w:rsidR="002F1043" w:rsidRPr="002F1043" w:rsidRDefault="002F1043" w:rsidP="00621825">
            <w:pPr>
              <w:widowControl w:val="0"/>
              <w:contextualSpacing/>
              <w:jc w:val="center"/>
              <w:rPr>
                <w:rFonts w:ascii="Times New Roman" w:eastAsia="Segoe U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24D5C5B" w14:textId="60955E49"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2.4</w:t>
            </w:r>
            <w:r w:rsidR="00621825">
              <w:rPr>
                <w:rFonts w:ascii="Times New Roman" w:eastAsia="Segoe UI" w:hAnsi="Times New Roman" w:cs="Times New Roman"/>
                <w:bCs/>
                <w:sz w:val="24"/>
                <w:szCs w:val="24"/>
              </w:rPr>
              <w:t>.</w:t>
            </w:r>
          </w:p>
          <w:p w14:paraId="7CDCE3E0" w14:textId="2D95A2DA"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2.5</w:t>
            </w:r>
            <w:r w:rsidR="00621825">
              <w:rPr>
                <w:rFonts w:ascii="Times New Roman" w:eastAsia="Segoe UI" w:hAnsi="Times New Roman" w:cs="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411EF9E4"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5C6580DC"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r>
      <w:tr w:rsidR="002F1043" w:rsidRPr="002F1043" w14:paraId="15DB1A63" w14:textId="77777777" w:rsidTr="00621825">
        <w:trPr>
          <w:trHeight w:val="210"/>
          <w:jc w:val="center"/>
        </w:trPr>
        <w:tc>
          <w:tcPr>
            <w:tcW w:w="5098" w:type="dxa"/>
            <w:vMerge w:val="restart"/>
            <w:tcBorders>
              <w:top w:val="single" w:sz="4" w:space="0" w:color="auto"/>
              <w:left w:val="single" w:sz="4" w:space="0" w:color="auto"/>
              <w:bottom w:val="single" w:sz="4" w:space="0" w:color="auto"/>
              <w:right w:val="single" w:sz="4" w:space="0" w:color="auto"/>
            </w:tcBorders>
            <w:hideMark/>
          </w:tcPr>
          <w:p w14:paraId="445108A4" w14:textId="77777777" w:rsidR="002F1043" w:rsidRPr="002F1043" w:rsidRDefault="002F1043">
            <w:pPr>
              <w:widowControl w:val="0"/>
              <w:contextualSpacing/>
              <w:rPr>
                <w:rFonts w:ascii="Times New Roman" w:eastAsia="Segoe UI" w:hAnsi="Times New Roman" w:cs="Times New Roman"/>
                <w:b/>
                <w:bCs/>
                <w:sz w:val="24"/>
                <w:szCs w:val="24"/>
              </w:rPr>
            </w:pPr>
            <w:r w:rsidRPr="002F1043">
              <w:rPr>
                <w:rFonts w:ascii="Times New Roman" w:eastAsia="Segoe UI" w:hAnsi="Times New Roman" w:cs="Times New Roman"/>
                <w:b/>
                <w:bCs/>
                <w:sz w:val="24"/>
                <w:szCs w:val="24"/>
              </w:rPr>
              <w:t xml:space="preserve">ОТФ С </w:t>
            </w:r>
          </w:p>
          <w:p w14:paraId="73C54767"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Разработка систем визуальной информации, идентификации и коммуникации</w:t>
            </w:r>
          </w:p>
        </w:tc>
        <w:tc>
          <w:tcPr>
            <w:tcW w:w="1560" w:type="dxa"/>
            <w:tcBorders>
              <w:top w:val="single" w:sz="4" w:space="0" w:color="auto"/>
              <w:left w:val="single" w:sz="4" w:space="0" w:color="auto"/>
              <w:bottom w:val="single" w:sz="4" w:space="0" w:color="auto"/>
              <w:right w:val="single" w:sz="4" w:space="0" w:color="auto"/>
            </w:tcBorders>
            <w:hideMark/>
          </w:tcPr>
          <w:p w14:paraId="725133B9"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 xml:space="preserve">ТФ С/01.7 </w:t>
            </w:r>
          </w:p>
        </w:tc>
        <w:tc>
          <w:tcPr>
            <w:tcW w:w="2126" w:type="dxa"/>
            <w:tcBorders>
              <w:top w:val="single" w:sz="4" w:space="0" w:color="auto"/>
              <w:left w:val="single" w:sz="4" w:space="0" w:color="auto"/>
              <w:bottom w:val="single" w:sz="4" w:space="0" w:color="auto"/>
              <w:right w:val="single" w:sz="4" w:space="0" w:color="auto"/>
            </w:tcBorders>
            <w:vAlign w:val="center"/>
          </w:tcPr>
          <w:p w14:paraId="303A4368" w14:textId="77777777" w:rsidR="002F1043" w:rsidRPr="002F1043" w:rsidRDefault="002F1043" w:rsidP="00621825">
            <w:pPr>
              <w:widowControl w:val="0"/>
              <w:contextualSpacing/>
              <w:jc w:val="center"/>
              <w:rPr>
                <w:rFonts w:ascii="Times New Roman" w:eastAsia="Segoe U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638C8B8"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B790FD1" w14:textId="43E96DAC"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3.1</w:t>
            </w:r>
            <w:r w:rsidR="00621825">
              <w:rPr>
                <w:rFonts w:ascii="Times New Roman" w:eastAsia="Segoe UI"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14:paraId="3E6077A7"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r>
      <w:tr w:rsidR="002F1043" w:rsidRPr="002F1043" w14:paraId="6F7B6B5F" w14:textId="77777777" w:rsidTr="00621825">
        <w:trPr>
          <w:jc w:val="center"/>
        </w:trPr>
        <w:tc>
          <w:tcPr>
            <w:tcW w:w="6658" w:type="dxa"/>
            <w:vMerge/>
            <w:tcBorders>
              <w:top w:val="single" w:sz="4" w:space="0" w:color="auto"/>
              <w:left w:val="single" w:sz="4" w:space="0" w:color="auto"/>
              <w:bottom w:val="single" w:sz="4" w:space="0" w:color="auto"/>
              <w:right w:val="single" w:sz="4" w:space="0" w:color="auto"/>
            </w:tcBorders>
            <w:vAlign w:val="center"/>
            <w:hideMark/>
          </w:tcPr>
          <w:p w14:paraId="118FFDD7" w14:textId="77777777" w:rsidR="002F1043" w:rsidRPr="002F1043" w:rsidRDefault="002F1043">
            <w:pPr>
              <w:rPr>
                <w:rFonts w:ascii="Times New Roman" w:eastAsia="Segoe UI"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5C09EB95"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 xml:space="preserve">ТФ С/02.7 </w:t>
            </w:r>
          </w:p>
        </w:tc>
        <w:tc>
          <w:tcPr>
            <w:tcW w:w="2126" w:type="dxa"/>
            <w:tcBorders>
              <w:top w:val="single" w:sz="4" w:space="0" w:color="auto"/>
              <w:left w:val="single" w:sz="4" w:space="0" w:color="auto"/>
              <w:bottom w:val="single" w:sz="4" w:space="0" w:color="auto"/>
              <w:right w:val="single" w:sz="4" w:space="0" w:color="auto"/>
            </w:tcBorders>
            <w:vAlign w:val="center"/>
          </w:tcPr>
          <w:p w14:paraId="039FA21A" w14:textId="77777777" w:rsidR="002F1043" w:rsidRPr="002F1043" w:rsidRDefault="002F1043" w:rsidP="00621825">
            <w:pPr>
              <w:widowControl w:val="0"/>
              <w:contextualSpacing/>
              <w:jc w:val="center"/>
              <w:rPr>
                <w:rFonts w:ascii="Times New Roman" w:eastAsia="Segoe U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E1A734C"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7C5F8C2" w14:textId="368C6AC9"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3.2</w:t>
            </w:r>
            <w:r w:rsidR="00621825">
              <w:rPr>
                <w:rFonts w:ascii="Times New Roman" w:eastAsia="Segoe UI"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14:paraId="00E515A1"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r>
      <w:tr w:rsidR="002F1043" w:rsidRPr="002F1043" w14:paraId="3243EFAD" w14:textId="77777777" w:rsidTr="00621825">
        <w:trPr>
          <w:jc w:val="center"/>
        </w:trPr>
        <w:tc>
          <w:tcPr>
            <w:tcW w:w="6658" w:type="dxa"/>
            <w:vMerge/>
            <w:tcBorders>
              <w:top w:val="single" w:sz="4" w:space="0" w:color="auto"/>
              <w:left w:val="single" w:sz="4" w:space="0" w:color="auto"/>
              <w:bottom w:val="single" w:sz="4" w:space="0" w:color="auto"/>
              <w:right w:val="single" w:sz="4" w:space="0" w:color="auto"/>
            </w:tcBorders>
            <w:vAlign w:val="center"/>
            <w:hideMark/>
          </w:tcPr>
          <w:p w14:paraId="6CD309F4" w14:textId="77777777" w:rsidR="002F1043" w:rsidRPr="002F1043" w:rsidRDefault="002F1043">
            <w:pPr>
              <w:rPr>
                <w:rFonts w:ascii="Times New Roman" w:eastAsia="Segoe UI"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7731D757"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ТФ С/03.7</w:t>
            </w:r>
          </w:p>
        </w:tc>
        <w:tc>
          <w:tcPr>
            <w:tcW w:w="2126" w:type="dxa"/>
            <w:tcBorders>
              <w:top w:val="single" w:sz="4" w:space="0" w:color="auto"/>
              <w:left w:val="single" w:sz="4" w:space="0" w:color="auto"/>
              <w:bottom w:val="single" w:sz="4" w:space="0" w:color="auto"/>
              <w:right w:val="single" w:sz="4" w:space="0" w:color="auto"/>
            </w:tcBorders>
            <w:vAlign w:val="center"/>
          </w:tcPr>
          <w:p w14:paraId="4E1F0EA1" w14:textId="77777777" w:rsidR="002F1043" w:rsidRPr="002F1043" w:rsidRDefault="002F1043" w:rsidP="00621825">
            <w:pPr>
              <w:widowControl w:val="0"/>
              <w:contextualSpacing/>
              <w:jc w:val="center"/>
              <w:rPr>
                <w:rFonts w:ascii="Times New Roman" w:eastAsia="Segoe U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881113B"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A7EB6A3" w14:textId="6D21325A"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3.3</w:t>
            </w:r>
            <w:r w:rsidR="00621825">
              <w:rPr>
                <w:rFonts w:ascii="Times New Roman" w:eastAsia="Segoe UI"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14:paraId="5A315983"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r>
      <w:tr w:rsidR="002F1043" w:rsidRPr="002F1043" w14:paraId="0D9C941B" w14:textId="77777777" w:rsidTr="00621825">
        <w:trPr>
          <w:jc w:val="center"/>
        </w:trPr>
        <w:tc>
          <w:tcPr>
            <w:tcW w:w="6658" w:type="dxa"/>
            <w:vMerge/>
            <w:tcBorders>
              <w:top w:val="single" w:sz="4" w:space="0" w:color="auto"/>
              <w:left w:val="single" w:sz="4" w:space="0" w:color="auto"/>
              <w:bottom w:val="single" w:sz="4" w:space="0" w:color="auto"/>
              <w:right w:val="single" w:sz="4" w:space="0" w:color="auto"/>
            </w:tcBorders>
            <w:vAlign w:val="center"/>
            <w:hideMark/>
          </w:tcPr>
          <w:p w14:paraId="734E87B3" w14:textId="77777777" w:rsidR="002F1043" w:rsidRPr="002F1043" w:rsidRDefault="002F1043">
            <w:pPr>
              <w:rPr>
                <w:rFonts w:ascii="Times New Roman" w:eastAsia="Segoe UI"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26B8E5A6"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ТФ С/04.7</w:t>
            </w:r>
          </w:p>
        </w:tc>
        <w:tc>
          <w:tcPr>
            <w:tcW w:w="2126" w:type="dxa"/>
            <w:tcBorders>
              <w:top w:val="single" w:sz="4" w:space="0" w:color="auto"/>
              <w:left w:val="single" w:sz="4" w:space="0" w:color="auto"/>
              <w:bottom w:val="single" w:sz="4" w:space="0" w:color="auto"/>
              <w:right w:val="single" w:sz="4" w:space="0" w:color="auto"/>
            </w:tcBorders>
            <w:vAlign w:val="center"/>
          </w:tcPr>
          <w:p w14:paraId="1E4EE274" w14:textId="77777777" w:rsidR="002F1043" w:rsidRPr="002F1043" w:rsidRDefault="002F1043" w:rsidP="00621825">
            <w:pPr>
              <w:widowControl w:val="0"/>
              <w:contextualSpacing/>
              <w:jc w:val="center"/>
              <w:rPr>
                <w:rFonts w:ascii="Times New Roman" w:eastAsia="Segoe U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3524B1D"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718829C" w14:textId="52714F3F"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3.2</w:t>
            </w:r>
            <w:r w:rsidR="00621825">
              <w:rPr>
                <w:rFonts w:ascii="Times New Roman" w:eastAsia="Segoe UI" w:hAnsi="Times New Roman" w:cs="Times New Roman"/>
                <w:bCs/>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14:paraId="225763CE"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r>
      <w:tr w:rsidR="002F1043" w:rsidRPr="002F1043" w14:paraId="3269E2A1" w14:textId="77777777" w:rsidTr="00621825">
        <w:trPr>
          <w:jc w:val="center"/>
        </w:trPr>
        <w:tc>
          <w:tcPr>
            <w:tcW w:w="5098" w:type="dxa"/>
            <w:vMerge w:val="restart"/>
            <w:tcBorders>
              <w:top w:val="single" w:sz="4" w:space="0" w:color="auto"/>
              <w:left w:val="single" w:sz="4" w:space="0" w:color="auto"/>
              <w:bottom w:val="single" w:sz="4" w:space="0" w:color="auto"/>
              <w:right w:val="single" w:sz="4" w:space="0" w:color="auto"/>
            </w:tcBorders>
            <w:hideMark/>
          </w:tcPr>
          <w:p w14:paraId="4AEA811C" w14:textId="77777777" w:rsidR="002F1043" w:rsidRPr="002F1043" w:rsidRDefault="002F1043">
            <w:pPr>
              <w:widowControl w:val="0"/>
              <w:contextualSpacing/>
              <w:rPr>
                <w:rFonts w:ascii="Times New Roman" w:eastAsia="Segoe UI" w:hAnsi="Times New Roman" w:cs="Times New Roman"/>
                <w:b/>
                <w:bCs/>
                <w:sz w:val="24"/>
                <w:szCs w:val="24"/>
              </w:rPr>
            </w:pPr>
            <w:r w:rsidRPr="002F1043">
              <w:rPr>
                <w:rFonts w:ascii="Times New Roman" w:eastAsia="Segoe UI" w:hAnsi="Times New Roman" w:cs="Times New Roman"/>
                <w:b/>
                <w:bCs/>
                <w:sz w:val="24"/>
                <w:szCs w:val="24"/>
              </w:rPr>
              <w:t xml:space="preserve">ОТФ </w:t>
            </w:r>
            <w:r w:rsidRPr="002F1043">
              <w:rPr>
                <w:rFonts w:ascii="Times New Roman" w:eastAsia="Segoe UI" w:hAnsi="Times New Roman" w:cs="Times New Roman"/>
                <w:b/>
                <w:bCs/>
                <w:sz w:val="24"/>
                <w:szCs w:val="24"/>
                <w:lang w:val="en-US"/>
              </w:rPr>
              <w:t>D</w:t>
            </w:r>
          </w:p>
          <w:p w14:paraId="2167FCF2"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Руководство деятельностью по разработке объектов и систем визуальной информации, идентификации и коммуникации</w:t>
            </w:r>
          </w:p>
        </w:tc>
        <w:tc>
          <w:tcPr>
            <w:tcW w:w="1560" w:type="dxa"/>
            <w:tcBorders>
              <w:top w:val="single" w:sz="4" w:space="0" w:color="auto"/>
              <w:left w:val="single" w:sz="4" w:space="0" w:color="auto"/>
              <w:bottom w:val="single" w:sz="4" w:space="0" w:color="auto"/>
              <w:right w:val="single" w:sz="4" w:space="0" w:color="auto"/>
            </w:tcBorders>
            <w:hideMark/>
          </w:tcPr>
          <w:p w14:paraId="2D5F875D"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 xml:space="preserve">ТФ </w:t>
            </w:r>
            <w:r w:rsidRPr="002F1043">
              <w:rPr>
                <w:rFonts w:ascii="Times New Roman" w:eastAsia="Segoe UI" w:hAnsi="Times New Roman" w:cs="Times New Roman"/>
                <w:sz w:val="24"/>
                <w:szCs w:val="24"/>
                <w:lang w:val="en-US"/>
              </w:rPr>
              <w:t>D</w:t>
            </w:r>
            <w:r w:rsidRPr="002F1043">
              <w:rPr>
                <w:rFonts w:ascii="Times New Roman" w:eastAsia="Segoe UI" w:hAnsi="Times New Roman" w:cs="Times New Roman"/>
                <w:sz w:val="24"/>
                <w:szCs w:val="24"/>
              </w:rPr>
              <w:t>/0</w:t>
            </w:r>
            <w:r w:rsidRPr="002F1043">
              <w:rPr>
                <w:rFonts w:ascii="Times New Roman" w:eastAsia="Segoe UI" w:hAnsi="Times New Roman" w:cs="Times New Roman"/>
                <w:sz w:val="24"/>
                <w:szCs w:val="24"/>
                <w:lang w:val="en-US"/>
              </w:rPr>
              <w:t>1</w:t>
            </w:r>
            <w:r w:rsidRPr="002F1043">
              <w:rPr>
                <w:rFonts w:ascii="Times New Roman" w:eastAsia="Segoe UI" w:hAnsi="Times New Roman" w:cs="Times New Roman"/>
                <w:sz w:val="24"/>
                <w:szCs w:val="24"/>
              </w:rPr>
              <w:t>.7</w:t>
            </w:r>
          </w:p>
        </w:tc>
        <w:tc>
          <w:tcPr>
            <w:tcW w:w="2126" w:type="dxa"/>
            <w:tcBorders>
              <w:top w:val="single" w:sz="4" w:space="0" w:color="auto"/>
              <w:left w:val="single" w:sz="4" w:space="0" w:color="auto"/>
              <w:bottom w:val="single" w:sz="4" w:space="0" w:color="auto"/>
              <w:right w:val="single" w:sz="4" w:space="0" w:color="auto"/>
            </w:tcBorders>
            <w:vAlign w:val="center"/>
          </w:tcPr>
          <w:p w14:paraId="44D8BE25" w14:textId="77777777" w:rsidR="002F1043" w:rsidRPr="002F1043" w:rsidRDefault="002F1043" w:rsidP="00621825">
            <w:pPr>
              <w:widowControl w:val="0"/>
              <w:contextualSpacing/>
              <w:jc w:val="center"/>
              <w:rPr>
                <w:rFonts w:ascii="Times New Roman" w:eastAsia="Segoe U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A037698"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1E9874E"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6F865E4" w14:textId="59C893E5"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4.1</w:t>
            </w:r>
            <w:r w:rsidR="00621825">
              <w:rPr>
                <w:rFonts w:ascii="Times New Roman" w:eastAsia="Segoe UI" w:hAnsi="Times New Roman" w:cs="Times New Roman"/>
                <w:bCs/>
                <w:sz w:val="24"/>
                <w:szCs w:val="24"/>
              </w:rPr>
              <w:t>.</w:t>
            </w:r>
          </w:p>
        </w:tc>
      </w:tr>
      <w:tr w:rsidR="002F1043" w:rsidRPr="002F1043" w14:paraId="5ACB92B6" w14:textId="77777777" w:rsidTr="00621825">
        <w:trPr>
          <w:jc w:val="center"/>
        </w:trPr>
        <w:tc>
          <w:tcPr>
            <w:tcW w:w="6658" w:type="dxa"/>
            <w:vMerge/>
            <w:tcBorders>
              <w:top w:val="single" w:sz="4" w:space="0" w:color="auto"/>
              <w:left w:val="single" w:sz="4" w:space="0" w:color="auto"/>
              <w:bottom w:val="single" w:sz="4" w:space="0" w:color="auto"/>
              <w:right w:val="single" w:sz="4" w:space="0" w:color="auto"/>
            </w:tcBorders>
            <w:vAlign w:val="center"/>
            <w:hideMark/>
          </w:tcPr>
          <w:p w14:paraId="2327FC34" w14:textId="77777777" w:rsidR="002F1043" w:rsidRPr="002F1043" w:rsidRDefault="002F1043">
            <w:pPr>
              <w:rPr>
                <w:rFonts w:ascii="Times New Roman" w:eastAsia="Segoe UI"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500315D4"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 xml:space="preserve">ТФ </w:t>
            </w:r>
            <w:r w:rsidRPr="002F1043">
              <w:rPr>
                <w:rFonts w:ascii="Times New Roman" w:eastAsia="Segoe UI" w:hAnsi="Times New Roman" w:cs="Times New Roman"/>
                <w:sz w:val="24"/>
                <w:szCs w:val="24"/>
                <w:lang w:val="en-US"/>
              </w:rPr>
              <w:t>D</w:t>
            </w:r>
            <w:r w:rsidRPr="002F1043">
              <w:rPr>
                <w:rFonts w:ascii="Times New Roman" w:eastAsia="Segoe UI" w:hAnsi="Times New Roman" w:cs="Times New Roman"/>
                <w:sz w:val="24"/>
                <w:szCs w:val="24"/>
              </w:rPr>
              <w:t>/0</w:t>
            </w:r>
            <w:r w:rsidRPr="002F1043">
              <w:rPr>
                <w:rFonts w:ascii="Times New Roman" w:eastAsia="Segoe UI" w:hAnsi="Times New Roman" w:cs="Times New Roman"/>
                <w:sz w:val="24"/>
                <w:szCs w:val="24"/>
                <w:lang w:val="en-US"/>
              </w:rPr>
              <w:t>2</w:t>
            </w:r>
            <w:r w:rsidRPr="002F1043">
              <w:rPr>
                <w:rFonts w:ascii="Times New Roman" w:eastAsia="Segoe UI" w:hAnsi="Times New Roman" w:cs="Times New Roman"/>
                <w:sz w:val="24"/>
                <w:szCs w:val="24"/>
              </w:rPr>
              <w:t>.7</w:t>
            </w:r>
          </w:p>
        </w:tc>
        <w:tc>
          <w:tcPr>
            <w:tcW w:w="2126" w:type="dxa"/>
            <w:tcBorders>
              <w:top w:val="single" w:sz="4" w:space="0" w:color="auto"/>
              <w:left w:val="single" w:sz="4" w:space="0" w:color="auto"/>
              <w:bottom w:val="single" w:sz="4" w:space="0" w:color="auto"/>
              <w:right w:val="single" w:sz="4" w:space="0" w:color="auto"/>
            </w:tcBorders>
            <w:vAlign w:val="center"/>
          </w:tcPr>
          <w:p w14:paraId="21695609" w14:textId="77777777" w:rsidR="002F1043" w:rsidRPr="002F1043" w:rsidRDefault="002F1043" w:rsidP="00621825">
            <w:pPr>
              <w:widowControl w:val="0"/>
              <w:contextualSpacing/>
              <w:jc w:val="center"/>
              <w:rPr>
                <w:rFonts w:ascii="Times New Roman" w:eastAsia="Segoe U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1165FF3"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26BCE76"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6CDC4EE5" w14:textId="7EDE977F"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4.2</w:t>
            </w:r>
            <w:r w:rsidR="00621825">
              <w:rPr>
                <w:rFonts w:ascii="Times New Roman" w:eastAsia="Segoe UI" w:hAnsi="Times New Roman" w:cs="Times New Roman"/>
                <w:bCs/>
                <w:sz w:val="24"/>
                <w:szCs w:val="24"/>
              </w:rPr>
              <w:t>.</w:t>
            </w:r>
          </w:p>
        </w:tc>
      </w:tr>
      <w:tr w:rsidR="002F1043" w:rsidRPr="002F1043" w14:paraId="1647B546" w14:textId="77777777" w:rsidTr="00621825">
        <w:trPr>
          <w:jc w:val="center"/>
        </w:trPr>
        <w:tc>
          <w:tcPr>
            <w:tcW w:w="6658" w:type="dxa"/>
            <w:vMerge/>
            <w:tcBorders>
              <w:top w:val="single" w:sz="4" w:space="0" w:color="auto"/>
              <w:left w:val="single" w:sz="4" w:space="0" w:color="auto"/>
              <w:bottom w:val="single" w:sz="4" w:space="0" w:color="auto"/>
              <w:right w:val="single" w:sz="4" w:space="0" w:color="auto"/>
            </w:tcBorders>
            <w:vAlign w:val="center"/>
            <w:hideMark/>
          </w:tcPr>
          <w:p w14:paraId="4EC84322" w14:textId="77777777" w:rsidR="002F1043" w:rsidRPr="002F1043" w:rsidRDefault="002F1043">
            <w:pPr>
              <w:rPr>
                <w:rFonts w:ascii="Times New Roman" w:eastAsia="Segoe UI"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14:paraId="73C44238" w14:textId="77777777" w:rsidR="002F1043" w:rsidRPr="002F1043" w:rsidRDefault="002F1043">
            <w:pPr>
              <w:widowControl w:val="0"/>
              <w:contextualSpacing/>
              <w:rPr>
                <w:rFonts w:ascii="Times New Roman" w:eastAsia="Segoe UI" w:hAnsi="Times New Roman" w:cs="Times New Roman"/>
                <w:sz w:val="24"/>
                <w:szCs w:val="24"/>
              </w:rPr>
            </w:pPr>
            <w:r w:rsidRPr="002F1043">
              <w:rPr>
                <w:rFonts w:ascii="Times New Roman" w:eastAsia="Segoe UI" w:hAnsi="Times New Roman" w:cs="Times New Roman"/>
                <w:sz w:val="24"/>
                <w:szCs w:val="24"/>
              </w:rPr>
              <w:t xml:space="preserve">ТФ </w:t>
            </w:r>
            <w:r w:rsidRPr="002F1043">
              <w:rPr>
                <w:rFonts w:ascii="Times New Roman" w:eastAsia="Segoe UI" w:hAnsi="Times New Roman" w:cs="Times New Roman"/>
                <w:sz w:val="24"/>
                <w:szCs w:val="24"/>
                <w:lang w:val="en-US"/>
              </w:rPr>
              <w:t>D</w:t>
            </w:r>
            <w:r w:rsidRPr="002F1043">
              <w:rPr>
                <w:rFonts w:ascii="Times New Roman" w:eastAsia="Segoe UI" w:hAnsi="Times New Roman" w:cs="Times New Roman"/>
                <w:sz w:val="24"/>
                <w:szCs w:val="24"/>
              </w:rPr>
              <w:t>/03.7</w:t>
            </w:r>
          </w:p>
        </w:tc>
        <w:tc>
          <w:tcPr>
            <w:tcW w:w="2126" w:type="dxa"/>
            <w:tcBorders>
              <w:top w:val="single" w:sz="4" w:space="0" w:color="auto"/>
              <w:left w:val="single" w:sz="4" w:space="0" w:color="auto"/>
              <w:bottom w:val="single" w:sz="4" w:space="0" w:color="auto"/>
              <w:right w:val="single" w:sz="4" w:space="0" w:color="auto"/>
            </w:tcBorders>
            <w:vAlign w:val="center"/>
          </w:tcPr>
          <w:p w14:paraId="4B2D5A80" w14:textId="77777777" w:rsidR="002F1043" w:rsidRPr="002F1043" w:rsidRDefault="002F1043" w:rsidP="00621825">
            <w:pPr>
              <w:widowControl w:val="0"/>
              <w:contextualSpacing/>
              <w:jc w:val="center"/>
              <w:rPr>
                <w:rFonts w:ascii="Times New Roman" w:eastAsia="Segoe UI"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5F5B997"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EDDAE92" w14:textId="77777777" w:rsidR="002F1043" w:rsidRPr="002F1043" w:rsidRDefault="002F1043" w:rsidP="00621825">
            <w:pPr>
              <w:widowControl w:val="0"/>
              <w:contextualSpacing/>
              <w:jc w:val="center"/>
              <w:rPr>
                <w:rFonts w:ascii="Times New Roman" w:eastAsia="Segoe UI"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97EF346" w14:textId="3C66E523" w:rsidR="002F1043" w:rsidRPr="002F1043" w:rsidRDefault="002F1043" w:rsidP="00621825">
            <w:pPr>
              <w:widowControl w:val="0"/>
              <w:contextualSpacing/>
              <w:jc w:val="center"/>
              <w:rPr>
                <w:rFonts w:ascii="Times New Roman" w:eastAsia="Segoe UI" w:hAnsi="Times New Roman" w:cs="Times New Roman"/>
                <w:bCs/>
                <w:sz w:val="24"/>
                <w:szCs w:val="24"/>
              </w:rPr>
            </w:pPr>
            <w:r w:rsidRPr="002F1043">
              <w:rPr>
                <w:rFonts w:ascii="Times New Roman" w:eastAsia="Segoe UI" w:hAnsi="Times New Roman" w:cs="Times New Roman"/>
                <w:bCs/>
                <w:sz w:val="24"/>
                <w:szCs w:val="24"/>
              </w:rPr>
              <w:t>ПК</w:t>
            </w:r>
            <w:r w:rsidR="00621825">
              <w:rPr>
                <w:rFonts w:ascii="Times New Roman" w:eastAsia="Segoe UI" w:hAnsi="Times New Roman" w:cs="Times New Roman"/>
                <w:bCs/>
                <w:sz w:val="24"/>
                <w:szCs w:val="24"/>
              </w:rPr>
              <w:t xml:space="preserve"> </w:t>
            </w:r>
            <w:r w:rsidRPr="002F1043">
              <w:rPr>
                <w:rFonts w:ascii="Times New Roman" w:eastAsia="Segoe UI" w:hAnsi="Times New Roman" w:cs="Times New Roman"/>
                <w:bCs/>
                <w:sz w:val="24"/>
                <w:szCs w:val="24"/>
              </w:rPr>
              <w:t>4.3</w:t>
            </w:r>
            <w:r w:rsidR="00621825">
              <w:rPr>
                <w:rFonts w:ascii="Times New Roman" w:eastAsia="Segoe UI" w:hAnsi="Times New Roman" w:cs="Times New Roman"/>
                <w:bCs/>
                <w:sz w:val="24"/>
                <w:szCs w:val="24"/>
              </w:rPr>
              <w:t>.</w:t>
            </w:r>
          </w:p>
        </w:tc>
      </w:tr>
    </w:tbl>
    <w:p w14:paraId="02DCFF43" w14:textId="77777777" w:rsidR="00D6001F" w:rsidRPr="00985111" w:rsidRDefault="00D6001F" w:rsidP="00CD2973">
      <w:pPr>
        <w:jc w:val="both"/>
        <w:rPr>
          <w:rFonts w:ascii="Times New Roman" w:hAnsi="Times New Roman" w:cs="Times New Roman"/>
          <w:sz w:val="24"/>
          <w:szCs w:val="24"/>
        </w:rPr>
      </w:pPr>
    </w:p>
    <w:p w14:paraId="727B36BE" w14:textId="624C1C14" w:rsidR="00D6001F" w:rsidRPr="005F59C7" w:rsidRDefault="00D6001F" w:rsidP="00404E4F">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D6001F" w:rsidRPr="005F59C7" w:rsidSect="00D6001F">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02BB69" w14:textId="77777777" w:rsidR="00D6001F" w:rsidRDefault="00D6001F" w:rsidP="00A858FE">
      <w:r>
        <w:separator/>
      </w:r>
    </w:p>
  </w:endnote>
  <w:endnote w:type="continuationSeparator" w:id="0">
    <w:p w14:paraId="0FE0F4FE" w14:textId="77777777" w:rsidR="00D6001F" w:rsidRDefault="00D600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00FCE" w14:textId="77777777" w:rsidR="00D6001F" w:rsidRDefault="00D6001F" w:rsidP="00A858FE">
      <w:r>
        <w:separator/>
      </w:r>
    </w:p>
  </w:footnote>
  <w:footnote w:type="continuationSeparator" w:id="0">
    <w:p w14:paraId="3787A850" w14:textId="77777777" w:rsidR="00D6001F" w:rsidRDefault="00D6001F"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1BF711F2" w14:textId="77777777" w:rsidR="00D6001F" w:rsidRPr="007C63D0" w:rsidRDefault="00D6001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0781FBE" w14:textId="77777777" w:rsidR="00D6001F" w:rsidRDefault="00D6001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043"/>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6E0B"/>
    <w:rsid w:val="003F7CE2"/>
    <w:rsid w:val="003F7D5F"/>
    <w:rsid w:val="00400709"/>
    <w:rsid w:val="00404E4F"/>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5790"/>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1825"/>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0AFB"/>
    <w:rsid w:val="006F239E"/>
    <w:rsid w:val="006F7C5D"/>
    <w:rsid w:val="00701D4A"/>
    <w:rsid w:val="0070724D"/>
    <w:rsid w:val="0071057A"/>
    <w:rsid w:val="007112DA"/>
    <w:rsid w:val="007129CE"/>
    <w:rsid w:val="0072121D"/>
    <w:rsid w:val="007271F1"/>
    <w:rsid w:val="00731549"/>
    <w:rsid w:val="00733EC8"/>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001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C9A1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1205589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CE454-0BCE-461A-BCA1-727FD99F2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179</Words>
  <Characters>1244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2023-10-26T19:28:00Z</dcterms:created>
  <dcterms:modified xsi:type="dcterms:W3CDTF">2023-10-26T19:28:00Z</dcterms:modified>
</cp:coreProperties>
</file>