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09BB1" w14:textId="06B5A390" w:rsidR="00B25DE2" w:rsidRPr="00A36728" w:rsidRDefault="00DB1508" w:rsidP="00B25DE2">
      <w:pPr>
        <w:spacing w:line="360" w:lineRule="auto"/>
        <w:contextualSpacing/>
        <w:jc w:val="right"/>
        <w:rPr>
          <w:rFonts w:ascii="Times New Roman" w:hAnsi="Times New Roman"/>
          <w:b/>
          <w:sz w:val="2"/>
          <w:szCs w:val="2"/>
        </w:rPr>
      </w:pPr>
      <w:r>
        <w:rPr>
          <w:noProof/>
        </w:rPr>
        <mc:AlternateContent>
          <mc:Choice Requires="wps">
            <w:drawing>
              <wp:anchor distT="45720" distB="45720" distL="114300" distR="114300" simplePos="0" relativeHeight="251659264" behindDoc="0" locked="0" layoutInCell="1" allowOverlap="1" wp14:anchorId="5160B33E" wp14:editId="5DBADA41">
                <wp:simplePos x="0" y="0"/>
                <wp:positionH relativeFrom="margin">
                  <wp:posOffset>-444843</wp:posOffset>
                </wp:positionH>
                <wp:positionV relativeFrom="paragraph">
                  <wp:posOffset>121</wp:posOffset>
                </wp:positionV>
                <wp:extent cx="2649855" cy="1203960"/>
                <wp:effectExtent l="0" t="0" r="17145" b="15240"/>
                <wp:wrapSquare wrapText="bothSides"/>
                <wp:docPr id="178239136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2E28964" w14:textId="77777777" w:rsidR="00DB1508" w:rsidRDefault="00DB1508" w:rsidP="00DB1508">
                            <w:pPr>
                              <w:adjustRightInd w:val="0"/>
                              <w:rPr>
                                <w:rFonts w:ascii="Times New Roman" w:hAnsi="Times New Roman"/>
                                <w:b/>
                                <w:bCs/>
                              </w:rPr>
                            </w:pPr>
                            <w:r>
                              <w:rPr>
                                <w:rFonts w:ascii="Times New Roman" w:hAnsi="Times New Roman"/>
                                <w:b/>
                                <w:bCs/>
                              </w:rPr>
                              <w:t xml:space="preserve">ПРИНЯТО  </w:t>
                            </w:r>
                          </w:p>
                          <w:p w14:paraId="67BD8C67" w14:textId="77777777" w:rsidR="00DB1508" w:rsidRDefault="00DB1508" w:rsidP="00DB1508">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33.00.00 Фармация</w:t>
                            </w:r>
                          </w:p>
                          <w:p w14:paraId="6DC04BC5" w14:textId="77777777" w:rsidR="00DB1508" w:rsidRDefault="00DB1508" w:rsidP="00DB1508">
                            <w:pPr>
                              <w:adjustRightInd w:val="0"/>
                              <w:rPr>
                                <w:rFonts w:ascii="Times New Roman" w:hAnsi="Times New Roman"/>
                                <w:i/>
                              </w:rPr>
                            </w:pPr>
                          </w:p>
                          <w:p w14:paraId="0527A42E" w14:textId="77777777" w:rsidR="00DB1508" w:rsidRPr="00A676AE" w:rsidRDefault="00DB1508" w:rsidP="00DB1508">
                            <w:pPr>
                              <w:adjustRightInd w:val="0"/>
                              <w:ind w:right="-1"/>
                              <w:rPr>
                                <w:rFonts w:ascii="Times New Roman" w:hAnsi="Times New Roman"/>
                                <w:sz w:val="24"/>
                              </w:rPr>
                            </w:pPr>
                            <w:r>
                              <w:rPr>
                                <w:rFonts w:ascii="Times New Roman" w:hAnsi="Times New Roman"/>
                              </w:rPr>
                              <w:t>Протокол от 11</w:t>
                            </w:r>
                            <w:r w:rsidRPr="00A676AE">
                              <w:rPr>
                                <w:rFonts w:ascii="Times New Roman" w:hAnsi="Times New Roman"/>
                              </w:rPr>
                              <w:t>.08.2023</w:t>
                            </w:r>
                            <w:r>
                              <w:rPr>
                                <w:rFonts w:ascii="Times New Roman" w:hAnsi="Times New Roman"/>
                              </w:rPr>
                              <w:t xml:space="preserve"> №</w:t>
                            </w:r>
                            <w:r w:rsidRPr="00A676AE">
                              <w:rPr>
                                <w:rFonts w:ascii="Times New Roman" w:hAnsi="Times New Roman"/>
                              </w:rPr>
                              <w:t xml:space="preserve"> </w:t>
                            </w:r>
                            <w:r>
                              <w:rPr>
                                <w:rFonts w:ascii="Times New Roman" w:hAnsi="Times New Roman"/>
                              </w:rPr>
                              <w:t>7</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60B33E" id="_x0000_t202" coordsize="21600,21600" o:spt="202" path="m,l,21600r21600,l21600,xe">
                <v:stroke joinstyle="miter"/>
                <v:path gradientshapeok="t" o:connecttype="rect"/>
              </v:shapetype>
              <v:shape id="Надпись 1" o:spid="_x0000_s1026" type="#_x0000_t202" style="position:absolute;left:0;text-align:left;margin-left:-35.05pt;margin-top:0;width:208.65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" strokecolor="white">
                <v:textbox>
                  <w:txbxContent>
                    <w:p w14:paraId="22E28964" w14:textId="77777777" w:rsidR="00DB1508" w:rsidRDefault="00DB1508" w:rsidP="00DB1508">
                      <w:pPr>
                        <w:adjustRightInd w:val="0"/>
                        <w:rPr>
                          <w:rFonts w:ascii="Times New Roman" w:hAnsi="Times New Roman"/>
                          <w:b/>
                          <w:bCs/>
                        </w:rPr>
                      </w:pPr>
                      <w:r>
                        <w:rPr>
                          <w:rFonts w:ascii="Times New Roman" w:hAnsi="Times New Roman"/>
                          <w:b/>
                          <w:bCs/>
                        </w:rPr>
                        <w:t xml:space="preserve">ПРИНЯТО  </w:t>
                      </w:r>
                    </w:p>
                    <w:p w14:paraId="67BD8C67" w14:textId="77777777" w:rsidR="00DB1508" w:rsidRDefault="00DB1508" w:rsidP="00DB1508">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33.00.00 Фармация</w:t>
                      </w:r>
                    </w:p>
                    <w:p w14:paraId="6DC04BC5" w14:textId="77777777" w:rsidR="00DB1508" w:rsidRDefault="00DB1508" w:rsidP="00DB1508">
                      <w:pPr>
                        <w:adjustRightInd w:val="0"/>
                        <w:rPr>
                          <w:rFonts w:ascii="Times New Roman" w:hAnsi="Times New Roman"/>
                          <w:i/>
                        </w:rPr>
                      </w:pPr>
                    </w:p>
                    <w:p w14:paraId="0527A42E" w14:textId="77777777" w:rsidR="00DB1508" w:rsidRPr="00A676AE" w:rsidRDefault="00DB1508" w:rsidP="00DB1508">
                      <w:pPr>
                        <w:adjustRightInd w:val="0"/>
                        <w:ind w:right="-1"/>
                        <w:rPr>
                          <w:rFonts w:ascii="Times New Roman" w:hAnsi="Times New Roman"/>
                          <w:sz w:val="24"/>
                        </w:rPr>
                      </w:pPr>
                      <w:r>
                        <w:rPr>
                          <w:rFonts w:ascii="Times New Roman" w:hAnsi="Times New Roman"/>
                        </w:rPr>
                        <w:t>Протокол от 11</w:t>
                      </w:r>
                      <w:r w:rsidRPr="00A676AE">
                        <w:rPr>
                          <w:rFonts w:ascii="Times New Roman" w:hAnsi="Times New Roman"/>
                        </w:rPr>
                        <w:t>.08.2023</w:t>
                      </w:r>
                      <w:r>
                        <w:rPr>
                          <w:rFonts w:ascii="Times New Roman" w:hAnsi="Times New Roman"/>
                        </w:rPr>
                        <w:t xml:space="preserve"> №</w:t>
                      </w:r>
                      <w:r w:rsidRPr="00A676AE">
                        <w:rPr>
                          <w:rFonts w:ascii="Times New Roman" w:hAnsi="Times New Roman"/>
                        </w:rPr>
                        <w:t xml:space="preserve"> </w:t>
                      </w:r>
                      <w:r>
                        <w:rPr>
                          <w:rFonts w:ascii="Times New Roman" w:hAnsi="Times New Roman"/>
                        </w:rPr>
                        <w:t>7</w:t>
                      </w:r>
                    </w:p>
                  </w:txbxContent>
                </v:textbox>
                <w10:wrap type="square" anchorx="margin"/>
              </v:shape>
            </w:pict>
          </mc:Fallback>
        </mc:AlternateContent>
      </w:r>
    </w:p>
    <w:p w14:paraId="3AF18F12" w14:textId="14E437C3" w:rsidR="00B25DE2" w:rsidRPr="0038708A" w:rsidRDefault="00B25DE2" w:rsidP="00B25DE2">
      <w:pPr>
        <w:spacing w:line="360" w:lineRule="auto"/>
        <w:contextualSpacing/>
        <w:jc w:val="right"/>
        <w:rPr>
          <w:rFonts w:ascii="Times New Roman" w:hAnsi="Times New Roman"/>
          <w:b/>
          <w:sz w:val="2"/>
          <w:szCs w:val="2"/>
        </w:rPr>
      </w:pPr>
    </w:p>
    <w:p w14:paraId="600A811A" w14:textId="668B3D25" w:rsidR="00B25DE2" w:rsidRDefault="00B25DE2" w:rsidP="00B25DE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0E07B1F1" w14:textId="232B9101" w:rsidR="00B25DE2" w:rsidRDefault="00B25DE2" w:rsidP="00B25DE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584228D1" w14:textId="77777777" w:rsidR="00B25DE2" w:rsidRPr="00F67672" w:rsidRDefault="00B25DE2" w:rsidP="00B25DE2">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33.02.01</w:t>
      </w:r>
      <w:r>
        <w:rPr>
          <w:rFonts w:ascii="Times New Roman" w:hAnsi="Times New Roman"/>
          <w:bCs/>
          <w:iCs/>
          <w:noProof/>
          <w:sz w:val="24"/>
          <w:szCs w:val="24"/>
        </w:rPr>
        <w:t xml:space="preserve"> </w:t>
      </w:r>
      <w:r w:rsidRPr="00CB48BC">
        <w:rPr>
          <w:rFonts w:ascii="Times New Roman" w:hAnsi="Times New Roman"/>
          <w:bCs/>
          <w:iCs/>
          <w:noProof/>
          <w:sz w:val="24"/>
          <w:szCs w:val="24"/>
        </w:rPr>
        <w:t>Фармация</w:t>
      </w:r>
    </w:p>
    <w:p w14:paraId="7D24B197" w14:textId="77777777" w:rsidR="00B25DE2" w:rsidRDefault="00B25DE2" w:rsidP="00B25DE2">
      <w:pPr>
        <w:contextualSpacing/>
        <w:jc w:val="right"/>
        <w:rPr>
          <w:rFonts w:ascii="Times New Roman" w:hAnsi="Times New Roman"/>
          <w:b/>
          <w:i/>
          <w:sz w:val="24"/>
          <w:szCs w:val="24"/>
        </w:rPr>
      </w:pPr>
    </w:p>
    <w:p w14:paraId="03BDDBA1" w14:textId="77777777" w:rsidR="00B25DE2" w:rsidRDefault="00B25DE2" w:rsidP="00B25DE2">
      <w:pPr>
        <w:spacing w:line="288" w:lineRule="auto"/>
        <w:jc w:val="center"/>
        <w:rPr>
          <w:rFonts w:ascii="Times New Roman" w:eastAsia="Times New Roman" w:hAnsi="Times New Roman"/>
          <w:b/>
          <w:sz w:val="24"/>
          <w:szCs w:val="24"/>
          <w:lang w:eastAsia="ru-RU"/>
        </w:rPr>
      </w:pPr>
    </w:p>
    <w:p w14:paraId="259F6703" w14:textId="77777777" w:rsidR="00B25DE2" w:rsidRDefault="00B25DE2" w:rsidP="00B25DE2">
      <w:pPr>
        <w:spacing w:line="288" w:lineRule="auto"/>
        <w:jc w:val="center"/>
        <w:rPr>
          <w:rFonts w:ascii="Times New Roman" w:hAnsi="Times New Roman"/>
          <w:b/>
          <w:sz w:val="24"/>
          <w:szCs w:val="24"/>
        </w:rPr>
      </w:pPr>
    </w:p>
    <w:p w14:paraId="6F3FA86B" w14:textId="77777777" w:rsidR="00B25DE2" w:rsidRDefault="00B25DE2" w:rsidP="00B25DE2">
      <w:pPr>
        <w:spacing w:line="288" w:lineRule="auto"/>
        <w:jc w:val="center"/>
        <w:rPr>
          <w:rFonts w:ascii="Times New Roman" w:hAnsi="Times New Roman"/>
          <w:b/>
          <w:sz w:val="24"/>
          <w:szCs w:val="24"/>
        </w:rPr>
      </w:pPr>
    </w:p>
    <w:p w14:paraId="782CF1E6" w14:textId="77777777" w:rsidR="00B25DE2" w:rsidRDefault="00B25DE2" w:rsidP="00B25DE2">
      <w:pPr>
        <w:spacing w:line="288" w:lineRule="auto"/>
        <w:jc w:val="center"/>
        <w:rPr>
          <w:rFonts w:ascii="Times New Roman" w:hAnsi="Times New Roman"/>
          <w:b/>
          <w:sz w:val="24"/>
          <w:szCs w:val="24"/>
        </w:rPr>
      </w:pPr>
    </w:p>
    <w:p w14:paraId="6F490D72" w14:textId="77777777" w:rsidR="00B25DE2" w:rsidRDefault="00B25DE2" w:rsidP="00B25DE2">
      <w:pPr>
        <w:spacing w:line="288" w:lineRule="auto"/>
        <w:jc w:val="center"/>
        <w:rPr>
          <w:rFonts w:ascii="Times New Roman" w:hAnsi="Times New Roman"/>
          <w:b/>
          <w:sz w:val="24"/>
          <w:szCs w:val="24"/>
        </w:rPr>
      </w:pPr>
    </w:p>
    <w:p w14:paraId="6095C938" w14:textId="77777777" w:rsidR="00B25DE2" w:rsidRDefault="00B25DE2" w:rsidP="00B25DE2">
      <w:pPr>
        <w:spacing w:line="288" w:lineRule="auto"/>
        <w:jc w:val="center"/>
        <w:rPr>
          <w:rFonts w:ascii="Times New Roman" w:hAnsi="Times New Roman"/>
          <w:b/>
          <w:sz w:val="24"/>
          <w:szCs w:val="24"/>
        </w:rPr>
      </w:pPr>
    </w:p>
    <w:p w14:paraId="6D555E74" w14:textId="77777777" w:rsidR="00B25DE2" w:rsidRDefault="00B25DE2" w:rsidP="00B25DE2">
      <w:pPr>
        <w:spacing w:line="288" w:lineRule="auto"/>
        <w:jc w:val="center"/>
        <w:rPr>
          <w:rFonts w:ascii="Times New Roman" w:hAnsi="Times New Roman"/>
          <w:b/>
          <w:sz w:val="24"/>
          <w:szCs w:val="24"/>
        </w:rPr>
      </w:pPr>
    </w:p>
    <w:p w14:paraId="7F1584AB" w14:textId="77777777" w:rsidR="00B25DE2" w:rsidRDefault="00B25DE2" w:rsidP="00B25DE2">
      <w:pPr>
        <w:spacing w:line="288" w:lineRule="auto"/>
        <w:jc w:val="center"/>
        <w:rPr>
          <w:rFonts w:ascii="Times New Roman" w:hAnsi="Times New Roman"/>
          <w:b/>
          <w:sz w:val="24"/>
          <w:szCs w:val="24"/>
        </w:rPr>
      </w:pPr>
    </w:p>
    <w:p w14:paraId="778F9020" w14:textId="77777777" w:rsidR="00B25DE2" w:rsidRDefault="00B25DE2" w:rsidP="00B25DE2">
      <w:pPr>
        <w:spacing w:line="288" w:lineRule="auto"/>
        <w:jc w:val="center"/>
        <w:rPr>
          <w:rFonts w:ascii="Times New Roman" w:hAnsi="Times New Roman"/>
          <w:b/>
          <w:sz w:val="24"/>
          <w:szCs w:val="24"/>
        </w:rPr>
      </w:pPr>
    </w:p>
    <w:p w14:paraId="5B07AEB7" w14:textId="77777777" w:rsidR="00774F43" w:rsidRPr="00774F43" w:rsidRDefault="00774F43" w:rsidP="00774F43">
      <w:pPr>
        <w:spacing w:after="5" w:line="265" w:lineRule="auto"/>
        <w:ind w:left="154" w:right="173" w:hanging="10"/>
        <w:jc w:val="center"/>
        <w:rPr>
          <w:rFonts w:ascii="Times New Roman" w:eastAsia="Times New Roman" w:hAnsi="Times New Roman"/>
          <w:b/>
          <w:bCs/>
          <w:color w:val="000000"/>
          <w:sz w:val="24"/>
          <w:szCs w:val="24"/>
        </w:rPr>
      </w:pPr>
      <w:r w:rsidRPr="00774F43">
        <w:rPr>
          <w:rFonts w:ascii="Times New Roman" w:eastAsia="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5F99FF1C" w14:textId="50C6999E" w:rsidR="00B25DE2" w:rsidRPr="00774F43" w:rsidRDefault="00774F43" w:rsidP="00774F43">
      <w:pPr>
        <w:spacing w:line="288" w:lineRule="auto"/>
        <w:jc w:val="center"/>
        <w:rPr>
          <w:rFonts w:ascii="Times New Roman" w:hAnsi="Times New Roman"/>
          <w:b/>
          <w:bCs/>
          <w:sz w:val="24"/>
          <w:szCs w:val="24"/>
        </w:rPr>
      </w:pPr>
      <w:r w:rsidRPr="00774F43">
        <w:rPr>
          <w:rFonts w:ascii="Times New Roman" w:eastAsia="Times New Roman" w:hAnsi="Times New Roman"/>
          <w:b/>
          <w:bCs/>
          <w:color w:val="000000"/>
          <w:sz w:val="24"/>
          <w:szCs w:val="24"/>
        </w:rPr>
        <w:t>СРЕДНЕГО ПРОФЕССИОНАЛЬНОГО ОБРАЗОВАНИЯ</w:t>
      </w:r>
    </w:p>
    <w:p w14:paraId="31DCB7A1" w14:textId="77777777" w:rsidR="00B25DE2" w:rsidRDefault="00B25DE2" w:rsidP="00B25DE2">
      <w:pPr>
        <w:spacing w:line="288" w:lineRule="auto"/>
        <w:rPr>
          <w:rFonts w:ascii="Times New Roman" w:hAnsi="Times New Roman"/>
          <w:sz w:val="24"/>
          <w:szCs w:val="24"/>
        </w:rPr>
      </w:pPr>
    </w:p>
    <w:p w14:paraId="7B7D68E3" w14:textId="77777777" w:rsidR="00B25DE2" w:rsidRDefault="00B25DE2" w:rsidP="00B25DE2">
      <w:pPr>
        <w:spacing w:line="288" w:lineRule="auto"/>
        <w:rPr>
          <w:rFonts w:ascii="Times New Roman" w:hAnsi="Times New Roman"/>
          <w:sz w:val="24"/>
          <w:szCs w:val="24"/>
        </w:rPr>
      </w:pPr>
    </w:p>
    <w:p w14:paraId="152DBEA9" w14:textId="77777777" w:rsidR="00B25DE2" w:rsidRDefault="00B25DE2" w:rsidP="00B25DE2">
      <w:pPr>
        <w:spacing w:line="288" w:lineRule="auto"/>
        <w:rPr>
          <w:rFonts w:ascii="Times New Roman" w:hAnsi="Times New Roman"/>
          <w:sz w:val="24"/>
          <w:szCs w:val="24"/>
        </w:rPr>
      </w:pPr>
    </w:p>
    <w:p w14:paraId="440A2495" w14:textId="5452387C" w:rsidR="00B25DE2" w:rsidRDefault="00B25DE2" w:rsidP="00B25DE2">
      <w:pPr>
        <w:spacing w:line="288" w:lineRule="auto"/>
        <w:jc w:val="center"/>
        <w:rPr>
          <w:rFonts w:ascii="Times New Roman" w:hAnsi="Times New Roman"/>
          <w:sz w:val="24"/>
          <w:szCs w:val="24"/>
        </w:rPr>
      </w:pPr>
    </w:p>
    <w:p w14:paraId="714DBCEB" w14:textId="4E557556" w:rsidR="00774F43" w:rsidRDefault="00774F43" w:rsidP="00B25DE2">
      <w:pPr>
        <w:spacing w:line="288" w:lineRule="auto"/>
        <w:jc w:val="center"/>
        <w:rPr>
          <w:rFonts w:ascii="Times New Roman" w:hAnsi="Times New Roman"/>
          <w:sz w:val="24"/>
          <w:szCs w:val="24"/>
        </w:rPr>
      </w:pPr>
    </w:p>
    <w:p w14:paraId="3F8348B9" w14:textId="77777777" w:rsidR="00774F43" w:rsidRDefault="00774F43" w:rsidP="00B25DE2">
      <w:pPr>
        <w:spacing w:line="288" w:lineRule="auto"/>
        <w:jc w:val="center"/>
        <w:rPr>
          <w:rFonts w:ascii="Times New Roman" w:hAnsi="Times New Roman"/>
          <w:sz w:val="24"/>
          <w:szCs w:val="24"/>
        </w:rPr>
      </w:pPr>
    </w:p>
    <w:p w14:paraId="542A3D06" w14:textId="77777777" w:rsidR="00B25DE2" w:rsidRDefault="00B25DE2" w:rsidP="00B25DE2">
      <w:pPr>
        <w:spacing w:line="288" w:lineRule="auto"/>
        <w:jc w:val="center"/>
        <w:rPr>
          <w:rFonts w:ascii="Times New Roman" w:hAnsi="Times New Roman"/>
          <w:b/>
          <w:sz w:val="24"/>
          <w:szCs w:val="24"/>
        </w:rPr>
      </w:pPr>
    </w:p>
    <w:p w14:paraId="7373E14C" w14:textId="77777777" w:rsidR="00B25DE2" w:rsidRDefault="00B25DE2" w:rsidP="00B25DE2">
      <w:pPr>
        <w:spacing w:line="288" w:lineRule="auto"/>
        <w:jc w:val="center"/>
        <w:rPr>
          <w:rFonts w:ascii="Times New Roman" w:hAnsi="Times New Roman"/>
          <w:b/>
          <w:sz w:val="24"/>
          <w:szCs w:val="24"/>
        </w:rPr>
      </w:pPr>
    </w:p>
    <w:p w14:paraId="3F9723CF" w14:textId="77777777" w:rsidR="00B25DE2" w:rsidRDefault="00B25DE2" w:rsidP="00B25DE2">
      <w:pPr>
        <w:spacing w:line="288" w:lineRule="auto"/>
        <w:jc w:val="center"/>
        <w:rPr>
          <w:rFonts w:ascii="Times New Roman" w:hAnsi="Times New Roman"/>
          <w:b/>
          <w:sz w:val="24"/>
          <w:szCs w:val="24"/>
        </w:rPr>
      </w:pPr>
    </w:p>
    <w:p w14:paraId="24459823" w14:textId="77777777" w:rsidR="00B25DE2" w:rsidRDefault="00B25DE2" w:rsidP="00B25DE2">
      <w:pPr>
        <w:spacing w:line="288" w:lineRule="auto"/>
        <w:jc w:val="center"/>
        <w:rPr>
          <w:rFonts w:ascii="Times New Roman" w:hAnsi="Times New Roman"/>
          <w:b/>
          <w:sz w:val="24"/>
          <w:szCs w:val="24"/>
        </w:rPr>
      </w:pPr>
    </w:p>
    <w:p w14:paraId="1CEA4BB0" w14:textId="77777777" w:rsidR="00B25DE2" w:rsidRDefault="00B25DE2" w:rsidP="00B25DE2">
      <w:pPr>
        <w:spacing w:line="288" w:lineRule="auto"/>
        <w:jc w:val="center"/>
        <w:rPr>
          <w:rFonts w:ascii="Times New Roman" w:hAnsi="Times New Roman"/>
          <w:b/>
          <w:sz w:val="24"/>
          <w:szCs w:val="24"/>
        </w:rPr>
      </w:pPr>
    </w:p>
    <w:p w14:paraId="636651AA" w14:textId="77777777" w:rsidR="00B25DE2" w:rsidRDefault="00B25DE2" w:rsidP="00B25DE2">
      <w:pPr>
        <w:spacing w:line="288" w:lineRule="auto"/>
        <w:jc w:val="center"/>
        <w:rPr>
          <w:rFonts w:ascii="Times New Roman" w:hAnsi="Times New Roman"/>
          <w:b/>
          <w:sz w:val="24"/>
          <w:szCs w:val="24"/>
        </w:rPr>
      </w:pPr>
    </w:p>
    <w:p w14:paraId="6757BF79" w14:textId="77777777" w:rsidR="00B25DE2" w:rsidRDefault="00B25DE2" w:rsidP="00B25DE2">
      <w:pPr>
        <w:spacing w:line="288" w:lineRule="auto"/>
        <w:jc w:val="center"/>
        <w:rPr>
          <w:rFonts w:ascii="Times New Roman" w:hAnsi="Times New Roman"/>
          <w:b/>
          <w:sz w:val="24"/>
          <w:szCs w:val="24"/>
        </w:rPr>
      </w:pPr>
    </w:p>
    <w:p w14:paraId="2C596132" w14:textId="77777777" w:rsidR="00B25DE2" w:rsidRDefault="00B25DE2" w:rsidP="00B25DE2">
      <w:pPr>
        <w:spacing w:line="288" w:lineRule="auto"/>
        <w:jc w:val="center"/>
        <w:rPr>
          <w:rFonts w:ascii="Times New Roman" w:hAnsi="Times New Roman"/>
          <w:b/>
          <w:sz w:val="24"/>
          <w:szCs w:val="24"/>
        </w:rPr>
      </w:pPr>
    </w:p>
    <w:p w14:paraId="7BF285A4" w14:textId="77777777" w:rsidR="00B25DE2" w:rsidRDefault="00B25DE2" w:rsidP="00B25DE2">
      <w:pPr>
        <w:spacing w:line="288" w:lineRule="auto"/>
        <w:jc w:val="center"/>
        <w:rPr>
          <w:rFonts w:ascii="Times New Roman" w:hAnsi="Times New Roman"/>
          <w:b/>
          <w:sz w:val="24"/>
          <w:szCs w:val="24"/>
        </w:rPr>
      </w:pPr>
    </w:p>
    <w:p w14:paraId="21FDD38D" w14:textId="77777777" w:rsidR="00B25DE2" w:rsidRDefault="00B25DE2" w:rsidP="00B25DE2">
      <w:pPr>
        <w:spacing w:line="288" w:lineRule="auto"/>
        <w:jc w:val="center"/>
        <w:rPr>
          <w:rFonts w:ascii="Times New Roman" w:hAnsi="Times New Roman"/>
          <w:b/>
          <w:sz w:val="24"/>
          <w:szCs w:val="24"/>
        </w:rPr>
      </w:pPr>
    </w:p>
    <w:p w14:paraId="21A97C26" w14:textId="77777777" w:rsidR="00B25DE2" w:rsidRDefault="00B25DE2" w:rsidP="00B25DE2">
      <w:pPr>
        <w:spacing w:line="288" w:lineRule="auto"/>
        <w:jc w:val="center"/>
        <w:rPr>
          <w:rFonts w:ascii="Times New Roman" w:hAnsi="Times New Roman"/>
          <w:b/>
          <w:sz w:val="24"/>
          <w:szCs w:val="24"/>
        </w:rPr>
      </w:pPr>
    </w:p>
    <w:p w14:paraId="7E0C92EB" w14:textId="77777777" w:rsidR="00B25DE2" w:rsidRDefault="00B25DE2" w:rsidP="00B25DE2">
      <w:pPr>
        <w:spacing w:line="288" w:lineRule="auto"/>
        <w:jc w:val="center"/>
        <w:rPr>
          <w:rFonts w:ascii="Times New Roman" w:hAnsi="Times New Roman"/>
          <w:b/>
          <w:sz w:val="24"/>
          <w:szCs w:val="24"/>
        </w:rPr>
      </w:pPr>
    </w:p>
    <w:p w14:paraId="436D4EC3" w14:textId="77777777" w:rsidR="00B25DE2" w:rsidRDefault="00B25DE2" w:rsidP="00B25DE2">
      <w:pPr>
        <w:spacing w:line="288" w:lineRule="auto"/>
        <w:jc w:val="center"/>
        <w:rPr>
          <w:rFonts w:ascii="Times New Roman" w:hAnsi="Times New Roman"/>
          <w:b/>
          <w:sz w:val="24"/>
          <w:szCs w:val="24"/>
        </w:rPr>
      </w:pPr>
    </w:p>
    <w:p w14:paraId="53735F63" w14:textId="77777777" w:rsidR="00B25DE2" w:rsidRDefault="00B25DE2" w:rsidP="00B25DE2">
      <w:pPr>
        <w:spacing w:line="288" w:lineRule="auto"/>
        <w:jc w:val="center"/>
        <w:rPr>
          <w:rFonts w:ascii="Times New Roman" w:hAnsi="Times New Roman"/>
          <w:b/>
          <w:sz w:val="24"/>
          <w:szCs w:val="24"/>
        </w:rPr>
      </w:pPr>
    </w:p>
    <w:p w14:paraId="0C1F3CEC" w14:textId="77777777" w:rsidR="00B25DE2" w:rsidRDefault="00B25DE2" w:rsidP="00B25DE2">
      <w:pPr>
        <w:spacing w:line="288" w:lineRule="auto"/>
        <w:jc w:val="center"/>
        <w:rPr>
          <w:rFonts w:ascii="Times New Roman" w:hAnsi="Times New Roman"/>
          <w:b/>
          <w:sz w:val="24"/>
          <w:szCs w:val="24"/>
        </w:rPr>
      </w:pPr>
    </w:p>
    <w:p w14:paraId="2570E90D" w14:textId="77777777" w:rsidR="00B25DE2" w:rsidRDefault="00B25DE2" w:rsidP="00B25DE2">
      <w:pPr>
        <w:spacing w:line="288" w:lineRule="auto"/>
        <w:jc w:val="center"/>
        <w:rPr>
          <w:rFonts w:ascii="Times New Roman" w:hAnsi="Times New Roman"/>
          <w:b/>
          <w:sz w:val="24"/>
          <w:szCs w:val="24"/>
        </w:rPr>
        <w:sectPr w:rsidR="00B25DE2"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77B205E0" w14:textId="77777777" w:rsidR="00A74D0C" w:rsidRPr="00A74D0C" w:rsidRDefault="00A74D0C" w:rsidP="00A74D0C">
      <w:pPr>
        <w:spacing w:after="572" w:line="265" w:lineRule="auto"/>
        <w:ind w:left="276" w:right="274" w:hanging="10"/>
        <w:jc w:val="center"/>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СОДЕРЖАНИЕ</w:t>
      </w:r>
    </w:p>
    <w:p w14:paraId="5104E67B" w14:textId="0BE1ACCD"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color w:val="000000"/>
          <w:sz w:val="24"/>
          <w:szCs w:val="24"/>
        </w:rPr>
        <w:fldChar w:fldCharType="begin"/>
      </w:r>
      <w:r w:rsidRPr="00A74D0C">
        <w:rPr>
          <w:rFonts w:ascii="Times New Roman" w:hAnsi="Times New Roman" w:cs="Times New Roman"/>
          <w:b w:val="0"/>
          <w:bCs w:val="0"/>
          <w:color w:val="000000"/>
          <w:sz w:val="24"/>
          <w:szCs w:val="24"/>
        </w:rPr>
        <w:instrText xml:space="preserve"> TOC \t "!Раздел;1" </w:instrText>
      </w:r>
      <w:r w:rsidRPr="00A74D0C">
        <w:rPr>
          <w:rFonts w:ascii="Times New Roman" w:hAnsi="Times New Roman" w:cs="Times New Roman"/>
          <w:b w:val="0"/>
          <w:bCs w:val="0"/>
          <w:color w:val="000000"/>
          <w:sz w:val="24"/>
          <w:szCs w:val="24"/>
        </w:rPr>
        <w:fldChar w:fldCharType="separate"/>
      </w:r>
      <w:r w:rsidRPr="00A74D0C">
        <w:rPr>
          <w:rFonts w:ascii="Times New Roman" w:hAnsi="Times New Roman" w:cs="Times New Roman"/>
          <w:b w:val="0"/>
          <w:bCs w:val="0"/>
          <w:noProof/>
          <w:sz w:val="24"/>
          <w:szCs w:val="24"/>
        </w:rPr>
        <w:t>РАЗДЕЛ 1. ЦЕЛЕВОЙ</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_Toc147760074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5</w:t>
      </w:r>
      <w:r w:rsidRPr="00A74D0C">
        <w:rPr>
          <w:rFonts w:ascii="Times New Roman" w:hAnsi="Times New Roman" w:cs="Times New Roman"/>
          <w:b w:val="0"/>
          <w:bCs w:val="0"/>
          <w:noProof/>
          <w:sz w:val="24"/>
          <w:szCs w:val="24"/>
        </w:rPr>
        <w:fldChar w:fldCharType="end"/>
      </w:r>
    </w:p>
    <w:p w14:paraId="440AE8A8" w14:textId="6C10E4D4"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1.1 Цель и задачи воспитания обучающихся</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_Toc147760075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5</w:t>
      </w:r>
      <w:r w:rsidRPr="00A74D0C">
        <w:rPr>
          <w:rFonts w:ascii="Times New Roman" w:hAnsi="Times New Roman" w:cs="Times New Roman"/>
          <w:b w:val="0"/>
          <w:bCs w:val="0"/>
          <w:noProof/>
          <w:sz w:val="24"/>
          <w:szCs w:val="24"/>
        </w:rPr>
        <w:fldChar w:fldCharType="end"/>
      </w:r>
    </w:p>
    <w:p w14:paraId="718C450D" w14:textId="3D1555F9"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1.2. Направления воспитания</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_Toc147760076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6</w:t>
      </w:r>
      <w:r w:rsidRPr="00A74D0C">
        <w:rPr>
          <w:rFonts w:ascii="Times New Roman" w:hAnsi="Times New Roman" w:cs="Times New Roman"/>
          <w:b w:val="0"/>
          <w:bCs w:val="0"/>
          <w:noProof/>
          <w:sz w:val="24"/>
          <w:szCs w:val="24"/>
        </w:rPr>
        <w:fldChar w:fldCharType="end"/>
      </w:r>
    </w:p>
    <w:p w14:paraId="2D4203A0" w14:textId="4E217735"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1.3. Целевые ориентиры воспитания</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_Toc147760077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7</w:t>
      </w:r>
      <w:r w:rsidRPr="00A74D0C">
        <w:rPr>
          <w:rFonts w:ascii="Times New Roman" w:hAnsi="Times New Roman" w:cs="Times New Roman"/>
          <w:b w:val="0"/>
          <w:bCs w:val="0"/>
          <w:noProof/>
          <w:sz w:val="24"/>
          <w:szCs w:val="24"/>
        </w:rPr>
        <w:fldChar w:fldCharType="end"/>
      </w:r>
    </w:p>
    <w:p w14:paraId="5891ED5C" w14:textId="7CF6D709"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РАЗДЕЛ 2. СОДЕРЖАТЕЛЬНЫЙ</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_Toc147760078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12</w:t>
      </w:r>
      <w:r w:rsidRPr="00A74D0C">
        <w:rPr>
          <w:rFonts w:ascii="Times New Roman" w:hAnsi="Times New Roman" w:cs="Times New Roman"/>
          <w:b w:val="0"/>
          <w:bCs w:val="0"/>
          <w:noProof/>
          <w:sz w:val="24"/>
          <w:szCs w:val="24"/>
        </w:rPr>
        <w:fldChar w:fldCharType="end"/>
      </w:r>
    </w:p>
    <w:p w14:paraId="714BD343" w14:textId="606145D2"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2.1 Уклад образовательной организации, реализующей программы СПО</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_Toc147760079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12</w:t>
      </w:r>
      <w:r w:rsidRPr="00A74D0C">
        <w:rPr>
          <w:rFonts w:ascii="Times New Roman" w:hAnsi="Times New Roman" w:cs="Times New Roman"/>
          <w:b w:val="0"/>
          <w:bCs w:val="0"/>
          <w:noProof/>
          <w:sz w:val="24"/>
          <w:szCs w:val="24"/>
        </w:rPr>
        <w:fldChar w:fldCharType="end"/>
      </w:r>
    </w:p>
    <w:p w14:paraId="04F4A050" w14:textId="6956AE80"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2.2. Воспитательные модули: виды, формы, содержание воспитательной деятельности.</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_Toc147760080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13</w:t>
      </w:r>
      <w:r w:rsidRPr="00A74D0C">
        <w:rPr>
          <w:rFonts w:ascii="Times New Roman" w:hAnsi="Times New Roman" w:cs="Times New Roman"/>
          <w:b w:val="0"/>
          <w:bCs w:val="0"/>
          <w:noProof/>
          <w:sz w:val="24"/>
          <w:szCs w:val="24"/>
        </w:rPr>
        <w:fldChar w:fldCharType="end"/>
      </w:r>
    </w:p>
    <w:p w14:paraId="37B6D0FD" w14:textId="721D13BC"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РАЗДЕЛ З. ОРГАНИЗАЦИОННЫЙ</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_Toc147760081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20</w:t>
      </w:r>
      <w:r w:rsidRPr="00A74D0C">
        <w:rPr>
          <w:rFonts w:ascii="Times New Roman" w:hAnsi="Times New Roman" w:cs="Times New Roman"/>
          <w:b w:val="0"/>
          <w:bCs w:val="0"/>
          <w:noProof/>
          <w:sz w:val="24"/>
          <w:szCs w:val="24"/>
        </w:rPr>
        <w:fldChar w:fldCharType="end"/>
      </w:r>
    </w:p>
    <w:p w14:paraId="7B7C4F07" w14:textId="41D24EEC"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3.1 Кадровое обеспечение</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_Toc147760082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20</w:t>
      </w:r>
      <w:r w:rsidRPr="00A74D0C">
        <w:rPr>
          <w:rFonts w:ascii="Times New Roman" w:hAnsi="Times New Roman" w:cs="Times New Roman"/>
          <w:b w:val="0"/>
          <w:bCs w:val="0"/>
          <w:noProof/>
          <w:sz w:val="24"/>
          <w:szCs w:val="24"/>
        </w:rPr>
        <w:fldChar w:fldCharType="end"/>
      </w:r>
    </w:p>
    <w:p w14:paraId="6AF0A691" w14:textId="269814B4"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3.2 Нормативно-методическое обеспечение</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_Toc147760083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21</w:t>
      </w:r>
      <w:r w:rsidRPr="00A74D0C">
        <w:rPr>
          <w:rFonts w:ascii="Times New Roman" w:hAnsi="Times New Roman" w:cs="Times New Roman"/>
          <w:b w:val="0"/>
          <w:bCs w:val="0"/>
          <w:noProof/>
          <w:sz w:val="24"/>
          <w:szCs w:val="24"/>
        </w:rPr>
        <w:fldChar w:fldCharType="end"/>
      </w:r>
    </w:p>
    <w:p w14:paraId="2D32FF97" w14:textId="57FAAE2D"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3.3 Требования к условиям работы с обучающимися с особыми образовательными потребностями</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_Toc147760084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21</w:t>
      </w:r>
      <w:r w:rsidRPr="00A74D0C">
        <w:rPr>
          <w:rFonts w:ascii="Times New Roman" w:hAnsi="Times New Roman" w:cs="Times New Roman"/>
          <w:b w:val="0"/>
          <w:bCs w:val="0"/>
          <w:noProof/>
          <w:sz w:val="24"/>
          <w:szCs w:val="24"/>
        </w:rPr>
        <w:fldChar w:fldCharType="end"/>
      </w:r>
    </w:p>
    <w:p w14:paraId="18840186" w14:textId="47D3FC71"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3.4 Система поощрения профессиональной успешности и проявлений активной жизненной позиции обучающихся</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_Toc147760085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22</w:t>
      </w:r>
      <w:r w:rsidRPr="00A74D0C">
        <w:rPr>
          <w:rFonts w:ascii="Times New Roman" w:hAnsi="Times New Roman" w:cs="Times New Roman"/>
          <w:b w:val="0"/>
          <w:bCs w:val="0"/>
          <w:noProof/>
          <w:sz w:val="24"/>
          <w:szCs w:val="24"/>
        </w:rPr>
        <w:fldChar w:fldCharType="end"/>
      </w:r>
    </w:p>
    <w:p w14:paraId="1B3B37F7" w14:textId="273E2E3B"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3.5 Анализ воспитательного процесса</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_Toc147760086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22</w:t>
      </w:r>
      <w:r w:rsidRPr="00A74D0C">
        <w:rPr>
          <w:rFonts w:ascii="Times New Roman" w:hAnsi="Times New Roman" w:cs="Times New Roman"/>
          <w:b w:val="0"/>
          <w:bCs w:val="0"/>
          <w:noProof/>
          <w:sz w:val="24"/>
          <w:szCs w:val="24"/>
        </w:rPr>
        <w:fldChar w:fldCharType="end"/>
      </w:r>
    </w:p>
    <w:p w14:paraId="49DEC0BE" w14:textId="7FF21B69"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Приложение 1</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_Toc147760087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25</w:t>
      </w:r>
      <w:r w:rsidRPr="00A74D0C">
        <w:rPr>
          <w:rFonts w:ascii="Times New Roman" w:hAnsi="Times New Roman" w:cs="Times New Roman"/>
          <w:b w:val="0"/>
          <w:bCs w:val="0"/>
          <w:noProof/>
          <w:sz w:val="24"/>
          <w:szCs w:val="24"/>
        </w:rPr>
        <w:fldChar w:fldCharType="end"/>
      </w:r>
    </w:p>
    <w:p w14:paraId="019513D7" w14:textId="68816268" w:rsidR="00A74D0C" w:rsidRPr="00A74D0C" w:rsidRDefault="00A74D0C">
      <w:pPr>
        <w:pStyle w:val="13"/>
        <w:tabs>
          <w:tab w:val="right" w:leader="dot" w:pos="9660"/>
        </w:tabs>
        <w:rPr>
          <w:rFonts w:ascii="Times New Roman" w:eastAsiaTheme="minorEastAsia" w:hAnsi="Times New Roman" w:cs="Times New Roman"/>
          <w:b w:val="0"/>
          <w:bCs w:val="0"/>
          <w:noProof/>
          <w:sz w:val="24"/>
          <w:szCs w:val="24"/>
        </w:rPr>
      </w:pPr>
      <w:r w:rsidRPr="00A74D0C">
        <w:rPr>
          <w:rFonts w:ascii="Times New Roman" w:hAnsi="Times New Roman" w:cs="Times New Roman"/>
          <w:b w:val="0"/>
          <w:bCs w:val="0"/>
          <w:noProof/>
          <w:sz w:val="24"/>
          <w:szCs w:val="24"/>
        </w:rPr>
        <w:t>Приложение 2</w:t>
      </w:r>
      <w:r w:rsidRPr="00A74D0C">
        <w:rPr>
          <w:rFonts w:ascii="Times New Roman" w:hAnsi="Times New Roman" w:cs="Times New Roman"/>
          <w:b w:val="0"/>
          <w:bCs w:val="0"/>
          <w:noProof/>
          <w:sz w:val="24"/>
          <w:szCs w:val="24"/>
        </w:rPr>
        <w:tab/>
      </w:r>
      <w:r w:rsidRPr="00A74D0C">
        <w:rPr>
          <w:rFonts w:ascii="Times New Roman" w:hAnsi="Times New Roman" w:cs="Times New Roman"/>
          <w:b w:val="0"/>
          <w:bCs w:val="0"/>
          <w:noProof/>
          <w:sz w:val="24"/>
          <w:szCs w:val="24"/>
        </w:rPr>
        <w:fldChar w:fldCharType="begin"/>
      </w:r>
      <w:r w:rsidRPr="00A74D0C">
        <w:rPr>
          <w:rFonts w:ascii="Times New Roman" w:hAnsi="Times New Roman" w:cs="Times New Roman"/>
          <w:b w:val="0"/>
          <w:bCs w:val="0"/>
          <w:noProof/>
          <w:sz w:val="24"/>
          <w:szCs w:val="24"/>
        </w:rPr>
        <w:instrText xml:space="preserve"> PAGEREF _Toc147760088 \h </w:instrText>
      </w:r>
      <w:r w:rsidRPr="00A74D0C">
        <w:rPr>
          <w:rFonts w:ascii="Times New Roman" w:hAnsi="Times New Roman" w:cs="Times New Roman"/>
          <w:b w:val="0"/>
          <w:bCs w:val="0"/>
          <w:noProof/>
          <w:sz w:val="24"/>
          <w:szCs w:val="24"/>
        </w:rPr>
      </w:r>
      <w:r w:rsidRPr="00A74D0C">
        <w:rPr>
          <w:rFonts w:ascii="Times New Roman" w:hAnsi="Times New Roman" w:cs="Times New Roman"/>
          <w:b w:val="0"/>
          <w:bCs w:val="0"/>
          <w:noProof/>
          <w:sz w:val="24"/>
          <w:szCs w:val="24"/>
        </w:rPr>
        <w:fldChar w:fldCharType="separate"/>
      </w:r>
      <w:r w:rsidRPr="00A74D0C">
        <w:rPr>
          <w:rFonts w:ascii="Times New Roman" w:hAnsi="Times New Roman" w:cs="Times New Roman"/>
          <w:b w:val="0"/>
          <w:bCs w:val="0"/>
          <w:noProof/>
          <w:sz w:val="24"/>
          <w:szCs w:val="24"/>
        </w:rPr>
        <w:t>27</w:t>
      </w:r>
      <w:r w:rsidRPr="00A74D0C">
        <w:rPr>
          <w:rFonts w:ascii="Times New Roman" w:hAnsi="Times New Roman" w:cs="Times New Roman"/>
          <w:b w:val="0"/>
          <w:bCs w:val="0"/>
          <w:noProof/>
          <w:sz w:val="24"/>
          <w:szCs w:val="24"/>
        </w:rPr>
        <w:fldChar w:fldCharType="end"/>
      </w:r>
    </w:p>
    <w:p w14:paraId="4AF0CF6B" w14:textId="15696BFF" w:rsidR="00A74D0C" w:rsidRPr="00A74D0C" w:rsidRDefault="00A74D0C" w:rsidP="00A74D0C">
      <w:pPr>
        <w:tabs>
          <w:tab w:val="right" w:pos="9670"/>
        </w:tabs>
        <w:spacing w:after="69" w:line="271" w:lineRule="auto"/>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fldChar w:fldCharType="end"/>
      </w:r>
      <w:r w:rsidRPr="00A74D0C">
        <w:rPr>
          <w:rFonts w:ascii="Times New Roman" w:eastAsia="Times New Roman" w:hAnsi="Times New Roman"/>
          <w:color w:val="000000"/>
          <w:sz w:val="24"/>
        </w:rPr>
        <w:br w:type="page"/>
      </w:r>
      <w:r w:rsidRPr="00A74D0C">
        <w:rPr>
          <w:rFonts w:ascii="Times New Roman" w:eastAsia="Times New Roman" w:hAnsi="Times New Roman"/>
          <w:color w:val="000000"/>
          <w:sz w:val="24"/>
          <w:szCs w:val="24"/>
        </w:rPr>
        <w:lastRenderedPageBreak/>
        <w:t>Пояснительная записка</w:t>
      </w:r>
    </w:p>
    <w:p w14:paraId="135223CD"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5134207A" w14:textId="77777777" w:rsidR="00A74D0C" w:rsidRPr="00A74D0C" w:rsidRDefault="00A74D0C" w:rsidP="00A74D0C">
      <w:pPr>
        <w:numPr>
          <w:ilvl w:val="0"/>
          <w:numId w:val="9"/>
        </w:numPr>
        <w:spacing w:after="3" w:line="286" w:lineRule="auto"/>
        <w:ind w:right="25" w:firstLine="717"/>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sidRPr="00A74D0C">
        <w:rPr>
          <w:rFonts w:ascii="Times New Roman" w:eastAsia="Times New Roman" w:hAnsi="Times New Roman"/>
          <w:noProof/>
          <w:color w:val="000000"/>
          <w:sz w:val="24"/>
          <w:lang w:val="en-US"/>
        </w:rPr>
        <w:drawing>
          <wp:inline distT="0" distB="0" distL="0" distR="0" wp14:anchorId="7AB2625A" wp14:editId="287411F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A74D0C">
        <w:rPr>
          <w:rFonts w:ascii="Times New Roman" w:eastAsia="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Pr="00A74D0C">
        <w:rPr>
          <w:rFonts w:ascii="Times New Roman" w:eastAsia="Times New Roman" w:hAnsi="Times New Roman"/>
          <w:noProof/>
          <w:color w:val="000000"/>
          <w:sz w:val="24"/>
          <w:lang w:val="en-US"/>
        </w:rPr>
        <w:drawing>
          <wp:inline distT="0" distB="0" distL="0" distR="0" wp14:anchorId="07E18FD7" wp14:editId="7357E88B">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7CEBA37" w14:textId="77777777" w:rsidR="00A74D0C" w:rsidRPr="00A74D0C" w:rsidRDefault="00A74D0C" w:rsidP="00A74D0C">
      <w:pPr>
        <w:numPr>
          <w:ilvl w:val="0"/>
          <w:numId w:val="9"/>
        </w:numPr>
        <w:spacing w:after="4" w:line="271" w:lineRule="auto"/>
        <w:ind w:right="25" w:firstLine="717"/>
        <w:jc w:val="both"/>
        <w:rPr>
          <w:rFonts w:ascii="Times New Roman" w:eastAsia="Times New Roman" w:hAnsi="Times New Roman"/>
          <w:color w:val="000000"/>
          <w:sz w:val="24"/>
        </w:rPr>
      </w:pPr>
      <w:r w:rsidRPr="00A74D0C">
        <w:rPr>
          <w:rFonts w:ascii="Times New Roman" w:eastAsia="Times New Roman" w:hAnsi="Times New Roman"/>
          <w:color w:val="000000"/>
          <w:sz w:val="24"/>
        </w:rPr>
        <w:t>готового к созданию крепкой семьи и рождению детей.</w:t>
      </w:r>
    </w:p>
    <w:p w14:paraId="30CABE47" w14:textId="77777777" w:rsidR="00A74D0C" w:rsidRPr="00A74D0C" w:rsidRDefault="00A74D0C" w:rsidP="00A74D0C">
      <w:pPr>
        <w:spacing w:after="29"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6CF26BA7"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2B18D8E9" w14:textId="77777777" w:rsidR="00A74D0C" w:rsidRPr="00A74D0C" w:rsidRDefault="00A74D0C" w:rsidP="00A74D0C">
      <w:pPr>
        <w:spacing w:after="4" w:line="271" w:lineRule="auto"/>
        <w:ind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A74D0C">
        <w:rPr>
          <w:rFonts w:ascii="Times New Roman" w:eastAsia="Times New Roman" w:hAnsi="Times New Roman"/>
          <w:color w:val="000000"/>
          <w:sz w:val="24"/>
        </w:rPr>
        <w:t>Минпросвещения</w:t>
      </w:r>
      <w:proofErr w:type="spellEnd"/>
      <w:r w:rsidRPr="00A74D0C">
        <w:rPr>
          <w:rFonts w:ascii="Times New Roman" w:eastAsia="Times New Roman" w:hAnsi="Times New Roman"/>
          <w:color w:val="000000"/>
          <w:sz w:val="24"/>
        </w:rPr>
        <w:t xml:space="preserve"> России от 24.08.2022 № 762, федеральных государственных образовательных стандартов среднего профессионального образования.</w:t>
      </w:r>
    </w:p>
    <w:p w14:paraId="73462434" w14:textId="77777777" w:rsidR="00A74D0C" w:rsidRPr="00A74D0C" w:rsidRDefault="00A74D0C" w:rsidP="00A74D0C">
      <w:pPr>
        <w:spacing w:after="32" w:line="271" w:lineRule="auto"/>
        <w:ind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64E7DC9E" w14:textId="77777777" w:rsidR="00A74D0C" w:rsidRPr="00A74D0C" w:rsidRDefault="00A74D0C" w:rsidP="00A74D0C">
      <w:pPr>
        <w:spacing w:after="32" w:line="271" w:lineRule="auto"/>
        <w:ind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2E0791CF"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3718810"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657DD428"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2740F699"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02410CEC" w14:textId="77777777" w:rsidR="00A74D0C" w:rsidRPr="00A74D0C" w:rsidRDefault="00A74D0C" w:rsidP="00A74D0C">
      <w:pPr>
        <w:spacing w:after="4" w:line="271" w:lineRule="auto"/>
        <w:ind w:left="727"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Пояснительная записка не является частью Программы.</w:t>
      </w:r>
    </w:p>
    <w:p w14:paraId="14997C33" w14:textId="77777777" w:rsidR="00A74D0C" w:rsidRPr="00A74D0C" w:rsidRDefault="00A74D0C" w:rsidP="00A74D0C">
      <w:pPr>
        <w:spacing w:after="6719"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5F3E686D" w14:textId="77777777" w:rsidR="00A74D0C" w:rsidRPr="00A74D0C" w:rsidRDefault="00A74D0C" w:rsidP="00A74D0C">
      <w:pPr>
        <w:spacing w:after="4" w:line="271" w:lineRule="auto"/>
        <w:ind w:right="22"/>
        <w:jc w:val="both"/>
        <w:rPr>
          <w:rFonts w:ascii="Times New Roman" w:eastAsia="Times New Roman" w:hAnsi="Times New Roman"/>
          <w:color w:val="000000"/>
          <w:sz w:val="24"/>
        </w:rPr>
        <w:sectPr w:rsidR="00A74D0C" w:rsidRPr="00A74D0C">
          <w:footerReference w:type="even" r:id="rId10"/>
          <w:footerReference w:type="default" r:id="rId11"/>
          <w:footerReference w:type="first" r:id="rId12"/>
          <w:pgSz w:w="11902" w:h="16834"/>
          <w:pgMar w:top="1143" w:right="994" w:bottom="1087" w:left="1238" w:header="720" w:footer="720" w:gutter="0"/>
          <w:cols w:space="720"/>
        </w:sectPr>
      </w:pPr>
    </w:p>
    <w:p w14:paraId="7838FB68" w14:textId="77777777" w:rsidR="00A74D0C" w:rsidRPr="00A74D0C" w:rsidRDefault="00A74D0C" w:rsidP="00A74D0C">
      <w:pPr>
        <w:pStyle w:val="affffff"/>
      </w:pPr>
      <w:bookmarkStart w:id="0" w:name="_Toc147760074"/>
      <w:r w:rsidRPr="00A74D0C">
        <w:lastRenderedPageBreak/>
        <w:t>РАЗДЕЛ 1. ЦЕЛЕВОЙ</w:t>
      </w:r>
      <w:bookmarkEnd w:id="0"/>
    </w:p>
    <w:p w14:paraId="3D11AE81" w14:textId="77777777" w:rsidR="00A74D0C" w:rsidRPr="00A74D0C" w:rsidRDefault="00A74D0C" w:rsidP="00A74D0C">
      <w:pPr>
        <w:spacing w:after="27"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6A607017" w14:textId="77777777" w:rsidR="00A74D0C" w:rsidRPr="00A74D0C" w:rsidRDefault="00A74D0C" w:rsidP="00A74D0C">
      <w:pPr>
        <w:spacing w:after="348" w:line="271" w:lineRule="auto"/>
        <w:ind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A74D0C">
        <w:rPr>
          <w:rFonts w:ascii="Times New Roman" w:eastAsia="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A74D0C">
        <w:rPr>
          <w:rFonts w:ascii="Times New Roman" w:eastAsia="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10B90B68" w14:textId="77777777" w:rsidR="00A74D0C" w:rsidRPr="00A74D0C" w:rsidRDefault="00A74D0C" w:rsidP="00A74D0C">
      <w:pPr>
        <w:spacing w:after="303"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Pr="00A74D0C">
        <w:rPr>
          <w:rFonts w:ascii="Times New Roman" w:eastAsia="Times New Roman" w:hAnsi="Times New Roman"/>
          <w:i/>
          <w:iCs/>
          <w:noProof/>
          <w:color w:val="000000"/>
          <w:sz w:val="24"/>
          <w:lang w:val="en-US"/>
        </w:rPr>
        <w:drawing>
          <wp:inline distT="0" distB="0" distL="0" distR="0" wp14:anchorId="0E811A9B" wp14:editId="09E65466">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A74D0C">
        <w:rPr>
          <w:rFonts w:ascii="Times New Roman" w:eastAsia="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25F76196" w14:textId="77777777" w:rsidR="00A74D0C" w:rsidRPr="00A74D0C" w:rsidRDefault="00A74D0C" w:rsidP="00A74D0C">
      <w:pPr>
        <w:pStyle w:val="affffff"/>
      </w:pPr>
      <w:bookmarkStart w:id="1" w:name="_Toc147760075"/>
      <w:r w:rsidRPr="00A74D0C">
        <w:t>1.1 Цель и задачи воспитания обучающихся</w:t>
      </w:r>
      <w:bookmarkEnd w:id="1"/>
    </w:p>
    <w:p w14:paraId="1E6771F0" w14:textId="77777777" w:rsidR="00A74D0C" w:rsidRPr="00A74D0C" w:rsidRDefault="00A74D0C" w:rsidP="00A74D0C">
      <w:pPr>
        <w:spacing w:after="355" w:line="271" w:lineRule="auto"/>
        <w:ind w:left="734"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Содержание подразделов 1,1. — инвариантное.</w:t>
      </w:r>
    </w:p>
    <w:p w14:paraId="018AD1BE"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459D196D" w14:textId="77777777" w:rsidR="00A74D0C" w:rsidRPr="00A74D0C" w:rsidRDefault="00A74D0C" w:rsidP="00A74D0C">
      <w:pPr>
        <w:spacing w:after="27"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36E5354E" w14:textId="77777777" w:rsidR="00A74D0C" w:rsidRPr="00A74D0C" w:rsidRDefault="00A74D0C" w:rsidP="00A74D0C">
      <w:pPr>
        <w:spacing w:after="4" w:line="271" w:lineRule="auto"/>
        <w:ind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В соответствии с нормативными правовыми актами Российской Федерации в сфере образования </w:t>
      </w:r>
      <w:r w:rsidRPr="00A74D0C">
        <w:rPr>
          <w:rFonts w:ascii="Times New Roman" w:eastAsia="Times New Roman" w:hAnsi="Times New Roman"/>
          <w:b/>
          <w:bCs/>
          <w:color w:val="000000"/>
          <w:sz w:val="24"/>
        </w:rPr>
        <w:t>цель воспитания</w:t>
      </w:r>
      <w:r w:rsidRPr="00A74D0C">
        <w:rPr>
          <w:rFonts w:ascii="Times New Roman" w:eastAsia="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23AB3F3"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p>
    <w:p w14:paraId="7116371C"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lang w:val="en-US"/>
        </w:rPr>
      </w:pPr>
      <w:proofErr w:type="spellStart"/>
      <w:r w:rsidRPr="00A74D0C">
        <w:rPr>
          <w:rFonts w:ascii="Times New Roman" w:eastAsia="Times New Roman" w:hAnsi="Times New Roman"/>
          <w:b/>
          <w:bCs/>
          <w:color w:val="000000"/>
          <w:sz w:val="24"/>
          <w:szCs w:val="24"/>
          <w:lang w:val="en-US"/>
        </w:rPr>
        <w:t>Задачи</w:t>
      </w:r>
      <w:proofErr w:type="spellEnd"/>
      <w:r w:rsidRPr="00A74D0C">
        <w:rPr>
          <w:rFonts w:ascii="Times New Roman" w:eastAsia="Times New Roman" w:hAnsi="Times New Roman"/>
          <w:b/>
          <w:bCs/>
          <w:color w:val="000000"/>
          <w:sz w:val="24"/>
          <w:szCs w:val="24"/>
          <w:lang w:val="en-US"/>
        </w:rPr>
        <w:t xml:space="preserve"> </w:t>
      </w:r>
      <w:proofErr w:type="spellStart"/>
      <w:r w:rsidRPr="00A74D0C">
        <w:rPr>
          <w:rFonts w:ascii="Times New Roman" w:eastAsia="Times New Roman" w:hAnsi="Times New Roman"/>
          <w:b/>
          <w:bCs/>
          <w:color w:val="000000"/>
          <w:sz w:val="24"/>
          <w:szCs w:val="24"/>
          <w:lang w:val="en-US"/>
        </w:rPr>
        <w:t>воспитания</w:t>
      </w:r>
      <w:proofErr w:type="spellEnd"/>
      <w:r w:rsidRPr="00A74D0C">
        <w:rPr>
          <w:rFonts w:ascii="Times New Roman" w:eastAsia="Times New Roman" w:hAnsi="Times New Roman"/>
          <w:b/>
          <w:bCs/>
          <w:color w:val="000000"/>
          <w:sz w:val="24"/>
          <w:szCs w:val="24"/>
          <w:lang w:val="en-US"/>
        </w:rPr>
        <w:t>:</w:t>
      </w:r>
    </w:p>
    <w:p w14:paraId="7C4D1219"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3BC3CB3"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Pr="00A74D0C">
        <w:rPr>
          <w:rFonts w:ascii="Times New Roman" w:eastAsia="Times New Roman" w:hAnsi="Times New Roman"/>
          <w:noProof/>
          <w:color w:val="000000"/>
          <w:sz w:val="24"/>
          <w:lang w:val="en-US"/>
        </w:rPr>
        <w:drawing>
          <wp:inline distT="0" distB="0" distL="0" distR="0" wp14:anchorId="64408759" wp14:editId="1A954750">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57715CFE"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33095E6E" w14:textId="77777777" w:rsidR="00A74D0C" w:rsidRPr="00A74D0C" w:rsidRDefault="00A74D0C" w:rsidP="00A74D0C">
      <w:pPr>
        <w:numPr>
          <w:ilvl w:val="0"/>
          <w:numId w:val="10"/>
        </w:numPr>
        <w:spacing w:after="27"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097879DB" w14:textId="77777777" w:rsidR="00A74D0C" w:rsidRPr="00A74D0C" w:rsidRDefault="00A74D0C" w:rsidP="00A74D0C">
      <w:pPr>
        <w:numPr>
          <w:ilvl w:val="0"/>
          <w:numId w:val="10"/>
        </w:numPr>
        <w:spacing w:after="641" w:line="264" w:lineRule="auto"/>
        <w:ind w:right="25" w:firstLine="710"/>
        <w:jc w:val="both"/>
        <w:rPr>
          <w:rFonts w:ascii="Times New Roman" w:eastAsia="Times New Roman" w:hAnsi="Times New Roman"/>
          <w:color w:val="000000"/>
          <w:szCs w:val="20"/>
        </w:rPr>
      </w:pPr>
      <w:r w:rsidRPr="00A74D0C">
        <w:rPr>
          <w:rFonts w:ascii="Times New Roman" w:eastAsia="Times New Roman" w:hAnsi="Times New Roman"/>
          <w:color w:val="000000"/>
          <w:sz w:val="24"/>
          <w:szCs w:val="20"/>
        </w:rPr>
        <w:t>подготовка к созданию семьи и рождению детей.</w:t>
      </w:r>
    </w:p>
    <w:p w14:paraId="6DE77C81" w14:textId="77777777" w:rsidR="00A74D0C" w:rsidRPr="00A74D0C" w:rsidRDefault="00A74D0C" w:rsidP="00A74D0C">
      <w:pPr>
        <w:pStyle w:val="affffff"/>
      </w:pPr>
      <w:bookmarkStart w:id="2" w:name="_Toc147760076"/>
      <w:r w:rsidRPr="00A74D0C">
        <w:t>1.2. Направления воспитания</w:t>
      </w:r>
      <w:bookmarkEnd w:id="2"/>
    </w:p>
    <w:p w14:paraId="64A058AC" w14:textId="77777777" w:rsidR="00A74D0C" w:rsidRPr="00A74D0C" w:rsidRDefault="00A74D0C" w:rsidP="00A74D0C">
      <w:pPr>
        <w:spacing w:after="325" w:line="271" w:lineRule="auto"/>
        <w:ind w:left="749"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Содержание подраздела 1.2. — инвариантное.</w:t>
      </w:r>
    </w:p>
    <w:p w14:paraId="7676A967" w14:textId="77777777" w:rsidR="00A74D0C" w:rsidRPr="00A74D0C" w:rsidRDefault="00A74D0C" w:rsidP="00A74D0C">
      <w:pPr>
        <w:spacing w:after="65" w:line="271" w:lineRule="auto"/>
        <w:ind w:left="64" w:right="28" w:firstLine="619"/>
        <w:jc w:val="both"/>
        <w:rPr>
          <w:rFonts w:ascii="Times New Roman" w:eastAsia="Times New Roman" w:hAnsi="Times New Roman"/>
          <w:color w:val="000000"/>
          <w:sz w:val="24"/>
        </w:rPr>
      </w:pPr>
      <w:r w:rsidRPr="00A74D0C">
        <w:rPr>
          <w:rFonts w:ascii="Times New Roman" w:eastAsia="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414DDC57"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b/>
          <w:bCs/>
          <w:color w:val="000000"/>
          <w:sz w:val="24"/>
        </w:rPr>
        <w:t>гражданское воспитание</w:t>
      </w:r>
      <w:r w:rsidRPr="00A74D0C">
        <w:rPr>
          <w:rFonts w:ascii="Times New Roman" w:eastAsia="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Pr="00A74D0C">
        <w:rPr>
          <w:rFonts w:ascii="Times New Roman" w:eastAsia="Times New Roman" w:hAnsi="Times New Roman"/>
          <w:noProof/>
          <w:color w:val="000000"/>
          <w:sz w:val="24"/>
        </w:rPr>
        <w:drawing>
          <wp:inline distT="0" distB="0" distL="0" distR="0" wp14:anchorId="6BDD83B4" wp14:editId="2C1280B6">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A74D0C">
        <w:rPr>
          <w:rFonts w:ascii="Times New Roman" w:eastAsia="Times New Roman" w:hAnsi="Times New Roman"/>
          <w:color w:val="000000"/>
          <w:sz w:val="24"/>
        </w:rPr>
        <w:t>формирование активной гражданской позиции, правовых знаний и правовой культуры;</w:t>
      </w:r>
    </w:p>
    <w:p w14:paraId="630ABC43"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b/>
          <w:bCs/>
          <w:color w:val="000000"/>
          <w:sz w:val="24"/>
        </w:rPr>
        <w:t>патриотическое воспитание</w:t>
      </w:r>
      <w:r w:rsidRPr="00A74D0C">
        <w:rPr>
          <w:rFonts w:ascii="Times New Roman" w:eastAsia="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2DE53B32"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b/>
          <w:bCs/>
          <w:color w:val="000000"/>
          <w:sz w:val="24"/>
        </w:rPr>
        <w:t>духовно-нравственное воспитание</w:t>
      </w:r>
      <w:r w:rsidRPr="00A74D0C">
        <w:rPr>
          <w:rFonts w:ascii="Times New Roman" w:eastAsia="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4E1CB35F"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b/>
          <w:bCs/>
          <w:color w:val="000000"/>
          <w:sz w:val="24"/>
        </w:rPr>
        <w:t>эстетическое воспитание</w:t>
      </w:r>
      <w:r w:rsidRPr="00A74D0C">
        <w:rPr>
          <w:rFonts w:ascii="Times New Roman" w:eastAsia="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3E1A24EB"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A74D0C">
        <w:rPr>
          <w:rFonts w:ascii="Times New Roman" w:eastAsia="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0C072A4F"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b/>
          <w:bCs/>
          <w:color w:val="000000"/>
          <w:sz w:val="24"/>
        </w:rPr>
        <w:t>профессионально-трудовое воспитание</w:t>
      </w:r>
      <w:r w:rsidRPr="00A74D0C">
        <w:rPr>
          <w:rFonts w:ascii="Times New Roman" w:eastAsia="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9EED180"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b/>
          <w:bCs/>
          <w:color w:val="000000"/>
          <w:sz w:val="24"/>
        </w:rPr>
        <w:lastRenderedPageBreak/>
        <w:t>экологическое воспитание</w:t>
      </w:r>
      <w:r w:rsidRPr="00A74D0C">
        <w:rPr>
          <w:rFonts w:ascii="Times New Roman" w:eastAsia="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29E7C2D7" w14:textId="77777777" w:rsidR="00A74D0C" w:rsidRPr="00A74D0C" w:rsidRDefault="00A74D0C" w:rsidP="00A74D0C">
      <w:pPr>
        <w:numPr>
          <w:ilvl w:val="0"/>
          <w:numId w:val="10"/>
        </w:numPr>
        <w:spacing w:after="33" w:line="271" w:lineRule="auto"/>
        <w:ind w:right="25" w:firstLine="710"/>
        <w:jc w:val="both"/>
        <w:rPr>
          <w:rFonts w:ascii="Times New Roman" w:eastAsia="Times New Roman" w:hAnsi="Times New Roman"/>
          <w:color w:val="000000"/>
          <w:sz w:val="24"/>
        </w:rPr>
      </w:pPr>
      <w:r w:rsidRPr="00A74D0C">
        <w:rPr>
          <w:rFonts w:ascii="Times New Roman" w:eastAsia="Times New Roman" w:hAnsi="Times New Roman"/>
          <w:b/>
          <w:bCs/>
          <w:color w:val="000000"/>
          <w:sz w:val="24"/>
        </w:rPr>
        <w:t>ценности научного познания</w:t>
      </w:r>
      <w:r w:rsidRPr="00A74D0C">
        <w:rPr>
          <w:rFonts w:ascii="Times New Roman" w:eastAsia="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3B2A7372" w14:textId="77777777" w:rsidR="00A74D0C" w:rsidRPr="00A74D0C" w:rsidRDefault="00A74D0C" w:rsidP="00A74D0C">
      <w:pPr>
        <w:spacing w:after="33" w:line="271" w:lineRule="auto"/>
        <w:ind w:left="774" w:right="25"/>
        <w:jc w:val="both"/>
        <w:rPr>
          <w:rFonts w:ascii="Times New Roman" w:eastAsia="Times New Roman" w:hAnsi="Times New Roman"/>
          <w:color w:val="000000"/>
          <w:sz w:val="24"/>
        </w:rPr>
      </w:pPr>
    </w:p>
    <w:p w14:paraId="669B9EE0" w14:textId="77777777" w:rsidR="00A74D0C" w:rsidRPr="00A74D0C" w:rsidRDefault="00A74D0C" w:rsidP="00A74D0C">
      <w:pPr>
        <w:pStyle w:val="affffff"/>
      </w:pPr>
      <w:bookmarkStart w:id="3" w:name="_Toc147760077"/>
      <w:r w:rsidRPr="00A74D0C">
        <w:t>1.3. Целевые ориентиры воспитания</w:t>
      </w:r>
      <w:bookmarkEnd w:id="3"/>
    </w:p>
    <w:p w14:paraId="7B2AD5A2" w14:textId="77777777" w:rsidR="00A74D0C" w:rsidRPr="00A74D0C" w:rsidRDefault="00A74D0C" w:rsidP="00A74D0C">
      <w:pPr>
        <w:spacing w:after="282" w:line="264" w:lineRule="auto"/>
        <w:ind w:left="763" w:firstLine="4"/>
        <w:jc w:val="both"/>
        <w:rPr>
          <w:rFonts w:ascii="Times New Roman" w:eastAsia="Times New Roman" w:hAnsi="Times New Roman"/>
          <w:b/>
          <w:bCs/>
          <w:color w:val="000000"/>
          <w:szCs w:val="20"/>
        </w:rPr>
      </w:pPr>
      <w:r w:rsidRPr="00A74D0C">
        <w:rPr>
          <w:rFonts w:ascii="Times New Roman" w:eastAsia="Times New Roman" w:hAnsi="Times New Roman"/>
          <w:b/>
          <w:bCs/>
          <w:color w:val="000000"/>
          <w:sz w:val="24"/>
          <w:szCs w:val="20"/>
        </w:rPr>
        <w:t>1.3.1. Инвариантные целевые ориентиры</w:t>
      </w:r>
    </w:p>
    <w:p w14:paraId="35529506" w14:textId="77777777" w:rsidR="00A74D0C" w:rsidRPr="00A74D0C" w:rsidRDefault="00A74D0C" w:rsidP="00A74D0C">
      <w:pPr>
        <w:spacing w:after="338" w:line="271" w:lineRule="auto"/>
        <w:ind w:left="763"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Содержание пункта 1.3.1 — инвариантное.</w:t>
      </w:r>
    </w:p>
    <w:p w14:paraId="3C2BD3AF"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864A581"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82E4A43"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32E3C4AE"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w:t>
      </w:r>
    </w:p>
    <w:p w14:paraId="66FD26F8" w14:textId="77777777" w:rsidR="00A74D0C" w:rsidRPr="00A74D0C" w:rsidRDefault="00A74D0C" w:rsidP="00A74D0C">
      <w:pPr>
        <w:numPr>
          <w:ilvl w:val="0"/>
          <w:numId w:val="11"/>
        </w:numPr>
        <w:spacing w:after="4" w:line="271" w:lineRule="auto"/>
        <w:ind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18CCD72E" w14:textId="5616671F" w:rsidR="00A74D0C" w:rsidRPr="00A74D0C" w:rsidRDefault="009756B4" w:rsidP="00A74D0C">
      <w:pPr>
        <w:numPr>
          <w:ilvl w:val="0"/>
          <w:numId w:val="11"/>
        </w:numPr>
        <w:spacing w:after="4"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t>о</w:t>
      </w:r>
      <w:r w:rsidRPr="009756B4">
        <w:rPr>
          <w:rFonts w:ascii="Times New Roman" w:eastAsia="Times New Roman" w:hAnsi="Times New Roman"/>
          <w:color w:val="000000"/>
          <w:sz w:val="24"/>
        </w:rPr>
        <w:t>существлять поиск, анализ и интерпретацию информации, необходимой для выполнения задач профессиональной деятельности</w:t>
      </w:r>
      <w:r w:rsidRPr="009756B4">
        <w:rPr>
          <w:rFonts w:ascii="Times New Roman" w:eastAsia="Times New Roman" w:hAnsi="Times New Roman"/>
          <w:color w:val="000000"/>
          <w:sz w:val="24"/>
        </w:rPr>
        <w:t xml:space="preserve"> </w:t>
      </w:r>
      <w:r w:rsidR="00A74D0C" w:rsidRPr="00A74D0C">
        <w:rPr>
          <w:rFonts w:ascii="Times New Roman" w:eastAsia="Times New Roman" w:hAnsi="Times New Roman"/>
          <w:color w:val="000000"/>
          <w:sz w:val="24"/>
        </w:rPr>
        <w:t>(ОК 02);</w:t>
      </w:r>
    </w:p>
    <w:p w14:paraId="0567C672" w14:textId="57B89736" w:rsidR="00A74D0C" w:rsidRPr="00A74D0C" w:rsidRDefault="009756B4" w:rsidP="00A74D0C">
      <w:pPr>
        <w:numPr>
          <w:ilvl w:val="0"/>
          <w:numId w:val="11"/>
        </w:numPr>
        <w:spacing w:after="30"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lastRenderedPageBreak/>
        <w:t>п</w:t>
      </w:r>
      <w:r w:rsidRPr="009756B4">
        <w:rPr>
          <w:rFonts w:ascii="Times New Roman" w:eastAsia="Times New Roman" w:hAnsi="Times New Roman"/>
          <w:color w:val="000000"/>
          <w:sz w:val="24"/>
        </w:rPr>
        <w:t>ланировать и реализовывать собственное профессиональное и личностное развитие</w:t>
      </w:r>
      <w:r w:rsidR="00A74D0C" w:rsidRPr="00A74D0C">
        <w:rPr>
          <w:rFonts w:ascii="Times New Roman" w:eastAsia="Times New Roman" w:hAnsi="Times New Roman"/>
          <w:color w:val="000000"/>
          <w:sz w:val="24"/>
        </w:rPr>
        <w:t xml:space="preserve"> (ОК 03);</w:t>
      </w:r>
    </w:p>
    <w:p w14:paraId="7934C8DF" w14:textId="310CD7EB" w:rsidR="00A74D0C" w:rsidRPr="00A74D0C" w:rsidRDefault="009756B4" w:rsidP="00A74D0C">
      <w:pPr>
        <w:numPr>
          <w:ilvl w:val="0"/>
          <w:numId w:val="11"/>
        </w:numPr>
        <w:spacing w:after="4"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t>р</w:t>
      </w:r>
      <w:r w:rsidRPr="009756B4">
        <w:rPr>
          <w:rFonts w:ascii="Times New Roman" w:eastAsia="Times New Roman" w:hAnsi="Times New Roman"/>
          <w:color w:val="000000"/>
          <w:sz w:val="24"/>
        </w:rPr>
        <w:t>аботать в коллективе и команде, эффективно взаимодействовать с коллегами, руководством, клиентами</w:t>
      </w:r>
      <w:r w:rsidRPr="009756B4">
        <w:rPr>
          <w:rFonts w:ascii="Times New Roman" w:eastAsia="Times New Roman" w:hAnsi="Times New Roman"/>
          <w:color w:val="000000"/>
          <w:sz w:val="24"/>
        </w:rPr>
        <w:t xml:space="preserve"> </w:t>
      </w:r>
      <w:r w:rsidR="00A74D0C" w:rsidRPr="00A74D0C">
        <w:rPr>
          <w:rFonts w:ascii="Times New Roman" w:eastAsia="Times New Roman" w:hAnsi="Times New Roman"/>
          <w:color w:val="000000"/>
          <w:sz w:val="24"/>
        </w:rPr>
        <w:t>(ОК 04);</w:t>
      </w:r>
    </w:p>
    <w:p w14:paraId="790AFB75" w14:textId="03048313" w:rsidR="00A74D0C" w:rsidRPr="00A74D0C" w:rsidRDefault="009756B4" w:rsidP="00A74D0C">
      <w:pPr>
        <w:numPr>
          <w:ilvl w:val="0"/>
          <w:numId w:val="11"/>
        </w:numPr>
        <w:spacing w:after="29"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t>о</w:t>
      </w:r>
      <w:r w:rsidRPr="009756B4">
        <w:rPr>
          <w:rFonts w:ascii="Times New Roman" w:eastAsia="Times New Roman" w:hAnsi="Times New Roman"/>
          <w:color w:val="000000"/>
          <w:sz w:val="24"/>
        </w:rPr>
        <w:t>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9756B4">
        <w:rPr>
          <w:rFonts w:ascii="Times New Roman" w:eastAsia="Times New Roman" w:hAnsi="Times New Roman"/>
          <w:color w:val="000000"/>
          <w:sz w:val="24"/>
        </w:rPr>
        <w:t xml:space="preserve"> </w:t>
      </w:r>
      <w:r w:rsidR="00A74D0C" w:rsidRPr="00A74D0C">
        <w:rPr>
          <w:rFonts w:ascii="Times New Roman" w:eastAsia="Times New Roman" w:hAnsi="Times New Roman"/>
          <w:color w:val="000000"/>
          <w:sz w:val="24"/>
        </w:rPr>
        <w:t>(ОК 05);</w:t>
      </w:r>
    </w:p>
    <w:p w14:paraId="355DBFCD" w14:textId="6D7A3957" w:rsidR="00A74D0C" w:rsidRPr="00A74D0C" w:rsidRDefault="009756B4" w:rsidP="00A74D0C">
      <w:pPr>
        <w:numPr>
          <w:ilvl w:val="0"/>
          <w:numId w:val="11"/>
        </w:numPr>
        <w:spacing w:after="29"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t>п</w:t>
      </w:r>
      <w:r w:rsidRPr="009756B4">
        <w:rPr>
          <w:rFonts w:ascii="Times New Roman" w:eastAsia="Times New Roman" w:hAnsi="Times New Roman"/>
          <w:color w:val="000000"/>
          <w:sz w:val="24"/>
        </w:rPr>
        <w:t>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9756B4">
        <w:rPr>
          <w:rFonts w:ascii="Times New Roman" w:eastAsia="Times New Roman" w:hAnsi="Times New Roman"/>
          <w:color w:val="000000"/>
          <w:sz w:val="24"/>
        </w:rPr>
        <w:t xml:space="preserve"> </w:t>
      </w:r>
      <w:r w:rsidR="00A74D0C" w:rsidRPr="00A74D0C">
        <w:rPr>
          <w:rFonts w:ascii="Times New Roman" w:eastAsia="Times New Roman" w:hAnsi="Times New Roman"/>
          <w:color w:val="000000"/>
          <w:sz w:val="24"/>
        </w:rPr>
        <w:t>(ОК 06);</w:t>
      </w:r>
    </w:p>
    <w:p w14:paraId="6893DE88" w14:textId="4D8F24FD" w:rsidR="00A74D0C" w:rsidRPr="00A74D0C" w:rsidRDefault="009756B4" w:rsidP="00A74D0C">
      <w:pPr>
        <w:numPr>
          <w:ilvl w:val="0"/>
          <w:numId w:val="11"/>
        </w:numPr>
        <w:spacing w:after="4"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t>с</w:t>
      </w:r>
      <w:r w:rsidRPr="009756B4">
        <w:rPr>
          <w:rFonts w:ascii="Times New Roman" w:eastAsia="Times New Roman" w:hAnsi="Times New Roman"/>
          <w:color w:val="000000"/>
          <w:sz w:val="24"/>
        </w:rPr>
        <w:t>одействовать сохранению окружающей среды, ресурсосбережению, эффективно действовать в чрезвычайных ситуациях</w:t>
      </w:r>
      <w:r w:rsidRPr="009756B4">
        <w:rPr>
          <w:rFonts w:ascii="Times New Roman" w:eastAsia="Times New Roman" w:hAnsi="Times New Roman"/>
          <w:color w:val="000000"/>
          <w:sz w:val="24"/>
        </w:rPr>
        <w:t xml:space="preserve"> </w:t>
      </w:r>
      <w:r w:rsidR="00A74D0C" w:rsidRPr="00A74D0C">
        <w:rPr>
          <w:rFonts w:ascii="Times New Roman" w:eastAsia="Times New Roman" w:hAnsi="Times New Roman"/>
          <w:color w:val="000000"/>
          <w:sz w:val="24"/>
        </w:rPr>
        <w:t>(ОК 07);</w:t>
      </w:r>
    </w:p>
    <w:p w14:paraId="0BCCF70E" w14:textId="506CAFDA" w:rsidR="00A74D0C" w:rsidRPr="00A74D0C" w:rsidRDefault="009756B4" w:rsidP="00A74D0C">
      <w:pPr>
        <w:numPr>
          <w:ilvl w:val="0"/>
          <w:numId w:val="11"/>
        </w:numPr>
        <w:spacing w:after="36"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t>и</w:t>
      </w:r>
      <w:r w:rsidRPr="009756B4">
        <w:rPr>
          <w:rFonts w:ascii="Times New Roman" w:eastAsia="Times New Roman" w:hAnsi="Times New Roman"/>
          <w:color w:val="000000"/>
          <w:sz w:val="24"/>
        </w:rPr>
        <w:t>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9756B4">
        <w:rPr>
          <w:rFonts w:ascii="Times New Roman" w:eastAsia="Times New Roman" w:hAnsi="Times New Roman"/>
          <w:color w:val="000000"/>
          <w:sz w:val="24"/>
        </w:rPr>
        <w:t xml:space="preserve"> </w:t>
      </w:r>
      <w:r w:rsidR="00A74D0C" w:rsidRPr="00A74D0C">
        <w:rPr>
          <w:rFonts w:ascii="Times New Roman" w:eastAsia="Times New Roman" w:hAnsi="Times New Roman"/>
          <w:color w:val="000000"/>
          <w:sz w:val="24"/>
        </w:rPr>
        <w:t>(ОК 08);</w:t>
      </w:r>
    </w:p>
    <w:p w14:paraId="512E79ED" w14:textId="47A8AEF3" w:rsidR="00A74D0C" w:rsidRDefault="009756B4" w:rsidP="009756B4">
      <w:pPr>
        <w:numPr>
          <w:ilvl w:val="0"/>
          <w:numId w:val="11"/>
        </w:numPr>
        <w:spacing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t>и</w:t>
      </w:r>
      <w:r w:rsidRPr="009756B4">
        <w:rPr>
          <w:rFonts w:ascii="Times New Roman" w:eastAsia="Times New Roman" w:hAnsi="Times New Roman"/>
          <w:color w:val="000000"/>
          <w:sz w:val="24"/>
        </w:rPr>
        <w:t>спользовать информационные технологии в профессиональной деятельности</w:t>
      </w:r>
      <w:r w:rsidRPr="009756B4">
        <w:rPr>
          <w:rFonts w:ascii="Times New Roman" w:eastAsia="Times New Roman" w:hAnsi="Times New Roman"/>
          <w:color w:val="000000"/>
          <w:sz w:val="24"/>
        </w:rPr>
        <w:t xml:space="preserve"> </w:t>
      </w:r>
      <w:r w:rsidR="00A74D0C" w:rsidRPr="00A74D0C">
        <w:rPr>
          <w:rFonts w:ascii="Times New Roman" w:eastAsia="Times New Roman" w:hAnsi="Times New Roman"/>
          <w:color w:val="000000"/>
          <w:sz w:val="24"/>
        </w:rPr>
        <w:t>(ОК 09)</w:t>
      </w:r>
      <w:r>
        <w:rPr>
          <w:rFonts w:ascii="Times New Roman" w:eastAsia="Times New Roman" w:hAnsi="Times New Roman"/>
          <w:color w:val="000000"/>
          <w:sz w:val="24"/>
        </w:rPr>
        <w:t>;</w:t>
      </w:r>
    </w:p>
    <w:p w14:paraId="2D4C7F37" w14:textId="1C19A6F3" w:rsidR="009756B4" w:rsidRDefault="009756B4" w:rsidP="009756B4">
      <w:pPr>
        <w:numPr>
          <w:ilvl w:val="0"/>
          <w:numId w:val="11"/>
        </w:numPr>
        <w:spacing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t>п</w:t>
      </w:r>
      <w:r w:rsidRPr="009756B4">
        <w:rPr>
          <w:rFonts w:ascii="Times New Roman" w:eastAsia="Times New Roman" w:hAnsi="Times New Roman"/>
          <w:color w:val="000000"/>
          <w:sz w:val="24"/>
        </w:rPr>
        <w:t>ользоваться профессиональной документацией на государственном и иностранном языках</w:t>
      </w:r>
      <w:r>
        <w:rPr>
          <w:rFonts w:ascii="Times New Roman" w:eastAsia="Times New Roman" w:hAnsi="Times New Roman"/>
          <w:color w:val="000000"/>
          <w:sz w:val="24"/>
        </w:rPr>
        <w:t xml:space="preserve"> (ОК 10);</w:t>
      </w:r>
    </w:p>
    <w:p w14:paraId="6F6E6BBC" w14:textId="7BB9A5C6" w:rsidR="009756B4" w:rsidRDefault="009756B4" w:rsidP="009756B4">
      <w:pPr>
        <w:numPr>
          <w:ilvl w:val="0"/>
          <w:numId w:val="11"/>
        </w:numPr>
        <w:spacing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t>и</w:t>
      </w:r>
      <w:r w:rsidRPr="009756B4">
        <w:rPr>
          <w:rFonts w:ascii="Times New Roman" w:eastAsia="Times New Roman" w:hAnsi="Times New Roman"/>
          <w:color w:val="000000"/>
          <w:sz w:val="24"/>
        </w:rPr>
        <w:t>спользовать знания по финансовой грамотности, планировать предпринимательскую деятельность в профессиональной сфере</w:t>
      </w:r>
      <w:r>
        <w:rPr>
          <w:rFonts w:ascii="Times New Roman" w:eastAsia="Times New Roman" w:hAnsi="Times New Roman"/>
          <w:color w:val="000000"/>
          <w:sz w:val="24"/>
        </w:rPr>
        <w:t xml:space="preserve"> (ОК 11);</w:t>
      </w:r>
    </w:p>
    <w:p w14:paraId="2E45F29B" w14:textId="1D93091F" w:rsidR="009756B4" w:rsidRPr="00A74D0C" w:rsidRDefault="009756B4" w:rsidP="00A74D0C">
      <w:pPr>
        <w:numPr>
          <w:ilvl w:val="0"/>
          <w:numId w:val="11"/>
        </w:numPr>
        <w:spacing w:after="367" w:line="271" w:lineRule="auto"/>
        <w:ind w:right="28" w:firstLine="710"/>
        <w:jc w:val="both"/>
        <w:rPr>
          <w:rFonts w:ascii="Times New Roman" w:eastAsia="Times New Roman" w:hAnsi="Times New Roman"/>
          <w:color w:val="000000"/>
          <w:sz w:val="24"/>
        </w:rPr>
      </w:pPr>
      <w:r>
        <w:rPr>
          <w:rFonts w:ascii="Times New Roman" w:eastAsia="Times New Roman" w:hAnsi="Times New Roman"/>
          <w:color w:val="000000"/>
          <w:sz w:val="24"/>
        </w:rPr>
        <w:t>о</w:t>
      </w:r>
      <w:r w:rsidRPr="009756B4">
        <w:rPr>
          <w:rFonts w:ascii="Times New Roman" w:eastAsia="Times New Roman" w:hAnsi="Times New Roman"/>
          <w:color w:val="000000"/>
          <w:sz w:val="24"/>
        </w:rPr>
        <w:t>казывать первую помощь до оказания медицинской помощи гражданам при несчастных случаях, травмах, отравлениях и других состояниях и заболеваниях, угрожающих их жизни и здоровью</w:t>
      </w:r>
      <w:r>
        <w:rPr>
          <w:rFonts w:ascii="Times New Roman" w:eastAsia="Times New Roman" w:hAnsi="Times New Roman"/>
          <w:color w:val="000000"/>
          <w:sz w:val="24"/>
        </w:rPr>
        <w:t xml:space="preserve"> (ОК 12).</w:t>
      </w:r>
    </w:p>
    <w:p w14:paraId="7F084885" w14:textId="77777777" w:rsidR="00A74D0C" w:rsidRPr="00A74D0C" w:rsidRDefault="00A74D0C" w:rsidP="00A74D0C">
      <w:pPr>
        <w:spacing w:after="51" w:line="265" w:lineRule="auto"/>
        <w:ind w:left="680" w:right="684" w:hanging="10"/>
        <w:jc w:val="center"/>
        <w:rPr>
          <w:rFonts w:ascii="Times New Roman" w:eastAsia="Times New Roman" w:hAnsi="Times New Roman"/>
          <w:b/>
          <w:bCs/>
          <w:color w:val="000000"/>
          <w:szCs w:val="20"/>
        </w:rPr>
      </w:pPr>
      <w:r w:rsidRPr="00A74D0C">
        <w:rPr>
          <w:rFonts w:ascii="Times New Roman" w:eastAsia="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A74D0C" w:rsidRPr="00A74D0C" w14:paraId="696D5C95" w14:textId="77777777" w:rsidTr="00651805">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D304D5" w14:textId="77777777" w:rsidR="00A74D0C" w:rsidRPr="00A74D0C" w:rsidRDefault="00A74D0C" w:rsidP="00A74D0C">
            <w:pPr>
              <w:spacing w:line="259" w:lineRule="auto"/>
              <w:ind w:left="727"/>
              <w:rPr>
                <w:rFonts w:ascii="Times New Roman" w:eastAsia="Times New Roman" w:hAnsi="Times New Roman"/>
                <w:b/>
                <w:bCs/>
                <w:color w:val="000000"/>
                <w:sz w:val="24"/>
              </w:rPr>
            </w:pPr>
            <w:r w:rsidRPr="00A74D0C">
              <w:rPr>
                <w:rFonts w:ascii="Times New Roman" w:eastAsia="Times New Roman" w:hAnsi="Times New Roman"/>
                <w:b/>
                <w:bCs/>
                <w:color w:val="000000"/>
                <w:sz w:val="24"/>
              </w:rPr>
              <w:t>Целевые ориентиры</w:t>
            </w:r>
          </w:p>
        </w:tc>
      </w:tr>
      <w:tr w:rsidR="00A74D0C" w:rsidRPr="00A74D0C" w14:paraId="5A72EE1B" w14:textId="77777777" w:rsidTr="00651805">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85AE0D" w14:textId="77777777" w:rsidR="00A74D0C" w:rsidRPr="00A74D0C" w:rsidRDefault="00A74D0C" w:rsidP="00A74D0C">
            <w:pPr>
              <w:spacing w:line="259" w:lineRule="auto"/>
              <w:ind w:left="727"/>
              <w:rPr>
                <w:rFonts w:ascii="Times New Roman" w:eastAsia="Times New Roman" w:hAnsi="Times New Roman"/>
                <w:b/>
                <w:bCs/>
                <w:color w:val="000000"/>
                <w:sz w:val="24"/>
              </w:rPr>
            </w:pPr>
            <w:r w:rsidRPr="00A74D0C">
              <w:rPr>
                <w:rFonts w:ascii="Times New Roman" w:eastAsia="Times New Roman" w:hAnsi="Times New Roman"/>
                <w:b/>
                <w:bCs/>
                <w:color w:val="000000"/>
                <w:sz w:val="24"/>
              </w:rPr>
              <w:t>Гражданское воспитание</w:t>
            </w:r>
          </w:p>
        </w:tc>
      </w:tr>
      <w:tr w:rsidR="00A74D0C" w:rsidRPr="00A74D0C" w14:paraId="0F726B37" w14:textId="77777777" w:rsidTr="00651805">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625634B" w14:textId="77777777" w:rsidR="00A74D0C" w:rsidRPr="00A74D0C" w:rsidRDefault="00A74D0C" w:rsidP="00A74D0C">
            <w:pPr>
              <w:spacing w:after="6" w:line="224" w:lineRule="auto"/>
              <w:ind w:left="14" w:firstLine="727"/>
              <w:jc w:val="both"/>
              <w:rPr>
                <w:rFonts w:ascii="Times New Roman" w:eastAsia="Times New Roman" w:hAnsi="Times New Roman"/>
                <w:color w:val="000000"/>
                <w:sz w:val="24"/>
              </w:rPr>
            </w:pPr>
            <w:r w:rsidRPr="00A74D0C">
              <w:rPr>
                <w:rFonts w:ascii="Times New Roman" w:eastAsia="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635EF3C9" w14:textId="77777777" w:rsidR="00A74D0C" w:rsidRPr="00A74D0C" w:rsidRDefault="00A74D0C" w:rsidP="00A74D0C">
            <w:pPr>
              <w:spacing w:after="11" w:line="241" w:lineRule="auto"/>
              <w:ind w:right="7" w:firstLine="734"/>
              <w:jc w:val="both"/>
              <w:rPr>
                <w:rFonts w:ascii="Times New Roman" w:eastAsia="Times New Roman" w:hAnsi="Times New Roman"/>
                <w:color w:val="000000"/>
                <w:sz w:val="24"/>
              </w:rPr>
            </w:pPr>
            <w:r w:rsidRPr="00A74D0C">
              <w:rPr>
                <w:rFonts w:ascii="Times New Roman" w:eastAsia="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4CBB410F" w14:textId="77777777" w:rsidR="00A74D0C" w:rsidRPr="00A74D0C" w:rsidRDefault="00A74D0C" w:rsidP="00A74D0C">
            <w:pPr>
              <w:spacing w:line="224" w:lineRule="auto"/>
              <w:ind w:left="7" w:right="7" w:firstLine="713"/>
              <w:jc w:val="both"/>
              <w:rPr>
                <w:rFonts w:ascii="Times New Roman" w:eastAsia="Times New Roman" w:hAnsi="Times New Roman"/>
                <w:color w:val="000000"/>
                <w:sz w:val="24"/>
              </w:rPr>
            </w:pPr>
            <w:r w:rsidRPr="00A74D0C">
              <w:rPr>
                <w:rFonts w:ascii="Times New Roman" w:eastAsia="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46BBAA86" w14:textId="77777777" w:rsidR="00A74D0C" w:rsidRPr="00A74D0C" w:rsidRDefault="00A74D0C" w:rsidP="00A74D0C">
            <w:pPr>
              <w:spacing w:after="11" w:line="222" w:lineRule="auto"/>
              <w:ind w:left="7" w:firstLine="720"/>
              <w:jc w:val="both"/>
              <w:rPr>
                <w:rFonts w:ascii="Times New Roman" w:eastAsia="Times New Roman" w:hAnsi="Times New Roman"/>
                <w:color w:val="000000"/>
                <w:sz w:val="24"/>
              </w:rPr>
            </w:pPr>
            <w:r w:rsidRPr="00A74D0C">
              <w:rPr>
                <w:rFonts w:ascii="Times New Roman" w:eastAsia="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2889BADC" w14:textId="77777777" w:rsidR="00A74D0C" w:rsidRPr="00A74D0C" w:rsidRDefault="00A74D0C" w:rsidP="00A74D0C">
            <w:pPr>
              <w:spacing w:after="4"/>
              <w:ind w:right="14" w:firstLine="727"/>
              <w:jc w:val="both"/>
              <w:rPr>
                <w:rFonts w:ascii="Times New Roman" w:eastAsia="Times New Roman" w:hAnsi="Times New Roman"/>
                <w:color w:val="000000"/>
                <w:sz w:val="24"/>
              </w:rPr>
            </w:pPr>
            <w:r w:rsidRPr="00A74D0C">
              <w:rPr>
                <w:rFonts w:ascii="Times New Roman" w:eastAsia="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46D25E24" w14:textId="77777777" w:rsidR="00A74D0C" w:rsidRPr="00A74D0C" w:rsidRDefault="00A74D0C" w:rsidP="00A74D0C">
            <w:pPr>
              <w:spacing w:line="259" w:lineRule="auto"/>
              <w:ind w:left="727"/>
              <w:rPr>
                <w:rFonts w:ascii="Times New Roman" w:eastAsia="Times New Roman" w:hAnsi="Times New Roman"/>
                <w:color w:val="000000"/>
                <w:sz w:val="24"/>
              </w:rPr>
            </w:pPr>
            <w:r w:rsidRPr="00A74D0C">
              <w:rPr>
                <w:rFonts w:ascii="Times New Roman" w:eastAsia="Times New Roman" w:hAnsi="Times New Roman"/>
                <w:color w:val="000000"/>
                <w:sz w:val="24"/>
              </w:rP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w:t>
            </w:r>
            <w:r w:rsidRPr="00A74D0C">
              <w:rPr>
                <w:rFonts w:ascii="Times New Roman" w:eastAsia="Times New Roman" w:hAnsi="Times New Roman"/>
                <w:color w:val="000000"/>
                <w:sz w:val="24"/>
              </w:rPr>
              <w:lastRenderedPageBreak/>
              <w:t>деятельности, экологических, военно-патриотических и др. объединениях, акциях, программах</w:t>
            </w:r>
          </w:p>
        </w:tc>
      </w:tr>
      <w:tr w:rsidR="00A74D0C" w:rsidRPr="00A74D0C" w14:paraId="7C970733"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387D22E" w14:textId="77777777" w:rsidR="00A74D0C" w:rsidRPr="00A74D0C" w:rsidRDefault="00A74D0C" w:rsidP="00A74D0C">
            <w:pPr>
              <w:spacing w:line="259" w:lineRule="auto"/>
              <w:ind w:right="14" w:firstLine="720"/>
              <w:jc w:val="both"/>
              <w:rPr>
                <w:rFonts w:ascii="Times New Roman" w:eastAsia="Times New Roman" w:hAnsi="Times New Roman"/>
                <w:b/>
                <w:bCs/>
                <w:color w:val="000000"/>
                <w:sz w:val="24"/>
              </w:rPr>
            </w:pPr>
            <w:r w:rsidRPr="00A74D0C">
              <w:rPr>
                <w:rFonts w:ascii="Times New Roman" w:eastAsia="Times New Roman" w:hAnsi="Times New Roman"/>
                <w:b/>
                <w:bCs/>
                <w:color w:val="000000"/>
                <w:sz w:val="24"/>
              </w:rPr>
              <w:lastRenderedPageBreak/>
              <w:t>Патриотическое воспитание</w:t>
            </w:r>
          </w:p>
        </w:tc>
      </w:tr>
      <w:tr w:rsidR="00A74D0C" w:rsidRPr="00A74D0C" w14:paraId="251BB73A"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8FC1D39" w14:textId="77777777" w:rsidR="00A74D0C" w:rsidRPr="00A74D0C" w:rsidRDefault="00A74D0C" w:rsidP="00A74D0C">
            <w:pPr>
              <w:spacing w:after="12" w:line="233" w:lineRule="auto"/>
              <w:ind w:left="65" w:firstLine="720"/>
              <w:jc w:val="both"/>
              <w:rPr>
                <w:rFonts w:ascii="Times New Roman" w:eastAsia="Times New Roman" w:hAnsi="Times New Roman"/>
                <w:color w:val="000000"/>
                <w:sz w:val="24"/>
              </w:rPr>
            </w:pPr>
            <w:r w:rsidRPr="00A74D0C">
              <w:rPr>
                <w:rFonts w:ascii="Times New Roman" w:eastAsia="Times New Roman" w:hAnsi="Times New Roman"/>
                <w:color w:val="000000"/>
                <w:sz w:val="24"/>
              </w:rPr>
              <w:t>Осознающий свою национальную, этническую принадлежность, демонстрирующий приверженность к родной культуре, любовь к своему народу.</w:t>
            </w:r>
          </w:p>
          <w:p w14:paraId="0AF9EA8D" w14:textId="77777777" w:rsidR="00A74D0C" w:rsidRPr="00A74D0C" w:rsidRDefault="00A74D0C" w:rsidP="00A74D0C">
            <w:pPr>
              <w:spacing w:after="23" w:line="253" w:lineRule="auto"/>
              <w:ind w:left="65" w:firstLine="720"/>
              <w:jc w:val="both"/>
              <w:rPr>
                <w:rFonts w:ascii="Times New Roman" w:eastAsia="Times New Roman" w:hAnsi="Times New Roman"/>
                <w:color w:val="000000"/>
                <w:sz w:val="24"/>
              </w:rPr>
            </w:pPr>
            <w:r w:rsidRPr="00A74D0C">
              <w:rPr>
                <w:rFonts w:ascii="Times New Roman" w:eastAsia="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30A7EAB5" w14:textId="77777777" w:rsidR="00A74D0C" w:rsidRPr="00A74D0C" w:rsidRDefault="00A74D0C" w:rsidP="00A74D0C">
            <w:pPr>
              <w:spacing w:after="6" w:line="263" w:lineRule="auto"/>
              <w:ind w:left="50" w:firstLine="720"/>
              <w:jc w:val="both"/>
              <w:rPr>
                <w:rFonts w:ascii="Times New Roman" w:eastAsia="Times New Roman" w:hAnsi="Times New Roman"/>
                <w:color w:val="000000"/>
                <w:sz w:val="24"/>
              </w:rPr>
            </w:pPr>
            <w:r w:rsidRPr="00A74D0C">
              <w:rPr>
                <w:rFonts w:ascii="Times New Roman" w:eastAsia="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34E3E02C" w14:textId="77777777" w:rsidR="00A74D0C" w:rsidRPr="00A74D0C" w:rsidRDefault="00A74D0C" w:rsidP="00A74D0C">
            <w:pPr>
              <w:spacing w:line="259" w:lineRule="auto"/>
              <w:ind w:right="14" w:firstLine="720"/>
              <w:jc w:val="both"/>
              <w:rPr>
                <w:rFonts w:ascii="Times New Roman" w:eastAsia="Times New Roman" w:hAnsi="Times New Roman"/>
                <w:b/>
                <w:bCs/>
                <w:color w:val="000000"/>
                <w:sz w:val="24"/>
              </w:rPr>
            </w:pPr>
            <w:r w:rsidRPr="00A74D0C">
              <w:rPr>
                <w:rFonts w:ascii="Times New Roman" w:eastAsia="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A74D0C" w:rsidRPr="00A74D0C" w14:paraId="425D3B5B"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350EB3C" w14:textId="77777777" w:rsidR="00A74D0C" w:rsidRPr="00A74D0C" w:rsidRDefault="00A74D0C" w:rsidP="00A74D0C">
            <w:pPr>
              <w:spacing w:after="12" w:line="233" w:lineRule="auto"/>
              <w:ind w:left="65" w:firstLine="720"/>
              <w:jc w:val="both"/>
              <w:rPr>
                <w:rFonts w:ascii="Times New Roman" w:eastAsia="Times New Roman" w:hAnsi="Times New Roman"/>
                <w:b/>
                <w:bCs/>
                <w:color w:val="000000"/>
                <w:sz w:val="24"/>
              </w:rPr>
            </w:pPr>
            <w:r w:rsidRPr="00A74D0C">
              <w:rPr>
                <w:rFonts w:ascii="Times New Roman" w:eastAsia="Times New Roman" w:hAnsi="Times New Roman"/>
                <w:b/>
                <w:bCs/>
                <w:color w:val="000000"/>
                <w:sz w:val="24"/>
              </w:rPr>
              <w:t>Духовно-нравственное воспитание</w:t>
            </w:r>
          </w:p>
        </w:tc>
      </w:tr>
      <w:tr w:rsidR="00A74D0C" w:rsidRPr="00A74D0C" w14:paraId="7421D7A2"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BAF4BE" w14:textId="77777777" w:rsidR="00A74D0C" w:rsidRPr="00A74D0C" w:rsidRDefault="00A74D0C" w:rsidP="00A74D0C">
            <w:pPr>
              <w:spacing w:after="6" w:line="252" w:lineRule="auto"/>
              <w:ind w:left="43" w:right="22" w:firstLine="713"/>
              <w:jc w:val="both"/>
              <w:rPr>
                <w:rFonts w:ascii="Times New Roman" w:eastAsia="Times New Roman" w:hAnsi="Times New Roman"/>
                <w:color w:val="000000"/>
                <w:sz w:val="24"/>
              </w:rPr>
            </w:pPr>
            <w:r w:rsidRPr="00A74D0C">
              <w:rPr>
                <w:rFonts w:ascii="Times New Roman" w:eastAsia="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584BD8F7" w14:textId="77777777" w:rsidR="00A74D0C" w:rsidRPr="00A74D0C" w:rsidRDefault="00A74D0C" w:rsidP="00A74D0C">
            <w:pPr>
              <w:spacing w:after="35" w:line="234" w:lineRule="auto"/>
              <w:ind w:left="29" w:right="22" w:firstLine="734"/>
              <w:jc w:val="both"/>
              <w:rPr>
                <w:rFonts w:ascii="Times New Roman" w:eastAsia="Times New Roman" w:hAnsi="Times New Roman"/>
                <w:color w:val="000000"/>
                <w:sz w:val="24"/>
              </w:rPr>
            </w:pPr>
            <w:r w:rsidRPr="00A74D0C">
              <w:rPr>
                <w:rFonts w:ascii="Times New Roman" w:eastAsia="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70CF618E" w14:textId="77777777" w:rsidR="00A74D0C" w:rsidRPr="00A74D0C" w:rsidRDefault="00A74D0C" w:rsidP="00A74D0C">
            <w:pPr>
              <w:ind w:left="36" w:right="29" w:firstLine="720"/>
              <w:jc w:val="both"/>
              <w:rPr>
                <w:rFonts w:ascii="Times New Roman" w:eastAsia="Times New Roman" w:hAnsi="Times New Roman"/>
                <w:color w:val="000000"/>
                <w:sz w:val="24"/>
              </w:rPr>
            </w:pPr>
            <w:r w:rsidRPr="00A74D0C">
              <w:rPr>
                <w:rFonts w:ascii="Times New Roman" w:eastAsia="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5EDE7F04" w14:textId="77777777" w:rsidR="00A74D0C" w:rsidRPr="00A74D0C" w:rsidRDefault="00A74D0C" w:rsidP="00A74D0C">
            <w:pPr>
              <w:spacing w:after="27" w:line="236" w:lineRule="auto"/>
              <w:ind w:left="22" w:right="36" w:firstLine="727"/>
              <w:jc w:val="both"/>
              <w:rPr>
                <w:rFonts w:ascii="Times New Roman" w:eastAsia="Times New Roman" w:hAnsi="Times New Roman"/>
                <w:color w:val="000000"/>
                <w:sz w:val="24"/>
              </w:rPr>
            </w:pPr>
            <w:r w:rsidRPr="00A74D0C">
              <w:rPr>
                <w:rFonts w:ascii="Times New Roman" w:eastAsia="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18BBB52A" w14:textId="77777777" w:rsidR="00A74D0C" w:rsidRPr="00A74D0C" w:rsidRDefault="00A74D0C" w:rsidP="00A74D0C">
            <w:pPr>
              <w:spacing w:after="12" w:line="233" w:lineRule="auto"/>
              <w:ind w:left="65" w:firstLine="720"/>
              <w:jc w:val="both"/>
              <w:rPr>
                <w:rFonts w:ascii="Times New Roman" w:eastAsia="Times New Roman" w:hAnsi="Times New Roman"/>
                <w:b/>
                <w:bCs/>
                <w:color w:val="000000"/>
                <w:sz w:val="24"/>
              </w:rPr>
            </w:pPr>
            <w:r w:rsidRPr="00A74D0C">
              <w:rPr>
                <w:rFonts w:ascii="Times New Roman" w:eastAsia="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A74D0C" w:rsidRPr="00A74D0C" w14:paraId="11E3D6AF"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5A57B7" w14:textId="77777777" w:rsidR="00A74D0C" w:rsidRPr="00A74D0C" w:rsidRDefault="00A74D0C" w:rsidP="00A74D0C">
            <w:pPr>
              <w:spacing w:after="6" w:line="252" w:lineRule="auto"/>
              <w:ind w:left="43" w:right="22" w:firstLine="713"/>
              <w:jc w:val="both"/>
              <w:rPr>
                <w:rFonts w:ascii="Times New Roman" w:eastAsia="Times New Roman" w:hAnsi="Times New Roman"/>
                <w:b/>
                <w:bCs/>
                <w:color w:val="000000"/>
                <w:sz w:val="24"/>
              </w:rPr>
            </w:pPr>
            <w:r w:rsidRPr="00A74D0C">
              <w:rPr>
                <w:rFonts w:ascii="Times New Roman" w:eastAsia="Times New Roman" w:hAnsi="Times New Roman"/>
                <w:b/>
                <w:bCs/>
                <w:color w:val="000000"/>
                <w:sz w:val="24"/>
              </w:rPr>
              <w:t>Эстетическое воспитание</w:t>
            </w:r>
          </w:p>
        </w:tc>
      </w:tr>
      <w:tr w:rsidR="00A74D0C" w:rsidRPr="00A74D0C" w14:paraId="04151340"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CAFAAD3" w14:textId="77777777" w:rsidR="00A74D0C" w:rsidRPr="00A74D0C" w:rsidRDefault="00A74D0C" w:rsidP="00A74D0C">
            <w:pPr>
              <w:spacing w:after="24" w:line="239" w:lineRule="auto"/>
              <w:ind w:left="22" w:firstLine="720"/>
              <w:jc w:val="both"/>
              <w:rPr>
                <w:rFonts w:ascii="Times New Roman" w:eastAsia="Times New Roman" w:hAnsi="Times New Roman"/>
                <w:color w:val="000000"/>
                <w:sz w:val="24"/>
              </w:rPr>
            </w:pPr>
            <w:r w:rsidRPr="00A74D0C">
              <w:rPr>
                <w:rFonts w:ascii="Times New Roman" w:eastAsia="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2A3943C9" w14:textId="77777777" w:rsidR="00A74D0C" w:rsidRPr="00A74D0C" w:rsidRDefault="00A74D0C" w:rsidP="00A74D0C">
            <w:pPr>
              <w:spacing w:after="23" w:line="239" w:lineRule="auto"/>
              <w:ind w:left="22" w:right="43" w:firstLine="720"/>
              <w:jc w:val="both"/>
              <w:rPr>
                <w:rFonts w:ascii="Times New Roman" w:eastAsia="Times New Roman" w:hAnsi="Times New Roman"/>
                <w:color w:val="000000"/>
                <w:sz w:val="24"/>
              </w:rPr>
            </w:pPr>
            <w:r w:rsidRPr="00A74D0C">
              <w:rPr>
                <w:rFonts w:ascii="Times New Roman" w:eastAsia="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71EA357B" w14:textId="77777777" w:rsidR="00A74D0C" w:rsidRPr="00A74D0C" w:rsidRDefault="00A74D0C" w:rsidP="00A74D0C">
            <w:pPr>
              <w:spacing w:line="242" w:lineRule="auto"/>
              <w:ind w:left="22" w:right="43" w:firstLine="713"/>
              <w:jc w:val="both"/>
              <w:rPr>
                <w:rFonts w:ascii="Times New Roman" w:eastAsia="Times New Roman" w:hAnsi="Times New Roman"/>
                <w:color w:val="000000"/>
                <w:sz w:val="24"/>
              </w:rPr>
            </w:pPr>
            <w:r w:rsidRPr="00A74D0C">
              <w:rPr>
                <w:rFonts w:ascii="Times New Roman" w:eastAsia="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4112AA1E" w14:textId="77777777" w:rsidR="00A74D0C" w:rsidRPr="00A74D0C" w:rsidRDefault="00A74D0C" w:rsidP="00A74D0C">
            <w:pPr>
              <w:spacing w:after="6" w:line="252" w:lineRule="auto"/>
              <w:ind w:left="43" w:right="22" w:firstLine="713"/>
              <w:jc w:val="both"/>
              <w:rPr>
                <w:rFonts w:ascii="Times New Roman" w:eastAsia="Times New Roman" w:hAnsi="Times New Roman"/>
                <w:b/>
                <w:bCs/>
                <w:color w:val="000000"/>
                <w:sz w:val="24"/>
              </w:rPr>
            </w:pPr>
            <w:r w:rsidRPr="00A74D0C">
              <w:rPr>
                <w:rFonts w:ascii="Times New Roman" w:eastAsia="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A74D0C" w:rsidRPr="00A74D0C" w14:paraId="2FA5B734"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7902344" w14:textId="77777777" w:rsidR="00A74D0C" w:rsidRPr="00A74D0C" w:rsidRDefault="00A74D0C" w:rsidP="00A74D0C">
            <w:pPr>
              <w:spacing w:after="24" w:line="239" w:lineRule="auto"/>
              <w:ind w:left="22" w:firstLine="720"/>
              <w:jc w:val="both"/>
              <w:rPr>
                <w:rFonts w:ascii="Times New Roman" w:eastAsia="Times New Roman" w:hAnsi="Times New Roman"/>
                <w:b/>
                <w:bCs/>
                <w:color w:val="000000"/>
                <w:sz w:val="24"/>
              </w:rPr>
            </w:pPr>
            <w:r w:rsidRPr="00A74D0C">
              <w:rPr>
                <w:rFonts w:ascii="Times New Roman" w:eastAsia="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A74D0C" w:rsidRPr="00A74D0C" w14:paraId="3CD5E4E4"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3721505" w14:textId="77777777" w:rsidR="00A74D0C" w:rsidRPr="00A74D0C" w:rsidRDefault="00A74D0C" w:rsidP="00A74D0C">
            <w:pPr>
              <w:spacing w:after="9" w:line="238" w:lineRule="auto"/>
              <w:ind w:left="14" w:right="50" w:firstLine="713"/>
              <w:jc w:val="both"/>
              <w:rPr>
                <w:rFonts w:ascii="Times New Roman" w:eastAsia="Times New Roman" w:hAnsi="Times New Roman"/>
                <w:color w:val="000000"/>
                <w:sz w:val="24"/>
              </w:rPr>
            </w:pPr>
            <w:r w:rsidRPr="00A74D0C">
              <w:rPr>
                <w:rFonts w:ascii="Times New Roman" w:eastAsia="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4A9D0D19" w14:textId="77777777" w:rsidR="00A74D0C" w:rsidRPr="00A74D0C" w:rsidRDefault="00A74D0C" w:rsidP="00A74D0C">
            <w:pPr>
              <w:spacing w:after="9" w:line="226" w:lineRule="auto"/>
              <w:ind w:left="22" w:firstLine="713"/>
              <w:jc w:val="both"/>
              <w:rPr>
                <w:rFonts w:ascii="Times New Roman" w:eastAsia="Times New Roman" w:hAnsi="Times New Roman"/>
                <w:color w:val="000000"/>
                <w:sz w:val="24"/>
              </w:rPr>
            </w:pPr>
            <w:r w:rsidRPr="00A74D0C">
              <w:rPr>
                <w:rFonts w:ascii="Times New Roman" w:eastAsia="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060C5F56" w14:textId="77777777" w:rsidR="00A74D0C" w:rsidRPr="00A74D0C" w:rsidRDefault="00A74D0C" w:rsidP="00A74D0C">
            <w:pPr>
              <w:spacing w:after="5" w:line="228" w:lineRule="auto"/>
              <w:ind w:left="7" w:right="65" w:firstLine="713"/>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23B22542" w14:textId="77777777" w:rsidR="00A74D0C" w:rsidRPr="00A74D0C" w:rsidRDefault="00A74D0C" w:rsidP="00A74D0C">
            <w:pPr>
              <w:spacing w:line="259" w:lineRule="auto"/>
              <w:ind w:left="50"/>
              <w:rPr>
                <w:rFonts w:ascii="Times New Roman" w:eastAsia="Times New Roman" w:hAnsi="Times New Roman"/>
                <w:color w:val="000000"/>
                <w:sz w:val="24"/>
              </w:rPr>
            </w:pPr>
            <w:r w:rsidRPr="00A74D0C">
              <w:rPr>
                <w:rFonts w:ascii="Times New Roman" w:eastAsia="Times New Roman" w:hAnsi="Times New Roman"/>
                <w:color w:val="000000"/>
                <w:sz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14:paraId="044C259A" w14:textId="77777777" w:rsidR="00A74D0C" w:rsidRPr="00A74D0C" w:rsidRDefault="00A74D0C" w:rsidP="00A74D0C">
            <w:pPr>
              <w:spacing w:line="252" w:lineRule="auto"/>
              <w:ind w:left="50" w:firstLine="706"/>
              <w:jc w:val="both"/>
              <w:rPr>
                <w:rFonts w:ascii="Times New Roman" w:eastAsia="Times New Roman" w:hAnsi="Times New Roman"/>
                <w:color w:val="000000"/>
                <w:sz w:val="24"/>
              </w:rPr>
            </w:pPr>
            <w:r w:rsidRPr="00A74D0C">
              <w:rPr>
                <w:rFonts w:ascii="Times New Roman" w:eastAsia="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784B4980" w14:textId="77777777" w:rsidR="00A74D0C" w:rsidRPr="00A74D0C" w:rsidRDefault="00A74D0C" w:rsidP="00A74D0C">
            <w:pPr>
              <w:spacing w:after="15" w:line="239" w:lineRule="auto"/>
              <w:ind w:left="43" w:firstLine="706"/>
              <w:jc w:val="both"/>
              <w:rPr>
                <w:rFonts w:ascii="Times New Roman" w:eastAsia="Times New Roman" w:hAnsi="Times New Roman"/>
                <w:color w:val="000000"/>
                <w:sz w:val="24"/>
              </w:rPr>
            </w:pPr>
            <w:r w:rsidRPr="00A74D0C">
              <w:rPr>
                <w:rFonts w:ascii="Times New Roman" w:eastAsia="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7B4FBB6B" w14:textId="77777777" w:rsidR="00A74D0C" w:rsidRPr="00A74D0C" w:rsidRDefault="00A74D0C" w:rsidP="00A74D0C">
            <w:pPr>
              <w:spacing w:after="24" w:line="239" w:lineRule="auto"/>
              <w:ind w:left="22" w:firstLine="720"/>
              <w:jc w:val="both"/>
              <w:rPr>
                <w:rFonts w:ascii="Times New Roman" w:eastAsia="Times New Roman" w:hAnsi="Times New Roman"/>
                <w:b/>
                <w:bCs/>
                <w:color w:val="000000"/>
                <w:sz w:val="26"/>
              </w:rPr>
            </w:pPr>
            <w:r w:rsidRPr="00A74D0C">
              <w:rPr>
                <w:rFonts w:ascii="Times New Roman" w:eastAsia="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74D0C" w:rsidRPr="00A74D0C" w14:paraId="40C056A7"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4BAE3C1" w14:textId="77777777" w:rsidR="00A74D0C" w:rsidRPr="00A74D0C" w:rsidRDefault="00A74D0C" w:rsidP="00A74D0C">
            <w:pPr>
              <w:spacing w:after="9" w:line="238" w:lineRule="auto"/>
              <w:ind w:left="14" w:right="50" w:firstLine="713"/>
              <w:jc w:val="both"/>
              <w:rPr>
                <w:rFonts w:ascii="Times New Roman" w:eastAsia="Times New Roman" w:hAnsi="Times New Roman"/>
                <w:b/>
                <w:bCs/>
                <w:color w:val="000000"/>
                <w:sz w:val="24"/>
              </w:rPr>
            </w:pPr>
            <w:r w:rsidRPr="00A74D0C">
              <w:rPr>
                <w:rFonts w:ascii="Times New Roman" w:eastAsia="Times New Roman" w:hAnsi="Times New Roman"/>
                <w:b/>
                <w:bCs/>
                <w:color w:val="000000"/>
                <w:sz w:val="24"/>
              </w:rPr>
              <w:lastRenderedPageBreak/>
              <w:t>Профессионально-трудовое воспитание</w:t>
            </w:r>
          </w:p>
        </w:tc>
      </w:tr>
      <w:tr w:rsidR="00A74D0C" w:rsidRPr="00A74D0C" w14:paraId="12AEAA82"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DC9221B" w14:textId="77777777" w:rsidR="00A74D0C" w:rsidRPr="00A74D0C" w:rsidRDefault="00A74D0C" w:rsidP="00A74D0C">
            <w:pPr>
              <w:spacing w:after="28" w:line="227" w:lineRule="auto"/>
              <w:ind w:left="29" w:right="7" w:firstLine="713"/>
              <w:jc w:val="both"/>
              <w:rPr>
                <w:rFonts w:ascii="Times New Roman" w:eastAsia="Times New Roman" w:hAnsi="Times New Roman"/>
                <w:color w:val="000000"/>
                <w:sz w:val="24"/>
              </w:rPr>
            </w:pPr>
            <w:r w:rsidRPr="00A74D0C">
              <w:rPr>
                <w:rFonts w:ascii="Times New Roman" w:eastAsia="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182E2CB2" w14:textId="77777777" w:rsidR="00A74D0C" w:rsidRPr="00A74D0C" w:rsidRDefault="00A74D0C" w:rsidP="00A74D0C">
            <w:pPr>
              <w:spacing w:line="229" w:lineRule="auto"/>
              <w:ind w:left="29" w:right="7" w:firstLine="713"/>
              <w:jc w:val="both"/>
              <w:rPr>
                <w:rFonts w:ascii="Times New Roman" w:eastAsia="Times New Roman" w:hAnsi="Times New Roman"/>
                <w:color w:val="000000"/>
                <w:sz w:val="24"/>
              </w:rPr>
            </w:pPr>
            <w:r w:rsidRPr="00A74D0C">
              <w:rPr>
                <w:rFonts w:ascii="Times New Roman" w:eastAsia="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E7555B2" w14:textId="77777777" w:rsidR="00A74D0C" w:rsidRPr="00A74D0C" w:rsidRDefault="00A74D0C" w:rsidP="00A74D0C">
            <w:pPr>
              <w:spacing w:after="8" w:line="226" w:lineRule="auto"/>
              <w:ind w:left="36" w:firstLine="698"/>
              <w:jc w:val="both"/>
              <w:rPr>
                <w:rFonts w:ascii="Times New Roman" w:eastAsia="Times New Roman" w:hAnsi="Times New Roman"/>
                <w:color w:val="000000"/>
                <w:sz w:val="24"/>
              </w:rPr>
            </w:pPr>
            <w:r w:rsidRPr="00A74D0C">
              <w:rPr>
                <w:rFonts w:ascii="Times New Roman" w:eastAsia="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36656DDF" w14:textId="77777777" w:rsidR="00A74D0C" w:rsidRPr="00A74D0C" w:rsidRDefault="00A74D0C" w:rsidP="00A74D0C">
            <w:pPr>
              <w:spacing w:after="16" w:line="223" w:lineRule="auto"/>
              <w:ind w:left="22" w:right="14" w:firstLine="720"/>
              <w:jc w:val="both"/>
              <w:rPr>
                <w:rFonts w:ascii="Times New Roman" w:eastAsia="Times New Roman" w:hAnsi="Times New Roman"/>
                <w:color w:val="000000"/>
                <w:sz w:val="24"/>
              </w:rPr>
            </w:pPr>
            <w:r w:rsidRPr="00A74D0C">
              <w:rPr>
                <w:rFonts w:ascii="Times New Roman" w:eastAsia="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C34E68A" w14:textId="77777777" w:rsidR="00A74D0C" w:rsidRPr="00A74D0C" w:rsidRDefault="00A74D0C" w:rsidP="00A74D0C">
            <w:pPr>
              <w:spacing w:line="234" w:lineRule="auto"/>
              <w:ind w:left="14" w:right="14" w:firstLine="727"/>
              <w:jc w:val="both"/>
              <w:rPr>
                <w:rFonts w:ascii="Times New Roman" w:eastAsia="Times New Roman" w:hAnsi="Times New Roman"/>
                <w:color w:val="000000"/>
                <w:sz w:val="24"/>
              </w:rPr>
            </w:pPr>
            <w:r w:rsidRPr="00A74D0C">
              <w:rPr>
                <w:rFonts w:ascii="Times New Roman" w:eastAsia="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447D36DE" w14:textId="77777777" w:rsidR="00A74D0C" w:rsidRPr="00A74D0C" w:rsidRDefault="00A74D0C" w:rsidP="00A74D0C">
            <w:pPr>
              <w:spacing w:after="9" w:line="238" w:lineRule="auto"/>
              <w:ind w:left="14" w:right="50" w:firstLine="713"/>
              <w:jc w:val="both"/>
              <w:rPr>
                <w:rFonts w:ascii="Times New Roman" w:eastAsia="Times New Roman" w:hAnsi="Times New Roman"/>
                <w:b/>
                <w:bCs/>
                <w:color w:val="000000"/>
                <w:sz w:val="24"/>
              </w:rPr>
            </w:pPr>
            <w:r w:rsidRPr="00A74D0C">
              <w:rPr>
                <w:rFonts w:ascii="Times New Roman" w:eastAsia="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A74D0C" w:rsidRPr="00A74D0C" w14:paraId="326E8E43"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FF81F" w14:textId="77777777" w:rsidR="00A74D0C" w:rsidRPr="00A74D0C" w:rsidRDefault="00A74D0C" w:rsidP="00A74D0C">
            <w:pPr>
              <w:spacing w:after="28" w:line="227" w:lineRule="auto"/>
              <w:ind w:left="29" w:right="7" w:firstLine="713"/>
              <w:jc w:val="both"/>
              <w:rPr>
                <w:rFonts w:ascii="Times New Roman" w:eastAsia="Times New Roman" w:hAnsi="Times New Roman"/>
                <w:b/>
                <w:bCs/>
                <w:color w:val="000000"/>
                <w:sz w:val="24"/>
              </w:rPr>
            </w:pPr>
            <w:r w:rsidRPr="00A74D0C">
              <w:rPr>
                <w:rFonts w:ascii="Times New Roman" w:eastAsia="Times New Roman" w:hAnsi="Times New Roman"/>
                <w:b/>
                <w:bCs/>
                <w:color w:val="000000"/>
                <w:sz w:val="24"/>
              </w:rPr>
              <w:t>Экологическое воспитание</w:t>
            </w:r>
          </w:p>
        </w:tc>
      </w:tr>
      <w:tr w:rsidR="00A74D0C" w:rsidRPr="00A74D0C" w14:paraId="3343D8EF"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6546160" w14:textId="77777777" w:rsidR="00A74D0C" w:rsidRPr="00A74D0C" w:rsidRDefault="00A74D0C" w:rsidP="00A74D0C">
            <w:pPr>
              <w:spacing w:after="4" w:line="225" w:lineRule="auto"/>
              <w:ind w:left="14" w:right="14" w:firstLine="713"/>
              <w:jc w:val="both"/>
              <w:rPr>
                <w:rFonts w:ascii="Times New Roman" w:eastAsia="Times New Roman" w:hAnsi="Times New Roman"/>
                <w:color w:val="000000"/>
                <w:sz w:val="24"/>
              </w:rPr>
            </w:pPr>
            <w:r w:rsidRPr="00A74D0C">
              <w:rPr>
                <w:rFonts w:ascii="Times New Roman" w:eastAsia="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E289330" w14:textId="77777777" w:rsidR="00A74D0C" w:rsidRPr="00A74D0C" w:rsidRDefault="00A74D0C" w:rsidP="00A74D0C">
            <w:pPr>
              <w:spacing w:after="1" w:line="245" w:lineRule="auto"/>
              <w:ind w:left="22" w:firstLine="698"/>
              <w:jc w:val="both"/>
              <w:rPr>
                <w:rFonts w:ascii="Times New Roman" w:eastAsia="Times New Roman" w:hAnsi="Times New Roman"/>
                <w:color w:val="000000"/>
                <w:sz w:val="24"/>
              </w:rPr>
            </w:pPr>
            <w:r w:rsidRPr="00A74D0C">
              <w:rPr>
                <w:rFonts w:ascii="Times New Roman" w:eastAsia="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75A3872E" w14:textId="77777777" w:rsidR="00A74D0C" w:rsidRPr="00A74D0C" w:rsidRDefault="00A74D0C" w:rsidP="00A74D0C">
            <w:pPr>
              <w:spacing w:after="4" w:line="227" w:lineRule="auto"/>
              <w:ind w:left="14" w:right="29" w:firstLine="706"/>
              <w:jc w:val="both"/>
              <w:rPr>
                <w:rFonts w:ascii="Times New Roman" w:eastAsia="Times New Roman" w:hAnsi="Times New Roman"/>
                <w:color w:val="000000"/>
                <w:sz w:val="24"/>
              </w:rPr>
            </w:pPr>
            <w:r w:rsidRPr="00A74D0C">
              <w:rPr>
                <w:rFonts w:ascii="Times New Roman" w:eastAsia="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1D85DB89" w14:textId="77777777" w:rsidR="00A74D0C" w:rsidRPr="00A74D0C" w:rsidRDefault="00A74D0C" w:rsidP="00A74D0C">
            <w:pPr>
              <w:spacing w:after="28" w:line="227" w:lineRule="auto"/>
              <w:ind w:left="29" w:right="7" w:firstLine="713"/>
              <w:jc w:val="both"/>
              <w:rPr>
                <w:rFonts w:ascii="Times New Roman" w:eastAsia="Times New Roman" w:hAnsi="Times New Roman"/>
                <w:b/>
                <w:bCs/>
                <w:color w:val="000000"/>
                <w:sz w:val="24"/>
              </w:rPr>
            </w:pPr>
            <w:r w:rsidRPr="00A74D0C">
              <w:rPr>
                <w:rFonts w:ascii="Times New Roman" w:eastAsia="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A74D0C" w:rsidRPr="00A74D0C" w14:paraId="3048EDE9"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E60B36" w14:textId="77777777" w:rsidR="00A74D0C" w:rsidRPr="00A74D0C" w:rsidRDefault="00A74D0C" w:rsidP="00A74D0C">
            <w:pPr>
              <w:spacing w:after="4" w:line="225" w:lineRule="auto"/>
              <w:ind w:left="14" w:right="14" w:firstLine="713"/>
              <w:jc w:val="both"/>
              <w:rPr>
                <w:rFonts w:ascii="Times New Roman" w:eastAsia="Times New Roman" w:hAnsi="Times New Roman"/>
                <w:b/>
                <w:bCs/>
                <w:color w:val="000000"/>
                <w:sz w:val="24"/>
              </w:rPr>
            </w:pPr>
            <w:r w:rsidRPr="00A74D0C">
              <w:rPr>
                <w:rFonts w:ascii="Times New Roman" w:eastAsia="Times New Roman" w:hAnsi="Times New Roman"/>
                <w:b/>
                <w:bCs/>
                <w:color w:val="000000"/>
                <w:sz w:val="24"/>
              </w:rPr>
              <w:t>Ценности научного познания</w:t>
            </w:r>
          </w:p>
        </w:tc>
      </w:tr>
      <w:tr w:rsidR="00A74D0C" w:rsidRPr="00A74D0C" w14:paraId="34B8B5C5" w14:textId="77777777" w:rsidTr="0065180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8DBCE92" w14:textId="77777777" w:rsidR="00A74D0C" w:rsidRPr="00A74D0C" w:rsidRDefault="00A74D0C" w:rsidP="00A74D0C">
            <w:pPr>
              <w:spacing w:after="16" w:line="253" w:lineRule="auto"/>
              <w:ind w:left="14" w:firstLine="713"/>
              <w:jc w:val="both"/>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2390A975" w14:textId="77777777" w:rsidR="00A74D0C" w:rsidRPr="00A74D0C" w:rsidRDefault="00A74D0C" w:rsidP="00A74D0C">
            <w:pPr>
              <w:spacing w:after="7" w:line="237" w:lineRule="auto"/>
              <w:ind w:left="7" w:firstLine="727"/>
              <w:jc w:val="both"/>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lastRenderedPageBreak/>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7FC1AF10" w14:textId="77777777" w:rsidR="00A74D0C" w:rsidRPr="00A74D0C" w:rsidRDefault="00A74D0C" w:rsidP="00A74D0C">
            <w:pPr>
              <w:spacing w:after="1" w:line="236" w:lineRule="auto"/>
              <w:ind w:left="14" w:firstLine="706"/>
              <w:jc w:val="both"/>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4465F68B" w14:textId="77777777" w:rsidR="00A74D0C" w:rsidRPr="00A74D0C" w:rsidRDefault="00A74D0C" w:rsidP="00A74D0C">
            <w:pPr>
              <w:spacing w:after="15" w:line="233" w:lineRule="auto"/>
              <w:ind w:left="7" w:firstLine="706"/>
              <w:jc w:val="both"/>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Умеющий выбирать способы решения задач профессиональной деятельности применительно к различным контекстам.</w:t>
            </w:r>
          </w:p>
          <w:p w14:paraId="16B0048C" w14:textId="77777777" w:rsidR="00A74D0C" w:rsidRPr="00A74D0C" w:rsidRDefault="00A74D0C" w:rsidP="00A74D0C">
            <w:pPr>
              <w:spacing w:after="24" w:line="239" w:lineRule="auto"/>
              <w:ind w:right="14" w:firstLine="713"/>
              <w:jc w:val="both"/>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79AB1E5C" w14:textId="77777777" w:rsidR="00A74D0C" w:rsidRPr="00A74D0C" w:rsidRDefault="00A74D0C" w:rsidP="00A74D0C">
            <w:pPr>
              <w:spacing w:after="4" w:line="225" w:lineRule="auto"/>
              <w:ind w:left="14" w:right="14" w:firstLine="713"/>
              <w:jc w:val="both"/>
              <w:rPr>
                <w:rFonts w:ascii="Times New Roman" w:eastAsia="Times New Roman" w:hAnsi="Times New Roman"/>
                <w:b/>
                <w:bCs/>
                <w:color w:val="000000"/>
                <w:sz w:val="24"/>
              </w:rPr>
            </w:pPr>
            <w:r w:rsidRPr="00A74D0C">
              <w:rPr>
                <w:rFonts w:ascii="Times New Roman" w:eastAsia="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2D221445" w14:textId="77777777" w:rsidR="00A74D0C" w:rsidRPr="00A74D0C" w:rsidRDefault="00A74D0C" w:rsidP="00A74D0C">
      <w:pPr>
        <w:spacing w:line="259" w:lineRule="auto"/>
        <w:ind w:left="-1231" w:right="139"/>
        <w:rPr>
          <w:rFonts w:ascii="Times New Roman" w:eastAsia="Times New Roman" w:hAnsi="Times New Roman"/>
          <w:color w:val="000000"/>
          <w:sz w:val="24"/>
          <w:szCs w:val="24"/>
        </w:rPr>
      </w:pPr>
    </w:p>
    <w:p w14:paraId="0F705C68" w14:textId="77777777" w:rsidR="00A74D0C" w:rsidRPr="00A74D0C" w:rsidRDefault="00A74D0C" w:rsidP="00A74D0C">
      <w:pPr>
        <w:spacing w:line="259" w:lineRule="auto"/>
        <w:ind w:left="-1231" w:right="139"/>
        <w:rPr>
          <w:rFonts w:ascii="Times New Roman" w:eastAsia="Times New Roman" w:hAnsi="Times New Roman"/>
          <w:b/>
          <w:bCs/>
          <w:color w:val="000000"/>
          <w:sz w:val="24"/>
          <w:szCs w:val="24"/>
        </w:rPr>
      </w:pPr>
    </w:p>
    <w:p w14:paraId="6495C43E" w14:textId="77777777" w:rsidR="00A74D0C" w:rsidRPr="00A74D0C" w:rsidRDefault="00A74D0C" w:rsidP="00A74D0C">
      <w:pPr>
        <w:spacing w:after="277" w:line="264" w:lineRule="auto"/>
        <w:ind w:left="763"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1.3.2. Вариативные целевые ориентиры</w:t>
      </w:r>
    </w:p>
    <w:p w14:paraId="60965CC8" w14:textId="77777777" w:rsidR="00A74D0C" w:rsidRPr="00A74D0C" w:rsidRDefault="00A74D0C" w:rsidP="00A74D0C">
      <w:pPr>
        <w:spacing w:after="136" w:line="264" w:lineRule="auto"/>
        <w:ind w:left="763" w:firstLine="4"/>
        <w:jc w:val="both"/>
        <w:rPr>
          <w:rFonts w:ascii="Times New Roman" w:eastAsia="Times New Roman" w:hAnsi="Times New Roman"/>
          <w:i/>
          <w:iCs/>
          <w:color w:val="000000"/>
          <w:sz w:val="24"/>
          <w:szCs w:val="24"/>
        </w:rPr>
      </w:pPr>
      <w:r w:rsidRPr="00A74D0C">
        <w:rPr>
          <w:rFonts w:ascii="Times New Roman" w:eastAsia="Times New Roman" w:hAnsi="Times New Roman"/>
          <w:i/>
          <w:iCs/>
          <w:color w:val="000000"/>
          <w:sz w:val="24"/>
          <w:szCs w:val="24"/>
        </w:rPr>
        <w:t>Содержание пункта 1.3.2 — вариативное.</w:t>
      </w:r>
    </w:p>
    <w:p w14:paraId="037251D5"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szCs w:val="24"/>
        </w:rPr>
      </w:pPr>
      <w:r w:rsidRPr="00A74D0C">
        <w:rPr>
          <w:rFonts w:ascii="Times New Roman" w:eastAsia="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Pr="00A74D0C">
        <w:rPr>
          <w:rFonts w:ascii="Times New Roman" w:eastAsia="Times New Roman" w:hAnsi="Times New Roman"/>
          <w:i/>
          <w:iCs/>
          <w:noProof/>
          <w:color w:val="000000"/>
          <w:sz w:val="24"/>
          <w:szCs w:val="24"/>
          <w:lang w:val="en-US"/>
        </w:rPr>
        <w:drawing>
          <wp:inline distT="0" distB="0" distL="0" distR="0" wp14:anchorId="33DCCD79" wp14:editId="38C378C5">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53B9FE71"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A74D0C" w:rsidRPr="00A74D0C" w14:paraId="71D18064" w14:textId="77777777" w:rsidTr="00651805">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1631962" w14:textId="77777777" w:rsidR="00A74D0C" w:rsidRPr="00A74D0C" w:rsidRDefault="00A74D0C" w:rsidP="00A74D0C">
            <w:pPr>
              <w:spacing w:line="240" w:lineRule="atLeast"/>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A74D0C" w:rsidRPr="00A74D0C" w14:paraId="24668284" w14:textId="77777777" w:rsidTr="00651805">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D377A96" w14:textId="77777777" w:rsidR="00A74D0C" w:rsidRPr="00A74D0C" w:rsidRDefault="00A74D0C" w:rsidP="00A74D0C">
            <w:pPr>
              <w:spacing w:line="240" w:lineRule="atLeast"/>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Гражданское воспитание</w:t>
            </w:r>
          </w:p>
        </w:tc>
      </w:tr>
      <w:tr w:rsidR="00A74D0C" w:rsidRPr="00A74D0C" w14:paraId="0E2B2EE1" w14:textId="77777777" w:rsidTr="00651805">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BA9DA5F" w14:textId="77777777" w:rsidR="00A74D0C" w:rsidRPr="00A74D0C" w:rsidRDefault="00A74D0C" w:rsidP="00A74D0C">
            <w:pPr>
              <w:spacing w:line="240" w:lineRule="atLeast"/>
              <w:rPr>
                <w:rFonts w:ascii="Times New Roman" w:eastAsia="Times New Roman" w:hAnsi="Times New Roman"/>
                <w:color w:val="000000"/>
                <w:sz w:val="24"/>
                <w:szCs w:val="24"/>
              </w:rPr>
            </w:pPr>
          </w:p>
        </w:tc>
      </w:tr>
      <w:tr w:rsidR="00A74D0C" w:rsidRPr="00A74D0C" w14:paraId="31DC2AB7" w14:textId="77777777" w:rsidTr="00651805">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9B22257" w14:textId="77777777" w:rsidR="00A74D0C" w:rsidRPr="00A74D0C" w:rsidRDefault="00A74D0C" w:rsidP="00A74D0C">
            <w:pPr>
              <w:spacing w:line="240" w:lineRule="atLeast"/>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Патриотическое воспитание</w:t>
            </w:r>
          </w:p>
        </w:tc>
      </w:tr>
      <w:tr w:rsidR="00A74D0C" w:rsidRPr="00A74D0C" w14:paraId="76688CB6" w14:textId="77777777" w:rsidTr="00651805">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65F706A" w14:textId="77777777" w:rsidR="00A74D0C" w:rsidRPr="00A74D0C" w:rsidRDefault="00A74D0C" w:rsidP="00A74D0C">
            <w:pPr>
              <w:spacing w:line="240" w:lineRule="atLeast"/>
              <w:rPr>
                <w:rFonts w:ascii="Times New Roman" w:eastAsia="Times New Roman" w:hAnsi="Times New Roman"/>
                <w:color w:val="000000"/>
                <w:sz w:val="24"/>
                <w:szCs w:val="24"/>
              </w:rPr>
            </w:pPr>
          </w:p>
        </w:tc>
      </w:tr>
      <w:tr w:rsidR="00A74D0C" w:rsidRPr="00A74D0C" w14:paraId="100904AC" w14:textId="77777777" w:rsidTr="00651805">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EB2C23" w14:textId="77777777" w:rsidR="00A74D0C" w:rsidRPr="00A74D0C" w:rsidRDefault="00A74D0C" w:rsidP="00A74D0C">
            <w:pPr>
              <w:spacing w:line="240" w:lineRule="atLeast"/>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Духовно-нравственное воспитание</w:t>
            </w:r>
          </w:p>
        </w:tc>
      </w:tr>
      <w:tr w:rsidR="00A74D0C" w:rsidRPr="00A74D0C" w14:paraId="6AC4D58B" w14:textId="77777777" w:rsidTr="00651805">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504F8AD" w14:textId="77777777" w:rsidR="00A74D0C" w:rsidRPr="00A74D0C" w:rsidRDefault="00A74D0C" w:rsidP="00A74D0C">
            <w:pPr>
              <w:spacing w:line="240" w:lineRule="atLeast"/>
              <w:rPr>
                <w:rFonts w:ascii="Times New Roman" w:eastAsia="Times New Roman" w:hAnsi="Times New Roman"/>
                <w:color w:val="000000"/>
                <w:sz w:val="24"/>
                <w:szCs w:val="24"/>
              </w:rPr>
            </w:pPr>
          </w:p>
        </w:tc>
      </w:tr>
      <w:tr w:rsidR="00A74D0C" w:rsidRPr="00A74D0C" w14:paraId="0A90DE67" w14:textId="77777777" w:rsidTr="00651805">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C412764" w14:textId="77777777" w:rsidR="00A74D0C" w:rsidRPr="00A74D0C" w:rsidRDefault="00A74D0C" w:rsidP="00A74D0C">
            <w:pPr>
              <w:spacing w:line="240" w:lineRule="atLeast"/>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Эстетическое воспитание</w:t>
            </w:r>
          </w:p>
        </w:tc>
      </w:tr>
      <w:tr w:rsidR="00A74D0C" w:rsidRPr="00A74D0C" w14:paraId="0600495F" w14:textId="77777777" w:rsidTr="00651805">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2B0DC4C" w14:textId="77777777" w:rsidR="00A74D0C" w:rsidRPr="00A74D0C" w:rsidRDefault="00A74D0C" w:rsidP="00A74D0C">
            <w:pPr>
              <w:spacing w:line="240" w:lineRule="atLeast"/>
              <w:rPr>
                <w:rFonts w:ascii="Times New Roman" w:eastAsia="Times New Roman" w:hAnsi="Times New Roman"/>
                <w:color w:val="000000"/>
                <w:sz w:val="24"/>
                <w:szCs w:val="24"/>
              </w:rPr>
            </w:pPr>
          </w:p>
        </w:tc>
      </w:tr>
      <w:tr w:rsidR="00A74D0C" w:rsidRPr="00A74D0C" w14:paraId="578B1475" w14:textId="77777777" w:rsidTr="00651805">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40B7B6E" w14:textId="77777777" w:rsidR="00A74D0C" w:rsidRPr="00A74D0C" w:rsidRDefault="00A74D0C" w:rsidP="00A74D0C">
            <w:pPr>
              <w:spacing w:line="240" w:lineRule="atLeast"/>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Физическое воспитание, формирование культуры здоровья и эмоционального благополучия</w:t>
            </w:r>
          </w:p>
        </w:tc>
      </w:tr>
      <w:tr w:rsidR="00A74D0C" w:rsidRPr="00A74D0C" w14:paraId="51F61DFB" w14:textId="77777777" w:rsidTr="00651805">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D9CC31E" w14:textId="77777777" w:rsidR="00A74D0C" w:rsidRPr="00A74D0C" w:rsidRDefault="00A74D0C" w:rsidP="00A74D0C">
            <w:pPr>
              <w:spacing w:line="240" w:lineRule="atLeast"/>
              <w:rPr>
                <w:rFonts w:ascii="Times New Roman" w:eastAsia="Times New Roman" w:hAnsi="Times New Roman"/>
                <w:color w:val="000000"/>
                <w:sz w:val="24"/>
                <w:szCs w:val="24"/>
              </w:rPr>
            </w:pPr>
          </w:p>
        </w:tc>
      </w:tr>
      <w:tr w:rsidR="00A74D0C" w:rsidRPr="00A74D0C" w14:paraId="2931892F" w14:textId="77777777" w:rsidTr="00651805">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9E8F5FB" w14:textId="77777777" w:rsidR="00A74D0C" w:rsidRPr="00A74D0C" w:rsidRDefault="00A74D0C" w:rsidP="00A74D0C">
            <w:pPr>
              <w:spacing w:line="240" w:lineRule="atLeast"/>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Профессионально-трудовое воспитание</w:t>
            </w:r>
          </w:p>
        </w:tc>
      </w:tr>
      <w:tr w:rsidR="00A74D0C" w:rsidRPr="00A74D0C" w14:paraId="02BEF08D" w14:textId="77777777" w:rsidTr="00651805">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C68923C" w14:textId="77777777" w:rsidR="00A74D0C" w:rsidRPr="00A74D0C" w:rsidRDefault="00A74D0C" w:rsidP="00A74D0C">
            <w:pPr>
              <w:spacing w:line="240" w:lineRule="atLeast"/>
              <w:rPr>
                <w:rFonts w:ascii="Times New Roman" w:eastAsia="Times New Roman" w:hAnsi="Times New Roman"/>
                <w:color w:val="000000"/>
                <w:sz w:val="24"/>
                <w:szCs w:val="24"/>
              </w:rPr>
            </w:pPr>
          </w:p>
        </w:tc>
      </w:tr>
      <w:tr w:rsidR="00A74D0C" w:rsidRPr="00A74D0C" w14:paraId="2AA81CD7" w14:textId="77777777" w:rsidTr="00651805">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21F024C" w14:textId="77777777" w:rsidR="00A74D0C" w:rsidRPr="00A74D0C" w:rsidRDefault="00A74D0C" w:rsidP="00A74D0C">
            <w:pPr>
              <w:spacing w:line="240" w:lineRule="atLeast"/>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Экологическое воспитание</w:t>
            </w:r>
          </w:p>
        </w:tc>
      </w:tr>
      <w:tr w:rsidR="00A74D0C" w:rsidRPr="00A74D0C" w14:paraId="29E87CC7" w14:textId="77777777" w:rsidTr="00651805">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E673EFF" w14:textId="77777777" w:rsidR="00A74D0C" w:rsidRPr="00A74D0C" w:rsidRDefault="00A74D0C" w:rsidP="00A74D0C">
            <w:pPr>
              <w:spacing w:line="240" w:lineRule="atLeast"/>
              <w:rPr>
                <w:rFonts w:ascii="Times New Roman" w:eastAsia="Times New Roman" w:hAnsi="Times New Roman"/>
                <w:color w:val="000000"/>
                <w:sz w:val="24"/>
                <w:szCs w:val="24"/>
              </w:rPr>
            </w:pPr>
          </w:p>
        </w:tc>
      </w:tr>
      <w:tr w:rsidR="00A74D0C" w:rsidRPr="00A74D0C" w14:paraId="5B38E42A" w14:textId="77777777" w:rsidTr="00651805">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707A45A" w14:textId="77777777" w:rsidR="00A74D0C" w:rsidRPr="00A74D0C" w:rsidRDefault="00A74D0C" w:rsidP="00A74D0C">
            <w:pPr>
              <w:spacing w:line="240" w:lineRule="atLeast"/>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Ценности научного познания</w:t>
            </w:r>
          </w:p>
        </w:tc>
      </w:tr>
      <w:tr w:rsidR="00A74D0C" w:rsidRPr="00A74D0C" w14:paraId="0681AEBD" w14:textId="77777777" w:rsidTr="00651805">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096066F" w14:textId="77777777" w:rsidR="00A74D0C" w:rsidRPr="00A74D0C" w:rsidRDefault="00A74D0C" w:rsidP="00A74D0C">
            <w:pPr>
              <w:spacing w:line="240" w:lineRule="atLeast"/>
              <w:rPr>
                <w:rFonts w:ascii="Times New Roman" w:eastAsia="Times New Roman" w:hAnsi="Times New Roman"/>
                <w:color w:val="000000"/>
                <w:sz w:val="24"/>
                <w:szCs w:val="24"/>
              </w:rPr>
            </w:pPr>
          </w:p>
        </w:tc>
      </w:tr>
    </w:tbl>
    <w:p w14:paraId="3819370B" w14:textId="77777777" w:rsidR="00A74D0C" w:rsidRPr="00A74D0C" w:rsidRDefault="00A74D0C" w:rsidP="00A74D0C">
      <w:pPr>
        <w:spacing w:after="360" w:line="264" w:lineRule="auto"/>
        <w:ind w:left="79" w:firstLine="4"/>
        <w:jc w:val="both"/>
        <w:rPr>
          <w:rFonts w:ascii="Times New Roman" w:eastAsia="Times New Roman" w:hAnsi="Times New Roman"/>
          <w:color w:val="000000"/>
          <w:sz w:val="24"/>
          <w:szCs w:val="24"/>
          <w:lang w:val="en-US"/>
        </w:rPr>
      </w:pPr>
    </w:p>
    <w:p w14:paraId="3A61652E" w14:textId="77777777" w:rsidR="00A74D0C" w:rsidRPr="00A74D0C" w:rsidRDefault="00A74D0C" w:rsidP="00A74D0C">
      <w:pPr>
        <w:pStyle w:val="affffff"/>
        <w:rPr>
          <w:lang w:val="en-US"/>
        </w:rPr>
      </w:pPr>
      <w:r w:rsidRPr="00A74D0C">
        <w:rPr>
          <w:szCs w:val="24"/>
          <w:lang w:val="en-US"/>
        </w:rPr>
        <w:br w:type="page"/>
      </w:r>
      <w:bookmarkStart w:id="4" w:name="_Toc147760078"/>
      <w:r w:rsidRPr="00A74D0C">
        <w:rPr>
          <w:lang w:val="en-US"/>
        </w:rPr>
        <w:lastRenderedPageBreak/>
        <w:t>РАЗДЕЛ 2. СОДЕРЖАТЕЛЬНЫЙ</w:t>
      </w:r>
      <w:bookmarkEnd w:id="4"/>
    </w:p>
    <w:p w14:paraId="45737ACA" w14:textId="77777777" w:rsidR="00A74D0C" w:rsidRPr="00A74D0C" w:rsidRDefault="00A74D0C" w:rsidP="00A74D0C">
      <w:pPr>
        <w:spacing w:after="360" w:line="271" w:lineRule="auto"/>
        <w:ind w:left="64" w:right="28" w:firstLine="756"/>
        <w:jc w:val="both"/>
        <w:rPr>
          <w:rFonts w:ascii="Times New Roman" w:eastAsia="Times New Roman" w:hAnsi="Times New Roman"/>
          <w:color w:val="000000"/>
          <w:sz w:val="24"/>
        </w:rPr>
      </w:pPr>
      <w:r w:rsidRPr="00A74D0C">
        <w:rPr>
          <w:rFonts w:ascii="Times New Roman" w:eastAsia="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A74D0C">
        <w:rPr>
          <w:rFonts w:ascii="Times New Roman" w:eastAsia="Times New Roman" w:hAnsi="Times New Roman"/>
          <w:color w:val="000000"/>
          <w:sz w:val="24"/>
        </w:rPr>
        <w:t>.</w:t>
      </w:r>
    </w:p>
    <w:p w14:paraId="7A3A727E" w14:textId="77777777" w:rsidR="00A74D0C" w:rsidRPr="00A74D0C" w:rsidRDefault="00A74D0C" w:rsidP="00A74D0C">
      <w:pPr>
        <w:pStyle w:val="affffff"/>
      </w:pPr>
      <w:bookmarkStart w:id="5" w:name="_Toc147760079"/>
      <w:r w:rsidRPr="00A74D0C">
        <w:rPr>
          <w:szCs w:val="24"/>
        </w:rPr>
        <w:t>2.1 Уклад образовательной организации, реализующей программы СПО</w:t>
      </w:r>
      <w:bookmarkEnd w:id="5"/>
    </w:p>
    <w:p w14:paraId="2F47472F" w14:textId="77777777" w:rsidR="00A74D0C" w:rsidRPr="00A74D0C" w:rsidRDefault="00A74D0C" w:rsidP="00A74D0C">
      <w:pPr>
        <w:spacing w:after="377" w:line="271" w:lineRule="auto"/>
        <w:ind w:left="792"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Содержание подраздела 2.1. — вариативное.</w:t>
      </w:r>
    </w:p>
    <w:p w14:paraId="5C828FD8" w14:textId="77777777" w:rsidR="00A74D0C" w:rsidRPr="00A74D0C" w:rsidRDefault="00A74D0C" w:rsidP="00A74D0C">
      <w:pPr>
        <w:spacing w:after="4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В данном разделе раскрываются основные особенности уклада образовательной организации, реализующей программы СПО).</w:t>
      </w:r>
    </w:p>
    <w:p w14:paraId="17D52D09" w14:textId="77777777" w:rsidR="00A74D0C" w:rsidRPr="00A74D0C" w:rsidRDefault="00A74D0C" w:rsidP="00A74D0C">
      <w:pPr>
        <w:spacing w:after="4" w:line="271" w:lineRule="auto"/>
        <w:ind w:left="64" w:right="28" w:firstLine="77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682D6465"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Ниже приведён примерный перечень основных и дополнительных характеристик, значимых для описания уклада образовательной организации, реализующей программы СПО), которые целесообразно учитывать в описании (выбираются и конкретизируются позиции, имеющиеся или запланированные):</w:t>
      </w:r>
    </w:p>
    <w:p w14:paraId="30716463" w14:textId="77777777" w:rsidR="00A74D0C" w:rsidRPr="00A74D0C" w:rsidRDefault="00A74D0C" w:rsidP="00A74D0C">
      <w:pPr>
        <w:spacing w:after="45" w:line="264" w:lineRule="auto"/>
        <w:ind w:left="763" w:firstLine="4"/>
        <w:jc w:val="both"/>
        <w:rPr>
          <w:rFonts w:ascii="Times New Roman" w:eastAsia="Times New Roman" w:hAnsi="Times New Roman"/>
          <w:i/>
          <w:iCs/>
          <w:color w:val="000000"/>
          <w:sz w:val="24"/>
          <w:lang w:val="en-US"/>
        </w:rPr>
      </w:pPr>
      <w:proofErr w:type="spellStart"/>
      <w:r w:rsidRPr="00A74D0C">
        <w:rPr>
          <w:rFonts w:ascii="Times New Roman" w:eastAsia="Times New Roman" w:hAnsi="Times New Roman"/>
          <w:i/>
          <w:iCs/>
          <w:color w:val="000000"/>
          <w:sz w:val="26"/>
          <w:lang w:val="en-US"/>
        </w:rPr>
        <w:t>Основные</w:t>
      </w:r>
      <w:proofErr w:type="spellEnd"/>
      <w:r w:rsidRPr="00A74D0C">
        <w:rPr>
          <w:rFonts w:ascii="Times New Roman" w:eastAsia="Times New Roman" w:hAnsi="Times New Roman"/>
          <w:i/>
          <w:iCs/>
          <w:color w:val="000000"/>
          <w:sz w:val="26"/>
          <w:lang w:val="en-US"/>
        </w:rPr>
        <w:t xml:space="preserve"> </w:t>
      </w:r>
      <w:proofErr w:type="spellStart"/>
      <w:r w:rsidRPr="00A74D0C">
        <w:rPr>
          <w:rFonts w:ascii="Times New Roman" w:eastAsia="Times New Roman" w:hAnsi="Times New Roman"/>
          <w:i/>
          <w:iCs/>
          <w:color w:val="000000"/>
          <w:sz w:val="26"/>
          <w:lang w:val="en-US"/>
        </w:rPr>
        <w:t>характеристики</w:t>
      </w:r>
      <w:proofErr w:type="spellEnd"/>
      <w:r w:rsidRPr="00A74D0C">
        <w:rPr>
          <w:rFonts w:ascii="Times New Roman" w:eastAsia="Times New Roman" w:hAnsi="Times New Roman"/>
          <w:i/>
          <w:iCs/>
          <w:color w:val="000000"/>
          <w:sz w:val="26"/>
          <w:lang w:val="en-US"/>
        </w:rPr>
        <w:t>:</w:t>
      </w:r>
    </w:p>
    <w:p w14:paraId="092500CF" w14:textId="77777777" w:rsidR="00A74D0C" w:rsidRPr="00A74D0C" w:rsidRDefault="00A74D0C" w:rsidP="00A74D0C">
      <w:pPr>
        <w:numPr>
          <w:ilvl w:val="0"/>
          <w:numId w:val="19"/>
        </w:numPr>
        <w:spacing w:after="3" w:line="286" w:lineRule="auto"/>
        <w:ind w:left="142" w:right="23" w:firstLine="357"/>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«миссия» образовательной организации (стратегическая цель, перспективы развития); </w:t>
      </w:r>
    </w:p>
    <w:p w14:paraId="6B9CCCAE" w14:textId="77777777" w:rsidR="00A74D0C" w:rsidRPr="00A74D0C" w:rsidRDefault="00A74D0C" w:rsidP="00A74D0C">
      <w:pPr>
        <w:numPr>
          <w:ilvl w:val="0"/>
          <w:numId w:val="19"/>
        </w:numPr>
        <w:spacing w:after="3" w:line="286" w:lineRule="auto"/>
        <w:ind w:left="142" w:right="23" w:firstLine="357"/>
        <w:jc w:val="both"/>
        <w:rPr>
          <w:rFonts w:ascii="Times New Roman" w:eastAsia="Times New Roman" w:hAnsi="Times New Roman"/>
          <w:color w:val="000000"/>
          <w:sz w:val="24"/>
        </w:rPr>
      </w:pPr>
      <w:r w:rsidRPr="00A74D0C">
        <w:rPr>
          <w:rFonts w:ascii="Times New Roman" w:eastAsia="Times New Roman" w:hAnsi="Times New Roman"/>
          <w:color w:val="000000"/>
          <w:sz w:val="24"/>
        </w:rPr>
        <w:t>наиболее значимые традиционные мероприятия, события, составляющие основу воспитательной системы;</w:t>
      </w:r>
    </w:p>
    <w:p w14:paraId="796513FC" w14:textId="77777777" w:rsidR="00A74D0C" w:rsidRPr="00A74D0C" w:rsidRDefault="00A74D0C" w:rsidP="00A74D0C">
      <w:pPr>
        <w:numPr>
          <w:ilvl w:val="0"/>
          <w:numId w:val="19"/>
        </w:numPr>
        <w:spacing w:after="3" w:line="286" w:lineRule="auto"/>
        <w:ind w:left="142" w:right="23" w:firstLine="357"/>
        <w:jc w:val="both"/>
        <w:rPr>
          <w:rFonts w:ascii="Times New Roman" w:eastAsia="Times New Roman" w:hAnsi="Times New Roman"/>
          <w:color w:val="000000"/>
          <w:sz w:val="24"/>
        </w:rPr>
      </w:pPr>
      <w:r w:rsidRPr="00A74D0C">
        <w:rPr>
          <w:rFonts w:ascii="Times New Roman" w:eastAsia="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35BCB697" w14:textId="77777777" w:rsidR="00A74D0C" w:rsidRPr="00A74D0C" w:rsidRDefault="00A74D0C" w:rsidP="00A74D0C">
      <w:pPr>
        <w:numPr>
          <w:ilvl w:val="0"/>
          <w:numId w:val="19"/>
        </w:numPr>
        <w:spacing w:after="3" w:line="286" w:lineRule="auto"/>
        <w:ind w:left="142" w:right="23" w:firstLine="357"/>
        <w:jc w:val="both"/>
        <w:rPr>
          <w:rFonts w:ascii="Times New Roman" w:eastAsia="Times New Roman" w:hAnsi="Times New Roman"/>
          <w:color w:val="000000"/>
          <w:sz w:val="24"/>
        </w:rPr>
      </w:pPr>
      <w:r w:rsidRPr="00A74D0C">
        <w:rPr>
          <w:rFonts w:ascii="Times New Roman" w:eastAsia="Times New Roman" w:hAnsi="Times New Roman"/>
          <w:color w:val="000000"/>
          <w:sz w:val="24"/>
        </w:rPr>
        <w:t>наличие социальных партнёров образовательной организации, их роль в воспитательной системе;</w:t>
      </w:r>
    </w:p>
    <w:p w14:paraId="23B58511" w14:textId="77777777" w:rsidR="00A74D0C" w:rsidRPr="00A74D0C" w:rsidRDefault="00A74D0C" w:rsidP="00A74D0C">
      <w:pPr>
        <w:numPr>
          <w:ilvl w:val="0"/>
          <w:numId w:val="19"/>
        </w:numPr>
        <w:spacing w:after="3" w:line="286" w:lineRule="auto"/>
        <w:ind w:left="142" w:right="23" w:firstLine="357"/>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05BE9839" w14:textId="77777777" w:rsidR="00A74D0C" w:rsidRPr="00A74D0C" w:rsidRDefault="00A74D0C" w:rsidP="00A74D0C">
      <w:pPr>
        <w:numPr>
          <w:ilvl w:val="0"/>
          <w:numId w:val="19"/>
        </w:numPr>
        <w:spacing w:after="3" w:line="286" w:lineRule="auto"/>
        <w:ind w:left="142" w:right="23" w:firstLine="357"/>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7BE27B46" w14:textId="77777777" w:rsidR="00A74D0C" w:rsidRPr="00A74D0C" w:rsidRDefault="00A74D0C" w:rsidP="00A74D0C">
      <w:pPr>
        <w:spacing w:after="3" w:line="286" w:lineRule="auto"/>
        <w:ind w:right="21" w:firstLine="710"/>
        <w:rPr>
          <w:rFonts w:ascii="Times New Roman" w:eastAsia="Times New Roman" w:hAnsi="Times New Roman"/>
          <w:i/>
          <w:iCs/>
          <w:color w:val="000000"/>
          <w:sz w:val="24"/>
          <w:lang w:val="en-US"/>
        </w:rPr>
      </w:pPr>
      <w:proofErr w:type="spellStart"/>
      <w:r w:rsidRPr="00A74D0C">
        <w:rPr>
          <w:rFonts w:ascii="Times New Roman" w:eastAsia="Times New Roman" w:hAnsi="Times New Roman"/>
          <w:i/>
          <w:iCs/>
          <w:color w:val="000000"/>
          <w:sz w:val="24"/>
          <w:lang w:val="en-US"/>
        </w:rPr>
        <w:t>Дополнительные</w:t>
      </w:r>
      <w:proofErr w:type="spellEnd"/>
      <w:r w:rsidRPr="00A74D0C">
        <w:rPr>
          <w:rFonts w:ascii="Times New Roman" w:eastAsia="Times New Roman" w:hAnsi="Times New Roman"/>
          <w:i/>
          <w:iCs/>
          <w:color w:val="000000"/>
          <w:sz w:val="24"/>
          <w:lang w:val="en-US"/>
        </w:rPr>
        <w:t xml:space="preserve"> </w:t>
      </w:r>
      <w:proofErr w:type="spellStart"/>
      <w:r w:rsidRPr="00A74D0C">
        <w:rPr>
          <w:rFonts w:ascii="Times New Roman" w:eastAsia="Times New Roman" w:hAnsi="Times New Roman"/>
          <w:i/>
          <w:iCs/>
          <w:color w:val="000000"/>
          <w:sz w:val="24"/>
          <w:lang w:val="en-US"/>
        </w:rPr>
        <w:t>характеристики</w:t>
      </w:r>
      <w:proofErr w:type="spellEnd"/>
      <w:r w:rsidRPr="00A74D0C">
        <w:rPr>
          <w:rFonts w:ascii="Times New Roman" w:eastAsia="Times New Roman" w:hAnsi="Times New Roman"/>
          <w:i/>
          <w:iCs/>
          <w:color w:val="000000"/>
          <w:sz w:val="24"/>
          <w:lang w:val="en-US"/>
        </w:rPr>
        <w:t>:</w:t>
      </w:r>
    </w:p>
    <w:p w14:paraId="3AA031F4" w14:textId="77777777" w:rsidR="00A74D0C" w:rsidRPr="00A74D0C" w:rsidRDefault="00A74D0C" w:rsidP="00A74D0C">
      <w:pPr>
        <w:numPr>
          <w:ilvl w:val="0"/>
          <w:numId w:val="21"/>
        </w:numPr>
        <w:spacing w:after="32" w:line="271" w:lineRule="auto"/>
        <w:ind w:left="284" w:right="23" w:firstLine="283"/>
        <w:jc w:val="both"/>
        <w:rPr>
          <w:rFonts w:ascii="Times New Roman" w:eastAsia="Times New Roman" w:hAnsi="Times New Roman"/>
          <w:color w:val="000000"/>
          <w:sz w:val="24"/>
        </w:rPr>
      </w:pPr>
      <w:r w:rsidRPr="00A74D0C">
        <w:rPr>
          <w:rFonts w:ascii="Times New Roman" w:eastAsia="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EA92B7E" w14:textId="77777777" w:rsidR="00A74D0C" w:rsidRPr="00A74D0C" w:rsidRDefault="00A74D0C" w:rsidP="00A74D0C">
      <w:pPr>
        <w:numPr>
          <w:ilvl w:val="0"/>
          <w:numId w:val="21"/>
        </w:numPr>
        <w:spacing w:after="3" w:line="286" w:lineRule="auto"/>
        <w:ind w:left="284" w:right="23" w:firstLine="283"/>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контингент обучающихся, социальный портрет семей (социально-культурные, этнокультурные и иные особенности), наличие и состав обучающихся с ОВЗ, находящихся в трудной жизненной ситуации, наличие особых образовательных потребностей у обучающихся, их семей;</w:t>
      </w:r>
    </w:p>
    <w:p w14:paraId="2AF6500D" w14:textId="77777777" w:rsidR="00A74D0C" w:rsidRPr="00A74D0C" w:rsidRDefault="00A74D0C" w:rsidP="00A74D0C">
      <w:pPr>
        <w:numPr>
          <w:ilvl w:val="0"/>
          <w:numId w:val="21"/>
        </w:numPr>
        <w:spacing w:after="3" w:line="286" w:lineRule="auto"/>
        <w:ind w:left="284" w:right="23" w:firstLine="283"/>
        <w:jc w:val="both"/>
        <w:rPr>
          <w:rFonts w:ascii="Times New Roman" w:eastAsia="Times New Roman" w:hAnsi="Times New Roman"/>
          <w:color w:val="000000"/>
          <w:sz w:val="24"/>
        </w:rPr>
      </w:pPr>
      <w:r w:rsidRPr="00A74D0C">
        <w:rPr>
          <w:rFonts w:ascii="Times New Roman" w:eastAsia="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4669BCF1"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6182488F" w14:textId="77777777" w:rsidR="00A74D0C" w:rsidRPr="00A74D0C" w:rsidRDefault="00A74D0C" w:rsidP="00A74D0C">
      <w:pPr>
        <w:spacing w:after="363" w:line="259" w:lineRule="auto"/>
        <w:ind w:left="-86"/>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3DFCE0ED" wp14:editId="294DC941">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5E267C13" w14:textId="77777777" w:rsidR="00A74D0C" w:rsidRPr="00A74D0C" w:rsidRDefault="00A74D0C" w:rsidP="00A74D0C">
      <w:pPr>
        <w:pStyle w:val="affffff"/>
      </w:pPr>
      <w:bookmarkStart w:id="6" w:name="_Toc147760080"/>
      <w:r w:rsidRPr="00A74D0C">
        <w:rPr>
          <w:sz w:val="26"/>
        </w:rPr>
        <w:t xml:space="preserve">2.2. </w:t>
      </w:r>
      <w:r w:rsidRPr="00A74D0C">
        <w:rPr>
          <w:szCs w:val="24"/>
        </w:rPr>
        <w:t>Воспитательные модули: виды, формы, содержание воспитательной деятельности.</w:t>
      </w:r>
      <w:bookmarkEnd w:id="6"/>
    </w:p>
    <w:p w14:paraId="0572D4D9" w14:textId="77777777" w:rsidR="00A74D0C" w:rsidRPr="00A74D0C" w:rsidRDefault="00A74D0C" w:rsidP="00A74D0C">
      <w:pPr>
        <w:spacing w:after="352" w:line="271" w:lineRule="auto"/>
        <w:ind w:left="756"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Содержание подраздела 2.2 — вариативное.</w:t>
      </w:r>
    </w:p>
    <w:p w14:paraId="215C4A8C" w14:textId="77777777" w:rsidR="00A74D0C" w:rsidRPr="00A74D0C" w:rsidRDefault="00A74D0C" w:rsidP="00A74D0C">
      <w:pPr>
        <w:spacing w:after="4" w:line="264" w:lineRule="auto"/>
        <w:ind w:left="36" w:firstLine="706"/>
        <w:jc w:val="both"/>
        <w:rPr>
          <w:rFonts w:ascii="Times New Roman" w:eastAsia="Times New Roman" w:hAnsi="Times New Roman"/>
          <w:i/>
          <w:iCs/>
          <w:color w:val="000000"/>
          <w:szCs w:val="20"/>
        </w:rPr>
      </w:pPr>
      <w:r w:rsidRPr="00A74D0C">
        <w:rPr>
          <w:rFonts w:ascii="Times New Roman" w:eastAsia="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6CA49BCC" w14:textId="77777777" w:rsidR="00A74D0C" w:rsidRPr="00A74D0C" w:rsidRDefault="00A74D0C" w:rsidP="00A74D0C">
      <w:pPr>
        <w:spacing w:after="4" w:line="271" w:lineRule="auto"/>
        <w:ind w:right="28" w:firstLine="756"/>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01F9D122"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Дополнительные модули могут содержать описание форм воспитательной деятельности, реализация которых отражает своеобразие воспитательного процесса в конкретной образовательной организации, реализующей программы СПО), (студенческие общественные объединения, студенческие медиа, музей, добровольческая деятельность, студенческие спортивные клубы, студенческий театр и др.).</w:t>
      </w:r>
    </w:p>
    <w:p w14:paraId="67D8A7BE"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Содержание основных и дополнительных модулей определяется образовательной организацией, реализующей программы СПО), самостоятельно с ориентацией на содержание Программы, представленное ниже.</w:t>
      </w:r>
    </w:p>
    <w:p w14:paraId="7DA80C2C" w14:textId="77777777" w:rsidR="00A74D0C" w:rsidRPr="00A74D0C" w:rsidRDefault="00A74D0C" w:rsidP="00A74D0C">
      <w:pPr>
        <w:spacing w:after="30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деятельности образовательной организации, реализующей программы </w:t>
      </w:r>
      <w:r w:rsidRPr="00A74D0C">
        <w:rPr>
          <w:rFonts w:ascii="Times New Roman" w:eastAsia="Times New Roman" w:hAnsi="Times New Roman"/>
          <w:i/>
          <w:iCs/>
          <w:noProof/>
          <w:color w:val="000000"/>
          <w:sz w:val="24"/>
          <w:lang w:val="en-US"/>
        </w:rPr>
        <w:drawing>
          <wp:inline distT="0" distB="0" distL="0" distR="0" wp14:anchorId="282E7E55" wp14:editId="1AB153CE">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i/>
          <w:iCs/>
          <w:color w:val="000000"/>
          <w:sz w:val="24"/>
        </w:rPr>
        <w:t>СПО, по результатам самооценки.</w:t>
      </w:r>
    </w:p>
    <w:p w14:paraId="32E7F743" w14:textId="77777777" w:rsidR="00A74D0C" w:rsidRPr="00A74D0C" w:rsidRDefault="00A74D0C" w:rsidP="00A74D0C">
      <w:pPr>
        <w:spacing w:after="350" w:line="271" w:lineRule="auto"/>
        <w:ind w:left="742"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Основные модули.</w:t>
      </w:r>
    </w:p>
    <w:p w14:paraId="080581D0"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Модуль «Образовательная деятельность»</w:t>
      </w:r>
    </w:p>
    <w:p w14:paraId="5651AC14" w14:textId="77777777" w:rsidR="00A74D0C" w:rsidRPr="00A74D0C" w:rsidRDefault="00A74D0C" w:rsidP="00A74D0C">
      <w:pPr>
        <w:spacing w:after="32"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Реализация воспитательного потенциала образовательной деятельности предусматривает </w:t>
      </w:r>
      <w:r w:rsidRPr="00A74D0C">
        <w:rPr>
          <w:rFonts w:ascii="Times New Roman" w:eastAsia="Times New Roman" w:hAnsi="Times New Roman"/>
          <w:i/>
          <w:iCs/>
          <w:color w:val="000000"/>
          <w:sz w:val="24"/>
        </w:rPr>
        <w:t>(выбираются и конкретизируются позиции, имеющиеся или запланированные)</w:t>
      </w:r>
      <w:r w:rsidRPr="00A74D0C">
        <w:rPr>
          <w:rFonts w:ascii="Times New Roman" w:eastAsia="Times New Roman" w:hAnsi="Times New Roman"/>
          <w:i/>
          <w:iCs/>
          <w:noProof/>
          <w:color w:val="000000"/>
          <w:sz w:val="24"/>
          <w:lang w:val="en-US"/>
        </w:rPr>
        <w:drawing>
          <wp:inline distT="0" distB="0" distL="0" distR="0" wp14:anchorId="1FE8BFE8" wp14:editId="3F16F85B">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164358DB"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30B47804" w14:textId="77777777" w:rsidR="00A74D0C" w:rsidRPr="00A74D0C" w:rsidRDefault="00A74D0C" w:rsidP="00A74D0C">
      <w:pPr>
        <w:spacing w:after="38"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166CFC9C" w14:textId="77777777" w:rsidR="00A74D0C" w:rsidRPr="00A74D0C" w:rsidRDefault="00A74D0C" w:rsidP="00A74D0C">
      <w:pPr>
        <w:spacing w:after="51"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E23A743" w14:textId="77777777" w:rsidR="00A74D0C" w:rsidRPr="00A74D0C" w:rsidRDefault="00A74D0C" w:rsidP="00A74D0C">
      <w:pPr>
        <w:spacing w:after="51"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Pr="00A74D0C">
        <w:rPr>
          <w:rFonts w:ascii="Times New Roman" w:eastAsia="Times New Roman" w:hAnsi="Times New Roman"/>
          <w:noProof/>
          <w:color w:val="000000"/>
          <w:sz w:val="24"/>
          <w:lang w:val="en-US"/>
        </w:rPr>
        <w:drawing>
          <wp:inline distT="0" distB="0" distL="0" distR="0" wp14:anchorId="6F428310" wp14:editId="65AAEC01">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68D4B730" w14:textId="77777777" w:rsidR="00A74D0C" w:rsidRPr="00A74D0C" w:rsidRDefault="00A74D0C" w:rsidP="00A74D0C">
      <w:pPr>
        <w:spacing w:after="2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4384A466" w14:textId="77777777" w:rsidR="00A74D0C" w:rsidRPr="00A74D0C" w:rsidRDefault="00A74D0C" w:rsidP="00A74D0C">
      <w:pPr>
        <w:spacing w:after="2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52A3AF7A"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6C8FADAA" w14:textId="77777777" w:rsidR="00A74D0C" w:rsidRPr="00A74D0C" w:rsidRDefault="00A74D0C" w:rsidP="00A74D0C">
      <w:pPr>
        <w:spacing w:after="370" w:line="259" w:lineRule="auto"/>
        <w:ind w:left="-29"/>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692CD17B" wp14:editId="776D43D5">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5F06447F"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Модуль «Кураторство»</w:t>
      </w:r>
    </w:p>
    <w:p w14:paraId="0E7EB227" w14:textId="77777777" w:rsidR="00A74D0C" w:rsidRPr="00A74D0C" w:rsidRDefault="00A74D0C" w:rsidP="00A74D0C">
      <w:pPr>
        <w:spacing w:after="4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Реализация воспитательного потенциала кураторства как особого вида </w:t>
      </w:r>
      <w:r w:rsidRPr="00A74D0C">
        <w:rPr>
          <w:rFonts w:ascii="Times New Roman" w:eastAsia="Times New Roman" w:hAnsi="Times New Roman"/>
          <w:noProof/>
          <w:color w:val="000000"/>
          <w:sz w:val="24"/>
          <w:lang w:val="en-US"/>
        </w:rPr>
        <w:drawing>
          <wp:inline distT="0" distB="0" distL="0" distR="0" wp14:anchorId="35D02EA7" wp14:editId="0E9A8248">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noProof/>
          <w:color w:val="000000"/>
          <w:sz w:val="24"/>
          <w:lang w:val="en-US"/>
        </w:rPr>
        <w:drawing>
          <wp:inline distT="0" distB="0" distL="0" distR="0" wp14:anchorId="5884ADD1" wp14:editId="750D0476">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A74D0C">
        <w:rPr>
          <w:rFonts w:ascii="Times New Roman" w:eastAsia="Times New Roman" w:hAnsi="Times New Roman"/>
          <w:color w:val="000000"/>
          <w:sz w:val="24"/>
        </w:rPr>
        <w:t xml:space="preserve">педагогической деятельности, направленной в первую очередь на решение задач воспитания </w:t>
      </w:r>
      <w:r w:rsidRPr="00A74D0C">
        <w:rPr>
          <w:rFonts w:ascii="Times New Roman" w:eastAsia="Times New Roman" w:hAnsi="Times New Roman"/>
          <w:noProof/>
          <w:color w:val="000000"/>
          <w:sz w:val="24"/>
          <w:lang w:val="en-US"/>
        </w:rPr>
        <w:drawing>
          <wp:inline distT="0" distB="0" distL="0" distR="0" wp14:anchorId="0F712565" wp14:editId="02B4575B">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2D8538DE" w14:textId="77777777" w:rsidR="00A74D0C" w:rsidRPr="00A74D0C" w:rsidRDefault="00A74D0C" w:rsidP="00A74D0C">
      <w:pPr>
        <w:spacing w:after="41"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noProof/>
          <w:color w:val="000000"/>
          <w:sz w:val="24"/>
          <w:lang w:val="en-US"/>
        </w:rPr>
        <w:drawing>
          <wp:inline distT="0" distB="0" distL="0" distR="0" wp14:anchorId="5B87F25B" wp14:editId="09698506">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sidRPr="00A74D0C">
        <w:rPr>
          <w:rFonts w:ascii="Times New Roman" w:eastAsia="Times New Roman" w:hAnsi="Times New Roman"/>
          <w:noProof/>
          <w:color w:val="000000"/>
          <w:sz w:val="24"/>
          <w:lang w:val="en-US"/>
        </w:rPr>
        <w:drawing>
          <wp:inline distT="0" distB="0" distL="0" distR="0" wp14:anchorId="3020FA3E" wp14:editId="7C2CE5CD">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color w:val="000000"/>
          <w:sz w:val="24"/>
        </w:rPr>
        <w:t>доверительных отношений внутри учебной группы и между группой и куратором;</w:t>
      </w:r>
    </w:p>
    <w:p w14:paraId="6AE3670D" w14:textId="77777777" w:rsidR="00A74D0C" w:rsidRPr="00A74D0C" w:rsidRDefault="00A74D0C" w:rsidP="00A74D0C">
      <w:pPr>
        <w:spacing w:after="49"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 сплочение коллектива группы через игры и тренинги на </w:t>
      </w:r>
      <w:proofErr w:type="spellStart"/>
      <w:r w:rsidRPr="00A74D0C">
        <w:rPr>
          <w:rFonts w:ascii="Times New Roman" w:eastAsia="Times New Roman" w:hAnsi="Times New Roman"/>
          <w:color w:val="000000"/>
          <w:sz w:val="24"/>
        </w:rPr>
        <w:t>командообразование</w:t>
      </w:r>
      <w:proofErr w:type="spellEnd"/>
      <w:r w:rsidRPr="00A74D0C">
        <w:rPr>
          <w:rFonts w:ascii="Times New Roman" w:eastAsia="Times New Roman" w:hAnsi="Times New Roman"/>
          <w:color w:val="000000"/>
          <w:sz w:val="24"/>
        </w:rPr>
        <w:t xml:space="preserve">, </w:t>
      </w:r>
      <w:r w:rsidRPr="00A74D0C">
        <w:rPr>
          <w:rFonts w:ascii="Times New Roman" w:eastAsia="Times New Roman" w:hAnsi="Times New Roman"/>
          <w:noProof/>
          <w:color w:val="000000"/>
          <w:sz w:val="24"/>
          <w:lang w:val="en-US"/>
        </w:rPr>
        <w:drawing>
          <wp:inline distT="0" distB="0" distL="0" distR="0" wp14:anchorId="6178DC09" wp14:editId="749E3B21">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noProof/>
          <w:color w:val="000000"/>
          <w:sz w:val="24"/>
          <w:lang w:val="en-US"/>
        </w:rPr>
        <w:drawing>
          <wp:inline distT="0" distB="0" distL="0" distR="0" wp14:anchorId="754F5679" wp14:editId="7FB558F6">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A74D0C">
        <w:rPr>
          <w:rFonts w:ascii="Times New Roman" w:eastAsia="Times New Roman" w:hAnsi="Times New Roman"/>
          <w:color w:val="000000"/>
          <w:sz w:val="24"/>
        </w:rPr>
        <w:t>походы, экскурсии, празднования дней рождения, тематические вечера и т. п.;</w:t>
      </w:r>
    </w:p>
    <w:p w14:paraId="30F545B9" w14:textId="77777777" w:rsidR="00A74D0C" w:rsidRPr="00A74D0C" w:rsidRDefault="00A74D0C" w:rsidP="00A74D0C">
      <w:pPr>
        <w:spacing w:after="33"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Pr="00A74D0C">
        <w:rPr>
          <w:rFonts w:ascii="Times New Roman" w:eastAsia="Times New Roman" w:hAnsi="Times New Roman"/>
          <w:noProof/>
          <w:color w:val="000000"/>
          <w:sz w:val="24"/>
          <w:lang w:val="en-US"/>
        </w:rPr>
        <w:drawing>
          <wp:inline distT="0" distB="0" distL="0" distR="0" wp14:anchorId="6B22E30E" wp14:editId="346D7C82">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4C80A88B" w14:textId="77777777" w:rsidR="00A74D0C" w:rsidRPr="00A74D0C" w:rsidRDefault="00A74D0C" w:rsidP="00A74D0C">
      <w:pPr>
        <w:spacing w:after="33"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 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7ECEAA45" w14:textId="77777777" w:rsidR="00A74D0C" w:rsidRPr="00A74D0C" w:rsidRDefault="00A74D0C" w:rsidP="00A74D0C">
      <w:pPr>
        <w:spacing w:after="40"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планирование, подготовку и проведение праздников, фестивалей, конкурсов, соревнований и т. д. с обучающимися.</w:t>
      </w:r>
    </w:p>
    <w:p w14:paraId="596707BC"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60A09C13" w14:textId="77777777" w:rsidR="00A74D0C" w:rsidRPr="00A74D0C" w:rsidRDefault="00A74D0C" w:rsidP="00A74D0C">
      <w:pPr>
        <w:spacing w:after="353" w:line="259" w:lineRule="auto"/>
        <w:ind w:left="-36"/>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674E5AC5" wp14:editId="43FD25B6">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0C906A82"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Модуль «Наставничество»</w:t>
      </w:r>
    </w:p>
    <w:p w14:paraId="1B52BC65"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501226E3" w14:textId="77777777" w:rsidR="00A74D0C" w:rsidRPr="00A74D0C" w:rsidRDefault="00A74D0C" w:rsidP="00A74D0C">
      <w:pPr>
        <w:numPr>
          <w:ilvl w:val="0"/>
          <w:numId w:val="13"/>
        </w:numPr>
        <w:spacing w:after="4" w:line="271" w:lineRule="auto"/>
        <w:ind w:right="28"/>
        <w:jc w:val="both"/>
        <w:rPr>
          <w:rFonts w:ascii="Times New Roman" w:eastAsia="Times New Roman" w:hAnsi="Times New Roman"/>
          <w:color w:val="000000"/>
          <w:sz w:val="24"/>
          <w:lang w:val="en-US"/>
        </w:rPr>
      </w:pPr>
      <w:proofErr w:type="spellStart"/>
      <w:r w:rsidRPr="00A74D0C">
        <w:rPr>
          <w:rFonts w:ascii="Times New Roman" w:eastAsia="Times New Roman" w:hAnsi="Times New Roman"/>
          <w:color w:val="000000"/>
          <w:sz w:val="24"/>
          <w:lang w:val="en-US"/>
        </w:rPr>
        <w:t>разработку</w:t>
      </w:r>
      <w:proofErr w:type="spellEnd"/>
      <w:r w:rsidRPr="00A74D0C">
        <w:rPr>
          <w:rFonts w:ascii="Times New Roman" w:eastAsia="Times New Roman" w:hAnsi="Times New Roman"/>
          <w:color w:val="000000"/>
          <w:sz w:val="24"/>
          <w:lang w:val="en-US"/>
        </w:rPr>
        <w:t xml:space="preserve"> </w:t>
      </w:r>
      <w:proofErr w:type="spellStart"/>
      <w:r w:rsidRPr="00A74D0C">
        <w:rPr>
          <w:rFonts w:ascii="Times New Roman" w:eastAsia="Times New Roman" w:hAnsi="Times New Roman"/>
          <w:color w:val="000000"/>
          <w:sz w:val="24"/>
          <w:lang w:val="en-US"/>
        </w:rPr>
        <w:t>программы</w:t>
      </w:r>
      <w:proofErr w:type="spellEnd"/>
      <w:r w:rsidRPr="00A74D0C">
        <w:rPr>
          <w:rFonts w:ascii="Times New Roman" w:eastAsia="Times New Roman" w:hAnsi="Times New Roman"/>
          <w:color w:val="000000"/>
          <w:sz w:val="24"/>
          <w:lang w:val="en-US"/>
        </w:rPr>
        <w:t xml:space="preserve"> </w:t>
      </w:r>
      <w:proofErr w:type="spellStart"/>
      <w:r w:rsidRPr="00A74D0C">
        <w:rPr>
          <w:rFonts w:ascii="Times New Roman" w:eastAsia="Times New Roman" w:hAnsi="Times New Roman"/>
          <w:color w:val="000000"/>
          <w:sz w:val="24"/>
          <w:lang w:val="en-US"/>
        </w:rPr>
        <w:t>наставничества</w:t>
      </w:r>
      <w:proofErr w:type="spellEnd"/>
      <w:r w:rsidRPr="00A74D0C">
        <w:rPr>
          <w:rFonts w:ascii="Times New Roman" w:eastAsia="Times New Roman" w:hAnsi="Times New Roman"/>
          <w:color w:val="000000"/>
          <w:sz w:val="24"/>
          <w:lang w:val="en-US"/>
        </w:rPr>
        <w:t>;</w:t>
      </w:r>
    </w:p>
    <w:p w14:paraId="636AB525" w14:textId="77777777" w:rsidR="00A74D0C" w:rsidRPr="00A74D0C" w:rsidRDefault="00A74D0C" w:rsidP="00A74D0C">
      <w:pPr>
        <w:numPr>
          <w:ilvl w:val="0"/>
          <w:numId w:val="13"/>
        </w:numPr>
        <w:spacing w:after="4"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14:paraId="0FB42EC0" w14:textId="77777777" w:rsidR="00A74D0C" w:rsidRPr="00A74D0C" w:rsidRDefault="00A74D0C" w:rsidP="00A74D0C">
      <w:pPr>
        <w:numPr>
          <w:ilvl w:val="0"/>
          <w:numId w:val="13"/>
        </w:numPr>
        <w:spacing w:after="4"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0E723B38" w14:textId="77777777" w:rsidR="00A74D0C" w:rsidRPr="00A74D0C" w:rsidRDefault="00A74D0C" w:rsidP="00A74D0C">
      <w:pPr>
        <w:numPr>
          <w:ilvl w:val="0"/>
          <w:numId w:val="13"/>
        </w:numPr>
        <w:spacing w:after="4"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4F56810D" w14:textId="77777777" w:rsidR="00A74D0C" w:rsidRPr="00A74D0C" w:rsidRDefault="00A74D0C" w:rsidP="00A74D0C">
      <w:pPr>
        <w:numPr>
          <w:ilvl w:val="0"/>
          <w:numId w:val="13"/>
        </w:numPr>
        <w:spacing w:after="4" w:line="271" w:lineRule="auto"/>
        <w:ind w:right="28"/>
        <w:jc w:val="both"/>
        <w:rPr>
          <w:rFonts w:ascii="Times New Roman" w:eastAsia="Times New Roman" w:hAnsi="Times New Roman"/>
          <w:color w:val="000000"/>
          <w:sz w:val="24"/>
        </w:rPr>
      </w:pPr>
      <w:r w:rsidRPr="00A74D0C">
        <w:rPr>
          <w:rFonts w:ascii="Times New Roman" w:eastAsia="Times New Roman" w:hAnsi="Times New Roman"/>
          <w:noProof/>
          <w:color w:val="000000"/>
          <w:sz w:val="24"/>
          <w:lang w:val="en-US"/>
        </w:rPr>
        <w:drawing>
          <wp:anchor distT="0" distB="0" distL="114300" distR="114300" simplePos="0" relativeHeight="251661312" behindDoc="0" locked="0" layoutInCell="1" allowOverlap="0" wp14:anchorId="619C9167" wp14:editId="4E8317E6">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noProof/>
          <w:color w:val="000000"/>
          <w:sz w:val="24"/>
          <w:lang w:val="en-US"/>
        </w:rPr>
        <w:drawing>
          <wp:anchor distT="0" distB="0" distL="114300" distR="114300" simplePos="0" relativeHeight="251662336" behindDoc="0" locked="0" layoutInCell="1" allowOverlap="0" wp14:anchorId="1638B995" wp14:editId="1934599B">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noProof/>
          <w:color w:val="000000"/>
          <w:sz w:val="24"/>
          <w:lang w:val="en-US"/>
        </w:rPr>
        <w:drawing>
          <wp:anchor distT="0" distB="0" distL="114300" distR="114300" simplePos="0" relativeHeight="251663360" behindDoc="0" locked="0" layoutInCell="1" allowOverlap="0" wp14:anchorId="085E45EF" wp14:editId="23ADA543">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noProof/>
          <w:color w:val="000000"/>
          <w:sz w:val="24"/>
          <w:lang w:val="en-US"/>
        </w:rPr>
        <w:drawing>
          <wp:anchor distT="0" distB="0" distL="114300" distR="114300" simplePos="0" relativeHeight="251664384" behindDoc="0" locked="0" layoutInCell="1" allowOverlap="0" wp14:anchorId="57A9C119" wp14:editId="2661BA0B">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noProof/>
          <w:color w:val="000000"/>
          <w:sz w:val="24"/>
          <w:lang w:val="en-US"/>
        </w:rPr>
        <w:drawing>
          <wp:anchor distT="0" distB="0" distL="114300" distR="114300" simplePos="0" relativeHeight="251665408" behindDoc="0" locked="0" layoutInCell="1" allowOverlap="0" wp14:anchorId="0E2B094C" wp14:editId="24105F29">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noProof/>
          <w:color w:val="000000"/>
          <w:sz w:val="24"/>
          <w:lang w:val="en-US"/>
        </w:rPr>
        <w:drawing>
          <wp:anchor distT="0" distB="0" distL="114300" distR="114300" simplePos="0" relativeHeight="251666432" behindDoc="0" locked="0" layoutInCell="1" allowOverlap="0" wp14:anchorId="231F645D" wp14:editId="065A0DAB">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44A1A1EB"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7CD982E" w14:textId="77777777" w:rsidR="00A74D0C" w:rsidRPr="00A74D0C" w:rsidRDefault="00A74D0C" w:rsidP="00A74D0C">
      <w:pPr>
        <w:spacing w:after="360" w:line="259" w:lineRule="auto"/>
        <w:ind w:left="-58"/>
        <w:rPr>
          <w:rFonts w:ascii="Times New Roman" w:eastAsia="Times New Roman" w:hAnsi="Times New Roman"/>
          <w:b/>
          <w:bCs/>
          <w:color w:val="000000"/>
          <w:sz w:val="24"/>
          <w:lang w:val="en-US"/>
        </w:rPr>
      </w:pPr>
      <w:r w:rsidRPr="00A74D0C">
        <w:rPr>
          <w:rFonts w:ascii="Times New Roman" w:eastAsia="Times New Roman" w:hAnsi="Times New Roman"/>
          <w:b/>
          <w:bCs/>
          <w:noProof/>
          <w:color w:val="000000"/>
          <w:sz w:val="24"/>
          <w:lang w:val="en-US"/>
        </w:rPr>
        <w:drawing>
          <wp:inline distT="0" distB="0" distL="0" distR="0" wp14:anchorId="47CB1058" wp14:editId="543ED4C9">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7553CE16"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Модуль «Основные воспитательные мероприятия»</w:t>
      </w:r>
    </w:p>
    <w:p w14:paraId="2B1616BB" w14:textId="77777777" w:rsidR="00A74D0C" w:rsidRPr="00A74D0C" w:rsidRDefault="00A74D0C" w:rsidP="00A74D0C">
      <w:pPr>
        <w:spacing w:after="35"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0972DDC7" w14:textId="77777777" w:rsidR="00A74D0C" w:rsidRPr="00A74D0C" w:rsidRDefault="00A74D0C" w:rsidP="00A74D0C">
      <w:pPr>
        <w:spacing w:after="29"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16B2C69B" w14:textId="77777777" w:rsidR="00A74D0C" w:rsidRPr="00A74D0C" w:rsidRDefault="00A74D0C" w:rsidP="00A74D0C">
      <w:pPr>
        <w:spacing w:after="3" w:line="286" w:lineRule="auto"/>
        <w:ind w:left="43" w:right="21" w:firstLine="717"/>
        <w:rPr>
          <w:rFonts w:ascii="Times New Roman" w:eastAsia="Times New Roman" w:hAnsi="Times New Roman"/>
          <w:color w:val="000000"/>
          <w:sz w:val="24"/>
        </w:rPr>
      </w:pPr>
      <w:r w:rsidRPr="00A74D0C">
        <w:rPr>
          <w:rFonts w:ascii="Times New Roman" w:eastAsia="Times New Roman" w:hAnsi="Times New Roman"/>
          <w:color w:val="000000"/>
          <w:sz w:val="24"/>
        </w:rPr>
        <w:t xml:space="preserve">— проведение торжественных мероприятий, связанных с завершением образования, </w:t>
      </w:r>
      <w:r w:rsidRPr="00A74D0C">
        <w:rPr>
          <w:rFonts w:ascii="Times New Roman" w:eastAsia="Times New Roman" w:hAnsi="Times New Roman"/>
          <w:noProof/>
          <w:color w:val="000000"/>
          <w:sz w:val="24"/>
          <w:lang w:val="en-US"/>
        </w:rPr>
        <w:drawing>
          <wp:inline distT="0" distB="0" distL="0" distR="0" wp14:anchorId="0976148A" wp14:editId="11FEACBB">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6379DB55" w14:textId="77777777" w:rsidR="00A74D0C" w:rsidRPr="00A74D0C" w:rsidRDefault="00A74D0C" w:rsidP="00A74D0C">
      <w:pPr>
        <w:spacing w:after="3" w:line="286" w:lineRule="auto"/>
        <w:ind w:left="43" w:right="21" w:firstLine="717"/>
        <w:rPr>
          <w:rFonts w:ascii="Times New Roman" w:eastAsia="Times New Roman" w:hAnsi="Times New Roman"/>
          <w:color w:val="000000"/>
          <w:sz w:val="24"/>
        </w:rPr>
      </w:pPr>
      <w:r w:rsidRPr="00A74D0C">
        <w:rPr>
          <w:rFonts w:ascii="Times New Roman" w:eastAsia="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54E04077" w14:textId="77777777" w:rsidR="00A74D0C" w:rsidRPr="00A74D0C" w:rsidRDefault="00A74D0C" w:rsidP="00A74D0C">
      <w:pPr>
        <w:spacing w:after="3" w:line="286" w:lineRule="auto"/>
        <w:ind w:left="43" w:right="21" w:firstLine="717"/>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3A160759" w14:textId="77777777" w:rsidR="00A74D0C" w:rsidRPr="00A74D0C" w:rsidRDefault="00A74D0C" w:rsidP="00A74D0C">
      <w:pPr>
        <w:spacing w:after="3" w:line="286" w:lineRule="auto"/>
        <w:ind w:left="43" w:right="21" w:firstLine="717"/>
        <w:rPr>
          <w:rFonts w:ascii="Times New Roman" w:eastAsia="Times New Roman" w:hAnsi="Times New Roman"/>
          <w:color w:val="000000"/>
          <w:sz w:val="24"/>
        </w:rPr>
      </w:pPr>
      <w:r w:rsidRPr="00A74D0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A24AD4E" w14:textId="77777777" w:rsidR="00A74D0C" w:rsidRPr="00A74D0C" w:rsidRDefault="00A74D0C" w:rsidP="00A74D0C">
      <w:pPr>
        <w:spacing w:after="360" w:line="259" w:lineRule="auto"/>
        <w:ind w:left="-36"/>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7235370E" wp14:editId="7E8E0BF8">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6C199094"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Модуль «Организация предметно-пространственной среды»</w:t>
      </w:r>
    </w:p>
    <w:p w14:paraId="2BCC78B9" w14:textId="77777777" w:rsidR="00A74D0C" w:rsidRPr="00A74D0C" w:rsidRDefault="00A74D0C" w:rsidP="00A74D0C">
      <w:pPr>
        <w:spacing w:after="4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E402DE4"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5F2D781E" w14:textId="77777777" w:rsidR="00A74D0C" w:rsidRPr="00A74D0C" w:rsidRDefault="00A74D0C" w:rsidP="00A74D0C">
      <w:pPr>
        <w:spacing w:line="286" w:lineRule="auto"/>
        <w:ind w:firstLine="720"/>
        <w:rPr>
          <w:rFonts w:ascii="Times New Roman" w:eastAsia="Times New Roman" w:hAnsi="Times New Roman"/>
          <w:noProof/>
          <w:color w:val="000000"/>
          <w:sz w:val="24"/>
        </w:rPr>
      </w:pPr>
      <w:r w:rsidRPr="00A74D0C">
        <w:rPr>
          <w:rFonts w:ascii="Times New Roman" w:eastAsia="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6E65ED23"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57475A8A"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t>— организацию и поддержание в образовательной организации звукового пространства</w:t>
      </w:r>
      <w:r w:rsidRPr="00A74D0C">
        <w:rPr>
          <w:rFonts w:ascii="Times New Roman" w:eastAsia="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67693FAA"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4BBC4D4D"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11EE5612"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7F68B4DF"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6EEFC206"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7EF3597C"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t>— оборудование, оформление, поддержание и использование спортивных и игровых пространств, площадок, зон активного и спокойного отдыха;</w:t>
      </w:r>
    </w:p>
    <w:p w14:paraId="58BCED3F"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t>—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2E665D2" w14:textId="77777777" w:rsidR="00A74D0C" w:rsidRPr="00A74D0C" w:rsidRDefault="00A74D0C" w:rsidP="00A74D0C">
      <w:pPr>
        <w:spacing w:line="286" w:lineRule="auto"/>
        <w:ind w:firstLine="720"/>
        <w:rPr>
          <w:rFonts w:ascii="Times New Roman" w:eastAsia="Times New Roman" w:hAnsi="Times New Roman"/>
          <w:color w:val="000000"/>
          <w:sz w:val="24"/>
        </w:rPr>
      </w:pPr>
      <w:r w:rsidRPr="00A74D0C">
        <w:rPr>
          <w:rFonts w:ascii="Times New Roman" w:eastAsia="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3BDD249F" w14:textId="77777777" w:rsidR="00A74D0C" w:rsidRPr="00A74D0C" w:rsidRDefault="00A74D0C" w:rsidP="00A74D0C">
      <w:pPr>
        <w:spacing w:after="53"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2DD2C0DA"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93D43EA" w14:textId="77777777" w:rsidR="00A74D0C" w:rsidRPr="00A74D0C" w:rsidRDefault="00A74D0C" w:rsidP="00A74D0C">
      <w:pPr>
        <w:spacing w:after="356" w:line="259" w:lineRule="auto"/>
        <w:ind w:left="-43"/>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2A6E1AE9" wp14:editId="5D0B332F">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0E631DE2"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Модуль «Взаимодействие с родителями (законными представителями)»</w:t>
      </w:r>
    </w:p>
    <w:p w14:paraId="0B7E3195" w14:textId="77777777" w:rsidR="00A74D0C" w:rsidRPr="00A74D0C" w:rsidRDefault="00A74D0C" w:rsidP="00A74D0C">
      <w:pPr>
        <w:spacing w:after="47"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A74D0C">
        <w:rPr>
          <w:rFonts w:ascii="Times New Roman" w:eastAsia="Times New Roman" w:hAnsi="Times New Roman"/>
          <w:i/>
          <w:iCs/>
          <w:color w:val="000000"/>
          <w:sz w:val="24"/>
        </w:rPr>
        <w:t>(выбираются и конкретизируются позиции, имеющиеся или запланированные):</w:t>
      </w:r>
    </w:p>
    <w:p w14:paraId="0340E9BD" w14:textId="77777777" w:rsidR="00A74D0C" w:rsidRPr="00A74D0C" w:rsidRDefault="00A74D0C" w:rsidP="00A74D0C">
      <w:pPr>
        <w:numPr>
          <w:ilvl w:val="0"/>
          <w:numId w:val="14"/>
        </w:numPr>
        <w:spacing w:after="41"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Pr="00A74D0C">
        <w:rPr>
          <w:rFonts w:ascii="Times New Roman" w:eastAsia="Times New Roman" w:hAnsi="Times New Roman"/>
          <w:noProof/>
          <w:color w:val="000000"/>
          <w:sz w:val="24"/>
          <w:lang w:val="en-US"/>
        </w:rPr>
        <w:drawing>
          <wp:inline distT="0" distB="0" distL="0" distR="0" wp14:anchorId="11B78A6A" wp14:editId="4945AD0B">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A74D0C">
        <w:rPr>
          <w:rFonts w:ascii="Times New Roman" w:eastAsia="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6C53AB82" w14:textId="77777777" w:rsidR="00A74D0C" w:rsidRPr="00A74D0C" w:rsidRDefault="00A74D0C" w:rsidP="00A74D0C">
      <w:pPr>
        <w:numPr>
          <w:ilvl w:val="0"/>
          <w:numId w:val="14"/>
        </w:numPr>
        <w:spacing w:after="4"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привлечение родителей к подготовке и проведению мероприятий воспитательной направленности.</w:t>
      </w:r>
    </w:p>
    <w:p w14:paraId="60E78EBE"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E5BEAD0" w14:textId="77777777" w:rsidR="00A74D0C" w:rsidRPr="00A74D0C" w:rsidRDefault="00A74D0C" w:rsidP="00A74D0C">
      <w:pPr>
        <w:spacing w:after="367" w:line="259" w:lineRule="auto"/>
        <w:ind w:left="-50"/>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110C631A" wp14:editId="2342A9B3">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74BF499"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p>
    <w:p w14:paraId="57F34C8D"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p>
    <w:p w14:paraId="2BCC9531"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p>
    <w:p w14:paraId="628435B7"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Модуль «Самоуправление»</w:t>
      </w:r>
    </w:p>
    <w:p w14:paraId="050DA12C"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Реализация воспитательного потенциала самоуправления обучающихся в </w:t>
      </w:r>
      <w:r w:rsidRPr="00A74D0C">
        <w:rPr>
          <w:rFonts w:ascii="Times New Roman" w:eastAsia="Times New Roman" w:hAnsi="Times New Roman"/>
          <w:i/>
          <w:iCs/>
          <w:color w:val="000000"/>
          <w:sz w:val="24"/>
        </w:rPr>
        <w:t>образовательной организации, реализующей программы СПО), предусматривает (выбираются и конкретизируются позиции, имеющиеся или запланированные):</w:t>
      </w:r>
    </w:p>
    <w:p w14:paraId="76ECD9D7" w14:textId="77777777" w:rsidR="00A74D0C" w:rsidRPr="00A74D0C" w:rsidRDefault="00A74D0C" w:rsidP="00A74D0C">
      <w:pPr>
        <w:numPr>
          <w:ilvl w:val="0"/>
          <w:numId w:val="14"/>
        </w:numPr>
        <w:spacing w:after="37" w:line="286"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sidRPr="00A74D0C">
        <w:rPr>
          <w:rFonts w:ascii="Times New Roman" w:eastAsia="Times New Roman" w:hAnsi="Times New Roman"/>
          <w:noProof/>
          <w:color w:val="000000"/>
          <w:sz w:val="24"/>
          <w:lang w:val="en-US"/>
        </w:rPr>
        <w:drawing>
          <wp:inline distT="0" distB="0" distL="0" distR="0" wp14:anchorId="4F74F5EB" wp14:editId="550B138F">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776E0A88" w14:textId="77777777" w:rsidR="00A74D0C" w:rsidRPr="00A74D0C" w:rsidRDefault="00A74D0C" w:rsidP="00A74D0C">
      <w:pPr>
        <w:numPr>
          <w:ilvl w:val="0"/>
          <w:numId w:val="14"/>
        </w:numPr>
        <w:spacing w:after="37" w:line="286"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5397064E" w14:textId="77777777" w:rsidR="00A74D0C" w:rsidRPr="00A74D0C" w:rsidRDefault="00A74D0C" w:rsidP="00A74D0C">
      <w:pPr>
        <w:numPr>
          <w:ilvl w:val="0"/>
          <w:numId w:val="14"/>
        </w:numPr>
        <w:spacing w:after="4"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63D9C4C3" w14:textId="77777777" w:rsidR="00A74D0C" w:rsidRPr="00A74D0C" w:rsidRDefault="00A74D0C" w:rsidP="00A74D0C">
      <w:pPr>
        <w:numPr>
          <w:ilvl w:val="0"/>
          <w:numId w:val="14"/>
        </w:numPr>
        <w:spacing w:after="4"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привлечение к деятельности студенческого самоуправления выпускников, </w:t>
      </w:r>
      <w:r w:rsidRPr="00A74D0C">
        <w:rPr>
          <w:rFonts w:ascii="Times New Roman" w:eastAsia="Times New Roman" w:hAnsi="Times New Roman"/>
          <w:noProof/>
          <w:color w:val="000000"/>
          <w:sz w:val="24"/>
          <w:lang w:val="en-US"/>
        </w:rPr>
        <w:drawing>
          <wp:inline distT="0" distB="0" distL="0" distR="0" wp14:anchorId="24FA30F7" wp14:editId="2D35294E">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color w:val="000000"/>
          <w:sz w:val="24"/>
        </w:rPr>
        <w:t>работающих по профессии/специальности, добившихся успехов в профессиональной деятельности и личной жизни.</w:t>
      </w:r>
    </w:p>
    <w:p w14:paraId="345E524B" w14:textId="77777777" w:rsidR="00A74D0C" w:rsidRPr="00A74D0C" w:rsidRDefault="00A74D0C" w:rsidP="00A74D0C">
      <w:pPr>
        <w:spacing w:after="4" w:line="271" w:lineRule="auto"/>
        <w:ind w:left="774" w:right="28"/>
        <w:jc w:val="both"/>
        <w:rPr>
          <w:rFonts w:ascii="Times New Roman" w:eastAsia="Times New Roman" w:hAnsi="Times New Roman"/>
          <w:color w:val="000000"/>
          <w:sz w:val="24"/>
        </w:rPr>
      </w:pPr>
    </w:p>
    <w:p w14:paraId="2187DED7" w14:textId="77777777" w:rsidR="00A74D0C" w:rsidRPr="00A74D0C" w:rsidRDefault="00A74D0C" w:rsidP="00A74D0C">
      <w:pPr>
        <w:spacing w:after="4" w:line="271" w:lineRule="auto"/>
        <w:ind w:left="64" w:right="28" w:firstLine="670"/>
        <w:jc w:val="both"/>
        <w:rPr>
          <w:rFonts w:ascii="Times New Roman" w:eastAsia="Times New Roman" w:hAnsi="Times New Roman"/>
          <w:color w:val="000000"/>
          <w:sz w:val="24"/>
        </w:rPr>
      </w:pPr>
      <w:r w:rsidRPr="00A74D0C">
        <w:rPr>
          <w:rFonts w:ascii="Times New Roman" w:eastAsia="Times New Roman" w:hAnsi="Times New Roman"/>
          <w:noProof/>
          <w:color w:val="000000"/>
          <w:sz w:val="24"/>
          <w:lang w:val="en-US"/>
        </w:rPr>
        <w:drawing>
          <wp:inline distT="0" distB="0" distL="0" distR="0" wp14:anchorId="6B7E6A4D" wp14:editId="6BC10B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47C9E8A" w14:textId="77777777" w:rsidR="00A74D0C" w:rsidRPr="00A74D0C" w:rsidRDefault="00A74D0C" w:rsidP="00A74D0C">
      <w:pPr>
        <w:spacing w:after="372" w:line="259" w:lineRule="auto"/>
        <w:ind w:left="-50"/>
        <w:rPr>
          <w:rFonts w:ascii="Times New Roman" w:eastAsia="Times New Roman" w:hAnsi="Times New Roman"/>
          <w:color w:val="000000"/>
          <w:sz w:val="24"/>
          <w:szCs w:val="24"/>
          <w:lang w:val="en-US"/>
        </w:rPr>
      </w:pPr>
      <w:r w:rsidRPr="00A74D0C">
        <w:rPr>
          <w:rFonts w:ascii="Times New Roman" w:eastAsia="Times New Roman" w:hAnsi="Times New Roman"/>
          <w:noProof/>
          <w:color w:val="000000"/>
          <w:sz w:val="24"/>
          <w:szCs w:val="24"/>
          <w:lang w:val="en-US"/>
        </w:rPr>
        <w:drawing>
          <wp:inline distT="0" distB="0" distL="0" distR="0" wp14:anchorId="67E02D63" wp14:editId="1E3A123F">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6BDB1C6D"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rPr>
      </w:pPr>
      <w:r w:rsidRPr="00A74D0C">
        <w:rPr>
          <w:rFonts w:ascii="Times New Roman" w:eastAsia="Times New Roman" w:hAnsi="Times New Roman"/>
          <w:b/>
          <w:bCs/>
          <w:color w:val="000000"/>
          <w:sz w:val="24"/>
          <w:szCs w:val="24"/>
        </w:rPr>
        <w:t>Модуль</w:t>
      </w:r>
      <w:r w:rsidRPr="00A74D0C">
        <w:rPr>
          <w:rFonts w:ascii="Times New Roman" w:eastAsia="Times New Roman" w:hAnsi="Times New Roman"/>
          <w:b/>
          <w:bCs/>
          <w:color w:val="000000"/>
          <w:sz w:val="26"/>
        </w:rPr>
        <w:t xml:space="preserve"> «Профилактика и безопасность»</w:t>
      </w:r>
      <w:r w:rsidRPr="00A74D0C">
        <w:rPr>
          <w:rFonts w:ascii="Times New Roman" w:eastAsia="Times New Roman" w:hAnsi="Times New Roman"/>
          <w:b/>
          <w:bCs/>
          <w:noProof/>
          <w:color w:val="000000"/>
          <w:sz w:val="24"/>
          <w:lang w:val="en-US"/>
        </w:rPr>
        <w:drawing>
          <wp:inline distT="0" distB="0" distL="0" distR="0" wp14:anchorId="34DAC837" wp14:editId="483FAAD7">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4FDE6B05" w14:textId="77777777" w:rsidR="00A74D0C" w:rsidRPr="00A74D0C" w:rsidRDefault="00A74D0C" w:rsidP="00A74D0C">
      <w:pPr>
        <w:spacing w:after="5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A74D0C">
        <w:rPr>
          <w:rFonts w:ascii="Times New Roman" w:eastAsia="Times New Roman" w:hAnsi="Times New Roman"/>
          <w:i/>
          <w:iCs/>
          <w:color w:val="000000"/>
          <w:sz w:val="24"/>
        </w:rPr>
        <w:t>выбираются конкретные позиции, имеющиеся или запланированные</w:t>
      </w:r>
      <w:r w:rsidRPr="00A74D0C">
        <w:rPr>
          <w:rFonts w:ascii="Times New Roman" w:eastAsia="Times New Roman" w:hAnsi="Times New Roman"/>
          <w:color w:val="000000"/>
          <w:sz w:val="24"/>
        </w:rPr>
        <w:t>):</w:t>
      </w:r>
    </w:p>
    <w:p w14:paraId="22BC8E89" w14:textId="77777777" w:rsidR="00A74D0C" w:rsidRPr="00A74D0C" w:rsidRDefault="00A74D0C" w:rsidP="00A74D0C">
      <w:pPr>
        <w:spacing w:after="5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36B4F0F1" w14:textId="77777777" w:rsidR="00A74D0C" w:rsidRPr="00A74D0C" w:rsidRDefault="00A74D0C" w:rsidP="00A74D0C">
      <w:pPr>
        <w:spacing w:after="5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Pr="00A74D0C">
        <w:rPr>
          <w:rFonts w:ascii="Times New Roman" w:eastAsia="Times New Roman" w:hAnsi="Times New Roman"/>
          <w:noProof/>
          <w:color w:val="000000"/>
          <w:sz w:val="24"/>
          <w:lang w:val="en-US"/>
        </w:rPr>
        <w:drawing>
          <wp:inline distT="0" distB="0" distL="0" distR="0" wp14:anchorId="4D89D12C" wp14:editId="3B2A615F">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568C18DA" w14:textId="77777777" w:rsidR="00A74D0C" w:rsidRPr="00A74D0C" w:rsidRDefault="00A74D0C" w:rsidP="00A74D0C">
      <w:pPr>
        <w:spacing w:after="5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Pr="00A74D0C">
        <w:rPr>
          <w:rFonts w:ascii="Times New Roman" w:eastAsia="Times New Roman" w:hAnsi="Times New Roman"/>
          <w:noProof/>
          <w:color w:val="000000"/>
          <w:sz w:val="24"/>
          <w:lang w:val="en-US"/>
        </w:rPr>
        <w:drawing>
          <wp:inline distT="0" distB="0" distL="0" distR="0" wp14:anchorId="63E651ED" wp14:editId="15E1D7D4">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Pr="00A74D0C">
        <w:rPr>
          <w:rFonts w:ascii="Times New Roman" w:eastAsia="Times New Roman" w:hAnsi="Times New Roman"/>
          <w:noProof/>
          <w:color w:val="000000"/>
          <w:sz w:val="24"/>
          <w:lang w:val="en-US"/>
        </w:rPr>
        <w:drawing>
          <wp:inline distT="0" distB="0" distL="0" distR="0" wp14:anchorId="1421949E" wp14:editId="674F3881">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A74D0C">
        <w:rPr>
          <w:rFonts w:ascii="Times New Roman" w:eastAsia="Times New Roman" w:hAnsi="Times New Roman"/>
          <w:color w:val="000000"/>
          <w:sz w:val="24"/>
        </w:rPr>
        <w:t>организация психолого-педагогической поддержки обучающихся групп риска;</w:t>
      </w:r>
      <w:r w:rsidRPr="00A74D0C">
        <w:rPr>
          <w:rFonts w:ascii="Times New Roman" w:eastAsia="Times New Roman" w:hAnsi="Times New Roman"/>
          <w:noProof/>
          <w:color w:val="000000"/>
          <w:sz w:val="24"/>
          <w:lang w:val="en-US"/>
        </w:rPr>
        <w:drawing>
          <wp:inline distT="0" distB="0" distL="0" distR="0" wp14:anchorId="65379529" wp14:editId="2062401B">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7A25217" w14:textId="77777777" w:rsidR="00A74D0C" w:rsidRPr="00A74D0C" w:rsidRDefault="00A74D0C" w:rsidP="00A74D0C">
      <w:pPr>
        <w:spacing w:after="5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 организацию работы по развитию у обучающихся навыков </w:t>
      </w:r>
      <w:proofErr w:type="spellStart"/>
      <w:r w:rsidRPr="00A74D0C">
        <w:rPr>
          <w:rFonts w:ascii="Times New Roman" w:eastAsia="Times New Roman" w:hAnsi="Times New Roman"/>
          <w:color w:val="000000"/>
          <w:sz w:val="24"/>
        </w:rPr>
        <w:t>саморефлексии</w:t>
      </w:r>
      <w:proofErr w:type="spellEnd"/>
      <w:r w:rsidRPr="00A74D0C">
        <w:rPr>
          <w:rFonts w:ascii="Times New Roman" w:eastAsia="Times New Roman" w:hAnsi="Times New Roman"/>
          <w:color w:val="000000"/>
          <w:sz w:val="24"/>
        </w:rPr>
        <w:t>, самоконтроля, устойчивости к негативному воздействию, групповому давлению;</w:t>
      </w:r>
    </w:p>
    <w:p w14:paraId="09340F9B" w14:textId="77777777" w:rsidR="00A74D0C" w:rsidRPr="00A74D0C" w:rsidRDefault="00A74D0C" w:rsidP="00A74D0C">
      <w:pPr>
        <w:spacing w:after="5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поддержку инициатив обучающихся, педагогов в сфере укрепления безопасности жизнедеятельности.</w:t>
      </w:r>
    </w:p>
    <w:p w14:paraId="2D475938" w14:textId="77777777" w:rsidR="00A74D0C" w:rsidRPr="00A74D0C" w:rsidRDefault="00A74D0C" w:rsidP="00A74D0C">
      <w:pPr>
        <w:spacing w:after="4" w:line="271" w:lineRule="auto"/>
        <w:ind w:left="62" w:right="28" w:firstLine="720"/>
        <w:jc w:val="both"/>
        <w:rPr>
          <w:rFonts w:ascii="Times New Roman" w:eastAsia="Times New Roman" w:hAnsi="Times New Roman"/>
          <w:color w:val="000000"/>
          <w:sz w:val="24"/>
        </w:rPr>
      </w:pPr>
      <w:r w:rsidRPr="00A74D0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5367DC1" w14:textId="77777777" w:rsidR="00A74D0C" w:rsidRPr="00A74D0C" w:rsidRDefault="00A74D0C" w:rsidP="00A74D0C">
      <w:pPr>
        <w:tabs>
          <w:tab w:val="center" w:pos="2448"/>
          <w:tab w:val="right" w:pos="9756"/>
        </w:tabs>
        <w:spacing w:after="3" w:line="259" w:lineRule="auto"/>
        <w:rPr>
          <w:rFonts w:ascii="Times New Roman" w:eastAsia="Times New Roman" w:hAnsi="Times New Roman"/>
          <w:color w:val="000000"/>
          <w:sz w:val="24"/>
        </w:rPr>
      </w:pPr>
      <w:r w:rsidRPr="00A74D0C">
        <w:rPr>
          <w:rFonts w:ascii="Times New Roman" w:eastAsia="Times New Roman" w:hAnsi="Times New Roman"/>
          <w:noProof/>
          <w:color w:val="000000"/>
          <w:sz w:val="24"/>
          <w:lang w:val="en-US"/>
        </w:rPr>
        <w:drawing>
          <wp:inline distT="0" distB="0" distL="0" distR="0" wp14:anchorId="74420919" wp14:editId="2463F440">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368328BC" w14:textId="77777777" w:rsidR="00A74D0C" w:rsidRPr="00A74D0C" w:rsidRDefault="00A74D0C" w:rsidP="00A74D0C">
      <w:pPr>
        <w:spacing w:after="35" w:line="264" w:lineRule="auto"/>
        <w:ind w:left="828" w:firstLine="4"/>
        <w:jc w:val="both"/>
        <w:rPr>
          <w:rFonts w:ascii="Times New Roman" w:eastAsia="Times New Roman" w:hAnsi="Times New Roman"/>
          <w:b/>
          <w:bCs/>
          <w:color w:val="000000"/>
          <w:sz w:val="26"/>
        </w:rPr>
      </w:pPr>
    </w:p>
    <w:p w14:paraId="60BE830B" w14:textId="77777777" w:rsidR="00A74D0C" w:rsidRPr="00A74D0C" w:rsidRDefault="00A74D0C" w:rsidP="00A74D0C">
      <w:pPr>
        <w:spacing w:after="35" w:line="264" w:lineRule="auto"/>
        <w:ind w:left="828"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Модуль «Социальное партнёрство и участие работодателей»</w:t>
      </w:r>
    </w:p>
    <w:p w14:paraId="07B63988" w14:textId="77777777" w:rsidR="00A74D0C" w:rsidRPr="00A74D0C" w:rsidRDefault="00A74D0C" w:rsidP="00A74D0C">
      <w:pPr>
        <w:spacing w:after="4" w:line="340"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Pr="00A74D0C">
        <w:rPr>
          <w:rFonts w:ascii="Times New Roman" w:eastAsia="Times New Roman" w:hAnsi="Times New Roman"/>
          <w:noProof/>
          <w:color w:val="000000"/>
          <w:sz w:val="24"/>
          <w:lang w:val="en-US"/>
        </w:rPr>
        <w:drawing>
          <wp:inline distT="0" distB="0" distL="0" distR="0" wp14:anchorId="299E11F2" wp14:editId="30232A76">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A74D0C">
        <w:rPr>
          <w:rFonts w:ascii="Times New Roman" w:eastAsia="Times New Roman" w:hAnsi="Times New Roman"/>
          <w:color w:val="000000"/>
          <w:sz w:val="24"/>
        </w:rPr>
        <w:t>предприятиями рынка труда, предусматривает (</w:t>
      </w:r>
      <w:r w:rsidRPr="00A74D0C">
        <w:rPr>
          <w:rFonts w:ascii="Times New Roman" w:eastAsia="Times New Roman" w:hAnsi="Times New Roman"/>
          <w:i/>
          <w:iCs/>
          <w:color w:val="000000"/>
          <w:sz w:val="24"/>
        </w:rPr>
        <w:t>выбираются и конкретизируются позиции, имеющиеся или запланированные</w:t>
      </w:r>
      <w:r w:rsidRPr="00A74D0C">
        <w:rPr>
          <w:rFonts w:ascii="Times New Roman" w:eastAsia="Times New Roman" w:hAnsi="Times New Roman"/>
          <w:color w:val="000000"/>
          <w:sz w:val="24"/>
        </w:rPr>
        <w:t>):</w:t>
      </w:r>
    </w:p>
    <w:p w14:paraId="74C9C589" w14:textId="77777777" w:rsidR="00A74D0C" w:rsidRPr="00A74D0C" w:rsidRDefault="00A74D0C" w:rsidP="00A74D0C">
      <w:pPr>
        <w:numPr>
          <w:ilvl w:val="0"/>
          <w:numId w:val="15"/>
        </w:numPr>
        <w:spacing w:after="53"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7BABFC45" w14:textId="77777777" w:rsidR="00A74D0C" w:rsidRPr="00A74D0C" w:rsidRDefault="00A74D0C" w:rsidP="00A74D0C">
      <w:pPr>
        <w:numPr>
          <w:ilvl w:val="0"/>
          <w:numId w:val="15"/>
        </w:numPr>
        <w:spacing w:after="50"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0FF9EBAA" w14:textId="77777777" w:rsidR="00A74D0C" w:rsidRPr="00A74D0C" w:rsidRDefault="00A74D0C" w:rsidP="00A74D0C">
      <w:pPr>
        <w:numPr>
          <w:ilvl w:val="0"/>
          <w:numId w:val="15"/>
        </w:numPr>
        <w:spacing w:after="43"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01D29155" w14:textId="77777777" w:rsidR="00A74D0C" w:rsidRPr="00A74D0C" w:rsidRDefault="00A74D0C" w:rsidP="00A74D0C">
      <w:pPr>
        <w:numPr>
          <w:ilvl w:val="0"/>
          <w:numId w:val="15"/>
        </w:numPr>
        <w:spacing w:after="43"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61E22AE" w14:textId="77777777" w:rsidR="00A74D0C" w:rsidRPr="00A74D0C" w:rsidRDefault="00A74D0C" w:rsidP="00A74D0C">
      <w:pPr>
        <w:numPr>
          <w:ilvl w:val="0"/>
          <w:numId w:val="15"/>
        </w:numPr>
        <w:spacing w:after="43"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4D25148D"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2923D8E" w14:textId="77777777" w:rsidR="00A74D0C" w:rsidRPr="00A74D0C" w:rsidRDefault="00A74D0C" w:rsidP="00A74D0C">
      <w:pPr>
        <w:spacing w:after="372" w:line="259" w:lineRule="auto"/>
        <w:ind w:left="-50"/>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5020B786" wp14:editId="122D7489">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5F50410F" w14:textId="77777777" w:rsidR="00A74D0C" w:rsidRPr="00A74D0C" w:rsidRDefault="00A74D0C" w:rsidP="00A74D0C">
      <w:pPr>
        <w:spacing w:after="4" w:line="264" w:lineRule="auto"/>
        <w:ind w:left="763" w:firstLine="4"/>
        <w:jc w:val="both"/>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Модуль «Профессиональное развитие, адаптация и трудоустройство»</w:t>
      </w:r>
    </w:p>
    <w:p w14:paraId="24DCB970"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A74D0C">
        <w:rPr>
          <w:rFonts w:ascii="Times New Roman" w:eastAsia="Times New Roman" w:hAnsi="Times New Roman"/>
          <w:i/>
          <w:iCs/>
          <w:color w:val="000000"/>
          <w:sz w:val="24"/>
        </w:rPr>
        <w:t>выбираются конкретные позиции, имеющиеся или запланированные</w:t>
      </w:r>
      <w:r w:rsidRPr="00A74D0C">
        <w:rPr>
          <w:rFonts w:ascii="Times New Roman" w:eastAsia="Times New Roman" w:hAnsi="Times New Roman"/>
          <w:color w:val="000000"/>
          <w:sz w:val="24"/>
        </w:rPr>
        <w:t>):</w:t>
      </w:r>
    </w:p>
    <w:p w14:paraId="42C2C120" w14:textId="77777777" w:rsidR="00A74D0C" w:rsidRPr="00A74D0C" w:rsidRDefault="00A74D0C" w:rsidP="00A74D0C">
      <w:pPr>
        <w:numPr>
          <w:ilvl w:val="0"/>
          <w:numId w:val="15"/>
        </w:numPr>
        <w:spacing w:after="47"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4477AE62" w14:textId="77777777" w:rsidR="00A74D0C" w:rsidRPr="00A74D0C" w:rsidRDefault="00A74D0C" w:rsidP="00A74D0C">
      <w:pPr>
        <w:numPr>
          <w:ilvl w:val="0"/>
          <w:numId w:val="15"/>
        </w:numPr>
        <w:spacing w:after="37"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w:t>
      </w:r>
    </w:p>
    <w:p w14:paraId="3E69C390" w14:textId="77777777" w:rsidR="00A74D0C" w:rsidRPr="00A74D0C" w:rsidRDefault="00A74D0C" w:rsidP="00A74D0C">
      <w:pPr>
        <w:numPr>
          <w:ilvl w:val="0"/>
          <w:numId w:val="15"/>
        </w:numPr>
        <w:spacing w:after="34"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экскурсии (на предприятия, в организации), дающие углублённые представления о выбранной специальности и условиях работы;</w:t>
      </w:r>
    </w:p>
    <w:p w14:paraId="7A803C9B" w14:textId="77777777" w:rsidR="00A74D0C" w:rsidRPr="00A74D0C" w:rsidRDefault="00A74D0C" w:rsidP="00A74D0C">
      <w:pPr>
        <w:numPr>
          <w:ilvl w:val="0"/>
          <w:numId w:val="15"/>
        </w:numPr>
        <w:spacing w:after="60"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A74D0C">
        <w:rPr>
          <w:rFonts w:ascii="Times New Roman" w:eastAsia="Times New Roman" w:hAnsi="Times New Roman"/>
          <w:color w:val="000000"/>
          <w:sz w:val="24"/>
        </w:rPr>
        <w:t>стажистами</w:t>
      </w:r>
      <w:proofErr w:type="spellEnd"/>
      <w:r w:rsidRPr="00A74D0C">
        <w:rPr>
          <w:rFonts w:ascii="Times New Roman" w:eastAsia="Times New Roman" w:hAnsi="Times New Roman"/>
          <w:color w:val="000000"/>
          <w:sz w:val="24"/>
        </w:rPr>
        <w:t xml:space="preserve">, представителями трудовых династий, авторитетными специалистами, героями и ветеранами </w:t>
      </w:r>
      <w:r w:rsidRPr="00A74D0C">
        <w:rPr>
          <w:rFonts w:ascii="Times New Roman" w:eastAsia="Times New Roman" w:hAnsi="Times New Roman"/>
          <w:noProof/>
          <w:color w:val="000000"/>
          <w:sz w:val="24"/>
          <w:lang w:val="en-US"/>
        </w:rPr>
        <w:drawing>
          <wp:inline distT="0" distB="0" distL="0" distR="0" wp14:anchorId="74DC71F9" wp14:editId="480D653A">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color w:val="000000"/>
          <w:sz w:val="24"/>
        </w:rPr>
        <w:t>труда, представителями профессиональных династий;</w:t>
      </w:r>
    </w:p>
    <w:p w14:paraId="24A20996" w14:textId="77777777" w:rsidR="00A74D0C" w:rsidRPr="00A74D0C" w:rsidRDefault="00A74D0C" w:rsidP="00A74D0C">
      <w:pPr>
        <w:numPr>
          <w:ilvl w:val="0"/>
          <w:numId w:val="15"/>
        </w:numPr>
        <w:spacing w:after="40"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14:paraId="77567BF5" w14:textId="77777777" w:rsidR="00A74D0C" w:rsidRPr="00A74D0C" w:rsidRDefault="00A74D0C" w:rsidP="00A74D0C">
      <w:pPr>
        <w:numPr>
          <w:ilvl w:val="0"/>
          <w:numId w:val="15"/>
        </w:numPr>
        <w:spacing w:after="4" w:line="271" w:lineRule="auto"/>
        <w:ind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Pr="00A74D0C">
        <w:rPr>
          <w:rFonts w:ascii="Times New Roman" w:eastAsia="Times New Roman" w:hAnsi="Times New Roman"/>
          <w:noProof/>
          <w:color w:val="000000"/>
          <w:sz w:val="24"/>
          <w:lang w:val="en-US"/>
        </w:rPr>
        <w:drawing>
          <wp:inline distT="0" distB="0" distL="0" distR="0" wp14:anchorId="44F14101" wp14:editId="7657A285">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noProof/>
          <w:color w:val="000000"/>
          <w:sz w:val="24"/>
          <w:lang w:val="en-US"/>
        </w:rPr>
        <w:drawing>
          <wp:inline distT="0" distB="0" distL="0" distR="0" wp14:anchorId="1B02BC62" wp14:editId="5301BD03">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A74D0C">
        <w:rPr>
          <w:rFonts w:ascii="Times New Roman" w:eastAsia="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4BDE563F"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B9F8CA0" w14:textId="77777777" w:rsidR="00A74D0C" w:rsidRPr="00A74D0C" w:rsidRDefault="00A74D0C" w:rsidP="00A74D0C">
      <w:pPr>
        <w:spacing w:after="331" w:line="259" w:lineRule="auto"/>
        <w:ind w:left="-43"/>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04BD0BE3" wp14:editId="637DB73D">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2E29285" w14:textId="77777777" w:rsidR="00A74D0C" w:rsidRPr="00A74D0C" w:rsidRDefault="00A74D0C" w:rsidP="00A74D0C">
      <w:pPr>
        <w:spacing w:after="4" w:line="264" w:lineRule="auto"/>
        <w:ind w:left="79" w:firstLine="4"/>
        <w:jc w:val="both"/>
        <w:rPr>
          <w:rFonts w:ascii="Times New Roman" w:eastAsia="Times New Roman" w:hAnsi="Times New Roman"/>
          <w:b/>
          <w:bCs/>
          <w:color w:val="000000"/>
          <w:sz w:val="24"/>
        </w:rPr>
      </w:pPr>
      <w:r w:rsidRPr="00A74D0C">
        <w:rPr>
          <w:rFonts w:ascii="Times New Roman" w:eastAsia="Times New Roman" w:hAnsi="Times New Roman"/>
          <w:b/>
          <w:bCs/>
          <w:color w:val="000000"/>
          <w:sz w:val="26"/>
        </w:rPr>
        <w:t>Дополнительные модули</w:t>
      </w:r>
    </w:p>
    <w:p w14:paraId="691BBB3A" w14:textId="77777777" w:rsidR="00A74D0C" w:rsidRPr="00A74D0C" w:rsidRDefault="00A74D0C" w:rsidP="00A74D0C">
      <w:pPr>
        <w:spacing w:after="338" w:line="271" w:lineRule="auto"/>
        <w:ind w:left="64" w:right="28" w:firstLine="14"/>
        <w:jc w:val="both"/>
        <w:rPr>
          <w:rFonts w:ascii="Times New Roman" w:eastAsia="Times New Roman" w:hAnsi="Times New Roman"/>
          <w:b/>
          <w:bCs/>
          <w:color w:val="000000"/>
          <w:sz w:val="24"/>
        </w:rPr>
      </w:pPr>
      <w:r w:rsidRPr="00A74D0C">
        <w:rPr>
          <w:rFonts w:ascii="Times New Roman" w:eastAsia="Times New Roman" w:hAnsi="Times New Roman"/>
          <w:color w:val="000000"/>
          <w:sz w:val="24"/>
        </w:rPr>
        <w:t>(определяемые образовательной организацией, реализующей программы СПО, самостоятельно)</w:t>
      </w:r>
    </w:p>
    <w:p w14:paraId="67EA81C6" w14:textId="77777777" w:rsidR="00A74D0C" w:rsidRPr="00A74D0C" w:rsidRDefault="00A74D0C" w:rsidP="00A74D0C">
      <w:pPr>
        <w:pStyle w:val="affffff"/>
      </w:pPr>
      <w:bookmarkStart w:id="7" w:name="_Toc147760081"/>
      <w:r w:rsidRPr="00A74D0C">
        <w:rPr>
          <w:sz w:val="26"/>
        </w:rPr>
        <w:t>РАЗДЕЛ З. ОРГАНИЗАЦИОННЫЙ</w:t>
      </w:r>
      <w:bookmarkEnd w:id="7"/>
    </w:p>
    <w:p w14:paraId="2A8183BD" w14:textId="77777777" w:rsidR="00A74D0C" w:rsidRPr="00A74D0C" w:rsidRDefault="00A74D0C" w:rsidP="00A74D0C">
      <w:pPr>
        <w:spacing w:after="316" w:line="271" w:lineRule="auto"/>
        <w:ind w:left="64" w:right="28" w:firstLine="756"/>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 xml:space="preserve">Структура раздела является инвариантной. Содержание подразделов данного раздела является вариативным. Разработка подразделов осуществляется в образовательной организации, реализующей программы СПО), самостоятельно в </w:t>
      </w:r>
      <w:r w:rsidRPr="00A74D0C">
        <w:rPr>
          <w:rFonts w:ascii="Times New Roman" w:eastAsia="Times New Roman" w:hAnsi="Times New Roman"/>
          <w:i/>
          <w:iCs/>
          <w:noProof/>
          <w:color w:val="000000"/>
          <w:sz w:val="24"/>
          <w:lang w:val="en-US"/>
        </w:rPr>
        <w:drawing>
          <wp:inline distT="0" distB="0" distL="0" distR="0" wp14:anchorId="68EB8CB4" wp14:editId="2F81C4A9">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i/>
          <w:iCs/>
          <w:color w:val="000000"/>
          <w:sz w:val="24"/>
        </w:rPr>
        <w:t>соответствии с особенностями реализуемого учебно-воспитательного процесса.</w:t>
      </w:r>
    </w:p>
    <w:p w14:paraId="45A7B856" w14:textId="77777777" w:rsidR="00A74D0C" w:rsidRPr="00A74D0C" w:rsidRDefault="00A74D0C" w:rsidP="00A74D0C">
      <w:pPr>
        <w:pStyle w:val="affffff"/>
      </w:pPr>
      <w:bookmarkStart w:id="8" w:name="_Toc147760082"/>
      <w:r w:rsidRPr="00A74D0C">
        <w:rPr>
          <w:szCs w:val="24"/>
        </w:rPr>
        <w:t>3.1 Кадровое обеспечение</w:t>
      </w:r>
      <w:bookmarkEnd w:id="8"/>
    </w:p>
    <w:p w14:paraId="4E578A71" w14:textId="77777777" w:rsidR="00A74D0C" w:rsidRPr="00A74D0C" w:rsidRDefault="00A74D0C" w:rsidP="00A74D0C">
      <w:pPr>
        <w:spacing w:after="346" w:line="259" w:lineRule="auto"/>
        <w:ind w:left="785"/>
        <w:rPr>
          <w:rFonts w:ascii="Times New Roman" w:eastAsia="Times New Roman" w:hAnsi="Times New Roman"/>
          <w:i/>
          <w:iCs/>
          <w:color w:val="000000"/>
          <w:sz w:val="24"/>
        </w:rPr>
      </w:pPr>
      <w:r w:rsidRPr="00A74D0C">
        <w:rPr>
          <w:rFonts w:ascii="Times New Roman" w:eastAsia="Times New Roman" w:hAnsi="Times New Roman"/>
          <w:i/>
          <w:iCs/>
          <w:color w:val="000000"/>
          <w:sz w:val="24"/>
          <w:szCs w:val="24"/>
        </w:rPr>
        <w:t>Содержание подраздела З. — вариативное</w:t>
      </w:r>
      <w:r w:rsidRPr="00A74D0C">
        <w:rPr>
          <w:rFonts w:ascii="Times New Roman" w:eastAsia="Times New Roman" w:hAnsi="Times New Roman"/>
          <w:i/>
          <w:iCs/>
          <w:color w:val="000000"/>
        </w:rPr>
        <w:t>.</w:t>
      </w:r>
    </w:p>
    <w:p w14:paraId="0F66EAAB" w14:textId="77777777" w:rsidR="00A74D0C" w:rsidRPr="00A74D0C" w:rsidRDefault="00A74D0C" w:rsidP="00A74D0C">
      <w:pPr>
        <w:spacing w:after="358"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социальных партнёров (образовательных, социальных, правоохранительных и др. организаций).</w:t>
      </w:r>
    </w:p>
    <w:p w14:paraId="7A455EE2" w14:textId="77777777" w:rsidR="00A74D0C" w:rsidRPr="00A74D0C" w:rsidRDefault="00A74D0C" w:rsidP="00A74D0C">
      <w:pPr>
        <w:spacing w:after="341"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Кадровое обеспечение воспитательной деятельности осуществляется следующим образом:</w:t>
      </w:r>
    </w:p>
    <w:p w14:paraId="52561037" w14:textId="77777777" w:rsidR="00A74D0C" w:rsidRPr="00A74D0C" w:rsidRDefault="00A74D0C" w:rsidP="00A74D0C">
      <w:pPr>
        <w:spacing w:after="4" w:line="271" w:lineRule="auto"/>
        <w:ind w:left="64" w:right="28" w:firstLine="7"/>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4AB90198" w14:textId="77777777" w:rsidR="00A74D0C" w:rsidRPr="00A74D0C" w:rsidRDefault="00A74D0C" w:rsidP="00A74D0C">
      <w:pPr>
        <w:spacing w:line="259" w:lineRule="auto"/>
        <w:ind w:left="-79"/>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2062571F" wp14:editId="77B4FDED">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67F0879" w14:textId="77777777" w:rsidR="00A74D0C" w:rsidRPr="00A74D0C" w:rsidRDefault="00A74D0C" w:rsidP="00A74D0C">
      <w:pPr>
        <w:spacing w:after="346" w:line="264" w:lineRule="auto"/>
        <w:ind w:left="101" w:firstLine="4"/>
        <w:jc w:val="both"/>
        <w:rPr>
          <w:rFonts w:ascii="Times New Roman" w:eastAsia="Times New Roman" w:hAnsi="Times New Roman"/>
          <w:color w:val="000000"/>
          <w:sz w:val="26"/>
        </w:rPr>
      </w:pPr>
    </w:p>
    <w:p w14:paraId="4274E525" w14:textId="77777777" w:rsidR="00A74D0C" w:rsidRPr="00A74D0C" w:rsidRDefault="00A74D0C" w:rsidP="00A74D0C">
      <w:pPr>
        <w:pStyle w:val="affffff"/>
      </w:pPr>
      <w:bookmarkStart w:id="9" w:name="_Toc147760083"/>
      <w:r w:rsidRPr="00A74D0C">
        <w:rPr>
          <w:szCs w:val="24"/>
        </w:rPr>
        <w:t>3.2 Нормативно-методическое обеспечение</w:t>
      </w:r>
      <w:bookmarkEnd w:id="9"/>
    </w:p>
    <w:p w14:paraId="19879875" w14:textId="77777777" w:rsidR="00A74D0C" w:rsidRPr="00A74D0C" w:rsidRDefault="00A74D0C" w:rsidP="00A74D0C">
      <w:pPr>
        <w:spacing w:after="355" w:line="271" w:lineRule="auto"/>
        <w:ind w:left="821"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Содержание подраздела 3.2 — вариативное.</w:t>
      </w:r>
      <w:r w:rsidRPr="00A74D0C">
        <w:rPr>
          <w:rFonts w:ascii="Times New Roman" w:eastAsia="Times New Roman" w:hAnsi="Times New Roman"/>
          <w:i/>
          <w:iCs/>
          <w:noProof/>
          <w:color w:val="000000"/>
          <w:sz w:val="24"/>
          <w:lang w:val="en-US"/>
        </w:rPr>
        <w:drawing>
          <wp:inline distT="0" distB="0" distL="0" distR="0" wp14:anchorId="757E59BE" wp14:editId="0B45B68D">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1F07615" w14:textId="77777777" w:rsidR="00A74D0C" w:rsidRPr="00A74D0C" w:rsidRDefault="00A74D0C" w:rsidP="00A74D0C">
      <w:pPr>
        <w:spacing w:after="348"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деятельности,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w:t>
      </w:r>
    </w:p>
    <w:p w14:paraId="00EEB23D" w14:textId="77777777" w:rsidR="00A74D0C" w:rsidRPr="00A74D0C" w:rsidRDefault="00A74D0C" w:rsidP="00A74D0C">
      <w:pPr>
        <w:spacing w:after="373"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Нормативно-методическое обеспечение воспитательной деятельности осуществляется следующим образом:</w:t>
      </w:r>
    </w:p>
    <w:p w14:paraId="603880E3" w14:textId="77777777" w:rsidR="00A74D0C" w:rsidRPr="00A74D0C" w:rsidRDefault="00A74D0C" w:rsidP="00A74D0C">
      <w:pPr>
        <w:spacing w:after="4" w:line="271" w:lineRule="auto"/>
        <w:ind w:left="64" w:right="28" w:firstLine="14"/>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72B5742D" w14:textId="77777777" w:rsidR="00A74D0C" w:rsidRPr="00A74D0C" w:rsidRDefault="00A74D0C" w:rsidP="00A74D0C">
      <w:pPr>
        <w:spacing w:after="361" w:line="259" w:lineRule="auto"/>
        <w:ind w:left="-58"/>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0C7901B0" wp14:editId="194274D6">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636C8C7" w14:textId="77777777" w:rsidR="00A74D0C" w:rsidRPr="00A74D0C" w:rsidRDefault="00A74D0C" w:rsidP="00A74D0C">
      <w:pPr>
        <w:pStyle w:val="affffff"/>
      </w:pPr>
      <w:bookmarkStart w:id="10" w:name="_Toc147760084"/>
      <w:r w:rsidRPr="00A74D0C">
        <w:rPr>
          <w:szCs w:val="24"/>
        </w:rPr>
        <w:t>3.3 Требования к условиям работы с обучающимися с особыми образовательными потребностями</w:t>
      </w:r>
      <w:bookmarkEnd w:id="10"/>
    </w:p>
    <w:p w14:paraId="6EC13974" w14:textId="77777777" w:rsidR="00A74D0C" w:rsidRPr="00A74D0C" w:rsidRDefault="00A74D0C" w:rsidP="00A74D0C">
      <w:pPr>
        <w:spacing w:after="313" w:line="271" w:lineRule="auto"/>
        <w:ind w:left="64"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Содержание подраздела 3.3. - вариативное.</w:t>
      </w:r>
    </w:p>
    <w:p w14:paraId="05C61C11"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СПО, в отношении обучающихся с особыми образовательными потребностями. Требования к организации среды для обучающихся с ОВЗ отражаются в примерных адаптированных образовательных программах СПО для обучающихся каждой нозологической группы.</w:t>
      </w:r>
    </w:p>
    <w:p w14:paraId="1C2F74A5" w14:textId="77777777" w:rsidR="00A74D0C" w:rsidRPr="00A74D0C" w:rsidRDefault="00A74D0C" w:rsidP="00A74D0C">
      <w:pPr>
        <w:spacing w:after="328"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639AA7D2" w14:textId="77777777" w:rsidR="00A74D0C" w:rsidRPr="00A74D0C" w:rsidRDefault="00A74D0C" w:rsidP="00A74D0C">
      <w:pPr>
        <w:spacing w:after="4" w:line="271" w:lineRule="auto"/>
        <w:ind w:left="64" w:right="28" w:firstLine="7"/>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lastRenderedPageBreak/>
        <w:t>Содержание, определяемое образовательной организацией, реализующей программы СПО, самостоятельно:</w:t>
      </w:r>
    </w:p>
    <w:p w14:paraId="3F2500E0" w14:textId="77777777" w:rsidR="00A74D0C" w:rsidRPr="00A74D0C" w:rsidRDefault="00A74D0C" w:rsidP="00A74D0C">
      <w:pPr>
        <w:spacing w:line="259" w:lineRule="auto"/>
        <w:ind w:left="-86"/>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2588FC8D" wp14:editId="134D79A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099F6633" w14:textId="77777777" w:rsidR="00A74D0C" w:rsidRPr="00A74D0C" w:rsidRDefault="00A74D0C" w:rsidP="00A74D0C">
      <w:pPr>
        <w:spacing w:after="346" w:line="264" w:lineRule="auto"/>
        <w:ind w:left="50" w:firstLine="4"/>
        <w:jc w:val="both"/>
        <w:rPr>
          <w:rFonts w:ascii="Times New Roman" w:eastAsia="Times New Roman" w:hAnsi="Times New Roman"/>
          <w:b/>
          <w:bCs/>
          <w:color w:val="000000"/>
          <w:sz w:val="26"/>
        </w:rPr>
      </w:pPr>
    </w:p>
    <w:p w14:paraId="43205751" w14:textId="77777777" w:rsidR="00A74D0C" w:rsidRPr="00A74D0C" w:rsidRDefault="00A74D0C" w:rsidP="00A74D0C">
      <w:pPr>
        <w:pStyle w:val="affffff"/>
      </w:pPr>
      <w:bookmarkStart w:id="11" w:name="_Toc147760085"/>
      <w:r w:rsidRPr="00A74D0C">
        <w:rPr>
          <w:szCs w:val="24"/>
        </w:rPr>
        <w:t>3.4 Система поощрения профессиональной успешности и проявлений активной жизненной позиции обучающихся</w:t>
      </w:r>
      <w:bookmarkEnd w:id="11"/>
    </w:p>
    <w:p w14:paraId="4AC29F62" w14:textId="77777777" w:rsidR="00A74D0C" w:rsidRPr="00A74D0C" w:rsidRDefault="00A74D0C" w:rsidP="00A74D0C">
      <w:pPr>
        <w:spacing w:after="383" w:line="271" w:lineRule="auto"/>
        <w:ind w:left="778" w:right="28"/>
        <w:jc w:val="both"/>
        <w:rPr>
          <w:rFonts w:ascii="Times New Roman" w:eastAsia="Times New Roman" w:hAnsi="Times New Roman"/>
          <w:color w:val="000000"/>
          <w:sz w:val="24"/>
        </w:rPr>
      </w:pPr>
      <w:r w:rsidRPr="00A74D0C">
        <w:rPr>
          <w:rFonts w:ascii="Times New Roman" w:eastAsia="Times New Roman" w:hAnsi="Times New Roman"/>
          <w:i/>
          <w:iCs/>
          <w:color w:val="000000"/>
          <w:sz w:val="24"/>
        </w:rPr>
        <w:t>Содержание подраздела 3.4 — вариативное</w:t>
      </w:r>
      <w:r w:rsidRPr="00A74D0C">
        <w:rPr>
          <w:rFonts w:ascii="Times New Roman" w:eastAsia="Times New Roman" w:hAnsi="Times New Roman"/>
          <w:color w:val="000000"/>
          <w:sz w:val="24"/>
        </w:rPr>
        <w:t>.</w:t>
      </w:r>
    </w:p>
    <w:p w14:paraId="27694E17" w14:textId="77777777" w:rsidR="00A74D0C" w:rsidRPr="00A74D0C" w:rsidRDefault="00A74D0C" w:rsidP="00A74D0C">
      <w:pPr>
        <w:spacing w:after="46"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noProof/>
          <w:color w:val="000000"/>
          <w:sz w:val="24"/>
          <w:lang w:val="en-US"/>
        </w:rPr>
        <w:drawing>
          <wp:anchor distT="0" distB="0" distL="114300" distR="114300" simplePos="0" relativeHeight="251667456" behindDoc="0" locked="0" layoutInCell="1" allowOverlap="0" wp14:anchorId="1E40B9A3" wp14:editId="341E5E02">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механизмам поощрения профессиональной успешности и проявлений активной жизненной позиции обучающихся. Основанием для </w:t>
      </w:r>
      <w:r w:rsidRPr="00A74D0C">
        <w:rPr>
          <w:rFonts w:ascii="Times New Roman" w:eastAsia="Times New Roman" w:hAnsi="Times New Roman"/>
          <w:i/>
          <w:iCs/>
          <w:noProof/>
          <w:color w:val="000000"/>
          <w:sz w:val="24"/>
          <w:lang w:val="en-US"/>
        </w:rPr>
        <w:drawing>
          <wp:inline distT="0" distB="0" distL="0" distR="0" wp14:anchorId="0C094A9F" wp14:editId="5B806BB5">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A74D0C">
        <w:rPr>
          <w:rFonts w:ascii="Times New Roman" w:eastAsia="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sidRPr="00A74D0C">
        <w:rPr>
          <w:rFonts w:ascii="Times New Roman" w:eastAsia="Times New Roman" w:hAnsi="Times New Roman"/>
          <w:i/>
          <w:iCs/>
          <w:noProof/>
          <w:color w:val="000000"/>
          <w:sz w:val="24"/>
          <w:lang w:val="en-US"/>
        </w:rPr>
        <w:drawing>
          <wp:inline distT="0" distB="0" distL="0" distR="0" wp14:anchorId="68B0F690" wp14:editId="67EFDD28">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A74D0C">
        <w:rPr>
          <w:rFonts w:ascii="Times New Roman" w:eastAsia="Times New Roman" w:hAnsi="Times New Roman"/>
          <w:i/>
          <w:iCs/>
          <w:color w:val="000000"/>
          <w:sz w:val="24"/>
        </w:rPr>
        <w:t xml:space="preserve">благодарности, награждение грамотой, памятным подарком, материальное </w:t>
      </w:r>
      <w:r w:rsidRPr="00A74D0C">
        <w:rPr>
          <w:rFonts w:ascii="Times New Roman" w:eastAsia="Times New Roman" w:hAnsi="Times New Roman"/>
          <w:i/>
          <w:iCs/>
          <w:noProof/>
          <w:color w:val="000000"/>
          <w:sz w:val="24"/>
          <w:lang w:val="en-US"/>
        </w:rPr>
        <w:drawing>
          <wp:inline distT="0" distB="0" distL="0" distR="0" wp14:anchorId="7804487B" wp14:editId="575D87AD">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i/>
          <w:iCs/>
          <w:color w:val="000000"/>
          <w:sz w:val="24"/>
        </w:rPr>
        <w:t>стимулирование и пр.</w:t>
      </w:r>
    </w:p>
    <w:p w14:paraId="0DE599E1" w14:textId="77777777" w:rsidR="00A74D0C" w:rsidRPr="00A74D0C" w:rsidRDefault="00A74D0C" w:rsidP="00A74D0C">
      <w:pPr>
        <w:spacing w:after="289"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Pr="00A74D0C">
        <w:rPr>
          <w:rFonts w:ascii="Times New Roman" w:eastAsia="Times New Roman" w:hAnsi="Times New Roman"/>
          <w:i/>
          <w:iCs/>
          <w:noProof/>
          <w:color w:val="000000"/>
          <w:sz w:val="24"/>
          <w:lang w:val="en-US"/>
        </w:rPr>
        <w:drawing>
          <wp:inline distT="0" distB="0" distL="0" distR="0" wp14:anchorId="3A2ACE64" wp14:editId="173CA44D">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деятельность должны соответствовать укладу образовательной организации, реализующей программы СПО, </w:t>
      </w:r>
      <w:r w:rsidRPr="00A74D0C">
        <w:rPr>
          <w:rFonts w:ascii="Times New Roman" w:eastAsia="Times New Roman" w:hAnsi="Times New Roman"/>
          <w:i/>
          <w:iCs/>
          <w:noProof/>
          <w:color w:val="000000"/>
          <w:sz w:val="24"/>
          <w:lang w:val="en-US"/>
        </w:rPr>
        <w:drawing>
          <wp:inline distT="0" distB="0" distL="0" distR="0" wp14:anchorId="0C77ECE0" wp14:editId="6FC70B1D">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3C4D1831" w14:textId="77777777" w:rsidR="00A74D0C" w:rsidRPr="00A74D0C" w:rsidRDefault="00A74D0C" w:rsidP="00A74D0C">
      <w:pPr>
        <w:spacing w:after="323"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noProof/>
          <w:color w:val="000000"/>
          <w:sz w:val="24"/>
          <w:lang w:val="en-US"/>
        </w:rPr>
        <w:drawing>
          <wp:anchor distT="0" distB="0" distL="114300" distR="114300" simplePos="0" relativeHeight="251668480" behindDoc="0" locked="0" layoutInCell="1" allowOverlap="0" wp14:anchorId="42024B26" wp14:editId="6D09D522">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noProof/>
          <w:color w:val="000000"/>
          <w:sz w:val="24"/>
          <w:lang w:val="en-US"/>
        </w:rPr>
        <w:drawing>
          <wp:anchor distT="0" distB="0" distL="114300" distR="114300" simplePos="0" relativeHeight="251669504" behindDoc="0" locked="0" layoutInCell="1" allowOverlap="0" wp14:anchorId="2D425B82" wp14:editId="65BD6244">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noProof/>
          <w:color w:val="000000"/>
          <w:sz w:val="24"/>
          <w:lang w:val="en-US"/>
        </w:rPr>
        <w:drawing>
          <wp:anchor distT="0" distB="0" distL="114300" distR="114300" simplePos="0" relativeHeight="251670528" behindDoc="0" locked="0" layoutInCell="1" allowOverlap="0" wp14:anchorId="2D6FB4F4" wp14:editId="317DBDD9">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noProof/>
          <w:color w:val="000000"/>
          <w:sz w:val="24"/>
          <w:lang w:val="en-US"/>
        </w:rPr>
        <w:drawing>
          <wp:anchor distT="0" distB="0" distL="114300" distR="114300" simplePos="0" relativeHeight="251671552" behindDoc="0" locked="0" layoutInCell="1" allowOverlap="0" wp14:anchorId="3FE8F311" wp14:editId="66C1A6B8">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noProof/>
          <w:color w:val="000000"/>
          <w:sz w:val="24"/>
          <w:lang w:val="en-US"/>
        </w:rPr>
        <w:drawing>
          <wp:anchor distT="0" distB="0" distL="114300" distR="114300" simplePos="0" relativeHeight="251672576" behindDoc="0" locked="0" layoutInCell="1" allowOverlap="0" wp14:anchorId="2E25CEFD" wp14:editId="7B829A32">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noProof/>
          <w:color w:val="000000"/>
          <w:sz w:val="24"/>
          <w:lang w:val="en-US"/>
        </w:rPr>
        <w:drawing>
          <wp:anchor distT="0" distB="0" distL="114300" distR="114300" simplePos="0" relativeHeight="251673600" behindDoc="0" locked="0" layoutInCell="1" allowOverlap="0" wp14:anchorId="5C626BA5" wp14:editId="46C87FF8">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A74D0C">
        <w:rPr>
          <w:rFonts w:ascii="Times New Roman" w:eastAsia="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74A5E644" w14:textId="77777777" w:rsidR="00A74D0C" w:rsidRPr="00A74D0C" w:rsidRDefault="00A74D0C" w:rsidP="00A74D0C">
      <w:pPr>
        <w:spacing w:after="42" w:line="271" w:lineRule="auto"/>
        <w:ind w:left="64" w:right="28"/>
        <w:jc w:val="both"/>
        <w:rPr>
          <w:rFonts w:ascii="Times New Roman" w:eastAsia="Times New Roman" w:hAnsi="Times New Roman"/>
          <w:color w:val="000000"/>
          <w:sz w:val="24"/>
        </w:rPr>
      </w:pPr>
      <w:r w:rsidRPr="00A74D0C">
        <w:rPr>
          <w:rFonts w:ascii="Times New Roman" w:eastAsia="Times New Roman" w:hAnsi="Times New Roman"/>
          <w:color w:val="000000"/>
          <w:sz w:val="24"/>
        </w:rPr>
        <w:t>Содержание, определяемое образовательной организации, реализующей программы СПО, самостоятельно:</w:t>
      </w:r>
    </w:p>
    <w:p w14:paraId="1B7FB012" w14:textId="77777777" w:rsidR="00A74D0C" w:rsidRPr="00A74D0C" w:rsidRDefault="00A74D0C" w:rsidP="00A74D0C">
      <w:pPr>
        <w:spacing w:after="327" w:line="259" w:lineRule="auto"/>
        <w:ind w:left="-43"/>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drawing>
          <wp:inline distT="0" distB="0" distL="0" distR="0" wp14:anchorId="14E21D92" wp14:editId="419520A9">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0C9275A3" w14:textId="77777777" w:rsidR="00A74D0C" w:rsidRPr="00A74D0C" w:rsidRDefault="00A74D0C" w:rsidP="00A74D0C">
      <w:pPr>
        <w:pStyle w:val="affffff"/>
      </w:pPr>
      <w:bookmarkStart w:id="12" w:name="_Toc147760086"/>
      <w:r w:rsidRPr="00A74D0C">
        <w:rPr>
          <w:szCs w:val="24"/>
        </w:rPr>
        <w:t>3.5 Анализ воспитательного процесса</w:t>
      </w:r>
      <w:bookmarkEnd w:id="12"/>
    </w:p>
    <w:p w14:paraId="69B7B28C" w14:textId="77777777" w:rsidR="00A74D0C" w:rsidRPr="00A74D0C" w:rsidRDefault="00A74D0C" w:rsidP="00A74D0C">
      <w:pPr>
        <w:spacing w:after="260" w:line="264" w:lineRule="auto"/>
        <w:ind w:left="763" w:firstLine="4"/>
        <w:jc w:val="both"/>
        <w:rPr>
          <w:rFonts w:ascii="Times New Roman" w:eastAsia="Times New Roman" w:hAnsi="Times New Roman"/>
          <w:i/>
          <w:iCs/>
          <w:color w:val="000000"/>
          <w:sz w:val="24"/>
          <w:szCs w:val="24"/>
        </w:rPr>
      </w:pPr>
      <w:r w:rsidRPr="00A74D0C">
        <w:rPr>
          <w:rFonts w:ascii="Times New Roman" w:eastAsia="Times New Roman" w:hAnsi="Times New Roman"/>
          <w:i/>
          <w:iCs/>
          <w:color w:val="000000"/>
          <w:sz w:val="24"/>
          <w:szCs w:val="24"/>
        </w:rPr>
        <w:t>Содержание подраздела 3.5 — вариативное.</w:t>
      </w:r>
    </w:p>
    <w:p w14:paraId="474997E0" w14:textId="77777777" w:rsidR="00A74D0C" w:rsidRPr="00A74D0C" w:rsidRDefault="00A74D0C" w:rsidP="00A74D0C">
      <w:pPr>
        <w:spacing w:after="4" w:line="327"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noProof/>
          <w:color w:val="000000"/>
          <w:sz w:val="24"/>
          <w:szCs w:val="24"/>
          <w:lang w:val="en-US"/>
        </w:rPr>
        <w:drawing>
          <wp:inline distT="0" distB="0" distL="0" distR="0" wp14:anchorId="1112DD32" wp14:editId="1BBC8CED">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74D0C">
        <w:rPr>
          <w:rFonts w:ascii="Times New Roman" w:eastAsia="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СПО, контингента обучающихся и др.):</w:t>
      </w:r>
    </w:p>
    <w:p w14:paraId="6D543F3E" w14:textId="77777777" w:rsidR="00A74D0C" w:rsidRPr="00A74D0C" w:rsidRDefault="00A74D0C" w:rsidP="00A74D0C">
      <w:pPr>
        <w:spacing w:after="4" w:line="344"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lastRenderedPageBreak/>
        <w:t>1. Анализ условий воспитательной деятельности проводится по следующим позициям:</w:t>
      </w:r>
    </w:p>
    <w:p w14:paraId="540B29AE" w14:textId="77777777" w:rsidR="00A74D0C" w:rsidRPr="00A74D0C" w:rsidRDefault="00A74D0C" w:rsidP="00A74D0C">
      <w:pPr>
        <w:spacing w:after="59" w:line="286" w:lineRule="auto"/>
        <w:ind w:left="115" w:right="21" w:firstLine="717"/>
        <w:rPr>
          <w:rFonts w:ascii="Times New Roman" w:eastAsia="Times New Roman" w:hAnsi="Times New Roman"/>
          <w:color w:val="000000"/>
          <w:sz w:val="24"/>
        </w:rPr>
      </w:pPr>
      <w:r w:rsidRPr="00A74D0C">
        <w:rPr>
          <w:rFonts w:ascii="Times New Roman" w:eastAsia="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4B4AD14D" w14:textId="77777777" w:rsidR="00A74D0C" w:rsidRPr="00A74D0C" w:rsidRDefault="00A74D0C" w:rsidP="00A74D0C">
      <w:pPr>
        <w:spacing w:after="59" w:line="286" w:lineRule="auto"/>
        <w:ind w:left="115" w:right="21" w:firstLine="717"/>
        <w:rPr>
          <w:rFonts w:ascii="Times New Roman" w:eastAsia="Times New Roman" w:hAnsi="Times New Roman"/>
          <w:color w:val="000000"/>
          <w:sz w:val="24"/>
        </w:rPr>
      </w:pPr>
      <w:r w:rsidRPr="00A74D0C">
        <w:rPr>
          <w:rFonts w:ascii="Times New Roman" w:eastAsia="Times New Roman" w:hAnsi="Times New Roman"/>
          <w:color w:val="000000"/>
          <w:sz w:val="24"/>
        </w:rPr>
        <w:t>- наличие студенческих объединений, кружков и секций, которые могут посещать обучающиеся;</w:t>
      </w:r>
    </w:p>
    <w:p w14:paraId="104C4FB1" w14:textId="77777777" w:rsidR="00A74D0C" w:rsidRPr="00A74D0C" w:rsidRDefault="00A74D0C" w:rsidP="00A74D0C">
      <w:pPr>
        <w:spacing w:after="59" w:line="286" w:lineRule="auto"/>
        <w:ind w:left="115" w:right="21" w:firstLine="717"/>
        <w:rPr>
          <w:rFonts w:ascii="Times New Roman" w:eastAsia="Times New Roman" w:hAnsi="Times New Roman"/>
          <w:color w:val="000000"/>
          <w:sz w:val="24"/>
        </w:rPr>
      </w:pPr>
      <w:r w:rsidRPr="00A74D0C">
        <w:rPr>
          <w:rFonts w:ascii="Times New Roman" w:eastAsia="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5A99EF2C" w14:textId="77777777" w:rsidR="00A74D0C" w:rsidRPr="00A74D0C" w:rsidRDefault="00A74D0C" w:rsidP="00A74D0C">
      <w:pPr>
        <w:spacing w:after="56" w:line="265" w:lineRule="auto"/>
        <w:ind w:left="276" w:hanging="10"/>
        <w:jc w:val="center"/>
        <w:rPr>
          <w:rFonts w:ascii="Times New Roman" w:eastAsia="Times New Roman" w:hAnsi="Times New Roman"/>
          <w:color w:val="000000"/>
          <w:sz w:val="24"/>
        </w:rPr>
      </w:pPr>
      <w:r w:rsidRPr="00A74D0C">
        <w:rPr>
          <w:rFonts w:ascii="Times New Roman" w:eastAsia="Times New Roman" w:hAnsi="Times New Roman"/>
          <w:color w:val="000000"/>
          <w:sz w:val="24"/>
        </w:rPr>
        <w:t>- оформление предметно-пространственной среды образовательной организации.</w:t>
      </w:r>
    </w:p>
    <w:p w14:paraId="5E795BD3" w14:textId="77777777" w:rsidR="00A74D0C" w:rsidRPr="00A74D0C" w:rsidRDefault="00A74D0C" w:rsidP="00A74D0C">
      <w:pPr>
        <w:spacing w:after="70" w:line="264" w:lineRule="auto"/>
        <w:ind w:left="115" w:firstLine="720"/>
        <w:jc w:val="both"/>
        <w:rPr>
          <w:rFonts w:ascii="Times New Roman" w:eastAsia="Times New Roman" w:hAnsi="Times New Roman"/>
          <w:color w:val="000000"/>
          <w:sz w:val="24"/>
          <w:szCs w:val="24"/>
        </w:rPr>
      </w:pPr>
      <w:r w:rsidRPr="00A74D0C">
        <w:rPr>
          <w:rFonts w:ascii="Times New Roman" w:eastAsia="Times New Roman" w:hAnsi="Times New Roman"/>
          <w:color w:val="000000"/>
          <w:sz w:val="26"/>
        </w:rPr>
        <w:t xml:space="preserve">2. </w:t>
      </w:r>
      <w:r w:rsidRPr="00A74D0C">
        <w:rPr>
          <w:rFonts w:ascii="Times New Roman" w:eastAsia="Times New Roman" w:hAnsi="Times New Roman"/>
          <w:color w:val="000000"/>
          <w:sz w:val="24"/>
          <w:szCs w:val="24"/>
        </w:rPr>
        <w:t>Анализ состояния воспитательной деятельности проводится по следующим позициям:</w:t>
      </w:r>
    </w:p>
    <w:p w14:paraId="70C49C9E" w14:textId="77777777" w:rsidR="00A74D0C" w:rsidRPr="00A74D0C" w:rsidRDefault="00A74D0C" w:rsidP="00A74D0C">
      <w:pPr>
        <w:numPr>
          <w:ilvl w:val="0"/>
          <w:numId w:val="16"/>
        </w:numPr>
        <w:spacing w:after="38" w:line="286" w:lineRule="auto"/>
        <w:ind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 xml:space="preserve">проводимые в образовательной организации мероприятия и реализованные проекты; </w:t>
      </w:r>
      <w:r w:rsidRPr="00A74D0C">
        <w:rPr>
          <w:rFonts w:ascii="Times New Roman" w:eastAsia="Times New Roman" w:hAnsi="Times New Roman"/>
          <w:noProof/>
          <w:color w:val="000000"/>
          <w:sz w:val="24"/>
          <w:lang w:val="en-US"/>
        </w:rPr>
        <w:drawing>
          <wp:inline distT="0" distB="0" distL="0" distR="0" wp14:anchorId="2B7717B2" wp14:editId="12D4D8F7">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A74D0C">
        <w:rPr>
          <w:rFonts w:ascii="Times New Roman" w:eastAsia="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41B959FA" w14:textId="77777777" w:rsidR="00A74D0C" w:rsidRPr="00A74D0C" w:rsidRDefault="00A74D0C" w:rsidP="00A74D0C">
      <w:pPr>
        <w:numPr>
          <w:ilvl w:val="0"/>
          <w:numId w:val="16"/>
        </w:numPr>
        <w:spacing w:after="65" w:line="271" w:lineRule="auto"/>
        <w:ind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включённость обучающихся и преподавателей в деятельность различных объединений;</w:t>
      </w:r>
    </w:p>
    <w:p w14:paraId="7EBD99F8" w14:textId="77777777" w:rsidR="00A74D0C" w:rsidRPr="00A74D0C" w:rsidRDefault="00A74D0C" w:rsidP="00A74D0C">
      <w:pPr>
        <w:numPr>
          <w:ilvl w:val="0"/>
          <w:numId w:val="16"/>
        </w:numPr>
        <w:spacing w:after="67" w:line="271" w:lineRule="auto"/>
        <w:ind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участие обучающихся в конкурсах (в том числе в конкурсах профессионального мастерства);</w:t>
      </w:r>
    </w:p>
    <w:p w14:paraId="4AC8AA3E" w14:textId="77777777" w:rsidR="00A74D0C" w:rsidRPr="00A74D0C" w:rsidRDefault="00A74D0C" w:rsidP="00A74D0C">
      <w:pPr>
        <w:numPr>
          <w:ilvl w:val="0"/>
          <w:numId w:val="16"/>
        </w:numPr>
        <w:spacing w:after="43" w:line="271" w:lineRule="auto"/>
        <w:ind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0F37DCC6" w14:textId="77777777" w:rsidR="00A74D0C" w:rsidRPr="00A74D0C" w:rsidRDefault="00A74D0C" w:rsidP="00A74D0C">
      <w:pPr>
        <w:spacing w:after="36"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6D1D6002" w14:textId="77777777" w:rsidR="00A74D0C" w:rsidRPr="00A74D0C" w:rsidRDefault="00A74D0C" w:rsidP="00A74D0C">
      <w:pPr>
        <w:spacing w:after="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1AF922E4" w14:textId="77777777" w:rsidR="00A74D0C" w:rsidRPr="00A74D0C" w:rsidRDefault="00A74D0C" w:rsidP="00A74D0C">
      <w:pPr>
        <w:spacing w:after="34"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62BC4989" w14:textId="77777777" w:rsidR="00A74D0C" w:rsidRPr="00A74D0C" w:rsidRDefault="00A74D0C" w:rsidP="00A74D0C">
      <w:pPr>
        <w:spacing w:after="362" w:line="271" w:lineRule="auto"/>
        <w:ind w:left="64" w:right="28" w:firstLine="710"/>
        <w:jc w:val="both"/>
        <w:rPr>
          <w:rFonts w:ascii="Times New Roman" w:eastAsia="Times New Roman" w:hAnsi="Times New Roman"/>
          <w:color w:val="000000"/>
          <w:sz w:val="24"/>
        </w:rPr>
      </w:pPr>
      <w:r w:rsidRPr="00A74D0C">
        <w:rPr>
          <w:rFonts w:ascii="Times New Roman" w:eastAsia="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6C5DFC43" w14:textId="77777777" w:rsidR="00A74D0C" w:rsidRPr="00A74D0C" w:rsidRDefault="00A74D0C" w:rsidP="00A74D0C">
      <w:pPr>
        <w:spacing w:after="4" w:line="271" w:lineRule="auto"/>
        <w:ind w:left="64"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6CA37AF7" w14:textId="77777777" w:rsidR="00A74D0C" w:rsidRPr="00A74D0C" w:rsidRDefault="00A74D0C" w:rsidP="00A74D0C">
      <w:pPr>
        <w:spacing w:line="259" w:lineRule="auto"/>
        <w:ind w:left="-65"/>
        <w:rPr>
          <w:rFonts w:ascii="Times New Roman" w:eastAsia="Times New Roman" w:hAnsi="Times New Roman"/>
          <w:color w:val="000000"/>
          <w:sz w:val="24"/>
          <w:lang w:val="en-US"/>
        </w:rPr>
      </w:pPr>
      <w:r w:rsidRPr="00A74D0C">
        <w:rPr>
          <w:rFonts w:ascii="Times New Roman" w:eastAsia="Times New Roman" w:hAnsi="Times New Roman"/>
          <w:noProof/>
          <w:color w:val="000000"/>
          <w:sz w:val="24"/>
          <w:lang w:val="en-US"/>
        </w:rPr>
        <w:lastRenderedPageBreak/>
        <w:drawing>
          <wp:inline distT="0" distB="0" distL="0" distR="0" wp14:anchorId="0A943248" wp14:editId="7259B09F">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6B153D5" w14:textId="77777777" w:rsidR="00A74D0C" w:rsidRPr="00A74D0C" w:rsidRDefault="00A74D0C" w:rsidP="00A74D0C">
      <w:pPr>
        <w:pStyle w:val="affffff"/>
      </w:pPr>
      <w:r w:rsidRPr="00A74D0C">
        <w:rPr>
          <w:sz w:val="26"/>
        </w:rPr>
        <w:br w:type="page"/>
      </w:r>
      <w:bookmarkStart w:id="13" w:name="_Toc147760087"/>
      <w:r w:rsidRPr="00A74D0C">
        <w:rPr>
          <w:sz w:val="26"/>
        </w:rPr>
        <w:lastRenderedPageBreak/>
        <w:t>Приложение 1</w:t>
      </w:r>
      <w:bookmarkEnd w:id="13"/>
      <w:r w:rsidRPr="00A74D0C">
        <w:rPr>
          <w:sz w:val="26"/>
        </w:rPr>
        <w:t xml:space="preserve"> </w:t>
      </w:r>
    </w:p>
    <w:p w14:paraId="6BEA0731" w14:textId="77777777" w:rsidR="00A74D0C" w:rsidRPr="00A74D0C" w:rsidRDefault="00A74D0C" w:rsidP="00A74D0C">
      <w:pPr>
        <w:spacing w:after="228" w:line="259" w:lineRule="auto"/>
        <w:ind w:left="10" w:right="21" w:hanging="10"/>
        <w:jc w:val="center"/>
        <w:rPr>
          <w:rFonts w:ascii="Times New Roman" w:eastAsia="Times New Roman" w:hAnsi="Times New Roman"/>
          <w:b/>
          <w:bCs/>
          <w:color w:val="000000"/>
          <w:sz w:val="24"/>
          <w:szCs w:val="24"/>
        </w:rPr>
      </w:pPr>
      <w:r w:rsidRPr="00A74D0C">
        <w:rPr>
          <w:rFonts w:ascii="Times New Roman" w:eastAsia="Times New Roman" w:hAnsi="Times New Roman"/>
          <w:b/>
          <w:bCs/>
          <w:color w:val="000000"/>
          <w:sz w:val="24"/>
          <w:szCs w:val="24"/>
        </w:rPr>
        <w:t>Примерный календарный план воспитательной работы</w:t>
      </w:r>
    </w:p>
    <w:p w14:paraId="0C22C376" w14:textId="77777777" w:rsidR="00A74D0C" w:rsidRPr="00A74D0C" w:rsidRDefault="00A74D0C" w:rsidP="00A74D0C">
      <w:pPr>
        <w:spacing w:after="42"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Календарный план воспитательной работы (далее План) разрабатывается в свободной форме с указанием: содержания, форм и видов воспитательной деятельности (по модулям); участников; сроков (в том числе сроков подготовки); ответственных лиц. План обновляется ежегодно к началу очередного учебного года. При разработке Плана учитываются:</w:t>
      </w:r>
    </w:p>
    <w:p w14:paraId="2CB145A2" w14:textId="77777777" w:rsidR="00A74D0C" w:rsidRPr="00A74D0C" w:rsidRDefault="00A74D0C" w:rsidP="00A74D0C">
      <w:pPr>
        <w:numPr>
          <w:ilvl w:val="0"/>
          <w:numId w:val="17"/>
        </w:numPr>
        <w:spacing w:after="46" w:line="271" w:lineRule="auto"/>
        <w:ind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Федерации;</w:t>
      </w:r>
    </w:p>
    <w:p w14:paraId="27C9216F" w14:textId="77777777" w:rsidR="00A74D0C" w:rsidRPr="00A74D0C" w:rsidRDefault="00A74D0C" w:rsidP="00A74D0C">
      <w:pPr>
        <w:numPr>
          <w:ilvl w:val="0"/>
          <w:numId w:val="17"/>
        </w:numPr>
        <w:spacing w:after="47" w:line="271" w:lineRule="auto"/>
        <w:ind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Методические рекомендации исполнительных органов власти в сфере образования субъектов Российской Федерации, муниципальных образований;</w:t>
      </w:r>
    </w:p>
    <w:p w14:paraId="6A146109" w14:textId="77777777" w:rsidR="00A74D0C" w:rsidRPr="00A74D0C" w:rsidRDefault="00A74D0C" w:rsidP="00A74D0C">
      <w:pPr>
        <w:numPr>
          <w:ilvl w:val="0"/>
          <w:numId w:val="17"/>
        </w:numPr>
        <w:spacing w:after="47" w:line="271" w:lineRule="auto"/>
        <w:ind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Индивидуальные планы преподавателей, кураторов (наставников), советника директора по воспитанию и взаимодействию с детскими общественными объединениями (при его наличии);</w:t>
      </w:r>
    </w:p>
    <w:p w14:paraId="2ADB7B93" w14:textId="77777777" w:rsidR="00A74D0C" w:rsidRPr="00A74D0C" w:rsidRDefault="00A74D0C" w:rsidP="00A74D0C">
      <w:pPr>
        <w:numPr>
          <w:ilvl w:val="0"/>
          <w:numId w:val="17"/>
        </w:numPr>
        <w:spacing w:after="4" w:line="271" w:lineRule="auto"/>
        <w:ind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Планы органов самоуправления, студенческого совета;</w:t>
      </w:r>
    </w:p>
    <w:p w14:paraId="4120800F" w14:textId="77777777" w:rsidR="00A74D0C" w:rsidRPr="00A74D0C" w:rsidRDefault="00A74D0C" w:rsidP="00A74D0C">
      <w:pPr>
        <w:numPr>
          <w:ilvl w:val="0"/>
          <w:numId w:val="17"/>
        </w:numPr>
        <w:spacing w:after="28" w:line="271" w:lineRule="auto"/>
        <w:ind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Планы взаимодействия с социальными партнёрами согласно договорам, соглашениям с ними;</w:t>
      </w:r>
    </w:p>
    <w:p w14:paraId="16DD8822" w14:textId="77777777" w:rsidR="00A74D0C" w:rsidRPr="00A74D0C" w:rsidRDefault="00A74D0C" w:rsidP="00A74D0C">
      <w:pPr>
        <w:numPr>
          <w:ilvl w:val="0"/>
          <w:numId w:val="17"/>
        </w:numPr>
        <w:spacing w:after="4" w:line="271" w:lineRule="auto"/>
        <w:ind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 xml:space="preserve">Рабочие программы дисциплин, факультативов; </w:t>
      </w:r>
    </w:p>
    <w:p w14:paraId="4BBC3B2B" w14:textId="77777777" w:rsidR="00A74D0C" w:rsidRPr="00A74D0C" w:rsidRDefault="00A74D0C" w:rsidP="00A74D0C">
      <w:pPr>
        <w:numPr>
          <w:ilvl w:val="0"/>
          <w:numId w:val="17"/>
        </w:numPr>
        <w:spacing w:after="4" w:line="271" w:lineRule="auto"/>
        <w:ind w:right="28"/>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Планы работы психологической службы или психолог“ социальных педагогов и другая документация, которая должна соответствовать содержанию плана.</w:t>
      </w:r>
    </w:p>
    <w:p w14:paraId="0F36D104" w14:textId="77777777" w:rsidR="00A74D0C" w:rsidRPr="00A74D0C" w:rsidRDefault="00A74D0C" w:rsidP="00A74D0C">
      <w:pPr>
        <w:spacing w:after="33"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Планирование воспитательной деятельности в учебных группах может осуществляться по 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4FD4B9D" w14:textId="77777777" w:rsidR="00A74D0C" w:rsidRPr="00A74D0C" w:rsidRDefault="00A74D0C" w:rsidP="00A74D0C">
      <w:pPr>
        <w:spacing w:after="4" w:line="271" w:lineRule="auto"/>
        <w:ind w:left="64" w:right="28" w:firstLine="710"/>
        <w:jc w:val="both"/>
        <w:rPr>
          <w:rFonts w:ascii="Times New Roman" w:eastAsia="Times New Roman" w:hAnsi="Times New Roman"/>
          <w:i/>
          <w:iCs/>
          <w:color w:val="000000"/>
          <w:sz w:val="24"/>
        </w:rPr>
      </w:pPr>
      <w:r w:rsidRPr="00A74D0C">
        <w:rPr>
          <w:rFonts w:ascii="Times New Roman" w:eastAsia="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A74D0C" w:rsidRPr="00A74D0C" w14:paraId="7BE75CEF" w14:textId="77777777" w:rsidTr="00651805">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444A929D" w14:textId="77777777" w:rsidR="00A74D0C" w:rsidRPr="00A74D0C" w:rsidRDefault="00A74D0C" w:rsidP="00A74D0C">
            <w:pPr>
              <w:spacing w:line="259" w:lineRule="auto"/>
              <w:ind w:left="3228" w:right="547" w:hanging="2390"/>
              <w:jc w:val="both"/>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КАЛЕНДАРНЫИ ПЛАН ВОСПИТАТЕЛЬНОИ РАБОТЫ ОРГАНИЗАЦИИ на 20 — 20_ учебный год</w:t>
            </w:r>
          </w:p>
        </w:tc>
      </w:tr>
      <w:tr w:rsidR="00A74D0C" w:rsidRPr="00A74D0C" w14:paraId="5721957C" w14:textId="77777777" w:rsidTr="00651805">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5E53D19" w14:textId="77777777" w:rsidR="00A74D0C" w:rsidRPr="00A74D0C" w:rsidRDefault="00A74D0C" w:rsidP="00A74D0C">
            <w:pPr>
              <w:spacing w:after="160" w:line="259" w:lineRule="auto"/>
              <w:rPr>
                <w:rFonts w:ascii="Times New Roman" w:eastAsia="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665E715" w14:textId="77777777" w:rsidR="00A74D0C" w:rsidRPr="00A74D0C" w:rsidRDefault="00A74D0C" w:rsidP="00A74D0C">
            <w:pPr>
              <w:spacing w:line="259" w:lineRule="auto"/>
              <w:ind w:left="37"/>
              <w:jc w:val="center"/>
              <w:rPr>
                <w:rFonts w:ascii="Times New Roman" w:eastAsia="Times New Roman" w:hAnsi="Times New Roman"/>
                <w:color w:val="000000"/>
                <w:sz w:val="24"/>
                <w:szCs w:val="24"/>
                <w:lang w:val="en-US"/>
              </w:rPr>
            </w:pPr>
            <w:proofErr w:type="spellStart"/>
            <w:r w:rsidRPr="00A74D0C">
              <w:rPr>
                <w:rFonts w:ascii="Times New Roman" w:eastAsia="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E5F0C56" w14:textId="77777777" w:rsidR="00A74D0C" w:rsidRPr="00A74D0C" w:rsidRDefault="00A74D0C" w:rsidP="00A74D0C">
            <w:pPr>
              <w:spacing w:line="259" w:lineRule="auto"/>
              <w:jc w:val="center"/>
              <w:rPr>
                <w:rFonts w:ascii="Times New Roman" w:eastAsia="Times New Roman" w:hAnsi="Times New Roman"/>
                <w:color w:val="000000"/>
                <w:sz w:val="24"/>
                <w:szCs w:val="24"/>
                <w:lang w:val="en-US"/>
              </w:rPr>
            </w:pPr>
            <w:proofErr w:type="spellStart"/>
            <w:r w:rsidRPr="00A74D0C">
              <w:rPr>
                <w:rFonts w:ascii="Times New Roman" w:eastAsia="Times New Roman" w:hAnsi="Times New Roman"/>
                <w:color w:val="000000"/>
                <w:sz w:val="24"/>
                <w:szCs w:val="24"/>
                <w:lang w:val="en-US"/>
              </w:rPr>
              <w:t>Курсы</w:t>
            </w:r>
            <w:proofErr w:type="spellEnd"/>
            <w:r w:rsidRPr="00A74D0C">
              <w:rPr>
                <w:rFonts w:ascii="Times New Roman" w:eastAsia="Times New Roman" w:hAnsi="Times New Roman"/>
                <w:color w:val="000000"/>
                <w:sz w:val="24"/>
                <w:szCs w:val="24"/>
                <w:lang w:val="en-US"/>
              </w:rPr>
              <w:t xml:space="preserve">, </w:t>
            </w:r>
            <w:proofErr w:type="spellStart"/>
            <w:r w:rsidRPr="00A74D0C">
              <w:rPr>
                <w:rFonts w:ascii="Times New Roman" w:eastAsia="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F6914E2" w14:textId="77777777" w:rsidR="00A74D0C" w:rsidRPr="00A74D0C" w:rsidRDefault="00A74D0C" w:rsidP="00A74D0C">
            <w:pPr>
              <w:spacing w:line="259" w:lineRule="auto"/>
              <w:ind w:left="52"/>
              <w:jc w:val="center"/>
              <w:rPr>
                <w:rFonts w:ascii="Times New Roman" w:eastAsia="Times New Roman" w:hAnsi="Times New Roman"/>
                <w:color w:val="000000"/>
                <w:sz w:val="24"/>
                <w:szCs w:val="24"/>
                <w:lang w:val="en-US"/>
              </w:rPr>
            </w:pPr>
            <w:proofErr w:type="spellStart"/>
            <w:r w:rsidRPr="00A74D0C">
              <w:rPr>
                <w:rFonts w:ascii="Times New Roman" w:eastAsia="Times New Roman" w:hAnsi="Times New Roman"/>
                <w:color w:val="000000"/>
                <w:sz w:val="24"/>
                <w:szCs w:val="24"/>
                <w:lang w:val="en-US"/>
              </w:rPr>
              <w:t>Сроки</w:t>
            </w:r>
            <w:proofErr w:type="spellEnd"/>
            <w:r w:rsidRPr="00A74D0C">
              <w:rPr>
                <w:rFonts w:ascii="Times New Roman" w:eastAsia="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D53138B" w14:textId="77777777" w:rsidR="00A74D0C" w:rsidRPr="00A74D0C" w:rsidRDefault="00A74D0C" w:rsidP="00A74D0C">
            <w:pPr>
              <w:spacing w:line="259" w:lineRule="auto"/>
              <w:ind w:left="61"/>
              <w:rPr>
                <w:rFonts w:ascii="Times New Roman" w:eastAsia="Times New Roman" w:hAnsi="Times New Roman"/>
                <w:color w:val="000000"/>
                <w:sz w:val="24"/>
                <w:szCs w:val="24"/>
                <w:lang w:val="en-US"/>
              </w:rPr>
            </w:pPr>
            <w:proofErr w:type="spellStart"/>
            <w:r w:rsidRPr="00A74D0C">
              <w:rPr>
                <w:rFonts w:ascii="Times New Roman" w:eastAsia="Times New Roman" w:hAnsi="Times New Roman"/>
                <w:color w:val="000000"/>
                <w:sz w:val="24"/>
                <w:szCs w:val="24"/>
                <w:lang w:val="en-US"/>
              </w:rPr>
              <w:t>Ответственные</w:t>
            </w:r>
            <w:proofErr w:type="spellEnd"/>
          </w:p>
        </w:tc>
      </w:tr>
      <w:tr w:rsidR="00A74D0C" w:rsidRPr="00A74D0C" w14:paraId="6AFAF6AF" w14:textId="77777777" w:rsidTr="00651805">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E7095A8"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02A1F2F" w14:textId="77777777" w:rsidR="00A74D0C" w:rsidRPr="00A74D0C" w:rsidRDefault="00A74D0C" w:rsidP="00A74D0C">
            <w:pPr>
              <w:spacing w:line="259" w:lineRule="auto"/>
              <w:ind w:left="29"/>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 xml:space="preserve">1. </w:t>
            </w:r>
            <w:proofErr w:type="spellStart"/>
            <w:r w:rsidRPr="00A74D0C">
              <w:rPr>
                <w:rFonts w:ascii="Times New Roman" w:eastAsia="Times New Roman" w:hAnsi="Times New Roman"/>
                <w:color w:val="000000"/>
                <w:sz w:val="24"/>
                <w:szCs w:val="24"/>
                <w:lang w:val="en-US"/>
              </w:rPr>
              <w:t>Образовательная</w:t>
            </w:r>
            <w:proofErr w:type="spellEnd"/>
            <w:r w:rsidRPr="00A74D0C">
              <w:rPr>
                <w:rFonts w:ascii="Times New Roman" w:eastAsia="Times New Roman" w:hAnsi="Times New Roman"/>
                <w:color w:val="000000"/>
                <w:sz w:val="24"/>
                <w:szCs w:val="24"/>
                <w:lang w:val="en-US"/>
              </w:rPr>
              <w:t xml:space="preserve"> </w:t>
            </w:r>
            <w:proofErr w:type="spellStart"/>
            <w:r w:rsidRPr="00A74D0C">
              <w:rPr>
                <w:rFonts w:ascii="Times New Roman" w:eastAsia="Times New Roman" w:hAnsi="Times New Roman"/>
                <w:color w:val="000000"/>
                <w:sz w:val="24"/>
                <w:szCs w:val="24"/>
                <w:lang w:val="en-US"/>
              </w:rPr>
              <w:t>деятельность</w:t>
            </w:r>
            <w:proofErr w:type="spellEnd"/>
          </w:p>
        </w:tc>
      </w:tr>
      <w:tr w:rsidR="00A74D0C" w:rsidRPr="00A74D0C" w14:paraId="025B46D7" w14:textId="77777777" w:rsidTr="00651805">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8D682A6" w14:textId="77777777" w:rsidR="00A74D0C" w:rsidRPr="00A74D0C" w:rsidRDefault="00A74D0C" w:rsidP="00A74D0C">
            <w:pPr>
              <w:spacing w:line="259" w:lineRule="auto"/>
              <w:ind w:left="36"/>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85EF1E6"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D72C4FF"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6FC2635"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252823E"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5ABB72BF" w14:textId="77777777" w:rsidTr="0065180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2B95012"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A416B3B" w14:textId="77777777" w:rsidR="00A74D0C" w:rsidRPr="00A74D0C" w:rsidRDefault="00A74D0C" w:rsidP="00A74D0C">
            <w:pPr>
              <w:spacing w:line="259" w:lineRule="auto"/>
              <w:ind w:left="14"/>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 xml:space="preserve">2. </w:t>
            </w:r>
            <w:proofErr w:type="spellStart"/>
            <w:r w:rsidRPr="00A74D0C">
              <w:rPr>
                <w:rFonts w:ascii="Times New Roman" w:eastAsia="Times New Roman" w:hAnsi="Times New Roman"/>
                <w:color w:val="000000"/>
                <w:sz w:val="24"/>
                <w:szCs w:val="24"/>
                <w:lang w:val="en-US"/>
              </w:rPr>
              <w:t>Кураторство</w:t>
            </w:r>
            <w:proofErr w:type="spellEnd"/>
          </w:p>
        </w:tc>
      </w:tr>
      <w:tr w:rsidR="00A74D0C" w:rsidRPr="00A74D0C" w14:paraId="26F8248F" w14:textId="77777777" w:rsidTr="0065180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42DE411" w14:textId="77777777" w:rsidR="00A74D0C" w:rsidRPr="00A74D0C" w:rsidRDefault="00A74D0C" w:rsidP="00A74D0C">
            <w:pPr>
              <w:spacing w:line="259" w:lineRule="auto"/>
              <w:ind w:left="29"/>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4F935045"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617B36B7"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EEEE78A"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E3589E6"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0B1AC9E6" w14:textId="77777777" w:rsidTr="0065180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89F39EC"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F7DE083" w14:textId="77777777" w:rsidR="00A74D0C" w:rsidRPr="00A74D0C" w:rsidRDefault="00A74D0C" w:rsidP="00A74D0C">
            <w:pPr>
              <w:spacing w:line="259" w:lineRule="auto"/>
              <w:ind w:left="14"/>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rPr>
              <w:t>3.</w:t>
            </w:r>
            <w:r w:rsidRPr="00A74D0C">
              <w:rPr>
                <w:rFonts w:ascii="Times New Roman" w:eastAsia="Times New Roman" w:hAnsi="Times New Roman"/>
                <w:color w:val="000000"/>
                <w:sz w:val="24"/>
                <w:szCs w:val="24"/>
                <w:lang w:val="en-US"/>
              </w:rPr>
              <w:t xml:space="preserve"> </w:t>
            </w:r>
            <w:proofErr w:type="spellStart"/>
            <w:r w:rsidRPr="00A74D0C">
              <w:rPr>
                <w:rFonts w:ascii="Times New Roman" w:eastAsia="Times New Roman" w:hAnsi="Times New Roman"/>
                <w:color w:val="000000"/>
                <w:sz w:val="24"/>
                <w:szCs w:val="24"/>
                <w:lang w:val="en-US"/>
              </w:rPr>
              <w:t>Наставничество</w:t>
            </w:r>
            <w:proofErr w:type="spellEnd"/>
          </w:p>
        </w:tc>
      </w:tr>
      <w:tr w:rsidR="00A74D0C" w:rsidRPr="00A74D0C" w14:paraId="177705A1" w14:textId="77777777" w:rsidTr="0065180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DC03AE6" w14:textId="77777777" w:rsidR="00A74D0C" w:rsidRPr="00A74D0C" w:rsidRDefault="00A74D0C" w:rsidP="00A74D0C">
            <w:pPr>
              <w:spacing w:line="259" w:lineRule="auto"/>
              <w:ind w:left="14"/>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2A041D3"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90A254E"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6545D94E"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3AE797A"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54A267F4" w14:textId="77777777" w:rsidTr="00651805">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C1FAFD4"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6A936A6" w14:textId="77777777" w:rsidR="00A74D0C" w:rsidRPr="00A74D0C" w:rsidRDefault="00A74D0C" w:rsidP="00A74D0C">
            <w:pPr>
              <w:spacing w:line="259" w:lineRule="auto"/>
              <w:ind w:firstLine="7"/>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A74D0C" w:rsidRPr="00A74D0C" w14:paraId="28043AAB" w14:textId="77777777" w:rsidTr="00651805">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57AD9F9" w14:textId="77777777" w:rsidR="00A74D0C" w:rsidRPr="00A74D0C" w:rsidRDefault="00A74D0C" w:rsidP="00A74D0C">
            <w:pPr>
              <w:spacing w:line="259" w:lineRule="auto"/>
              <w:ind w:left="14"/>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509199A"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927CB0A"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6A50AEA"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4A06309"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3D1D2AF5" w14:textId="77777777" w:rsidTr="00651805">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54B8943"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DDDB2B1" w14:textId="77777777" w:rsidR="00A74D0C" w:rsidRPr="00A74D0C" w:rsidRDefault="00A74D0C" w:rsidP="00A74D0C">
            <w:pPr>
              <w:spacing w:line="259" w:lineRule="auto"/>
              <w:ind w:left="14"/>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 xml:space="preserve">5. </w:t>
            </w:r>
            <w:proofErr w:type="spellStart"/>
            <w:r w:rsidRPr="00A74D0C">
              <w:rPr>
                <w:rFonts w:ascii="Times New Roman" w:eastAsia="Times New Roman" w:hAnsi="Times New Roman"/>
                <w:color w:val="000000"/>
                <w:sz w:val="24"/>
                <w:szCs w:val="24"/>
                <w:lang w:val="en-US"/>
              </w:rPr>
              <w:t>Организация</w:t>
            </w:r>
            <w:proofErr w:type="spellEnd"/>
            <w:r w:rsidRPr="00A74D0C">
              <w:rPr>
                <w:rFonts w:ascii="Times New Roman" w:eastAsia="Times New Roman" w:hAnsi="Times New Roman"/>
                <w:color w:val="000000"/>
                <w:sz w:val="24"/>
                <w:szCs w:val="24"/>
                <w:lang w:val="en-US"/>
              </w:rPr>
              <w:t xml:space="preserve"> </w:t>
            </w:r>
            <w:proofErr w:type="spellStart"/>
            <w:r w:rsidRPr="00A74D0C">
              <w:rPr>
                <w:rFonts w:ascii="Times New Roman" w:eastAsia="Times New Roman" w:hAnsi="Times New Roman"/>
                <w:color w:val="000000"/>
                <w:sz w:val="24"/>
                <w:szCs w:val="24"/>
                <w:lang w:val="en-US"/>
              </w:rPr>
              <w:t>предметно-пространственной</w:t>
            </w:r>
            <w:proofErr w:type="spellEnd"/>
            <w:r w:rsidRPr="00A74D0C">
              <w:rPr>
                <w:rFonts w:ascii="Times New Roman" w:eastAsia="Times New Roman" w:hAnsi="Times New Roman"/>
                <w:color w:val="000000"/>
                <w:sz w:val="24"/>
                <w:szCs w:val="24"/>
                <w:lang w:val="en-US"/>
              </w:rPr>
              <w:t xml:space="preserve"> </w:t>
            </w:r>
            <w:proofErr w:type="spellStart"/>
            <w:r w:rsidRPr="00A74D0C">
              <w:rPr>
                <w:rFonts w:ascii="Times New Roman" w:eastAsia="Times New Roman" w:hAnsi="Times New Roman"/>
                <w:color w:val="000000"/>
                <w:sz w:val="24"/>
                <w:szCs w:val="24"/>
                <w:lang w:val="en-US"/>
              </w:rPr>
              <w:t>среды</w:t>
            </w:r>
            <w:proofErr w:type="spellEnd"/>
          </w:p>
        </w:tc>
      </w:tr>
    </w:tbl>
    <w:p w14:paraId="2305E02F" w14:textId="77777777" w:rsidR="00A74D0C" w:rsidRPr="00A74D0C" w:rsidRDefault="00A74D0C" w:rsidP="00A74D0C">
      <w:pPr>
        <w:spacing w:line="259" w:lineRule="auto"/>
        <w:ind w:left="-1188" w:right="183"/>
        <w:rPr>
          <w:rFonts w:ascii="Times New Roman" w:eastAsia="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A74D0C" w:rsidRPr="00A74D0C" w14:paraId="1159BAD6" w14:textId="77777777" w:rsidTr="00651805">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376231F" w14:textId="77777777" w:rsidR="00A74D0C" w:rsidRPr="00A74D0C" w:rsidRDefault="00A74D0C" w:rsidP="00A74D0C">
            <w:pPr>
              <w:spacing w:line="259" w:lineRule="auto"/>
              <w:ind w:right="14"/>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62E3101"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51ADDE9"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C018B9"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814C53"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7542B4C4" w14:textId="77777777" w:rsidTr="0065180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A615D70"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44A6648" w14:textId="77777777" w:rsidR="00A74D0C" w:rsidRPr="00A74D0C" w:rsidRDefault="00A74D0C" w:rsidP="00A74D0C">
            <w:pPr>
              <w:spacing w:line="259" w:lineRule="auto"/>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6. Взаимодействие с родителями (законными представителями)</w:t>
            </w:r>
          </w:p>
        </w:tc>
      </w:tr>
      <w:tr w:rsidR="00A74D0C" w:rsidRPr="00A74D0C" w14:paraId="4E11373B" w14:textId="77777777" w:rsidTr="00651805">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B1DB087" w14:textId="77777777" w:rsidR="00A74D0C" w:rsidRPr="00A74D0C" w:rsidRDefault="00A74D0C" w:rsidP="00A74D0C">
            <w:pPr>
              <w:spacing w:line="259" w:lineRule="auto"/>
              <w:ind w:right="7"/>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D09DF1E"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EC164F4"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C4AC36D"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B37FDD3"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6F67E0B3" w14:textId="77777777" w:rsidTr="00651805">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580B964"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654D478" w14:textId="77777777" w:rsidR="00A74D0C" w:rsidRPr="00A74D0C" w:rsidRDefault="00A74D0C" w:rsidP="00A74D0C">
            <w:pPr>
              <w:spacing w:line="259" w:lineRule="auto"/>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 xml:space="preserve">7. </w:t>
            </w:r>
            <w:proofErr w:type="spellStart"/>
            <w:r w:rsidRPr="00A74D0C">
              <w:rPr>
                <w:rFonts w:ascii="Times New Roman" w:eastAsia="Times New Roman" w:hAnsi="Times New Roman"/>
                <w:color w:val="000000"/>
                <w:sz w:val="24"/>
                <w:szCs w:val="24"/>
                <w:lang w:val="en-US"/>
              </w:rPr>
              <w:t>Самоуправление</w:t>
            </w:r>
            <w:proofErr w:type="spellEnd"/>
          </w:p>
        </w:tc>
      </w:tr>
      <w:tr w:rsidR="00A74D0C" w:rsidRPr="00A74D0C" w14:paraId="05166AA5" w14:textId="77777777" w:rsidTr="00651805">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F241C73" w14:textId="77777777" w:rsidR="00A74D0C" w:rsidRPr="00A74D0C" w:rsidRDefault="00A74D0C" w:rsidP="00A74D0C">
            <w:pPr>
              <w:spacing w:line="259" w:lineRule="auto"/>
              <w:ind w:right="7"/>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764577F"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7D7662"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B335FE0"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CF1D8C9"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3B5F4F11" w14:textId="77777777" w:rsidTr="00651805">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05E454"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51540AF" w14:textId="77777777" w:rsidR="00A74D0C" w:rsidRPr="00A74D0C" w:rsidRDefault="00A74D0C" w:rsidP="00A74D0C">
            <w:pPr>
              <w:spacing w:line="259" w:lineRule="auto"/>
              <w:ind w:left="14"/>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 xml:space="preserve">8. </w:t>
            </w:r>
            <w:proofErr w:type="spellStart"/>
            <w:r w:rsidRPr="00A74D0C">
              <w:rPr>
                <w:rFonts w:ascii="Times New Roman" w:eastAsia="Times New Roman" w:hAnsi="Times New Roman"/>
                <w:color w:val="000000"/>
                <w:sz w:val="24"/>
                <w:szCs w:val="24"/>
                <w:lang w:val="en-US"/>
              </w:rPr>
              <w:t>Профилактика</w:t>
            </w:r>
            <w:proofErr w:type="spellEnd"/>
            <w:r w:rsidRPr="00A74D0C">
              <w:rPr>
                <w:rFonts w:ascii="Times New Roman" w:eastAsia="Times New Roman" w:hAnsi="Times New Roman"/>
                <w:color w:val="000000"/>
                <w:sz w:val="24"/>
                <w:szCs w:val="24"/>
                <w:lang w:val="en-US"/>
              </w:rPr>
              <w:t xml:space="preserve"> и </w:t>
            </w:r>
            <w:proofErr w:type="spellStart"/>
            <w:r w:rsidRPr="00A74D0C">
              <w:rPr>
                <w:rFonts w:ascii="Times New Roman" w:eastAsia="Times New Roman" w:hAnsi="Times New Roman"/>
                <w:color w:val="000000"/>
                <w:sz w:val="24"/>
                <w:szCs w:val="24"/>
                <w:lang w:val="en-US"/>
              </w:rPr>
              <w:t>безопасность</w:t>
            </w:r>
            <w:proofErr w:type="spellEnd"/>
          </w:p>
        </w:tc>
      </w:tr>
      <w:tr w:rsidR="00A74D0C" w:rsidRPr="00A74D0C" w14:paraId="5749A482" w14:textId="77777777" w:rsidTr="00651805">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26922AE" w14:textId="77777777" w:rsidR="00A74D0C" w:rsidRPr="00A74D0C" w:rsidRDefault="00A74D0C" w:rsidP="00A74D0C">
            <w:pPr>
              <w:spacing w:line="259" w:lineRule="auto"/>
              <w:ind w:left="7"/>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6644F72"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14880E8"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58642D7"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ABEDDA4"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6B13833A" w14:textId="77777777" w:rsidTr="00651805">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F38F774"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779EA05" w14:textId="77777777" w:rsidR="00A74D0C" w:rsidRPr="00A74D0C" w:rsidRDefault="00A74D0C" w:rsidP="00A74D0C">
            <w:pPr>
              <w:spacing w:line="259" w:lineRule="auto"/>
              <w:ind w:left="7"/>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9. Социальное партнёрство и участие работодателей</w:t>
            </w:r>
          </w:p>
        </w:tc>
      </w:tr>
      <w:tr w:rsidR="00A74D0C" w:rsidRPr="00A74D0C" w14:paraId="1111094D" w14:textId="77777777" w:rsidTr="0065180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69E37DC" w14:textId="77777777" w:rsidR="00A74D0C" w:rsidRPr="00A74D0C" w:rsidRDefault="00A74D0C" w:rsidP="00A74D0C">
            <w:pPr>
              <w:spacing w:line="259" w:lineRule="auto"/>
              <w:ind w:left="14"/>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ED1F36C"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77463C8"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724B891"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6C93C0A"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476EB2B9" w14:textId="77777777" w:rsidTr="0065180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59E9541"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FD0C6FD" w14:textId="77777777" w:rsidR="00A74D0C" w:rsidRPr="00A74D0C" w:rsidRDefault="00A74D0C" w:rsidP="00A74D0C">
            <w:pPr>
              <w:spacing w:line="259" w:lineRule="auto"/>
              <w:ind w:left="29"/>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10. Профессиональное развитие, адаптация и трудоустройство</w:t>
            </w:r>
          </w:p>
        </w:tc>
      </w:tr>
      <w:tr w:rsidR="00A74D0C" w:rsidRPr="00A74D0C" w14:paraId="3574C669" w14:textId="77777777" w:rsidTr="00651805">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CCB42BD" w14:textId="77777777" w:rsidR="00A74D0C" w:rsidRPr="00A74D0C" w:rsidRDefault="00A74D0C" w:rsidP="00A74D0C">
            <w:pPr>
              <w:spacing w:line="259" w:lineRule="auto"/>
              <w:ind w:left="22"/>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CCC3D34"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254C722"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9685BFC"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39DBD51"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444801EA" w14:textId="77777777" w:rsidTr="00651805">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BEC78E5"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9E6BF5D" w14:textId="77777777" w:rsidR="00A74D0C" w:rsidRPr="00A74D0C" w:rsidRDefault="00A74D0C" w:rsidP="00A74D0C">
            <w:pPr>
              <w:spacing w:line="259" w:lineRule="auto"/>
              <w:ind w:left="29"/>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 xml:space="preserve">11. </w:t>
            </w:r>
            <w:proofErr w:type="spellStart"/>
            <w:r w:rsidRPr="00A74D0C">
              <w:rPr>
                <w:rFonts w:ascii="Times New Roman" w:eastAsia="Times New Roman" w:hAnsi="Times New Roman"/>
                <w:i/>
                <w:iCs/>
                <w:color w:val="000000"/>
                <w:sz w:val="24"/>
                <w:szCs w:val="24"/>
                <w:lang w:val="en-US"/>
              </w:rPr>
              <w:t>Дополнительный</w:t>
            </w:r>
            <w:proofErr w:type="spellEnd"/>
            <w:r w:rsidRPr="00A74D0C">
              <w:rPr>
                <w:rFonts w:ascii="Times New Roman" w:eastAsia="Times New Roman" w:hAnsi="Times New Roman"/>
                <w:i/>
                <w:iCs/>
                <w:color w:val="000000"/>
                <w:sz w:val="24"/>
                <w:szCs w:val="24"/>
                <w:lang w:val="en-US"/>
              </w:rPr>
              <w:t xml:space="preserve"> </w:t>
            </w:r>
            <w:proofErr w:type="spellStart"/>
            <w:r w:rsidRPr="00A74D0C">
              <w:rPr>
                <w:rFonts w:ascii="Times New Roman" w:eastAsia="Times New Roman" w:hAnsi="Times New Roman"/>
                <w:i/>
                <w:iCs/>
                <w:color w:val="000000"/>
                <w:sz w:val="24"/>
                <w:szCs w:val="24"/>
                <w:lang w:val="en-US"/>
              </w:rPr>
              <w:t>модуль</w:t>
            </w:r>
            <w:proofErr w:type="spellEnd"/>
            <w:r w:rsidRPr="00A74D0C">
              <w:rPr>
                <w:rFonts w:ascii="Times New Roman" w:eastAsia="Times New Roman" w:hAnsi="Times New Roman"/>
                <w:i/>
                <w:iCs/>
                <w:color w:val="000000"/>
                <w:sz w:val="24"/>
                <w:szCs w:val="24"/>
                <w:lang w:val="en-US"/>
              </w:rPr>
              <w:t xml:space="preserve"> «</w:t>
            </w:r>
            <w:proofErr w:type="spellStart"/>
            <w:r w:rsidRPr="00A74D0C">
              <w:rPr>
                <w:rFonts w:ascii="Times New Roman" w:eastAsia="Times New Roman" w:hAnsi="Times New Roman"/>
                <w:i/>
                <w:iCs/>
                <w:color w:val="000000"/>
                <w:sz w:val="24"/>
                <w:szCs w:val="24"/>
                <w:lang w:val="en-US"/>
              </w:rPr>
              <w:t>Студенческие</w:t>
            </w:r>
            <w:proofErr w:type="spellEnd"/>
            <w:r w:rsidRPr="00A74D0C">
              <w:rPr>
                <w:rFonts w:ascii="Times New Roman" w:eastAsia="Times New Roman" w:hAnsi="Times New Roman"/>
                <w:i/>
                <w:iCs/>
                <w:color w:val="000000"/>
                <w:sz w:val="24"/>
                <w:szCs w:val="24"/>
                <w:lang w:val="en-US"/>
              </w:rPr>
              <w:t xml:space="preserve"> </w:t>
            </w:r>
            <w:proofErr w:type="spellStart"/>
            <w:r w:rsidRPr="00A74D0C">
              <w:rPr>
                <w:rFonts w:ascii="Times New Roman" w:eastAsia="Times New Roman" w:hAnsi="Times New Roman"/>
                <w:i/>
                <w:iCs/>
                <w:color w:val="000000"/>
                <w:sz w:val="24"/>
                <w:szCs w:val="24"/>
                <w:lang w:val="en-US"/>
              </w:rPr>
              <w:t>медиа</w:t>
            </w:r>
            <w:proofErr w:type="spellEnd"/>
            <w:r w:rsidRPr="00A74D0C">
              <w:rPr>
                <w:rFonts w:ascii="Times New Roman" w:eastAsia="Times New Roman" w:hAnsi="Times New Roman"/>
                <w:i/>
                <w:iCs/>
                <w:color w:val="000000"/>
                <w:sz w:val="24"/>
                <w:szCs w:val="24"/>
                <w:lang w:val="en-US"/>
              </w:rPr>
              <w:t>»</w:t>
            </w:r>
          </w:p>
        </w:tc>
      </w:tr>
      <w:tr w:rsidR="00A74D0C" w:rsidRPr="00A74D0C" w14:paraId="1E106BB4" w14:textId="77777777" w:rsidTr="00651805">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7E5184" w14:textId="77777777" w:rsidR="00A74D0C" w:rsidRPr="00A74D0C" w:rsidRDefault="00A74D0C" w:rsidP="00A74D0C">
            <w:pPr>
              <w:spacing w:line="259" w:lineRule="auto"/>
              <w:ind w:left="22"/>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E09F0D3"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E688725"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B159500"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601CC88"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11F6AF57" w14:textId="77777777" w:rsidTr="00651805">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7009A40"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D2A7C7D" w14:textId="77777777" w:rsidR="00A74D0C" w:rsidRPr="00A74D0C" w:rsidRDefault="00A74D0C" w:rsidP="00A74D0C">
            <w:pPr>
              <w:spacing w:line="259" w:lineRule="auto"/>
              <w:ind w:left="29"/>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 xml:space="preserve">12. </w:t>
            </w:r>
            <w:r w:rsidRPr="00A74D0C">
              <w:rPr>
                <w:rFonts w:ascii="Times New Roman" w:eastAsia="Times New Roman" w:hAnsi="Times New Roman"/>
                <w:i/>
                <w:iCs/>
                <w:color w:val="000000"/>
                <w:sz w:val="24"/>
                <w:szCs w:val="24"/>
              </w:rPr>
              <w:t>Дополнительный модуль «Волонтерская и добровольческая деятельность</w:t>
            </w:r>
            <w:r w:rsidRPr="00A74D0C">
              <w:rPr>
                <w:rFonts w:ascii="Times New Roman" w:eastAsia="Times New Roman" w:hAnsi="Times New Roman"/>
                <w:color w:val="000000"/>
                <w:sz w:val="24"/>
                <w:szCs w:val="24"/>
              </w:rPr>
              <w:t>»</w:t>
            </w:r>
          </w:p>
        </w:tc>
      </w:tr>
      <w:tr w:rsidR="00A74D0C" w:rsidRPr="00A74D0C" w14:paraId="41D02771" w14:textId="77777777" w:rsidTr="0065180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FB14DAF" w14:textId="77777777" w:rsidR="00A74D0C" w:rsidRPr="00A74D0C" w:rsidRDefault="00A74D0C" w:rsidP="00A74D0C">
            <w:pPr>
              <w:spacing w:line="259" w:lineRule="auto"/>
              <w:ind w:left="36"/>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FFE0B71"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009B1DD"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EF92D86"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8543709"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r w:rsidR="00A74D0C" w:rsidRPr="00A74D0C" w14:paraId="6ED02019" w14:textId="77777777" w:rsidTr="00651805">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985E55A"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0BC9C97" w14:textId="77777777" w:rsidR="00A74D0C" w:rsidRPr="00A74D0C" w:rsidRDefault="00A74D0C" w:rsidP="00A74D0C">
            <w:pPr>
              <w:spacing w:line="259" w:lineRule="auto"/>
              <w:ind w:left="36"/>
              <w:rPr>
                <w:rFonts w:ascii="Times New Roman" w:eastAsia="Times New Roman" w:hAnsi="Times New Roman"/>
                <w:color w:val="000000"/>
                <w:sz w:val="24"/>
                <w:szCs w:val="24"/>
              </w:rPr>
            </w:pPr>
            <w:r w:rsidRPr="00A74D0C">
              <w:rPr>
                <w:rFonts w:ascii="Times New Roman" w:eastAsia="Times New Roman" w:hAnsi="Times New Roman"/>
                <w:color w:val="000000"/>
                <w:sz w:val="24"/>
                <w:szCs w:val="24"/>
              </w:rPr>
              <w:t xml:space="preserve">13. </w:t>
            </w:r>
            <w:r w:rsidRPr="00A74D0C">
              <w:rPr>
                <w:rFonts w:ascii="Times New Roman" w:eastAsia="Times New Roman" w:hAnsi="Times New Roman"/>
                <w:i/>
                <w:iCs/>
                <w:color w:val="000000"/>
                <w:sz w:val="24"/>
                <w:szCs w:val="24"/>
              </w:rPr>
              <w:t>Дополнительный модуль «Студенческие спортивные клубы»</w:t>
            </w:r>
          </w:p>
        </w:tc>
      </w:tr>
      <w:tr w:rsidR="00A74D0C" w:rsidRPr="00A74D0C" w14:paraId="2ABDE48F" w14:textId="77777777" w:rsidTr="00651805">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16C57B8" w14:textId="77777777" w:rsidR="00A74D0C" w:rsidRPr="00A74D0C" w:rsidRDefault="00A74D0C" w:rsidP="00A74D0C">
            <w:pPr>
              <w:spacing w:line="259" w:lineRule="auto"/>
              <w:ind w:left="36"/>
              <w:jc w:val="center"/>
              <w:rPr>
                <w:rFonts w:ascii="Times New Roman" w:eastAsia="Times New Roman" w:hAnsi="Times New Roman"/>
                <w:color w:val="000000"/>
                <w:sz w:val="24"/>
                <w:szCs w:val="24"/>
                <w:lang w:val="en-US"/>
              </w:rPr>
            </w:pPr>
            <w:r w:rsidRPr="00A74D0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46DF266"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8F93AFA"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C584F7A"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2EDE02C" w14:textId="77777777" w:rsidR="00A74D0C" w:rsidRPr="00A74D0C" w:rsidRDefault="00A74D0C" w:rsidP="00A74D0C">
            <w:pPr>
              <w:spacing w:after="160" w:line="259" w:lineRule="auto"/>
              <w:rPr>
                <w:rFonts w:ascii="Times New Roman" w:eastAsia="Times New Roman" w:hAnsi="Times New Roman"/>
                <w:color w:val="000000"/>
                <w:sz w:val="24"/>
                <w:szCs w:val="24"/>
                <w:lang w:val="en-US"/>
              </w:rPr>
            </w:pPr>
          </w:p>
        </w:tc>
      </w:tr>
    </w:tbl>
    <w:p w14:paraId="51F5FD11" w14:textId="77777777" w:rsidR="00A74D0C" w:rsidRPr="00A74D0C" w:rsidRDefault="00A74D0C" w:rsidP="00A74D0C">
      <w:pPr>
        <w:pStyle w:val="affffff"/>
        <w:rPr>
          <w:lang w:eastAsia="ru-RU"/>
        </w:rPr>
      </w:pPr>
      <w:r w:rsidRPr="00A74D0C">
        <w:br w:type="page"/>
      </w:r>
      <w:bookmarkStart w:id="14" w:name="_Toc147760088"/>
      <w:r w:rsidRPr="00A74D0C">
        <w:rPr>
          <w:szCs w:val="24"/>
          <w:lang w:eastAsia="ru-RU"/>
        </w:rPr>
        <w:lastRenderedPageBreak/>
        <w:t>Приложение 2</w:t>
      </w:r>
      <w:bookmarkEnd w:id="14"/>
    </w:p>
    <w:p w14:paraId="64FA5B14" w14:textId="77777777" w:rsidR="00A74D0C" w:rsidRPr="00A74D0C" w:rsidRDefault="00A74D0C" w:rsidP="00A74D0C">
      <w:pPr>
        <w:spacing w:after="200" w:line="276" w:lineRule="auto"/>
        <w:rPr>
          <w:rFonts w:ascii="Times New Roman" w:eastAsia="Times New Roman" w:hAnsi="Times New Roman"/>
          <w:b/>
          <w:i/>
          <w:sz w:val="24"/>
          <w:szCs w:val="24"/>
          <w:lang w:eastAsia="ru-RU"/>
        </w:rPr>
      </w:pPr>
    </w:p>
    <w:p w14:paraId="7384E94D" w14:textId="77777777" w:rsidR="00A74D0C" w:rsidRPr="00A74D0C" w:rsidRDefault="00A74D0C" w:rsidP="00A74D0C">
      <w:pPr>
        <w:jc w:val="center"/>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 xml:space="preserve"> ПРИМЕРНАЯ РАБОЧАЯ ПРОГРАММА ВОСПИТАНИЯ ПО </w:t>
      </w:r>
    </w:p>
    <w:p w14:paraId="4CF72369" w14:textId="77777777" w:rsidR="00A74D0C" w:rsidRPr="00A74D0C" w:rsidRDefault="00A74D0C" w:rsidP="00A74D0C">
      <w:pPr>
        <w:jc w:val="center"/>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ПРОФЕССИИ/СПЕЦИАЛЬНОСТИ УГПС</w:t>
      </w:r>
      <w:bookmarkStart w:id="15" w:name="_Hlk139539152"/>
      <w:r w:rsidRPr="00A74D0C">
        <w:rPr>
          <w:rFonts w:ascii="Times New Roman" w:eastAsia="Times New Roman" w:hAnsi="Times New Roman"/>
          <w:b/>
          <w:sz w:val="24"/>
          <w:szCs w:val="24"/>
          <w:lang w:eastAsia="ru-RU"/>
        </w:rPr>
        <w:t xml:space="preserve"> </w:t>
      </w:r>
    </w:p>
    <w:p w14:paraId="40165779" w14:textId="77777777" w:rsidR="00A74D0C" w:rsidRPr="00A74D0C" w:rsidRDefault="00A74D0C" w:rsidP="00A74D0C">
      <w:pPr>
        <w:jc w:val="center"/>
        <w:rPr>
          <w:rFonts w:ascii="Times New Roman" w:eastAsia="Times New Roman" w:hAnsi="Times New Roman"/>
          <w:b/>
          <w:i/>
          <w:iCs/>
          <w:sz w:val="24"/>
          <w:szCs w:val="24"/>
          <w:lang w:eastAsia="ru-RU"/>
        </w:rPr>
      </w:pPr>
      <w:r w:rsidRPr="00A74D0C">
        <w:rPr>
          <w:rFonts w:ascii="Times New Roman" w:eastAsia="Times New Roman" w:hAnsi="Times New Roman"/>
          <w:b/>
          <w:sz w:val="24"/>
          <w:szCs w:val="24"/>
          <w:lang w:eastAsia="ru-RU"/>
        </w:rPr>
        <w:t xml:space="preserve">33.00.00 ФАРМАЦИЯ </w:t>
      </w:r>
    </w:p>
    <w:p w14:paraId="34269F1D" w14:textId="77777777" w:rsidR="00A74D0C" w:rsidRPr="00A74D0C" w:rsidRDefault="00A74D0C" w:rsidP="00A74D0C">
      <w:pPr>
        <w:jc w:val="center"/>
        <w:rPr>
          <w:rFonts w:ascii="Times New Roman" w:eastAsia="Times New Roman" w:hAnsi="Times New Roman"/>
          <w:b/>
          <w:i/>
          <w:iCs/>
          <w:sz w:val="24"/>
          <w:szCs w:val="24"/>
          <w:lang w:eastAsia="ru-RU"/>
        </w:rPr>
      </w:pPr>
    </w:p>
    <w:p w14:paraId="48B2F36D" w14:textId="77777777" w:rsidR="00A74D0C" w:rsidRPr="00A74D0C" w:rsidRDefault="00A74D0C" w:rsidP="00A74D0C">
      <w:pPr>
        <w:keepNext/>
        <w:keepLines/>
        <w:spacing w:after="200" w:line="288" w:lineRule="auto"/>
        <w:outlineLvl w:val="0"/>
        <w:rPr>
          <w:rFonts w:ascii="Times New Roman" w:eastAsia="Times New Roman" w:hAnsi="Times New Roman"/>
          <w:bCs/>
          <w:i/>
          <w:iCs/>
          <w:sz w:val="24"/>
          <w:szCs w:val="24"/>
          <w:lang w:eastAsia="ru-RU"/>
        </w:rPr>
      </w:pPr>
      <w:bookmarkStart w:id="16" w:name="_Hlk142397302"/>
      <w:bookmarkEnd w:id="15"/>
      <w:r w:rsidRPr="00A74D0C">
        <w:rPr>
          <w:rFonts w:ascii="Times New Roman" w:eastAsia="Times New Roman" w:hAnsi="Times New Roman"/>
          <w:bCs/>
          <w:i/>
          <w:iCs/>
          <w:sz w:val="24"/>
          <w:szCs w:val="24"/>
          <w:lang w:eastAsia="ru-RU"/>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6"/>
    <w:p w14:paraId="143178EA" w14:textId="77777777" w:rsidR="00A74D0C" w:rsidRPr="00A74D0C" w:rsidRDefault="00A74D0C" w:rsidP="00A74D0C">
      <w:pPr>
        <w:keepNext/>
        <w:keepLines/>
        <w:spacing w:after="200" w:line="288" w:lineRule="auto"/>
        <w:outlineLvl w:val="0"/>
        <w:rPr>
          <w:rFonts w:ascii="Times New Roman" w:eastAsia="Times New Roman" w:hAnsi="Times New Roman"/>
          <w:bCs/>
          <w:sz w:val="24"/>
          <w:szCs w:val="24"/>
          <w:lang w:eastAsia="ru-RU"/>
        </w:rPr>
      </w:pPr>
    </w:p>
    <w:p w14:paraId="48F85417" w14:textId="77777777" w:rsidR="00A74D0C" w:rsidRPr="00A74D0C" w:rsidRDefault="00A74D0C" w:rsidP="00A74D0C">
      <w:pPr>
        <w:pStyle w:val="affffff"/>
        <w:rPr>
          <w:lang w:eastAsia="ru-RU"/>
        </w:rPr>
      </w:pPr>
      <w:bookmarkStart w:id="17" w:name="_Toc147760089"/>
      <w:r w:rsidRPr="00A74D0C">
        <w:rPr>
          <w:szCs w:val="24"/>
          <w:lang w:eastAsia="ru-RU"/>
        </w:rPr>
        <w:t>РАЗДЕЛ 1. ЦЕЛЕВОЙ</w:t>
      </w:r>
      <w:bookmarkEnd w:id="17"/>
    </w:p>
    <w:p w14:paraId="79BEE133" w14:textId="77777777" w:rsidR="00A74D0C" w:rsidRPr="00A74D0C" w:rsidRDefault="00A74D0C" w:rsidP="00A74D0C">
      <w:pPr>
        <w:pStyle w:val="affffff"/>
        <w:rPr>
          <w:lang w:eastAsia="ru-RU"/>
        </w:rPr>
      </w:pPr>
      <w:bookmarkStart w:id="18" w:name="_Toc147760090"/>
      <w:r w:rsidRPr="00A74D0C">
        <w:rPr>
          <w:szCs w:val="24"/>
          <w:lang w:eastAsia="ru-RU"/>
        </w:rPr>
        <w:t>1.3. Целевые ориентиры воспитания</w:t>
      </w:r>
      <w:bookmarkEnd w:id="18"/>
      <w:r w:rsidRPr="00A74D0C">
        <w:rPr>
          <w:szCs w:val="24"/>
          <w:lang w:eastAsia="ru-RU"/>
        </w:rPr>
        <w:t xml:space="preserve"> </w:t>
      </w:r>
    </w:p>
    <w:p w14:paraId="2AD2627B" w14:textId="77777777" w:rsidR="00A74D0C" w:rsidRPr="00A74D0C" w:rsidRDefault="00A74D0C" w:rsidP="00A74D0C">
      <w:pPr>
        <w:spacing w:line="288" w:lineRule="auto"/>
        <w:ind w:firstLine="709"/>
        <w:jc w:val="both"/>
        <w:outlineLvl w:val="0"/>
        <w:rPr>
          <w:rFonts w:ascii="Times New Roman" w:eastAsia="Times New Roman" w:hAnsi="Times New Roman"/>
          <w:bCs/>
          <w:i/>
          <w:iCs/>
          <w:sz w:val="24"/>
          <w:szCs w:val="24"/>
          <w:lang w:eastAsia="ru-RU"/>
        </w:rPr>
      </w:pPr>
      <w:r w:rsidRPr="00A74D0C">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6418D363" w14:textId="77777777" w:rsidR="00A74D0C" w:rsidRPr="00A74D0C" w:rsidRDefault="00A74D0C" w:rsidP="00A74D0C">
      <w:pPr>
        <w:spacing w:line="288" w:lineRule="auto"/>
        <w:jc w:val="both"/>
        <w:outlineLvl w:val="0"/>
        <w:rPr>
          <w:rFonts w:ascii="Times New Roman" w:eastAsia="Times New Roman" w:hAnsi="Times New Roman"/>
          <w:bCs/>
          <w:i/>
          <w:iCs/>
          <w:sz w:val="24"/>
          <w:szCs w:val="24"/>
          <w:lang w:eastAsia="ru-RU"/>
        </w:rPr>
      </w:pPr>
      <w:r w:rsidRPr="00A74D0C">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6905C82B" w14:textId="77777777" w:rsidTr="00651805">
        <w:trPr>
          <w:trHeight w:val="680"/>
        </w:trPr>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27725A7A" w14:textId="77777777" w:rsidR="00A74D0C" w:rsidRPr="00A74D0C" w:rsidRDefault="00A74D0C" w:rsidP="00A74D0C">
            <w:pPr>
              <w:spacing w:before="200" w:line="288" w:lineRule="auto"/>
              <w:outlineLvl w:val="0"/>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A74D0C" w:rsidRPr="00A74D0C" w14:paraId="449F378F"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DD0F43" w14:textId="77777777" w:rsidR="00A74D0C" w:rsidRPr="00A74D0C" w:rsidRDefault="00A74D0C" w:rsidP="00A74D0C">
            <w:pPr>
              <w:spacing w:before="200" w:line="288" w:lineRule="auto"/>
              <w:outlineLvl w:val="0"/>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Гражданское воспитание</w:t>
            </w:r>
          </w:p>
        </w:tc>
      </w:tr>
      <w:tr w:rsidR="00A74D0C" w:rsidRPr="00A74D0C" w14:paraId="038C6823" w14:textId="77777777" w:rsidTr="0065180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2347F6"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A74D0C">
              <w:rPr>
                <w:rFonts w:ascii="Times New Roman" w:eastAsia="Times New Roman" w:hAnsi="Times New Roman"/>
                <w:bCs/>
                <w:sz w:val="24"/>
                <w:szCs w:val="24"/>
              </w:rPr>
              <w:t xml:space="preserve">понимающий профессиональное значение отрасли,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A74D0C" w:rsidRPr="00A74D0C" w14:paraId="221AF78A" w14:textId="77777777" w:rsidTr="0065180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83A9EF"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A74D0C">
              <w:rPr>
                <w:rFonts w:ascii="Times New Roman" w:eastAsia="Times New Roman" w:hAnsi="Times New Roman"/>
                <w:bCs/>
                <w:i/>
                <w:iCs/>
                <w:sz w:val="24"/>
                <w:szCs w:val="24"/>
              </w:rPr>
              <w:t>(местоположение ПОО, субъект РФ)</w:t>
            </w:r>
            <w:r w:rsidRPr="00A74D0C">
              <w:rPr>
                <w:rFonts w:ascii="Times New Roman" w:eastAsia="Times New Roman" w:hAnsi="Times New Roman"/>
                <w:bCs/>
                <w:sz w:val="24"/>
                <w:szCs w:val="24"/>
              </w:rPr>
              <w:t>;</w:t>
            </w:r>
          </w:p>
        </w:tc>
      </w:tr>
      <w:tr w:rsidR="00A74D0C" w:rsidRPr="00A74D0C" w14:paraId="64E92A8E"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972812" w14:textId="77777777" w:rsidR="00A74D0C" w:rsidRPr="00A74D0C" w:rsidRDefault="00A74D0C" w:rsidP="00A74D0C">
            <w:pPr>
              <w:spacing w:before="200" w:line="288" w:lineRule="auto"/>
              <w:outlineLvl w:val="0"/>
              <w:rPr>
                <w:rFonts w:ascii="Times New Roman" w:eastAsia="Times New Roman" w:hAnsi="Times New Roman"/>
                <w:b/>
                <w:bCs/>
                <w:sz w:val="24"/>
                <w:szCs w:val="24"/>
                <w:lang w:eastAsia="ru-RU"/>
              </w:rPr>
            </w:pPr>
            <w:r w:rsidRPr="00A74D0C">
              <w:rPr>
                <w:rFonts w:ascii="Times New Roman" w:eastAsia="Times New Roman" w:hAnsi="Times New Roman"/>
                <w:b/>
                <w:sz w:val="24"/>
                <w:szCs w:val="24"/>
                <w:lang w:eastAsia="ru-RU"/>
              </w:rPr>
              <w:t>Патриотическое воспитание</w:t>
            </w:r>
          </w:p>
        </w:tc>
      </w:tr>
      <w:tr w:rsidR="00A74D0C" w:rsidRPr="00A74D0C" w14:paraId="3FAD798B"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1278B4"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sz w:val="24"/>
                <w:szCs w:val="24"/>
                <w:shd w:val="clear" w:color="auto" w:fill="FCFCFC"/>
                <w:lang w:eastAsia="ru-RU"/>
              </w:rPr>
            </w:pPr>
            <w:r w:rsidRPr="00A74D0C">
              <w:rPr>
                <w:rFonts w:ascii="Times New Roman" w:eastAsia="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A74D0C">
              <w:rPr>
                <w:rFonts w:ascii="Times New Roman" w:eastAsia="Times New Roman" w:hAnsi="Times New Roman"/>
                <w:bCs/>
                <w:i/>
                <w:iCs/>
                <w:sz w:val="24"/>
                <w:szCs w:val="24"/>
              </w:rPr>
              <w:t>профессию/специальность</w:t>
            </w:r>
            <w:r w:rsidRPr="00A74D0C">
              <w:rPr>
                <w:rFonts w:ascii="Times New Roman" w:eastAsia="Times New Roman" w:hAnsi="Times New Roman"/>
                <w:bCs/>
                <w:sz w:val="24"/>
                <w:szCs w:val="24"/>
              </w:rPr>
              <w:t>;</w:t>
            </w:r>
          </w:p>
        </w:tc>
      </w:tr>
      <w:tr w:rsidR="00A74D0C" w:rsidRPr="00A74D0C" w14:paraId="4BB64E50"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1C8F67" w14:textId="77777777" w:rsidR="00A74D0C" w:rsidRPr="00A74D0C" w:rsidRDefault="00A74D0C" w:rsidP="00A74D0C">
            <w:pPr>
              <w:spacing w:before="200" w:line="288" w:lineRule="auto"/>
              <w:outlineLvl w:val="0"/>
              <w:rPr>
                <w:rFonts w:ascii="Times New Roman" w:eastAsia="Times New Roman" w:hAnsi="Times New Roman"/>
                <w:b/>
                <w:sz w:val="24"/>
                <w:szCs w:val="24"/>
              </w:rPr>
            </w:pPr>
            <w:r w:rsidRPr="00A74D0C">
              <w:rPr>
                <w:rFonts w:ascii="Times New Roman" w:eastAsia="Times New Roman" w:hAnsi="Times New Roman"/>
                <w:b/>
                <w:sz w:val="24"/>
                <w:szCs w:val="24"/>
                <w:lang w:eastAsia="ru-RU"/>
              </w:rPr>
              <w:t>Духовно-нравственное воспитание</w:t>
            </w:r>
          </w:p>
        </w:tc>
      </w:tr>
      <w:tr w:rsidR="00A74D0C" w:rsidRPr="00A74D0C" w14:paraId="61EE4658"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E7427B"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sz w:val="24"/>
                <w:szCs w:val="24"/>
                <w:lang w:eastAsia="ru-RU"/>
              </w:rPr>
            </w:pPr>
            <w:r w:rsidRPr="00A74D0C">
              <w:rPr>
                <w:rFonts w:ascii="Times New Roman" w:eastAsia="Times New Roman" w:hAnsi="Times New Roman"/>
                <w:bCs/>
                <w:sz w:val="24"/>
                <w:szCs w:val="24"/>
              </w:rPr>
              <w:t xml:space="preserve">обладающий сформированными представлениями о значении и ценности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 знающий и соблюдающий правила и нормы профессиональной этики;</w:t>
            </w:r>
          </w:p>
        </w:tc>
      </w:tr>
      <w:tr w:rsidR="00A74D0C" w:rsidRPr="00A74D0C" w14:paraId="5904CE82"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0D79C2" w14:textId="77777777" w:rsidR="00A74D0C" w:rsidRPr="00A74D0C" w:rsidRDefault="00A74D0C" w:rsidP="00A74D0C">
            <w:pPr>
              <w:spacing w:before="200" w:line="288" w:lineRule="auto"/>
              <w:outlineLvl w:val="0"/>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lastRenderedPageBreak/>
              <w:t>Эстетическое воспитание</w:t>
            </w:r>
          </w:p>
        </w:tc>
      </w:tr>
      <w:tr w:rsidR="00A74D0C" w:rsidRPr="00A74D0C" w14:paraId="66676FEA" w14:textId="77777777" w:rsidTr="0065180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73328F"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A74D0C">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w:t>
            </w:r>
          </w:p>
        </w:tc>
      </w:tr>
      <w:tr w:rsidR="00A74D0C" w:rsidRPr="00A74D0C" w14:paraId="2EE4AF36" w14:textId="77777777" w:rsidTr="00651805">
        <w:trPr>
          <w:trHeight w:val="4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3D474A"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A74D0C" w:rsidRPr="00A74D0C" w14:paraId="421B7263"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226F7B" w14:textId="77777777" w:rsidR="00A74D0C" w:rsidRPr="00A74D0C" w:rsidRDefault="00A74D0C" w:rsidP="00A74D0C">
            <w:pPr>
              <w:spacing w:before="200" w:line="288" w:lineRule="auto"/>
              <w:outlineLvl w:val="0"/>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A74D0C" w:rsidRPr="00A74D0C" w14:paraId="494C811C"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001C5A"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w:t>
            </w:r>
          </w:p>
        </w:tc>
      </w:tr>
      <w:tr w:rsidR="00A74D0C" w:rsidRPr="00A74D0C" w14:paraId="41435385"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01F5E7" w14:textId="77777777" w:rsidR="00A74D0C" w:rsidRPr="00A74D0C" w:rsidRDefault="00A74D0C" w:rsidP="00A74D0C">
            <w:pPr>
              <w:spacing w:before="200" w:line="288" w:lineRule="auto"/>
              <w:outlineLvl w:val="0"/>
              <w:rPr>
                <w:rFonts w:ascii="Times New Roman" w:eastAsia="Times New Roman" w:hAnsi="Times New Roman"/>
                <w:b/>
                <w:sz w:val="24"/>
                <w:szCs w:val="24"/>
              </w:rPr>
            </w:pPr>
            <w:r w:rsidRPr="00A74D0C">
              <w:rPr>
                <w:rFonts w:ascii="Times New Roman" w:eastAsia="Times New Roman" w:hAnsi="Times New Roman"/>
                <w:b/>
                <w:sz w:val="24"/>
                <w:szCs w:val="24"/>
                <w:lang w:eastAsia="ru-RU"/>
              </w:rPr>
              <w:t>Профессионально-трудовое воспитание</w:t>
            </w:r>
          </w:p>
        </w:tc>
      </w:tr>
      <w:tr w:rsidR="00A74D0C" w:rsidRPr="00A74D0C" w14:paraId="30000389" w14:textId="77777777" w:rsidTr="0065180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E7DC6C"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применяющий знания о нормах выбранной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A74D0C" w:rsidRPr="00A74D0C" w14:paraId="58FDD4B0" w14:textId="77777777" w:rsidTr="0065180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94729E"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готовый к освоению новых компетенций в профессиональной отрасли;</w:t>
            </w:r>
          </w:p>
        </w:tc>
      </w:tr>
      <w:tr w:rsidR="00A74D0C" w:rsidRPr="00A74D0C" w14:paraId="3F08666D" w14:textId="77777777" w:rsidTr="0065180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D5541C"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sz w:val="24"/>
                <w:szCs w:val="24"/>
                <w:lang w:eastAsia="ru-RU"/>
              </w:rPr>
            </w:pPr>
            <w:r w:rsidRPr="00A74D0C">
              <w:rPr>
                <w:rFonts w:ascii="Times New Roman" w:eastAsia="Times New Roman" w:hAnsi="Times New Roman"/>
                <w:bCs/>
                <w:sz w:val="24"/>
                <w:szCs w:val="24"/>
              </w:rPr>
              <w:t>обладающий опытом использования в профессиональной деятельности современных технологий с целью осуществления технологических процессов, связанных с фармацией;</w:t>
            </w:r>
          </w:p>
        </w:tc>
      </w:tr>
      <w:tr w:rsidR="00A74D0C" w:rsidRPr="00A74D0C" w14:paraId="147544EA" w14:textId="77777777" w:rsidTr="0065180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4E3C8A"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готовый анализировать результаты собственной деятельности для предупреждения профессиональных ошибок, организовывать свою производственную деятельность в соответствии с требованиями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w:t>
            </w:r>
          </w:p>
        </w:tc>
      </w:tr>
      <w:tr w:rsidR="00A74D0C" w:rsidRPr="00A74D0C" w14:paraId="73702C5A" w14:textId="77777777" w:rsidTr="00651805">
        <w:trPr>
          <w:trHeight w:val="79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E1831F"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соблюдающий требования охраны труда, санитарно-эпидемиологического и гигиенического режима труда;</w:t>
            </w:r>
          </w:p>
        </w:tc>
      </w:tr>
      <w:tr w:rsidR="00A74D0C" w:rsidRPr="00A74D0C" w14:paraId="283DF2E4"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626EB5" w14:textId="77777777" w:rsidR="00A74D0C" w:rsidRPr="00A74D0C" w:rsidRDefault="00A74D0C" w:rsidP="00A74D0C">
            <w:pPr>
              <w:spacing w:before="200" w:line="288" w:lineRule="auto"/>
              <w:outlineLvl w:val="0"/>
              <w:rPr>
                <w:rFonts w:ascii="Times New Roman" w:eastAsia="Times New Roman" w:hAnsi="Times New Roman"/>
                <w:bCs/>
                <w:sz w:val="24"/>
                <w:szCs w:val="24"/>
              </w:rPr>
            </w:pPr>
            <w:r w:rsidRPr="00A74D0C">
              <w:rPr>
                <w:rFonts w:ascii="Times New Roman" w:eastAsia="Times New Roman" w:hAnsi="Times New Roman"/>
                <w:b/>
                <w:sz w:val="24"/>
                <w:szCs w:val="24"/>
                <w:lang w:eastAsia="ru-RU"/>
              </w:rPr>
              <w:t>Экологическое воспитание</w:t>
            </w:r>
          </w:p>
        </w:tc>
      </w:tr>
      <w:tr w:rsidR="00A74D0C" w:rsidRPr="00A74D0C" w14:paraId="56DB1668" w14:textId="77777777" w:rsidTr="0065180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9BE633"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74D0C" w:rsidRPr="00A74D0C" w14:paraId="08F2F5E7" w14:textId="77777777" w:rsidTr="0065180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F77291"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A74D0C" w:rsidRPr="00A74D0C" w14:paraId="31604517" w14:textId="77777777" w:rsidTr="0065180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D04E7F" w14:textId="77777777" w:rsidR="00A74D0C" w:rsidRPr="00A74D0C" w:rsidRDefault="00A74D0C" w:rsidP="00A74D0C">
            <w:pPr>
              <w:spacing w:before="200" w:line="288" w:lineRule="auto"/>
              <w:outlineLvl w:val="0"/>
              <w:rPr>
                <w:rFonts w:ascii="Times New Roman" w:eastAsia="Times New Roman" w:hAnsi="Times New Roman"/>
                <w:bCs/>
                <w:sz w:val="24"/>
                <w:szCs w:val="24"/>
              </w:rPr>
            </w:pPr>
            <w:r w:rsidRPr="00A74D0C">
              <w:rPr>
                <w:rFonts w:ascii="Times New Roman" w:eastAsia="Times New Roman" w:hAnsi="Times New Roman"/>
                <w:b/>
                <w:sz w:val="24"/>
                <w:szCs w:val="24"/>
                <w:lang w:eastAsia="ru-RU"/>
              </w:rPr>
              <w:t>Ценности научного познания</w:t>
            </w:r>
          </w:p>
        </w:tc>
      </w:tr>
      <w:tr w:rsidR="00A74D0C" w:rsidRPr="00A74D0C" w14:paraId="2B6234C6" w14:textId="77777777" w:rsidTr="0065180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474D02" w14:textId="77777777" w:rsidR="00A74D0C" w:rsidRPr="00A74D0C" w:rsidRDefault="00A74D0C" w:rsidP="00A74D0C">
            <w:pPr>
              <w:numPr>
                <w:ilvl w:val="0"/>
                <w:numId w:val="8"/>
              </w:numPr>
              <w:spacing w:after="200" w:line="288" w:lineRule="auto"/>
              <w:jc w:val="both"/>
              <w:outlineLvl w:val="0"/>
              <w:rPr>
                <w:rFonts w:eastAsia="Times New Roman"/>
                <w:lang w:eastAsia="ru-RU"/>
              </w:rPr>
            </w:pPr>
            <w:r w:rsidRPr="00A74D0C">
              <w:rPr>
                <w:rFonts w:ascii="Times New Roman" w:eastAsia="Times New Roman" w:hAnsi="Times New Roman"/>
                <w:bCs/>
                <w:sz w:val="24"/>
                <w:szCs w:val="24"/>
              </w:rPr>
              <w:lastRenderedPageBreak/>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A74D0C">
              <w:rPr>
                <w:rFonts w:ascii="Times New Roman" w:eastAsia="Times New Roman" w:hAnsi="Times New Roman"/>
                <w:bCs/>
                <w:i/>
                <w:iCs/>
                <w:sz w:val="24"/>
                <w:szCs w:val="24"/>
              </w:rPr>
              <w:t>профессии /специальности;</w:t>
            </w:r>
          </w:p>
        </w:tc>
      </w:tr>
      <w:tr w:rsidR="00A74D0C" w:rsidRPr="00A74D0C" w14:paraId="213371C8" w14:textId="77777777" w:rsidTr="0065180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8F4ABF" w14:textId="77777777" w:rsidR="00A74D0C" w:rsidRPr="00A74D0C" w:rsidRDefault="00A74D0C" w:rsidP="00A74D0C">
            <w:pPr>
              <w:numPr>
                <w:ilvl w:val="0"/>
                <w:numId w:val="8"/>
              </w:numPr>
              <w:spacing w:after="200" w:line="288" w:lineRule="auto"/>
              <w:jc w:val="both"/>
              <w:outlineLvl w:val="0"/>
              <w:rPr>
                <w:rFonts w:eastAsia="Times New Roman"/>
                <w:lang w:eastAsia="ru-RU"/>
              </w:rPr>
            </w:pPr>
            <w:r w:rsidRPr="00A74D0C">
              <w:rPr>
                <w:rFonts w:ascii="Times New Roman" w:eastAsia="Times New Roman" w:hAnsi="Times New Roman"/>
                <w:bCs/>
                <w:sz w:val="24"/>
                <w:szCs w:val="24"/>
              </w:rPr>
              <w:t xml:space="preserve">осознающий значимость научных исследований и применения эффективных современных технологий в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 xml:space="preserve"> для сохранения здоровья и жизни людей;</w:t>
            </w:r>
          </w:p>
        </w:tc>
      </w:tr>
      <w:tr w:rsidR="00A74D0C" w:rsidRPr="00A74D0C" w14:paraId="2C918081" w14:textId="77777777" w:rsidTr="0065180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A0CAD1" w14:textId="77777777" w:rsidR="00A74D0C" w:rsidRPr="00A74D0C" w:rsidRDefault="00A74D0C" w:rsidP="00A74D0C">
            <w:pPr>
              <w:numPr>
                <w:ilvl w:val="0"/>
                <w:numId w:val="8"/>
              </w:numPr>
              <w:spacing w:after="200" w:line="288" w:lineRule="auto"/>
              <w:jc w:val="both"/>
              <w:outlineLvl w:val="0"/>
              <w:rPr>
                <w:rFonts w:eastAsia="Times New Roman"/>
                <w:lang w:eastAsia="ru-RU"/>
              </w:rPr>
            </w:pPr>
            <w:r w:rsidRPr="00A74D0C">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64FBA0C4" w14:textId="77777777" w:rsidR="00A74D0C" w:rsidRPr="00A74D0C" w:rsidRDefault="00A74D0C" w:rsidP="00A74D0C">
      <w:pPr>
        <w:pStyle w:val="affffff"/>
        <w:rPr>
          <w:lang w:eastAsia="ru-RU"/>
        </w:rPr>
      </w:pPr>
      <w:bookmarkStart w:id="19" w:name="_Toc147760091"/>
      <w:r w:rsidRPr="00A74D0C">
        <w:rPr>
          <w:szCs w:val="24"/>
          <w:lang w:eastAsia="ru-RU"/>
        </w:rPr>
        <w:t>РАЗДЕЛ 2. СОДЕРЖАТЕЛЬНЫЙ</w:t>
      </w:r>
      <w:bookmarkEnd w:id="19"/>
    </w:p>
    <w:p w14:paraId="2453591E" w14:textId="77777777" w:rsidR="00A74D0C" w:rsidRPr="00A74D0C" w:rsidRDefault="00A74D0C" w:rsidP="00A74D0C">
      <w:pPr>
        <w:keepNext/>
        <w:keepLines/>
        <w:spacing w:after="200" w:line="360" w:lineRule="auto"/>
        <w:outlineLvl w:val="0"/>
        <w:rPr>
          <w:rFonts w:ascii="Times New Roman" w:eastAsia="Times New Roman" w:hAnsi="Times New Roman"/>
          <w:b/>
          <w:color w:val="FFFFFF"/>
          <w:sz w:val="24"/>
          <w:szCs w:val="24"/>
          <w:vertAlign w:val="superscript"/>
          <w:lang w:eastAsia="ru-RU"/>
        </w:rPr>
      </w:pPr>
      <w:r w:rsidRPr="00A74D0C">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A74D0C">
        <w:rPr>
          <w:rFonts w:ascii="Times New Roman" w:eastAsia="Times New Roman" w:hAnsi="Times New Roman"/>
          <w:b/>
          <w:color w:val="FFFFFF"/>
          <w:sz w:val="24"/>
          <w:szCs w:val="24"/>
          <w:vertAlign w:val="superscript"/>
          <w:lang w:eastAsia="ru-RU"/>
        </w:rPr>
        <w:t>*</w:t>
      </w:r>
    </w:p>
    <w:p w14:paraId="2C8EAC8A" w14:textId="77777777" w:rsidR="00A74D0C" w:rsidRPr="00A74D0C" w:rsidRDefault="00A74D0C" w:rsidP="00A74D0C">
      <w:pPr>
        <w:tabs>
          <w:tab w:val="left" w:pos="851"/>
        </w:tabs>
        <w:spacing w:line="360" w:lineRule="auto"/>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74D0C" w:rsidRPr="00A74D0C" w14:paraId="14BBE105" w14:textId="77777777" w:rsidTr="0065180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7DFF66"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A74D0C" w:rsidRPr="00A74D0C" w14:paraId="4CCC9AF7" w14:textId="77777777" w:rsidTr="0065180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6B44520"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Pr="00A74D0C">
              <w:rPr>
                <w:rFonts w:ascii="Times New Roman" w:eastAsia="Times New Roman" w:hAnsi="Times New Roman"/>
                <w:bCs/>
                <w:i/>
                <w:iCs/>
                <w:sz w:val="24"/>
                <w:szCs w:val="24"/>
              </w:rPr>
              <w:t>профессии/специальности;</w:t>
            </w:r>
          </w:p>
        </w:tc>
      </w:tr>
      <w:tr w:rsidR="00A74D0C" w:rsidRPr="00A74D0C" w14:paraId="241CDD70" w14:textId="77777777" w:rsidTr="0065180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61D45D"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организация практических занятий, направленных на приобретение опыта работы по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w:t>
            </w:r>
          </w:p>
        </w:tc>
      </w:tr>
      <w:tr w:rsidR="00A74D0C" w:rsidRPr="00A74D0C" w14:paraId="62AA666D" w14:textId="77777777" w:rsidTr="0065180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267C983"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sz w:val="24"/>
                <w:szCs w:val="24"/>
                <w:lang w:eastAsia="ru-RU"/>
              </w:rPr>
            </w:pPr>
            <w:r w:rsidRPr="00A74D0C">
              <w:rPr>
                <w:rFonts w:ascii="Times New Roman" w:eastAsia="Times New Roman" w:hAnsi="Times New Roman"/>
                <w:bCs/>
                <w:sz w:val="24"/>
                <w:szCs w:val="24"/>
              </w:rPr>
              <w:t>организация практических занятий по работе с современными оборудованием и технологиями в области фармации, в том числе с применением программных продуктов;</w:t>
            </w:r>
          </w:p>
        </w:tc>
      </w:tr>
    </w:tbl>
    <w:p w14:paraId="3E285A83" w14:textId="77777777" w:rsidR="00A74D0C" w:rsidRPr="00A74D0C" w:rsidRDefault="00A74D0C" w:rsidP="00A74D0C">
      <w:pPr>
        <w:tabs>
          <w:tab w:val="left" w:pos="851"/>
        </w:tabs>
        <w:spacing w:line="360" w:lineRule="auto"/>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74D0C" w:rsidRPr="00A74D0C" w14:paraId="05836FB1" w14:textId="77777777" w:rsidTr="0065180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D25282F"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A74D0C" w:rsidRPr="00A74D0C" w14:paraId="7631208D" w14:textId="77777777" w:rsidTr="0065180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6079E6"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w:t>
            </w:r>
          </w:p>
        </w:tc>
      </w:tr>
    </w:tbl>
    <w:p w14:paraId="55BAC3AC" w14:textId="77777777" w:rsidR="00A74D0C" w:rsidRPr="00A74D0C" w:rsidRDefault="00A74D0C" w:rsidP="00A74D0C">
      <w:pPr>
        <w:tabs>
          <w:tab w:val="left" w:pos="851"/>
        </w:tabs>
        <w:spacing w:line="360" w:lineRule="auto"/>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74D0C" w:rsidRPr="00A74D0C" w14:paraId="63DA2D0B" w14:textId="77777777" w:rsidTr="0065180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F18076"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мастер-классы,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w:t>
            </w:r>
          </w:p>
        </w:tc>
      </w:tr>
      <w:tr w:rsidR="00A74D0C" w:rsidRPr="00A74D0C" w14:paraId="27E4A0F6" w14:textId="77777777" w:rsidTr="0065180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3FEFAB4"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lastRenderedPageBreak/>
              <w:t xml:space="preserve">организация под руководством наставника социально-значимых проектов по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w:t>
            </w:r>
          </w:p>
        </w:tc>
      </w:tr>
    </w:tbl>
    <w:p w14:paraId="08FFC17B" w14:textId="77777777" w:rsidR="00A74D0C" w:rsidRPr="00A74D0C" w:rsidRDefault="00A74D0C" w:rsidP="00A74D0C">
      <w:pPr>
        <w:tabs>
          <w:tab w:val="left" w:pos="851"/>
        </w:tabs>
        <w:spacing w:line="360" w:lineRule="auto"/>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74D0C" w:rsidRPr="00A74D0C" w14:paraId="765DB231" w14:textId="77777777" w:rsidTr="0065180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6AE436E"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A74D0C" w:rsidRPr="00A74D0C" w14:paraId="5FB55B1B" w14:textId="77777777" w:rsidTr="0065180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89FCD6"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встречи с известными представителями </w:t>
            </w:r>
            <w:r w:rsidRPr="00A74D0C">
              <w:rPr>
                <w:rFonts w:ascii="Times New Roman" w:eastAsia="Times New Roman" w:hAnsi="Times New Roman"/>
                <w:bCs/>
                <w:i/>
                <w:iCs/>
                <w:sz w:val="24"/>
                <w:szCs w:val="24"/>
              </w:rPr>
              <w:t>профессии/специальности;</w:t>
            </w:r>
          </w:p>
        </w:tc>
      </w:tr>
      <w:tr w:rsidR="00A74D0C" w:rsidRPr="00A74D0C" w14:paraId="653E4368" w14:textId="77777777" w:rsidTr="0065180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B7511F2"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w:t>
            </w:r>
          </w:p>
        </w:tc>
      </w:tr>
    </w:tbl>
    <w:p w14:paraId="20ACEC76" w14:textId="77777777" w:rsidR="00A74D0C" w:rsidRPr="00A74D0C" w:rsidRDefault="00A74D0C" w:rsidP="00A74D0C">
      <w:pPr>
        <w:tabs>
          <w:tab w:val="left" w:pos="851"/>
          <w:tab w:val="left" w:pos="2977"/>
        </w:tabs>
        <w:spacing w:after="200" w:line="288" w:lineRule="auto"/>
        <w:rPr>
          <w:rFonts w:ascii="Times New Roman" w:eastAsia="Times New Roman" w:hAnsi="Times New Roman"/>
          <w:b/>
          <w:sz w:val="24"/>
          <w:szCs w:val="24"/>
          <w:lang w:eastAsia="ru-RU"/>
        </w:rPr>
      </w:pPr>
    </w:p>
    <w:p w14:paraId="24F83220" w14:textId="77777777" w:rsidR="00A74D0C" w:rsidRPr="00A74D0C" w:rsidRDefault="00A74D0C" w:rsidP="00A74D0C">
      <w:pPr>
        <w:tabs>
          <w:tab w:val="left" w:pos="851"/>
          <w:tab w:val="left" w:pos="2977"/>
        </w:tabs>
        <w:spacing w:after="200" w:line="288" w:lineRule="auto"/>
        <w:rPr>
          <w:rFonts w:ascii="Times New Roman" w:eastAsia="Times New Roman" w:hAnsi="Times New Roman"/>
          <w:b/>
          <w:sz w:val="24"/>
          <w:szCs w:val="24"/>
          <w:lang w:eastAsia="ru-RU"/>
        </w:rPr>
      </w:pPr>
    </w:p>
    <w:p w14:paraId="60A7C57F" w14:textId="77777777" w:rsidR="00A74D0C" w:rsidRPr="00A74D0C" w:rsidRDefault="00A74D0C" w:rsidP="00A74D0C">
      <w:pPr>
        <w:tabs>
          <w:tab w:val="left" w:pos="851"/>
          <w:tab w:val="left" w:pos="2977"/>
        </w:tabs>
        <w:spacing w:after="200" w:line="288" w:lineRule="auto"/>
        <w:rPr>
          <w:rFonts w:ascii="Times New Roman" w:eastAsia="Times New Roman" w:hAnsi="Times New Roman"/>
          <w:b/>
          <w:sz w:val="24"/>
          <w:szCs w:val="24"/>
          <w:lang w:eastAsia="ru-RU"/>
        </w:rPr>
      </w:pPr>
    </w:p>
    <w:p w14:paraId="1F508B1B" w14:textId="77777777" w:rsidR="00A74D0C" w:rsidRPr="00A74D0C" w:rsidRDefault="00A74D0C" w:rsidP="00A74D0C">
      <w:pPr>
        <w:tabs>
          <w:tab w:val="left" w:pos="851"/>
          <w:tab w:val="left" w:pos="2977"/>
        </w:tabs>
        <w:spacing w:after="200" w:line="288" w:lineRule="auto"/>
        <w:rPr>
          <w:rFonts w:ascii="Times New Roman" w:eastAsia="Times New Roman" w:hAnsi="Times New Roman"/>
          <w:b/>
          <w:sz w:val="24"/>
          <w:szCs w:val="24"/>
          <w:lang w:eastAsia="ru-RU"/>
        </w:rPr>
      </w:pPr>
    </w:p>
    <w:p w14:paraId="6FF548D9" w14:textId="77777777" w:rsidR="00A74D0C" w:rsidRPr="00A74D0C" w:rsidRDefault="00A74D0C" w:rsidP="00A74D0C">
      <w:pPr>
        <w:tabs>
          <w:tab w:val="left" w:pos="851"/>
          <w:tab w:val="left" w:pos="2977"/>
        </w:tabs>
        <w:spacing w:after="200" w:line="288" w:lineRule="auto"/>
        <w:rPr>
          <w:rFonts w:ascii="Times New Roman" w:eastAsia="Times New Roman" w:hAnsi="Times New Roman"/>
          <w:sz w:val="24"/>
          <w:szCs w:val="24"/>
          <w:lang w:eastAsia="ru-RU"/>
        </w:rPr>
      </w:pPr>
      <w:r w:rsidRPr="00A74D0C">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6E9DABD9" w14:textId="77777777" w:rsidTr="0065180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FF895F5"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 xml:space="preserve">,  выдающихся деятелей производственной сферы, имеющей отношение к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A74D0C">
              <w:rPr>
                <w:rFonts w:ascii="Times New Roman" w:eastAsia="Times New Roman" w:hAnsi="Times New Roman"/>
                <w:bCs/>
                <w:i/>
                <w:iCs/>
                <w:sz w:val="24"/>
                <w:szCs w:val="24"/>
              </w:rPr>
              <w:t>профессии /специальности;</w:t>
            </w:r>
          </w:p>
        </w:tc>
      </w:tr>
      <w:tr w:rsidR="00A74D0C" w:rsidRPr="00A74D0C" w14:paraId="0E18905E" w14:textId="77777777" w:rsidTr="0065180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D6877D" w14:textId="77777777" w:rsidR="00A74D0C" w:rsidRPr="00A74D0C" w:rsidRDefault="00A74D0C" w:rsidP="00A74D0C">
            <w:pPr>
              <w:numPr>
                <w:ilvl w:val="0"/>
                <w:numId w:val="8"/>
              </w:numPr>
              <w:spacing w:after="200" w:line="288" w:lineRule="auto"/>
              <w:jc w:val="both"/>
              <w:outlineLvl w:val="0"/>
              <w:rPr>
                <w:rFonts w:eastAsia="Times New Roman"/>
                <w:sz w:val="24"/>
                <w:szCs w:val="24"/>
                <w:lang w:eastAsia="ru-RU"/>
              </w:rPr>
            </w:pPr>
            <w:r w:rsidRPr="00A74D0C">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A74D0C">
              <w:rPr>
                <w:rFonts w:ascii="Times New Roman" w:eastAsia="Times New Roman" w:hAnsi="Times New Roman"/>
                <w:bCs/>
                <w:i/>
                <w:iCs/>
                <w:sz w:val="24"/>
                <w:szCs w:val="24"/>
              </w:rPr>
              <w:t>с профессией /специальностью</w:t>
            </w:r>
            <w:r w:rsidRPr="00A74D0C">
              <w:rPr>
                <w:rFonts w:ascii="Times New Roman" w:eastAsia="Times New Roman" w:hAnsi="Times New Roman"/>
                <w:bCs/>
                <w:sz w:val="24"/>
                <w:szCs w:val="24"/>
              </w:rPr>
              <w:t>;</w:t>
            </w:r>
          </w:p>
        </w:tc>
      </w:tr>
    </w:tbl>
    <w:p w14:paraId="5F672456" w14:textId="77777777" w:rsidR="00A74D0C" w:rsidRPr="00A74D0C" w:rsidRDefault="00A74D0C" w:rsidP="00A74D0C">
      <w:pPr>
        <w:tabs>
          <w:tab w:val="left" w:pos="851"/>
        </w:tabs>
        <w:spacing w:line="360" w:lineRule="auto"/>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3367F1DD" w14:textId="77777777" w:rsidTr="0065180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E9EE4E"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sz w:val="24"/>
                <w:szCs w:val="24"/>
                <w:lang w:eastAsia="ru-RU"/>
              </w:rPr>
            </w:pPr>
            <w:r w:rsidRPr="00A74D0C">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почитание трудовых династий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 xml:space="preserve">; </w:t>
            </w:r>
          </w:p>
        </w:tc>
      </w:tr>
      <w:tr w:rsidR="00A74D0C" w:rsidRPr="00A74D0C" w14:paraId="36A7E817" w14:textId="77777777" w:rsidTr="0065180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5B688B9"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совместные мероприятия, посвященные Дню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w:t>
            </w:r>
          </w:p>
        </w:tc>
      </w:tr>
    </w:tbl>
    <w:p w14:paraId="627F8DC0" w14:textId="77777777" w:rsidR="00A74D0C" w:rsidRPr="00A74D0C" w:rsidRDefault="00A74D0C" w:rsidP="00A74D0C">
      <w:pPr>
        <w:tabs>
          <w:tab w:val="left" w:pos="851"/>
        </w:tabs>
        <w:spacing w:line="360" w:lineRule="auto"/>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5C0F3F89" w14:textId="77777777" w:rsidTr="0065180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26DDEF5"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A74D0C">
              <w:rPr>
                <w:rFonts w:ascii="Times New Roman" w:eastAsia="Times New Roman" w:hAnsi="Times New Roman"/>
                <w:bCs/>
                <w:i/>
                <w:iCs/>
                <w:sz w:val="24"/>
                <w:szCs w:val="24"/>
              </w:rPr>
              <w:t>профессии/специальности;</w:t>
            </w:r>
          </w:p>
        </w:tc>
      </w:tr>
      <w:tr w:rsidR="00A74D0C" w:rsidRPr="00A74D0C" w14:paraId="74540FC8" w14:textId="77777777" w:rsidTr="00651805">
        <w:trPr>
          <w:trHeight w:val="750"/>
        </w:trPr>
        <w:tc>
          <w:tcPr>
            <w:tcW w:w="9322" w:type="dxa"/>
            <w:tcBorders>
              <w:top w:val="single" w:sz="4" w:space="0" w:color="000000"/>
              <w:left w:val="single" w:sz="4" w:space="0" w:color="000000"/>
              <w:bottom w:val="single" w:sz="4" w:space="0" w:color="000000"/>
              <w:right w:val="single" w:sz="4" w:space="0" w:color="000000"/>
            </w:tcBorders>
          </w:tcPr>
          <w:p w14:paraId="50053F23"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A74D0C">
              <w:rPr>
                <w:rFonts w:ascii="Times New Roman" w:eastAsia="Times New Roman" w:hAnsi="Times New Roman"/>
                <w:bCs/>
                <w:i/>
                <w:iCs/>
                <w:sz w:val="24"/>
                <w:szCs w:val="24"/>
              </w:rPr>
              <w:t>профессией/специальностью;</w:t>
            </w:r>
            <w:r w:rsidRPr="00A74D0C">
              <w:rPr>
                <w:rFonts w:ascii="Times New Roman" w:eastAsia="Times New Roman" w:hAnsi="Times New Roman"/>
                <w:bCs/>
                <w:sz w:val="24"/>
                <w:szCs w:val="24"/>
              </w:rPr>
              <w:t xml:space="preserve"> </w:t>
            </w:r>
          </w:p>
        </w:tc>
      </w:tr>
      <w:tr w:rsidR="00A74D0C" w:rsidRPr="00A74D0C" w14:paraId="6FB293D8" w14:textId="77777777" w:rsidTr="00651805">
        <w:trPr>
          <w:trHeight w:val="750"/>
        </w:trPr>
        <w:tc>
          <w:tcPr>
            <w:tcW w:w="9322" w:type="dxa"/>
            <w:tcBorders>
              <w:top w:val="single" w:sz="4" w:space="0" w:color="000000"/>
              <w:left w:val="single" w:sz="4" w:space="0" w:color="000000"/>
              <w:bottom w:val="single" w:sz="4" w:space="0" w:color="auto"/>
              <w:right w:val="single" w:sz="4" w:space="0" w:color="000000"/>
            </w:tcBorders>
          </w:tcPr>
          <w:p w14:paraId="57EE6557"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lastRenderedPageBreak/>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w:t>
            </w:r>
          </w:p>
        </w:tc>
      </w:tr>
    </w:tbl>
    <w:p w14:paraId="30DEAC1F" w14:textId="77777777" w:rsidR="00A74D0C" w:rsidRPr="00A74D0C" w:rsidRDefault="00A74D0C" w:rsidP="00A74D0C">
      <w:pPr>
        <w:tabs>
          <w:tab w:val="left" w:pos="851"/>
        </w:tabs>
        <w:spacing w:line="360" w:lineRule="auto"/>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203C6FF3" w14:textId="77777777" w:rsidTr="0065180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697DF567"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A74D0C">
              <w:rPr>
                <w:rFonts w:ascii="Times New Roman" w:eastAsia="Times New Roman" w:hAnsi="Times New Roman"/>
                <w:bCs/>
                <w:i/>
                <w:iCs/>
                <w:sz w:val="24"/>
                <w:szCs w:val="24"/>
              </w:rPr>
              <w:t>профессию/специальность;</w:t>
            </w:r>
          </w:p>
        </w:tc>
      </w:tr>
      <w:tr w:rsidR="00A74D0C" w:rsidRPr="00A74D0C" w14:paraId="0595A3B4" w14:textId="77777777" w:rsidTr="00651805">
        <w:trPr>
          <w:trHeight w:val="645"/>
        </w:trPr>
        <w:tc>
          <w:tcPr>
            <w:tcW w:w="9322" w:type="dxa"/>
            <w:tcBorders>
              <w:top w:val="single" w:sz="4" w:space="0" w:color="000000"/>
              <w:left w:val="single" w:sz="4" w:space="0" w:color="000000"/>
              <w:bottom w:val="single" w:sz="4" w:space="0" w:color="000000"/>
              <w:right w:val="single" w:sz="4" w:space="0" w:color="000000"/>
            </w:tcBorders>
          </w:tcPr>
          <w:p w14:paraId="499F7699"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 презентации, лекции, акции;</w:t>
            </w:r>
          </w:p>
        </w:tc>
      </w:tr>
      <w:tr w:rsidR="00A74D0C" w:rsidRPr="00A74D0C" w14:paraId="52B4A72F" w14:textId="77777777" w:rsidTr="00651805">
        <w:trPr>
          <w:trHeight w:val="645"/>
        </w:trPr>
        <w:tc>
          <w:tcPr>
            <w:tcW w:w="9322" w:type="dxa"/>
            <w:tcBorders>
              <w:top w:val="single" w:sz="4" w:space="0" w:color="000000"/>
              <w:left w:val="single" w:sz="4" w:space="0" w:color="000000"/>
              <w:bottom w:val="single" w:sz="4" w:space="0" w:color="000000"/>
              <w:right w:val="single" w:sz="4" w:space="0" w:color="000000"/>
            </w:tcBorders>
          </w:tcPr>
          <w:p w14:paraId="58B5D4E1"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реализация социальных проектов по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p>
        </w:tc>
      </w:tr>
    </w:tbl>
    <w:p w14:paraId="777EA20B" w14:textId="77777777" w:rsidR="00A74D0C" w:rsidRPr="00A74D0C" w:rsidRDefault="00A74D0C" w:rsidP="00A74D0C">
      <w:pPr>
        <w:tabs>
          <w:tab w:val="left" w:pos="851"/>
        </w:tabs>
        <w:spacing w:after="200" w:line="288" w:lineRule="auto"/>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48996724" w14:textId="77777777" w:rsidTr="00651805">
        <w:trPr>
          <w:trHeight w:val="1289"/>
        </w:trPr>
        <w:tc>
          <w:tcPr>
            <w:tcW w:w="9322" w:type="dxa"/>
            <w:tcBorders>
              <w:top w:val="single" w:sz="4" w:space="0" w:color="000000"/>
              <w:left w:val="single" w:sz="4" w:space="0" w:color="000000"/>
              <w:bottom w:val="single" w:sz="4" w:space="0" w:color="000000"/>
              <w:right w:val="single" w:sz="4" w:space="0" w:color="000000"/>
            </w:tcBorders>
          </w:tcPr>
          <w:p w14:paraId="501B7662"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 xml:space="preserve"> </w:t>
            </w:r>
            <w:r w:rsidRPr="00A74D0C">
              <w:rPr>
                <w:rFonts w:ascii="Times New Roman" w:eastAsia="Times New Roman" w:hAnsi="Times New Roman"/>
                <w:bCs/>
                <w:i/>
                <w:iCs/>
                <w:sz w:val="24"/>
                <w:szCs w:val="24"/>
              </w:rPr>
              <w:t>(День фармацевтического работника, возможно установить день профессии/специальности в образовательной организации, если такого нет в календаре дат и событий);</w:t>
            </w:r>
          </w:p>
        </w:tc>
      </w:tr>
      <w:tr w:rsidR="00A74D0C" w:rsidRPr="00A74D0C" w14:paraId="40DA8A09" w14:textId="77777777" w:rsidTr="00651805">
        <w:trPr>
          <w:trHeight w:val="683"/>
        </w:trPr>
        <w:tc>
          <w:tcPr>
            <w:tcW w:w="9322" w:type="dxa"/>
            <w:tcBorders>
              <w:top w:val="single" w:sz="4" w:space="0" w:color="000000"/>
              <w:left w:val="single" w:sz="4" w:space="0" w:color="000000"/>
              <w:bottom w:val="single" w:sz="4" w:space="0" w:color="000000"/>
              <w:right w:val="single" w:sz="4" w:space="0" w:color="000000"/>
            </w:tcBorders>
          </w:tcPr>
          <w:p w14:paraId="4016AC3E"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sz w:val="24"/>
                <w:szCs w:val="24"/>
                <w:lang w:eastAsia="ru-RU"/>
              </w:rPr>
            </w:pPr>
            <w:r w:rsidRPr="00A74D0C">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w:t>
            </w:r>
          </w:p>
        </w:tc>
      </w:tr>
      <w:tr w:rsidR="00A74D0C" w:rsidRPr="00A74D0C" w14:paraId="424CDB7A" w14:textId="77777777" w:rsidTr="00651805">
        <w:trPr>
          <w:trHeight w:val="693"/>
        </w:trPr>
        <w:tc>
          <w:tcPr>
            <w:tcW w:w="9322" w:type="dxa"/>
            <w:tcBorders>
              <w:top w:val="single" w:sz="4" w:space="0" w:color="000000"/>
              <w:left w:val="single" w:sz="4" w:space="0" w:color="000000"/>
              <w:bottom w:val="single" w:sz="4" w:space="0" w:color="000000"/>
              <w:right w:val="single" w:sz="4" w:space="0" w:color="000000"/>
            </w:tcBorders>
          </w:tcPr>
          <w:p w14:paraId="1AEE4800"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sz w:val="24"/>
                <w:szCs w:val="24"/>
                <w:lang w:eastAsia="ru-RU"/>
              </w:rPr>
            </w:pPr>
            <w:r w:rsidRPr="00A74D0C">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A74D0C" w:rsidRPr="00A74D0C" w14:paraId="443BF1AA" w14:textId="77777777" w:rsidTr="00651805">
        <w:trPr>
          <w:trHeight w:val="717"/>
        </w:trPr>
        <w:tc>
          <w:tcPr>
            <w:tcW w:w="9322" w:type="dxa"/>
            <w:tcBorders>
              <w:top w:val="single" w:sz="4" w:space="0" w:color="000000"/>
              <w:left w:val="single" w:sz="4" w:space="0" w:color="000000"/>
              <w:bottom w:val="single" w:sz="4" w:space="0" w:color="000000"/>
              <w:right w:val="single" w:sz="4" w:space="0" w:color="000000"/>
            </w:tcBorders>
          </w:tcPr>
          <w:p w14:paraId="198CA8FF"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 xml:space="preserve">;  </w:t>
            </w:r>
          </w:p>
        </w:tc>
      </w:tr>
      <w:tr w:rsidR="00A74D0C" w:rsidRPr="00A74D0C" w14:paraId="49A1934D" w14:textId="77777777" w:rsidTr="00651805">
        <w:trPr>
          <w:trHeight w:val="701"/>
        </w:trPr>
        <w:tc>
          <w:tcPr>
            <w:tcW w:w="9322" w:type="dxa"/>
            <w:tcBorders>
              <w:top w:val="single" w:sz="4" w:space="0" w:color="000000"/>
              <w:left w:val="single" w:sz="4" w:space="0" w:color="000000"/>
              <w:bottom w:val="single" w:sz="4" w:space="0" w:color="000000"/>
              <w:right w:val="single" w:sz="4" w:space="0" w:color="000000"/>
            </w:tcBorders>
          </w:tcPr>
          <w:p w14:paraId="4AB2D4FC"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организация клубов профессиональной направленности «Амбассадоры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w:t>
            </w:r>
          </w:p>
        </w:tc>
      </w:tr>
      <w:tr w:rsidR="00A74D0C" w:rsidRPr="00A74D0C" w14:paraId="56099729" w14:textId="77777777" w:rsidTr="00651805">
        <w:trPr>
          <w:trHeight w:val="1289"/>
        </w:trPr>
        <w:tc>
          <w:tcPr>
            <w:tcW w:w="9322" w:type="dxa"/>
            <w:tcBorders>
              <w:top w:val="single" w:sz="4" w:space="0" w:color="000000"/>
              <w:left w:val="single" w:sz="4" w:space="0" w:color="000000"/>
              <w:bottom w:val="single" w:sz="4" w:space="0" w:color="000000"/>
              <w:right w:val="single" w:sz="4" w:space="0" w:color="000000"/>
            </w:tcBorders>
          </w:tcPr>
          <w:p w14:paraId="569CBCF3"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sz w:val="24"/>
                <w:szCs w:val="24"/>
                <w:lang w:eastAsia="ru-RU"/>
              </w:rPr>
            </w:pPr>
            <w:r w:rsidRPr="00A74D0C">
              <w:rPr>
                <w:rFonts w:ascii="Times New Roman" w:eastAsia="Times New Roman" w:hAnsi="Times New Roman"/>
                <w:bCs/>
                <w:sz w:val="24"/>
                <w:szCs w:val="24"/>
              </w:rPr>
              <w:t>проведение практико-ориентированных мероприятий, направленных на соблюдение требований к работе в фармации, санитарно-эпидемиологических правил в том числе с учетом правил безопасности;</w:t>
            </w:r>
          </w:p>
        </w:tc>
      </w:tr>
    </w:tbl>
    <w:p w14:paraId="48F8D46A" w14:textId="77777777" w:rsidR="00A74D0C" w:rsidRPr="00A74D0C" w:rsidRDefault="00A74D0C" w:rsidP="00A74D0C">
      <w:pPr>
        <w:pStyle w:val="affffff"/>
        <w:rPr>
          <w:lang w:eastAsia="ru-RU"/>
        </w:rPr>
      </w:pPr>
      <w:bookmarkStart w:id="20" w:name="_Toc147760092"/>
      <w:r w:rsidRPr="00A74D0C">
        <w:rPr>
          <w:szCs w:val="24"/>
          <w:lang w:eastAsia="ru-RU"/>
        </w:rPr>
        <w:t>РАЗДЕЛ 3. ОРГАНИЗАЦИОННЫЙ</w:t>
      </w:r>
      <w:bookmarkEnd w:id="20"/>
    </w:p>
    <w:p w14:paraId="0CF9BC27" w14:textId="77777777" w:rsidR="00A74D0C" w:rsidRPr="00A74D0C" w:rsidRDefault="00A74D0C" w:rsidP="00A74D0C">
      <w:pPr>
        <w:pStyle w:val="affffff"/>
        <w:rPr>
          <w:lang w:eastAsia="ru-RU"/>
        </w:rPr>
      </w:pPr>
      <w:bookmarkStart w:id="21" w:name="_Toc147760093"/>
      <w:r w:rsidRPr="00A74D0C">
        <w:rPr>
          <w:szCs w:val="24"/>
          <w:lang w:eastAsia="ru-RU"/>
        </w:rPr>
        <w:t>3.1 Кадровое обеспечение</w:t>
      </w:r>
      <w:bookmarkEnd w:id="21"/>
      <w:r w:rsidRPr="00A74D0C">
        <w:rPr>
          <w:szCs w:val="24"/>
          <w:lang w:eastAsia="ru-RU"/>
        </w:rPr>
        <w:t xml:space="preserve"> </w:t>
      </w:r>
    </w:p>
    <w:p w14:paraId="63B3EF3F" w14:textId="77777777" w:rsidR="00A74D0C" w:rsidRPr="00A74D0C" w:rsidRDefault="00A74D0C" w:rsidP="00A74D0C">
      <w:pPr>
        <w:spacing w:line="288" w:lineRule="auto"/>
        <w:jc w:val="both"/>
        <w:outlineLvl w:val="0"/>
        <w:rPr>
          <w:rFonts w:ascii="Times New Roman" w:eastAsia="Times New Roman" w:hAnsi="Times New Roman"/>
          <w:bCs/>
          <w:i/>
          <w:iCs/>
          <w:sz w:val="24"/>
          <w:szCs w:val="24"/>
          <w:lang w:eastAsia="ru-RU"/>
        </w:rPr>
      </w:pPr>
      <w:r w:rsidRPr="00A74D0C">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48F3C0A3" w14:textId="77777777" w:rsidTr="00651805">
        <w:tc>
          <w:tcPr>
            <w:tcW w:w="9322" w:type="dxa"/>
            <w:tcBorders>
              <w:top w:val="single" w:sz="4" w:space="0" w:color="000000"/>
              <w:left w:val="single" w:sz="4" w:space="0" w:color="000000"/>
              <w:bottom w:val="single" w:sz="4" w:space="0" w:color="000000"/>
              <w:right w:val="single" w:sz="4" w:space="0" w:color="000000"/>
            </w:tcBorders>
            <w:hideMark/>
          </w:tcPr>
          <w:p w14:paraId="08EE1DE1"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lastRenderedPageBreak/>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31FCF9FC"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14:paraId="510F09B2" w14:textId="77777777" w:rsidR="00A74D0C" w:rsidRPr="00A74D0C" w:rsidRDefault="00A74D0C" w:rsidP="00A74D0C">
            <w:pPr>
              <w:widowControl w:val="0"/>
              <w:tabs>
                <w:tab w:val="left" w:pos="1134"/>
              </w:tabs>
              <w:ind w:firstLine="709"/>
              <w:jc w:val="both"/>
              <w:outlineLvl w:val="0"/>
              <w:rPr>
                <w:rFonts w:ascii="Times New Roman" w:eastAsia="Times New Roman" w:hAnsi="Times New Roman"/>
                <w:b/>
                <w:sz w:val="24"/>
                <w:szCs w:val="24"/>
              </w:rPr>
            </w:pPr>
          </w:p>
        </w:tc>
      </w:tr>
    </w:tbl>
    <w:p w14:paraId="4A321849" w14:textId="77777777" w:rsidR="00A74D0C" w:rsidRPr="00A74D0C" w:rsidRDefault="00A74D0C" w:rsidP="00A74D0C">
      <w:pPr>
        <w:spacing w:line="288" w:lineRule="auto"/>
        <w:jc w:val="both"/>
        <w:outlineLvl w:val="0"/>
        <w:rPr>
          <w:rFonts w:ascii="Times New Roman" w:eastAsia="Times New Roman" w:hAnsi="Times New Roman"/>
          <w:bCs/>
          <w:i/>
          <w:iCs/>
          <w:sz w:val="24"/>
          <w:szCs w:val="24"/>
          <w:lang w:eastAsia="ru-RU"/>
        </w:rPr>
      </w:pPr>
      <w:r w:rsidRPr="00A74D0C">
        <w:rPr>
          <w:rFonts w:ascii="Times New Roman" w:eastAsia="Times New Roman" w:hAnsi="Times New Roman"/>
          <w:sz w:val="24"/>
          <w:szCs w:val="24"/>
          <w:lang w:eastAsia="ru-RU"/>
        </w:rPr>
        <w:tab/>
      </w:r>
      <w:r w:rsidRPr="00A74D0C">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23068FB8" w14:textId="77777777" w:rsidTr="00651805">
        <w:tc>
          <w:tcPr>
            <w:tcW w:w="9322" w:type="dxa"/>
            <w:tcBorders>
              <w:top w:val="single" w:sz="4" w:space="0" w:color="000000"/>
              <w:left w:val="single" w:sz="4" w:space="0" w:color="000000"/>
              <w:bottom w:val="single" w:sz="4" w:space="0" w:color="000000"/>
              <w:right w:val="single" w:sz="4" w:space="0" w:color="000000"/>
            </w:tcBorders>
            <w:hideMark/>
          </w:tcPr>
          <w:p w14:paraId="7EDA9802"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w:t>
            </w:r>
          </w:p>
        </w:tc>
      </w:tr>
    </w:tbl>
    <w:p w14:paraId="4DC45D96" w14:textId="77777777" w:rsidR="00A74D0C" w:rsidRPr="00A74D0C" w:rsidRDefault="00A74D0C" w:rsidP="00A74D0C">
      <w:pPr>
        <w:spacing w:line="288" w:lineRule="auto"/>
        <w:jc w:val="both"/>
        <w:outlineLvl w:val="0"/>
        <w:rPr>
          <w:rFonts w:ascii="Times New Roman" w:eastAsia="Times New Roman" w:hAnsi="Times New Roman"/>
          <w:bCs/>
          <w:sz w:val="24"/>
          <w:szCs w:val="24"/>
        </w:rPr>
      </w:pPr>
    </w:p>
    <w:p w14:paraId="014711DF" w14:textId="77777777" w:rsidR="00A74D0C" w:rsidRPr="00A74D0C" w:rsidRDefault="00A74D0C" w:rsidP="00A74D0C">
      <w:pPr>
        <w:pStyle w:val="affffff"/>
        <w:rPr>
          <w:lang w:eastAsia="ru-RU"/>
        </w:rPr>
      </w:pPr>
      <w:bookmarkStart w:id="22" w:name="_Toc147760094"/>
      <w:r w:rsidRPr="00A74D0C">
        <w:rPr>
          <w:szCs w:val="24"/>
          <w:lang w:eastAsia="ru-RU"/>
        </w:rPr>
        <w:t>3.2 Нормативно-методическое обеспечение</w:t>
      </w:r>
      <w:bookmarkEnd w:id="22"/>
    </w:p>
    <w:p w14:paraId="1E854B57" w14:textId="77777777" w:rsidR="00A74D0C" w:rsidRPr="00A74D0C" w:rsidRDefault="00A74D0C" w:rsidP="00A74D0C">
      <w:pPr>
        <w:spacing w:line="288" w:lineRule="auto"/>
        <w:jc w:val="both"/>
        <w:outlineLvl w:val="0"/>
        <w:rPr>
          <w:rFonts w:ascii="Times New Roman" w:eastAsia="Times New Roman" w:hAnsi="Times New Roman"/>
          <w:bCs/>
          <w:i/>
          <w:iCs/>
          <w:sz w:val="24"/>
          <w:szCs w:val="24"/>
          <w:lang w:eastAsia="ru-RU"/>
        </w:rPr>
      </w:pPr>
      <w:r w:rsidRPr="00A74D0C">
        <w:rPr>
          <w:rFonts w:ascii="Times New Roman" w:eastAsia="Times New Roman" w:hAnsi="Times New Roman"/>
          <w:b/>
          <w:color w:val="000000"/>
          <w:sz w:val="24"/>
          <w:szCs w:val="24"/>
          <w:lang w:eastAsia="ru-RU"/>
        </w:rPr>
        <w:tab/>
      </w:r>
      <w:r w:rsidRPr="00A74D0C">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1BEE52BE" w14:textId="77777777" w:rsidTr="00651805">
        <w:trPr>
          <w:trHeight w:val="355"/>
        </w:trPr>
        <w:tc>
          <w:tcPr>
            <w:tcW w:w="9322" w:type="dxa"/>
            <w:tcBorders>
              <w:top w:val="single" w:sz="4" w:space="0" w:color="000000"/>
              <w:left w:val="single" w:sz="4" w:space="0" w:color="000000"/>
              <w:bottom w:val="single" w:sz="4" w:space="0" w:color="000000"/>
              <w:right w:val="single" w:sz="4" w:space="0" w:color="000000"/>
            </w:tcBorders>
          </w:tcPr>
          <w:p w14:paraId="7AA80C57"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приказ о проведении родительского собрания;</w:t>
            </w:r>
          </w:p>
        </w:tc>
      </w:tr>
      <w:tr w:rsidR="00A74D0C" w:rsidRPr="00A74D0C" w14:paraId="24A15A09" w14:textId="77777777" w:rsidTr="00651805">
        <w:trPr>
          <w:trHeight w:val="289"/>
        </w:trPr>
        <w:tc>
          <w:tcPr>
            <w:tcW w:w="9322" w:type="dxa"/>
            <w:tcBorders>
              <w:top w:val="single" w:sz="4" w:space="0" w:color="000000"/>
              <w:left w:val="single" w:sz="4" w:space="0" w:color="000000"/>
              <w:bottom w:val="single" w:sz="4" w:space="0" w:color="000000"/>
              <w:right w:val="single" w:sz="4" w:space="0" w:color="000000"/>
            </w:tcBorders>
          </w:tcPr>
          <w:p w14:paraId="20E8F8E6"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положение о кураторе;</w:t>
            </w:r>
          </w:p>
        </w:tc>
      </w:tr>
      <w:tr w:rsidR="00A74D0C" w:rsidRPr="00A74D0C" w14:paraId="10581298" w14:textId="77777777" w:rsidTr="00651805">
        <w:trPr>
          <w:trHeight w:val="380"/>
        </w:trPr>
        <w:tc>
          <w:tcPr>
            <w:tcW w:w="9322" w:type="dxa"/>
            <w:tcBorders>
              <w:top w:val="single" w:sz="4" w:space="0" w:color="000000"/>
              <w:left w:val="single" w:sz="4" w:space="0" w:color="000000"/>
              <w:bottom w:val="single" w:sz="4" w:space="0" w:color="000000"/>
              <w:right w:val="single" w:sz="4" w:space="0" w:color="000000"/>
            </w:tcBorders>
          </w:tcPr>
          <w:p w14:paraId="5D07D3E0"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программа «Психологическое сопровождение адаптации первокурсников»;</w:t>
            </w:r>
          </w:p>
        </w:tc>
      </w:tr>
      <w:tr w:rsidR="00A74D0C" w:rsidRPr="00A74D0C" w14:paraId="01D68684" w14:textId="77777777" w:rsidTr="00651805">
        <w:trPr>
          <w:trHeight w:val="648"/>
        </w:trPr>
        <w:tc>
          <w:tcPr>
            <w:tcW w:w="9322" w:type="dxa"/>
            <w:tcBorders>
              <w:top w:val="single" w:sz="4" w:space="0" w:color="000000"/>
              <w:left w:val="single" w:sz="4" w:space="0" w:color="000000"/>
              <w:bottom w:val="single" w:sz="4" w:space="0" w:color="000000"/>
              <w:right w:val="single" w:sz="4" w:space="0" w:color="000000"/>
            </w:tcBorders>
          </w:tcPr>
          <w:p w14:paraId="1DCDF902"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A74D0C" w:rsidRPr="00A74D0C" w14:paraId="13138373" w14:textId="77777777" w:rsidTr="00651805">
        <w:trPr>
          <w:trHeight w:val="648"/>
        </w:trPr>
        <w:tc>
          <w:tcPr>
            <w:tcW w:w="9322" w:type="dxa"/>
            <w:tcBorders>
              <w:top w:val="single" w:sz="4" w:space="0" w:color="000000"/>
              <w:left w:val="single" w:sz="4" w:space="0" w:color="000000"/>
              <w:bottom w:val="single" w:sz="4" w:space="0" w:color="000000"/>
              <w:right w:val="single" w:sz="4" w:space="0" w:color="000000"/>
            </w:tcBorders>
          </w:tcPr>
          <w:p w14:paraId="1DF31FB1"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6EA69B75" w14:textId="77777777" w:rsidR="00A74D0C" w:rsidRPr="00A74D0C" w:rsidRDefault="00A74D0C" w:rsidP="00A74D0C">
      <w:pPr>
        <w:spacing w:line="288" w:lineRule="auto"/>
        <w:jc w:val="both"/>
        <w:outlineLvl w:val="0"/>
        <w:rPr>
          <w:rFonts w:ascii="Times New Roman" w:eastAsia="Times New Roman" w:hAnsi="Times New Roman"/>
          <w:bCs/>
          <w:i/>
          <w:iCs/>
          <w:sz w:val="24"/>
          <w:szCs w:val="24"/>
          <w:lang w:eastAsia="ru-RU"/>
        </w:rPr>
      </w:pPr>
      <w:r w:rsidRPr="00A74D0C">
        <w:rPr>
          <w:rFonts w:ascii="Times New Roman" w:eastAsia="Times New Roman" w:hAnsi="Times New Roman"/>
          <w:bCs/>
          <w:i/>
          <w:iCs/>
          <w:sz w:val="24"/>
          <w:szCs w:val="24"/>
          <w:lang w:eastAsia="ru-RU"/>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7F08020A" w14:textId="77777777" w:rsidTr="0065180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08A6B8B1"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договоры о сотрудничестве с социальными партнерами и работодателями;</w:t>
            </w:r>
          </w:p>
        </w:tc>
      </w:tr>
      <w:tr w:rsidR="00A74D0C" w:rsidRPr="00A74D0C" w14:paraId="39009015" w14:textId="77777777" w:rsidTr="00651805">
        <w:trPr>
          <w:trHeight w:val="415"/>
        </w:trPr>
        <w:tc>
          <w:tcPr>
            <w:tcW w:w="9322" w:type="dxa"/>
            <w:tcBorders>
              <w:top w:val="single" w:sz="4" w:space="0" w:color="000000"/>
              <w:left w:val="single" w:sz="4" w:space="0" w:color="000000"/>
              <w:bottom w:val="single" w:sz="4" w:space="0" w:color="000000"/>
              <w:right w:val="single" w:sz="4" w:space="0" w:color="000000"/>
            </w:tcBorders>
          </w:tcPr>
          <w:p w14:paraId="71432C1F"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A74D0C">
              <w:rPr>
                <w:rFonts w:ascii="Times New Roman" w:eastAsia="Times New Roman" w:hAnsi="Times New Roman"/>
                <w:bCs/>
                <w:sz w:val="24"/>
                <w:szCs w:val="24"/>
              </w:rPr>
              <w:lastRenderedPageBreak/>
              <w:t>сотрудничество с медицинскими учреждениями, лабораториями и службами фармацевтической отрасли;</w:t>
            </w:r>
          </w:p>
        </w:tc>
      </w:tr>
    </w:tbl>
    <w:p w14:paraId="65A441FB" w14:textId="77777777" w:rsidR="00A74D0C" w:rsidRPr="00A74D0C" w:rsidRDefault="00A74D0C" w:rsidP="00A74D0C">
      <w:pPr>
        <w:keepNext/>
        <w:keepLines/>
        <w:spacing w:after="200" w:line="360" w:lineRule="auto"/>
        <w:outlineLvl w:val="0"/>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lastRenderedPageBreak/>
        <w:t>3.3 Система поощрения профессиональной успешности и проявлений активной жизненной позиции обучающихся</w:t>
      </w:r>
    </w:p>
    <w:p w14:paraId="6984178B" w14:textId="77777777" w:rsidR="00A74D0C" w:rsidRPr="00A74D0C" w:rsidRDefault="00A74D0C" w:rsidP="00A74D0C">
      <w:pPr>
        <w:spacing w:after="200"/>
        <w:ind w:firstLine="709"/>
        <w:rPr>
          <w:rFonts w:ascii="Times New Roman" w:eastAsia="Times New Roman" w:hAnsi="Times New Roman"/>
          <w:bCs/>
          <w:i/>
          <w:iCs/>
          <w:sz w:val="24"/>
          <w:szCs w:val="24"/>
          <w:lang w:eastAsia="ru-RU"/>
        </w:rPr>
      </w:pPr>
      <w:r w:rsidRPr="00A74D0C">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7EB82471" w14:textId="77777777" w:rsidTr="0065180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B8815C7"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74D0C" w:rsidRPr="00A74D0C" w14:paraId="347E9C04" w14:textId="77777777" w:rsidTr="00651805">
        <w:trPr>
          <w:trHeight w:val="552"/>
        </w:trPr>
        <w:tc>
          <w:tcPr>
            <w:tcW w:w="9322" w:type="dxa"/>
            <w:tcBorders>
              <w:top w:val="single" w:sz="4" w:space="0" w:color="000000"/>
              <w:left w:val="single" w:sz="4" w:space="0" w:color="000000"/>
              <w:bottom w:val="single" w:sz="4" w:space="0" w:color="000000"/>
              <w:right w:val="single" w:sz="4" w:space="0" w:color="000000"/>
            </w:tcBorders>
          </w:tcPr>
          <w:p w14:paraId="795B093F"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A74D0C">
              <w:rPr>
                <w:rFonts w:ascii="Times New Roman" w:eastAsia="Times New Roman" w:hAnsi="Times New Roman"/>
                <w:bCs/>
                <w:i/>
                <w:iCs/>
                <w:sz w:val="24"/>
                <w:szCs w:val="24"/>
              </w:rPr>
              <w:t>профессией/специальностью</w:t>
            </w:r>
            <w:r w:rsidRPr="00A74D0C">
              <w:rPr>
                <w:rFonts w:ascii="Times New Roman" w:eastAsia="Times New Roman" w:hAnsi="Times New Roman"/>
                <w:bCs/>
                <w:sz w:val="24"/>
                <w:szCs w:val="24"/>
              </w:rPr>
              <w:t>;</w:t>
            </w:r>
          </w:p>
        </w:tc>
      </w:tr>
      <w:tr w:rsidR="00A74D0C" w:rsidRPr="00A74D0C" w14:paraId="00346DDB" w14:textId="77777777" w:rsidTr="00651805">
        <w:trPr>
          <w:trHeight w:val="552"/>
        </w:trPr>
        <w:tc>
          <w:tcPr>
            <w:tcW w:w="9322" w:type="dxa"/>
            <w:tcBorders>
              <w:top w:val="single" w:sz="4" w:space="0" w:color="000000"/>
              <w:left w:val="single" w:sz="4" w:space="0" w:color="000000"/>
              <w:bottom w:val="single" w:sz="4" w:space="0" w:color="000000"/>
              <w:right w:val="single" w:sz="4" w:space="0" w:color="000000"/>
            </w:tcBorders>
          </w:tcPr>
          <w:p w14:paraId="78340F1B"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A74D0C" w:rsidRPr="00A74D0C" w14:paraId="6E178402" w14:textId="77777777" w:rsidTr="00651805">
        <w:trPr>
          <w:trHeight w:val="552"/>
        </w:trPr>
        <w:tc>
          <w:tcPr>
            <w:tcW w:w="9322" w:type="dxa"/>
            <w:tcBorders>
              <w:top w:val="single" w:sz="4" w:space="0" w:color="000000"/>
              <w:left w:val="single" w:sz="4" w:space="0" w:color="000000"/>
              <w:bottom w:val="single" w:sz="4" w:space="0" w:color="000000"/>
              <w:right w:val="single" w:sz="4" w:space="0" w:color="000000"/>
            </w:tcBorders>
          </w:tcPr>
          <w:p w14:paraId="76672586"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A74D0C">
              <w:rPr>
                <w:rFonts w:ascii="Times New Roman" w:eastAsia="Times New Roman" w:hAnsi="Times New Roman"/>
                <w:bCs/>
                <w:i/>
                <w:iCs/>
                <w:sz w:val="24"/>
                <w:szCs w:val="24"/>
              </w:rPr>
              <w:t>профессии /специальности</w:t>
            </w:r>
            <w:r w:rsidRPr="00A74D0C">
              <w:rPr>
                <w:rFonts w:ascii="Times New Roman" w:eastAsia="Times New Roman" w:hAnsi="Times New Roman"/>
                <w:bCs/>
                <w:sz w:val="24"/>
                <w:szCs w:val="24"/>
              </w:rPr>
              <w:t>;</w:t>
            </w:r>
          </w:p>
        </w:tc>
      </w:tr>
      <w:tr w:rsidR="00A74D0C" w:rsidRPr="00A74D0C" w14:paraId="2F0A154C" w14:textId="77777777" w:rsidTr="00651805">
        <w:trPr>
          <w:trHeight w:val="552"/>
        </w:trPr>
        <w:tc>
          <w:tcPr>
            <w:tcW w:w="9322" w:type="dxa"/>
            <w:tcBorders>
              <w:top w:val="single" w:sz="4" w:space="0" w:color="000000"/>
              <w:left w:val="single" w:sz="4" w:space="0" w:color="000000"/>
              <w:bottom w:val="single" w:sz="4" w:space="0" w:color="000000"/>
              <w:right w:val="single" w:sz="4" w:space="0" w:color="000000"/>
            </w:tcBorders>
          </w:tcPr>
          <w:p w14:paraId="17303265"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Cs/>
                <w:sz w:val="24"/>
                <w:szCs w:val="24"/>
              </w:rPr>
            </w:pPr>
            <w:r w:rsidRPr="00A74D0C">
              <w:rPr>
                <w:rFonts w:ascii="Times New Roman" w:eastAsia="Times New Roman" w:hAnsi="Times New Roman"/>
                <w:bCs/>
                <w:sz w:val="24"/>
                <w:szCs w:val="24"/>
              </w:rPr>
              <w:t xml:space="preserve">успешное освоение образовательных программ по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w:t>
            </w:r>
          </w:p>
        </w:tc>
      </w:tr>
    </w:tbl>
    <w:p w14:paraId="30DFDED3" w14:textId="77777777" w:rsidR="00A74D0C" w:rsidRPr="00A74D0C" w:rsidRDefault="00A74D0C" w:rsidP="00A74D0C">
      <w:pPr>
        <w:spacing w:after="200"/>
        <w:ind w:firstLine="709"/>
        <w:rPr>
          <w:rFonts w:ascii="Times New Roman" w:eastAsia="Times New Roman" w:hAnsi="Times New Roman"/>
          <w:i/>
          <w:iCs/>
          <w:sz w:val="24"/>
          <w:szCs w:val="24"/>
          <w:lang w:eastAsia="ru-RU"/>
        </w:rPr>
      </w:pPr>
      <w:r w:rsidRPr="00A74D0C">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5B022D9E" w14:textId="77777777" w:rsidTr="00651805">
        <w:tc>
          <w:tcPr>
            <w:tcW w:w="9322" w:type="dxa"/>
            <w:tcBorders>
              <w:top w:val="single" w:sz="4" w:space="0" w:color="000000"/>
              <w:left w:val="single" w:sz="4" w:space="0" w:color="000000"/>
              <w:bottom w:val="single" w:sz="4" w:space="0" w:color="000000"/>
              <w:right w:val="single" w:sz="4" w:space="0" w:color="000000"/>
            </w:tcBorders>
          </w:tcPr>
          <w:p w14:paraId="177412CE"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kern w:val="32"/>
                <w:sz w:val="24"/>
                <w:szCs w:val="24"/>
                <w:lang w:val="x-none" w:eastAsia="x-none"/>
              </w:rPr>
            </w:pPr>
            <w:r w:rsidRPr="00A74D0C">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7D9CFCDB" w14:textId="77777777" w:rsidR="00A74D0C" w:rsidRPr="00A74D0C" w:rsidRDefault="00A74D0C" w:rsidP="00A74D0C">
      <w:pPr>
        <w:keepNext/>
        <w:keepLines/>
        <w:spacing w:after="200" w:line="360" w:lineRule="auto"/>
        <w:outlineLvl w:val="0"/>
        <w:rPr>
          <w:rFonts w:ascii="Times New Roman" w:eastAsia="Times New Roman" w:hAnsi="Times New Roman"/>
          <w:b/>
          <w:i/>
          <w:sz w:val="24"/>
          <w:szCs w:val="24"/>
          <w:lang w:eastAsia="ru-RU"/>
        </w:rPr>
      </w:pPr>
      <w:r w:rsidRPr="00A74D0C">
        <w:rPr>
          <w:rFonts w:ascii="Times New Roman" w:eastAsia="Times New Roman" w:hAnsi="Times New Roman"/>
          <w:b/>
          <w:sz w:val="24"/>
          <w:szCs w:val="24"/>
          <w:lang w:eastAsia="ru-RU"/>
        </w:rPr>
        <w:t xml:space="preserve"> </w:t>
      </w:r>
    </w:p>
    <w:p w14:paraId="0A9D646F" w14:textId="77777777" w:rsidR="00A74D0C" w:rsidRPr="00A74D0C" w:rsidRDefault="00A74D0C" w:rsidP="00A74D0C">
      <w:pPr>
        <w:keepNext/>
        <w:keepLines/>
        <w:spacing w:after="200" w:line="360" w:lineRule="auto"/>
        <w:outlineLvl w:val="0"/>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3.4 Анализ воспитательного процесса</w:t>
      </w:r>
    </w:p>
    <w:p w14:paraId="5322A800" w14:textId="77777777" w:rsidR="00A74D0C" w:rsidRPr="00A74D0C" w:rsidRDefault="00A74D0C" w:rsidP="00A74D0C">
      <w:pPr>
        <w:spacing w:after="200"/>
        <w:ind w:firstLine="709"/>
        <w:rPr>
          <w:rFonts w:ascii="Times New Roman" w:eastAsia="Times New Roman" w:hAnsi="Times New Roman"/>
          <w:i/>
          <w:iCs/>
          <w:sz w:val="24"/>
          <w:szCs w:val="24"/>
          <w:lang w:eastAsia="ru-RU"/>
        </w:rPr>
      </w:pPr>
      <w:r w:rsidRPr="00A74D0C">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74D0C" w:rsidRPr="00A74D0C" w14:paraId="0DC14A75" w14:textId="77777777" w:rsidTr="00651805">
        <w:trPr>
          <w:trHeight w:val="1206"/>
        </w:trPr>
        <w:tc>
          <w:tcPr>
            <w:tcW w:w="9322" w:type="dxa"/>
            <w:tcBorders>
              <w:top w:val="single" w:sz="4" w:space="0" w:color="000000"/>
              <w:left w:val="single" w:sz="4" w:space="0" w:color="000000"/>
              <w:bottom w:val="single" w:sz="4" w:space="0" w:color="000000"/>
              <w:right w:val="single" w:sz="4" w:space="0" w:color="000000"/>
            </w:tcBorders>
          </w:tcPr>
          <w:p w14:paraId="7393F23F" w14:textId="77777777" w:rsidR="00A74D0C" w:rsidRPr="00A74D0C" w:rsidRDefault="00A74D0C" w:rsidP="00A74D0C">
            <w:pPr>
              <w:numPr>
                <w:ilvl w:val="0"/>
                <w:numId w:val="8"/>
              </w:numPr>
              <w:spacing w:after="200" w:line="288" w:lineRule="auto"/>
              <w:jc w:val="both"/>
              <w:outlineLvl w:val="0"/>
              <w:rPr>
                <w:rFonts w:ascii="Times New Roman" w:eastAsia="Times New Roman" w:hAnsi="Times New Roman"/>
                <w:b/>
                <w:sz w:val="24"/>
                <w:szCs w:val="24"/>
                <w:lang w:val="x-none"/>
              </w:rPr>
            </w:pPr>
            <w:bookmarkStart w:id="23" w:name="_Hlk139545530"/>
            <w:r w:rsidRPr="00A74D0C">
              <w:rPr>
                <w:rFonts w:ascii="Times New Roman" w:eastAsia="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A74D0C">
              <w:rPr>
                <w:rFonts w:ascii="Times New Roman" w:eastAsia="Times New Roman" w:hAnsi="Times New Roman"/>
                <w:bCs/>
                <w:i/>
                <w:iCs/>
                <w:sz w:val="24"/>
                <w:szCs w:val="24"/>
              </w:rPr>
              <w:t>профессии/специальности</w:t>
            </w:r>
            <w:r w:rsidRPr="00A74D0C">
              <w:rPr>
                <w:rFonts w:ascii="Times New Roman" w:eastAsia="Times New Roman" w:hAnsi="Times New Roman"/>
                <w:bCs/>
                <w:sz w:val="24"/>
                <w:szCs w:val="24"/>
              </w:rPr>
              <w:t>;</w:t>
            </w:r>
          </w:p>
        </w:tc>
      </w:tr>
      <w:bookmarkEnd w:id="23"/>
    </w:tbl>
    <w:p w14:paraId="4B522FD0" w14:textId="77777777" w:rsidR="00A74D0C" w:rsidRPr="00A74D0C" w:rsidRDefault="00A74D0C" w:rsidP="00A74D0C">
      <w:pPr>
        <w:keepNext/>
        <w:keepLines/>
        <w:spacing w:after="200" w:line="288" w:lineRule="auto"/>
        <w:jc w:val="center"/>
        <w:outlineLvl w:val="0"/>
        <w:rPr>
          <w:rFonts w:ascii="Times New Roman" w:eastAsia="Times New Roman" w:hAnsi="Times New Roman"/>
          <w:b/>
          <w:sz w:val="24"/>
          <w:szCs w:val="24"/>
          <w:lang w:eastAsia="ru-RU"/>
        </w:rPr>
      </w:pPr>
    </w:p>
    <w:p w14:paraId="2B011914" w14:textId="77777777" w:rsidR="00A74D0C" w:rsidRPr="00A74D0C" w:rsidRDefault="00A74D0C" w:rsidP="00A74D0C">
      <w:pPr>
        <w:keepNext/>
        <w:keepLines/>
        <w:spacing w:after="200" w:line="288" w:lineRule="auto"/>
        <w:jc w:val="center"/>
        <w:outlineLvl w:val="0"/>
        <w:rPr>
          <w:rFonts w:ascii="Times New Roman" w:eastAsia="Times New Roman" w:hAnsi="Times New Roman"/>
          <w:b/>
          <w:sz w:val="24"/>
          <w:szCs w:val="24"/>
          <w:lang w:eastAsia="ru-RU"/>
        </w:rPr>
      </w:pPr>
    </w:p>
    <w:p w14:paraId="642BD7ED" w14:textId="77777777" w:rsidR="00A74D0C" w:rsidRPr="00A74D0C" w:rsidRDefault="00A74D0C" w:rsidP="00A74D0C">
      <w:pPr>
        <w:jc w:val="center"/>
        <w:rPr>
          <w:rFonts w:ascii="Times New Roman" w:eastAsia="Times New Roman" w:hAnsi="Times New Roman"/>
          <w:b/>
          <w:sz w:val="24"/>
          <w:szCs w:val="24"/>
          <w:lang w:eastAsia="ru-RU"/>
        </w:rPr>
      </w:pPr>
    </w:p>
    <w:p w14:paraId="010779C4" w14:textId="77777777" w:rsidR="00A74D0C" w:rsidRPr="00A74D0C" w:rsidRDefault="00A74D0C" w:rsidP="00A74D0C">
      <w:pPr>
        <w:jc w:val="center"/>
        <w:rPr>
          <w:rFonts w:ascii="Times New Roman" w:eastAsia="Times New Roman" w:hAnsi="Times New Roman"/>
          <w:b/>
          <w:sz w:val="24"/>
          <w:szCs w:val="24"/>
          <w:lang w:eastAsia="ru-RU"/>
        </w:rPr>
      </w:pPr>
    </w:p>
    <w:p w14:paraId="16D6FF71" w14:textId="77777777" w:rsidR="00A74D0C" w:rsidRPr="00A74D0C" w:rsidRDefault="00A74D0C" w:rsidP="00A74D0C">
      <w:pPr>
        <w:jc w:val="center"/>
        <w:rPr>
          <w:rFonts w:ascii="Times New Roman" w:eastAsia="Times New Roman" w:hAnsi="Times New Roman"/>
          <w:b/>
          <w:sz w:val="24"/>
          <w:szCs w:val="24"/>
          <w:lang w:eastAsia="ru-RU"/>
        </w:rPr>
      </w:pPr>
    </w:p>
    <w:p w14:paraId="51123E1C" w14:textId="77777777" w:rsidR="00A74D0C" w:rsidRPr="00A74D0C" w:rsidRDefault="00A74D0C" w:rsidP="00A74D0C">
      <w:pPr>
        <w:jc w:val="center"/>
        <w:rPr>
          <w:rFonts w:ascii="Times New Roman" w:eastAsia="Times New Roman" w:hAnsi="Times New Roman"/>
          <w:b/>
          <w:sz w:val="24"/>
          <w:szCs w:val="24"/>
          <w:lang w:eastAsia="ru-RU"/>
        </w:rPr>
      </w:pPr>
    </w:p>
    <w:p w14:paraId="43E59605" w14:textId="77777777" w:rsidR="00A74D0C" w:rsidRPr="00A74D0C" w:rsidRDefault="00A74D0C" w:rsidP="00A74D0C">
      <w:pPr>
        <w:jc w:val="center"/>
        <w:rPr>
          <w:rFonts w:ascii="Times New Roman" w:eastAsia="Times New Roman" w:hAnsi="Times New Roman"/>
          <w:b/>
          <w:sz w:val="24"/>
          <w:szCs w:val="24"/>
          <w:lang w:eastAsia="ru-RU"/>
        </w:rPr>
      </w:pPr>
    </w:p>
    <w:p w14:paraId="59B917E1" w14:textId="77777777" w:rsidR="00A74D0C" w:rsidRPr="00A74D0C" w:rsidRDefault="00A74D0C" w:rsidP="00A74D0C">
      <w:pPr>
        <w:jc w:val="center"/>
        <w:rPr>
          <w:rFonts w:ascii="Times New Roman" w:eastAsia="Times New Roman" w:hAnsi="Times New Roman"/>
          <w:b/>
          <w:sz w:val="24"/>
          <w:szCs w:val="24"/>
          <w:lang w:eastAsia="ru-RU"/>
        </w:rPr>
      </w:pPr>
    </w:p>
    <w:p w14:paraId="2CD5F951" w14:textId="77777777" w:rsidR="00A74D0C" w:rsidRPr="00A74D0C" w:rsidRDefault="00A74D0C" w:rsidP="00A74D0C">
      <w:pPr>
        <w:jc w:val="center"/>
        <w:rPr>
          <w:rFonts w:ascii="Times New Roman" w:eastAsia="Times New Roman" w:hAnsi="Times New Roman"/>
          <w:b/>
          <w:sz w:val="24"/>
          <w:szCs w:val="24"/>
          <w:lang w:eastAsia="ru-RU"/>
        </w:rPr>
      </w:pPr>
    </w:p>
    <w:p w14:paraId="27CA6574" w14:textId="77777777" w:rsidR="00A74D0C" w:rsidRPr="00A74D0C" w:rsidRDefault="00A74D0C" w:rsidP="00A74D0C">
      <w:pPr>
        <w:jc w:val="center"/>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Примерный календарный план воспитательной работы по</w:t>
      </w:r>
    </w:p>
    <w:p w14:paraId="1AA2E27E" w14:textId="77777777" w:rsidR="00A74D0C" w:rsidRPr="00A74D0C" w:rsidRDefault="00A74D0C" w:rsidP="00A74D0C">
      <w:pPr>
        <w:jc w:val="center"/>
        <w:rPr>
          <w:rFonts w:ascii="Times New Roman" w:eastAsia="Times New Roman" w:hAnsi="Times New Roman"/>
          <w:b/>
          <w:sz w:val="24"/>
          <w:szCs w:val="24"/>
          <w:lang w:eastAsia="ru-RU"/>
        </w:rPr>
      </w:pPr>
      <w:r w:rsidRPr="00A74D0C">
        <w:rPr>
          <w:rFonts w:ascii="Times New Roman" w:eastAsia="Times New Roman" w:hAnsi="Times New Roman"/>
          <w:b/>
          <w:sz w:val="24"/>
          <w:szCs w:val="24"/>
          <w:lang w:eastAsia="ru-RU"/>
        </w:rPr>
        <w:t>профессии/специальности</w:t>
      </w:r>
    </w:p>
    <w:p w14:paraId="75D7BCF5" w14:textId="77777777" w:rsidR="00A74D0C" w:rsidRPr="00A74D0C" w:rsidRDefault="00A74D0C" w:rsidP="00A74D0C">
      <w:pPr>
        <w:jc w:val="center"/>
        <w:rPr>
          <w:rFonts w:ascii="Times New Roman" w:eastAsia="Times New Roman" w:hAnsi="Times New Roman"/>
          <w:b/>
          <w:sz w:val="24"/>
          <w:szCs w:val="24"/>
          <w:lang w:eastAsia="ru-RU"/>
        </w:rPr>
      </w:pPr>
    </w:p>
    <w:p w14:paraId="70790441" w14:textId="77777777" w:rsidR="00A74D0C" w:rsidRPr="00A74D0C" w:rsidRDefault="00A74D0C" w:rsidP="00A74D0C">
      <w:pPr>
        <w:spacing w:after="200"/>
        <w:ind w:firstLine="709"/>
        <w:jc w:val="both"/>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A74D0C" w:rsidRPr="00A74D0C" w14:paraId="6AEBA12C" w14:textId="77777777" w:rsidTr="00651805">
        <w:tc>
          <w:tcPr>
            <w:tcW w:w="9525" w:type="dxa"/>
            <w:gridSpan w:val="5"/>
            <w:tcBorders>
              <w:top w:val="single" w:sz="4" w:space="0" w:color="000000"/>
              <w:left w:val="single" w:sz="4" w:space="0" w:color="000000"/>
              <w:bottom w:val="single" w:sz="4" w:space="0" w:color="000000"/>
              <w:right w:val="single" w:sz="4" w:space="0" w:color="000000"/>
            </w:tcBorders>
            <w:hideMark/>
          </w:tcPr>
          <w:p w14:paraId="6DA51830" w14:textId="77777777" w:rsidR="00A74D0C" w:rsidRPr="00A74D0C" w:rsidRDefault="00A74D0C" w:rsidP="00A74D0C">
            <w:pPr>
              <w:tabs>
                <w:tab w:val="left" w:pos="851"/>
              </w:tabs>
              <w:jc w:val="center"/>
              <w:rPr>
                <w:rFonts w:ascii="Times New Roman" w:eastAsia="Times New Roman" w:hAnsi="Times New Roman"/>
                <w:sz w:val="24"/>
                <w:szCs w:val="24"/>
                <w:lang w:eastAsia="ru-RU"/>
              </w:rPr>
            </w:pPr>
            <w:r w:rsidRPr="00A74D0C">
              <w:rPr>
                <w:rFonts w:ascii="Times New Roman" w:eastAsia="Times New Roman" w:hAnsi="Times New Roman"/>
                <w:sz w:val="24"/>
                <w:szCs w:val="24"/>
                <w:lang w:eastAsia="ru-RU"/>
              </w:rPr>
              <w:t xml:space="preserve">КАЛЕНДАРНЫЙ ПЛАН ВОСПИТАТЕЛЬНОЙ РАБОТЫ </w:t>
            </w:r>
          </w:p>
          <w:p w14:paraId="719DDCE6" w14:textId="77777777" w:rsidR="00A74D0C" w:rsidRPr="00A74D0C" w:rsidRDefault="00A74D0C" w:rsidP="00A74D0C">
            <w:pPr>
              <w:tabs>
                <w:tab w:val="left" w:pos="851"/>
              </w:tabs>
              <w:jc w:val="center"/>
              <w:rPr>
                <w:rFonts w:ascii="Times New Roman" w:eastAsia="Times New Roman" w:hAnsi="Times New Roman"/>
                <w:sz w:val="24"/>
                <w:szCs w:val="24"/>
                <w:lang w:eastAsia="ru-RU"/>
              </w:rPr>
            </w:pPr>
            <w:r w:rsidRPr="00A74D0C">
              <w:rPr>
                <w:rFonts w:ascii="Times New Roman" w:eastAsia="Times New Roman" w:hAnsi="Times New Roman"/>
                <w:sz w:val="24"/>
                <w:szCs w:val="24"/>
                <w:lang w:eastAsia="ru-RU"/>
              </w:rPr>
              <w:t>ПО ПРОФЕССИИ/СПЕЦИАЛЬНОСТИ</w:t>
            </w:r>
          </w:p>
          <w:p w14:paraId="5030604F" w14:textId="77777777" w:rsidR="00A74D0C" w:rsidRPr="00A74D0C" w:rsidRDefault="00A74D0C" w:rsidP="00A74D0C">
            <w:pPr>
              <w:tabs>
                <w:tab w:val="left" w:pos="851"/>
              </w:tabs>
              <w:jc w:val="center"/>
              <w:rPr>
                <w:rFonts w:ascii="Times New Roman" w:eastAsia="Times New Roman" w:hAnsi="Times New Roman"/>
                <w:sz w:val="24"/>
                <w:szCs w:val="24"/>
                <w:lang w:eastAsia="ru-RU"/>
              </w:rPr>
            </w:pPr>
            <w:r w:rsidRPr="00A74D0C">
              <w:rPr>
                <w:rFonts w:ascii="Times New Roman" w:eastAsia="Times New Roman" w:hAnsi="Times New Roman"/>
                <w:sz w:val="24"/>
                <w:szCs w:val="24"/>
                <w:lang w:eastAsia="ru-RU"/>
              </w:rPr>
              <w:t>на 20__ — 20__ учебный год</w:t>
            </w:r>
          </w:p>
        </w:tc>
      </w:tr>
      <w:tr w:rsidR="00A74D0C" w:rsidRPr="00A74D0C" w14:paraId="5146F7F4" w14:textId="77777777" w:rsidTr="00651805">
        <w:tc>
          <w:tcPr>
            <w:tcW w:w="549" w:type="dxa"/>
            <w:tcBorders>
              <w:top w:val="single" w:sz="4" w:space="0" w:color="000000"/>
              <w:left w:val="single" w:sz="4" w:space="0" w:color="000000"/>
              <w:bottom w:val="single" w:sz="4" w:space="0" w:color="000000"/>
              <w:right w:val="single" w:sz="4" w:space="0" w:color="000000"/>
            </w:tcBorders>
            <w:hideMark/>
          </w:tcPr>
          <w:p w14:paraId="6C92F318" w14:textId="77777777" w:rsidR="00A74D0C" w:rsidRPr="00A74D0C" w:rsidRDefault="00A74D0C" w:rsidP="00A74D0C">
            <w:pPr>
              <w:tabs>
                <w:tab w:val="left" w:pos="851"/>
              </w:tabs>
              <w:spacing w:after="200" w:line="288" w:lineRule="auto"/>
              <w:jc w:val="center"/>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5C84BEF4" w14:textId="77777777" w:rsidR="00A74D0C" w:rsidRPr="00A74D0C" w:rsidRDefault="00A74D0C" w:rsidP="00A74D0C">
            <w:pPr>
              <w:tabs>
                <w:tab w:val="left" w:pos="851"/>
              </w:tabs>
              <w:spacing w:after="200" w:line="288" w:lineRule="auto"/>
              <w:jc w:val="center"/>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6B9E6B62" w14:textId="77777777" w:rsidR="00A74D0C" w:rsidRPr="00A74D0C" w:rsidRDefault="00A74D0C" w:rsidP="00A74D0C">
            <w:pPr>
              <w:tabs>
                <w:tab w:val="left" w:pos="851"/>
              </w:tabs>
              <w:spacing w:after="200" w:line="288" w:lineRule="auto"/>
              <w:jc w:val="center"/>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378A7927" w14:textId="77777777" w:rsidR="00A74D0C" w:rsidRPr="00A74D0C" w:rsidRDefault="00A74D0C" w:rsidP="00A74D0C">
            <w:pPr>
              <w:tabs>
                <w:tab w:val="left" w:pos="851"/>
              </w:tabs>
              <w:spacing w:after="200" w:line="288" w:lineRule="auto"/>
              <w:jc w:val="center"/>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56568C08" w14:textId="77777777" w:rsidR="00A74D0C" w:rsidRPr="00A74D0C" w:rsidRDefault="00A74D0C" w:rsidP="00A74D0C">
            <w:pPr>
              <w:tabs>
                <w:tab w:val="left" w:pos="851"/>
              </w:tabs>
              <w:spacing w:after="200" w:line="288" w:lineRule="auto"/>
              <w:jc w:val="center"/>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Ответственные</w:t>
            </w:r>
          </w:p>
        </w:tc>
      </w:tr>
      <w:tr w:rsidR="00A74D0C" w:rsidRPr="00A74D0C" w14:paraId="3955987E" w14:textId="77777777" w:rsidTr="00651805">
        <w:trPr>
          <w:trHeight w:val="85"/>
        </w:trPr>
        <w:tc>
          <w:tcPr>
            <w:tcW w:w="549" w:type="dxa"/>
            <w:tcBorders>
              <w:top w:val="single" w:sz="4" w:space="0" w:color="000000"/>
              <w:left w:val="single" w:sz="4" w:space="0" w:color="000000"/>
              <w:bottom w:val="single" w:sz="4" w:space="0" w:color="000000"/>
              <w:right w:val="single" w:sz="4" w:space="0" w:color="000000"/>
            </w:tcBorders>
          </w:tcPr>
          <w:p w14:paraId="2AA33ECF"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3AD45A4" w14:textId="77777777" w:rsidR="00A74D0C" w:rsidRPr="00A74D0C" w:rsidRDefault="00A74D0C" w:rsidP="00A74D0C">
            <w:pPr>
              <w:tabs>
                <w:tab w:val="left" w:pos="851"/>
              </w:tabs>
              <w:spacing w:after="200" w:line="288" w:lineRule="auto"/>
              <w:rPr>
                <w:rFonts w:ascii="Times New Roman" w:eastAsia="Times New Roman" w:hAnsi="Times New Roman"/>
                <w:b/>
                <w:bCs/>
                <w:color w:val="000000"/>
                <w:sz w:val="24"/>
                <w:szCs w:val="24"/>
                <w:lang w:eastAsia="ru-RU"/>
              </w:rPr>
            </w:pPr>
            <w:r w:rsidRPr="00A74D0C">
              <w:rPr>
                <w:rFonts w:ascii="Times New Roman" w:eastAsia="Times New Roman" w:hAnsi="Times New Roman"/>
                <w:b/>
                <w:bCs/>
                <w:color w:val="000000"/>
                <w:sz w:val="24"/>
                <w:szCs w:val="24"/>
                <w:lang w:eastAsia="ru-RU"/>
              </w:rPr>
              <w:t xml:space="preserve">1. Образовательная деятельность  </w:t>
            </w:r>
          </w:p>
        </w:tc>
      </w:tr>
      <w:tr w:rsidR="00A74D0C" w:rsidRPr="00A74D0C" w14:paraId="7DB26650" w14:textId="77777777" w:rsidTr="00651805">
        <w:tc>
          <w:tcPr>
            <w:tcW w:w="549" w:type="dxa"/>
            <w:tcBorders>
              <w:top w:val="single" w:sz="4" w:space="0" w:color="000000"/>
              <w:left w:val="single" w:sz="4" w:space="0" w:color="000000"/>
              <w:bottom w:val="single" w:sz="4" w:space="0" w:color="000000"/>
              <w:right w:val="single" w:sz="4" w:space="0" w:color="000000"/>
            </w:tcBorders>
            <w:hideMark/>
          </w:tcPr>
          <w:p w14:paraId="23C7F38A"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8D6BFD6"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18A5240"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2825576"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3D158594"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4733439B" w14:textId="77777777" w:rsidTr="00651805">
        <w:tc>
          <w:tcPr>
            <w:tcW w:w="549" w:type="dxa"/>
            <w:tcBorders>
              <w:top w:val="single" w:sz="4" w:space="0" w:color="000000"/>
              <w:left w:val="single" w:sz="4" w:space="0" w:color="000000"/>
              <w:bottom w:val="single" w:sz="4" w:space="0" w:color="000000"/>
              <w:right w:val="single" w:sz="4" w:space="0" w:color="000000"/>
            </w:tcBorders>
          </w:tcPr>
          <w:p w14:paraId="400C0C50"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9413FA4" w14:textId="77777777" w:rsidR="00A74D0C" w:rsidRPr="00A74D0C" w:rsidRDefault="00A74D0C" w:rsidP="00A74D0C">
            <w:pPr>
              <w:tabs>
                <w:tab w:val="left" w:pos="851"/>
              </w:tabs>
              <w:spacing w:after="200" w:line="288" w:lineRule="auto"/>
              <w:rPr>
                <w:rFonts w:ascii="Times New Roman" w:eastAsia="Times New Roman" w:hAnsi="Times New Roman"/>
                <w:b/>
                <w:bCs/>
                <w:color w:val="000000"/>
                <w:sz w:val="24"/>
                <w:szCs w:val="24"/>
                <w:lang w:eastAsia="ru-RU"/>
              </w:rPr>
            </w:pPr>
            <w:r w:rsidRPr="00A74D0C">
              <w:rPr>
                <w:rFonts w:ascii="Times New Roman" w:eastAsia="Times New Roman" w:hAnsi="Times New Roman"/>
                <w:b/>
                <w:bCs/>
                <w:color w:val="000000"/>
                <w:sz w:val="24"/>
                <w:szCs w:val="24"/>
                <w:lang w:eastAsia="ru-RU"/>
              </w:rPr>
              <w:t xml:space="preserve">2. Кураторство </w:t>
            </w:r>
          </w:p>
        </w:tc>
      </w:tr>
      <w:tr w:rsidR="00A74D0C" w:rsidRPr="00A74D0C" w14:paraId="25E77849" w14:textId="77777777" w:rsidTr="00651805">
        <w:tc>
          <w:tcPr>
            <w:tcW w:w="549" w:type="dxa"/>
            <w:tcBorders>
              <w:top w:val="single" w:sz="4" w:space="0" w:color="000000"/>
              <w:left w:val="single" w:sz="4" w:space="0" w:color="000000"/>
              <w:bottom w:val="single" w:sz="4" w:space="0" w:color="000000"/>
              <w:right w:val="single" w:sz="4" w:space="0" w:color="000000"/>
            </w:tcBorders>
            <w:hideMark/>
          </w:tcPr>
          <w:p w14:paraId="14B560A9"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D49F496"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938D304"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40426F5"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6E574B0F"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0A01CF3E" w14:textId="77777777" w:rsidTr="00651805">
        <w:tc>
          <w:tcPr>
            <w:tcW w:w="549" w:type="dxa"/>
            <w:tcBorders>
              <w:top w:val="single" w:sz="4" w:space="0" w:color="000000"/>
              <w:left w:val="single" w:sz="4" w:space="0" w:color="000000"/>
              <w:bottom w:val="single" w:sz="4" w:space="0" w:color="000000"/>
              <w:right w:val="single" w:sz="4" w:space="0" w:color="000000"/>
            </w:tcBorders>
          </w:tcPr>
          <w:p w14:paraId="3BFE497C"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2555E008" w14:textId="77777777" w:rsidR="00A74D0C" w:rsidRPr="00A74D0C" w:rsidRDefault="00A74D0C" w:rsidP="00A74D0C">
            <w:pPr>
              <w:tabs>
                <w:tab w:val="left" w:pos="851"/>
              </w:tabs>
              <w:spacing w:after="200" w:line="288" w:lineRule="auto"/>
              <w:rPr>
                <w:rFonts w:ascii="Times New Roman" w:eastAsia="Times New Roman" w:hAnsi="Times New Roman"/>
                <w:b/>
                <w:bCs/>
                <w:color w:val="000000"/>
                <w:sz w:val="24"/>
                <w:szCs w:val="24"/>
                <w:lang w:eastAsia="ru-RU"/>
              </w:rPr>
            </w:pPr>
            <w:r w:rsidRPr="00A74D0C">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6A805F68"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59D90414"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757E514C"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12432B90" w14:textId="77777777" w:rsidTr="00651805">
        <w:tc>
          <w:tcPr>
            <w:tcW w:w="549" w:type="dxa"/>
            <w:tcBorders>
              <w:top w:val="single" w:sz="4" w:space="0" w:color="000000"/>
              <w:left w:val="single" w:sz="4" w:space="0" w:color="000000"/>
              <w:bottom w:val="single" w:sz="4" w:space="0" w:color="000000"/>
              <w:right w:val="single" w:sz="4" w:space="0" w:color="000000"/>
            </w:tcBorders>
            <w:hideMark/>
          </w:tcPr>
          <w:p w14:paraId="0278301B"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57DA2039"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66130F30"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043A852D"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5413AF91"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1C410C21" w14:textId="77777777" w:rsidTr="00651805">
        <w:tc>
          <w:tcPr>
            <w:tcW w:w="549" w:type="dxa"/>
            <w:tcBorders>
              <w:top w:val="single" w:sz="4" w:space="0" w:color="000000"/>
              <w:left w:val="single" w:sz="4" w:space="0" w:color="000000"/>
              <w:bottom w:val="single" w:sz="4" w:space="0" w:color="000000"/>
              <w:right w:val="single" w:sz="4" w:space="0" w:color="000000"/>
            </w:tcBorders>
          </w:tcPr>
          <w:p w14:paraId="35EAFDA4"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3115D9D" w14:textId="77777777" w:rsidR="00A74D0C" w:rsidRPr="00A74D0C" w:rsidRDefault="00A74D0C" w:rsidP="00A74D0C">
            <w:pPr>
              <w:tabs>
                <w:tab w:val="left" w:pos="851"/>
              </w:tabs>
              <w:spacing w:after="200" w:line="288" w:lineRule="auto"/>
              <w:rPr>
                <w:rFonts w:ascii="Times New Roman" w:eastAsia="Times New Roman" w:hAnsi="Times New Roman"/>
                <w:b/>
                <w:bCs/>
                <w:color w:val="000000"/>
                <w:sz w:val="24"/>
                <w:szCs w:val="24"/>
                <w:lang w:eastAsia="ru-RU"/>
              </w:rPr>
            </w:pPr>
            <w:r w:rsidRPr="00A74D0C">
              <w:rPr>
                <w:rFonts w:ascii="Times New Roman" w:eastAsia="Times New Roman" w:hAnsi="Times New Roman"/>
                <w:b/>
                <w:bCs/>
                <w:color w:val="000000"/>
                <w:sz w:val="24"/>
                <w:szCs w:val="24"/>
                <w:lang w:eastAsia="ru-RU"/>
              </w:rPr>
              <w:t>4. Основные воспитательные мероприятия</w:t>
            </w:r>
          </w:p>
        </w:tc>
      </w:tr>
      <w:tr w:rsidR="00A74D0C" w:rsidRPr="00A74D0C" w14:paraId="426821CD" w14:textId="77777777" w:rsidTr="00651805">
        <w:tc>
          <w:tcPr>
            <w:tcW w:w="549" w:type="dxa"/>
            <w:tcBorders>
              <w:top w:val="single" w:sz="4" w:space="0" w:color="000000"/>
              <w:left w:val="single" w:sz="4" w:space="0" w:color="000000"/>
              <w:bottom w:val="single" w:sz="4" w:space="0" w:color="000000"/>
              <w:right w:val="single" w:sz="4" w:space="0" w:color="000000"/>
            </w:tcBorders>
          </w:tcPr>
          <w:p w14:paraId="067B1B65"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3BD69728"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 xml:space="preserve">День фармацевтического работника </w:t>
            </w:r>
          </w:p>
        </w:tc>
        <w:tc>
          <w:tcPr>
            <w:tcW w:w="1184" w:type="dxa"/>
            <w:tcBorders>
              <w:top w:val="single" w:sz="4" w:space="0" w:color="000000"/>
              <w:left w:val="single" w:sz="4" w:space="0" w:color="000000"/>
              <w:bottom w:val="single" w:sz="4" w:space="0" w:color="000000"/>
              <w:right w:val="single" w:sz="4" w:space="0" w:color="000000"/>
            </w:tcBorders>
          </w:tcPr>
          <w:p w14:paraId="3271AC7A"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highlight w:val="yellow"/>
                <w:lang w:eastAsia="ru-RU"/>
              </w:rPr>
            </w:pPr>
            <w:r w:rsidRPr="00A74D0C">
              <w:rPr>
                <w:rFonts w:ascii="Times New Roman" w:eastAsia="Times New Roman" w:hAnsi="Times New Roman"/>
                <w:color w:val="000000"/>
                <w:sz w:val="24"/>
                <w:szCs w:val="24"/>
                <w:lang w:eastAsia="ru-RU"/>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4DF2A115"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 xml:space="preserve">19 мая </w:t>
            </w:r>
          </w:p>
        </w:tc>
        <w:tc>
          <w:tcPr>
            <w:tcW w:w="2486" w:type="dxa"/>
            <w:tcBorders>
              <w:top w:val="single" w:sz="4" w:space="0" w:color="000000"/>
              <w:left w:val="single" w:sz="4" w:space="0" w:color="000000"/>
              <w:bottom w:val="single" w:sz="4" w:space="0" w:color="000000"/>
              <w:right w:val="single" w:sz="4" w:space="0" w:color="000000"/>
            </w:tcBorders>
          </w:tcPr>
          <w:p w14:paraId="701A7785"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007C1047" w14:textId="77777777" w:rsidTr="00651805">
        <w:tc>
          <w:tcPr>
            <w:tcW w:w="549" w:type="dxa"/>
            <w:tcBorders>
              <w:top w:val="single" w:sz="4" w:space="0" w:color="000000"/>
              <w:left w:val="single" w:sz="4" w:space="0" w:color="000000"/>
              <w:bottom w:val="single" w:sz="4" w:space="0" w:color="000000"/>
              <w:right w:val="single" w:sz="4" w:space="0" w:color="000000"/>
            </w:tcBorders>
          </w:tcPr>
          <w:p w14:paraId="2FE5924F"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52ABC90"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highlight w:val="yellow"/>
                <w:lang w:eastAsia="ru-RU"/>
              </w:rPr>
            </w:pPr>
            <w:r w:rsidRPr="00A74D0C">
              <w:rPr>
                <w:rFonts w:ascii="Times New Roman" w:eastAsia="Times New Roman" w:hAnsi="Times New Roman"/>
                <w:b/>
                <w:bCs/>
                <w:color w:val="000000"/>
                <w:sz w:val="24"/>
                <w:szCs w:val="24"/>
                <w:lang w:eastAsia="ru-RU"/>
              </w:rPr>
              <w:t>5.</w:t>
            </w:r>
            <w:r w:rsidRPr="00A74D0C">
              <w:rPr>
                <w:rFonts w:ascii="Times New Roman" w:eastAsia="Times New Roman" w:hAnsi="Times New Roman"/>
                <w:color w:val="000000"/>
                <w:sz w:val="24"/>
                <w:szCs w:val="24"/>
                <w:lang w:eastAsia="ru-RU"/>
              </w:rPr>
              <w:t xml:space="preserve"> </w:t>
            </w:r>
            <w:r w:rsidRPr="00A74D0C">
              <w:rPr>
                <w:rFonts w:ascii="Times New Roman" w:eastAsia="Times New Roman" w:hAnsi="Times New Roman"/>
                <w:b/>
                <w:bCs/>
                <w:color w:val="000000"/>
                <w:sz w:val="24"/>
                <w:szCs w:val="24"/>
                <w:lang w:eastAsia="ru-RU"/>
              </w:rPr>
              <w:t>Организация предметно-пространственной среды</w:t>
            </w:r>
          </w:p>
          <w:p w14:paraId="2390AE51"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5E7A0DD3" w14:textId="77777777" w:rsidTr="00651805">
        <w:tc>
          <w:tcPr>
            <w:tcW w:w="549" w:type="dxa"/>
            <w:tcBorders>
              <w:top w:val="single" w:sz="4" w:space="0" w:color="000000"/>
              <w:left w:val="single" w:sz="4" w:space="0" w:color="000000"/>
              <w:bottom w:val="single" w:sz="4" w:space="0" w:color="000000"/>
              <w:right w:val="single" w:sz="4" w:space="0" w:color="000000"/>
            </w:tcBorders>
            <w:hideMark/>
          </w:tcPr>
          <w:p w14:paraId="328925C5"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27AD653"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D7D18BD"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532AE014"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2EE33BCE"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7B4E1405" w14:textId="77777777" w:rsidTr="00651805">
        <w:tc>
          <w:tcPr>
            <w:tcW w:w="549" w:type="dxa"/>
            <w:tcBorders>
              <w:top w:val="single" w:sz="4" w:space="0" w:color="000000"/>
              <w:left w:val="single" w:sz="4" w:space="0" w:color="000000"/>
              <w:bottom w:val="single" w:sz="4" w:space="0" w:color="000000"/>
              <w:right w:val="single" w:sz="4" w:space="0" w:color="000000"/>
            </w:tcBorders>
          </w:tcPr>
          <w:p w14:paraId="0B713624"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136B86E" w14:textId="77777777" w:rsidR="00A74D0C" w:rsidRPr="00A74D0C" w:rsidRDefault="00A74D0C" w:rsidP="00A74D0C">
            <w:pPr>
              <w:tabs>
                <w:tab w:val="left" w:pos="851"/>
              </w:tabs>
              <w:spacing w:after="200" w:line="288" w:lineRule="auto"/>
              <w:rPr>
                <w:rFonts w:ascii="Times New Roman" w:eastAsia="Times New Roman" w:hAnsi="Times New Roman"/>
                <w:b/>
                <w:bCs/>
                <w:color w:val="000000"/>
                <w:sz w:val="24"/>
                <w:szCs w:val="24"/>
                <w:lang w:eastAsia="ru-RU"/>
              </w:rPr>
            </w:pPr>
            <w:r w:rsidRPr="00A74D0C">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A74D0C" w:rsidRPr="00A74D0C" w14:paraId="0FD8DB13" w14:textId="77777777" w:rsidTr="00651805">
        <w:tc>
          <w:tcPr>
            <w:tcW w:w="549" w:type="dxa"/>
            <w:tcBorders>
              <w:top w:val="single" w:sz="4" w:space="0" w:color="000000"/>
              <w:left w:val="single" w:sz="4" w:space="0" w:color="000000"/>
              <w:bottom w:val="single" w:sz="4" w:space="0" w:color="000000"/>
              <w:right w:val="single" w:sz="4" w:space="0" w:color="000000"/>
            </w:tcBorders>
            <w:hideMark/>
          </w:tcPr>
          <w:p w14:paraId="7D630FA1"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5C5B9197"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FED42AB"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0C237AC8"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482A0A45"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3DB9F1BD" w14:textId="77777777" w:rsidTr="00651805">
        <w:tc>
          <w:tcPr>
            <w:tcW w:w="549" w:type="dxa"/>
            <w:tcBorders>
              <w:top w:val="single" w:sz="4" w:space="0" w:color="000000"/>
              <w:left w:val="single" w:sz="4" w:space="0" w:color="000000"/>
              <w:bottom w:val="single" w:sz="4" w:space="0" w:color="000000"/>
              <w:right w:val="single" w:sz="4" w:space="0" w:color="000000"/>
            </w:tcBorders>
          </w:tcPr>
          <w:p w14:paraId="0D5931DC"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1DA831D"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26E4C03C"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30AF8953"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59341296"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7BC6369F" w14:textId="77777777" w:rsidTr="00651805">
        <w:tc>
          <w:tcPr>
            <w:tcW w:w="549" w:type="dxa"/>
            <w:tcBorders>
              <w:top w:val="single" w:sz="4" w:space="0" w:color="000000"/>
              <w:left w:val="single" w:sz="4" w:space="0" w:color="000000"/>
              <w:bottom w:val="single" w:sz="4" w:space="0" w:color="000000"/>
              <w:right w:val="single" w:sz="4" w:space="0" w:color="000000"/>
            </w:tcBorders>
          </w:tcPr>
          <w:p w14:paraId="217BB30F"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2191004C" w14:textId="77777777" w:rsidR="00A74D0C" w:rsidRPr="00A74D0C" w:rsidRDefault="00A74D0C" w:rsidP="00A74D0C">
            <w:pPr>
              <w:tabs>
                <w:tab w:val="left" w:pos="851"/>
              </w:tabs>
              <w:spacing w:after="200" w:line="288" w:lineRule="auto"/>
              <w:jc w:val="both"/>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2C51FC7"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F60E9A9"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апрель</w:t>
            </w:r>
          </w:p>
        </w:tc>
        <w:tc>
          <w:tcPr>
            <w:tcW w:w="2486" w:type="dxa"/>
            <w:tcBorders>
              <w:top w:val="single" w:sz="4" w:space="0" w:color="000000"/>
              <w:left w:val="single" w:sz="4" w:space="0" w:color="000000"/>
              <w:bottom w:val="single" w:sz="4" w:space="0" w:color="000000"/>
              <w:right w:val="single" w:sz="4" w:space="0" w:color="000000"/>
            </w:tcBorders>
          </w:tcPr>
          <w:p w14:paraId="73F0E676"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213ED55A" w14:textId="77777777" w:rsidTr="00651805">
        <w:tc>
          <w:tcPr>
            <w:tcW w:w="549" w:type="dxa"/>
            <w:tcBorders>
              <w:top w:val="single" w:sz="4" w:space="0" w:color="000000"/>
              <w:left w:val="single" w:sz="4" w:space="0" w:color="000000"/>
              <w:bottom w:val="single" w:sz="4" w:space="0" w:color="000000"/>
              <w:right w:val="single" w:sz="4" w:space="0" w:color="000000"/>
            </w:tcBorders>
          </w:tcPr>
          <w:p w14:paraId="7E2A7868"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E5A175B" w14:textId="77777777" w:rsidR="00A74D0C" w:rsidRPr="00A74D0C" w:rsidRDefault="00A74D0C" w:rsidP="00A74D0C">
            <w:pPr>
              <w:tabs>
                <w:tab w:val="left" w:pos="851"/>
              </w:tabs>
              <w:spacing w:after="200" w:line="288" w:lineRule="auto"/>
              <w:rPr>
                <w:rFonts w:ascii="Times New Roman" w:eastAsia="Times New Roman" w:hAnsi="Times New Roman"/>
                <w:b/>
                <w:bCs/>
                <w:color w:val="000000"/>
                <w:sz w:val="24"/>
                <w:szCs w:val="24"/>
                <w:lang w:eastAsia="ru-RU"/>
              </w:rPr>
            </w:pPr>
            <w:r w:rsidRPr="00A74D0C">
              <w:rPr>
                <w:rFonts w:ascii="Times New Roman" w:eastAsia="Times New Roman" w:hAnsi="Times New Roman"/>
                <w:b/>
                <w:bCs/>
                <w:color w:val="000000"/>
                <w:sz w:val="24"/>
                <w:szCs w:val="24"/>
                <w:lang w:eastAsia="ru-RU"/>
              </w:rPr>
              <w:t>8. Профилактика и безопасность</w:t>
            </w:r>
          </w:p>
        </w:tc>
      </w:tr>
      <w:tr w:rsidR="00A74D0C" w:rsidRPr="00A74D0C" w14:paraId="528E74E3" w14:textId="77777777" w:rsidTr="00651805">
        <w:tc>
          <w:tcPr>
            <w:tcW w:w="549" w:type="dxa"/>
            <w:tcBorders>
              <w:top w:val="single" w:sz="4" w:space="0" w:color="000000"/>
              <w:left w:val="single" w:sz="4" w:space="0" w:color="000000"/>
              <w:bottom w:val="single" w:sz="4" w:space="0" w:color="000000"/>
              <w:right w:val="single" w:sz="4" w:space="0" w:color="000000"/>
            </w:tcBorders>
            <w:hideMark/>
          </w:tcPr>
          <w:p w14:paraId="028BA8A1"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2D0CE2D" w14:textId="77777777" w:rsidR="00A74D0C" w:rsidRPr="00A74D0C" w:rsidRDefault="00A74D0C" w:rsidP="00A74D0C">
            <w:pPr>
              <w:tabs>
                <w:tab w:val="left" w:pos="851"/>
              </w:tabs>
              <w:spacing w:after="200" w:line="288" w:lineRule="auto"/>
              <w:jc w:val="both"/>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F827C33"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2BE397EE"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55485269"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32D16418" w14:textId="77777777" w:rsidTr="00651805">
        <w:tc>
          <w:tcPr>
            <w:tcW w:w="549" w:type="dxa"/>
            <w:tcBorders>
              <w:top w:val="single" w:sz="4" w:space="0" w:color="000000"/>
              <w:left w:val="single" w:sz="4" w:space="0" w:color="000000"/>
              <w:bottom w:val="single" w:sz="4" w:space="0" w:color="000000"/>
              <w:right w:val="single" w:sz="4" w:space="0" w:color="000000"/>
            </w:tcBorders>
          </w:tcPr>
          <w:p w14:paraId="3E271423"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C3C5D3A" w14:textId="77777777" w:rsidR="00A74D0C" w:rsidRPr="00A74D0C" w:rsidRDefault="00A74D0C" w:rsidP="00A74D0C">
            <w:pPr>
              <w:tabs>
                <w:tab w:val="left" w:pos="851"/>
              </w:tabs>
              <w:spacing w:after="200" w:line="288" w:lineRule="auto"/>
              <w:rPr>
                <w:rFonts w:ascii="Times New Roman" w:eastAsia="Times New Roman" w:hAnsi="Times New Roman"/>
                <w:b/>
                <w:bCs/>
                <w:color w:val="000000"/>
                <w:sz w:val="24"/>
                <w:szCs w:val="24"/>
                <w:lang w:eastAsia="ru-RU"/>
              </w:rPr>
            </w:pPr>
            <w:r w:rsidRPr="00A74D0C">
              <w:rPr>
                <w:rFonts w:ascii="Times New Roman" w:eastAsia="Times New Roman" w:hAnsi="Times New Roman"/>
                <w:b/>
                <w:bCs/>
                <w:color w:val="000000"/>
                <w:sz w:val="24"/>
                <w:szCs w:val="24"/>
                <w:lang w:eastAsia="ru-RU"/>
              </w:rPr>
              <w:t>9. Социальное партнёрство и участие работодателей</w:t>
            </w:r>
          </w:p>
        </w:tc>
      </w:tr>
      <w:tr w:rsidR="00A74D0C" w:rsidRPr="00A74D0C" w14:paraId="0AAD582A" w14:textId="77777777" w:rsidTr="00651805">
        <w:tc>
          <w:tcPr>
            <w:tcW w:w="549" w:type="dxa"/>
            <w:tcBorders>
              <w:top w:val="single" w:sz="4" w:space="0" w:color="000000"/>
              <w:left w:val="single" w:sz="4" w:space="0" w:color="000000"/>
              <w:bottom w:val="single" w:sz="4" w:space="0" w:color="000000"/>
              <w:right w:val="single" w:sz="4" w:space="0" w:color="000000"/>
            </w:tcBorders>
            <w:hideMark/>
          </w:tcPr>
          <w:p w14:paraId="25F9C775"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A65AC11"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2986FCD7"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3A9E96E7"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710FEABD"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4367BEBB" w14:textId="77777777" w:rsidTr="00651805">
        <w:tc>
          <w:tcPr>
            <w:tcW w:w="549" w:type="dxa"/>
            <w:tcBorders>
              <w:top w:val="single" w:sz="4" w:space="0" w:color="000000"/>
              <w:left w:val="single" w:sz="4" w:space="0" w:color="000000"/>
              <w:bottom w:val="single" w:sz="4" w:space="0" w:color="000000"/>
              <w:right w:val="single" w:sz="4" w:space="0" w:color="000000"/>
            </w:tcBorders>
          </w:tcPr>
          <w:p w14:paraId="371BEE58"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5936A74" w14:textId="77777777" w:rsidR="00A74D0C" w:rsidRPr="00A74D0C" w:rsidRDefault="00A74D0C" w:rsidP="00A74D0C">
            <w:pPr>
              <w:tabs>
                <w:tab w:val="left" w:pos="851"/>
              </w:tabs>
              <w:spacing w:after="200" w:line="288" w:lineRule="auto"/>
              <w:rPr>
                <w:rFonts w:ascii="Times New Roman" w:eastAsia="Times New Roman" w:hAnsi="Times New Roman"/>
                <w:b/>
                <w:bCs/>
                <w:strike/>
                <w:sz w:val="24"/>
                <w:szCs w:val="24"/>
                <w:lang w:eastAsia="ru-RU"/>
              </w:rPr>
            </w:pPr>
            <w:r w:rsidRPr="00A74D0C">
              <w:rPr>
                <w:rFonts w:ascii="Times New Roman" w:eastAsia="Times New Roman" w:hAnsi="Times New Roman"/>
                <w:b/>
                <w:bCs/>
                <w:sz w:val="24"/>
                <w:szCs w:val="24"/>
                <w:lang w:eastAsia="ru-RU"/>
              </w:rPr>
              <w:t>10. Профессиональное развитие, адаптация и трудоустройство</w:t>
            </w:r>
          </w:p>
        </w:tc>
      </w:tr>
      <w:tr w:rsidR="00A74D0C" w:rsidRPr="00A74D0C" w14:paraId="14D35795" w14:textId="77777777" w:rsidTr="00651805">
        <w:tc>
          <w:tcPr>
            <w:tcW w:w="549" w:type="dxa"/>
            <w:tcBorders>
              <w:top w:val="single" w:sz="4" w:space="0" w:color="000000"/>
              <w:left w:val="single" w:sz="4" w:space="0" w:color="000000"/>
              <w:bottom w:val="single" w:sz="4" w:space="0" w:color="000000"/>
              <w:right w:val="single" w:sz="4" w:space="0" w:color="000000"/>
            </w:tcBorders>
            <w:hideMark/>
          </w:tcPr>
          <w:p w14:paraId="7E0CD68F"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D9028DB" w14:textId="77777777" w:rsidR="00A74D0C" w:rsidRPr="00A74D0C" w:rsidRDefault="00A74D0C" w:rsidP="00A74D0C">
            <w:pPr>
              <w:tabs>
                <w:tab w:val="left" w:pos="851"/>
              </w:tabs>
              <w:spacing w:after="200" w:line="288" w:lineRule="auto"/>
              <w:jc w:val="both"/>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2E7C2B9B"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CA1AF2D"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11CA3155"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r w:rsidR="00A74D0C" w:rsidRPr="00A74D0C" w14:paraId="5D807FF9" w14:textId="77777777" w:rsidTr="00651805">
        <w:tc>
          <w:tcPr>
            <w:tcW w:w="549" w:type="dxa"/>
            <w:tcBorders>
              <w:top w:val="single" w:sz="4" w:space="0" w:color="000000"/>
              <w:left w:val="single" w:sz="4" w:space="0" w:color="000000"/>
              <w:bottom w:val="single" w:sz="4" w:space="0" w:color="000000"/>
              <w:right w:val="single" w:sz="4" w:space="0" w:color="000000"/>
            </w:tcBorders>
          </w:tcPr>
          <w:p w14:paraId="0AD3B078"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7625AE0D" w14:textId="77777777" w:rsidR="00A74D0C" w:rsidRPr="00A74D0C" w:rsidRDefault="00A74D0C" w:rsidP="00A74D0C">
            <w:pPr>
              <w:tabs>
                <w:tab w:val="left" w:pos="851"/>
              </w:tabs>
              <w:spacing w:after="200" w:line="288" w:lineRule="auto"/>
              <w:jc w:val="both"/>
              <w:rPr>
                <w:rFonts w:ascii="Times New Roman" w:eastAsia="Times New Roman" w:hAnsi="Times New Roman"/>
                <w:color w:val="000000"/>
                <w:sz w:val="24"/>
                <w:szCs w:val="24"/>
                <w:lang w:eastAsia="ru-RU"/>
              </w:rPr>
            </w:pPr>
            <w:r w:rsidRPr="00A74D0C">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E932D59"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0F3F764B"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10A9CF40" w14:textId="77777777" w:rsidR="00A74D0C" w:rsidRPr="00A74D0C" w:rsidRDefault="00A74D0C" w:rsidP="00A74D0C">
            <w:pPr>
              <w:tabs>
                <w:tab w:val="left" w:pos="851"/>
              </w:tabs>
              <w:spacing w:after="200" w:line="288" w:lineRule="auto"/>
              <w:rPr>
                <w:rFonts w:ascii="Times New Roman" w:eastAsia="Times New Roman" w:hAnsi="Times New Roman"/>
                <w:color w:val="000000"/>
                <w:sz w:val="24"/>
                <w:szCs w:val="24"/>
                <w:lang w:eastAsia="ru-RU"/>
              </w:rPr>
            </w:pPr>
          </w:p>
        </w:tc>
      </w:tr>
    </w:tbl>
    <w:p w14:paraId="25BA565D" w14:textId="77777777" w:rsidR="00A74D0C" w:rsidRPr="00A74D0C" w:rsidRDefault="00A74D0C" w:rsidP="00A74D0C">
      <w:pPr>
        <w:spacing w:after="200" w:line="276" w:lineRule="auto"/>
        <w:rPr>
          <w:rFonts w:ascii="Times New Roman" w:eastAsia="Times New Roman" w:hAnsi="Times New Roman"/>
          <w:sz w:val="20"/>
          <w:szCs w:val="48"/>
          <w:lang w:eastAsia="ru-RU"/>
        </w:rPr>
      </w:pPr>
    </w:p>
    <w:p w14:paraId="788FFEA1" w14:textId="77777777" w:rsidR="00A74D0C" w:rsidRPr="00A74D0C" w:rsidRDefault="00A74D0C" w:rsidP="00A74D0C">
      <w:pPr>
        <w:spacing w:after="200"/>
        <w:ind w:firstLine="709"/>
        <w:jc w:val="both"/>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7286651" w14:textId="77777777" w:rsidR="00A74D0C" w:rsidRPr="00A74D0C" w:rsidRDefault="00A74D0C" w:rsidP="00A74D0C">
      <w:pPr>
        <w:spacing w:after="200" w:line="276" w:lineRule="auto"/>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 xml:space="preserve">Россия – страна возможностей </w:t>
      </w:r>
      <w:hyperlink r:id="rId65" w:history="1">
        <w:r w:rsidRPr="00A74D0C">
          <w:rPr>
            <w:rFonts w:ascii="Times New Roman" w:eastAsia="Times New Roman" w:hAnsi="Times New Roman"/>
            <w:bCs/>
            <w:color w:val="0000FF"/>
            <w:sz w:val="24"/>
            <w:szCs w:val="24"/>
            <w:u w:val="single"/>
            <w:lang w:eastAsia="ru-RU"/>
          </w:rPr>
          <w:t>https://rsv.ru/</w:t>
        </w:r>
      </w:hyperlink>
      <w:r w:rsidRPr="00A74D0C">
        <w:rPr>
          <w:rFonts w:ascii="Times New Roman" w:eastAsia="Times New Roman" w:hAnsi="Times New Roman"/>
          <w:bCs/>
          <w:sz w:val="24"/>
          <w:szCs w:val="24"/>
          <w:lang w:eastAsia="ru-RU"/>
        </w:rPr>
        <w:t xml:space="preserve">; </w:t>
      </w:r>
    </w:p>
    <w:p w14:paraId="73EA06C4" w14:textId="77777777" w:rsidR="00A74D0C" w:rsidRPr="00A74D0C" w:rsidRDefault="00A74D0C" w:rsidP="00A74D0C">
      <w:pPr>
        <w:spacing w:after="200" w:line="276" w:lineRule="auto"/>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 xml:space="preserve">Российское общество «Знание» </w:t>
      </w:r>
      <w:hyperlink r:id="rId66" w:history="1">
        <w:r w:rsidRPr="00A74D0C">
          <w:rPr>
            <w:rFonts w:ascii="Times New Roman" w:eastAsia="Times New Roman" w:hAnsi="Times New Roman"/>
            <w:bCs/>
            <w:color w:val="0000FF"/>
            <w:sz w:val="24"/>
            <w:szCs w:val="24"/>
            <w:u w:val="single"/>
            <w:lang w:eastAsia="ru-RU"/>
          </w:rPr>
          <w:t>https://znanierussia.ru/</w:t>
        </w:r>
      </w:hyperlink>
      <w:r w:rsidRPr="00A74D0C">
        <w:rPr>
          <w:rFonts w:ascii="Times New Roman" w:eastAsia="Times New Roman" w:hAnsi="Times New Roman"/>
          <w:bCs/>
          <w:sz w:val="24"/>
          <w:szCs w:val="24"/>
          <w:lang w:eastAsia="ru-RU"/>
        </w:rPr>
        <w:t>;</w:t>
      </w:r>
    </w:p>
    <w:p w14:paraId="74128922" w14:textId="77777777" w:rsidR="00A74D0C" w:rsidRPr="00A74D0C" w:rsidRDefault="00A74D0C" w:rsidP="00A74D0C">
      <w:pPr>
        <w:spacing w:after="200" w:line="276" w:lineRule="auto"/>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 xml:space="preserve">Российский Союз Молодежи </w:t>
      </w:r>
      <w:hyperlink r:id="rId67" w:history="1">
        <w:r w:rsidRPr="00A74D0C">
          <w:rPr>
            <w:rFonts w:ascii="Times New Roman" w:eastAsia="Times New Roman" w:hAnsi="Times New Roman"/>
            <w:bCs/>
            <w:color w:val="0000FF"/>
            <w:sz w:val="24"/>
            <w:szCs w:val="24"/>
            <w:u w:val="single"/>
            <w:lang w:val="en-US" w:eastAsia="ru-RU"/>
          </w:rPr>
          <w:t>https</w:t>
        </w:r>
        <w:r w:rsidRPr="00A74D0C">
          <w:rPr>
            <w:rFonts w:ascii="Times New Roman" w:eastAsia="Times New Roman" w:hAnsi="Times New Roman"/>
            <w:bCs/>
            <w:color w:val="0000FF"/>
            <w:sz w:val="24"/>
            <w:szCs w:val="24"/>
            <w:u w:val="single"/>
            <w:lang w:eastAsia="ru-RU"/>
          </w:rPr>
          <w:t>://</w:t>
        </w:r>
        <w:r w:rsidRPr="00A74D0C">
          <w:rPr>
            <w:rFonts w:ascii="Times New Roman" w:eastAsia="Times New Roman" w:hAnsi="Times New Roman"/>
            <w:bCs/>
            <w:color w:val="0000FF"/>
            <w:sz w:val="24"/>
            <w:szCs w:val="24"/>
            <w:u w:val="single"/>
            <w:lang w:val="en-US" w:eastAsia="ru-RU"/>
          </w:rPr>
          <w:t>www</w:t>
        </w:r>
        <w:r w:rsidRPr="00A74D0C">
          <w:rPr>
            <w:rFonts w:ascii="Times New Roman" w:eastAsia="Times New Roman" w:hAnsi="Times New Roman"/>
            <w:bCs/>
            <w:color w:val="0000FF"/>
            <w:sz w:val="24"/>
            <w:szCs w:val="24"/>
            <w:u w:val="single"/>
            <w:lang w:eastAsia="ru-RU"/>
          </w:rPr>
          <w:t>.</w:t>
        </w:r>
        <w:proofErr w:type="spellStart"/>
        <w:r w:rsidRPr="00A74D0C">
          <w:rPr>
            <w:rFonts w:ascii="Times New Roman" w:eastAsia="Times New Roman" w:hAnsi="Times New Roman"/>
            <w:bCs/>
            <w:color w:val="0000FF"/>
            <w:sz w:val="24"/>
            <w:szCs w:val="24"/>
            <w:u w:val="single"/>
            <w:lang w:val="en-US" w:eastAsia="ru-RU"/>
          </w:rPr>
          <w:t>ruy</w:t>
        </w:r>
        <w:proofErr w:type="spellEnd"/>
        <w:r w:rsidRPr="00A74D0C">
          <w:rPr>
            <w:rFonts w:ascii="Times New Roman" w:eastAsia="Times New Roman" w:hAnsi="Times New Roman"/>
            <w:bCs/>
            <w:color w:val="0000FF"/>
            <w:sz w:val="24"/>
            <w:szCs w:val="24"/>
            <w:u w:val="single"/>
            <w:lang w:eastAsia="ru-RU"/>
          </w:rPr>
          <w:t>.</w:t>
        </w:r>
        <w:proofErr w:type="spellStart"/>
        <w:r w:rsidRPr="00A74D0C">
          <w:rPr>
            <w:rFonts w:ascii="Times New Roman" w:eastAsia="Times New Roman" w:hAnsi="Times New Roman"/>
            <w:bCs/>
            <w:color w:val="0000FF"/>
            <w:sz w:val="24"/>
            <w:szCs w:val="24"/>
            <w:u w:val="single"/>
            <w:lang w:val="en-US" w:eastAsia="ru-RU"/>
          </w:rPr>
          <w:t>ru</w:t>
        </w:r>
        <w:proofErr w:type="spellEnd"/>
        <w:r w:rsidRPr="00A74D0C">
          <w:rPr>
            <w:rFonts w:ascii="Times New Roman" w:eastAsia="Times New Roman" w:hAnsi="Times New Roman"/>
            <w:bCs/>
            <w:color w:val="0000FF"/>
            <w:sz w:val="24"/>
            <w:szCs w:val="24"/>
            <w:u w:val="single"/>
            <w:lang w:eastAsia="ru-RU"/>
          </w:rPr>
          <w:t>/</w:t>
        </w:r>
      </w:hyperlink>
      <w:r w:rsidRPr="00A74D0C">
        <w:rPr>
          <w:rFonts w:ascii="Times New Roman" w:eastAsia="Times New Roman" w:hAnsi="Times New Roman"/>
          <w:bCs/>
          <w:sz w:val="24"/>
          <w:szCs w:val="24"/>
          <w:lang w:eastAsia="ru-RU"/>
        </w:rPr>
        <w:t>;</w:t>
      </w:r>
    </w:p>
    <w:p w14:paraId="0623C7FA" w14:textId="77777777" w:rsidR="00A74D0C" w:rsidRPr="00A74D0C" w:rsidRDefault="00A74D0C" w:rsidP="00A74D0C">
      <w:pPr>
        <w:spacing w:after="200" w:line="276" w:lineRule="auto"/>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 xml:space="preserve">Российское Содружество Колледжей </w:t>
      </w:r>
      <w:hyperlink r:id="rId68" w:history="1">
        <w:r w:rsidRPr="00A74D0C">
          <w:rPr>
            <w:rFonts w:ascii="Times New Roman" w:eastAsia="Times New Roman" w:hAnsi="Times New Roman"/>
            <w:bCs/>
            <w:color w:val="0000FF"/>
            <w:sz w:val="24"/>
            <w:szCs w:val="24"/>
            <w:u w:val="single"/>
            <w:lang w:eastAsia="ru-RU"/>
          </w:rPr>
          <w:t>https://rosdk.ru/</w:t>
        </w:r>
      </w:hyperlink>
      <w:r w:rsidRPr="00A74D0C">
        <w:rPr>
          <w:rFonts w:ascii="Times New Roman" w:eastAsia="Times New Roman" w:hAnsi="Times New Roman"/>
          <w:bCs/>
          <w:sz w:val="24"/>
          <w:szCs w:val="24"/>
          <w:lang w:eastAsia="ru-RU"/>
        </w:rPr>
        <w:t>;</w:t>
      </w:r>
    </w:p>
    <w:p w14:paraId="25BB8795" w14:textId="77777777" w:rsidR="00A74D0C" w:rsidRPr="00A74D0C" w:rsidRDefault="00A74D0C" w:rsidP="00A74D0C">
      <w:pPr>
        <w:spacing w:after="200" w:line="276" w:lineRule="auto"/>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 xml:space="preserve">Ассоциация Волонтерских Центров </w:t>
      </w:r>
      <w:hyperlink r:id="rId69" w:history="1">
        <w:r w:rsidRPr="00A74D0C">
          <w:rPr>
            <w:rFonts w:ascii="Times New Roman" w:eastAsia="Times New Roman" w:hAnsi="Times New Roman"/>
            <w:bCs/>
            <w:color w:val="0000FF"/>
            <w:sz w:val="24"/>
            <w:szCs w:val="24"/>
            <w:u w:val="single"/>
            <w:lang w:eastAsia="ru-RU"/>
          </w:rPr>
          <w:t>https://авц.рф</w:t>
        </w:r>
      </w:hyperlink>
      <w:r w:rsidRPr="00A74D0C">
        <w:rPr>
          <w:rFonts w:ascii="Times New Roman" w:eastAsia="Times New Roman" w:hAnsi="Times New Roman"/>
          <w:bCs/>
          <w:sz w:val="24"/>
          <w:szCs w:val="24"/>
          <w:lang w:eastAsia="ru-RU"/>
        </w:rPr>
        <w:t>;</w:t>
      </w:r>
    </w:p>
    <w:p w14:paraId="264D16BA" w14:textId="77777777" w:rsidR="00A74D0C" w:rsidRPr="00A74D0C" w:rsidRDefault="00A74D0C" w:rsidP="00A74D0C">
      <w:pPr>
        <w:spacing w:after="200" w:line="276" w:lineRule="auto"/>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 xml:space="preserve">Всероссийский студенческий союз </w:t>
      </w:r>
      <w:hyperlink r:id="rId70" w:history="1">
        <w:r w:rsidRPr="00A74D0C">
          <w:rPr>
            <w:rFonts w:ascii="Times New Roman" w:eastAsia="Times New Roman" w:hAnsi="Times New Roman"/>
            <w:bCs/>
            <w:color w:val="0000FF"/>
            <w:sz w:val="24"/>
            <w:szCs w:val="24"/>
            <w:u w:val="single"/>
            <w:lang w:eastAsia="ru-RU"/>
          </w:rPr>
          <w:t>https://rosstudent.ru/</w:t>
        </w:r>
      </w:hyperlink>
      <w:r w:rsidRPr="00A74D0C">
        <w:rPr>
          <w:rFonts w:ascii="Times New Roman" w:eastAsia="Times New Roman" w:hAnsi="Times New Roman"/>
          <w:bCs/>
          <w:sz w:val="24"/>
          <w:szCs w:val="24"/>
          <w:lang w:eastAsia="ru-RU"/>
        </w:rPr>
        <w:t>;</w:t>
      </w:r>
    </w:p>
    <w:p w14:paraId="766DAEDD" w14:textId="77777777" w:rsidR="00A74D0C" w:rsidRPr="00A74D0C" w:rsidRDefault="00A74D0C" w:rsidP="00A74D0C">
      <w:pPr>
        <w:spacing w:after="200" w:line="276" w:lineRule="auto"/>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lastRenderedPageBreak/>
        <w:t xml:space="preserve">Институт развития профессионального образования </w:t>
      </w:r>
      <w:hyperlink r:id="rId71" w:history="1">
        <w:r w:rsidRPr="00A74D0C">
          <w:rPr>
            <w:rFonts w:ascii="Times New Roman" w:eastAsia="Times New Roman" w:hAnsi="Times New Roman"/>
            <w:bCs/>
            <w:color w:val="0000FF"/>
            <w:sz w:val="24"/>
            <w:szCs w:val="24"/>
            <w:u w:val="single"/>
            <w:lang w:eastAsia="ru-RU"/>
          </w:rPr>
          <w:t>https://firpo.ru/</w:t>
        </w:r>
      </w:hyperlink>
    </w:p>
    <w:p w14:paraId="68DA578F" w14:textId="77777777" w:rsidR="00A74D0C" w:rsidRPr="00A74D0C" w:rsidRDefault="00A74D0C" w:rsidP="00A74D0C">
      <w:pPr>
        <w:spacing w:after="200" w:line="276" w:lineRule="auto"/>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 xml:space="preserve">«Большая перемена» </w:t>
      </w:r>
      <w:hyperlink r:id="rId72" w:history="1">
        <w:r w:rsidRPr="00A74D0C">
          <w:rPr>
            <w:rFonts w:ascii="Times New Roman" w:eastAsia="Times New Roman" w:hAnsi="Times New Roman"/>
            <w:bCs/>
            <w:color w:val="0000FF"/>
            <w:sz w:val="24"/>
            <w:szCs w:val="24"/>
            <w:u w:val="single"/>
            <w:lang w:eastAsia="ru-RU"/>
          </w:rPr>
          <w:t>https://bolshayaperemena.online/</w:t>
        </w:r>
      </w:hyperlink>
      <w:r w:rsidRPr="00A74D0C">
        <w:rPr>
          <w:rFonts w:ascii="Times New Roman" w:eastAsia="Times New Roman" w:hAnsi="Times New Roman"/>
          <w:bCs/>
          <w:sz w:val="24"/>
          <w:szCs w:val="24"/>
          <w:lang w:eastAsia="ru-RU"/>
        </w:rPr>
        <w:t xml:space="preserve">; </w:t>
      </w:r>
    </w:p>
    <w:p w14:paraId="1B5DEBC8" w14:textId="77777777" w:rsidR="00A74D0C" w:rsidRPr="00A74D0C" w:rsidRDefault="00A74D0C" w:rsidP="00A74D0C">
      <w:pPr>
        <w:spacing w:after="200" w:line="276" w:lineRule="auto"/>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 xml:space="preserve">«Лидеры России» </w:t>
      </w:r>
      <w:hyperlink r:id="rId73" w:history="1">
        <w:r w:rsidRPr="00A74D0C">
          <w:rPr>
            <w:rFonts w:ascii="Times New Roman" w:eastAsia="Times New Roman" w:hAnsi="Times New Roman"/>
            <w:bCs/>
            <w:color w:val="0000FF"/>
            <w:sz w:val="24"/>
            <w:szCs w:val="24"/>
            <w:u w:val="single"/>
            <w:lang w:eastAsia="ru-RU"/>
          </w:rPr>
          <w:t>https://лидерыроссии.рф/</w:t>
        </w:r>
      </w:hyperlink>
      <w:r w:rsidRPr="00A74D0C">
        <w:rPr>
          <w:rFonts w:ascii="Times New Roman" w:eastAsia="Times New Roman" w:hAnsi="Times New Roman"/>
          <w:bCs/>
          <w:sz w:val="24"/>
          <w:szCs w:val="24"/>
          <w:lang w:eastAsia="ru-RU"/>
        </w:rPr>
        <w:t>;</w:t>
      </w:r>
    </w:p>
    <w:p w14:paraId="7D2B2188" w14:textId="77777777" w:rsidR="00A74D0C" w:rsidRPr="00A74D0C" w:rsidRDefault="00A74D0C" w:rsidP="00A74D0C">
      <w:pPr>
        <w:spacing w:after="200" w:line="276" w:lineRule="auto"/>
        <w:rPr>
          <w:rFonts w:ascii="Times New Roman" w:eastAsia="Times New Roman" w:hAnsi="Times New Roman"/>
          <w:bCs/>
          <w:sz w:val="24"/>
          <w:szCs w:val="24"/>
          <w:lang w:eastAsia="ru-RU"/>
        </w:rPr>
      </w:pPr>
      <w:r w:rsidRPr="00A74D0C">
        <w:rPr>
          <w:rFonts w:ascii="Times New Roman" w:eastAsia="Times New Roman" w:hAnsi="Times New Roman"/>
          <w:bCs/>
          <w:sz w:val="24"/>
          <w:szCs w:val="24"/>
          <w:lang w:eastAsia="ru-RU"/>
        </w:rPr>
        <w:t>«Мы Вместе» (</w:t>
      </w:r>
      <w:proofErr w:type="spellStart"/>
      <w:r w:rsidRPr="00A74D0C">
        <w:rPr>
          <w:rFonts w:ascii="Times New Roman" w:eastAsia="Times New Roman" w:hAnsi="Times New Roman"/>
          <w:bCs/>
          <w:sz w:val="24"/>
          <w:szCs w:val="24"/>
          <w:lang w:eastAsia="ru-RU"/>
        </w:rPr>
        <w:t>волонтерство</w:t>
      </w:r>
      <w:proofErr w:type="spellEnd"/>
      <w:r w:rsidRPr="00A74D0C">
        <w:rPr>
          <w:rFonts w:ascii="Times New Roman" w:eastAsia="Times New Roman" w:hAnsi="Times New Roman"/>
          <w:bCs/>
          <w:sz w:val="24"/>
          <w:szCs w:val="24"/>
          <w:lang w:eastAsia="ru-RU"/>
        </w:rPr>
        <w:t xml:space="preserve">) </w:t>
      </w:r>
      <w:hyperlink r:id="rId74" w:history="1">
        <w:r w:rsidRPr="00A74D0C">
          <w:rPr>
            <w:rFonts w:ascii="Times New Roman" w:eastAsia="Times New Roman" w:hAnsi="Times New Roman"/>
            <w:bCs/>
            <w:color w:val="0000FF"/>
            <w:sz w:val="24"/>
            <w:szCs w:val="24"/>
            <w:u w:val="single"/>
            <w:lang w:val="en-US" w:eastAsia="ru-RU"/>
          </w:rPr>
          <w:t>https</w:t>
        </w:r>
        <w:r w:rsidRPr="00A74D0C">
          <w:rPr>
            <w:rFonts w:ascii="Times New Roman" w:eastAsia="Times New Roman" w:hAnsi="Times New Roman"/>
            <w:bCs/>
            <w:color w:val="0000FF"/>
            <w:sz w:val="24"/>
            <w:szCs w:val="24"/>
            <w:u w:val="single"/>
            <w:lang w:eastAsia="ru-RU"/>
          </w:rPr>
          <w:t>://</w:t>
        </w:r>
        <w:proofErr w:type="spellStart"/>
        <w:r w:rsidRPr="00A74D0C">
          <w:rPr>
            <w:rFonts w:ascii="Times New Roman" w:eastAsia="Times New Roman" w:hAnsi="Times New Roman"/>
            <w:bCs/>
            <w:color w:val="0000FF"/>
            <w:sz w:val="24"/>
            <w:szCs w:val="24"/>
            <w:u w:val="single"/>
            <w:lang w:val="en-US" w:eastAsia="ru-RU"/>
          </w:rPr>
          <w:t>onf</w:t>
        </w:r>
        <w:proofErr w:type="spellEnd"/>
        <w:r w:rsidRPr="00A74D0C">
          <w:rPr>
            <w:rFonts w:ascii="Times New Roman" w:eastAsia="Times New Roman" w:hAnsi="Times New Roman"/>
            <w:bCs/>
            <w:color w:val="0000FF"/>
            <w:sz w:val="24"/>
            <w:szCs w:val="24"/>
            <w:u w:val="single"/>
            <w:lang w:eastAsia="ru-RU"/>
          </w:rPr>
          <w:t>.</w:t>
        </w:r>
        <w:proofErr w:type="spellStart"/>
        <w:r w:rsidRPr="00A74D0C">
          <w:rPr>
            <w:rFonts w:ascii="Times New Roman" w:eastAsia="Times New Roman" w:hAnsi="Times New Roman"/>
            <w:bCs/>
            <w:color w:val="0000FF"/>
            <w:sz w:val="24"/>
            <w:szCs w:val="24"/>
            <w:u w:val="single"/>
            <w:lang w:val="en-US" w:eastAsia="ru-RU"/>
          </w:rPr>
          <w:t>ru</w:t>
        </w:r>
        <w:proofErr w:type="spellEnd"/>
      </w:hyperlink>
      <w:r w:rsidRPr="00A74D0C">
        <w:rPr>
          <w:rFonts w:ascii="Times New Roman" w:eastAsia="Times New Roman" w:hAnsi="Times New Roman"/>
          <w:bCs/>
          <w:sz w:val="24"/>
          <w:szCs w:val="24"/>
          <w:lang w:eastAsia="ru-RU"/>
        </w:rPr>
        <w:t xml:space="preserve">; </w:t>
      </w:r>
    </w:p>
    <w:p w14:paraId="77A95DDA" w14:textId="77777777"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D6B1F" w14:textId="77777777" w:rsidR="00B25DE2" w:rsidRDefault="00B25DE2" w:rsidP="00B25DE2">
      <w:r>
        <w:separator/>
      </w:r>
    </w:p>
  </w:endnote>
  <w:endnote w:type="continuationSeparator" w:id="0">
    <w:p w14:paraId="782D8A6C" w14:textId="77777777" w:rsidR="00B25DE2" w:rsidRDefault="00B25DE2" w:rsidP="00B25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B400" w14:textId="77777777" w:rsidR="00A74D0C" w:rsidRDefault="00A74D0C">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569E9" w14:textId="77777777" w:rsidR="00A74D0C" w:rsidRDefault="00A74D0C">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8534" w14:textId="77777777" w:rsidR="00A74D0C" w:rsidRDefault="00A74D0C">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274FF" w14:textId="77777777" w:rsidR="00B25DE2" w:rsidRDefault="00B25DE2" w:rsidP="00B25DE2">
      <w:r>
        <w:separator/>
      </w:r>
    </w:p>
  </w:footnote>
  <w:footnote w:type="continuationSeparator" w:id="0">
    <w:p w14:paraId="03816DF6" w14:textId="77777777" w:rsidR="00B25DE2" w:rsidRDefault="00B25DE2" w:rsidP="00B25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12" style="width:9.1pt;height:3.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3" type="#_x0000_t75" style="width:8.45pt;height:3.25pt;visibility:visible" o:bullet="t">
        <v:imagedata r:id="rId2" o:title=""/>
      </v:shape>
    </w:pict>
  </w:numPicBullet>
  <w:numPicBullet w:numPicBulletId="2">
    <w:pict>
      <v:shape id="_x0000_i1214" type="#_x0000_t75" style="width:.65pt;height:.6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E2"/>
    <w:rsid w:val="00153FB7"/>
    <w:rsid w:val="001607D3"/>
    <w:rsid w:val="00774F43"/>
    <w:rsid w:val="007A2736"/>
    <w:rsid w:val="009756B4"/>
    <w:rsid w:val="00A74D0C"/>
    <w:rsid w:val="00B25DE2"/>
    <w:rsid w:val="00BC785D"/>
    <w:rsid w:val="00DB15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A8917"/>
  <w15:chartTrackingRefBased/>
  <w15:docId w15:val="{ACCB7418-CDAD-439E-A4ED-BCCB007F0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DE2"/>
    <w:pPr>
      <w:spacing w:after="0" w:line="240" w:lineRule="auto"/>
    </w:pPr>
    <w:rPr>
      <w:rFonts w:ascii="Calibri" w:eastAsia="Calibri" w:hAnsi="Calibri" w:cs="Times New Roman"/>
    </w:rPr>
  </w:style>
  <w:style w:type="paragraph" w:styleId="1">
    <w:name w:val="heading 1"/>
    <w:basedOn w:val="a"/>
    <w:next w:val="a"/>
    <w:link w:val="10"/>
    <w:qFormat/>
    <w:rsid w:val="00A74D0C"/>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A74D0C"/>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A74D0C"/>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A74D0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25DE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B25DE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B25DE2"/>
    <w:rPr>
      <w:rFonts w:cs="Times New Roman"/>
      <w:vertAlign w:val="superscript"/>
    </w:rPr>
  </w:style>
  <w:style w:type="paragraph" w:customStyle="1" w:styleId="11">
    <w:name w:val="Знак сноски1"/>
    <w:basedOn w:val="a"/>
    <w:link w:val="a5"/>
    <w:rsid w:val="00B25DE2"/>
    <w:rPr>
      <w:rFonts w:asciiTheme="minorHAnsi" w:eastAsiaTheme="minorHAnsi" w:hAnsiTheme="minorHAnsi"/>
      <w:vertAlign w:val="superscript"/>
    </w:rPr>
  </w:style>
  <w:style w:type="character" w:customStyle="1" w:styleId="10">
    <w:name w:val="Заголовок 1 Знак"/>
    <w:basedOn w:val="a0"/>
    <w:link w:val="1"/>
    <w:rsid w:val="00A74D0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A74D0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A74D0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A74D0C"/>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A74D0C"/>
  </w:style>
  <w:style w:type="paragraph" w:styleId="a6">
    <w:name w:val="Body Text"/>
    <w:basedOn w:val="a"/>
    <w:link w:val="a7"/>
    <w:rsid w:val="00A74D0C"/>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A74D0C"/>
    <w:rPr>
      <w:rFonts w:ascii="Times New Roman" w:eastAsia="Times New Roman" w:hAnsi="Times New Roman" w:cs="Times New Roman"/>
      <w:sz w:val="24"/>
      <w:szCs w:val="24"/>
      <w:lang w:val="x-none" w:eastAsia="x-none"/>
    </w:rPr>
  </w:style>
  <w:style w:type="paragraph" w:styleId="21">
    <w:name w:val="Body Text 2"/>
    <w:basedOn w:val="a"/>
    <w:link w:val="22"/>
    <w:rsid w:val="00A74D0C"/>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A74D0C"/>
    <w:rPr>
      <w:rFonts w:ascii="Times New Roman" w:eastAsia="Times New Roman" w:hAnsi="Times New Roman" w:cs="Times New Roman"/>
      <w:sz w:val="24"/>
      <w:szCs w:val="24"/>
      <w:lang w:val="x-none" w:eastAsia="x-none"/>
    </w:rPr>
  </w:style>
  <w:style w:type="character" w:customStyle="1" w:styleId="blk">
    <w:name w:val="blk"/>
    <w:rsid w:val="00A74D0C"/>
  </w:style>
  <w:style w:type="paragraph" w:styleId="a8">
    <w:name w:val="footer"/>
    <w:aliases w:val="Нижний колонтитул Знак Знак Знак,Нижний колонтитул1,Нижний колонтитул Знак Знак"/>
    <w:basedOn w:val="a"/>
    <w:link w:val="a9"/>
    <w:uiPriority w:val="99"/>
    <w:rsid w:val="00A74D0C"/>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A74D0C"/>
    <w:rPr>
      <w:rFonts w:ascii="Times New Roman" w:eastAsia="Times New Roman" w:hAnsi="Times New Roman" w:cs="Times New Roman"/>
      <w:sz w:val="24"/>
      <w:szCs w:val="24"/>
      <w:lang w:val="x-none" w:eastAsia="x-none"/>
    </w:rPr>
  </w:style>
  <w:style w:type="character" w:styleId="aa">
    <w:name w:val="page number"/>
    <w:rsid w:val="00A74D0C"/>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A74D0C"/>
    <w:pPr>
      <w:widowControl w:val="0"/>
    </w:pPr>
    <w:rPr>
      <w:rFonts w:ascii="Times New Roman" w:eastAsia="Times New Roman" w:hAnsi="Times New Roman"/>
      <w:sz w:val="24"/>
      <w:szCs w:val="24"/>
      <w:lang w:val="en-US" w:eastAsia="nl-NL"/>
    </w:rPr>
  </w:style>
  <w:style w:type="paragraph" w:styleId="23">
    <w:name w:val="List 2"/>
    <w:basedOn w:val="a"/>
    <w:rsid w:val="00A74D0C"/>
    <w:pPr>
      <w:spacing w:before="120" w:after="120"/>
      <w:ind w:left="720" w:hanging="360"/>
      <w:jc w:val="both"/>
    </w:pPr>
    <w:rPr>
      <w:rFonts w:ascii="Arial" w:eastAsia="Batang" w:hAnsi="Arial"/>
      <w:sz w:val="20"/>
      <w:szCs w:val="24"/>
      <w:lang w:eastAsia="ko-KR"/>
    </w:rPr>
  </w:style>
  <w:style w:type="character" w:styleId="ad">
    <w:name w:val="Hyperlink"/>
    <w:uiPriority w:val="99"/>
    <w:rsid w:val="00A74D0C"/>
    <w:rPr>
      <w:rFonts w:cs="Times New Roman"/>
      <w:color w:val="0000FF"/>
      <w:u w:val="single"/>
    </w:rPr>
  </w:style>
  <w:style w:type="paragraph" w:styleId="13">
    <w:name w:val="toc 1"/>
    <w:basedOn w:val="a"/>
    <w:next w:val="a"/>
    <w:autoRedefine/>
    <w:uiPriority w:val="39"/>
    <w:rsid w:val="00A74D0C"/>
    <w:pPr>
      <w:spacing w:before="240" w:after="120"/>
    </w:pPr>
    <w:rPr>
      <w:rFonts w:eastAsia="Times New Roman" w:cs="Calibri"/>
      <w:b/>
      <w:bCs/>
      <w:sz w:val="20"/>
      <w:szCs w:val="20"/>
      <w:lang w:eastAsia="ru-RU"/>
    </w:rPr>
  </w:style>
  <w:style w:type="paragraph" w:styleId="24">
    <w:name w:val="toc 2"/>
    <w:basedOn w:val="a"/>
    <w:next w:val="a"/>
    <w:autoRedefine/>
    <w:uiPriority w:val="39"/>
    <w:rsid w:val="00A74D0C"/>
    <w:pPr>
      <w:spacing w:before="120"/>
      <w:ind w:left="240"/>
    </w:pPr>
    <w:rPr>
      <w:rFonts w:eastAsia="Times New Roman" w:cs="Calibri"/>
      <w:i/>
      <w:iCs/>
      <w:sz w:val="20"/>
      <w:szCs w:val="20"/>
      <w:lang w:eastAsia="ru-RU"/>
    </w:rPr>
  </w:style>
  <w:style w:type="paragraph" w:styleId="31">
    <w:name w:val="toc 3"/>
    <w:basedOn w:val="a"/>
    <w:next w:val="a"/>
    <w:autoRedefine/>
    <w:uiPriority w:val="39"/>
    <w:rsid w:val="00A74D0C"/>
    <w:pPr>
      <w:ind w:left="480"/>
    </w:pPr>
    <w:rPr>
      <w:rFonts w:ascii="Times New Roman" w:eastAsia="Times New Roman" w:hAnsi="Times New Roman"/>
      <w:sz w:val="28"/>
      <w:szCs w:val="28"/>
      <w:lang w:eastAsia="ru-RU"/>
    </w:rPr>
  </w:style>
  <w:style w:type="character" w:customStyle="1" w:styleId="FootnoteTextChar">
    <w:name w:val="Footnote Text Char"/>
    <w:locked/>
    <w:rsid w:val="00A74D0C"/>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A74D0C"/>
    <w:pPr>
      <w:spacing w:before="120" w:after="120"/>
      <w:ind w:left="708"/>
    </w:pPr>
    <w:rPr>
      <w:rFonts w:ascii="Times New Roman" w:eastAsia="Times New Roman" w:hAnsi="Times New Roman"/>
      <w:sz w:val="24"/>
      <w:szCs w:val="24"/>
      <w:lang w:val="x-none" w:eastAsia="x-none"/>
    </w:rPr>
  </w:style>
  <w:style w:type="character" w:styleId="af0">
    <w:name w:val="Emphasis"/>
    <w:qFormat/>
    <w:rsid w:val="00A74D0C"/>
    <w:rPr>
      <w:rFonts w:cs="Times New Roman"/>
      <w:i/>
    </w:rPr>
  </w:style>
  <w:style w:type="paragraph" w:styleId="af1">
    <w:name w:val="Balloon Text"/>
    <w:basedOn w:val="a"/>
    <w:link w:val="af2"/>
    <w:uiPriority w:val="99"/>
    <w:rsid w:val="00A74D0C"/>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A74D0C"/>
    <w:rPr>
      <w:rFonts w:ascii="Segoe UI" w:eastAsia="Times New Roman" w:hAnsi="Segoe UI" w:cs="Times New Roman"/>
      <w:sz w:val="18"/>
      <w:szCs w:val="18"/>
      <w:lang w:val="x-none" w:eastAsia="x-none"/>
    </w:rPr>
  </w:style>
  <w:style w:type="paragraph" w:customStyle="1" w:styleId="ConsPlusNormal">
    <w:name w:val="ConsPlusNormal"/>
    <w:rsid w:val="00A74D0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A74D0C"/>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A74D0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A74D0C"/>
    <w:rPr>
      <w:rFonts w:cs="Times New Roman"/>
      <w:sz w:val="20"/>
      <w:szCs w:val="20"/>
    </w:rPr>
  </w:style>
  <w:style w:type="paragraph" w:styleId="af5">
    <w:name w:val="annotation text"/>
    <w:basedOn w:val="a"/>
    <w:link w:val="af6"/>
    <w:uiPriority w:val="99"/>
    <w:unhideWhenUsed/>
    <w:rsid w:val="00A74D0C"/>
    <w:rPr>
      <w:rFonts w:eastAsia="Times New Roman"/>
      <w:sz w:val="20"/>
      <w:szCs w:val="20"/>
      <w:lang w:val="x-none" w:eastAsia="x-none"/>
    </w:rPr>
  </w:style>
  <w:style w:type="character" w:customStyle="1" w:styleId="af6">
    <w:name w:val="Текст примечания Знак"/>
    <w:basedOn w:val="a0"/>
    <w:link w:val="af5"/>
    <w:uiPriority w:val="99"/>
    <w:rsid w:val="00A74D0C"/>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A74D0C"/>
    <w:rPr>
      <w:rFonts w:cs="Times New Roman"/>
      <w:sz w:val="20"/>
      <w:szCs w:val="20"/>
    </w:rPr>
  </w:style>
  <w:style w:type="character" w:customStyle="1" w:styleId="111">
    <w:name w:val="Тема примечания Знак11"/>
    <w:uiPriority w:val="99"/>
    <w:rsid w:val="00A74D0C"/>
    <w:rPr>
      <w:rFonts w:cs="Times New Roman"/>
      <w:b/>
      <w:bCs/>
      <w:sz w:val="20"/>
      <w:szCs w:val="20"/>
    </w:rPr>
  </w:style>
  <w:style w:type="paragraph" w:styleId="af7">
    <w:name w:val="annotation subject"/>
    <w:basedOn w:val="af5"/>
    <w:next w:val="af5"/>
    <w:link w:val="af8"/>
    <w:uiPriority w:val="99"/>
    <w:unhideWhenUsed/>
    <w:rsid w:val="00A74D0C"/>
    <w:rPr>
      <w:rFonts w:ascii="Times New Roman" w:hAnsi="Times New Roman"/>
      <w:b/>
      <w:bCs/>
    </w:rPr>
  </w:style>
  <w:style w:type="character" w:customStyle="1" w:styleId="af8">
    <w:name w:val="Тема примечания Знак"/>
    <w:basedOn w:val="af6"/>
    <w:link w:val="af7"/>
    <w:uiPriority w:val="99"/>
    <w:rsid w:val="00A74D0C"/>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A74D0C"/>
    <w:rPr>
      <w:rFonts w:cs="Times New Roman"/>
      <w:b/>
      <w:bCs/>
      <w:sz w:val="20"/>
      <w:szCs w:val="20"/>
    </w:rPr>
  </w:style>
  <w:style w:type="paragraph" w:styleId="25">
    <w:name w:val="Body Text Indent 2"/>
    <w:basedOn w:val="a"/>
    <w:link w:val="26"/>
    <w:rsid w:val="00A74D0C"/>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A74D0C"/>
    <w:rPr>
      <w:rFonts w:ascii="Times New Roman" w:eastAsia="Times New Roman" w:hAnsi="Times New Roman" w:cs="Times New Roman"/>
      <w:sz w:val="24"/>
      <w:szCs w:val="24"/>
      <w:lang w:val="x-none" w:eastAsia="x-none"/>
    </w:rPr>
  </w:style>
  <w:style w:type="character" w:customStyle="1" w:styleId="apple-converted-space">
    <w:name w:val="apple-converted-space"/>
    <w:rsid w:val="00A74D0C"/>
  </w:style>
  <w:style w:type="character" w:customStyle="1" w:styleId="af9">
    <w:name w:val="Цветовое выделение"/>
    <w:uiPriority w:val="99"/>
    <w:rsid w:val="00A74D0C"/>
    <w:rPr>
      <w:b/>
      <w:color w:val="26282F"/>
    </w:rPr>
  </w:style>
  <w:style w:type="character" w:customStyle="1" w:styleId="afa">
    <w:name w:val="Гипертекстовая ссылка"/>
    <w:uiPriority w:val="99"/>
    <w:rsid w:val="00A74D0C"/>
    <w:rPr>
      <w:b/>
      <w:color w:val="106BBE"/>
    </w:rPr>
  </w:style>
  <w:style w:type="character" w:customStyle="1" w:styleId="afb">
    <w:name w:val="Активная гипертекстовая ссылка"/>
    <w:uiPriority w:val="99"/>
    <w:rsid w:val="00A74D0C"/>
    <w:rPr>
      <w:b/>
      <w:color w:val="106BBE"/>
      <w:u w:val="single"/>
    </w:rPr>
  </w:style>
  <w:style w:type="paragraph" w:customStyle="1" w:styleId="afc">
    <w:name w:val="Внимание"/>
    <w:basedOn w:val="a"/>
    <w:next w:val="a"/>
    <w:uiPriority w:val="99"/>
    <w:rsid w:val="00A74D0C"/>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A74D0C"/>
  </w:style>
  <w:style w:type="paragraph" w:customStyle="1" w:styleId="afe">
    <w:name w:val="Внимание: недобросовестность!"/>
    <w:basedOn w:val="afc"/>
    <w:next w:val="a"/>
    <w:uiPriority w:val="99"/>
    <w:rsid w:val="00A74D0C"/>
  </w:style>
  <w:style w:type="character" w:customStyle="1" w:styleId="aff">
    <w:name w:val="Выделение для Базового Поиска"/>
    <w:uiPriority w:val="99"/>
    <w:rsid w:val="00A74D0C"/>
    <w:rPr>
      <w:b/>
      <w:color w:val="0058A9"/>
    </w:rPr>
  </w:style>
  <w:style w:type="character" w:customStyle="1" w:styleId="aff0">
    <w:name w:val="Выделение для Базового Поиска (курсив)"/>
    <w:uiPriority w:val="99"/>
    <w:rsid w:val="00A74D0C"/>
    <w:rPr>
      <w:b/>
      <w:i/>
      <w:color w:val="0058A9"/>
    </w:rPr>
  </w:style>
  <w:style w:type="paragraph" w:customStyle="1" w:styleId="aff1">
    <w:name w:val="Дочерний элемент списка"/>
    <w:basedOn w:val="a"/>
    <w:next w:val="a"/>
    <w:uiPriority w:val="99"/>
    <w:rsid w:val="00A74D0C"/>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A74D0C"/>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A74D0C"/>
    <w:rPr>
      <w:b/>
      <w:bCs/>
      <w:color w:val="0058A9"/>
      <w:shd w:val="clear" w:color="auto" w:fill="ECE9D8"/>
    </w:rPr>
  </w:style>
  <w:style w:type="paragraph" w:customStyle="1" w:styleId="aff3">
    <w:name w:val="Заголовок группы контролов"/>
    <w:basedOn w:val="a"/>
    <w:next w:val="a"/>
    <w:uiPriority w:val="99"/>
    <w:rsid w:val="00A74D0C"/>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A74D0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74D0C"/>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A74D0C"/>
    <w:rPr>
      <w:b/>
      <w:color w:val="26282F"/>
    </w:rPr>
  </w:style>
  <w:style w:type="paragraph" w:customStyle="1" w:styleId="aff7">
    <w:name w:val="Заголовок статьи"/>
    <w:basedOn w:val="a"/>
    <w:next w:val="a"/>
    <w:uiPriority w:val="99"/>
    <w:rsid w:val="00A74D0C"/>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A74D0C"/>
    <w:rPr>
      <w:b/>
      <w:color w:val="FF0000"/>
    </w:rPr>
  </w:style>
  <w:style w:type="paragraph" w:customStyle="1" w:styleId="aff9">
    <w:name w:val="Заголовок ЭР (левое окно)"/>
    <w:basedOn w:val="a"/>
    <w:next w:val="a"/>
    <w:uiPriority w:val="99"/>
    <w:rsid w:val="00A74D0C"/>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A74D0C"/>
    <w:pPr>
      <w:spacing w:after="0"/>
      <w:jc w:val="left"/>
    </w:pPr>
  </w:style>
  <w:style w:type="paragraph" w:customStyle="1" w:styleId="affb">
    <w:name w:val="Интерактивный заголовок"/>
    <w:basedOn w:val="16"/>
    <w:next w:val="a"/>
    <w:uiPriority w:val="99"/>
    <w:rsid w:val="00A74D0C"/>
    <w:rPr>
      <w:u w:val="single"/>
    </w:rPr>
  </w:style>
  <w:style w:type="paragraph" w:customStyle="1" w:styleId="affc">
    <w:name w:val="Текст информации об изменениях"/>
    <w:basedOn w:val="a"/>
    <w:next w:val="a"/>
    <w:uiPriority w:val="99"/>
    <w:rsid w:val="00A74D0C"/>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A74D0C"/>
    <w:pPr>
      <w:spacing w:before="180"/>
      <w:ind w:left="360" w:right="360" w:firstLine="0"/>
    </w:pPr>
    <w:rPr>
      <w:shd w:val="clear" w:color="auto" w:fill="EAEFED"/>
    </w:rPr>
  </w:style>
  <w:style w:type="paragraph" w:customStyle="1" w:styleId="affe">
    <w:name w:val="Текст (справка)"/>
    <w:basedOn w:val="a"/>
    <w:next w:val="a"/>
    <w:uiPriority w:val="99"/>
    <w:rsid w:val="00A74D0C"/>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A74D0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74D0C"/>
    <w:rPr>
      <w:i/>
      <w:iCs/>
    </w:rPr>
  </w:style>
  <w:style w:type="paragraph" w:customStyle="1" w:styleId="afff1">
    <w:name w:val="Текст (лев. подпись)"/>
    <w:basedOn w:val="a"/>
    <w:next w:val="a"/>
    <w:uiPriority w:val="99"/>
    <w:rsid w:val="00A74D0C"/>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A74D0C"/>
    <w:rPr>
      <w:sz w:val="14"/>
      <w:szCs w:val="14"/>
    </w:rPr>
  </w:style>
  <w:style w:type="paragraph" w:customStyle="1" w:styleId="afff3">
    <w:name w:val="Текст (прав. подпись)"/>
    <w:basedOn w:val="a"/>
    <w:next w:val="a"/>
    <w:uiPriority w:val="99"/>
    <w:rsid w:val="00A74D0C"/>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A74D0C"/>
    <w:rPr>
      <w:sz w:val="14"/>
      <w:szCs w:val="14"/>
    </w:rPr>
  </w:style>
  <w:style w:type="paragraph" w:customStyle="1" w:styleId="afff5">
    <w:name w:val="Комментарий пользователя"/>
    <w:basedOn w:val="afff"/>
    <w:next w:val="a"/>
    <w:uiPriority w:val="99"/>
    <w:rsid w:val="00A74D0C"/>
    <w:pPr>
      <w:jc w:val="left"/>
    </w:pPr>
    <w:rPr>
      <w:shd w:val="clear" w:color="auto" w:fill="FFDFE0"/>
    </w:rPr>
  </w:style>
  <w:style w:type="paragraph" w:customStyle="1" w:styleId="afff6">
    <w:name w:val="Куда обратиться?"/>
    <w:basedOn w:val="afc"/>
    <w:next w:val="a"/>
    <w:uiPriority w:val="99"/>
    <w:rsid w:val="00A74D0C"/>
  </w:style>
  <w:style w:type="paragraph" w:customStyle="1" w:styleId="afff7">
    <w:name w:val="Моноширинный"/>
    <w:basedOn w:val="a"/>
    <w:next w:val="a"/>
    <w:uiPriority w:val="99"/>
    <w:rsid w:val="00A74D0C"/>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A74D0C"/>
    <w:rPr>
      <w:b/>
      <w:color w:val="26282F"/>
      <w:shd w:val="clear" w:color="auto" w:fill="FFF580"/>
    </w:rPr>
  </w:style>
  <w:style w:type="paragraph" w:customStyle="1" w:styleId="afff9">
    <w:name w:val="Напишите нам"/>
    <w:basedOn w:val="a"/>
    <w:next w:val="a"/>
    <w:uiPriority w:val="99"/>
    <w:rsid w:val="00A74D0C"/>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A74D0C"/>
    <w:rPr>
      <w:b/>
      <w:color w:val="000000"/>
      <w:shd w:val="clear" w:color="auto" w:fill="D8EDE8"/>
    </w:rPr>
  </w:style>
  <w:style w:type="paragraph" w:customStyle="1" w:styleId="afffb">
    <w:name w:val="Необходимые документы"/>
    <w:basedOn w:val="afc"/>
    <w:next w:val="a"/>
    <w:uiPriority w:val="99"/>
    <w:rsid w:val="00A74D0C"/>
    <w:pPr>
      <w:ind w:firstLine="118"/>
    </w:pPr>
  </w:style>
  <w:style w:type="paragraph" w:customStyle="1" w:styleId="afffc">
    <w:name w:val="Нормальный (таблица)"/>
    <w:basedOn w:val="a"/>
    <w:next w:val="a"/>
    <w:uiPriority w:val="99"/>
    <w:rsid w:val="00A74D0C"/>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A74D0C"/>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A74D0C"/>
    <w:pPr>
      <w:ind w:left="140"/>
    </w:pPr>
  </w:style>
  <w:style w:type="character" w:customStyle="1" w:styleId="affff">
    <w:name w:val="Опечатки"/>
    <w:uiPriority w:val="99"/>
    <w:rsid w:val="00A74D0C"/>
    <w:rPr>
      <w:color w:val="FF0000"/>
    </w:rPr>
  </w:style>
  <w:style w:type="paragraph" w:customStyle="1" w:styleId="affff0">
    <w:name w:val="Переменная часть"/>
    <w:basedOn w:val="aff2"/>
    <w:next w:val="a"/>
    <w:uiPriority w:val="99"/>
    <w:rsid w:val="00A74D0C"/>
    <w:rPr>
      <w:sz w:val="18"/>
      <w:szCs w:val="18"/>
    </w:rPr>
  </w:style>
  <w:style w:type="paragraph" w:customStyle="1" w:styleId="affff1">
    <w:name w:val="Подвал для информации об изменениях"/>
    <w:basedOn w:val="1"/>
    <w:next w:val="a"/>
    <w:uiPriority w:val="99"/>
    <w:rsid w:val="00A74D0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A74D0C"/>
    <w:rPr>
      <w:b/>
      <w:bCs/>
    </w:rPr>
  </w:style>
  <w:style w:type="paragraph" w:customStyle="1" w:styleId="affff3">
    <w:name w:val="Подчёркнуный текст"/>
    <w:basedOn w:val="a"/>
    <w:next w:val="a"/>
    <w:uiPriority w:val="99"/>
    <w:rsid w:val="00A74D0C"/>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A74D0C"/>
    <w:rPr>
      <w:sz w:val="20"/>
      <w:szCs w:val="20"/>
    </w:rPr>
  </w:style>
  <w:style w:type="paragraph" w:customStyle="1" w:styleId="affff5">
    <w:name w:val="Прижатый влево"/>
    <w:basedOn w:val="a"/>
    <w:next w:val="a"/>
    <w:uiPriority w:val="99"/>
    <w:rsid w:val="00A74D0C"/>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A74D0C"/>
  </w:style>
  <w:style w:type="paragraph" w:customStyle="1" w:styleId="affff7">
    <w:name w:val="Примечание."/>
    <w:basedOn w:val="afc"/>
    <w:next w:val="a"/>
    <w:uiPriority w:val="99"/>
    <w:rsid w:val="00A74D0C"/>
  </w:style>
  <w:style w:type="character" w:customStyle="1" w:styleId="affff8">
    <w:name w:val="Продолжение ссылки"/>
    <w:uiPriority w:val="99"/>
    <w:rsid w:val="00A74D0C"/>
  </w:style>
  <w:style w:type="paragraph" w:customStyle="1" w:styleId="affff9">
    <w:name w:val="Словарная статья"/>
    <w:basedOn w:val="a"/>
    <w:next w:val="a"/>
    <w:uiPriority w:val="99"/>
    <w:rsid w:val="00A74D0C"/>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A74D0C"/>
    <w:rPr>
      <w:b/>
      <w:color w:val="26282F"/>
    </w:rPr>
  </w:style>
  <w:style w:type="character" w:customStyle="1" w:styleId="affffb">
    <w:name w:val="Сравнение редакций. Добавленный фрагмент"/>
    <w:uiPriority w:val="99"/>
    <w:rsid w:val="00A74D0C"/>
    <w:rPr>
      <w:color w:val="000000"/>
      <w:shd w:val="clear" w:color="auto" w:fill="C1D7FF"/>
    </w:rPr>
  </w:style>
  <w:style w:type="character" w:customStyle="1" w:styleId="affffc">
    <w:name w:val="Сравнение редакций. Удаленный фрагмент"/>
    <w:uiPriority w:val="99"/>
    <w:rsid w:val="00A74D0C"/>
    <w:rPr>
      <w:color w:val="000000"/>
      <w:shd w:val="clear" w:color="auto" w:fill="C4C413"/>
    </w:rPr>
  </w:style>
  <w:style w:type="paragraph" w:customStyle="1" w:styleId="affffd">
    <w:name w:val="Ссылка на официальную публикацию"/>
    <w:basedOn w:val="a"/>
    <w:next w:val="a"/>
    <w:uiPriority w:val="99"/>
    <w:rsid w:val="00A74D0C"/>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A74D0C"/>
    <w:rPr>
      <w:b/>
      <w:color w:val="749232"/>
    </w:rPr>
  </w:style>
  <w:style w:type="paragraph" w:customStyle="1" w:styleId="afffff">
    <w:name w:val="Текст в таблице"/>
    <w:basedOn w:val="afffc"/>
    <w:next w:val="a"/>
    <w:uiPriority w:val="99"/>
    <w:rsid w:val="00A74D0C"/>
    <w:pPr>
      <w:ind w:firstLine="500"/>
    </w:pPr>
  </w:style>
  <w:style w:type="paragraph" w:customStyle="1" w:styleId="afffff0">
    <w:name w:val="Текст ЭР (см. также)"/>
    <w:basedOn w:val="a"/>
    <w:next w:val="a"/>
    <w:uiPriority w:val="99"/>
    <w:rsid w:val="00A74D0C"/>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A74D0C"/>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A74D0C"/>
    <w:rPr>
      <w:b/>
      <w:strike/>
      <w:color w:val="666600"/>
    </w:rPr>
  </w:style>
  <w:style w:type="paragraph" w:customStyle="1" w:styleId="afffff3">
    <w:name w:val="Формула"/>
    <w:basedOn w:val="a"/>
    <w:next w:val="a"/>
    <w:uiPriority w:val="99"/>
    <w:rsid w:val="00A74D0C"/>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A74D0C"/>
    <w:pPr>
      <w:jc w:val="center"/>
    </w:pPr>
  </w:style>
  <w:style w:type="paragraph" w:customStyle="1" w:styleId="-">
    <w:name w:val="ЭР-содержание (правое окно)"/>
    <w:basedOn w:val="a"/>
    <w:next w:val="a"/>
    <w:uiPriority w:val="99"/>
    <w:rsid w:val="00A74D0C"/>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A74D0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A74D0C"/>
    <w:rPr>
      <w:rFonts w:cs="Times New Roman"/>
      <w:sz w:val="16"/>
    </w:rPr>
  </w:style>
  <w:style w:type="paragraph" w:styleId="41">
    <w:name w:val="toc 4"/>
    <w:basedOn w:val="a"/>
    <w:next w:val="a"/>
    <w:autoRedefine/>
    <w:rsid w:val="00A74D0C"/>
    <w:pPr>
      <w:ind w:left="720"/>
    </w:pPr>
    <w:rPr>
      <w:rFonts w:eastAsia="Times New Roman" w:cs="Calibri"/>
      <w:sz w:val="20"/>
      <w:szCs w:val="20"/>
      <w:lang w:eastAsia="ru-RU"/>
    </w:rPr>
  </w:style>
  <w:style w:type="paragraph" w:styleId="5">
    <w:name w:val="toc 5"/>
    <w:basedOn w:val="a"/>
    <w:next w:val="a"/>
    <w:autoRedefine/>
    <w:rsid w:val="00A74D0C"/>
    <w:pPr>
      <w:ind w:left="960"/>
    </w:pPr>
    <w:rPr>
      <w:rFonts w:eastAsia="Times New Roman" w:cs="Calibri"/>
      <w:sz w:val="20"/>
      <w:szCs w:val="20"/>
      <w:lang w:eastAsia="ru-RU"/>
    </w:rPr>
  </w:style>
  <w:style w:type="paragraph" w:styleId="6">
    <w:name w:val="toc 6"/>
    <w:basedOn w:val="a"/>
    <w:next w:val="a"/>
    <w:autoRedefine/>
    <w:rsid w:val="00A74D0C"/>
    <w:pPr>
      <w:ind w:left="1200"/>
    </w:pPr>
    <w:rPr>
      <w:rFonts w:eastAsia="Times New Roman" w:cs="Calibri"/>
      <w:sz w:val="20"/>
      <w:szCs w:val="20"/>
      <w:lang w:eastAsia="ru-RU"/>
    </w:rPr>
  </w:style>
  <w:style w:type="paragraph" w:styleId="7">
    <w:name w:val="toc 7"/>
    <w:basedOn w:val="a"/>
    <w:next w:val="a"/>
    <w:autoRedefine/>
    <w:rsid w:val="00A74D0C"/>
    <w:pPr>
      <w:ind w:left="1440"/>
    </w:pPr>
    <w:rPr>
      <w:rFonts w:eastAsia="Times New Roman" w:cs="Calibri"/>
      <w:sz w:val="20"/>
      <w:szCs w:val="20"/>
      <w:lang w:eastAsia="ru-RU"/>
    </w:rPr>
  </w:style>
  <w:style w:type="paragraph" w:styleId="8">
    <w:name w:val="toc 8"/>
    <w:basedOn w:val="a"/>
    <w:next w:val="a"/>
    <w:autoRedefine/>
    <w:rsid w:val="00A74D0C"/>
    <w:pPr>
      <w:ind w:left="1680"/>
    </w:pPr>
    <w:rPr>
      <w:rFonts w:eastAsia="Times New Roman" w:cs="Calibri"/>
      <w:sz w:val="20"/>
      <w:szCs w:val="20"/>
      <w:lang w:eastAsia="ru-RU"/>
    </w:rPr>
  </w:style>
  <w:style w:type="paragraph" w:styleId="9">
    <w:name w:val="toc 9"/>
    <w:basedOn w:val="a"/>
    <w:next w:val="a"/>
    <w:autoRedefine/>
    <w:rsid w:val="00A74D0C"/>
    <w:pPr>
      <w:ind w:left="1920"/>
    </w:pPr>
    <w:rPr>
      <w:rFonts w:eastAsia="Times New Roman" w:cs="Calibri"/>
      <w:sz w:val="20"/>
      <w:szCs w:val="20"/>
      <w:lang w:eastAsia="ru-RU"/>
    </w:rPr>
  </w:style>
  <w:style w:type="paragraph" w:customStyle="1" w:styleId="s1">
    <w:name w:val="s_1"/>
    <w:basedOn w:val="a"/>
    <w:rsid w:val="00A74D0C"/>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A74D0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A74D0C"/>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A74D0C"/>
    <w:rPr>
      <w:rFonts w:ascii="Calibri" w:eastAsia="Times New Roman" w:hAnsi="Calibri" w:cs="Times New Roman"/>
      <w:sz w:val="20"/>
      <w:szCs w:val="20"/>
      <w:lang w:val="x-none" w:eastAsia="x-none"/>
    </w:rPr>
  </w:style>
  <w:style w:type="character" w:styleId="afffff9">
    <w:name w:val="endnote reference"/>
    <w:uiPriority w:val="99"/>
    <w:semiHidden/>
    <w:unhideWhenUsed/>
    <w:rsid w:val="00A74D0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A74D0C"/>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A74D0C"/>
    <w:rPr>
      <w:rFonts w:ascii="Times New Roman" w:eastAsia="Times New Roman" w:hAnsi="Times New Roman" w:cs="Times New Roman"/>
      <w:sz w:val="24"/>
      <w:szCs w:val="24"/>
      <w:lang w:val="en-US" w:eastAsia="nl-NL"/>
    </w:rPr>
  </w:style>
  <w:style w:type="character" w:styleId="afffffa">
    <w:name w:val="Strong"/>
    <w:uiPriority w:val="22"/>
    <w:qFormat/>
    <w:rsid w:val="00A74D0C"/>
    <w:rPr>
      <w:b/>
      <w:bCs/>
    </w:rPr>
  </w:style>
  <w:style w:type="table" w:customStyle="1" w:styleId="TableNormal">
    <w:name w:val="Table Normal"/>
    <w:uiPriority w:val="2"/>
    <w:semiHidden/>
    <w:unhideWhenUsed/>
    <w:qFormat/>
    <w:rsid w:val="00A74D0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74D0C"/>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A74D0C"/>
    <w:rPr>
      <w:color w:val="0000FF"/>
      <w:u w:val="single"/>
    </w:rPr>
  </w:style>
  <w:style w:type="paragraph" w:styleId="afffffc">
    <w:name w:val="No Spacing"/>
    <w:uiPriority w:val="1"/>
    <w:qFormat/>
    <w:rsid w:val="00A74D0C"/>
    <w:pPr>
      <w:spacing w:after="0" w:line="240" w:lineRule="auto"/>
    </w:pPr>
    <w:rPr>
      <w:rFonts w:ascii="Calibri" w:eastAsia="Times New Roman" w:hAnsi="Calibri" w:cs="Times New Roman"/>
      <w:lang w:eastAsia="ru-RU"/>
    </w:rPr>
  </w:style>
  <w:style w:type="paragraph" w:customStyle="1" w:styleId="s16">
    <w:name w:val="s_16"/>
    <w:basedOn w:val="a"/>
    <w:rsid w:val="00A74D0C"/>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A74D0C"/>
    <w:rPr>
      <w:color w:val="605E5C"/>
      <w:shd w:val="clear" w:color="auto" w:fill="E1DFDD"/>
    </w:rPr>
  </w:style>
  <w:style w:type="numbering" w:customStyle="1" w:styleId="112">
    <w:name w:val="Нет списка11"/>
    <w:next w:val="a2"/>
    <w:uiPriority w:val="99"/>
    <w:semiHidden/>
    <w:unhideWhenUsed/>
    <w:rsid w:val="00A74D0C"/>
  </w:style>
  <w:style w:type="table" w:customStyle="1" w:styleId="TableGrid">
    <w:name w:val="TableGrid"/>
    <w:rsid w:val="00A74D0C"/>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A74D0C"/>
    <w:pPr>
      <w:keepLines/>
      <w:spacing w:after="0" w:line="259" w:lineRule="auto"/>
      <w:outlineLvl w:val="9"/>
    </w:pPr>
    <w:rPr>
      <w:rFonts w:ascii="Calibri Light" w:hAnsi="Calibri Light"/>
      <w:b w:val="0"/>
      <w:bCs w:val="0"/>
      <w:color w:val="2F5496"/>
      <w:kern w:val="0"/>
      <w:lang w:val="ru-RU" w:eastAsia="ru-RU"/>
    </w:rPr>
  </w:style>
  <w:style w:type="numbering" w:customStyle="1" w:styleId="1110">
    <w:name w:val="Нет списка111"/>
    <w:next w:val="a2"/>
    <w:uiPriority w:val="99"/>
    <w:semiHidden/>
    <w:unhideWhenUsed/>
    <w:rsid w:val="00A74D0C"/>
  </w:style>
  <w:style w:type="table" w:customStyle="1" w:styleId="17">
    <w:name w:val="Сетка таблицы1"/>
    <w:basedOn w:val="a1"/>
    <w:next w:val="afffff6"/>
    <w:rsid w:val="00A74D0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74D0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affffff">
    <w:name w:val="!Раздел"/>
    <w:basedOn w:val="a"/>
    <w:link w:val="affffff0"/>
    <w:qFormat/>
    <w:rsid w:val="00A74D0C"/>
    <w:pPr>
      <w:spacing w:after="301" w:line="264" w:lineRule="auto"/>
      <w:ind w:left="45" w:firstLine="6"/>
      <w:jc w:val="both"/>
    </w:pPr>
    <w:rPr>
      <w:rFonts w:ascii="Times New Roman" w:eastAsia="Times New Roman" w:hAnsi="Times New Roman"/>
      <w:b/>
      <w:bCs/>
      <w:color w:val="000000"/>
      <w:sz w:val="24"/>
      <w:szCs w:val="20"/>
    </w:rPr>
  </w:style>
  <w:style w:type="character" w:customStyle="1" w:styleId="affffff0">
    <w:name w:val="!Раздел Знак"/>
    <w:basedOn w:val="a0"/>
    <w:link w:val="affffff"/>
    <w:rsid w:val="00A74D0C"/>
    <w:rPr>
      <w:rFonts w:ascii="Times New Roman" w:eastAsia="Times New Roman" w:hAnsi="Times New Roman" w:cs="Times New Roman"/>
      <w:b/>
      <w:bCs/>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rosdk.ru/" TargetMode="Externa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1072;&#1074;&#1094;.&#1088;&#1092;" TargetMode="Externa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bolshayaperemena.online/"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www.ruy.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rosstudent.ru/"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71D9D-AA64-4BC8-A1A8-4514A0611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10470</Words>
  <Characters>59684</Characters>
  <Application>Microsoft Office Word</Application>
  <DocSecurity>0</DocSecurity>
  <Lines>497</Lines>
  <Paragraphs>140</Paragraphs>
  <ScaleCrop>false</ScaleCrop>
  <Company/>
  <LinksUpToDate>false</LinksUpToDate>
  <CharactersWithSpaces>70014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2023-07-07T16:06:00Z</dcterms:created>
  <dcterms:modified xsi:type="dcterms:W3CDTF">2023-10-09T13:10:00Z</dcterms:modified>
</cp:coreProperties>
</file>