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158D67AA" w14:textId="77777777" w:rsidR="00BE4688" w:rsidRPr="00BE4688" w:rsidRDefault="008F225F" w:rsidP="008F225F">
      <w:pPr>
        <w:keepNext/>
        <w:jc w:val="right"/>
        <w:outlineLvl w:val="0"/>
        <w:rPr>
          <w:rFonts w:ascii="Times New Roman" w:eastAsia="Times New Roman" w:hAnsi="Times New Roman" w:cs="Times New Roman"/>
          <w:b/>
          <w:bCs/>
          <w:color w:val="000000" w:themeColor="text1"/>
          <w:kern w:val="32"/>
          <w:sz w:val="24"/>
          <w:szCs w:val="24"/>
          <w:lang w:eastAsia="x-none"/>
        </w:rPr>
      </w:pPr>
      <w:bookmarkStart w:id="1" w:name="_Toc150695619"/>
      <w:r w:rsidRPr="00BE4688">
        <w:rPr>
          <w:rFonts w:ascii="Times New Roman" w:eastAsia="Times New Roman" w:hAnsi="Times New Roman" w:cs="Times New Roman"/>
          <w:b/>
          <w:bCs/>
          <w:color w:val="000000" w:themeColor="text1"/>
          <w:kern w:val="32"/>
          <w:sz w:val="24"/>
          <w:szCs w:val="24"/>
          <w:lang w:eastAsia="x-none"/>
        </w:rPr>
        <w:t xml:space="preserve">к </w:t>
      </w:r>
      <w:r w:rsidR="00D37EAF" w:rsidRPr="00BE4688">
        <w:rPr>
          <w:rFonts w:ascii="Times New Roman" w:eastAsia="Times New Roman" w:hAnsi="Times New Roman" w:cs="Times New Roman"/>
          <w:b/>
          <w:bCs/>
          <w:color w:val="000000" w:themeColor="text1"/>
          <w:kern w:val="32"/>
          <w:sz w:val="24"/>
          <w:szCs w:val="24"/>
          <w:lang w:eastAsia="x-none"/>
        </w:rPr>
        <w:t>ПОП-П</w:t>
      </w:r>
      <w:r w:rsidRPr="00BE4688">
        <w:rPr>
          <w:rFonts w:ascii="Times New Roman" w:eastAsia="Times New Roman" w:hAnsi="Times New Roman" w:cs="Times New Roman"/>
          <w:b/>
          <w:bCs/>
          <w:color w:val="000000" w:themeColor="text1"/>
          <w:kern w:val="32"/>
          <w:sz w:val="24"/>
          <w:szCs w:val="24"/>
          <w:lang w:eastAsia="x-none"/>
        </w:rPr>
        <w:t xml:space="preserve"> по специальности </w:t>
      </w:r>
      <w:r w:rsidR="008018C7" w:rsidRPr="00BE4688">
        <w:rPr>
          <w:rFonts w:ascii="Times New Roman" w:eastAsia="Times New Roman" w:hAnsi="Times New Roman" w:cs="Times New Roman"/>
          <w:b/>
          <w:bCs/>
          <w:color w:val="000000" w:themeColor="text1"/>
          <w:kern w:val="32"/>
          <w:sz w:val="24"/>
          <w:szCs w:val="24"/>
          <w:lang w:eastAsia="x-none"/>
        </w:rPr>
        <w:br/>
      </w:r>
      <w:bookmarkEnd w:id="1"/>
      <w:r w:rsidR="00BE4688" w:rsidRPr="00BE4688">
        <w:rPr>
          <w:rFonts w:ascii="Times New Roman" w:eastAsia="Times New Roman" w:hAnsi="Times New Roman" w:cs="Times New Roman"/>
          <w:b/>
          <w:bCs/>
          <w:color w:val="000000" w:themeColor="text1"/>
          <w:kern w:val="32"/>
          <w:sz w:val="24"/>
          <w:szCs w:val="24"/>
          <w:lang w:eastAsia="x-none"/>
        </w:rPr>
        <w:t xml:space="preserve">27.02.07 Управление качеством продукции, </w:t>
      </w:r>
    </w:p>
    <w:p w14:paraId="38BDFED2" w14:textId="56A51116" w:rsidR="008F578C" w:rsidRPr="00BE4688" w:rsidRDefault="00BE4688" w:rsidP="008F225F">
      <w:pPr>
        <w:keepNext/>
        <w:jc w:val="right"/>
        <w:outlineLvl w:val="0"/>
        <w:rPr>
          <w:rFonts w:ascii="Times New Roman" w:eastAsia="Times New Roman" w:hAnsi="Times New Roman" w:cs="Times New Roman"/>
          <w:b/>
          <w:bCs/>
          <w:color w:val="000000" w:themeColor="text1"/>
          <w:kern w:val="32"/>
          <w:sz w:val="24"/>
          <w:szCs w:val="24"/>
          <w:lang w:eastAsia="x-none"/>
        </w:rPr>
      </w:pPr>
      <w:r w:rsidRPr="00BE4688">
        <w:rPr>
          <w:rFonts w:ascii="Times New Roman" w:eastAsia="Times New Roman" w:hAnsi="Times New Roman" w:cs="Times New Roman"/>
          <w:b/>
          <w:bCs/>
          <w:color w:val="000000" w:themeColor="text1"/>
          <w:kern w:val="32"/>
          <w:sz w:val="24"/>
          <w:szCs w:val="24"/>
          <w:lang w:eastAsia="x-none"/>
        </w:rPr>
        <w:t>процессов и услуг (по отраслям)</w:t>
      </w:r>
    </w:p>
    <w:p w14:paraId="43FA2AF0" w14:textId="77777777" w:rsidR="008F578C" w:rsidRPr="004D41E5" w:rsidRDefault="008F578C" w:rsidP="004D41E5"/>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68AD04BC" w14:textId="3B9116C3" w:rsidR="00400530" w:rsidRDefault="00896BB3">
      <w:pPr>
        <w:pStyle w:val="14"/>
        <w:rPr>
          <w:rFonts w:asciiTheme="minorHAnsi" w:eastAsiaTheme="minorEastAsia" w:hAnsiTheme="minorHAnsi" w:cstheme="minorBidi"/>
          <w:b w:val="0"/>
          <w:bCs w:val="0"/>
          <w:kern w:val="2"/>
          <w:lang w:eastAsia="ru-RU"/>
          <w14:ligatures w14:val="standardContextual"/>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69600486" w:history="1">
        <w:r w:rsidR="00400530" w:rsidRPr="0008559E">
          <w:rPr>
            <w:rStyle w:val="af0"/>
          </w:rPr>
          <w:t>«ПМ.01 КОНТРОЛЬ КАЧЕСТВА ПРОДУКЦИИ НА КАЖДОЙ СТАДИИ ПРОИЗВОДСТВЕННОГО ПРОЦЕССА»</w:t>
        </w:r>
        <w:r w:rsidR="00400530">
          <w:rPr>
            <w:webHidden/>
          </w:rPr>
          <w:tab/>
        </w:r>
        <w:r w:rsidR="00400530">
          <w:rPr>
            <w:webHidden/>
          </w:rPr>
          <w:fldChar w:fldCharType="begin"/>
        </w:r>
        <w:r w:rsidR="00400530">
          <w:rPr>
            <w:webHidden/>
          </w:rPr>
          <w:instrText xml:space="preserve"> PAGEREF _Toc169600486 \h </w:instrText>
        </w:r>
        <w:r w:rsidR="00400530">
          <w:rPr>
            <w:webHidden/>
          </w:rPr>
        </w:r>
        <w:r w:rsidR="00400530">
          <w:rPr>
            <w:webHidden/>
          </w:rPr>
          <w:fldChar w:fldCharType="separate"/>
        </w:r>
        <w:r w:rsidR="00400530">
          <w:rPr>
            <w:webHidden/>
          </w:rPr>
          <w:t>2</w:t>
        </w:r>
        <w:r w:rsidR="00400530">
          <w:rPr>
            <w:webHidden/>
          </w:rPr>
          <w:fldChar w:fldCharType="end"/>
        </w:r>
      </w:hyperlink>
    </w:p>
    <w:p w14:paraId="509B9975" w14:textId="6B92C1E1" w:rsidR="00400530" w:rsidRDefault="008E6F2D">
      <w:pPr>
        <w:pStyle w:val="14"/>
        <w:rPr>
          <w:rFonts w:asciiTheme="minorHAnsi" w:eastAsiaTheme="minorEastAsia" w:hAnsiTheme="minorHAnsi" w:cstheme="minorBidi"/>
          <w:b w:val="0"/>
          <w:bCs w:val="0"/>
          <w:kern w:val="2"/>
          <w:lang w:eastAsia="ru-RU"/>
          <w14:ligatures w14:val="standardContextual"/>
        </w:rPr>
      </w:pPr>
      <w:hyperlink w:anchor="_Toc169600487" w:history="1">
        <w:r w:rsidR="00400530" w:rsidRPr="0008559E">
          <w:rPr>
            <w:rStyle w:val="af0"/>
          </w:rPr>
          <w:t>«ПМ.02 ПОДГОТОВКА, ОФОРМЛЕНИЕ И УЧЕТ ТЕХНИЧЕСКОЙ ДОКУМЕНТАЦИИ»</w:t>
        </w:r>
        <w:r w:rsidR="00400530">
          <w:rPr>
            <w:webHidden/>
          </w:rPr>
          <w:tab/>
        </w:r>
        <w:r w:rsidR="00400530">
          <w:rPr>
            <w:webHidden/>
          </w:rPr>
          <w:fldChar w:fldCharType="begin"/>
        </w:r>
        <w:r w:rsidR="00400530">
          <w:rPr>
            <w:webHidden/>
          </w:rPr>
          <w:instrText xml:space="preserve"> PAGEREF _Toc169600487 \h </w:instrText>
        </w:r>
        <w:r w:rsidR="00400530">
          <w:rPr>
            <w:webHidden/>
          </w:rPr>
        </w:r>
        <w:r w:rsidR="00400530">
          <w:rPr>
            <w:webHidden/>
          </w:rPr>
          <w:fldChar w:fldCharType="separate"/>
        </w:r>
        <w:r w:rsidR="00400530">
          <w:rPr>
            <w:webHidden/>
          </w:rPr>
          <w:t>20</w:t>
        </w:r>
        <w:r w:rsidR="00400530">
          <w:rPr>
            <w:webHidden/>
          </w:rPr>
          <w:fldChar w:fldCharType="end"/>
        </w:r>
      </w:hyperlink>
    </w:p>
    <w:p w14:paraId="7C5AEC53" w14:textId="3F87ADF3" w:rsidR="00400530" w:rsidRDefault="008E6F2D">
      <w:pPr>
        <w:pStyle w:val="14"/>
        <w:rPr>
          <w:rFonts w:asciiTheme="minorHAnsi" w:eastAsiaTheme="minorEastAsia" w:hAnsiTheme="minorHAnsi" w:cstheme="minorBidi"/>
          <w:b w:val="0"/>
          <w:bCs w:val="0"/>
          <w:kern w:val="2"/>
          <w:lang w:eastAsia="ru-RU"/>
          <w14:ligatures w14:val="standardContextual"/>
        </w:rPr>
      </w:pPr>
      <w:hyperlink w:anchor="_Toc169600488" w:history="1">
        <w:r w:rsidR="00400530" w:rsidRPr="0008559E">
          <w:rPr>
            <w:rStyle w:val="af0"/>
          </w:rPr>
          <w:t>«ПМ.03 АНАЛИЗ И СИСТЕМАТИЗАЦИЯ РЕЗУЛЬТАТОВ КОНТРОЛЯ КАЧЕСТВА СЫРЬЯ И ПРОДУКЦИИ, РАЗРАБОТКА ПРЕДЛОЖЕНИЙ ПО КОРРЕКТИРУЮЩИМ ДЕЙСТВИЯМ»</w:t>
        </w:r>
        <w:r w:rsidR="00400530">
          <w:rPr>
            <w:webHidden/>
          </w:rPr>
          <w:tab/>
        </w:r>
        <w:r w:rsidR="00400530">
          <w:rPr>
            <w:webHidden/>
          </w:rPr>
          <w:fldChar w:fldCharType="begin"/>
        </w:r>
        <w:r w:rsidR="00400530">
          <w:rPr>
            <w:webHidden/>
          </w:rPr>
          <w:instrText xml:space="preserve"> PAGEREF _Toc169600488 \h </w:instrText>
        </w:r>
        <w:r w:rsidR="00400530">
          <w:rPr>
            <w:webHidden/>
          </w:rPr>
        </w:r>
        <w:r w:rsidR="00400530">
          <w:rPr>
            <w:webHidden/>
          </w:rPr>
          <w:fldChar w:fldCharType="separate"/>
        </w:r>
        <w:r w:rsidR="00400530">
          <w:rPr>
            <w:webHidden/>
          </w:rPr>
          <w:t>35</w:t>
        </w:r>
        <w:r w:rsidR="00400530">
          <w:rPr>
            <w:webHidden/>
          </w:rPr>
          <w:fldChar w:fldCharType="end"/>
        </w:r>
      </w:hyperlink>
    </w:p>
    <w:p w14:paraId="15516DDC" w14:textId="47292FA7"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3CEFF98C" w14:textId="5D454EF1" w:rsidR="008018C7" w:rsidRDefault="008018C7" w:rsidP="00F26BC4">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37F462CB" w:rsidR="00CD2973" w:rsidRPr="00F53FDC" w:rsidRDefault="00F26BC4" w:rsidP="00F53FDC">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6DB3426" w14:textId="76D2B019"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1.1</w:t>
      </w:r>
    </w:p>
    <w:p w14:paraId="6AE6EBEE" w14:textId="77777777" w:rsidR="00BE4688" w:rsidRPr="00BE4688" w:rsidRDefault="00BE4688" w:rsidP="00BE4688">
      <w:pPr>
        <w:jc w:val="right"/>
        <w:rPr>
          <w:rFonts w:ascii="Times New Roman" w:hAnsi="Times New Roman" w:cs="Times New Roman"/>
          <w:b/>
          <w:bCs/>
          <w:sz w:val="24"/>
          <w:szCs w:val="24"/>
        </w:rPr>
      </w:pPr>
      <w:r w:rsidRPr="00BE4688">
        <w:rPr>
          <w:rFonts w:ascii="Times New Roman" w:hAnsi="Times New Roman" w:cs="Times New Roman"/>
          <w:b/>
          <w:bCs/>
          <w:sz w:val="24"/>
          <w:szCs w:val="24"/>
        </w:rPr>
        <w:t xml:space="preserve">к ПОП-П по специальности </w:t>
      </w:r>
    </w:p>
    <w:p w14:paraId="37F5F788" w14:textId="77777777" w:rsidR="00BE4688" w:rsidRPr="00BE4688" w:rsidRDefault="00BE4688" w:rsidP="00BE4688">
      <w:pPr>
        <w:jc w:val="right"/>
        <w:rPr>
          <w:rFonts w:ascii="Times New Roman" w:hAnsi="Times New Roman" w:cs="Times New Roman"/>
          <w:b/>
          <w:bCs/>
          <w:sz w:val="24"/>
          <w:szCs w:val="24"/>
        </w:rPr>
      </w:pPr>
      <w:r w:rsidRPr="00BE4688">
        <w:rPr>
          <w:rFonts w:ascii="Times New Roman" w:hAnsi="Times New Roman" w:cs="Times New Roman"/>
          <w:b/>
          <w:bCs/>
          <w:sz w:val="24"/>
          <w:szCs w:val="24"/>
        </w:rPr>
        <w:t xml:space="preserve">27.02.07 Управление качеством продукции, </w:t>
      </w:r>
    </w:p>
    <w:p w14:paraId="12B2A2FA" w14:textId="7225EFCC" w:rsidR="00502F97" w:rsidRDefault="00BE4688" w:rsidP="00BE4688">
      <w:pPr>
        <w:jc w:val="right"/>
        <w:rPr>
          <w:rFonts w:ascii="Times New Roman" w:hAnsi="Times New Roman" w:cs="Times New Roman"/>
          <w:b/>
          <w:bCs/>
          <w:color w:val="0070C0"/>
          <w:sz w:val="24"/>
          <w:szCs w:val="24"/>
        </w:rPr>
      </w:pPr>
      <w:r w:rsidRPr="00BE4688">
        <w:rPr>
          <w:rFonts w:ascii="Times New Roman" w:hAnsi="Times New Roman" w:cs="Times New Roman"/>
          <w:b/>
          <w:bCs/>
          <w:sz w:val="24"/>
          <w:szCs w:val="24"/>
        </w:rPr>
        <w:t>процессов и услуг (по отраслям)</w:t>
      </w: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2499A62" w14:textId="516AE015" w:rsidR="00CD2973" w:rsidRPr="00BE4688" w:rsidRDefault="008F578C" w:rsidP="00BE4688">
      <w:pPr>
        <w:pStyle w:val="1"/>
        <w:rPr>
          <w:color w:val="0070C0"/>
        </w:rPr>
      </w:pPr>
      <w:bookmarkStart w:id="3" w:name="_Toc150695621"/>
      <w:bookmarkStart w:id="4" w:name="_Toc150695786"/>
      <w:bookmarkStart w:id="5" w:name="_Toc169600486"/>
      <w:r w:rsidRPr="006E7FF4">
        <w:t>«</w:t>
      </w:r>
      <w:bookmarkStart w:id="6" w:name="_Hlk169538261"/>
      <w:r w:rsidR="008276F3" w:rsidRPr="00BE4688">
        <w:rPr>
          <w:color w:val="000000" w:themeColor="text1"/>
        </w:rPr>
        <w:t>ПМ.01</w:t>
      </w:r>
      <w:r w:rsidRPr="00BE4688">
        <w:rPr>
          <w:color w:val="000000" w:themeColor="text1"/>
        </w:rPr>
        <w:t xml:space="preserve"> </w:t>
      </w:r>
      <w:r w:rsidR="00BE4688" w:rsidRPr="00BE4688">
        <w:rPr>
          <w:color w:val="000000" w:themeColor="text1"/>
        </w:rPr>
        <w:t>КОНТРОЛЬ КАЧЕСТВА ПРОДУКЦИИ НА КАЖДОЙ СТАДИИ ПРОИЗВОДСТВЕННОГО ПРОЦЕССА</w:t>
      </w:r>
      <w:bookmarkEnd w:id="6"/>
      <w:r w:rsidRPr="00BE4688">
        <w:rPr>
          <w:color w:val="000000" w:themeColor="text1"/>
        </w:rPr>
        <w:t>»</w:t>
      </w:r>
      <w:bookmarkEnd w:id="3"/>
      <w:bookmarkEnd w:id="4"/>
      <w:bookmarkEnd w:id="5"/>
    </w:p>
    <w:p w14:paraId="41E9DB3F" w14:textId="600FBBAA" w:rsidR="00502F97" w:rsidRPr="00F53FDC" w:rsidRDefault="00502F97" w:rsidP="00F53FDC">
      <w:pPr>
        <w:spacing w:line="360" w:lineRule="auto"/>
        <w:jc w:val="center"/>
        <w:rPr>
          <w:rFonts w:ascii="Times New Roman" w:hAnsi="Times New Roman" w:cs="Times New Roman"/>
          <w:sz w:val="24"/>
          <w:szCs w:val="24"/>
        </w:rPr>
      </w:pP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1BA1668B" w:rsidR="00502F97" w:rsidRDefault="00502F97" w:rsidP="00F53FDC">
      <w:pPr>
        <w:spacing w:line="360" w:lineRule="auto"/>
        <w:jc w:val="center"/>
        <w:rPr>
          <w:rFonts w:ascii="Times New Roman" w:hAnsi="Times New Roman" w:cs="Times New Roman"/>
          <w:sz w:val="24"/>
          <w:szCs w:val="24"/>
        </w:rPr>
      </w:pPr>
    </w:p>
    <w:p w14:paraId="19E797EC" w14:textId="64BBFFC4" w:rsidR="00F26BC4" w:rsidRDefault="00F26BC4" w:rsidP="00F53FDC">
      <w:pPr>
        <w:spacing w:line="360" w:lineRule="auto"/>
        <w:jc w:val="center"/>
        <w:rPr>
          <w:rFonts w:ascii="Times New Roman" w:hAnsi="Times New Roman" w:cs="Times New Roman"/>
          <w:sz w:val="24"/>
          <w:szCs w:val="24"/>
        </w:rPr>
      </w:pPr>
    </w:p>
    <w:p w14:paraId="1B4FE38A" w14:textId="62D8D6BC" w:rsidR="00F26BC4" w:rsidRDefault="00F26BC4" w:rsidP="00F53FDC">
      <w:pPr>
        <w:spacing w:line="360" w:lineRule="auto"/>
        <w:jc w:val="center"/>
        <w:rPr>
          <w:rFonts w:ascii="Times New Roman" w:hAnsi="Times New Roman" w:cs="Times New Roman"/>
          <w:sz w:val="24"/>
          <w:szCs w:val="24"/>
        </w:rPr>
      </w:pPr>
    </w:p>
    <w:p w14:paraId="33B2CD94" w14:textId="6D857417" w:rsidR="00F26BC4" w:rsidRDefault="00F26BC4" w:rsidP="00F53FDC">
      <w:pPr>
        <w:spacing w:line="360" w:lineRule="auto"/>
        <w:jc w:val="center"/>
        <w:rPr>
          <w:rFonts w:ascii="Times New Roman" w:hAnsi="Times New Roman" w:cs="Times New Roman"/>
          <w:sz w:val="24"/>
          <w:szCs w:val="24"/>
        </w:rPr>
      </w:pPr>
    </w:p>
    <w:p w14:paraId="33C38194" w14:textId="6E4EE1E8" w:rsidR="00F26BC4" w:rsidRDefault="00F26BC4" w:rsidP="00F53FDC">
      <w:pPr>
        <w:spacing w:line="360" w:lineRule="auto"/>
        <w:jc w:val="center"/>
        <w:rPr>
          <w:rFonts w:ascii="Times New Roman" w:hAnsi="Times New Roman" w:cs="Times New Roman"/>
          <w:sz w:val="24"/>
          <w:szCs w:val="24"/>
        </w:rPr>
      </w:pPr>
    </w:p>
    <w:p w14:paraId="633D64A2" w14:textId="454A95A9" w:rsidR="00F26BC4" w:rsidRDefault="00F26BC4" w:rsidP="00F53FDC">
      <w:pPr>
        <w:spacing w:line="360" w:lineRule="auto"/>
        <w:jc w:val="center"/>
        <w:rPr>
          <w:rFonts w:ascii="Times New Roman" w:hAnsi="Times New Roman" w:cs="Times New Roman"/>
          <w:sz w:val="24"/>
          <w:szCs w:val="24"/>
        </w:rPr>
      </w:pPr>
    </w:p>
    <w:p w14:paraId="595C4311" w14:textId="77777777" w:rsidR="00F26BC4" w:rsidRPr="00F53FDC" w:rsidRDefault="00F26BC4" w:rsidP="00F53FDC">
      <w:pPr>
        <w:spacing w:line="360" w:lineRule="auto"/>
        <w:jc w:val="center"/>
        <w:rPr>
          <w:rFonts w:ascii="Times New Roman" w:hAnsi="Times New Roman" w:cs="Times New Roman"/>
          <w:sz w:val="24"/>
          <w:szCs w:val="24"/>
        </w:rPr>
      </w:pPr>
    </w:p>
    <w:p w14:paraId="1A6A1C57" w14:textId="771B64CF" w:rsidR="00502F97" w:rsidRPr="00F53FDC" w:rsidRDefault="00502F97" w:rsidP="00F53FDC">
      <w:pPr>
        <w:spacing w:line="360" w:lineRule="auto"/>
        <w:jc w:val="center"/>
        <w:rPr>
          <w:rFonts w:ascii="Times New Roman" w:hAnsi="Times New Roman" w:cs="Times New Roman"/>
          <w:sz w:val="24"/>
          <w:szCs w:val="24"/>
        </w:rPr>
      </w:pPr>
    </w:p>
    <w:p w14:paraId="4DF11363" w14:textId="5F852CF7" w:rsidR="00F53FDC" w:rsidRPr="00F53FDC" w:rsidRDefault="00F26BC4" w:rsidP="00F53FDC">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ADF7FE4" w14:textId="5D1CBB89" w:rsidR="00B766E1" w:rsidRDefault="00B766E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B3A164A" w14:textId="4B1A09B1" w:rsidR="00B766E1" w:rsidRPr="00B766E1" w:rsidRDefault="008E6F2D">
      <w:pPr>
        <w:pStyle w:val="21"/>
        <w:rPr>
          <w:rFonts w:asciiTheme="minorHAnsi" w:eastAsiaTheme="minorEastAsia" w:hAnsiTheme="minorHAnsi" w:cstheme="minorBidi"/>
          <w:i w:val="0"/>
          <w:iCs w:val="0"/>
          <w:sz w:val="22"/>
          <w:szCs w:val="22"/>
        </w:rPr>
      </w:pPr>
      <w:hyperlink w:anchor="_Toc156820310" w:history="1">
        <w:r w:rsidR="00B766E1" w:rsidRPr="00B766E1">
          <w:rPr>
            <w:rStyle w:val="af0"/>
            <w:i w:val="0"/>
            <w:iCs w:val="0"/>
          </w:rPr>
          <w:t>1.1. Цель и место профессионального модуля «</w:t>
        </w:r>
        <w:r w:rsidR="00BE4688" w:rsidRPr="00BE4688">
          <w:rPr>
            <w:rStyle w:val="af0"/>
            <w:i w:val="0"/>
            <w:iCs w:val="0"/>
          </w:rPr>
          <w:t xml:space="preserve">ПМ.01 </w:t>
        </w:r>
        <w:r w:rsidR="00BE4688">
          <w:rPr>
            <w:rStyle w:val="af0"/>
            <w:i w:val="0"/>
            <w:iCs w:val="0"/>
            <w:sz w:val="22"/>
            <w:szCs w:val="22"/>
          </w:rPr>
          <w:t>К</w:t>
        </w:r>
        <w:r w:rsidR="00BE4688" w:rsidRPr="00BE4688">
          <w:rPr>
            <w:rStyle w:val="af0"/>
            <w:i w:val="0"/>
            <w:iCs w:val="0"/>
            <w:sz w:val="22"/>
            <w:szCs w:val="22"/>
          </w:rPr>
          <w:t>онтроль качества продукции на каждой стадии производственного процесса</w:t>
        </w:r>
        <w:r w:rsidR="00B766E1" w:rsidRPr="00B766E1">
          <w:rPr>
            <w:rStyle w:val="af0"/>
            <w:i w:val="0"/>
            <w:iCs w:val="0"/>
          </w:rPr>
          <w:t>»  в структуре образовательной программы</w:t>
        </w:r>
        <w:r w:rsidR="00B766E1" w:rsidRPr="00B766E1">
          <w:rPr>
            <w:i w:val="0"/>
            <w:iCs w:val="0"/>
            <w:webHidden/>
          </w:rPr>
          <w:tab/>
        </w:r>
      </w:hyperlink>
    </w:p>
    <w:p w14:paraId="4E75BACC" w14:textId="4162212E" w:rsidR="00B766E1" w:rsidRPr="00B766E1" w:rsidRDefault="008E6F2D">
      <w:pPr>
        <w:pStyle w:val="21"/>
        <w:rPr>
          <w:rFonts w:asciiTheme="minorHAnsi" w:eastAsiaTheme="minorEastAsia" w:hAnsiTheme="minorHAnsi" w:cstheme="minorBidi"/>
          <w:i w:val="0"/>
          <w:iCs w:val="0"/>
          <w:sz w:val="22"/>
          <w:szCs w:val="22"/>
        </w:rPr>
      </w:pPr>
      <w:hyperlink w:anchor="_Toc156820311" w:history="1">
        <w:r w:rsidR="00B766E1" w:rsidRPr="00B766E1">
          <w:rPr>
            <w:rStyle w:val="af0"/>
            <w:i w:val="0"/>
            <w:iCs w:val="0"/>
          </w:rPr>
          <w:t>1.2. Планируемые результаты освоения профессионального модуля</w:t>
        </w:r>
        <w:r w:rsidR="00B766E1" w:rsidRPr="00B766E1">
          <w:rPr>
            <w:i w:val="0"/>
            <w:iCs w:val="0"/>
            <w:webHidden/>
          </w:rPr>
          <w:tab/>
        </w:r>
      </w:hyperlink>
    </w:p>
    <w:p w14:paraId="158BFA81" w14:textId="6C9FBC5F" w:rsidR="00B766E1" w:rsidRDefault="008E6F2D">
      <w:pPr>
        <w:pStyle w:val="14"/>
        <w:rPr>
          <w:rFonts w:asciiTheme="minorHAnsi" w:eastAsiaTheme="minorEastAsia" w:hAnsiTheme="minorHAnsi" w:cstheme="minorBidi"/>
          <w:b w:val="0"/>
          <w:bCs w:val="0"/>
          <w:lang w:eastAsia="ru-RU"/>
        </w:rPr>
      </w:pPr>
      <w:hyperlink w:anchor="_Toc156820312" w:history="1">
        <w:r w:rsidR="00B766E1" w:rsidRPr="00A9619D">
          <w:rPr>
            <w:rStyle w:val="af0"/>
          </w:rPr>
          <w:t>2. Структура и содержание профессионального модуля</w:t>
        </w:r>
        <w:r w:rsidR="00B766E1">
          <w:rPr>
            <w:webHidden/>
          </w:rPr>
          <w:tab/>
        </w:r>
      </w:hyperlink>
    </w:p>
    <w:p w14:paraId="3615EAE6" w14:textId="52D65008" w:rsidR="00B766E1" w:rsidRPr="00B766E1" w:rsidRDefault="008E6F2D">
      <w:pPr>
        <w:pStyle w:val="21"/>
        <w:rPr>
          <w:rFonts w:asciiTheme="minorHAnsi" w:eastAsiaTheme="minorEastAsia" w:hAnsiTheme="minorHAnsi" w:cstheme="minorBidi"/>
          <w:i w:val="0"/>
          <w:iCs w:val="0"/>
          <w:sz w:val="22"/>
          <w:szCs w:val="22"/>
        </w:rPr>
      </w:pPr>
      <w:hyperlink w:anchor="_Toc156820313" w:history="1">
        <w:r w:rsidR="00B766E1" w:rsidRPr="00B766E1">
          <w:rPr>
            <w:rStyle w:val="af0"/>
            <w:i w:val="0"/>
            <w:iCs w:val="0"/>
          </w:rPr>
          <w:t>2.1. Трудоемкость освоения модуля</w:t>
        </w:r>
        <w:r w:rsidR="00B766E1" w:rsidRPr="00B766E1">
          <w:rPr>
            <w:i w:val="0"/>
            <w:iCs w:val="0"/>
            <w:webHidden/>
          </w:rPr>
          <w:tab/>
        </w:r>
      </w:hyperlink>
    </w:p>
    <w:p w14:paraId="01E150B3" w14:textId="470A8079" w:rsidR="00B766E1" w:rsidRPr="00B766E1" w:rsidRDefault="008E6F2D">
      <w:pPr>
        <w:pStyle w:val="21"/>
        <w:rPr>
          <w:rFonts w:asciiTheme="minorHAnsi" w:eastAsiaTheme="minorEastAsia" w:hAnsiTheme="minorHAnsi" w:cstheme="minorBidi"/>
          <w:i w:val="0"/>
          <w:iCs w:val="0"/>
          <w:sz w:val="22"/>
          <w:szCs w:val="22"/>
        </w:rPr>
      </w:pPr>
      <w:hyperlink w:anchor="_Toc156820314" w:history="1">
        <w:r w:rsidR="00B766E1" w:rsidRPr="00B766E1">
          <w:rPr>
            <w:rStyle w:val="af0"/>
            <w:i w:val="0"/>
            <w:iCs w:val="0"/>
          </w:rPr>
          <w:t>2.2. Структура профессионального модуля</w:t>
        </w:r>
        <w:r w:rsidR="00B766E1" w:rsidRPr="00B766E1">
          <w:rPr>
            <w:i w:val="0"/>
            <w:iCs w:val="0"/>
            <w:webHidden/>
          </w:rPr>
          <w:tab/>
        </w:r>
      </w:hyperlink>
    </w:p>
    <w:p w14:paraId="3BE1A005" w14:textId="78EF7473" w:rsidR="00B766E1" w:rsidRPr="00B766E1" w:rsidRDefault="008E6F2D">
      <w:pPr>
        <w:pStyle w:val="21"/>
        <w:rPr>
          <w:rFonts w:asciiTheme="minorHAnsi" w:eastAsiaTheme="minorEastAsia" w:hAnsiTheme="minorHAnsi" w:cstheme="minorBidi"/>
          <w:i w:val="0"/>
          <w:iCs w:val="0"/>
          <w:sz w:val="22"/>
          <w:szCs w:val="22"/>
        </w:rPr>
      </w:pPr>
      <w:hyperlink w:anchor="_Toc156820315" w:history="1">
        <w:r w:rsidR="00B766E1" w:rsidRPr="00B766E1">
          <w:rPr>
            <w:rStyle w:val="af0"/>
            <w:i w:val="0"/>
            <w:iCs w:val="0"/>
          </w:rPr>
          <w:t>2.3. Примерное содержание профессионального модуля</w:t>
        </w:r>
        <w:r w:rsidR="00B766E1" w:rsidRPr="00B766E1">
          <w:rPr>
            <w:i w:val="0"/>
            <w:iCs w:val="0"/>
            <w:webHidden/>
          </w:rPr>
          <w:tab/>
        </w:r>
      </w:hyperlink>
    </w:p>
    <w:p w14:paraId="59C4B41D" w14:textId="15535F75" w:rsidR="00B766E1" w:rsidRPr="00B766E1" w:rsidRDefault="008E6F2D">
      <w:pPr>
        <w:pStyle w:val="21"/>
        <w:rPr>
          <w:rFonts w:asciiTheme="minorHAnsi" w:eastAsiaTheme="minorEastAsia" w:hAnsiTheme="minorHAnsi" w:cstheme="minorBidi"/>
          <w:i w:val="0"/>
          <w:iCs w:val="0"/>
          <w:sz w:val="22"/>
          <w:szCs w:val="22"/>
        </w:rPr>
      </w:pPr>
      <w:hyperlink w:anchor="_Toc156820316" w:history="1">
        <w:r w:rsidR="00B766E1" w:rsidRPr="00B766E1">
          <w:rPr>
            <w:rStyle w:val="af0"/>
            <w:i w:val="0"/>
            <w:iCs w:val="0"/>
          </w:rPr>
          <w:t>2.4. Курсовой проект (работа) (для специальностей СПО, если предусмотрено)</w:t>
        </w:r>
        <w:r w:rsidR="00B766E1" w:rsidRPr="00B766E1">
          <w:rPr>
            <w:i w:val="0"/>
            <w:iCs w:val="0"/>
            <w:webHidden/>
          </w:rPr>
          <w:tab/>
        </w:r>
      </w:hyperlink>
    </w:p>
    <w:p w14:paraId="6A3E9446" w14:textId="3A81D2C3" w:rsidR="00B766E1" w:rsidRDefault="008E6F2D">
      <w:pPr>
        <w:pStyle w:val="14"/>
        <w:rPr>
          <w:rFonts w:asciiTheme="minorHAnsi" w:eastAsiaTheme="minorEastAsia" w:hAnsiTheme="minorHAnsi" w:cstheme="minorBidi"/>
          <w:b w:val="0"/>
          <w:bCs w:val="0"/>
          <w:lang w:eastAsia="ru-RU"/>
        </w:rPr>
      </w:pPr>
      <w:hyperlink w:anchor="_Toc156820317" w:history="1">
        <w:r w:rsidR="00B766E1" w:rsidRPr="00A9619D">
          <w:rPr>
            <w:rStyle w:val="af0"/>
          </w:rPr>
          <w:t>3. Условия реализации профессионального модуля</w:t>
        </w:r>
        <w:r w:rsidR="00B766E1">
          <w:rPr>
            <w:webHidden/>
          </w:rPr>
          <w:tab/>
        </w:r>
      </w:hyperlink>
    </w:p>
    <w:p w14:paraId="7DCB362A" w14:textId="217F52B7" w:rsidR="00B766E1" w:rsidRPr="00B766E1" w:rsidRDefault="008E6F2D">
      <w:pPr>
        <w:pStyle w:val="21"/>
        <w:rPr>
          <w:rFonts w:asciiTheme="minorHAnsi" w:eastAsiaTheme="minorEastAsia" w:hAnsiTheme="minorHAnsi" w:cstheme="minorBidi"/>
          <w:i w:val="0"/>
          <w:iCs w:val="0"/>
          <w:sz w:val="22"/>
          <w:szCs w:val="22"/>
        </w:rPr>
      </w:pPr>
      <w:hyperlink w:anchor="_Toc156820318" w:history="1">
        <w:r w:rsidR="00B766E1" w:rsidRPr="00B766E1">
          <w:rPr>
            <w:rStyle w:val="af0"/>
            <w:i w:val="0"/>
            <w:iCs w:val="0"/>
          </w:rPr>
          <w:t>3.1. Материально-техническое обеспечение</w:t>
        </w:r>
        <w:r w:rsidR="00B766E1" w:rsidRPr="00B766E1">
          <w:rPr>
            <w:i w:val="0"/>
            <w:iCs w:val="0"/>
            <w:webHidden/>
          </w:rPr>
          <w:tab/>
        </w:r>
      </w:hyperlink>
    </w:p>
    <w:p w14:paraId="77E9E94F" w14:textId="2C950216" w:rsidR="00B766E1" w:rsidRPr="00B766E1" w:rsidRDefault="008E6F2D">
      <w:pPr>
        <w:pStyle w:val="21"/>
        <w:rPr>
          <w:rFonts w:asciiTheme="minorHAnsi" w:eastAsiaTheme="minorEastAsia" w:hAnsiTheme="minorHAnsi" w:cstheme="minorBidi"/>
          <w:i w:val="0"/>
          <w:iCs w:val="0"/>
          <w:sz w:val="22"/>
          <w:szCs w:val="22"/>
        </w:rPr>
      </w:pPr>
      <w:hyperlink w:anchor="_Toc156820319" w:history="1">
        <w:r w:rsidR="00B766E1" w:rsidRPr="00B766E1">
          <w:rPr>
            <w:rStyle w:val="af0"/>
            <w:i w:val="0"/>
            <w:iCs w:val="0"/>
          </w:rPr>
          <w:t>3.2. Учебно-методическое обеспечение</w:t>
        </w:r>
        <w:r w:rsidR="00B766E1" w:rsidRPr="00B766E1">
          <w:rPr>
            <w:i w:val="0"/>
            <w:iCs w:val="0"/>
            <w:webHidden/>
          </w:rPr>
          <w:tab/>
        </w:r>
      </w:hyperlink>
    </w:p>
    <w:p w14:paraId="63A865DF" w14:textId="6B7DC408" w:rsidR="00B766E1" w:rsidRDefault="008E6F2D">
      <w:pPr>
        <w:pStyle w:val="14"/>
        <w:rPr>
          <w:rFonts w:asciiTheme="minorHAnsi" w:eastAsiaTheme="minorEastAsia" w:hAnsiTheme="minorHAnsi" w:cstheme="minorBidi"/>
          <w:b w:val="0"/>
          <w:bCs w:val="0"/>
          <w:lang w:eastAsia="ru-RU"/>
        </w:rPr>
      </w:pPr>
      <w:hyperlink w:anchor="_Toc156820320" w:history="1">
        <w:r w:rsidR="00B766E1" w:rsidRPr="00A9619D">
          <w:rPr>
            <w:rStyle w:val="af0"/>
          </w:rPr>
          <w:t>4. Контроль и оценка результатов освоения  профессионального модуля</w:t>
        </w:r>
        <w:r w:rsidR="00B766E1">
          <w:rPr>
            <w:webHidden/>
          </w:rPr>
          <w:tab/>
        </w:r>
      </w:hyperlink>
    </w:p>
    <w:p w14:paraId="6DFBEBFA" w14:textId="4E5904B0" w:rsidR="00B766E1" w:rsidRPr="00B766E1" w:rsidRDefault="00B766E1" w:rsidP="00B766E1">
      <w:r>
        <w:fldChar w:fldCharType="end"/>
      </w:r>
    </w:p>
    <w:p w14:paraId="6993E632" w14:textId="77777777" w:rsidR="00B766E1" w:rsidRDefault="00B766E1" w:rsidP="00F26BC4"/>
    <w:p w14:paraId="08DCC1CB" w14:textId="77777777" w:rsidR="00502F97" w:rsidRDefault="00502F97" w:rsidP="00A3570A">
      <w:pPr>
        <w:pStyle w:val="1f"/>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7" w:name="_Toc149904144"/>
      <w:bookmarkStart w:id="8" w:name="_Toc150695622"/>
      <w:bookmarkStart w:id="9" w:name="_Toc150695787"/>
    </w:p>
    <w:p w14:paraId="03B6880D" w14:textId="48DFECCF" w:rsidR="00E52263" w:rsidRPr="00C13371" w:rsidRDefault="006E7FF4" w:rsidP="00E52263">
      <w:pPr>
        <w:pStyle w:val="1f"/>
      </w:pPr>
      <w:bookmarkStart w:id="10" w:name="_Toc156820309"/>
      <w:r w:rsidRPr="007863C1">
        <w:lastRenderedPageBreak/>
        <w:t xml:space="preserve">1. Общая </w:t>
      </w:r>
      <w:r w:rsidRPr="00C13371">
        <w:t>характеристика</w:t>
      </w:r>
      <w:bookmarkEnd w:id="7"/>
      <w:bookmarkEnd w:id="8"/>
      <w:bookmarkEnd w:id="9"/>
      <w:bookmarkEnd w:id="10"/>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p>
    <w:p w14:paraId="0C8E1B64" w14:textId="19B90B46" w:rsidR="00E52263" w:rsidRPr="00BE4688" w:rsidRDefault="00E52263" w:rsidP="00E52263">
      <w:pPr>
        <w:pStyle w:val="1d"/>
        <w:jc w:val="center"/>
        <w:rPr>
          <w:rFonts w:eastAsia="Segoe UI"/>
          <w:b/>
          <w:bCs/>
          <w:lang w:val="ru-RU"/>
        </w:rPr>
      </w:pPr>
      <w:r w:rsidRPr="00BE4688">
        <w:rPr>
          <w:rFonts w:eastAsia="Segoe UI"/>
          <w:b/>
          <w:bCs/>
          <w:lang w:val="ru-RU"/>
        </w:rPr>
        <w:t>«</w:t>
      </w:r>
      <w:r w:rsidR="00BE4688" w:rsidRPr="00BE4688">
        <w:rPr>
          <w:rFonts w:eastAsia="Segoe UI"/>
          <w:b/>
          <w:bCs/>
          <w:lang w:val="ru-RU"/>
        </w:rPr>
        <w:t>ПМ.01 КОНТРОЛЬ КАЧЕСТВА ПРОДУКЦИИ НА КАЖДОЙ СТАДИИ ПРОИЗВОДСТВЕННОГО ПРОЦЕССА</w:t>
      </w:r>
      <w:r w:rsidR="00BE4688">
        <w:rPr>
          <w:rFonts w:eastAsia="Segoe UI"/>
          <w:b/>
          <w:bCs/>
          <w:lang w:val="ru-RU"/>
        </w:rPr>
        <w:t>»</w:t>
      </w:r>
    </w:p>
    <w:p w14:paraId="19B931A0" w14:textId="794F26AC" w:rsidR="006E7FF4" w:rsidRPr="00C13371" w:rsidRDefault="006E7FF4" w:rsidP="00F26BC4">
      <w:pPr>
        <w:pStyle w:val="1d"/>
      </w:pPr>
    </w:p>
    <w:p w14:paraId="46AC078F" w14:textId="476B70BD" w:rsidR="00C63897" w:rsidRPr="00EA6E1D" w:rsidRDefault="007863C1" w:rsidP="007863C1">
      <w:pPr>
        <w:pStyle w:val="114"/>
        <w:rPr>
          <w:rFonts w:ascii="Times New Roman" w:hAnsi="Times New Roman"/>
        </w:rPr>
      </w:pPr>
      <w:bookmarkStart w:id="11" w:name="_Toc150695623"/>
      <w:bookmarkStart w:id="12" w:name="_Toc156820310"/>
      <w:r w:rsidRPr="00C13371">
        <w:rPr>
          <w:rFonts w:ascii="Times New Roman" w:hAnsi="Times New Roman"/>
        </w:rPr>
        <w:t xml:space="preserve">1.1. </w:t>
      </w:r>
      <w:bookmarkEnd w:id="11"/>
      <w:bookmarkEnd w:id="12"/>
      <w:r w:rsidR="00E52263" w:rsidRPr="00C13371">
        <w:rPr>
          <w:rFonts w:ascii="Times New Roman" w:hAnsi="Times New Roman"/>
        </w:rPr>
        <w:t>Цель и место профессионального модуля в структуре образовательной программы</w:t>
      </w:r>
    </w:p>
    <w:p w14:paraId="1EFA392A" w14:textId="7A5E0CB6" w:rsidR="00C63897" w:rsidRPr="00BE4688" w:rsidRDefault="004F5C5E" w:rsidP="00A3570A">
      <w:pPr>
        <w:suppressAutoHyphens/>
        <w:spacing w:line="276" w:lineRule="auto"/>
        <w:ind w:firstLine="709"/>
        <w:jc w:val="both"/>
        <w:rPr>
          <w:rFonts w:ascii="Times New Roman" w:eastAsia="Times New Roman" w:hAnsi="Times New Roman" w:cs="Times New Roman"/>
          <w:color w:val="000000" w:themeColor="text1"/>
          <w:sz w:val="24"/>
          <w:szCs w:val="24"/>
          <w:lang w:eastAsia="ru-RU"/>
        </w:rPr>
      </w:pPr>
      <w:r w:rsidRPr="00BE4688">
        <w:rPr>
          <w:rFonts w:ascii="Times New Roman" w:eastAsia="Times New Roman" w:hAnsi="Times New Roman" w:cs="Times New Roman"/>
          <w:color w:val="000000" w:themeColor="text1"/>
          <w:sz w:val="24"/>
          <w:szCs w:val="24"/>
          <w:lang w:eastAsia="ru-RU"/>
        </w:rPr>
        <w:t xml:space="preserve">Цель модуля: освоение вида деятельности </w:t>
      </w:r>
      <w:r w:rsidR="00896BB3" w:rsidRPr="00BE4688">
        <w:rPr>
          <w:rFonts w:ascii="Times New Roman" w:eastAsia="Times New Roman" w:hAnsi="Times New Roman" w:cs="Times New Roman"/>
          <w:color w:val="000000" w:themeColor="text1"/>
          <w:sz w:val="24"/>
          <w:szCs w:val="24"/>
          <w:lang w:eastAsia="ru-RU"/>
        </w:rPr>
        <w:t>«</w:t>
      </w:r>
      <w:r w:rsidR="00BE4688" w:rsidRPr="00BE4688">
        <w:rPr>
          <w:rFonts w:ascii="Times New Roman" w:eastAsia="Times New Roman" w:hAnsi="Times New Roman" w:cs="Times New Roman"/>
          <w:color w:val="000000" w:themeColor="text1"/>
          <w:sz w:val="24"/>
          <w:szCs w:val="24"/>
          <w:lang w:eastAsia="ru-RU"/>
        </w:rPr>
        <w:t>Контроль качества продукции на каждой стадии производственного процесса</w:t>
      </w:r>
      <w:r w:rsidR="00896BB3" w:rsidRPr="00BE4688">
        <w:rPr>
          <w:rFonts w:ascii="Times New Roman" w:eastAsia="Times New Roman" w:hAnsi="Times New Roman" w:cs="Times New Roman"/>
          <w:bCs/>
          <w:color w:val="000000" w:themeColor="text1"/>
          <w:sz w:val="24"/>
          <w:szCs w:val="24"/>
          <w:lang w:eastAsia="ru-RU"/>
        </w:rPr>
        <w:t>»</w:t>
      </w:r>
      <w:r w:rsidR="00896BB3" w:rsidRPr="00BE4688">
        <w:rPr>
          <w:rFonts w:ascii="Times New Roman" w:eastAsia="Times New Roman" w:hAnsi="Times New Roman" w:cs="Times New Roman"/>
          <w:color w:val="000000" w:themeColor="text1"/>
          <w:sz w:val="24"/>
          <w:szCs w:val="24"/>
          <w:lang w:eastAsia="ru-RU"/>
        </w:rPr>
        <w:t>.</w:t>
      </w:r>
      <w:r w:rsidRPr="00BE4688">
        <w:rPr>
          <w:rFonts w:ascii="Times New Roman" w:eastAsia="Times New Roman" w:hAnsi="Times New Roman" w:cs="Times New Roman"/>
          <w:color w:val="000000" w:themeColor="text1"/>
          <w:sz w:val="24"/>
          <w:szCs w:val="24"/>
          <w:lang w:eastAsia="ru-RU"/>
        </w:rPr>
        <w:t xml:space="preserve"> </w:t>
      </w:r>
    </w:p>
    <w:p w14:paraId="6DF4969D" w14:textId="051A8CD2" w:rsidR="004F5C5E" w:rsidRPr="00BE4688" w:rsidRDefault="004F5C5E" w:rsidP="00A3570A">
      <w:pPr>
        <w:suppressAutoHyphens/>
        <w:spacing w:line="276" w:lineRule="auto"/>
        <w:ind w:firstLine="709"/>
        <w:jc w:val="both"/>
        <w:rPr>
          <w:rFonts w:ascii="Times New Roman" w:hAnsi="Times New Roman" w:cs="Times New Roman"/>
          <w:color w:val="000000" w:themeColor="text1"/>
          <w:sz w:val="24"/>
          <w:szCs w:val="24"/>
        </w:rPr>
      </w:pPr>
      <w:r w:rsidRPr="00BE4688">
        <w:rPr>
          <w:rFonts w:ascii="Times New Roman" w:hAnsi="Times New Roman" w:cs="Times New Roman"/>
          <w:color w:val="000000" w:themeColor="text1"/>
          <w:sz w:val="24"/>
          <w:szCs w:val="24"/>
        </w:rPr>
        <w:t xml:space="preserve">Профессиональный модуль включен в обязательную часть образовательной программы </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13"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3"/>
    </w:p>
    <w:p w14:paraId="006FC725" w14:textId="314D4CB7"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D37EAF">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74B3705C"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97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7"/>
        <w:gridCol w:w="3273"/>
        <w:gridCol w:w="3168"/>
        <w:gridCol w:w="2266"/>
      </w:tblGrid>
      <w:tr w:rsidR="00E52263" w:rsidRPr="000E591D" w14:paraId="79A6D897" w14:textId="77777777" w:rsidTr="008E6F2D">
        <w:tc>
          <w:tcPr>
            <w:tcW w:w="1129" w:type="dxa"/>
            <w:tcBorders>
              <w:top w:val="single" w:sz="4" w:space="0" w:color="auto"/>
              <w:left w:val="single" w:sz="4" w:space="0" w:color="auto"/>
              <w:right w:val="single" w:sz="4" w:space="0" w:color="auto"/>
            </w:tcBorders>
          </w:tcPr>
          <w:p w14:paraId="2ADE0C2B" w14:textId="77777777" w:rsidR="00E52263" w:rsidRPr="00C13371" w:rsidRDefault="00E52263" w:rsidP="0014732F">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3402" w:type="dxa"/>
            <w:tcBorders>
              <w:top w:val="single" w:sz="4" w:space="0" w:color="auto"/>
              <w:left w:val="single" w:sz="4" w:space="0" w:color="auto"/>
              <w:right w:val="single" w:sz="4" w:space="0" w:color="auto"/>
            </w:tcBorders>
          </w:tcPr>
          <w:p w14:paraId="2385A464" w14:textId="77777777" w:rsidR="00E52263" w:rsidRPr="00C13371" w:rsidRDefault="00E52263" w:rsidP="0014732F">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3261"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C13371" w:rsidRDefault="00E52263" w:rsidP="0014732F">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1982" w:type="dxa"/>
            <w:tcBorders>
              <w:top w:val="single" w:sz="4" w:space="0" w:color="auto"/>
              <w:left w:val="single" w:sz="4" w:space="0" w:color="auto"/>
              <w:bottom w:val="single" w:sz="4" w:space="0" w:color="auto"/>
              <w:right w:val="single" w:sz="4" w:space="0" w:color="auto"/>
            </w:tcBorders>
          </w:tcPr>
          <w:p w14:paraId="7C2A3100" w14:textId="77777777" w:rsidR="00E52263" w:rsidRPr="00C13371" w:rsidRDefault="00E52263" w:rsidP="0014732F">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E52263" w:rsidRPr="000E591D" w14:paraId="2F76FF93" w14:textId="77777777" w:rsidTr="008E6F2D">
        <w:tc>
          <w:tcPr>
            <w:tcW w:w="1129" w:type="dxa"/>
            <w:tcBorders>
              <w:top w:val="single" w:sz="4" w:space="0" w:color="auto"/>
              <w:left w:val="single" w:sz="4" w:space="0" w:color="auto"/>
              <w:right w:val="single" w:sz="4" w:space="0" w:color="auto"/>
            </w:tcBorders>
          </w:tcPr>
          <w:p w14:paraId="10D001FC" w14:textId="6CE3E352" w:rsidR="00E52263" w:rsidRPr="00BE4688" w:rsidRDefault="00BE4688" w:rsidP="00161752">
            <w:pPr>
              <w:rPr>
                <w:rFonts w:ascii="Times New Roman" w:hAnsi="Times New Roman" w:cs="Times New Roman"/>
                <w:bCs/>
                <w:sz w:val="24"/>
                <w:szCs w:val="24"/>
              </w:rPr>
            </w:pPr>
            <w:r w:rsidRPr="00BE4688">
              <w:rPr>
                <w:rFonts w:ascii="Times New Roman" w:hAnsi="Times New Roman" w:cs="Times New Roman"/>
                <w:b/>
                <w:color w:val="000000"/>
                <w:sz w:val="24"/>
                <w:szCs w:val="24"/>
              </w:rPr>
              <w:t>ОК 01</w:t>
            </w:r>
          </w:p>
        </w:tc>
        <w:tc>
          <w:tcPr>
            <w:tcW w:w="3402" w:type="dxa"/>
            <w:tcBorders>
              <w:top w:val="single" w:sz="4" w:space="0" w:color="auto"/>
              <w:left w:val="single" w:sz="4" w:space="0" w:color="auto"/>
              <w:right w:val="single" w:sz="4" w:space="0" w:color="auto"/>
            </w:tcBorders>
          </w:tcPr>
          <w:p w14:paraId="16E8CE08" w14:textId="66630314" w:rsidR="00E52263" w:rsidRPr="00161752" w:rsidRDefault="00161752" w:rsidP="00161752">
            <w:pPr>
              <w:rPr>
                <w:rFonts w:ascii="Times New Roman" w:hAnsi="Times New Roman" w:cs="Times New Roman"/>
                <w:bCs/>
                <w:sz w:val="24"/>
                <w:szCs w:val="24"/>
              </w:rPr>
            </w:pPr>
            <w:r w:rsidRPr="00161752">
              <w:rPr>
                <w:rFonts w:ascii="Times New Roman" w:hAnsi="Times New Roman" w:cs="Times New Roman"/>
                <w:iCs/>
                <w:szCs w:val="24"/>
              </w:rPr>
              <w:t>распознавать задачу и/или проблему в профессиональном и/или социальном контексте;</w:t>
            </w:r>
          </w:p>
        </w:tc>
        <w:tc>
          <w:tcPr>
            <w:tcW w:w="3261" w:type="dxa"/>
            <w:tcBorders>
              <w:top w:val="single" w:sz="4" w:space="0" w:color="auto"/>
              <w:left w:val="single" w:sz="4" w:space="0" w:color="auto"/>
              <w:bottom w:val="single" w:sz="4" w:space="0" w:color="auto"/>
              <w:right w:val="single" w:sz="4" w:space="0" w:color="auto"/>
            </w:tcBorders>
            <w:shd w:val="clear" w:color="auto" w:fill="auto"/>
          </w:tcPr>
          <w:p w14:paraId="7C34C632" w14:textId="240B53A0" w:rsidR="00E52263" w:rsidRPr="00161752" w:rsidRDefault="00161752" w:rsidP="00161752">
            <w:pPr>
              <w:rPr>
                <w:rFonts w:ascii="Times New Roman" w:hAnsi="Times New Roman" w:cs="Times New Roman"/>
                <w:bCs/>
                <w:iCs/>
                <w:sz w:val="24"/>
                <w:szCs w:val="24"/>
              </w:rPr>
            </w:pPr>
            <w:r w:rsidRPr="00161752">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w:t>
            </w:r>
          </w:p>
        </w:tc>
        <w:tc>
          <w:tcPr>
            <w:tcW w:w="1982" w:type="dxa"/>
            <w:tcBorders>
              <w:top w:val="single" w:sz="4" w:space="0" w:color="auto"/>
              <w:left w:val="single" w:sz="4" w:space="0" w:color="auto"/>
              <w:bottom w:val="single" w:sz="4" w:space="0" w:color="auto"/>
              <w:right w:val="single" w:sz="4" w:space="0" w:color="auto"/>
            </w:tcBorders>
          </w:tcPr>
          <w:p w14:paraId="0FA45C56" w14:textId="77777777" w:rsidR="00E52263" w:rsidRPr="00C13371" w:rsidRDefault="00E52263" w:rsidP="00161752">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E52263" w:rsidRPr="000E591D" w14:paraId="6846F772" w14:textId="77777777" w:rsidTr="008E6F2D">
        <w:tc>
          <w:tcPr>
            <w:tcW w:w="1129" w:type="dxa"/>
            <w:tcBorders>
              <w:left w:val="single" w:sz="4" w:space="0" w:color="auto"/>
              <w:bottom w:val="single" w:sz="4" w:space="0" w:color="auto"/>
              <w:right w:val="single" w:sz="4" w:space="0" w:color="auto"/>
            </w:tcBorders>
          </w:tcPr>
          <w:p w14:paraId="1DB69320" w14:textId="31B9B2BF" w:rsidR="00BE4688" w:rsidRPr="00BE4688" w:rsidRDefault="00BE4688" w:rsidP="00161752">
            <w:pPr>
              <w:rPr>
                <w:rFonts w:ascii="Times New Roman" w:hAnsi="Times New Roman" w:cs="Times New Roman"/>
                <w:b/>
                <w:sz w:val="24"/>
                <w:szCs w:val="24"/>
              </w:rPr>
            </w:pPr>
            <w:r w:rsidRPr="00BE4688">
              <w:rPr>
                <w:rFonts w:ascii="Times New Roman" w:hAnsi="Times New Roman" w:cs="Times New Roman"/>
                <w:b/>
                <w:sz w:val="24"/>
                <w:szCs w:val="24"/>
              </w:rPr>
              <w:t>ПК 1.1</w:t>
            </w:r>
          </w:p>
          <w:p w14:paraId="0036FE62" w14:textId="73AF937A" w:rsidR="00BE4688" w:rsidRPr="00BE4688" w:rsidRDefault="00BE4688" w:rsidP="00161752">
            <w:pPr>
              <w:rPr>
                <w:rFonts w:ascii="Times New Roman" w:hAnsi="Times New Roman" w:cs="Times New Roman"/>
                <w:b/>
                <w:sz w:val="24"/>
                <w:szCs w:val="24"/>
              </w:rPr>
            </w:pPr>
            <w:r w:rsidRPr="00BE4688">
              <w:rPr>
                <w:rFonts w:ascii="Times New Roman" w:hAnsi="Times New Roman" w:cs="Times New Roman"/>
                <w:b/>
                <w:sz w:val="24"/>
                <w:szCs w:val="24"/>
              </w:rPr>
              <w:t>ПК 1.2</w:t>
            </w:r>
          </w:p>
          <w:p w14:paraId="58C99B37" w14:textId="04094BDA" w:rsidR="00BE4688" w:rsidRPr="00BE4688" w:rsidRDefault="00BE4688" w:rsidP="00161752">
            <w:pPr>
              <w:rPr>
                <w:rFonts w:ascii="Times New Roman" w:hAnsi="Times New Roman" w:cs="Times New Roman"/>
                <w:b/>
                <w:sz w:val="24"/>
                <w:szCs w:val="24"/>
              </w:rPr>
            </w:pPr>
            <w:r w:rsidRPr="00BE4688">
              <w:rPr>
                <w:rFonts w:ascii="Times New Roman" w:hAnsi="Times New Roman" w:cs="Times New Roman"/>
                <w:b/>
                <w:sz w:val="24"/>
                <w:szCs w:val="24"/>
              </w:rPr>
              <w:t>ПК 1.3</w:t>
            </w:r>
          </w:p>
          <w:p w14:paraId="49546DDD" w14:textId="0C5A6CB6" w:rsidR="00BE4688" w:rsidRPr="00BE4688" w:rsidRDefault="00BE4688" w:rsidP="00161752">
            <w:pPr>
              <w:rPr>
                <w:rFonts w:ascii="Times New Roman" w:hAnsi="Times New Roman" w:cs="Times New Roman"/>
                <w:b/>
                <w:sz w:val="24"/>
                <w:szCs w:val="24"/>
              </w:rPr>
            </w:pPr>
            <w:r w:rsidRPr="00BE4688">
              <w:rPr>
                <w:rFonts w:ascii="Times New Roman" w:hAnsi="Times New Roman" w:cs="Times New Roman"/>
                <w:b/>
                <w:sz w:val="24"/>
                <w:szCs w:val="24"/>
              </w:rPr>
              <w:t>ПК 1.4</w:t>
            </w:r>
          </w:p>
          <w:p w14:paraId="47079A31" w14:textId="3AA94F77" w:rsidR="00BE4688" w:rsidRPr="00BE4688" w:rsidRDefault="00BE4688" w:rsidP="00161752">
            <w:pPr>
              <w:rPr>
                <w:rFonts w:ascii="Times New Roman" w:hAnsi="Times New Roman" w:cs="Times New Roman"/>
                <w:b/>
                <w:sz w:val="24"/>
                <w:szCs w:val="24"/>
              </w:rPr>
            </w:pPr>
            <w:r w:rsidRPr="00BE4688">
              <w:rPr>
                <w:rFonts w:ascii="Times New Roman" w:hAnsi="Times New Roman" w:cs="Times New Roman"/>
                <w:b/>
                <w:sz w:val="24"/>
                <w:szCs w:val="24"/>
              </w:rPr>
              <w:t>ПК 1.5</w:t>
            </w:r>
          </w:p>
          <w:p w14:paraId="09B31AA7" w14:textId="0E06EC70" w:rsidR="00BE4688" w:rsidRPr="00BE4688" w:rsidRDefault="00BE4688" w:rsidP="00161752">
            <w:pPr>
              <w:rPr>
                <w:rFonts w:ascii="Times New Roman" w:hAnsi="Times New Roman" w:cs="Times New Roman"/>
                <w:b/>
                <w:sz w:val="24"/>
                <w:szCs w:val="24"/>
              </w:rPr>
            </w:pPr>
            <w:r w:rsidRPr="00BE4688">
              <w:rPr>
                <w:rFonts w:ascii="Times New Roman" w:hAnsi="Times New Roman" w:cs="Times New Roman"/>
                <w:b/>
                <w:sz w:val="24"/>
                <w:szCs w:val="24"/>
              </w:rPr>
              <w:t>ПК 1.6</w:t>
            </w:r>
          </w:p>
          <w:p w14:paraId="033763F4" w14:textId="3BC84B8B" w:rsidR="00E52263" w:rsidRPr="00BE4688" w:rsidRDefault="00BE4688" w:rsidP="00161752">
            <w:pPr>
              <w:rPr>
                <w:rFonts w:ascii="Times New Roman" w:hAnsi="Times New Roman" w:cs="Times New Roman"/>
                <w:bCs/>
                <w:sz w:val="24"/>
                <w:szCs w:val="24"/>
              </w:rPr>
            </w:pPr>
            <w:r w:rsidRPr="00BE4688">
              <w:rPr>
                <w:rFonts w:ascii="Times New Roman" w:hAnsi="Times New Roman" w:cs="Times New Roman"/>
                <w:b/>
                <w:sz w:val="24"/>
                <w:szCs w:val="24"/>
              </w:rPr>
              <w:t>ПК 1.7</w:t>
            </w:r>
          </w:p>
        </w:tc>
        <w:tc>
          <w:tcPr>
            <w:tcW w:w="3402" w:type="dxa"/>
            <w:tcBorders>
              <w:left w:val="single" w:sz="4" w:space="0" w:color="auto"/>
              <w:bottom w:val="single" w:sz="4" w:space="0" w:color="auto"/>
              <w:right w:val="single" w:sz="4" w:space="0" w:color="auto"/>
            </w:tcBorders>
          </w:tcPr>
          <w:p w14:paraId="4307BD1C" w14:textId="7B16FF3C" w:rsidR="00BE4688" w:rsidRPr="00BE4688" w:rsidRDefault="00BE4688" w:rsidP="00161752">
            <w:pPr>
              <w:jc w:val="both"/>
              <w:rPr>
                <w:rFonts w:ascii="Times New Roman" w:hAnsi="Times New Roman" w:cs="Times New Roman"/>
                <w:bCs/>
                <w:sz w:val="24"/>
                <w:szCs w:val="24"/>
              </w:rPr>
            </w:pPr>
            <w:r w:rsidRPr="00BE4688">
              <w:rPr>
                <w:rFonts w:ascii="Times New Roman" w:hAnsi="Times New Roman" w:cs="Times New Roman"/>
                <w:bCs/>
                <w:sz w:val="24"/>
                <w:szCs w:val="24"/>
              </w:rPr>
              <w:t>распознавать и классифицировать конструкционные и сырьевые материалы по внешнему виду, происхождению, свойствам;</w:t>
            </w:r>
            <w:r>
              <w:rPr>
                <w:rFonts w:ascii="Times New Roman" w:hAnsi="Times New Roman" w:cs="Times New Roman"/>
                <w:bCs/>
                <w:sz w:val="24"/>
                <w:szCs w:val="24"/>
              </w:rPr>
              <w:t xml:space="preserve"> </w:t>
            </w:r>
            <w:r w:rsidRPr="00BE4688">
              <w:rPr>
                <w:rFonts w:ascii="Times New Roman" w:hAnsi="Times New Roman" w:cs="Times New Roman"/>
                <w:bCs/>
                <w:sz w:val="24"/>
                <w:szCs w:val="24"/>
              </w:rPr>
              <w:t>проводить контроль качества сырья, материалов, полуфабрикатов и комплектующих изделий;</w:t>
            </w:r>
          </w:p>
          <w:p w14:paraId="1AEEA0C8" w14:textId="7DBA9C9C" w:rsidR="00BE4688" w:rsidRPr="00BE4688" w:rsidRDefault="00BE4688" w:rsidP="00161752">
            <w:pPr>
              <w:jc w:val="both"/>
              <w:rPr>
                <w:rFonts w:ascii="Times New Roman" w:hAnsi="Times New Roman" w:cs="Times New Roman"/>
                <w:bCs/>
                <w:sz w:val="24"/>
                <w:szCs w:val="24"/>
              </w:rPr>
            </w:pPr>
            <w:r w:rsidRPr="00BE4688">
              <w:rPr>
                <w:rFonts w:ascii="Times New Roman" w:hAnsi="Times New Roman" w:cs="Times New Roman"/>
                <w:bCs/>
                <w:sz w:val="24"/>
                <w:szCs w:val="24"/>
              </w:rPr>
              <w:t>применять измерительное оборудование, необходимое для проведения измерений;</w:t>
            </w:r>
          </w:p>
          <w:p w14:paraId="4F9AE8AE" w14:textId="1482A099" w:rsidR="00BE4688" w:rsidRPr="00BE4688" w:rsidRDefault="00BE4688" w:rsidP="00161752">
            <w:pPr>
              <w:jc w:val="both"/>
              <w:rPr>
                <w:rFonts w:ascii="Times New Roman" w:hAnsi="Times New Roman" w:cs="Times New Roman"/>
                <w:bCs/>
                <w:sz w:val="24"/>
                <w:szCs w:val="24"/>
              </w:rPr>
            </w:pPr>
            <w:r w:rsidRPr="00BE4688">
              <w:rPr>
                <w:rFonts w:ascii="Times New Roman" w:hAnsi="Times New Roman" w:cs="Times New Roman"/>
                <w:bCs/>
                <w:sz w:val="24"/>
                <w:szCs w:val="24"/>
              </w:rPr>
              <w:t>выбирать и применять методики контроля, испытаний сырья, материалов, полуфабрикатов и комплектующих изделий;</w:t>
            </w:r>
          </w:p>
          <w:p w14:paraId="04DD34C1" w14:textId="2B8D8E83" w:rsidR="00BE4688" w:rsidRPr="00BE4688" w:rsidRDefault="00BE4688" w:rsidP="00161752">
            <w:pPr>
              <w:jc w:val="both"/>
              <w:rPr>
                <w:rFonts w:ascii="Times New Roman" w:hAnsi="Times New Roman" w:cs="Times New Roman"/>
                <w:bCs/>
                <w:sz w:val="24"/>
                <w:szCs w:val="24"/>
              </w:rPr>
            </w:pPr>
            <w:r w:rsidRPr="00BE4688">
              <w:rPr>
                <w:rFonts w:ascii="Times New Roman" w:hAnsi="Times New Roman" w:cs="Times New Roman"/>
                <w:bCs/>
                <w:sz w:val="24"/>
                <w:szCs w:val="24"/>
              </w:rPr>
              <w:t xml:space="preserve">оценивать влияние качества сырья и материалов на качество готовой продукции- определять критерии и показатели оценки технического состояния в зависимости от вида </w:t>
            </w:r>
            <w:r w:rsidRPr="00BE4688">
              <w:rPr>
                <w:rFonts w:ascii="Times New Roman" w:hAnsi="Times New Roman" w:cs="Times New Roman"/>
                <w:bCs/>
                <w:sz w:val="24"/>
                <w:szCs w:val="24"/>
              </w:rPr>
              <w:lastRenderedPageBreak/>
              <w:t>оборудования, оснастки, инструмента, средств измерений;</w:t>
            </w:r>
          </w:p>
          <w:p w14:paraId="353D85EA" w14:textId="6A32A827" w:rsidR="00BE4688" w:rsidRPr="00BE4688" w:rsidRDefault="00BE4688" w:rsidP="00161752">
            <w:pPr>
              <w:jc w:val="both"/>
              <w:rPr>
                <w:rFonts w:ascii="Times New Roman" w:hAnsi="Times New Roman" w:cs="Times New Roman"/>
                <w:bCs/>
                <w:sz w:val="24"/>
                <w:szCs w:val="24"/>
              </w:rPr>
            </w:pPr>
            <w:r w:rsidRPr="00BE4688">
              <w:rPr>
                <w:rFonts w:ascii="Times New Roman" w:hAnsi="Times New Roman" w:cs="Times New Roman"/>
                <w:bCs/>
                <w:sz w:val="24"/>
                <w:szCs w:val="24"/>
              </w:rPr>
              <w:t xml:space="preserve">выбирать методы и способы определения значений технического состояния оборудования, оснастки, инструмента, средств измерений; </w:t>
            </w:r>
          </w:p>
          <w:p w14:paraId="14472585" w14:textId="5BB1FB1D" w:rsidR="00BE4688" w:rsidRPr="00BE4688" w:rsidRDefault="00BE4688" w:rsidP="00161752">
            <w:pPr>
              <w:jc w:val="both"/>
              <w:rPr>
                <w:rFonts w:ascii="Times New Roman" w:hAnsi="Times New Roman" w:cs="Times New Roman"/>
                <w:bCs/>
                <w:sz w:val="24"/>
                <w:szCs w:val="24"/>
              </w:rPr>
            </w:pPr>
            <w:r w:rsidRPr="00BE4688">
              <w:rPr>
                <w:rFonts w:ascii="Times New Roman" w:hAnsi="Times New Roman" w:cs="Times New Roman"/>
                <w:bCs/>
                <w:sz w:val="24"/>
                <w:szCs w:val="24"/>
              </w:rPr>
              <w:t>планировать последовательность, сроки проведения и оформлять результаты оценки технического состояния оборудования, оснастки, инструмента на соответствие требованиям нормативных документов и технических условий;</w:t>
            </w:r>
          </w:p>
          <w:p w14:paraId="08772C0C" w14:textId="7BC64E4E" w:rsidR="00BE4688" w:rsidRPr="00BE4688" w:rsidRDefault="00BE4688" w:rsidP="00161752">
            <w:pPr>
              <w:jc w:val="both"/>
              <w:rPr>
                <w:rFonts w:ascii="Times New Roman" w:hAnsi="Times New Roman" w:cs="Times New Roman"/>
                <w:bCs/>
                <w:sz w:val="24"/>
                <w:szCs w:val="24"/>
              </w:rPr>
            </w:pPr>
            <w:r w:rsidRPr="00BE4688">
              <w:rPr>
                <w:rFonts w:ascii="Times New Roman" w:hAnsi="Times New Roman" w:cs="Times New Roman"/>
                <w:bCs/>
                <w:sz w:val="24"/>
                <w:szCs w:val="24"/>
              </w:rPr>
              <w:t xml:space="preserve">определять периодичность поверки (калибровки) средств измерений </w:t>
            </w:r>
          </w:p>
          <w:p w14:paraId="5EE17BD5" w14:textId="673D59F6" w:rsidR="00BE4688" w:rsidRPr="00BE4688" w:rsidRDefault="00BE4688" w:rsidP="00161752">
            <w:pPr>
              <w:jc w:val="both"/>
              <w:rPr>
                <w:rFonts w:ascii="Times New Roman" w:hAnsi="Times New Roman" w:cs="Times New Roman"/>
                <w:bCs/>
                <w:sz w:val="24"/>
                <w:szCs w:val="24"/>
              </w:rPr>
            </w:pPr>
            <w:r w:rsidRPr="00BE4688">
              <w:rPr>
                <w:rFonts w:ascii="Times New Roman" w:hAnsi="Times New Roman" w:cs="Times New Roman"/>
                <w:bCs/>
                <w:sz w:val="24"/>
                <w:szCs w:val="24"/>
              </w:rPr>
              <w:t>применять современные методы и средства метрологического обеспечения качества продукции (работ, услуг)</w:t>
            </w:r>
          </w:p>
          <w:p w14:paraId="0B58926B" w14:textId="21C8EC6B" w:rsidR="00BE4688" w:rsidRPr="00BE4688" w:rsidRDefault="00BE4688" w:rsidP="00161752">
            <w:pPr>
              <w:jc w:val="both"/>
              <w:rPr>
                <w:rFonts w:ascii="Times New Roman" w:hAnsi="Times New Roman" w:cs="Times New Roman"/>
                <w:bCs/>
                <w:sz w:val="24"/>
                <w:szCs w:val="24"/>
              </w:rPr>
            </w:pPr>
            <w:r w:rsidRPr="00BE4688">
              <w:rPr>
                <w:rFonts w:ascii="Times New Roman" w:hAnsi="Times New Roman" w:cs="Times New Roman"/>
                <w:bCs/>
                <w:sz w:val="24"/>
                <w:szCs w:val="24"/>
              </w:rPr>
              <w:t xml:space="preserve">применять методы </w:t>
            </w:r>
            <w:proofErr w:type="spellStart"/>
            <w:r w:rsidRPr="00BE4688">
              <w:rPr>
                <w:rFonts w:ascii="Times New Roman" w:hAnsi="Times New Roman" w:cs="Times New Roman"/>
                <w:bCs/>
                <w:sz w:val="24"/>
                <w:szCs w:val="24"/>
              </w:rPr>
              <w:t>квалиметрического</w:t>
            </w:r>
            <w:proofErr w:type="spellEnd"/>
            <w:r w:rsidRPr="00BE4688">
              <w:rPr>
                <w:rFonts w:ascii="Times New Roman" w:hAnsi="Times New Roman" w:cs="Times New Roman"/>
                <w:bCs/>
                <w:sz w:val="24"/>
                <w:szCs w:val="24"/>
              </w:rPr>
              <w:t xml:space="preserve"> анализа продукции (работ, услуг)</w:t>
            </w:r>
          </w:p>
          <w:p w14:paraId="5FF5C5E5" w14:textId="5E44CC90" w:rsidR="00BE4688" w:rsidRPr="00BE4688" w:rsidRDefault="00BE4688" w:rsidP="00161752">
            <w:pPr>
              <w:jc w:val="both"/>
              <w:rPr>
                <w:rFonts w:ascii="Times New Roman" w:hAnsi="Times New Roman" w:cs="Times New Roman"/>
                <w:bCs/>
                <w:sz w:val="24"/>
                <w:szCs w:val="24"/>
              </w:rPr>
            </w:pPr>
            <w:r w:rsidRPr="00BE4688">
              <w:rPr>
                <w:rFonts w:ascii="Times New Roman" w:hAnsi="Times New Roman" w:cs="Times New Roman"/>
                <w:bCs/>
                <w:sz w:val="24"/>
                <w:szCs w:val="24"/>
              </w:rPr>
              <w:t>определять параметры технологических процессов, подлежащие оценке;</w:t>
            </w:r>
          </w:p>
          <w:p w14:paraId="72B5D6C7" w14:textId="162124FD" w:rsidR="00BE4688" w:rsidRPr="00BE4688" w:rsidRDefault="00BE4688" w:rsidP="00161752">
            <w:pPr>
              <w:jc w:val="both"/>
              <w:rPr>
                <w:rFonts w:ascii="Times New Roman" w:hAnsi="Times New Roman" w:cs="Times New Roman"/>
                <w:bCs/>
                <w:sz w:val="24"/>
                <w:szCs w:val="24"/>
              </w:rPr>
            </w:pPr>
            <w:r w:rsidRPr="00BE4688">
              <w:rPr>
                <w:rFonts w:ascii="Times New Roman" w:hAnsi="Times New Roman" w:cs="Times New Roman"/>
                <w:bCs/>
                <w:sz w:val="24"/>
                <w:szCs w:val="24"/>
              </w:rPr>
              <w:t>определять методы и способы осуществления мониторинга в соответствии с выбранными параметрами;</w:t>
            </w:r>
          </w:p>
          <w:p w14:paraId="44FD8269" w14:textId="3518011C" w:rsidR="00BE4688" w:rsidRPr="00BE4688" w:rsidRDefault="00BE4688" w:rsidP="00161752">
            <w:pPr>
              <w:jc w:val="both"/>
              <w:rPr>
                <w:rFonts w:ascii="Times New Roman" w:hAnsi="Times New Roman" w:cs="Times New Roman"/>
                <w:bCs/>
                <w:sz w:val="24"/>
                <w:szCs w:val="24"/>
              </w:rPr>
            </w:pPr>
            <w:r w:rsidRPr="00BE4688">
              <w:rPr>
                <w:rFonts w:ascii="Times New Roman" w:hAnsi="Times New Roman" w:cs="Times New Roman"/>
                <w:bCs/>
                <w:sz w:val="24"/>
                <w:szCs w:val="24"/>
              </w:rPr>
              <w:t>планировать оценку соответствия основных параметров технологических процессов требованиям нормативных документов и технических условий;</w:t>
            </w:r>
          </w:p>
          <w:p w14:paraId="4C80C232" w14:textId="1E465927" w:rsidR="00BE4688" w:rsidRPr="00BE4688" w:rsidRDefault="00BE4688" w:rsidP="00161752">
            <w:pPr>
              <w:jc w:val="both"/>
              <w:rPr>
                <w:rFonts w:ascii="Times New Roman" w:hAnsi="Times New Roman" w:cs="Times New Roman"/>
                <w:bCs/>
                <w:sz w:val="24"/>
                <w:szCs w:val="24"/>
              </w:rPr>
            </w:pPr>
            <w:r w:rsidRPr="00BE4688">
              <w:rPr>
                <w:rFonts w:ascii="Times New Roman" w:hAnsi="Times New Roman" w:cs="Times New Roman"/>
                <w:bCs/>
                <w:sz w:val="24"/>
                <w:szCs w:val="24"/>
              </w:rPr>
              <w:t>обеспечивать процесс оценки необходимыми ресурсами в соответствии с выбранными методами и способами проведения оценки;</w:t>
            </w:r>
          </w:p>
          <w:p w14:paraId="02A6E005" w14:textId="51E73866" w:rsidR="00BE4688" w:rsidRPr="00BE4688" w:rsidRDefault="00BE4688" w:rsidP="00161752">
            <w:pPr>
              <w:jc w:val="both"/>
              <w:rPr>
                <w:rFonts w:ascii="Times New Roman" w:hAnsi="Times New Roman" w:cs="Times New Roman"/>
                <w:bCs/>
                <w:sz w:val="24"/>
                <w:szCs w:val="24"/>
              </w:rPr>
            </w:pPr>
            <w:r w:rsidRPr="00BE4688">
              <w:rPr>
                <w:rFonts w:ascii="Times New Roman" w:hAnsi="Times New Roman" w:cs="Times New Roman"/>
                <w:bCs/>
                <w:sz w:val="24"/>
                <w:szCs w:val="24"/>
              </w:rPr>
              <w:t>осуществлять сбор и анализ результатов оценки технологического процесса;</w:t>
            </w:r>
          </w:p>
          <w:p w14:paraId="56ECC9DA" w14:textId="6EEB971E" w:rsidR="00BE4688" w:rsidRPr="00BE4688" w:rsidRDefault="00BE4688" w:rsidP="00161752">
            <w:pPr>
              <w:jc w:val="both"/>
              <w:rPr>
                <w:rFonts w:ascii="Times New Roman" w:hAnsi="Times New Roman" w:cs="Times New Roman"/>
                <w:bCs/>
                <w:sz w:val="24"/>
                <w:szCs w:val="24"/>
              </w:rPr>
            </w:pPr>
            <w:r w:rsidRPr="00BE4688">
              <w:rPr>
                <w:rFonts w:ascii="Times New Roman" w:hAnsi="Times New Roman" w:cs="Times New Roman"/>
                <w:bCs/>
                <w:sz w:val="24"/>
                <w:szCs w:val="24"/>
              </w:rPr>
              <w:lastRenderedPageBreak/>
              <w:t>читать конструкторскую и технологическую документацию;</w:t>
            </w:r>
          </w:p>
          <w:p w14:paraId="55088637" w14:textId="339898C9" w:rsidR="00BE4688" w:rsidRPr="00BE4688" w:rsidRDefault="00BE4688" w:rsidP="00161752">
            <w:pPr>
              <w:jc w:val="both"/>
              <w:rPr>
                <w:rFonts w:ascii="Times New Roman" w:hAnsi="Times New Roman" w:cs="Times New Roman"/>
                <w:bCs/>
                <w:sz w:val="24"/>
                <w:szCs w:val="24"/>
              </w:rPr>
            </w:pPr>
            <w:r w:rsidRPr="00BE4688">
              <w:rPr>
                <w:rFonts w:ascii="Times New Roman" w:hAnsi="Times New Roman" w:cs="Times New Roman"/>
                <w:bCs/>
                <w:sz w:val="24"/>
                <w:szCs w:val="24"/>
              </w:rPr>
              <w:t>выполнять графические изображения технологического оборудования и технологических схем в ручной и машинной графике;</w:t>
            </w:r>
          </w:p>
          <w:p w14:paraId="4311CA8A" w14:textId="6BE96D61" w:rsidR="00BE4688" w:rsidRPr="00BE4688" w:rsidRDefault="00BE4688" w:rsidP="00161752">
            <w:pPr>
              <w:jc w:val="both"/>
              <w:rPr>
                <w:rFonts w:ascii="Times New Roman" w:hAnsi="Times New Roman" w:cs="Times New Roman"/>
                <w:bCs/>
                <w:sz w:val="24"/>
                <w:szCs w:val="24"/>
              </w:rPr>
            </w:pPr>
            <w:r w:rsidRPr="00BE4688">
              <w:rPr>
                <w:rFonts w:ascii="Times New Roman" w:hAnsi="Times New Roman" w:cs="Times New Roman"/>
                <w:bCs/>
                <w:sz w:val="24"/>
                <w:szCs w:val="24"/>
              </w:rPr>
              <w:t>оформлять результаты оценки соответствия технологического процесса требованиям нормативных документов и технических условий</w:t>
            </w:r>
          </w:p>
          <w:p w14:paraId="1C93F2D1" w14:textId="69E42F42" w:rsidR="00BE4688" w:rsidRPr="00BE4688" w:rsidRDefault="00BE4688" w:rsidP="00161752">
            <w:pPr>
              <w:jc w:val="both"/>
              <w:rPr>
                <w:rFonts w:ascii="Times New Roman" w:hAnsi="Times New Roman" w:cs="Times New Roman"/>
                <w:bCs/>
                <w:sz w:val="24"/>
                <w:szCs w:val="24"/>
              </w:rPr>
            </w:pPr>
            <w:r w:rsidRPr="00BE4688">
              <w:rPr>
                <w:rFonts w:ascii="Times New Roman" w:hAnsi="Times New Roman" w:cs="Times New Roman"/>
                <w:bCs/>
                <w:sz w:val="24"/>
                <w:szCs w:val="24"/>
              </w:rPr>
              <w:t>Читать чертежи и применять техническую документацию на простые сборочные единицы и изделия;</w:t>
            </w:r>
          </w:p>
          <w:p w14:paraId="72D6F7DE" w14:textId="01890EE0" w:rsidR="00BE4688" w:rsidRPr="00BE4688" w:rsidRDefault="00BE4688" w:rsidP="00161752">
            <w:pPr>
              <w:jc w:val="both"/>
              <w:rPr>
                <w:rFonts w:ascii="Times New Roman" w:hAnsi="Times New Roman" w:cs="Times New Roman"/>
                <w:bCs/>
                <w:sz w:val="24"/>
                <w:szCs w:val="24"/>
              </w:rPr>
            </w:pPr>
            <w:r w:rsidRPr="00BE4688">
              <w:rPr>
                <w:rFonts w:ascii="Times New Roman" w:hAnsi="Times New Roman" w:cs="Times New Roman"/>
                <w:bCs/>
                <w:sz w:val="24"/>
                <w:szCs w:val="24"/>
              </w:rPr>
              <w:t>Выбирать шаблоны и калибры для контроля простых сборочных единиц и изделий;</w:t>
            </w:r>
          </w:p>
          <w:p w14:paraId="3BEFE57A" w14:textId="2C0F5103" w:rsidR="00BE4688" w:rsidRPr="00BE4688" w:rsidRDefault="00BE4688" w:rsidP="00161752">
            <w:pPr>
              <w:jc w:val="both"/>
              <w:rPr>
                <w:rFonts w:ascii="Times New Roman" w:hAnsi="Times New Roman" w:cs="Times New Roman"/>
                <w:bCs/>
                <w:sz w:val="24"/>
                <w:szCs w:val="24"/>
              </w:rPr>
            </w:pPr>
            <w:r w:rsidRPr="00BE4688">
              <w:rPr>
                <w:rFonts w:ascii="Times New Roman" w:hAnsi="Times New Roman" w:cs="Times New Roman"/>
                <w:bCs/>
                <w:sz w:val="24"/>
                <w:szCs w:val="24"/>
              </w:rPr>
              <w:t>Выявлять погрешности и дефекты сборки соединений в простых сборочных единицах с помощью визуального осмотра и контроля шаблонами;</w:t>
            </w:r>
          </w:p>
          <w:p w14:paraId="7D434D76" w14:textId="3C19C179" w:rsidR="00BE4688" w:rsidRPr="00BE4688" w:rsidRDefault="00BE4688" w:rsidP="00161752">
            <w:pPr>
              <w:jc w:val="both"/>
              <w:rPr>
                <w:rFonts w:ascii="Times New Roman" w:hAnsi="Times New Roman" w:cs="Times New Roman"/>
                <w:bCs/>
                <w:sz w:val="24"/>
                <w:szCs w:val="24"/>
              </w:rPr>
            </w:pPr>
            <w:r w:rsidRPr="00BE4688">
              <w:rPr>
                <w:rFonts w:ascii="Times New Roman" w:hAnsi="Times New Roman" w:cs="Times New Roman"/>
                <w:bCs/>
                <w:sz w:val="24"/>
                <w:szCs w:val="24"/>
              </w:rPr>
              <w:t>Определять вид брака простых сборочных единиц и изделий;</w:t>
            </w:r>
          </w:p>
          <w:p w14:paraId="19FFA766" w14:textId="420DB427" w:rsidR="00BE4688" w:rsidRPr="00BE4688" w:rsidRDefault="00BE4688" w:rsidP="00161752">
            <w:pPr>
              <w:jc w:val="both"/>
              <w:rPr>
                <w:rFonts w:ascii="Times New Roman" w:hAnsi="Times New Roman" w:cs="Times New Roman"/>
                <w:bCs/>
                <w:sz w:val="24"/>
                <w:szCs w:val="24"/>
              </w:rPr>
            </w:pPr>
            <w:r w:rsidRPr="00BE4688">
              <w:rPr>
                <w:rFonts w:ascii="Times New Roman" w:hAnsi="Times New Roman" w:cs="Times New Roman"/>
                <w:bCs/>
                <w:sz w:val="24"/>
                <w:szCs w:val="24"/>
              </w:rPr>
              <w:t>Использовать методы контроля прилегания поверхностей сопрягаемых деталей в простых сборочных единицах и изделиях с помощью щупов и по краске;</w:t>
            </w:r>
          </w:p>
          <w:p w14:paraId="7FC5AD85" w14:textId="7BE7938B" w:rsidR="00BE4688" w:rsidRPr="00BE4688" w:rsidRDefault="00BE4688" w:rsidP="00161752">
            <w:pPr>
              <w:jc w:val="both"/>
              <w:rPr>
                <w:rFonts w:ascii="Times New Roman" w:hAnsi="Times New Roman" w:cs="Times New Roman"/>
                <w:bCs/>
                <w:sz w:val="24"/>
                <w:szCs w:val="24"/>
              </w:rPr>
            </w:pPr>
            <w:r w:rsidRPr="00BE4688">
              <w:rPr>
                <w:rFonts w:ascii="Times New Roman" w:hAnsi="Times New Roman" w:cs="Times New Roman"/>
                <w:bCs/>
                <w:sz w:val="24"/>
                <w:szCs w:val="24"/>
              </w:rPr>
              <w:t>Выявлять дефекты простых сборочных единиц и изделий;</w:t>
            </w:r>
          </w:p>
          <w:p w14:paraId="5D9ED3BB" w14:textId="6A82257E" w:rsidR="00BE4688" w:rsidRPr="00BE4688" w:rsidRDefault="00BE4688" w:rsidP="00161752">
            <w:pPr>
              <w:jc w:val="both"/>
              <w:rPr>
                <w:rFonts w:ascii="Times New Roman" w:hAnsi="Times New Roman" w:cs="Times New Roman"/>
                <w:bCs/>
                <w:sz w:val="24"/>
                <w:szCs w:val="24"/>
              </w:rPr>
            </w:pPr>
            <w:r w:rsidRPr="00BE4688">
              <w:rPr>
                <w:rFonts w:ascii="Times New Roman" w:hAnsi="Times New Roman" w:cs="Times New Roman"/>
                <w:bCs/>
                <w:sz w:val="24"/>
                <w:szCs w:val="24"/>
              </w:rPr>
              <w:t>Документально оформлять результаты контроля простых сборочных единиц и изделий;</w:t>
            </w:r>
          </w:p>
          <w:p w14:paraId="312D960F" w14:textId="7E65B840" w:rsidR="00BE4688" w:rsidRPr="00BE4688" w:rsidRDefault="00BE4688" w:rsidP="00161752">
            <w:pPr>
              <w:jc w:val="both"/>
              <w:rPr>
                <w:rFonts w:ascii="Times New Roman" w:hAnsi="Times New Roman" w:cs="Times New Roman"/>
                <w:bCs/>
                <w:sz w:val="24"/>
                <w:szCs w:val="24"/>
              </w:rPr>
            </w:pPr>
            <w:r w:rsidRPr="00BE4688">
              <w:rPr>
                <w:rFonts w:ascii="Times New Roman" w:hAnsi="Times New Roman" w:cs="Times New Roman"/>
                <w:bCs/>
                <w:sz w:val="24"/>
                <w:szCs w:val="24"/>
              </w:rPr>
              <w:t>Поддерживать состояние рабочего места в соответствии с требованиями охраны труда, пожарной, промышленной, экологической безопасности и электробезопасности</w:t>
            </w:r>
          </w:p>
          <w:p w14:paraId="3CE29138" w14:textId="6D7DAF59" w:rsidR="00BE4688" w:rsidRPr="00BE4688" w:rsidRDefault="00BE4688" w:rsidP="00161752">
            <w:pPr>
              <w:jc w:val="both"/>
              <w:rPr>
                <w:rFonts w:ascii="Times New Roman" w:hAnsi="Times New Roman" w:cs="Times New Roman"/>
                <w:bCs/>
                <w:sz w:val="24"/>
                <w:szCs w:val="24"/>
              </w:rPr>
            </w:pPr>
            <w:r w:rsidRPr="00BE4688">
              <w:rPr>
                <w:rFonts w:ascii="Times New Roman" w:hAnsi="Times New Roman" w:cs="Times New Roman"/>
                <w:bCs/>
                <w:sz w:val="24"/>
                <w:szCs w:val="24"/>
              </w:rPr>
              <w:t xml:space="preserve">планировать последовательность </w:t>
            </w:r>
            <w:r w:rsidRPr="00BE4688">
              <w:rPr>
                <w:rFonts w:ascii="Times New Roman" w:hAnsi="Times New Roman" w:cs="Times New Roman"/>
                <w:bCs/>
                <w:sz w:val="24"/>
                <w:szCs w:val="24"/>
              </w:rPr>
              <w:lastRenderedPageBreak/>
              <w:t>проведения оценки соответствия готовой продукции, условий ее хранения и транспортировки требованиям нормативных документов и технических условий документов и технических условий;</w:t>
            </w:r>
          </w:p>
          <w:p w14:paraId="5AE9EE07" w14:textId="2D2777A9" w:rsidR="00BE4688" w:rsidRPr="00BE4688" w:rsidRDefault="00BE4688" w:rsidP="00161752">
            <w:pPr>
              <w:jc w:val="both"/>
              <w:rPr>
                <w:rFonts w:ascii="Times New Roman" w:hAnsi="Times New Roman" w:cs="Times New Roman"/>
                <w:bCs/>
                <w:sz w:val="24"/>
                <w:szCs w:val="24"/>
              </w:rPr>
            </w:pPr>
            <w:r w:rsidRPr="00BE4688">
              <w:rPr>
                <w:rFonts w:ascii="Times New Roman" w:hAnsi="Times New Roman" w:cs="Times New Roman"/>
                <w:bCs/>
                <w:sz w:val="24"/>
                <w:szCs w:val="24"/>
              </w:rPr>
              <w:t>определять критерии и показатели соответствия готовой продукции, условий ее хранения и транспортировки на основании нормативной и технологической документации;</w:t>
            </w:r>
          </w:p>
          <w:p w14:paraId="5B5D76D5" w14:textId="021ABBBE" w:rsidR="00BE4688" w:rsidRPr="00BE4688" w:rsidRDefault="00BE4688" w:rsidP="00161752">
            <w:pPr>
              <w:jc w:val="both"/>
              <w:rPr>
                <w:rFonts w:ascii="Times New Roman" w:hAnsi="Times New Roman" w:cs="Times New Roman"/>
                <w:bCs/>
                <w:sz w:val="24"/>
                <w:szCs w:val="24"/>
              </w:rPr>
            </w:pPr>
            <w:r w:rsidRPr="00BE4688">
              <w:rPr>
                <w:rFonts w:ascii="Times New Roman" w:hAnsi="Times New Roman" w:cs="Times New Roman"/>
                <w:bCs/>
                <w:sz w:val="24"/>
                <w:szCs w:val="24"/>
              </w:rPr>
              <w:t>выбирать методы и способы определения и оценки значений соответствия готовой продукции, условий ее хранения и транспортировки;</w:t>
            </w:r>
          </w:p>
          <w:p w14:paraId="2BA49F9F" w14:textId="7AF9CE14" w:rsidR="00BE4688" w:rsidRPr="00BE4688" w:rsidRDefault="00BE4688" w:rsidP="00161752">
            <w:pPr>
              <w:jc w:val="both"/>
              <w:rPr>
                <w:rFonts w:ascii="Times New Roman" w:hAnsi="Times New Roman" w:cs="Times New Roman"/>
                <w:bCs/>
                <w:sz w:val="24"/>
                <w:szCs w:val="24"/>
              </w:rPr>
            </w:pPr>
            <w:r w:rsidRPr="00BE4688">
              <w:rPr>
                <w:rFonts w:ascii="Times New Roman" w:hAnsi="Times New Roman" w:cs="Times New Roman"/>
                <w:bCs/>
                <w:sz w:val="24"/>
                <w:szCs w:val="24"/>
              </w:rPr>
              <w:t>выбирать критерии и значения показателей соответствия готовой продукции, условий ее хранения и транспортировки на основании нормативной и технологической документации;</w:t>
            </w:r>
          </w:p>
          <w:p w14:paraId="658C7339" w14:textId="7E825D02" w:rsidR="00BE4688" w:rsidRPr="00BE4688" w:rsidRDefault="00BE4688" w:rsidP="00161752">
            <w:pPr>
              <w:jc w:val="both"/>
              <w:rPr>
                <w:rFonts w:ascii="Times New Roman" w:hAnsi="Times New Roman" w:cs="Times New Roman"/>
                <w:bCs/>
                <w:sz w:val="24"/>
                <w:szCs w:val="24"/>
              </w:rPr>
            </w:pPr>
            <w:r w:rsidRPr="00BE4688">
              <w:rPr>
                <w:rFonts w:ascii="Times New Roman" w:hAnsi="Times New Roman" w:cs="Times New Roman"/>
                <w:bCs/>
                <w:sz w:val="24"/>
                <w:szCs w:val="24"/>
              </w:rPr>
              <w:t>оформлять результаты оценки соответствия готовой продукции, условий ее хранения и транспортировки;</w:t>
            </w:r>
          </w:p>
          <w:p w14:paraId="582D3117" w14:textId="5D068C01" w:rsidR="00BE4688" w:rsidRPr="00BE4688" w:rsidRDefault="00BE4688" w:rsidP="00161752">
            <w:pPr>
              <w:jc w:val="both"/>
              <w:rPr>
                <w:rFonts w:ascii="Times New Roman" w:hAnsi="Times New Roman" w:cs="Times New Roman"/>
                <w:bCs/>
                <w:sz w:val="24"/>
                <w:szCs w:val="24"/>
              </w:rPr>
            </w:pPr>
            <w:r w:rsidRPr="00BE4688">
              <w:rPr>
                <w:rFonts w:ascii="Times New Roman" w:hAnsi="Times New Roman" w:cs="Times New Roman"/>
                <w:bCs/>
                <w:sz w:val="24"/>
                <w:szCs w:val="24"/>
              </w:rPr>
              <w:t>выявлять дефектную продукцию;</w:t>
            </w:r>
          </w:p>
          <w:p w14:paraId="58C121F6" w14:textId="7649FC19" w:rsidR="00BE4688" w:rsidRPr="00BE4688" w:rsidRDefault="00BE4688" w:rsidP="00161752">
            <w:pPr>
              <w:jc w:val="both"/>
              <w:rPr>
                <w:rFonts w:ascii="Times New Roman" w:hAnsi="Times New Roman" w:cs="Times New Roman"/>
                <w:bCs/>
                <w:sz w:val="24"/>
                <w:szCs w:val="24"/>
              </w:rPr>
            </w:pPr>
            <w:r w:rsidRPr="00BE4688">
              <w:rPr>
                <w:rFonts w:ascii="Times New Roman" w:hAnsi="Times New Roman" w:cs="Times New Roman"/>
                <w:bCs/>
                <w:sz w:val="24"/>
                <w:szCs w:val="24"/>
              </w:rPr>
              <w:t>разделять брак на «исправимый» и «неисправимый»;</w:t>
            </w:r>
          </w:p>
          <w:p w14:paraId="0440B5B5" w14:textId="324491EE" w:rsidR="00BE4688" w:rsidRPr="00BE4688" w:rsidRDefault="00BE4688" w:rsidP="00161752">
            <w:pPr>
              <w:jc w:val="both"/>
              <w:rPr>
                <w:rFonts w:ascii="Times New Roman" w:hAnsi="Times New Roman" w:cs="Times New Roman"/>
                <w:bCs/>
                <w:sz w:val="24"/>
                <w:szCs w:val="24"/>
              </w:rPr>
            </w:pPr>
            <w:r w:rsidRPr="00BE4688">
              <w:rPr>
                <w:rFonts w:ascii="Times New Roman" w:hAnsi="Times New Roman" w:cs="Times New Roman"/>
                <w:bCs/>
                <w:sz w:val="24"/>
                <w:szCs w:val="24"/>
              </w:rPr>
              <w:t>применять измерительное оборудование, необходимое для проведения измерений</w:t>
            </w:r>
          </w:p>
          <w:p w14:paraId="4187A457" w14:textId="6D2EBDEB" w:rsidR="00BE4688" w:rsidRPr="00BE4688" w:rsidRDefault="00BE4688" w:rsidP="00161752">
            <w:pPr>
              <w:jc w:val="both"/>
              <w:rPr>
                <w:rFonts w:ascii="Times New Roman" w:hAnsi="Times New Roman" w:cs="Times New Roman"/>
                <w:bCs/>
                <w:sz w:val="24"/>
                <w:szCs w:val="24"/>
              </w:rPr>
            </w:pPr>
            <w:r w:rsidRPr="00BE4688">
              <w:rPr>
                <w:rFonts w:ascii="Times New Roman" w:hAnsi="Times New Roman" w:cs="Times New Roman"/>
                <w:bCs/>
                <w:sz w:val="24"/>
                <w:szCs w:val="24"/>
              </w:rPr>
              <w:t>анализировать нормативно-техническую, конструкторскую и технологическую документацию</w:t>
            </w:r>
          </w:p>
          <w:p w14:paraId="0BB8714E" w14:textId="62935325" w:rsidR="00BE4688" w:rsidRPr="00BE4688" w:rsidRDefault="00BE4688" w:rsidP="00161752">
            <w:pPr>
              <w:jc w:val="both"/>
              <w:rPr>
                <w:rFonts w:ascii="Times New Roman" w:hAnsi="Times New Roman" w:cs="Times New Roman"/>
                <w:bCs/>
                <w:sz w:val="24"/>
                <w:szCs w:val="24"/>
              </w:rPr>
            </w:pPr>
            <w:r w:rsidRPr="00BE4688">
              <w:rPr>
                <w:rFonts w:ascii="Times New Roman" w:hAnsi="Times New Roman" w:cs="Times New Roman"/>
                <w:bCs/>
                <w:sz w:val="24"/>
                <w:szCs w:val="24"/>
              </w:rPr>
              <w:t xml:space="preserve">искать в электронном архиве и просматривать нормативно-техническую документацию </w:t>
            </w:r>
          </w:p>
          <w:p w14:paraId="3F599459" w14:textId="064759D4" w:rsidR="00BE4688" w:rsidRPr="00BE4688" w:rsidRDefault="00BE4688" w:rsidP="00161752">
            <w:pPr>
              <w:jc w:val="both"/>
              <w:rPr>
                <w:rFonts w:ascii="Times New Roman" w:hAnsi="Times New Roman" w:cs="Times New Roman"/>
                <w:bCs/>
                <w:sz w:val="24"/>
                <w:szCs w:val="24"/>
              </w:rPr>
            </w:pPr>
            <w:r w:rsidRPr="00BE4688">
              <w:rPr>
                <w:rFonts w:ascii="Times New Roman" w:hAnsi="Times New Roman" w:cs="Times New Roman"/>
                <w:bCs/>
                <w:sz w:val="24"/>
                <w:szCs w:val="24"/>
              </w:rPr>
              <w:t>оформлять претензионные документы</w:t>
            </w:r>
            <w:r w:rsidR="002907A5">
              <w:rPr>
                <w:rFonts w:ascii="Times New Roman" w:hAnsi="Times New Roman" w:cs="Times New Roman"/>
                <w:bCs/>
                <w:sz w:val="24"/>
                <w:szCs w:val="24"/>
              </w:rPr>
              <w:t xml:space="preserve"> </w:t>
            </w:r>
            <w:r w:rsidRPr="00BE4688">
              <w:rPr>
                <w:rFonts w:ascii="Times New Roman" w:hAnsi="Times New Roman" w:cs="Times New Roman"/>
                <w:bCs/>
                <w:sz w:val="24"/>
                <w:szCs w:val="24"/>
              </w:rPr>
              <w:t xml:space="preserve">создавать </w:t>
            </w:r>
            <w:r w:rsidRPr="00BE4688">
              <w:rPr>
                <w:rFonts w:ascii="Times New Roman" w:hAnsi="Times New Roman" w:cs="Times New Roman"/>
                <w:bCs/>
                <w:sz w:val="24"/>
                <w:szCs w:val="24"/>
              </w:rPr>
              <w:lastRenderedPageBreak/>
              <w:t>электронные таблицы, выполнять вычисления и обработку статистических данных контроля</w:t>
            </w:r>
          </w:p>
          <w:p w14:paraId="6A9CF033" w14:textId="2B2A067B" w:rsidR="00BE4688" w:rsidRPr="00BE4688" w:rsidRDefault="00BE4688" w:rsidP="00161752">
            <w:pPr>
              <w:jc w:val="both"/>
              <w:rPr>
                <w:rFonts w:ascii="Times New Roman" w:hAnsi="Times New Roman" w:cs="Times New Roman"/>
                <w:bCs/>
                <w:sz w:val="24"/>
                <w:szCs w:val="24"/>
              </w:rPr>
            </w:pPr>
            <w:r w:rsidRPr="00BE4688">
              <w:rPr>
                <w:rFonts w:ascii="Times New Roman" w:hAnsi="Times New Roman" w:cs="Times New Roman"/>
                <w:bCs/>
                <w:sz w:val="24"/>
                <w:szCs w:val="24"/>
              </w:rPr>
              <w:t>использовать специализированные компьютерные программы для расчета параметров распределений, оценки ошибок контроля</w:t>
            </w:r>
          </w:p>
          <w:p w14:paraId="21B7B483" w14:textId="17131DF7" w:rsidR="00BE4688" w:rsidRPr="00BE4688" w:rsidRDefault="00BE4688" w:rsidP="00161752">
            <w:pPr>
              <w:jc w:val="both"/>
              <w:rPr>
                <w:rFonts w:ascii="Times New Roman" w:hAnsi="Times New Roman" w:cs="Times New Roman"/>
                <w:bCs/>
                <w:sz w:val="24"/>
                <w:szCs w:val="24"/>
              </w:rPr>
            </w:pPr>
            <w:r w:rsidRPr="00BE4688">
              <w:rPr>
                <w:rFonts w:ascii="Times New Roman" w:hAnsi="Times New Roman" w:cs="Times New Roman"/>
                <w:bCs/>
                <w:sz w:val="24"/>
                <w:szCs w:val="24"/>
              </w:rPr>
              <w:t>использовать текстовые редакторы (текстовые процессоры) для создания отчетов о результатах контроля, претензионных документов</w:t>
            </w:r>
          </w:p>
          <w:p w14:paraId="1F94D338" w14:textId="3A7F8583" w:rsidR="00BE4688" w:rsidRPr="00BE4688" w:rsidRDefault="00BE4688" w:rsidP="00161752">
            <w:pPr>
              <w:jc w:val="both"/>
              <w:rPr>
                <w:rFonts w:ascii="Times New Roman" w:hAnsi="Times New Roman" w:cs="Times New Roman"/>
                <w:bCs/>
                <w:sz w:val="24"/>
                <w:szCs w:val="24"/>
              </w:rPr>
            </w:pPr>
            <w:r w:rsidRPr="00BE4688">
              <w:rPr>
                <w:rFonts w:ascii="Times New Roman" w:hAnsi="Times New Roman" w:cs="Times New Roman"/>
                <w:bCs/>
                <w:sz w:val="24"/>
                <w:szCs w:val="24"/>
              </w:rPr>
              <w:t>составлять документацию и отчеты по анализу выявленных дефектов, вызывающих ухудшение качественных и количественных показателей продукции (работ, услуг)</w:t>
            </w:r>
          </w:p>
          <w:p w14:paraId="7F0227EE" w14:textId="1745A095" w:rsidR="00E52263" w:rsidRPr="00C13371" w:rsidRDefault="00BE4688" w:rsidP="00161752">
            <w:pPr>
              <w:jc w:val="both"/>
              <w:rPr>
                <w:rFonts w:ascii="Times New Roman" w:hAnsi="Times New Roman" w:cs="Times New Roman"/>
                <w:bCs/>
                <w:sz w:val="24"/>
                <w:szCs w:val="24"/>
              </w:rPr>
            </w:pPr>
            <w:r w:rsidRPr="00BE4688">
              <w:rPr>
                <w:rFonts w:ascii="Times New Roman" w:hAnsi="Times New Roman" w:cs="Times New Roman"/>
                <w:bCs/>
                <w:sz w:val="24"/>
                <w:szCs w:val="24"/>
              </w:rPr>
              <w:t>составлять отчеты и планы мероприятий по предотвращению выпуска продукции (работ, услуг), не соответствующей требованиям технических регламентов, стандартов (технических условий), утвержденным образцам (эталонам) и технической документации</w:t>
            </w:r>
          </w:p>
        </w:tc>
        <w:tc>
          <w:tcPr>
            <w:tcW w:w="3261" w:type="dxa"/>
            <w:tcBorders>
              <w:top w:val="single" w:sz="4" w:space="0" w:color="auto"/>
              <w:left w:val="single" w:sz="4" w:space="0" w:color="auto"/>
              <w:bottom w:val="single" w:sz="4" w:space="0" w:color="auto"/>
              <w:right w:val="single" w:sz="4" w:space="0" w:color="auto"/>
            </w:tcBorders>
            <w:shd w:val="clear" w:color="auto" w:fill="auto"/>
          </w:tcPr>
          <w:p w14:paraId="5F364FDE" w14:textId="396417F1" w:rsidR="00BE4688" w:rsidRPr="002907A5" w:rsidRDefault="00BE4688" w:rsidP="00161752">
            <w:pPr>
              <w:rPr>
                <w:rFonts w:ascii="Times New Roman" w:hAnsi="Times New Roman" w:cs="Times New Roman"/>
                <w:bCs/>
                <w:iCs/>
                <w:sz w:val="24"/>
                <w:szCs w:val="24"/>
              </w:rPr>
            </w:pPr>
            <w:r w:rsidRPr="002907A5">
              <w:rPr>
                <w:rFonts w:ascii="Times New Roman" w:hAnsi="Times New Roman" w:cs="Times New Roman"/>
                <w:bCs/>
                <w:iCs/>
                <w:sz w:val="24"/>
                <w:szCs w:val="24"/>
              </w:rPr>
              <w:lastRenderedPageBreak/>
              <w:t>критерии оценивания качества сырья, материалов, полуфабрикатов и комплектующих изделий;</w:t>
            </w:r>
          </w:p>
          <w:p w14:paraId="41A2CDF7" w14:textId="5F514A4A" w:rsidR="00BE4688" w:rsidRPr="002907A5" w:rsidRDefault="00BE4688" w:rsidP="00161752">
            <w:pPr>
              <w:rPr>
                <w:rFonts w:ascii="Times New Roman" w:hAnsi="Times New Roman" w:cs="Times New Roman"/>
                <w:bCs/>
                <w:iCs/>
                <w:sz w:val="24"/>
                <w:szCs w:val="24"/>
              </w:rPr>
            </w:pPr>
            <w:r w:rsidRPr="002907A5">
              <w:rPr>
                <w:rFonts w:ascii="Times New Roman" w:hAnsi="Times New Roman" w:cs="Times New Roman"/>
                <w:bCs/>
                <w:iCs/>
                <w:sz w:val="24"/>
                <w:szCs w:val="24"/>
              </w:rPr>
              <w:t>назначение и принцип действия измерительного оборудования.</w:t>
            </w:r>
          </w:p>
          <w:p w14:paraId="1DC4602A" w14:textId="14652D0D" w:rsidR="00BE4688" w:rsidRPr="002907A5" w:rsidRDefault="00BE4688" w:rsidP="00161752">
            <w:pPr>
              <w:rPr>
                <w:rFonts w:ascii="Times New Roman" w:hAnsi="Times New Roman" w:cs="Times New Roman"/>
                <w:bCs/>
                <w:iCs/>
                <w:sz w:val="24"/>
                <w:szCs w:val="24"/>
              </w:rPr>
            </w:pPr>
            <w:r w:rsidRPr="002907A5">
              <w:rPr>
                <w:rFonts w:ascii="Times New Roman" w:hAnsi="Times New Roman" w:cs="Times New Roman"/>
                <w:bCs/>
                <w:iCs/>
                <w:sz w:val="24"/>
                <w:szCs w:val="24"/>
              </w:rPr>
              <w:t>методы и методики контроля и испытаний сырья, материалов, полуфабрикатов и комплектующих изделий;</w:t>
            </w:r>
          </w:p>
          <w:p w14:paraId="11A9E029" w14:textId="64245FAA" w:rsidR="00BE4688" w:rsidRPr="002907A5" w:rsidRDefault="00BE4688" w:rsidP="00161752">
            <w:pPr>
              <w:rPr>
                <w:rFonts w:ascii="Times New Roman" w:hAnsi="Times New Roman" w:cs="Times New Roman"/>
                <w:bCs/>
                <w:iCs/>
                <w:sz w:val="24"/>
                <w:szCs w:val="24"/>
              </w:rPr>
            </w:pPr>
            <w:r w:rsidRPr="002907A5">
              <w:rPr>
                <w:rFonts w:ascii="Times New Roman" w:hAnsi="Times New Roman" w:cs="Times New Roman"/>
                <w:bCs/>
                <w:iCs/>
                <w:sz w:val="24"/>
                <w:szCs w:val="24"/>
              </w:rPr>
              <w:t>методы измерения параметров и свойств материалов;</w:t>
            </w:r>
          </w:p>
          <w:p w14:paraId="3D094183" w14:textId="06246576" w:rsidR="00BE4688" w:rsidRPr="002907A5" w:rsidRDefault="00BE4688" w:rsidP="00161752">
            <w:pPr>
              <w:rPr>
                <w:rFonts w:ascii="Times New Roman" w:hAnsi="Times New Roman" w:cs="Times New Roman"/>
                <w:bCs/>
                <w:iCs/>
                <w:sz w:val="24"/>
                <w:szCs w:val="24"/>
              </w:rPr>
            </w:pPr>
            <w:r w:rsidRPr="002907A5">
              <w:rPr>
                <w:rFonts w:ascii="Times New Roman" w:hAnsi="Times New Roman" w:cs="Times New Roman"/>
                <w:bCs/>
                <w:iCs/>
                <w:sz w:val="24"/>
                <w:szCs w:val="24"/>
              </w:rPr>
              <w:t>нормативные и методические документы, регламентирующие вопросы качества продукции (сырья, материалов, полуфабрикатов и комплектующих изделий).</w:t>
            </w:r>
          </w:p>
          <w:p w14:paraId="27231668" w14:textId="051B99E7" w:rsidR="00BE4688" w:rsidRPr="002907A5" w:rsidRDefault="00BE4688" w:rsidP="00161752">
            <w:pPr>
              <w:rPr>
                <w:rFonts w:ascii="Times New Roman" w:hAnsi="Times New Roman" w:cs="Times New Roman"/>
                <w:bCs/>
                <w:iCs/>
                <w:sz w:val="24"/>
                <w:szCs w:val="24"/>
              </w:rPr>
            </w:pPr>
            <w:r w:rsidRPr="002907A5">
              <w:rPr>
                <w:rFonts w:ascii="Times New Roman" w:hAnsi="Times New Roman" w:cs="Times New Roman"/>
                <w:bCs/>
                <w:iCs/>
                <w:sz w:val="24"/>
                <w:szCs w:val="24"/>
              </w:rPr>
              <w:t xml:space="preserve">методы и способы оценки технического состояния </w:t>
            </w:r>
            <w:r w:rsidRPr="002907A5">
              <w:rPr>
                <w:rFonts w:ascii="Times New Roman" w:hAnsi="Times New Roman" w:cs="Times New Roman"/>
                <w:bCs/>
                <w:iCs/>
                <w:sz w:val="24"/>
                <w:szCs w:val="24"/>
              </w:rPr>
              <w:lastRenderedPageBreak/>
              <w:t>оборудования, оснастки, инструмента, средств измерений;</w:t>
            </w:r>
          </w:p>
          <w:p w14:paraId="081F6921" w14:textId="09771370" w:rsidR="00BE4688" w:rsidRPr="002907A5" w:rsidRDefault="00BE4688" w:rsidP="00161752">
            <w:pPr>
              <w:rPr>
                <w:rFonts w:ascii="Times New Roman" w:hAnsi="Times New Roman" w:cs="Times New Roman"/>
                <w:bCs/>
                <w:iCs/>
                <w:sz w:val="24"/>
                <w:szCs w:val="24"/>
              </w:rPr>
            </w:pPr>
            <w:r w:rsidRPr="002907A5">
              <w:rPr>
                <w:rFonts w:ascii="Times New Roman" w:hAnsi="Times New Roman" w:cs="Times New Roman"/>
                <w:bCs/>
                <w:iCs/>
                <w:sz w:val="24"/>
                <w:szCs w:val="24"/>
              </w:rPr>
              <w:t>нормативные и методические документы, регламентирующие методы и сроки поверки средств измерения, испытания оборудования и контроля оснастки и инструмента;</w:t>
            </w:r>
          </w:p>
          <w:p w14:paraId="3810C632" w14:textId="5AAD48CE" w:rsidR="00BE4688" w:rsidRPr="002907A5" w:rsidRDefault="00BE4688" w:rsidP="00161752">
            <w:pPr>
              <w:rPr>
                <w:rFonts w:ascii="Times New Roman" w:hAnsi="Times New Roman" w:cs="Times New Roman"/>
                <w:bCs/>
                <w:iCs/>
                <w:sz w:val="24"/>
                <w:szCs w:val="24"/>
              </w:rPr>
            </w:pPr>
            <w:r w:rsidRPr="002907A5">
              <w:rPr>
                <w:rFonts w:ascii="Times New Roman" w:hAnsi="Times New Roman" w:cs="Times New Roman"/>
                <w:bCs/>
                <w:iCs/>
                <w:sz w:val="24"/>
                <w:szCs w:val="24"/>
              </w:rPr>
              <w:t>требования к оформлению документации по результатам оценки технического состояния оснастки, инструмента, средств измерений, основные подходы и документы метрологического обеспечения производства качественной продукции (работ, услуг)</w:t>
            </w:r>
          </w:p>
          <w:p w14:paraId="76903045" w14:textId="53DDECDC" w:rsidR="00BE4688" w:rsidRPr="002907A5" w:rsidRDefault="00BE4688" w:rsidP="00161752">
            <w:pPr>
              <w:rPr>
                <w:rFonts w:ascii="Times New Roman" w:hAnsi="Times New Roman" w:cs="Times New Roman"/>
                <w:bCs/>
                <w:iCs/>
                <w:sz w:val="24"/>
                <w:szCs w:val="24"/>
              </w:rPr>
            </w:pPr>
            <w:r w:rsidRPr="002907A5">
              <w:rPr>
                <w:rFonts w:ascii="Times New Roman" w:hAnsi="Times New Roman" w:cs="Times New Roman"/>
                <w:bCs/>
                <w:iCs/>
                <w:sz w:val="24"/>
                <w:szCs w:val="24"/>
              </w:rPr>
              <w:t xml:space="preserve">методы </w:t>
            </w:r>
            <w:proofErr w:type="spellStart"/>
            <w:r w:rsidRPr="002907A5">
              <w:rPr>
                <w:rFonts w:ascii="Times New Roman" w:hAnsi="Times New Roman" w:cs="Times New Roman"/>
                <w:bCs/>
                <w:iCs/>
                <w:sz w:val="24"/>
                <w:szCs w:val="24"/>
              </w:rPr>
              <w:t>квалиметрического</w:t>
            </w:r>
            <w:proofErr w:type="spellEnd"/>
            <w:r w:rsidRPr="002907A5">
              <w:rPr>
                <w:rFonts w:ascii="Times New Roman" w:hAnsi="Times New Roman" w:cs="Times New Roman"/>
                <w:bCs/>
                <w:iCs/>
                <w:sz w:val="24"/>
                <w:szCs w:val="24"/>
              </w:rPr>
              <w:t xml:space="preserve"> анализа продукции (работ, услуг)</w:t>
            </w:r>
          </w:p>
          <w:p w14:paraId="1498CB8B" w14:textId="68B2DB5F" w:rsidR="00BE4688" w:rsidRPr="002907A5" w:rsidRDefault="00BE4688" w:rsidP="00161752">
            <w:pPr>
              <w:rPr>
                <w:rFonts w:ascii="Times New Roman" w:hAnsi="Times New Roman" w:cs="Times New Roman"/>
                <w:bCs/>
                <w:iCs/>
                <w:sz w:val="24"/>
                <w:szCs w:val="24"/>
              </w:rPr>
            </w:pPr>
            <w:r w:rsidRPr="002907A5">
              <w:rPr>
                <w:rFonts w:ascii="Times New Roman" w:hAnsi="Times New Roman" w:cs="Times New Roman"/>
                <w:bCs/>
                <w:iCs/>
                <w:sz w:val="24"/>
                <w:szCs w:val="24"/>
              </w:rPr>
              <w:t>методы управления качеством при производстве продукции (выполнении работ, оказании услуг)</w:t>
            </w:r>
            <w:r w:rsidR="008E6F2D">
              <w:rPr>
                <w:rFonts w:ascii="Times New Roman" w:hAnsi="Times New Roman" w:cs="Times New Roman"/>
                <w:bCs/>
                <w:iCs/>
                <w:sz w:val="24"/>
                <w:szCs w:val="24"/>
              </w:rPr>
              <w:t xml:space="preserve"> </w:t>
            </w:r>
            <w:r w:rsidRPr="002907A5">
              <w:rPr>
                <w:rFonts w:ascii="Times New Roman" w:hAnsi="Times New Roman" w:cs="Times New Roman"/>
                <w:bCs/>
                <w:iCs/>
                <w:sz w:val="24"/>
                <w:szCs w:val="24"/>
              </w:rPr>
              <w:t>требования нормативных и методических документов, регламентирующие вопросы организации технологического процесса;</w:t>
            </w:r>
          </w:p>
          <w:p w14:paraId="44C54C5E" w14:textId="39DB5D3D" w:rsidR="00BE4688" w:rsidRPr="002907A5" w:rsidRDefault="00BE4688" w:rsidP="00161752">
            <w:pPr>
              <w:rPr>
                <w:rFonts w:ascii="Times New Roman" w:hAnsi="Times New Roman" w:cs="Times New Roman"/>
                <w:bCs/>
                <w:iCs/>
                <w:sz w:val="24"/>
                <w:szCs w:val="24"/>
              </w:rPr>
            </w:pPr>
            <w:r w:rsidRPr="002907A5">
              <w:rPr>
                <w:rFonts w:ascii="Times New Roman" w:hAnsi="Times New Roman" w:cs="Times New Roman"/>
                <w:bCs/>
                <w:iCs/>
                <w:sz w:val="24"/>
                <w:szCs w:val="24"/>
              </w:rPr>
              <w:t>основные этапы технологического процесса;</w:t>
            </w:r>
          </w:p>
          <w:p w14:paraId="600F86D1" w14:textId="79416111" w:rsidR="00BE4688" w:rsidRPr="002907A5" w:rsidRDefault="00BE4688" w:rsidP="00161752">
            <w:pPr>
              <w:rPr>
                <w:rFonts w:ascii="Times New Roman" w:hAnsi="Times New Roman" w:cs="Times New Roman"/>
                <w:bCs/>
                <w:iCs/>
                <w:sz w:val="24"/>
                <w:szCs w:val="24"/>
              </w:rPr>
            </w:pPr>
            <w:r w:rsidRPr="002907A5">
              <w:rPr>
                <w:rFonts w:ascii="Times New Roman" w:hAnsi="Times New Roman" w:cs="Times New Roman"/>
                <w:bCs/>
                <w:iCs/>
                <w:sz w:val="24"/>
                <w:szCs w:val="24"/>
              </w:rPr>
              <w:t>методы и критерии мониторинга технологического процесса с целью установления его стабильности;</w:t>
            </w:r>
          </w:p>
          <w:p w14:paraId="4EB3E381" w14:textId="146A77C9" w:rsidR="00BE4688" w:rsidRPr="002907A5" w:rsidRDefault="00BE4688" w:rsidP="00161752">
            <w:pPr>
              <w:rPr>
                <w:rFonts w:ascii="Times New Roman" w:hAnsi="Times New Roman" w:cs="Times New Roman"/>
                <w:bCs/>
                <w:iCs/>
                <w:sz w:val="24"/>
                <w:szCs w:val="24"/>
              </w:rPr>
            </w:pPr>
            <w:r w:rsidRPr="002907A5">
              <w:rPr>
                <w:rFonts w:ascii="Times New Roman" w:hAnsi="Times New Roman" w:cs="Times New Roman"/>
                <w:bCs/>
                <w:iCs/>
                <w:sz w:val="24"/>
                <w:szCs w:val="24"/>
              </w:rPr>
              <w:t>формы и средства для сбора и обработки данных;</w:t>
            </w:r>
          </w:p>
          <w:p w14:paraId="57CBC48D" w14:textId="77777777" w:rsidR="002907A5" w:rsidRDefault="00BE4688" w:rsidP="00161752">
            <w:pPr>
              <w:rPr>
                <w:rFonts w:ascii="Times New Roman" w:hAnsi="Times New Roman" w:cs="Times New Roman"/>
                <w:bCs/>
                <w:iCs/>
                <w:sz w:val="24"/>
                <w:szCs w:val="24"/>
              </w:rPr>
            </w:pPr>
            <w:r w:rsidRPr="002907A5">
              <w:rPr>
                <w:rFonts w:ascii="Times New Roman" w:hAnsi="Times New Roman" w:cs="Times New Roman"/>
                <w:bCs/>
                <w:iCs/>
                <w:sz w:val="24"/>
                <w:szCs w:val="24"/>
              </w:rPr>
              <w:t>правила чтения конструкторской и технологической документации.</w:t>
            </w:r>
          </w:p>
          <w:p w14:paraId="662BB510" w14:textId="44CF17AB" w:rsidR="00BE4688" w:rsidRPr="002907A5" w:rsidRDefault="00BE4688" w:rsidP="00161752">
            <w:pPr>
              <w:rPr>
                <w:rFonts w:ascii="Times New Roman" w:hAnsi="Times New Roman" w:cs="Times New Roman"/>
                <w:bCs/>
                <w:iCs/>
                <w:sz w:val="24"/>
                <w:szCs w:val="24"/>
              </w:rPr>
            </w:pPr>
            <w:r w:rsidRPr="002907A5">
              <w:rPr>
                <w:rFonts w:ascii="Times New Roman" w:hAnsi="Times New Roman" w:cs="Times New Roman"/>
                <w:bCs/>
                <w:iCs/>
                <w:sz w:val="24"/>
                <w:szCs w:val="24"/>
              </w:rPr>
              <w:t xml:space="preserve"> Основы машиностроительного черчения в объеме, необходимом для выполнения работы</w:t>
            </w:r>
          </w:p>
          <w:p w14:paraId="35CE018D" w14:textId="39196064" w:rsidR="00BE4688" w:rsidRPr="002907A5" w:rsidRDefault="00BE4688" w:rsidP="00161752">
            <w:pPr>
              <w:rPr>
                <w:rFonts w:ascii="Times New Roman" w:hAnsi="Times New Roman" w:cs="Times New Roman"/>
                <w:bCs/>
                <w:iCs/>
                <w:sz w:val="24"/>
                <w:szCs w:val="24"/>
              </w:rPr>
            </w:pPr>
            <w:r w:rsidRPr="002907A5">
              <w:rPr>
                <w:rFonts w:ascii="Times New Roman" w:hAnsi="Times New Roman" w:cs="Times New Roman"/>
                <w:bCs/>
                <w:iCs/>
                <w:sz w:val="24"/>
                <w:szCs w:val="24"/>
              </w:rPr>
              <w:lastRenderedPageBreak/>
              <w:t>Правила чтения технической документации (сборочных чертежей, спецификаций, технологических карт) в объеме, необходимом для выполнения работы</w:t>
            </w:r>
          </w:p>
          <w:p w14:paraId="3B1E56CA" w14:textId="1C65C9F8" w:rsidR="00BE4688" w:rsidRPr="002907A5" w:rsidRDefault="00BE4688" w:rsidP="00161752">
            <w:pPr>
              <w:rPr>
                <w:rFonts w:ascii="Times New Roman" w:hAnsi="Times New Roman" w:cs="Times New Roman"/>
                <w:bCs/>
                <w:iCs/>
                <w:sz w:val="24"/>
                <w:szCs w:val="24"/>
              </w:rPr>
            </w:pPr>
            <w:r w:rsidRPr="002907A5">
              <w:rPr>
                <w:rFonts w:ascii="Times New Roman" w:hAnsi="Times New Roman" w:cs="Times New Roman"/>
                <w:bCs/>
                <w:iCs/>
                <w:sz w:val="24"/>
                <w:szCs w:val="24"/>
              </w:rPr>
              <w:t>Обозначения на сборочных чертежах допусков размеров, формы и взаимного расположения поверхностей</w:t>
            </w:r>
          </w:p>
          <w:p w14:paraId="15F451B0" w14:textId="4E93E7B9" w:rsidR="00BE4688" w:rsidRPr="002907A5" w:rsidRDefault="00BE4688" w:rsidP="00161752">
            <w:pPr>
              <w:rPr>
                <w:rFonts w:ascii="Times New Roman" w:hAnsi="Times New Roman" w:cs="Times New Roman"/>
                <w:bCs/>
                <w:iCs/>
                <w:sz w:val="24"/>
                <w:szCs w:val="24"/>
              </w:rPr>
            </w:pPr>
            <w:r w:rsidRPr="002907A5">
              <w:rPr>
                <w:rFonts w:ascii="Times New Roman" w:hAnsi="Times New Roman" w:cs="Times New Roman"/>
                <w:bCs/>
                <w:iCs/>
                <w:sz w:val="24"/>
                <w:szCs w:val="24"/>
              </w:rPr>
              <w:t>Технические требования, предъявляемые к изготавливаемым простым сборочным единицам и изделиям</w:t>
            </w:r>
          </w:p>
          <w:p w14:paraId="58EE794B" w14:textId="3CD05272" w:rsidR="00BE4688" w:rsidRPr="002907A5" w:rsidRDefault="00BE4688" w:rsidP="00161752">
            <w:pPr>
              <w:rPr>
                <w:rFonts w:ascii="Times New Roman" w:hAnsi="Times New Roman" w:cs="Times New Roman"/>
                <w:bCs/>
                <w:iCs/>
                <w:sz w:val="24"/>
                <w:szCs w:val="24"/>
              </w:rPr>
            </w:pPr>
            <w:r w:rsidRPr="002907A5">
              <w:rPr>
                <w:rFonts w:ascii="Times New Roman" w:hAnsi="Times New Roman" w:cs="Times New Roman"/>
                <w:bCs/>
                <w:iCs/>
                <w:sz w:val="24"/>
                <w:szCs w:val="24"/>
              </w:rPr>
              <w:t>Требования к оснащению и организации рабочего места для проведения контроля простых сборочных единиц и изделий</w:t>
            </w:r>
          </w:p>
          <w:p w14:paraId="4FB02077" w14:textId="1CF8AD6A" w:rsidR="00BE4688" w:rsidRPr="002907A5" w:rsidRDefault="00BE4688" w:rsidP="00161752">
            <w:pPr>
              <w:rPr>
                <w:rFonts w:ascii="Times New Roman" w:hAnsi="Times New Roman" w:cs="Times New Roman"/>
                <w:bCs/>
                <w:iCs/>
                <w:sz w:val="24"/>
                <w:szCs w:val="24"/>
              </w:rPr>
            </w:pPr>
            <w:r w:rsidRPr="002907A5">
              <w:rPr>
                <w:rFonts w:ascii="Times New Roman" w:hAnsi="Times New Roman" w:cs="Times New Roman"/>
                <w:bCs/>
                <w:iCs/>
                <w:sz w:val="24"/>
                <w:szCs w:val="24"/>
              </w:rPr>
              <w:t>Виды, конструкции, назначение, возможности и правила использования шаблонов и калибров для контроля простых сборочных единиц и изделий</w:t>
            </w:r>
          </w:p>
          <w:p w14:paraId="32DA567D" w14:textId="1D860164" w:rsidR="00BE4688" w:rsidRPr="002907A5" w:rsidRDefault="00BE4688" w:rsidP="00161752">
            <w:pPr>
              <w:rPr>
                <w:rFonts w:ascii="Times New Roman" w:hAnsi="Times New Roman" w:cs="Times New Roman"/>
                <w:bCs/>
                <w:iCs/>
                <w:sz w:val="24"/>
                <w:szCs w:val="24"/>
              </w:rPr>
            </w:pPr>
            <w:r w:rsidRPr="002907A5">
              <w:rPr>
                <w:rFonts w:ascii="Times New Roman" w:hAnsi="Times New Roman" w:cs="Times New Roman"/>
                <w:bCs/>
                <w:iCs/>
                <w:sz w:val="24"/>
                <w:szCs w:val="24"/>
              </w:rPr>
              <w:t>Основные характеристики различных соединений в простых сборочных</w:t>
            </w:r>
          </w:p>
          <w:p w14:paraId="7D34CA67" w14:textId="70E515EE" w:rsidR="00BE4688" w:rsidRPr="002907A5" w:rsidRDefault="00BE4688" w:rsidP="00161752">
            <w:pPr>
              <w:rPr>
                <w:rFonts w:ascii="Times New Roman" w:hAnsi="Times New Roman" w:cs="Times New Roman"/>
                <w:bCs/>
                <w:iCs/>
                <w:sz w:val="24"/>
                <w:szCs w:val="24"/>
              </w:rPr>
            </w:pPr>
            <w:r w:rsidRPr="002907A5">
              <w:rPr>
                <w:rFonts w:ascii="Times New Roman" w:hAnsi="Times New Roman" w:cs="Times New Roman"/>
                <w:bCs/>
                <w:iCs/>
                <w:sz w:val="24"/>
                <w:szCs w:val="24"/>
              </w:rPr>
              <w:t>единицах и методики их контроля визуальным осмотром, шаблонами, калибрами</w:t>
            </w:r>
          </w:p>
          <w:p w14:paraId="6D45DF2E" w14:textId="2274A145" w:rsidR="00BE4688" w:rsidRPr="002907A5" w:rsidRDefault="00BE4688" w:rsidP="00161752">
            <w:pPr>
              <w:rPr>
                <w:rFonts w:ascii="Times New Roman" w:hAnsi="Times New Roman" w:cs="Times New Roman"/>
                <w:bCs/>
                <w:iCs/>
                <w:sz w:val="24"/>
                <w:szCs w:val="24"/>
              </w:rPr>
            </w:pPr>
            <w:r w:rsidRPr="002907A5">
              <w:rPr>
                <w:rFonts w:ascii="Times New Roman" w:hAnsi="Times New Roman" w:cs="Times New Roman"/>
                <w:bCs/>
                <w:iCs/>
                <w:sz w:val="24"/>
                <w:szCs w:val="24"/>
              </w:rPr>
              <w:t>Виды, конструкции, назначение, возможности и правила использования универсальных контрольно-измерительных инструментов и приборов для контроля деталей в простых сборочных единицах и изделиях</w:t>
            </w:r>
          </w:p>
          <w:p w14:paraId="2C8FDB07" w14:textId="25DBCC20" w:rsidR="00BE4688" w:rsidRPr="002907A5" w:rsidRDefault="00BE4688" w:rsidP="00161752">
            <w:pPr>
              <w:rPr>
                <w:rFonts w:ascii="Times New Roman" w:hAnsi="Times New Roman" w:cs="Times New Roman"/>
                <w:bCs/>
                <w:iCs/>
                <w:sz w:val="24"/>
                <w:szCs w:val="24"/>
              </w:rPr>
            </w:pPr>
            <w:r w:rsidRPr="002907A5">
              <w:rPr>
                <w:rFonts w:ascii="Times New Roman" w:hAnsi="Times New Roman" w:cs="Times New Roman"/>
                <w:bCs/>
                <w:iCs/>
                <w:sz w:val="24"/>
                <w:szCs w:val="24"/>
              </w:rPr>
              <w:t>Методики контроля прилегания поверхностей сопрягаемых деталей в простых сборочных единицах и изделиях с помощью щупов и по краске</w:t>
            </w:r>
          </w:p>
          <w:p w14:paraId="25D26400" w14:textId="7C32B9D1" w:rsidR="00BE4688" w:rsidRPr="002907A5" w:rsidRDefault="00BE4688" w:rsidP="00161752">
            <w:pPr>
              <w:rPr>
                <w:rFonts w:ascii="Times New Roman" w:hAnsi="Times New Roman" w:cs="Times New Roman"/>
                <w:bCs/>
                <w:iCs/>
                <w:sz w:val="24"/>
                <w:szCs w:val="24"/>
              </w:rPr>
            </w:pPr>
            <w:r w:rsidRPr="002907A5">
              <w:rPr>
                <w:rFonts w:ascii="Times New Roman" w:hAnsi="Times New Roman" w:cs="Times New Roman"/>
                <w:bCs/>
                <w:iCs/>
                <w:sz w:val="24"/>
                <w:szCs w:val="24"/>
              </w:rPr>
              <w:lastRenderedPageBreak/>
              <w:t>Виды дефектов простых сборочных единиц и изделий</w:t>
            </w:r>
          </w:p>
          <w:p w14:paraId="13532048" w14:textId="410F9118" w:rsidR="00BE4688" w:rsidRPr="002907A5" w:rsidRDefault="00BE4688" w:rsidP="00161752">
            <w:pPr>
              <w:rPr>
                <w:rFonts w:ascii="Times New Roman" w:hAnsi="Times New Roman" w:cs="Times New Roman"/>
                <w:bCs/>
                <w:iCs/>
                <w:sz w:val="24"/>
                <w:szCs w:val="24"/>
              </w:rPr>
            </w:pPr>
            <w:r w:rsidRPr="002907A5">
              <w:rPr>
                <w:rFonts w:ascii="Times New Roman" w:hAnsi="Times New Roman" w:cs="Times New Roman"/>
                <w:bCs/>
                <w:iCs/>
                <w:sz w:val="24"/>
                <w:szCs w:val="24"/>
              </w:rPr>
              <w:t>Виды брака сборочных единиц и изделий</w:t>
            </w:r>
          </w:p>
          <w:p w14:paraId="770A1A2F" w14:textId="3096ABA5" w:rsidR="00BE4688" w:rsidRPr="002907A5" w:rsidRDefault="00BE4688" w:rsidP="00161752">
            <w:pPr>
              <w:rPr>
                <w:rFonts w:ascii="Times New Roman" w:hAnsi="Times New Roman" w:cs="Times New Roman"/>
                <w:bCs/>
                <w:iCs/>
                <w:sz w:val="24"/>
                <w:szCs w:val="24"/>
              </w:rPr>
            </w:pPr>
            <w:r w:rsidRPr="002907A5">
              <w:rPr>
                <w:rFonts w:ascii="Times New Roman" w:hAnsi="Times New Roman" w:cs="Times New Roman"/>
                <w:bCs/>
                <w:iCs/>
                <w:sz w:val="24"/>
                <w:szCs w:val="24"/>
              </w:rPr>
              <w:t>Требования охраны труда, пожарной, промышленной, экологической безопасности и электробезопасности</w:t>
            </w:r>
            <w:r w:rsidR="008E6F2D">
              <w:rPr>
                <w:rFonts w:ascii="Times New Roman" w:hAnsi="Times New Roman" w:cs="Times New Roman"/>
                <w:bCs/>
                <w:iCs/>
                <w:sz w:val="24"/>
                <w:szCs w:val="24"/>
              </w:rPr>
              <w:t xml:space="preserve"> </w:t>
            </w:r>
            <w:r w:rsidRPr="002907A5">
              <w:rPr>
                <w:rFonts w:ascii="Times New Roman" w:hAnsi="Times New Roman" w:cs="Times New Roman"/>
                <w:bCs/>
                <w:iCs/>
                <w:sz w:val="24"/>
                <w:szCs w:val="24"/>
              </w:rPr>
              <w:t>требования нормативных и методических документов, регламентирующие вопросы качества продукции (сырья, материалов, полуфабрикатов и комплектующих изделий);</w:t>
            </w:r>
          </w:p>
          <w:p w14:paraId="599B6779" w14:textId="22FD063F" w:rsidR="00BE4688" w:rsidRPr="002907A5" w:rsidRDefault="00BE4688" w:rsidP="00161752">
            <w:pPr>
              <w:rPr>
                <w:rFonts w:ascii="Times New Roman" w:hAnsi="Times New Roman" w:cs="Times New Roman"/>
                <w:bCs/>
                <w:iCs/>
                <w:sz w:val="24"/>
                <w:szCs w:val="24"/>
              </w:rPr>
            </w:pPr>
            <w:r w:rsidRPr="002907A5">
              <w:rPr>
                <w:rFonts w:ascii="Times New Roman" w:hAnsi="Times New Roman" w:cs="Times New Roman"/>
                <w:bCs/>
                <w:iCs/>
                <w:sz w:val="24"/>
                <w:szCs w:val="24"/>
              </w:rPr>
              <w:t>порядок рассмотрения и предъявления рекламаций по качеству готовой продукции;</w:t>
            </w:r>
          </w:p>
          <w:p w14:paraId="539128C1" w14:textId="77777777" w:rsidR="002907A5" w:rsidRDefault="00BE4688" w:rsidP="00161752">
            <w:pPr>
              <w:rPr>
                <w:rFonts w:ascii="Times New Roman" w:hAnsi="Times New Roman" w:cs="Times New Roman"/>
                <w:bCs/>
                <w:iCs/>
                <w:sz w:val="24"/>
                <w:szCs w:val="24"/>
              </w:rPr>
            </w:pPr>
            <w:r w:rsidRPr="002907A5">
              <w:rPr>
                <w:rFonts w:ascii="Times New Roman" w:hAnsi="Times New Roman" w:cs="Times New Roman"/>
                <w:bCs/>
                <w:iCs/>
                <w:sz w:val="24"/>
                <w:szCs w:val="24"/>
              </w:rPr>
              <w:t>нормативные и методические документы, регламентирующие вопросы хранения и транспортировки готовой продукции;</w:t>
            </w:r>
          </w:p>
          <w:p w14:paraId="7D55F66F" w14:textId="160EDF17" w:rsidR="00BE4688" w:rsidRPr="002907A5" w:rsidRDefault="00BE4688" w:rsidP="00161752">
            <w:pPr>
              <w:rPr>
                <w:rFonts w:ascii="Times New Roman" w:hAnsi="Times New Roman" w:cs="Times New Roman"/>
                <w:bCs/>
                <w:iCs/>
                <w:sz w:val="24"/>
                <w:szCs w:val="24"/>
              </w:rPr>
            </w:pPr>
            <w:r w:rsidRPr="002907A5">
              <w:rPr>
                <w:rFonts w:ascii="Times New Roman" w:hAnsi="Times New Roman" w:cs="Times New Roman"/>
                <w:bCs/>
                <w:iCs/>
                <w:sz w:val="24"/>
                <w:szCs w:val="24"/>
              </w:rPr>
              <w:t>методы и средства технического контроля соответствия готовой продукции, условий ее хранения и транспортировки</w:t>
            </w:r>
          </w:p>
          <w:p w14:paraId="65DBFAFB" w14:textId="002C1F90" w:rsidR="00BE4688" w:rsidRPr="002907A5" w:rsidRDefault="00BE4688" w:rsidP="00161752">
            <w:pPr>
              <w:rPr>
                <w:rFonts w:ascii="Times New Roman" w:hAnsi="Times New Roman" w:cs="Times New Roman"/>
                <w:bCs/>
                <w:iCs/>
                <w:sz w:val="24"/>
                <w:szCs w:val="24"/>
              </w:rPr>
            </w:pPr>
            <w:r w:rsidRPr="002907A5">
              <w:rPr>
                <w:rFonts w:ascii="Times New Roman" w:hAnsi="Times New Roman" w:cs="Times New Roman"/>
                <w:bCs/>
                <w:iCs/>
                <w:sz w:val="24"/>
                <w:szCs w:val="24"/>
              </w:rPr>
              <w:t>виды брака (несоответствий), причины их возникновения и методы предупреждения;</w:t>
            </w:r>
          </w:p>
          <w:p w14:paraId="4338565C" w14:textId="37C3973A" w:rsidR="00BE4688" w:rsidRPr="002907A5" w:rsidRDefault="00BE4688" w:rsidP="00161752">
            <w:pPr>
              <w:rPr>
                <w:rFonts w:ascii="Times New Roman" w:hAnsi="Times New Roman" w:cs="Times New Roman"/>
                <w:bCs/>
                <w:iCs/>
                <w:sz w:val="24"/>
                <w:szCs w:val="24"/>
              </w:rPr>
            </w:pPr>
            <w:r w:rsidRPr="002907A5">
              <w:rPr>
                <w:rFonts w:ascii="Times New Roman" w:hAnsi="Times New Roman" w:cs="Times New Roman"/>
                <w:bCs/>
                <w:iCs/>
                <w:sz w:val="24"/>
                <w:szCs w:val="24"/>
              </w:rPr>
              <w:t>назначение и принцип действия измерительного оборудования;</w:t>
            </w:r>
          </w:p>
          <w:p w14:paraId="222D1328" w14:textId="77777777" w:rsidR="002907A5" w:rsidRDefault="00BE4688" w:rsidP="00161752">
            <w:pPr>
              <w:rPr>
                <w:rFonts w:ascii="Times New Roman" w:hAnsi="Times New Roman" w:cs="Times New Roman"/>
                <w:bCs/>
                <w:iCs/>
                <w:sz w:val="24"/>
                <w:szCs w:val="24"/>
              </w:rPr>
            </w:pPr>
            <w:r w:rsidRPr="002907A5">
              <w:rPr>
                <w:rFonts w:ascii="Times New Roman" w:hAnsi="Times New Roman" w:cs="Times New Roman"/>
                <w:bCs/>
                <w:iCs/>
                <w:sz w:val="24"/>
                <w:szCs w:val="24"/>
              </w:rPr>
              <w:t>виды документации, оформляемые на годную и несоответствующую качеству продукцию.</w:t>
            </w:r>
          </w:p>
          <w:p w14:paraId="6355E5D4" w14:textId="032AF607" w:rsidR="00BE4688" w:rsidRPr="002907A5" w:rsidRDefault="00BE4688" w:rsidP="00161752">
            <w:pPr>
              <w:rPr>
                <w:rFonts w:ascii="Times New Roman" w:hAnsi="Times New Roman" w:cs="Times New Roman"/>
                <w:bCs/>
                <w:iCs/>
                <w:sz w:val="24"/>
                <w:szCs w:val="24"/>
              </w:rPr>
            </w:pPr>
            <w:r w:rsidRPr="002907A5">
              <w:rPr>
                <w:rFonts w:ascii="Times New Roman" w:hAnsi="Times New Roman" w:cs="Times New Roman"/>
                <w:bCs/>
                <w:iCs/>
                <w:sz w:val="24"/>
                <w:szCs w:val="24"/>
              </w:rPr>
              <w:t xml:space="preserve"> методы управления документооборотом организации</w:t>
            </w:r>
          </w:p>
          <w:p w14:paraId="715EF11F" w14:textId="7C325FB5" w:rsidR="00BE4688" w:rsidRPr="002907A5" w:rsidRDefault="00BE4688" w:rsidP="00161752">
            <w:pPr>
              <w:rPr>
                <w:rFonts w:ascii="Times New Roman" w:hAnsi="Times New Roman" w:cs="Times New Roman"/>
                <w:bCs/>
                <w:iCs/>
                <w:sz w:val="24"/>
                <w:szCs w:val="24"/>
              </w:rPr>
            </w:pPr>
            <w:r w:rsidRPr="002907A5">
              <w:rPr>
                <w:rFonts w:ascii="Times New Roman" w:hAnsi="Times New Roman" w:cs="Times New Roman"/>
                <w:bCs/>
                <w:iCs/>
                <w:sz w:val="24"/>
                <w:szCs w:val="24"/>
              </w:rPr>
              <w:t>нормативно-технические и методические документы, регламентирующие вопросы качества продукции</w:t>
            </w:r>
          </w:p>
          <w:p w14:paraId="62551CCF" w14:textId="3644AA3E" w:rsidR="00BE4688" w:rsidRPr="002907A5" w:rsidRDefault="00BE4688" w:rsidP="00161752">
            <w:pPr>
              <w:rPr>
                <w:rFonts w:ascii="Times New Roman" w:hAnsi="Times New Roman" w:cs="Times New Roman"/>
                <w:bCs/>
                <w:iCs/>
                <w:sz w:val="24"/>
                <w:szCs w:val="24"/>
              </w:rPr>
            </w:pPr>
            <w:r w:rsidRPr="002907A5">
              <w:rPr>
                <w:rFonts w:ascii="Times New Roman" w:hAnsi="Times New Roman" w:cs="Times New Roman"/>
                <w:bCs/>
                <w:iCs/>
                <w:sz w:val="24"/>
                <w:szCs w:val="24"/>
              </w:rPr>
              <w:t xml:space="preserve">документы по стандартизации, </w:t>
            </w:r>
            <w:r w:rsidRPr="002907A5">
              <w:rPr>
                <w:rFonts w:ascii="Times New Roman" w:hAnsi="Times New Roman" w:cs="Times New Roman"/>
                <w:bCs/>
                <w:iCs/>
                <w:sz w:val="24"/>
                <w:szCs w:val="24"/>
              </w:rPr>
              <w:lastRenderedPageBreak/>
              <w:t>нормативно-технические и методические документы, регламентирующие вопросы входного техническому контролю качества продукции (работ, услуг)</w:t>
            </w:r>
          </w:p>
          <w:p w14:paraId="763F166D" w14:textId="0343ECA9" w:rsidR="00BE4688" w:rsidRPr="002907A5" w:rsidRDefault="00BE4688" w:rsidP="00161752">
            <w:pPr>
              <w:rPr>
                <w:rFonts w:ascii="Times New Roman" w:hAnsi="Times New Roman" w:cs="Times New Roman"/>
                <w:bCs/>
                <w:iCs/>
                <w:sz w:val="24"/>
                <w:szCs w:val="24"/>
              </w:rPr>
            </w:pPr>
            <w:r w:rsidRPr="002907A5">
              <w:rPr>
                <w:rFonts w:ascii="Times New Roman" w:hAnsi="Times New Roman" w:cs="Times New Roman"/>
                <w:bCs/>
                <w:iCs/>
                <w:sz w:val="24"/>
                <w:szCs w:val="24"/>
              </w:rPr>
              <w:t>документы по стандартизации и методические документы, регламентирующие вопросы делопроизводства</w:t>
            </w:r>
          </w:p>
          <w:p w14:paraId="6D4C3CA5" w14:textId="5FDAC498" w:rsidR="00BE4688" w:rsidRPr="002907A5" w:rsidRDefault="00BE4688" w:rsidP="00161752">
            <w:pPr>
              <w:rPr>
                <w:rFonts w:ascii="Times New Roman" w:hAnsi="Times New Roman" w:cs="Times New Roman"/>
                <w:bCs/>
                <w:iCs/>
                <w:sz w:val="24"/>
                <w:szCs w:val="24"/>
              </w:rPr>
            </w:pPr>
            <w:r w:rsidRPr="002907A5">
              <w:rPr>
                <w:rFonts w:ascii="Times New Roman" w:hAnsi="Times New Roman" w:cs="Times New Roman"/>
                <w:bCs/>
                <w:iCs/>
                <w:sz w:val="24"/>
                <w:szCs w:val="24"/>
              </w:rPr>
              <w:t>порядок работы с электронным архивом технической документации</w:t>
            </w:r>
          </w:p>
          <w:p w14:paraId="20BF7942" w14:textId="66B4D3B6" w:rsidR="00BE4688" w:rsidRPr="002907A5" w:rsidRDefault="00BE4688" w:rsidP="00161752">
            <w:pPr>
              <w:rPr>
                <w:rFonts w:ascii="Times New Roman" w:hAnsi="Times New Roman" w:cs="Times New Roman"/>
                <w:bCs/>
                <w:iCs/>
                <w:sz w:val="24"/>
                <w:szCs w:val="24"/>
              </w:rPr>
            </w:pPr>
            <w:r w:rsidRPr="002907A5">
              <w:rPr>
                <w:rFonts w:ascii="Times New Roman" w:hAnsi="Times New Roman" w:cs="Times New Roman"/>
                <w:bCs/>
                <w:iCs/>
                <w:sz w:val="24"/>
                <w:szCs w:val="24"/>
              </w:rPr>
              <w:t>Прикладные компьютерные программы для работы с электронными таблицами: наименования, возможности и порядок работы в них</w:t>
            </w:r>
          </w:p>
          <w:p w14:paraId="6C9BA16E" w14:textId="422ACB74" w:rsidR="00BE4688" w:rsidRPr="002907A5" w:rsidRDefault="00BE4688" w:rsidP="00161752">
            <w:pPr>
              <w:rPr>
                <w:rFonts w:ascii="Times New Roman" w:hAnsi="Times New Roman" w:cs="Times New Roman"/>
                <w:bCs/>
                <w:iCs/>
                <w:sz w:val="24"/>
                <w:szCs w:val="24"/>
              </w:rPr>
            </w:pPr>
            <w:r w:rsidRPr="002907A5">
              <w:rPr>
                <w:rFonts w:ascii="Times New Roman" w:hAnsi="Times New Roman" w:cs="Times New Roman"/>
                <w:bCs/>
                <w:iCs/>
                <w:sz w:val="24"/>
                <w:szCs w:val="24"/>
              </w:rPr>
              <w:t>Пакеты прикладных программ статистического анализа: наименования, возможности и порядок работы в них</w:t>
            </w:r>
          </w:p>
          <w:p w14:paraId="10C2E0AF" w14:textId="7ECBEEEA" w:rsidR="00E52263" w:rsidRPr="002907A5" w:rsidRDefault="00BE4688" w:rsidP="00161752">
            <w:pPr>
              <w:rPr>
                <w:rFonts w:ascii="Times New Roman" w:hAnsi="Times New Roman" w:cs="Times New Roman"/>
                <w:bCs/>
                <w:iCs/>
                <w:sz w:val="24"/>
                <w:szCs w:val="24"/>
              </w:rPr>
            </w:pPr>
            <w:r w:rsidRPr="002907A5">
              <w:rPr>
                <w:rFonts w:ascii="Times New Roman" w:hAnsi="Times New Roman" w:cs="Times New Roman"/>
                <w:bCs/>
                <w:iCs/>
                <w:sz w:val="24"/>
                <w:szCs w:val="24"/>
              </w:rPr>
              <w:t>Текстовые редакторы (текстовые процессоры): наименования, возможности и порядок работы в них</w:t>
            </w:r>
          </w:p>
        </w:tc>
        <w:tc>
          <w:tcPr>
            <w:tcW w:w="1982" w:type="dxa"/>
            <w:tcBorders>
              <w:top w:val="single" w:sz="4" w:space="0" w:color="auto"/>
              <w:left w:val="single" w:sz="4" w:space="0" w:color="auto"/>
              <w:bottom w:val="single" w:sz="4" w:space="0" w:color="auto"/>
              <w:right w:val="single" w:sz="4" w:space="0" w:color="auto"/>
            </w:tcBorders>
          </w:tcPr>
          <w:p w14:paraId="565E41F2" w14:textId="709975AD" w:rsidR="00BE4688" w:rsidRPr="002907A5" w:rsidRDefault="00BE4688" w:rsidP="00161752">
            <w:pPr>
              <w:rPr>
                <w:rFonts w:ascii="Times New Roman" w:hAnsi="Times New Roman" w:cs="Times New Roman"/>
                <w:bCs/>
                <w:iCs/>
                <w:sz w:val="24"/>
                <w:szCs w:val="24"/>
              </w:rPr>
            </w:pPr>
            <w:r w:rsidRPr="002907A5">
              <w:rPr>
                <w:rFonts w:ascii="Times New Roman" w:hAnsi="Times New Roman" w:cs="Times New Roman"/>
                <w:bCs/>
                <w:iCs/>
                <w:sz w:val="24"/>
                <w:szCs w:val="24"/>
              </w:rPr>
              <w:lastRenderedPageBreak/>
              <w:t>проведения оценки и анализа качества сырья, материалов, полуфабрикатов и комплектующих изделий техническим регламентам, стандартам (техническим условиям), условиям поставок и договоров;</w:t>
            </w:r>
          </w:p>
          <w:p w14:paraId="7914B5F4" w14:textId="4A4452A0" w:rsidR="00BE4688" w:rsidRPr="002907A5" w:rsidRDefault="00BE4688" w:rsidP="00161752">
            <w:pPr>
              <w:rPr>
                <w:rFonts w:ascii="Times New Roman" w:hAnsi="Times New Roman" w:cs="Times New Roman"/>
                <w:bCs/>
                <w:iCs/>
                <w:sz w:val="24"/>
                <w:szCs w:val="24"/>
              </w:rPr>
            </w:pPr>
            <w:r w:rsidRPr="002907A5">
              <w:rPr>
                <w:rFonts w:ascii="Times New Roman" w:hAnsi="Times New Roman" w:cs="Times New Roman"/>
                <w:bCs/>
                <w:iCs/>
                <w:sz w:val="24"/>
                <w:szCs w:val="24"/>
              </w:rPr>
              <w:t xml:space="preserve">определения технического состояния оборудования, оснастки, инструмента, средств измерений и сроков проведения их поверки на соответствие </w:t>
            </w:r>
            <w:r w:rsidRPr="002907A5">
              <w:rPr>
                <w:rFonts w:ascii="Times New Roman" w:hAnsi="Times New Roman" w:cs="Times New Roman"/>
                <w:bCs/>
                <w:iCs/>
                <w:sz w:val="24"/>
                <w:szCs w:val="24"/>
              </w:rPr>
              <w:lastRenderedPageBreak/>
              <w:t>требованиям нормативных документов и технических условий</w:t>
            </w:r>
          </w:p>
          <w:p w14:paraId="2A955810" w14:textId="3A22A9CE" w:rsidR="00BE4688" w:rsidRPr="002907A5" w:rsidRDefault="00BE4688" w:rsidP="00161752">
            <w:pPr>
              <w:rPr>
                <w:rFonts w:ascii="Times New Roman" w:hAnsi="Times New Roman" w:cs="Times New Roman"/>
                <w:bCs/>
                <w:iCs/>
                <w:sz w:val="24"/>
                <w:szCs w:val="24"/>
              </w:rPr>
            </w:pPr>
            <w:r w:rsidRPr="002907A5">
              <w:rPr>
                <w:rFonts w:ascii="Times New Roman" w:hAnsi="Times New Roman" w:cs="Times New Roman"/>
                <w:bCs/>
                <w:iCs/>
                <w:sz w:val="24"/>
                <w:szCs w:val="24"/>
              </w:rPr>
              <w:t>применения методов и средств технического контроля согласно этапам технологического процесса производства продукции (работ, услуг) (по отраслям);</w:t>
            </w:r>
          </w:p>
          <w:p w14:paraId="3E60328F" w14:textId="5ED909F8" w:rsidR="00BE4688" w:rsidRPr="002907A5" w:rsidRDefault="00BE4688" w:rsidP="00161752">
            <w:pPr>
              <w:rPr>
                <w:rFonts w:ascii="Times New Roman" w:hAnsi="Times New Roman" w:cs="Times New Roman"/>
                <w:bCs/>
                <w:iCs/>
                <w:sz w:val="24"/>
                <w:szCs w:val="24"/>
              </w:rPr>
            </w:pPr>
            <w:r w:rsidRPr="002907A5">
              <w:rPr>
                <w:rFonts w:ascii="Times New Roman" w:hAnsi="Times New Roman" w:cs="Times New Roman"/>
                <w:bCs/>
                <w:iCs/>
                <w:sz w:val="24"/>
                <w:szCs w:val="24"/>
              </w:rPr>
              <w:t>проведения мониторинга основных параметров технологических процессов на соответствие требованиям нормативных документов и технических условий</w:t>
            </w:r>
          </w:p>
          <w:p w14:paraId="0B805C23" w14:textId="47604988" w:rsidR="00BE4688" w:rsidRPr="002907A5" w:rsidRDefault="00BE4688" w:rsidP="00161752">
            <w:pPr>
              <w:rPr>
                <w:rFonts w:ascii="Times New Roman" w:hAnsi="Times New Roman" w:cs="Times New Roman"/>
                <w:bCs/>
                <w:iCs/>
                <w:sz w:val="24"/>
                <w:szCs w:val="24"/>
              </w:rPr>
            </w:pPr>
            <w:r w:rsidRPr="002907A5">
              <w:rPr>
                <w:rFonts w:ascii="Times New Roman" w:hAnsi="Times New Roman" w:cs="Times New Roman"/>
                <w:bCs/>
                <w:iCs/>
                <w:sz w:val="24"/>
                <w:szCs w:val="24"/>
              </w:rPr>
              <w:t>подготовки рабочего места к выполнению контроля качества сборки сборочных единиц и изделий различной сложности;</w:t>
            </w:r>
          </w:p>
          <w:p w14:paraId="565B696E" w14:textId="53F1C976" w:rsidR="00BE4688" w:rsidRPr="002907A5" w:rsidRDefault="00BE4688" w:rsidP="00161752">
            <w:pPr>
              <w:rPr>
                <w:rFonts w:ascii="Times New Roman" w:hAnsi="Times New Roman" w:cs="Times New Roman"/>
                <w:bCs/>
                <w:iCs/>
                <w:sz w:val="24"/>
                <w:szCs w:val="24"/>
              </w:rPr>
            </w:pPr>
            <w:r w:rsidRPr="002907A5">
              <w:rPr>
                <w:rFonts w:ascii="Times New Roman" w:hAnsi="Times New Roman" w:cs="Times New Roman"/>
                <w:bCs/>
                <w:iCs/>
                <w:sz w:val="24"/>
                <w:szCs w:val="24"/>
              </w:rPr>
              <w:t>установления порядка приемки и проверки сборочных единиц и изделий различной сложности;</w:t>
            </w:r>
          </w:p>
          <w:p w14:paraId="0BE87C14" w14:textId="7DCA92A6" w:rsidR="00BE4688" w:rsidRPr="002907A5" w:rsidRDefault="00BE4688" w:rsidP="00161752">
            <w:pPr>
              <w:rPr>
                <w:rFonts w:ascii="Times New Roman" w:hAnsi="Times New Roman" w:cs="Times New Roman"/>
                <w:bCs/>
                <w:iCs/>
                <w:sz w:val="24"/>
                <w:szCs w:val="24"/>
              </w:rPr>
            </w:pPr>
            <w:r w:rsidRPr="002907A5">
              <w:rPr>
                <w:rFonts w:ascii="Times New Roman" w:hAnsi="Times New Roman" w:cs="Times New Roman"/>
                <w:bCs/>
                <w:iCs/>
                <w:sz w:val="24"/>
                <w:szCs w:val="24"/>
              </w:rPr>
              <w:t xml:space="preserve">проведения контроля и выявления дефектов соединений в простых сборочных единицах визуальным осмотром, </w:t>
            </w:r>
            <w:r w:rsidRPr="002907A5">
              <w:rPr>
                <w:rFonts w:ascii="Times New Roman" w:hAnsi="Times New Roman" w:cs="Times New Roman"/>
                <w:bCs/>
                <w:iCs/>
                <w:sz w:val="24"/>
                <w:szCs w:val="24"/>
              </w:rPr>
              <w:lastRenderedPageBreak/>
              <w:t>шаблонами, калибрами</w:t>
            </w:r>
          </w:p>
          <w:p w14:paraId="70ECB9F1" w14:textId="5F68E1E3" w:rsidR="00BE4688" w:rsidRPr="002907A5" w:rsidRDefault="00BE4688" w:rsidP="00161752">
            <w:pPr>
              <w:rPr>
                <w:rFonts w:ascii="Times New Roman" w:hAnsi="Times New Roman" w:cs="Times New Roman"/>
                <w:bCs/>
                <w:iCs/>
                <w:sz w:val="24"/>
                <w:szCs w:val="24"/>
              </w:rPr>
            </w:pPr>
            <w:r w:rsidRPr="002907A5">
              <w:rPr>
                <w:rFonts w:ascii="Times New Roman" w:hAnsi="Times New Roman" w:cs="Times New Roman"/>
                <w:bCs/>
                <w:iCs/>
                <w:sz w:val="24"/>
                <w:szCs w:val="24"/>
              </w:rPr>
              <w:t>установление вида брака простых сборочных единиц и изделий оценивания соответствия готовой продукции, условий ее хранения и транспортировки требованиям нормативных документов и технических условий</w:t>
            </w:r>
          </w:p>
          <w:p w14:paraId="1F325080" w14:textId="55AEBDC5" w:rsidR="00E52263" w:rsidRPr="002907A5" w:rsidRDefault="00BE4688" w:rsidP="00161752">
            <w:pPr>
              <w:rPr>
                <w:rFonts w:ascii="Times New Roman" w:hAnsi="Times New Roman" w:cs="Times New Roman"/>
                <w:bCs/>
                <w:iCs/>
                <w:sz w:val="24"/>
                <w:szCs w:val="24"/>
              </w:rPr>
            </w:pPr>
            <w:r w:rsidRPr="002907A5">
              <w:rPr>
                <w:rFonts w:ascii="Times New Roman" w:hAnsi="Times New Roman" w:cs="Times New Roman"/>
                <w:bCs/>
                <w:iCs/>
                <w:sz w:val="24"/>
                <w:szCs w:val="24"/>
              </w:rPr>
              <w:t>осуществления документационного сопровождения деятельности по техническому контролю качества продукции (работ, услуг)</w:t>
            </w:r>
          </w:p>
        </w:tc>
      </w:tr>
    </w:tbl>
    <w:p w14:paraId="16926D2E" w14:textId="5436C2BB" w:rsidR="0020413C" w:rsidRDefault="0020413C" w:rsidP="00161752">
      <w:pPr>
        <w:ind w:firstLine="709"/>
        <w:rPr>
          <w:rFonts w:ascii="Times New Roman" w:eastAsia="Times New Roman" w:hAnsi="Times New Roman" w:cs="Times New Roman"/>
          <w:sz w:val="24"/>
          <w:szCs w:val="24"/>
          <w:lang w:eastAsia="ru-RU"/>
        </w:rPr>
      </w:pPr>
    </w:p>
    <w:p w14:paraId="53D95B92" w14:textId="77777777" w:rsidR="00782EFC"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14" w:name="_Toc152334663"/>
      <w:bookmarkStart w:id="15" w:name="_Toc156820312"/>
      <w:r w:rsidRPr="00E11160">
        <w:rPr>
          <w:rFonts w:ascii="Times New Roman" w:hAnsi="Times New Roman"/>
        </w:rPr>
        <w:t>2. Структура и содержание профессионального модуля</w:t>
      </w:r>
      <w:bookmarkEnd w:id="14"/>
      <w:bookmarkEnd w:id="15"/>
    </w:p>
    <w:p w14:paraId="757157CD" w14:textId="77777777" w:rsidR="000156CF" w:rsidRPr="00E11160" w:rsidRDefault="000156CF" w:rsidP="000156CF">
      <w:pPr>
        <w:pStyle w:val="114"/>
        <w:rPr>
          <w:rFonts w:ascii="Times New Roman" w:hAnsi="Times New Roman"/>
        </w:rPr>
      </w:pPr>
      <w:bookmarkStart w:id="16" w:name="_Toc152334664"/>
      <w:bookmarkStart w:id="17" w:name="_Toc156820313"/>
      <w:r w:rsidRPr="00E11160">
        <w:rPr>
          <w:rFonts w:ascii="Times New Roman" w:hAnsi="Times New Roman"/>
        </w:rPr>
        <w:t>2.1. Трудоемкость освоения модуля</w:t>
      </w:r>
      <w:bookmarkEnd w:id="16"/>
      <w:bookmarkEnd w:id="17"/>
      <w:r w:rsidRPr="00E11160">
        <w:rPr>
          <w:rFonts w:ascii="Times New Roman" w:hAnsi="Times New Roman"/>
        </w:rPr>
        <w:t xml:space="preserve">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E52263" w:rsidRPr="000E591D" w14:paraId="2AAF9ABC" w14:textId="77777777" w:rsidTr="00F26BC4">
        <w:trPr>
          <w:trHeight w:val="23"/>
        </w:trPr>
        <w:tc>
          <w:tcPr>
            <w:tcW w:w="2497" w:type="pct"/>
            <w:vAlign w:val="center"/>
          </w:tcPr>
          <w:p w14:paraId="5B206047" w14:textId="77777777" w:rsidR="00E52263" w:rsidRPr="00C13371" w:rsidRDefault="00E52263" w:rsidP="0014732F">
            <w:pPr>
              <w:jc w:val="center"/>
              <w:rPr>
                <w:rFonts w:ascii="Times New Roman" w:hAnsi="Times New Roman" w:cs="Times New Roman"/>
                <w:b/>
                <w:sz w:val="24"/>
              </w:rPr>
            </w:pPr>
            <w:bookmarkStart w:id="18" w:name="_Hlk152333186"/>
            <w:r w:rsidRPr="00C13371">
              <w:rPr>
                <w:rFonts w:ascii="Times New Roman" w:hAnsi="Times New Roman" w:cs="Times New Roman"/>
                <w:b/>
                <w:sz w:val="24"/>
              </w:rPr>
              <w:t>Наименование составных частей модуля</w:t>
            </w:r>
          </w:p>
        </w:tc>
        <w:tc>
          <w:tcPr>
            <w:tcW w:w="1213" w:type="pct"/>
            <w:vAlign w:val="center"/>
          </w:tcPr>
          <w:p w14:paraId="041A6B93"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290" w:type="pct"/>
          </w:tcPr>
          <w:p w14:paraId="049D8979"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E52263" w:rsidRPr="000E591D" w14:paraId="28B769CC" w14:textId="77777777" w:rsidTr="00F26BC4">
        <w:trPr>
          <w:trHeight w:val="23"/>
        </w:trPr>
        <w:tc>
          <w:tcPr>
            <w:tcW w:w="2497" w:type="pct"/>
            <w:vAlign w:val="center"/>
          </w:tcPr>
          <w:p w14:paraId="2DCFE57B"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213" w:type="pct"/>
            <w:vAlign w:val="center"/>
          </w:tcPr>
          <w:p w14:paraId="1BA36897" w14:textId="19437FF0" w:rsidR="00E52263" w:rsidRPr="00C13371" w:rsidRDefault="002907A5" w:rsidP="0014732F">
            <w:pPr>
              <w:jc w:val="center"/>
              <w:rPr>
                <w:rFonts w:ascii="Times New Roman" w:hAnsi="Times New Roman" w:cs="Times New Roman"/>
                <w:bCs/>
                <w:sz w:val="24"/>
                <w:szCs w:val="24"/>
              </w:rPr>
            </w:pPr>
            <w:r>
              <w:rPr>
                <w:rFonts w:ascii="Times New Roman" w:hAnsi="Times New Roman" w:cs="Times New Roman"/>
                <w:bCs/>
                <w:sz w:val="24"/>
                <w:szCs w:val="24"/>
              </w:rPr>
              <w:t>250</w:t>
            </w:r>
          </w:p>
        </w:tc>
        <w:tc>
          <w:tcPr>
            <w:tcW w:w="1290" w:type="pct"/>
            <w:vAlign w:val="center"/>
          </w:tcPr>
          <w:p w14:paraId="66F03894" w14:textId="5DD41A7B" w:rsidR="00E52263" w:rsidRPr="00C13371" w:rsidRDefault="002907A5" w:rsidP="0014732F">
            <w:pPr>
              <w:jc w:val="center"/>
              <w:rPr>
                <w:rFonts w:ascii="Times New Roman" w:hAnsi="Times New Roman" w:cs="Times New Roman"/>
                <w:bCs/>
                <w:sz w:val="24"/>
                <w:szCs w:val="24"/>
              </w:rPr>
            </w:pPr>
            <w:r>
              <w:rPr>
                <w:rFonts w:ascii="Times New Roman" w:hAnsi="Times New Roman" w:cs="Times New Roman"/>
                <w:bCs/>
                <w:sz w:val="24"/>
                <w:szCs w:val="24"/>
              </w:rPr>
              <w:t>156</w:t>
            </w:r>
          </w:p>
        </w:tc>
      </w:tr>
      <w:tr w:rsidR="00E52263" w:rsidRPr="000E591D" w14:paraId="73D3236C" w14:textId="77777777" w:rsidTr="00F26BC4">
        <w:trPr>
          <w:trHeight w:val="23"/>
        </w:trPr>
        <w:tc>
          <w:tcPr>
            <w:tcW w:w="2497" w:type="pct"/>
            <w:vAlign w:val="center"/>
          </w:tcPr>
          <w:p w14:paraId="1F627D65"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213" w:type="pct"/>
            <w:vAlign w:val="center"/>
          </w:tcPr>
          <w:p w14:paraId="20714DB5" w14:textId="62E89214" w:rsidR="00E52263" w:rsidRPr="00C13371" w:rsidRDefault="002907A5" w:rsidP="0014732F">
            <w:pPr>
              <w:jc w:val="center"/>
              <w:rPr>
                <w:rFonts w:ascii="Times New Roman" w:hAnsi="Times New Roman" w:cs="Times New Roman"/>
                <w:bCs/>
                <w:sz w:val="24"/>
                <w:szCs w:val="24"/>
              </w:rPr>
            </w:pPr>
            <w:r>
              <w:rPr>
                <w:rFonts w:ascii="Times New Roman" w:hAnsi="Times New Roman" w:cs="Times New Roman"/>
                <w:bCs/>
                <w:sz w:val="24"/>
                <w:szCs w:val="24"/>
              </w:rPr>
              <w:t>20</w:t>
            </w:r>
          </w:p>
        </w:tc>
        <w:tc>
          <w:tcPr>
            <w:tcW w:w="1290" w:type="pct"/>
            <w:vAlign w:val="center"/>
          </w:tcPr>
          <w:p w14:paraId="35BECD34" w14:textId="20B9A64A" w:rsidR="00E52263" w:rsidRPr="00C13371" w:rsidRDefault="00E52263" w:rsidP="0014732F">
            <w:pPr>
              <w:jc w:val="center"/>
              <w:rPr>
                <w:rFonts w:ascii="Times New Roman" w:hAnsi="Times New Roman" w:cs="Times New Roman"/>
                <w:bCs/>
                <w:sz w:val="24"/>
                <w:szCs w:val="24"/>
              </w:rPr>
            </w:pPr>
          </w:p>
        </w:tc>
      </w:tr>
      <w:tr w:rsidR="00E52263" w:rsidRPr="000E591D" w14:paraId="11D29532" w14:textId="77777777" w:rsidTr="00F26BC4">
        <w:trPr>
          <w:trHeight w:val="23"/>
        </w:trPr>
        <w:tc>
          <w:tcPr>
            <w:tcW w:w="2497" w:type="pct"/>
            <w:vAlign w:val="center"/>
          </w:tcPr>
          <w:p w14:paraId="0602D6C8"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213" w:type="pct"/>
            <w:vAlign w:val="center"/>
          </w:tcPr>
          <w:p w14:paraId="35F6638A"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290" w:type="pct"/>
            <w:vAlign w:val="center"/>
          </w:tcPr>
          <w:p w14:paraId="48557767"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2907A5" w:rsidRPr="000E591D" w14:paraId="13A6F7FA" w14:textId="77777777" w:rsidTr="00F26BC4">
        <w:trPr>
          <w:trHeight w:val="23"/>
        </w:trPr>
        <w:tc>
          <w:tcPr>
            <w:tcW w:w="2497" w:type="pct"/>
            <w:vAlign w:val="center"/>
          </w:tcPr>
          <w:p w14:paraId="56B24C6B" w14:textId="77777777" w:rsidR="002907A5" w:rsidRPr="00C13371" w:rsidRDefault="002907A5" w:rsidP="002907A5">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213" w:type="pct"/>
            <w:vAlign w:val="center"/>
          </w:tcPr>
          <w:p w14:paraId="112A99FD" w14:textId="47361EB5" w:rsidR="002907A5" w:rsidRPr="002907A5" w:rsidRDefault="002907A5" w:rsidP="002907A5">
            <w:pPr>
              <w:jc w:val="center"/>
              <w:rPr>
                <w:rFonts w:ascii="Times New Roman" w:hAnsi="Times New Roman" w:cs="Times New Roman"/>
                <w:bCs/>
                <w:sz w:val="24"/>
                <w:szCs w:val="24"/>
              </w:rPr>
            </w:pPr>
            <w:r w:rsidRPr="002907A5">
              <w:rPr>
                <w:rFonts w:ascii="Times New Roman" w:hAnsi="Times New Roman" w:cs="Times New Roman"/>
                <w:bCs/>
                <w:sz w:val="24"/>
                <w:szCs w:val="24"/>
              </w:rPr>
              <w:t>144</w:t>
            </w:r>
          </w:p>
        </w:tc>
        <w:tc>
          <w:tcPr>
            <w:tcW w:w="1290" w:type="pct"/>
            <w:vAlign w:val="center"/>
          </w:tcPr>
          <w:p w14:paraId="2A622EB7" w14:textId="0824608E" w:rsidR="002907A5" w:rsidRPr="00C13371" w:rsidRDefault="002907A5" w:rsidP="002907A5">
            <w:pPr>
              <w:jc w:val="center"/>
              <w:rPr>
                <w:rFonts w:ascii="Times New Roman" w:hAnsi="Times New Roman" w:cs="Times New Roman"/>
                <w:bCs/>
                <w:sz w:val="24"/>
                <w:szCs w:val="24"/>
              </w:rPr>
            </w:pPr>
            <w:r w:rsidRPr="002907A5">
              <w:rPr>
                <w:rFonts w:ascii="Times New Roman" w:hAnsi="Times New Roman" w:cs="Times New Roman"/>
                <w:bCs/>
                <w:sz w:val="24"/>
                <w:szCs w:val="24"/>
              </w:rPr>
              <w:t>144</w:t>
            </w:r>
          </w:p>
        </w:tc>
      </w:tr>
      <w:tr w:rsidR="002907A5" w:rsidRPr="000E591D" w14:paraId="3DFC8064" w14:textId="77777777" w:rsidTr="00F26BC4">
        <w:trPr>
          <w:trHeight w:val="23"/>
        </w:trPr>
        <w:tc>
          <w:tcPr>
            <w:tcW w:w="2497" w:type="pct"/>
            <w:vAlign w:val="center"/>
          </w:tcPr>
          <w:p w14:paraId="0783EEF7" w14:textId="77777777" w:rsidR="002907A5" w:rsidRPr="00C13371" w:rsidRDefault="002907A5" w:rsidP="002907A5">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213" w:type="pct"/>
            <w:vAlign w:val="center"/>
          </w:tcPr>
          <w:p w14:paraId="6B733599" w14:textId="52FDCC39" w:rsidR="002907A5" w:rsidRPr="002907A5" w:rsidRDefault="002907A5" w:rsidP="002907A5">
            <w:pPr>
              <w:jc w:val="center"/>
              <w:rPr>
                <w:rFonts w:ascii="Times New Roman" w:hAnsi="Times New Roman" w:cs="Times New Roman"/>
                <w:bCs/>
                <w:sz w:val="24"/>
                <w:szCs w:val="24"/>
              </w:rPr>
            </w:pPr>
            <w:r w:rsidRPr="002907A5">
              <w:rPr>
                <w:rFonts w:ascii="Times New Roman" w:hAnsi="Times New Roman" w:cs="Times New Roman"/>
                <w:bCs/>
                <w:sz w:val="24"/>
                <w:szCs w:val="24"/>
              </w:rPr>
              <w:t>36</w:t>
            </w:r>
          </w:p>
        </w:tc>
        <w:tc>
          <w:tcPr>
            <w:tcW w:w="1290" w:type="pct"/>
            <w:vAlign w:val="center"/>
          </w:tcPr>
          <w:p w14:paraId="3DDC0D71" w14:textId="62F31125" w:rsidR="002907A5" w:rsidRPr="00C13371" w:rsidRDefault="002907A5" w:rsidP="002907A5">
            <w:pPr>
              <w:jc w:val="center"/>
              <w:rPr>
                <w:rFonts w:ascii="Times New Roman" w:hAnsi="Times New Roman" w:cs="Times New Roman"/>
                <w:bCs/>
                <w:i/>
                <w:iCs/>
                <w:sz w:val="24"/>
                <w:szCs w:val="24"/>
              </w:rPr>
            </w:pPr>
            <w:r w:rsidRPr="002907A5">
              <w:rPr>
                <w:rFonts w:ascii="Times New Roman" w:hAnsi="Times New Roman" w:cs="Times New Roman"/>
                <w:bCs/>
                <w:sz w:val="24"/>
                <w:szCs w:val="24"/>
              </w:rPr>
              <w:t>36</w:t>
            </w:r>
          </w:p>
        </w:tc>
      </w:tr>
      <w:tr w:rsidR="002907A5" w:rsidRPr="000E591D" w14:paraId="5DAC4275" w14:textId="77777777" w:rsidTr="00F26BC4">
        <w:trPr>
          <w:trHeight w:val="23"/>
        </w:trPr>
        <w:tc>
          <w:tcPr>
            <w:tcW w:w="2497" w:type="pct"/>
            <w:vAlign w:val="center"/>
          </w:tcPr>
          <w:p w14:paraId="1AD65C17" w14:textId="77777777" w:rsidR="002907A5" w:rsidRPr="00C13371" w:rsidRDefault="002907A5" w:rsidP="002907A5">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213" w:type="pct"/>
            <w:vAlign w:val="center"/>
          </w:tcPr>
          <w:p w14:paraId="2C979714" w14:textId="5DEA55F7" w:rsidR="002907A5" w:rsidRPr="002907A5" w:rsidRDefault="002907A5" w:rsidP="002907A5">
            <w:pPr>
              <w:jc w:val="center"/>
              <w:rPr>
                <w:rFonts w:ascii="Times New Roman" w:hAnsi="Times New Roman" w:cs="Times New Roman"/>
                <w:bCs/>
                <w:sz w:val="24"/>
                <w:szCs w:val="24"/>
              </w:rPr>
            </w:pPr>
            <w:r w:rsidRPr="002907A5">
              <w:rPr>
                <w:rFonts w:ascii="Times New Roman" w:hAnsi="Times New Roman" w:cs="Times New Roman"/>
                <w:bCs/>
                <w:sz w:val="24"/>
                <w:szCs w:val="24"/>
              </w:rPr>
              <w:t>108</w:t>
            </w:r>
          </w:p>
        </w:tc>
        <w:tc>
          <w:tcPr>
            <w:tcW w:w="1290" w:type="pct"/>
            <w:vAlign w:val="center"/>
          </w:tcPr>
          <w:p w14:paraId="4E8BA0FF" w14:textId="00B0943E" w:rsidR="002907A5" w:rsidRPr="00C13371" w:rsidRDefault="002907A5" w:rsidP="002907A5">
            <w:pPr>
              <w:jc w:val="center"/>
              <w:rPr>
                <w:rFonts w:ascii="Times New Roman" w:hAnsi="Times New Roman" w:cs="Times New Roman"/>
                <w:bCs/>
                <w:i/>
                <w:iCs/>
                <w:sz w:val="24"/>
                <w:szCs w:val="24"/>
              </w:rPr>
            </w:pPr>
            <w:r w:rsidRPr="002907A5">
              <w:rPr>
                <w:rFonts w:ascii="Times New Roman" w:hAnsi="Times New Roman" w:cs="Times New Roman"/>
                <w:bCs/>
                <w:sz w:val="24"/>
                <w:szCs w:val="24"/>
              </w:rPr>
              <w:t>108</w:t>
            </w:r>
          </w:p>
        </w:tc>
      </w:tr>
      <w:tr w:rsidR="00E52263" w:rsidRPr="000E591D" w14:paraId="5472E0DC" w14:textId="77777777" w:rsidTr="00F26BC4">
        <w:trPr>
          <w:trHeight w:val="23"/>
        </w:trPr>
        <w:tc>
          <w:tcPr>
            <w:tcW w:w="2497" w:type="pct"/>
            <w:vAlign w:val="center"/>
          </w:tcPr>
          <w:p w14:paraId="347E6AF4"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213" w:type="pct"/>
            <w:vAlign w:val="center"/>
          </w:tcPr>
          <w:p w14:paraId="70D9F46B" w14:textId="1607E451" w:rsidR="00E52263" w:rsidRPr="00C13371" w:rsidRDefault="00D0498B" w:rsidP="0014732F">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290" w:type="pct"/>
            <w:vAlign w:val="center"/>
          </w:tcPr>
          <w:p w14:paraId="7482AEA5" w14:textId="7D828BBB" w:rsidR="00E52263" w:rsidRPr="00C13371" w:rsidRDefault="00E52263" w:rsidP="0014732F">
            <w:pPr>
              <w:jc w:val="center"/>
              <w:rPr>
                <w:rFonts w:ascii="Times New Roman" w:hAnsi="Times New Roman" w:cs="Times New Roman"/>
                <w:bCs/>
                <w:sz w:val="24"/>
                <w:szCs w:val="24"/>
              </w:rPr>
            </w:pPr>
          </w:p>
        </w:tc>
      </w:tr>
      <w:tr w:rsidR="00E52263" w:rsidRPr="00257255" w14:paraId="1B09F0D6" w14:textId="77777777" w:rsidTr="00F26BC4">
        <w:trPr>
          <w:trHeight w:val="23"/>
        </w:trPr>
        <w:tc>
          <w:tcPr>
            <w:tcW w:w="2497" w:type="pct"/>
            <w:vAlign w:val="center"/>
          </w:tcPr>
          <w:p w14:paraId="56292792"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213" w:type="pct"/>
            <w:vAlign w:val="center"/>
          </w:tcPr>
          <w:p w14:paraId="03DFE91B" w14:textId="3DE54CA2" w:rsidR="00E52263" w:rsidRPr="00C13371" w:rsidRDefault="00D0498B" w:rsidP="0014732F">
            <w:pPr>
              <w:jc w:val="center"/>
              <w:rPr>
                <w:rFonts w:ascii="Times New Roman" w:hAnsi="Times New Roman" w:cs="Times New Roman"/>
                <w:b/>
                <w:sz w:val="24"/>
                <w:szCs w:val="24"/>
              </w:rPr>
            </w:pPr>
            <w:r>
              <w:rPr>
                <w:rFonts w:ascii="Times New Roman" w:hAnsi="Times New Roman" w:cs="Times New Roman"/>
                <w:b/>
                <w:sz w:val="24"/>
                <w:szCs w:val="24"/>
              </w:rPr>
              <w:t>430</w:t>
            </w:r>
          </w:p>
        </w:tc>
        <w:tc>
          <w:tcPr>
            <w:tcW w:w="1290" w:type="pct"/>
            <w:vAlign w:val="center"/>
          </w:tcPr>
          <w:p w14:paraId="3FFE54D9" w14:textId="5BA706DF" w:rsidR="00E52263" w:rsidRPr="00C13371" w:rsidRDefault="00D0498B" w:rsidP="0014732F">
            <w:pPr>
              <w:jc w:val="center"/>
              <w:rPr>
                <w:rFonts w:ascii="Times New Roman" w:hAnsi="Times New Roman" w:cs="Times New Roman"/>
                <w:b/>
                <w:sz w:val="24"/>
                <w:szCs w:val="24"/>
              </w:rPr>
            </w:pPr>
            <w:r>
              <w:rPr>
                <w:rFonts w:ascii="Times New Roman" w:hAnsi="Times New Roman" w:cs="Times New Roman"/>
                <w:b/>
                <w:sz w:val="24"/>
                <w:szCs w:val="24"/>
              </w:rPr>
              <w:t>300</w:t>
            </w:r>
          </w:p>
        </w:tc>
      </w:tr>
      <w:bookmarkEnd w:id="18"/>
    </w:tbl>
    <w:p w14:paraId="45C3D17D" w14:textId="69903F48" w:rsidR="00782EFC" w:rsidRDefault="00782EFC" w:rsidP="00C63897">
      <w:pPr>
        <w:rPr>
          <w:rFonts w:ascii="Times New Roman" w:hAnsi="Times New Roman" w:cs="Times New Roman"/>
          <w:i/>
          <w:sz w:val="24"/>
          <w:szCs w:val="24"/>
        </w:rPr>
      </w:pPr>
    </w:p>
    <w:p w14:paraId="18C85FF8" w14:textId="29FA0E43" w:rsidR="00C63897" w:rsidRPr="000156CF" w:rsidRDefault="00C63897" w:rsidP="007863C1">
      <w:pPr>
        <w:pStyle w:val="114"/>
        <w:rPr>
          <w:rFonts w:ascii="Times New Roman" w:hAnsi="Times New Roman"/>
        </w:rPr>
      </w:pPr>
      <w:bookmarkStart w:id="19" w:name="_Toc150695625"/>
      <w:bookmarkStart w:id="20" w:name="_Toc156820314"/>
      <w:r w:rsidRPr="000156CF">
        <w:rPr>
          <w:rFonts w:ascii="Times New Roman" w:hAnsi="Times New Roman"/>
        </w:rPr>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19"/>
      <w:bookmarkEnd w:id="20"/>
      <w:r w:rsidRPr="000156CF">
        <w:rPr>
          <w:rFonts w:ascii="Times New Roman" w:hAnsi="Times New Roma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6"/>
        <w:gridCol w:w="3256"/>
        <w:gridCol w:w="709"/>
        <w:gridCol w:w="709"/>
        <w:gridCol w:w="709"/>
        <w:gridCol w:w="566"/>
        <w:gridCol w:w="568"/>
        <w:gridCol w:w="566"/>
        <w:gridCol w:w="566"/>
        <w:gridCol w:w="703"/>
      </w:tblGrid>
      <w:tr w:rsidR="005B41F8" w:rsidRPr="00C63897" w14:paraId="6F87E685" w14:textId="77777777" w:rsidTr="005B41F8">
        <w:trPr>
          <w:cantSplit/>
          <w:trHeight w:val="3271"/>
        </w:trPr>
        <w:tc>
          <w:tcPr>
            <w:tcW w:w="663" w:type="pct"/>
            <w:tcBorders>
              <w:bottom w:val="single" w:sz="4" w:space="0" w:color="auto"/>
            </w:tcBorders>
          </w:tcPr>
          <w:p w14:paraId="64CDAFA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lastRenderedPageBreak/>
              <w:t>Код ОК, ПК</w:t>
            </w:r>
          </w:p>
        </w:tc>
        <w:tc>
          <w:tcPr>
            <w:tcW w:w="1691" w:type="pct"/>
            <w:tcBorders>
              <w:bottom w:val="single" w:sz="4" w:space="0" w:color="auto"/>
            </w:tcBorders>
            <w:vAlign w:val="center"/>
          </w:tcPr>
          <w:p w14:paraId="41D9AA4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368" w:type="pct"/>
            <w:tcBorders>
              <w:bottom w:val="single" w:sz="4" w:space="0" w:color="auto"/>
            </w:tcBorders>
            <w:vAlign w:val="center"/>
          </w:tcPr>
          <w:p w14:paraId="56677B74"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68" w:type="pct"/>
            <w:tcBorders>
              <w:bottom w:val="single" w:sz="4" w:space="0" w:color="auto"/>
            </w:tcBorders>
            <w:textDirection w:val="btLr"/>
            <w:vAlign w:val="center"/>
          </w:tcPr>
          <w:p w14:paraId="5AF7FA6A"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68" w:type="pct"/>
            <w:shd w:val="clear" w:color="auto" w:fill="D9D9D9" w:themeFill="background1" w:themeFillShade="D9"/>
            <w:textDirection w:val="btLr"/>
            <w:vAlign w:val="center"/>
          </w:tcPr>
          <w:p w14:paraId="764E9636" w14:textId="77777777" w:rsidR="00E52263" w:rsidRPr="00C13371" w:rsidRDefault="00E52263" w:rsidP="0014732F">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4" w:type="pct"/>
            <w:textDirection w:val="btLr"/>
            <w:vAlign w:val="center"/>
          </w:tcPr>
          <w:p w14:paraId="3FE5906D"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95" w:type="pct"/>
            <w:textDirection w:val="btLr"/>
            <w:vAlign w:val="center"/>
          </w:tcPr>
          <w:p w14:paraId="64E27458"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94" w:type="pct"/>
            <w:textDirection w:val="btLr"/>
            <w:vAlign w:val="center"/>
          </w:tcPr>
          <w:p w14:paraId="5E96507F"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2"/>
            </w:r>
          </w:p>
        </w:tc>
        <w:tc>
          <w:tcPr>
            <w:tcW w:w="294" w:type="pct"/>
            <w:shd w:val="clear" w:color="auto" w:fill="D9D9D9" w:themeFill="background1" w:themeFillShade="D9"/>
            <w:textDirection w:val="btLr"/>
            <w:vAlign w:val="center"/>
          </w:tcPr>
          <w:p w14:paraId="479B13FE"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65" w:type="pct"/>
            <w:shd w:val="clear" w:color="auto" w:fill="D9D9D9" w:themeFill="background1" w:themeFillShade="D9"/>
            <w:textDirection w:val="btLr"/>
          </w:tcPr>
          <w:p w14:paraId="235ADAC8"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5B41F8" w:rsidRPr="005643D7" w14:paraId="1E0380C1" w14:textId="77777777" w:rsidTr="005B41F8">
        <w:trPr>
          <w:cantSplit/>
          <w:trHeight w:val="73"/>
        </w:trPr>
        <w:tc>
          <w:tcPr>
            <w:tcW w:w="663" w:type="pct"/>
            <w:tcBorders>
              <w:bottom w:val="single" w:sz="4" w:space="0" w:color="auto"/>
            </w:tcBorders>
            <w:vAlign w:val="center"/>
          </w:tcPr>
          <w:p w14:paraId="4BA3818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691" w:type="pct"/>
            <w:tcBorders>
              <w:bottom w:val="single" w:sz="4" w:space="0" w:color="auto"/>
            </w:tcBorders>
            <w:vAlign w:val="center"/>
          </w:tcPr>
          <w:p w14:paraId="5AAD637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368" w:type="pct"/>
            <w:tcBorders>
              <w:bottom w:val="single" w:sz="4" w:space="0" w:color="auto"/>
            </w:tcBorders>
            <w:vAlign w:val="center"/>
          </w:tcPr>
          <w:p w14:paraId="48CDF8B7"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68" w:type="pct"/>
            <w:tcBorders>
              <w:bottom w:val="single" w:sz="4" w:space="0" w:color="auto"/>
            </w:tcBorders>
            <w:vAlign w:val="center"/>
          </w:tcPr>
          <w:p w14:paraId="20CB6391"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68" w:type="pct"/>
            <w:shd w:val="clear" w:color="auto" w:fill="D9D9D9" w:themeFill="background1" w:themeFillShade="D9"/>
            <w:vAlign w:val="center"/>
          </w:tcPr>
          <w:p w14:paraId="35B7786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4" w:type="pct"/>
            <w:vAlign w:val="center"/>
          </w:tcPr>
          <w:p w14:paraId="5A93199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95" w:type="pct"/>
            <w:vAlign w:val="center"/>
          </w:tcPr>
          <w:p w14:paraId="584A1165"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94" w:type="pct"/>
            <w:vAlign w:val="center"/>
          </w:tcPr>
          <w:p w14:paraId="2C8A3179"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4" w:type="pct"/>
            <w:shd w:val="clear" w:color="auto" w:fill="D9D9D9" w:themeFill="background1" w:themeFillShade="D9"/>
          </w:tcPr>
          <w:p w14:paraId="4C98CA5E"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365" w:type="pct"/>
            <w:shd w:val="clear" w:color="auto" w:fill="D9D9D9" w:themeFill="background1" w:themeFillShade="D9"/>
          </w:tcPr>
          <w:p w14:paraId="1C986911"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5B41F8" w:rsidRPr="00C63897" w14:paraId="69946EFA" w14:textId="77777777" w:rsidTr="005B41F8">
        <w:tc>
          <w:tcPr>
            <w:tcW w:w="663" w:type="pct"/>
            <w:vMerge w:val="restart"/>
          </w:tcPr>
          <w:p w14:paraId="1F3C1DE9" w14:textId="77777777" w:rsidR="00543F8F" w:rsidRDefault="00543F8F" w:rsidP="005B41F8">
            <w:pPr>
              <w:rPr>
                <w:rFonts w:ascii="Times New Roman" w:eastAsia="Times New Roman" w:hAnsi="Times New Roman" w:cs="Times New Roman"/>
                <w:bCs/>
                <w:lang w:eastAsia="ru-RU"/>
              </w:rPr>
            </w:pPr>
          </w:p>
          <w:p w14:paraId="65FCD0E1" w14:textId="77777777" w:rsidR="00543F8F" w:rsidRDefault="00543F8F" w:rsidP="005B41F8">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ОК.01 </w:t>
            </w:r>
          </w:p>
          <w:p w14:paraId="53570233" w14:textId="77327699" w:rsidR="005B41F8" w:rsidRPr="005B41F8" w:rsidRDefault="005B41F8" w:rsidP="005B41F8">
            <w:pPr>
              <w:rPr>
                <w:rFonts w:ascii="Times New Roman" w:eastAsia="Times New Roman" w:hAnsi="Times New Roman" w:cs="Times New Roman"/>
                <w:bCs/>
                <w:lang w:eastAsia="ru-RU"/>
              </w:rPr>
            </w:pPr>
            <w:r w:rsidRPr="005B41F8">
              <w:rPr>
                <w:rFonts w:ascii="Times New Roman" w:eastAsia="Times New Roman" w:hAnsi="Times New Roman" w:cs="Times New Roman"/>
                <w:bCs/>
                <w:lang w:eastAsia="ru-RU"/>
              </w:rPr>
              <w:t>ПК 1.1</w:t>
            </w:r>
          </w:p>
          <w:p w14:paraId="4BFC38AA" w14:textId="77777777" w:rsidR="005B41F8" w:rsidRPr="005B41F8" w:rsidRDefault="005B41F8" w:rsidP="005B41F8">
            <w:pPr>
              <w:rPr>
                <w:rFonts w:ascii="Times New Roman" w:eastAsia="Times New Roman" w:hAnsi="Times New Roman" w:cs="Times New Roman"/>
                <w:bCs/>
                <w:lang w:eastAsia="ru-RU"/>
              </w:rPr>
            </w:pPr>
            <w:r w:rsidRPr="005B41F8">
              <w:rPr>
                <w:rFonts w:ascii="Times New Roman" w:eastAsia="Times New Roman" w:hAnsi="Times New Roman" w:cs="Times New Roman"/>
                <w:bCs/>
                <w:lang w:eastAsia="ru-RU"/>
              </w:rPr>
              <w:t>ПК 1.2</w:t>
            </w:r>
          </w:p>
          <w:p w14:paraId="2616BF4E" w14:textId="77777777" w:rsidR="005B41F8" w:rsidRPr="005B41F8" w:rsidRDefault="005B41F8" w:rsidP="005B41F8">
            <w:pPr>
              <w:rPr>
                <w:rFonts w:ascii="Times New Roman" w:eastAsia="Times New Roman" w:hAnsi="Times New Roman" w:cs="Times New Roman"/>
                <w:bCs/>
                <w:lang w:eastAsia="ru-RU"/>
              </w:rPr>
            </w:pPr>
            <w:r w:rsidRPr="005B41F8">
              <w:rPr>
                <w:rFonts w:ascii="Times New Roman" w:eastAsia="Times New Roman" w:hAnsi="Times New Roman" w:cs="Times New Roman"/>
                <w:bCs/>
                <w:lang w:eastAsia="ru-RU"/>
              </w:rPr>
              <w:t>ПК 1.3</w:t>
            </w:r>
          </w:p>
          <w:p w14:paraId="51B5DC3E" w14:textId="77777777" w:rsidR="005B41F8" w:rsidRPr="005B41F8" w:rsidRDefault="005B41F8" w:rsidP="005B41F8">
            <w:pPr>
              <w:rPr>
                <w:rFonts w:ascii="Times New Roman" w:eastAsia="Times New Roman" w:hAnsi="Times New Roman" w:cs="Times New Roman"/>
                <w:bCs/>
                <w:lang w:eastAsia="ru-RU"/>
              </w:rPr>
            </w:pPr>
            <w:r w:rsidRPr="005B41F8">
              <w:rPr>
                <w:rFonts w:ascii="Times New Roman" w:eastAsia="Times New Roman" w:hAnsi="Times New Roman" w:cs="Times New Roman"/>
                <w:bCs/>
                <w:lang w:eastAsia="ru-RU"/>
              </w:rPr>
              <w:t>ПК 1.4</w:t>
            </w:r>
          </w:p>
          <w:p w14:paraId="48CF063F" w14:textId="77777777" w:rsidR="005B41F8" w:rsidRPr="005B41F8" w:rsidRDefault="005B41F8" w:rsidP="005B41F8">
            <w:pPr>
              <w:rPr>
                <w:rFonts w:ascii="Times New Roman" w:eastAsia="Times New Roman" w:hAnsi="Times New Roman" w:cs="Times New Roman"/>
                <w:bCs/>
                <w:lang w:eastAsia="ru-RU"/>
              </w:rPr>
            </w:pPr>
            <w:r w:rsidRPr="005B41F8">
              <w:rPr>
                <w:rFonts w:ascii="Times New Roman" w:eastAsia="Times New Roman" w:hAnsi="Times New Roman" w:cs="Times New Roman"/>
                <w:bCs/>
                <w:lang w:eastAsia="ru-RU"/>
              </w:rPr>
              <w:t>ПК 1.5</w:t>
            </w:r>
          </w:p>
          <w:p w14:paraId="492F82EA" w14:textId="77777777" w:rsidR="005B41F8" w:rsidRPr="005B41F8" w:rsidRDefault="005B41F8" w:rsidP="005B41F8">
            <w:pPr>
              <w:rPr>
                <w:rFonts w:ascii="Times New Roman" w:eastAsia="Times New Roman" w:hAnsi="Times New Roman" w:cs="Times New Roman"/>
                <w:bCs/>
                <w:lang w:eastAsia="ru-RU"/>
              </w:rPr>
            </w:pPr>
            <w:r w:rsidRPr="005B41F8">
              <w:rPr>
                <w:rFonts w:ascii="Times New Roman" w:eastAsia="Times New Roman" w:hAnsi="Times New Roman" w:cs="Times New Roman"/>
                <w:bCs/>
                <w:lang w:eastAsia="ru-RU"/>
              </w:rPr>
              <w:t>ПК 1.6</w:t>
            </w:r>
          </w:p>
          <w:p w14:paraId="076F1BD9" w14:textId="3EBE37A7" w:rsidR="005B41F8" w:rsidRPr="00C13371" w:rsidRDefault="005B41F8" w:rsidP="005B41F8">
            <w:pPr>
              <w:rPr>
                <w:rFonts w:ascii="Times New Roman" w:eastAsia="Times New Roman" w:hAnsi="Times New Roman" w:cs="Times New Roman"/>
                <w:bCs/>
                <w:lang w:eastAsia="ru-RU"/>
              </w:rPr>
            </w:pPr>
            <w:r w:rsidRPr="005B41F8">
              <w:rPr>
                <w:rFonts w:ascii="Times New Roman" w:eastAsia="Times New Roman" w:hAnsi="Times New Roman" w:cs="Times New Roman"/>
                <w:bCs/>
                <w:lang w:eastAsia="ru-RU"/>
              </w:rPr>
              <w:t>ПК 1.7</w:t>
            </w:r>
          </w:p>
        </w:tc>
        <w:tc>
          <w:tcPr>
            <w:tcW w:w="1691" w:type="pct"/>
          </w:tcPr>
          <w:p w14:paraId="4C8BFBFE" w14:textId="08BC72BC" w:rsidR="005B41F8" w:rsidRPr="005B41F8" w:rsidRDefault="005B41F8" w:rsidP="005B41F8">
            <w:pPr>
              <w:rPr>
                <w:rFonts w:ascii="Times New Roman" w:eastAsia="Times New Roman" w:hAnsi="Times New Roman" w:cs="Times New Roman"/>
                <w:sz w:val="20"/>
                <w:szCs w:val="20"/>
                <w:lang w:eastAsia="ru-RU"/>
              </w:rPr>
            </w:pPr>
            <w:r w:rsidRPr="005B41F8">
              <w:rPr>
                <w:rFonts w:ascii="Times New Roman" w:eastAsia="Times New Roman" w:hAnsi="Times New Roman" w:cs="Times New Roman"/>
                <w:bCs/>
                <w:sz w:val="20"/>
                <w:szCs w:val="20"/>
                <w:lang w:eastAsia="ru-RU"/>
              </w:rPr>
              <w:t>Раздел 1. Порядок проведения оценки качества продукции на каждой стадии</w:t>
            </w:r>
          </w:p>
        </w:tc>
        <w:tc>
          <w:tcPr>
            <w:tcW w:w="368" w:type="pct"/>
          </w:tcPr>
          <w:p w14:paraId="314F26E7" w14:textId="0E8A9373" w:rsidR="005B41F8" w:rsidRPr="002B58CF" w:rsidRDefault="005B41F8" w:rsidP="005B41F8">
            <w:pPr>
              <w:jc w:val="center"/>
              <w:rPr>
                <w:rFonts w:ascii="Times New Roman" w:eastAsia="Times New Roman" w:hAnsi="Times New Roman" w:cs="Times New Roman"/>
                <w:b/>
                <w:bCs/>
                <w:sz w:val="20"/>
                <w:szCs w:val="20"/>
                <w:lang w:eastAsia="ru-RU"/>
              </w:rPr>
            </w:pPr>
            <w:r w:rsidRPr="002B58CF">
              <w:rPr>
                <w:rFonts w:ascii="Times New Roman" w:hAnsi="Times New Roman" w:cs="Times New Roman"/>
                <w:b/>
                <w:bCs/>
                <w:sz w:val="20"/>
                <w:szCs w:val="20"/>
              </w:rPr>
              <w:t>250</w:t>
            </w:r>
          </w:p>
        </w:tc>
        <w:tc>
          <w:tcPr>
            <w:tcW w:w="368" w:type="pct"/>
          </w:tcPr>
          <w:p w14:paraId="44942769" w14:textId="4FD869D9" w:rsidR="005B41F8" w:rsidRPr="002B58CF" w:rsidRDefault="005B41F8" w:rsidP="005B41F8">
            <w:pPr>
              <w:jc w:val="center"/>
              <w:rPr>
                <w:rFonts w:ascii="Times New Roman" w:eastAsia="Times New Roman" w:hAnsi="Times New Roman" w:cs="Times New Roman"/>
                <w:b/>
                <w:sz w:val="20"/>
                <w:szCs w:val="20"/>
                <w:lang w:eastAsia="ru-RU"/>
              </w:rPr>
            </w:pPr>
            <w:r w:rsidRPr="002B58CF">
              <w:rPr>
                <w:rFonts w:ascii="Times New Roman" w:hAnsi="Times New Roman" w:cs="Times New Roman"/>
                <w:b/>
                <w:bCs/>
                <w:sz w:val="20"/>
                <w:szCs w:val="20"/>
              </w:rPr>
              <w:t>156</w:t>
            </w:r>
          </w:p>
        </w:tc>
        <w:tc>
          <w:tcPr>
            <w:tcW w:w="368" w:type="pct"/>
          </w:tcPr>
          <w:p w14:paraId="02B8C988" w14:textId="07358A6E" w:rsidR="005B41F8" w:rsidRPr="002B58CF" w:rsidRDefault="005B41F8" w:rsidP="005B41F8">
            <w:pPr>
              <w:jc w:val="center"/>
              <w:rPr>
                <w:rFonts w:ascii="Times New Roman" w:eastAsia="Times New Roman" w:hAnsi="Times New Roman" w:cs="Times New Roman"/>
                <w:b/>
                <w:bCs/>
                <w:sz w:val="20"/>
                <w:szCs w:val="20"/>
                <w:lang w:eastAsia="ru-RU"/>
              </w:rPr>
            </w:pPr>
            <w:r w:rsidRPr="002B58CF">
              <w:rPr>
                <w:rFonts w:ascii="Times New Roman" w:hAnsi="Times New Roman" w:cs="Times New Roman"/>
                <w:sz w:val="20"/>
                <w:szCs w:val="20"/>
              </w:rPr>
              <w:t>250</w:t>
            </w:r>
          </w:p>
        </w:tc>
        <w:tc>
          <w:tcPr>
            <w:tcW w:w="294" w:type="pct"/>
          </w:tcPr>
          <w:p w14:paraId="0618067B" w14:textId="4BCA4A30" w:rsidR="005B41F8" w:rsidRPr="002B58CF" w:rsidRDefault="002B58CF" w:rsidP="005B41F8">
            <w:pPr>
              <w:jc w:val="center"/>
              <w:rPr>
                <w:rFonts w:ascii="Times New Roman" w:eastAsia="Times New Roman" w:hAnsi="Times New Roman" w:cs="Times New Roman"/>
                <w:sz w:val="20"/>
                <w:szCs w:val="20"/>
                <w:lang w:eastAsia="ru-RU"/>
              </w:rPr>
            </w:pPr>
            <w:r w:rsidRPr="002B58CF">
              <w:rPr>
                <w:rFonts w:ascii="Times New Roman" w:eastAsia="Times New Roman" w:hAnsi="Times New Roman" w:cs="Times New Roman"/>
                <w:sz w:val="20"/>
                <w:szCs w:val="20"/>
                <w:lang w:eastAsia="ru-RU"/>
              </w:rPr>
              <w:t>250</w:t>
            </w:r>
          </w:p>
        </w:tc>
        <w:tc>
          <w:tcPr>
            <w:tcW w:w="295" w:type="pct"/>
          </w:tcPr>
          <w:p w14:paraId="62BD4645" w14:textId="6DD9EEE9" w:rsidR="005B41F8" w:rsidRPr="002B58CF" w:rsidRDefault="005B41F8" w:rsidP="005B41F8">
            <w:pPr>
              <w:jc w:val="center"/>
              <w:rPr>
                <w:rFonts w:ascii="Times New Roman" w:eastAsia="Times New Roman" w:hAnsi="Times New Roman" w:cs="Times New Roman"/>
                <w:b/>
                <w:bCs/>
                <w:sz w:val="20"/>
                <w:szCs w:val="20"/>
                <w:lang w:eastAsia="ru-RU"/>
              </w:rPr>
            </w:pPr>
            <w:r w:rsidRPr="002B58CF">
              <w:rPr>
                <w:rFonts w:ascii="Times New Roman" w:eastAsia="Times New Roman" w:hAnsi="Times New Roman" w:cs="Times New Roman"/>
                <w:sz w:val="20"/>
                <w:szCs w:val="20"/>
                <w:lang w:eastAsia="ru-RU"/>
              </w:rPr>
              <w:t>20</w:t>
            </w:r>
          </w:p>
        </w:tc>
        <w:tc>
          <w:tcPr>
            <w:tcW w:w="294" w:type="pct"/>
          </w:tcPr>
          <w:p w14:paraId="123DAEA2" w14:textId="5CAF64BE" w:rsidR="005B41F8" w:rsidRPr="002B58CF" w:rsidRDefault="005B41F8" w:rsidP="005B41F8">
            <w:pPr>
              <w:jc w:val="center"/>
              <w:rPr>
                <w:rFonts w:ascii="Times New Roman" w:eastAsia="Times New Roman" w:hAnsi="Times New Roman" w:cs="Times New Roman"/>
                <w:b/>
                <w:bCs/>
                <w:sz w:val="20"/>
                <w:szCs w:val="20"/>
                <w:lang w:eastAsia="ru-RU"/>
              </w:rPr>
            </w:pPr>
          </w:p>
        </w:tc>
        <w:tc>
          <w:tcPr>
            <w:tcW w:w="294" w:type="pct"/>
            <w:shd w:val="clear" w:color="auto" w:fill="D9D9D9" w:themeFill="background1" w:themeFillShade="D9"/>
          </w:tcPr>
          <w:p w14:paraId="636144C8" w14:textId="77777777" w:rsidR="005B41F8" w:rsidRPr="002B58CF" w:rsidRDefault="005B41F8" w:rsidP="005B41F8">
            <w:pPr>
              <w:jc w:val="center"/>
              <w:rPr>
                <w:rFonts w:ascii="Times New Roman" w:eastAsia="Times New Roman" w:hAnsi="Times New Roman" w:cs="Times New Roman"/>
                <w:b/>
                <w:bCs/>
                <w:sz w:val="20"/>
                <w:szCs w:val="20"/>
                <w:lang w:eastAsia="ru-RU"/>
              </w:rPr>
            </w:pPr>
          </w:p>
        </w:tc>
        <w:tc>
          <w:tcPr>
            <w:tcW w:w="365" w:type="pct"/>
            <w:shd w:val="clear" w:color="auto" w:fill="D9D9D9" w:themeFill="background1" w:themeFillShade="D9"/>
          </w:tcPr>
          <w:p w14:paraId="259894E2" w14:textId="77777777" w:rsidR="005B41F8" w:rsidRPr="002B58CF" w:rsidRDefault="005B41F8" w:rsidP="005B41F8">
            <w:pPr>
              <w:jc w:val="center"/>
              <w:rPr>
                <w:rFonts w:ascii="Times New Roman" w:eastAsia="Times New Roman" w:hAnsi="Times New Roman" w:cs="Times New Roman"/>
                <w:b/>
                <w:bCs/>
                <w:sz w:val="20"/>
                <w:szCs w:val="20"/>
                <w:lang w:eastAsia="ru-RU"/>
              </w:rPr>
            </w:pPr>
          </w:p>
        </w:tc>
      </w:tr>
      <w:tr w:rsidR="005B41F8" w:rsidRPr="00C63897" w14:paraId="7D7DCCE8" w14:textId="77777777" w:rsidTr="005B41F8">
        <w:trPr>
          <w:trHeight w:val="314"/>
        </w:trPr>
        <w:tc>
          <w:tcPr>
            <w:tcW w:w="663" w:type="pct"/>
            <w:vMerge/>
          </w:tcPr>
          <w:p w14:paraId="14694963" w14:textId="77777777" w:rsidR="005B41F8" w:rsidRPr="00C63897" w:rsidRDefault="005B41F8" w:rsidP="005B41F8">
            <w:pPr>
              <w:rPr>
                <w:rFonts w:ascii="Times New Roman" w:eastAsia="Times New Roman" w:hAnsi="Times New Roman" w:cs="Times New Roman"/>
                <w:bCs/>
                <w:lang w:eastAsia="ru-RU"/>
              </w:rPr>
            </w:pPr>
          </w:p>
        </w:tc>
        <w:tc>
          <w:tcPr>
            <w:tcW w:w="1691" w:type="pct"/>
          </w:tcPr>
          <w:p w14:paraId="263118EF" w14:textId="77777777" w:rsidR="005B41F8" w:rsidRPr="005B41F8" w:rsidRDefault="005B41F8" w:rsidP="005B41F8">
            <w:pPr>
              <w:rPr>
                <w:rFonts w:ascii="Times New Roman" w:eastAsia="Times New Roman" w:hAnsi="Times New Roman" w:cs="Times New Roman"/>
                <w:bCs/>
                <w:sz w:val="20"/>
                <w:szCs w:val="20"/>
                <w:lang w:eastAsia="ru-RU"/>
              </w:rPr>
            </w:pPr>
            <w:r w:rsidRPr="005B41F8">
              <w:rPr>
                <w:rFonts w:ascii="Times New Roman" w:eastAsia="Times New Roman" w:hAnsi="Times New Roman" w:cs="Times New Roman"/>
                <w:bCs/>
                <w:sz w:val="20"/>
                <w:szCs w:val="20"/>
                <w:lang w:eastAsia="ru-RU"/>
              </w:rPr>
              <w:t>Учебная практика</w:t>
            </w:r>
          </w:p>
        </w:tc>
        <w:tc>
          <w:tcPr>
            <w:tcW w:w="368" w:type="pct"/>
          </w:tcPr>
          <w:p w14:paraId="4496449E" w14:textId="41E55C46" w:rsidR="005B41F8" w:rsidRPr="002B58CF" w:rsidRDefault="005B41F8" w:rsidP="005B41F8">
            <w:pPr>
              <w:jc w:val="center"/>
              <w:rPr>
                <w:rFonts w:ascii="Times New Roman" w:eastAsia="Times New Roman" w:hAnsi="Times New Roman" w:cs="Times New Roman"/>
                <w:b/>
                <w:bCs/>
                <w:sz w:val="20"/>
                <w:szCs w:val="20"/>
                <w:lang w:eastAsia="ru-RU"/>
              </w:rPr>
            </w:pPr>
            <w:r w:rsidRPr="002B58CF">
              <w:rPr>
                <w:rFonts w:ascii="Times New Roman" w:eastAsia="Times New Roman" w:hAnsi="Times New Roman" w:cs="Times New Roman"/>
                <w:b/>
                <w:bCs/>
                <w:sz w:val="20"/>
                <w:szCs w:val="20"/>
                <w:lang w:eastAsia="ru-RU"/>
              </w:rPr>
              <w:t>36</w:t>
            </w:r>
          </w:p>
        </w:tc>
        <w:tc>
          <w:tcPr>
            <w:tcW w:w="368" w:type="pct"/>
          </w:tcPr>
          <w:p w14:paraId="53D3394A" w14:textId="4CA196EF" w:rsidR="005B41F8" w:rsidRPr="002B58CF" w:rsidRDefault="005B41F8" w:rsidP="005B41F8">
            <w:pPr>
              <w:jc w:val="center"/>
              <w:rPr>
                <w:rFonts w:ascii="Times New Roman" w:eastAsia="Times New Roman" w:hAnsi="Times New Roman" w:cs="Times New Roman"/>
                <w:b/>
                <w:sz w:val="20"/>
                <w:szCs w:val="20"/>
                <w:lang w:eastAsia="ru-RU"/>
              </w:rPr>
            </w:pPr>
            <w:r w:rsidRPr="002B58CF">
              <w:rPr>
                <w:rFonts w:ascii="Times New Roman" w:eastAsia="Times New Roman" w:hAnsi="Times New Roman" w:cs="Times New Roman"/>
                <w:b/>
                <w:bCs/>
                <w:sz w:val="20"/>
                <w:szCs w:val="20"/>
                <w:lang w:eastAsia="ru-RU"/>
              </w:rPr>
              <w:t>36</w:t>
            </w:r>
          </w:p>
        </w:tc>
        <w:tc>
          <w:tcPr>
            <w:tcW w:w="368" w:type="pct"/>
            <w:shd w:val="clear" w:color="auto" w:fill="D9D9D9" w:themeFill="background1" w:themeFillShade="D9"/>
          </w:tcPr>
          <w:p w14:paraId="6949A831" w14:textId="77777777" w:rsidR="005B41F8" w:rsidRPr="002B58CF" w:rsidRDefault="005B41F8" w:rsidP="005B41F8">
            <w:pPr>
              <w:jc w:val="center"/>
              <w:rPr>
                <w:rFonts w:ascii="Times New Roman" w:eastAsia="Times New Roman" w:hAnsi="Times New Roman" w:cs="Times New Roman"/>
                <w:b/>
                <w:bCs/>
                <w:sz w:val="20"/>
                <w:szCs w:val="20"/>
                <w:lang w:eastAsia="ru-RU"/>
              </w:rPr>
            </w:pPr>
          </w:p>
        </w:tc>
        <w:tc>
          <w:tcPr>
            <w:tcW w:w="883" w:type="pct"/>
            <w:gridSpan w:val="3"/>
            <w:shd w:val="clear" w:color="auto" w:fill="auto"/>
          </w:tcPr>
          <w:p w14:paraId="49C6579C" w14:textId="77777777" w:rsidR="005B41F8" w:rsidRPr="002B58CF" w:rsidRDefault="005B41F8" w:rsidP="005B41F8">
            <w:pPr>
              <w:jc w:val="center"/>
              <w:rPr>
                <w:rFonts w:ascii="Times New Roman" w:eastAsia="Times New Roman" w:hAnsi="Times New Roman" w:cs="Times New Roman"/>
                <w:b/>
                <w:bCs/>
                <w:sz w:val="20"/>
                <w:szCs w:val="20"/>
                <w:lang w:eastAsia="ru-RU"/>
              </w:rPr>
            </w:pPr>
          </w:p>
        </w:tc>
        <w:tc>
          <w:tcPr>
            <w:tcW w:w="294" w:type="pct"/>
            <w:shd w:val="clear" w:color="auto" w:fill="D9D9D9" w:themeFill="background1" w:themeFillShade="D9"/>
          </w:tcPr>
          <w:p w14:paraId="591BE685" w14:textId="054EC68C" w:rsidR="005B41F8" w:rsidRPr="002B58CF" w:rsidRDefault="005B41F8" w:rsidP="005B41F8">
            <w:pPr>
              <w:jc w:val="center"/>
              <w:rPr>
                <w:rFonts w:ascii="Times New Roman" w:eastAsia="Times New Roman" w:hAnsi="Times New Roman" w:cs="Times New Roman"/>
                <w:b/>
                <w:bCs/>
                <w:sz w:val="20"/>
                <w:szCs w:val="20"/>
                <w:lang w:eastAsia="ru-RU"/>
              </w:rPr>
            </w:pPr>
            <w:r w:rsidRPr="002B58CF">
              <w:rPr>
                <w:rFonts w:ascii="Times New Roman" w:eastAsia="Times New Roman" w:hAnsi="Times New Roman" w:cs="Times New Roman"/>
                <w:b/>
                <w:bCs/>
                <w:sz w:val="20"/>
                <w:szCs w:val="20"/>
                <w:lang w:eastAsia="ru-RU"/>
              </w:rPr>
              <w:t>36</w:t>
            </w:r>
          </w:p>
        </w:tc>
        <w:tc>
          <w:tcPr>
            <w:tcW w:w="365" w:type="pct"/>
            <w:shd w:val="clear" w:color="auto" w:fill="D9D9D9" w:themeFill="background1" w:themeFillShade="D9"/>
          </w:tcPr>
          <w:p w14:paraId="1E6756E8" w14:textId="77777777" w:rsidR="005B41F8" w:rsidRPr="002B58CF" w:rsidRDefault="005B41F8" w:rsidP="005B41F8">
            <w:pPr>
              <w:jc w:val="center"/>
              <w:rPr>
                <w:rFonts w:ascii="Times New Roman" w:eastAsia="Times New Roman" w:hAnsi="Times New Roman" w:cs="Times New Roman"/>
                <w:b/>
                <w:bCs/>
                <w:sz w:val="20"/>
                <w:szCs w:val="20"/>
                <w:lang w:eastAsia="ru-RU"/>
              </w:rPr>
            </w:pPr>
          </w:p>
        </w:tc>
      </w:tr>
      <w:tr w:rsidR="005B41F8" w:rsidRPr="00C63897" w14:paraId="7E9EC039" w14:textId="77777777" w:rsidTr="005B41F8">
        <w:trPr>
          <w:trHeight w:val="314"/>
        </w:trPr>
        <w:tc>
          <w:tcPr>
            <w:tcW w:w="663" w:type="pct"/>
            <w:vMerge/>
          </w:tcPr>
          <w:p w14:paraId="5E2ADD2F" w14:textId="77777777" w:rsidR="005B41F8" w:rsidRPr="00C63897" w:rsidRDefault="005B41F8" w:rsidP="005B41F8">
            <w:pPr>
              <w:rPr>
                <w:rFonts w:ascii="Times New Roman" w:eastAsia="Times New Roman" w:hAnsi="Times New Roman" w:cs="Times New Roman"/>
                <w:lang w:eastAsia="ru-RU"/>
              </w:rPr>
            </w:pPr>
          </w:p>
        </w:tc>
        <w:tc>
          <w:tcPr>
            <w:tcW w:w="1691" w:type="pct"/>
          </w:tcPr>
          <w:p w14:paraId="2D744C7C" w14:textId="77777777" w:rsidR="005B41F8" w:rsidRPr="005B41F8" w:rsidRDefault="005B41F8" w:rsidP="005B41F8">
            <w:pPr>
              <w:rPr>
                <w:rFonts w:ascii="Times New Roman" w:eastAsia="Times New Roman" w:hAnsi="Times New Roman" w:cs="Times New Roman"/>
                <w:b/>
                <w:bCs/>
                <w:sz w:val="20"/>
                <w:szCs w:val="20"/>
                <w:u w:val="single"/>
                <w:lang w:eastAsia="ru-RU"/>
              </w:rPr>
            </w:pPr>
            <w:r w:rsidRPr="005B41F8">
              <w:rPr>
                <w:rFonts w:ascii="Times New Roman" w:eastAsia="Times New Roman" w:hAnsi="Times New Roman" w:cs="Times New Roman"/>
                <w:sz w:val="20"/>
                <w:szCs w:val="20"/>
                <w:lang w:eastAsia="ru-RU"/>
              </w:rPr>
              <w:t>Производственная практика</w:t>
            </w:r>
          </w:p>
        </w:tc>
        <w:tc>
          <w:tcPr>
            <w:tcW w:w="368" w:type="pct"/>
          </w:tcPr>
          <w:p w14:paraId="61A706EA" w14:textId="7E464690" w:rsidR="005B41F8" w:rsidRPr="002B58CF" w:rsidRDefault="005B41F8" w:rsidP="005B41F8">
            <w:pPr>
              <w:jc w:val="center"/>
              <w:rPr>
                <w:rFonts w:ascii="Times New Roman" w:eastAsia="Times New Roman" w:hAnsi="Times New Roman" w:cs="Times New Roman"/>
                <w:b/>
                <w:bCs/>
                <w:sz w:val="20"/>
                <w:szCs w:val="20"/>
                <w:lang w:eastAsia="ru-RU"/>
              </w:rPr>
            </w:pPr>
            <w:r w:rsidRPr="002B58CF">
              <w:rPr>
                <w:rFonts w:ascii="Times New Roman" w:eastAsia="Times New Roman" w:hAnsi="Times New Roman" w:cs="Times New Roman"/>
                <w:b/>
                <w:bCs/>
                <w:sz w:val="20"/>
                <w:szCs w:val="20"/>
                <w:lang w:eastAsia="ru-RU"/>
              </w:rPr>
              <w:t>108</w:t>
            </w:r>
          </w:p>
        </w:tc>
        <w:tc>
          <w:tcPr>
            <w:tcW w:w="368" w:type="pct"/>
          </w:tcPr>
          <w:p w14:paraId="5FC11EFD" w14:textId="13BB89CE" w:rsidR="005B41F8" w:rsidRPr="002B58CF" w:rsidRDefault="005B41F8" w:rsidP="005B41F8">
            <w:pPr>
              <w:jc w:val="center"/>
              <w:rPr>
                <w:rFonts w:ascii="Times New Roman" w:eastAsia="Times New Roman" w:hAnsi="Times New Roman" w:cs="Times New Roman"/>
                <w:b/>
                <w:sz w:val="20"/>
                <w:szCs w:val="20"/>
                <w:lang w:eastAsia="ru-RU"/>
              </w:rPr>
            </w:pPr>
            <w:r w:rsidRPr="002B58CF">
              <w:rPr>
                <w:rFonts w:ascii="Times New Roman" w:eastAsia="Times New Roman" w:hAnsi="Times New Roman" w:cs="Times New Roman"/>
                <w:b/>
                <w:bCs/>
                <w:sz w:val="20"/>
                <w:szCs w:val="20"/>
                <w:lang w:eastAsia="ru-RU"/>
              </w:rPr>
              <w:t>108</w:t>
            </w:r>
          </w:p>
        </w:tc>
        <w:tc>
          <w:tcPr>
            <w:tcW w:w="368" w:type="pct"/>
            <w:shd w:val="clear" w:color="auto" w:fill="D9D9D9" w:themeFill="background1" w:themeFillShade="D9"/>
          </w:tcPr>
          <w:p w14:paraId="0ECEC3E7" w14:textId="77777777" w:rsidR="005B41F8" w:rsidRPr="002B58CF" w:rsidRDefault="005B41F8" w:rsidP="005B41F8">
            <w:pPr>
              <w:jc w:val="center"/>
              <w:rPr>
                <w:rFonts w:ascii="Times New Roman" w:eastAsia="Times New Roman" w:hAnsi="Times New Roman" w:cs="Times New Roman"/>
                <w:b/>
                <w:bCs/>
                <w:sz w:val="20"/>
                <w:szCs w:val="20"/>
                <w:lang w:eastAsia="ru-RU"/>
              </w:rPr>
            </w:pPr>
          </w:p>
        </w:tc>
        <w:tc>
          <w:tcPr>
            <w:tcW w:w="883" w:type="pct"/>
            <w:gridSpan w:val="3"/>
            <w:shd w:val="clear" w:color="auto" w:fill="auto"/>
          </w:tcPr>
          <w:p w14:paraId="2D3E2F4A" w14:textId="77777777" w:rsidR="005B41F8" w:rsidRPr="002B58CF" w:rsidRDefault="005B41F8" w:rsidP="005B41F8">
            <w:pPr>
              <w:jc w:val="center"/>
              <w:rPr>
                <w:rFonts w:ascii="Times New Roman" w:eastAsia="Times New Roman" w:hAnsi="Times New Roman" w:cs="Times New Roman"/>
                <w:b/>
                <w:bCs/>
                <w:sz w:val="20"/>
                <w:szCs w:val="20"/>
                <w:lang w:eastAsia="ru-RU"/>
              </w:rPr>
            </w:pPr>
          </w:p>
        </w:tc>
        <w:tc>
          <w:tcPr>
            <w:tcW w:w="294" w:type="pct"/>
            <w:shd w:val="clear" w:color="auto" w:fill="D9D9D9" w:themeFill="background1" w:themeFillShade="D9"/>
          </w:tcPr>
          <w:p w14:paraId="45A8F077" w14:textId="77777777" w:rsidR="005B41F8" w:rsidRPr="002B58CF" w:rsidRDefault="005B41F8" w:rsidP="005B41F8">
            <w:pPr>
              <w:jc w:val="center"/>
              <w:rPr>
                <w:rFonts w:ascii="Times New Roman" w:eastAsia="Times New Roman" w:hAnsi="Times New Roman" w:cs="Times New Roman"/>
                <w:b/>
                <w:bCs/>
                <w:sz w:val="20"/>
                <w:szCs w:val="20"/>
                <w:lang w:eastAsia="ru-RU"/>
              </w:rPr>
            </w:pPr>
          </w:p>
        </w:tc>
        <w:tc>
          <w:tcPr>
            <w:tcW w:w="365" w:type="pct"/>
            <w:shd w:val="clear" w:color="auto" w:fill="D9D9D9" w:themeFill="background1" w:themeFillShade="D9"/>
          </w:tcPr>
          <w:p w14:paraId="7D1DE31D" w14:textId="7106E282" w:rsidR="005B41F8" w:rsidRPr="002B58CF" w:rsidRDefault="005B41F8" w:rsidP="005B41F8">
            <w:pPr>
              <w:jc w:val="center"/>
              <w:rPr>
                <w:rFonts w:ascii="Times New Roman" w:eastAsia="Times New Roman" w:hAnsi="Times New Roman" w:cs="Times New Roman"/>
                <w:b/>
                <w:bCs/>
                <w:sz w:val="20"/>
                <w:szCs w:val="20"/>
                <w:lang w:eastAsia="ru-RU"/>
              </w:rPr>
            </w:pPr>
            <w:r w:rsidRPr="002B58CF">
              <w:rPr>
                <w:rFonts w:ascii="Times New Roman" w:eastAsia="Times New Roman" w:hAnsi="Times New Roman" w:cs="Times New Roman"/>
                <w:b/>
                <w:bCs/>
                <w:sz w:val="20"/>
                <w:szCs w:val="20"/>
                <w:lang w:eastAsia="ru-RU"/>
              </w:rPr>
              <w:t>108</w:t>
            </w:r>
          </w:p>
        </w:tc>
      </w:tr>
      <w:tr w:rsidR="005B41F8" w:rsidRPr="00C63897" w14:paraId="6936528C" w14:textId="77777777" w:rsidTr="005B41F8">
        <w:tc>
          <w:tcPr>
            <w:tcW w:w="663" w:type="pct"/>
            <w:vMerge/>
          </w:tcPr>
          <w:p w14:paraId="2B41521B" w14:textId="77777777" w:rsidR="005B41F8" w:rsidRPr="00C63897" w:rsidRDefault="005B41F8" w:rsidP="0014732F">
            <w:pPr>
              <w:suppressAutoHyphens/>
              <w:rPr>
                <w:rFonts w:ascii="Times New Roman" w:eastAsia="Times New Roman" w:hAnsi="Times New Roman" w:cs="Times New Roman"/>
                <w:lang w:eastAsia="ru-RU"/>
              </w:rPr>
            </w:pPr>
          </w:p>
        </w:tc>
        <w:tc>
          <w:tcPr>
            <w:tcW w:w="1691" w:type="pct"/>
          </w:tcPr>
          <w:p w14:paraId="03F791FB" w14:textId="77777777" w:rsidR="005B41F8" w:rsidRPr="005B41F8" w:rsidRDefault="005B41F8" w:rsidP="0014732F">
            <w:pPr>
              <w:suppressAutoHyphens/>
              <w:rPr>
                <w:rFonts w:ascii="Times New Roman" w:eastAsia="Times New Roman" w:hAnsi="Times New Roman" w:cs="Times New Roman"/>
                <w:sz w:val="20"/>
                <w:szCs w:val="20"/>
                <w:lang w:eastAsia="ru-RU"/>
              </w:rPr>
            </w:pPr>
            <w:r w:rsidRPr="005B41F8">
              <w:rPr>
                <w:rFonts w:ascii="Times New Roman" w:eastAsia="Times New Roman" w:hAnsi="Times New Roman" w:cs="Times New Roman"/>
                <w:sz w:val="20"/>
                <w:szCs w:val="20"/>
                <w:lang w:eastAsia="ru-RU"/>
              </w:rPr>
              <w:t>Промежуточная аттестация</w:t>
            </w:r>
          </w:p>
        </w:tc>
        <w:tc>
          <w:tcPr>
            <w:tcW w:w="368" w:type="pct"/>
          </w:tcPr>
          <w:p w14:paraId="4BA7F830" w14:textId="48226832" w:rsidR="005B41F8" w:rsidRPr="002B58CF" w:rsidRDefault="002B58CF" w:rsidP="0014732F">
            <w:pPr>
              <w:suppressAutoHyphens/>
              <w:jc w:val="center"/>
              <w:rPr>
                <w:rFonts w:ascii="Times New Roman" w:eastAsia="Times New Roman" w:hAnsi="Times New Roman" w:cs="Times New Roman"/>
                <w:b/>
                <w:bCs/>
                <w:sz w:val="20"/>
                <w:szCs w:val="20"/>
                <w:lang w:eastAsia="ru-RU"/>
              </w:rPr>
            </w:pPr>
            <w:r w:rsidRPr="002B58CF">
              <w:rPr>
                <w:rFonts w:ascii="Times New Roman" w:eastAsia="Times New Roman" w:hAnsi="Times New Roman" w:cs="Times New Roman"/>
                <w:b/>
                <w:bCs/>
                <w:sz w:val="20"/>
                <w:szCs w:val="20"/>
                <w:lang w:eastAsia="ru-RU"/>
              </w:rPr>
              <w:t>36</w:t>
            </w:r>
          </w:p>
        </w:tc>
        <w:tc>
          <w:tcPr>
            <w:tcW w:w="368" w:type="pct"/>
            <w:shd w:val="clear" w:color="auto" w:fill="auto"/>
          </w:tcPr>
          <w:p w14:paraId="05E93783" w14:textId="77777777" w:rsidR="005B41F8" w:rsidRPr="002B58CF" w:rsidRDefault="005B41F8" w:rsidP="0014732F">
            <w:pPr>
              <w:jc w:val="center"/>
              <w:rPr>
                <w:rFonts w:ascii="Times New Roman" w:eastAsia="Times New Roman" w:hAnsi="Times New Roman" w:cs="Times New Roman"/>
                <w:b/>
                <w:sz w:val="20"/>
                <w:szCs w:val="20"/>
                <w:lang w:eastAsia="ru-RU"/>
              </w:rPr>
            </w:pPr>
          </w:p>
        </w:tc>
        <w:tc>
          <w:tcPr>
            <w:tcW w:w="368" w:type="pct"/>
            <w:shd w:val="clear" w:color="auto" w:fill="D9D9D9" w:themeFill="background1" w:themeFillShade="D9"/>
          </w:tcPr>
          <w:p w14:paraId="5F03498C" w14:textId="77777777" w:rsidR="005B41F8" w:rsidRPr="002B58CF" w:rsidRDefault="005B41F8" w:rsidP="0014732F">
            <w:pPr>
              <w:jc w:val="center"/>
              <w:rPr>
                <w:rFonts w:ascii="Times New Roman" w:eastAsia="Times New Roman" w:hAnsi="Times New Roman" w:cs="Times New Roman"/>
                <w:i/>
                <w:sz w:val="20"/>
                <w:szCs w:val="20"/>
                <w:lang w:eastAsia="ru-RU"/>
              </w:rPr>
            </w:pPr>
          </w:p>
        </w:tc>
        <w:tc>
          <w:tcPr>
            <w:tcW w:w="883" w:type="pct"/>
            <w:gridSpan w:val="3"/>
            <w:shd w:val="clear" w:color="auto" w:fill="auto"/>
          </w:tcPr>
          <w:p w14:paraId="1C29591A" w14:textId="77777777" w:rsidR="005B41F8" w:rsidRPr="002B58CF" w:rsidRDefault="005B41F8" w:rsidP="0014732F">
            <w:pPr>
              <w:jc w:val="center"/>
              <w:rPr>
                <w:rFonts w:ascii="Times New Roman" w:eastAsia="Times New Roman" w:hAnsi="Times New Roman" w:cs="Times New Roman"/>
                <w:i/>
                <w:sz w:val="20"/>
                <w:szCs w:val="20"/>
                <w:lang w:eastAsia="ru-RU"/>
              </w:rPr>
            </w:pPr>
          </w:p>
        </w:tc>
        <w:tc>
          <w:tcPr>
            <w:tcW w:w="294" w:type="pct"/>
            <w:shd w:val="clear" w:color="auto" w:fill="D9D9D9" w:themeFill="background1" w:themeFillShade="D9"/>
          </w:tcPr>
          <w:p w14:paraId="794BFABB" w14:textId="77777777" w:rsidR="005B41F8" w:rsidRPr="002B58CF" w:rsidRDefault="005B41F8" w:rsidP="0014732F">
            <w:pPr>
              <w:jc w:val="center"/>
              <w:rPr>
                <w:rFonts w:ascii="Times New Roman" w:eastAsia="Times New Roman" w:hAnsi="Times New Roman" w:cs="Times New Roman"/>
                <w:i/>
                <w:sz w:val="20"/>
                <w:szCs w:val="20"/>
                <w:lang w:eastAsia="ru-RU"/>
              </w:rPr>
            </w:pPr>
          </w:p>
        </w:tc>
        <w:tc>
          <w:tcPr>
            <w:tcW w:w="365" w:type="pct"/>
            <w:shd w:val="clear" w:color="auto" w:fill="D9D9D9" w:themeFill="background1" w:themeFillShade="D9"/>
          </w:tcPr>
          <w:p w14:paraId="72DED24A" w14:textId="77777777" w:rsidR="005B41F8" w:rsidRPr="002B58CF" w:rsidRDefault="005B41F8" w:rsidP="0014732F">
            <w:pPr>
              <w:jc w:val="center"/>
              <w:rPr>
                <w:rFonts w:ascii="Times New Roman" w:eastAsia="Times New Roman" w:hAnsi="Times New Roman" w:cs="Times New Roman"/>
                <w:i/>
                <w:sz w:val="20"/>
                <w:szCs w:val="20"/>
                <w:lang w:eastAsia="ru-RU"/>
              </w:rPr>
            </w:pPr>
          </w:p>
        </w:tc>
      </w:tr>
      <w:tr w:rsidR="005B41F8" w:rsidRPr="00C63897" w14:paraId="409E2AC5" w14:textId="77777777" w:rsidTr="005B41F8">
        <w:trPr>
          <w:trHeight w:val="217"/>
        </w:trPr>
        <w:tc>
          <w:tcPr>
            <w:tcW w:w="663" w:type="pct"/>
          </w:tcPr>
          <w:p w14:paraId="6409B3D4" w14:textId="77777777" w:rsidR="00E52263" w:rsidRPr="00C63897" w:rsidRDefault="00E52263" w:rsidP="0014732F">
            <w:pPr>
              <w:rPr>
                <w:rFonts w:ascii="Times New Roman" w:eastAsia="Times New Roman" w:hAnsi="Times New Roman" w:cs="Times New Roman"/>
                <w:b/>
                <w:i/>
                <w:lang w:eastAsia="ru-RU"/>
              </w:rPr>
            </w:pPr>
          </w:p>
        </w:tc>
        <w:tc>
          <w:tcPr>
            <w:tcW w:w="1691" w:type="pct"/>
          </w:tcPr>
          <w:p w14:paraId="6344A63A" w14:textId="77777777" w:rsidR="00E52263" w:rsidRPr="005B41F8" w:rsidRDefault="00E52263" w:rsidP="0014732F">
            <w:pPr>
              <w:rPr>
                <w:rFonts w:ascii="Times New Roman" w:eastAsia="Times New Roman" w:hAnsi="Times New Roman" w:cs="Times New Roman"/>
                <w:b/>
                <w:i/>
                <w:sz w:val="20"/>
                <w:szCs w:val="20"/>
                <w:lang w:eastAsia="ru-RU"/>
              </w:rPr>
            </w:pPr>
            <w:r w:rsidRPr="005B41F8">
              <w:rPr>
                <w:rFonts w:ascii="Times New Roman" w:eastAsia="Times New Roman" w:hAnsi="Times New Roman" w:cs="Times New Roman"/>
                <w:b/>
                <w:i/>
                <w:sz w:val="20"/>
                <w:szCs w:val="20"/>
                <w:lang w:eastAsia="ru-RU"/>
              </w:rPr>
              <w:t xml:space="preserve">Всего: </w:t>
            </w:r>
          </w:p>
        </w:tc>
        <w:tc>
          <w:tcPr>
            <w:tcW w:w="368" w:type="pct"/>
          </w:tcPr>
          <w:p w14:paraId="5BA9F395" w14:textId="5DB34856" w:rsidR="00E52263" w:rsidRPr="002B58CF" w:rsidRDefault="002B58CF" w:rsidP="0014732F">
            <w:pPr>
              <w:jc w:val="center"/>
              <w:rPr>
                <w:rFonts w:ascii="Times New Roman" w:eastAsia="Times New Roman" w:hAnsi="Times New Roman" w:cs="Times New Roman"/>
                <w:b/>
                <w:sz w:val="20"/>
                <w:szCs w:val="20"/>
                <w:lang w:eastAsia="ru-RU"/>
              </w:rPr>
            </w:pPr>
            <w:r w:rsidRPr="002B58CF">
              <w:rPr>
                <w:rFonts w:ascii="Times New Roman" w:eastAsia="Times New Roman" w:hAnsi="Times New Roman" w:cs="Times New Roman"/>
                <w:b/>
                <w:bCs/>
                <w:sz w:val="20"/>
                <w:szCs w:val="20"/>
                <w:lang w:eastAsia="ru-RU"/>
              </w:rPr>
              <w:t>430</w:t>
            </w:r>
            <w:r w:rsidR="00E52263" w:rsidRPr="002B58CF">
              <w:rPr>
                <w:rFonts w:ascii="Times New Roman" w:eastAsia="Times New Roman" w:hAnsi="Times New Roman" w:cs="Times New Roman"/>
                <w:b/>
                <w:bCs/>
                <w:sz w:val="20"/>
                <w:szCs w:val="20"/>
                <w:lang w:eastAsia="ru-RU"/>
              </w:rPr>
              <w:t xml:space="preserve"> </w:t>
            </w:r>
          </w:p>
        </w:tc>
        <w:tc>
          <w:tcPr>
            <w:tcW w:w="368" w:type="pct"/>
          </w:tcPr>
          <w:p w14:paraId="21F28647" w14:textId="38AF38B3" w:rsidR="00E52263" w:rsidRPr="002B58CF" w:rsidRDefault="002B58CF" w:rsidP="0014732F">
            <w:pPr>
              <w:jc w:val="center"/>
              <w:rPr>
                <w:rFonts w:ascii="Times New Roman" w:eastAsia="Times New Roman" w:hAnsi="Times New Roman" w:cs="Times New Roman"/>
                <w:b/>
                <w:sz w:val="20"/>
                <w:szCs w:val="20"/>
                <w:lang w:eastAsia="ru-RU"/>
              </w:rPr>
            </w:pPr>
            <w:r w:rsidRPr="002B58CF">
              <w:rPr>
                <w:rFonts w:ascii="Times New Roman" w:eastAsia="Times New Roman" w:hAnsi="Times New Roman" w:cs="Times New Roman"/>
                <w:b/>
                <w:sz w:val="20"/>
                <w:szCs w:val="20"/>
                <w:lang w:eastAsia="ru-RU"/>
              </w:rPr>
              <w:t>300</w:t>
            </w:r>
          </w:p>
        </w:tc>
        <w:tc>
          <w:tcPr>
            <w:tcW w:w="368" w:type="pct"/>
            <w:shd w:val="clear" w:color="auto" w:fill="D9D9D9" w:themeFill="background1" w:themeFillShade="D9"/>
          </w:tcPr>
          <w:p w14:paraId="701621E4" w14:textId="0134DECE" w:rsidR="00E52263" w:rsidRPr="002B58CF" w:rsidRDefault="002B58CF" w:rsidP="0014732F">
            <w:pPr>
              <w:jc w:val="center"/>
              <w:rPr>
                <w:rFonts w:ascii="Times New Roman" w:eastAsia="Times New Roman" w:hAnsi="Times New Roman" w:cs="Times New Roman"/>
                <w:b/>
                <w:sz w:val="20"/>
                <w:szCs w:val="20"/>
                <w:lang w:eastAsia="ru-RU"/>
              </w:rPr>
            </w:pPr>
            <w:r w:rsidRPr="002B58CF">
              <w:rPr>
                <w:rFonts w:ascii="Times New Roman" w:eastAsia="Times New Roman" w:hAnsi="Times New Roman" w:cs="Times New Roman"/>
                <w:b/>
                <w:sz w:val="20"/>
                <w:szCs w:val="20"/>
                <w:lang w:eastAsia="ru-RU"/>
              </w:rPr>
              <w:t>250</w:t>
            </w:r>
          </w:p>
        </w:tc>
        <w:tc>
          <w:tcPr>
            <w:tcW w:w="294" w:type="pct"/>
          </w:tcPr>
          <w:p w14:paraId="1C1F0857" w14:textId="52A6884F" w:rsidR="00E52263" w:rsidRPr="002B58CF" w:rsidRDefault="002B58CF" w:rsidP="0014732F">
            <w:pPr>
              <w:jc w:val="center"/>
              <w:rPr>
                <w:rFonts w:ascii="Times New Roman" w:eastAsia="Times New Roman" w:hAnsi="Times New Roman" w:cs="Times New Roman"/>
                <w:b/>
                <w:sz w:val="20"/>
                <w:szCs w:val="20"/>
                <w:lang w:eastAsia="ru-RU"/>
              </w:rPr>
            </w:pPr>
            <w:r w:rsidRPr="002B58CF">
              <w:rPr>
                <w:rFonts w:ascii="Times New Roman" w:eastAsia="Times New Roman" w:hAnsi="Times New Roman" w:cs="Times New Roman"/>
                <w:b/>
                <w:sz w:val="20"/>
                <w:szCs w:val="20"/>
                <w:lang w:eastAsia="ru-RU"/>
              </w:rPr>
              <w:t>250</w:t>
            </w:r>
          </w:p>
        </w:tc>
        <w:tc>
          <w:tcPr>
            <w:tcW w:w="295" w:type="pct"/>
          </w:tcPr>
          <w:p w14:paraId="6D8FA348" w14:textId="56C82B57" w:rsidR="00E52263" w:rsidRPr="002B58CF" w:rsidRDefault="002B58CF" w:rsidP="0014732F">
            <w:pPr>
              <w:jc w:val="center"/>
              <w:rPr>
                <w:rFonts w:ascii="Times New Roman" w:eastAsia="Times New Roman" w:hAnsi="Times New Roman" w:cs="Times New Roman"/>
                <w:b/>
                <w:sz w:val="20"/>
                <w:szCs w:val="20"/>
                <w:lang w:eastAsia="ru-RU"/>
              </w:rPr>
            </w:pPr>
            <w:r w:rsidRPr="002B58CF">
              <w:rPr>
                <w:rFonts w:ascii="Times New Roman" w:eastAsia="Times New Roman" w:hAnsi="Times New Roman" w:cs="Times New Roman"/>
                <w:b/>
                <w:sz w:val="20"/>
                <w:szCs w:val="20"/>
                <w:lang w:eastAsia="ru-RU"/>
              </w:rPr>
              <w:t>20</w:t>
            </w:r>
          </w:p>
        </w:tc>
        <w:tc>
          <w:tcPr>
            <w:tcW w:w="294" w:type="pct"/>
          </w:tcPr>
          <w:p w14:paraId="3A77EB68" w14:textId="3C3A2487" w:rsidR="00E52263" w:rsidRPr="002B58CF" w:rsidRDefault="00E52263" w:rsidP="0014732F">
            <w:pPr>
              <w:jc w:val="center"/>
              <w:rPr>
                <w:rFonts w:ascii="Times New Roman" w:eastAsia="Times New Roman" w:hAnsi="Times New Roman" w:cs="Times New Roman"/>
                <w:b/>
                <w:sz w:val="20"/>
                <w:szCs w:val="20"/>
                <w:lang w:eastAsia="ru-RU"/>
              </w:rPr>
            </w:pPr>
          </w:p>
        </w:tc>
        <w:tc>
          <w:tcPr>
            <w:tcW w:w="294" w:type="pct"/>
            <w:shd w:val="clear" w:color="auto" w:fill="D9D9D9" w:themeFill="background1" w:themeFillShade="D9"/>
          </w:tcPr>
          <w:p w14:paraId="258EBE23" w14:textId="00B61D80" w:rsidR="00E52263" w:rsidRPr="002B58CF" w:rsidRDefault="005B41F8" w:rsidP="0014732F">
            <w:pPr>
              <w:jc w:val="center"/>
              <w:rPr>
                <w:rFonts w:ascii="Times New Roman" w:eastAsia="Times New Roman" w:hAnsi="Times New Roman" w:cs="Times New Roman"/>
                <w:b/>
                <w:sz w:val="20"/>
                <w:szCs w:val="20"/>
                <w:lang w:eastAsia="ru-RU"/>
              </w:rPr>
            </w:pPr>
            <w:r w:rsidRPr="002B58CF">
              <w:rPr>
                <w:rFonts w:ascii="Times New Roman" w:eastAsia="Times New Roman" w:hAnsi="Times New Roman" w:cs="Times New Roman"/>
                <w:b/>
                <w:bCs/>
                <w:sz w:val="20"/>
                <w:szCs w:val="20"/>
                <w:lang w:eastAsia="ru-RU"/>
              </w:rPr>
              <w:t>36</w:t>
            </w:r>
          </w:p>
        </w:tc>
        <w:tc>
          <w:tcPr>
            <w:tcW w:w="365" w:type="pct"/>
            <w:shd w:val="clear" w:color="auto" w:fill="D9D9D9" w:themeFill="background1" w:themeFillShade="D9"/>
          </w:tcPr>
          <w:p w14:paraId="702117E2" w14:textId="3933F14C" w:rsidR="00E52263" w:rsidRPr="002B58CF" w:rsidRDefault="005B41F8" w:rsidP="0014732F">
            <w:pPr>
              <w:jc w:val="center"/>
              <w:rPr>
                <w:rFonts w:ascii="Times New Roman" w:eastAsia="Times New Roman" w:hAnsi="Times New Roman" w:cs="Times New Roman"/>
                <w:b/>
                <w:sz w:val="20"/>
                <w:szCs w:val="20"/>
                <w:lang w:eastAsia="ru-RU"/>
              </w:rPr>
            </w:pPr>
            <w:r w:rsidRPr="002B58CF">
              <w:rPr>
                <w:rFonts w:ascii="Times New Roman" w:eastAsia="Times New Roman" w:hAnsi="Times New Roman" w:cs="Times New Roman"/>
                <w:b/>
                <w:bCs/>
                <w:sz w:val="20"/>
                <w:szCs w:val="20"/>
                <w:lang w:eastAsia="ru-RU"/>
              </w:rPr>
              <w:t>108</w:t>
            </w:r>
          </w:p>
        </w:tc>
      </w:tr>
    </w:tbl>
    <w:p w14:paraId="09A25031" w14:textId="79B17E50" w:rsidR="00C63897" w:rsidRDefault="00C63897" w:rsidP="00F26BC4">
      <w:pPr>
        <w:pStyle w:val="1d"/>
      </w:pPr>
    </w:p>
    <w:p w14:paraId="7EC4B882" w14:textId="2C6FF406" w:rsidR="00C63897" w:rsidRDefault="00C63897" w:rsidP="007863C1">
      <w:pPr>
        <w:pStyle w:val="114"/>
        <w:rPr>
          <w:rFonts w:ascii="Times New Roman" w:hAnsi="Times New Roman"/>
        </w:rPr>
      </w:pPr>
      <w:bookmarkStart w:id="21" w:name="_Toc150695626"/>
      <w:bookmarkStart w:id="22" w:name="_Toc156820315"/>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1"/>
      <w:r w:rsidR="00782EFC">
        <w:rPr>
          <w:rFonts w:ascii="Times New Roman" w:hAnsi="Times New Roman"/>
        </w:rPr>
        <w:t>профессионального модуля</w:t>
      </w:r>
      <w:bookmarkEnd w:id="22"/>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8"/>
        <w:gridCol w:w="15"/>
        <w:gridCol w:w="7065"/>
      </w:tblGrid>
      <w:tr w:rsidR="002907A5" w:rsidRPr="002907A5" w14:paraId="7B1E477F" w14:textId="77777777" w:rsidTr="00F26BC4">
        <w:tc>
          <w:tcPr>
            <w:tcW w:w="1323" w:type="pct"/>
            <w:vAlign w:val="center"/>
          </w:tcPr>
          <w:p w14:paraId="42755226" w14:textId="24C8EAA7" w:rsidR="002907A5" w:rsidRPr="002907A5" w:rsidRDefault="002907A5" w:rsidP="002907A5">
            <w:pPr>
              <w:jc w:val="center"/>
              <w:rPr>
                <w:rFonts w:ascii="Times New Roman" w:eastAsia="Times New Roman" w:hAnsi="Times New Roman" w:cs="Times New Roman"/>
                <w:b/>
                <w:sz w:val="24"/>
              </w:rPr>
            </w:pPr>
            <w:r w:rsidRPr="00C13371">
              <w:rPr>
                <w:rFonts w:ascii="Times New Roman" w:eastAsia="Times New Roman" w:hAnsi="Times New Roman" w:cs="Times New Roman"/>
                <w:b/>
                <w:bCs/>
                <w:lang w:eastAsia="ru-RU"/>
              </w:rPr>
              <w:t>Наименование разделов и тем</w:t>
            </w:r>
          </w:p>
        </w:tc>
        <w:tc>
          <w:tcPr>
            <w:tcW w:w="3677" w:type="pct"/>
            <w:gridSpan w:val="2"/>
            <w:vAlign w:val="center"/>
          </w:tcPr>
          <w:p w14:paraId="2A3CD759" w14:textId="61D87B97" w:rsidR="002907A5" w:rsidRPr="002907A5" w:rsidRDefault="002907A5" w:rsidP="002907A5">
            <w:pPr>
              <w:jc w:val="center"/>
              <w:rPr>
                <w:rFonts w:ascii="Times New Roman" w:eastAsia="Times New Roman" w:hAnsi="Times New Roman" w:cs="Times New Roman"/>
                <w:b/>
                <w:sz w:val="24"/>
              </w:rPr>
            </w:pPr>
            <w:r w:rsidRPr="00C1337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C13371">
              <w:rPr>
                <w:rFonts w:ascii="Times New Roman" w:eastAsia="Times New Roman" w:hAnsi="Times New Roman" w:cs="Times New Roman"/>
                <w:i/>
                <w:iCs/>
                <w:lang w:eastAsia="ru-RU"/>
              </w:rPr>
              <w:t>курсовой проект (работа)</w:t>
            </w:r>
          </w:p>
        </w:tc>
      </w:tr>
      <w:tr w:rsidR="002907A5" w:rsidRPr="002907A5" w14:paraId="033D5E88" w14:textId="77777777" w:rsidTr="00F26BC4">
        <w:tc>
          <w:tcPr>
            <w:tcW w:w="5000" w:type="pct"/>
            <w:gridSpan w:val="3"/>
          </w:tcPr>
          <w:p w14:paraId="194B926F" w14:textId="77777777" w:rsidR="002907A5" w:rsidRPr="002907A5" w:rsidRDefault="002907A5" w:rsidP="002907A5">
            <w:pPr>
              <w:tabs>
                <w:tab w:val="left" w:pos="10770"/>
              </w:tabs>
              <w:rPr>
                <w:rFonts w:ascii="Times New Roman" w:eastAsia="Times New Roman" w:hAnsi="Times New Roman" w:cs="Times New Roman"/>
                <w:b/>
                <w:bCs/>
                <w:sz w:val="24"/>
              </w:rPr>
            </w:pPr>
            <w:r w:rsidRPr="002907A5">
              <w:rPr>
                <w:rFonts w:ascii="Times New Roman" w:eastAsia="Times New Roman" w:hAnsi="Times New Roman" w:cs="Times New Roman"/>
                <w:b/>
                <w:bCs/>
                <w:sz w:val="24"/>
              </w:rPr>
              <w:t xml:space="preserve">МДК.01.01 </w:t>
            </w:r>
            <w:r w:rsidRPr="002907A5">
              <w:rPr>
                <w:rFonts w:ascii="Times New Roman" w:eastAsia="Times New Roman" w:hAnsi="Times New Roman" w:cs="Times New Roman"/>
                <w:b/>
                <w:bCs/>
                <w:sz w:val="24"/>
                <w:lang w:eastAsia="ru-RU"/>
              </w:rPr>
              <w:t>Порядок проведения оценки качества продукции на каждой стадии</w:t>
            </w:r>
            <w:r w:rsidRPr="002907A5">
              <w:rPr>
                <w:rFonts w:ascii="Times New Roman" w:eastAsia="Times New Roman" w:hAnsi="Times New Roman" w:cs="Times New Roman"/>
                <w:b/>
                <w:bCs/>
                <w:sz w:val="24"/>
              </w:rPr>
              <w:tab/>
            </w:r>
          </w:p>
        </w:tc>
      </w:tr>
      <w:tr w:rsidR="002907A5" w:rsidRPr="002907A5" w14:paraId="21DF2B16" w14:textId="77777777" w:rsidTr="00F26BC4">
        <w:tc>
          <w:tcPr>
            <w:tcW w:w="1323" w:type="pct"/>
            <w:vMerge w:val="restart"/>
          </w:tcPr>
          <w:p w14:paraId="64602F57" w14:textId="77777777" w:rsidR="002907A5" w:rsidRPr="002907A5" w:rsidRDefault="002907A5" w:rsidP="002907A5">
            <w:pPr>
              <w:rPr>
                <w:rFonts w:ascii="Times New Roman" w:eastAsia="Times New Roman" w:hAnsi="Times New Roman" w:cs="Times New Roman"/>
                <w:b/>
                <w:bCs/>
                <w:sz w:val="24"/>
              </w:rPr>
            </w:pPr>
            <w:r w:rsidRPr="002907A5">
              <w:rPr>
                <w:rFonts w:ascii="Times New Roman" w:eastAsia="Times New Roman" w:hAnsi="Times New Roman" w:cs="Times New Roman"/>
                <w:b/>
                <w:bCs/>
                <w:sz w:val="24"/>
              </w:rPr>
              <w:t xml:space="preserve">Тема 1.1. </w:t>
            </w:r>
          </w:p>
          <w:p w14:paraId="590515B1" w14:textId="77777777" w:rsidR="002907A5" w:rsidRPr="002907A5" w:rsidRDefault="002907A5" w:rsidP="002907A5">
            <w:pPr>
              <w:rPr>
                <w:rFonts w:ascii="Times New Roman" w:eastAsia="Times New Roman" w:hAnsi="Times New Roman" w:cs="Times New Roman"/>
                <w:b/>
                <w:bCs/>
                <w:sz w:val="24"/>
              </w:rPr>
            </w:pPr>
            <w:r w:rsidRPr="002907A5">
              <w:rPr>
                <w:rFonts w:ascii="Times New Roman" w:eastAsia="Times New Roman" w:hAnsi="Times New Roman" w:cs="Times New Roman"/>
                <w:sz w:val="24"/>
              </w:rPr>
              <w:t>Оценивание качества сырья, материалов, полуфабрикатов и комплектующих изделий на соответствие требованиям нормативных документов и технических условий</w:t>
            </w:r>
          </w:p>
        </w:tc>
        <w:tc>
          <w:tcPr>
            <w:tcW w:w="3677" w:type="pct"/>
            <w:gridSpan w:val="2"/>
          </w:tcPr>
          <w:p w14:paraId="331E0629" w14:textId="77777777" w:rsidR="002907A5" w:rsidRPr="002907A5" w:rsidRDefault="002907A5" w:rsidP="002907A5">
            <w:pPr>
              <w:rPr>
                <w:rFonts w:ascii="Times New Roman" w:eastAsia="Times New Roman" w:hAnsi="Times New Roman" w:cs="Times New Roman"/>
                <w:b/>
                <w:sz w:val="24"/>
              </w:rPr>
            </w:pPr>
            <w:r w:rsidRPr="002907A5">
              <w:rPr>
                <w:rFonts w:ascii="Times New Roman" w:eastAsia="Times New Roman" w:hAnsi="Times New Roman" w:cs="Times New Roman"/>
                <w:b/>
                <w:bCs/>
                <w:sz w:val="24"/>
              </w:rPr>
              <w:t xml:space="preserve">Содержание </w:t>
            </w:r>
          </w:p>
        </w:tc>
      </w:tr>
      <w:tr w:rsidR="002907A5" w:rsidRPr="002907A5" w14:paraId="40E116D0" w14:textId="77777777" w:rsidTr="00F26BC4">
        <w:tc>
          <w:tcPr>
            <w:tcW w:w="1323" w:type="pct"/>
            <w:vMerge/>
          </w:tcPr>
          <w:p w14:paraId="0984BCD1" w14:textId="77777777" w:rsidR="002907A5" w:rsidRPr="002907A5" w:rsidRDefault="002907A5" w:rsidP="002907A5">
            <w:pPr>
              <w:rPr>
                <w:rFonts w:ascii="Times New Roman" w:eastAsia="Times New Roman" w:hAnsi="Times New Roman" w:cs="Times New Roman"/>
                <w:b/>
                <w:bCs/>
                <w:sz w:val="24"/>
              </w:rPr>
            </w:pPr>
          </w:p>
        </w:tc>
        <w:tc>
          <w:tcPr>
            <w:tcW w:w="3677" w:type="pct"/>
            <w:gridSpan w:val="2"/>
          </w:tcPr>
          <w:p w14:paraId="444C5EE4" w14:textId="77777777" w:rsidR="002907A5" w:rsidRPr="002907A5" w:rsidRDefault="002907A5" w:rsidP="002907A5">
            <w:pPr>
              <w:rPr>
                <w:rFonts w:ascii="Times New Roman" w:eastAsia="Times New Roman" w:hAnsi="Times New Roman" w:cs="Times New Roman"/>
                <w:b/>
                <w:sz w:val="24"/>
              </w:rPr>
            </w:pPr>
            <w:r w:rsidRPr="002907A5">
              <w:rPr>
                <w:rFonts w:ascii="Times New Roman" w:eastAsia="Times New Roman" w:hAnsi="Times New Roman" w:cs="Times New Roman"/>
                <w:sz w:val="24"/>
              </w:rPr>
              <w:t>Технический контроль качества: определение. Цели и задачи контроля качества. Проблемы и недостатки технического контроля, их влияние на качество выпускаемой продукции Структурные подразделения ОТК. Влияние типа производства на организацию структурных ОТК.</w:t>
            </w:r>
          </w:p>
        </w:tc>
      </w:tr>
      <w:tr w:rsidR="002907A5" w:rsidRPr="002907A5" w14:paraId="48DAA335" w14:textId="77777777" w:rsidTr="00F26BC4">
        <w:trPr>
          <w:trHeight w:val="2275"/>
        </w:trPr>
        <w:tc>
          <w:tcPr>
            <w:tcW w:w="1323" w:type="pct"/>
            <w:vMerge/>
          </w:tcPr>
          <w:p w14:paraId="1634F611" w14:textId="77777777" w:rsidR="002907A5" w:rsidRPr="002907A5" w:rsidRDefault="002907A5" w:rsidP="002907A5">
            <w:pPr>
              <w:rPr>
                <w:rFonts w:ascii="Times New Roman" w:eastAsia="Times New Roman" w:hAnsi="Times New Roman" w:cs="Times New Roman"/>
                <w:b/>
                <w:bCs/>
                <w:sz w:val="24"/>
              </w:rPr>
            </w:pPr>
          </w:p>
        </w:tc>
        <w:tc>
          <w:tcPr>
            <w:tcW w:w="3677" w:type="pct"/>
            <w:gridSpan w:val="2"/>
          </w:tcPr>
          <w:p w14:paraId="08D0AF1D" w14:textId="77777777" w:rsidR="002907A5" w:rsidRPr="002907A5" w:rsidRDefault="002907A5" w:rsidP="002907A5">
            <w:pPr>
              <w:rPr>
                <w:rFonts w:ascii="Times New Roman" w:eastAsia="Times New Roman" w:hAnsi="Times New Roman" w:cs="Times New Roman"/>
                <w:b/>
                <w:sz w:val="24"/>
              </w:rPr>
            </w:pPr>
            <w:r w:rsidRPr="002907A5">
              <w:rPr>
                <w:rFonts w:ascii="Times New Roman" w:eastAsia="Times New Roman" w:hAnsi="Times New Roman" w:cs="Times New Roman"/>
                <w:sz w:val="24"/>
              </w:rPr>
              <w:t xml:space="preserve">Виды технического контроля. Сущность управления качеством на различных стадиях контроля. Классификация видов контроля (по принадлежности субъекта контроля к предприятию, по основанию для проведения контроля, по объекту контроля, по регулярности; входной, промежуточный, окончательный контроль; </w:t>
            </w:r>
            <w:r w:rsidRPr="002907A5">
              <w:rPr>
                <w:rFonts w:ascii="Times New Roman" w:eastAsia="Times New Roman" w:hAnsi="Times New Roman" w:cs="Times New Roman"/>
                <w:sz w:val="24"/>
                <w:shd w:val="clear" w:color="auto" w:fill="FFFFFF"/>
              </w:rPr>
              <w:t>по объёму контроля,</w:t>
            </w:r>
            <w:r w:rsidRPr="002907A5">
              <w:rPr>
                <w:rFonts w:ascii="Times New Roman" w:eastAsia="Times New Roman" w:hAnsi="Times New Roman" w:cs="Times New Roman"/>
                <w:sz w:val="24"/>
              </w:rPr>
              <w:t xml:space="preserve"> по времени, </w:t>
            </w:r>
            <w:r w:rsidRPr="002907A5">
              <w:rPr>
                <w:rFonts w:ascii="Times New Roman" w:eastAsia="Times New Roman" w:hAnsi="Times New Roman" w:cs="Times New Roman"/>
                <w:sz w:val="24"/>
                <w:shd w:val="clear" w:color="auto" w:fill="FFFFFF"/>
              </w:rPr>
              <w:t xml:space="preserve">в зависимости от контролируемого параметра, в зависимости от характера продукции, </w:t>
            </w:r>
            <w:r w:rsidRPr="002907A5">
              <w:rPr>
                <w:rFonts w:ascii="Times New Roman" w:eastAsia="Times New Roman" w:hAnsi="Times New Roman" w:cs="Times New Roman"/>
                <w:sz w:val="24"/>
              </w:rPr>
              <w:t>по механизации контрольных операций, по влиянию на ход обработки, по измерению зависимых и независимых допустимых отклонений, в зависимости от объекта контроля, по влиянию на возможность последующего использования</w:t>
            </w:r>
            <w:r w:rsidRPr="002907A5">
              <w:rPr>
                <w:rFonts w:ascii="Times New Roman" w:eastAsia="Times New Roman" w:hAnsi="Times New Roman" w:cs="Times New Roman"/>
                <w:b/>
                <w:sz w:val="24"/>
              </w:rPr>
              <w:t xml:space="preserve">, </w:t>
            </w:r>
            <w:r w:rsidRPr="002907A5">
              <w:rPr>
                <w:rFonts w:ascii="Times New Roman" w:eastAsia="Times New Roman" w:hAnsi="Times New Roman" w:cs="Times New Roman"/>
                <w:bCs/>
                <w:sz w:val="24"/>
              </w:rPr>
              <w:t>по структуре организации</w:t>
            </w:r>
            <w:r w:rsidRPr="002907A5">
              <w:rPr>
                <w:rFonts w:ascii="Times New Roman" w:eastAsia="Times New Roman" w:hAnsi="Times New Roman" w:cs="Times New Roman"/>
                <w:b/>
                <w:sz w:val="24"/>
              </w:rPr>
              <w:t xml:space="preserve"> , </w:t>
            </w:r>
            <w:r w:rsidRPr="002907A5">
              <w:rPr>
                <w:rFonts w:ascii="Times New Roman" w:eastAsia="Times New Roman" w:hAnsi="Times New Roman" w:cs="Times New Roman"/>
                <w:bCs/>
                <w:sz w:val="24"/>
              </w:rPr>
              <w:t>по типу проверяемых параметров и признакам качества</w:t>
            </w:r>
            <w:r w:rsidRPr="002907A5">
              <w:rPr>
                <w:rFonts w:ascii="Times New Roman" w:eastAsia="Times New Roman" w:hAnsi="Times New Roman" w:cs="Times New Roman"/>
                <w:b/>
                <w:sz w:val="24"/>
              </w:rPr>
              <w:t> ).</w:t>
            </w:r>
            <w:r w:rsidRPr="002907A5">
              <w:rPr>
                <w:rFonts w:ascii="Times New Roman" w:eastAsia="Times New Roman" w:hAnsi="Times New Roman" w:cs="Times New Roman"/>
                <w:sz w:val="24"/>
              </w:rPr>
              <w:t xml:space="preserve"> Категории контроля.</w:t>
            </w:r>
          </w:p>
        </w:tc>
      </w:tr>
      <w:tr w:rsidR="002907A5" w:rsidRPr="002907A5" w14:paraId="7AD73A03" w14:textId="77777777" w:rsidTr="00F26BC4">
        <w:trPr>
          <w:trHeight w:val="203"/>
        </w:trPr>
        <w:tc>
          <w:tcPr>
            <w:tcW w:w="1323" w:type="pct"/>
            <w:vMerge/>
          </w:tcPr>
          <w:p w14:paraId="06B40086" w14:textId="77777777" w:rsidR="002907A5" w:rsidRPr="002907A5" w:rsidRDefault="002907A5" w:rsidP="002907A5">
            <w:pPr>
              <w:rPr>
                <w:rFonts w:ascii="Times New Roman" w:eastAsia="Times New Roman" w:hAnsi="Times New Roman" w:cs="Times New Roman"/>
                <w:b/>
                <w:bCs/>
                <w:sz w:val="24"/>
              </w:rPr>
            </w:pPr>
          </w:p>
        </w:tc>
        <w:tc>
          <w:tcPr>
            <w:tcW w:w="3677" w:type="pct"/>
            <w:gridSpan w:val="2"/>
          </w:tcPr>
          <w:p w14:paraId="4284C71B" w14:textId="77777777" w:rsidR="002907A5" w:rsidRPr="002907A5" w:rsidRDefault="002907A5" w:rsidP="002907A5">
            <w:pPr>
              <w:rPr>
                <w:rFonts w:ascii="Times New Roman" w:eastAsia="Times New Roman" w:hAnsi="Times New Roman" w:cs="Times New Roman"/>
                <w:b/>
                <w:sz w:val="24"/>
              </w:rPr>
            </w:pPr>
            <w:r w:rsidRPr="002907A5">
              <w:rPr>
                <w:rFonts w:ascii="Times New Roman" w:eastAsia="Times New Roman" w:hAnsi="Times New Roman" w:cs="Times New Roman"/>
                <w:bCs/>
                <w:sz w:val="24"/>
              </w:rPr>
              <w:t>Выбор средств измерения.</w:t>
            </w:r>
            <w:r w:rsidRPr="002907A5">
              <w:rPr>
                <w:rFonts w:ascii="Times New Roman" w:eastAsia="Times New Roman" w:hAnsi="Times New Roman" w:cs="Times New Roman"/>
                <w:sz w:val="24"/>
              </w:rPr>
              <w:t xml:space="preserve"> Требования к измерениям.</w:t>
            </w:r>
            <w:r w:rsidRPr="002907A5">
              <w:rPr>
                <w:rFonts w:ascii="Times New Roman" w:eastAsia="Times New Roman" w:hAnsi="Times New Roman" w:cs="Times New Roman"/>
                <w:kern w:val="36"/>
                <w:sz w:val="24"/>
              </w:rPr>
              <w:t xml:space="preserve"> ФЗ РФ</w:t>
            </w:r>
          </w:p>
        </w:tc>
      </w:tr>
      <w:tr w:rsidR="002907A5" w:rsidRPr="002907A5" w14:paraId="577AE80F" w14:textId="77777777" w:rsidTr="00F26BC4">
        <w:trPr>
          <w:trHeight w:val="321"/>
        </w:trPr>
        <w:tc>
          <w:tcPr>
            <w:tcW w:w="1323" w:type="pct"/>
            <w:vMerge/>
          </w:tcPr>
          <w:p w14:paraId="2DD971D0" w14:textId="77777777" w:rsidR="002907A5" w:rsidRPr="002907A5" w:rsidRDefault="002907A5" w:rsidP="002907A5">
            <w:pPr>
              <w:rPr>
                <w:rFonts w:ascii="Times New Roman" w:eastAsia="Times New Roman" w:hAnsi="Times New Roman" w:cs="Times New Roman"/>
                <w:b/>
                <w:bCs/>
                <w:sz w:val="24"/>
              </w:rPr>
            </w:pPr>
          </w:p>
        </w:tc>
        <w:tc>
          <w:tcPr>
            <w:tcW w:w="3677" w:type="pct"/>
            <w:gridSpan w:val="2"/>
          </w:tcPr>
          <w:p w14:paraId="09F0019F" w14:textId="77777777" w:rsidR="002907A5" w:rsidRPr="002907A5" w:rsidRDefault="002907A5" w:rsidP="002907A5">
            <w:pPr>
              <w:rPr>
                <w:rFonts w:ascii="Times New Roman" w:eastAsia="Times New Roman" w:hAnsi="Times New Roman" w:cs="Times New Roman"/>
                <w:b/>
                <w:sz w:val="24"/>
              </w:rPr>
            </w:pPr>
            <w:r w:rsidRPr="002907A5">
              <w:rPr>
                <w:rFonts w:ascii="Times New Roman" w:eastAsia="Times New Roman" w:hAnsi="Times New Roman" w:cs="Times New Roman"/>
                <w:bCs/>
                <w:sz w:val="24"/>
              </w:rPr>
              <w:t>Методы и методики контроля и измерений.</w:t>
            </w:r>
          </w:p>
        </w:tc>
      </w:tr>
      <w:tr w:rsidR="002907A5" w:rsidRPr="002907A5" w14:paraId="305E5322" w14:textId="77777777" w:rsidTr="00F26BC4">
        <w:trPr>
          <w:trHeight w:val="285"/>
        </w:trPr>
        <w:tc>
          <w:tcPr>
            <w:tcW w:w="1323" w:type="pct"/>
            <w:vMerge/>
          </w:tcPr>
          <w:p w14:paraId="2125633D" w14:textId="77777777" w:rsidR="002907A5" w:rsidRPr="002907A5" w:rsidRDefault="002907A5" w:rsidP="002907A5">
            <w:pPr>
              <w:rPr>
                <w:rFonts w:ascii="Times New Roman" w:eastAsia="Times New Roman" w:hAnsi="Times New Roman" w:cs="Times New Roman"/>
                <w:b/>
                <w:bCs/>
                <w:sz w:val="24"/>
              </w:rPr>
            </w:pPr>
          </w:p>
        </w:tc>
        <w:tc>
          <w:tcPr>
            <w:tcW w:w="3677" w:type="pct"/>
            <w:gridSpan w:val="2"/>
          </w:tcPr>
          <w:p w14:paraId="325CE231" w14:textId="77777777" w:rsidR="002907A5" w:rsidRPr="002907A5" w:rsidRDefault="002907A5" w:rsidP="002907A5">
            <w:pPr>
              <w:rPr>
                <w:rFonts w:ascii="Times New Roman" w:eastAsia="Times New Roman" w:hAnsi="Times New Roman" w:cs="Times New Roman"/>
                <w:b/>
                <w:sz w:val="24"/>
              </w:rPr>
            </w:pPr>
            <w:r w:rsidRPr="002907A5">
              <w:rPr>
                <w:rFonts w:ascii="Times New Roman" w:eastAsia="Times New Roman" w:hAnsi="Times New Roman" w:cs="Times New Roman"/>
                <w:bCs/>
                <w:sz w:val="24"/>
              </w:rPr>
              <w:t>Испытания продукции. Объекты и методики испытаний, характеристика испытательного оборудования. Требования к составлению и оформлению программы, протокола, результатов, условий и объёма испытаний.</w:t>
            </w:r>
          </w:p>
        </w:tc>
      </w:tr>
      <w:tr w:rsidR="002907A5" w:rsidRPr="002907A5" w14:paraId="45182A14" w14:textId="77777777" w:rsidTr="00F26BC4">
        <w:trPr>
          <w:trHeight w:val="315"/>
        </w:trPr>
        <w:tc>
          <w:tcPr>
            <w:tcW w:w="1323" w:type="pct"/>
            <w:vMerge/>
          </w:tcPr>
          <w:p w14:paraId="2DA81752" w14:textId="77777777" w:rsidR="002907A5" w:rsidRPr="002907A5" w:rsidRDefault="002907A5" w:rsidP="002907A5">
            <w:pPr>
              <w:rPr>
                <w:rFonts w:ascii="Times New Roman" w:eastAsia="Times New Roman" w:hAnsi="Times New Roman" w:cs="Times New Roman"/>
                <w:b/>
                <w:bCs/>
                <w:sz w:val="24"/>
              </w:rPr>
            </w:pPr>
          </w:p>
        </w:tc>
        <w:tc>
          <w:tcPr>
            <w:tcW w:w="3677" w:type="pct"/>
            <w:gridSpan w:val="2"/>
          </w:tcPr>
          <w:p w14:paraId="249361B5" w14:textId="77777777" w:rsidR="002907A5" w:rsidRPr="002907A5" w:rsidRDefault="002907A5" w:rsidP="002907A5">
            <w:pPr>
              <w:rPr>
                <w:rFonts w:ascii="Times New Roman" w:eastAsia="Times New Roman" w:hAnsi="Times New Roman" w:cs="Times New Roman"/>
                <w:b/>
                <w:sz w:val="24"/>
              </w:rPr>
            </w:pPr>
            <w:r w:rsidRPr="002907A5">
              <w:rPr>
                <w:rFonts w:ascii="Times New Roman" w:eastAsia="Times New Roman" w:hAnsi="Times New Roman" w:cs="Times New Roman"/>
                <w:bCs/>
                <w:sz w:val="24"/>
              </w:rPr>
              <w:t>Виды испытаний: классификация и методика проведения. Регистрация результатов испытаний.</w:t>
            </w:r>
          </w:p>
        </w:tc>
      </w:tr>
      <w:tr w:rsidR="002907A5" w:rsidRPr="002907A5" w14:paraId="12CCBAB6" w14:textId="77777777" w:rsidTr="00F26BC4">
        <w:trPr>
          <w:trHeight w:val="300"/>
        </w:trPr>
        <w:tc>
          <w:tcPr>
            <w:tcW w:w="1323" w:type="pct"/>
            <w:vMerge/>
          </w:tcPr>
          <w:p w14:paraId="4B132C7D" w14:textId="77777777" w:rsidR="002907A5" w:rsidRPr="002907A5" w:rsidRDefault="002907A5" w:rsidP="002907A5">
            <w:pPr>
              <w:rPr>
                <w:rFonts w:ascii="Times New Roman" w:eastAsia="Times New Roman" w:hAnsi="Times New Roman" w:cs="Times New Roman"/>
                <w:b/>
                <w:bCs/>
                <w:sz w:val="24"/>
              </w:rPr>
            </w:pPr>
          </w:p>
        </w:tc>
        <w:tc>
          <w:tcPr>
            <w:tcW w:w="3677" w:type="pct"/>
            <w:gridSpan w:val="2"/>
          </w:tcPr>
          <w:p w14:paraId="399E8E7A" w14:textId="77777777" w:rsidR="002907A5" w:rsidRPr="002907A5" w:rsidRDefault="002907A5" w:rsidP="002907A5">
            <w:pPr>
              <w:rPr>
                <w:rFonts w:ascii="Times New Roman" w:eastAsia="Times New Roman" w:hAnsi="Times New Roman" w:cs="Times New Roman"/>
                <w:b/>
                <w:sz w:val="24"/>
              </w:rPr>
            </w:pPr>
            <w:r w:rsidRPr="002907A5">
              <w:rPr>
                <w:rFonts w:ascii="Times New Roman" w:eastAsia="Times New Roman" w:hAnsi="Times New Roman" w:cs="Times New Roman"/>
                <w:sz w:val="24"/>
              </w:rPr>
              <w:t>Нормативные и методические документы, регламентирующие вопросы качества продукции (сырья, материалов, полуфабрикатов и комплектующих изделий).</w:t>
            </w:r>
          </w:p>
        </w:tc>
      </w:tr>
      <w:tr w:rsidR="002907A5" w:rsidRPr="002907A5" w14:paraId="49FA834B" w14:textId="77777777" w:rsidTr="00F26BC4">
        <w:trPr>
          <w:trHeight w:val="585"/>
        </w:trPr>
        <w:tc>
          <w:tcPr>
            <w:tcW w:w="1323" w:type="pct"/>
            <w:vMerge/>
          </w:tcPr>
          <w:p w14:paraId="53238A2B" w14:textId="77777777" w:rsidR="002907A5" w:rsidRPr="002907A5" w:rsidRDefault="002907A5" w:rsidP="002907A5">
            <w:pPr>
              <w:rPr>
                <w:rFonts w:ascii="Times New Roman" w:eastAsia="Times New Roman" w:hAnsi="Times New Roman" w:cs="Times New Roman"/>
                <w:b/>
                <w:bCs/>
                <w:sz w:val="24"/>
              </w:rPr>
            </w:pPr>
          </w:p>
        </w:tc>
        <w:tc>
          <w:tcPr>
            <w:tcW w:w="3677" w:type="pct"/>
            <w:gridSpan w:val="2"/>
          </w:tcPr>
          <w:p w14:paraId="15787A5A" w14:textId="77777777" w:rsidR="002907A5" w:rsidRPr="002907A5" w:rsidRDefault="002907A5" w:rsidP="002907A5">
            <w:pPr>
              <w:rPr>
                <w:rFonts w:ascii="Times New Roman" w:eastAsia="Times New Roman" w:hAnsi="Times New Roman" w:cs="Times New Roman"/>
                <w:b/>
                <w:sz w:val="24"/>
              </w:rPr>
            </w:pPr>
            <w:r w:rsidRPr="002907A5">
              <w:rPr>
                <w:rFonts w:ascii="Times New Roman" w:eastAsia="Times New Roman" w:hAnsi="Times New Roman" w:cs="Times New Roman"/>
                <w:sz w:val="24"/>
              </w:rPr>
              <w:t>Критерии оценивания качества сырья, материалов, полуфабрикатов и комплектующих изделий. Влияние качества сырья и материалов на качество готовой продукции.</w:t>
            </w:r>
          </w:p>
        </w:tc>
      </w:tr>
      <w:tr w:rsidR="002907A5" w:rsidRPr="002907A5" w14:paraId="0980D981" w14:textId="77777777" w:rsidTr="00F26BC4">
        <w:trPr>
          <w:trHeight w:val="585"/>
        </w:trPr>
        <w:tc>
          <w:tcPr>
            <w:tcW w:w="1323" w:type="pct"/>
            <w:vMerge/>
          </w:tcPr>
          <w:p w14:paraId="2A8BC1B8" w14:textId="77777777" w:rsidR="002907A5" w:rsidRPr="002907A5" w:rsidRDefault="002907A5" w:rsidP="002907A5">
            <w:pPr>
              <w:rPr>
                <w:rFonts w:ascii="Times New Roman" w:eastAsia="Times New Roman" w:hAnsi="Times New Roman" w:cs="Times New Roman"/>
                <w:b/>
                <w:bCs/>
                <w:sz w:val="24"/>
              </w:rPr>
            </w:pPr>
          </w:p>
        </w:tc>
        <w:tc>
          <w:tcPr>
            <w:tcW w:w="3677" w:type="pct"/>
            <w:gridSpan w:val="2"/>
          </w:tcPr>
          <w:p w14:paraId="4E9371C8" w14:textId="77777777" w:rsidR="002907A5" w:rsidRPr="002907A5" w:rsidRDefault="002907A5" w:rsidP="002907A5">
            <w:pPr>
              <w:rPr>
                <w:rFonts w:ascii="Times New Roman" w:eastAsia="Times New Roman" w:hAnsi="Times New Roman" w:cs="Times New Roman"/>
                <w:b/>
                <w:sz w:val="24"/>
              </w:rPr>
            </w:pPr>
            <w:r w:rsidRPr="002907A5">
              <w:rPr>
                <w:rFonts w:ascii="Times New Roman" w:eastAsia="Times New Roman" w:hAnsi="Times New Roman" w:cs="Times New Roman"/>
                <w:sz w:val="24"/>
              </w:rPr>
              <w:t>Параметры, формирующие качество сырья (материалов, полуфабрикатов и комплектующих изделий). Выбор контролируемых параметров для определения характеристик, формирующих качество заготовки.</w:t>
            </w:r>
          </w:p>
        </w:tc>
      </w:tr>
      <w:tr w:rsidR="002907A5" w:rsidRPr="002907A5" w14:paraId="5620C0DC" w14:textId="77777777" w:rsidTr="00F26BC4">
        <w:trPr>
          <w:trHeight w:val="152"/>
        </w:trPr>
        <w:tc>
          <w:tcPr>
            <w:tcW w:w="1323" w:type="pct"/>
            <w:vMerge/>
          </w:tcPr>
          <w:p w14:paraId="2F24E728" w14:textId="77777777" w:rsidR="002907A5" w:rsidRPr="002907A5" w:rsidRDefault="002907A5" w:rsidP="002907A5">
            <w:pPr>
              <w:rPr>
                <w:rFonts w:ascii="Times New Roman" w:eastAsia="Times New Roman" w:hAnsi="Times New Roman" w:cs="Times New Roman"/>
                <w:b/>
                <w:bCs/>
                <w:sz w:val="24"/>
              </w:rPr>
            </w:pPr>
          </w:p>
        </w:tc>
        <w:tc>
          <w:tcPr>
            <w:tcW w:w="3677" w:type="pct"/>
            <w:gridSpan w:val="2"/>
          </w:tcPr>
          <w:p w14:paraId="35C4B356" w14:textId="77777777" w:rsidR="002907A5" w:rsidRPr="002907A5" w:rsidRDefault="002907A5" w:rsidP="002907A5">
            <w:pPr>
              <w:rPr>
                <w:rFonts w:ascii="Times New Roman" w:eastAsia="Times New Roman" w:hAnsi="Times New Roman" w:cs="Times New Roman"/>
                <w:b/>
                <w:sz w:val="24"/>
              </w:rPr>
            </w:pPr>
            <w:r w:rsidRPr="002907A5">
              <w:rPr>
                <w:rFonts w:ascii="Times New Roman" w:eastAsia="Times New Roman" w:hAnsi="Times New Roman" w:cs="Times New Roman"/>
                <w:sz w:val="24"/>
              </w:rPr>
              <w:t>Назначение и принцип действия измерительного оборудования при контроле качества продукции (сырья, материалов, полуфабрикатов и комплектующих изделий).</w:t>
            </w:r>
          </w:p>
        </w:tc>
      </w:tr>
      <w:tr w:rsidR="002907A5" w:rsidRPr="002907A5" w14:paraId="297EFF4B" w14:textId="77777777" w:rsidTr="00F26BC4">
        <w:trPr>
          <w:trHeight w:val="240"/>
        </w:trPr>
        <w:tc>
          <w:tcPr>
            <w:tcW w:w="1323" w:type="pct"/>
            <w:vMerge/>
          </w:tcPr>
          <w:p w14:paraId="419390DD" w14:textId="77777777" w:rsidR="002907A5" w:rsidRPr="002907A5" w:rsidRDefault="002907A5" w:rsidP="002907A5">
            <w:pPr>
              <w:rPr>
                <w:rFonts w:ascii="Times New Roman" w:eastAsia="Times New Roman" w:hAnsi="Times New Roman" w:cs="Times New Roman"/>
                <w:b/>
                <w:bCs/>
                <w:sz w:val="24"/>
              </w:rPr>
            </w:pPr>
          </w:p>
        </w:tc>
        <w:tc>
          <w:tcPr>
            <w:tcW w:w="3677" w:type="pct"/>
            <w:gridSpan w:val="2"/>
          </w:tcPr>
          <w:p w14:paraId="55293910" w14:textId="77777777" w:rsidR="002907A5" w:rsidRPr="002907A5" w:rsidRDefault="002907A5" w:rsidP="002907A5">
            <w:pPr>
              <w:rPr>
                <w:rFonts w:ascii="Times New Roman" w:eastAsia="Times New Roman" w:hAnsi="Times New Roman" w:cs="Times New Roman"/>
                <w:b/>
                <w:sz w:val="24"/>
              </w:rPr>
            </w:pPr>
            <w:r w:rsidRPr="002907A5">
              <w:rPr>
                <w:rFonts w:ascii="Times New Roman" w:eastAsia="Times New Roman" w:hAnsi="Times New Roman" w:cs="Times New Roman"/>
                <w:sz w:val="24"/>
              </w:rPr>
              <w:t xml:space="preserve">Выбор методов и методик контроля и испытаний сырья, материалов, полуфабрикатов и комплектующих изделий. Понятие о стадиях жизненного цикла продукции. </w:t>
            </w:r>
          </w:p>
        </w:tc>
      </w:tr>
      <w:tr w:rsidR="002907A5" w:rsidRPr="002907A5" w14:paraId="22C3F7A8" w14:textId="77777777" w:rsidTr="00F26BC4">
        <w:tc>
          <w:tcPr>
            <w:tcW w:w="1323" w:type="pct"/>
            <w:vMerge/>
          </w:tcPr>
          <w:p w14:paraId="0814A9FB" w14:textId="77777777" w:rsidR="002907A5" w:rsidRPr="002907A5" w:rsidRDefault="002907A5" w:rsidP="002907A5">
            <w:pPr>
              <w:rPr>
                <w:rFonts w:ascii="Times New Roman" w:eastAsia="Times New Roman" w:hAnsi="Times New Roman" w:cs="Times New Roman"/>
                <w:b/>
                <w:bCs/>
                <w:sz w:val="24"/>
              </w:rPr>
            </w:pPr>
          </w:p>
        </w:tc>
        <w:tc>
          <w:tcPr>
            <w:tcW w:w="3677" w:type="pct"/>
            <w:gridSpan w:val="2"/>
          </w:tcPr>
          <w:p w14:paraId="1BC9AB79" w14:textId="77777777" w:rsidR="002907A5" w:rsidRPr="002907A5" w:rsidRDefault="002907A5" w:rsidP="002907A5">
            <w:pPr>
              <w:rPr>
                <w:rFonts w:ascii="Times New Roman" w:eastAsia="Times New Roman" w:hAnsi="Times New Roman" w:cs="Times New Roman"/>
                <w:b/>
                <w:sz w:val="24"/>
              </w:rPr>
            </w:pPr>
            <w:r w:rsidRPr="002907A5">
              <w:rPr>
                <w:rFonts w:ascii="Times New Roman" w:eastAsia="Times New Roman" w:hAnsi="Times New Roman" w:cs="Times New Roman"/>
                <w:b/>
                <w:bCs/>
                <w:sz w:val="24"/>
              </w:rPr>
              <w:t xml:space="preserve">Тематика практических занятий и лабораторных работ </w:t>
            </w:r>
          </w:p>
        </w:tc>
      </w:tr>
      <w:tr w:rsidR="002907A5" w:rsidRPr="002907A5" w14:paraId="240BB330" w14:textId="77777777" w:rsidTr="00F26BC4">
        <w:trPr>
          <w:trHeight w:val="255"/>
        </w:trPr>
        <w:tc>
          <w:tcPr>
            <w:tcW w:w="1323" w:type="pct"/>
            <w:vMerge/>
          </w:tcPr>
          <w:p w14:paraId="5300B26F" w14:textId="77777777" w:rsidR="002907A5" w:rsidRPr="002907A5" w:rsidRDefault="002907A5" w:rsidP="002907A5">
            <w:pPr>
              <w:rPr>
                <w:rFonts w:ascii="Times New Roman" w:eastAsia="Times New Roman" w:hAnsi="Times New Roman" w:cs="Times New Roman"/>
                <w:b/>
                <w:bCs/>
                <w:sz w:val="24"/>
              </w:rPr>
            </w:pPr>
          </w:p>
        </w:tc>
        <w:tc>
          <w:tcPr>
            <w:tcW w:w="3677" w:type="pct"/>
            <w:gridSpan w:val="2"/>
          </w:tcPr>
          <w:p w14:paraId="5CCA3453" w14:textId="77777777" w:rsidR="002907A5" w:rsidRPr="002907A5" w:rsidRDefault="002907A5" w:rsidP="002907A5">
            <w:pPr>
              <w:contextualSpacing/>
              <w:rPr>
                <w:rFonts w:ascii="Times New Roman" w:eastAsia="Times New Roman" w:hAnsi="Times New Roman" w:cs="Times New Roman"/>
                <w:strike/>
                <w:sz w:val="24"/>
              </w:rPr>
            </w:pPr>
            <w:r w:rsidRPr="002907A5">
              <w:rPr>
                <w:rFonts w:ascii="Times New Roman" w:eastAsia="Times New Roman" w:hAnsi="Times New Roman" w:cs="Times New Roman"/>
                <w:sz w:val="24"/>
              </w:rPr>
              <w:t>Лабораторная работа</w:t>
            </w:r>
          </w:p>
          <w:p w14:paraId="5446327C" w14:textId="77777777" w:rsidR="002907A5" w:rsidRPr="002907A5" w:rsidRDefault="002907A5" w:rsidP="002907A5">
            <w:pPr>
              <w:contextualSpacing/>
              <w:rPr>
                <w:rFonts w:ascii="Times New Roman" w:eastAsia="Times New Roman" w:hAnsi="Times New Roman" w:cs="Times New Roman"/>
                <w:b/>
                <w:strike/>
                <w:sz w:val="24"/>
              </w:rPr>
            </w:pPr>
            <w:r w:rsidRPr="002907A5">
              <w:rPr>
                <w:rFonts w:ascii="Times New Roman" w:eastAsia="Times New Roman" w:hAnsi="Times New Roman" w:cs="Times New Roman"/>
                <w:sz w:val="24"/>
              </w:rPr>
              <w:t>Проведение механических испытаний металлопродукции и классификация материалов по свойствам.</w:t>
            </w:r>
          </w:p>
        </w:tc>
      </w:tr>
      <w:tr w:rsidR="002907A5" w:rsidRPr="002907A5" w14:paraId="24B6BF8B" w14:textId="77777777" w:rsidTr="00F26BC4">
        <w:trPr>
          <w:trHeight w:val="515"/>
        </w:trPr>
        <w:tc>
          <w:tcPr>
            <w:tcW w:w="1323" w:type="pct"/>
            <w:vMerge/>
          </w:tcPr>
          <w:p w14:paraId="6FE600BE" w14:textId="77777777" w:rsidR="002907A5" w:rsidRPr="002907A5" w:rsidRDefault="002907A5" w:rsidP="002907A5">
            <w:pPr>
              <w:rPr>
                <w:rFonts w:ascii="Times New Roman" w:eastAsia="Times New Roman" w:hAnsi="Times New Roman" w:cs="Times New Roman"/>
                <w:b/>
                <w:bCs/>
                <w:sz w:val="24"/>
              </w:rPr>
            </w:pPr>
          </w:p>
        </w:tc>
        <w:tc>
          <w:tcPr>
            <w:tcW w:w="3677" w:type="pct"/>
            <w:gridSpan w:val="2"/>
          </w:tcPr>
          <w:p w14:paraId="65B75DBA" w14:textId="77777777" w:rsidR="002907A5" w:rsidRPr="002907A5" w:rsidRDefault="002907A5" w:rsidP="002907A5">
            <w:pPr>
              <w:contextualSpacing/>
              <w:rPr>
                <w:rFonts w:ascii="Times New Roman" w:eastAsia="Times New Roman" w:hAnsi="Times New Roman" w:cs="Times New Roman"/>
                <w:sz w:val="24"/>
              </w:rPr>
            </w:pPr>
            <w:r w:rsidRPr="002907A5">
              <w:rPr>
                <w:rFonts w:ascii="Times New Roman" w:eastAsia="Times New Roman" w:hAnsi="Times New Roman" w:cs="Times New Roman"/>
                <w:sz w:val="24"/>
              </w:rPr>
              <w:t>Лабораторная работа</w:t>
            </w:r>
          </w:p>
          <w:p w14:paraId="46938734" w14:textId="77777777" w:rsidR="002907A5" w:rsidRPr="002907A5" w:rsidRDefault="002907A5" w:rsidP="002907A5">
            <w:pPr>
              <w:rPr>
                <w:rFonts w:ascii="Times New Roman" w:eastAsia="Times New Roman" w:hAnsi="Times New Roman" w:cs="Times New Roman"/>
                <w:b/>
                <w:sz w:val="24"/>
              </w:rPr>
            </w:pPr>
            <w:r w:rsidRPr="002907A5">
              <w:rPr>
                <w:rFonts w:ascii="Times New Roman" w:eastAsia="Times New Roman" w:hAnsi="Times New Roman" w:cs="Times New Roman"/>
                <w:sz w:val="24"/>
              </w:rPr>
              <w:t xml:space="preserve">Проведение измерений различных поверхностей </w:t>
            </w:r>
            <w:proofErr w:type="spellStart"/>
            <w:r w:rsidRPr="002907A5">
              <w:rPr>
                <w:rFonts w:ascii="Times New Roman" w:eastAsia="Times New Roman" w:hAnsi="Times New Roman" w:cs="Times New Roman"/>
                <w:sz w:val="24"/>
              </w:rPr>
              <w:t>штангенинструментами</w:t>
            </w:r>
            <w:proofErr w:type="spellEnd"/>
            <w:r w:rsidRPr="002907A5">
              <w:rPr>
                <w:rFonts w:ascii="Times New Roman" w:eastAsia="Times New Roman" w:hAnsi="Times New Roman" w:cs="Times New Roman"/>
                <w:sz w:val="24"/>
              </w:rPr>
              <w:t>.</w:t>
            </w:r>
          </w:p>
        </w:tc>
      </w:tr>
      <w:tr w:rsidR="002907A5" w:rsidRPr="002907A5" w14:paraId="6D9F8639" w14:textId="77777777" w:rsidTr="00F26BC4">
        <w:trPr>
          <w:trHeight w:val="776"/>
        </w:trPr>
        <w:tc>
          <w:tcPr>
            <w:tcW w:w="1323" w:type="pct"/>
            <w:vMerge/>
          </w:tcPr>
          <w:p w14:paraId="11DEEF52" w14:textId="77777777" w:rsidR="002907A5" w:rsidRPr="002907A5" w:rsidRDefault="002907A5" w:rsidP="002907A5">
            <w:pPr>
              <w:rPr>
                <w:rFonts w:ascii="Times New Roman" w:eastAsia="Times New Roman" w:hAnsi="Times New Roman" w:cs="Times New Roman"/>
                <w:b/>
                <w:bCs/>
                <w:sz w:val="24"/>
              </w:rPr>
            </w:pPr>
          </w:p>
        </w:tc>
        <w:tc>
          <w:tcPr>
            <w:tcW w:w="3677" w:type="pct"/>
            <w:gridSpan w:val="2"/>
          </w:tcPr>
          <w:p w14:paraId="308FDCA1" w14:textId="77777777" w:rsidR="002907A5" w:rsidRPr="002907A5" w:rsidRDefault="002907A5" w:rsidP="002907A5">
            <w:pPr>
              <w:contextualSpacing/>
              <w:rPr>
                <w:rFonts w:ascii="Times New Roman" w:eastAsia="Times New Roman" w:hAnsi="Times New Roman" w:cs="Times New Roman"/>
                <w:sz w:val="24"/>
              </w:rPr>
            </w:pPr>
            <w:r w:rsidRPr="002907A5">
              <w:rPr>
                <w:rFonts w:ascii="Times New Roman" w:eastAsia="Times New Roman" w:hAnsi="Times New Roman" w:cs="Times New Roman"/>
                <w:sz w:val="24"/>
              </w:rPr>
              <w:t xml:space="preserve"> Лабораторная работа</w:t>
            </w:r>
          </w:p>
          <w:p w14:paraId="1A0FDD0A" w14:textId="77777777" w:rsidR="002907A5" w:rsidRPr="002907A5" w:rsidRDefault="002907A5" w:rsidP="002907A5">
            <w:pPr>
              <w:contextualSpacing/>
              <w:rPr>
                <w:rFonts w:ascii="Times New Roman" w:eastAsia="Times New Roman" w:hAnsi="Times New Roman" w:cs="Times New Roman"/>
                <w:b/>
                <w:bCs/>
                <w:strike/>
                <w:sz w:val="24"/>
              </w:rPr>
            </w:pPr>
            <w:r w:rsidRPr="002907A5">
              <w:rPr>
                <w:rFonts w:ascii="Times New Roman" w:eastAsia="Times New Roman" w:hAnsi="Times New Roman" w:cs="Times New Roman"/>
                <w:sz w:val="24"/>
              </w:rPr>
              <w:t>Проведение измерений наружных и внутренних поверхностей детали микрометрическими инструментами.</w:t>
            </w:r>
          </w:p>
        </w:tc>
      </w:tr>
      <w:tr w:rsidR="002907A5" w:rsidRPr="002907A5" w14:paraId="690FE243" w14:textId="77777777" w:rsidTr="00F26BC4">
        <w:trPr>
          <w:trHeight w:val="591"/>
        </w:trPr>
        <w:tc>
          <w:tcPr>
            <w:tcW w:w="1323" w:type="pct"/>
            <w:vMerge/>
          </w:tcPr>
          <w:p w14:paraId="1BED1E63" w14:textId="77777777" w:rsidR="002907A5" w:rsidRPr="002907A5" w:rsidRDefault="002907A5" w:rsidP="002907A5">
            <w:pPr>
              <w:rPr>
                <w:rFonts w:ascii="Times New Roman" w:eastAsia="Times New Roman" w:hAnsi="Times New Roman" w:cs="Times New Roman"/>
                <w:b/>
                <w:bCs/>
                <w:sz w:val="24"/>
              </w:rPr>
            </w:pPr>
          </w:p>
        </w:tc>
        <w:tc>
          <w:tcPr>
            <w:tcW w:w="3677" w:type="pct"/>
            <w:gridSpan w:val="2"/>
          </w:tcPr>
          <w:p w14:paraId="72B3822B" w14:textId="77777777" w:rsidR="002907A5" w:rsidRPr="002907A5" w:rsidRDefault="002907A5" w:rsidP="002907A5">
            <w:pPr>
              <w:contextualSpacing/>
              <w:rPr>
                <w:rFonts w:ascii="Times New Roman" w:eastAsia="Times New Roman" w:hAnsi="Times New Roman" w:cs="Times New Roman"/>
                <w:sz w:val="24"/>
              </w:rPr>
            </w:pPr>
            <w:r w:rsidRPr="002907A5">
              <w:rPr>
                <w:rFonts w:ascii="Times New Roman" w:eastAsia="Times New Roman" w:hAnsi="Times New Roman" w:cs="Times New Roman"/>
                <w:sz w:val="24"/>
              </w:rPr>
              <w:t>Лабораторная работа</w:t>
            </w:r>
          </w:p>
          <w:p w14:paraId="6B95B364" w14:textId="77777777" w:rsidR="002907A5" w:rsidRPr="002907A5" w:rsidRDefault="002907A5" w:rsidP="002907A5">
            <w:pPr>
              <w:contextualSpacing/>
              <w:rPr>
                <w:rFonts w:ascii="Times New Roman" w:eastAsia="Times New Roman" w:hAnsi="Times New Roman" w:cs="Times New Roman"/>
                <w:sz w:val="24"/>
              </w:rPr>
            </w:pPr>
            <w:r w:rsidRPr="002907A5">
              <w:rPr>
                <w:rFonts w:ascii="Times New Roman" w:eastAsia="Times New Roman" w:hAnsi="Times New Roman" w:cs="Times New Roman"/>
                <w:sz w:val="24"/>
              </w:rPr>
              <w:t>Измерение оптическими и оптико-механическими приборами.</w:t>
            </w:r>
          </w:p>
        </w:tc>
      </w:tr>
      <w:tr w:rsidR="002907A5" w:rsidRPr="002907A5" w14:paraId="5129B119" w14:textId="77777777" w:rsidTr="00F26BC4">
        <w:trPr>
          <w:trHeight w:val="255"/>
        </w:trPr>
        <w:tc>
          <w:tcPr>
            <w:tcW w:w="1323" w:type="pct"/>
            <w:vMerge/>
          </w:tcPr>
          <w:p w14:paraId="21680393" w14:textId="77777777" w:rsidR="002907A5" w:rsidRPr="002907A5" w:rsidRDefault="002907A5" w:rsidP="002907A5">
            <w:pPr>
              <w:rPr>
                <w:rFonts w:ascii="Times New Roman" w:eastAsia="Times New Roman" w:hAnsi="Times New Roman" w:cs="Times New Roman"/>
                <w:b/>
                <w:bCs/>
                <w:sz w:val="24"/>
              </w:rPr>
            </w:pPr>
          </w:p>
        </w:tc>
        <w:tc>
          <w:tcPr>
            <w:tcW w:w="3677" w:type="pct"/>
            <w:gridSpan w:val="2"/>
          </w:tcPr>
          <w:p w14:paraId="2E5DF313" w14:textId="77777777" w:rsidR="002907A5" w:rsidRPr="002907A5" w:rsidRDefault="002907A5" w:rsidP="002907A5">
            <w:pPr>
              <w:contextualSpacing/>
              <w:rPr>
                <w:rFonts w:ascii="Times New Roman" w:eastAsia="Times New Roman" w:hAnsi="Times New Roman" w:cs="Times New Roman"/>
                <w:sz w:val="24"/>
              </w:rPr>
            </w:pPr>
            <w:r w:rsidRPr="002907A5">
              <w:rPr>
                <w:rFonts w:ascii="Times New Roman" w:eastAsia="Times New Roman" w:hAnsi="Times New Roman" w:cs="Times New Roman"/>
                <w:sz w:val="24"/>
              </w:rPr>
              <w:t>Практическое занятие</w:t>
            </w:r>
          </w:p>
          <w:p w14:paraId="6542DD1E" w14:textId="77777777" w:rsidR="002907A5" w:rsidRPr="002907A5" w:rsidRDefault="002907A5" w:rsidP="002907A5">
            <w:pPr>
              <w:rPr>
                <w:rFonts w:ascii="Times New Roman" w:eastAsia="Times New Roman" w:hAnsi="Times New Roman" w:cs="Times New Roman"/>
                <w:sz w:val="24"/>
              </w:rPr>
            </w:pPr>
            <w:r w:rsidRPr="002907A5">
              <w:rPr>
                <w:rFonts w:ascii="Times New Roman" w:eastAsia="Times New Roman" w:hAnsi="Times New Roman" w:cs="Times New Roman"/>
                <w:sz w:val="24"/>
              </w:rPr>
              <w:t>Выбор и применение методик контроля, испытаний сырья, материалов, полуфабрикатов и комплектующих изделий</w:t>
            </w:r>
          </w:p>
        </w:tc>
      </w:tr>
      <w:tr w:rsidR="002907A5" w:rsidRPr="002907A5" w14:paraId="4050DBB8" w14:textId="77777777" w:rsidTr="00F26BC4">
        <w:trPr>
          <w:trHeight w:val="240"/>
        </w:trPr>
        <w:tc>
          <w:tcPr>
            <w:tcW w:w="1323" w:type="pct"/>
            <w:vMerge/>
          </w:tcPr>
          <w:p w14:paraId="477BE6D2" w14:textId="77777777" w:rsidR="002907A5" w:rsidRPr="002907A5" w:rsidRDefault="002907A5" w:rsidP="002907A5">
            <w:pPr>
              <w:rPr>
                <w:rFonts w:ascii="Times New Roman" w:eastAsia="Times New Roman" w:hAnsi="Times New Roman" w:cs="Times New Roman"/>
                <w:b/>
                <w:bCs/>
                <w:sz w:val="24"/>
              </w:rPr>
            </w:pPr>
          </w:p>
        </w:tc>
        <w:tc>
          <w:tcPr>
            <w:tcW w:w="3677" w:type="pct"/>
            <w:gridSpan w:val="2"/>
          </w:tcPr>
          <w:p w14:paraId="7752DEDA" w14:textId="77777777" w:rsidR="002907A5" w:rsidRPr="002907A5" w:rsidRDefault="002907A5" w:rsidP="002907A5">
            <w:pPr>
              <w:contextualSpacing/>
              <w:rPr>
                <w:rFonts w:ascii="Times New Roman" w:eastAsia="Times New Roman" w:hAnsi="Times New Roman" w:cs="Times New Roman"/>
                <w:sz w:val="24"/>
              </w:rPr>
            </w:pPr>
            <w:r w:rsidRPr="002907A5">
              <w:rPr>
                <w:rFonts w:ascii="Times New Roman" w:eastAsia="Times New Roman" w:hAnsi="Times New Roman" w:cs="Times New Roman"/>
                <w:sz w:val="24"/>
              </w:rPr>
              <w:t>Практическое занятие</w:t>
            </w:r>
          </w:p>
          <w:p w14:paraId="413C45DC" w14:textId="77777777" w:rsidR="002907A5" w:rsidRPr="002907A5" w:rsidRDefault="002907A5" w:rsidP="002907A5">
            <w:pPr>
              <w:rPr>
                <w:rFonts w:ascii="Times New Roman" w:eastAsia="Times New Roman" w:hAnsi="Times New Roman" w:cs="Times New Roman"/>
                <w:sz w:val="24"/>
              </w:rPr>
            </w:pPr>
            <w:r w:rsidRPr="002907A5">
              <w:rPr>
                <w:rFonts w:ascii="Times New Roman" w:eastAsia="Times New Roman" w:hAnsi="Times New Roman" w:cs="Times New Roman"/>
                <w:sz w:val="24"/>
              </w:rPr>
              <w:t>Оценивание влияние качества сырья и материалов на качество готовой продукции</w:t>
            </w:r>
          </w:p>
        </w:tc>
      </w:tr>
      <w:tr w:rsidR="002907A5" w:rsidRPr="002907A5" w14:paraId="406DB015" w14:textId="77777777" w:rsidTr="00F26BC4">
        <w:trPr>
          <w:trHeight w:val="270"/>
        </w:trPr>
        <w:tc>
          <w:tcPr>
            <w:tcW w:w="1323" w:type="pct"/>
            <w:vMerge/>
          </w:tcPr>
          <w:p w14:paraId="7909F0AA" w14:textId="77777777" w:rsidR="002907A5" w:rsidRPr="002907A5" w:rsidRDefault="002907A5" w:rsidP="002907A5">
            <w:pPr>
              <w:rPr>
                <w:rFonts w:ascii="Times New Roman" w:eastAsia="Times New Roman" w:hAnsi="Times New Roman" w:cs="Times New Roman"/>
                <w:b/>
                <w:bCs/>
                <w:sz w:val="24"/>
              </w:rPr>
            </w:pPr>
          </w:p>
        </w:tc>
        <w:tc>
          <w:tcPr>
            <w:tcW w:w="3677" w:type="pct"/>
            <w:gridSpan w:val="2"/>
          </w:tcPr>
          <w:p w14:paraId="0D62AD43" w14:textId="77777777" w:rsidR="002907A5" w:rsidRPr="002907A5" w:rsidRDefault="002907A5" w:rsidP="002907A5">
            <w:pPr>
              <w:contextualSpacing/>
              <w:rPr>
                <w:rFonts w:ascii="Times New Roman" w:eastAsia="Times New Roman" w:hAnsi="Times New Roman" w:cs="Times New Roman"/>
                <w:sz w:val="24"/>
              </w:rPr>
            </w:pPr>
            <w:r w:rsidRPr="002907A5">
              <w:rPr>
                <w:rFonts w:ascii="Times New Roman" w:eastAsia="Times New Roman" w:hAnsi="Times New Roman" w:cs="Times New Roman"/>
                <w:sz w:val="24"/>
              </w:rPr>
              <w:t>Лабораторная работа</w:t>
            </w:r>
          </w:p>
          <w:p w14:paraId="1D9D8E6D" w14:textId="77777777" w:rsidR="002907A5" w:rsidRPr="002907A5" w:rsidRDefault="002907A5" w:rsidP="002907A5">
            <w:pPr>
              <w:rPr>
                <w:rFonts w:ascii="Times New Roman" w:eastAsia="Times New Roman" w:hAnsi="Times New Roman" w:cs="Times New Roman"/>
                <w:b/>
                <w:strike/>
                <w:sz w:val="24"/>
              </w:rPr>
            </w:pPr>
            <w:r w:rsidRPr="002907A5">
              <w:rPr>
                <w:rFonts w:ascii="Times New Roman" w:eastAsia="Times New Roman" w:hAnsi="Times New Roman" w:cs="Times New Roman"/>
                <w:sz w:val="24"/>
              </w:rPr>
              <w:t>Определение состава вещества.</w:t>
            </w:r>
          </w:p>
        </w:tc>
      </w:tr>
      <w:tr w:rsidR="002907A5" w:rsidRPr="002907A5" w14:paraId="29EC4D00" w14:textId="77777777" w:rsidTr="00F26BC4">
        <w:trPr>
          <w:trHeight w:val="210"/>
        </w:trPr>
        <w:tc>
          <w:tcPr>
            <w:tcW w:w="1323" w:type="pct"/>
            <w:vMerge/>
          </w:tcPr>
          <w:p w14:paraId="4B08F038" w14:textId="77777777" w:rsidR="002907A5" w:rsidRPr="002907A5" w:rsidRDefault="002907A5" w:rsidP="002907A5">
            <w:pPr>
              <w:rPr>
                <w:rFonts w:ascii="Times New Roman" w:eastAsia="Times New Roman" w:hAnsi="Times New Roman" w:cs="Times New Roman"/>
                <w:b/>
                <w:bCs/>
                <w:sz w:val="24"/>
              </w:rPr>
            </w:pPr>
          </w:p>
        </w:tc>
        <w:tc>
          <w:tcPr>
            <w:tcW w:w="3677" w:type="pct"/>
            <w:gridSpan w:val="2"/>
            <w:vAlign w:val="bottom"/>
          </w:tcPr>
          <w:p w14:paraId="30F45EF9" w14:textId="77777777" w:rsidR="002907A5" w:rsidRPr="002907A5" w:rsidRDefault="002907A5" w:rsidP="002907A5">
            <w:pPr>
              <w:contextualSpacing/>
              <w:rPr>
                <w:rFonts w:ascii="Times New Roman" w:eastAsia="Times New Roman" w:hAnsi="Times New Roman" w:cs="Times New Roman"/>
                <w:b/>
                <w:strike/>
                <w:sz w:val="24"/>
              </w:rPr>
            </w:pPr>
            <w:r w:rsidRPr="002907A5">
              <w:rPr>
                <w:rFonts w:ascii="Times New Roman" w:eastAsia="Times New Roman" w:hAnsi="Times New Roman" w:cs="Times New Roman"/>
                <w:sz w:val="24"/>
              </w:rPr>
              <w:t>Лабораторная работа Контроль твердости вещества</w:t>
            </w:r>
          </w:p>
        </w:tc>
      </w:tr>
      <w:tr w:rsidR="002907A5" w:rsidRPr="002907A5" w14:paraId="1A6B6C83" w14:textId="77777777" w:rsidTr="00F26BC4">
        <w:trPr>
          <w:trHeight w:val="210"/>
        </w:trPr>
        <w:tc>
          <w:tcPr>
            <w:tcW w:w="1323" w:type="pct"/>
            <w:vMerge/>
          </w:tcPr>
          <w:p w14:paraId="6952CAF8" w14:textId="77777777" w:rsidR="002907A5" w:rsidRPr="002907A5" w:rsidRDefault="002907A5" w:rsidP="002907A5">
            <w:pPr>
              <w:rPr>
                <w:rFonts w:ascii="Times New Roman" w:eastAsia="Times New Roman" w:hAnsi="Times New Roman" w:cs="Times New Roman"/>
                <w:b/>
                <w:bCs/>
                <w:sz w:val="24"/>
              </w:rPr>
            </w:pPr>
          </w:p>
        </w:tc>
        <w:tc>
          <w:tcPr>
            <w:tcW w:w="3677" w:type="pct"/>
            <w:gridSpan w:val="2"/>
            <w:vAlign w:val="bottom"/>
          </w:tcPr>
          <w:p w14:paraId="2841815C" w14:textId="77777777" w:rsidR="002907A5" w:rsidRPr="002907A5" w:rsidRDefault="002907A5" w:rsidP="002907A5">
            <w:pPr>
              <w:contextualSpacing/>
              <w:rPr>
                <w:rFonts w:ascii="Times New Roman" w:eastAsia="Times New Roman" w:hAnsi="Times New Roman" w:cs="Times New Roman"/>
                <w:sz w:val="24"/>
              </w:rPr>
            </w:pPr>
            <w:r w:rsidRPr="002907A5">
              <w:rPr>
                <w:rFonts w:ascii="Times New Roman" w:eastAsia="Times New Roman" w:hAnsi="Times New Roman" w:cs="Times New Roman"/>
                <w:sz w:val="24"/>
              </w:rPr>
              <w:t>Лабораторная работа</w:t>
            </w:r>
          </w:p>
          <w:p w14:paraId="740C6429" w14:textId="77777777" w:rsidR="002907A5" w:rsidRPr="002907A5" w:rsidRDefault="002907A5" w:rsidP="002907A5">
            <w:pPr>
              <w:contextualSpacing/>
              <w:rPr>
                <w:rFonts w:ascii="Times New Roman" w:eastAsia="Times New Roman" w:hAnsi="Times New Roman" w:cs="Times New Roman"/>
                <w:sz w:val="24"/>
              </w:rPr>
            </w:pPr>
            <w:r w:rsidRPr="002907A5">
              <w:rPr>
                <w:rFonts w:ascii="Times New Roman" w:eastAsia="Times New Roman" w:hAnsi="Times New Roman" w:cs="Times New Roman"/>
                <w:sz w:val="24"/>
              </w:rPr>
              <w:t>Контроль шероховатости поверхности</w:t>
            </w:r>
          </w:p>
        </w:tc>
      </w:tr>
      <w:tr w:rsidR="002907A5" w:rsidRPr="002907A5" w14:paraId="6B4C5C3C" w14:textId="77777777" w:rsidTr="00F26BC4">
        <w:tc>
          <w:tcPr>
            <w:tcW w:w="1323" w:type="pct"/>
            <w:vMerge w:val="restart"/>
          </w:tcPr>
          <w:p w14:paraId="262E9B8F" w14:textId="77777777" w:rsidR="002907A5" w:rsidRPr="002907A5" w:rsidRDefault="002907A5" w:rsidP="002907A5">
            <w:pPr>
              <w:rPr>
                <w:rFonts w:ascii="Times New Roman" w:eastAsia="Times New Roman" w:hAnsi="Times New Roman" w:cs="Times New Roman"/>
                <w:b/>
                <w:bCs/>
                <w:sz w:val="24"/>
              </w:rPr>
            </w:pPr>
            <w:r w:rsidRPr="002907A5">
              <w:rPr>
                <w:rFonts w:ascii="Times New Roman" w:eastAsia="Times New Roman" w:hAnsi="Times New Roman" w:cs="Times New Roman"/>
                <w:b/>
                <w:bCs/>
                <w:sz w:val="24"/>
              </w:rPr>
              <w:t>Тема 1.2.</w:t>
            </w:r>
          </w:p>
          <w:p w14:paraId="651278BD" w14:textId="77777777" w:rsidR="002907A5" w:rsidRPr="002907A5" w:rsidRDefault="002907A5" w:rsidP="002907A5">
            <w:pPr>
              <w:rPr>
                <w:rFonts w:ascii="Times New Roman" w:eastAsia="Times New Roman" w:hAnsi="Times New Roman" w:cs="Times New Roman"/>
                <w:bCs/>
                <w:sz w:val="24"/>
              </w:rPr>
            </w:pPr>
            <w:r w:rsidRPr="002907A5">
              <w:rPr>
                <w:rFonts w:ascii="Times New Roman" w:eastAsia="Times New Roman" w:hAnsi="Times New Roman" w:cs="Times New Roman"/>
                <w:bCs/>
                <w:sz w:val="24"/>
              </w:rPr>
              <w:t xml:space="preserve">Определение технического состояния </w:t>
            </w:r>
            <w:r w:rsidRPr="002907A5">
              <w:rPr>
                <w:rFonts w:ascii="Times New Roman" w:eastAsia="Times New Roman" w:hAnsi="Times New Roman" w:cs="Times New Roman"/>
                <w:sz w:val="24"/>
              </w:rPr>
              <w:t xml:space="preserve">оборудования, </w:t>
            </w:r>
            <w:r w:rsidRPr="002907A5">
              <w:rPr>
                <w:rFonts w:ascii="Times New Roman" w:eastAsia="Times New Roman" w:hAnsi="Times New Roman" w:cs="Times New Roman"/>
                <w:sz w:val="24"/>
              </w:rPr>
              <w:lastRenderedPageBreak/>
              <w:t>оснастки, инструмента</w:t>
            </w:r>
          </w:p>
          <w:p w14:paraId="10AEE8EB" w14:textId="77777777" w:rsidR="002907A5" w:rsidRPr="002907A5" w:rsidRDefault="002907A5" w:rsidP="002907A5">
            <w:pPr>
              <w:rPr>
                <w:rFonts w:ascii="Times New Roman" w:eastAsia="Times New Roman" w:hAnsi="Times New Roman" w:cs="Times New Roman"/>
                <w:b/>
                <w:bCs/>
                <w:sz w:val="24"/>
              </w:rPr>
            </w:pPr>
          </w:p>
        </w:tc>
        <w:tc>
          <w:tcPr>
            <w:tcW w:w="3677" w:type="pct"/>
            <w:gridSpan w:val="2"/>
          </w:tcPr>
          <w:p w14:paraId="212A3552" w14:textId="77777777" w:rsidR="002907A5" w:rsidRPr="002907A5" w:rsidRDefault="002907A5" w:rsidP="002907A5">
            <w:pPr>
              <w:rPr>
                <w:rFonts w:ascii="Times New Roman" w:eastAsia="Times New Roman" w:hAnsi="Times New Roman" w:cs="Times New Roman"/>
                <w:b/>
                <w:sz w:val="24"/>
              </w:rPr>
            </w:pPr>
            <w:r w:rsidRPr="002907A5">
              <w:rPr>
                <w:rFonts w:ascii="Times New Roman" w:eastAsia="Times New Roman" w:hAnsi="Times New Roman" w:cs="Times New Roman"/>
                <w:b/>
                <w:bCs/>
                <w:sz w:val="24"/>
              </w:rPr>
              <w:lastRenderedPageBreak/>
              <w:t xml:space="preserve">Содержание </w:t>
            </w:r>
          </w:p>
        </w:tc>
      </w:tr>
      <w:tr w:rsidR="002907A5" w:rsidRPr="002907A5" w14:paraId="289EA3DA" w14:textId="77777777" w:rsidTr="00F26BC4">
        <w:trPr>
          <w:trHeight w:val="534"/>
        </w:trPr>
        <w:tc>
          <w:tcPr>
            <w:tcW w:w="1323" w:type="pct"/>
            <w:vMerge/>
          </w:tcPr>
          <w:p w14:paraId="6B7B54A4" w14:textId="77777777" w:rsidR="002907A5" w:rsidRPr="002907A5" w:rsidRDefault="002907A5" w:rsidP="002907A5">
            <w:pPr>
              <w:rPr>
                <w:rFonts w:ascii="Times New Roman" w:eastAsia="Times New Roman" w:hAnsi="Times New Roman" w:cs="Times New Roman"/>
                <w:b/>
                <w:bCs/>
                <w:sz w:val="24"/>
              </w:rPr>
            </w:pPr>
          </w:p>
        </w:tc>
        <w:tc>
          <w:tcPr>
            <w:tcW w:w="3677" w:type="pct"/>
            <w:gridSpan w:val="2"/>
          </w:tcPr>
          <w:p w14:paraId="756B18AD" w14:textId="77777777" w:rsidR="002907A5" w:rsidRPr="002907A5" w:rsidRDefault="002907A5" w:rsidP="002907A5">
            <w:pPr>
              <w:rPr>
                <w:rFonts w:ascii="Times New Roman" w:eastAsia="Times New Roman" w:hAnsi="Times New Roman" w:cs="Times New Roman"/>
                <w:b/>
                <w:sz w:val="24"/>
              </w:rPr>
            </w:pPr>
            <w:r w:rsidRPr="002907A5">
              <w:rPr>
                <w:rFonts w:ascii="Times New Roman" w:eastAsia="Times New Roman" w:hAnsi="Times New Roman" w:cs="Times New Roman"/>
                <w:sz w:val="24"/>
              </w:rPr>
              <w:t>Основные сведения о технологическом оборудовании, оснастке и инструменте, применяемом при производстве продукции, выполнении работ.</w:t>
            </w:r>
          </w:p>
        </w:tc>
      </w:tr>
      <w:tr w:rsidR="002907A5" w:rsidRPr="002907A5" w14:paraId="7171037F" w14:textId="77777777" w:rsidTr="00F26BC4">
        <w:trPr>
          <w:trHeight w:val="495"/>
        </w:trPr>
        <w:tc>
          <w:tcPr>
            <w:tcW w:w="1323" w:type="pct"/>
            <w:vMerge/>
          </w:tcPr>
          <w:p w14:paraId="6900B789" w14:textId="77777777" w:rsidR="002907A5" w:rsidRPr="002907A5" w:rsidRDefault="002907A5" w:rsidP="002907A5">
            <w:pPr>
              <w:rPr>
                <w:rFonts w:ascii="Times New Roman" w:eastAsia="Times New Roman" w:hAnsi="Times New Roman" w:cs="Times New Roman"/>
                <w:b/>
                <w:bCs/>
                <w:sz w:val="24"/>
              </w:rPr>
            </w:pPr>
          </w:p>
        </w:tc>
        <w:tc>
          <w:tcPr>
            <w:tcW w:w="3677" w:type="pct"/>
            <w:gridSpan w:val="2"/>
          </w:tcPr>
          <w:p w14:paraId="5B8DFEB3" w14:textId="77777777" w:rsidR="002907A5" w:rsidRPr="002907A5" w:rsidRDefault="002907A5" w:rsidP="002907A5">
            <w:pPr>
              <w:rPr>
                <w:rFonts w:ascii="Times New Roman" w:eastAsia="Times New Roman" w:hAnsi="Times New Roman" w:cs="Times New Roman"/>
                <w:b/>
                <w:sz w:val="24"/>
              </w:rPr>
            </w:pPr>
            <w:r w:rsidRPr="002907A5">
              <w:rPr>
                <w:rFonts w:ascii="Times New Roman" w:eastAsia="Times New Roman" w:hAnsi="Times New Roman" w:cs="Times New Roman"/>
                <w:sz w:val="24"/>
              </w:rPr>
              <w:t>Требования к качеству технологического оборудования, оснастки и инструмента, предъявляемые нормативными документами.</w:t>
            </w:r>
          </w:p>
        </w:tc>
      </w:tr>
      <w:tr w:rsidR="002907A5" w:rsidRPr="002907A5" w14:paraId="3C46F6F3" w14:textId="77777777" w:rsidTr="00F26BC4">
        <w:trPr>
          <w:trHeight w:val="495"/>
        </w:trPr>
        <w:tc>
          <w:tcPr>
            <w:tcW w:w="1323" w:type="pct"/>
            <w:vMerge/>
          </w:tcPr>
          <w:p w14:paraId="17A0239D" w14:textId="77777777" w:rsidR="002907A5" w:rsidRPr="002907A5" w:rsidRDefault="002907A5" w:rsidP="002907A5">
            <w:pPr>
              <w:rPr>
                <w:rFonts w:ascii="Times New Roman" w:eastAsia="Times New Roman" w:hAnsi="Times New Roman" w:cs="Times New Roman"/>
                <w:b/>
                <w:bCs/>
                <w:sz w:val="24"/>
              </w:rPr>
            </w:pPr>
          </w:p>
        </w:tc>
        <w:tc>
          <w:tcPr>
            <w:tcW w:w="3677" w:type="pct"/>
            <w:gridSpan w:val="2"/>
          </w:tcPr>
          <w:p w14:paraId="7582F6E7" w14:textId="53291818" w:rsidR="002907A5" w:rsidRPr="002907A5" w:rsidRDefault="002907A5" w:rsidP="002907A5">
            <w:pPr>
              <w:rPr>
                <w:rFonts w:ascii="Times New Roman" w:eastAsia="Times New Roman" w:hAnsi="Times New Roman" w:cs="Times New Roman"/>
                <w:b/>
                <w:sz w:val="24"/>
              </w:rPr>
            </w:pPr>
            <w:r w:rsidRPr="002907A5">
              <w:rPr>
                <w:rFonts w:ascii="Times New Roman" w:eastAsia="Times New Roman" w:hAnsi="Times New Roman" w:cs="Times New Roman"/>
                <w:bCs/>
                <w:sz w:val="24"/>
              </w:rPr>
              <w:t>Испытания на надёжность. Долговечность, безотказность, ремонтопригодность, сохраняемость объекта. Виды испытаний, план и объем испытаний на надежность ГОСТ 27.002.</w:t>
            </w:r>
          </w:p>
        </w:tc>
      </w:tr>
      <w:tr w:rsidR="002907A5" w:rsidRPr="002907A5" w14:paraId="331095FF" w14:textId="77777777" w:rsidTr="00F26BC4">
        <w:trPr>
          <w:trHeight w:val="630"/>
        </w:trPr>
        <w:tc>
          <w:tcPr>
            <w:tcW w:w="1323" w:type="pct"/>
            <w:vMerge/>
          </w:tcPr>
          <w:p w14:paraId="097CAC03" w14:textId="77777777" w:rsidR="002907A5" w:rsidRPr="002907A5" w:rsidRDefault="002907A5" w:rsidP="002907A5">
            <w:pPr>
              <w:rPr>
                <w:rFonts w:ascii="Times New Roman" w:eastAsia="Times New Roman" w:hAnsi="Times New Roman" w:cs="Times New Roman"/>
                <w:b/>
                <w:bCs/>
                <w:sz w:val="24"/>
              </w:rPr>
            </w:pPr>
          </w:p>
        </w:tc>
        <w:tc>
          <w:tcPr>
            <w:tcW w:w="3677" w:type="pct"/>
            <w:gridSpan w:val="2"/>
          </w:tcPr>
          <w:p w14:paraId="0EDF9981" w14:textId="77777777" w:rsidR="002907A5" w:rsidRPr="002907A5" w:rsidRDefault="002907A5" w:rsidP="002907A5">
            <w:pPr>
              <w:rPr>
                <w:rFonts w:ascii="Times New Roman" w:eastAsia="Times New Roman" w:hAnsi="Times New Roman" w:cs="Times New Roman"/>
                <w:b/>
                <w:sz w:val="24"/>
              </w:rPr>
            </w:pPr>
            <w:r w:rsidRPr="002907A5">
              <w:rPr>
                <w:rFonts w:ascii="Times New Roman" w:eastAsia="Times New Roman" w:hAnsi="Times New Roman" w:cs="Times New Roman"/>
                <w:sz w:val="24"/>
              </w:rPr>
              <w:t xml:space="preserve">Нормативные и методические документы, регламентирующие </w:t>
            </w:r>
            <w:r w:rsidRPr="002907A5">
              <w:rPr>
                <w:rFonts w:ascii="Times New Roman" w:eastAsia="Times New Roman" w:hAnsi="Times New Roman" w:cs="Times New Roman"/>
                <w:sz w:val="24"/>
              </w:rPr>
              <w:br/>
              <w:t>методы и сроки испытания оборудования. Виды и методы испытаний оборудования.</w:t>
            </w:r>
          </w:p>
        </w:tc>
      </w:tr>
      <w:tr w:rsidR="002907A5" w:rsidRPr="002907A5" w14:paraId="4FEA926D" w14:textId="77777777" w:rsidTr="00F26BC4">
        <w:trPr>
          <w:trHeight w:val="315"/>
        </w:trPr>
        <w:tc>
          <w:tcPr>
            <w:tcW w:w="1323" w:type="pct"/>
            <w:vMerge/>
          </w:tcPr>
          <w:p w14:paraId="1E5730F4" w14:textId="77777777" w:rsidR="002907A5" w:rsidRPr="002907A5" w:rsidRDefault="002907A5" w:rsidP="002907A5">
            <w:pPr>
              <w:rPr>
                <w:rFonts w:ascii="Times New Roman" w:eastAsia="Times New Roman" w:hAnsi="Times New Roman" w:cs="Times New Roman"/>
                <w:b/>
                <w:bCs/>
                <w:sz w:val="24"/>
              </w:rPr>
            </w:pPr>
          </w:p>
        </w:tc>
        <w:tc>
          <w:tcPr>
            <w:tcW w:w="3677" w:type="pct"/>
            <w:gridSpan w:val="2"/>
          </w:tcPr>
          <w:p w14:paraId="11FDC7E7" w14:textId="77777777" w:rsidR="002907A5" w:rsidRPr="002907A5" w:rsidRDefault="002907A5" w:rsidP="002907A5">
            <w:pPr>
              <w:rPr>
                <w:rFonts w:ascii="Times New Roman" w:eastAsia="Times New Roman" w:hAnsi="Times New Roman" w:cs="Times New Roman"/>
                <w:b/>
                <w:sz w:val="24"/>
              </w:rPr>
            </w:pPr>
            <w:r w:rsidRPr="002907A5">
              <w:rPr>
                <w:rFonts w:ascii="Times New Roman" w:eastAsia="Times New Roman" w:hAnsi="Times New Roman" w:cs="Times New Roman"/>
                <w:sz w:val="24"/>
              </w:rPr>
              <w:t xml:space="preserve">Нормативные и методические документы, регламентирующие </w:t>
            </w:r>
            <w:r w:rsidRPr="002907A5">
              <w:rPr>
                <w:rFonts w:ascii="Times New Roman" w:eastAsia="Times New Roman" w:hAnsi="Times New Roman" w:cs="Times New Roman"/>
                <w:sz w:val="24"/>
              </w:rPr>
              <w:br/>
              <w:t xml:space="preserve">методы контроля оснастки </w:t>
            </w:r>
          </w:p>
        </w:tc>
      </w:tr>
      <w:tr w:rsidR="002907A5" w:rsidRPr="002907A5" w14:paraId="1C8A869B" w14:textId="77777777" w:rsidTr="00F26BC4">
        <w:trPr>
          <w:trHeight w:val="180"/>
        </w:trPr>
        <w:tc>
          <w:tcPr>
            <w:tcW w:w="1323" w:type="pct"/>
            <w:vMerge/>
          </w:tcPr>
          <w:p w14:paraId="75005190" w14:textId="77777777" w:rsidR="002907A5" w:rsidRPr="002907A5" w:rsidRDefault="002907A5" w:rsidP="002907A5">
            <w:pPr>
              <w:rPr>
                <w:rFonts w:ascii="Times New Roman" w:eastAsia="Times New Roman" w:hAnsi="Times New Roman" w:cs="Times New Roman"/>
                <w:b/>
                <w:bCs/>
                <w:sz w:val="24"/>
              </w:rPr>
            </w:pPr>
          </w:p>
        </w:tc>
        <w:tc>
          <w:tcPr>
            <w:tcW w:w="3677" w:type="pct"/>
            <w:gridSpan w:val="2"/>
          </w:tcPr>
          <w:p w14:paraId="2845E5B8" w14:textId="77777777" w:rsidR="002907A5" w:rsidRPr="002907A5" w:rsidRDefault="002907A5" w:rsidP="002907A5">
            <w:pPr>
              <w:rPr>
                <w:rFonts w:ascii="Times New Roman" w:eastAsia="Times New Roman" w:hAnsi="Times New Roman" w:cs="Times New Roman"/>
                <w:b/>
                <w:sz w:val="24"/>
              </w:rPr>
            </w:pPr>
            <w:r w:rsidRPr="002907A5">
              <w:rPr>
                <w:rFonts w:ascii="Times New Roman" w:eastAsia="Times New Roman" w:hAnsi="Times New Roman" w:cs="Times New Roman"/>
                <w:sz w:val="24"/>
              </w:rPr>
              <w:t xml:space="preserve">Нормативные и методические документы, регламентирующие </w:t>
            </w:r>
            <w:r w:rsidRPr="002907A5">
              <w:rPr>
                <w:rFonts w:ascii="Times New Roman" w:eastAsia="Times New Roman" w:hAnsi="Times New Roman" w:cs="Times New Roman"/>
                <w:sz w:val="24"/>
              </w:rPr>
              <w:br/>
              <w:t>методы контроля режущего инструмента.</w:t>
            </w:r>
          </w:p>
        </w:tc>
      </w:tr>
      <w:tr w:rsidR="002907A5" w:rsidRPr="002907A5" w14:paraId="637F8990" w14:textId="77777777" w:rsidTr="00F26BC4">
        <w:trPr>
          <w:trHeight w:val="345"/>
        </w:trPr>
        <w:tc>
          <w:tcPr>
            <w:tcW w:w="1323" w:type="pct"/>
            <w:vMerge/>
          </w:tcPr>
          <w:p w14:paraId="095ABC15" w14:textId="77777777" w:rsidR="002907A5" w:rsidRPr="002907A5" w:rsidRDefault="002907A5" w:rsidP="002907A5">
            <w:pPr>
              <w:rPr>
                <w:rFonts w:ascii="Times New Roman" w:eastAsia="Times New Roman" w:hAnsi="Times New Roman" w:cs="Times New Roman"/>
                <w:b/>
                <w:bCs/>
                <w:sz w:val="24"/>
              </w:rPr>
            </w:pPr>
          </w:p>
        </w:tc>
        <w:tc>
          <w:tcPr>
            <w:tcW w:w="3677" w:type="pct"/>
            <w:gridSpan w:val="2"/>
          </w:tcPr>
          <w:p w14:paraId="78EE27F3" w14:textId="77777777" w:rsidR="002907A5" w:rsidRPr="002907A5" w:rsidRDefault="002907A5" w:rsidP="002907A5">
            <w:pPr>
              <w:rPr>
                <w:rFonts w:ascii="Times New Roman" w:eastAsia="Times New Roman" w:hAnsi="Times New Roman" w:cs="Times New Roman"/>
                <w:b/>
                <w:sz w:val="24"/>
              </w:rPr>
            </w:pPr>
            <w:r w:rsidRPr="002907A5">
              <w:rPr>
                <w:rFonts w:ascii="Times New Roman" w:eastAsia="Times New Roman" w:hAnsi="Times New Roman" w:cs="Times New Roman"/>
                <w:sz w:val="24"/>
              </w:rPr>
              <w:t>Методы и способы оценки технического состояния оборудования, оснастки, инструмента.</w:t>
            </w:r>
          </w:p>
        </w:tc>
      </w:tr>
      <w:tr w:rsidR="002907A5" w:rsidRPr="002907A5" w14:paraId="606E6EC3" w14:textId="77777777" w:rsidTr="00F26BC4">
        <w:trPr>
          <w:trHeight w:val="157"/>
        </w:trPr>
        <w:tc>
          <w:tcPr>
            <w:tcW w:w="1323" w:type="pct"/>
            <w:vMerge/>
          </w:tcPr>
          <w:p w14:paraId="2ECD55EB" w14:textId="77777777" w:rsidR="002907A5" w:rsidRPr="002907A5" w:rsidRDefault="002907A5" w:rsidP="002907A5">
            <w:pPr>
              <w:rPr>
                <w:rFonts w:ascii="Times New Roman" w:eastAsia="Times New Roman" w:hAnsi="Times New Roman" w:cs="Times New Roman"/>
                <w:b/>
                <w:bCs/>
                <w:sz w:val="24"/>
              </w:rPr>
            </w:pPr>
          </w:p>
        </w:tc>
        <w:tc>
          <w:tcPr>
            <w:tcW w:w="3677" w:type="pct"/>
            <w:gridSpan w:val="2"/>
          </w:tcPr>
          <w:p w14:paraId="1665F4D6" w14:textId="77777777" w:rsidR="002907A5" w:rsidRPr="002907A5" w:rsidRDefault="002907A5" w:rsidP="002907A5">
            <w:pPr>
              <w:rPr>
                <w:rFonts w:ascii="Times New Roman" w:eastAsia="Times New Roman" w:hAnsi="Times New Roman" w:cs="Times New Roman"/>
                <w:b/>
                <w:sz w:val="24"/>
              </w:rPr>
            </w:pPr>
            <w:r w:rsidRPr="002907A5">
              <w:rPr>
                <w:rFonts w:ascii="Times New Roman" w:eastAsia="Times New Roman" w:hAnsi="Times New Roman" w:cs="Times New Roman"/>
                <w:sz w:val="24"/>
              </w:rPr>
              <w:t>Требования к оформлению документации по результатам оценки технического состояния оборудования, оснастки, инструмента.</w:t>
            </w:r>
          </w:p>
        </w:tc>
      </w:tr>
      <w:tr w:rsidR="002907A5" w:rsidRPr="002907A5" w14:paraId="47C038B3" w14:textId="77777777" w:rsidTr="00F26BC4">
        <w:tc>
          <w:tcPr>
            <w:tcW w:w="1323" w:type="pct"/>
            <w:vMerge/>
          </w:tcPr>
          <w:p w14:paraId="079C1173" w14:textId="77777777" w:rsidR="002907A5" w:rsidRPr="002907A5" w:rsidRDefault="002907A5" w:rsidP="002907A5">
            <w:pPr>
              <w:rPr>
                <w:rFonts w:ascii="Times New Roman" w:eastAsia="Times New Roman" w:hAnsi="Times New Roman" w:cs="Times New Roman"/>
                <w:b/>
                <w:bCs/>
                <w:sz w:val="24"/>
              </w:rPr>
            </w:pPr>
          </w:p>
        </w:tc>
        <w:tc>
          <w:tcPr>
            <w:tcW w:w="3677" w:type="pct"/>
            <w:gridSpan w:val="2"/>
          </w:tcPr>
          <w:p w14:paraId="09561DC1" w14:textId="77777777" w:rsidR="002907A5" w:rsidRPr="002907A5" w:rsidRDefault="002907A5" w:rsidP="002907A5">
            <w:pPr>
              <w:rPr>
                <w:rFonts w:ascii="Times New Roman" w:eastAsia="Times New Roman" w:hAnsi="Times New Roman" w:cs="Times New Roman"/>
                <w:b/>
                <w:sz w:val="24"/>
              </w:rPr>
            </w:pPr>
            <w:r w:rsidRPr="002907A5">
              <w:rPr>
                <w:rFonts w:ascii="Times New Roman" w:eastAsia="Times New Roman" w:hAnsi="Times New Roman" w:cs="Times New Roman"/>
                <w:b/>
                <w:bCs/>
                <w:sz w:val="24"/>
              </w:rPr>
              <w:t>Тематика практических занятий и лабораторных работ</w:t>
            </w:r>
          </w:p>
        </w:tc>
      </w:tr>
      <w:tr w:rsidR="002907A5" w:rsidRPr="002907A5" w14:paraId="1BFF1350" w14:textId="77777777" w:rsidTr="00F26BC4">
        <w:trPr>
          <w:trHeight w:val="210"/>
        </w:trPr>
        <w:tc>
          <w:tcPr>
            <w:tcW w:w="1323" w:type="pct"/>
            <w:vMerge/>
          </w:tcPr>
          <w:p w14:paraId="344BFEB9" w14:textId="77777777" w:rsidR="002907A5" w:rsidRPr="002907A5" w:rsidRDefault="002907A5" w:rsidP="002907A5">
            <w:pPr>
              <w:rPr>
                <w:rFonts w:ascii="Times New Roman" w:eastAsia="Times New Roman" w:hAnsi="Times New Roman" w:cs="Times New Roman"/>
                <w:b/>
                <w:bCs/>
                <w:sz w:val="24"/>
              </w:rPr>
            </w:pPr>
          </w:p>
        </w:tc>
        <w:tc>
          <w:tcPr>
            <w:tcW w:w="3677" w:type="pct"/>
            <w:gridSpan w:val="2"/>
          </w:tcPr>
          <w:p w14:paraId="6277D4EC" w14:textId="77777777" w:rsidR="002907A5" w:rsidRPr="002907A5" w:rsidRDefault="002907A5" w:rsidP="002907A5">
            <w:pPr>
              <w:rPr>
                <w:rFonts w:ascii="Times New Roman" w:eastAsia="Times New Roman" w:hAnsi="Times New Roman" w:cs="Times New Roman"/>
                <w:sz w:val="24"/>
              </w:rPr>
            </w:pPr>
            <w:r w:rsidRPr="002907A5">
              <w:rPr>
                <w:rFonts w:ascii="Times New Roman" w:eastAsia="Times New Roman" w:hAnsi="Times New Roman" w:cs="Times New Roman"/>
                <w:sz w:val="24"/>
              </w:rPr>
              <w:t>Практическое занятие</w:t>
            </w:r>
          </w:p>
          <w:p w14:paraId="2A305A25" w14:textId="77777777" w:rsidR="002907A5" w:rsidRPr="002907A5" w:rsidRDefault="002907A5" w:rsidP="002907A5">
            <w:pPr>
              <w:rPr>
                <w:rFonts w:ascii="Times New Roman" w:eastAsia="Times New Roman" w:hAnsi="Times New Roman" w:cs="Times New Roman"/>
                <w:b/>
                <w:sz w:val="24"/>
              </w:rPr>
            </w:pPr>
            <w:r w:rsidRPr="002907A5">
              <w:rPr>
                <w:rFonts w:ascii="Times New Roman" w:eastAsia="Times New Roman" w:hAnsi="Times New Roman" w:cs="Times New Roman"/>
                <w:sz w:val="24"/>
              </w:rPr>
              <w:t>Определение критериев и показателей оценки технического состояния в зависимости от вида оборудования, оснастки и инструмента.</w:t>
            </w:r>
          </w:p>
        </w:tc>
      </w:tr>
      <w:tr w:rsidR="002907A5" w:rsidRPr="002907A5" w14:paraId="0BA7B1ED" w14:textId="77777777" w:rsidTr="00F26BC4">
        <w:trPr>
          <w:trHeight w:val="210"/>
        </w:trPr>
        <w:tc>
          <w:tcPr>
            <w:tcW w:w="1323" w:type="pct"/>
            <w:vMerge/>
          </w:tcPr>
          <w:p w14:paraId="23949DAF" w14:textId="77777777" w:rsidR="002907A5" w:rsidRPr="002907A5" w:rsidRDefault="002907A5" w:rsidP="002907A5">
            <w:pPr>
              <w:rPr>
                <w:rFonts w:ascii="Times New Roman" w:eastAsia="Times New Roman" w:hAnsi="Times New Roman" w:cs="Times New Roman"/>
                <w:b/>
                <w:bCs/>
                <w:sz w:val="24"/>
              </w:rPr>
            </w:pPr>
          </w:p>
        </w:tc>
        <w:tc>
          <w:tcPr>
            <w:tcW w:w="3677" w:type="pct"/>
            <w:gridSpan w:val="2"/>
          </w:tcPr>
          <w:p w14:paraId="17721034" w14:textId="77777777" w:rsidR="002907A5" w:rsidRPr="002907A5" w:rsidRDefault="002907A5" w:rsidP="002907A5">
            <w:pPr>
              <w:rPr>
                <w:rFonts w:ascii="Times New Roman" w:eastAsia="Times New Roman" w:hAnsi="Times New Roman" w:cs="Times New Roman"/>
                <w:sz w:val="24"/>
              </w:rPr>
            </w:pPr>
            <w:r w:rsidRPr="002907A5">
              <w:rPr>
                <w:rFonts w:ascii="Times New Roman" w:eastAsia="Times New Roman" w:hAnsi="Times New Roman" w:cs="Times New Roman"/>
                <w:sz w:val="24"/>
              </w:rPr>
              <w:t>Практическое занятие</w:t>
            </w:r>
          </w:p>
          <w:p w14:paraId="0DE45543" w14:textId="77777777" w:rsidR="002907A5" w:rsidRPr="002907A5" w:rsidRDefault="002907A5" w:rsidP="002907A5">
            <w:pPr>
              <w:rPr>
                <w:rFonts w:ascii="Times New Roman" w:eastAsia="Times New Roman" w:hAnsi="Times New Roman" w:cs="Times New Roman"/>
                <w:sz w:val="24"/>
              </w:rPr>
            </w:pPr>
            <w:r w:rsidRPr="002907A5">
              <w:rPr>
                <w:rFonts w:ascii="Times New Roman" w:eastAsia="Times New Roman" w:hAnsi="Times New Roman" w:cs="Times New Roman"/>
                <w:sz w:val="24"/>
              </w:rPr>
              <w:t>Выбор методов и способов определения значений технического состояния оборудования, оснастки, инструмента.</w:t>
            </w:r>
          </w:p>
        </w:tc>
      </w:tr>
      <w:tr w:rsidR="002907A5" w:rsidRPr="002907A5" w14:paraId="09E9956D" w14:textId="77777777" w:rsidTr="00F26BC4">
        <w:trPr>
          <w:trHeight w:val="839"/>
        </w:trPr>
        <w:tc>
          <w:tcPr>
            <w:tcW w:w="1323" w:type="pct"/>
            <w:vMerge/>
          </w:tcPr>
          <w:p w14:paraId="3B61889F" w14:textId="77777777" w:rsidR="002907A5" w:rsidRPr="002907A5" w:rsidRDefault="002907A5" w:rsidP="002907A5">
            <w:pPr>
              <w:rPr>
                <w:rFonts w:ascii="Times New Roman" w:eastAsia="Times New Roman" w:hAnsi="Times New Roman" w:cs="Times New Roman"/>
                <w:b/>
                <w:bCs/>
                <w:sz w:val="24"/>
              </w:rPr>
            </w:pPr>
          </w:p>
        </w:tc>
        <w:tc>
          <w:tcPr>
            <w:tcW w:w="3677" w:type="pct"/>
            <w:gridSpan w:val="2"/>
          </w:tcPr>
          <w:p w14:paraId="27C30618" w14:textId="77777777" w:rsidR="002907A5" w:rsidRPr="002907A5" w:rsidRDefault="002907A5" w:rsidP="002907A5">
            <w:pPr>
              <w:rPr>
                <w:rFonts w:ascii="Times New Roman" w:eastAsia="Times New Roman" w:hAnsi="Times New Roman" w:cs="Times New Roman"/>
                <w:sz w:val="24"/>
              </w:rPr>
            </w:pPr>
            <w:r w:rsidRPr="002907A5">
              <w:rPr>
                <w:rFonts w:ascii="Times New Roman" w:eastAsia="Times New Roman" w:hAnsi="Times New Roman" w:cs="Times New Roman"/>
                <w:sz w:val="24"/>
              </w:rPr>
              <w:t>Лабораторная работа</w:t>
            </w:r>
          </w:p>
          <w:p w14:paraId="7FCD8162" w14:textId="77777777" w:rsidR="002907A5" w:rsidRPr="002907A5" w:rsidRDefault="002907A5" w:rsidP="002907A5">
            <w:pPr>
              <w:rPr>
                <w:rFonts w:ascii="Times New Roman" w:eastAsia="Times New Roman" w:hAnsi="Times New Roman" w:cs="Times New Roman"/>
                <w:sz w:val="24"/>
              </w:rPr>
            </w:pPr>
            <w:r w:rsidRPr="002907A5">
              <w:rPr>
                <w:rFonts w:ascii="Times New Roman" w:eastAsia="Times New Roman" w:hAnsi="Times New Roman" w:cs="Times New Roman"/>
                <w:sz w:val="24"/>
              </w:rPr>
              <w:t>Проведение испытания токарного станка на точность, оценка технического состояния по результатам испытания.</w:t>
            </w:r>
          </w:p>
        </w:tc>
      </w:tr>
      <w:tr w:rsidR="002907A5" w:rsidRPr="002907A5" w14:paraId="014084B9" w14:textId="77777777" w:rsidTr="00F26BC4">
        <w:trPr>
          <w:trHeight w:val="457"/>
        </w:trPr>
        <w:tc>
          <w:tcPr>
            <w:tcW w:w="1323" w:type="pct"/>
            <w:vMerge/>
          </w:tcPr>
          <w:p w14:paraId="61161DC9" w14:textId="77777777" w:rsidR="002907A5" w:rsidRPr="002907A5" w:rsidRDefault="002907A5" w:rsidP="002907A5">
            <w:pPr>
              <w:rPr>
                <w:rFonts w:ascii="Times New Roman" w:eastAsia="Times New Roman" w:hAnsi="Times New Roman" w:cs="Times New Roman"/>
                <w:b/>
                <w:bCs/>
                <w:sz w:val="24"/>
              </w:rPr>
            </w:pPr>
          </w:p>
        </w:tc>
        <w:tc>
          <w:tcPr>
            <w:tcW w:w="3677" w:type="pct"/>
            <w:gridSpan w:val="2"/>
          </w:tcPr>
          <w:p w14:paraId="288181C9" w14:textId="77777777" w:rsidR="002907A5" w:rsidRPr="002907A5" w:rsidRDefault="002907A5" w:rsidP="002907A5">
            <w:pPr>
              <w:rPr>
                <w:rFonts w:ascii="Times New Roman" w:eastAsia="Times New Roman" w:hAnsi="Times New Roman" w:cs="Times New Roman"/>
                <w:sz w:val="24"/>
              </w:rPr>
            </w:pPr>
            <w:r w:rsidRPr="002907A5">
              <w:rPr>
                <w:rFonts w:ascii="Times New Roman" w:eastAsia="Times New Roman" w:hAnsi="Times New Roman" w:cs="Times New Roman"/>
                <w:sz w:val="24"/>
              </w:rPr>
              <w:t>Лабораторная работа</w:t>
            </w:r>
          </w:p>
          <w:p w14:paraId="0B5CC6BA" w14:textId="77777777" w:rsidR="002907A5" w:rsidRPr="002907A5" w:rsidRDefault="002907A5" w:rsidP="002907A5">
            <w:pPr>
              <w:rPr>
                <w:rFonts w:ascii="Times New Roman" w:eastAsia="Times New Roman" w:hAnsi="Times New Roman" w:cs="Times New Roman"/>
                <w:sz w:val="24"/>
              </w:rPr>
            </w:pPr>
            <w:r w:rsidRPr="002907A5">
              <w:rPr>
                <w:rFonts w:ascii="Times New Roman" w:eastAsia="Times New Roman" w:hAnsi="Times New Roman" w:cs="Times New Roman"/>
                <w:sz w:val="24"/>
              </w:rPr>
              <w:t>Контроль конструктивных частей токарного резца, оценка соответствия по результатам измерений.</w:t>
            </w:r>
          </w:p>
        </w:tc>
      </w:tr>
      <w:tr w:rsidR="002907A5" w:rsidRPr="002907A5" w14:paraId="27EBF2BA" w14:textId="77777777" w:rsidTr="00F26BC4">
        <w:trPr>
          <w:trHeight w:val="507"/>
        </w:trPr>
        <w:tc>
          <w:tcPr>
            <w:tcW w:w="1323" w:type="pct"/>
            <w:vMerge/>
          </w:tcPr>
          <w:p w14:paraId="233054B2" w14:textId="77777777" w:rsidR="002907A5" w:rsidRPr="002907A5" w:rsidRDefault="002907A5" w:rsidP="002907A5">
            <w:pPr>
              <w:rPr>
                <w:rFonts w:ascii="Times New Roman" w:eastAsia="Times New Roman" w:hAnsi="Times New Roman" w:cs="Times New Roman"/>
                <w:b/>
                <w:bCs/>
                <w:sz w:val="24"/>
              </w:rPr>
            </w:pPr>
          </w:p>
        </w:tc>
        <w:tc>
          <w:tcPr>
            <w:tcW w:w="3677" w:type="pct"/>
            <w:gridSpan w:val="2"/>
          </w:tcPr>
          <w:p w14:paraId="102DFFF1" w14:textId="77777777" w:rsidR="002907A5" w:rsidRPr="002907A5" w:rsidRDefault="002907A5" w:rsidP="002907A5">
            <w:pPr>
              <w:rPr>
                <w:rFonts w:ascii="Times New Roman" w:eastAsia="Times New Roman" w:hAnsi="Times New Roman" w:cs="Times New Roman"/>
                <w:sz w:val="24"/>
              </w:rPr>
            </w:pPr>
            <w:r w:rsidRPr="002907A5">
              <w:rPr>
                <w:rFonts w:ascii="Times New Roman" w:eastAsia="Times New Roman" w:hAnsi="Times New Roman" w:cs="Times New Roman"/>
                <w:sz w:val="24"/>
              </w:rPr>
              <w:t>Лабораторная работа</w:t>
            </w:r>
          </w:p>
          <w:p w14:paraId="4FC08645" w14:textId="77777777" w:rsidR="002907A5" w:rsidRPr="002907A5" w:rsidRDefault="002907A5" w:rsidP="002907A5">
            <w:pPr>
              <w:rPr>
                <w:rFonts w:ascii="Times New Roman" w:eastAsia="Times New Roman" w:hAnsi="Times New Roman" w:cs="Times New Roman"/>
                <w:sz w:val="24"/>
              </w:rPr>
            </w:pPr>
            <w:r w:rsidRPr="002907A5">
              <w:rPr>
                <w:rFonts w:ascii="Times New Roman" w:eastAsia="Times New Roman" w:hAnsi="Times New Roman" w:cs="Times New Roman"/>
                <w:sz w:val="24"/>
              </w:rPr>
              <w:t>Оценка технического состояния технологической оснастки (патрон токарного станка, штамп и т.д.)</w:t>
            </w:r>
          </w:p>
        </w:tc>
      </w:tr>
      <w:tr w:rsidR="002907A5" w:rsidRPr="002907A5" w14:paraId="3E7366EE" w14:textId="77777777" w:rsidTr="00F26BC4">
        <w:trPr>
          <w:trHeight w:val="156"/>
        </w:trPr>
        <w:tc>
          <w:tcPr>
            <w:tcW w:w="1323" w:type="pct"/>
            <w:vMerge/>
          </w:tcPr>
          <w:p w14:paraId="21CB89B6" w14:textId="77777777" w:rsidR="002907A5" w:rsidRPr="002907A5" w:rsidRDefault="002907A5" w:rsidP="002907A5">
            <w:pPr>
              <w:rPr>
                <w:rFonts w:ascii="Times New Roman" w:eastAsia="Times New Roman" w:hAnsi="Times New Roman" w:cs="Times New Roman"/>
                <w:b/>
                <w:bCs/>
                <w:sz w:val="24"/>
              </w:rPr>
            </w:pPr>
          </w:p>
        </w:tc>
        <w:tc>
          <w:tcPr>
            <w:tcW w:w="3677" w:type="pct"/>
            <w:gridSpan w:val="2"/>
          </w:tcPr>
          <w:p w14:paraId="186ED12E" w14:textId="77777777" w:rsidR="002907A5" w:rsidRPr="002907A5" w:rsidRDefault="002907A5" w:rsidP="002907A5">
            <w:pPr>
              <w:rPr>
                <w:rFonts w:ascii="Times New Roman" w:eastAsia="Times New Roman" w:hAnsi="Times New Roman" w:cs="Times New Roman"/>
                <w:sz w:val="24"/>
              </w:rPr>
            </w:pPr>
            <w:r w:rsidRPr="002907A5">
              <w:rPr>
                <w:rFonts w:ascii="Times New Roman" w:eastAsia="Times New Roman" w:hAnsi="Times New Roman" w:cs="Times New Roman"/>
                <w:sz w:val="24"/>
              </w:rPr>
              <w:t>Практическое занятие</w:t>
            </w:r>
          </w:p>
          <w:p w14:paraId="6E5B7ED1" w14:textId="77777777" w:rsidR="002907A5" w:rsidRPr="002907A5" w:rsidRDefault="002907A5" w:rsidP="002907A5">
            <w:pPr>
              <w:rPr>
                <w:rFonts w:ascii="Times New Roman" w:eastAsia="Times New Roman" w:hAnsi="Times New Roman" w:cs="Times New Roman"/>
                <w:sz w:val="24"/>
              </w:rPr>
            </w:pPr>
            <w:r w:rsidRPr="002907A5">
              <w:rPr>
                <w:rFonts w:ascii="Times New Roman" w:eastAsia="Times New Roman" w:hAnsi="Times New Roman" w:cs="Times New Roman"/>
                <w:bCs/>
                <w:sz w:val="24"/>
              </w:rPr>
              <w:t xml:space="preserve">Планирование последовательности, сроков проведения и </w:t>
            </w:r>
            <w:r w:rsidRPr="002907A5">
              <w:rPr>
                <w:rFonts w:ascii="Times New Roman" w:eastAsia="Times New Roman" w:hAnsi="Times New Roman" w:cs="Times New Roman"/>
                <w:sz w:val="24"/>
              </w:rPr>
              <w:t xml:space="preserve">оформление результатов </w:t>
            </w:r>
            <w:r w:rsidRPr="002907A5">
              <w:rPr>
                <w:rFonts w:ascii="Times New Roman" w:eastAsia="Times New Roman" w:hAnsi="Times New Roman" w:cs="Times New Roman"/>
                <w:bCs/>
                <w:sz w:val="24"/>
              </w:rPr>
              <w:t xml:space="preserve">оценки </w:t>
            </w:r>
            <w:r w:rsidRPr="002907A5">
              <w:rPr>
                <w:rFonts w:ascii="Times New Roman" w:eastAsia="Times New Roman" w:hAnsi="Times New Roman" w:cs="Times New Roman"/>
                <w:sz w:val="24"/>
              </w:rPr>
              <w:t>технического состояния оборудования, оснастки, инструмента на соответствие требованиям нормативных документов и технических условий.</w:t>
            </w:r>
          </w:p>
          <w:p w14:paraId="471CFF1A" w14:textId="77777777" w:rsidR="002907A5" w:rsidRPr="002907A5" w:rsidRDefault="002907A5" w:rsidP="002907A5">
            <w:pPr>
              <w:rPr>
                <w:rFonts w:ascii="Times New Roman" w:eastAsia="Times New Roman" w:hAnsi="Times New Roman" w:cs="Times New Roman"/>
                <w:sz w:val="24"/>
              </w:rPr>
            </w:pPr>
          </w:p>
        </w:tc>
      </w:tr>
      <w:tr w:rsidR="002907A5" w:rsidRPr="002907A5" w14:paraId="38042CD4" w14:textId="77777777" w:rsidTr="00F26BC4">
        <w:trPr>
          <w:trHeight w:val="276"/>
        </w:trPr>
        <w:tc>
          <w:tcPr>
            <w:tcW w:w="1323" w:type="pct"/>
            <w:vMerge w:val="restart"/>
          </w:tcPr>
          <w:p w14:paraId="6C40942C" w14:textId="77777777" w:rsidR="002907A5" w:rsidRPr="002907A5" w:rsidRDefault="002907A5" w:rsidP="002907A5">
            <w:pPr>
              <w:rPr>
                <w:rFonts w:ascii="Times New Roman" w:eastAsia="Times New Roman" w:hAnsi="Times New Roman" w:cs="Times New Roman"/>
                <w:b/>
                <w:bCs/>
                <w:sz w:val="24"/>
              </w:rPr>
            </w:pPr>
            <w:r w:rsidRPr="002907A5">
              <w:rPr>
                <w:rFonts w:ascii="Times New Roman" w:eastAsia="Times New Roman" w:hAnsi="Times New Roman" w:cs="Times New Roman"/>
                <w:b/>
                <w:bCs/>
                <w:sz w:val="24"/>
              </w:rPr>
              <w:t xml:space="preserve">Тема 1.3 </w:t>
            </w:r>
          </w:p>
          <w:p w14:paraId="0481426A" w14:textId="77777777" w:rsidR="002907A5" w:rsidRPr="002907A5" w:rsidRDefault="002907A5" w:rsidP="002907A5">
            <w:pPr>
              <w:rPr>
                <w:rFonts w:ascii="Times New Roman" w:eastAsia="Times New Roman" w:hAnsi="Times New Roman" w:cs="Times New Roman"/>
                <w:bCs/>
                <w:sz w:val="24"/>
              </w:rPr>
            </w:pPr>
            <w:r w:rsidRPr="002907A5">
              <w:rPr>
                <w:rFonts w:ascii="Times New Roman" w:eastAsia="Times New Roman" w:hAnsi="Times New Roman" w:cs="Times New Roman"/>
                <w:bCs/>
                <w:sz w:val="24"/>
              </w:rPr>
              <w:t xml:space="preserve">Определение технического состояния средств измерения и сроков их поверки </w:t>
            </w:r>
          </w:p>
          <w:p w14:paraId="6DDD9BAB" w14:textId="77777777" w:rsidR="002907A5" w:rsidRPr="002907A5" w:rsidRDefault="002907A5" w:rsidP="002907A5">
            <w:pPr>
              <w:rPr>
                <w:rFonts w:ascii="Times New Roman" w:eastAsia="Times New Roman" w:hAnsi="Times New Roman" w:cs="Times New Roman"/>
                <w:b/>
                <w:bCs/>
                <w:sz w:val="24"/>
              </w:rPr>
            </w:pPr>
          </w:p>
        </w:tc>
        <w:tc>
          <w:tcPr>
            <w:tcW w:w="3677" w:type="pct"/>
            <w:gridSpan w:val="2"/>
          </w:tcPr>
          <w:p w14:paraId="69A9F40B" w14:textId="77777777" w:rsidR="002907A5" w:rsidRPr="002907A5" w:rsidRDefault="002907A5" w:rsidP="002907A5">
            <w:pPr>
              <w:rPr>
                <w:rFonts w:ascii="Times New Roman" w:eastAsia="Times New Roman" w:hAnsi="Times New Roman" w:cs="Times New Roman"/>
                <w:b/>
                <w:sz w:val="24"/>
              </w:rPr>
            </w:pPr>
            <w:r w:rsidRPr="002907A5">
              <w:rPr>
                <w:rFonts w:ascii="Times New Roman" w:eastAsia="Times New Roman" w:hAnsi="Times New Roman" w:cs="Times New Roman"/>
                <w:b/>
                <w:bCs/>
                <w:sz w:val="24"/>
              </w:rPr>
              <w:t xml:space="preserve">Содержание </w:t>
            </w:r>
          </w:p>
        </w:tc>
      </w:tr>
      <w:tr w:rsidR="002907A5" w:rsidRPr="002907A5" w14:paraId="4768B71D" w14:textId="77777777" w:rsidTr="00F26BC4">
        <w:trPr>
          <w:trHeight w:val="255"/>
        </w:trPr>
        <w:tc>
          <w:tcPr>
            <w:tcW w:w="1323" w:type="pct"/>
            <w:vMerge/>
          </w:tcPr>
          <w:p w14:paraId="13388AE6" w14:textId="77777777" w:rsidR="002907A5" w:rsidRPr="002907A5" w:rsidRDefault="002907A5" w:rsidP="002907A5">
            <w:pPr>
              <w:rPr>
                <w:rFonts w:ascii="Times New Roman" w:eastAsia="Times New Roman" w:hAnsi="Times New Roman" w:cs="Times New Roman"/>
                <w:b/>
                <w:bCs/>
                <w:sz w:val="24"/>
              </w:rPr>
            </w:pPr>
          </w:p>
        </w:tc>
        <w:tc>
          <w:tcPr>
            <w:tcW w:w="3677" w:type="pct"/>
            <w:gridSpan w:val="2"/>
          </w:tcPr>
          <w:p w14:paraId="7B3550C6" w14:textId="77777777" w:rsidR="002907A5" w:rsidRPr="002907A5" w:rsidRDefault="002907A5" w:rsidP="002907A5">
            <w:pPr>
              <w:rPr>
                <w:rFonts w:ascii="Times New Roman" w:eastAsia="Times New Roman" w:hAnsi="Times New Roman" w:cs="Times New Roman"/>
                <w:b/>
                <w:bCs/>
                <w:sz w:val="24"/>
              </w:rPr>
            </w:pPr>
            <w:r w:rsidRPr="002907A5">
              <w:rPr>
                <w:rFonts w:ascii="Times New Roman" w:eastAsia="Times New Roman" w:hAnsi="Times New Roman" w:cs="Times New Roman"/>
                <w:bCs/>
                <w:sz w:val="24"/>
              </w:rPr>
              <w:t>Требования к измерительному оборудованию.</w:t>
            </w:r>
            <w:r w:rsidRPr="002907A5">
              <w:rPr>
                <w:rFonts w:ascii="Times New Roman" w:eastAsia="Times New Roman" w:hAnsi="Times New Roman" w:cs="Times New Roman"/>
                <w:sz w:val="24"/>
              </w:rPr>
              <w:t xml:space="preserve"> Техническое состояние средств измерений. Метрологический надзор за состоянием средств измерений. Закон РФ «Об обеспечении единства измерений».</w:t>
            </w:r>
          </w:p>
        </w:tc>
      </w:tr>
      <w:tr w:rsidR="002907A5" w:rsidRPr="002907A5" w14:paraId="59407AAD" w14:textId="77777777" w:rsidTr="00F26BC4">
        <w:trPr>
          <w:trHeight w:val="330"/>
        </w:trPr>
        <w:tc>
          <w:tcPr>
            <w:tcW w:w="1323" w:type="pct"/>
            <w:vMerge/>
          </w:tcPr>
          <w:p w14:paraId="17459EB1" w14:textId="77777777" w:rsidR="002907A5" w:rsidRPr="002907A5" w:rsidRDefault="002907A5" w:rsidP="002907A5">
            <w:pPr>
              <w:rPr>
                <w:rFonts w:ascii="Times New Roman" w:eastAsia="Times New Roman" w:hAnsi="Times New Roman" w:cs="Times New Roman"/>
                <w:b/>
                <w:bCs/>
                <w:sz w:val="24"/>
              </w:rPr>
            </w:pPr>
          </w:p>
        </w:tc>
        <w:tc>
          <w:tcPr>
            <w:tcW w:w="3677" w:type="pct"/>
            <w:gridSpan w:val="2"/>
          </w:tcPr>
          <w:p w14:paraId="64E5A6E5" w14:textId="77777777" w:rsidR="002907A5" w:rsidRPr="002907A5" w:rsidRDefault="002907A5" w:rsidP="002907A5">
            <w:pPr>
              <w:rPr>
                <w:rFonts w:ascii="Times New Roman" w:eastAsia="Times New Roman" w:hAnsi="Times New Roman" w:cs="Times New Roman"/>
                <w:b/>
                <w:bCs/>
                <w:sz w:val="24"/>
              </w:rPr>
            </w:pPr>
            <w:r w:rsidRPr="002907A5">
              <w:rPr>
                <w:rFonts w:ascii="Times New Roman" w:eastAsia="Times New Roman" w:hAnsi="Times New Roman" w:cs="Times New Roman"/>
                <w:sz w:val="24"/>
              </w:rPr>
              <w:t xml:space="preserve">Требования к проведению </w:t>
            </w:r>
            <w:r w:rsidRPr="002907A5">
              <w:rPr>
                <w:rFonts w:ascii="Times New Roman" w:eastAsia="Times New Roman" w:hAnsi="Times New Roman" w:cs="Times New Roman"/>
                <w:bCs/>
                <w:sz w:val="24"/>
              </w:rPr>
              <w:t xml:space="preserve">поверки, калибровки, градуировки средств измерения. </w:t>
            </w:r>
            <w:r w:rsidRPr="002907A5">
              <w:rPr>
                <w:rFonts w:ascii="Times New Roman" w:eastAsia="Times New Roman" w:hAnsi="Times New Roman" w:cs="Times New Roman"/>
                <w:sz w:val="24"/>
              </w:rPr>
              <w:t xml:space="preserve">Государственная поверка средств измерений. Виды поверки: первичная, периодическая, внеочередная, инспекционная, метрологическая, техническая, административная, выборочная. Схемы поверки: государственная, локальная и ведомственная. Правила нанесения и применения знака поверки и калибровки. Периодичность поверки (калибровки) средств измерений. Требования к оформлению документации по результатам оценки технического состояния </w:t>
            </w:r>
            <w:r w:rsidRPr="002907A5">
              <w:rPr>
                <w:rFonts w:ascii="Times New Roman" w:eastAsia="Times New Roman" w:hAnsi="Times New Roman" w:cs="Times New Roman"/>
                <w:sz w:val="24"/>
              </w:rPr>
              <w:lastRenderedPageBreak/>
              <w:t>средств измерений и по прослеживаемости сроков и схем проведения поверки. Требования к содержанию графика поверки, протокола поверки, свидетельства о поверке, извещения о непригодности к применению, Требования к организации, осуществляющей поверку средств измерения и оценку состояния измерительного оборудования.</w:t>
            </w:r>
          </w:p>
        </w:tc>
      </w:tr>
      <w:tr w:rsidR="002907A5" w:rsidRPr="002907A5" w14:paraId="5D24BD37" w14:textId="77777777" w:rsidTr="00F26BC4">
        <w:tc>
          <w:tcPr>
            <w:tcW w:w="1323" w:type="pct"/>
            <w:vMerge/>
          </w:tcPr>
          <w:p w14:paraId="19AF36BC" w14:textId="77777777" w:rsidR="002907A5" w:rsidRPr="002907A5" w:rsidRDefault="002907A5" w:rsidP="002907A5">
            <w:pPr>
              <w:rPr>
                <w:rFonts w:ascii="Times New Roman" w:eastAsia="Times New Roman" w:hAnsi="Times New Roman" w:cs="Times New Roman"/>
                <w:b/>
                <w:bCs/>
                <w:sz w:val="24"/>
              </w:rPr>
            </w:pPr>
          </w:p>
        </w:tc>
        <w:tc>
          <w:tcPr>
            <w:tcW w:w="3677" w:type="pct"/>
            <w:gridSpan w:val="2"/>
          </w:tcPr>
          <w:p w14:paraId="71D395BF" w14:textId="77777777" w:rsidR="002907A5" w:rsidRPr="002907A5" w:rsidRDefault="002907A5" w:rsidP="002907A5">
            <w:pPr>
              <w:rPr>
                <w:rFonts w:ascii="Times New Roman" w:eastAsia="Times New Roman" w:hAnsi="Times New Roman" w:cs="Times New Roman"/>
                <w:b/>
                <w:sz w:val="24"/>
              </w:rPr>
            </w:pPr>
            <w:r w:rsidRPr="002907A5">
              <w:rPr>
                <w:rFonts w:ascii="Times New Roman" w:eastAsia="Times New Roman" w:hAnsi="Times New Roman" w:cs="Times New Roman"/>
                <w:b/>
                <w:bCs/>
                <w:sz w:val="24"/>
              </w:rPr>
              <w:t>Тематика практических занятий и лабораторных работ</w:t>
            </w:r>
          </w:p>
        </w:tc>
      </w:tr>
      <w:tr w:rsidR="002907A5" w:rsidRPr="002907A5" w14:paraId="57850FC6" w14:textId="77777777" w:rsidTr="00F26BC4">
        <w:trPr>
          <w:trHeight w:val="255"/>
        </w:trPr>
        <w:tc>
          <w:tcPr>
            <w:tcW w:w="1323" w:type="pct"/>
            <w:vMerge/>
          </w:tcPr>
          <w:p w14:paraId="657BD87F" w14:textId="77777777" w:rsidR="002907A5" w:rsidRPr="002907A5" w:rsidRDefault="002907A5" w:rsidP="002907A5">
            <w:pPr>
              <w:rPr>
                <w:rFonts w:ascii="Times New Roman" w:eastAsia="Times New Roman" w:hAnsi="Times New Roman" w:cs="Times New Roman"/>
                <w:b/>
                <w:bCs/>
                <w:sz w:val="24"/>
              </w:rPr>
            </w:pPr>
          </w:p>
        </w:tc>
        <w:tc>
          <w:tcPr>
            <w:tcW w:w="3677" w:type="pct"/>
            <w:gridSpan w:val="2"/>
          </w:tcPr>
          <w:p w14:paraId="5B2D6118" w14:textId="77777777" w:rsidR="002907A5" w:rsidRPr="002907A5" w:rsidRDefault="002907A5" w:rsidP="002907A5">
            <w:pPr>
              <w:rPr>
                <w:rFonts w:ascii="Times New Roman" w:eastAsia="Times New Roman" w:hAnsi="Times New Roman" w:cs="Times New Roman"/>
                <w:sz w:val="24"/>
              </w:rPr>
            </w:pPr>
            <w:r w:rsidRPr="002907A5">
              <w:rPr>
                <w:rFonts w:ascii="Times New Roman" w:eastAsia="Times New Roman" w:hAnsi="Times New Roman" w:cs="Times New Roman"/>
                <w:sz w:val="24"/>
              </w:rPr>
              <w:t>Практическое занятие</w:t>
            </w:r>
          </w:p>
          <w:p w14:paraId="76F2B134" w14:textId="77777777" w:rsidR="002907A5" w:rsidRPr="002907A5" w:rsidRDefault="002907A5" w:rsidP="002907A5">
            <w:pPr>
              <w:rPr>
                <w:rFonts w:ascii="Times New Roman" w:eastAsia="Times New Roman" w:hAnsi="Times New Roman" w:cs="Times New Roman"/>
                <w:b/>
                <w:strike/>
                <w:sz w:val="24"/>
              </w:rPr>
            </w:pPr>
            <w:r w:rsidRPr="002907A5">
              <w:rPr>
                <w:rFonts w:ascii="Times New Roman" w:eastAsia="Times New Roman" w:hAnsi="Times New Roman" w:cs="Times New Roman"/>
                <w:sz w:val="24"/>
              </w:rPr>
              <w:t>Определение технического состояния штангенциркуля.</w:t>
            </w:r>
          </w:p>
        </w:tc>
      </w:tr>
      <w:tr w:rsidR="002907A5" w:rsidRPr="002907A5" w14:paraId="0FF14069" w14:textId="77777777" w:rsidTr="00F26BC4">
        <w:trPr>
          <w:trHeight w:val="127"/>
        </w:trPr>
        <w:tc>
          <w:tcPr>
            <w:tcW w:w="1323" w:type="pct"/>
            <w:vMerge/>
          </w:tcPr>
          <w:p w14:paraId="26BB10BF" w14:textId="77777777" w:rsidR="002907A5" w:rsidRPr="002907A5" w:rsidRDefault="002907A5" w:rsidP="002907A5">
            <w:pPr>
              <w:rPr>
                <w:rFonts w:ascii="Times New Roman" w:eastAsia="Times New Roman" w:hAnsi="Times New Roman" w:cs="Times New Roman"/>
                <w:b/>
                <w:bCs/>
                <w:sz w:val="24"/>
              </w:rPr>
            </w:pPr>
          </w:p>
        </w:tc>
        <w:tc>
          <w:tcPr>
            <w:tcW w:w="3677" w:type="pct"/>
            <w:gridSpan w:val="2"/>
          </w:tcPr>
          <w:p w14:paraId="717E45DA" w14:textId="77777777" w:rsidR="002907A5" w:rsidRPr="002907A5" w:rsidRDefault="002907A5" w:rsidP="002907A5">
            <w:pPr>
              <w:rPr>
                <w:rFonts w:ascii="Times New Roman" w:eastAsia="Times New Roman" w:hAnsi="Times New Roman" w:cs="Times New Roman"/>
                <w:sz w:val="24"/>
              </w:rPr>
            </w:pPr>
            <w:r w:rsidRPr="002907A5">
              <w:rPr>
                <w:rFonts w:ascii="Times New Roman" w:eastAsia="Times New Roman" w:hAnsi="Times New Roman" w:cs="Times New Roman"/>
                <w:sz w:val="24"/>
              </w:rPr>
              <w:t>Практическое занятие</w:t>
            </w:r>
          </w:p>
          <w:p w14:paraId="144AAD91" w14:textId="77777777" w:rsidR="002907A5" w:rsidRPr="002907A5" w:rsidRDefault="002907A5" w:rsidP="002907A5">
            <w:pPr>
              <w:rPr>
                <w:rFonts w:ascii="Times New Roman" w:eastAsia="Times New Roman" w:hAnsi="Times New Roman" w:cs="Times New Roman"/>
                <w:b/>
                <w:sz w:val="24"/>
              </w:rPr>
            </w:pPr>
            <w:r w:rsidRPr="002907A5">
              <w:rPr>
                <w:rFonts w:ascii="Times New Roman" w:eastAsia="Times New Roman" w:hAnsi="Times New Roman" w:cs="Times New Roman"/>
                <w:sz w:val="24"/>
              </w:rPr>
              <w:t>Определение периодичности поверки средств измерений.</w:t>
            </w:r>
          </w:p>
        </w:tc>
      </w:tr>
      <w:tr w:rsidR="002907A5" w:rsidRPr="002907A5" w14:paraId="1F89F29C" w14:textId="77777777" w:rsidTr="00F26BC4">
        <w:tc>
          <w:tcPr>
            <w:tcW w:w="1331" w:type="pct"/>
            <w:gridSpan w:val="2"/>
            <w:vMerge w:val="restart"/>
          </w:tcPr>
          <w:p w14:paraId="3540C07B" w14:textId="77777777" w:rsidR="002907A5" w:rsidRPr="002907A5" w:rsidRDefault="002907A5" w:rsidP="002907A5">
            <w:pPr>
              <w:rPr>
                <w:rFonts w:ascii="Times New Roman" w:eastAsia="Times New Roman" w:hAnsi="Times New Roman" w:cs="Times New Roman"/>
                <w:b/>
                <w:bCs/>
                <w:sz w:val="24"/>
              </w:rPr>
            </w:pPr>
            <w:r w:rsidRPr="002907A5">
              <w:rPr>
                <w:rFonts w:ascii="Times New Roman" w:eastAsia="Times New Roman" w:hAnsi="Times New Roman" w:cs="Times New Roman"/>
                <w:b/>
                <w:bCs/>
                <w:sz w:val="24"/>
              </w:rPr>
              <w:t>Тема 1.4.</w:t>
            </w:r>
          </w:p>
          <w:p w14:paraId="1024FB57" w14:textId="77777777" w:rsidR="002907A5" w:rsidRPr="002907A5" w:rsidRDefault="002907A5" w:rsidP="002907A5">
            <w:pPr>
              <w:rPr>
                <w:rFonts w:ascii="Times New Roman" w:eastAsia="Times New Roman" w:hAnsi="Times New Roman" w:cs="Times New Roman"/>
                <w:bCs/>
                <w:sz w:val="24"/>
              </w:rPr>
            </w:pPr>
            <w:r w:rsidRPr="002907A5">
              <w:rPr>
                <w:rFonts w:ascii="Times New Roman" w:eastAsia="Times New Roman" w:hAnsi="Times New Roman" w:cs="Times New Roman"/>
                <w:bCs/>
                <w:sz w:val="24"/>
              </w:rPr>
              <w:t>Основные параметры технологического процесса</w:t>
            </w:r>
          </w:p>
          <w:p w14:paraId="75CAE51C" w14:textId="77777777" w:rsidR="002907A5" w:rsidRPr="002907A5" w:rsidRDefault="002907A5" w:rsidP="002907A5">
            <w:pPr>
              <w:rPr>
                <w:rFonts w:ascii="Times New Roman" w:eastAsia="Times New Roman" w:hAnsi="Times New Roman" w:cs="Times New Roman"/>
                <w:b/>
                <w:bCs/>
                <w:sz w:val="24"/>
              </w:rPr>
            </w:pPr>
          </w:p>
        </w:tc>
        <w:tc>
          <w:tcPr>
            <w:tcW w:w="3669" w:type="pct"/>
          </w:tcPr>
          <w:p w14:paraId="03C45F55" w14:textId="77777777" w:rsidR="002907A5" w:rsidRPr="002907A5" w:rsidRDefault="002907A5" w:rsidP="002907A5">
            <w:pPr>
              <w:rPr>
                <w:rFonts w:ascii="Times New Roman" w:eastAsia="Times New Roman" w:hAnsi="Times New Roman" w:cs="Times New Roman"/>
                <w:b/>
                <w:bCs/>
                <w:sz w:val="24"/>
              </w:rPr>
            </w:pPr>
            <w:r w:rsidRPr="002907A5">
              <w:rPr>
                <w:rFonts w:ascii="Times New Roman" w:eastAsia="Times New Roman" w:hAnsi="Times New Roman" w:cs="Times New Roman"/>
                <w:b/>
                <w:bCs/>
                <w:sz w:val="24"/>
              </w:rPr>
              <w:t xml:space="preserve">Содержание </w:t>
            </w:r>
          </w:p>
        </w:tc>
      </w:tr>
      <w:tr w:rsidR="002907A5" w:rsidRPr="002907A5" w14:paraId="7103F259" w14:textId="77777777" w:rsidTr="00F26BC4">
        <w:tc>
          <w:tcPr>
            <w:tcW w:w="1331" w:type="pct"/>
            <w:gridSpan w:val="2"/>
            <w:vMerge/>
          </w:tcPr>
          <w:p w14:paraId="0A2CFD07" w14:textId="77777777" w:rsidR="002907A5" w:rsidRPr="002907A5" w:rsidRDefault="002907A5" w:rsidP="002907A5">
            <w:pPr>
              <w:rPr>
                <w:rFonts w:ascii="Times New Roman" w:eastAsia="Times New Roman" w:hAnsi="Times New Roman" w:cs="Times New Roman"/>
                <w:b/>
                <w:bCs/>
                <w:sz w:val="24"/>
              </w:rPr>
            </w:pPr>
          </w:p>
        </w:tc>
        <w:tc>
          <w:tcPr>
            <w:tcW w:w="3669" w:type="pct"/>
          </w:tcPr>
          <w:p w14:paraId="7AF3AB6A" w14:textId="77777777" w:rsidR="002907A5" w:rsidRPr="002907A5" w:rsidRDefault="002907A5" w:rsidP="002907A5">
            <w:pPr>
              <w:rPr>
                <w:rFonts w:ascii="Times New Roman" w:eastAsia="Times New Roman" w:hAnsi="Times New Roman" w:cs="Times New Roman"/>
                <w:b/>
                <w:bCs/>
                <w:sz w:val="24"/>
              </w:rPr>
            </w:pPr>
            <w:r w:rsidRPr="002907A5">
              <w:rPr>
                <w:rFonts w:ascii="Times New Roman" w:eastAsia="Times New Roman" w:hAnsi="Times New Roman" w:cs="Times New Roman"/>
                <w:sz w:val="24"/>
              </w:rPr>
              <w:t>Понятие о технологическом процессе. Виды технологических процессов. Основные этапы технологического процесса.</w:t>
            </w:r>
          </w:p>
        </w:tc>
      </w:tr>
      <w:tr w:rsidR="002907A5" w:rsidRPr="002907A5" w14:paraId="560CEE3D" w14:textId="77777777" w:rsidTr="00F26BC4">
        <w:tc>
          <w:tcPr>
            <w:tcW w:w="1331" w:type="pct"/>
            <w:gridSpan w:val="2"/>
            <w:vMerge/>
          </w:tcPr>
          <w:p w14:paraId="3F752F73" w14:textId="77777777" w:rsidR="002907A5" w:rsidRPr="002907A5" w:rsidRDefault="002907A5" w:rsidP="002907A5">
            <w:pPr>
              <w:rPr>
                <w:rFonts w:ascii="Times New Roman" w:eastAsia="Times New Roman" w:hAnsi="Times New Roman" w:cs="Times New Roman"/>
                <w:b/>
                <w:bCs/>
                <w:sz w:val="24"/>
              </w:rPr>
            </w:pPr>
          </w:p>
        </w:tc>
        <w:tc>
          <w:tcPr>
            <w:tcW w:w="3669" w:type="pct"/>
          </w:tcPr>
          <w:p w14:paraId="0DAA3702" w14:textId="77777777" w:rsidR="002907A5" w:rsidRPr="002907A5" w:rsidRDefault="002907A5" w:rsidP="002907A5">
            <w:pPr>
              <w:rPr>
                <w:rFonts w:ascii="Times New Roman" w:eastAsia="Times New Roman" w:hAnsi="Times New Roman" w:cs="Times New Roman"/>
                <w:b/>
                <w:bCs/>
                <w:sz w:val="24"/>
              </w:rPr>
            </w:pPr>
            <w:r w:rsidRPr="002907A5">
              <w:rPr>
                <w:rFonts w:ascii="Times New Roman" w:eastAsia="Times New Roman" w:hAnsi="Times New Roman" w:cs="Times New Roman"/>
                <w:sz w:val="24"/>
              </w:rPr>
              <w:t>Требования нормативных и методических документов, регламентирующие вопросы организации технологического процесса.</w:t>
            </w:r>
          </w:p>
        </w:tc>
      </w:tr>
      <w:tr w:rsidR="002907A5" w:rsidRPr="002907A5" w14:paraId="69F89089" w14:textId="77777777" w:rsidTr="00F26BC4">
        <w:tc>
          <w:tcPr>
            <w:tcW w:w="1331" w:type="pct"/>
            <w:gridSpan w:val="2"/>
            <w:vMerge/>
          </w:tcPr>
          <w:p w14:paraId="491C81F0" w14:textId="77777777" w:rsidR="002907A5" w:rsidRPr="002907A5" w:rsidRDefault="002907A5" w:rsidP="002907A5">
            <w:pPr>
              <w:rPr>
                <w:rFonts w:ascii="Times New Roman" w:eastAsia="Times New Roman" w:hAnsi="Times New Roman" w:cs="Times New Roman"/>
                <w:b/>
                <w:bCs/>
                <w:sz w:val="24"/>
              </w:rPr>
            </w:pPr>
          </w:p>
        </w:tc>
        <w:tc>
          <w:tcPr>
            <w:tcW w:w="3669" w:type="pct"/>
          </w:tcPr>
          <w:p w14:paraId="65B19D9E" w14:textId="77777777" w:rsidR="002907A5" w:rsidRPr="002907A5" w:rsidRDefault="002907A5" w:rsidP="002907A5">
            <w:pPr>
              <w:rPr>
                <w:rFonts w:ascii="Times New Roman" w:eastAsia="Times New Roman" w:hAnsi="Times New Roman" w:cs="Times New Roman"/>
                <w:b/>
                <w:bCs/>
                <w:sz w:val="24"/>
              </w:rPr>
            </w:pPr>
            <w:r w:rsidRPr="002907A5">
              <w:rPr>
                <w:rFonts w:ascii="Times New Roman" w:eastAsia="Times New Roman" w:hAnsi="Times New Roman" w:cs="Times New Roman"/>
                <w:bCs/>
                <w:sz w:val="24"/>
              </w:rPr>
              <w:t>Показатели стабильности производственного процесса.</w:t>
            </w:r>
            <w:r w:rsidRPr="002907A5">
              <w:rPr>
                <w:rFonts w:ascii="Times New Roman" w:eastAsia="Times New Roman" w:hAnsi="Times New Roman" w:cs="Times New Roman"/>
                <w:sz w:val="24"/>
              </w:rPr>
              <w:t xml:space="preserve"> Понятие о нормальном распределении (Гауссовская кривая распределения). Определение параметров технологических процессов, подлежащих оценке.</w:t>
            </w:r>
          </w:p>
        </w:tc>
      </w:tr>
      <w:tr w:rsidR="002907A5" w:rsidRPr="002907A5" w14:paraId="642FF5AD" w14:textId="77777777" w:rsidTr="00F26BC4">
        <w:tc>
          <w:tcPr>
            <w:tcW w:w="1331" w:type="pct"/>
            <w:gridSpan w:val="2"/>
            <w:vMerge/>
          </w:tcPr>
          <w:p w14:paraId="7FCDC550" w14:textId="77777777" w:rsidR="002907A5" w:rsidRPr="002907A5" w:rsidRDefault="002907A5" w:rsidP="002907A5">
            <w:pPr>
              <w:rPr>
                <w:rFonts w:ascii="Times New Roman" w:eastAsia="Times New Roman" w:hAnsi="Times New Roman" w:cs="Times New Roman"/>
                <w:b/>
                <w:bCs/>
                <w:sz w:val="24"/>
              </w:rPr>
            </w:pPr>
          </w:p>
        </w:tc>
        <w:tc>
          <w:tcPr>
            <w:tcW w:w="3669" w:type="pct"/>
          </w:tcPr>
          <w:p w14:paraId="14177D56" w14:textId="77777777" w:rsidR="002907A5" w:rsidRPr="002907A5" w:rsidRDefault="002907A5" w:rsidP="002907A5">
            <w:pPr>
              <w:rPr>
                <w:rFonts w:ascii="Times New Roman" w:eastAsia="Times New Roman" w:hAnsi="Times New Roman" w:cs="Times New Roman"/>
                <w:b/>
                <w:bCs/>
                <w:sz w:val="24"/>
              </w:rPr>
            </w:pPr>
            <w:r w:rsidRPr="002907A5">
              <w:rPr>
                <w:rFonts w:ascii="Times New Roman" w:eastAsia="Times New Roman" w:hAnsi="Times New Roman" w:cs="Times New Roman"/>
                <w:b/>
                <w:bCs/>
                <w:sz w:val="24"/>
              </w:rPr>
              <w:t>Тематика практических занятий и лабораторных работ</w:t>
            </w:r>
          </w:p>
        </w:tc>
      </w:tr>
      <w:tr w:rsidR="002907A5" w:rsidRPr="002907A5" w14:paraId="56366078" w14:textId="77777777" w:rsidTr="00F26BC4">
        <w:tc>
          <w:tcPr>
            <w:tcW w:w="1331" w:type="pct"/>
            <w:gridSpan w:val="2"/>
            <w:vMerge/>
          </w:tcPr>
          <w:p w14:paraId="1EF0D8D9" w14:textId="77777777" w:rsidR="002907A5" w:rsidRPr="002907A5" w:rsidRDefault="002907A5" w:rsidP="002907A5">
            <w:pPr>
              <w:rPr>
                <w:rFonts w:ascii="Times New Roman" w:eastAsia="Times New Roman" w:hAnsi="Times New Roman" w:cs="Times New Roman"/>
                <w:b/>
                <w:bCs/>
                <w:sz w:val="24"/>
              </w:rPr>
            </w:pPr>
          </w:p>
        </w:tc>
        <w:tc>
          <w:tcPr>
            <w:tcW w:w="3669" w:type="pct"/>
          </w:tcPr>
          <w:p w14:paraId="18BBBEFF" w14:textId="77777777" w:rsidR="002907A5" w:rsidRPr="002907A5" w:rsidRDefault="002907A5" w:rsidP="002907A5">
            <w:pPr>
              <w:rPr>
                <w:rFonts w:ascii="Times New Roman" w:eastAsia="Times New Roman" w:hAnsi="Times New Roman" w:cs="Times New Roman"/>
                <w:sz w:val="24"/>
              </w:rPr>
            </w:pPr>
            <w:r w:rsidRPr="002907A5">
              <w:rPr>
                <w:rFonts w:ascii="Times New Roman" w:eastAsia="Times New Roman" w:hAnsi="Times New Roman" w:cs="Times New Roman"/>
                <w:sz w:val="24"/>
              </w:rPr>
              <w:t>Практическое занятие</w:t>
            </w:r>
          </w:p>
          <w:p w14:paraId="759AFF05" w14:textId="77777777" w:rsidR="002907A5" w:rsidRPr="002907A5" w:rsidRDefault="002907A5" w:rsidP="002907A5">
            <w:pPr>
              <w:rPr>
                <w:rFonts w:ascii="Times New Roman" w:eastAsia="Times New Roman" w:hAnsi="Times New Roman" w:cs="Times New Roman"/>
                <w:b/>
                <w:bCs/>
                <w:sz w:val="24"/>
              </w:rPr>
            </w:pPr>
            <w:r w:rsidRPr="002907A5">
              <w:rPr>
                <w:rFonts w:ascii="Times New Roman" w:eastAsia="Times New Roman" w:hAnsi="Times New Roman" w:cs="Times New Roman"/>
                <w:sz w:val="24"/>
              </w:rPr>
              <w:t>Определение параметров технологических процессов, подлежащих оценке.</w:t>
            </w:r>
          </w:p>
        </w:tc>
      </w:tr>
      <w:tr w:rsidR="002907A5" w:rsidRPr="002907A5" w14:paraId="61A1DE70" w14:textId="77777777" w:rsidTr="00F26BC4">
        <w:tc>
          <w:tcPr>
            <w:tcW w:w="1331" w:type="pct"/>
            <w:gridSpan w:val="2"/>
            <w:vMerge/>
          </w:tcPr>
          <w:p w14:paraId="7F1FCCF5" w14:textId="77777777" w:rsidR="002907A5" w:rsidRPr="002907A5" w:rsidRDefault="002907A5" w:rsidP="002907A5">
            <w:pPr>
              <w:rPr>
                <w:rFonts w:ascii="Times New Roman" w:eastAsia="Times New Roman" w:hAnsi="Times New Roman" w:cs="Times New Roman"/>
                <w:b/>
                <w:bCs/>
                <w:sz w:val="24"/>
              </w:rPr>
            </w:pPr>
          </w:p>
        </w:tc>
        <w:tc>
          <w:tcPr>
            <w:tcW w:w="3669" w:type="pct"/>
          </w:tcPr>
          <w:p w14:paraId="0206CC64" w14:textId="77777777" w:rsidR="002907A5" w:rsidRPr="002907A5" w:rsidRDefault="002907A5" w:rsidP="002907A5">
            <w:pPr>
              <w:rPr>
                <w:rFonts w:ascii="Times New Roman" w:eastAsia="Times New Roman" w:hAnsi="Times New Roman" w:cs="Times New Roman"/>
                <w:sz w:val="24"/>
              </w:rPr>
            </w:pPr>
            <w:r w:rsidRPr="002907A5">
              <w:rPr>
                <w:rFonts w:ascii="Times New Roman" w:eastAsia="Times New Roman" w:hAnsi="Times New Roman" w:cs="Times New Roman"/>
                <w:sz w:val="24"/>
              </w:rPr>
              <w:t>Практическое занятие</w:t>
            </w:r>
          </w:p>
          <w:p w14:paraId="59DBD5B1" w14:textId="77777777" w:rsidR="002907A5" w:rsidRPr="002907A5" w:rsidRDefault="002907A5" w:rsidP="002907A5">
            <w:pPr>
              <w:rPr>
                <w:rFonts w:ascii="Times New Roman" w:eastAsia="Times New Roman" w:hAnsi="Times New Roman" w:cs="Times New Roman"/>
                <w:b/>
                <w:bCs/>
                <w:sz w:val="24"/>
              </w:rPr>
            </w:pPr>
            <w:r w:rsidRPr="002907A5">
              <w:rPr>
                <w:rFonts w:ascii="Times New Roman" w:eastAsia="Times New Roman" w:hAnsi="Times New Roman" w:cs="Times New Roman"/>
                <w:sz w:val="24"/>
              </w:rPr>
              <w:t>Планирование оценки соответствия основных параметров техпроцессов требованиям нормативных документов и технических условий</w:t>
            </w:r>
          </w:p>
        </w:tc>
      </w:tr>
      <w:tr w:rsidR="002907A5" w:rsidRPr="002907A5" w14:paraId="7B7CAA08" w14:textId="77777777" w:rsidTr="00F26BC4">
        <w:tc>
          <w:tcPr>
            <w:tcW w:w="1331" w:type="pct"/>
            <w:gridSpan w:val="2"/>
            <w:vMerge w:val="restart"/>
          </w:tcPr>
          <w:p w14:paraId="19DF5830" w14:textId="77777777" w:rsidR="002907A5" w:rsidRPr="002907A5" w:rsidRDefault="002907A5" w:rsidP="002907A5">
            <w:pPr>
              <w:rPr>
                <w:rFonts w:ascii="Times New Roman" w:eastAsia="Times New Roman" w:hAnsi="Times New Roman" w:cs="Times New Roman"/>
                <w:b/>
                <w:bCs/>
                <w:sz w:val="24"/>
              </w:rPr>
            </w:pPr>
            <w:r w:rsidRPr="002907A5">
              <w:rPr>
                <w:rFonts w:ascii="Times New Roman" w:eastAsia="Times New Roman" w:hAnsi="Times New Roman" w:cs="Times New Roman"/>
                <w:b/>
                <w:bCs/>
                <w:sz w:val="24"/>
              </w:rPr>
              <w:t>Тема 1.5.</w:t>
            </w:r>
          </w:p>
          <w:p w14:paraId="2846F9B0" w14:textId="77777777" w:rsidR="002907A5" w:rsidRPr="002907A5" w:rsidRDefault="002907A5" w:rsidP="002907A5">
            <w:pPr>
              <w:rPr>
                <w:rFonts w:ascii="Times New Roman" w:eastAsia="Times New Roman" w:hAnsi="Times New Roman" w:cs="Times New Roman"/>
                <w:b/>
                <w:bCs/>
                <w:sz w:val="24"/>
              </w:rPr>
            </w:pPr>
            <w:r w:rsidRPr="002907A5">
              <w:rPr>
                <w:rFonts w:ascii="Times New Roman" w:eastAsia="Times New Roman" w:hAnsi="Times New Roman" w:cs="Times New Roman"/>
                <w:sz w:val="24"/>
              </w:rPr>
              <w:t>Мониторинг соблюдения основных параметров технологических процессов</w:t>
            </w:r>
          </w:p>
          <w:p w14:paraId="45E59D05" w14:textId="77777777" w:rsidR="002907A5" w:rsidRPr="002907A5" w:rsidRDefault="002907A5" w:rsidP="002907A5">
            <w:pPr>
              <w:rPr>
                <w:rFonts w:ascii="Times New Roman" w:eastAsia="Times New Roman" w:hAnsi="Times New Roman" w:cs="Times New Roman"/>
                <w:b/>
                <w:bCs/>
                <w:sz w:val="24"/>
              </w:rPr>
            </w:pPr>
          </w:p>
        </w:tc>
        <w:tc>
          <w:tcPr>
            <w:tcW w:w="3669" w:type="pct"/>
          </w:tcPr>
          <w:p w14:paraId="14C5989E" w14:textId="77777777" w:rsidR="002907A5" w:rsidRPr="002907A5" w:rsidRDefault="002907A5" w:rsidP="002907A5">
            <w:pPr>
              <w:rPr>
                <w:rFonts w:ascii="Times New Roman" w:eastAsia="Times New Roman" w:hAnsi="Times New Roman" w:cs="Times New Roman"/>
                <w:b/>
                <w:bCs/>
                <w:sz w:val="24"/>
              </w:rPr>
            </w:pPr>
            <w:r w:rsidRPr="002907A5">
              <w:rPr>
                <w:rFonts w:ascii="Times New Roman" w:eastAsia="Times New Roman" w:hAnsi="Times New Roman" w:cs="Times New Roman"/>
                <w:b/>
                <w:bCs/>
                <w:sz w:val="24"/>
              </w:rPr>
              <w:t xml:space="preserve">Содержание </w:t>
            </w:r>
          </w:p>
        </w:tc>
      </w:tr>
      <w:tr w:rsidR="002907A5" w:rsidRPr="002907A5" w14:paraId="0AF1D65C" w14:textId="77777777" w:rsidTr="00F26BC4">
        <w:tc>
          <w:tcPr>
            <w:tcW w:w="1331" w:type="pct"/>
            <w:gridSpan w:val="2"/>
            <w:vMerge/>
          </w:tcPr>
          <w:p w14:paraId="7893DD6E" w14:textId="77777777" w:rsidR="002907A5" w:rsidRPr="002907A5" w:rsidRDefault="002907A5" w:rsidP="002907A5">
            <w:pPr>
              <w:rPr>
                <w:rFonts w:ascii="Times New Roman" w:eastAsia="Times New Roman" w:hAnsi="Times New Roman" w:cs="Times New Roman"/>
                <w:b/>
                <w:bCs/>
                <w:sz w:val="24"/>
              </w:rPr>
            </w:pPr>
          </w:p>
        </w:tc>
        <w:tc>
          <w:tcPr>
            <w:tcW w:w="3669" w:type="pct"/>
          </w:tcPr>
          <w:p w14:paraId="5BA2ADC9" w14:textId="77777777" w:rsidR="002907A5" w:rsidRPr="002907A5" w:rsidRDefault="002907A5" w:rsidP="002907A5">
            <w:pPr>
              <w:rPr>
                <w:rFonts w:ascii="Times New Roman" w:eastAsia="Times New Roman" w:hAnsi="Times New Roman" w:cs="Times New Roman"/>
                <w:b/>
                <w:bCs/>
                <w:sz w:val="24"/>
              </w:rPr>
            </w:pPr>
            <w:r w:rsidRPr="002907A5">
              <w:rPr>
                <w:rFonts w:ascii="Times New Roman" w:eastAsia="Times New Roman" w:hAnsi="Times New Roman" w:cs="Times New Roman"/>
                <w:sz w:val="24"/>
              </w:rPr>
              <w:t>Методы и критерии мониторинга технологического процесса с целью установления его стабильности</w:t>
            </w:r>
            <w:r w:rsidRPr="002907A5">
              <w:rPr>
                <w:rFonts w:ascii="Times New Roman" w:eastAsia="Times New Roman" w:hAnsi="Times New Roman" w:cs="Times New Roman"/>
                <w:bCs/>
                <w:sz w:val="24"/>
              </w:rPr>
              <w:t>. Использование статистических методов при оценке стабильности технологического процесса.</w:t>
            </w:r>
          </w:p>
        </w:tc>
      </w:tr>
      <w:tr w:rsidR="002907A5" w:rsidRPr="002907A5" w14:paraId="07110124" w14:textId="77777777" w:rsidTr="00F26BC4">
        <w:tc>
          <w:tcPr>
            <w:tcW w:w="1331" w:type="pct"/>
            <w:gridSpan w:val="2"/>
            <w:vMerge/>
          </w:tcPr>
          <w:p w14:paraId="7AB92ED5" w14:textId="77777777" w:rsidR="002907A5" w:rsidRPr="002907A5" w:rsidRDefault="002907A5" w:rsidP="002907A5">
            <w:pPr>
              <w:rPr>
                <w:rFonts w:ascii="Times New Roman" w:eastAsia="Times New Roman" w:hAnsi="Times New Roman" w:cs="Times New Roman"/>
                <w:b/>
                <w:bCs/>
                <w:sz w:val="24"/>
              </w:rPr>
            </w:pPr>
          </w:p>
        </w:tc>
        <w:tc>
          <w:tcPr>
            <w:tcW w:w="3669" w:type="pct"/>
          </w:tcPr>
          <w:p w14:paraId="2D46900D" w14:textId="77777777" w:rsidR="002907A5" w:rsidRPr="002907A5" w:rsidRDefault="002907A5" w:rsidP="002907A5">
            <w:pPr>
              <w:rPr>
                <w:rFonts w:ascii="Times New Roman" w:eastAsia="Times New Roman" w:hAnsi="Times New Roman" w:cs="Times New Roman"/>
                <w:b/>
                <w:bCs/>
                <w:sz w:val="24"/>
              </w:rPr>
            </w:pPr>
            <w:r w:rsidRPr="002907A5">
              <w:rPr>
                <w:rFonts w:ascii="Times New Roman" w:eastAsia="Times New Roman" w:hAnsi="Times New Roman" w:cs="Times New Roman"/>
                <w:sz w:val="24"/>
              </w:rPr>
              <w:t>Формы и средства для сбора и обработки данных: к</w:t>
            </w:r>
            <w:r w:rsidRPr="002907A5">
              <w:rPr>
                <w:rFonts w:ascii="Times New Roman" w:eastAsia="Times New Roman" w:hAnsi="Times New Roman" w:cs="Times New Roman"/>
                <w:bCs/>
                <w:sz w:val="24"/>
              </w:rPr>
              <w:t>онтрольный лист, диаграмма разброса, метод расслоения, диаграмма Исикавы, диаграмма Парето, линейчатая диаграмма, гистограмма и полигон.</w:t>
            </w:r>
          </w:p>
        </w:tc>
      </w:tr>
      <w:tr w:rsidR="002907A5" w:rsidRPr="002907A5" w14:paraId="6B68A033" w14:textId="77777777" w:rsidTr="00F26BC4">
        <w:tc>
          <w:tcPr>
            <w:tcW w:w="1331" w:type="pct"/>
            <w:gridSpan w:val="2"/>
            <w:vMerge/>
          </w:tcPr>
          <w:p w14:paraId="32658152" w14:textId="77777777" w:rsidR="002907A5" w:rsidRPr="002907A5" w:rsidRDefault="002907A5" w:rsidP="002907A5">
            <w:pPr>
              <w:rPr>
                <w:rFonts w:ascii="Times New Roman" w:eastAsia="Times New Roman" w:hAnsi="Times New Roman" w:cs="Times New Roman"/>
                <w:b/>
                <w:bCs/>
                <w:sz w:val="24"/>
              </w:rPr>
            </w:pPr>
          </w:p>
        </w:tc>
        <w:tc>
          <w:tcPr>
            <w:tcW w:w="3669" w:type="pct"/>
          </w:tcPr>
          <w:p w14:paraId="7B1EE5F3" w14:textId="77777777" w:rsidR="002907A5" w:rsidRPr="002907A5" w:rsidRDefault="002907A5" w:rsidP="002907A5">
            <w:pPr>
              <w:rPr>
                <w:rFonts w:ascii="Times New Roman" w:eastAsia="Times New Roman" w:hAnsi="Times New Roman" w:cs="Times New Roman"/>
                <w:b/>
                <w:bCs/>
                <w:sz w:val="24"/>
              </w:rPr>
            </w:pPr>
            <w:r w:rsidRPr="002907A5">
              <w:rPr>
                <w:rFonts w:ascii="Times New Roman" w:eastAsia="Times New Roman" w:hAnsi="Times New Roman" w:cs="Times New Roman"/>
                <w:bCs/>
                <w:sz w:val="24"/>
              </w:rPr>
              <w:t xml:space="preserve">Контрольные карты </w:t>
            </w:r>
            <w:proofErr w:type="spellStart"/>
            <w:r w:rsidRPr="002907A5">
              <w:rPr>
                <w:rFonts w:ascii="Times New Roman" w:eastAsia="Times New Roman" w:hAnsi="Times New Roman" w:cs="Times New Roman"/>
                <w:bCs/>
                <w:sz w:val="24"/>
              </w:rPr>
              <w:t>Шухарта</w:t>
            </w:r>
            <w:proofErr w:type="spellEnd"/>
            <w:r w:rsidRPr="002907A5">
              <w:rPr>
                <w:rFonts w:ascii="Times New Roman" w:eastAsia="Times New Roman" w:hAnsi="Times New Roman" w:cs="Times New Roman"/>
                <w:bCs/>
                <w:sz w:val="24"/>
              </w:rPr>
              <w:t>.</w:t>
            </w:r>
            <w:r w:rsidRPr="002907A5">
              <w:rPr>
                <w:rFonts w:ascii="Times New Roman" w:eastAsia="Times New Roman" w:hAnsi="Times New Roman" w:cs="Times New Roman"/>
                <w:sz w:val="24"/>
              </w:rPr>
              <w:t xml:space="preserve"> Контрольные карты</w:t>
            </w:r>
            <w:r w:rsidRPr="002907A5">
              <w:rPr>
                <w:rFonts w:ascii="Times New Roman" w:eastAsia="Times New Roman" w:hAnsi="Times New Roman" w:cs="Times New Roman"/>
                <w:bCs/>
                <w:sz w:val="24"/>
              </w:rPr>
              <w:t xml:space="preserve"> по количественным признакам.</w:t>
            </w:r>
            <w:r w:rsidRPr="002907A5">
              <w:rPr>
                <w:rFonts w:ascii="Times New Roman" w:eastAsia="Times New Roman" w:hAnsi="Times New Roman" w:cs="Times New Roman"/>
                <w:sz w:val="24"/>
              </w:rPr>
              <w:t xml:space="preserve"> Контрольные карты по альтернативному признаку.</w:t>
            </w:r>
          </w:p>
        </w:tc>
      </w:tr>
      <w:tr w:rsidR="002907A5" w:rsidRPr="002907A5" w14:paraId="3F68CD6E" w14:textId="77777777" w:rsidTr="00F26BC4">
        <w:tc>
          <w:tcPr>
            <w:tcW w:w="1331" w:type="pct"/>
            <w:gridSpan w:val="2"/>
            <w:vMerge/>
          </w:tcPr>
          <w:p w14:paraId="27D6A75C" w14:textId="77777777" w:rsidR="002907A5" w:rsidRPr="002907A5" w:rsidRDefault="002907A5" w:rsidP="002907A5">
            <w:pPr>
              <w:rPr>
                <w:rFonts w:ascii="Times New Roman" w:eastAsia="Times New Roman" w:hAnsi="Times New Roman" w:cs="Times New Roman"/>
                <w:b/>
                <w:bCs/>
                <w:sz w:val="24"/>
              </w:rPr>
            </w:pPr>
          </w:p>
        </w:tc>
        <w:tc>
          <w:tcPr>
            <w:tcW w:w="3669" w:type="pct"/>
          </w:tcPr>
          <w:p w14:paraId="70DF3E60" w14:textId="77777777" w:rsidR="002907A5" w:rsidRPr="002907A5" w:rsidRDefault="002907A5" w:rsidP="002907A5">
            <w:pPr>
              <w:rPr>
                <w:rFonts w:ascii="Times New Roman" w:eastAsia="Times New Roman" w:hAnsi="Times New Roman" w:cs="Times New Roman"/>
                <w:b/>
                <w:bCs/>
                <w:sz w:val="24"/>
              </w:rPr>
            </w:pPr>
            <w:r w:rsidRPr="002907A5">
              <w:rPr>
                <w:rFonts w:ascii="Times New Roman" w:eastAsia="Times New Roman" w:hAnsi="Times New Roman" w:cs="Times New Roman"/>
                <w:sz w:val="24"/>
              </w:rPr>
              <w:t>Выбор методов и способов осуществления мониторинга в соответствии с выбранными параметрами. Работа служб предприятия при проведении мониторинга соблюдения основных параметров технологических процессов. Принятие решений, назначение корректирующих мер по результатам мониторинга.</w:t>
            </w:r>
          </w:p>
        </w:tc>
      </w:tr>
      <w:tr w:rsidR="002907A5" w:rsidRPr="002907A5" w14:paraId="305AA1F4" w14:textId="77777777" w:rsidTr="00F26BC4">
        <w:tc>
          <w:tcPr>
            <w:tcW w:w="1331" w:type="pct"/>
            <w:gridSpan w:val="2"/>
            <w:vMerge/>
          </w:tcPr>
          <w:p w14:paraId="329DC5CF" w14:textId="77777777" w:rsidR="002907A5" w:rsidRPr="002907A5" w:rsidRDefault="002907A5" w:rsidP="002907A5">
            <w:pPr>
              <w:rPr>
                <w:rFonts w:ascii="Times New Roman" w:eastAsia="Times New Roman" w:hAnsi="Times New Roman" w:cs="Times New Roman"/>
                <w:b/>
                <w:bCs/>
                <w:sz w:val="24"/>
              </w:rPr>
            </w:pPr>
          </w:p>
        </w:tc>
        <w:tc>
          <w:tcPr>
            <w:tcW w:w="3669" w:type="pct"/>
          </w:tcPr>
          <w:p w14:paraId="69BA6FA9" w14:textId="77777777" w:rsidR="002907A5" w:rsidRPr="002907A5" w:rsidRDefault="002907A5" w:rsidP="002907A5">
            <w:pPr>
              <w:rPr>
                <w:rFonts w:ascii="Times New Roman" w:eastAsia="Times New Roman" w:hAnsi="Times New Roman" w:cs="Times New Roman"/>
                <w:b/>
                <w:bCs/>
                <w:sz w:val="24"/>
              </w:rPr>
            </w:pPr>
            <w:r w:rsidRPr="002907A5">
              <w:rPr>
                <w:rFonts w:ascii="Times New Roman" w:eastAsia="Times New Roman" w:hAnsi="Times New Roman" w:cs="Times New Roman"/>
                <w:b/>
                <w:bCs/>
                <w:sz w:val="24"/>
              </w:rPr>
              <w:t>Тематика практических занятий и лабораторных работ</w:t>
            </w:r>
          </w:p>
        </w:tc>
      </w:tr>
      <w:tr w:rsidR="002907A5" w:rsidRPr="002907A5" w14:paraId="7009B7BA" w14:textId="77777777" w:rsidTr="00F26BC4">
        <w:tc>
          <w:tcPr>
            <w:tcW w:w="1331" w:type="pct"/>
            <w:gridSpan w:val="2"/>
            <w:vMerge/>
          </w:tcPr>
          <w:p w14:paraId="2003D546" w14:textId="77777777" w:rsidR="002907A5" w:rsidRPr="002907A5" w:rsidRDefault="002907A5" w:rsidP="002907A5">
            <w:pPr>
              <w:rPr>
                <w:rFonts w:ascii="Times New Roman" w:eastAsia="Times New Roman" w:hAnsi="Times New Roman" w:cs="Times New Roman"/>
                <w:b/>
                <w:bCs/>
                <w:sz w:val="24"/>
              </w:rPr>
            </w:pPr>
          </w:p>
        </w:tc>
        <w:tc>
          <w:tcPr>
            <w:tcW w:w="3669" w:type="pct"/>
          </w:tcPr>
          <w:p w14:paraId="4E19AAC8" w14:textId="77777777" w:rsidR="002907A5" w:rsidRPr="002907A5" w:rsidRDefault="002907A5" w:rsidP="002907A5">
            <w:pPr>
              <w:rPr>
                <w:rFonts w:ascii="Times New Roman" w:eastAsia="Times New Roman" w:hAnsi="Times New Roman" w:cs="Times New Roman"/>
                <w:sz w:val="24"/>
              </w:rPr>
            </w:pPr>
            <w:r w:rsidRPr="002907A5">
              <w:rPr>
                <w:rFonts w:ascii="Times New Roman" w:eastAsia="Times New Roman" w:hAnsi="Times New Roman" w:cs="Times New Roman"/>
                <w:sz w:val="24"/>
              </w:rPr>
              <w:t>Практическое занятие</w:t>
            </w:r>
          </w:p>
          <w:p w14:paraId="49B99804" w14:textId="77777777" w:rsidR="002907A5" w:rsidRPr="002907A5" w:rsidRDefault="002907A5" w:rsidP="002907A5">
            <w:pPr>
              <w:rPr>
                <w:rFonts w:ascii="Times New Roman" w:eastAsia="Times New Roman" w:hAnsi="Times New Roman" w:cs="Times New Roman"/>
                <w:b/>
                <w:bCs/>
                <w:sz w:val="24"/>
              </w:rPr>
            </w:pPr>
            <w:r w:rsidRPr="002907A5">
              <w:rPr>
                <w:rFonts w:ascii="Times New Roman" w:eastAsia="Times New Roman" w:hAnsi="Times New Roman" w:cs="Times New Roman"/>
                <w:sz w:val="24"/>
              </w:rPr>
              <w:t>Определение методов и способов осуществления мониторинга в соответствии с выбранными параметрами</w:t>
            </w:r>
          </w:p>
        </w:tc>
      </w:tr>
      <w:tr w:rsidR="002907A5" w:rsidRPr="002907A5" w14:paraId="5F4FFB2E" w14:textId="77777777" w:rsidTr="00F26BC4">
        <w:tc>
          <w:tcPr>
            <w:tcW w:w="1331" w:type="pct"/>
            <w:gridSpan w:val="2"/>
            <w:vMerge/>
          </w:tcPr>
          <w:p w14:paraId="3FDA5873" w14:textId="77777777" w:rsidR="002907A5" w:rsidRPr="002907A5" w:rsidRDefault="002907A5" w:rsidP="002907A5">
            <w:pPr>
              <w:rPr>
                <w:rFonts w:ascii="Times New Roman" w:eastAsia="Times New Roman" w:hAnsi="Times New Roman" w:cs="Times New Roman"/>
                <w:b/>
                <w:bCs/>
                <w:sz w:val="24"/>
              </w:rPr>
            </w:pPr>
          </w:p>
        </w:tc>
        <w:tc>
          <w:tcPr>
            <w:tcW w:w="3669" w:type="pct"/>
          </w:tcPr>
          <w:p w14:paraId="3680139D" w14:textId="77777777" w:rsidR="002907A5" w:rsidRPr="002907A5" w:rsidRDefault="002907A5" w:rsidP="002907A5">
            <w:pPr>
              <w:rPr>
                <w:rFonts w:ascii="Times New Roman" w:eastAsia="Times New Roman" w:hAnsi="Times New Roman" w:cs="Times New Roman"/>
                <w:sz w:val="24"/>
              </w:rPr>
            </w:pPr>
            <w:r w:rsidRPr="002907A5">
              <w:rPr>
                <w:rFonts w:ascii="Times New Roman" w:eastAsia="Times New Roman" w:hAnsi="Times New Roman" w:cs="Times New Roman"/>
                <w:sz w:val="24"/>
              </w:rPr>
              <w:t>Практическое занятие</w:t>
            </w:r>
          </w:p>
          <w:p w14:paraId="6A7D2DB9" w14:textId="77777777" w:rsidR="002907A5" w:rsidRPr="002907A5" w:rsidRDefault="002907A5" w:rsidP="002907A5">
            <w:pPr>
              <w:rPr>
                <w:rFonts w:ascii="Times New Roman" w:eastAsia="Times New Roman" w:hAnsi="Times New Roman" w:cs="Times New Roman"/>
                <w:b/>
                <w:bCs/>
                <w:sz w:val="24"/>
              </w:rPr>
            </w:pPr>
            <w:r w:rsidRPr="002907A5">
              <w:rPr>
                <w:rFonts w:ascii="Times New Roman" w:eastAsia="Times New Roman" w:hAnsi="Times New Roman" w:cs="Times New Roman"/>
                <w:sz w:val="24"/>
              </w:rPr>
              <w:lastRenderedPageBreak/>
              <w:t>Обеспечение процесса оценки необходимыми ресурсами в соответствии с выбранными методами и способами проведения оценки</w:t>
            </w:r>
          </w:p>
        </w:tc>
      </w:tr>
      <w:tr w:rsidR="002907A5" w:rsidRPr="002907A5" w14:paraId="7AF6C907" w14:textId="77777777" w:rsidTr="00F26BC4">
        <w:tc>
          <w:tcPr>
            <w:tcW w:w="1331" w:type="pct"/>
            <w:gridSpan w:val="2"/>
            <w:vMerge/>
          </w:tcPr>
          <w:p w14:paraId="1A63FFE9" w14:textId="77777777" w:rsidR="002907A5" w:rsidRPr="002907A5" w:rsidRDefault="002907A5" w:rsidP="002907A5">
            <w:pPr>
              <w:rPr>
                <w:rFonts w:ascii="Times New Roman" w:eastAsia="Times New Roman" w:hAnsi="Times New Roman" w:cs="Times New Roman"/>
                <w:b/>
                <w:bCs/>
                <w:sz w:val="24"/>
              </w:rPr>
            </w:pPr>
          </w:p>
        </w:tc>
        <w:tc>
          <w:tcPr>
            <w:tcW w:w="3669" w:type="pct"/>
          </w:tcPr>
          <w:p w14:paraId="095D4C37" w14:textId="77777777" w:rsidR="002907A5" w:rsidRPr="002907A5" w:rsidRDefault="002907A5" w:rsidP="002907A5">
            <w:pPr>
              <w:rPr>
                <w:rFonts w:ascii="Times New Roman" w:eastAsia="Times New Roman" w:hAnsi="Times New Roman" w:cs="Times New Roman"/>
                <w:sz w:val="24"/>
              </w:rPr>
            </w:pPr>
            <w:r w:rsidRPr="002907A5">
              <w:rPr>
                <w:rFonts w:ascii="Times New Roman" w:eastAsia="Times New Roman" w:hAnsi="Times New Roman" w:cs="Times New Roman"/>
                <w:sz w:val="24"/>
              </w:rPr>
              <w:t>Практическое занятие</w:t>
            </w:r>
          </w:p>
          <w:p w14:paraId="5B4180CB" w14:textId="77777777" w:rsidR="002907A5" w:rsidRPr="002907A5" w:rsidRDefault="002907A5" w:rsidP="002907A5">
            <w:pPr>
              <w:rPr>
                <w:rFonts w:ascii="Times New Roman" w:eastAsia="Times New Roman" w:hAnsi="Times New Roman" w:cs="Times New Roman"/>
                <w:b/>
                <w:bCs/>
                <w:sz w:val="24"/>
              </w:rPr>
            </w:pPr>
            <w:r w:rsidRPr="002907A5">
              <w:rPr>
                <w:rFonts w:ascii="Times New Roman" w:eastAsia="Times New Roman" w:hAnsi="Times New Roman" w:cs="Times New Roman"/>
                <w:sz w:val="24"/>
              </w:rPr>
              <w:t>Осуществление сбора и анализа результатов оценки технологического процесса</w:t>
            </w:r>
          </w:p>
        </w:tc>
      </w:tr>
      <w:tr w:rsidR="002907A5" w:rsidRPr="002907A5" w14:paraId="0BF1AB23" w14:textId="77777777" w:rsidTr="00F26BC4">
        <w:tc>
          <w:tcPr>
            <w:tcW w:w="1331" w:type="pct"/>
            <w:gridSpan w:val="2"/>
            <w:vMerge/>
          </w:tcPr>
          <w:p w14:paraId="688B1736" w14:textId="77777777" w:rsidR="002907A5" w:rsidRPr="002907A5" w:rsidRDefault="002907A5" w:rsidP="002907A5">
            <w:pPr>
              <w:rPr>
                <w:rFonts w:ascii="Times New Roman" w:eastAsia="Times New Roman" w:hAnsi="Times New Roman" w:cs="Times New Roman"/>
                <w:b/>
                <w:bCs/>
                <w:sz w:val="24"/>
              </w:rPr>
            </w:pPr>
          </w:p>
        </w:tc>
        <w:tc>
          <w:tcPr>
            <w:tcW w:w="3669" w:type="pct"/>
          </w:tcPr>
          <w:p w14:paraId="3B06749E" w14:textId="77777777" w:rsidR="002907A5" w:rsidRPr="002907A5" w:rsidRDefault="002907A5" w:rsidP="002907A5">
            <w:pPr>
              <w:rPr>
                <w:rFonts w:ascii="Times New Roman" w:eastAsia="Times New Roman" w:hAnsi="Times New Roman" w:cs="Times New Roman"/>
                <w:sz w:val="24"/>
              </w:rPr>
            </w:pPr>
            <w:r w:rsidRPr="002907A5">
              <w:rPr>
                <w:rFonts w:ascii="Times New Roman" w:eastAsia="Times New Roman" w:hAnsi="Times New Roman" w:cs="Times New Roman"/>
                <w:sz w:val="24"/>
              </w:rPr>
              <w:t>Практическое занятие</w:t>
            </w:r>
          </w:p>
          <w:p w14:paraId="01B4B0DC" w14:textId="77777777" w:rsidR="002907A5" w:rsidRPr="002907A5" w:rsidRDefault="002907A5" w:rsidP="002907A5">
            <w:pPr>
              <w:rPr>
                <w:rFonts w:ascii="Times New Roman" w:eastAsia="Times New Roman" w:hAnsi="Times New Roman" w:cs="Times New Roman"/>
                <w:b/>
                <w:bCs/>
                <w:sz w:val="24"/>
              </w:rPr>
            </w:pPr>
            <w:r w:rsidRPr="002907A5">
              <w:rPr>
                <w:rFonts w:ascii="Times New Roman" w:eastAsia="Times New Roman" w:hAnsi="Times New Roman" w:cs="Times New Roman"/>
                <w:sz w:val="24"/>
              </w:rPr>
              <w:t>Оформление результатов оценки соответствия технологического процесса требованиям нормативных документов и технических условий.</w:t>
            </w:r>
          </w:p>
        </w:tc>
      </w:tr>
      <w:tr w:rsidR="002907A5" w:rsidRPr="002907A5" w14:paraId="6671FDC7" w14:textId="77777777" w:rsidTr="00F26BC4">
        <w:tc>
          <w:tcPr>
            <w:tcW w:w="1331" w:type="pct"/>
            <w:gridSpan w:val="2"/>
            <w:vMerge/>
          </w:tcPr>
          <w:p w14:paraId="513F0E92" w14:textId="77777777" w:rsidR="002907A5" w:rsidRPr="002907A5" w:rsidRDefault="002907A5" w:rsidP="002907A5">
            <w:pPr>
              <w:rPr>
                <w:rFonts w:ascii="Times New Roman" w:eastAsia="Times New Roman" w:hAnsi="Times New Roman" w:cs="Times New Roman"/>
                <w:b/>
                <w:bCs/>
                <w:sz w:val="24"/>
              </w:rPr>
            </w:pPr>
          </w:p>
        </w:tc>
        <w:tc>
          <w:tcPr>
            <w:tcW w:w="3669" w:type="pct"/>
          </w:tcPr>
          <w:p w14:paraId="7B1ED1FD" w14:textId="77777777" w:rsidR="002907A5" w:rsidRPr="002907A5" w:rsidRDefault="002907A5" w:rsidP="002907A5">
            <w:pPr>
              <w:rPr>
                <w:rFonts w:ascii="Times New Roman" w:eastAsia="Times New Roman" w:hAnsi="Times New Roman" w:cs="Times New Roman"/>
                <w:sz w:val="24"/>
              </w:rPr>
            </w:pPr>
            <w:r w:rsidRPr="002907A5">
              <w:rPr>
                <w:rFonts w:ascii="Times New Roman" w:eastAsia="Times New Roman" w:hAnsi="Times New Roman" w:cs="Times New Roman"/>
                <w:sz w:val="24"/>
              </w:rPr>
              <w:t>Практическое занятие</w:t>
            </w:r>
          </w:p>
          <w:p w14:paraId="686ADB75" w14:textId="77777777" w:rsidR="002907A5" w:rsidRPr="002907A5" w:rsidRDefault="002907A5" w:rsidP="002907A5">
            <w:pPr>
              <w:rPr>
                <w:rFonts w:ascii="Times New Roman" w:eastAsia="Times New Roman" w:hAnsi="Times New Roman" w:cs="Times New Roman"/>
                <w:sz w:val="24"/>
              </w:rPr>
            </w:pPr>
            <w:r w:rsidRPr="002907A5">
              <w:rPr>
                <w:rFonts w:ascii="Times New Roman" w:eastAsia="Times New Roman" w:hAnsi="Times New Roman" w:cs="Times New Roman"/>
                <w:bCs/>
                <w:sz w:val="24"/>
              </w:rPr>
              <w:t>Определение стабильности процесса по гистограмме и контрольной карте</w:t>
            </w:r>
          </w:p>
        </w:tc>
      </w:tr>
      <w:tr w:rsidR="002907A5" w:rsidRPr="002907A5" w14:paraId="7EC066CB" w14:textId="77777777" w:rsidTr="00F26BC4">
        <w:tc>
          <w:tcPr>
            <w:tcW w:w="1331" w:type="pct"/>
            <w:gridSpan w:val="2"/>
            <w:vMerge/>
          </w:tcPr>
          <w:p w14:paraId="3E21B92C" w14:textId="77777777" w:rsidR="002907A5" w:rsidRPr="002907A5" w:rsidRDefault="002907A5" w:rsidP="002907A5">
            <w:pPr>
              <w:rPr>
                <w:rFonts w:ascii="Times New Roman" w:eastAsia="Times New Roman" w:hAnsi="Times New Roman" w:cs="Times New Roman"/>
                <w:b/>
                <w:bCs/>
                <w:sz w:val="24"/>
              </w:rPr>
            </w:pPr>
          </w:p>
        </w:tc>
        <w:tc>
          <w:tcPr>
            <w:tcW w:w="3669" w:type="pct"/>
          </w:tcPr>
          <w:p w14:paraId="2EC9ACD2" w14:textId="77777777" w:rsidR="002907A5" w:rsidRPr="002907A5" w:rsidRDefault="002907A5" w:rsidP="002907A5">
            <w:pPr>
              <w:rPr>
                <w:rFonts w:ascii="Times New Roman" w:eastAsia="Times New Roman" w:hAnsi="Times New Roman" w:cs="Times New Roman"/>
                <w:sz w:val="24"/>
              </w:rPr>
            </w:pPr>
            <w:r w:rsidRPr="002907A5">
              <w:rPr>
                <w:rFonts w:ascii="Times New Roman" w:eastAsia="Times New Roman" w:hAnsi="Times New Roman" w:cs="Times New Roman"/>
                <w:sz w:val="24"/>
              </w:rPr>
              <w:t>Практическое занятие</w:t>
            </w:r>
          </w:p>
          <w:p w14:paraId="09F7B3FB" w14:textId="77777777" w:rsidR="002907A5" w:rsidRPr="002907A5" w:rsidRDefault="002907A5" w:rsidP="002907A5">
            <w:pPr>
              <w:rPr>
                <w:rFonts w:ascii="Times New Roman" w:eastAsia="Times New Roman" w:hAnsi="Times New Roman" w:cs="Times New Roman"/>
                <w:sz w:val="24"/>
              </w:rPr>
            </w:pPr>
            <w:r w:rsidRPr="002907A5">
              <w:rPr>
                <w:rFonts w:ascii="Times New Roman" w:eastAsia="Times New Roman" w:hAnsi="Times New Roman" w:cs="Times New Roman"/>
                <w:bCs/>
                <w:sz w:val="24"/>
              </w:rPr>
              <w:t>Построение диаграммы разброса и определение коэффициента корреляции</w:t>
            </w:r>
          </w:p>
        </w:tc>
      </w:tr>
      <w:tr w:rsidR="002907A5" w:rsidRPr="002907A5" w14:paraId="5B2ACF35" w14:textId="77777777" w:rsidTr="00F26BC4">
        <w:tc>
          <w:tcPr>
            <w:tcW w:w="1331" w:type="pct"/>
            <w:gridSpan w:val="2"/>
            <w:vMerge/>
          </w:tcPr>
          <w:p w14:paraId="363465F2" w14:textId="77777777" w:rsidR="002907A5" w:rsidRPr="002907A5" w:rsidRDefault="002907A5" w:rsidP="002907A5">
            <w:pPr>
              <w:rPr>
                <w:rFonts w:ascii="Times New Roman" w:eastAsia="Times New Roman" w:hAnsi="Times New Roman" w:cs="Times New Roman"/>
                <w:b/>
                <w:bCs/>
                <w:sz w:val="24"/>
              </w:rPr>
            </w:pPr>
          </w:p>
        </w:tc>
        <w:tc>
          <w:tcPr>
            <w:tcW w:w="3669" w:type="pct"/>
          </w:tcPr>
          <w:p w14:paraId="1337B37B" w14:textId="77777777" w:rsidR="002907A5" w:rsidRPr="002907A5" w:rsidRDefault="002907A5" w:rsidP="002907A5">
            <w:pPr>
              <w:rPr>
                <w:rFonts w:ascii="Times New Roman" w:eastAsia="Times New Roman" w:hAnsi="Times New Roman" w:cs="Times New Roman"/>
                <w:sz w:val="24"/>
              </w:rPr>
            </w:pPr>
            <w:r w:rsidRPr="002907A5">
              <w:rPr>
                <w:rFonts w:ascii="Times New Roman" w:eastAsia="Times New Roman" w:hAnsi="Times New Roman" w:cs="Times New Roman"/>
                <w:sz w:val="24"/>
              </w:rPr>
              <w:t>Практическое занятие</w:t>
            </w:r>
          </w:p>
          <w:p w14:paraId="5AED42DC" w14:textId="77777777" w:rsidR="002907A5" w:rsidRPr="002907A5" w:rsidRDefault="002907A5" w:rsidP="002907A5">
            <w:pPr>
              <w:rPr>
                <w:rFonts w:ascii="Times New Roman" w:eastAsia="Times New Roman" w:hAnsi="Times New Roman" w:cs="Times New Roman"/>
                <w:sz w:val="24"/>
              </w:rPr>
            </w:pPr>
            <w:r w:rsidRPr="002907A5">
              <w:rPr>
                <w:rFonts w:ascii="Times New Roman" w:eastAsia="Times New Roman" w:hAnsi="Times New Roman" w:cs="Times New Roman"/>
                <w:bCs/>
                <w:sz w:val="24"/>
              </w:rPr>
              <w:t>Построение контрольной карты крайних значений</w:t>
            </w:r>
          </w:p>
        </w:tc>
      </w:tr>
      <w:tr w:rsidR="002907A5" w:rsidRPr="002907A5" w14:paraId="3587D23B" w14:textId="77777777" w:rsidTr="00F26BC4">
        <w:tc>
          <w:tcPr>
            <w:tcW w:w="1331" w:type="pct"/>
            <w:gridSpan w:val="2"/>
            <w:vMerge w:val="restart"/>
          </w:tcPr>
          <w:p w14:paraId="145C0391" w14:textId="77777777" w:rsidR="002907A5" w:rsidRPr="002907A5" w:rsidRDefault="002907A5" w:rsidP="002907A5">
            <w:pPr>
              <w:rPr>
                <w:rFonts w:ascii="Times New Roman" w:eastAsia="Times New Roman" w:hAnsi="Times New Roman" w:cs="Times New Roman"/>
                <w:b/>
                <w:bCs/>
                <w:sz w:val="24"/>
              </w:rPr>
            </w:pPr>
            <w:r w:rsidRPr="002907A5">
              <w:rPr>
                <w:rFonts w:ascii="Times New Roman" w:eastAsia="Times New Roman" w:hAnsi="Times New Roman" w:cs="Times New Roman"/>
                <w:b/>
                <w:bCs/>
                <w:sz w:val="24"/>
              </w:rPr>
              <w:t>Тема 1.6.</w:t>
            </w:r>
          </w:p>
          <w:p w14:paraId="290186F4" w14:textId="77777777" w:rsidR="002907A5" w:rsidRPr="002907A5" w:rsidRDefault="002907A5" w:rsidP="002907A5">
            <w:pPr>
              <w:rPr>
                <w:rFonts w:ascii="Times New Roman" w:eastAsia="Times New Roman" w:hAnsi="Times New Roman" w:cs="Times New Roman"/>
                <w:bCs/>
                <w:sz w:val="24"/>
              </w:rPr>
            </w:pPr>
            <w:r w:rsidRPr="002907A5">
              <w:rPr>
                <w:rFonts w:ascii="Times New Roman" w:eastAsia="Times New Roman" w:hAnsi="Times New Roman" w:cs="Times New Roman"/>
                <w:bCs/>
                <w:sz w:val="24"/>
              </w:rPr>
              <w:t>Оценка соответствия готовой продукции требованиям нормативно-технической документации</w:t>
            </w:r>
          </w:p>
          <w:p w14:paraId="3AA2F7BD" w14:textId="77777777" w:rsidR="002907A5" w:rsidRPr="002907A5" w:rsidRDefault="002907A5" w:rsidP="002907A5">
            <w:pPr>
              <w:rPr>
                <w:rFonts w:ascii="Times New Roman" w:eastAsia="Times New Roman" w:hAnsi="Times New Roman" w:cs="Times New Roman"/>
                <w:b/>
                <w:bCs/>
                <w:sz w:val="24"/>
              </w:rPr>
            </w:pPr>
          </w:p>
        </w:tc>
        <w:tc>
          <w:tcPr>
            <w:tcW w:w="3669" w:type="pct"/>
          </w:tcPr>
          <w:p w14:paraId="1906D0E0" w14:textId="77777777" w:rsidR="002907A5" w:rsidRPr="002907A5" w:rsidRDefault="002907A5" w:rsidP="002907A5">
            <w:pPr>
              <w:rPr>
                <w:rFonts w:ascii="Times New Roman" w:eastAsia="Times New Roman" w:hAnsi="Times New Roman" w:cs="Times New Roman"/>
                <w:b/>
                <w:bCs/>
                <w:sz w:val="24"/>
              </w:rPr>
            </w:pPr>
            <w:r w:rsidRPr="002907A5">
              <w:rPr>
                <w:rFonts w:ascii="Times New Roman" w:eastAsia="Times New Roman" w:hAnsi="Times New Roman" w:cs="Times New Roman"/>
                <w:b/>
                <w:bCs/>
                <w:sz w:val="24"/>
              </w:rPr>
              <w:t xml:space="preserve">Содержание </w:t>
            </w:r>
          </w:p>
        </w:tc>
      </w:tr>
      <w:tr w:rsidR="002907A5" w:rsidRPr="002907A5" w14:paraId="345DBCC3" w14:textId="77777777" w:rsidTr="00F26BC4">
        <w:tc>
          <w:tcPr>
            <w:tcW w:w="1331" w:type="pct"/>
            <w:gridSpan w:val="2"/>
            <w:vMerge/>
          </w:tcPr>
          <w:p w14:paraId="3698E565" w14:textId="77777777" w:rsidR="002907A5" w:rsidRPr="002907A5" w:rsidRDefault="002907A5" w:rsidP="002907A5">
            <w:pPr>
              <w:rPr>
                <w:rFonts w:ascii="Times New Roman" w:eastAsia="Times New Roman" w:hAnsi="Times New Roman" w:cs="Times New Roman"/>
                <w:b/>
                <w:bCs/>
                <w:sz w:val="24"/>
              </w:rPr>
            </w:pPr>
          </w:p>
        </w:tc>
        <w:tc>
          <w:tcPr>
            <w:tcW w:w="3669" w:type="pct"/>
          </w:tcPr>
          <w:p w14:paraId="22A523DE" w14:textId="77777777" w:rsidR="002907A5" w:rsidRPr="002907A5" w:rsidRDefault="002907A5" w:rsidP="002907A5">
            <w:pPr>
              <w:rPr>
                <w:rFonts w:ascii="Times New Roman" w:eastAsia="Times New Roman" w:hAnsi="Times New Roman" w:cs="Times New Roman"/>
                <w:b/>
                <w:bCs/>
                <w:sz w:val="24"/>
              </w:rPr>
            </w:pPr>
            <w:r w:rsidRPr="002907A5">
              <w:rPr>
                <w:rFonts w:ascii="Times New Roman" w:eastAsia="Times New Roman" w:hAnsi="Times New Roman" w:cs="Times New Roman"/>
                <w:sz w:val="24"/>
              </w:rPr>
              <w:t>Требования нормативных и методических документов, регламентирующие вопросы качества продукции.</w:t>
            </w:r>
          </w:p>
        </w:tc>
      </w:tr>
      <w:tr w:rsidR="002907A5" w:rsidRPr="002907A5" w14:paraId="3C73AC21" w14:textId="77777777" w:rsidTr="00F26BC4">
        <w:tc>
          <w:tcPr>
            <w:tcW w:w="1331" w:type="pct"/>
            <w:gridSpan w:val="2"/>
            <w:vMerge/>
          </w:tcPr>
          <w:p w14:paraId="0B1F58C3" w14:textId="77777777" w:rsidR="002907A5" w:rsidRPr="002907A5" w:rsidRDefault="002907A5" w:rsidP="002907A5">
            <w:pPr>
              <w:rPr>
                <w:rFonts w:ascii="Times New Roman" w:eastAsia="Times New Roman" w:hAnsi="Times New Roman" w:cs="Times New Roman"/>
                <w:b/>
                <w:bCs/>
                <w:sz w:val="24"/>
              </w:rPr>
            </w:pPr>
          </w:p>
        </w:tc>
        <w:tc>
          <w:tcPr>
            <w:tcW w:w="3669" w:type="pct"/>
          </w:tcPr>
          <w:p w14:paraId="4C9CF519" w14:textId="77777777" w:rsidR="002907A5" w:rsidRPr="002907A5" w:rsidRDefault="002907A5" w:rsidP="002907A5">
            <w:pPr>
              <w:rPr>
                <w:rFonts w:ascii="Times New Roman" w:eastAsia="Times New Roman" w:hAnsi="Times New Roman" w:cs="Times New Roman"/>
                <w:b/>
                <w:bCs/>
                <w:sz w:val="24"/>
              </w:rPr>
            </w:pPr>
            <w:r w:rsidRPr="002907A5">
              <w:rPr>
                <w:rFonts w:ascii="Times New Roman" w:eastAsia="Times New Roman" w:hAnsi="Times New Roman" w:cs="Times New Roman"/>
                <w:sz w:val="24"/>
              </w:rPr>
              <w:t xml:space="preserve">Выбор показателей качества продукции согласно требований стандартов комплекса </w:t>
            </w:r>
            <w:proofErr w:type="gramStart"/>
            <w:r w:rsidRPr="002907A5">
              <w:rPr>
                <w:rFonts w:ascii="Times New Roman" w:eastAsia="Times New Roman" w:hAnsi="Times New Roman" w:cs="Times New Roman"/>
                <w:sz w:val="24"/>
              </w:rPr>
              <w:t>« Система</w:t>
            </w:r>
            <w:proofErr w:type="gramEnd"/>
            <w:r w:rsidRPr="002907A5">
              <w:rPr>
                <w:rFonts w:ascii="Times New Roman" w:eastAsia="Times New Roman" w:hAnsi="Times New Roman" w:cs="Times New Roman"/>
                <w:sz w:val="24"/>
              </w:rPr>
              <w:t xml:space="preserve"> показателей качества продукции», технических условий и технических регламентов на продукцию.</w:t>
            </w:r>
          </w:p>
        </w:tc>
      </w:tr>
      <w:tr w:rsidR="002907A5" w:rsidRPr="002907A5" w14:paraId="63A3BE7B" w14:textId="77777777" w:rsidTr="00F26BC4">
        <w:tc>
          <w:tcPr>
            <w:tcW w:w="1331" w:type="pct"/>
            <w:gridSpan w:val="2"/>
            <w:vMerge/>
          </w:tcPr>
          <w:p w14:paraId="3C9F44FB" w14:textId="77777777" w:rsidR="002907A5" w:rsidRPr="002907A5" w:rsidRDefault="002907A5" w:rsidP="002907A5">
            <w:pPr>
              <w:rPr>
                <w:rFonts w:ascii="Times New Roman" w:eastAsia="Times New Roman" w:hAnsi="Times New Roman" w:cs="Times New Roman"/>
                <w:b/>
                <w:bCs/>
                <w:sz w:val="24"/>
              </w:rPr>
            </w:pPr>
          </w:p>
        </w:tc>
        <w:tc>
          <w:tcPr>
            <w:tcW w:w="3669" w:type="pct"/>
          </w:tcPr>
          <w:p w14:paraId="4526269A" w14:textId="77777777" w:rsidR="002907A5" w:rsidRPr="002907A5" w:rsidRDefault="002907A5" w:rsidP="002907A5">
            <w:pPr>
              <w:rPr>
                <w:rFonts w:ascii="Times New Roman" w:eastAsia="Times New Roman" w:hAnsi="Times New Roman" w:cs="Times New Roman"/>
                <w:b/>
                <w:bCs/>
                <w:sz w:val="24"/>
              </w:rPr>
            </w:pPr>
            <w:r w:rsidRPr="002907A5">
              <w:rPr>
                <w:rFonts w:ascii="Times New Roman" w:eastAsia="Times New Roman" w:hAnsi="Times New Roman" w:cs="Times New Roman"/>
                <w:sz w:val="24"/>
              </w:rPr>
              <w:t>Продукция: виды, их характеристика. Понятие о дефекте и несоответствующей продукции. Брак исправимый и неисправимый. Виды брака (несоответствий), причины их возникновения и методы предупреждения.</w:t>
            </w:r>
          </w:p>
        </w:tc>
      </w:tr>
      <w:tr w:rsidR="002907A5" w:rsidRPr="002907A5" w14:paraId="5C7B35D3" w14:textId="77777777" w:rsidTr="00F26BC4">
        <w:tc>
          <w:tcPr>
            <w:tcW w:w="1331" w:type="pct"/>
            <w:gridSpan w:val="2"/>
            <w:vMerge/>
          </w:tcPr>
          <w:p w14:paraId="1BCF5B0A" w14:textId="77777777" w:rsidR="002907A5" w:rsidRPr="002907A5" w:rsidRDefault="002907A5" w:rsidP="002907A5">
            <w:pPr>
              <w:rPr>
                <w:rFonts w:ascii="Times New Roman" w:eastAsia="Times New Roman" w:hAnsi="Times New Roman" w:cs="Times New Roman"/>
                <w:b/>
                <w:bCs/>
                <w:sz w:val="24"/>
              </w:rPr>
            </w:pPr>
          </w:p>
        </w:tc>
        <w:tc>
          <w:tcPr>
            <w:tcW w:w="3669" w:type="pct"/>
          </w:tcPr>
          <w:p w14:paraId="7CE446C0" w14:textId="77777777" w:rsidR="002907A5" w:rsidRPr="002907A5" w:rsidRDefault="002907A5" w:rsidP="002907A5">
            <w:pPr>
              <w:rPr>
                <w:rFonts w:ascii="Times New Roman" w:eastAsia="Times New Roman" w:hAnsi="Times New Roman" w:cs="Times New Roman"/>
                <w:b/>
                <w:bCs/>
                <w:sz w:val="24"/>
              </w:rPr>
            </w:pPr>
            <w:r w:rsidRPr="002907A5">
              <w:rPr>
                <w:rFonts w:ascii="Times New Roman" w:eastAsia="Times New Roman" w:hAnsi="Times New Roman" w:cs="Times New Roman"/>
                <w:sz w:val="24"/>
              </w:rPr>
              <w:t>Управление несоответствующей продукцией согласно стандартам ИСО 9001. Идентификация несоответствующей продукции, изоляторы брака.</w:t>
            </w:r>
            <w:r w:rsidRPr="002907A5">
              <w:rPr>
                <w:rFonts w:ascii="Times New Roman" w:eastAsia="Times New Roman" w:hAnsi="Times New Roman" w:cs="Times New Roman"/>
                <w:bCs/>
                <w:sz w:val="24"/>
              </w:rPr>
              <w:t xml:space="preserve"> Определение дальнейших действий с продукцией по результатам контроля.</w:t>
            </w:r>
            <w:r w:rsidRPr="002907A5">
              <w:rPr>
                <w:rFonts w:ascii="Times New Roman" w:eastAsia="Times New Roman" w:hAnsi="Times New Roman" w:cs="Times New Roman"/>
                <w:sz w:val="24"/>
              </w:rPr>
              <w:t xml:space="preserve"> Нормативная документация, определяющая этапы управления несоответствующей продукцией.</w:t>
            </w:r>
          </w:p>
        </w:tc>
      </w:tr>
      <w:tr w:rsidR="002907A5" w:rsidRPr="002907A5" w14:paraId="79BBB495" w14:textId="77777777" w:rsidTr="00F26BC4">
        <w:tc>
          <w:tcPr>
            <w:tcW w:w="1331" w:type="pct"/>
            <w:gridSpan w:val="2"/>
            <w:vMerge/>
          </w:tcPr>
          <w:p w14:paraId="7DCCC613" w14:textId="77777777" w:rsidR="002907A5" w:rsidRPr="002907A5" w:rsidRDefault="002907A5" w:rsidP="002907A5">
            <w:pPr>
              <w:rPr>
                <w:rFonts w:ascii="Times New Roman" w:eastAsia="Times New Roman" w:hAnsi="Times New Roman" w:cs="Times New Roman"/>
                <w:b/>
                <w:bCs/>
                <w:sz w:val="24"/>
              </w:rPr>
            </w:pPr>
          </w:p>
        </w:tc>
        <w:tc>
          <w:tcPr>
            <w:tcW w:w="3669" w:type="pct"/>
          </w:tcPr>
          <w:p w14:paraId="33D7D2B8" w14:textId="77777777" w:rsidR="002907A5" w:rsidRPr="002907A5" w:rsidRDefault="002907A5" w:rsidP="002907A5">
            <w:pPr>
              <w:rPr>
                <w:rFonts w:ascii="Times New Roman" w:eastAsia="Times New Roman" w:hAnsi="Times New Roman" w:cs="Times New Roman"/>
                <w:b/>
                <w:bCs/>
                <w:sz w:val="24"/>
              </w:rPr>
            </w:pPr>
            <w:r w:rsidRPr="002907A5">
              <w:rPr>
                <w:rFonts w:ascii="Times New Roman" w:eastAsia="Times New Roman" w:hAnsi="Times New Roman" w:cs="Times New Roman"/>
                <w:sz w:val="24"/>
              </w:rPr>
              <w:t>Методы и средства технического контроля и испытаний готовой продукции. Назначение и принцип действия измерительного оборудования</w:t>
            </w:r>
          </w:p>
        </w:tc>
      </w:tr>
      <w:tr w:rsidR="002907A5" w:rsidRPr="002907A5" w14:paraId="477A7F15" w14:textId="77777777" w:rsidTr="00F26BC4">
        <w:tc>
          <w:tcPr>
            <w:tcW w:w="1331" w:type="pct"/>
            <w:gridSpan w:val="2"/>
            <w:vMerge/>
          </w:tcPr>
          <w:p w14:paraId="310BACDE" w14:textId="77777777" w:rsidR="002907A5" w:rsidRPr="002907A5" w:rsidRDefault="002907A5" w:rsidP="002907A5">
            <w:pPr>
              <w:rPr>
                <w:rFonts w:ascii="Times New Roman" w:eastAsia="Times New Roman" w:hAnsi="Times New Roman" w:cs="Times New Roman"/>
                <w:b/>
                <w:bCs/>
                <w:sz w:val="24"/>
              </w:rPr>
            </w:pPr>
          </w:p>
        </w:tc>
        <w:tc>
          <w:tcPr>
            <w:tcW w:w="3669" w:type="pct"/>
          </w:tcPr>
          <w:p w14:paraId="27F39A7D" w14:textId="77777777" w:rsidR="002907A5" w:rsidRPr="002907A5" w:rsidRDefault="002907A5" w:rsidP="002907A5">
            <w:pPr>
              <w:rPr>
                <w:rFonts w:ascii="Times New Roman" w:eastAsia="Times New Roman" w:hAnsi="Times New Roman" w:cs="Times New Roman"/>
                <w:b/>
                <w:bCs/>
                <w:sz w:val="24"/>
              </w:rPr>
            </w:pPr>
            <w:r w:rsidRPr="002907A5">
              <w:rPr>
                <w:rFonts w:ascii="Times New Roman" w:eastAsia="Times New Roman" w:hAnsi="Times New Roman" w:cs="Times New Roman"/>
                <w:bCs/>
                <w:sz w:val="24"/>
              </w:rPr>
              <w:t xml:space="preserve">Методы и способы определения и оценки значений соответствия готовой продукции. Последовательность проведения оценки </w:t>
            </w:r>
            <w:r w:rsidRPr="002907A5">
              <w:rPr>
                <w:rFonts w:ascii="Times New Roman" w:eastAsia="Times New Roman" w:hAnsi="Times New Roman" w:cs="Times New Roman"/>
                <w:sz w:val="24"/>
              </w:rPr>
              <w:t>соответствия готовой продукции.</w:t>
            </w:r>
          </w:p>
        </w:tc>
      </w:tr>
      <w:tr w:rsidR="002907A5" w:rsidRPr="002907A5" w14:paraId="077DB9C1" w14:textId="77777777" w:rsidTr="00F26BC4">
        <w:tc>
          <w:tcPr>
            <w:tcW w:w="1331" w:type="pct"/>
            <w:gridSpan w:val="2"/>
            <w:vMerge/>
          </w:tcPr>
          <w:p w14:paraId="416A2205" w14:textId="77777777" w:rsidR="002907A5" w:rsidRPr="002907A5" w:rsidRDefault="002907A5" w:rsidP="002907A5">
            <w:pPr>
              <w:rPr>
                <w:rFonts w:ascii="Times New Roman" w:eastAsia="Times New Roman" w:hAnsi="Times New Roman" w:cs="Times New Roman"/>
                <w:b/>
                <w:bCs/>
                <w:sz w:val="24"/>
              </w:rPr>
            </w:pPr>
          </w:p>
        </w:tc>
        <w:tc>
          <w:tcPr>
            <w:tcW w:w="3669" w:type="pct"/>
          </w:tcPr>
          <w:p w14:paraId="1FA7E80B" w14:textId="77777777" w:rsidR="002907A5" w:rsidRPr="002907A5" w:rsidRDefault="002907A5" w:rsidP="002907A5">
            <w:pPr>
              <w:rPr>
                <w:rFonts w:ascii="Times New Roman" w:eastAsia="Times New Roman" w:hAnsi="Times New Roman" w:cs="Times New Roman"/>
                <w:b/>
                <w:bCs/>
                <w:sz w:val="24"/>
              </w:rPr>
            </w:pPr>
            <w:r w:rsidRPr="002907A5">
              <w:rPr>
                <w:rFonts w:ascii="Times New Roman" w:eastAsia="Times New Roman" w:hAnsi="Times New Roman" w:cs="Times New Roman"/>
                <w:sz w:val="24"/>
              </w:rPr>
              <w:t>Виды документации качества на годную и несоответствующую продукцию. Оформление результатов оценки соответствия готовой продукции.</w:t>
            </w:r>
          </w:p>
        </w:tc>
      </w:tr>
      <w:tr w:rsidR="002907A5" w:rsidRPr="002907A5" w14:paraId="11186CBD" w14:textId="77777777" w:rsidTr="00F26BC4">
        <w:tc>
          <w:tcPr>
            <w:tcW w:w="1331" w:type="pct"/>
            <w:gridSpan w:val="2"/>
            <w:vMerge/>
          </w:tcPr>
          <w:p w14:paraId="7D4BC6B9" w14:textId="77777777" w:rsidR="002907A5" w:rsidRPr="002907A5" w:rsidRDefault="002907A5" w:rsidP="002907A5">
            <w:pPr>
              <w:rPr>
                <w:rFonts w:ascii="Times New Roman" w:eastAsia="Times New Roman" w:hAnsi="Times New Roman" w:cs="Times New Roman"/>
                <w:b/>
                <w:bCs/>
                <w:sz w:val="24"/>
              </w:rPr>
            </w:pPr>
          </w:p>
        </w:tc>
        <w:tc>
          <w:tcPr>
            <w:tcW w:w="3669" w:type="pct"/>
          </w:tcPr>
          <w:p w14:paraId="5F13AE73" w14:textId="77777777" w:rsidR="002907A5" w:rsidRPr="002907A5" w:rsidRDefault="002907A5" w:rsidP="002907A5">
            <w:pPr>
              <w:rPr>
                <w:rFonts w:ascii="Times New Roman" w:eastAsia="Times New Roman" w:hAnsi="Times New Roman" w:cs="Times New Roman"/>
                <w:b/>
                <w:bCs/>
                <w:sz w:val="24"/>
              </w:rPr>
            </w:pPr>
            <w:r w:rsidRPr="002907A5">
              <w:rPr>
                <w:rFonts w:ascii="Times New Roman" w:eastAsia="Times New Roman" w:hAnsi="Times New Roman" w:cs="Times New Roman"/>
                <w:b/>
                <w:bCs/>
                <w:sz w:val="24"/>
              </w:rPr>
              <w:t>Тематика практических занятий и лабораторных работ</w:t>
            </w:r>
          </w:p>
        </w:tc>
      </w:tr>
      <w:tr w:rsidR="002907A5" w:rsidRPr="002907A5" w14:paraId="600D55A8" w14:textId="77777777" w:rsidTr="00F26BC4">
        <w:tc>
          <w:tcPr>
            <w:tcW w:w="1331" w:type="pct"/>
            <w:gridSpan w:val="2"/>
            <w:vMerge/>
          </w:tcPr>
          <w:p w14:paraId="711044E8" w14:textId="77777777" w:rsidR="002907A5" w:rsidRPr="002907A5" w:rsidRDefault="002907A5" w:rsidP="002907A5">
            <w:pPr>
              <w:rPr>
                <w:rFonts w:ascii="Times New Roman" w:eastAsia="Times New Roman" w:hAnsi="Times New Roman" w:cs="Times New Roman"/>
                <w:b/>
                <w:bCs/>
                <w:sz w:val="24"/>
              </w:rPr>
            </w:pPr>
          </w:p>
        </w:tc>
        <w:tc>
          <w:tcPr>
            <w:tcW w:w="3669" w:type="pct"/>
          </w:tcPr>
          <w:p w14:paraId="1830659B" w14:textId="77777777" w:rsidR="002907A5" w:rsidRPr="002907A5" w:rsidRDefault="002907A5" w:rsidP="002907A5">
            <w:pPr>
              <w:rPr>
                <w:rFonts w:ascii="Times New Roman" w:eastAsia="Times New Roman" w:hAnsi="Times New Roman" w:cs="Times New Roman"/>
                <w:bCs/>
                <w:sz w:val="24"/>
              </w:rPr>
            </w:pPr>
            <w:r w:rsidRPr="002907A5">
              <w:rPr>
                <w:rFonts w:ascii="Times New Roman" w:eastAsia="Times New Roman" w:hAnsi="Times New Roman" w:cs="Times New Roman"/>
                <w:bCs/>
                <w:sz w:val="24"/>
              </w:rPr>
              <w:t>Практическое занятие</w:t>
            </w:r>
          </w:p>
          <w:p w14:paraId="13B69F63" w14:textId="77777777" w:rsidR="002907A5" w:rsidRPr="002907A5" w:rsidRDefault="002907A5" w:rsidP="002907A5">
            <w:pPr>
              <w:rPr>
                <w:rFonts w:ascii="Times New Roman" w:eastAsia="Times New Roman" w:hAnsi="Times New Roman" w:cs="Times New Roman"/>
                <w:b/>
                <w:bCs/>
                <w:sz w:val="24"/>
              </w:rPr>
            </w:pPr>
            <w:r w:rsidRPr="002907A5">
              <w:rPr>
                <w:rFonts w:ascii="Times New Roman" w:eastAsia="Times New Roman" w:hAnsi="Times New Roman" w:cs="Times New Roman"/>
                <w:bCs/>
                <w:sz w:val="24"/>
              </w:rPr>
              <w:t>Заполнение операционной карты контроля на основании требований чертежа к изготовлению детали.</w:t>
            </w:r>
          </w:p>
        </w:tc>
      </w:tr>
      <w:tr w:rsidR="002907A5" w:rsidRPr="002907A5" w14:paraId="72D8A856" w14:textId="77777777" w:rsidTr="00F26BC4">
        <w:tc>
          <w:tcPr>
            <w:tcW w:w="1331" w:type="pct"/>
            <w:gridSpan w:val="2"/>
            <w:vMerge/>
          </w:tcPr>
          <w:p w14:paraId="7A9BECD0" w14:textId="77777777" w:rsidR="002907A5" w:rsidRPr="002907A5" w:rsidRDefault="002907A5" w:rsidP="002907A5">
            <w:pPr>
              <w:rPr>
                <w:rFonts w:ascii="Times New Roman" w:eastAsia="Times New Roman" w:hAnsi="Times New Roman" w:cs="Times New Roman"/>
                <w:b/>
                <w:bCs/>
                <w:sz w:val="24"/>
              </w:rPr>
            </w:pPr>
          </w:p>
        </w:tc>
        <w:tc>
          <w:tcPr>
            <w:tcW w:w="3669" w:type="pct"/>
          </w:tcPr>
          <w:p w14:paraId="4AD8DF26" w14:textId="77777777" w:rsidR="002907A5" w:rsidRPr="002907A5" w:rsidRDefault="002907A5" w:rsidP="002907A5">
            <w:pPr>
              <w:rPr>
                <w:rFonts w:ascii="Times New Roman" w:eastAsia="Times New Roman" w:hAnsi="Times New Roman" w:cs="Times New Roman"/>
                <w:bCs/>
                <w:sz w:val="24"/>
              </w:rPr>
            </w:pPr>
            <w:r w:rsidRPr="002907A5">
              <w:rPr>
                <w:rFonts w:ascii="Times New Roman" w:eastAsia="Times New Roman" w:hAnsi="Times New Roman" w:cs="Times New Roman"/>
                <w:bCs/>
                <w:sz w:val="24"/>
              </w:rPr>
              <w:t>Практическое занятие</w:t>
            </w:r>
          </w:p>
          <w:p w14:paraId="7CF58ABE" w14:textId="0A9743E6" w:rsidR="002907A5" w:rsidRPr="002907A5" w:rsidRDefault="002907A5" w:rsidP="002907A5">
            <w:pPr>
              <w:rPr>
                <w:rFonts w:ascii="Times New Roman" w:eastAsia="Times New Roman" w:hAnsi="Times New Roman" w:cs="Times New Roman"/>
                <w:b/>
                <w:bCs/>
                <w:sz w:val="24"/>
              </w:rPr>
            </w:pPr>
            <w:r w:rsidRPr="002907A5">
              <w:rPr>
                <w:rFonts w:ascii="Times New Roman" w:eastAsia="Times New Roman" w:hAnsi="Times New Roman" w:cs="Times New Roman"/>
                <w:bCs/>
                <w:sz w:val="24"/>
              </w:rPr>
              <w:lastRenderedPageBreak/>
              <w:t xml:space="preserve">Определение значений показателей при подтверждении механических свойств материала </w:t>
            </w:r>
            <w:proofErr w:type="gramStart"/>
            <w:r w:rsidRPr="002907A5">
              <w:rPr>
                <w:rFonts w:ascii="Times New Roman" w:eastAsia="Times New Roman" w:hAnsi="Times New Roman" w:cs="Times New Roman"/>
                <w:bCs/>
                <w:sz w:val="24"/>
              </w:rPr>
              <w:t>согласно</w:t>
            </w:r>
            <w:r w:rsidR="00400530">
              <w:rPr>
                <w:rFonts w:ascii="Times New Roman" w:eastAsia="Times New Roman" w:hAnsi="Times New Roman" w:cs="Times New Roman"/>
                <w:bCs/>
                <w:sz w:val="24"/>
              </w:rPr>
              <w:t xml:space="preserve"> </w:t>
            </w:r>
            <w:r w:rsidRPr="002907A5">
              <w:rPr>
                <w:rFonts w:ascii="Times New Roman" w:eastAsia="Times New Roman" w:hAnsi="Times New Roman" w:cs="Times New Roman"/>
                <w:bCs/>
                <w:sz w:val="24"/>
              </w:rPr>
              <w:t>требований</w:t>
            </w:r>
            <w:proofErr w:type="gramEnd"/>
            <w:r w:rsidRPr="002907A5">
              <w:rPr>
                <w:rFonts w:ascii="Times New Roman" w:eastAsia="Times New Roman" w:hAnsi="Times New Roman" w:cs="Times New Roman"/>
                <w:bCs/>
                <w:sz w:val="24"/>
              </w:rPr>
              <w:t xml:space="preserve"> нормативно-технической документации.</w:t>
            </w:r>
          </w:p>
        </w:tc>
      </w:tr>
      <w:tr w:rsidR="002907A5" w:rsidRPr="002907A5" w14:paraId="7AB482CA" w14:textId="77777777" w:rsidTr="00F26BC4">
        <w:tc>
          <w:tcPr>
            <w:tcW w:w="1331" w:type="pct"/>
            <w:gridSpan w:val="2"/>
            <w:vMerge/>
          </w:tcPr>
          <w:p w14:paraId="7CBEDB42" w14:textId="77777777" w:rsidR="002907A5" w:rsidRPr="002907A5" w:rsidRDefault="002907A5" w:rsidP="002907A5">
            <w:pPr>
              <w:rPr>
                <w:rFonts w:ascii="Times New Roman" w:eastAsia="Times New Roman" w:hAnsi="Times New Roman" w:cs="Times New Roman"/>
                <w:b/>
                <w:bCs/>
                <w:sz w:val="24"/>
              </w:rPr>
            </w:pPr>
          </w:p>
        </w:tc>
        <w:tc>
          <w:tcPr>
            <w:tcW w:w="3669" w:type="pct"/>
          </w:tcPr>
          <w:p w14:paraId="40EE6218" w14:textId="77777777" w:rsidR="002907A5" w:rsidRPr="002907A5" w:rsidRDefault="002907A5" w:rsidP="002907A5">
            <w:pPr>
              <w:rPr>
                <w:rFonts w:ascii="Times New Roman" w:eastAsia="Times New Roman" w:hAnsi="Times New Roman" w:cs="Times New Roman"/>
                <w:bCs/>
                <w:sz w:val="24"/>
              </w:rPr>
            </w:pPr>
            <w:r w:rsidRPr="002907A5">
              <w:rPr>
                <w:rFonts w:ascii="Times New Roman" w:eastAsia="Times New Roman" w:hAnsi="Times New Roman" w:cs="Times New Roman"/>
                <w:bCs/>
                <w:sz w:val="24"/>
              </w:rPr>
              <w:t>Практическое занятие</w:t>
            </w:r>
          </w:p>
          <w:p w14:paraId="14361AF2" w14:textId="681495CF" w:rsidR="002907A5" w:rsidRPr="002907A5" w:rsidRDefault="002907A5" w:rsidP="002907A5">
            <w:pPr>
              <w:rPr>
                <w:rFonts w:ascii="Times New Roman" w:eastAsia="Times New Roman" w:hAnsi="Times New Roman" w:cs="Times New Roman"/>
                <w:b/>
                <w:bCs/>
                <w:sz w:val="24"/>
              </w:rPr>
            </w:pPr>
            <w:r w:rsidRPr="002907A5">
              <w:rPr>
                <w:rFonts w:ascii="Times New Roman" w:eastAsia="Times New Roman" w:hAnsi="Times New Roman" w:cs="Times New Roman"/>
                <w:sz w:val="24"/>
              </w:rPr>
              <w:t xml:space="preserve">Определение </w:t>
            </w:r>
            <w:r w:rsidRPr="002907A5">
              <w:rPr>
                <w:rFonts w:ascii="Times New Roman" w:eastAsia="Times New Roman" w:hAnsi="Times New Roman" w:cs="Times New Roman"/>
                <w:bCs/>
                <w:sz w:val="24"/>
              </w:rPr>
              <w:t xml:space="preserve">значений показателей при подтверждении состава вещества </w:t>
            </w:r>
            <w:proofErr w:type="gramStart"/>
            <w:r w:rsidRPr="002907A5">
              <w:rPr>
                <w:rFonts w:ascii="Times New Roman" w:eastAsia="Times New Roman" w:hAnsi="Times New Roman" w:cs="Times New Roman"/>
                <w:bCs/>
                <w:sz w:val="24"/>
              </w:rPr>
              <w:t>согласно</w:t>
            </w:r>
            <w:r w:rsidR="00400530">
              <w:rPr>
                <w:rFonts w:ascii="Times New Roman" w:eastAsia="Times New Roman" w:hAnsi="Times New Roman" w:cs="Times New Roman"/>
                <w:bCs/>
                <w:sz w:val="24"/>
              </w:rPr>
              <w:t xml:space="preserve"> </w:t>
            </w:r>
            <w:r w:rsidRPr="002907A5">
              <w:rPr>
                <w:rFonts w:ascii="Times New Roman" w:eastAsia="Times New Roman" w:hAnsi="Times New Roman" w:cs="Times New Roman"/>
                <w:bCs/>
                <w:sz w:val="24"/>
              </w:rPr>
              <w:t>требований</w:t>
            </w:r>
            <w:proofErr w:type="gramEnd"/>
            <w:r w:rsidRPr="002907A5">
              <w:rPr>
                <w:rFonts w:ascii="Times New Roman" w:eastAsia="Times New Roman" w:hAnsi="Times New Roman" w:cs="Times New Roman"/>
                <w:bCs/>
                <w:sz w:val="24"/>
              </w:rPr>
              <w:t xml:space="preserve"> нормативно-технической документации</w:t>
            </w:r>
          </w:p>
        </w:tc>
      </w:tr>
      <w:tr w:rsidR="002907A5" w:rsidRPr="002907A5" w14:paraId="57CC1143" w14:textId="77777777" w:rsidTr="00F26BC4">
        <w:tc>
          <w:tcPr>
            <w:tcW w:w="1331" w:type="pct"/>
            <w:gridSpan w:val="2"/>
            <w:vMerge/>
          </w:tcPr>
          <w:p w14:paraId="7A0A6728" w14:textId="77777777" w:rsidR="002907A5" w:rsidRPr="002907A5" w:rsidRDefault="002907A5" w:rsidP="002907A5">
            <w:pPr>
              <w:rPr>
                <w:rFonts w:ascii="Times New Roman" w:eastAsia="Times New Roman" w:hAnsi="Times New Roman" w:cs="Times New Roman"/>
                <w:b/>
                <w:bCs/>
                <w:sz w:val="24"/>
              </w:rPr>
            </w:pPr>
          </w:p>
        </w:tc>
        <w:tc>
          <w:tcPr>
            <w:tcW w:w="3669" w:type="pct"/>
          </w:tcPr>
          <w:p w14:paraId="7C245965" w14:textId="77777777" w:rsidR="002907A5" w:rsidRPr="002907A5" w:rsidRDefault="002907A5" w:rsidP="002907A5">
            <w:pPr>
              <w:rPr>
                <w:rFonts w:ascii="Times New Roman" w:eastAsia="Times New Roman" w:hAnsi="Times New Roman" w:cs="Times New Roman"/>
                <w:bCs/>
                <w:sz w:val="24"/>
              </w:rPr>
            </w:pPr>
            <w:r w:rsidRPr="002907A5">
              <w:rPr>
                <w:rFonts w:ascii="Times New Roman" w:eastAsia="Times New Roman" w:hAnsi="Times New Roman" w:cs="Times New Roman"/>
                <w:bCs/>
                <w:sz w:val="24"/>
              </w:rPr>
              <w:t>Практическое занятие</w:t>
            </w:r>
          </w:p>
          <w:p w14:paraId="19867F3D" w14:textId="77777777" w:rsidR="002907A5" w:rsidRPr="002907A5" w:rsidRDefault="002907A5" w:rsidP="002907A5">
            <w:pPr>
              <w:rPr>
                <w:rFonts w:ascii="Times New Roman" w:eastAsia="Times New Roman" w:hAnsi="Times New Roman" w:cs="Times New Roman"/>
                <w:b/>
                <w:bCs/>
                <w:sz w:val="24"/>
              </w:rPr>
            </w:pPr>
            <w:r w:rsidRPr="002907A5">
              <w:rPr>
                <w:rFonts w:ascii="Times New Roman" w:eastAsia="Times New Roman" w:hAnsi="Times New Roman" w:cs="Times New Roman"/>
                <w:sz w:val="24"/>
              </w:rPr>
              <w:t>Выявление дефектной продукции по результатам измерений, разделение брака на «исправимый» и «неисправимый», оформление результатов оценки соответствия готовой продукции.</w:t>
            </w:r>
          </w:p>
        </w:tc>
      </w:tr>
      <w:tr w:rsidR="002907A5" w:rsidRPr="002907A5" w14:paraId="17AF9FA8" w14:textId="77777777" w:rsidTr="00F26BC4">
        <w:tc>
          <w:tcPr>
            <w:tcW w:w="1331" w:type="pct"/>
            <w:gridSpan w:val="2"/>
            <w:vMerge w:val="restart"/>
          </w:tcPr>
          <w:p w14:paraId="4ABF29D4" w14:textId="77777777" w:rsidR="002907A5" w:rsidRPr="002907A5" w:rsidRDefault="002907A5" w:rsidP="002907A5">
            <w:pPr>
              <w:rPr>
                <w:rFonts w:ascii="Times New Roman" w:eastAsia="Times New Roman" w:hAnsi="Times New Roman" w:cs="Times New Roman"/>
                <w:b/>
                <w:bCs/>
                <w:sz w:val="24"/>
              </w:rPr>
            </w:pPr>
            <w:r w:rsidRPr="002907A5">
              <w:rPr>
                <w:rFonts w:ascii="Times New Roman" w:eastAsia="Times New Roman" w:hAnsi="Times New Roman" w:cs="Times New Roman"/>
                <w:b/>
                <w:bCs/>
                <w:sz w:val="24"/>
              </w:rPr>
              <w:t>Тема 1.7.</w:t>
            </w:r>
          </w:p>
          <w:p w14:paraId="22B498D6" w14:textId="77777777" w:rsidR="002907A5" w:rsidRPr="002907A5" w:rsidRDefault="002907A5" w:rsidP="002907A5">
            <w:pPr>
              <w:rPr>
                <w:rFonts w:ascii="Times New Roman" w:eastAsia="Times New Roman" w:hAnsi="Times New Roman" w:cs="Times New Roman"/>
                <w:bCs/>
                <w:sz w:val="24"/>
              </w:rPr>
            </w:pPr>
            <w:r w:rsidRPr="002907A5">
              <w:rPr>
                <w:rFonts w:ascii="Times New Roman" w:eastAsia="Times New Roman" w:hAnsi="Times New Roman" w:cs="Times New Roman"/>
                <w:sz w:val="24"/>
              </w:rPr>
              <w:t>Оценивание соответствия условий хранения и транспортировки готовой продукции требованиям нормативных документов и технических условий</w:t>
            </w:r>
          </w:p>
          <w:p w14:paraId="05581606" w14:textId="77777777" w:rsidR="002907A5" w:rsidRPr="002907A5" w:rsidRDefault="002907A5" w:rsidP="002907A5">
            <w:pPr>
              <w:rPr>
                <w:rFonts w:ascii="Times New Roman" w:eastAsia="Times New Roman" w:hAnsi="Times New Roman" w:cs="Times New Roman"/>
                <w:b/>
                <w:bCs/>
                <w:sz w:val="24"/>
              </w:rPr>
            </w:pPr>
          </w:p>
        </w:tc>
        <w:tc>
          <w:tcPr>
            <w:tcW w:w="3669" w:type="pct"/>
          </w:tcPr>
          <w:p w14:paraId="1F519436" w14:textId="77777777" w:rsidR="002907A5" w:rsidRPr="002907A5" w:rsidRDefault="002907A5" w:rsidP="002907A5">
            <w:pPr>
              <w:rPr>
                <w:rFonts w:ascii="Times New Roman" w:eastAsia="Times New Roman" w:hAnsi="Times New Roman" w:cs="Times New Roman"/>
                <w:b/>
                <w:bCs/>
                <w:sz w:val="24"/>
              </w:rPr>
            </w:pPr>
            <w:r w:rsidRPr="002907A5">
              <w:rPr>
                <w:rFonts w:ascii="Times New Roman" w:eastAsia="Times New Roman" w:hAnsi="Times New Roman" w:cs="Times New Roman"/>
                <w:b/>
                <w:bCs/>
                <w:sz w:val="24"/>
              </w:rPr>
              <w:t xml:space="preserve">Содержание </w:t>
            </w:r>
          </w:p>
        </w:tc>
      </w:tr>
      <w:tr w:rsidR="002907A5" w:rsidRPr="002907A5" w14:paraId="5E0F03E1" w14:textId="77777777" w:rsidTr="00F26BC4">
        <w:tc>
          <w:tcPr>
            <w:tcW w:w="1331" w:type="pct"/>
            <w:gridSpan w:val="2"/>
            <w:vMerge/>
          </w:tcPr>
          <w:p w14:paraId="478CA0CF" w14:textId="77777777" w:rsidR="002907A5" w:rsidRPr="002907A5" w:rsidRDefault="002907A5" w:rsidP="002907A5">
            <w:pPr>
              <w:rPr>
                <w:rFonts w:ascii="Times New Roman" w:eastAsia="Times New Roman" w:hAnsi="Times New Roman" w:cs="Times New Roman"/>
                <w:b/>
                <w:bCs/>
                <w:sz w:val="24"/>
              </w:rPr>
            </w:pPr>
          </w:p>
        </w:tc>
        <w:tc>
          <w:tcPr>
            <w:tcW w:w="3669" w:type="pct"/>
          </w:tcPr>
          <w:p w14:paraId="7902088D" w14:textId="77777777" w:rsidR="002907A5" w:rsidRPr="002907A5" w:rsidRDefault="002907A5" w:rsidP="002907A5">
            <w:pPr>
              <w:rPr>
                <w:rFonts w:ascii="Times New Roman" w:eastAsia="Times New Roman" w:hAnsi="Times New Roman" w:cs="Times New Roman"/>
                <w:b/>
                <w:bCs/>
                <w:sz w:val="24"/>
              </w:rPr>
            </w:pPr>
            <w:r w:rsidRPr="002907A5">
              <w:rPr>
                <w:rFonts w:ascii="Times New Roman" w:eastAsia="Times New Roman" w:hAnsi="Times New Roman" w:cs="Times New Roman"/>
                <w:sz w:val="24"/>
              </w:rPr>
              <w:t>Нормативные и методические документы, регламентирующие вопросы хранения и транспортировки готовой продукции. Методы и средства контроля условий хранения и транспортировки готовой продукции</w:t>
            </w:r>
          </w:p>
        </w:tc>
      </w:tr>
      <w:tr w:rsidR="002907A5" w:rsidRPr="002907A5" w14:paraId="46E3CD9E" w14:textId="77777777" w:rsidTr="00F26BC4">
        <w:tc>
          <w:tcPr>
            <w:tcW w:w="1331" w:type="pct"/>
            <w:gridSpan w:val="2"/>
            <w:vMerge/>
          </w:tcPr>
          <w:p w14:paraId="0114B5EB" w14:textId="77777777" w:rsidR="002907A5" w:rsidRPr="002907A5" w:rsidRDefault="002907A5" w:rsidP="002907A5">
            <w:pPr>
              <w:rPr>
                <w:rFonts w:ascii="Times New Roman" w:eastAsia="Times New Roman" w:hAnsi="Times New Roman" w:cs="Times New Roman"/>
                <w:b/>
                <w:bCs/>
                <w:sz w:val="24"/>
              </w:rPr>
            </w:pPr>
          </w:p>
        </w:tc>
        <w:tc>
          <w:tcPr>
            <w:tcW w:w="3669" w:type="pct"/>
          </w:tcPr>
          <w:p w14:paraId="1293B06C" w14:textId="77777777" w:rsidR="002907A5" w:rsidRPr="002907A5" w:rsidRDefault="002907A5" w:rsidP="002907A5">
            <w:pPr>
              <w:rPr>
                <w:rFonts w:ascii="Times New Roman" w:eastAsia="Times New Roman" w:hAnsi="Times New Roman" w:cs="Times New Roman"/>
                <w:b/>
                <w:bCs/>
                <w:sz w:val="24"/>
              </w:rPr>
            </w:pPr>
            <w:r w:rsidRPr="002907A5">
              <w:rPr>
                <w:rFonts w:ascii="Times New Roman" w:eastAsia="Times New Roman" w:hAnsi="Times New Roman" w:cs="Times New Roman"/>
                <w:b/>
                <w:bCs/>
                <w:sz w:val="24"/>
              </w:rPr>
              <w:t>Тематика практических занятий и лабораторных работ</w:t>
            </w:r>
          </w:p>
        </w:tc>
      </w:tr>
      <w:tr w:rsidR="002907A5" w:rsidRPr="002907A5" w14:paraId="2C403C5F" w14:textId="77777777" w:rsidTr="00F26BC4">
        <w:tc>
          <w:tcPr>
            <w:tcW w:w="1331" w:type="pct"/>
            <w:gridSpan w:val="2"/>
            <w:vMerge/>
          </w:tcPr>
          <w:p w14:paraId="2C53F616" w14:textId="77777777" w:rsidR="002907A5" w:rsidRPr="002907A5" w:rsidRDefault="002907A5" w:rsidP="002907A5">
            <w:pPr>
              <w:rPr>
                <w:rFonts w:ascii="Times New Roman" w:eastAsia="Times New Roman" w:hAnsi="Times New Roman" w:cs="Times New Roman"/>
                <w:b/>
                <w:bCs/>
                <w:sz w:val="24"/>
              </w:rPr>
            </w:pPr>
          </w:p>
        </w:tc>
        <w:tc>
          <w:tcPr>
            <w:tcW w:w="3669" w:type="pct"/>
          </w:tcPr>
          <w:p w14:paraId="2C147752" w14:textId="77777777" w:rsidR="002907A5" w:rsidRPr="002907A5" w:rsidRDefault="002907A5" w:rsidP="002907A5">
            <w:pPr>
              <w:rPr>
                <w:rFonts w:ascii="Times New Roman" w:eastAsia="Times New Roman" w:hAnsi="Times New Roman" w:cs="Times New Roman"/>
                <w:bCs/>
                <w:sz w:val="24"/>
              </w:rPr>
            </w:pPr>
            <w:r w:rsidRPr="002907A5">
              <w:rPr>
                <w:rFonts w:ascii="Times New Roman" w:eastAsia="Times New Roman" w:hAnsi="Times New Roman" w:cs="Times New Roman"/>
                <w:bCs/>
                <w:sz w:val="24"/>
              </w:rPr>
              <w:t>Практическое занятие</w:t>
            </w:r>
          </w:p>
          <w:p w14:paraId="283249A6" w14:textId="1F7B3F9A" w:rsidR="002907A5" w:rsidRPr="002907A5" w:rsidRDefault="002907A5" w:rsidP="002907A5">
            <w:pPr>
              <w:rPr>
                <w:rFonts w:ascii="Times New Roman" w:eastAsia="Times New Roman" w:hAnsi="Times New Roman" w:cs="Times New Roman"/>
                <w:b/>
                <w:bCs/>
                <w:sz w:val="24"/>
              </w:rPr>
            </w:pPr>
            <w:r w:rsidRPr="002907A5">
              <w:rPr>
                <w:rFonts w:ascii="Times New Roman" w:eastAsia="Times New Roman" w:hAnsi="Times New Roman" w:cs="Times New Roman"/>
                <w:bCs/>
                <w:sz w:val="24"/>
              </w:rPr>
              <w:t xml:space="preserve">Выбор критериев и значения показателей условий хранения и транспортировки готовой продукции, методов и способов определения и оценки их значений на основании нормативной и технологической документации. Планирование последовательности проведения оценки </w:t>
            </w:r>
            <w:r w:rsidRPr="002907A5">
              <w:rPr>
                <w:rFonts w:ascii="Times New Roman" w:eastAsia="Times New Roman" w:hAnsi="Times New Roman" w:cs="Times New Roman"/>
                <w:sz w:val="24"/>
              </w:rPr>
              <w:t xml:space="preserve">соответствия </w:t>
            </w:r>
          </w:p>
        </w:tc>
      </w:tr>
      <w:tr w:rsidR="002907A5" w:rsidRPr="002907A5" w14:paraId="323AC7D2" w14:textId="77777777" w:rsidTr="00F26BC4">
        <w:tc>
          <w:tcPr>
            <w:tcW w:w="1331" w:type="pct"/>
            <w:gridSpan w:val="2"/>
            <w:vMerge/>
          </w:tcPr>
          <w:p w14:paraId="3758E4E6" w14:textId="77777777" w:rsidR="002907A5" w:rsidRPr="002907A5" w:rsidRDefault="002907A5" w:rsidP="002907A5">
            <w:pPr>
              <w:rPr>
                <w:rFonts w:ascii="Times New Roman" w:eastAsia="Times New Roman" w:hAnsi="Times New Roman" w:cs="Times New Roman"/>
                <w:b/>
                <w:bCs/>
                <w:sz w:val="24"/>
              </w:rPr>
            </w:pPr>
          </w:p>
        </w:tc>
        <w:tc>
          <w:tcPr>
            <w:tcW w:w="3669" w:type="pct"/>
          </w:tcPr>
          <w:p w14:paraId="685223F8" w14:textId="77777777" w:rsidR="002907A5" w:rsidRPr="002907A5" w:rsidRDefault="002907A5" w:rsidP="002907A5">
            <w:pPr>
              <w:rPr>
                <w:rFonts w:ascii="Times New Roman" w:eastAsia="Times New Roman" w:hAnsi="Times New Roman" w:cs="Times New Roman"/>
                <w:bCs/>
                <w:sz w:val="24"/>
              </w:rPr>
            </w:pPr>
            <w:r w:rsidRPr="002907A5">
              <w:rPr>
                <w:rFonts w:ascii="Times New Roman" w:eastAsia="Times New Roman" w:hAnsi="Times New Roman" w:cs="Times New Roman"/>
                <w:bCs/>
                <w:sz w:val="24"/>
              </w:rPr>
              <w:t>Анализ соответствия качества изготовления (обработки) продукции при сопоставлении данных протокола испытаний и требований нормативно-технической документации</w:t>
            </w:r>
          </w:p>
        </w:tc>
      </w:tr>
      <w:tr w:rsidR="00BC04E0" w:rsidRPr="002907A5" w14:paraId="63FEE8DE" w14:textId="77777777" w:rsidTr="00F26BC4">
        <w:tc>
          <w:tcPr>
            <w:tcW w:w="5000" w:type="pct"/>
            <w:gridSpan w:val="3"/>
          </w:tcPr>
          <w:p w14:paraId="354CF279" w14:textId="22A7ADB2" w:rsidR="00BC04E0" w:rsidRPr="00BC04E0" w:rsidRDefault="00BC04E0" w:rsidP="002907A5">
            <w:pPr>
              <w:rPr>
                <w:rFonts w:ascii="Times New Roman" w:eastAsia="Times New Roman" w:hAnsi="Times New Roman" w:cs="Times New Roman"/>
                <w:b/>
                <w:sz w:val="24"/>
              </w:rPr>
            </w:pPr>
            <w:r w:rsidRPr="00BC04E0">
              <w:rPr>
                <w:rFonts w:ascii="Times New Roman" w:eastAsia="Times New Roman" w:hAnsi="Times New Roman" w:cs="Times New Roman"/>
                <w:b/>
                <w:sz w:val="24"/>
              </w:rPr>
              <w:t>Курсовой проект (работа)</w:t>
            </w:r>
          </w:p>
        </w:tc>
      </w:tr>
      <w:tr w:rsidR="002907A5" w:rsidRPr="002907A5" w14:paraId="13B8025A" w14:textId="77777777" w:rsidTr="00F26BC4">
        <w:tc>
          <w:tcPr>
            <w:tcW w:w="5000" w:type="pct"/>
            <w:gridSpan w:val="3"/>
          </w:tcPr>
          <w:p w14:paraId="5206E61D" w14:textId="77777777" w:rsidR="002907A5" w:rsidRPr="002907A5" w:rsidRDefault="002907A5" w:rsidP="002907A5">
            <w:pPr>
              <w:rPr>
                <w:rFonts w:ascii="Times New Roman" w:eastAsia="Times New Roman" w:hAnsi="Times New Roman" w:cs="Times New Roman"/>
                <w:b/>
                <w:bCs/>
                <w:sz w:val="24"/>
              </w:rPr>
            </w:pPr>
            <w:r w:rsidRPr="002907A5">
              <w:rPr>
                <w:rFonts w:ascii="Times New Roman" w:eastAsia="Times New Roman" w:hAnsi="Times New Roman" w:cs="Times New Roman"/>
                <w:b/>
                <w:bCs/>
                <w:sz w:val="24"/>
              </w:rPr>
              <w:t>Примерная тематика самостоятельной учебной работы при изучении модуля</w:t>
            </w:r>
          </w:p>
          <w:p w14:paraId="6DB6CF35" w14:textId="77777777" w:rsidR="002907A5" w:rsidRPr="002907A5" w:rsidRDefault="002907A5" w:rsidP="002907A5">
            <w:pPr>
              <w:rPr>
                <w:rFonts w:ascii="Times New Roman" w:eastAsia="Times New Roman" w:hAnsi="Times New Roman" w:cs="Times New Roman"/>
                <w:b/>
                <w:bCs/>
                <w:sz w:val="24"/>
              </w:rPr>
            </w:pPr>
            <w:r w:rsidRPr="002907A5">
              <w:rPr>
                <w:rFonts w:ascii="Times New Roman" w:eastAsia="Times New Roman" w:hAnsi="Times New Roman" w:cs="Times New Roman"/>
                <w:b/>
                <w:bCs/>
                <w:sz w:val="24"/>
              </w:rPr>
              <w:t>Тема 1.1:</w:t>
            </w:r>
          </w:p>
          <w:p w14:paraId="19381AF1" w14:textId="5643C88B" w:rsidR="002907A5" w:rsidRPr="002907A5" w:rsidRDefault="002907A5" w:rsidP="002907A5">
            <w:pPr>
              <w:rPr>
                <w:rFonts w:ascii="Times New Roman" w:eastAsia="Times New Roman" w:hAnsi="Times New Roman" w:cs="Times New Roman"/>
                <w:bCs/>
                <w:spacing w:val="2"/>
                <w:kern w:val="36"/>
                <w:sz w:val="24"/>
              </w:rPr>
            </w:pPr>
            <w:r w:rsidRPr="002907A5">
              <w:rPr>
                <w:rFonts w:ascii="Times New Roman" w:eastAsia="Times New Roman" w:hAnsi="Times New Roman" w:cs="Times New Roman"/>
                <w:sz w:val="24"/>
              </w:rPr>
              <w:t>1.Конспектирование и изучение основных понятий:</w:t>
            </w:r>
            <w:r w:rsidRPr="002907A5">
              <w:rPr>
                <w:rFonts w:ascii="Times New Roman" w:eastAsia="Times New Roman" w:hAnsi="Times New Roman" w:cs="Times New Roman"/>
                <w:bCs/>
                <w:spacing w:val="2"/>
                <w:kern w:val="36"/>
                <w:sz w:val="24"/>
              </w:rPr>
              <w:t xml:space="preserve"> ГОСТ 16504. «Система государственных испытаний продукции. Испытания и контроль качества продукции. Основные термины и определения»</w:t>
            </w:r>
          </w:p>
          <w:p w14:paraId="186E5E9A" w14:textId="77777777" w:rsidR="002907A5" w:rsidRPr="002907A5" w:rsidRDefault="002907A5" w:rsidP="002907A5">
            <w:pPr>
              <w:rPr>
                <w:rFonts w:ascii="Times New Roman" w:eastAsia="Times New Roman" w:hAnsi="Times New Roman" w:cs="Times New Roman"/>
                <w:b/>
                <w:bCs/>
                <w:sz w:val="24"/>
              </w:rPr>
            </w:pPr>
            <w:r w:rsidRPr="002907A5">
              <w:rPr>
                <w:rFonts w:ascii="Times New Roman" w:eastAsia="Times New Roman" w:hAnsi="Times New Roman" w:cs="Times New Roman"/>
                <w:sz w:val="24"/>
              </w:rPr>
              <w:t xml:space="preserve">2.Составление доклада по индивидуальному заданию по видам контроля и испытаний. </w:t>
            </w:r>
          </w:p>
          <w:p w14:paraId="5D30059F" w14:textId="77777777" w:rsidR="002907A5" w:rsidRPr="002907A5" w:rsidRDefault="002907A5" w:rsidP="002907A5">
            <w:pPr>
              <w:rPr>
                <w:rFonts w:ascii="Times New Roman" w:eastAsia="Times New Roman" w:hAnsi="Times New Roman" w:cs="Times New Roman"/>
                <w:bCs/>
                <w:sz w:val="24"/>
              </w:rPr>
            </w:pPr>
            <w:r w:rsidRPr="002907A5">
              <w:rPr>
                <w:rFonts w:ascii="Times New Roman" w:eastAsia="Times New Roman" w:hAnsi="Times New Roman" w:cs="Times New Roman"/>
                <w:bCs/>
                <w:sz w:val="24"/>
              </w:rPr>
              <w:t xml:space="preserve">3.Определение параметров контроля для определения соответствия требуемому качеству заготовки (сырья) </w:t>
            </w:r>
          </w:p>
          <w:p w14:paraId="16549023" w14:textId="77777777" w:rsidR="002907A5" w:rsidRPr="002907A5" w:rsidRDefault="002907A5" w:rsidP="002907A5">
            <w:pPr>
              <w:rPr>
                <w:rFonts w:ascii="Times New Roman" w:eastAsia="Times New Roman" w:hAnsi="Times New Roman" w:cs="Times New Roman"/>
                <w:bCs/>
                <w:sz w:val="24"/>
              </w:rPr>
            </w:pPr>
            <w:r w:rsidRPr="002907A5">
              <w:rPr>
                <w:rFonts w:ascii="Times New Roman" w:eastAsia="Times New Roman" w:hAnsi="Times New Roman" w:cs="Times New Roman"/>
                <w:bCs/>
                <w:sz w:val="24"/>
              </w:rPr>
              <w:t xml:space="preserve">4.Выбор и описание методики контроля </w:t>
            </w:r>
            <w:r w:rsidRPr="002907A5">
              <w:rPr>
                <w:rFonts w:ascii="Times New Roman" w:eastAsia="Times New Roman" w:hAnsi="Times New Roman" w:cs="Times New Roman"/>
                <w:sz w:val="24"/>
              </w:rPr>
              <w:t>сырья (материалов, полуфабрикатов, комплектующих изделий) согласно</w:t>
            </w:r>
            <w:r w:rsidRPr="002907A5">
              <w:rPr>
                <w:rFonts w:ascii="Times New Roman" w:eastAsia="Times New Roman" w:hAnsi="Times New Roman" w:cs="Times New Roman"/>
                <w:bCs/>
                <w:sz w:val="24"/>
              </w:rPr>
              <w:t xml:space="preserve"> заданию. </w:t>
            </w:r>
          </w:p>
          <w:p w14:paraId="452A4D5B" w14:textId="77777777" w:rsidR="002907A5" w:rsidRPr="002907A5" w:rsidRDefault="002907A5" w:rsidP="002907A5">
            <w:pPr>
              <w:rPr>
                <w:rFonts w:ascii="Times New Roman" w:eastAsia="Times New Roman" w:hAnsi="Times New Roman" w:cs="Times New Roman"/>
                <w:b/>
                <w:sz w:val="24"/>
              </w:rPr>
            </w:pPr>
            <w:r w:rsidRPr="002907A5">
              <w:rPr>
                <w:rFonts w:ascii="Times New Roman" w:eastAsia="Times New Roman" w:hAnsi="Times New Roman" w:cs="Times New Roman"/>
                <w:b/>
                <w:sz w:val="24"/>
              </w:rPr>
              <w:t>Тема 1.2, 1.3:</w:t>
            </w:r>
          </w:p>
          <w:p w14:paraId="02E67035" w14:textId="77777777" w:rsidR="002907A5" w:rsidRPr="002907A5" w:rsidRDefault="002907A5" w:rsidP="002907A5">
            <w:pPr>
              <w:rPr>
                <w:rFonts w:ascii="Times New Roman" w:eastAsia="Times New Roman" w:hAnsi="Times New Roman" w:cs="Times New Roman"/>
                <w:sz w:val="24"/>
              </w:rPr>
            </w:pPr>
            <w:r w:rsidRPr="002907A5">
              <w:rPr>
                <w:rFonts w:ascii="Times New Roman" w:eastAsia="Times New Roman" w:hAnsi="Times New Roman" w:cs="Times New Roman"/>
                <w:sz w:val="24"/>
              </w:rPr>
              <w:t>1. Анализ и описание схемы поверки средства измерения.</w:t>
            </w:r>
          </w:p>
          <w:p w14:paraId="5D6B540E" w14:textId="77777777" w:rsidR="002907A5" w:rsidRPr="002907A5" w:rsidRDefault="002907A5" w:rsidP="002907A5">
            <w:pPr>
              <w:rPr>
                <w:rFonts w:ascii="Times New Roman" w:eastAsia="Times New Roman" w:hAnsi="Times New Roman" w:cs="Times New Roman"/>
                <w:sz w:val="24"/>
              </w:rPr>
            </w:pPr>
            <w:r w:rsidRPr="002907A5">
              <w:rPr>
                <w:rFonts w:ascii="Times New Roman" w:eastAsia="Times New Roman" w:hAnsi="Times New Roman" w:cs="Times New Roman"/>
                <w:sz w:val="24"/>
              </w:rPr>
              <w:t>2. Сравнительный анализ требований, предъявляемых к технологическому оборудованию.</w:t>
            </w:r>
          </w:p>
          <w:p w14:paraId="79847CC5" w14:textId="77777777" w:rsidR="002907A5" w:rsidRPr="002907A5" w:rsidRDefault="002907A5" w:rsidP="002907A5">
            <w:pPr>
              <w:rPr>
                <w:rFonts w:ascii="Times New Roman" w:eastAsia="Times New Roman" w:hAnsi="Times New Roman" w:cs="Times New Roman"/>
                <w:sz w:val="24"/>
              </w:rPr>
            </w:pPr>
            <w:r w:rsidRPr="002907A5">
              <w:rPr>
                <w:rFonts w:ascii="Times New Roman" w:eastAsia="Times New Roman" w:hAnsi="Times New Roman" w:cs="Times New Roman"/>
                <w:sz w:val="24"/>
              </w:rPr>
              <w:t>3. Заполнение таблицы сравнения методов поверки средств измерения.</w:t>
            </w:r>
          </w:p>
          <w:p w14:paraId="6AB380AF" w14:textId="77777777" w:rsidR="002907A5" w:rsidRPr="002907A5" w:rsidRDefault="002907A5" w:rsidP="002907A5">
            <w:pPr>
              <w:rPr>
                <w:rFonts w:ascii="Times New Roman" w:eastAsia="Times New Roman" w:hAnsi="Times New Roman" w:cs="Times New Roman"/>
                <w:b/>
                <w:sz w:val="24"/>
              </w:rPr>
            </w:pPr>
            <w:r w:rsidRPr="002907A5">
              <w:rPr>
                <w:rFonts w:ascii="Times New Roman" w:eastAsia="Times New Roman" w:hAnsi="Times New Roman" w:cs="Times New Roman"/>
                <w:b/>
                <w:sz w:val="24"/>
              </w:rPr>
              <w:t>Тема 1.6, 1.7:</w:t>
            </w:r>
          </w:p>
          <w:p w14:paraId="035CA1CE" w14:textId="77777777" w:rsidR="002907A5" w:rsidRPr="002907A5" w:rsidRDefault="002907A5" w:rsidP="002907A5">
            <w:pPr>
              <w:numPr>
                <w:ilvl w:val="0"/>
                <w:numId w:val="17"/>
              </w:numPr>
              <w:rPr>
                <w:rFonts w:ascii="Times New Roman" w:eastAsia="Times New Roman" w:hAnsi="Times New Roman" w:cs="Times New Roman"/>
                <w:b/>
                <w:bCs/>
                <w:color w:val="0070C0"/>
                <w:sz w:val="24"/>
              </w:rPr>
            </w:pPr>
            <w:r w:rsidRPr="002907A5">
              <w:rPr>
                <w:rFonts w:ascii="Times New Roman" w:eastAsia="Times New Roman" w:hAnsi="Times New Roman" w:cs="Times New Roman"/>
                <w:bCs/>
                <w:sz w:val="24"/>
              </w:rPr>
              <w:t>Оценка соответствия качества продукции по результатам измерения.</w:t>
            </w:r>
          </w:p>
        </w:tc>
      </w:tr>
      <w:tr w:rsidR="002907A5" w:rsidRPr="002907A5" w14:paraId="124553D2" w14:textId="77777777" w:rsidTr="00F26BC4">
        <w:tc>
          <w:tcPr>
            <w:tcW w:w="5000" w:type="pct"/>
            <w:gridSpan w:val="3"/>
          </w:tcPr>
          <w:p w14:paraId="153EF81C" w14:textId="77777777" w:rsidR="002907A5" w:rsidRPr="002907A5" w:rsidRDefault="002907A5" w:rsidP="002907A5">
            <w:pPr>
              <w:rPr>
                <w:rFonts w:ascii="Times New Roman" w:eastAsia="Times New Roman" w:hAnsi="Times New Roman" w:cs="Times New Roman"/>
                <w:b/>
                <w:bCs/>
                <w:sz w:val="24"/>
              </w:rPr>
            </w:pPr>
            <w:r w:rsidRPr="002907A5">
              <w:rPr>
                <w:rFonts w:ascii="Times New Roman" w:eastAsia="Times New Roman" w:hAnsi="Times New Roman" w:cs="Times New Roman"/>
                <w:b/>
                <w:bCs/>
                <w:sz w:val="24"/>
              </w:rPr>
              <w:t xml:space="preserve">Учебная практика </w:t>
            </w:r>
          </w:p>
          <w:p w14:paraId="2BC1139A" w14:textId="77777777" w:rsidR="002907A5" w:rsidRPr="002907A5" w:rsidRDefault="002907A5" w:rsidP="002907A5">
            <w:pPr>
              <w:rPr>
                <w:rFonts w:ascii="Times New Roman" w:eastAsia="Times New Roman" w:hAnsi="Times New Roman" w:cs="Times New Roman"/>
                <w:b/>
                <w:bCs/>
                <w:sz w:val="24"/>
              </w:rPr>
            </w:pPr>
            <w:r w:rsidRPr="002907A5">
              <w:rPr>
                <w:rFonts w:ascii="Times New Roman" w:eastAsia="Times New Roman" w:hAnsi="Times New Roman" w:cs="Times New Roman"/>
                <w:b/>
                <w:bCs/>
                <w:sz w:val="24"/>
              </w:rPr>
              <w:t>Виды работ</w:t>
            </w:r>
          </w:p>
          <w:p w14:paraId="2919D516" w14:textId="77777777" w:rsidR="002907A5" w:rsidRPr="002907A5" w:rsidRDefault="002907A5" w:rsidP="002907A5">
            <w:pPr>
              <w:numPr>
                <w:ilvl w:val="0"/>
                <w:numId w:val="16"/>
              </w:numPr>
              <w:ind w:left="0" w:firstLine="0"/>
              <w:rPr>
                <w:rFonts w:ascii="Times New Roman" w:eastAsia="Times New Roman" w:hAnsi="Times New Roman" w:cs="Times New Roman"/>
                <w:b/>
                <w:sz w:val="24"/>
              </w:rPr>
            </w:pPr>
            <w:r w:rsidRPr="002907A5">
              <w:rPr>
                <w:rFonts w:ascii="Times New Roman" w:eastAsia="Times New Roman" w:hAnsi="Times New Roman" w:cs="Times New Roman"/>
                <w:sz w:val="24"/>
              </w:rPr>
              <w:t>Проведение измерений и испытаний полуфабрикатов, материалов, сырья и комплектующих.</w:t>
            </w:r>
          </w:p>
          <w:p w14:paraId="5F10742C" w14:textId="77777777" w:rsidR="002907A5" w:rsidRPr="002907A5" w:rsidRDefault="002907A5" w:rsidP="002907A5">
            <w:pPr>
              <w:numPr>
                <w:ilvl w:val="0"/>
                <w:numId w:val="16"/>
              </w:numPr>
              <w:ind w:left="0" w:firstLine="0"/>
              <w:rPr>
                <w:rFonts w:ascii="Times New Roman" w:eastAsia="Times New Roman" w:hAnsi="Times New Roman" w:cs="Times New Roman"/>
                <w:bCs/>
                <w:sz w:val="24"/>
              </w:rPr>
            </w:pPr>
            <w:r w:rsidRPr="002907A5">
              <w:rPr>
                <w:rFonts w:ascii="Times New Roman" w:eastAsia="Times New Roman" w:hAnsi="Times New Roman" w:cs="Times New Roman"/>
                <w:sz w:val="24"/>
              </w:rPr>
              <w:t>Определение причины несоответствия качества материалов, комплектующих.</w:t>
            </w:r>
          </w:p>
          <w:p w14:paraId="1545AB41" w14:textId="77777777" w:rsidR="002907A5" w:rsidRPr="002907A5" w:rsidRDefault="002907A5" w:rsidP="002907A5">
            <w:pPr>
              <w:numPr>
                <w:ilvl w:val="0"/>
                <w:numId w:val="16"/>
              </w:numPr>
              <w:ind w:left="0" w:firstLine="0"/>
              <w:rPr>
                <w:rFonts w:ascii="Times New Roman" w:eastAsia="Times New Roman" w:hAnsi="Times New Roman" w:cs="Times New Roman"/>
                <w:b/>
                <w:sz w:val="24"/>
              </w:rPr>
            </w:pPr>
            <w:r w:rsidRPr="002907A5">
              <w:rPr>
                <w:rFonts w:ascii="Times New Roman" w:eastAsia="Times New Roman" w:hAnsi="Times New Roman" w:cs="Times New Roman"/>
                <w:bCs/>
                <w:sz w:val="24"/>
              </w:rPr>
              <w:t>Проведение проверки и испытания технологического оборудования</w:t>
            </w:r>
          </w:p>
          <w:p w14:paraId="2CC7AC57" w14:textId="77777777" w:rsidR="002907A5" w:rsidRPr="002907A5" w:rsidRDefault="002907A5" w:rsidP="002907A5">
            <w:pPr>
              <w:numPr>
                <w:ilvl w:val="0"/>
                <w:numId w:val="16"/>
              </w:numPr>
              <w:ind w:left="0" w:firstLine="0"/>
              <w:rPr>
                <w:rFonts w:ascii="Times New Roman" w:eastAsia="Times New Roman" w:hAnsi="Times New Roman" w:cs="Times New Roman"/>
                <w:b/>
                <w:sz w:val="24"/>
              </w:rPr>
            </w:pPr>
            <w:r w:rsidRPr="002907A5">
              <w:rPr>
                <w:rFonts w:ascii="Times New Roman" w:eastAsia="Times New Roman" w:hAnsi="Times New Roman" w:cs="Times New Roman"/>
                <w:bCs/>
                <w:sz w:val="24"/>
              </w:rPr>
              <w:t>Регистрация и оформление результатов испытаний оборудования.</w:t>
            </w:r>
          </w:p>
          <w:p w14:paraId="032B4347" w14:textId="77777777" w:rsidR="002907A5" w:rsidRPr="002907A5" w:rsidRDefault="002907A5" w:rsidP="002907A5">
            <w:pPr>
              <w:numPr>
                <w:ilvl w:val="0"/>
                <w:numId w:val="16"/>
              </w:numPr>
              <w:ind w:left="0" w:firstLine="0"/>
              <w:rPr>
                <w:rFonts w:ascii="Times New Roman" w:eastAsia="Times New Roman" w:hAnsi="Times New Roman" w:cs="Times New Roman"/>
                <w:b/>
                <w:sz w:val="24"/>
              </w:rPr>
            </w:pPr>
            <w:r w:rsidRPr="002907A5">
              <w:rPr>
                <w:rFonts w:ascii="Times New Roman" w:eastAsia="Times New Roman" w:hAnsi="Times New Roman" w:cs="Times New Roman"/>
                <w:bCs/>
                <w:sz w:val="24"/>
              </w:rPr>
              <w:lastRenderedPageBreak/>
              <w:t>Определение критериев и параметров оценки технического состояния технологической оснастки.</w:t>
            </w:r>
          </w:p>
          <w:p w14:paraId="2DC09AB7" w14:textId="77777777" w:rsidR="002907A5" w:rsidRPr="002907A5" w:rsidRDefault="002907A5" w:rsidP="002907A5">
            <w:pPr>
              <w:numPr>
                <w:ilvl w:val="0"/>
                <w:numId w:val="16"/>
              </w:numPr>
              <w:ind w:left="0" w:firstLine="0"/>
              <w:rPr>
                <w:rFonts w:ascii="Times New Roman" w:eastAsia="Times New Roman" w:hAnsi="Times New Roman" w:cs="Times New Roman"/>
                <w:b/>
                <w:sz w:val="24"/>
              </w:rPr>
            </w:pPr>
            <w:r w:rsidRPr="002907A5">
              <w:rPr>
                <w:rFonts w:ascii="Times New Roman" w:eastAsia="Times New Roman" w:hAnsi="Times New Roman" w:cs="Times New Roman"/>
                <w:bCs/>
                <w:sz w:val="24"/>
              </w:rPr>
              <w:t>Определение соответствия оборудования (оснастки) требованиям технической документации.</w:t>
            </w:r>
            <w:r w:rsidRPr="002907A5">
              <w:rPr>
                <w:rFonts w:ascii="Times New Roman" w:eastAsia="Times New Roman" w:hAnsi="Times New Roman" w:cs="Times New Roman"/>
                <w:sz w:val="24"/>
              </w:rPr>
              <w:t xml:space="preserve"> Построение полигона частот и относительных частот по индивидуальному заданию</w:t>
            </w:r>
          </w:p>
          <w:p w14:paraId="50FC207E" w14:textId="77777777" w:rsidR="002907A5" w:rsidRPr="002907A5" w:rsidRDefault="002907A5" w:rsidP="002907A5">
            <w:pPr>
              <w:numPr>
                <w:ilvl w:val="0"/>
                <w:numId w:val="16"/>
              </w:numPr>
              <w:ind w:left="0" w:firstLine="0"/>
              <w:jc w:val="both"/>
              <w:rPr>
                <w:rFonts w:ascii="Times New Roman" w:eastAsia="Times New Roman" w:hAnsi="Times New Roman" w:cs="Times New Roman"/>
                <w:b/>
                <w:sz w:val="24"/>
              </w:rPr>
            </w:pPr>
            <w:r w:rsidRPr="002907A5">
              <w:rPr>
                <w:rFonts w:ascii="Times New Roman" w:eastAsia="Times New Roman" w:hAnsi="Times New Roman" w:cs="Times New Roman"/>
                <w:sz w:val="24"/>
              </w:rPr>
              <w:t xml:space="preserve">Составление </w:t>
            </w:r>
            <w:r w:rsidRPr="002907A5">
              <w:rPr>
                <w:rFonts w:ascii="Times New Roman" w:eastAsia="Times New Roman" w:hAnsi="Times New Roman" w:cs="Times New Roman"/>
                <w:bCs/>
                <w:sz w:val="24"/>
              </w:rPr>
              <w:t>контрольных карт</w:t>
            </w:r>
            <w:r w:rsidRPr="002907A5">
              <w:rPr>
                <w:rFonts w:ascii="Times New Roman" w:eastAsia="Times New Roman" w:hAnsi="Times New Roman" w:cs="Times New Roman"/>
                <w:sz w:val="24"/>
              </w:rPr>
              <w:t>, выбор типа карт</w:t>
            </w:r>
          </w:p>
          <w:p w14:paraId="73777396" w14:textId="77777777" w:rsidR="002907A5" w:rsidRPr="002907A5" w:rsidRDefault="002907A5" w:rsidP="002907A5">
            <w:pPr>
              <w:numPr>
                <w:ilvl w:val="0"/>
                <w:numId w:val="16"/>
              </w:numPr>
              <w:ind w:left="0" w:firstLine="0"/>
              <w:jc w:val="both"/>
              <w:rPr>
                <w:rFonts w:ascii="Times New Roman" w:eastAsia="Times New Roman" w:hAnsi="Times New Roman" w:cs="Times New Roman"/>
                <w:b/>
                <w:sz w:val="24"/>
              </w:rPr>
            </w:pPr>
            <w:r w:rsidRPr="002907A5">
              <w:rPr>
                <w:rFonts w:ascii="Times New Roman" w:eastAsia="Times New Roman" w:hAnsi="Times New Roman" w:cs="Times New Roman"/>
                <w:bCs/>
                <w:sz w:val="24"/>
              </w:rPr>
              <w:t xml:space="preserve">Организация и проведение статистического приёмочного контроля по альтернативному признаку. </w:t>
            </w:r>
          </w:p>
          <w:p w14:paraId="489A3E53" w14:textId="77777777" w:rsidR="002907A5" w:rsidRPr="002907A5" w:rsidRDefault="002907A5" w:rsidP="002907A5">
            <w:pPr>
              <w:numPr>
                <w:ilvl w:val="0"/>
                <w:numId w:val="16"/>
              </w:numPr>
              <w:ind w:left="0" w:firstLine="0"/>
              <w:jc w:val="both"/>
              <w:rPr>
                <w:rFonts w:ascii="Times New Roman" w:eastAsia="Times New Roman" w:hAnsi="Times New Roman" w:cs="Times New Roman"/>
                <w:b/>
                <w:sz w:val="24"/>
              </w:rPr>
            </w:pPr>
            <w:r w:rsidRPr="002907A5">
              <w:rPr>
                <w:rFonts w:ascii="Times New Roman" w:eastAsia="Times New Roman" w:hAnsi="Times New Roman" w:cs="Times New Roman"/>
                <w:bCs/>
                <w:sz w:val="24"/>
              </w:rPr>
              <w:t xml:space="preserve">Разработка формы бланка контрольного листа. </w:t>
            </w:r>
          </w:p>
          <w:p w14:paraId="6055C14E" w14:textId="77777777" w:rsidR="002907A5" w:rsidRPr="002907A5" w:rsidRDefault="002907A5" w:rsidP="002907A5">
            <w:pPr>
              <w:numPr>
                <w:ilvl w:val="0"/>
                <w:numId w:val="16"/>
              </w:numPr>
              <w:ind w:left="0" w:firstLine="0"/>
              <w:rPr>
                <w:rFonts w:ascii="Times New Roman" w:eastAsia="Times New Roman" w:hAnsi="Times New Roman" w:cs="Times New Roman"/>
                <w:bCs/>
                <w:sz w:val="24"/>
              </w:rPr>
            </w:pPr>
            <w:r w:rsidRPr="002907A5">
              <w:rPr>
                <w:rFonts w:ascii="Times New Roman" w:eastAsia="Times New Roman" w:hAnsi="Times New Roman" w:cs="Times New Roman"/>
                <w:bCs/>
                <w:sz w:val="24"/>
              </w:rPr>
              <w:t>Построение диаграммы Парето</w:t>
            </w:r>
          </w:p>
          <w:p w14:paraId="54E5AE4B" w14:textId="77777777" w:rsidR="002907A5" w:rsidRPr="002907A5" w:rsidRDefault="002907A5" w:rsidP="002907A5">
            <w:pPr>
              <w:numPr>
                <w:ilvl w:val="0"/>
                <w:numId w:val="16"/>
              </w:numPr>
              <w:ind w:left="0" w:firstLine="0"/>
              <w:rPr>
                <w:rFonts w:ascii="Times New Roman" w:eastAsia="Times New Roman" w:hAnsi="Times New Roman" w:cs="Times New Roman"/>
                <w:b/>
                <w:sz w:val="24"/>
              </w:rPr>
            </w:pPr>
            <w:r w:rsidRPr="002907A5">
              <w:rPr>
                <w:rFonts w:ascii="Times New Roman" w:eastAsia="Times New Roman" w:hAnsi="Times New Roman" w:cs="Times New Roman"/>
                <w:iCs/>
                <w:sz w:val="24"/>
              </w:rPr>
              <w:t>Выбор измерительного оборудования с учетом требований к точности изготовления продукции и проведение измерений.</w:t>
            </w:r>
          </w:p>
          <w:p w14:paraId="0A5C4EBD" w14:textId="77777777" w:rsidR="002907A5" w:rsidRPr="002907A5" w:rsidRDefault="002907A5" w:rsidP="002907A5">
            <w:pPr>
              <w:numPr>
                <w:ilvl w:val="0"/>
                <w:numId w:val="16"/>
              </w:numPr>
              <w:ind w:left="0" w:firstLine="0"/>
              <w:rPr>
                <w:rFonts w:ascii="Times New Roman" w:eastAsia="Times New Roman" w:hAnsi="Times New Roman" w:cs="Times New Roman"/>
                <w:b/>
                <w:bCs/>
                <w:sz w:val="24"/>
              </w:rPr>
            </w:pPr>
            <w:r w:rsidRPr="002907A5">
              <w:rPr>
                <w:rFonts w:ascii="Times New Roman" w:eastAsia="Times New Roman" w:hAnsi="Times New Roman" w:cs="Times New Roman"/>
                <w:iCs/>
                <w:sz w:val="24"/>
              </w:rPr>
              <w:t>Выявление несоответствий при анализе результатов контроля. Анализ выявленных несоответствий, определений вида брака (исправимый, неисправимый)</w:t>
            </w:r>
          </w:p>
        </w:tc>
      </w:tr>
      <w:tr w:rsidR="002907A5" w:rsidRPr="002907A5" w14:paraId="2187DD1A" w14:textId="77777777" w:rsidTr="00F26BC4">
        <w:tc>
          <w:tcPr>
            <w:tcW w:w="5000" w:type="pct"/>
            <w:gridSpan w:val="3"/>
          </w:tcPr>
          <w:p w14:paraId="08AD6ABF" w14:textId="2A2D75BD" w:rsidR="002907A5" w:rsidRPr="002907A5" w:rsidRDefault="002907A5" w:rsidP="002907A5">
            <w:pPr>
              <w:rPr>
                <w:rFonts w:ascii="Times New Roman" w:eastAsia="Times New Roman" w:hAnsi="Times New Roman" w:cs="Times New Roman"/>
                <w:b/>
                <w:bCs/>
                <w:sz w:val="24"/>
              </w:rPr>
            </w:pPr>
            <w:r w:rsidRPr="002907A5">
              <w:rPr>
                <w:rFonts w:ascii="Times New Roman" w:eastAsia="Times New Roman" w:hAnsi="Times New Roman" w:cs="Times New Roman"/>
                <w:b/>
                <w:bCs/>
                <w:sz w:val="24"/>
              </w:rPr>
              <w:lastRenderedPageBreak/>
              <w:t xml:space="preserve">Производственная практика </w:t>
            </w:r>
          </w:p>
          <w:p w14:paraId="7FE4D17D" w14:textId="77777777" w:rsidR="002907A5" w:rsidRPr="002907A5" w:rsidRDefault="002907A5" w:rsidP="002907A5">
            <w:pPr>
              <w:rPr>
                <w:rFonts w:ascii="Times New Roman" w:eastAsia="Times New Roman" w:hAnsi="Times New Roman" w:cs="Times New Roman"/>
                <w:b/>
                <w:bCs/>
                <w:sz w:val="24"/>
              </w:rPr>
            </w:pPr>
            <w:r w:rsidRPr="002907A5">
              <w:rPr>
                <w:rFonts w:ascii="Times New Roman" w:eastAsia="Times New Roman" w:hAnsi="Times New Roman" w:cs="Times New Roman"/>
                <w:b/>
                <w:bCs/>
                <w:sz w:val="24"/>
              </w:rPr>
              <w:t xml:space="preserve">Виды работ </w:t>
            </w:r>
          </w:p>
          <w:p w14:paraId="084599C8" w14:textId="77777777" w:rsidR="002907A5" w:rsidRPr="002907A5" w:rsidRDefault="002907A5" w:rsidP="002907A5">
            <w:pPr>
              <w:rPr>
                <w:rFonts w:ascii="Times New Roman" w:eastAsia="Times New Roman" w:hAnsi="Times New Roman" w:cs="Times New Roman"/>
                <w:sz w:val="24"/>
              </w:rPr>
            </w:pPr>
            <w:r w:rsidRPr="002907A5">
              <w:rPr>
                <w:rFonts w:ascii="Times New Roman" w:eastAsia="Times New Roman" w:hAnsi="Times New Roman" w:cs="Times New Roman"/>
                <w:sz w:val="24"/>
              </w:rPr>
              <w:t>1.Общее ознакомление со структурой и видом деятельности организации/предприятия (Описать род деятельности организации и виды выполняемых работ/предоставляемых услуг)</w:t>
            </w:r>
          </w:p>
          <w:p w14:paraId="71293A63" w14:textId="77777777" w:rsidR="002907A5" w:rsidRPr="002907A5" w:rsidRDefault="002907A5" w:rsidP="002907A5">
            <w:pPr>
              <w:rPr>
                <w:rFonts w:ascii="Times New Roman" w:eastAsia="Times New Roman" w:hAnsi="Times New Roman" w:cs="Times New Roman"/>
                <w:sz w:val="24"/>
              </w:rPr>
            </w:pPr>
            <w:r w:rsidRPr="002907A5">
              <w:rPr>
                <w:rFonts w:ascii="Times New Roman" w:eastAsia="Times New Roman" w:hAnsi="Times New Roman" w:cs="Times New Roman"/>
                <w:sz w:val="24"/>
              </w:rPr>
              <w:t>2.Изучение и описание структуры отделов технического контроля, с указанием вида выполняемых работ.</w:t>
            </w:r>
          </w:p>
          <w:p w14:paraId="55B1D2A9" w14:textId="77777777" w:rsidR="002907A5" w:rsidRPr="002907A5" w:rsidRDefault="002907A5" w:rsidP="002907A5">
            <w:pPr>
              <w:rPr>
                <w:rFonts w:ascii="Times New Roman" w:eastAsia="Times New Roman" w:hAnsi="Times New Roman" w:cs="Times New Roman"/>
                <w:sz w:val="24"/>
              </w:rPr>
            </w:pPr>
            <w:r w:rsidRPr="002907A5">
              <w:rPr>
                <w:rFonts w:ascii="Times New Roman" w:eastAsia="Times New Roman" w:hAnsi="Times New Roman" w:cs="Times New Roman"/>
                <w:sz w:val="24"/>
              </w:rPr>
              <w:t>3.Изучение требований к качеству и технологии изготовления продукции, анализ нормативно-технической документации.</w:t>
            </w:r>
          </w:p>
          <w:p w14:paraId="21EB9069" w14:textId="77777777" w:rsidR="002907A5" w:rsidRPr="002907A5" w:rsidRDefault="002907A5" w:rsidP="002907A5">
            <w:pPr>
              <w:rPr>
                <w:rFonts w:ascii="Times New Roman" w:eastAsia="Times New Roman" w:hAnsi="Times New Roman" w:cs="Times New Roman"/>
                <w:sz w:val="24"/>
              </w:rPr>
            </w:pPr>
            <w:r w:rsidRPr="002907A5">
              <w:rPr>
                <w:rFonts w:ascii="Times New Roman" w:eastAsia="Times New Roman" w:hAnsi="Times New Roman" w:cs="Times New Roman"/>
                <w:sz w:val="24"/>
              </w:rPr>
              <w:t>4.Изучение требований к методикам контроля (измерений, испытаний) выпускаемой продукции и измерительному (испытательному) оборудованию на каждой стадии технологического процесса производства.</w:t>
            </w:r>
          </w:p>
          <w:p w14:paraId="650FDF03" w14:textId="77777777" w:rsidR="002907A5" w:rsidRPr="002907A5" w:rsidRDefault="002907A5" w:rsidP="002907A5">
            <w:pPr>
              <w:rPr>
                <w:rFonts w:ascii="Times New Roman" w:eastAsia="Times New Roman" w:hAnsi="Times New Roman" w:cs="Times New Roman"/>
                <w:sz w:val="24"/>
              </w:rPr>
            </w:pPr>
            <w:r w:rsidRPr="002907A5">
              <w:rPr>
                <w:rFonts w:ascii="Times New Roman" w:eastAsia="Times New Roman" w:hAnsi="Times New Roman" w:cs="Times New Roman"/>
                <w:sz w:val="24"/>
              </w:rPr>
              <w:t xml:space="preserve">5.Ознакомление с видами дефектов, характерных для данного вида производства (продукции). Классификация дефектов по причине образования, изучение предупреждающих или корректирующих действий. </w:t>
            </w:r>
          </w:p>
          <w:p w14:paraId="2CEB723F" w14:textId="77777777" w:rsidR="002907A5" w:rsidRPr="002907A5" w:rsidRDefault="002907A5" w:rsidP="002907A5">
            <w:pPr>
              <w:rPr>
                <w:rFonts w:ascii="Times New Roman" w:eastAsia="Times New Roman" w:hAnsi="Times New Roman" w:cs="Times New Roman"/>
                <w:sz w:val="24"/>
              </w:rPr>
            </w:pPr>
            <w:r w:rsidRPr="002907A5">
              <w:rPr>
                <w:rFonts w:ascii="Times New Roman" w:eastAsia="Times New Roman" w:hAnsi="Times New Roman" w:cs="Times New Roman"/>
                <w:sz w:val="24"/>
              </w:rPr>
              <w:t>6.Участие в выполнении работ по оцениванию качества сырья, материалов, полуфабрикатов и комплектующих изделий на соответствие требованиям нормативных документов и технических условий.</w:t>
            </w:r>
          </w:p>
          <w:p w14:paraId="5F8AB3E6" w14:textId="77777777" w:rsidR="002907A5" w:rsidRPr="002907A5" w:rsidRDefault="002907A5" w:rsidP="002907A5">
            <w:pPr>
              <w:rPr>
                <w:rFonts w:ascii="Times New Roman" w:eastAsia="Times New Roman" w:hAnsi="Times New Roman" w:cs="Times New Roman"/>
                <w:sz w:val="24"/>
              </w:rPr>
            </w:pPr>
            <w:r w:rsidRPr="002907A5">
              <w:rPr>
                <w:rFonts w:ascii="Times New Roman" w:eastAsia="Times New Roman" w:hAnsi="Times New Roman" w:cs="Times New Roman"/>
                <w:sz w:val="24"/>
              </w:rPr>
              <w:t>7.Участие в выполнении работ по определению технического состояние оборудования, оснастки, инструмента на соответствие требованиям нормативных документов и технических условий.</w:t>
            </w:r>
          </w:p>
          <w:p w14:paraId="672476AA" w14:textId="77777777" w:rsidR="002907A5" w:rsidRPr="002907A5" w:rsidRDefault="002907A5" w:rsidP="002907A5">
            <w:pPr>
              <w:rPr>
                <w:rFonts w:ascii="Times New Roman" w:eastAsia="Times New Roman" w:hAnsi="Times New Roman" w:cs="Times New Roman"/>
                <w:sz w:val="24"/>
              </w:rPr>
            </w:pPr>
            <w:r w:rsidRPr="002907A5">
              <w:rPr>
                <w:rFonts w:ascii="Times New Roman" w:eastAsia="Times New Roman" w:hAnsi="Times New Roman" w:cs="Times New Roman"/>
                <w:sz w:val="24"/>
              </w:rPr>
              <w:t>8.Ознакомление со схемами и сроками поверки средств измерения (представить в Отчете).</w:t>
            </w:r>
          </w:p>
          <w:p w14:paraId="7CE9381D" w14:textId="77777777" w:rsidR="002907A5" w:rsidRPr="002907A5" w:rsidRDefault="002907A5" w:rsidP="002907A5">
            <w:pPr>
              <w:rPr>
                <w:rFonts w:ascii="Times New Roman" w:eastAsia="Times New Roman" w:hAnsi="Times New Roman" w:cs="Times New Roman"/>
                <w:sz w:val="24"/>
              </w:rPr>
            </w:pPr>
            <w:r w:rsidRPr="002907A5">
              <w:rPr>
                <w:rFonts w:ascii="Times New Roman" w:eastAsia="Times New Roman" w:hAnsi="Times New Roman" w:cs="Times New Roman"/>
                <w:sz w:val="24"/>
              </w:rPr>
              <w:t>9.Осуществление мониторинга соблюдения основных параметров технологических процессов на соответствие требованиям нормативных документов и технических условий. Предоставление данных о мониторинге с указанием методов сбора количественных показателей и обработки (анализе) данных.</w:t>
            </w:r>
          </w:p>
          <w:p w14:paraId="1A1AA101" w14:textId="77777777" w:rsidR="002907A5" w:rsidRPr="002907A5" w:rsidRDefault="002907A5" w:rsidP="002907A5">
            <w:pPr>
              <w:rPr>
                <w:rFonts w:ascii="Times New Roman" w:eastAsia="Times New Roman" w:hAnsi="Times New Roman" w:cs="Times New Roman"/>
                <w:sz w:val="24"/>
              </w:rPr>
            </w:pPr>
            <w:r w:rsidRPr="002907A5">
              <w:rPr>
                <w:rFonts w:ascii="Times New Roman" w:eastAsia="Times New Roman" w:hAnsi="Times New Roman" w:cs="Times New Roman"/>
                <w:sz w:val="24"/>
              </w:rPr>
              <w:t>10.Участие в выполнении работ по оцениванию соответствия готовой продукции, условий ее хранения и транспортировки требованиям нормативных документов и технических условий.</w:t>
            </w:r>
          </w:p>
          <w:p w14:paraId="0A9F6F92" w14:textId="77777777" w:rsidR="002907A5" w:rsidRPr="002907A5" w:rsidRDefault="002907A5" w:rsidP="002907A5">
            <w:pPr>
              <w:rPr>
                <w:rFonts w:ascii="Times New Roman" w:eastAsia="Times New Roman" w:hAnsi="Times New Roman" w:cs="Times New Roman"/>
                <w:b/>
                <w:bCs/>
                <w:sz w:val="24"/>
              </w:rPr>
            </w:pPr>
            <w:r w:rsidRPr="002907A5">
              <w:rPr>
                <w:rFonts w:ascii="Times New Roman" w:eastAsia="Times New Roman" w:hAnsi="Times New Roman" w:cs="Times New Roman"/>
                <w:sz w:val="24"/>
              </w:rPr>
              <w:t>11.Изучение видов документации на годную и несоответствующую продукцию, составление и заполнение таблицы по видам документации (по характеру информации, по обязательности заполнения, по ответственности за документированную информацию и т.д.)</w:t>
            </w:r>
          </w:p>
        </w:tc>
      </w:tr>
      <w:tr w:rsidR="002907A5" w:rsidRPr="002907A5" w14:paraId="0A26EDCC" w14:textId="77777777" w:rsidTr="00F26BC4">
        <w:tc>
          <w:tcPr>
            <w:tcW w:w="5000" w:type="pct"/>
            <w:gridSpan w:val="3"/>
          </w:tcPr>
          <w:p w14:paraId="26F117B3" w14:textId="170125DF" w:rsidR="002907A5" w:rsidRPr="002907A5" w:rsidRDefault="002907A5" w:rsidP="002907A5">
            <w:pPr>
              <w:rPr>
                <w:rFonts w:ascii="Times New Roman" w:eastAsia="Times New Roman" w:hAnsi="Times New Roman" w:cs="Times New Roman"/>
                <w:b/>
                <w:bCs/>
                <w:sz w:val="24"/>
              </w:rPr>
            </w:pPr>
            <w:r w:rsidRPr="002907A5">
              <w:rPr>
                <w:rFonts w:ascii="Times New Roman" w:eastAsia="Times New Roman" w:hAnsi="Times New Roman" w:cs="Times New Roman"/>
                <w:b/>
                <w:bCs/>
                <w:sz w:val="24"/>
              </w:rPr>
              <w:t>Рекомендуемая форма промежуточной аттестации –экзамен</w:t>
            </w:r>
          </w:p>
        </w:tc>
      </w:tr>
      <w:tr w:rsidR="002907A5" w:rsidRPr="002907A5" w14:paraId="6EB648B6" w14:textId="77777777" w:rsidTr="00F26BC4">
        <w:tc>
          <w:tcPr>
            <w:tcW w:w="5000" w:type="pct"/>
            <w:gridSpan w:val="3"/>
          </w:tcPr>
          <w:p w14:paraId="7439F699" w14:textId="51DC79F6" w:rsidR="002907A5" w:rsidRPr="002907A5" w:rsidRDefault="002907A5" w:rsidP="002907A5">
            <w:pPr>
              <w:rPr>
                <w:rFonts w:ascii="Times New Roman" w:eastAsia="Times New Roman" w:hAnsi="Times New Roman" w:cs="Times New Roman"/>
                <w:b/>
                <w:bCs/>
                <w:sz w:val="24"/>
              </w:rPr>
            </w:pPr>
            <w:r w:rsidRPr="002907A5">
              <w:rPr>
                <w:rFonts w:ascii="Times New Roman" w:eastAsia="Times New Roman" w:hAnsi="Times New Roman" w:cs="Times New Roman"/>
                <w:b/>
                <w:bCs/>
                <w:sz w:val="24"/>
              </w:rPr>
              <w:t>Всего</w:t>
            </w:r>
            <w:r w:rsidR="002B58CF">
              <w:rPr>
                <w:rFonts w:ascii="Times New Roman" w:eastAsia="Times New Roman" w:hAnsi="Times New Roman" w:cs="Times New Roman"/>
                <w:b/>
                <w:bCs/>
                <w:sz w:val="24"/>
              </w:rPr>
              <w:t xml:space="preserve"> 430</w:t>
            </w:r>
          </w:p>
        </w:tc>
      </w:tr>
    </w:tbl>
    <w:p w14:paraId="5BA32B37" w14:textId="77777777" w:rsidR="00782EFC" w:rsidRDefault="00782EFC" w:rsidP="00F26BC4">
      <w:bookmarkStart w:id="23" w:name="_Toc152334670"/>
    </w:p>
    <w:p w14:paraId="10F62B47" w14:textId="09CA224F" w:rsidR="00E52263" w:rsidRPr="00BC04E0" w:rsidRDefault="00782EFC" w:rsidP="00BC04E0">
      <w:pPr>
        <w:pStyle w:val="114"/>
        <w:jc w:val="both"/>
        <w:rPr>
          <w:rFonts w:ascii="Times New Roman" w:hAnsi="Times New Roman"/>
          <w:i/>
          <w:iCs/>
        </w:rPr>
      </w:pPr>
      <w:bookmarkStart w:id="24" w:name="_Toc156820316"/>
      <w:bookmarkStart w:id="25" w:name="_Hlk156819611"/>
      <w:r w:rsidRPr="00E11160">
        <w:rPr>
          <w:rFonts w:ascii="Times New Roman" w:hAnsi="Times New Roman"/>
        </w:rPr>
        <w:t>2.4</w:t>
      </w:r>
      <w:r w:rsidR="006841BF">
        <w:rPr>
          <w:rFonts w:ascii="Times New Roman" w:hAnsi="Times New Roman"/>
        </w:rPr>
        <w:t>.</w:t>
      </w:r>
      <w:r w:rsidRPr="00E11160">
        <w:rPr>
          <w:rFonts w:ascii="Times New Roman" w:hAnsi="Times New Roman"/>
        </w:rPr>
        <w:t xml:space="preserve"> Курсовой </w:t>
      </w:r>
      <w:r w:rsidR="00DA65EE" w:rsidRPr="00E11160">
        <w:rPr>
          <w:rFonts w:ascii="Times New Roman" w:hAnsi="Times New Roman"/>
        </w:rPr>
        <w:t xml:space="preserve">работа </w:t>
      </w:r>
      <w:r w:rsidRPr="00E11160">
        <w:rPr>
          <w:rFonts w:ascii="Times New Roman" w:hAnsi="Times New Roman"/>
        </w:rPr>
        <w:t>(</w:t>
      </w:r>
      <w:r w:rsidR="00DA65EE">
        <w:rPr>
          <w:rFonts w:ascii="Times New Roman" w:hAnsi="Times New Roman"/>
        </w:rPr>
        <w:t>проект</w:t>
      </w:r>
      <w:r w:rsidRPr="00E11160">
        <w:rPr>
          <w:rFonts w:ascii="Times New Roman" w:hAnsi="Times New Roman"/>
        </w:rPr>
        <w:t xml:space="preserve">) </w:t>
      </w:r>
      <w:bookmarkEnd w:id="23"/>
      <w:bookmarkEnd w:id="24"/>
    </w:p>
    <w:bookmarkEnd w:id="25"/>
    <w:p w14:paraId="16F35F2A" w14:textId="77777777" w:rsidR="002B58CF" w:rsidRPr="002B58CF" w:rsidRDefault="002B58CF" w:rsidP="00F26BC4">
      <w:pPr>
        <w:jc w:val="both"/>
        <w:rPr>
          <w:rFonts w:ascii="Times New Roman" w:hAnsi="Times New Roman" w:cs="Times New Roman"/>
          <w:sz w:val="24"/>
          <w:szCs w:val="24"/>
        </w:rPr>
      </w:pPr>
      <w:r w:rsidRPr="002B58CF">
        <w:rPr>
          <w:rFonts w:ascii="Times New Roman" w:hAnsi="Times New Roman" w:cs="Times New Roman"/>
          <w:sz w:val="24"/>
          <w:szCs w:val="24"/>
        </w:rPr>
        <w:lastRenderedPageBreak/>
        <w:t>1. Разработка программы мониторинга соблюдения основных параметров технологических процессов</w:t>
      </w:r>
    </w:p>
    <w:p w14:paraId="11968316" w14:textId="77777777" w:rsidR="002B58CF" w:rsidRPr="002B58CF" w:rsidRDefault="002B58CF" w:rsidP="00F26BC4">
      <w:pPr>
        <w:jc w:val="both"/>
        <w:rPr>
          <w:rFonts w:ascii="Times New Roman" w:hAnsi="Times New Roman" w:cs="Times New Roman"/>
          <w:sz w:val="24"/>
          <w:szCs w:val="24"/>
        </w:rPr>
      </w:pPr>
      <w:r w:rsidRPr="002B58CF">
        <w:rPr>
          <w:rFonts w:ascii="Times New Roman" w:hAnsi="Times New Roman" w:cs="Times New Roman"/>
          <w:sz w:val="24"/>
          <w:szCs w:val="24"/>
        </w:rPr>
        <w:t>2. Разработка программы статистического регулирования техпроцесса изготовления детали «…»</w:t>
      </w:r>
    </w:p>
    <w:p w14:paraId="562F98A4" w14:textId="77777777" w:rsidR="002B58CF" w:rsidRPr="002B58CF" w:rsidRDefault="002B58CF" w:rsidP="00F26BC4">
      <w:pPr>
        <w:jc w:val="both"/>
        <w:rPr>
          <w:rFonts w:ascii="Times New Roman" w:hAnsi="Times New Roman" w:cs="Times New Roman"/>
          <w:sz w:val="24"/>
          <w:szCs w:val="24"/>
        </w:rPr>
      </w:pPr>
      <w:r w:rsidRPr="002B58CF">
        <w:rPr>
          <w:rFonts w:ascii="Times New Roman" w:hAnsi="Times New Roman" w:cs="Times New Roman"/>
          <w:sz w:val="24"/>
          <w:szCs w:val="24"/>
        </w:rPr>
        <w:t>3. Разработка мероприятий по оценке технического состояния технологического оборудования для изготовления детали (согласно техпроцесса изготовления).</w:t>
      </w:r>
    </w:p>
    <w:p w14:paraId="7AFFA783" w14:textId="2737F8F4" w:rsidR="002B58CF" w:rsidRPr="002B58CF" w:rsidRDefault="002B58CF" w:rsidP="00F26BC4">
      <w:pPr>
        <w:jc w:val="both"/>
        <w:rPr>
          <w:rFonts w:ascii="Times New Roman" w:hAnsi="Times New Roman" w:cs="Times New Roman"/>
          <w:sz w:val="24"/>
          <w:szCs w:val="24"/>
        </w:rPr>
      </w:pPr>
      <w:r w:rsidRPr="002B58CF">
        <w:rPr>
          <w:rFonts w:ascii="Times New Roman" w:hAnsi="Times New Roman" w:cs="Times New Roman"/>
          <w:sz w:val="24"/>
          <w:szCs w:val="24"/>
        </w:rPr>
        <w:t xml:space="preserve">4.Определение параметров и критериев оценки технического состояния режущего инструмента </w:t>
      </w:r>
      <w:proofErr w:type="spellStart"/>
      <w:r w:rsidRPr="002B58CF">
        <w:rPr>
          <w:rFonts w:ascii="Times New Roman" w:hAnsi="Times New Roman" w:cs="Times New Roman"/>
          <w:sz w:val="24"/>
          <w:szCs w:val="24"/>
        </w:rPr>
        <w:t>согласнотехпроцесса</w:t>
      </w:r>
      <w:proofErr w:type="spellEnd"/>
      <w:r w:rsidRPr="002B58CF">
        <w:rPr>
          <w:rFonts w:ascii="Times New Roman" w:hAnsi="Times New Roman" w:cs="Times New Roman"/>
          <w:sz w:val="24"/>
          <w:szCs w:val="24"/>
        </w:rPr>
        <w:t xml:space="preserve"> изготовления детали.</w:t>
      </w:r>
    </w:p>
    <w:p w14:paraId="7CD4B185" w14:textId="066B81CC" w:rsidR="00782EFC" w:rsidRDefault="002B58CF" w:rsidP="00F26BC4">
      <w:pPr>
        <w:jc w:val="both"/>
        <w:rPr>
          <w:rFonts w:ascii="Times New Roman" w:hAnsi="Times New Roman" w:cs="Times New Roman"/>
          <w:sz w:val="24"/>
          <w:szCs w:val="24"/>
        </w:rPr>
      </w:pPr>
      <w:r w:rsidRPr="002B58CF">
        <w:rPr>
          <w:rFonts w:ascii="Times New Roman" w:hAnsi="Times New Roman" w:cs="Times New Roman"/>
          <w:sz w:val="24"/>
          <w:szCs w:val="24"/>
        </w:rPr>
        <w:t xml:space="preserve">5.Выбор и описание критериев, средств и методов контроля на каждом этапе изготовления продукции, </w:t>
      </w:r>
      <w:proofErr w:type="gramStart"/>
      <w:r w:rsidRPr="002B58CF">
        <w:rPr>
          <w:rFonts w:ascii="Times New Roman" w:hAnsi="Times New Roman" w:cs="Times New Roman"/>
          <w:sz w:val="24"/>
          <w:szCs w:val="24"/>
        </w:rPr>
        <w:t>согласно операционных карт</w:t>
      </w:r>
      <w:proofErr w:type="gramEnd"/>
      <w:r w:rsidRPr="002B58CF">
        <w:rPr>
          <w:rFonts w:ascii="Times New Roman" w:hAnsi="Times New Roman" w:cs="Times New Roman"/>
          <w:sz w:val="24"/>
          <w:szCs w:val="24"/>
        </w:rPr>
        <w:t xml:space="preserve"> на изготовление детали.</w:t>
      </w:r>
    </w:p>
    <w:p w14:paraId="655F352A" w14:textId="5F9DCAD0" w:rsidR="00F26BC4" w:rsidRDefault="00F26BC4" w:rsidP="002B58CF">
      <w:pPr>
        <w:rPr>
          <w:rFonts w:ascii="Times New Roman" w:hAnsi="Times New Roman" w:cs="Times New Roman"/>
          <w:sz w:val="24"/>
          <w:szCs w:val="24"/>
        </w:rPr>
      </w:pPr>
    </w:p>
    <w:p w14:paraId="437A88AB" w14:textId="77777777" w:rsidR="00F26BC4" w:rsidRDefault="00F26BC4" w:rsidP="002B58CF">
      <w:pPr>
        <w:rPr>
          <w:rFonts w:ascii="Times New Roman" w:hAnsi="Times New Roman" w:cs="Times New Roman"/>
          <w:sz w:val="24"/>
          <w:szCs w:val="24"/>
        </w:rPr>
      </w:pPr>
    </w:p>
    <w:p w14:paraId="74F0D779" w14:textId="77777777" w:rsidR="00782EFC" w:rsidRPr="00E11160" w:rsidRDefault="00782EFC" w:rsidP="00782EFC">
      <w:pPr>
        <w:pStyle w:val="1f"/>
        <w:rPr>
          <w:rFonts w:ascii="Times New Roman" w:hAnsi="Times New Roman"/>
        </w:rPr>
      </w:pPr>
      <w:bookmarkStart w:id="26" w:name="_Toc152334671"/>
      <w:bookmarkStart w:id="27" w:name="_Toc156820317"/>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6"/>
      <w:bookmarkEnd w:id="27"/>
    </w:p>
    <w:p w14:paraId="5687404E" w14:textId="77777777" w:rsidR="00782EFC" w:rsidRPr="00E11160" w:rsidRDefault="00782EFC" w:rsidP="00782EFC">
      <w:pPr>
        <w:pStyle w:val="114"/>
        <w:rPr>
          <w:rFonts w:ascii="Times New Roman" w:hAnsi="Times New Roman"/>
        </w:rPr>
      </w:pPr>
      <w:bookmarkStart w:id="28" w:name="_Toc152334672"/>
      <w:bookmarkStart w:id="29" w:name="_Toc156820318"/>
      <w:r w:rsidRPr="00E11160">
        <w:rPr>
          <w:rFonts w:ascii="Times New Roman" w:hAnsi="Times New Roman"/>
        </w:rPr>
        <w:t>3.1. Материально-техническое обеспечение</w:t>
      </w:r>
      <w:bookmarkEnd w:id="28"/>
      <w:bookmarkEnd w:id="29"/>
    </w:p>
    <w:p w14:paraId="24521659" w14:textId="7B50CB59" w:rsidR="00782EFC" w:rsidRPr="00C33784" w:rsidRDefault="00782EFC" w:rsidP="00782EFC">
      <w:pPr>
        <w:suppressAutoHyphens/>
        <w:ind w:firstLine="709"/>
        <w:jc w:val="both"/>
        <w:rPr>
          <w:rFonts w:ascii="Times New Roman" w:hAnsi="Times New Roman" w:cs="Times New Roman"/>
          <w:bCs/>
          <w:i/>
          <w:sz w:val="24"/>
          <w:szCs w:val="24"/>
        </w:rPr>
      </w:pPr>
      <w:r w:rsidRPr="00C33784">
        <w:rPr>
          <w:rFonts w:ascii="Times New Roman" w:hAnsi="Times New Roman" w:cs="Times New Roman"/>
          <w:bCs/>
          <w:sz w:val="24"/>
          <w:szCs w:val="24"/>
        </w:rPr>
        <w:t>Лаборатор</w:t>
      </w:r>
      <w:r w:rsidR="00161752" w:rsidRPr="00C33784">
        <w:rPr>
          <w:rFonts w:ascii="Times New Roman" w:hAnsi="Times New Roman" w:cs="Times New Roman"/>
          <w:bCs/>
          <w:sz w:val="24"/>
          <w:szCs w:val="24"/>
        </w:rPr>
        <w:t>и</w:t>
      </w:r>
      <w:r w:rsidRPr="00C33784">
        <w:rPr>
          <w:rFonts w:ascii="Times New Roman" w:hAnsi="Times New Roman" w:cs="Times New Roman"/>
          <w:bCs/>
          <w:sz w:val="24"/>
          <w:szCs w:val="24"/>
        </w:rPr>
        <w:t xml:space="preserve">и </w:t>
      </w:r>
      <w:r w:rsidR="00161752" w:rsidRPr="00C33784">
        <w:rPr>
          <w:rFonts w:ascii="Times New Roman" w:hAnsi="Times New Roman" w:cs="Times New Roman"/>
          <w:bCs/>
          <w:sz w:val="24"/>
          <w:szCs w:val="24"/>
        </w:rPr>
        <w:t>«Технических и метрологических измерений», «Контрол</w:t>
      </w:r>
      <w:r w:rsidR="00A850B8">
        <w:rPr>
          <w:rFonts w:ascii="Times New Roman" w:hAnsi="Times New Roman" w:cs="Times New Roman"/>
          <w:bCs/>
          <w:sz w:val="24"/>
          <w:szCs w:val="24"/>
        </w:rPr>
        <w:t>я</w:t>
      </w:r>
      <w:r w:rsidR="00161752" w:rsidRPr="00C33784">
        <w:rPr>
          <w:rFonts w:ascii="Times New Roman" w:hAnsi="Times New Roman" w:cs="Times New Roman"/>
          <w:bCs/>
          <w:sz w:val="24"/>
          <w:szCs w:val="24"/>
        </w:rPr>
        <w:t xml:space="preserve"> и испытани</w:t>
      </w:r>
      <w:r w:rsidR="00A850B8">
        <w:rPr>
          <w:rFonts w:ascii="Times New Roman" w:hAnsi="Times New Roman" w:cs="Times New Roman"/>
          <w:bCs/>
          <w:sz w:val="24"/>
          <w:szCs w:val="24"/>
        </w:rPr>
        <w:t xml:space="preserve">й </w:t>
      </w:r>
      <w:r w:rsidR="00161752" w:rsidRPr="00C33784">
        <w:rPr>
          <w:rFonts w:ascii="Times New Roman" w:hAnsi="Times New Roman" w:cs="Times New Roman"/>
          <w:bCs/>
          <w:sz w:val="24"/>
          <w:szCs w:val="24"/>
        </w:rPr>
        <w:t>продукции»</w:t>
      </w:r>
      <w:r w:rsidRPr="00C33784">
        <w:rPr>
          <w:rFonts w:ascii="Times New Roman" w:hAnsi="Times New Roman" w:cs="Times New Roman"/>
          <w:bCs/>
          <w:i/>
          <w:sz w:val="24"/>
          <w:szCs w:val="24"/>
        </w:rPr>
        <w:t xml:space="preserve">, </w:t>
      </w:r>
      <w:r w:rsidRPr="00C33784">
        <w:rPr>
          <w:rFonts w:ascii="Times New Roman" w:hAnsi="Times New Roman" w:cs="Times New Roman"/>
          <w:bCs/>
          <w:sz w:val="24"/>
          <w:szCs w:val="24"/>
        </w:rPr>
        <w:t xml:space="preserve">оснащенные в соответствии с </w:t>
      </w:r>
      <w:r w:rsidRPr="00C33784">
        <w:rPr>
          <w:rFonts w:ascii="Times New Roman" w:hAnsi="Times New Roman" w:cs="Times New Roman"/>
          <w:bCs/>
          <w:iCs/>
          <w:sz w:val="24"/>
          <w:szCs w:val="24"/>
        </w:rPr>
        <w:t xml:space="preserve">приложением 3 </w:t>
      </w:r>
      <w:r w:rsidR="00D37EAF" w:rsidRPr="00C33784">
        <w:rPr>
          <w:rFonts w:ascii="Times New Roman" w:hAnsi="Times New Roman" w:cs="Times New Roman"/>
          <w:bCs/>
          <w:iCs/>
          <w:sz w:val="24"/>
          <w:szCs w:val="24"/>
        </w:rPr>
        <w:t>ПОП-П</w:t>
      </w:r>
      <w:r w:rsidRPr="00C33784">
        <w:rPr>
          <w:rFonts w:ascii="Times New Roman" w:hAnsi="Times New Roman" w:cs="Times New Roman"/>
          <w:bCs/>
          <w:i/>
          <w:sz w:val="24"/>
          <w:szCs w:val="24"/>
        </w:rPr>
        <w:t>.</w:t>
      </w:r>
    </w:p>
    <w:p w14:paraId="7C3007CE" w14:textId="2D1B6717" w:rsidR="00782EFC" w:rsidRPr="00C33784" w:rsidRDefault="00782EFC" w:rsidP="00782EFC">
      <w:pPr>
        <w:suppressAutoHyphens/>
        <w:ind w:firstLine="709"/>
        <w:jc w:val="both"/>
        <w:rPr>
          <w:rFonts w:ascii="Times New Roman" w:hAnsi="Times New Roman" w:cs="Times New Roman"/>
          <w:bCs/>
          <w:i/>
          <w:iCs/>
          <w:sz w:val="24"/>
          <w:szCs w:val="24"/>
        </w:rPr>
      </w:pPr>
      <w:r w:rsidRPr="00C33784">
        <w:rPr>
          <w:rFonts w:ascii="Times New Roman" w:hAnsi="Times New Roman" w:cs="Times New Roman"/>
          <w:bCs/>
          <w:sz w:val="24"/>
          <w:szCs w:val="24"/>
        </w:rPr>
        <w:t>Мастерск</w:t>
      </w:r>
      <w:r w:rsidR="00161752" w:rsidRPr="00C33784">
        <w:rPr>
          <w:rFonts w:ascii="Times New Roman" w:hAnsi="Times New Roman" w:cs="Times New Roman"/>
          <w:bCs/>
          <w:sz w:val="24"/>
          <w:szCs w:val="24"/>
        </w:rPr>
        <w:t>ая</w:t>
      </w:r>
      <w:r w:rsidRPr="00C33784">
        <w:rPr>
          <w:rFonts w:ascii="Times New Roman" w:hAnsi="Times New Roman" w:cs="Times New Roman"/>
          <w:bCs/>
          <w:sz w:val="24"/>
          <w:szCs w:val="24"/>
        </w:rPr>
        <w:t xml:space="preserve"> </w:t>
      </w:r>
      <w:r w:rsidR="00161752" w:rsidRPr="00C33784">
        <w:rPr>
          <w:rFonts w:ascii="Times New Roman" w:hAnsi="Times New Roman" w:cs="Times New Roman"/>
          <w:b/>
          <w:i/>
          <w:iCs/>
        </w:rPr>
        <w:t>«</w:t>
      </w:r>
      <w:r w:rsidR="00161752" w:rsidRPr="00C33784">
        <w:rPr>
          <w:rFonts w:ascii="Times New Roman" w:hAnsi="Times New Roman" w:cs="Times New Roman"/>
        </w:rPr>
        <w:t>Контроль качества»</w:t>
      </w:r>
      <w:r w:rsidRPr="00C33784">
        <w:rPr>
          <w:rFonts w:ascii="Times New Roman" w:hAnsi="Times New Roman" w:cs="Times New Roman"/>
          <w:bCs/>
          <w:i/>
        </w:rPr>
        <w:t>,</w:t>
      </w:r>
      <w:r w:rsidRPr="00C33784">
        <w:rPr>
          <w:rFonts w:ascii="Times New Roman" w:hAnsi="Times New Roman" w:cs="Times New Roman"/>
          <w:bCs/>
          <w:i/>
          <w:sz w:val="24"/>
          <w:szCs w:val="24"/>
        </w:rPr>
        <w:t xml:space="preserve"> </w:t>
      </w:r>
      <w:r w:rsidRPr="00C33784">
        <w:rPr>
          <w:rFonts w:ascii="Times New Roman" w:hAnsi="Times New Roman" w:cs="Times New Roman"/>
          <w:bCs/>
          <w:sz w:val="24"/>
          <w:szCs w:val="24"/>
        </w:rPr>
        <w:t>оснащенная</w:t>
      </w:r>
      <w:r w:rsidR="00495CE1" w:rsidRPr="00C33784">
        <w:rPr>
          <w:rFonts w:ascii="Times New Roman" w:hAnsi="Times New Roman" w:cs="Times New Roman"/>
          <w:bCs/>
          <w:sz w:val="24"/>
          <w:szCs w:val="24"/>
        </w:rPr>
        <w:t xml:space="preserve"> </w:t>
      </w:r>
      <w:r w:rsidRPr="00C33784">
        <w:rPr>
          <w:rFonts w:ascii="Times New Roman" w:hAnsi="Times New Roman" w:cs="Times New Roman"/>
          <w:bCs/>
          <w:sz w:val="24"/>
          <w:szCs w:val="24"/>
        </w:rPr>
        <w:t xml:space="preserve">в соответствии с </w:t>
      </w:r>
      <w:r w:rsidRPr="00C33784">
        <w:rPr>
          <w:rFonts w:ascii="Times New Roman" w:hAnsi="Times New Roman" w:cs="Times New Roman"/>
          <w:bCs/>
          <w:iCs/>
          <w:sz w:val="24"/>
          <w:szCs w:val="24"/>
        </w:rPr>
        <w:t xml:space="preserve">приложением 3 </w:t>
      </w:r>
      <w:r w:rsidR="00D37EAF" w:rsidRPr="00C33784">
        <w:rPr>
          <w:rFonts w:ascii="Times New Roman" w:hAnsi="Times New Roman" w:cs="Times New Roman"/>
          <w:bCs/>
          <w:iCs/>
          <w:sz w:val="24"/>
          <w:szCs w:val="24"/>
        </w:rPr>
        <w:t>ПОП-П</w:t>
      </w:r>
      <w:r w:rsidRPr="00C33784">
        <w:rPr>
          <w:rFonts w:ascii="Times New Roman" w:hAnsi="Times New Roman" w:cs="Times New Roman"/>
          <w:bCs/>
          <w:i/>
          <w:iCs/>
          <w:sz w:val="24"/>
          <w:szCs w:val="24"/>
        </w:rPr>
        <w:t>.</w:t>
      </w:r>
    </w:p>
    <w:p w14:paraId="2BBF818D" w14:textId="4F6E34E0" w:rsidR="00782EFC" w:rsidRPr="00FA680C" w:rsidRDefault="00782EFC" w:rsidP="00420636">
      <w:pPr>
        <w:suppressAutoHyphens/>
        <w:ind w:firstLine="709"/>
        <w:jc w:val="both"/>
        <w:rPr>
          <w:rFonts w:ascii="Times New Roman" w:hAnsi="Times New Roman" w:cs="Times New Roman"/>
          <w:bCs/>
          <w:i/>
          <w:iCs/>
          <w:sz w:val="24"/>
          <w:szCs w:val="24"/>
        </w:rPr>
      </w:pPr>
      <w:r w:rsidRPr="00C33784">
        <w:rPr>
          <w:rFonts w:ascii="Times New Roman" w:hAnsi="Times New Roman" w:cs="Times New Roman"/>
          <w:bCs/>
          <w:sz w:val="24"/>
          <w:szCs w:val="24"/>
        </w:rPr>
        <w:t>Оснащенные базы практики</w:t>
      </w:r>
      <w:r w:rsidR="00420636" w:rsidRPr="00C33784">
        <w:rPr>
          <w:rFonts w:ascii="Times New Roman" w:hAnsi="Times New Roman" w:cs="Times New Roman"/>
          <w:bCs/>
          <w:sz w:val="24"/>
          <w:szCs w:val="24"/>
        </w:rPr>
        <w:t xml:space="preserve"> (</w:t>
      </w:r>
      <w:r w:rsidRPr="00C33784">
        <w:rPr>
          <w:rFonts w:ascii="Times New Roman" w:hAnsi="Times New Roman" w:cs="Times New Roman"/>
          <w:sz w:val="24"/>
          <w:szCs w:val="24"/>
        </w:rPr>
        <w:t>мастерски</w:t>
      </w:r>
      <w:r w:rsidR="00420636" w:rsidRPr="00C33784">
        <w:rPr>
          <w:rFonts w:ascii="Times New Roman" w:hAnsi="Times New Roman" w:cs="Times New Roman"/>
          <w:sz w:val="24"/>
          <w:szCs w:val="24"/>
        </w:rPr>
        <w:t>е/зоны по видам работ)</w:t>
      </w:r>
      <w:r w:rsidR="006841BF" w:rsidRPr="00C33784">
        <w:rPr>
          <w:rFonts w:ascii="Times New Roman" w:hAnsi="Times New Roman" w:cs="Times New Roman"/>
          <w:sz w:val="24"/>
          <w:szCs w:val="24"/>
        </w:rPr>
        <w:t>,</w:t>
      </w:r>
      <w:r w:rsidRPr="00C33784">
        <w:rPr>
          <w:rFonts w:ascii="Times New Roman" w:hAnsi="Times New Roman" w:cs="Times New Roman"/>
          <w:sz w:val="24"/>
          <w:szCs w:val="24"/>
        </w:rPr>
        <w:t xml:space="preserve"> </w:t>
      </w:r>
      <w:r w:rsidRPr="00C33784">
        <w:rPr>
          <w:rFonts w:ascii="Times New Roman" w:hAnsi="Times New Roman" w:cs="Times New Roman"/>
          <w:bCs/>
          <w:sz w:val="24"/>
          <w:szCs w:val="24"/>
        </w:rPr>
        <w:t>оснащенные</w:t>
      </w:r>
      <w:r w:rsidR="006841BF" w:rsidRPr="00C33784">
        <w:rPr>
          <w:rFonts w:ascii="Times New Roman" w:hAnsi="Times New Roman" w:cs="Times New Roman"/>
          <w:bCs/>
          <w:sz w:val="24"/>
          <w:szCs w:val="24"/>
        </w:rPr>
        <w:t xml:space="preserve"> </w:t>
      </w:r>
      <w:r w:rsidRPr="00C33784">
        <w:rPr>
          <w:rFonts w:ascii="Times New Roman" w:hAnsi="Times New Roman" w:cs="Times New Roman"/>
          <w:bCs/>
          <w:sz w:val="24"/>
          <w:szCs w:val="24"/>
        </w:rPr>
        <w:t xml:space="preserve">в соответствии с </w:t>
      </w:r>
      <w:r w:rsidRPr="00C33784">
        <w:rPr>
          <w:rFonts w:ascii="Times New Roman" w:hAnsi="Times New Roman" w:cs="Times New Roman"/>
          <w:bCs/>
          <w:iCs/>
          <w:sz w:val="24"/>
          <w:szCs w:val="24"/>
        </w:rPr>
        <w:t xml:space="preserve">приложением 3 </w:t>
      </w:r>
      <w:r w:rsidR="00D37EAF" w:rsidRPr="00C33784">
        <w:rPr>
          <w:rFonts w:ascii="Times New Roman" w:hAnsi="Times New Roman" w:cs="Times New Roman"/>
          <w:bCs/>
          <w:iCs/>
          <w:sz w:val="24"/>
          <w:szCs w:val="24"/>
        </w:rPr>
        <w:t>ПОП-П</w:t>
      </w:r>
      <w:r w:rsidRPr="00C33784">
        <w:rPr>
          <w:rFonts w:ascii="Times New Roman" w:hAnsi="Times New Roman" w:cs="Times New Roman"/>
          <w:bCs/>
          <w:i/>
          <w:iCs/>
          <w:sz w:val="24"/>
          <w:szCs w:val="24"/>
        </w:rPr>
        <w:t>.</w:t>
      </w:r>
    </w:p>
    <w:p w14:paraId="4C1B1F80" w14:textId="77777777" w:rsidR="006841BF" w:rsidRPr="00FA680C" w:rsidRDefault="006841BF" w:rsidP="00F26BC4">
      <w:pPr>
        <w:pStyle w:val="1d"/>
      </w:pPr>
    </w:p>
    <w:p w14:paraId="7FD9D41E" w14:textId="77777777" w:rsidR="00782EFC" w:rsidRPr="00E11160" w:rsidRDefault="00782EFC" w:rsidP="00782EFC">
      <w:pPr>
        <w:pStyle w:val="114"/>
        <w:rPr>
          <w:rFonts w:ascii="Times New Roman" w:eastAsia="Times New Roman" w:hAnsi="Times New Roman"/>
        </w:rPr>
      </w:pPr>
      <w:bookmarkStart w:id="30" w:name="_Toc152334673"/>
      <w:bookmarkStart w:id="31" w:name="_Toc156820319"/>
      <w:r w:rsidRPr="00E11160">
        <w:rPr>
          <w:rFonts w:ascii="Times New Roman" w:hAnsi="Times New Roman"/>
        </w:rPr>
        <w:t>3.2. Учебно-методическое обеспечение</w:t>
      </w:r>
      <w:bookmarkEnd w:id="30"/>
      <w:bookmarkEnd w:id="31"/>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32"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2"/>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09AE4F6" w14:textId="77777777" w:rsidR="00A02F78" w:rsidRPr="00A02F78" w:rsidRDefault="006841BF" w:rsidP="00A02F78">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00A02F78" w:rsidRPr="00A02F78">
        <w:rPr>
          <w:rFonts w:ascii="Times New Roman" w:hAnsi="Times New Roman" w:cs="Times New Roman"/>
          <w:bCs/>
          <w:iCs/>
          <w:sz w:val="24"/>
          <w:szCs w:val="24"/>
        </w:rPr>
        <w:t xml:space="preserve">Атрошенко, Ю. К.  Метрология, стандартизация и сертификация. Сборник лабораторных и практических </w:t>
      </w:r>
      <w:proofErr w:type="gramStart"/>
      <w:r w:rsidR="00A02F78" w:rsidRPr="00A02F78">
        <w:rPr>
          <w:rFonts w:ascii="Times New Roman" w:hAnsi="Times New Roman" w:cs="Times New Roman"/>
          <w:bCs/>
          <w:iCs/>
          <w:sz w:val="24"/>
          <w:szCs w:val="24"/>
        </w:rPr>
        <w:t>работ :</w:t>
      </w:r>
      <w:proofErr w:type="gramEnd"/>
      <w:r w:rsidR="00A02F78" w:rsidRPr="00A02F78">
        <w:rPr>
          <w:rFonts w:ascii="Times New Roman" w:hAnsi="Times New Roman" w:cs="Times New Roman"/>
          <w:bCs/>
          <w:iCs/>
          <w:sz w:val="24"/>
          <w:szCs w:val="24"/>
        </w:rPr>
        <w:t xml:space="preserve"> учебное пособие для среднего профессионального образования / Ю. К. Атрошенко, Е. В. Кравченко. — 2-е изд., </w:t>
      </w:r>
      <w:proofErr w:type="spellStart"/>
      <w:r w:rsidR="00A02F78" w:rsidRPr="00A02F78">
        <w:rPr>
          <w:rFonts w:ascii="Times New Roman" w:hAnsi="Times New Roman" w:cs="Times New Roman"/>
          <w:bCs/>
          <w:iCs/>
          <w:sz w:val="24"/>
          <w:szCs w:val="24"/>
        </w:rPr>
        <w:t>перераб</w:t>
      </w:r>
      <w:proofErr w:type="spellEnd"/>
      <w:r w:rsidR="00A02F78" w:rsidRPr="00A02F78">
        <w:rPr>
          <w:rFonts w:ascii="Times New Roman" w:hAnsi="Times New Roman" w:cs="Times New Roman"/>
          <w:bCs/>
          <w:iCs/>
          <w:sz w:val="24"/>
          <w:szCs w:val="24"/>
        </w:rPr>
        <w:t xml:space="preserve">. и доп. — </w:t>
      </w:r>
      <w:proofErr w:type="gramStart"/>
      <w:r w:rsidR="00A02F78" w:rsidRPr="00A02F78">
        <w:rPr>
          <w:rFonts w:ascii="Times New Roman" w:hAnsi="Times New Roman" w:cs="Times New Roman"/>
          <w:bCs/>
          <w:iCs/>
          <w:sz w:val="24"/>
          <w:szCs w:val="24"/>
        </w:rPr>
        <w:t>Москва :</w:t>
      </w:r>
      <w:proofErr w:type="gramEnd"/>
      <w:r w:rsidR="00A02F78" w:rsidRPr="00A02F78">
        <w:rPr>
          <w:rFonts w:ascii="Times New Roman" w:hAnsi="Times New Roman" w:cs="Times New Roman"/>
          <w:bCs/>
          <w:iCs/>
          <w:sz w:val="24"/>
          <w:szCs w:val="24"/>
        </w:rPr>
        <w:t xml:space="preserve"> Издательство </w:t>
      </w:r>
      <w:proofErr w:type="spellStart"/>
      <w:r w:rsidR="00A02F78" w:rsidRPr="00A02F78">
        <w:rPr>
          <w:rFonts w:ascii="Times New Roman" w:hAnsi="Times New Roman" w:cs="Times New Roman"/>
          <w:bCs/>
          <w:iCs/>
          <w:sz w:val="24"/>
          <w:szCs w:val="24"/>
        </w:rPr>
        <w:t>Юрайт</w:t>
      </w:r>
      <w:proofErr w:type="spellEnd"/>
      <w:r w:rsidR="00A02F78" w:rsidRPr="00A02F78">
        <w:rPr>
          <w:rFonts w:ascii="Times New Roman" w:hAnsi="Times New Roman" w:cs="Times New Roman"/>
          <w:bCs/>
          <w:iCs/>
          <w:sz w:val="24"/>
          <w:szCs w:val="24"/>
        </w:rPr>
        <w:t xml:space="preserve">, 2024. — 172 с. — (Профессиональное образование). — ISBN 978-5-534-18040-4. — </w:t>
      </w:r>
      <w:proofErr w:type="gramStart"/>
      <w:r w:rsidR="00A02F78" w:rsidRPr="00A02F78">
        <w:rPr>
          <w:rFonts w:ascii="Times New Roman" w:hAnsi="Times New Roman" w:cs="Times New Roman"/>
          <w:bCs/>
          <w:iCs/>
          <w:sz w:val="24"/>
          <w:szCs w:val="24"/>
        </w:rPr>
        <w:t>Текст :</w:t>
      </w:r>
      <w:proofErr w:type="gramEnd"/>
      <w:r w:rsidR="00A02F78" w:rsidRPr="00A02F78">
        <w:rPr>
          <w:rFonts w:ascii="Times New Roman" w:hAnsi="Times New Roman" w:cs="Times New Roman"/>
          <w:bCs/>
          <w:iCs/>
          <w:sz w:val="24"/>
          <w:szCs w:val="24"/>
        </w:rPr>
        <w:t xml:space="preserve"> электронный // Образовательная платформа </w:t>
      </w:r>
      <w:proofErr w:type="spellStart"/>
      <w:r w:rsidR="00A02F78" w:rsidRPr="00A02F78">
        <w:rPr>
          <w:rFonts w:ascii="Times New Roman" w:hAnsi="Times New Roman" w:cs="Times New Roman"/>
          <w:bCs/>
          <w:iCs/>
          <w:sz w:val="24"/>
          <w:szCs w:val="24"/>
        </w:rPr>
        <w:t>Юрайт</w:t>
      </w:r>
      <w:proofErr w:type="spellEnd"/>
      <w:r w:rsidR="00A02F78" w:rsidRPr="00A02F78">
        <w:rPr>
          <w:rFonts w:ascii="Times New Roman" w:hAnsi="Times New Roman" w:cs="Times New Roman"/>
          <w:bCs/>
          <w:iCs/>
          <w:sz w:val="24"/>
          <w:szCs w:val="24"/>
        </w:rPr>
        <w:t xml:space="preserve"> [сайт]. — URL: https://urait.ru/bcode/534182</w:t>
      </w:r>
    </w:p>
    <w:p w14:paraId="0D43B1BB" w14:textId="65539AAF" w:rsidR="006841BF" w:rsidRPr="00FA680C" w:rsidRDefault="00A02F78" w:rsidP="00A02F78">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A02F78">
        <w:rPr>
          <w:rFonts w:ascii="Times New Roman" w:hAnsi="Times New Roman" w:cs="Times New Roman"/>
          <w:bCs/>
          <w:iCs/>
          <w:sz w:val="24"/>
          <w:szCs w:val="24"/>
        </w:rPr>
        <w:t xml:space="preserve">Васин, С. Г.  Управление качеством. Всеобщий </w:t>
      </w:r>
      <w:proofErr w:type="gramStart"/>
      <w:r w:rsidRPr="00A02F78">
        <w:rPr>
          <w:rFonts w:ascii="Times New Roman" w:hAnsi="Times New Roman" w:cs="Times New Roman"/>
          <w:bCs/>
          <w:iCs/>
          <w:sz w:val="24"/>
          <w:szCs w:val="24"/>
        </w:rPr>
        <w:t>подход :</w:t>
      </w:r>
      <w:proofErr w:type="gramEnd"/>
      <w:r w:rsidRPr="00A02F78">
        <w:rPr>
          <w:rFonts w:ascii="Times New Roman" w:hAnsi="Times New Roman" w:cs="Times New Roman"/>
          <w:bCs/>
          <w:iCs/>
          <w:sz w:val="24"/>
          <w:szCs w:val="24"/>
        </w:rPr>
        <w:t xml:space="preserve"> учебник для среднего профессионального образования / С. Г. Васин. — 2-е изд. — </w:t>
      </w:r>
      <w:proofErr w:type="gramStart"/>
      <w:r w:rsidRPr="00A02F78">
        <w:rPr>
          <w:rFonts w:ascii="Times New Roman" w:hAnsi="Times New Roman" w:cs="Times New Roman"/>
          <w:bCs/>
          <w:iCs/>
          <w:sz w:val="24"/>
          <w:szCs w:val="24"/>
        </w:rPr>
        <w:t>Москва :</w:t>
      </w:r>
      <w:proofErr w:type="gramEnd"/>
      <w:r w:rsidRPr="00A02F78">
        <w:rPr>
          <w:rFonts w:ascii="Times New Roman" w:hAnsi="Times New Roman" w:cs="Times New Roman"/>
          <w:bCs/>
          <w:iCs/>
          <w:sz w:val="24"/>
          <w:szCs w:val="24"/>
        </w:rPr>
        <w:t xml:space="preserve"> Издательство </w:t>
      </w:r>
      <w:proofErr w:type="spellStart"/>
      <w:r w:rsidRPr="00A02F78">
        <w:rPr>
          <w:rFonts w:ascii="Times New Roman" w:hAnsi="Times New Roman" w:cs="Times New Roman"/>
          <w:bCs/>
          <w:iCs/>
          <w:sz w:val="24"/>
          <w:szCs w:val="24"/>
        </w:rPr>
        <w:t>Юрайт</w:t>
      </w:r>
      <w:proofErr w:type="spellEnd"/>
      <w:r w:rsidRPr="00A02F78">
        <w:rPr>
          <w:rFonts w:ascii="Times New Roman" w:hAnsi="Times New Roman" w:cs="Times New Roman"/>
          <w:bCs/>
          <w:iCs/>
          <w:sz w:val="24"/>
          <w:szCs w:val="24"/>
        </w:rPr>
        <w:t xml:space="preserve">, 2024. — 334 с. — (Профессиональное образование). — ISBN 978-5-534-16793-1. — </w:t>
      </w:r>
      <w:proofErr w:type="gramStart"/>
      <w:r w:rsidRPr="00A02F78">
        <w:rPr>
          <w:rFonts w:ascii="Times New Roman" w:hAnsi="Times New Roman" w:cs="Times New Roman"/>
          <w:bCs/>
          <w:iCs/>
          <w:sz w:val="24"/>
          <w:szCs w:val="24"/>
        </w:rPr>
        <w:t>Текст :</w:t>
      </w:r>
      <w:proofErr w:type="gramEnd"/>
      <w:r w:rsidRPr="00A02F78">
        <w:rPr>
          <w:rFonts w:ascii="Times New Roman" w:hAnsi="Times New Roman" w:cs="Times New Roman"/>
          <w:bCs/>
          <w:iCs/>
          <w:sz w:val="24"/>
          <w:szCs w:val="24"/>
        </w:rPr>
        <w:t xml:space="preserve"> электронный // Образовательная платформа </w:t>
      </w:r>
      <w:proofErr w:type="spellStart"/>
      <w:r w:rsidRPr="00A02F78">
        <w:rPr>
          <w:rFonts w:ascii="Times New Roman" w:hAnsi="Times New Roman" w:cs="Times New Roman"/>
          <w:bCs/>
          <w:iCs/>
          <w:sz w:val="24"/>
          <w:szCs w:val="24"/>
        </w:rPr>
        <w:t>Юрайт</w:t>
      </w:r>
      <w:proofErr w:type="spellEnd"/>
      <w:r w:rsidRPr="00A02F78">
        <w:rPr>
          <w:rFonts w:ascii="Times New Roman" w:hAnsi="Times New Roman" w:cs="Times New Roman"/>
          <w:bCs/>
          <w:iCs/>
          <w:sz w:val="24"/>
          <w:szCs w:val="24"/>
        </w:rPr>
        <w:t xml:space="preserve"> [сайт]. — URL: https://urait.ru/bcode/542278</w:t>
      </w:r>
      <w:r>
        <w:rPr>
          <w:rFonts w:ascii="Times New Roman" w:hAnsi="Times New Roman" w:cs="Times New Roman"/>
          <w:bCs/>
          <w:iCs/>
          <w:sz w:val="24"/>
          <w:szCs w:val="24"/>
        </w:rPr>
        <w:t>.</w:t>
      </w:r>
    </w:p>
    <w:p w14:paraId="148E54D7" w14:textId="781AFB38" w:rsidR="006841BF" w:rsidRPr="00FA680C" w:rsidRDefault="006841BF" w:rsidP="006841BF">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33596F6F" w14:textId="2FB5DD09" w:rsidR="006841BF" w:rsidRDefault="006841BF" w:rsidP="006841BF">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00A02F78" w:rsidRPr="00A02F78">
        <w:rPr>
          <w:rFonts w:ascii="Times New Roman" w:hAnsi="Times New Roman" w:cs="Times New Roman"/>
          <w:bCs/>
          <w:iCs/>
          <w:sz w:val="24"/>
          <w:szCs w:val="24"/>
        </w:rPr>
        <w:t xml:space="preserve">Кравченко, Е. Г. Нормирование точности и технические </w:t>
      </w:r>
      <w:proofErr w:type="gramStart"/>
      <w:r w:rsidR="00A02F78" w:rsidRPr="00A02F78">
        <w:rPr>
          <w:rFonts w:ascii="Times New Roman" w:hAnsi="Times New Roman" w:cs="Times New Roman"/>
          <w:bCs/>
          <w:iCs/>
          <w:sz w:val="24"/>
          <w:szCs w:val="24"/>
        </w:rPr>
        <w:t>измерения :</w:t>
      </w:r>
      <w:proofErr w:type="gramEnd"/>
      <w:r w:rsidR="00A02F78" w:rsidRPr="00A02F78">
        <w:rPr>
          <w:rFonts w:ascii="Times New Roman" w:hAnsi="Times New Roman" w:cs="Times New Roman"/>
          <w:bCs/>
          <w:iCs/>
          <w:sz w:val="24"/>
          <w:szCs w:val="24"/>
        </w:rPr>
        <w:t xml:space="preserve"> учебное пособие для СПО / Е. Г. Кравченко, В. Ю. Верещагин. — </w:t>
      </w:r>
      <w:proofErr w:type="gramStart"/>
      <w:r w:rsidR="00A02F78" w:rsidRPr="00A02F78">
        <w:rPr>
          <w:rFonts w:ascii="Times New Roman" w:hAnsi="Times New Roman" w:cs="Times New Roman"/>
          <w:bCs/>
          <w:iCs/>
          <w:sz w:val="24"/>
          <w:szCs w:val="24"/>
        </w:rPr>
        <w:t>Саратов :</w:t>
      </w:r>
      <w:proofErr w:type="gramEnd"/>
      <w:r w:rsidR="00A02F78" w:rsidRPr="00A02F78">
        <w:rPr>
          <w:rFonts w:ascii="Times New Roman" w:hAnsi="Times New Roman" w:cs="Times New Roman"/>
          <w:bCs/>
          <w:iCs/>
          <w:sz w:val="24"/>
          <w:szCs w:val="24"/>
        </w:rPr>
        <w:t xml:space="preserve"> Профобразование, 2021. — 172 c. — ISBN 978-5-4488-1194-4. — </w:t>
      </w:r>
      <w:proofErr w:type="gramStart"/>
      <w:r w:rsidR="00A02F78" w:rsidRPr="00A02F78">
        <w:rPr>
          <w:rFonts w:ascii="Times New Roman" w:hAnsi="Times New Roman" w:cs="Times New Roman"/>
          <w:bCs/>
          <w:iCs/>
          <w:sz w:val="24"/>
          <w:szCs w:val="24"/>
        </w:rPr>
        <w:t>Текст :</w:t>
      </w:r>
      <w:proofErr w:type="gramEnd"/>
      <w:r w:rsidR="00A02F78" w:rsidRPr="00A02F78">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00A02F78" w:rsidRPr="00A02F78">
        <w:rPr>
          <w:rFonts w:ascii="Times New Roman" w:hAnsi="Times New Roman" w:cs="Times New Roman"/>
          <w:bCs/>
          <w:iCs/>
          <w:sz w:val="24"/>
          <w:szCs w:val="24"/>
        </w:rPr>
        <w:t>PROFобразование</w:t>
      </w:r>
      <w:proofErr w:type="spellEnd"/>
      <w:r w:rsidR="00A02F78" w:rsidRPr="00A02F78">
        <w:rPr>
          <w:rFonts w:ascii="Times New Roman" w:hAnsi="Times New Roman" w:cs="Times New Roman"/>
          <w:bCs/>
          <w:iCs/>
          <w:sz w:val="24"/>
          <w:szCs w:val="24"/>
        </w:rPr>
        <w:t xml:space="preserve"> : [сайт]. — URL: </w:t>
      </w:r>
      <w:hyperlink r:id="rId10" w:history="1">
        <w:r w:rsidR="00A02F78" w:rsidRPr="00D173DD">
          <w:rPr>
            <w:rStyle w:val="af0"/>
            <w:rFonts w:ascii="Times New Roman" w:hAnsi="Times New Roman" w:cs="Times New Roman"/>
            <w:bCs/>
            <w:iCs/>
            <w:sz w:val="24"/>
            <w:szCs w:val="24"/>
          </w:rPr>
          <w:t>https://profspo.ru/books/10572</w:t>
        </w:r>
      </w:hyperlink>
      <w:r>
        <w:rPr>
          <w:rFonts w:ascii="Times New Roman" w:hAnsi="Times New Roman" w:cs="Times New Roman"/>
          <w:bCs/>
          <w:iCs/>
          <w:sz w:val="24"/>
          <w:szCs w:val="24"/>
        </w:rPr>
        <w:t>.</w:t>
      </w:r>
    </w:p>
    <w:p w14:paraId="7203549A" w14:textId="77777777" w:rsidR="00A02F78" w:rsidRDefault="00A02F78" w:rsidP="006841BF">
      <w:pPr>
        <w:spacing w:line="276" w:lineRule="auto"/>
        <w:ind w:firstLine="709"/>
        <w:contextualSpacing/>
        <w:jc w:val="both"/>
        <w:rPr>
          <w:rFonts w:ascii="Times New Roman" w:hAnsi="Times New Roman" w:cs="Times New Roman"/>
          <w:bCs/>
          <w:iCs/>
          <w:sz w:val="24"/>
          <w:szCs w:val="24"/>
        </w:rPr>
      </w:pPr>
    </w:p>
    <w:p w14:paraId="27EA2DE8" w14:textId="77777777" w:rsidR="00A02F78" w:rsidRPr="00FA680C" w:rsidRDefault="00A02F78" w:rsidP="006841BF">
      <w:pPr>
        <w:spacing w:line="276" w:lineRule="auto"/>
        <w:ind w:firstLine="709"/>
        <w:contextualSpacing/>
        <w:jc w:val="both"/>
        <w:rPr>
          <w:rFonts w:ascii="Times New Roman" w:hAnsi="Times New Roman" w:cs="Times New Roman"/>
          <w:bCs/>
          <w:iCs/>
          <w:sz w:val="24"/>
          <w:szCs w:val="24"/>
        </w:rPr>
      </w:pPr>
    </w:p>
    <w:p w14:paraId="47B86259" w14:textId="702C3FA2" w:rsidR="006841BF" w:rsidRPr="00FA680C" w:rsidRDefault="006841BF" w:rsidP="006841BF">
      <w:pPr>
        <w:pStyle w:val="1f"/>
        <w:rPr>
          <w:rFonts w:ascii="Times New Roman" w:hAnsi="Times New Roman"/>
          <w:b w:val="0"/>
          <w:bCs w:val="0"/>
        </w:rPr>
      </w:pPr>
      <w:bookmarkStart w:id="33" w:name="_Toc152334674"/>
      <w:bookmarkStart w:id="34" w:name="_Toc156820320"/>
      <w:r w:rsidRPr="00E11160">
        <w:rPr>
          <w:rFonts w:ascii="Times New Roman" w:hAnsi="Times New Roman"/>
        </w:rPr>
        <w:lastRenderedPageBreak/>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33"/>
      <w:bookmarkEnd w:id="3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6841BF" w:rsidRPr="008D2724" w14:paraId="399F7143" w14:textId="77777777" w:rsidTr="00AB61E8">
        <w:trPr>
          <w:trHeight w:val="23"/>
        </w:trPr>
        <w:tc>
          <w:tcPr>
            <w:tcW w:w="799" w:type="pct"/>
          </w:tcPr>
          <w:p w14:paraId="07A1BF63" w14:textId="5DA67A9F" w:rsidR="006841BF" w:rsidRPr="008D2724" w:rsidRDefault="006841BF" w:rsidP="00AB61E8">
            <w:pPr>
              <w:suppressAutoHyphens/>
              <w:contextualSpacing/>
              <w:jc w:val="center"/>
              <w:rPr>
                <w:rFonts w:ascii="Times New Roman" w:hAnsi="Times New Roman" w:cs="Times New Roman"/>
                <w:b/>
                <w:iCs/>
                <w:sz w:val="24"/>
                <w:szCs w:val="24"/>
              </w:rPr>
            </w:pPr>
            <w:bookmarkStart w:id="35" w:name="_Hlk152334357"/>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55" w:type="pct"/>
            <w:vAlign w:val="center"/>
          </w:tcPr>
          <w:p w14:paraId="6337DE47" w14:textId="77777777" w:rsidR="006841BF" w:rsidRPr="008D2724" w:rsidRDefault="006841BF" w:rsidP="00AB61E8">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7157352A" w14:textId="77777777" w:rsidR="006841BF" w:rsidRPr="008D2724" w:rsidRDefault="006841BF" w:rsidP="00AB61E8">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3"/>
            </w:r>
          </w:p>
        </w:tc>
      </w:tr>
      <w:tr w:rsidR="006841BF" w:rsidRPr="008D2724" w14:paraId="266AC736" w14:textId="77777777" w:rsidTr="00AB61E8">
        <w:trPr>
          <w:trHeight w:val="23"/>
        </w:trPr>
        <w:tc>
          <w:tcPr>
            <w:tcW w:w="799" w:type="pct"/>
          </w:tcPr>
          <w:p w14:paraId="19DB398D" w14:textId="77777777" w:rsidR="00161752" w:rsidRPr="00161752" w:rsidRDefault="00161752" w:rsidP="00161752">
            <w:pPr>
              <w:suppressAutoHyphens/>
              <w:contextualSpacing/>
              <w:rPr>
                <w:rFonts w:ascii="Times New Roman" w:hAnsi="Times New Roman" w:cs="Times New Roman"/>
                <w:iCs/>
                <w:sz w:val="24"/>
                <w:szCs w:val="24"/>
              </w:rPr>
            </w:pPr>
            <w:r w:rsidRPr="00161752">
              <w:rPr>
                <w:rFonts w:ascii="Times New Roman" w:hAnsi="Times New Roman" w:cs="Times New Roman"/>
                <w:iCs/>
                <w:sz w:val="24"/>
                <w:szCs w:val="24"/>
              </w:rPr>
              <w:t>ОК 01</w:t>
            </w:r>
          </w:p>
          <w:p w14:paraId="0A3B95D7" w14:textId="77777777" w:rsidR="00161752" w:rsidRPr="00161752" w:rsidRDefault="00161752" w:rsidP="00161752">
            <w:pPr>
              <w:suppressAutoHyphens/>
              <w:contextualSpacing/>
              <w:rPr>
                <w:rFonts w:ascii="Times New Roman" w:hAnsi="Times New Roman" w:cs="Times New Roman"/>
                <w:iCs/>
                <w:sz w:val="24"/>
                <w:szCs w:val="24"/>
              </w:rPr>
            </w:pPr>
            <w:r w:rsidRPr="00161752">
              <w:rPr>
                <w:rFonts w:ascii="Times New Roman" w:hAnsi="Times New Roman" w:cs="Times New Roman"/>
                <w:iCs/>
                <w:sz w:val="24"/>
                <w:szCs w:val="24"/>
              </w:rPr>
              <w:t>ПК 1.1</w:t>
            </w:r>
          </w:p>
          <w:p w14:paraId="2AF014C0" w14:textId="77777777" w:rsidR="00161752" w:rsidRPr="00161752" w:rsidRDefault="00161752" w:rsidP="00161752">
            <w:pPr>
              <w:suppressAutoHyphens/>
              <w:contextualSpacing/>
              <w:rPr>
                <w:rFonts w:ascii="Times New Roman" w:hAnsi="Times New Roman" w:cs="Times New Roman"/>
                <w:iCs/>
                <w:sz w:val="24"/>
                <w:szCs w:val="24"/>
              </w:rPr>
            </w:pPr>
            <w:r w:rsidRPr="00161752">
              <w:rPr>
                <w:rFonts w:ascii="Times New Roman" w:hAnsi="Times New Roman" w:cs="Times New Roman"/>
                <w:iCs/>
                <w:sz w:val="24"/>
                <w:szCs w:val="24"/>
              </w:rPr>
              <w:t>ПК 1.2</w:t>
            </w:r>
          </w:p>
          <w:p w14:paraId="5758D3B4" w14:textId="77777777" w:rsidR="00161752" w:rsidRPr="00161752" w:rsidRDefault="00161752" w:rsidP="00161752">
            <w:pPr>
              <w:suppressAutoHyphens/>
              <w:contextualSpacing/>
              <w:rPr>
                <w:rFonts w:ascii="Times New Roman" w:hAnsi="Times New Roman" w:cs="Times New Roman"/>
                <w:iCs/>
                <w:sz w:val="24"/>
                <w:szCs w:val="24"/>
              </w:rPr>
            </w:pPr>
            <w:r w:rsidRPr="00161752">
              <w:rPr>
                <w:rFonts w:ascii="Times New Roman" w:hAnsi="Times New Roman" w:cs="Times New Roman"/>
                <w:iCs/>
                <w:sz w:val="24"/>
                <w:szCs w:val="24"/>
              </w:rPr>
              <w:t>ПК 1.3</w:t>
            </w:r>
          </w:p>
          <w:p w14:paraId="05BE84F3" w14:textId="77777777" w:rsidR="00161752" w:rsidRPr="00161752" w:rsidRDefault="00161752" w:rsidP="00161752">
            <w:pPr>
              <w:suppressAutoHyphens/>
              <w:contextualSpacing/>
              <w:rPr>
                <w:rFonts w:ascii="Times New Roman" w:hAnsi="Times New Roman" w:cs="Times New Roman"/>
                <w:iCs/>
                <w:sz w:val="24"/>
                <w:szCs w:val="24"/>
              </w:rPr>
            </w:pPr>
            <w:r w:rsidRPr="00161752">
              <w:rPr>
                <w:rFonts w:ascii="Times New Roman" w:hAnsi="Times New Roman" w:cs="Times New Roman"/>
                <w:iCs/>
                <w:sz w:val="24"/>
                <w:szCs w:val="24"/>
              </w:rPr>
              <w:t>ПК 1.4</w:t>
            </w:r>
          </w:p>
          <w:p w14:paraId="78FF089C" w14:textId="77777777" w:rsidR="00161752" w:rsidRPr="00161752" w:rsidRDefault="00161752" w:rsidP="00161752">
            <w:pPr>
              <w:suppressAutoHyphens/>
              <w:contextualSpacing/>
              <w:rPr>
                <w:rFonts w:ascii="Times New Roman" w:hAnsi="Times New Roman" w:cs="Times New Roman"/>
                <w:iCs/>
                <w:sz w:val="24"/>
                <w:szCs w:val="24"/>
              </w:rPr>
            </w:pPr>
            <w:r w:rsidRPr="00161752">
              <w:rPr>
                <w:rFonts w:ascii="Times New Roman" w:hAnsi="Times New Roman" w:cs="Times New Roman"/>
                <w:iCs/>
                <w:sz w:val="24"/>
                <w:szCs w:val="24"/>
              </w:rPr>
              <w:t>ПК 1.5</w:t>
            </w:r>
          </w:p>
          <w:p w14:paraId="6AFA3A90" w14:textId="77777777" w:rsidR="00161752" w:rsidRPr="00161752" w:rsidRDefault="00161752" w:rsidP="00161752">
            <w:pPr>
              <w:suppressAutoHyphens/>
              <w:contextualSpacing/>
              <w:rPr>
                <w:rFonts w:ascii="Times New Roman" w:hAnsi="Times New Roman" w:cs="Times New Roman"/>
                <w:iCs/>
                <w:sz w:val="24"/>
                <w:szCs w:val="24"/>
              </w:rPr>
            </w:pPr>
            <w:r w:rsidRPr="00161752">
              <w:rPr>
                <w:rFonts w:ascii="Times New Roman" w:hAnsi="Times New Roman" w:cs="Times New Roman"/>
                <w:iCs/>
                <w:sz w:val="24"/>
                <w:szCs w:val="24"/>
              </w:rPr>
              <w:t>ПК 1.6</w:t>
            </w:r>
          </w:p>
          <w:p w14:paraId="1AFECD37" w14:textId="1CA583C0" w:rsidR="006841BF" w:rsidRPr="008D2724" w:rsidRDefault="00161752" w:rsidP="00161752">
            <w:pPr>
              <w:suppressAutoHyphens/>
              <w:contextualSpacing/>
              <w:rPr>
                <w:rFonts w:ascii="Times New Roman" w:hAnsi="Times New Roman" w:cs="Times New Roman"/>
                <w:i/>
                <w:sz w:val="24"/>
                <w:szCs w:val="24"/>
              </w:rPr>
            </w:pPr>
            <w:r w:rsidRPr="00161752">
              <w:rPr>
                <w:rFonts w:ascii="Times New Roman" w:hAnsi="Times New Roman" w:cs="Times New Roman"/>
                <w:iCs/>
                <w:sz w:val="24"/>
                <w:szCs w:val="24"/>
              </w:rPr>
              <w:t>ПК 1.7</w:t>
            </w:r>
          </w:p>
        </w:tc>
        <w:tc>
          <w:tcPr>
            <w:tcW w:w="2755" w:type="pct"/>
          </w:tcPr>
          <w:p w14:paraId="6AFDC4FE" w14:textId="77777777" w:rsidR="00161752" w:rsidRPr="00161752" w:rsidRDefault="00161752" w:rsidP="00161752">
            <w:pPr>
              <w:spacing w:line="276" w:lineRule="auto"/>
              <w:rPr>
                <w:rFonts w:ascii="Times New Roman" w:eastAsia="Times New Roman" w:hAnsi="Times New Roman" w:cs="Times New Roman"/>
                <w:sz w:val="24"/>
              </w:rPr>
            </w:pPr>
            <w:r w:rsidRPr="00161752">
              <w:rPr>
                <w:rFonts w:ascii="Times New Roman" w:eastAsia="Times New Roman" w:hAnsi="Times New Roman" w:cs="Times New Roman"/>
                <w:sz w:val="24"/>
              </w:rPr>
              <w:t>91-100% правильных ответов оценка 5 (отлично)</w:t>
            </w:r>
          </w:p>
          <w:p w14:paraId="247B2D06" w14:textId="77777777" w:rsidR="00161752" w:rsidRPr="00161752" w:rsidRDefault="00161752" w:rsidP="00161752">
            <w:pPr>
              <w:spacing w:line="276" w:lineRule="auto"/>
              <w:rPr>
                <w:rFonts w:ascii="Times New Roman" w:eastAsia="Times New Roman" w:hAnsi="Times New Roman" w:cs="Times New Roman"/>
                <w:sz w:val="24"/>
              </w:rPr>
            </w:pPr>
            <w:r w:rsidRPr="00161752">
              <w:rPr>
                <w:rFonts w:ascii="Times New Roman" w:eastAsia="Times New Roman" w:hAnsi="Times New Roman" w:cs="Times New Roman"/>
                <w:sz w:val="24"/>
              </w:rPr>
              <w:t>71-90% правильных ответов оценка 4 (хорошо)</w:t>
            </w:r>
          </w:p>
          <w:p w14:paraId="247B169F" w14:textId="77777777" w:rsidR="00161752" w:rsidRPr="00161752" w:rsidRDefault="00161752" w:rsidP="00161752">
            <w:pPr>
              <w:spacing w:line="276" w:lineRule="auto"/>
              <w:rPr>
                <w:rFonts w:ascii="Times New Roman" w:eastAsia="Times New Roman" w:hAnsi="Times New Roman" w:cs="Times New Roman"/>
                <w:bCs/>
                <w:sz w:val="24"/>
              </w:rPr>
            </w:pPr>
            <w:r w:rsidRPr="00161752">
              <w:rPr>
                <w:rFonts w:ascii="Times New Roman" w:eastAsia="Times New Roman" w:hAnsi="Times New Roman" w:cs="Times New Roman"/>
                <w:sz w:val="24"/>
              </w:rPr>
              <w:t>61-70% правильных ответов оценка 3 (удовлетворительно)</w:t>
            </w:r>
          </w:p>
          <w:p w14:paraId="211FAAA1" w14:textId="77777777" w:rsidR="00161752" w:rsidRPr="00161752" w:rsidRDefault="00161752" w:rsidP="00161752">
            <w:pPr>
              <w:spacing w:line="276" w:lineRule="auto"/>
              <w:rPr>
                <w:rFonts w:ascii="Times New Roman" w:eastAsia="Times New Roman" w:hAnsi="Times New Roman" w:cs="Times New Roman"/>
                <w:bCs/>
                <w:sz w:val="24"/>
              </w:rPr>
            </w:pPr>
            <w:r w:rsidRPr="00161752">
              <w:rPr>
                <w:rFonts w:ascii="Times New Roman" w:eastAsia="Times New Roman" w:hAnsi="Times New Roman" w:cs="Times New Roman"/>
                <w:bCs/>
                <w:sz w:val="24"/>
              </w:rPr>
              <w:t>Менее 60% правильных ответов оценка 2 (неудовлетворительно)</w:t>
            </w:r>
          </w:p>
          <w:p w14:paraId="56E1A64C" w14:textId="77777777" w:rsidR="00161752" w:rsidRPr="00161752" w:rsidRDefault="00161752" w:rsidP="00161752">
            <w:pPr>
              <w:spacing w:line="276" w:lineRule="auto"/>
              <w:rPr>
                <w:rFonts w:ascii="Times New Roman" w:eastAsia="Times New Roman" w:hAnsi="Times New Roman" w:cs="Times New Roman"/>
                <w:sz w:val="24"/>
              </w:rPr>
            </w:pPr>
            <w:r w:rsidRPr="00161752">
              <w:rPr>
                <w:rFonts w:ascii="Times New Roman" w:eastAsia="Times New Roman" w:hAnsi="Times New Roman" w:cs="Times New Roman"/>
                <w:sz w:val="24"/>
              </w:rPr>
              <w:t>Экспертное наблюдение.</w:t>
            </w:r>
          </w:p>
          <w:p w14:paraId="29B59A36" w14:textId="77777777" w:rsidR="00161752" w:rsidRPr="00161752" w:rsidRDefault="00161752" w:rsidP="00161752">
            <w:pPr>
              <w:spacing w:line="276" w:lineRule="auto"/>
              <w:rPr>
                <w:rFonts w:ascii="Times New Roman" w:eastAsia="Times New Roman" w:hAnsi="Times New Roman" w:cs="Times New Roman"/>
                <w:sz w:val="24"/>
              </w:rPr>
            </w:pPr>
            <w:r w:rsidRPr="00161752">
              <w:rPr>
                <w:rFonts w:ascii="Times New Roman" w:eastAsia="Times New Roman" w:hAnsi="Times New Roman" w:cs="Times New Roman"/>
                <w:sz w:val="24"/>
              </w:rPr>
              <w:t>Оценивание по критериям по виду деятельности (компетенциям):</w:t>
            </w:r>
          </w:p>
          <w:p w14:paraId="36E9D2F9" w14:textId="77777777" w:rsidR="00161752" w:rsidRPr="00161752" w:rsidRDefault="00161752" w:rsidP="00161752">
            <w:pPr>
              <w:spacing w:line="276" w:lineRule="auto"/>
              <w:rPr>
                <w:rFonts w:ascii="Times New Roman" w:eastAsia="Times New Roman" w:hAnsi="Times New Roman" w:cs="Times New Roman"/>
                <w:sz w:val="24"/>
              </w:rPr>
            </w:pPr>
            <w:r w:rsidRPr="00161752">
              <w:rPr>
                <w:rFonts w:ascii="Times New Roman" w:eastAsia="Times New Roman" w:hAnsi="Times New Roman" w:cs="Times New Roman"/>
                <w:sz w:val="24"/>
              </w:rPr>
              <w:t xml:space="preserve">2 балла -выполнение задания, </w:t>
            </w:r>
          </w:p>
          <w:p w14:paraId="434F6DA1" w14:textId="77777777" w:rsidR="00161752" w:rsidRPr="00161752" w:rsidRDefault="00161752" w:rsidP="00161752">
            <w:pPr>
              <w:spacing w:line="276" w:lineRule="auto"/>
              <w:rPr>
                <w:rFonts w:ascii="Times New Roman" w:eastAsia="Times New Roman" w:hAnsi="Times New Roman" w:cs="Times New Roman"/>
                <w:sz w:val="24"/>
              </w:rPr>
            </w:pPr>
            <w:r w:rsidRPr="00161752">
              <w:rPr>
                <w:rFonts w:ascii="Times New Roman" w:eastAsia="Times New Roman" w:hAnsi="Times New Roman" w:cs="Times New Roman"/>
                <w:sz w:val="24"/>
              </w:rPr>
              <w:t xml:space="preserve">1 балл - </w:t>
            </w:r>
            <w:r w:rsidRPr="00161752">
              <w:rPr>
                <w:rFonts w:ascii="Times New Roman" w:eastAsia="Times New Roman" w:hAnsi="Times New Roman" w:cs="Times New Roman"/>
                <w:sz w:val="24"/>
                <w:lang w:eastAsia="ru-RU"/>
              </w:rPr>
              <w:t>выполнение задания с замечаниями</w:t>
            </w:r>
            <w:r w:rsidRPr="00161752">
              <w:rPr>
                <w:rFonts w:ascii="Times New Roman" w:eastAsia="Times New Roman" w:hAnsi="Times New Roman" w:cs="Times New Roman"/>
                <w:sz w:val="24"/>
              </w:rPr>
              <w:t xml:space="preserve">, </w:t>
            </w:r>
          </w:p>
          <w:p w14:paraId="592D84CA" w14:textId="77777777" w:rsidR="00161752" w:rsidRPr="00161752" w:rsidRDefault="00161752" w:rsidP="00161752">
            <w:pPr>
              <w:spacing w:line="276" w:lineRule="auto"/>
              <w:rPr>
                <w:rFonts w:ascii="Times New Roman" w:eastAsia="Times New Roman" w:hAnsi="Times New Roman" w:cs="Times New Roman"/>
                <w:sz w:val="24"/>
              </w:rPr>
            </w:pPr>
            <w:r w:rsidRPr="00161752">
              <w:rPr>
                <w:rFonts w:ascii="Times New Roman" w:eastAsia="Times New Roman" w:hAnsi="Times New Roman" w:cs="Times New Roman"/>
                <w:sz w:val="24"/>
              </w:rPr>
              <w:t>0 баллов -</w:t>
            </w:r>
          </w:p>
          <w:p w14:paraId="3C13704D" w14:textId="424C2847" w:rsidR="006841BF" w:rsidRPr="008D2724" w:rsidRDefault="00161752" w:rsidP="00161752">
            <w:pPr>
              <w:suppressAutoHyphens/>
              <w:contextualSpacing/>
              <w:rPr>
                <w:rFonts w:ascii="Times New Roman" w:hAnsi="Times New Roman" w:cs="Times New Roman"/>
                <w:i/>
                <w:sz w:val="24"/>
                <w:szCs w:val="24"/>
              </w:rPr>
            </w:pPr>
            <w:r w:rsidRPr="00161752">
              <w:rPr>
                <w:rFonts w:ascii="Times New Roman" w:eastAsia="Times New Roman" w:hAnsi="Times New Roman" w:cs="Times New Roman"/>
                <w:sz w:val="24"/>
              </w:rPr>
              <w:t>задание не выполнено.</w:t>
            </w:r>
          </w:p>
        </w:tc>
        <w:tc>
          <w:tcPr>
            <w:tcW w:w="1446" w:type="pct"/>
          </w:tcPr>
          <w:p w14:paraId="50C81216" w14:textId="77777777" w:rsidR="006841BF" w:rsidRPr="00161752" w:rsidRDefault="006841BF" w:rsidP="00AB61E8">
            <w:pPr>
              <w:suppressAutoHyphens/>
              <w:contextualSpacing/>
              <w:rPr>
                <w:rFonts w:ascii="Times New Roman" w:hAnsi="Times New Roman" w:cs="Times New Roman"/>
                <w:iCs/>
                <w:sz w:val="24"/>
                <w:szCs w:val="24"/>
              </w:rPr>
            </w:pPr>
            <w:r w:rsidRPr="00161752">
              <w:rPr>
                <w:rFonts w:ascii="Times New Roman" w:hAnsi="Times New Roman" w:cs="Times New Roman"/>
                <w:iCs/>
                <w:sz w:val="24"/>
                <w:szCs w:val="24"/>
              </w:rPr>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bookmarkEnd w:id="35"/>
    </w:tbl>
    <w:p w14:paraId="1DD4D835" w14:textId="77777777" w:rsidR="00C63897" w:rsidRPr="00FB50A0" w:rsidRDefault="00C63897" w:rsidP="00FB50A0">
      <w:pPr>
        <w:rPr>
          <w:rFonts w:ascii="Times New Roman" w:hAnsi="Times New Roman" w:cs="Times New Roman"/>
          <w:b/>
          <w:bCs/>
          <w:sz w:val="18"/>
          <w:szCs w:val="18"/>
        </w:rPr>
      </w:pPr>
    </w:p>
    <w:p w14:paraId="53137BAF" w14:textId="77777777" w:rsidR="00495CE1" w:rsidRDefault="00C63897" w:rsidP="00F53FDC">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63F6C5E6" w14:textId="17EA2F3F" w:rsidR="00495CE1" w:rsidRDefault="00495CE1" w:rsidP="00495CE1">
      <w:pPr>
        <w:jc w:val="right"/>
        <w:rPr>
          <w:rFonts w:ascii="Times New Roman" w:hAnsi="Times New Roman" w:cs="Times New Roman"/>
          <w:b/>
          <w:bCs/>
          <w:sz w:val="24"/>
          <w:szCs w:val="24"/>
        </w:rPr>
      </w:pPr>
      <w:bookmarkStart w:id="36" w:name="_Hlk169597453"/>
      <w:r>
        <w:rPr>
          <w:rFonts w:ascii="Times New Roman" w:hAnsi="Times New Roman" w:cs="Times New Roman"/>
          <w:b/>
          <w:bCs/>
          <w:sz w:val="24"/>
          <w:szCs w:val="24"/>
        </w:rPr>
        <w:lastRenderedPageBreak/>
        <w:t>Приложение 1.2</w:t>
      </w:r>
    </w:p>
    <w:p w14:paraId="0D13077D" w14:textId="77777777" w:rsidR="00495CE1" w:rsidRPr="00BE4688" w:rsidRDefault="00495CE1" w:rsidP="00495CE1">
      <w:pPr>
        <w:jc w:val="right"/>
        <w:rPr>
          <w:rFonts w:ascii="Times New Roman" w:hAnsi="Times New Roman" w:cs="Times New Roman"/>
          <w:b/>
          <w:bCs/>
          <w:sz w:val="24"/>
          <w:szCs w:val="24"/>
        </w:rPr>
      </w:pPr>
      <w:r w:rsidRPr="00BE4688">
        <w:rPr>
          <w:rFonts w:ascii="Times New Roman" w:hAnsi="Times New Roman" w:cs="Times New Roman"/>
          <w:b/>
          <w:bCs/>
          <w:sz w:val="24"/>
          <w:szCs w:val="24"/>
        </w:rPr>
        <w:t xml:space="preserve">к ПОП-П по специальности </w:t>
      </w:r>
    </w:p>
    <w:p w14:paraId="2E12EE59" w14:textId="77777777" w:rsidR="00495CE1" w:rsidRPr="00BE4688" w:rsidRDefault="00495CE1" w:rsidP="00495CE1">
      <w:pPr>
        <w:jc w:val="right"/>
        <w:rPr>
          <w:rFonts w:ascii="Times New Roman" w:hAnsi="Times New Roman" w:cs="Times New Roman"/>
          <w:b/>
          <w:bCs/>
          <w:sz w:val="24"/>
          <w:szCs w:val="24"/>
        </w:rPr>
      </w:pPr>
      <w:r w:rsidRPr="00BE4688">
        <w:rPr>
          <w:rFonts w:ascii="Times New Roman" w:hAnsi="Times New Roman" w:cs="Times New Roman"/>
          <w:b/>
          <w:bCs/>
          <w:sz w:val="24"/>
          <w:szCs w:val="24"/>
        </w:rPr>
        <w:t xml:space="preserve">27.02.07 Управление качеством продукции, </w:t>
      </w:r>
    </w:p>
    <w:p w14:paraId="274E9F0E" w14:textId="77777777" w:rsidR="00495CE1" w:rsidRDefault="00495CE1" w:rsidP="00495CE1">
      <w:pPr>
        <w:jc w:val="right"/>
        <w:rPr>
          <w:rFonts w:ascii="Times New Roman" w:hAnsi="Times New Roman" w:cs="Times New Roman"/>
          <w:b/>
          <w:bCs/>
          <w:color w:val="0070C0"/>
          <w:sz w:val="24"/>
          <w:szCs w:val="24"/>
        </w:rPr>
      </w:pPr>
      <w:r w:rsidRPr="00BE4688">
        <w:rPr>
          <w:rFonts w:ascii="Times New Roman" w:hAnsi="Times New Roman" w:cs="Times New Roman"/>
          <w:b/>
          <w:bCs/>
          <w:sz w:val="24"/>
          <w:szCs w:val="24"/>
        </w:rPr>
        <w:t>процессов и услуг (по отраслям)</w:t>
      </w:r>
    </w:p>
    <w:p w14:paraId="0E38A3F2" w14:textId="77777777" w:rsidR="00495CE1" w:rsidRDefault="00495CE1" w:rsidP="00495CE1">
      <w:pPr>
        <w:jc w:val="right"/>
        <w:rPr>
          <w:rFonts w:ascii="Times New Roman" w:hAnsi="Times New Roman" w:cs="Times New Roman"/>
          <w:b/>
          <w:bCs/>
          <w:color w:val="0070C0"/>
          <w:sz w:val="24"/>
          <w:szCs w:val="24"/>
        </w:rPr>
      </w:pPr>
    </w:p>
    <w:p w14:paraId="2DF635CF" w14:textId="77777777" w:rsidR="00495CE1" w:rsidRDefault="00495CE1" w:rsidP="00495CE1">
      <w:pPr>
        <w:jc w:val="right"/>
        <w:rPr>
          <w:rFonts w:ascii="Times New Roman" w:hAnsi="Times New Roman" w:cs="Times New Roman"/>
          <w:b/>
          <w:bCs/>
          <w:color w:val="0070C0"/>
          <w:sz w:val="24"/>
          <w:szCs w:val="24"/>
        </w:rPr>
      </w:pPr>
    </w:p>
    <w:p w14:paraId="597B1732" w14:textId="77777777" w:rsidR="00495CE1" w:rsidRDefault="00495CE1" w:rsidP="00495CE1">
      <w:pPr>
        <w:jc w:val="right"/>
        <w:rPr>
          <w:rFonts w:ascii="Times New Roman" w:hAnsi="Times New Roman" w:cs="Times New Roman"/>
          <w:b/>
          <w:bCs/>
          <w:color w:val="0070C0"/>
          <w:sz w:val="24"/>
          <w:szCs w:val="24"/>
        </w:rPr>
      </w:pPr>
    </w:p>
    <w:p w14:paraId="6235C090" w14:textId="77777777" w:rsidR="00495CE1" w:rsidRDefault="00495CE1" w:rsidP="00495CE1">
      <w:pPr>
        <w:jc w:val="right"/>
        <w:rPr>
          <w:rFonts w:ascii="Times New Roman" w:hAnsi="Times New Roman" w:cs="Times New Roman"/>
          <w:b/>
          <w:bCs/>
          <w:color w:val="0070C0"/>
          <w:sz w:val="24"/>
          <w:szCs w:val="24"/>
        </w:rPr>
      </w:pPr>
    </w:p>
    <w:p w14:paraId="432947A1" w14:textId="77777777" w:rsidR="00495CE1" w:rsidRDefault="00495CE1" w:rsidP="00495CE1">
      <w:pPr>
        <w:jc w:val="right"/>
        <w:rPr>
          <w:rFonts w:ascii="Times New Roman" w:hAnsi="Times New Roman" w:cs="Times New Roman"/>
          <w:b/>
          <w:bCs/>
          <w:color w:val="0070C0"/>
          <w:sz w:val="24"/>
          <w:szCs w:val="24"/>
        </w:rPr>
      </w:pPr>
    </w:p>
    <w:p w14:paraId="21ADB3DF" w14:textId="77777777" w:rsidR="00495CE1" w:rsidRDefault="00495CE1" w:rsidP="00495CE1">
      <w:pPr>
        <w:jc w:val="right"/>
        <w:rPr>
          <w:rFonts w:ascii="Times New Roman" w:hAnsi="Times New Roman" w:cs="Times New Roman"/>
          <w:b/>
          <w:bCs/>
          <w:color w:val="0070C0"/>
          <w:sz w:val="24"/>
          <w:szCs w:val="24"/>
        </w:rPr>
      </w:pPr>
    </w:p>
    <w:p w14:paraId="1FDA3753" w14:textId="77777777" w:rsidR="00495CE1" w:rsidRDefault="00495CE1" w:rsidP="00495CE1">
      <w:pPr>
        <w:jc w:val="right"/>
        <w:rPr>
          <w:rFonts w:ascii="Times New Roman" w:hAnsi="Times New Roman" w:cs="Times New Roman"/>
          <w:b/>
          <w:bCs/>
          <w:color w:val="0070C0"/>
          <w:sz w:val="24"/>
          <w:szCs w:val="24"/>
        </w:rPr>
      </w:pPr>
    </w:p>
    <w:p w14:paraId="11891F4E" w14:textId="77777777" w:rsidR="00495CE1" w:rsidRDefault="00495CE1" w:rsidP="00495CE1">
      <w:pPr>
        <w:jc w:val="right"/>
        <w:rPr>
          <w:rFonts w:ascii="Times New Roman" w:hAnsi="Times New Roman" w:cs="Times New Roman"/>
          <w:b/>
          <w:bCs/>
          <w:color w:val="0070C0"/>
          <w:sz w:val="24"/>
          <w:szCs w:val="24"/>
        </w:rPr>
      </w:pPr>
    </w:p>
    <w:p w14:paraId="5482B6FF" w14:textId="77777777" w:rsidR="00495CE1" w:rsidRDefault="00495CE1" w:rsidP="00495CE1">
      <w:pPr>
        <w:jc w:val="right"/>
        <w:rPr>
          <w:rFonts w:ascii="Times New Roman" w:hAnsi="Times New Roman" w:cs="Times New Roman"/>
          <w:b/>
          <w:bCs/>
          <w:color w:val="0070C0"/>
          <w:sz w:val="24"/>
          <w:szCs w:val="24"/>
        </w:rPr>
      </w:pPr>
    </w:p>
    <w:p w14:paraId="35B32F4D" w14:textId="77777777" w:rsidR="00495CE1" w:rsidRPr="00502F97" w:rsidRDefault="00495CE1" w:rsidP="00495CE1">
      <w:pPr>
        <w:jc w:val="right"/>
        <w:rPr>
          <w:rFonts w:ascii="Times New Roman" w:hAnsi="Times New Roman" w:cs="Times New Roman"/>
          <w:b/>
          <w:bCs/>
          <w:color w:val="0070C0"/>
          <w:sz w:val="24"/>
          <w:szCs w:val="24"/>
        </w:rPr>
      </w:pPr>
    </w:p>
    <w:p w14:paraId="362A6E92" w14:textId="77777777" w:rsidR="00495CE1" w:rsidRPr="008F578C" w:rsidRDefault="00495CE1" w:rsidP="00495CE1">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14E0A977" w14:textId="3D64E8FD" w:rsidR="00495CE1" w:rsidRPr="00BE4688" w:rsidRDefault="00495CE1" w:rsidP="00495CE1">
      <w:pPr>
        <w:pStyle w:val="1"/>
        <w:rPr>
          <w:color w:val="0070C0"/>
        </w:rPr>
      </w:pPr>
      <w:bookmarkStart w:id="37" w:name="_Toc169600487"/>
      <w:r w:rsidRPr="006E7FF4">
        <w:t>«</w:t>
      </w:r>
      <w:r w:rsidRPr="00495CE1">
        <w:rPr>
          <w:color w:val="000000" w:themeColor="text1"/>
        </w:rPr>
        <w:t>ПМ.02 ПОДГОТОВКА, ОФОРМЛЕНИЕ И УЧЕТ ТЕХНИЧЕСКОЙ ДОКУМЕНТАЦИИ</w:t>
      </w:r>
      <w:r w:rsidRPr="00BE4688">
        <w:rPr>
          <w:color w:val="000000" w:themeColor="text1"/>
        </w:rPr>
        <w:t>»</w:t>
      </w:r>
      <w:bookmarkEnd w:id="37"/>
    </w:p>
    <w:p w14:paraId="09D1E638" w14:textId="77777777" w:rsidR="00495CE1" w:rsidRPr="00F53FDC" w:rsidRDefault="00495CE1" w:rsidP="00495CE1">
      <w:pPr>
        <w:spacing w:line="360" w:lineRule="auto"/>
        <w:jc w:val="center"/>
        <w:rPr>
          <w:rFonts w:ascii="Times New Roman" w:hAnsi="Times New Roman" w:cs="Times New Roman"/>
          <w:sz w:val="24"/>
          <w:szCs w:val="24"/>
        </w:rPr>
      </w:pPr>
    </w:p>
    <w:p w14:paraId="5479975B" w14:textId="77777777" w:rsidR="00495CE1" w:rsidRPr="00F53FDC" w:rsidRDefault="00495CE1" w:rsidP="00495CE1">
      <w:pPr>
        <w:spacing w:line="360" w:lineRule="auto"/>
        <w:jc w:val="center"/>
        <w:rPr>
          <w:rFonts w:ascii="Times New Roman" w:hAnsi="Times New Roman" w:cs="Times New Roman"/>
          <w:sz w:val="24"/>
          <w:szCs w:val="24"/>
        </w:rPr>
      </w:pPr>
    </w:p>
    <w:p w14:paraId="57B073EB" w14:textId="77777777" w:rsidR="00495CE1" w:rsidRPr="00F53FDC" w:rsidRDefault="00495CE1" w:rsidP="00495CE1">
      <w:pPr>
        <w:spacing w:line="360" w:lineRule="auto"/>
        <w:jc w:val="center"/>
        <w:rPr>
          <w:rFonts w:ascii="Times New Roman" w:hAnsi="Times New Roman" w:cs="Times New Roman"/>
          <w:sz w:val="24"/>
          <w:szCs w:val="24"/>
        </w:rPr>
      </w:pPr>
    </w:p>
    <w:p w14:paraId="275BF3DC" w14:textId="77777777" w:rsidR="00495CE1" w:rsidRPr="00F53FDC" w:rsidRDefault="00495CE1" w:rsidP="00495CE1">
      <w:pPr>
        <w:spacing w:line="360" w:lineRule="auto"/>
        <w:jc w:val="center"/>
        <w:rPr>
          <w:rFonts w:ascii="Times New Roman" w:hAnsi="Times New Roman" w:cs="Times New Roman"/>
          <w:sz w:val="24"/>
          <w:szCs w:val="24"/>
        </w:rPr>
      </w:pPr>
    </w:p>
    <w:p w14:paraId="0DA71192" w14:textId="77777777" w:rsidR="00495CE1" w:rsidRPr="00F53FDC" w:rsidRDefault="00495CE1" w:rsidP="00495CE1">
      <w:pPr>
        <w:spacing w:line="360" w:lineRule="auto"/>
        <w:jc w:val="center"/>
        <w:rPr>
          <w:rFonts w:ascii="Times New Roman" w:hAnsi="Times New Roman" w:cs="Times New Roman"/>
          <w:sz w:val="24"/>
          <w:szCs w:val="24"/>
        </w:rPr>
      </w:pPr>
    </w:p>
    <w:p w14:paraId="5D59CEED" w14:textId="77777777" w:rsidR="00495CE1" w:rsidRPr="00F53FDC" w:rsidRDefault="00495CE1" w:rsidP="00495CE1">
      <w:pPr>
        <w:spacing w:line="360" w:lineRule="auto"/>
        <w:jc w:val="center"/>
        <w:rPr>
          <w:rFonts w:ascii="Times New Roman" w:hAnsi="Times New Roman" w:cs="Times New Roman"/>
          <w:sz w:val="24"/>
          <w:szCs w:val="24"/>
        </w:rPr>
      </w:pPr>
    </w:p>
    <w:p w14:paraId="59643F79" w14:textId="77777777" w:rsidR="00495CE1" w:rsidRPr="00F53FDC" w:rsidRDefault="00495CE1" w:rsidP="00495CE1">
      <w:pPr>
        <w:spacing w:line="360" w:lineRule="auto"/>
        <w:jc w:val="center"/>
        <w:rPr>
          <w:rFonts w:ascii="Times New Roman" w:hAnsi="Times New Roman" w:cs="Times New Roman"/>
          <w:sz w:val="24"/>
          <w:szCs w:val="24"/>
        </w:rPr>
      </w:pPr>
    </w:p>
    <w:p w14:paraId="75E3FBF1" w14:textId="77777777" w:rsidR="00495CE1" w:rsidRPr="00F53FDC" w:rsidRDefault="00495CE1" w:rsidP="00495CE1">
      <w:pPr>
        <w:spacing w:line="360" w:lineRule="auto"/>
        <w:jc w:val="center"/>
        <w:rPr>
          <w:rFonts w:ascii="Times New Roman" w:hAnsi="Times New Roman" w:cs="Times New Roman"/>
          <w:sz w:val="24"/>
          <w:szCs w:val="24"/>
        </w:rPr>
      </w:pPr>
    </w:p>
    <w:p w14:paraId="46453779" w14:textId="77777777" w:rsidR="00495CE1" w:rsidRPr="00F53FDC" w:rsidRDefault="00495CE1" w:rsidP="00495CE1">
      <w:pPr>
        <w:spacing w:line="360" w:lineRule="auto"/>
        <w:jc w:val="center"/>
        <w:rPr>
          <w:rFonts w:ascii="Times New Roman" w:hAnsi="Times New Roman" w:cs="Times New Roman"/>
          <w:sz w:val="24"/>
          <w:szCs w:val="24"/>
        </w:rPr>
      </w:pPr>
    </w:p>
    <w:p w14:paraId="686DFE96" w14:textId="77777777" w:rsidR="00495CE1" w:rsidRPr="00F53FDC" w:rsidRDefault="00495CE1" w:rsidP="00495CE1">
      <w:pPr>
        <w:spacing w:line="360" w:lineRule="auto"/>
        <w:jc w:val="center"/>
        <w:rPr>
          <w:rFonts w:ascii="Times New Roman" w:hAnsi="Times New Roman" w:cs="Times New Roman"/>
          <w:sz w:val="24"/>
          <w:szCs w:val="24"/>
        </w:rPr>
      </w:pPr>
    </w:p>
    <w:p w14:paraId="5ECCB454" w14:textId="77777777" w:rsidR="00495CE1" w:rsidRPr="00F53FDC" w:rsidRDefault="00495CE1" w:rsidP="00495CE1">
      <w:pPr>
        <w:spacing w:line="360" w:lineRule="auto"/>
        <w:jc w:val="center"/>
        <w:rPr>
          <w:rFonts w:ascii="Times New Roman" w:hAnsi="Times New Roman" w:cs="Times New Roman"/>
          <w:sz w:val="24"/>
          <w:szCs w:val="24"/>
        </w:rPr>
      </w:pPr>
    </w:p>
    <w:p w14:paraId="6E2EF3AC" w14:textId="77777777" w:rsidR="00495CE1" w:rsidRPr="00F53FDC" w:rsidRDefault="00495CE1" w:rsidP="00495CE1">
      <w:pPr>
        <w:spacing w:line="360" w:lineRule="auto"/>
        <w:jc w:val="center"/>
        <w:rPr>
          <w:rFonts w:ascii="Times New Roman" w:hAnsi="Times New Roman" w:cs="Times New Roman"/>
          <w:sz w:val="24"/>
          <w:szCs w:val="24"/>
        </w:rPr>
      </w:pPr>
    </w:p>
    <w:p w14:paraId="1A4702AD" w14:textId="77777777" w:rsidR="00495CE1" w:rsidRPr="00F53FDC" w:rsidRDefault="00495CE1" w:rsidP="00495CE1">
      <w:pPr>
        <w:spacing w:line="360" w:lineRule="auto"/>
        <w:jc w:val="center"/>
        <w:rPr>
          <w:rFonts w:ascii="Times New Roman" w:hAnsi="Times New Roman" w:cs="Times New Roman"/>
          <w:sz w:val="24"/>
          <w:szCs w:val="24"/>
        </w:rPr>
      </w:pPr>
    </w:p>
    <w:p w14:paraId="313E5D9F" w14:textId="77777777" w:rsidR="00495CE1" w:rsidRPr="00F53FDC" w:rsidRDefault="00495CE1" w:rsidP="00495CE1">
      <w:pPr>
        <w:spacing w:line="360" w:lineRule="auto"/>
        <w:jc w:val="center"/>
        <w:rPr>
          <w:rFonts w:ascii="Times New Roman" w:hAnsi="Times New Roman" w:cs="Times New Roman"/>
          <w:sz w:val="24"/>
          <w:szCs w:val="24"/>
        </w:rPr>
      </w:pPr>
    </w:p>
    <w:p w14:paraId="409A6E22" w14:textId="09081CFB" w:rsidR="00495CE1" w:rsidRPr="00F53FDC" w:rsidRDefault="00F26BC4" w:rsidP="00495CE1">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7F7FF23A" w14:textId="77777777" w:rsidR="00495CE1" w:rsidRDefault="00495CE1" w:rsidP="00495CE1">
      <w:pPr>
        <w:rPr>
          <w:rFonts w:ascii="Times New Roman" w:eastAsia="Times New Roman" w:hAnsi="Times New Roman" w:cs="Times New Roman"/>
          <w:b/>
          <w:bCs/>
          <w:kern w:val="36"/>
          <w:sz w:val="24"/>
          <w:szCs w:val="24"/>
          <w:lang w:eastAsia="ru-RU"/>
        </w:rPr>
      </w:pPr>
      <w:r>
        <w:br w:type="page"/>
      </w:r>
    </w:p>
    <w:p w14:paraId="6A7CA024" w14:textId="77777777" w:rsidR="00495CE1" w:rsidRPr="00B766E1" w:rsidRDefault="00495CE1" w:rsidP="00495C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4A1875B2" w14:textId="77777777" w:rsidR="00495CE1" w:rsidRDefault="00495CE1" w:rsidP="00495CE1"/>
    <w:p w14:paraId="276807BB" w14:textId="77777777" w:rsidR="00495CE1" w:rsidRDefault="00495CE1" w:rsidP="00495CE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5CFD5125" w14:textId="44163884" w:rsidR="00495CE1" w:rsidRPr="00B766E1" w:rsidRDefault="008E6F2D" w:rsidP="00495CE1">
      <w:pPr>
        <w:pStyle w:val="21"/>
        <w:rPr>
          <w:rFonts w:asciiTheme="minorHAnsi" w:eastAsiaTheme="minorEastAsia" w:hAnsiTheme="minorHAnsi" w:cstheme="minorBidi"/>
          <w:i w:val="0"/>
          <w:iCs w:val="0"/>
          <w:sz w:val="22"/>
          <w:szCs w:val="22"/>
        </w:rPr>
      </w:pPr>
      <w:hyperlink w:anchor="_Toc156820310" w:history="1">
        <w:r w:rsidR="00495CE1" w:rsidRPr="00B766E1">
          <w:rPr>
            <w:rStyle w:val="af0"/>
            <w:i w:val="0"/>
            <w:iCs w:val="0"/>
          </w:rPr>
          <w:t>1.1. Цель и место профессионального модуля «</w:t>
        </w:r>
        <w:r w:rsidR="00495CE1" w:rsidRPr="00BE4688">
          <w:rPr>
            <w:rStyle w:val="af0"/>
            <w:i w:val="0"/>
            <w:iCs w:val="0"/>
          </w:rPr>
          <w:t>ПМ.0</w:t>
        </w:r>
        <w:r w:rsidR="00495CE1">
          <w:rPr>
            <w:rStyle w:val="af0"/>
            <w:i w:val="0"/>
            <w:iCs w:val="0"/>
          </w:rPr>
          <w:t>2</w:t>
        </w:r>
        <w:r w:rsidR="00495CE1" w:rsidRPr="00BE4688">
          <w:rPr>
            <w:rStyle w:val="af0"/>
            <w:i w:val="0"/>
            <w:iCs w:val="0"/>
          </w:rPr>
          <w:t xml:space="preserve"> </w:t>
        </w:r>
        <w:r w:rsidR="00495CE1">
          <w:rPr>
            <w:rStyle w:val="af0"/>
            <w:i w:val="0"/>
            <w:iCs w:val="0"/>
            <w:sz w:val="22"/>
            <w:szCs w:val="22"/>
          </w:rPr>
          <w:t>П</w:t>
        </w:r>
        <w:r w:rsidR="00495CE1" w:rsidRPr="00495CE1">
          <w:rPr>
            <w:rStyle w:val="af0"/>
            <w:i w:val="0"/>
            <w:iCs w:val="0"/>
            <w:sz w:val="22"/>
            <w:szCs w:val="22"/>
          </w:rPr>
          <w:t>одготовка, оформление и учет технической документации</w:t>
        </w:r>
        <w:r w:rsidR="00495CE1" w:rsidRPr="00B766E1">
          <w:rPr>
            <w:rStyle w:val="af0"/>
            <w:i w:val="0"/>
            <w:iCs w:val="0"/>
          </w:rPr>
          <w:t>»  в структуре образовательной программы</w:t>
        </w:r>
        <w:r w:rsidR="00495CE1" w:rsidRPr="00B766E1">
          <w:rPr>
            <w:i w:val="0"/>
            <w:iCs w:val="0"/>
            <w:webHidden/>
          </w:rPr>
          <w:tab/>
        </w:r>
      </w:hyperlink>
    </w:p>
    <w:p w14:paraId="7D1EEBD4" w14:textId="77777777" w:rsidR="00495CE1" w:rsidRPr="00B766E1" w:rsidRDefault="008E6F2D" w:rsidP="00495CE1">
      <w:pPr>
        <w:pStyle w:val="21"/>
        <w:rPr>
          <w:rFonts w:asciiTheme="minorHAnsi" w:eastAsiaTheme="minorEastAsia" w:hAnsiTheme="minorHAnsi" w:cstheme="minorBidi"/>
          <w:i w:val="0"/>
          <w:iCs w:val="0"/>
          <w:sz w:val="22"/>
          <w:szCs w:val="22"/>
        </w:rPr>
      </w:pPr>
      <w:hyperlink w:anchor="_Toc156820311" w:history="1">
        <w:r w:rsidR="00495CE1" w:rsidRPr="00B766E1">
          <w:rPr>
            <w:rStyle w:val="af0"/>
            <w:i w:val="0"/>
            <w:iCs w:val="0"/>
          </w:rPr>
          <w:t>1.2. Планируемые результаты освоения профессионального модуля</w:t>
        </w:r>
        <w:r w:rsidR="00495CE1" w:rsidRPr="00B766E1">
          <w:rPr>
            <w:i w:val="0"/>
            <w:iCs w:val="0"/>
            <w:webHidden/>
          </w:rPr>
          <w:tab/>
        </w:r>
      </w:hyperlink>
    </w:p>
    <w:p w14:paraId="264A19BB" w14:textId="77777777" w:rsidR="00495CE1" w:rsidRDefault="008E6F2D" w:rsidP="00495CE1">
      <w:pPr>
        <w:pStyle w:val="14"/>
        <w:rPr>
          <w:rFonts w:asciiTheme="minorHAnsi" w:eastAsiaTheme="minorEastAsia" w:hAnsiTheme="minorHAnsi" w:cstheme="minorBidi"/>
          <w:b w:val="0"/>
          <w:bCs w:val="0"/>
          <w:lang w:eastAsia="ru-RU"/>
        </w:rPr>
      </w:pPr>
      <w:hyperlink w:anchor="_Toc156820312" w:history="1">
        <w:r w:rsidR="00495CE1" w:rsidRPr="00A9619D">
          <w:rPr>
            <w:rStyle w:val="af0"/>
          </w:rPr>
          <w:t>2. Структура и содержание профессионального модуля</w:t>
        </w:r>
        <w:r w:rsidR="00495CE1">
          <w:rPr>
            <w:webHidden/>
          </w:rPr>
          <w:tab/>
        </w:r>
      </w:hyperlink>
    </w:p>
    <w:p w14:paraId="03C9DC33" w14:textId="77777777" w:rsidR="00495CE1" w:rsidRPr="00B766E1" w:rsidRDefault="008E6F2D" w:rsidP="00495CE1">
      <w:pPr>
        <w:pStyle w:val="21"/>
        <w:rPr>
          <w:rFonts w:asciiTheme="minorHAnsi" w:eastAsiaTheme="minorEastAsia" w:hAnsiTheme="minorHAnsi" w:cstheme="minorBidi"/>
          <w:i w:val="0"/>
          <w:iCs w:val="0"/>
          <w:sz w:val="22"/>
          <w:szCs w:val="22"/>
        </w:rPr>
      </w:pPr>
      <w:hyperlink w:anchor="_Toc156820313" w:history="1">
        <w:r w:rsidR="00495CE1" w:rsidRPr="00B766E1">
          <w:rPr>
            <w:rStyle w:val="af0"/>
            <w:i w:val="0"/>
            <w:iCs w:val="0"/>
          </w:rPr>
          <w:t>2.1. Трудоемкость освоения модуля</w:t>
        </w:r>
        <w:r w:rsidR="00495CE1" w:rsidRPr="00B766E1">
          <w:rPr>
            <w:i w:val="0"/>
            <w:iCs w:val="0"/>
            <w:webHidden/>
          </w:rPr>
          <w:tab/>
        </w:r>
      </w:hyperlink>
    </w:p>
    <w:p w14:paraId="72114C05" w14:textId="77777777" w:rsidR="00495CE1" w:rsidRPr="00B766E1" w:rsidRDefault="008E6F2D" w:rsidP="00495CE1">
      <w:pPr>
        <w:pStyle w:val="21"/>
        <w:rPr>
          <w:rFonts w:asciiTheme="minorHAnsi" w:eastAsiaTheme="minorEastAsia" w:hAnsiTheme="minorHAnsi" w:cstheme="minorBidi"/>
          <w:i w:val="0"/>
          <w:iCs w:val="0"/>
          <w:sz w:val="22"/>
          <w:szCs w:val="22"/>
        </w:rPr>
      </w:pPr>
      <w:hyperlink w:anchor="_Toc156820314" w:history="1">
        <w:r w:rsidR="00495CE1" w:rsidRPr="00B766E1">
          <w:rPr>
            <w:rStyle w:val="af0"/>
            <w:i w:val="0"/>
            <w:iCs w:val="0"/>
          </w:rPr>
          <w:t>2.2. Структура профессионального модуля</w:t>
        </w:r>
        <w:r w:rsidR="00495CE1" w:rsidRPr="00B766E1">
          <w:rPr>
            <w:i w:val="0"/>
            <w:iCs w:val="0"/>
            <w:webHidden/>
          </w:rPr>
          <w:tab/>
        </w:r>
      </w:hyperlink>
    </w:p>
    <w:p w14:paraId="1C9E3E33" w14:textId="77777777" w:rsidR="00495CE1" w:rsidRPr="00B766E1" w:rsidRDefault="008E6F2D" w:rsidP="00495CE1">
      <w:pPr>
        <w:pStyle w:val="21"/>
        <w:rPr>
          <w:rFonts w:asciiTheme="minorHAnsi" w:eastAsiaTheme="minorEastAsia" w:hAnsiTheme="minorHAnsi" w:cstheme="minorBidi"/>
          <w:i w:val="0"/>
          <w:iCs w:val="0"/>
          <w:sz w:val="22"/>
          <w:szCs w:val="22"/>
        </w:rPr>
      </w:pPr>
      <w:hyperlink w:anchor="_Toc156820315" w:history="1">
        <w:r w:rsidR="00495CE1" w:rsidRPr="00B766E1">
          <w:rPr>
            <w:rStyle w:val="af0"/>
            <w:i w:val="0"/>
            <w:iCs w:val="0"/>
          </w:rPr>
          <w:t>2.3. Примерное содержание профессионального модуля</w:t>
        </w:r>
        <w:r w:rsidR="00495CE1" w:rsidRPr="00B766E1">
          <w:rPr>
            <w:i w:val="0"/>
            <w:iCs w:val="0"/>
            <w:webHidden/>
          </w:rPr>
          <w:tab/>
        </w:r>
      </w:hyperlink>
    </w:p>
    <w:p w14:paraId="7DC4F108" w14:textId="77777777" w:rsidR="00495CE1" w:rsidRPr="00B766E1" w:rsidRDefault="008E6F2D" w:rsidP="00495CE1">
      <w:pPr>
        <w:pStyle w:val="21"/>
        <w:rPr>
          <w:rFonts w:asciiTheme="minorHAnsi" w:eastAsiaTheme="minorEastAsia" w:hAnsiTheme="minorHAnsi" w:cstheme="minorBidi"/>
          <w:i w:val="0"/>
          <w:iCs w:val="0"/>
          <w:sz w:val="22"/>
          <w:szCs w:val="22"/>
        </w:rPr>
      </w:pPr>
      <w:hyperlink w:anchor="_Toc156820316" w:history="1">
        <w:r w:rsidR="00495CE1" w:rsidRPr="00B766E1">
          <w:rPr>
            <w:rStyle w:val="af0"/>
            <w:i w:val="0"/>
            <w:iCs w:val="0"/>
          </w:rPr>
          <w:t>2.4. Курсовой проект (работа) (для специальностей СПО, если предусмотрено)</w:t>
        </w:r>
        <w:r w:rsidR="00495CE1" w:rsidRPr="00B766E1">
          <w:rPr>
            <w:i w:val="0"/>
            <w:iCs w:val="0"/>
            <w:webHidden/>
          </w:rPr>
          <w:tab/>
        </w:r>
      </w:hyperlink>
    </w:p>
    <w:p w14:paraId="075FBD31" w14:textId="77777777" w:rsidR="00495CE1" w:rsidRDefault="008E6F2D" w:rsidP="00495CE1">
      <w:pPr>
        <w:pStyle w:val="14"/>
        <w:rPr>
          <w:rFonts w:asciiTheme="minorHAnsi" w:eastAsiaTheme="minorEastAsia" w:hAnsiTheme="minorHAnsi" w:cstheme="minorBidi"/>
          <w:b w:val="0"/>
          <w:bCs w:val="0"/>
          <w:lang w:eastAsia="ru-RU"/>
        </w:rPr>
      </w:pPr>
      <w:hyperlink w:anchor="_Toc156820317" w:history="1">
        <w:r w:rsidR="00495CE1" w:rsidRPr="00A9619D">
          <w:rPr>
            <w:rStyle w:val="af0"/>
          </w:rPr>
          <w:t>3. Условия реализации профессионального модуля</w:t>
        </w:r>
        <w:r w:rsidR="00495CE1">
          <w:rPr>
            <w:webHidden/>
          </w:rPr>
          <w:tab/>
        </w:r>
      </w:hyperlink>
    </w:p>
    <w:p w14:paraId="7EE9A8E2" w14:textId="77777777" w:rsidR="00495CE1" w:rsidRPr="00B766E1" w:rsidRDefault="008E6F2D" w:rsidP="00495CE1">
      <w:pPr>
        <w:pStyle w:val="21"/>
        <w:rPr>
          <w:rFonts w:asciiTheme="minorHAnsi" w:eastAsiaTheme="minorEastAsia" w:hAnsiTheme="minorHAnsi" w:cstheme="minorBidi"/>
          <w:i w:val="0"/>
          <w:iCs w:val="0"/>
          <w:sz w:val="22"/>
          <w:szCs w:val="22"/>
        </w:rPr>
      </w:pPr>
      <w:hyperlink w:anchor="_Toc156820318" w:history="1">
        <w:r w:rsidR="00495CE1" w:rsidRPr="00B766E1">
          <w:rPr>
            <w:rStyle w:val="af0"/>
            <w:i w:val="0"/>
            <w:iCs w:val="0"/>
          </w:rPr>
          <w:t>3.1. Материально-техническое обеспечение</w:t>
        </w:r>
        <w:r w:rsidR="00495CE1" w:rsidRPr="00B766E1">
          <w:rPr>
            <w:i w:val="0"/>
            <w:iCs w:val="0"/>
            <w:webHidden/>
          </w:rPr>
          <w:tab/>
        </w:r>
      </w:hyperlink>
    </w:p>
    <w:p w14:paraId="6500ED1F" w14:textId="77777777" w:rsidR="00495CE1" w:rsidRPr="00B766E1" w:rsidRDefault="008E6F2D" w:rsidP="00495CE1">
      <w:pPr>
        <w:pStyle w:val="21"/>
        <w:rPr>
          <w:rFonts w:asciiTheme="minorHAnsi" w:eastAsiaTheme="minorEastAsia" w:hAnsiTheme="minorHAnsi" w:cstheme="minorBidi"/>
          <w:i w:val="0"/>
          <w:iCs w:val="0"/>
          <w:sz w:val="22"/>
          <w:szCs w:val="22"/>
        </w:rPr>
      </w:pPr>
      <w:hyperlink w:anchor="_Toc156820319" w:history="1">
        <w:r w:rsidR="00495CE1" w:rsidRPr="00B766E1">
          <w:rPr>
            <w:rStyle w:val="af0"/>
            <w:i w:val="0"/>
            <w:iCs w:val="0"/>
          </w:rPr>
          <w:t>3.2. Учебно-методическое обеспечение</w:t>
        </w:r>
        <w:r w:rsidR="00495CE1" w:rsidRPr="00B766E1">
          <w:rPr>
            <w:i w:val="0"/>
            <w:iCs w:val="0"/>
            <w:webHidden/>
          </w:rPr>
          <w:tab/>
        </w:r>
      </w:hyperlink>
    </w:p>
    <w:p w14:paraId="6F95A463" w14:textId="77777777" w:rsidR="00495CE1" w:rsidRDefault="008E6F2D" w:rsidP="00495CE1">
      <w:pPr>
        <w:pStyle w:val="14"/>
        <w:rPr>
          <w:rFonts w:asciiTheme="minorHAnsi" w:eastAsiaTheme="minorEastAsia" w:hAnsiTheme="minorHAnsi" w:cstheme="minorBidi"/>
          <w:b w:val="0"/>
          <w:bCs w:val="0"/>
          <w:lang w:eastAsia="ru-RU"/>
        </w:rPr>
      </w:pPr>
      <w:hyperlink w:anchor="_Toc156820320" w:history="1">
        <w:r w:rsidR="00495CE1" w:rsidRPr="00A9619D">
          <w:rPr>
            <w:rStyle w:val="af0"/>
          </w:rPr>
          <w:t>4. Контроль и оценка результатов освоения  профессионального модуля</w:t>
        </w:r>
        <w:r w:rsidR="00495CE1">
          <w:rPr>
            <w:webHidden/>
          </w:rPr>
          <w:tab/>
        </w:r>
      </w:hyperlink>
    </w:p>
    <w:p w14:paraId="5AD059E8" w14:textId="77777777" w:rsidR="00495CE1" w:rsidRPr="00B766E1" w:rsidRDefault="00495CE1" w:rsidP="00F26BC4">
      <w:pPr>
        <w:pStyle w:val="1d"/>
      </w:pPr>
      <w:r>
        <w:fldChar w:fldCharType="end"/>
      </w:r>
    </w:p>
    <w:p w14:paraId="06160183" w14:textId="77777777" w:rsidR="00495CE1" w:rsidRDefault="00495CE1" w:rsidP="00F26BC4">
      <w:pPr>
        <w:pStyle w:val="1d"/>
      </w:pPr>
    </w:p>
    <w:p w14:paraId="1544A51B" w14:textId="77777777" w:rsidR="00495CE1" w:rsidRDefault="00495CE1" w:rsidP="00495CE1">
      <w:pPr>
        <w:pStyle w:val="1f"/>
        <w:jc w:val="left"/>
        <w:sectPr w:rsidR="00495CE1" w:rsidSect="00495CE1">
          <w:headerReference w:type="even" r:id="rId11"/>
          <w:headerReference w:type="default" r:id="rId12"/>
          <w:pgSz w:w="11906" w:h="16838"/>
          <w:pgMar w:top="1134" w:right="567" w:bottom="1134" w:left="1701" w:header="709" w:footer="709" w:gutter="0"/>
          <w:cols w:space="708"/>
          <w:docGrid w:linePitch="360"/>
        </w:sectPr>
      </w:pPr>
    </w:p>
    <w:p w14:paraId="057EBE3A" w14:textId="77777777" w:rsidR="00495CE1" w:rsidRPr="00C13371" w:rsidRDefault="00495CE1" w:rsidP="00495CE1">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7AC4DC8F" w14:textId="77777777" w:rsidR="00495CE1" w:rsidRPr="00495CE1" w:rsidRDefault="00495CE1" w:rsidP="00495CE1">
      <w:pPr>
        <w:pStyle w:val="1d"/>
        <w:jc w:val="center"/>
        <w:rPr>
          <w:rFonts w:eastAsia="Segoe UI"/>
          <w:b/>
          <w:bCs/>
          <w:lang w:val="ru-RU"/>
        </w:rPr>
      </w:pPr>
      <w:r w:rsidRPr="00BE4688">
        <w:rPr>
          <w:rFonts w:eastAsia="Segoe UI"/>
          <w:b/>
          <w:bCs/>
          <w:lang w:val="ru-RU"/>
        </w:rPr>
        <w:t>«</w:t>
      </w:r>
      <w:r w:rsidRPr="00495CE1">
        <w:rPr>
          <w:rFonts w:eastAsia="Segoe UI"/>
          <w:b/>
          <w:bCs/>
          <w:lang w:val="ru-RU"/>
        </w:rPr>
        <w:t xml:space="preserve">ПМ.02 ПОДГОТОВКА, ОФОРМЛЕНИЕ И УЧЕТ </w:t>
      </w:r>
    </w:p>
    <w:p w14:paraId="4112CADB" w14:textId="7260F66D" w:rsidR="00495CE1" w:rsidRPr="00495CE1" w:rsidRDefault="00495CE1" w:rsidP="00495CE1">
      <w:pPr>
        <w:pStyle w:val="1d"/>
        <w:jc w:val="center"/>
        <w:rPr>
          <w:rFonts w:eastAsia="Segoe UI"/>
          <w:b/>
          <w:bCs/>
          <w:lang w:val="ru-RU"/>
        </w:rPr>
      </w:pPr>
      <w:r w:rsidRPr="00495CE1">
        <w:rPr>
          <w:rFonts w:eastAsia="Segoe UI"/>
          <w:b/>
          <w:bCs/>
          <w:lang w:val="ru-RU"/>
        </w:rPr>
        <w:t>ТЕХНИЧЕСКОЙ ДОКУМЕНТАЦИИ</w:t>
      </w:r>
      <w:r>
        <w:rPr>
          <w:rFonts w:eastAsia="Segoe UI"/>
          <w:b/>
          <w:bCs/>
          <w:lang w:val="ru-RU"/>
        </w:rPr>
        <w:t>»</w:t>
      </w:r>
    </w:p>
    <w:p w14:paraId="08FCFABF" w14:textId="77777777" w:rsidR="00495CE1" w:rsidRPr="00EA6E1D" w:rsidRDefault="00495CE1" w:rsidP="00495CE1">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6C2C13ED" w14:textId="75D7B092" w:rsidR="00495CE1" w:rsidRPr="00BE4688" w:rsidRDefault="00495CE1" w:rsidP="00495CE1">
      <w:pPr>
        <w:suppressAutoHyphens/>
        <w:spacing w:line="276" w:lineRule="auto"/>
        <w:ind w:firstLine="709"/>
        <w:jc w:val="both"/>
        <w:rPr>
          <w:rFonts w:ascii="Times New Roman" w:eastAsia="Times New Roman" w:hAnsi="Times New Roman" w:cs="Times New Roman"/>
          <w:color w:val="000000" w:themeColor="text1"/>
          <w:sz w:val="24"/>
          <w:szCs w:val="24"/>
          <w:lang w:eastAsia="ru-RU"/>
        </w:rPr>
      </w:pPr>
      <w:r w:rsidRPr="00BE4688">
        <w:rPr>
          <w:rFonts w:ascii="Times New Roman" w:eastAsia="Times New Roman" w:hAnsi="Times New Roman" w:cs="Times New Roman"/>
          <w:color w:val="000000" w:themeColor="text1"/>
          <w:sz w:val="24"/>
          <w:szCs w:val="24"/>
          <w:lang w:eastAsia="ru-RU"/>
        </w:rPr>
        <w:t>Цель модуля: освоение вида деятельности «</w:t>
      </w:r>
      <w:r w:rsidRPr="00495CE1">
        <w:rPr>
          <w:rFonts w:ascii="Times New Roman" w:eastAsia="Times New Roman" w:hAnsi="Times New Roman" w:cs="Times New Roman"/>
          <w:iCs/>
          <w:sz w:val="24"/>
          <w:lang w:eastAsia="ru-RU"/>
        </w:rPr>
        <w:t>Подготовка, оформление и учет технической документации</w:t>
      </w:r>
      <w:r w:rsidRPr="00BE4688">
        <w:rPr>
          <w:rFonts w:ascii="Times New Roman" w:eastAsia="Times New Roman" w:hAnsi="Times New Roman" w:cs="Times New Roman"/>
          <w:bCs/>
          <w:color w:val="000000" w:themeColor="text1"/>
          <w:sz w:val="24"/>
          <w:szCs w:val="24"/>
          <w:lang w:eastAsia="ru-RU"/>
        </w:rPr>
        <w:t>»</w:t>
      </w:r>
      <w:r w:rsidRPr="00BE4688">
        <w:rPr>
          <w:rFonts w:ascii="Times New Roman" w:eastAsia="Times New Roman" w:hAnsi="Times New Roman" w:cs="Times New Roman"/>
          <w:color w:val="000000" w:themeColor="text1"/>
          <w:sz w:val="24"/>
          <w:szCs w:val="24"/>
          <w:lang w:eastAsia="ru-RU"/>
        </w:rPr>
        <w:t xml:space="preserve">. </w:t>
      </w:r>
    </w:p>
    <w:p w14:paraId="7205612F" w14:textId="77777777" w:rsidR="00495CE1" w:rsidRPr="00BE4688" w:rsidRDefault="00495CE1" w:rsidP="00495CE1">
      <w:pPr>
        <w:suppressAutoHyphens/>
        <w:spacing w:line="276" w:lineRule="auto"/>
        <w:ind w:firstLine="709"/>
        <w:jc w:val="both"/>
        <w:rPr>
          <w:rFonts w:ascii="Times New Roman" w:hAnsi="Times New Roman" w:cs="Times New Roman"/>
          <w:color w:val="000000" w:themeColor="text1"/>
          <w:sz w:val="24"/>
          <w:szCs w:val="24"/>
        </w:rPr>
      </w:pPr>
      <w:r w:rsidRPr="00BE4688">
        <w:rPr>
          <w:rFonts w:ascii="Times New Roman" w:hAnsi="Times New Roman" w:cs="Times New Roman"/>
          <w:color w:val="000000" w:themeColor="text1"/>
          <w:sz w:val="24"/>
          <w:szCs w:val="24"/>
        </w:rPr>
        <w:t xml:space="preserve">Профессиональный модуль включен в обязательную часть образовательной программы </w:t>
      </w:r>
    </w:p>
    <w:p w14:paraId="536E2C1A" w14:textId="77777777" w:rsidR="00495CE1" w:rsidRDefault="00495CE1" w:rsidP="00495CE1">
      <w:pPr>
        <w:suppressAutoHyphens/>
        <w:spacing w:line="276" w:lineRule="auto"/>
        <w:ind w:firstLine="709"/>
        <w:jc w:val="both"/>
        <w:rPr>
          <w:rFonts w:ascii="Times New Roman" w:hAnsi="Times New Roman" w:cs="Times New Roman"/>
          <w:sz w:val="24"/>
          <w:szCs w:val="24"/>
        </w:rPr>
      </w:pPr>
    </w:p>
    <w:p w14:paraId="449ECE2B" w14:textId="77777777" w:rsidR="00495CE1" w:rsidRPr="00EA6E1D" w:rsidRDefault="00495CE1" w:rsidP="00495CE1">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1B58109B" w14:textId="77777777" w:rsidR="00495CE1" w:rsidRDefault="00495CE1" w:rsidP="00495CE1">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1C81BAA4" w14:textId="77777777" w:rsidR="00495CE1" w:rsidRDefault="00495CE1" w:rsidP="00495CE1">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4"/>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6"/>
        <w:gridCol w:w="2441"/>
        <w:gridCol w:w="3516"/>
        <w:gridCol w:w="2555"/>
      </w:tblGrid>
      <w:tr w:rsidR="00495CE1" w:rsidRPr="000E591D" w14:paraId="2FB509C2" w14:textId="77777777" w:rsidTr="00C23905">
        <w:tc>
          <w:tcPr>
            <w:tcW w:w="1129" w:type="dxa"/>
            <w:tcBorders>
              <w:top w:val="single" w:sz="4" w:space="0" w:color="auto"/>
              <w:left w:val="single" w:sz="4" w:space="0" w:color="auto"/>
              <w:right w:val="single" w:sz="4" w:space="0" w:color="auto"/>
            </w:tcBorders>
          </w:tcPr>
          <w:p w14:paraId="37E1DF20" w14:textId="77777777" w:rsidR="00495CE1" w:rsidRPr="00C13371" w:rsidRDefault="00495CE1" w:rsidP="00C23905">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390" w:type="dxa"/>
            <w:tcBorders>
              <w:top w:val="single" w:sz="4" w:space="0" w:color="auto"/>
              <w:left w:val="single" w:sz="4" w:space="0" w:color="auto"/>
              <w:right w:val="single" w:sz="4" w:space="0" w:color="auto"/>
            </w:tcBorders>
          </w:tcPr>
          <w:p w14:paraId="6F399548" w14:textId="77777777" w:rsidR="00495CE1" w:rsidRPr="00C13371" w:rsidRDefault="00495CE1" w:rsidP="00C23905">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3541" w:type="dxa"/>
            <w:tcBorders>
              <w:top w:val="single" w:sz="4" w:space="0" w:color="auto"/>
              <w:left w:val="single" w:sz="4" w:space="0" w:color="auto"/>
              <w:bottom w:val="single" w:sz="4" w:space="0" w:color="auto"/>
              <w:right w:val="single" w:sz="4" w:space="0" w:color="auto"/>
            </w:tcBorders>
            <w:shd w:val="clear" w:color="auto" w:fill="auto"/>
          </w:tcPr>
          <w:p w14:paraId="0F20D003" w14:textId="77777777" w:rsidR="00495CE1" w:rsidRPr="00C13371" w:rsidRDefault="00495CE1" w:rsidP="00C23905">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568" w:type="dxa"/>
            <w:tcBorders>
              <w:top w:val="single" w:sz="4" w:space="0" w:color="auto"/>
              <w:left w:val="single" w:sz="4" w:space="0" w:color="auto"/>
              <w:bottom w:val="single" w:sz="4" w:space="0" w:color="auto"/>
              <w:right w:val="single" w:sz="4" w:space="0" w:color="auto"/>
            </w:tcBorders>
          </w:tcPr>
          <w:p w14:paraId="78D8C972" w14:textId="77777777" w:rsidR="00495CE1" w:rsidRPr="00C13371" w:rsidRDefault="00495CE1" w:rsidP="00C23905">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495CE1" w:rsidRPr="000E591D" w14:paraId="28568212" w14:textId="77777777" w:rsidTr="00C23905">
        <w:tc>
          <w:tcPr>
            <w:tcW w:w="1129" w:type="dxa"/>
            <w:tcBorders>
              <w:top w:val="single" w:sz="4" w:space="0" w:color="auto"/>
              <w:left w:val="single" w:sz="4" w:space="0" w:color="auto"/>
              <w:right w:val="single" w:sz="4" w:space="0" w:color="auto"/>
            </w:tcBorders>
          </w:tcPr>
          <w:p w14:paraId="4F442E51" w14:textId="77777777" w:rsidR="00495CE1" w:rsidRPr="00543F8F" w:rsidRDefault="00495CE1" w:rsidP="00C23905">
            <w:pPr>
              <w:rPr>
                <w:rFonts w:ascii="Times New Roman" w:hAnsi="Times New Roman" w:cs="Times New Roman"/>
                <w:bCs/>
                <w:sz w:val="24"/>
                <w:szCs w:val="24"/>
              </w:rPr>
            </w:pPr>
            <w:r w:rsidRPr="00543F8F">
              <w:rPr>
                <w:rFonts w:ascii="Times New Roman" w:hAnsi="Times New Roman" w:cs="Times New Roman"/>
                <w:bCs/>
                <w:color w:val="000000"/>
                <w:sz w:val="24"/>
                <w:szCs w:val="24"/>
              </w:rPr>
              <w:t>ОК 01</w:t>
            </w:r>
          </w:p>
        </w:tc>
        <w:tc>
          <w:tcPr>
            <w:tcW w:w="2390" w:type="dxa"/>
            <w:tcBorders>
              <w:top w:val="single" w:sz="4" w:space="0" w:color="auto"/>
              <w:left w:val="single" w:sz="4" w:space="0" w:color="auto"/>
              <w:right w:val="single" w:sz="4" w:space="0" w:color="auto"/>
            </w:tcBorders>
          </w:tcPr>
          <w:p w14:paraId="05B1C746" w14:textId="77777777" w:rsidR="00495CE1" w:rsidRPr="00161752" w:rsidRDefault="00495CE1" w:rsidP="00C23905">
            <w:pPr>
              <w:rPr>
                <w:rFonts w:ascii="Times New Roman" w:hAnsi="Times New Roman" w:cs="Times New Roman"/>
                <w:bCs/>
                <w:sz w:val="24"/>
                <w:szCs w:val="24"/>
              </w:rPr>
            </w:pPr>
            <w:r w:rsidRPr="00161752">
              <w:rPr>
                <w:rFonts w:ascii="Times New Roman" w:hAnsi="Times New Roman" w:cs="Times New Roman"/>
                <w:iCs/>
                <w:szCs w:val="24"/>
              </w:rPr>
              <w:t>распознавать задачу и/или проблему в профессиональном и/или социальном контексте;</w:t>
            </w:r>
          </w:p>
        </w:tc>
        <w:tc>
          <w:tcPr>
            <w:tcW w:w="3541" w:type="dxa"/>
            <w:tcBorders>
              <w:top w:val="single" w:sz="4" w:space="0" w:color="auto"/>
              <w:left w:val="single" w:sz="4" w:space="0" w:color="auto"/>
              <w:bottom w:val="single" w:sz="4" w:space="0" w:color="auto"/>
              <w:right w:val="single" w:sz="4" w:space="0" w:color="auto"/>
            </w:tcBorders>
            <w:shd w:val="clear" w:color="auto" w:fill="auto"/>
          </w:tcPr>
          <w:p w14:paraId="103686D9" w14:textId="77777777" w:rsidR="00495CE1" w:rsidRPr="00161752" w:rsidRDefault="00495CE1" w:rsidP="00C23905">
            <w:pPr>
              <w:rPr>
                <w:rFonts w:ascii="Times New Roman" w:hAnsi="Times New Roman" w:cs="Times New Roman"/>
                <w:bCs/>
                <w:iCs/>
                <w:sz w:val="24"/>
                <w:szCs w:val="24"/>
              </w:rPr>
            </w:pPr>
            <w:r w:rsidRPr="00161752">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w:t>
            </w:r>
          </w:p>
        </w:tc>
        <w:tc>
          <w:tcPr>
            <w:tcW w:w="2568" w:type="dxa"/>
            <w:tcBorders>
              <w:top w:val="single" w:sz="4" w:space="0" w:color="auto"/>
              <w:left w:val="single" w:sz="4" w:space="0" w:color="auto"/>
              <w:bottom w:val="single" w:sz="4" w:space="0" w:color="auto"/>
              <w:right w:val="single" w:sz="4" w:space="0" w:color="auto"/>
            </w:tcBorders>
          </w:tcPr>
          <w:p w14:paraId="16DFF213" w14:textId="77777777" w:rsidR="00495CE1" w:rsidRPr="00C13371" w:rsidRDefault="00495CE1" w:rsidP="00C23905">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495CE1" w:rsidRPr="000E591D" w14:paraId="7382781A" w14:textId="77777777" w:rsidTr="00C23905">
        <w:tc>
          <w:tcPr>
            <w:tcW w:w="1129" w:type="dxa"/>
            <w:tcBorders>
              <w:left w:val="single" w:sz="4" w:space="0" w:color="auto"/>
              <w:bottom w:val="single" w:sz="4" w:space="0" w:color="auto"/>
              <w:right w:val="single" w:sz="4" w:space="0" w:color="auto"/>
            </w:tcBorders>
          </w:tcPr>
          <w:p w14:paraId="22BFA43C" w14:textId="77777777" w:rsidR="00495CE1" w:rsidRPr="00543F8F" w:rsidRDefault="00495CE1" w:rsidP="00495CE1">
            <w:pPr>
              <w:rPr>
                <w:rFonts w:ascii="Times New Roman" w:hAnsi="Times New Roman" w:cs="Times New Roman"/>
                <w:bCs/>
                <w:sz w:val="24"/>
                <w:szCs w:val="24"/>
              </w:rPr>
            </w:pPr>
            <w:r w:rsidRPr="00543F8F">
              <w:rPr>
                <w:rFonts w:ascii="Times New Roman" w:hAnsi="Times New Roman" w:cs="Times New Roman"/>
                <w:bCs/>
                <w:sz w:val="24"/>
                <w:szCs w:val="24"/>
              </w:rPr>
              <w:t>ПК 2.1.</w:t>
            </w:r>
          </w:p>
          <w:p w14:paraId="2D0C5143" w14:textId="77777777" w:rsidR="00495CE1" w:rsidRPr="00543F8F" w:rsidRDefault="00495CE1" w:rsidP="00495CE1">
            <w:pPr>
              <w:rPr>
                <w:rFonts w:ascii="Times New Roman" w:hAnsi="Times New Roman" w:cs="Times New Roman"/>
                <w:bCs/>
                <w:sz w:val="24"/>
                <w:szCs w:val="24"/>
              </w:rPr>
            </w:pPr>
            <w:r w:rsidRPr="00543F8F">
              <w:rPr>
                <w:rFonts w:ascii="Times New Roman" w:hAnsi="Times New Roman" w:cs="Times New Roman"/>
                <w:bCs/>
                <w:sz w:val="24"/>
                <w:szCs w:val="24"/>
              </w:rPr>
              <w:t>ПК 2.2.</w:t>
            </w:r>
          </w:p>
          <w:p w14:paraId="4C964B69" w14:textId="77777777" w:rsidR="00495CE1" w:rsidRPr="00543F8F" w:rsidRDefault="00495CE1" w:rsidP="00495CE1">
            <w:pPr>
              <w:rPr>
                <w:rFonts w:ascii="Times New Roman" w:hAnsi="Times New Roman" w:cs="Times New Roman"/>
                <w:bCs/>
                <w:sz w:val="24"/>
                <w:szCs w:val="24"/>
              </w:rPr>
            </w:pPr>
            <w:r w:rsidRPr="00543F8F">
              <w:rPr>
                <w:rFonts w:ascii="Times New Roman" w:hAnsi="Times New Roman" w:cs="Times New Roman"/>
                <w:bCs/>
                <w:sz w:val="24"/>
                <w:szCs w:val="24"/>
              </w:rPr>
              <w:t>ПК 2.3.</w:t>
            </w:r>
          </w:p>
          <w:p w14:paraId="4EA2F21C" w14:textId="3CD7CD57" w:rsidR="00495CE1" w:rsidRPr="00543F8F" w:rsidRDefault="00495CE1" w:rsidP="00495CE1">
            <w:pPr>
              <w:rPr>
                <w:rFonts w:ascii="Times New Roman" w:hAnsi="Times New Roman" w:cs="Times New Roman"/>
                <w:bCs/>
                <w:sz w:val="24"/>
                <w:szCs w:val="24"/>
              </w:rPr>
            </w:pPr>
            <w:r w:rsidRPr="00543F8F">
              <w:rPr>
                <w:rFonts w:ascii="Times New Roman" w:hAnsi="Times New Roman" w:cs="Times New Roman"/>
                <w:bCs/>
                <w:sz w:val="24"/>
                <w:szCs w:val="24"/>
              </w:rPr>
              <w:t>ПК 2.4.</w:t>
            </w:r>
          </w:p>
        </w:tc>
        <w:tc>
          <w:tcPr>
            <w:tcW w:w="2390" w:type="dxa"/>
            <w:tcBorders>
              <w:left w:val="single" w:sz="4" w:space="0" w:color="auto"/>
              <w:bottom w:val="single" w:sz="4" w:space="0" w:color="auto"/>
              <w:right w:val="single" w:sz="4" w:space="0" w:color="auto"/>
            </w:tcBorders>
          </w:tcPr>
          <w:p w14:paraId="0C17B081" w14:textId="77777777" w:rsidR="00495CE1" w:rsidRPr="00495CE1" w:rsidRDefault="00495CE1" w:rsidP="00495CE1">
            <w:pPr>
              <w:jc w:val="both"/>
              <w:rPr>
                <w:rFonts w:ascii="Times New Roman" w:hAnsi="Times New Roman" w:cs="Times New Roman"/>
                <w:bCs/>
                <w:sz w:val="24"/>
                <w:szCs w:val="24"/>
              </w:rPr>
            </w:pPr>
            <w:r w:rsidRPr="00495CE1">
              <w:rPr>
                <w:rFonts w:ascii="Times New Roman" w:hAnsi="Times New Roman" w:cs="Times New Roman"/>
                <w:bCs/>
                <w:sz w:val="24"/>
                <w:szCs w:val="24"/>
              </w:rPr>
              <w:t>-</w:t>
            </w:r>
            <w:r w:rsidRPr="00495CE1">
              <w:rPr>
                <w:rFonts w:ascii="Times New Roman" w:hAnsi="Times New Roman" w:cs="Times New Roman"/>
                <w:bCs/>
                <w:sz w:val="24"/>
                <w:szCs w:val="24"/>
              </w:rPr>
              <w:tab/>
              <w:t>составлять техническую документацию для обеспечения требований к качеству продукции (работам, услугам);</w:t>
            </w:r>
          </w:p>
          <w:p w14:paraId="03DAFA11" w14:textId="77777777" w:rsidR="00495CE1" w:rsidRPr="00495CE1" w:rsidRDefault="00495CE1" w:rsidP="00495CE1">
            <w:pPr>
              <w:jc w:val="both"/>
              <w:rPr>
                <w:rFonts w:ascii="Times New Roman" w:hAnsi="Times New Roman" w:cs="Times New Roman"/>
                <w:bCs/>
                <w:sz w:val="24"/>
                <w:szCs w:val="24"/>
              </w:rPr>
            </w:pPr>
            <w:r w:rsidRPr="00495CE1">
              <w:rPr>
                <w:rFonts w:ascii="Times New Roman" w:hAnsi="Times New Roman" w:cs="Times New Roman"/>
                <w:bCs/>
                <w:sz w:val="24"/>
                <w:szCs w:val="24"/>
              </w:rPr>
              <w:t>-</w:t>
            </w:r>
            <w:r w:rsidRPr="00495CE1">
              <w:rPr>
                <w:rFonts w:ascii="Times New Roman" w:hAnsi="Times New Roman" w:cs="Times New Roman"/>
                <w:bCs/>
                <w:sz w:val="24"/>
                <w:szCs w:val="24"/>
              </w:rPr>
              <w:tab/>
              <w:t>оформлять техническую документацию в соответствии с требованиями нормативно-технической документации;</w:t>
            </w:r>
          </w:p>
          <w:p w14:paraId="02B8104F" w14:textId="77777777" w:rsidR="00495CE1" w:rsidRPr="00495CE1" w:rsidRDefault="00495CE1" w:rsidP="00495CE1">
            <w:pPr>
              <w:jc w:val="both"/>
              <w:rPr>
                <w:rFonts w:ascii="Times New Roman" w:hAnsi="Times New Roman" w:cs="Times New Roman"/>
                <w:bCs/>
                <w:sz w:val="24"/>
                <w:szCs w:val="24"/>
              </w:rPr>
            </w:pPr>
            <w:r w:rsidRPr="00495CE1">
              <w:rPr>
                <w:rFonts w:ascii="Times New Roman" w:hAnsi="Times New Roman" w:cs="Times New Roman"/>
                <w:bCs/>
                <w:sz w:val="24"/>
                <w:szCs w:val="24"/>
              </w:rPr>
              <w:t>-</w:t>
            </w:r>
            <w:r w:rsidRPr="00495CE1">
              <w:rPr>
                <w:rFonts w:ascii="Times New Roman" w:hAnsi="Times New Roman" w:cs="Times New Roman"/>
                <w:bCs/>
                <w:sz w:val="24"/>
                <w:szCs w:val="24"/>
              </w:rPr>
              <w:tab/>
              <w:t>создавать электронные таблицы, выполнять вычисления и обработку данных контроля характеристик продукции;</w:t>
            </w:r>
          </w:p>
          <w:p w14:paraId="6A5647AA" w14:textId="61658294" w:rsidR="00495CE1" w:rsidRPr="00495CE1" w:rsidRDefault="00495CE1" w:rsidP="00495CE1">
            <w:pPr>
              <w:jc w:val="both"/>
              <w:rPr>
                <w:rFonts w:ascii="Times New Roman" w:hAnsi="Times New Roman" w:cs="Times New Roman"/>
                <w:bCs/>
                <w:sz w:val="24"/>
                <w:szCs w:val="24"/>
              </w:rPr>
            </w:pPr>
            <w:r w:rsidRPr="00495CE1">
              <w:rPr>
                <w:rFonts w:ascii="Times New Roman" w:hAnsi="Times New Roman" w:cs="Times New Roman"/>
                <w:bCs/>
                <w:sz w:val="24"/>
                <w:szCs w:val="24"/>
              </w:rPr>
              <w:t>-</w:t>
            </w:r>
            <w:r w:rsidRPr="00495CE1">
              <w:rPr>
                <w:rFonts w:ascii="Times New Roman" w:hAnsi="Times New Roman" w:cs="Times New Roman"/>
                <w:bCs/>
                <w:sz w:val="24"/>
                <w:szCs w:val="24"/>
              </w:rPr>
              <w:tab/>
              <w:t xml:space="preserve">использовать специализированные компьютерные </w:t>
            </w:r>
            <w:r w:rsidRPr="00495CE1">
              <w:rPr>
                <w:rFonts w:ascii="Times New Roman" w:hAnsi="Times New Roman" w:cs="Times New Roman"/>
                <w:bCs/>
                <w:sz w:val="24"/>
                <w:szCs w:val="24"/>
              </w:rPr>
              <w:lastRenderedPageBreak/>
              <w:t>программы для расчета параметров распределений, оценки ошибок контроля</w:t>
            </w:r>
            <w:r>
              <w:rPr>
                <w:rFonts w:ascii="Times New Roman" w:hAnsi="Times New Roman" w:cs="Times New Roman"/>
                <w:bCs/>
                <w:sz w:val="24"/>
                <w:szCs w:val="24"/>
              </w:rPr>
              <w:t xml:space="preserve"> </w:t>
            </w:r>
            <w:r w:rsidRPr="00495CE1">
              <w:rPr>
                <w:rFonts w:ascii="Times New Roman" w:hAnsi="Times New Roman" w:cs="Times New Roman"/>
                <w:bCs/>
                <w:sz w:val="24"/>
                <w:szCs w:val="24"/>
              </w:rPr>
              <w:t>выбирать схему сертификации/ декларирования в соответствии с особенностями продукции и производства;</w:t>
            </w:r>
          </w:p>
          <w:p w14:paraId="0B0841F8" w14:textId="77777777" w:rsidR="00495CE1" w:rsidRPr="00495CE1" w:rsidRDefault="00495CE1" w:rsidP="00495CE1">
            <w:pPr>
              <w:jc w:val="both"/>
              <w:rPr>
                <w:rFonts w:ascii="Times New Roman" w:hAnsi="Times New Roman" w:cs="Times New Roman"/>
                <w:bCs/>
                <w:sz w:val="24"/>
                <w:szCs w:val="24"/>
              </w:rPr>
            </w:pPr>
            <w:r w:rsidRPr="00495CE1">
              <w:rPr>
                <w:rFonts w:ascii="Times New Roman" w:hAnsi="Times New Roman" w:cs="Times New Roman"/>
                <w:bCs/>
                <w:sz w:val="24"/>
                <w:szCs w:val="24"/>
              </w:rPr>
              <w:t>-</w:t>
            </w:r>
            <w:r w:rsidRPr="00495CE1">
              <w:rPr>
                <w:rFonts w:ascii="Times New Roman" w:hAnsi="Times New Roman" w:cs="Times New Roman"/>
                <w:bCs/>
                <w:sz w:val="24"/>
                <w:szCs w:val="24"/>
              </w:rPr>
              <w:tab/>
              <w:t>подготавливать образцы продукции или готовые тесты продукции для центра стандартизации и сертификации;</w:t>
            </w:r>
          </w:p>
          <w:p w14:paraId="56D77F37" w14:textId="77777777" w:rsidR="00495CE1" w:rsidRPr="00495CE1" w:rsidRDefault="00495CE1" w:rsidP="00495CE1">
            <w:pPr>
              <w:jc w:val="both"/>
              <w:rPr>
                <w:rFonts w:ascii="Times New Roman" w:hAnsi="Times New Roman" w:cs="Times New Roman"/>
                <w:bCs/>
                <w:sz w:val="24"/>
                <w:szCs w:val="24"/>
              </w:rPr>
            </w:pPr>
            <w:r w:rsidRPr="00495CE1">
              <w:rPr>
                <w:rFonts w:ascii="Times New Roman" w:hAnsi="Times New Roman" w:cs="Times New Roman"/>
                <w:bCs/>
                <w:sz w:val="24"/>
                <w:szCs w:val="24"/>
              </w:rPr>
              <w:t>-</w:t>
            </w:r>
            <w:r w:rsidRPr="00495CE1">
              <w:rPr>
                <w:rFonts w:ascii="Times New Roman" w:hAnsi="Times New Roman" w:cs="Times New Roman"/>
                <w:bCs/>
                <w:sz w:val="24"/>
                <w:szCs w:val="24"/>
              </w:rPr>
              <w:tab/>
              <w:t>формировать пакет документов, необходимых для сертификации продукции (услуг)в соответствии с выбранной схемой сертификации и требованиями центра стандартизации и сертификации;</w:t>
            </w:r>
          </w:p>
          <w:p w14:paraId="24383CB2" w14:textId="77777777" w:rsidR="00495CE1" w:rsidRPr="00495CE1" w:rsidRDefault="00495CE1" w:rsidP="00495CE1">
            <w:pPr>
              <w:jc w:val="both"/>
              <w:rPr>
                <w:rFonts w:ascii="Times New Roman" w:hAnsi="Times New Roman" w:cs="Times New Roman"/>
                <w:bCs/>
                <w:sz w:val="24"/>
                <w:szCs w:val="24"/>
              </w:rPr>
            </w:pPr>
            <w:r w:rsidRPr="00495CE1">
              <w:rPr>
                <w:rFonts w:ascii="Times New Roman" w:hAnsi="Times New Roman" w:cs="Times New Roman"/>
                <w:bCs/>
                <w:sz w:val="24"/>
                <w:szCs w:val="24"/>
              </w:rPr>
              <w:t>-</w:t>
            </w:r>
            <w:r w:rsidRPr="00495CE1">
              <w:rPr>
                <w:rFonts w:ascii="Times New Roman" w:hAnsi="Times New Roman" w:cs="Times New Roman"/>
                <w:bCs/>
                <w:sz w:val="24"/>
                <w:szCs w:val="24"/>
              </w:rPr>
              <w:tab/>
              <w:t>оформлять отчеты о стандартизации и сертификации продукции предприятия;</w:t>
            </w:r>
          </w:p>
          <w:p w14:paraId="1C7D38BB" w14:textId="77777777" w:rsidR="00495CE1" w:rsidRPr="00495CE1" w:rsidRDefault="00495CE1" w:rsidP="00495CE1">
            <w:pPr>
              <w:jc w:val="both"/>
              <w:rPr>
                <w:rFonts w:ascii="Times New Roman" w:hAnsi="Times New Roman" w:cs="Times New Roman"/>
                <w:bCs/>
                <w:sz w:val="24"/>
                <w:szCs w:val="24"/>
              </w:rPr>
            </w:pPr>
            <w:r w:rsidRPr="00495CE1">
              <w:rPr>
                <w:rFonts w:ascii="Times New Roman" w:hAnsi="Times New Roman" w:cs="Times New Roman"/>
                <w:bCs/>
                <w:sz w:val="24"/>
                <w:szCs w:val="24"/>
              </w:rPr>
              <w:t>-</w:t>
            </w:r>
            <w:r w:rsidRPr="00495CE1">
              <w:rPr>
                <w:rFonts w:ascii="Times New Roman" w:hAnsi="Times New Roman" w:cs="Times New Roman"/>
                <w:bCs/>
                <w:sz w:val="24"/>
                <w:szCs w:val="24"/>
              </w:rPr>
              <w:tab/>
              <w:t>выбирать орган сертификации и испытательную лабораторию для проведения процедуры сертификации;</w:t>
            </w:r>
          </w:p>
          <w:p w14:paraId="0AF61D07" w14:textId="77777777" w:rsidR="00495CE1" w:rsidRPr="00495CE1" w:rsidRDefault="00495CE1" w:rsidP="00495CE1">
            <w:pPr>
              <w:jc w:val="both"/>
              <w:rPr>
                <w:rFonts w:ascii="Times New Roman" w:hAnsi="Times New Roman" w:cs="Times New Roman"/>
                <w:bCs/>
                <w:sz w:val="24"/>
                <w:szCs w:val="24"/>
              </w:rPr>
            </w:pPr>
            <w:r w:rsidRPr="00495CE1">
              <w:rPr>
                <w:rFonts w:ascii="Times New Roman" w:hAnsi="Times New Roman" w:cs="Times New Roman"/>
                <w:bCs/>
                <w:sz w:val="24"/>
                <w:szCs w:val="24"/>
              </w:rPr>
              <w:t>-</w:t>
            </w:r>
            <w:r w:rsidRPr="00495CE1">
              <w:rPr>
                <w:rFonts w:ascii="Times New Roman" w:hAnsi="Times New Roman" w:cs="Times New Roman"/>
                <w:bCs/>
                <w:sz w:val="24"/>
                <w:szCs w:val="24"/>
              </w:rPr>
              <w:tab/>
              <w:t>оформлять производственно-техническую документацию в соответствии с действующими требованиями;</w:t>
            </w:r>
          </w:p>
          <w:p w14:paraId="1EC446C6" w14:textId="77777777" w:rsidR="00495CE1" w:rsidRPr="00495CE1" w:rsidRDefault="00495CE1" w:rsidP="00495CE1">
            <w:pPr>
              <w:jc w:val="both"/>
              <w:rPr>
                <w:rFonts w:ascii="Times New Roman" w:hAnsi="Times New Roman" w:cs="Times New Roman"/>
                <w:bCs/>
                <w:sz w:val="24"/>
                <w:szCs w:val="24"/>
              </w:rPr>
            </w:pPr>
            <w:r w:rsidRPr="00495CE1">
              <w:rPr>
                <w:rFonts w:ascii="Times New Roman" w:hAnsi="Times New Roman" w:cs="Times New Roman"/>
                <w:bCs/>
                <w:sz w:val="24"/>
                <w:szCs w:val="24"/>
              </w:rPr>
              <w:t>-</w:t>
            </w:r>
            <w:r w:rsidRPr="00495CE1">
              <w:rPr>
                <w:rFonts w:ascii="Times New Roman" w:hAnsi="Times New Roman" w:cs="Times New Roman"/>
                <w:bCs/>
                <w:sz w:val="24"/>
                <w:szCs w:val="24"/>
              </w:rPr>
              <w:tab/>
              <w:t xml:space="preserve">определять соответствие </w:t>
            </w:r>
            <w:r w:rsidRPr="00495CE1">
              <w:rPr>
                <w:rFonts w:ascii="Times New Roman" w:hAnsi="Times New Roman" w:cs="Times New Roman"/>
                <w:bCs/>
                <w:sz w:val="24"/>
                <w:szCs w:val="24"/>
              </w:rPr>
              <w:lastRenderedPageBreak/>
              <w:t>характеристик продукции/услуг требованиям нормативных документов;</w:t>
            </w:r>
          </w:p>
          <w:p w14:paraId="6ADBDA5E" w14:textId="77777777" w:rsidR="00495CE1" w:rsidRPr="00495CE1" w:rsidRDefault="00495CE1" w:rsidP="00495CE1">
            <w:pPr>
              <w:jc w:val="both"/>
              <w:rPr>
                <w:rFonts w:ascii="Times New Roman" w:hAnsi="Times New Roman" w:cs="Times New Roman"/>
                <w:bCs/>
                <w:sz w:val="24"/>
                <w:szCs w:val="24"/>
              </w:rPr>
            </w:pPr>
            <w:r w:rsidRPr="00495CE1">
              <w:rPr>
                <w:rFonts w:ascii="Times New Roman" w:hAnsi="Times New Roman" w:cs="Times New Roman"/>
                <w:bCs/>
                <w:sz w:val="24"/>
                <w:szCs w:val="24"/>
              </w:rPr>
              <w:t>-</w:t>
            </w:r>
            <w:r w:rsidRPr="00495CE1">
              <w:rPr>
                <w:rFonts w:ascii="Times New Roman" w:hAnsi="Times New Roman" w:cs="Times New Roman"/>
                <w:bCs/>
                <w:sz w:val="24"/>
                <w:szCs w:val="24"/>
              </w:rPr>
              <w:tab/>
              <w:t>выбирать и назначать корректирующие меры по итогам процедуры подтверждения соответствия;</w:t>
            </w:r>
          </w:p>
          <w:p w14:paraId="0F552A15" w14:textId="77777777" w:rsidR="00495CE1" w:rsidRPr="00495CE1" w:rsidRDefault="00495CE1" w:rsidP="00495CE1">
            <w:pPr>
              <w:jc w:val="both"/>
              <w:rPr>
                <w:rFonts w:ascii="Times New Roman" w:hAnsi="Times New Roman" w:cs="Times New Roman"/>
                <w:bCs/>
                <w:sz w:val="24"/>
                <w:szCs w:val="24"/>
              </w:rPr>
            </w:pPr>
            <w:r w:rsidRPr="00495CE1">
              <w:rPr>
                <w:rFonts w:ascii="Times New Roman" w:hAnsi="Times New Roman" w:cs="Times New Roman"/>
                <w:bCs/>
                <w:sz w:val="24"/>
                <w:szCs w:val="24"/>
              </w:rPr>
              <w:t>-</w:t>
            </w:r>
            <w:r w:rsidRPr="00495CE1">
              <w:rPr>
                <w:rFonts w:ascii="Times New Roman" w:hAnsi="Times New Roman" w:cs="Times New Roman"/>
                <w:bCs/>
                <w:sz w:val="24"/>
                <w:szCs w:val="24"/>
              </w:rPr>
              <w:tab/>
              <w:t>разрабатывать технические условия на выпускаемую продукцию;</w:t>
            </w:r>
          </w:p>
          <w:p w14:paraId="513C2AB0" w14:textId="77777777" w:rsidR="00495CE1" w:rsidRPr="00495CE1" w:rsidRDefault="00495CE1" w:rsidP="00495CE1">
            <w:pPr>
              <w:jc w:val="both"/>
              <w:rPr>
                <w:rFonts w:ascii="Times New Roman" w:hAnsi="Times New Roman" w:cs="Times New Roman"/>
                <w:bCs/>
                <w:sz w:val="24"/>
                <w:szCs w:val="24"/>
              </w:rPr>
            </w:pPr>
            <w:r w:rsidRPr="00495CE1">
              <w:rPr>
                <w:rFonts w:ascii="Times New Roman" w:hAnsi="Times New Roman" w:cs="Times New Roman"/>
                <w:bCs/>
                <w:sz w:val="24"/>
                <w:szCs w:val="24"/>
              </w:rPr>
              <w:t>-</w:t>
            </w:r>
            <w:r w:rsidRPr="00495CE1">
              <w:rPr>
                <w:rFonts w:ascii="Times New Roman" w:hAnsi="Times New Roman" w:cs="Times New Roman"/>
                <w:bCs/>
                <w:sz w:val="24"/>
                <w:szCs w:val="24"/>
              </w:rPr>
              <w:tab/>
              <w:t xml:space="preserve">выбирать требуемые положения из отраслевых, национальных и международных стандартов для разработки стандарта организации; </w:t>
            </w:r>
          </w:p>
          <w:p w14:paraId="0C3E9196" w14:textId="77777777" w:rsidR="00495CE1" w:rsidRPr="00495CE1" w:rsidRDefault="00495CE1" w:rsidP="00495CE1">
            <w:pPr>
              <w:jc w:val="both"/>
              <w:rPr>
                <w:rFonts w:ascii="Times New Roman" w:hAnsi="Times New Roman" w:cs="Times New Roman"/>
                <w:bCs/>
                <w:sz w:val="24"/>
                <w:szCs w:val="24"/>
              </w:rPr>
            </w:pPr>
            <w:r w:rsidRPr="00495CE1">
              <w:rPr>
                <w:rFonts w:ascii="Times New Roman" w:hAnsi="Times New Roman" w:cs="Times New Roman"/>
                <w:bCs/>
                <w:sz w:val="24"/>
                <w:szCs w:val="24"/>
              </w:rPr>
              <w:t>-</w:t>
            </w:r>
            <w:r w:rsidRPr="00495CE1">
              <w:rPr>
                <w:rFonts w:ascii="Times New Roman" w:hAnsi="Times New Roman" w:cs="Times New Roman"/>
                <w:bCs/>
                <w:sz w:val="24"/>
                <w:szCs w:val="24"/>
              </w:rPr>
              <w:tab/>
              <w:t>разрабатывать стандарты организации с учетом существующих требований к их содержанию и оформлению;</w:t>
            </w:r>
          </w:p>
          <w:p w14:paraId="5763CD54" w14:textId="77777777" w:rsidR="00495CE1" w:rsidRPr="00495CE1" w:rsidRDefault="00495CE1" w:rsidP="00495CE1">
            <w:pPr>
              <w:jc w:val="both"/>
              <w:rPr>
                <w:rFonts w:ascii="Times New Roman" w:hAnsi="Times New Roman" w:cs="Times New Roman"/>
                <w:bCs/>
                <w:sz w:val="24"/>
                <w:szCs w:val="24"/>
              </w:rPr>
            </w:pPr>
            <w:r w:rsidRPr="00495CE1">
              <w:rPr>
                <w:rFonts w:ascii="Times New Roman" w:hAnsi="Times New Roman" w:cs="Times New Roman"/>
                <w:bCs/>
                <w:sz w:val="24"/>
                <w:szCs w:val="24"/>
              </w:rPr>
              <w:t>-</w:t>
            </w:r>
            <w:r w:rsidRPr="00495CE1">
              <w:rPr>
                <w:rFonts w:ascii="Times New Roman" w:hAnsi="Times New Roman" w:cs="Times New Roman"/>
                <w:bCs/>
                <w:sz w:val="24"/>
                <w:szCs w:val="24"/>
              </w:rPr>
              <w:tab/>
              <w:t>пользоваться Единой системой конструкторской документации (ЕСКД), ГОСТами, технической документацией и справочной литературой;</w:t>
            </w:r>
          </w:p>
          <w:p w14:paraId="61526AFF" w14:textId="2AC9054E" w:rsidR="00495CE1" w:rsidRPr="00C13371" w:rsidRDefault="00495CE1" w:rsidP="00495CE1">
            <w:pPr>
              <w:jc w:val="both"/>
              <w:rPr>
                <w:rFonts w:ascii="Times New Roman" w:hAnsi="Times New Roman" w:cs="Times New Roman"/>
                <w:bCs/>
                <w:sz w:val="24"/>
                <w:szCs w:val="24"/>
              </w:rPr>
            </w:pPr>
            <w:r w:rsidRPr="00495CE1">
              <w:rPr>
                <w:rFonts w:ascii="Times New Roman" w:hAnsi="Times New Roman" w:cs="Times New Roman"/>
                <w:bCs/>
                <w:sz w:val="24"/>
                <w:szCs w:val="24"/>
              </w:rPr>
              <w:t>-</w:t>
            </w:r>
            <w:r w:rsidRPr="00495CE1">
              <w:rPr>
                <w:rFonts w:ascii="Times New Roman" w:hAnsi="Times New Roman" w:cs="Times New Roman"/>
                <w:bCs/>
                <w:sz w:val="24"/>
                <w:szCs w:val="24"/>
              </w:rPr>
              <w:tab/>
              <w:t>оформлять технологическую и другую техническую документацию в соответствии с требованиями ГОСТ;</w:t>
            </w:r>
          </w:p>
        </w:tc>
        <w:tc>
          <w:tcPr>
            <w:tcW w:w="3541" w:type="dxa"/>
            <w:tcBorders>
              <w:top w:val="single" w:sz="4" w:space="0" w:color="auto"/>
              <w:left w:val="single" w:sz="4" w:space="0" w:color="auto"/>
              <w:bottom w:val="single" w:sz="4" w:space="0" w:color="auto"/>
              <w:right w:val="single" w:sz="4" w:space="0" w:color="auto"/>
            </w:tcBorders>
            <w:shd w:val="clear" w:color="auto" w:fill="auto"/>
          </w:tcPr>
          <w:p w14:paraId="1A6575BB" w14:textId="77777777" w:rsidR="00495CE1" w:rsidRPr="00495CE1" w:rsidRDefault="00495CE1" w:rsidP="00495CE1">
            <w:pPr>
              <w:rPr>
                <w:rFonts w:ascii="Times New Roman" w:hAnsi="Times New Roman" w:cs="Times New Roman"/>
                <w:bCs/>
                <w:iCs/>
                <w:sz w:val="24"/>
                <w:szCs w:val="24"/>
              </w:rPr>
            </w:pPr>
            <w:r w:rsidRPr="00495CE1">
              <w:rPr>
                <w:rFonts w:ascii="Times New Roman" w:hAnsi="Times New Roman" w:cs="Times New Roman"/>
                <w:bCs/>
                <w:iCs/>
                <w:sz w:val="24"/>
                <w:szCs w:val="24"/>
              </w:rPr>
              <w:lastRenderedPageBreak/>
              <w:t>-</w:t>
            </w:r>
            <w:r w:rsidRPr="00495CE1">
              <w:rPr>
                <w:rFonts w:ascii="Times New Roman" w:hAnsi="Times New Roman" w:cs="Times New Roman"/>
                <w:bCs/>
                <w:iCs/>
                <w:sz w:val="24"/>
                <w:szCs w:val="24"/>
              </w:rPr>
              <w:tab/>
              <w:t>законодательство Российской Федерации и международное законодательство в сфере технического регулирования, стандартизации и обеспечения единства измерений</w:t>
            </w:r>
          </w:p>
          <w:p w14:paraId="41624E31" w14:textId="77777777" w:rsidR="00495CE1" w:rsidRPr="00495CE1" w:rsidRDefault="00495CE1" w:rsidP="00495CE1">
            <w:pPr>
              <w:rPr>
                <w:rFonts w:ascii="Times New Roman" w:hAnsi="Times New Roman" w:cs="Times New Roman"/>
                <w:bCs/>
                <w:iCs/>
                <w:sz w:val="24"/>
                <w:szCs w:val="24"/>
              </w:rPr>
            </w:pPr>
            <w:r w:rsidRPr="00495CE1">
              <w:rPr>
                <w:rFonts w:ascii="Times New Roman" w:hAnsi="Times New Roman" w:cs="Times New Roman"/>
                <w:bCs/>
                <w:iCs/>
                <w:sz w:val="24"/>
                <w:szCs w:val="24"/>
              </w:rPr>
              <w:t>-</w:t>
            </w:r>
            <w:r w:rsidRPr="00495CE1">
              <w:rPr>
                <w:rFonts w:ascii="Times New Roman" w:hAnsi="Times New Roman" w:cs="Times New Roman"/>
                <w:bCs/>
                <w:iCs/>
                <w:sz w:val="24"/>
                <w:szCs w:val="24"/>
              </w:rPr>
              <w:tab/>
              <w:t>национальные, межгосударственные, международные стандарты и нормативные правовые акты по управлению качеством (менеджменту качества) продукции (работ, услуг)</w:t>
            </w:r>
          </w:p>
          <w:p w14:paraId="735E7DAC" w14:textId="77777777" w:rsidR="00495CE1" w:rsidRPr="00495CE1" w:rsidRDefault="00495CE1" w:rsidP="00495CE1">
            <w:pPr>
              <w:rPr>
                <w:rFonts w:ascii="Times New Roman" w:hAnsi="Times New Roman" w:cs="Times New Roman"/>
                <w:bCs/>
                <w:iCs/>
                <w:sz w:val="24"/>
                <w:szCs w:val="24"/>
              </w:rPr>
            </w:pPr>
            <w:r w:rsidRPr="00495CE1">
              <w:rPr>
                <w:rFonts w:ascii="Times New Roman" w:hAnsi="Times New Roman" w:cs="Times New Roman"/>
                <w:bCs/>
                <w:iCs/>
                <w:sz w:val="24"/>
                <w:szCs w:val="24"/>
              </w:rPr>
              <w:t>-</w:t>
            </w:r>
            <w:r w:rsidRPr="00495CE1">
              <w:rPr>
                <w:rFonts w:ascii="Times New Roman" w:hAnsi="Times New Roman" w:cs="Times New Roman"/>
                <w:bCs/>
                <w:iCs/>
                <w:sz w:val="24"/>
                <w:szCs w:val="24"/>
              </w:rPr>
              <w:tab/>
              <w:t>международные технические регламенты в сфере технического регулирования, стандартизации и управления качеством (менеджмента качества) продукции (работ, услуг)</w:t>
            </w:r>
          </w:p>
          <w:p w14:paraId="0B082174" w14:textId="77777777" w:rsidR="00495CE1" w:rsidRPr="00495CE1" w:rsidRDefault="00495CE1" w:rsidP="00495CE1">
            <w:pPr>
              <w:rPr>
                <w:rFonts w:ascii="Times New Roman" w:hAnsi="Times New Roman" w:cs="Times New Roman"/>
                <w:bCs/>
                <w:iCs/>
                <w:sz w:val="24"/>
                <w:szCs w:val="24"/>
              </w:rPr>
            </w:pPr>
            <w:r w:rsidRPr="00495CE1">
              <w:rPr>
                <w:rFonts w:ascii="Times New Roman" w:hAnsi="Times New Roman" w:cs="Times New Roman"/>
                <w:bCs/>
                <w:iCs/>
                <w:sz w:val="24"/>
                <w:szCs w:val="24"/>
              </w:rPr>
              <w:t>-</w:t>
            </w:r>
            <w:r w:rsidRPr="00495CE1">
              <w:rPr>
                <w:rFonts w:ascii="Times New Roman" w:hAnsi="Times New Roman" w:cs="Times New Roman"/>
                <w:bCs/>
                <w:iCs/>
                <w:sz w:val="24"/>
                <w:szCs w:val="24"/>
              </w:rPr>
              <w:tab/>
              <w:t xml:space="preserve">современный отечественный и зарубежный опыт в области управления качеством (менеджмента </w:t>
            </w:r>
            <w:r w:rsidRPr="00495CE1">
              <w:rPr>
                <w:rFonts w:ascii="Times New Roman" w:hAnsi="Times New Roman" w:cs="Times New Roman"/>
                <w:bCs/>
                <w:iCs/>
                <w:sz w:val="24"/>
                <w:szCs w:val="24"/>
              </w:rPr>
              <w:lastRenderedPageBreak/>
              <w:t>качества) продукции (работ, услуг)</w:t>
            </w:r>
          </w:p>
          <w:p w14:paraId="51F81D41" w14:textId="7EF97E48" w:rsidR="00495CE1" w:rsidRPr="00495CE1" w:rsidRDefault="00495CE1" w:rsidP="00495CE1">
            <w:pPr>
              <w:rPr>
                <w:rFonts w:ascii="Times New Roman" w:hAnsi="Times New Roman" w:cs="Times New Roman"/>
                <w:bCs/>
                <w:iCs/>
                <w:sz w:val="24"/>
                <w:szCs w:val="24"/>
              </w:rPr>
            </w:pPr>
            <w:r w:rsidRPr="00495CE1">
              <w:rPr>
                <w:rFonts w:ascii="Times New Roman" w:hAnsi="Times New Roman" w:cs="Times New Roman"/>
                <w:bCs/>
                <w:iCs/>
                <w:sz w:val="24"/>
                <w:szCs w:val="24"/>
              </w:rPr>
              <w:t>-</w:t>
            </w:r>
            <w:r w:rsidRPr="00495CE1">
              <w:rPr>
                <w:rFonts w:ascii="Times New Roman" w:hAnsi="Times New Roman" w:cs="Times New Roman"/>
                <w:bCs/>
                <w:iCs/>
                <w:sz w:val="24"/>
                <w:szCs w:val="24"/>
              </w:rPr>
              <w:tab/>
              <w:t>технические требования, предъявляемые к продукции (работам, услугам)</w:t>
            </w:r>
            <w:r>
              <w:rPr>
                <w:rFonts w:ascii="Times New Roman" w:hAnsi="Times New Roman" w:cs="Times New Roman"/>
                <w:bCs/>
                <w:iCs/>
                <w:sz w:val="24"/>
                <w:szCs w:val="24"/>
              </w:rPr>
              <w:t xml:space="preserve"> </w:t>
            </w:r>
            <w:r w:rsidRPr="00495CE1">
              <w:rPr>
                <w:rFonts w:ascii="Times New Roman" w:hAnsi="Times New Roman" w:cs="Times New Roman"/>
                <w:bCs/>
                <w:iCs/>
                <w:sz w:val="24"/>
                <w:szCs w:val="24"/>
              </w:rPr>
              <w:t>основные понятия и положения метрологии, стандартизации, сертификации и подтверждения соответствия;</w:t>
            </w:r>
          </w:p>
          <w:p w14:paraId="368736B5" w14:textId="77777777" w:rsidR="00495CE1" w:rsidRPr="00495CE1" w:rsidRDefault="00495CE1" w:rsidP="00495CE1">
            <w:pPr>
              <w:rPr>
                <w:rFonts w:ascii="Times New Roman" w:hAnsi="Times New Roman" w:cs="Times New Roman"/>
                <w:bCs/>
                <w:iCs/>
                <w:sz w:val="24"/>
                <w:szCs w:val="24"/>
              </w:rPr>
            </w:pPr>
            <w:r w:rsidRPr="00495CE1">
              <w:rPr>
                <w:rFonts w:ascii="Times New Roman" w:hAnsi="Times New Roman" w:cs="Times New Roman"/>
                <w:bCs/>
                <w:iCs/>
                <w:sz w:val="24"/>
                <w:szCs w:val="24"/>
              </w:rPr>
              <w:t>-</w:t>
            </w:r>
            <w:r w:rsidRPr="00495CE1">
              <w:rPr>
                <w:rFonts w:ascii="Times New Roman" w:hAnsi="Times New Roman" w:cs="Times New Roman"/>
                <w:bCs/>
                <w:iCs/>
                <w:sz w:val="24"/>
                <w:szCs w:val="24"/>
              </w:rPr>
              <w:tab/>
              <w:t xml:space="preserve">виды и формы подтверждения соответствия; </w:t>
            </w:r>
          </w:p>
          <w:p w14:paraId="7C4A8D66" w14:textId="77777777" w:rsidR="00495CE1" w:rsidRPr="00495CE1" w:rsidRDefault="00495CE1" w:rsidP="00495CE1">
            <w:pPr>
              <w:rPr>
                <w:rFonts w:ascii="Times New Roman" w:hAnsi="Times New Roman" w:cs="Times New Roman"/>
                <w:bCs/>
                <w:iCs/>
                <w:sz w:val="24"/>
                <w:szCs w:val="24"/>
              </w:rPr>
            </w:pPr>
            <w:r w:rsidRPr="00495CE1">
              <w:rPr>
                <w:rFonts w:ascii="Times New Roman" w:hAnsi="Times New Roman" w:cs="Times New Roman"/>
                <w:bCs/>
                <w:iCs/>
                <w:sz w:val="24"/>
                <w:szCs w:val="24"/>
              </w:rPr>
              <w:t>-</w:t>
            </w:r>
            <w:r w:rsidRPr="00495CE1">
              <w:rPr>
                <w:rFonts w:ascii="Times New Roman" w:hAnsi="Times New Roman" w:cs="Times New Roman"/>
                <w:bCs/>
                <w:iCs/>
                <w:sz w:val="24"/>
                <w:szCs w:val="24"/>
              </w:rPr>
              <w:tab/>
              <w:t>технические характеристики выпускаемой организацией продукции (услуг) и технология ее производства (оказания);</w:t>
            </w:r>
          </w:p>
          <w:p w14:paraId="531F857A" w14:textId="77777777" w:rsidR="00495CE1" w:rsidRPr="00495CE1" w:rsidRDefault="00495CE1" w:rsidP="00495CE1">
            <w:pPr>
              <w:rPr>
                <w:rFonts w:ascii="Times New Roman" w:hAnsi="Times New Roman" w:cs="Times New Roman"/>
                <w:bCs/>
                <w:iCs/>
                <w:sz w:val="24"/>
                <w:szCs w:val="24"/>
              </w:rPr>
            </w:pPr>
            <w:r w:rsidRPr="00495CE1">
              <w:rPr>
                <w:rFonts w:ascii="Times New Roman" w:hAnsi="Times New Roman" w:cs="Times New Roman"/>
                <w:bCs/>
                <w:iCs/>
                <w:sz w:val="24"/>
                <w:szCs w:val="24"/>
              </w:rPr>
              <w:t>-</w:t>
            </w:r>
            <w:r w:rsidRPr="00495CE1">
              <w:rPr>
                <w:rFonts w:ascii="Times New Roman" w:hAnsi="Times New Roman" w:cs="Times New Roman"/>
                <w:bCs/>
                <w:iCs/>
                <w:sz w:val="24"/>
                <w:szCs w:val="24"/>
              </w:rPr>
              <w:tab/>
              <w:t>требования, предъявляемые нормативными документами к отбору образцов для сертификации и стандартным образцам;</w:t>
            </w:r>
          </w:p>
          <w:p w14:paraId="7B508A3C" w14:textId="77777777" w:rsidR="00495CE1" w:rsidRPr="00495CE1" w:rsidRDefault="00495CE1" w:rsidP="00495CE1">
            <w:pPr>
              <w:rPr>
                <w:rFonts w:ascii="Times New Roman" w:hAnsi="Times New Roman" w:cs="Times New Roman"/>
                <w:bCs/>
                <w:iCs/>
                <w:sz w:val="24"/>
                <w:szCs w:val="24"/>
              </w:rPr>
            </w:pPr>
            <w:r w:rsidRPr="00495CE1">
              <w:rPr>
                <w:rFonts w:ascii="Times New Roman" w:hAnsi="Times New Roman" w:cs="Times New Roman"/>
                <w:bCs/>
                <w:iCs/>
                <w:sz w:val="24"/>
                <w:szCs w:val="24"/>
              </w:rPr>
              <w:t>-</w:t>
            </w:r>
            <w:r w:rsidRPr="00495CE1">
              <w:rPr>
                <w:rFonts w:ascii="Times New Roman" w:hAnsi="Times New Roman" w:cs="Times New Roman"/>
                <w:bCs/>
                <w:iCs/>
                <w:sz w:val="24"/>
                <w:szCs w:val="24"/>
              </w:rPr>
              <w:tab/>
              <w:t>требования нормативных и методических документов, регламентирующие вопросы делопроизводства;</w:t>
            </w:r>
          </w:p>
          <w:p w14:paraId="5BD415BC" w14:textId="77777777" w:rsidR="00495CE1" w:rsidRPr="00495CE1" w:rsidRDefault="00495CE1" w:rsidP="00495CE1">
            <w:pPr>
              <w:rPr>
                <w:rFonts w:ascii="Times New Roman" w:hAnsi="Times New Roman" w:cs="Times New Roman"/>
                <w:bCs/>
                <w:iCs/>
                <w:sz w:val="24"/>
                <w:szCs w:val="24"/>
              </w:rPr>
            </w:pPr>
            <w:r w:rsidRPr="00495CE1">
              <w:rPr>
                <w:rFonts w:ascii="Times New Roman" w:hAnsi="Times New Roman" w:cs="Times New Roman"/>
                <w:bCs/>
                <w:iCs/>
                <w:sz w:val="24"/>
                <w:szCs w:val="24"/>
              </w:rPr>
              <w:t>-</w:t>
            </w:r>
            <w:r w:rsidRPr="00495CE1">
              <w:rPr>
                <w:rFonts w:ascii="Times New Roman" w:hAnsi="Times New Roman" w:cs="Times New Roman"/>
                <w:bCs/>
                <w:iCs/>
                <w:sz w:val="24"/>
                <w:szCs w:val="24"/>
              </w:rPr>
              <w:tab/>
              <w:t>порядок разработки, оформления, утверждения и внедрения документов по подтверждению соответствия;</w:t>
            </w:r>
          </w:p>
          <w:p w14:paraId="7252A389" w14:textId="77777777" w:rsidR="00495CE1" w:rsidRPr="00495CE1" w:rsidRDefault="00495CE1" w:rsidP="00495CE1">
            <w:pPr>
              <w:rPr>
                <w:rFonts w:ascii="Times New Roman" w:hAnsi="Times New Roman" w:cs="Times New Roman"/>
                <w:bCs/>
                <w:iCs/>
                <w:sz w:val="24"/>
                <w:szCs w:val="24"/>
              </w:rPr>
            </w:pPr>
            <w:r w:rsidRPr="00495CE1">
              <w:rPr>
                <w:rFonts w:ascii="Times New Roman" w:hAnsi="Times New Roman" w:cs="Times New Roman"/>
                <w:bCs/>
                <w:iCs/>
                <w:sz w:val="24"/>
                <w:szCs w:val="24"/>
              </w:rPr>
              <w:t>-</w:t>
            </w:r>
            <w:r w:rsidRPr="00495CE1">
              <w:rPr>
                <w:rFonts w:ascii="Times New Roman" w:hAnsi="Times New Roman" w:cs="Times New Roman"/>
                <w:bCs/>
                <w:iCs/>
                <w:sz w:val="24"/>
                <w:szCs w:val="24"/>
              </w:rPr>
              <w:tab/>
              <w:t>виды и классификация документов качества, применяемых в организации при производстве продукции/работ, оказанию услуг;</w:t>
            </w:r>
          </w:p>
          <w:p w14:paraId="6758C198" w14:textId="77777777" w:rsidR="00495CE1" w:rsidRPr="00495CE1" w:rsidRDefault="00495CE1" w:rsidP="00495CE1">
            <w:pPr>
              <w:rPr>
                <w:rFonts w:ascii="Times New Roman" w:hAnsi="Times New Roman" w:cs="Times New Roman"/>
                <w:bCs/>
                <w:iCs/>
                <w:sz w:val="24"/>
                <w:szCs w:val="24"/>
              </w:rPr>
            </w:pPr>
            <w:r w:rsidRPr="00495CE1">
              <w:rPr>
                <w:rFonts w:ascii="Times New Roman" w:hAnsi="Times New Roman" w:cs="Times New Roman"/>
                <w:bCs/>
                <w:iCs/>
                <w:sz w:val="24"/>
                <w:szCs w:val="24"/>
              </w:rPr>
              <w:t>-</w:t>
            </w:r>
            <w:r w:rsidRPr="00495CE1">
              <w:rPr>
                <w:rFonts w:ascii="Times New Roman" w:hAnsi="Times New Roman" w:cs="Times New Roman"/>
                <w:bCs/>
                <w:iCs/>
                <w:sz w:val="24"/>
                <w:szCs w:val="24"/>
              </w:rPr>
              <w:tab/>
              <w:t>классификация, назначение и содержание нормативной документации качества РФ;</w:t>
            </w:r>
          </w:p>
          <w:p w14:paraId="5307C3C0" w14:textId="77777777" w:rsidR="00495CE1" w:rsidRPr="00495CE1" w:rsidRDefault="00495CE1" w:rsidP="00495CE1">
            <w:pPr>
              <w:rPr>
                <w:rFonts w:ascii="Times New Roman" w:hAnsi="Times New Roman" w:cs="Times New Roman"/>
                <w:bCs/>
                <w:iCs/>
                <w:sz w:val="24"/>
                <w:szCs w:val="24"/>
              </w:rPr>
            </w:pPr>
            <w:r w:rsidRPr="00495CE1">
              <w:rPr>
                <w:rFonts w:ascii="Times New Roman" w:hAnsi="Times New Roman" w:cs="Times New Roman"/>
                <w:bCs/>
                <w:iCs/>
                <w:sz w:val="24"/>
                <w:szCs w:val="24"/>
              </w:rPr>
              <w:t>-</w:t>
            </w:r>
            <w:r w:rsidRPr="00495CE1">
              <w:rPr>
                <w:rFonts w:ascii="Times New Roman" w:hAnsi="Times New Roman" w:cs="Times New Roman"/>
                <w:bCs/>
                <w:iCs/>
                <w:sz w:val="24"/>
                <w:szCs w:val="24"/>
              </w:rPr>
              <w:tab/>
              <w:t>требования нормативно-правовых и регламентирующих документов на подтверждение соответствия продукции (услуг) отрасли;</w:t>
            </w:r>
          </w:p>
          <w:p w14:paraId="6BED8D4A" w14:textId="77777777" w:rsidR="00495CE1" w:rsidRPr="00495CE1" w:rsidRDefault="00495CE1" w:rsidP="00495CE1">
            <w:pPr>
              <w:rPr>
                <w:rFonts w:ascii="Times New Roman" w:hAnsi="Times New Roman" w:cs="Times New Roman"/>
                <w:bCs/>
                <w:iCs/>
                <w:sz w:val="24"/>
                <w:szCs w:val="24"/>
              </w:rPr>
            </w:pPr>
            <w:r w:rsidRPr="00495CE1">
              <w:rPr>
                <w:rFonts w:ascii="Times New Roman" w:hAnsi="Times New Roman" w:cs="Times New Roman"/>
                <w:bCs/>
                <w:iCs/>
                <w:sz w:val="24"/>
                <w:szCs w:val="24"/>
              </w:rPr>
              <w:t>-</w:t>
            </w:r>
            <w:r w:rsidRPr="00495CE1">
              <w:rPr>
                <w:rFonts w:ascii="Times New Roman" w:hAnsi="Times New Roman" w:cs="Times New Roman"/>
                <w:bCs/>
                <w:iCs/>
                <w:sz w:val="24"/>
                <w:szCs w:val="24"/>
              </w:rPr>
              <w:tab/>
              <w:t>виды и формы подтверждения соответствия;</w:t>
            </w:r>
          </w:p>
          <w:p w14:paraId="13524958" w14:textId="77777777" w:rsidR="00495CE1" w:rsidRPr="00495CE1" w:rsidRDefault="00495CE1" w:rsidP="00495CE1">
            <w:pPr>
              <w:rPr>
                <w:rFonts w:ascii="Times New Roman" w:hAnsi="Times New Roman" w:cs="Times New Roman"/>
                <w:bCs/>
                <w:iCs/>
                <w:sz w:val="24"/>
                <w:szCs w:val="24"/>
              </w:rPr>
            </w:pPr>
            <w:r w:rsidRPr="00495CE1">
              <w:rPr>
                <w:rFonts w:ascii="Times New Roman" w:hAnsi="Times New Roman" w:cs="Times New Roman"/>
                <w:bCs/>
                <w:iCs/>
                <w:sz w:val="24"/>
                <w:szCs w:val="24"/>
              </w:rPr>
              <w:t>-</w:t>
            </w:r>
            <w:r w:rsidRPr="00495CE1">
              <w:rPr>
                <w:rFonts w:ascii="Times New Roman" w:hAnsi="Times New Roman" w:cs="Times New Roman"/>
                <w:bCs/>
                <w:iCs/>
                <w:sz w:val="24"/>
                <w:szCs w:val="24"/>
              </w:rPr>
              <w:tab/>
              <w:t>требования к оформлению документации на подтверждение соответствия;</w:t>
            </w:r>
          </w:p>
          <w:p w14:paraId="56D47961" w14:textId="77777777" w:rsidR="00495CE1" w:rsidRPr="00495CE1" w:rsidRDefault="00495CE1" w:rsidP="00495CE1">
            <w:pPr>
              <w:rPr>
                <w:rFonts w:ascii="Times New Roman" w:hAnsi="Times New Roman" w:cs="Times New Roman"/>
                <w:bCs/>
                <w:iCs/>
                <w:sz w:val="24"/>
                <w:szCs w:val="24"/>
              </w:rPr>
            </w:pPr>
            <w:r w:rsidRPr="00495CE1">
              <w:rPr>
                <w:rFonts w:ascii="Times New Roman" w:hAnsi="Times New Roman" w:cs="Times New Roman"/>
                <w:bCs/>
                <w:iCs/>
                <w:sz w:val="24"/>
                <w:szCs w:val="24"/>
              </w:rPr>
              <w:lastRenderedPageBreak/>
              <w:t>-</w:t>
            </w:r>
            <w:r w:rsidRPr="00495CE1">
              <w:rPr>
                <w:rFonts w:ascii="Times New Roman" w:hAnsi="Times New Roman" w:cs="Times New Roman"/>
                <w:bCs/>
                <w:iCs/>
                <w:sz w:val="24"/>
                <w:szCs w:val="24"/>
              </w:rPr>
              <w:tab/>
              <w:t>порядок управления несоответствующей продукцией/услугами;</w:t>
            </w:r>
          </w:p>
          <w:p w14:paraId="304151DC" w14:textId="77777777" w:rsidR="00495CE1" w:rsidRPr="00495CE1" w:rsidRDefault="00495CE1" w:rsidP="00495CE1">
            <w:pPr>
              <w:rPr>
                <w:rFonts w:ascii="Times New Roman" w:hAnsi="Times New Roman" w:cs="Times New Roman"/>
                <w:bCs/>
                <w:iCs/>
                <w:sz w:val="24"/>
                <w:szCs w:val="24"/>
              </w:rPr>
            </w:pPr>
            <w:r w:rsidRPr="00495CE1">
              <w:rPr>
                <w:rFonts w:ascii="Times New Roman" w:hAnsi="Times New Roman" w:cs="Times New Roman"/>
                <w:bCs/>
                <w:iCs/>
                <w:sz w:val="24"/>
                <w:szCs w:val="24"/>
              </w:rPr>
              <w:t>-</w:t>
            </w:r>
            <w:r w:rsidRPr="00495CE1">
              <w:rPr>
                <w:rFonts w:ascii="Times New Roman" w:hAnsi="Times New Roman" w:cs="Times New Roman"/>
                <w:bCs/>
                <w:iCs/>
                <w:sz w:val="24"/>
                <w:szCs w:val="24"/>
              </w:rPr>
              <w:tab/>
              <w:t>виды документов и порядок их заполнения на продукцию, несоответствующую установленным правилам требования законодательства РФ к содержанию, оформлению стандартов, технических условий;</w:t>
            </w:r>
          </w:p>
          <w:p w14:paraId="54EE33AC" w14:textId="77777777" w:rsidR="00495CE1" w:rsidRPr="00495CE1" w:rsidRDefault="00495CE1" w:rsidP="00495CE1">
            <w:pPr>
              <w:rPr>
                <w:rFonts w:ascii="Times New Roman" w:hAnsi="Times New Roman" w:cs="Times New Roman"/>
                <w:bCs/>
                <w:iCs/>
                <w:sz w:val="24"/>
                <w:szCs w:val="24"/>
              </w:rPr>
            </w:pPr>
            <w:r w:rsidRPr="00495CE1">
              <w:rPr>
                <w:rFonts w:ascii="Times New Roman" w:hAnsi="Times New Roman" w:cs="Times New Roman"/>
                <w:bCs/>
                <w:iCs/>
                <w:sz w:val="24"/>
                <w:szCs w:val="24"/>
              </w:rPr>
              <w:t>-</w:t>
            </w:r>
            <w:r w:rsidRPr="00495CE1">
              <w:rPr>
                <w:rFonts w:ascii="Times New Roman" w:hAnsi="Times New Roman" w:cs="Times New Roman"/>
                <w:bCs/>
                <w:iCs/>
                <w:sz w:val="24"/>
                <w:szCs w:val="24"/>
              </w:rPr>
              <w:tab/>
              <w:t>порядок разработки, утверждения, изменения, тиражирования, отмены стандартов организаций и технических условий и поддержанию их актуализации;</w:t>
            </w:r>
          </w:p>
          <w:p w14:paraId="514123A7" w14:textId="77777777" w:rsidR="00495CE1" w:rsidRPr="00495CE1" w:rsidRDefault="00495CE1" w:rsidP="00495CE1">
            <w:pPr>
              <w:rPr>
                <w:rFonts w:ascii="Times New Roman" w:hAnsi="Times New Roman" w:cs="Times New Roman"/>
                <w:bCs/>
                <w:iCs/>
                <w:sz w:val="24"/>
                <w:szCs w:val="24"/>
              </w:rPr>
            </w:pPr>
            <w:r w:rsidRPr="00495CE1">
              <w:rPr>
                <w:rFonts w:ascii="Times New Roman" w:hAnsi="Times New Roman" w:cs="Times New Roman"/>
                <w:bCs/>
                <w:iCs/>
                <w:sz w:val="24"/>
                <w:szCs w:val="24"/>
              </w:rPr>
              <w:t>-</w:t>
            </w:r>
            <w:r w:rsidRPr="00495CE1">
              <w:rPr>
                <w:rFonts w:ascii="Times New Roman" w:hAnsi="Times New Roman" w:cs="Times New Roman"/>
                <w:bCs/>
                <w:iCs/>
                <w:sz w:val="24"/>
                <w:szCs w:val="24"/>
              </w:rPr>
              <w:tab/>
              <w:t>правила выбора требуемых положений из международных, национальных, отраслевых стандартов при разработке СТО;</w:t>
            </w:r>
          </w:p>
          <w:p w14:paraId="3C06F4BF" w14:textId="4B019329" w:rsidR="00495CE1" w:rsidRPr="002907A5" w:rsidRDefault="00495CE1" w:rsidP="00495CE1">
            <w:pPr>
              <w:rPr>
                <w:rFonts w:ascii="Times New Roman" w:hAnsi="Times New Roman" w:cs="Times New Roman"/>
                <w:bCs/>
                <w:iCs/>
                <w:sz w:val="24"/>
                <w:szCs w:val="24"/>
              </w:rPr>
            </w:pPr>
            <w:r w:rsidRPr="00495CE1">
              <w:rPr>
                <w:rFonts w:ascii="Times New Roman" w:hAnsi="Times New Roman" w:cs="Times New Roman"/>
                <w:bCs/>
                <w:iCs/>
                <w:sz w:val="24"/>
                <w:szCs w:val="24"/>
              </w:rPr>
              <w:t>-</w:t>
            </w:r>
            <w:r w:rsidRPr="00495CE1">
              <w:rPr>
                <w:rFonts w:ascii="Times New Roman" w:hAnsi="Times New Roman" w:cs="Times New Roman"/>
                <w:bCs/>
                <w:iCs/>
                <w:sz w:val="24"/>
                <w:szCs w:val="24"/>
              </w:rPr>
              <w:tab/>
              <w:t>основные положения разработки и оформления конструкторской, технологической и другой нормативной документации</w:t>
            </w:r>
          </w:p>
        </w:tc>
        <w:tc>
          <w:tcPr>
            <w:tcW w:w="2568" w:type="dxa"/>
            <w:tcBorders>
              <w:top w:val="single" w:sz="4" w:space="0" w:color="auto"/>
              <w:left w:val="single" w:sz="4" w:space="0" w:color="auto"/>
              <w:bottom w:val="single" w:sz="4" w:space="0" w:color="auto"/>
              <w:right w:val="single" w:sz="4" w:space="0" w:color="auto"/>
            </w:tcBorders>
          </w:tcPr>
          <w:p w14:paraId="3FED6984" w14:textId="77777777" w:rsidR="00495CE1" w:rsidRPr="00495CE1" w:rsidRDefault="00495CE1" w:rsidP="00495CE1">
            <w:pPr>
              <w:rPr>
                <w:rFonts w:ascii="Times New Roman" w:hAnsi="Times New Roman" w:cs="Times New Roman"/>
                <w:bCs/>
                <w:iCs/>
                <w:sz w:val="24"/>
                <w:szCs w:val="24"/>
              </w:rPr>
            </w:pPr>
            <w:r w:rsidRPr="00495CE1">
              <w:rPr>
                <w:rFonts w:ascii="Times New Roman" w:hAnsi="Times New Roman" w:cs="Times New Roman"/>
                <w:bCs/>
                <w:iCs/>
                <w:sz w:val="24"/>
                <w:szCs w:val="24"/>
              </w:rPr>
              <w:lastRenderedPageBreak/>
              <w:t>-</w:t>
            </w:r>
            <w:r w:rsidRPr="00495CE1">
              <w:rPr>
                <w:rFonts w:ascii="Times New Roman" w:hAnsi="Times New Roman" w:cs="Times New Roman"/>
                <w:bCs/>
                <w:iCs/>
                <w:sz w:val="24"/>
                <w:szCs w:val="24"/>
              </w:rPr>
              <w:tab/>
              <w:t>подготовки технических документов (заключений) о соответствии качества поступающих в организацию сырья, материалов, полуфабрикатов, комплектующих изделий техническим регламентам, стандартам и техническим условиям;</w:t>
            </w:r>
          </w:p>
          <w:p w14:paraId="11F5B3EA" w14:textId="77777777" w:rsidR="00495CE1" w:rsidRPr="00495CE1" w:rsidRDefault="00495CE1" w:rsidP="00495CE1">
            <w:pPr>
              <w:rPr>
                <w:rFonts w:ascii="Times New Roman" w:hAnsi="Times New Roman" w:cs="Times New Roman"/>
                <w:bCs/>
                <w:iCs/>
                <w:sz w:val="24"/>
                <w:szCs w:val="24"/>
              </w:rPr>
            </w:pPr>
            <w:r w:rsidRPr="00495CE1">
              <w:rPr>
                <w:rFonts w:ascii="Times New Roman" w:hAnsi="Times New Roman" w:cs="Times New Roman"/>
                <w:bCs/>
                <w:iCs/>
                <w:sz w:val="24"/>
                <w:szCs w:val="24"/>
              </w:rPr>
              <w:t>-</w:t>
            </w:r>
            <w:r w:rsidRPr="00495CE1">
              <w:rPr>
                <w:rFonts w:ascii="Times New Roman" w:hAnsi="Times New Roman" w:cs="Times New Roman"/>
                <w:bCs/>
                <w:iCs/>
                <w:sz w:val="24"/>
                <w:szCs w:val="24"/>
              </w:rPr>
              <w:tab/>
              <w:t>подготовки технической документации и образцов продукции для проведения процедуры сертификации;</w:t>
            </w:r>
          </w:p>
          <w:p w14:paraId="1A03CC03" w14:textId="77777777" w:rsidR="00495CE1" w:rsidRPr="00495CE1" w:rsidRDefault="00495CE1" w:rsidP="00495CE1">
            <w:pPr>
              <w:rPr>
                <w:rFonts w:ascii="Times New Roman" w:hAnsi="Times New Roman" w:cs="Times New Roman"/>
                <w:bCs/>
                <w:iCs/>
                <w:sz w:val="24"/>
                <w:szCs w:val="24"/>
              </w:rPr>
            </w:pPr>
            <w:r w:rsidRPr="00495CE1">
              <w:rPr>
                <w:rFonts w:ascii="Times New Roman" w:hAnsi="Times New Roman" w:cs="Times New Roman"/>
                <w:bCs/>
                <w:iCs/>
                <w:sz w:val="24"/>
                <w:szCs w:val="24"/>
              </w:rPr>
              <w:t>-</w:t>
            </w:r>
            <w:r w:rsidRPr="00495CE1">
              <w:rPr>
                <w:rFonts w:ascii="Times New Roman" w:hAnsi="Times New Roman" w:cs="Times New Roman"/>
                <w:bCs/>
                <w:iCs/>
                <w:sz w:val="24"/>
                <w:szCs w:val="24"/>
              </w:rPr>
              <w:tab/>
              <w:t xml:space="preserve">оформления документации на соответствие продукции (услуг) </w:t>
            </w:r>
            <w:r w:rsidRPr="00495CE1">
              <w:rPr>
                <w:rFonts w:ascii="Times New Roman" w:hAnsi="Times New Roman" w:cs="Times New Roman"/>
                <w:bCs/>
                <w:iCs/>
                <w:sz w:val="24"/>
                <w:szCs w:val="24"/>
              </w:rPr>
              <w:lastRenderedPageBreak/>
              <w:t>отрасли в соответствии с установленными правилами регламентов, норм, правил, технических условий;</w:t>
            </w:r>
          </w:p>
          <w:p w14:paraId="7B4DD21C" w14:textId="1EB644D1" w:rsidR="00495CE1" w:rsidRPr="002907A5" w:rsidRDefault="00495CE1" w:rsidP="00495CE1">
            <w:pPr>
              <w:rPr>
                <w:rFonts w:ascii="Times New Roman" w:hAnsi="Times New Roman" w:cs="Times New Roman"/>
                <w:bCs/>
                <w:iCs/>
                <w:sz w:val="24"/>
                <w:szCs w:val="24"/>
              </w:rPr>
            </w:pPr>
            <w:r w:rsidRPr="00495CE1">
              <w:rPr>
                <w:rFonts w:ascii="Times New Roman" w:hAnsi="Times New Roman" w:cs="Times New Roman"/>
                <w:bCs/>
                <w:iCs/>
                <w:sz w:val="24"/>
                <w:szCs w:val="24"/>
              </w:rPr>
              <w:t>-</w:t>
            </w:r>
            <w:r w:rsidRPr="00495CE1">
              <w:rPr>
                <w:rFonts w:ascii="Times New Roman" w:hAnsi="Times New Roman" w:cs="Times New Roman"/>
                <w:bCs/>
                <w:iCs/>
                <w:sz w:val="24"/>
                <w:szCs w:val="24"/>
              </w:rPr>
              <w:tab/>
              <w:t>разработки стандартов организации, технических условий на выпускаемую продукцию;</w:t>
            </w:r>
          </w:p>
        </w:tc>
      </w:tr>
    </w:tbl>
    <w:p w14:paraId="6F466811" w14:textId="77777777" w:rsidR="00495CE1" w:rsidRDefault="00495CE1" w:rsidP="00495CE1">
      <w:pPr>
        <w:ind w:firstLine="709"/>
        <w:rPr>
          <w:rFonts w:ascii="Times New Roman" w:eastAsia="Times New Roman" w:hAnsi="Times New Roman" w:cs="Times New Roman"/>
          <w:sz w:val="24"/>
          <w:szCs w:val="24"/>
          <w:lang w:eastAsia="ru-RU"/>
        </w:rPr>
      </w:pPr>
    </w:p>
    <w:p w14:paraId="7B13404B" w14:textId="77777777" w:rsidR="00495CE1" w:rsidRDefault="00495CE1" w:rsidP="00495CE1">
      <w:pPr>
        <w:ind w:firstLine="709"/>
        <w:rPr>
          <w:rFonts w:ascii="Times New Roman" w:eastAsia="Times New Roman" w:hAnsi="Times New Roman" w:cs="Times New Roman"/>
          <w:sz w:val="24"/>
          <w:szCs w:val="24"/>
          <w:lang w:eastAsia="ru-RU"/>
        </w:rPr>
      </w:pPr>
    </w:p>
    <w:p w14:paraId="1277BEC4" w14:textId="77777777" w:rsidR="00495CE1" w:rsidRDefault="00495CE1" w:rsidP="00495CE1">
      <w:pPr>
        <w:ind w:firstLine="709"/>
        <w:rPr>
          <w:rFonts w:ascii="Times New Roman" w:eastAsia="Times New Roman" w:hAnsi="Times New Roman" w:cs="Times New Roman"/>
          <w:sz w:val="24"/>
          <w:szCs w:val="24"/>
          <w:lang w:eastAsia="ru-RU"/>
        </w:rPr>
      </w:pPr>
    </w:p>
    <w:p w14:paraId="64485BA5" w14:textId="77777777" w:rsidR="00495CE1" w:rsidRDefault="00495CE1" w:rsidP="00495CE1">
      <w:pPr>
        <w:ind w:firstLine="709"/>
        <w:rPr>
          <w:rFonts w:ascii="Times New Roman" w:eastAsia="Times New Roman" w:hAnsi="Times New Roman" w:cs="Times New Roman"/>
          <w:sz w:val="24"/>
          <w:szCs w:val="24"/>
          <w:lang w:eastAsia="ru-RU"/>
        </w:rPr>
      </w:pPr>
    </w:p>
    <w:p w14:paraId="2C9681A5" w14:textId="77777777" w:rsidR="00495CE1" w:rsidRPr="00E11160" w:rsidRDefault="00495CE1" w:rsidP="00495CE1">
      <w:pPr>
        <w:pStyle w:val="1f"/>
        <w:rPr>
          <w:rFonts w:ascii="Times New Roman" w:hAnsi="Times New Roman"/>
        </w:rPr>
      </w:pPr>
      <w:r w:rsidRPr="00E11160">
        <w:rPr>
          <w:rFonts w:ascii="Times New Roman" w:hAnsi="Times New Roman"/>
        </w:rPr>
        <w:lastRenderedPageBreak/>
        <w:t>2. Структура и содержание профессионального модуля</w:t>
      </w:r>
    </w:p>
    <w:p w14:paraId="24F86F49" w14:textId="77777777" w:rsidR="00495CE1" w:rsidRPr="00E11160" w:rsidRDefault="00495CE1" w:rsidP="00495CE1">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495CE1" w:rsidRPr="000E591D" w14:paraId="7CF80699" w14:textId="77777777" w:rsidTr="00C23905">
        <w:trPr>
          <w:trHeight w:val="23"/>
        </w:trPr>
        <w:tc>
          <w:tcPr>
            <w:tcW w:w="2460" w:type="pct"/>
            <w:vAlign w:val="center"/>
          </w:tcPr>
          <w:p w14:paraId="69D1FCEA" w14:textId="77777777" w:rsidR="00495CE1" w:rsidRPr="00C13371" w:rsidRDefault="00495CE1" w:rsidP="00C23905">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37E07C18" w14:textId="77777777" w:rsidR="00495CE1" w:rsidRPr="00C13371" w:rsidRDefault="00495CE1" w:rsidP="00C23905">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3A056B74" w14:textId="77777777" w:rsidR="00495CE1" w:rsidRPr="00C13371" w:rsidRDefault="00495CE1" w:rsidP="00C23905">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495CE1" w:rsidRPr="000E591D" w14:paraId="3045522E" w14:textId="77777777" w:rsidTr="00C23905">
        <w:trPr>
          <w:trHeight w:val="23"/>
        </w:trPr>
        <w:tc>
          <w:tcPr>
            <w:tcW w:w="2460" w:type="pct"/>
            <w:vAlign w:val="center"/>
          </w:tcPr>
          <w:p w14:paraId="52220408" w14:textId="77777777" w:rsidR="00495CE1" w:rsidRPr="00C13371" w:rsidRDefault="00495CE1" w:rsidP="00C23905">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7E0188D6" w14:textId="36C28353" w:rsidR="00495CE1" w:rsidRPr="00C13371" w:rsidRDefault="0081504B" w:rsidP="00C23905">
            <w:pPr>
              <w:jc w:val="center"/>
              <w:rPr>
                <w:rFonts w:ascii="Times New Roman" w:hAnsi="Times New Roman" w:cs="Times New Roman"/>
                <w:bCs/>
                <w:sz w:val="24"/>
                <w:szCs w:val="24"/>
              </w:rPr>
            </w:pPr>
            <w:r>
              <w:rPr>
                <w:rFonts w:ascii="Times New Roman" w:hAnsi="Times New Roman" w:cs="Times New Roman"/>
                <w:bCs/>
                <w:sz w:val="24"/>
                <w:szCs w:val="24"/>
              </w:rPr>
              <w:t>190</w:t>
            </w:r>
          </w:p>
        </w:tc>
        <w:tc>
          <w:tcPr>
            <w:tcW w:w="1345" w:type="pct"/>
            <w:vAlign w:val="center"/>
          </w:tcPr>
          <w:p w14:paraId="1BEB6318" w14:textId="7CF16A7E" w:rsidR="00495CE1" w:rsidRPr="00C13371" w:rsidRDefault="0081504B" w:rsidP="00C23905">
            <w:pPr>
              <w:jc w:val="center"/>
              <w:rPr>
                <w:rFonts w:ascii="Times New Roman" w:hAnsi="Times New Roman" w:cs="Times New Roman"/>
                <w:bCs/>
                <w:sz w:val="24"/>
                <w:szCs w:val="24"/>
              </w:rPr>
            </w:pPr>
            <w:r>
              <w:rPr>
                <w:rFonts w:ascii="Times New Roman" w:hAnsi="Times New Roman" w:cs="Times New Roman"/>
                <w:bCs/>
                <w:sz w:val="24"/>
                <w:szCs w:val="24"/>
              </w:rPr>
              <w:t>142</w:t>
            </w:r>
          </w:p>
        </w:tc>
      </w:tr>
      <w:tr w:rsidR="00495CE1" w:rsidRPr="000E591D" w14:paraId="43D46A30" w14:textId="77777777" w:rsidTr="00C23905">
        <w:trPr>
          <w:trHeight w:val="23"/>
        </w:trPr>
        <w:tc>
          <w:tcPr>
            <w:tcW w:w="2460" w:type="pct"/>
            <w:vAlign w:val="center"/>
          </w:tcPr>
          <w:p w14:paraId="6E6E8CF8" w14:textId="77777777" w:rsidR="00495CE1" w:rsidRPr="00C13371" w:rsidRDefault="00495CE1" w:rsidP="00C23905">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2222F344" w14:textId="548F6925" w:rsidR="00495CE1" w:rsidRPr="00C13371" w:rsidRDefault="00495CE1" w:rsidP="00C23905">
            <w:pPr>
              <w:jc w:val="center"/>
              <w:rPr>
                <w:rFonts w:ascii="Times New Roman" w:hAnsi="Times New Roman" w:cs="Times New Roman"/>
                <w:bCs/>
                <w:sz w:val="24"/>
                <w:szCs w:val="24"/>
              </w:rPr>
            </w:pPr>
          </w:p>
        </w:tc>
        <w:tc>
          <w:tcPr>
            <w:tcW w:w="1345" w:type="pct"/>
            <w:vAlign w:val="center"/>
          </w:tcPr>
          <w:p w14:paraId="31DB4435" w14:textId="77777777" w:rsidR="00495CE1" w:rsidRPr="00C13371" w:rsidRDefault="00495CE1" w:rsidP="00C23905">
            <w:pPr>
              <w:jc w:val="center"/>
              <w:rPr>
                <w:rFonts w:ascii="Times New Roman" w:hAnsi="Times New Roman" w:cs="Times New Roman"/>
                <w:bCs/>
                <w:sz w:val="24"/>
                <w:szCs w:val="24"/>
              </w:rPr>
            </w:pPr>
          </w:p>
        </w:tc>
      </w:tr>
      <w:tr w:rsidR="00495CE1" w:rsidRPr="000E591D" w14:paraId="75A80157" w14:textId="77777777" w:rsidTr="00C23905">
        <w:trPr>
          <w:trHeight w:val="23"/>
        </w:trPr>
        <w:tc>
          <w:tcPr>
            <w:tcW w:w="2460" w:type="pct"/>
            <w:vAlign w:val="center"/>
          </w:tcPr>
          <w:p w14:paraId="46FA9179" w14:textId="77777777" w:rsidR="00495CE1" w:rsidRPr="00C13371" w:rsidRDefault="00495CE1" w:rsidP="00C23905">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15ABA73A" w14:textId="77777777" w:rsidR="00495CE1" w:rsidRPr="00C13371" w:rsidRDefault="00495CE1" w:rsidP="00C23905">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753B0E7E" w14:textId="77777777" w:rsidR="00495CE1" w:rsidRPr="00C13371" w:rsidRDefault="00495CE1" w:rsidP="00C23905">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495CE1" w:rsidRPr="000E591D" w14:paraId="5A4AEAF7" w14:textId="77777777" w:rsidTr="00C23905">
        <w:trPr>
          <w:trHeight w:val="23"/>
        </w:trPr>
        <w:tc>
          <w:tcPr>
            <w:tcW w:w="2460" w:type="pct"/>
            <w:vAlign w:val="center"/>
          </w:tcPr>
          <w:p w14:paraId="49485354" w14:textId="77777777" w:rsidR="00495CE1" w:rsidRPr="00C13371" w:rsidRDefault="00495CE1" w:rsidP="00C23905">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76B18691" w14:textId="77777777" w:rsidR="00495CE1" w:rsidRPr="002907A5" w:rsidRDefault="00495CE1" w:rsidP="00C23905">
            <w:pPr>
              <w:jc w:val="center"/>
              <w:rPr>
                <w:rFonts w:ascii="Times New Roman" w:hAnsi="Times New Roman" w:cs="Times New Roman"/>
                <w:bCs/>
                <w:sz w:val="24"/>
                <w:szCs w:val="24"/>
              </w:rPr>
            </w:pPr>
            <w:r w:rsidRPr="002907A5">
              <w:rPr>
                <w:rFonts w:ascii="Times New Roman" w:hAnsi="Times New Roman" w:cs="Times New Roman"/>
                <w:bCs/>
                <w:sz w:val="24"/>
                <w:szCs w:val="24"/>
              </w:rPr>
              <w:t>144</w:t>
            </w:r>
          </w:p>
        </w:tc>
        <w:tc>
          <w:tcPr>
            <w:tcW w:w="1345" w:type="pct"/>
            <w:vAlign w:val="center"/>
          </w:tcPr>
          <w:p w14:paraId="13846CB4" w14:textId="77777777" w:rsidR="00495CE1" w:rsidRPr="00C13371" w:rsidRDefault="00495CE1" w:rsidP="00C23905">
            <w:pPr>
              <w:jc w:val="center"/>
              <w:rPr>
                <w:rFonts w:ascii="Times New Roman" w:hAnsi="Times New Roman" w:cs="Times New Roman"/>
                <w:bCs/>
                <w:sz w:val="24"/>
                <w:szCs w:val="24"/>
              </w:rPr>
            </w:pPr>
            <w:r w:rsidRPr="002907A5">
              <w:rPr>
                <w:rFonts w:ascii="Times New Roman" w:hAnsi="Times New Roman" w:cs="Times New Roman"/>
                <w:bCs/>
                <w:sz w:val="24"/>
                <w:szCs w:val="24"/>
              </w:rPr>
              <w:t>144</w:t>
            </w:r>
          </w:p>
        </w:tc>
      </w:tr>
      <w:tr w:rsidR="00495CE1" w:rsidRPr="000E591D" w14:paraId="0F854C46" w14:textId="77777777" w:rsidTr="00C23905">
        <w:trPr>
          <w:trHeight w:val="23"/>
        </w:trPr>
        <w:tc>
          <w:tcPr>
            <w:tcW w:w="2460" w:type="pct"/>
            <w:vAlign w:val="center"/>
          </w:tcPr>
          <w:p w14:paraId="0724DAB4" w14:textId="77777777" w:rsidR="00495CE1" w:rsidRPr="00C13371" w:rsidRDefault="00495CE1" w:rsidP="00C23905">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2BE6DE1E" w14:textId="77777777" w:rsidR="00495CE1" w:rsidRPr="002907A5" w:rsidRDefault="00495CE1" w:rsidP="00C23905">
            <w:pPr>
              <w:jc w:val="center"/>
              <w:rPr>
                <w:rFonts w:ascii="Times New Roman" w:hAnsi="Times New Roman" w:cs="Times New Roman"/>
                <w:bCs/>
                <w:sz w:val="24"/>
                <w:szCs w:val="24"/>
              </w:rPr>
            </w:pPr>
            <w:r w:rsidRPr="002907A5">
              <w:rPr>
                <w:rFonts w:ascii="Times New Roman" w:hAnsi="Times New Roman" w:cs="Times New Roman"/>
                <w:bCs/>
                <w:sz w:val="24"/>
                <w:szCs w:val="24"/>
              </w:rPr>
              <w:t>36</w:t>
            </w:r>
          </w:p>
        </w:tc>
        <w:tc>
          <w:tcPr>
            <w:tcW w:w="1345" w:type="pct"/>
            <w:vAlign w:val="center"/>
          </w:tcPr>
          <w:p w14:paraId="52E3FD9D" w14:textId="77777777" w:rsidR="00495CE1" w:rsidRPr="00C13371" w:rsidRDefault="00495CE1" w:rsidP="00C23905">
            <w:pPr>
              <w:jc w:val="center"/>
              <w:rPr>
                <w:rFonts w:ascii="Times New Roman" w:hAnsi="Times New Roman" w:cs="Times New Roman"/>
                <w:bCs/>
                <w:i/>
                <w:iCs/>
                <w:sz w:val="24"/>
                <w:szCs w:val="24"/>
              </w:rPr>
            </w:pPr>
            <w:r w:rsidRPr="002907A5">
              <w:rPr>
                <w:rFonts w:ascii="Times New Roman" w:hAnsi="Times New Roman" w:cs="Times New Roman"/>
                <w:bCs/>
                <w:sz w:val="24"/>
                <w:szCs w:val="24"/>
              </w:rPr>
              <w:t>36</w:t>
            </w:r>
          </w:p>
        </w:tc>
      </w:tr>
      <w:tr w:rsidR="00495CE1" w:rsidRPr="000E591D" w14:paraId="6CF9AA61" w14:textId="77777777" w:rsidTr="00C23905">
        <w:trPr>
          <w:trHeight w:val="23"/>
        </w:trPr>
        <w:tc>
          <w:tcPr>
            <w:tcW w:w="2460" w:type="pct"/>
            <w:vAlign w:val="center"/>
          </w:tcPr>
          <w:p w14:paraId="07CBE3EA" w14:textId="77777777" w:rsidR="00495CE1" w:rsidRPr="00C13371" w:rsidRDefault="00495CE1" w:rsidP="00C23905">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33F32A40" w14:textId="77777777" w:rsidR="00495CE1" w:rsidRPr="002907A5" w:rsidRDefault="00495CE1" w:rsidP="00C23905">
            <w:pPr>
              <w:jc w:val="center"/>
              <w:rPr>
                <w:rFonts w:ascii="Times New Roman" w:hAnsi="Times New Roman" w:cs="Times New Roman"/>
                <w:bCs/>
                <w:sz w:val="24"/>
                <w:szCs w:val="24"/>
              </w:rPr>
            </w:pPr>
            <w:r w:rsidRPr="002907A5">
              <w:rPr>
                <w:rFonts w:ascii="Times New Roman" w:hAnsi="Times New Roman" w:cs="Times New Roman"/>
                <w:bCs/>
                <w:sz w:val="24"/>
                <w:szCs w:val="24"/>
              </w:rPr>
              <w:t>108</w:t>
            </w:r>
          </w:p>
        </w:tc>
        <w:tc>
          <w:tcPr>
            <w:tcW w:w="1345" w:type="pct"/>
            <w:vAlign w:val="center"/>
          </w:tcPr>
          <w:p w14:paraId="12A8B377" w14:textId="77777777" w:rsidR="00495CE1" w:rsidRPr="00C13371" w:rsidRDefault="00495CE1" w:rsidP="00C23905">
            <w:pPr>
              <w:jc w:val="center"/>
              <w:rPr>
                <w:rFonts w:ascii="Times New Roman" w:hAnsi="Times New Roman" w:cs="Times New Roman"/>
                <w:bCs/>
                <w:i/>
                <w:iCs/>
                <w:sz w:val="24"/>
                <w:szCs w:val="24"/>
              </w:rPr>
            </w:pPr>
            <w:r w:rsidRPr="002907A5">
              <w:rPr>
                <w:rFonts w:ascii="Times New Roman" w:hAnsi="Times New Roman" w:cs="Times New Roman"/>
                <w:bCs/>
                <w:sz w:val="24"/>
                <w:szCs w:val="24"/>
              </w:rPr>
              <w:t>108</w:t>
            </w:r>
          </w:p>
        </w:tc>
      </w:tr>
      <w:tr w:rsidR="00495CE1" w:rsidRPr="000E591D" w14:paraId="5E3CC79C" w14:textId="77777777" w:rsidTr="00C23905">
        <w:trPr>
          <w:trHeight w:val="23"/>
        </w:trPr>
        <w:tc>
          <w:tcPr>
            <w:tcW w:w="2460" w:type="pct"/>
            <w:vAlign w:val="center"/>
          </w:tcPr>
          <w:p w14:paraId="410A3663" w14:textId="77777777" w:rsidR="00495CE1" w:rsidRPr="00C13371" w:rsidRDefault="00495CE1" w:rsidP="00C23905">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3FD54437" w14:textId="77777777" w:rsidR="00495CE1" w:rsidRPr="00C13371" w:rsidRDefault="00495CE1" w:rsidP="00C23905">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73A6BA0F" w14:textId="77777777" w:rsidR="00495CE1" w:rsidRPr="00C13371" w:rsidRDefault="00495CE1" w:rsidP="00C23905">
            <w:pPr>
              <w:jc w:val="center"/>
              <w:rPr>
                <w:rFonts w:ascii="Times New Roman" w:hAnsi="Times New Roman" w:cs="Times New Roman"/>
                <w:bCs/>
                <w:sz w:val="24"/>
                <w:szCs w:val="24"/>
              </w:rPr>
            </w:pPr>
          </w:p>
        </w:tc>
      </w:tr>
      <w:tr w:rsidR="00495CE1" w:rsidRPr="00257255" w14:paraId="43D13DCC" w14:textId="77777777" w:rsidTr="00C23905">
        <w:trPr>
          <w:trHeight w:val="23"/>
        </w:trPr>
        <w:tc>
          <w:tcPr>
            <w:tcW w:w="2460" w:type="pct"/>
            <w:vAlign w:val="center"/>
          </w:tcPr>
          <w:p w14:paraId="5CC296BE" w14:textId="77777777" w:rsidR="00495CE1" w:rsidRPr="00C13371" w:rsidRDefault="00495CE1" w:rsidP="00C23905">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301DE685" w14:textId="10389043" w:rsidR="00495CE1" w:rsidRPr="00C13371" w:rsidRDefault="0081504B" w:rsidP="00C23905">
            <w:pPr>
              <w:jc w:val="center"/>
              <w:rPr>
                <w:rFonts w:ascii="Times New Roman" w:hAnsi="Times New Roman" w:cs="Times New Roman"/>
                <w:b/>
                <w:sz w:val="24"/>
                <w:szCs w:val="24"/>
              </w:rPr>
            </w:pPr>
            <w:r>
              <w:rPr>
                <w:rFonts w:ascii="Times New Roman" w:hAnsi="Times New Roman" w:cs="Times New Roman"/>
                <w:b/>
                <w:sz w:val="24"/>
                <w:szCs w:val="24"/>
              </w:rPr>
              <w:t>370</w:t>
            </w:r>
          </w:p>
        </w:tc>
        <w:tc>
          <w:tcPr>
            <w:tcW w:w="1345" w:type="pct"/>
            <w:vAlign w:val="center"/>
          </w:tcPr>
          <w:p w14:paraId="06213A96" w14:textId="318784B4" w:rsidR="00495CE1" w:rsidRPr="00C13371" w:rsidRDefault="0081504B" w:rsidP="00C23905">
            <w:pPr>
              <w:jc w:val="center"/>
              <w:rPr>
                <w:rFonts w:ascii="Times New Roman" w:hAnsi="Times New Roman" w:cs="Times New Roman"/>
                <w:b/>
                <w:sz w:val="24"/>
                <w:szCs w:val="24"/>
              </w:rPr>
            </w:pPr>
            <w:r>
              <w:rPr>
                <w:rFonts w:ascii="Times New Roman" w:hAnsi="Times New Roman" w:cs="Times New Roman"/>
                <w:b/>
                <w:sz w:val="24"/>
                <w:szCs w:val="24"/>
              </w:rPr>
              <w:t>286</w:t>
            </w:r>
          </w:p>
        </w:tc>
      </w:tr>
    </w:tbl>
    <w:p w14:paraId="1D002591" w14:textId="77777777" w:rsidR="00495CE1" w:rsidRDefault="00495CE1" w:rsidP="00495CE1">
      <w:pPr>
        <w:rPr>
          <w:rFonts w:ascii="Times New Roman" w:hAnsi="Times New Roman" w:cs="Times New Roman"/>
          <w:i/>
          <w:sz w:val="24"/>
          <w:szCs w:val="24"/>
        </w:rPr>
      </w:pPr>
    </w:p>
    <w:p w14:paraId="29ADEA78" w14:textId="77777777" w:rsidR="00495CE1" w:rsidRPr="000156CF" w:rsidRDefault="00495CE1" w:rsidP="00495CE1">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6"/>
        <w:gridCol w:w="3256"/>
        <w:gridCol w:w="709"/>
        <w:gridCol w:w="709"/>
        <w:gridCol w:w="709"/>
        <w:gridCol w:w="566"/>
        <w:gridCol w:w="568"/>
        <w:gridCol w:w="566"/>
        <w:gridCol w:w="566"/>
        <w:gridCol w:w="703"/>
      </w:tblGrid>
      <w:tr w:rsidR="00495CE1" w:rsidRPr="00C63897" w14:paraId="09083FE6" w14:textId="77777777" w:rsidTr="00C23905">
        <w:trPr>
          <w:cantSplit/>
          <w:trHeight w:val="3271"/>
        </w:trPr>
        <w:tc>
          <w:tcPr>
            <w:tcW w:w="663" w:type="pct"/>
            <w:tcBorders>
              <w:bottom w:val="single" w:sz="4" w:space="0" w:color="auto"/>
            </w:tcBorders>
          </w:tcPr>
          <w:p w14:paraId="1008B951" w14:textId="77777777" w:rsidR="00495CE1" w:rsidRPr="00C13371" w:rsidRDefault="00495CE1" w:rsidP="00C23905">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691" w:type="pct"/>
            <w:tcBorders>
              <w:bottom w:val="single" w:sz="4" w:space="0" w:color="auto"/>
            </w:tcBorders>
            <w:vAlign w:val="center"/>
          </w:tcPr>
          <w:p w14:paraId="39BA02FC" w14:textId="77777777" w:rsidR="00495CE1" w:rsidRPr="00C13371" w:rsidRDefault="00495CE1" w:rsidP="00C23905">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368" w:type="pct"/>
            <w:tcBorders>
              <w:bottom w:val="single" w:sz="4" w:space="0" w:color="auto"/>
            </w:tcBorders>
            <w:vAlign w:val="center"/>
          </w:tcPr>
          <w:p w14:paraId="30115DFB" w14:textId="77777777" w:rsidR="00495CE1" w:rsidRPr="00C13371" w:rsidRDefault="00495CE1" w:rsidP="00C23905">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68" w:type="pct"/>
            <w:tcBorders>
              <w:bottom w:val="single" w:sz="4" w:space="0" w:color="auto"/>
            </w:tcBorders>
            <w:textDirection w:val="btLr"/>
            <w:vAlign w:val="center"/>
          </w:tcPr>
          <w:p w14:paraId="254F3742" w14:textId="77777777" w:rsidR="00495CE1" w:rsidRPr="00C13371" w:rsidRDefault="00495CE1" w:rsidP="00C23905">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68" w:type="pct"/>
            <w:shd w:val="clear" w:color="auto" w:fill="D9D9D9" w:themeFill="background1" w:themeFillShade="D9"/>
            <w:textDirection w:val="btLr"/>
            <w:vAlign w:val="center"/>
          </w:tcPr>
          <w:p w14:paraId="6B07A6FB" w14:textId="77777777" w:rsidR="00495CE1" w:rsidRPr="00C13371" w:rsidRDefault="00495CE1" w:rsidP="00C23905">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4" w:type="pct"/>
            <w:textDirection w:val="btLr"/>
            <w:vAlign w:val="center"/>
          </w:tcPr>
          <w:p w14:paraId="1F9DDA61" w14:textId="77777777" w:rsidR="00495CE1" w:rsidRPr="00C13371" w:rsidRDefault="00495CE1" w:rsidP="00C23905">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95" w:type="pct"/>
            <w:textDirection w:val="btLr"/>
            <w:vAlign w:val="center"/>
          </w:tcPr>
          <w:p w14:paraId="05CF83FF" w14:textId="77777777" w:rsidR="00495CE1" w:rsidRPr="00C63897" w:rsidRDefault="00495CE1" w:rsidP="00C23905">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94" w:type="pct"/>
            <w:textDirection w:val="btLr"/>
            <w:vAlign w:val="center"/>
          </w:tcPr>
          <w:p w14:paraId="05078F6D" w14:textId="77777777" w:rsidR="00495CE1" w:rsidRPr="00C63897" w:rsidRDefault="00495CE1" w:rsidP="00C23905">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5"/>
            </w:r>
          </w:p>
        </w:tc>
        <w:tc>
          <w:tcPr>
            <w:tcW w:w="294" w:type="pct"/>
            <w:shd w:val="clear" w:color="auto" w:fill="D9D9D9" w:themeFill="background1" w:themeFillShade="D9"/>
            <w:textDirection w:val="btLr"/>
            <w:vAlign w:val="center"/>
          </w:tcPr>
          <w:p w14:paraId="0E160E82" w14:textId="77777777" w:rsidR="00495CE1" w:rsidRPr="00C63897" w:rsidRDefault="00495CE1" w:rsidP="00C23905">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65" w:type="pct"/>
            <w:shd w:val="clear" w:color="auto" w:fill="D9D9D9" w:themeFill="background1" w:themeFillShade="D9"/>
            <w:textDirection w:val="btLr"/>
          </w:tcPr>
          <w:p w14:paraId="7F3756C2" w14:textId="77777777" w:rsidR="00495CE1" w:rsidRPr="00C63897" w:rsidRDefault="00495CE1" w:rsidP="00C23905">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495CE1" w:rsidRPr="005643D7" w14:paraId="3C3D08B7" w14:textId="77777777" w:rsidTr="00C23905">
        <w:trPr>
          <w:cantSplit/>
          <w:trHeight w:val="73"/>
        </w:trPr>
        <w:tc>
          <w:tcPr>
            <w:tcW w:w="663" w:type="pct"/>
            <w:tcBorders>
              <w:bottom w:val="single" w:sz="4" w:space="0" w:color="auto"/>
            </w:tcBorders>
            <w:vAlign w:val="center"/>
          </w:tcPr>
          <w:p w14:paraId="1C8811EE" w14:textId="77777777" w:rsidR="00495CE1" w:rsidRPr="00C13371" w:rsidRDefault="00495CE1" w:rsidP="00C23905">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691" w:type="pct"/>
            <w:tcBorders>
              <w:bottom w:val="single" w:sz="4" w:space="0" w:color="auto"/>
            </w:tcBorders>
            <w:vAlign w:val="center"/>
          </w:tcPr>
          <w:p w14:paraId="2B2493DB" w14:textId="77777777" w:rsidR="00495CE1" w:rsidRPr="00C13371" w:rsidRDefault="00495CE1" w:rsidP="00C23905">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368" w:type="pct"/>
            <w:tcBorders>
              <w:bottom w:val="single" w:sz="4" w:space="0" w:color="auto"/>
            </w:tcBorders>
            <w:vAlign w:val="center"/>
          </w:tcPr>
          <w:p w14:paraId="3548FB78" w14:textId="77777777" w:rsidR="00495CE1" w:rsidRPr="00C13371" w:rsidRDefault="00495CE1" w:rsidP="00C23905">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68" w:type="pct"/>
            <w:tcBorders>
              <w:bottom w:val="single" w:sz="4" w:space="0" w:color="auto"/>
            </w:tcBorders>
            <w:vAlign w:val="center"/>
          </w:tcPr>
          <w:p w14:paraId="4BE40C4D" w14:textId="77777777" w:rsidR="00495CE1" w:rsidRPr="00C13371" w:rsidRDefault="00495CE1" w:rsidP="00C23905">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68" w:type="pct"/>
            <w:shd w:val="clear" w:color="auto" w:fill="D9D9D9" w:themeFill="background1" w:themeFillShade="D9"/>
            <w:vAlign w:val="center"/>
          </w:tcPr>
          <w:p w14:paraId="06B8BA6C" w14:textId="77777777" w:rsidR="00495CE1" w:rsidRPr="00C13371" w:rsidRDefault="00495CE1" w:rsidP="00C23905">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4" w:type="pct"/>
            <w:vAlign w:val="center"/>
          </w:tcPr>
          <w:p w14:paraId="77D4698B" w14:textId="77777777" w:rsidR="00495CE1" w:rsidRPr="00C13371" w:rsidRDefault="00495CE1" w:rsidP="00C23905">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95" w:type="pct"/>
            <w:vAlign w:val="center"/>
          </w:tcPr>
          <w:p w14:paraId="2AE1EF0F" w14:textId="77777777" w:rsidR="00495CE1" w:rsidRPr="005643D7" w:rsidRDefault="00495CE1" w:rsidP="00C23905">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94" w:type="pct"/>
            <w:vAlign w:val="center"/>
          </w:tcPr>
          <w:p w14:paraId="389CEC24" w14:textId="77777777" w:rsidR="00495CE1" w:rsidRPr="005643D7" w:rsidRDefault="00495CE1" w:rsidP="00C23905">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4" w:type="pct"/>
            <w:shd w:val="clear" w:color="auto" w:fill="D9D9D9" w:themeFill="background1" w:themeFillShade="D9"/>
          </w:tcPr>
          <w:p w14:paraId="771BE4CF" w14:textId="77777777" w:rsidR="00495CE1" w:rsidRPr="005643D7" w:rsidRDefault="00495CE1" w:rsidP="00C23905">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365" w:type="pct"/>
            <w:shd w:val="clear" w:color="auto" w:fill="D9D9D9" w:themeFill="background1" w:themeFillShade="D9"/>
          </w:tcPr>
          <w:p w14:paraId="0425E133" w14:textId="77777777" w:rsidR="00495CE1" w:rsidRPr="005643D7" w:rsidRDefault="00495CE1" w:rsidP="00C23905">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81504B" w:rsidRPr="00C63897" w14:paraId="45BA14C5" w14:textId="77777777" w:rsidTr="00C23905">
        <w:tc>
          <w:tcPr>
            <w:tcW w:w="663" w:type="pct"/>
            <w:vMerge w:val="restart"/>
          </w:tcPr>
          <w:p w14:paraId="704FF6CA" w14:textId="3B8886CB" w:rsidR="0081504B" w:rsidRDefault="0081504B" w:rsidP="0081504B">
            <w:pPr>
              <w:rPr>
                <w:rFonts w:ascii="Times New Roman" w:eastAsia="Times New Roman" w:hAnsi="Times New Roman" w:cs="Times New Roman"/>
                <w:bCs/>
                <w:lang w:eastAsia="ru-RU"/>
              </w:rPr>
            </w:pPr>
            <w:r w:rsidRPr="0081504B">
              <w:rPr>
                <w:rFonts w:ascii="Times New Roman" w:eastAsia="Times New Roman" w:hAnsi="Times New Roman" w:cs="Times New Roman"/>
                <w:bCs/>
                <w:lang w:eastAsia="ru-RU"/>
              </w:rPr>
              <w:t>ОК 01</w:t>
            </w:r>
          </w:p>
          <w:p w14:paraId="48805D87" w14:textId="46206378" w:rsidR="0081504B" w:rsidRDefault="0081504B" w:rsidP="0081504B">
            <w:pPr>
              <w:rPr>
                <w:rFonts w:ascii="Times New Roman" w:eastAsia="Times New Roman" w:hAnsi="Times New Roman" w:cs="Times New Roman"/>
                <w:bCs/>
                <w:lang w:eastAsia="ru-RU"/>
              </w:rPr>
            </w:pPr>
            <w:r w:rsidRPr="0081504B">
              <w:rPr>
                <w:rFonts w:ascii="Times New Roman" w:eastAsia="Times New Roman" w:hAnsi="Times New Roman" w:cs="Times New Roman"/>
                <w:bCs/>
                <w:lang w:eastAsia="ru-RU"/>
              </w:rPr>
              <w:t>ПК 2.1</w:t>
            </w:r>
          </w:p>
          <w:p w14:paraId="76269B8B" w14:textId="5F48466D" w:rsidR="0081504B" w:rsidRDefault="0081504B" w:rsidP="0081504B">
            <w:pPr>
              <w:rPr>
                <w:rFonts w:ascii="Times New Roman" w:eastAsia="Times New Roman" w:hAnsi="Times New Roman" w:cs="Times New Roman"/>
                <w:bCs/>
                <w:lang w:eastAsia="ru-RU"/>
              </w:rPr>
            </w:pPr>
            <w:r w:rsidRPr="0081504B">
              <w:rPr>
                <w:rFonts w:ascii="Times New Roman" w:eastAsia="Times New Roman" w:hAnsi="Times New Roman" w:cs="Times New Roman"/>
                <w:bCs/>
                <w:lang w:eastAsia="ru-RU"/>
              </w:rPr>
              <w:t>ПК 2.2</w:t>
            </w:r>
          </w:p>
          <w:p w14:paraId="63FEEEEA" w14:textId="2F5820C6" w:rsidR="0081504B" w:rsidRDefault="0081504B" w:rsidP="0081504B">
            <w:pPr>
              <w:rPr>
                <w:rFonts w:ascii="Times New Roman" w:eastAsia="Times New Roman" w:hAnsi="Times New Roman" w:cs="Times New Roman"/>
                <w:bCs/>
                <w:lang w:eastAsia="ru-RU"/>
              </w:rPr>
            </w:pPr>
            <w:r w:rsidRPr="0081504B">
              <w:rPr>
                <w:rFonts w:ascii="Times New Roman" w:eastAsia="Times New Roman" w:hAnsi="Times New Roman" w:cs="Times New Roman"/>
                <w:bCs/>
                <w:lang w:eastAsia="ru-RU"/>
              </w:rPr>
              <w:t>ПК 2.3</w:t>
            </w:r>
          </w:p>
          <w:p w14:paraId="73C7AA11" w14:textId="65AC8E4B" w:rsidR="0081504B" w:rsidRPr="0081504B" w:rsidRDefault="0081504B" w:rsidP="0081504B">
            <w:pPr>
              <w:rPr>
                <w:rFonts w:ascii="Times New Roman" w:eastAsia="Times New Roman" w:hAnsi="Times New Roman" w:cs="Times New Roman"/>
                <w:bCs/>
                <w:lang w:eastAsia="ru-RU"/>
              </w:rPr>
            </w:pPr>
            <w:r w:rsidRPr="0081504B">
              <w:rPr>
                <w:rFonts w:ascii="Times New Roman" w:eastAsia="Times New Roman" w:hAnsi="Times New Roman" w:cs="Times New Roman"/>
                <w:bCs/>
                <w:lang w:eastAsia="ru-RU"/>
              </w:rPr>
              <w:t>ПК 2.</w:t>
            </w:r>
            <w:r>
              <w:rPr>
                <w:rFonts w:ascii="Times New Roman" w:eastAsia="Times New Roman" w:hAnsi="Times New Roman" w:cs="Times New Roman"/>
                <w:bCs/>
                <w:lang w:eastAsia="ru-RU"/>
              </w:rPr>
              <w:t>4</w:t>
            </w:r>
          </w:p>
          <w:p w14:paraId="2629D7FE" w14:textId="7FA7DBFB" w:rsidR="0081504B" w:rsidRPr="00C13371" w:rsidRDefault="0081504B" w:rsidP="0081504B">
            <w:pPr>
              <w:rPr>
                <w:rFonts w:ascii="Times New Roman" w:eastAsia="Times New Roman" w:hAnsi="Times New Roman" w:cs="Times New Roman"/>
                <w:bCs/>
                <w:lang w:eastAsia="ru-RU"/>
              </w:rPr>
            </w:pPr>
          </w:p>
        </w:tc>
        <w:tc>
          <w:tcPr>
            <w:tcW w:w="1691" w:type="pct"/>
          </w:tcPr>
          <w:p w14:paraId="2E4FEB6A" w14:textId="5AB6B324" w:rsidR="0081504B" w:rsidRPr="005B41F8" w:rsidRDefault="0081504B" w:rsidP="0081504B">
            <w:pPr>
              <w:rPr>
                <w:rFonts w:ascii="Times New Roman" w:eastAsia="Times New Roman" w:hAnsi="Times New Roman" w:cs="Times New Roman"/>
                <w:sz w:val="20"/>
                <w:szCs w:val="20"/>
                <w:lang w:eastAsia="ru-RU"/>
              </w:rPr>
            </w:pPr>
            <w:r w:rsidRPr="005B41F8">
              <w:rPr>
                <w:rFonts w:ascii="Times New Roman" w:eastAsia="Times New Roman" w:hAnsi="Times New Roman" w:cs="Times New Roman"/>
                <w:bCs/>
                <w:sz w:val="20"/>
                <w:szCs w:val="20"/>
                <w:lang w:eastAsia="ru-RU"/>
              </w:rPr>
              <w:t xml:space="preserve">Раздел 1. </w:t>
            </w:r>
            <w:r w:rsidRPr="0081504B">
              <w:rPr>
                <w:rFonts w:ascii="Times New Roman" w:hAnsi="Times New Roman" w:cs="Times New Roman"/>
              </w:rPr>
              <w:t>Порядок работы с технической документацией</w:t>
            </w:r>
          </w:p>
        </w:tc>
        <w:tc>
          <w:tcPr>
            <w:tcW w:w="368" w:type="pct"/>
          </w:tcPr>
          <w:p w14:paraId="4B070791" w14:textId="63974B78" w:rsidR="0081504B" w:rsidRPr="002B58CF" w:rsidRDefault="0081504B" w:rsidP="0081504B">
            <w:pPr>
              <w:jc w:val="center"/>
              <w:rPr>
                <w:rFonts w:ascii="Times New Roman" w:eastAsia="Times New Roman" w:hAnsi="Times New Roman" w:cs="Times New Roman"/>
                <w:b/>
                <w:bCs/>
                <w:sz w:val="20"/>
                <w:szCs w:val="20"/>
                <w:lang w:eastAsia="ru-RU"/>
              </w:rPr>
            </w:pPr>
            <w:r>
              <w:rPr>
                <w:rFonts w:ascii="Times New Roman" w:hAnsi="Times New Roman" w:cs="Times New Roman"/>
                <w:b/>
                <w:bCs/>
                <w:sz w:val="20"/>
                <w:szCs w:val="20"/>
              </w:rPr>
              <w:t>190</w:t>
            </w:r>
          </w:p>
        </w:tc>
        <w:tc>
          <w:tcPr>
            <w:tcW w:w="368" w:type="pct"/>
          </w:tcPr>
          <w:p w14:paraId="67BA1925" w14:textId="4C34A450" w:rsidR="0081504B" w:rsidRPr="002B58CF" w:rsidRDefault="0081504B" w:rsidP="0081504B">
            <w:pPr>
              <w:jc w:val="center"/>
              <w:rPr>
                <w:rFonts w:ascii="Times New Roman" w:eastAsia="Times New Roman" w:hAnsi="Times New Roman" w:cs="Times New Roman"/>
                <w:b/>
                <w:sz w:val="20"/>
                <w:szCs w:val="20"/>
                <w:lang w:eastAsia="ru-RU"/>
              </w:rPr>
            </w:pPr>
            <w:r>
              <w:rPr>
                <w:rFonts w:ascii="Times New Roman" w:hAnsi="Times New Roman" w:cs="Times New Roman"/>
                <w:b/>
                <w:bCs/>
                <w:sz w:val="20"/>
                <w:szCs w:val="20"/>
              </w:rPr>
              <w:t>142</w:t>
            </w:r>
          </w:p>
        </w:tc>
        <w:tc>
          <w:tcPr>
            <w:tcW w:w="368" w:type="pct"/>
          </w:tcPr>
          <w:p w14:paraId="6963879E" w14:textId="666F11EB" w:rsidR="0081504B" w:rsidRPr="0081504B" w:rsidRDefault="0081504B" w:rsidP="0081504B">
            <w:pPr>
              <w:jc w:val="center"/>
              <w:rPr>
                <w:rFonts w:ascii="Times New Roman" w:eastAsia="Times New Roman" w:hAnsi="Times New Roman" w:cs="Times New Roman"/>
                <w:b/>
                <w:bCs/>
                <w:sz w:val="20"/>
                <w:szCs w:val="20"/>
                <w:lang w:eastAsia="ru-RU"/>
              </w:rPr>
            </w:pPr>
            <w:r w:rsidRPr="0081504B">
              <w:rPr>
                <w:rFonts w:ascii="Times New Roman" w:hAnsi="Times New Roman" w:cs="Times New Roman"/>
                <w:sz w:val="20"/>
                <w:szCs w:val="20"/>
              </w:rPr>
              <w:t>190</w:t>
            </w:r>
          </w:p>
        </w:tc>
        <w:tc>
          <w:tcPr>
            <w:tcW w:w="294" w:type="pct"/>
          </w:tcPr>
          <w:p w14:paraId="2A5696CF" w14:textId="3EF13451" w:rsidR="0081504B" w:rsidRPr="0081504B" w:rsidRDefault="0081504B" w:rsidP="0081504B">
            <w:pPr>
              <w:jc w:val="center"/>
              <w:rPr>
                <w:rFonts w:ascii="Times New Roman" w:eastAsia="Times New Roman" w:hAnsi="Times New Roman" w:cs="Times New Roman"/>
                <w:sz w:val="20"/>
                <w:szCs w:val="20"/>
                <w:lang w:eastAsia="ru-RU"/>
              </w:rPr>
            </w:pPr>
            <w:r w:rsidRPr="0081504B">
              <w:rPr>
                <w:rFonts w:ascii="Times New Roman" w:hAnsi="Times New Roman" w:cs="Times New Roman"/>
                <w:sz w:val="20"/>
                <w:szCs w:val="20"/>
              </w:rPr>
              <w:t>190</w:t>
            </w:r>
          </w:p>
        </w:tc>
        <w:tc>
          <w:tcPr>
            <w:tcW w:w="295" w:type="pct"/>
          </w:tcPr>
          <w:p w14:paraId="56E457F1" w14:textId="3092FAE7" w:rsidR="0081504B" w:rsidRPr="002B58CF" w:rsidRDefault="0081504B" w:rsidP="0081504B">
            <w:pPr>
              <w:jc w:val="center"/>
              <w:rPr>
                <w:rFonts w:ascii="Times New Roman" w:eastAsia="Times New Roman" w:hAnsi="Times New Roman" w:cs="Times New Roman"/>
                <w:b/>
                <w:bCs/>
                <w:sz w:val="20"/>
                <w:szCs w:val="20"/>
                <w:lang w:eastAsia="ru-RU"/>
              </w:rPr>
            </w:pPr>
          </w:p>
        </w:tc>
        <w:tc>
          <w:tcPr>
            <w:tcW w:w="294" w:type="pct"/>
          </w:tcPr>
          <w:p w14:paraId="110EA31A" w14:textId="77777777" w:rsidR="0081504B" w:rsidRPr="002B58CF" w:rsidRDefault="0081504B" w:rsidP="0081504B">
            <w:pPr>
              <w:jc w:val="center"/>
              <w:rPr>
                <w:rFonts w:ascii="Times New Roman" w:eastAsia="Times New Roman" w:hAnsi="Times New Roman" w:cs="Times New Roman"/>
                <w:b/>
                <w:bCs/>
                <w:sz w:val="20"/>
                <w:szCs w:val="20"/>
                <w:lang w:eastAsia="ru-RU"/>
              </w:rPr>
            </w:pPr>
          </w:p>
        </w:tc>
        <w:tc>
          <w:tcPr>
            <w:tcW w:w="294" w:type="pct"/>
            <w:shd w:val="clear" w:color="auto" w:fill="D9D9D9" w:themeFill="background1" w:themeFillShade="D9"/>
          </w:tcPr>
          <w:p w14:paraId="7993DB28" w14:textId="77777777" w:rsidR="0081504B" w:rsidRPr="002B58CF" w:rsidRDefault="0081504B" w:rsidP="0081504B">
            <w:pPr>
              <w:jc w:val="center"/>
              <w:rPr>
                <w:rFonts w:ascii="Times New Roman" w:eastAsia="Times New Roman" w:hAnsi="Times New Roman" w:cs="Times New Roman"/>
                <w:b/>
                <w:bCs/>
                <w:sz w:val="20"/>
                <w:szCs w:val="20"/>
                <w:lang w:eastAsia="ru-RU"/>
              </w:rPr>
            </w:pPr>
          </w:p>
        </w:tc>
        <w:tc>
          <w:tcPr>
            <w:tcW w:w="365" w:type="pct"/>
            <w:shd w:val="clear" w:color="auto" w:fill="D9D9D9" w:themeFill="background1" w:themeFillShade="D9"/>
          </w:tcPr>
          <w:p w14:paraId="384B8F02" w14:textId="77777777" w:rsidR="0081504B" w:rsidRPr="002B58CF" w:rsidRDefault="0081504B" w:rsidP="0081504B">
            <w:pPr>
              <w:jc w:val="center"/>
              <w:rPr>
                <w:rFonts w:ascii="Times New Roman" w:eastAsia="Times New Roman" w:hAnsi="Times New Roman" w:cs="Times New Roman"/>
                <w:b/>
                <w:bCs/>
                <w:sz w:val="20"/>
                <w:szCs w:val="20"/>
                <w:lang w:eastAsia="ru-RU"/>
              </w:rPr>
            </w:pPr>
          </w:p>
        </w:tc>
      </w:tr>
      <w:tr w:rsidR="00495CE1" w:rsidRPr="00C63897" w14:paraId="5132CA0D" w14:textId="77777777" w:rsidTr="00C23905">
        <w:trPr>
          <w:trHeight w:val="314"/>
        </w:trPr>
        <w:tc>
          <w:tcPr>
            <w:tcW w:w="663" w:type="pct"/>
            <w:vMerge/>
          </w:tcPr>
          <w:p w14:paraId="0EBBA9A1" w14:textId="77777777" w:rsidR="00495CE1" w:rsidRPr="00C63897" w:rsidRDefault="00495CE1" w:rsidP="00C23905">
            <w:pPr>
              <w:rPr>
                <w:rFonts w:ascii="Times New Roman" w:eastAsia="Times New Roman" w:hAnsi="Times New Roman" w:cs="Times New Roman"/>
                <w:bCs/>
                <w:lang w:eastAsia="ru-RU"/>
              </w:rPr>
            </w:pPr>
          </w:p>
        </w:tc>
        <w:tc>
          <w:tcPr>
            <w:tcW w:w="1691" w:type="pct"/>
          </w:tcPr>
          <w:p w14:paraId="506733B8" w14:textId="77777777" w:rsidR="00495CE1" w:rsidRPr="005B41F8" w:rsidRDefault="00495CE1" w:rsidP="00C23905">
            <w:pPr>
              <w:rPr>
                <w:rFonts w:ascii="Times New Roman" w:eastAsia="Times New Roman" w:hAnsi="Times New Roman" w:cs="Times New Roman"/>
                <w:bCs/>
                <w:sz w:val="20"/>
                <w:szCs w:val="20"/>
                <w:lang w:eastAsia="ru-RU"/>
              </w:rPr>
            </w:pPr>
            <w:r w:rsidRPr="005B41F8">
              <w:rPr>
                <w:rFonts w:ascii="Times New Roman" w:eastAsia="Times New Roman" w:hAnsi="Times New Roman" w:cs="Times New Roman"/>
                <w:bCs/>
                <w:sz w:val="20"/>
                <w:szCs w:val="20"/>
                <w:lang w:eastAsia="ru-RU"/>
              </w:rPr>
              <w:t>Учебная практика</w:t>
            </w:r>
          </w:p>
        </w:tc>
        <w:tc>
          <w:tcPr>
            <w:tcW w:w="368" w:type="pct"/>
          </w:tcPr>
          <w:p w14:paraId="2237F675" w14:textId="77777777" w:rsidR="00495CE1" w:rsidRPr="002B58CF" w:rsidRDefault="00495CE1" w:rsidP="00C23905">
            <w:pPr>
              <w:jc w:val="center"/>
              <w:rPr>
                <w:rFonts w:ascii="Times New Roman" w:eastAsia="Times New Roman" w:hAnsi="Times New Roman" w:cs="Times New Roman"/>
                <w:b/>
                <w:bCs/>
                <w:sz w:val="20"/>
                <w:szCs w:val="20"/>
                <w:lang w:eastAsia="ru-RU"/>
              </w:rPr>
            </w:pPr>
            <w:r w:rsidRPr="002B58CF">
              <w:rPr>
                <w:rFonts w:ascii="Times New Roman" w:eastAsia="Times New Roman" w:hAnsi="Times New Roman" w:cs="Times New Roman"/>
                <w:b/>
                <w:bCs/>
                <w:sz w:val="20"/>
                <w:szCs w:val="20"/>
                <w:lang w:eastAsia="ru-RU"/>
              </w:rPr>
              <w:t>36</w:t>
            </w:r>
          </w:p>
        </w:tc>
        <w:tc>
          <w:tcPr>
            <w:tcW w:w="368" w:type="pct"/>
          </w:tcPr>
          <w:p w14:paraId="57F6AD76" w14:textId="77777777" w:rsidR="00495CE1" w:rsidRPr="002B58CF" w:rsidRDefault="00495CE1" w:rsidP="00C23905">
            <w:pPr>
              <w:jc w:val="center"/>
              <w:rPr>
                <w:rFonts w:ascii="Times New Roman" w:eastAsia="Times New Roman" w:hAnsi="Times New Roman" w:cs="Times New Roman"/>
                <w:b/>
                <w:sz w:val="20"/>
                <w:szCs w:val="20"/>
                <w:lang w:eastAsia="ru-RU"/>
              </w:rPr>
            </w:pPr>
            <w:r w:rsidRPr="002B58CF">
              <w:rPr>
                <w:rFonts w:ascii="Times New Roman" w:eastAsia="Times New Roman" w:hAnsi="Times New Roman" w:cs="Times New Roman"/>
                <w:b/>
                <w:bCs/>
                <w:sz w:val="20"/>
                <w:szCs w:val="20"/>
                <w:lang w:eastAsia="ru-RU"/>
              </w:rPr>
              <w:t>36</w:t>
            </w:r>
          </w:p>
        </w:tc>
        <w:tc>
          <w:tcPr>
            <w:tcW w:w="368" w:type="pct"/>
            <w:shd w:val="clear" w:color="auto" w:fill="D9D9D9" w:themeFill="background1" w:themeFillShade="D9"/>
          </w:tcPr>
          <w:p w14:paraId="2D69623B" w14:textId="77777777" w:rsidR="00495CE1" w:rsidRPr="002B58CF" w:rsidRDefault="00495CE1" w:rsidP="00C23905">
            <w:pPr>
              <w:jc w:val="center"/>
              <w:rPr>
                <w:rFonts w:ascii="Times New Roman" w:eastAsia="Times New Roman" w:hAnsi="Times New Roman" w:cs="Times New Roman"/>
                <w:b/>
                <w:bCs/>
                <w:sz w:val="20"/>
                <w:szCs w:val="20"/>
                <w:lang w:eastAsia="ru-RU"/>
              </w:rPr>
            </w:pPr>
          </w:p>
        </w:tc>
        <w:tc>
          <w:tcPr>
            <w:tcW w:w="883" w:type="pct"/>
            <w:gridSpan w:val="3"/>
            <w:shd w:val="clear" w:color="auto" w:fill="auto"/>
          </w:tcPr>
          <w:p w14:paraId="3EEA4D85" w14:textId="77777777" w:rsidR="00495CE1" w:rsidRPr="002B58CF" w:rsidRDefault="00495CE1" w:rsidP="00C23905">
            <w:pPr>
              <w:jc w:val="center"/>
              <w:rPr>
                <w:rFonts w:ascii="Times New Roman" w:eastAsia="Times New Roman" w:hAnsi="Times New Roman" w:cs="Times New Roman"/>
                <w:b/>
                <w:bCs/>
                <w:sz w:val="20"/>
                <w:szCs w:val="20"/>
                <w:lang w:eastAsia="ru-RU"/>
              </w:rPr>
            </w:pPr>
          </w:p>
        </w:tc>
        <w:tc>
          <w:tcPr>
            <w:tcW w:w="294" w:type="pct"/>
            <w:shd w:val="clear" w:color="auto" w:fill="D9D9D9" w:themeFill="background1" w:themeFillShade="D9"/>
          </w:tcPr>
          <w:p w14:paraId="3DACCA39" w14:textId="77777777" w:rsidR="00495CE1" w:rsidRPr="002B58CF" w:rsidRDefault="00495CE1" w:rsidP="00C23905">
            <w:pPr>
              <w:jc w:val="center"/>
              <w:rPr>
                <w:rFonts w:ascii="Times New Roman" w:eastAsia="Times New Roman" w:hAnsi="Times New Roman" w:cs="Times New Roman"/>
                <w:b/>
                <w:bCs/>
                <w:sz w:val="20"/>
                <w:szCs w:val="20"/>
                <w:lang w:eastAsia="ru-RU"/>
              </w:rPr>
            </w:pPr>
            <w:r w:rsidRPr="002B58CF">
              <w:rPr>
                <w:rFonts w:ascii="Times New Roman" w:eastAsia="Times New Roman" w:hAnsi="Times New Roman" w:cs="Times New Roman"/>
                <w:b/>
                <w:bCs/>
                <w:sz w:val="20"/>
                <w:szCs w:val="20"/>
                <w:lang w:eastAsia="ru-RU"/>
              </w:rPr>
              <w:t>36</w:t>
            </w:r>
          </w:p>
        </w:tc>
        <w:tc>
          <w:tcPr>
            <w:tcW w:w="365" w:type="pct"/>
            <w:shd w:val="clear" w:color="auto" w:fill="D9D9D9" w:themeFill="background1" w:themeFillShade="D9"/>
          </w:tcPr>
          <w:p w14:paraId="28D6BD8E" w14:textId="77777777" w:rsidR="00495CE1" w:rsidRPr="002B58CF" w:rsidRDefault="00495CE1" w:rsidP="00C23905">
            <w:pPr>
              <w:jc w:val="center"/>
              <w:rPr>
                <w:rFonts w:ascii="Times New Roman" w:eastAsia="Times New Roman" w:hAnsi="Times New Roman" w:cs="Times New Roman"/>
                <w:b/>
                <w:bCs/>
                <w:sz w:val="20"/>
                <w:szCs w:val="20"/>
                <w:lang w:eastAsia="ru-RU"/>
              </w:rPr>
            </w:pPr>
          </w:p>
        </w:tc>
      </w:tr>
      <w:tr w:rsidR="00495CE1" w:rsidRPr="00C63897" w14:paraId="22D3A435" w14:textId="77777777" w:rsidTr="00C23905">
        <w:trPr>
          <w:trHeight w:val="314"/>
        </w:trPr>
        <w:tc>
          <w:tcPr>
            <w:tcW w:w="663" w:type="pct"/>
            <w:vMerge/>
          </w:tcPr>
          <w:p w14:paraId="247E29EB" w14:textId="77777777" w:rsidR="00495CE1" w:rsidRPr="00C63897" w:rsidRDefault="00495CE1" w:rsidP="00C23905">
            <w:pPr>
              <w:rPr>
                <w:rFonts w:ascii="Times New Roman" w:eastAsia="Times New Roman" w:hAnsi="Times New Roman" w:cs="Times New Roman"/>
                <w:lang w:eastAsia="ru-RU"/>
              </w:rPr>
            </w:pPr>
          </w:p>
        </w:tc>
        <w:tc>
          <w:tcPr>
            <w:tcW w:w="1691" w:type="pct"/>
          </w:tcPr>
          <w:p w14:paraId="171AE401" w14:textId="77777777" w:rsidR="00495CE1" w:rsidRPr="005B41F8" w:rsidRDefault="00495CE1" w:rsidP="00C23905">
            <w:pPr>
              <w:rPr>
                <w:rFonts w:ascii="Times New Roman" w:eastAsia="Times New Roman" w:hAnsi="Times New Roman" w:cs="Times New Roman"/>
                <w:b/>
                <w:bCs/>
                <w:sz w:val="20"/>
                <w:szCs w:val="20"/>
                <w:u w:val="single"/>
                <w:lang w:eastAsia="ru-RU"/>
              </w:rPr>
            </w:pPr>
            <w:r w:rsidRPr="005B41F8">
              <w:rPr>
                <w:rFonts w:ascii="Times New Roman" w:eastAsia="Times New Roman" w:hAnsi="Times New Roman" w:cs="Times New Roman"/>
                <w:sz w:val="20"/>
                <w:szCs w:val="20"/>
                <w:lang w:eastAsia="ru-RU"/>
              </w:rPr>
              <w:t>Производственная практика</w:t>
            </w:r>
          </w:p>
        </w:tc>
        <w:tc>
          <w:tcPr>
            <w:tcW w:w="368" w:type="pct"/>
          </w:tcPr>
          <w:p w14:paraId="7DA9C6B6" w14:textId="77777777" w:rsidR="00495CE1" w:rsidRPr="002B58CF" w:rsidRDefault="00495CE1" w:rsidP="00C23905">
            <w:pPr>
              <w:jc w:val="center"/>
              <w:rPr>
                <w:rFonts w:ascii="Times New Roman" w:eastAsia="Times New Roman" w:hAnsi="Times New Roman" w:cs="Times New Roman"/>
                <w:b/>
                <w:bCs/>
                <w:sz w:val="20"/>
                <w:szCs w:val="20"/>
                <w:lang w:eastAsia="ru-RU"/>
              </w:rPr>
            </w:pPr>
            <w:r w:rsidRPr="002B58CF">
              <w:rPr>
                <w:rFonts w:ascii="Times New Roman" w:eastAsia="Times New Roman" w:hAnsi="Times New Roman" w:cs="Times New Roman"/>
                <w:b/>
                <w:bCs/>
                <w:sz w:val="20"/>
                <w:szCs w:val="20"/>
                <w:lang w:eastAsia="ru-RU"/>
              </w:rPr>
              <w:t>108</w:t>
            </w:r>
          </w:p>
        </w:tc>
        <w:tc>
          <w:tcPr>
            <w:tcW w:w="368" w:type="pct"/>
          </w:tcPr>
          <w:p w14:paraId="753937D7" w14:textId="77777777" w:rsidR="00495CE1" w:rsidRPr="002B58CF" w:rsidRDefault="00495CE1" w:rsidP="00C23905">
            <w:pPr>
              <w:jc w:val="center"/>
              <w:rPr>
                <w:rFonts w:ascii="Times New Roman" w:eastAsia="Times New Roman" w:hAnsi="Times New Roman" w:cs="Times New Roman"/>
                <w:b/>
                <w:sz w:val="20"/>
                <w:szCs w:val="20"/>
                <w:lang w:eastAsia="ru-RU"/>
              </w:rPr>
            </w:pPr>
            <w:r w:rsidRPr="002B58CF">
              <w:rPr>
                <w:rFonts w:ascii="Times New Roman" w:eastAsia="Times New Roman" w:hAnsi="Times New Roman" w:cs="Times New Roman"/>
                <w:b/>
                <w:bCs/>
                <w:sz w:val="20"/>
                <w:szCs w:val="20"/>
                <w:lang w:eastAsia="ru-RU"/>
              </w:rPr>
              <w:t>108</w:t>
            </w:r>
          </w:p>
        </w:tc>
        <w:tc>
          <w:tcPr>
            <w:tcW w:w="368" w:type="pct"/>
            <w:shd w:val="clear" w:color="auto" w:fill="D9D9D9" w:themeFill="background1" w:themeFillShade="D9"/>
          </w:tcPr>
          <w:p w14:paraId="2F201989" w14:textId="77777777" w:rsidR="00495CE1" w:rsidRPr="002B58CF" w:rsidRDefault="00495CE1" w:rsidP="00C23905">
            <w:pPr>
              <w:jc w:val="center"/>
              <w:rPr>
                <w:rFonts w:ascii="Times New Roman" w:eastAsia="Times New Roman" w:hAnsi="Times New Roman" w:cs="Times New Roman"/>
                <w:b/>
                <w:bCs/>
                <w:sz w:val="20"/>
                <w:szCs w:val="20"/>
                <w:lang w:eastAsia="ru-RU"/>
              </w:rPr>
            </w:pPr>
          </w:p>
        </w:tc>
        <w:tc>
          <w:tcPr>
            <w:tcW w:w="883" w:type="pct"/>
            <w:gridSpan w:val="3"/>
            <w:shd w:val="clear" w:color="auto" w:fill="auto"/>
          </w:tcPr>
          <w:p w14:paraId="7D805BEE" w14:textId="77777777" w:rsidR="00495CE1" w:rsidRPr="002B58CF" w:rsidRDefault="00495CE1" w:rsidP="00C23905">
            <w:pPr>
              <w:jc w:val="center"/>
              <w:rPr>
                <w:rFonts w:ascii="Times New Roman" w:eastAsia="Times New Roman" w:hAnsi="Times New Roman" w:cs="Times New Roman"/>
                <w:b/>
                <w:bCs/>
                <w:sz w:val="20"/>
                <w:szCs w:val="20"/>
                <w:lang w:eastAsia="ru-RU"/>
              </w:rPr>
            </w:pPr>
          </w:p>
        </w:tc>
        <w:tc>
          <w:tcPr>
            <w:tcW w:w="294" w:type="pct"/>
            <w:shd w:val="clear" w:color="auto" w:fill="D9D9D9" w:themeFill="background1" w:themeFillShade="D9"/>
          </w:tcPr>
          <w:p w14:paraId="4053BE62" w14:textId="77777777" w:rsidR="00495CE1" w:rsidRPr="002B58CF" w:rsidRDefault="00495CE1" w:rsidP="00C23905">
            <w:pPr>
              <w:jc w:val="center"/>
              <w:rPr>
                <w:rFonts w:ascii="Times New Roman" w:eastAsia="Times New Roman" w:hAnsi="Times New Roman" w:cs="Times New Roman"/>
                <w:b/>
                <w:bCs/>
                <w:sz w:val="20"/>
                <w:szCs w:val="20"/>
                <w:lang w:eastAsia="ru-RU"/>
              </w:rPr>
            </w:pPr>
          </w:p>
        </w:tc>
        <w:tc>
          <w:tcPr>
            <w:tcW w:w="365" w:type="pct"/>
            <w:shd w:val="clear" w:color="auto" w:fill="D9D9D9" w:themeFill="background1" w:themeFillShade="D9"/>
          </w:tcPr>
          <w:p w14:paraId="67BB986E" w14:textId="77777777" w:rsidR="00495CE1" w:rsidRPr="002B58CF" w:rsidRDefault="00495CE1" w:rsidP="00C23905">
            <w:pPr>
              <w:jc w:val="center"/>
              <w:rPr>
                <w:rFonts w:ascii="Times New Roman" w:eastAsia="Times New Roman" w:hAnsi="Times New Roman" w:cs="Times New Roman"/>
                <w:b/>
                <w:bCs/>
                <w:sz w:val="20"/>
                <w:szCs w:val="20"/>
                <w:lang w:eastAsia="ru-RU"/>
              </w:rPr>
            </w:pPr>
            <w:r w:rsidRPr="002B58CF">
              <w:rPr>
                <w:rFonts w:ascii="Times New Roman" w:eastAsia="Times New Roman" w:hAnsi="Times New Roman" w:cs="Times New Roman"/>
                <w:b/>
                <w:bCs/>
                <w:sz w:val="20"/>
                <w:szCs w:val="20"/>
                <w:lang w:eastAsia="ru-RU"/>
              </w:rPr>
              <w:t>108</w:t>
            </w:r>
          </w:p>
        </w:tc>
      </w:tr>
      <w:tr w:rsidR="00495CE1" w:rsidRPr="00C63897" w14:paraId="7A8FC8B7" w14:textId="77777777" w:rsidTr="00C23905">
        <w:tc>
          <w:tcPr>
            <w:tcW w:w="663" w:type="pct"/>
            <w:vMerge/>
          </w:tcPr>
          <w:p w14:paraId="2C4F3C7A" w14:textId="77777777" w:rsidR="00495CE1" w:rsidRPr="00C63897" w:rsidRDefault="00495CE1" w:rsidP="00C23905">
            <w:pPr>
              <w:suppressAutoHyphens/>
              <w:rPr>
                <w:rFonts w:ascii="Times New Roman" w:eastAsia="Times New Roman" w:hAnsi="Times New Roman" w:cs="Times New Roman"/>
                <w:lang w:eastAsia="ru-RU"/>
              </w:rPr>
            </w:pPr>
          </w:p>
        </w:tc>
        <w:tc>
          <w:tcPr>
            <w:tcW w:w="1691" w:type="pct"/>
          </w:tcPr>
          <w:p w14:paraId="76CFE923" w14:textId="77777777" w:rsidR="00495CE1" w:rsidRPr="005B41F8" w:rsidRDefault="00495CE1" w:rsidP="00C23905">
            <w:pPr>
              <w:suppressAutoHyphens/>
              <w:rPr>
                <w:rFonts w:ascii="Times New Roman" w:eastAsia="Times New Roman" w:hAnsi="Times New Roman" w:cs="Times New Roman"/>
                <w:sz w:val="20"/>
                <w:szCs w:val="20"/>
                <w:lang w:eastAsia="ru-RU"/>
              </w:rPr>
            </w:pPr>
            <w:r w:rsidRPr="005B41F8">
              <w:rPr>
                <w:rFonts w:ascii="Times New Roman" w:eastAsia="Times New Roman" w:hAnsi="Times New Roman" w:cs="Times New Roman"/>
                <w:sz w:val="20"/>
                <w:szCs w:val="20"/>
                <w:lang w:eastAsia="ru-RU"/>
              </w:rPr>
              <w:t>Промежуточная аттестация</w:t>
            </w:r>
          </w:p>
        </w:tc>
        <w:tc>
          <w:tcPr>
            <w:tcW w:w="368" w:type="pct"/>
          </w:tcPr>
          <w:p w14:paraId="212FD53C" w14:textId="77777777" w:rsidR="00495CE1" w:rsidRPr="002B58CF" w:rsidRDefault="00495CE1" w:rsidP="00C23905">
            <w:pPr>
              <w:suppressAutoHyphens/>
              <w:jc w:val="center"/>
              <w:rPr>
                <w:rFonts w:ascii="Times New Roman" w:eastAsia="Times New Roman" w:hAnsi="Times New Roman" w:cs="Times New Roman"/>
                <w:b/>
                <w:bCs/>
                <w:sz w:val="20"/>
                <w:szCs w:val="20"/>
                <w:lang w:eastAsia="ru-RU"/>
              </w:rPr>
            </w:pPr>
            <w:r w:rsidRPr="002B58CF">
              <w:rPr>
                <w:rFonts w:ascii="Times New Roman" w:eastAsia="Times New Roman" w:hAnsi="Times New Roman" w:cs="Times New Roman"/>
                <w:b/>
                <w:bCs/>
                <w:sz w:val="20"/>
                <w:szCs w:val="20"/>
                <w:lang w:eastAsia="ru-RU"/>
              </w:rPr>
              <w:t>36</w:t>
            </w:r>
          </w:p>
        </w:tc>
        <w:tc>
          <w:tcPr>
            <w:tcW w:w="368" w:type="pct"/>
            <w:shd w:val="clear" w:color="auto" w:fill="auto"/>
          </w:tcPr>
          <w:p w14:paraId="43141977" w14:textId="77777777" w:rsidR="00495CE1" w:rsidRPr="002B58CF" w:rsidRDefault="00495CE1" w:rsidP="00C23905">
            <w:pPr>
              <w:jc w:val="center"/>
              <w:rPr>
                <w:rFonts w:ascii="Times New Roman" w:eastAsia="Times New Roman" w:hAnsi="Times New Roman" w:cs="Times New Roman"/>
                <w:b/>
                <w:sz w:val="20"/>
                <w:szCs w:val="20"/>
                <w:lang w:eastAsia="ru-RU"/>
              </w:rPr>
            </w:pPr>
          </w:p>
        </w:tc>
        <w:tc>
          <w:tcPr>
            <w:tcW w:w="368" w:type="pct"/>
            <w:shd w:val="clear" w:color="auto" w:fill="D9D9D9" w:themeFill="background1" w:themeFillShade="D9"/>
          </w:tcPr>
          <w:p w14:paraId="7521CCAF" w14:textId="77777777" w:rsidR="00495CE1" w:rsidRPr="002B58CF" w:rsidRDefault="00495CE1" w:rsidP="00C23905">
            <w:pPr>
              <w:jc w:val="center"/>
              <w:rPr>
                <w:rFonts w:ascii="Times New Roman" w:eastAsia="Times New Roman" w:hAnsi="Times New Roman" w:cs="Times New Roman"/>
                <w:i/>
                <w:sz w:val="20"/>
                <w:szCs w:val="20"/>
                <w:lang w:eastAsia="ru-RU"/>
              </w:rPr>
            </w:pPr>
          </w:p>
        </w:tc>
        <w:tc>
          <w:tcPr>
            <w:tcW w:w="883" w:type="pct"/>
            <w:gridSpan w:val="3"/>
            <w:shd w:val="clear" w:color="auto" w:fill="auto"/>
          </w:tcPr>
          <w:p w14:paraId="2CB64957" w14:textId="77777777" w:rsidR="00495CE1" w:rsidRPr="002B58CF" w:rsidRDefault="00495CE1" w:rsidP="00C23905">
            <w:pPr>
              <w:jc w:val="center"/>
              <w:rPr>
                <w:rFonts w:ascii="Times New Roman" w:eastAsia="Times New Roman" w:hAnsi="Times New Roman" w:cs="Times New Roman"/>
                <w:i/>
                <w:sz w:val="20"/>
                <w:szCs w:val="20"/>
                <w:lang w:eastAsia="ru-RU"/>
              </w:rPr>
            </w:pPr>
          </w:p>
        </w:tc>
        <w:tc>
          <w:tcPr>
            <w:tcW w:w="294" w:type="pct"/>
            <w:shd w:val="clear" w:color="auto" w:fill="D9D9D9" w:themeFill="background1" w:themeFillShade="D9"/>
          </w:tcPr>
          <w:p w14:paraId="68285A81" w14:textId="77777777" w:rsidR="00495CE1" w:rsidRPr="002B58CF" w:rsidRDefault="00495CE1" w:rsidP="00C23905">
            <w:pPr>
              <w:jc w:val="center"/>
              <w:rPr>
                <w:rFonts w:ascii="Times New Roman" w:eastAsia="Times New Roman" w:hAnsi="Times New Roman" w:cs="Times New Roman"/>
                <w:i/>
                <w:sz w:val="20"/>
                <w:szCs w:val="20"/>
                <w:lang w:eastAsia="ru-RU"/>
              </w:rPr>
            </w:pPr>
          </w:p>
        </w:tc>
        <w:tc>
          <w:tcPr>
            <w:tcW w:w="365" w:type="pct"/>
            <w:shd w:val="clear" w:color="auto" w:fill="D9D9D9" w:themeFill="background1" w:themeFillShade="D9"/>
          </w:tcPr>
          <w:p w14:paraId="6F250723" w14:textId="77777777" w:rsidR="00495CE1" w:rsidRPr="002B58CF" w:rsidRDefault="00495CE1" w:rsidP="00C23905">
            <w:pPr>
              <w:jc w:val="center"/>
              <w:rPr>
                <w:rFonts w:ascii="Times New Roman" w:eastAsia="Times New Roman" w:hAnsi="Times New Roman" w:cs="Times New Roman"/>
                <w:i/>
                <w:sz w:val="20"/>
                <w:szCs w:val="20"/>
                <w:lang w:eastAsia="ru-RU"/>
              </w:rPr>
            </w:pPr>
          </w:p>
        </w:tc>
      </w:tr>
      <w:tr w:rsidR="0081504B" w:rsidRPr="00C63897" w14:paraId="5F268D73" w14:textId="77777777" w:rsidTr="00C23905">
        <w:trPr>
          <w:trHeight w:val="217"/>
        </w:trPr>
        <w:tc>
          <w:tcPr>
            <w:tcW w:w="663" w:type="pct"/>
          </w:tcPr>
          <w:p w14:paraId="7914102F" w14:textId="77777777" w:rsidR="0081504B" w:rsidRPr="00C63897" w:rsidRDefault="0081504B" w:rsidP="0081504B">
            <w:pPr>
              <w:rPr>
                <w:rFonts w:ascii="Times New Roman" w:eastAsia="Times New Roman" w:hAnsi="Times New Roman" w:cs="Times New Roman"/>
                <w:b/>
                <w:i/>
                <w:lang w:eastAsia="ru-RU"/>
              </w:rPr>
            </w:pPr>
          </w:p>
        </w:tc>
        <w:tc>
          <w:tcPr>
            <w:tcW w:w="1691" w:type="pct"/>
          </w:tcPr>
          <w:p w14:paraId="11BDD715" w14:textId="77777777" w:rsidR="0081504B" w:rsidRPr="005B41F8" w:rsidRDefault="0081504B" w:rsidP="0081504B">
            <w:pPr>
              <w:rPr>
                <w:rFonts w:ascii="Times New Roman" w:eastAsia="Times New Roman" w:hAnsi="Times New Roman" w:cs="Times New Roman"/>
                <w:b/>
                <w:i/>
                <w:sz w:val="20"/>
                <w:szCs w:val="20"/>
                <w:lang w:eastAsia="ru-RU"/>
              </w:rPr>
            </w:pPr>
            <w:r w:rsidRPr="005B41F8">
              <w:rPr>
                <w:rFonts w:ascii="Times New Roman" w:eastAsia="Times New Roman" w:hAnsi="Times New Roman" w:cs="Times New Roman"/>
                <w:b/>
                <w:i/>
                <w:sz w:val="20"/>
                <w:szCs w:val="20"/>
                <w:lang w:eastAsia="ru-RU"/>
              </w:rPr>
              <w:t xml:space="preserve">Всего: </w:t>
            </w:r>
          </w:p>
        </w:tc>
        <w:tc>
          <w:tcPr>
            <w:tcW w:w="368" w:type="pct"/>
          </w:tcPr>
          <w:p w14:paraId="3AF10BC8" w14:textId="74986F93" w:rsidR="0081504B" w:rsidRPr="002B58CF" w:rsidRDefault="0081504B" w:rsidP="0081504B">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bCs/>
                <w:sz w:val="20"/>
                <w:szCs w:val="20"/>
                <w:lang w:eastAsia="ru-RU"/>
              </w:rPr>
              <w:t>370</w:t>
            </w:r>
            <w:r w:rsidRPr="002B58CF">
              <w:rPr>
                <w:rFonts w:ascii="Times New Roman" w:eastAsia="Times New Roman" w:hAnsi="Times New Roman" w:cs="Times New Roman"/>
                <w:b/>
                <w:bCs/>
                <w:sz w:val="20"/>
                <w:szCs w:val="20"/>
                <w:lang w:eastAsia="ru-RU"/>
              </w:rPr>
              <w:t xml:space="preserve"> </w:t>
            </w:r>
          </w:p>
        </w:tc>
        <w:tc>
          <w:tcPr>
            <w:tcW w:w="368" w:type="pct"/>
          </w:tcPr>
          <w:p w14:paraId="4C5DD89D" w14:textId="46481E05" w:rsidR="0081504B" w:rsidRPr="002B58CF" w:rsidRDefault="0081504B" w:rsidP="0081504B">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286</w:t>
            </w:r>
          </w:p>
        </w:tc>
        <w:tc>
          <w:tcPr>
            <w:tcW w:w="368" w:type="pct"/>
            <w:shd w:val="clear" w:color="auto" w:fill="D9D9D9" w:themeFill="background1" w:themeFillShade="D9"/>
          </w:tcPr>
          <w:p w14:paraId="474BDA86" w14:textId="325B6F01" w:rsidR="0081504B" w:rsidRPr="002B58CF" w:rsidRDefault="0081504B" w:rsidP="0081504B">
            <w:pPr>
              <w:jc w:val="center"/>
              <w:rPr>
                <w:rFonts w:ascii="Times New Roman" w:eastAsia="Times New Roman" w:hAnsi="Times New Roman" w:cs="Times New Roman"/>
                <w:b/>
                <w:sz w:val="20"/>
                <w:szCs w:val="20"/>
                <w:lang w:eastAsia="ru-RU"/>
              </w:rPr>
            </w:pPr>
            <w:r w:rsidRPr="00844E5E">
              <w:rPr>
                <w:rFonts w:ascii="Times New Roman" w:hAnsi="Times New Roman" w:cs="Times New Roman"/>
                <w:sz w:val="20"/>
                <w:szCs w:val="20"/>
              </w:rPr>
              <w:t>190</w:t>
            </w:r>
          </w:p>
        </w:tc>
        <w:tc>
          <w:tcPr>
            <w:tcW w:w="294" w:type="pct"/>
          </w:tcPr>
          <w:p w14:paraId="440B1834" w14:textId="381208FF" w:rsidR="0081504B" w:rsidRPr="002B58CF" w:rsidRDefault="0081504B" w:rsidP="0081504B">
            <w:pPr>
              <w:jc w:val="center"/>
              <w:rPr>
                <w:rFonts w:ascii="Times New Roman" w:eastAsia="Times New Roman" w:hAnsi="Times New Roman" w:cs="Times New Roman"/>
                <w:b/>
                <w:sz w:val="20"/>
                <w:szCs w:val="20"/>
                <w:lang w:eastAsia="ru-RU"/>
              </w:rPr>
            </w:pPr>
            <w:r w:rsidRPr="00844E5E">
              <w:rPr>
                <w:rFonts w:ascii="Times New Roman" w:hAnsi="Times New Roman" w:cs="Times New Roman"/>
                <w:sz w:val="20"/>
                <w:szCs w:val="20"/>
              </w:rPr>
              <w:t>190</w:t>
            </w:r>
          </w:p>
        </w:tc>
        <w:tc>
          <w:tcPr>
            <w:tcW w:w="295" w:type="pct"/>
          </w:tcPr>
          <w:p w14:paraId="78AC4E57" w14:textId="26EFE54C" w:rsidR="0081504B" w:rsidRPr="002B58CF" w:rsidRDefault="0081504B" w:rsidP="0081504B">
            <w:pPr>
              <w:jc w:val="center"/>
              <w:rPr>
                <w:rFonts w:ascii="Times New Roman" w:eastAsia="Times New Roman" w:hAnsi="Times New Roman" w:cs="Times New Roman"/>
                <w:b/>
                <w:sz w:val="20"/>
                <w:szCs w:val="20"/>
                <w:lang w:eastAsia="ru-RU"/>
              </w:rPr>
            </w:pPr>
          </w:p>
        </w:tc>
        <w:tc>
          <w:tcPr>
            <w:tcW w:w="294" w:type="pct"/>
          </w:tcPr>
          <w:p w14:paraId="05465C71" w14:textId="77777777" w:rsidR="0081504B" w:rsidRPr="002B58CF" w:rsidRDefault="0081504B" w:rsidP="0081504B">
            <w:pPr>
              <w:jc w:val="center"/>
              <w:rPr>
                <w:rFonts w:ascii="Times New Roman" w:eastAsia="Times New Roman" w:hAnsi="Times New Roman" w:cs="Times New Roman"/>
                <w:b/>
                <w:sz w:val="20"/>
                <w:szCs w:val="20"/>
                <w:lang w:eastAsia="ru-RU"/>
              </w:rPr>
            </w:pPr>
          </w:p>
        </w:tc>
        <w:tc>
          <w:tcPr>
            <w:tcW w:w="294" w:type="pct"/>
            <w:shd w:val="clear" w:color="auto" w:fill="D9D9D9" w:themeFill="background1" w:themeFillShade="D9"/>
          </w:tcPr>
          <w:p w14:paraId="7754FFD6" w14:textId="77777777" w:rsidR="0081504B" w:rsidRPr="002B58CF" w:rsidRDefault="0081504B" w:rsidP="0081504B">
            <w:pPr>
              <w:jc w:val="center"/>
              <w:rPr>
                <w:rFonts w:ascii="Times New Roman" w:eastAsia="Times New Roman" w:hAnsi="Times New Roman" w:cs="Times New Roman"/>
                <w:b/>
                <w:sz w:val="20"/>
                <w:szCs w:val="20"/>
                <w:lang w:eastAsia="ru-RU"/>
              </w:rPr>
            </w:pPr>
            <w:r w:rsidRPr="002B58CF">
              <w:rPr>
                <w:rFonts w:ascii="Times New Roman" w:eastAsia="Times New Roman" w:hAnsi="Times New Roman" w:cs="Times New Roman"/>
                <w:b/>
                <w:bCs/>
                <w:sz w:val="20"/>
                <w:szCs w:val="20"/>
                <w:lang w:eastAsia="ru-RU"/>
              </w:rPr>
              <w:t>36</w:t>
            </w:r>
          </w:p>
        </w:tc>
        <w:tc>
          <w:tcPr>
            <w:tcW w:w="365" w:type="pct"/>
            <w:shd w:val="clear" w:color="auto" w:fill="D9D9D9" w:themeFill="background1" w:themeFillShade="D9"/>
          </w:tcPr>
          <w:p w14:paraId="12E7BC11" w14:textId="77777777" w:rsidR="0081504B" w:rsidRPr="002B58CF" w:rsidRDefault="0081504B" w:rsidP="0081504B">
            <w:pPr>
              <w:jc w:val="center"/>
              <w:rPr>
                <w:rFonts w:ascii="Times New Roman" w:eastAsia="Times New Roman" w:hAnsi="Times New Roman" w:cs="Times New Roman"/>
                <w:b/>
                <w:sz w:val="20"/>
                <w:szCs w:val="20"/>
                <w:lang w:eastAsia="ru-RU"/>
              </w:rPr>
            </w:pPr>
            <w:r w:rsidRPr="002B58CF">
              <w:rPr>
                <w:rFonts w:ascii="Times New Roman" w:eastAsia="Times New Roman" w:hAnsi="Times New Roman" w:cs="Times New Roman"/>
                <w:b/>
                <w:bCs/>
                <w:sz w:val="20"/>
                <w:szCs w:val="20"/>
                <w:lang w:eastAsia="ru-RU"/>
              </w:rPr>
              <w:t>108</w:t>
            </w:r>
          </w:p>
        </w:tc>
      </w:tr>
    </w:tbl>
    <w:p w14:paraId="650D543C" w14:textId="77777777" w:rsidR="00495CE1" w:rsidRDefault="00495CE1" w:rsidP="00F26BC4">
      <w:pPr>
        <w:rPr>
          <w:lang w:eastAsia="ru-RU"/>
        </w:rPr>
      </w:pPr>
    </w:p>
    <w:p w14:paraId="4B656B5F" w14:textId="77777777" w:rsidR="00495CE1" w:rsidRDefault="00495CE1" w:rsidP="00495CE1">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7078"/>
      </w:tblGrid>
      <w:tr w:rsidR="0081504B" w:rsidRPr="0081504B" w14:paraId="178D4FBE" w14:textId="77777777" w:rsidTr="0081504B">
        <w:tc>
          <w:tcPr>
            <w:tcW w:w="1325" w:type="pct"/>
            <w:vAlign w:val="center"/>
          </w:tcPr>
          <w:p w14:paraId="66ECD368" w14:textId="2E2FDB12" w:rsidR="0081504B" w:rsidRPr="0081504B" w:rsidRDefault="0081504B" w:rsidP="0081504B">
            <w:pPr>
              <w:jc w:val="center"/>
              <w:rPr>
                <w:rFonts w:ascii="Times New Roman" w:eastAsia="Times New Roman" w:hAnsi="Times New Roman" w:cs="Times New Roman"/>
                <w:b/>
                <w:sz w:val="24"/>
                <w:lang w:eastAsia="ru-RU"/>
              </w:rPr>
            </w:pPr>
            <w:r w:rsidRPr="00C13371">
              <w:rPr>
                <w:rFonts w:ascii="Times New Roman" w:eastAsia="Times New Roman" w:hAnsi="Times New Roman" w:cs="Times New Roman"/>
                <w:b/>
                <w:bCs/>
                <w:lang w:eastAsia="ru-RU"/>
              </w:rPr>
              <w:t>Наименование разделов и тем</w:t>
            </w:r>
          </w:p>
        </w:tc>
        <w:tc>
          <w:tcPr>
            <w:tcW w:w="3675" w:type="pct"/>
            <w:vAlign w:val="center"/>
          </w:tcPr>
          <w:p w14:paraId="44A5612A" w14:textId="5C3C5319" w:rsidR="0081504B" w:rsidRPr="0081504B" w:rsidRDefault="0081504B" w:rsidP="0081504B">
            <w:pPr>
              <w:jc w:val="center"/>
              <w:rPr>
                <w:rFonts w:ascii="Times New Roman" w:eastAsia="Times New Roman" w:hAnsi="Times New Roman" w:cs="Times New Roman"/>
                <w:b/>
                <w:sz w:val="24"/>
                <w:lang w:eastAsia="ru-RU"/>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81504B" w:rsidRPr="0081504B" w14:paraId="3B6A1A12" w14:textId="77777777" w:rsidTr="0081504B">
        <w:tc>
          <w:tcPr>
            <w:tcW w:w="5000" w:type="pct"/>
            <w:gridSpan w:val="2"/>
          </w:tcPr>
          <w:p w14:paraId="0CEB56B5" w14:textId="77777777" w:rsidR="0081504B" w:rsidRPr="0081504B" w:rsidRDefault="0081504B" w:rsidP="0081504B">
            <w:pPr>
              <w:rPr>
                <w:rFonts w:ascii="Times New Roman" w:eastAsia="Times New Roman" w:hAnsi="Times New Roman" w:cs="Times New Roman"/>
                <w:b/>
                <w:bCs/>
                <w:sz w:val="24"/>
                <w:lang w:eastAsia="ru-RU"/>
              </w:rPr>
            </w:pPr>
            <w:r w:rsidRPr="0081504B">
              <w:rPr>
                <w:rFonts w:ascii="Times New Roman" w:eastAsia="Times New Roman" w:hAnsi="Times New Roman" w:cs="Times New Roman"/>
                <w:b/>
                <w:bCs/>
                <w:sz w:val="24"/>
                <w:lang w:eastAsia="ru-RU"/>
              </w:rPr>
              <w:t xml:space="preserve">МДК 02.01 </w:t>
            </w:r>
            <w:r w:rsidRPr="0081504B">
              <w:rPr>
                <w:rFonts w:ascii="Times New Roman" w:eastAsia="Times New Roman" w:hAnsi="Times New Roman" w:cs="Times New Roman"/>
                <w:b/>
                <w:color w:val="000000"/>
                <w:sz w:val="24"/>
                <w:lang w:eastAsia="ru-RU"/>
              </w:rPr>
              <w:t>Порядок работы с технической документацией</w:t>
            </w:r>
          </w:p>
        </w:tc>
      </w:tr>
      <w:tr w:rsidR="0081504B" w:rsidRPr="0081504B" w14:paraId="29E14248" w14:textId="77777777" w:rsidTr="0081504B">
        <w:tc>
          <w:tcPr>
            <w:tcW w:w="1325" w:type="pct"/>
            <w:vMerge w:val="restart"/>
          </w:tcPr>
          <w:p w14:paraId="707706D8" w14:textId="21E7162C" w:rsidR="0081504B" w:rsidRPr="0081504B" w:rsidRDefault="0081504B" w:rsidP="0081504B">
            <w:pPr>
              <w:rPr>
                <w:rFonts w:ascii="Times New Roman" w:eastAsia="Times New Roman" w:hAnsi="Times New Roman" w:cs="Times New Roman"/>
                <w:b/>
                <w:bCs/>
                <w:sz w:val="24"/>
                <w:lang w:eastAsia="ru-RU"/>
              </w:rPr>
            </w:pPr>
            <w:r w:rsidRPr="0081504B">
              <w:rPr>
                <w:rFonts w:ascii="Times New Roman" w:eastAsia="Times New Roman" w:hAnsi="Times New Roman" w:cs="Times New Roman"/>
                <w:b/>
                <w:bCs/>
                <w:sz w:val="24"/>
                <w:lang w:eastAsia="ru-RU"/>
              </w:rPr>
              <w:t xml:space="preserve">Тема 1.1 </w:t>
            </w:r>
            <w:r w:rsidRPr="0081504B">
              <w:rPr>
                <w:rFonts w:ascii="Times New Roman" w:eastAsia="Times New Roman" w:hAnsi="Times New Roman" w:cs="Times New Roman"/>
                <w:bCs/>
                <w:sz w:val="24"/>
                <w:lang w:eastAsia="ru-RU"/>
              </w:rPr>
              <w:t>Стандартизация как инструмент технического регулирования</w:t>
            </w:r>
          </w:p>
          <w:p w14:paraId="214E724C"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5983A1C1" w14:textId="77777777" w:rsidR="0081504B" w:rsidRPr="0081504B" w:rsidRDefault="0081504B" w:rsidP="0081504B">
            <w:pPr>
              <w:rPr>
                <w:rFonts w:ascii="Times New Roman" w:eastAsia="Times New Roman" w:hAnsi="Times New Roman" w:cs="Times New Roman"/>
                <w:b/>
                <w:sz w:val="24"/>
                <w:lang w:eastAsia="ru-RU"/>
              </w:rPr>
            </w:pPr>
            <w:r w:rsidRPr="0081504B">
              <w:rPr>
                <w:rFonts w:ascii="Times New Roman" w:eastAsia="Times New Roman" w:hAnsi="Times New Roman" w:cs="Times New Roman"/>
                <w:b/>
                <w:bCs/>
                <w:sz w:val="24"/>
                <w:lang w:eastAsia="ru-RU"/>
              </w:rPr>
              <w:t xml:space="preserve">Содержание </w:t>
            </w:r>
          </w:p>
        </w:tc>
      </w:tr>
      <w:tr w:rsidR="0081504B" w:rsidRPr="0081504B" w14:paraId="254F588B" w14:textId="77777777" w:rsidTr="0081504B">
        <w:trPr>
          <w:trHeight w:val="788"/>
        </w:trPr>
        <w:tc>
          <w:tcPr>
            <w:tcW w:w="1325" w:type="pct"/>
            <w:vMerge/>
          </w:tcPr>
          <w:p w14:paraId="41B87D7A"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5DB2896F" w14:textId="77777777" w:rsidR="0081504B" w:rsidRPr="0081504B" w:rsidRDefault="0081504B" w:rsidP="0081504B">
            <w:pPr>
              <w:rPr>
                <w:rFonts w:ascii="Times New Roman" w:eastAsia="Times New Roman" w:hAnsi="Times New Roman" w:cs="Times New Roman"/>
                <w:b/>
                <w:sz w:val="24"/>
                <w:lang w:eastAsia="ru-RU"/>
              </w:rPr>
            </w:pPr>
            <w:r w:rsidRPr="0081504B">
              <w:rPr>
                <w:rFonts w:ascii="Times New Roman" w:eastAsia="Times New Roman" w:hAnsi="Times New Roman" w:cs="Times New Roman"/>
                <w:b/>
                <w:sz w:val="24"/>
                <w:lang w:eastAsia="ru-RU"/>
              </w:rPr>
              <w:t>1.</w:t>
            </w:r>
            <w:r w:rsidRPr="0081504B">
              <w:rPr>
                <w:rFonts w:ascii="Times New Roman" w:eastAsia="Times New Roman" w:hAnsi="Times New Roman" w:cs="Times New Roman"/>
                <w:sz w:val="24"/>
                <w:lang w:eastAsia="ru-RU"/>
              </w:rPr>
              <w:t>Концепция развития национальной системы стандартизации (НСС) Российской Федерации. Технические регламенты и их назначение. Нормативные документы и их отличия от технических регламентов.</w:t>
            </w:r>
          </w:p>
        </w:tc>
      </w:tr>
      <w:tr w:rsidR="0081504B" w:rsidRPr="0081504B" w14:paraId="2E4210C3" w14:textId="77777777" w:rsidTr="0081504B">
        <w:tc>
          <w:tcPr>
            <w:tcW w:w="1325" w:type="pct"/>
            <w:vMerge/>
          </w:tcPr>
          <w:p w14:paraId="70049194"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7A51C6BC" w14:textId="77777777" w:rsidR="0081504B" w:rsidRPr="0081504B" w:rsidRDefault="0081504B" w:rsidP="0081504B">
            <w:pPr>
              <w:rPr>
                <w:rFonts w:ascii="Times New Roman" w:eastAsia="Times New Roman" w:hAnsi="Times New Roman" w:cs="Times New Roman"/>
                <w:b/>
                <w:sz w:val="24"/>
                <w:lang w:eastAsia="ru-RU"/>
              </w:rPr>
            </w:pPr>
            <w:r w:rsidRPr="0081504B">
              <w:rPr>
                <w:rFonts w:ascii="Times New Roman" w:eastAsia="Times New Roman" w:hAnsi="Times New Roman" w:cs="Times New Roman"/>
                <w:b/>
                <w:sz w:val="24"/>
                <w:lang w:eastAsia="ru-RU"/>
              </w:rPr>
              <w:t>2.</w:t>
            </w:r>
            <w:r w:rsidRPr="0081504B">
              <w:rPr>
                <w:rFonts w:ascii="Times New Roman" w:eastAsia="Times New Roman" w:hAnsi="Times New Roman" w:cs="Times New Roman"/>
                <w:sz w:val="24"/>
                <w:lang w:eastAsia="ru-RU"/>
              </w:rPr>
              <w:t>Стандарты ГОСТ, ГОСТ Р, ГОСТ Р ИСО, ГОСТ Р ИСО/МЭК; правила по межгосударственной стандартизации (ПМГ);</w:t>
            </w:r>
          </w:p>
        </w:tc>
      </w:tr>
      <w:tr w:rsidR="0081504B" w:rsidRPr="0081504B" w14:paraId="7B316FA1" w14:textId="77777777" w:rsidTr="0081504B">
        <w:tc>
          <w:tcPr>
            <w:tcW w:w="1325" w:type="pct"/>
            <w:vMerge/>
          </w:tcPr>
          <w:p w14:paraId="3789C30F"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3B0CF575" w14:textId="77777777" w:rsidR="0081504B" w:rsidRPr="0081504B" w:rsidRDefault="0081504B" w:rsidP="0081504B">
            <w:pPr>
              <w:rPr>
                <w:rFonts w:ascii="Times New Roman" w:eastAsia="Times New Roman" w:hAnsi="Times New Roman" w:cs="Times New Roman"/>
                <w:b/>
                <w:sz w:val="24"/>
                <w:lang w:eastAsia="ru-RU"/>
              </w:rPr>
            </w:pPr>
            <w:r w:rsidRPr="0081504B">
              <w:rPr>
                <w:rFonts w:ascii="Times New Roman" w:eastAsia="Times New Roman" w:hAnsi="Times New Roman" w:cs="Times New Roman"/>
                <w:b/>
                <w:sz w:val="24"/>
                <w:lang w:eastAsia="ru-RU"/>
              </w:rPr>
              <w:t>3.</w:t>
            </w:r>
            <w:r w:rsidRPr="0081504B">
              <w:rPr>
                <w:rFonts w:ascii="Times New Roman" w:eastAsia="Times New Roman" w:hAnsi="Times New Roman" w:cs="Times New Roman"/>
                <w:sz w:val="24"/>
                <w:lang w:eastAsia="ru-RU"/>
              </w:rPr>
              <w:t xml:space="preserve"> Руководящие документы (РД). Методические указания (МУ). Правила (ПР). Инструкции (И).</w:t>
            </w:r>
          </w:p>
        </w:tc>
      </w:tr>
      <w:tr w:rsidR="0081504B" w:rsidRPr="0081504B" w14:paraId="72320D50" w14:textId="77777777" w:rsidTr="0081504B">
        <w:trPr>
          <w:trHeight w:val="293"/>
        </w:trPr>
        <w:tc>
          <w:tcPr>
            <w:tcW w:w="1325" w:type="pct"/>
            <w:vMerge/>
          </w:tcPr>
          <w:p w14:paraId="3294636F"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01B75B31" w14:textId="77777777" w:rsidR="0081504B" w:rsidRPr="0081504B" w:rsidRDefault="0081504B" w:rsidP="0081504B">
            <w:pPr>
              <w:rPr>
                <w:rFonts w:ascii="Times New Roman" w:eastAsia="Times New Roman" w:hAnsi="Times New Roman" w:cs="Times New Roman"/>
                <w:b/>
                <w:sz w:val="24"/>
                <w:lang w:eastAsia="ru-RU"/>
              </w:rPr>
            </w:pPr>
            <w:r w:rsidRPr="0081504B">
              <w:rPr>
                <w:rFonts w:ascii="Times New Roman" w:eastAsia="Times New Roman" w:hAnsi="Times New Roman" w:cs="Times New Roman"/>
                <w:b/>
                <w:sz w:val="24"/>
                <w:lang w:eastAsia="ru-RU"/>
              </w:rPr>
              <w:t>4.</w:t>
            </w:r>
            <w:r w:rsidRPr="0081504B">
              <w:rPr>
                <w:rFonts w:ascii="Times New Roman" w:eastAsia="Times New Roman" w:hAnsi="Times New Roman" w:cs="Times New Roman"/>
                <w:sz w:val="24"/>
                <w:lang w:eastAsia="ru-RU"/>
              </w:rPr>
              <w:t xml:space="preserve">Нормоконтроль документации на сертифицируемую продукцию. </w:t>
            </w:r>
          </w:p>
        </w:tc>
      </w:tr>
      <w:tr w:rsidR="0081504B" w:rsidRPr="0081504B" w14:paraId="7B147C34" w14:textId="77777777" w:rsidTr="0081504B">
        <w:trPr>
          <w:trHeight w:val="11"/>
        </w:trPr>
        <w:tc>
          <w:tcPr>
            <w:tcW w:w="1325" w:type="pct"/>
            <w:vMerge/>
          </w:tcPr>
          <w:p w14:paraId="05359DD8"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74F52189" w14:textId="77777777" w:rsidR="0081504B" w:rsidRPr="0081504B" w:rsidRDefault="0081504B" w:rsidP="0081504B">
            <w:pPr>
              <w:rPr>
                <w:rFonts w:ascii="Times New Roman" w:eastAsia="Times New Roman" w:hAnsi="Times New Roman" w:cs="Times New Roman"/>
                <w:b/>
                <w:sz w:val="24"/>
                <w:lang w:eastAsia="ru-RU"/>
              </w:rPr>
            </w:pPr>
            <w:r w:rsidRPr="0081504B">
              <w:rPr>
                <w:rFonts w:ascii="Times New Roman" w:eastAsia="Times New Roman" w:hAnsi="Times New Roman" w:cs="Times New Roman"/>
                <w:b/>
                <w:bCs/>
                <w:sz w:val="24"/>
                <w:lang w:eastAsia="ru-RU"/>
              </w:rPr>
              <w:t xml:space="preserve">Тематика практических занятий </w:t>
            </w:r>
          </w:p>
        </w:tc>
      </w:tr>
      <w:tr w:rsidR="0081504B" w:rsidRPr="0081504B" w14:paraId="65606864" w14:textId="77777777" w:rsidTr="0081504B">
        <w:tc>
          <w:tcPr>
            <w:tcW w:w="1325" w:type="pct"/>
            <w:vMerge/>
          </w:tcPr>
          <w:p w14:paraId="5BEDC569"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4BBB23FC" w14:textId="77777777" w:rsidR="0081504B" w:rsidRPr="0081504B" w:rsidRDefault="0081504B" w:rsidP="0081504B">
            <w:pPr>
              <w:contextualSpacing/>
              <w:rPr>
                <w:rFonts w:ascii="Times New Roman" w:eastAsia="Times New Roman" w:hAnsi="Times New Roman" w:cs="Times New Roman"/>
                <w:b/>
                <w:sz w:val="24"/>
                <w:lang w:eastAsia="ru-RU"/>
              </w:rPr>
            </w:pPr>
            <w:r w:rsidRPr="0081504B">
              <w:rPr>
                <w:rFonts w:ascii="Times New Roman" w:eastAsia="Times New Roman" w:hAnsi="Times New Roman" w:cs="Times New Roman"/>
                <w:b/>
                <w:sz w:val="24"/>
                <w:lang w:eastAsia="ru-RU"/>
              </w:rPr>
              <w:t xml:space="preserve">Практическое занятие № 1. </w:t>
            </w:r>
            <w:r w:rsidRPr="0081504B">
              <w:rPr>
                <w:rFonts w:ascii="Times New Roman" w:eastAsia="Times New Roman" w:hAnsi="Times New Roman" w:cs="Times New Roman"/>
                <w:sz w:val="24"/>
                <w:lang w:eastAsia="ru-RU"/>
              </w:rPr>
              <w:t>Технические регламенты и их назначение</w:t>
            </w:r>
          </w:p>
        </w:tc>
      </w:tr>
      <w:tr w:rsidR="0081504B" w:rsidRPr="0081504B" w14:paraId="352CDFAC" w14:textId="77777777" w:rsidTr="0081504B">
        <w:tc>
          <w:tcPr>
            <w:tcW w:w="1325" w:type="pct"/>
            <w:vMerge/>
          </w:tcPr>
          <w:p w14:paraId="3E91A91B"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75115669" w14:textId="77777777" w:rsidR="0081504B" w:rsidRPr="0081504B" w:rsidRDefault="0081504B" w:rsidP="0081504B">
            <w:pPr>
              <w:contextualSpacing/>
              <w:rPr>
                <w:rFonts w:ascii="Times New Roman" w:eastAsia="Times New Roman" w:hAnsi="Times New Roman" w:cs="Times New Roman"/>
                <w:b/>
                <w:sz w:val="24"/>
                <w:lang w:eastAsia="ru-RU"/>
              </w:rPr>
            </w:pPr>
            <w:r w:rsidRPr="0081504B">
              <w:rPr>
                <w:rFonts w:ascii="Times New Roman" w:eastAsia="Times New Roman" w:hAnsi="Times New Roman" w:cs="Times New Roman"/>
                <w:b/>
                <w:sz w:val="24"/>
                <w:lang w:eastAsia="ru-RU"/>
              </w:rPr>
              <w:t>Практическое занятие № 2.</w:t>
            </w:r>
            <w:r w:rsidRPr="0081504B">
              <w:rPr>
                <w:rFonts w:ascii="Times New Roman" w:eastAsia="Times New Roman" w:hAnsi="Times New Roman" w:cs="Times New Roman"/>
                <w:sz w:val="24"/>
                <w:lang w:eastAsia="ru-RU"/>
              </w:rPr>
              <w:t xml:space="preserve"> Нормативные документы и их отличия от технических регламентов</w:t>
            </w:r>
          </w:p>
        </w:tc>
      </w:tr>
      <w:tr w:rsidR="0081504B" w:rsidRPr="0081504B" w14:paraId="5F25890B" w14:textId="77777777" w:rsidTr="0081504B">
        <w:tc>
          <w:tcPr>
            <w:tcW w:w="1325" w:type="pct"/>
            <w:vMerge/>
          </w:tcPr>
          <w:p w14:paraId="158DA81F"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7677708B" w14:textId="77777777" w:rsidR="0081504B" w:rsidRPr="0081504B" w:rsidRDefault="0081504B" w:rsidP="0081504B">
            <w:pPr>
              <w:contextualSpacing/>
              <w:rPr>
                <w:rFonts w:ascii="Times New Roman" w:eastAsia="Times New Roman" w:hAnsi="Times New Roman" w:cs="Times New Roman"/>
                <w:b/>
                <w:sz w:val="24"/>
                <w:lang w:eastAsia="ru-RU"/>
              </w:rPr>
            </w:pPr>
            <w:r w:rsidRPr="0081504B">
              <w:rPr>
                <w:rFonts w:ascii="Times New Roman" w:eastAsia="Times New Roman" w:hAnsi="Times New Roman" w:cs="Times New Roman"/>
                <w:b/>
                <w:sz w:val="24"/>
                <w:lang w:eastAsia="ru-RU"/>
              </w:rPr>
              <w:t>Практическое занятие № 3.</w:t>
            </w:r>
            <w:r w:rsidRPr="0081504B">
              <w:rPr>
                <w:rFonts w:ascii="Times New Roman" w:eastAsia="Times New Roman" w:hAnsi="Times New Roman" w:cs="Times New Roman"/>
                <w:sz w:val="24"/>
                <w:lang w:eastAsia="ru-RU"/>
              </w:rPr>
              <w:t xml:space="preserve"> Анализ должностной инструкции специалиста по нормоконтролю.</w:t>
            </w:r>
          </w:p>
        </w:tc>
      </w:tr>
      <w:tr w:rsidR="0081504B" w:rsidRPr="0081504B" w14:paraId="72AE40BF" w14:textId="77777777" w:rsidTr="0081504B">
        <w:tc>
          <w:tcPr>
            <w:tcW w:w="1325" w:type="pct"/>
            <w:vMerge/>
          </w:tcPr>
          <w:p w14:paraId="3E075146"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39C5C1F2" w14:textId="77777777" w:rsidR="0081504B" w:rsidRPr="0081504B" w:rsidRDefault="0081504B" w:rsidP="0081504B">
            <w:pPr>
              <w:contextualSpacing/>
              <w:rPr>
                <w:rFonts w:ascii="Times New Roman" w:eastAsia="Times New Roman" w:hAnsi="Times New Roman" w:cs="Times New Roman"/>
                <w:b/>
                <w:sz w:val="24"/>
                <w:lang w:eastAsia="ru-RU"/>
              </w:rPr>
            </w:pPr>
            <w:r w:rsidRPr="0081504B">
              <w:rPr>
                <w:rFonts w:ascii="Times New Roman" w:eastAsia="Times New Roman" w:hAnsi="Times New Roman" w:cs="Times New Roman"/>
                <w:b/>
                <w:sz w:val="24"/>
                <w:lang w:eastAsia="ru-RU"/>
              </w:rPr>
              <w:t>Практическое занятие № 4.</w:t>
            </w:r>
            <w:r w:rsidRPr="0081504B">
              <w:rPr>
                <w:rFonts w:ascii="Times New Roman" w:eastAsia="Times New Roman" w:hAnsi="Times New Roman" w:cs="Times New Roman"/>
                <w:sz w:val="24"/>
                <w:lang w:eastAsia="ru-RU"/>
              </w:rPr>
              <w:t xml:space="preserve"> Изучение типовых несоответствий в технической документации.</w:t>
            </w:r>
          </w:p>
        </w:tc>
      </w:tr>
      <w:tr w:rsidR="0081504B" w:rsidRPr="0081504B" w14:paraId="326CF955" w14:textId="77777777" w:rsidTr="0081504B">
        <w:tc>
          <w:tcPr>
            <w:tcW w:w="1325" w:type="pct"/>
            <w:vMerge/>
          </w:tcPr>
          <w:p w14:paraId="21F6C571"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130142D1" w14:textId="77777777" w:rsidR="0081504B" w:rsidRPr="0081504B" w:rsidRDefault="0081504B" w:rsidP="0081504B">
            <w:pPr>
              <w:contextualSpacing/>
              <w:rPr>
                <w:rFonts w:ascii="Times New Roman" w:eastAsia="Times New Roman" w:hAnsi="Times New Roman" w:cs="Times New Roman"/>
                <w:b/>
                <w:sz w:val="24"/>
                <w:lang w:eastAsia="ru-RU"/>
              </w:rPr>
            </w:pPr>
            <w:r w:rsidRPr="0081504B">
              <w:rPr>
                <w:rFonts w:ascii="Times New Roman" w:eastAsia="Times New Roman" w:hAnsi="Times New Roman" w:cs="Times New Roman"/>
                <w:b/>
                <w:sz w:val="24"/>
                <w:lang w:eastAsia="ru-RU"/>
              </w:rPr>
              <w:t>Практическое занятие № 5.</w:t>
            </w:r>
            <w:r w:rsidRPr="0081504B">
              <w:rPr>
                <w:rFonts w:ascii="Times New Roman" w:eastAsia="Times New Roman" w:hAnsi="Times New Roman" w:cs="Times New Roman"/>
                <w:sz w:val="24"/>
                <w:lang w:eastAsia="ru-RU"/>
              </w:rPr>
              <w:t xml:space="preserve"> Изучение типовых несоответствий в технической документации.</w:t>
            </w:r>
          </w:p>
        </w:tc>
      </w:tr>
      <w:tr w:rsidR="0081504B" w:rsidRPr="0081504B" w14:paraId="44965030" w14:textId="77777777" w:rsidTr="0081504B">
        <w:tc>
          <w:tcPr>
            <w:tcW w:w="1325" w:type="pct"/>
            <w:vMerge/>
          </w:tcPr>
          <w:p w14:paraId="19A60E91"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12899E9B" w14:textId="77777777" w:rsidR="0081504B" w:rsidRPr="0081504B" w:rsidRDefault="0081504B" w:rsidP="0081504B">
            <w:pPr>
              <w:contextualSpacing/>
              <w:rPr>
                <w:rFonts w:ascii="Times New Roman" w:eastAsia="Times New Roman" w:hAnsi="Times New Roman" w:cs="Times New Roman"/>
                <w:b/>
                <w:sz w:val="24"/>
                <w:lang w:eastAsia="ru-RU"/>
              </w:rPr>
            </w:pPr>
            <w:r w:rsidRPr="0081504B">
              <w:rPr>
                <w:rFonts w:ascii="Times New Roman" w:eastAsia="Times New Roman" w:hAnsi="Times New Roman" w:cs="Times New Roman"/>
                <w:b/>
                <w:sz w:val="24"/>
                <w:lang w:eastAsia="ru-RU"/>
              </w:rPr>
              <w:t>Практическое занятие № 6.</w:t>
            </w:r>
            <w:r w:rsidRPr="0081504B">
              <w:rPr>
                <w:rFonts w:ascii="Times New Roman" w:eastAsia="Times New Roman" w:hAnsi="Times New Roman" w:cs="Times New Roman"/>
                <w:sz w:val="24"/>
                <w:lang w:eastAsia="ru-RU"/>
              </w:rPr>
              <w:t xml:space="preserve"> Нормоконтроль документации на сертифицируемую продукцию.</w:t>
            </w:r>
          </w:p>
        </w:tc>
      </w:tr>
      <w:tr w:rsidR="0081504B" w:rsidRPr="0081504B" w14:paraId="7AEDDCCA" w14:textId="77777777" w:rsidTr="0081504B">
        <w:tc>
          <w:tcPr>
            <w:tcW w:w="1325" w:type="pct"/>
            <w:vMerge/>
          </w:tcPr>
          <w:p w14:paraId="558F1DE6"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6E7ADFF0" w14:textId="77777777" w:rsidR="0081504B" w:rsidRPr="0081504B" w:rsidRDefault="0081504B" w:rsidP="0081504B">
            <w:pPr>
              <w:contextualSpacing/>
              <w:rPr>
                <w:rFonts w:ascii="Times New Roman" w:eastAsia="Times New Roman" w:hAnsi="Times New Roman" w:cs="Times New Roman"/>
                <w:b/>
                <w:sz w:val="24"/>
                <w:lang w:eastAsia="ru-RU"/>
              </w:rPr>
            </w:pPr>
            <w:r w:rsidRPr="0081504B">
              <w:rPr>
                <w:rFonts w:ascii="Times New Roman" w:eastAsia="Times New Roman" w:hAnsi="Times New Roman" w:cs="Times New Roman"/>
                <w:b/>
                <w:sz w:val="24"/>
                <w:lang w:eastAsia="ru-RU"/>
              </w:rPr>
              <w:t>Практическое занятие № 7.</w:t>
            </w:r>
            <w:r w:rsidRPr="0081504B">
              <w:rPr>
                <w:rFonts w:ascii="Times New Roman" w:eastAsia="Times New Roman" w:hAnsi="Times New Roman" w:cs="Times New Roman"/>
                <w:sz w:val="24"/>
                <w:lang w:eastAsia="ru-RU"/>
              </w:rPr>
              <w:t xml:space="preserve"> Нормоконтроль документации на сертифицируемую продукцию.</w:t>
            </w:r>
          </w:p>
        </w:tc>
      </w:tr>
      <w:tr w:rsidR="0081504B" w:rsidRPr="0081504B" w14:paraId="4EF6117A" w14:textId="77777777" w:rsidTr="0081504B">
        <w:trPr>
          <w:trHeight w:val="209"/>
        </w:trPr>
        <w:tc>
          <w:tcPr>
            <w:tcW w:w="1325" w:type="pct"/>
            <w:vMerge w:val="restart"/>
            <w:tcBorders>
              <w:top w:val="nil"/>
            </w:tcBorders>
          </w:tcPr>
          <w:p w14:paraId="123C3316" w14:textId="77777777" w:rsidR="0081504B" w:rsidRPr="0081504B" w:rsidRDefault="0081504B" w:rsidP="0081504B">
            <w:pPr>
              <w:rPr>
                <w:rFonts w:ascii="Times New Roman" w:eastAsia="Times New Roman" w:hAnsi="Times New Roman" w:cs="Times New Roman"/>
                <w:b/>
                <w:bCs/>
                <w:sz w:val="24"/>
                <w:lang w:eastAsia="ru-RU"/>
              </w:rPr>
            </w:pPr>
            <w:r w:rsidRPr="0081504B">
              <w:rPr>
                <w:rFonts w:ascii="Times New Roman" w:eastAsia="Times New Roman" w:hAnsi="Times New Roman" w:cs="Times New Roman"/>
                <w:b/>
                <w:bCs/>
                <w:sz w:val="24"/>
                <w:lang w:eastAsia="ru-RU"/>
              </w:rPr>
              <w:t xml:space="preserve">Тема 1.2. </w:t>
            </w:r>
          </w:p>
          <w:p w14:paraId="2A8096A7" w14:textId="77777777" w:rsidR="0081504B" w:rsidRPr="0081504B" w:rsidRDefault="0081504B" w:rsidP="0081504B">
            <w:pPr>
              <w:rPr>
                <w:rFonts w:ascii="Times New Roman" w:eastAsia="Times New Roman" w:hAnsi="Times New Roman" w:cs="Times New Roman"/>
                <w:b/>
                <w:bCs/>
                <w:sz w:val="24"/>
                <w:lang w:eastAsia="ru-RU"/>
              </w:rPr>
            </w:pPr>
            <w:r w:rsidRPr="0081504B">
              <w:rPr>
                <w:rFonts w:ascii="Times New Roman" w:eastAsia="Times New Roman" w:hAnsi="Times New Roman" w:cs="Times New Roman"/>
                <w:bCs/>
                <w:sz w:val="24"/>
                <w:lang w:eastAsia="ru-RU"/>
              </w:rPr>
              <w:t>Подтверждение соответствия продукции, процессов, услуг, систем управления</w:t>
            </w:r>
          </w:p>
        </w:tc>
        <w:tc>
          <w:tcPr>
            <w:tcW w:w="3675" w:type="pct"/>
          </w:tcPr>
          <w:p w14:paraId="22205F55" w14:textId="77777777" w:rsidR="0081504B" w:rsidRPr="0081504B" w:rsidRDefault="0081504B" w:rsidP="0081504B">
            <w:pPr>
              <w:rPr>
                <w:rFonts w:ascii="Times New Roman" w:eastAsia="Times New Roman" w:hAnsi="Times New Roman" w:cs="Times New Roman"/>
                <w:b/>
                <w:sz w:val="24"/>
                <w:lang w:eastAsia="ru-RU"/>
              </w:rPr>
            </w:pPr>
            <w:r w:rsidRPr="0081504B">
              <w:rPr>
                <w:rFonts w:ascii="Times New Roman" w:eastAsia="Times New Roman" w:hAnsi="Times New Roman" w:cs="Times New Roman"/>
                <w:b/>
                <w:bCs/>
                <w:sz w:val="24"/>
                <w:lang w:eastAsia="ru-RU"/>
              </w:rPr>
              <w:t xml:space="preserve">Содержание </w:t>
            </w:r>
          </w:p>
        </w:tc>
      </w:tr>
      <w:tr w:rsidR="0081504B" w:rsidRPr="0081504B" w14:paraId="0CF105E5" w14:textId="77777777" w:rsidTr="0081504B">
        <w:tc>
          <w:tcPr>
            <w:tcW w:w="1325" w:type="pct"/>
            <w:vMerge/>
          </w:tcPr>
          <w:p w14:paraId="510947BE"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6C12165E" w14:textId="77777777" w:rsidR="0081504B" w:rsidRPr="0081504B" w:rsidRDefault="0081504B" w:rsidP="0081504B">
            <w:pPr>
              <w:rPr>
                <w:rFonts w:ascii="Times New Roman" w:eastAsia="Times New Roman" w:hAnsi="Times New Roman" w:cs="Times New Roman"/>
                <w:b/>
                <w:sz w:val="24"/>
                <w:lang w:eastAsia="ru-RU"/>
              </w:rPr>
            </w:pPr>
            <w:r w:rsidRPr="0081504B">
              <w:rPr>
                <w:rFonts w:ascii="Times New Roman" w:eastAsia="Times New Roman" w:hAnsi="Times New Roman" w:cs="Times New Roman"/>
                <w:b/>
                <w:sz w:val="24"/>
                <w:lang w:eastAsia="ru-RU"/>
              </w:rPr>
              <w:t>1</w:t>
            </w:r>
            <w:r w:rsidRPr="0081504B">
              <w:rPr>
                <w:rFonts w:ascii="Times New Roman" w:eastAsia="Times New Roman" w:hAnsi="Times New Roman" w:cs="Times New Roman"/>
                <w:sz w:val="24"/>
                <w:lang w:eastAsia="ru-RU"/>
              </w:rPr>
              <w:t>. Сущность, цели, задачи и правила подтверждения соответствия.</w:t>
            </w:r>
          </w:p>
        </w:tc>
      </w:tr>
      <w:tr w:rsidR="0081504B" w:rsidRPr="0081504B" w14:paraId="4CFB4E01" w14:textId="77777777" w:rsidTr="0081504B">
        <w:tc>
          <w:tcPr>
            <w:tcW w:w="1325" w:type="pct"/>
            <w:vMerge/>
          </w:tcPr>
          <w:p w14:paraId="157BCB7B"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Borders>
              <w:top w:val="nil"/>
            </w:tcBorders>
          </w:tcPr>
          <w:p w14:paraId="4939E462" w14:textId="77777777" w:rsidR="0081504B" w:rsidRPr="0081504B" w:rsidRDefault="0081504B" w:rsidP="0081504B">
            <w:pPr>
              <w:rPr>
                <w:rFonts w:ascii="Times New Roman" w:eastAsia="Times New Roman" w:hAnsi="Times New Roman" w:cs="Times New Roman"/>
                <w:b/>
                <w:sz w:val="24"/>
                <w:lang w:eastAsia="ru-RU"/>
              </w:rPr>
            </w:pPr>
            <w:r w:rsidRPr="0081504B">
              <w:rPr>
                <w:rFonts w:ascii="Times New Roman" w:eastAsia="Times New Roman" w:hAnsi="Times New Roman" w:cs="Times New Roman"/>
                <w:sz w:val="24"/>
                <w:lang w:eastAsia="ru-RU"/>
              </w:rPr>
              <w:t>Правовые основы и нормативная база подтверждения соответствия.</w:t>
            </w:r>
          </w:p>
        </w:tc>
      </w:tr>
      <w:tr w:rsidR="0081504B" w:rsidRPr="0081504B" w14:paraId="60D0CD09" w14:textId="77777777" w:rsidTr="0081504B">
        <w:tc>
          <w:tcPr>
            <w:tcW w:w="1325" w:type="pct"/>
            <w:vMerge/>
          </w:tcPr>
          <w:p w14:paraId="5FEC645D"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0AD32220" w14:textId="77777777" w:rsidR="0081504B" w:rsidRPr="0081504B" w:rsidRDefault="0081504B" w:rsidP="0081504B">
            <w:pPr>
              <w:rPr>
                <w:rFonts w:ascii="Times New Roman" w:eastAsia="Times New Roman" w:hAnsi="Times New Roman" w:cs="Times New Roman"/>
                <w:b/>
                <w:sz w:val="24"/>
                <w:lang w:eastAsia="ru-RU"/>
              </w:rPr>
            </w:pPr>
            <w:r w:rsidRPr="0081504B">
              <w:rPr>
                <w:rFonts w:ascii="Times New Roman" w:eastAsia="Times New Roman" w:hAnsi="Times New Roman" w:cs="Times New Roman"/>
                <w:b/>
                <w:sz w:val="24"/>
                <w:lang w:eastAsia="ru-RU"/>
              </w:rPr>
              <w:t>2.</w:t>
            </w:r>
            <w:r w:rsidRPr="0081504B">
              <w:rPr>
                <w:rFonts w:ascii="Times New Roman" w:eastAsia="Times New Roman" w:hAnsi="Times New Roman" w:cs="Times New Roman"/>
                <w:sz w:val="24"/>
                <w:lang w:eastAsia="ru-RU"/>
              </w:rPr>
              <w:t>Отечественный и международный опыт в области подтверждения соответствия.</w:t>
            </w:r>
          </w:p>
        </w:tc>
      </w:tr>
      <w:tr w:rsidR="0081504B" w:rsidRPr="0081504B" w14:paraId="794D5876" w14:textId="77777777" w:rsidTr="0081504B">
        <w:trPr>
          <w:trHeight w:val="487"/>
        </w:trPr>
        <w:tc>
          <w:tcPr>
            <w:tcW w:w="1325" w:type="pct"/>
            <w:vMerge/>
          </w:tcPr>
          <w:p w14:paraId="4556C0F0"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2C349BE5" w14:textId="77777777" w:rsidR="0081504B" w:rsidRPr="0081504B" w:rsidRDefault="0081504B" w:rsidP="0081504B">
            <w:pPr>
              <w:rPr>
                <w:rFonts w:ascii="Times New Roman" w:eastAsia="Times New Roman" w:hAnsi="Times New Roman" w:cs="Times New Roman"/>
                <w:b/>
                <w:sz w:val="24"/>
                <w:lang w:eastAsia="ru-RU"/>
              </w:rPr>
            </w:pPr>
            <w:r w:rsidRPr="0081504B">
              <w:rPr>
                <w:rFonts w:ascii="Times New Roman" w:eastAsia="Times New Roman" w:hAnsi="Times New Roman" w:cs="Times New Roman"/>
                <w:b/>
                <w:sz w:val="24"/>
                <w:lang w:eastAsia="ru-RU"/>
              </w:rPr>
              <w:t>3.</w:t>
            </w:r>
            <w:r w:rsidRPr="0081504B">
              <w:rPr>
                <w:rFonts w:ascii="Times New Roman" w:eastAsia="Times New Roman" w:hAnsi="Times New Roman" w:cs="Times New Roman"/>
                <w:sz w:val="24"/>
                <w:lang w:eastAsia="ru-RU"/>
              </w:rPr>
              <w:t xml:space="preserve"> Методическая база подтверждения соответствия. Виды и системы подтверждения соответствия, их структура и основные отличия</w:t>
            </w:r>
          </w:p>
        </w:tc>
      </w:tr>
      <w:tr w:rsidR="0081504B" w:rsidRPr="0081504B" w14:paraId="6B1842A8" w14:textId="77777777" w:rsidTr="0081504B">
        <w:trPr>
          <w:trHeight w:val="267"/>
        </w:trPr>
        <w:tc>
          <w:tcPr>
            <w:tcW w:w="1325" w:type="pct"/>
            <w:vMerge/>
          </w:tcPr>
          <w:p w14:paraId="27479085"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7F7FF649" w14:textId="77777777" w:rsidR="0081504B" w:rsidRPr="0081504B" w:rsidRDefault="0081504B" w:rsidP="0081504B">
            <w:pPr>
              <w:rPr>
                <w:rFonts w:ascii="Times New Roman" w:eastAsia="Times New Roman" w:hAnsi="Times New Roman" w:cs="Times New Roman"/>
                <w:b/>
                <w:sz w:val="24"/>
                <w:lang w:eastAsia="ru-RU"/>
              </w:rPr>
            </w:pPr>
            <w:r w:rsidRPr="0081504B">
              <w:rPr>
                <w:rFonts w:ascii="Times New Roman" w:eastAsia="Times New Roman" w:hAnsi="Times New Roman" w:cs="Times New Roman"/>
                <w:b/>
                <w:sz w:val="24"/>
                <w:lang w:eastAsia="ru-RU"/>
              </w:rPr>
              <w:t>4.</w:t>
            </w:r>
            <w:r w:rsidRPr="0081504B">
              <w:rPr>
                <w:rFonts w:ascii="Times New Roman" w:eastAsia="Times New Roman" w:hAnsi="Times New Roman" w:cs="Times New Roman"/>
                <w:sz w:val="24"/>
                <w:lang w:eastAsia="ru-RU"/>
              </w:rPr>
              <w:t xml:space="preserve">Порядок организации подтверждения соответствия. </w:t>
            </w:r>
          </w:p>
        </w:tc>
      </w:tr>
      <w:tr w:rsidR="0081504B" w:rsidRPr="0081504B" w14:paraId="43339038" w14:textId="77777777" w:rsidTr="0081504B">
        <w:trPr>
          <w:trHeight w:val="541"/>
        </w:trPr>
        <w:tc>
          <w:tcPr>
            <w:tcW w:w="1325" w:type="pct"/>
            <w:vMerge/>
          </w:tcPr>
          <w:p w14:paraId="1CC215DA"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5CCD188C" w14:textId="77777777" w:rsidR="0081504B" w:rsidRPr="0081504B" w:rsidRDefault="0081504B" w:rsidP="0081504B">
            <w:pPr>
              <w:rPr>
                <w:rFonts w:ascii="Times New Roman" w:eastAsia="Times New Roman" w:hAnsi="Times New Roman" w:cs="Times New Roman"/>
                <w:b/>
                <w:sz w:val="24"/>
                <w:lang w:eastAsia="ru-RU"/>
              </w:rPr>
            </w:pPr>
            <w:r w:rsidRPr="0081504B">
              <w:rPr>
                <w:rFonts w:ascii="Times New Roman" w:eastAsia="Times New Roman" w:hAnsi="Times New Roman" w:cs="Times New Roman"/>
                <w:b/>
                <w:sz w:val="24"/>
                <w:lang w:eastAsia="ru-RU"/>
              </w:rPr>
              <w:t>5.</w:t>
            </w:r>
            <w:r w:rsidRPr="0081504B">
              <w:rPr>
                <w:rFonts w:ascii="Times New Roman" w:eastAsia="Times New Roman" w:hAnsi="Times New Roman" w:cs="Times New Roman"/>
                <w:sz w:val="24"/>
                <w:lang w:eastAsia="ru-RU"/>
              </w:rPr>
              <w:t xml:space="preserve"> Обязательное подтверждение соответствия. Декларирование соответствия. Добровольное подтверждение соответствия.</w:t>
            </w:r>
          </w:p>
        </w:tc>
      </w:tr>
      <w:tr w:rsidR="0081504B" w:rsidRPr="0081504B" w14:paraId="62A68CA0" w14:textId="77777777" w:rsidTr="0081504B">
        <w:trPr>
          <w:trHeight w:val="549"/>
        </w:trPr>
        <w:tc>
          <w:tcPr>
            <w:tcW w:w="1325" w:type="pct"/>
            <w:vMerge/>
          </w:tcPr>
          <w:p w14:paraId="2C309A9F"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5FA89D47" w14:textId="77777777" w:rsidR="0081504B" w:rsidRPr="0081504B" w:rsidRDefault="0081504B" w:rsidP="0081504B">
            <w:pPr>
              <w:rPr>
                <w:rFonts w:ascii="Times New Roman" w:eastAsia="Times New Roman" w:hAnsi="Times New Roman" w:cs="Times New Roman"/>
                <w:b/>
                <w:sz w:val="24"/>
                <w:lang w:eastAsia="ru-RU"/>
              </w:rPr>
            </w:pPr>
            <w:r w:rsidRPr="0081504B">
              <w:rPr>
                <w:rFonts w:ascii="Times New Roman" w:eastAsia="Times New Roman" w:hAnsi="Times New Roman" w:cs="Times New Roman"/>
                <w:b/>
                <w:sz w:val="24"/>
                <w:lang w:eastAsia="ru-RU"/>
              </w:rPr>
              <w:t xml:space="preserve">6. </w:t>
            </w:r>
            <w:r w:rsidRPr="0081504B">
              <w:rPr>
                <w:rFonts w:ascii="Times New Roman" w:eastAsia="Times New Roman" w:hAnsi="Times New Roman" w:cs="Times New Roman"/>
                <w:sz w:val="24"/>
                <w:lang w:eastAsia="ru-RU"/>
              </w:rPr>
              <w:t>Знаки соответствия и обращения на рынке. Зарубежные производители. Знаки соответствия и обращения на рынке. Отечественные производители</w:t>
            </w:r>
          </w:p>
        </w:tc>
      </w:tr>
      <w:tr w:rsidR="0081504B" w:rsidRPr="0081504B" w14:paraId="73FB7CFC" w14:textId="77777777" w:rsidTr="0081504B">
        <w:tc>
          <w:tcPr>
            <w:tcW w:w="1325" w:type="pct"/>
            <w:vMerge/>
          </w:tcPr>
          <w:p w14:paraId="2A6DBC2E"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4ED8F352" w14:textId="77777777" w:rsidR="0081504B" w:rsidRPr="0081504B" w:rsidRDefault="0081504B" w:rsidP="0081504B">
            <w:pPr>
              <w:rPr>
                <w:rFonts w:ascii="Times New Roman" w:eastAsia="Times New Roman" w:hAnsi="Times New Roman" w:cs="Times New Roman"/>
                <w:b/>
                <w:sz w:val="24"/>
                <w:lang w:eastAsia="ru-RU"/>
              </w:rPr>
            </w:pPr>
            <w:r w:rsidRPr="0081504B">
              <w:rPr>
                <w:rFonts w:ascii="Times New Roman" w:eastAsia="Times New Roman" w:hAnsi="Times New Roman" w:cs="Times New Roman"/>
                <w:b/>
                <w:bCs/>
                <w:sz w:val="24"/>
                <w:lang w:eastAsia="ru-RU"/>
              </w:rPr>
              <w:t>Тематика практических занятий</w:t>
            </w:r>
          </w:p>
        </w:tc>
      </w:tr>
      <w:tr w:rsidR="0081504B" w:rsidRPr="0081504B" w14:paraId="1C22BA4C" w14:textId="77777777" w:rsidTr="0081504B">
        <w:trPr>
          <w:trHeight w:val="276"/>
        </w:trPr>
        <w:tc>
          <w:tcPr>
            <w:tcW w:w="1325" w:type="pct"/>
            <w:vMerge/>
          </w:tcPr>
          <w:p w14:paraId="11F6B47A"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40767992" w14:textId="77777777" w:rsidR="0081504B" w:rsidRPr="0081504B" w:rsidRDefault="0081504B" w:rsidP="0081504B">
            <w:pPr>
              <w:rPr>
                <w:rFonts w:ascii="Times New Roman" w:eastAsia="Times New Roman" w:hAnsi="Times New Roman" w:cs="Times New Roman"/>
                <w:sz w:val="24"/>
                <w:lang w:eastAsia="ru-RU"/>
              </w:rPr>
            </w:pPr>
            <w:r w:rsidRPr="0081504B">
              <w:rPr>
                <w:rFonts w:ascii="Times New Roman" w:eastAsia="Times New Roman" w:hAnsi="Times New Roman" w:cs="Times New Roman"/>
                <w:b/>
                <w:sz w:val="24"/>
                <w:lang w:eastAsia="ru-RU"/>
              </w:rPr>
              <w:t>Практическое занятие № 8.</w:t>
            </w:r>
            <w:r w:rsidRPr="0081504B">
              <w:rPr>
                <w:rFonts w:ascii="Times New Roman" w:eastAsia="Times New Roman" w:hAnsi="Times New Roman" w:cs="Times New Roman"/>
                <w:sz w:val="24"/>
                <w:lang w:eastAsia="ru-RU"/>
              </w:rPr>
              <w:t xml:space="preserve"> Разработка алгоритма организации подтверждения соответствия</w:t>
            </w:r>
          </w:p>
        </w:tc>
      </w:tr>
      <w:tr w:rsidR="0081504B" w:rsidRPr="0081504B" w14:paraId="2B5E5CAE" w14:textId="77777777" w:rsidTr="0081504B">
        <w:trPr>
          <w:trHeight w:val="276"/>
        </w:trPr>
        <w:tc>
          <w:tcPr>
            <w:tcW w:w="1325" w:type="pct"/>
            <w:vMerge/>
          </w:tcPr>
          <w:p w14:paraId="7B51AA6E"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07044057" w14:textId="77777777" w:rsidR="0081504B" w:rsidRPr="0081504B" w:rsidRDefault="0081504B" w:rsidP="0081504B">
            <w:pPr>
              <w:rPr>
                <w:rFonts w:ascii="Times New Roman" w:eastAsia="Times New Roman" w:hAnsi="Times New Roman" w:cs="Times New Roman"/>
                <w:sz w:val="24"/>
                <w:lang w:eastAsia="ru-RU"/>
              </w:rPr>
            </w:pPr>
            <w:r w:rsidRPr="0081504B">
              <w:rPr>
                <w:rFonts w:ascii="Times New Roman" w:eastAsia="Times New Roman" w:hAnsi="Times New Roman" w:cs="Times New Roman"/>
                <w:b/>
                <w:sz w:val="24"/>
                <w:lang w:eastAsia="ru-RU"/>
              </w:rPr>
              <w:t>Практическое занятие № 9.</w:t>
            </w:r>
            <w:r w:rsidRPr="0081504B">
              <w:rPr>
                <w:rFonts w:ascii="Times New Roman" w:eastAsia="Times New Roman" w:hAnsi="Times New Roman" w:cs="Times New Roman"/>
                <w:sz w:val="24"/>
                <w:lang w:eastAsia="ru-RU"/>
              </w:rPr>
              <w:t xml:space="preserve"> Разработка алгоритма организации подтверждения соответствия.</w:t>
            </w:r>
          </w:p>
          <w:p w14:paraId="4924FF2E" w14:textId="77777777" w:rsidR="0081504B" w:rsidRPr="0081504B" w:rsidRDefault="0081504B" w:rsidP="0081504B">
            <w:pPr>
              <w:rPr>
                <w:rFonts w:ascii="Times New Roman" w:eastAsia="Times New Roman" w:hAnsi="Times New Roman" w:cs="Times New Roman"/>
                <w:sz w:val="24"/>
                <w:lang w:eastAsia="ru-RU"/>
              </w:rPr>
            </w:pPr>
          </w:p>
        </w:tc>
      </w:tr>
      <w:tr w:rsidR="0081504B" w:rsidRPr="0081504B" w14:paraId="1811EE2D" w14:textId="77777777" w:rsidTr="0081504B">
        <w:trPr>
          <w:trHeight w:val="276"/>
        </w:trPr>
        <w:tc>
          <w:tcPr>
            <w:tcW w:w="1325" w:type="pct"/>
            <w:vMerge/>
          </w:tcPr>
          <w:p w14:paraId="5E16584D"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1A465AB1" w14:textId="77777777" w:rsidR="0081504B" w:rsidRPr="0081504B" w:rsidRDefault="0081504B" w:rsidP="0081504B">
            <w:pPr>
              <w:rPr>
                <w:rFonts w:ascii="Times New Roman" w:eastAsia="Times New Roman" w:hAnsi="Times New Roman" w:cs="Times New Roman"/>
                <w:b/>
                <w:sz w:val="24"/>
                <w:lang w:eastAsia="ru-RU"/>
              </w:rPr>
            </w:pPr>
            <w:r w:rsidRPr="0081504B">
              <w:rPr>
                <w:rFonts w:ascii="Times New Roman" w:eastAsia="Times New Roman" w:hAnsi="Times New Roman" w:cs="Times New Roman"/>
                <w:b/>
                <w:sz w:val="24"/>
                <w:lang w:eastAsia="ru-RU"/>
              </w:rPr>
              <w:t>Практическое занятие № 10.</w:t>
            </w:r>
            <w:r w:rsidRPr="0081504B">
              <w:rPr>
                <w:rFonts w:ascii="Times New Roman" w:eastAsia="Times New Roman" w:hAnsi="Times New Roman" w:cs="Times New Roman"/>
                <w:sz w:val="24"/>
                <w:lang w:eastAsia="ru-RU"/>
              </w:rPr>
              <w:t xml:space="preserve"> Выбор формы подтверждения соответствия </w:t>
            </w:r>
          </w:p>
        </w:tc>
      </w:tr>
      <w:tr w:rsidR="0081504B" w:rsidRPr="0081504B" w14:paraId="614954FA" w14:textId="77777777" w:rsidTr="0081504B">
        <w:trPr>
          <w:trHeight w:val="276"/>
        </w:trPr>
        <w:tc>
          <w:tcPr>
            <w:tcW w:w="1325" w:type="pct"/>
            <w:vMerge/>
          </w:tcPr>
          <w:p w14:paraId="02EAFED5"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0C3ED3A0" w14:textId="77777777" w:rsidR="0081504B" w:rsidRPr="0081504B" w:rsidRDefault="0081504B" w:rsidP="0081504B">
            <w:pPr>
              <w:rPr>
                <w:rFonts w:ascii="Times New Roman" w:eastAsia="Times New Roman" w:hAnsi="Times New Roman" w:cs="Times New Roman"/>
                <w:b/>
                <w:sz w:val="24"/>
                <w:lang w:eastAsia="ru-RU"/>
              </w:rPr>
            </w:pPr>
            <w:r w:rsidRPr="0081504B">
              <w:rPr>
                <w:rFonts w:ascii="Times New Roman" w:eastAsia="Times New Roman" w:hAnsi="Times New Roman" w:cs="Times New Roman"/>
                <w:b/>
                <w:sz w:val="24"/>
                <w:lang w:eastAsia="ru-RU"/>
              </w:rPr>
              <w:t>Практическое занятие № 11.</w:t>
            </w:r>
            <w:r w:rsidRPr="0081504B">
              <w:rPr>
                <w:rFonts w:ascii="Times New Roman" w:eastAsia="Times New Roman" w:hAnsi="Times New Roman" w:cs="Times New Roman"/>
                <w:sz w:val="24"/>
                <w:lang w:eastAsia="ru-RU"/>
              </w:rPr>
              <w:t xml:space="preserve"> Выбор формы подтверждения соответствия</w:t>
            </w:r>
          </w:p>
        </w:tc>
      </w:tr>
      <w:tr w:rsidR="0081504B" w:rsidRPr="0081504B" w14:paraId="3AC6DEDE" w14:textId="77777777" w:rsidTr="0081504B">
        <w:trPr>
          <w:trHeight w:val="276"/>
        </w:trPr>
        <w:tc>
          <w:tcPr>
            <w:tcW w:w="1325" w:type="pct"/>
            <w:vMerge/>
          </w:tcPr>
          <w:p w14:paraId="554DDFF7"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2795D987" w14:textId="77777777" w:rsidR="0081504B" w:rsidRPr="0081504B" w:rsidRDefault="0081504B" w:rsidP="0081504B">
            <w:pPr>
              <w:rPr>
                <w:rFonts w:ascii="Times New Roman" w:eastAsia="Times New Roman" w:hAnsi="Times New Roman" w:cs="Times New Roman"/>
                <w:b/>
                <w:sz w:val="24"/>
                <w:lang w:eastAsia="ru-RU"/>
              </w:rPr>
            </w:pPr>
            <w:r w:rsidRPr="0081504B">
              <w:rPr>
                <w:rFonts w:ascii="Times New Roman" w:eastAsia="Times New Roman" w:hAnsi="Times New Roman" w:cs="Times New Roman"/>
                <w:b/>
                <w:sz w:val="24"/>
                <w:lang w:eastAsia="ru-RU"/>
              </w:rPr>
              <w:t>Практическое занятие № 12.</w:t>
            </w:r>
            <w:r w:rsidRPr="0081504B">
              <w:rPr>
                <w:rFonts w:ascii="Times New Roman" w:eastAsia="Times New Roman" w:hAnsi="Times New Roman" w:cs="Times New Roman"/>
                <w:sz w:val="24"/>
                <w:lang w:eastAsia="ru-RU"/>
              </w:rPr>
              <w:t xml:space="preserve"> Изучение особенностей подтверждения соответствия конкретных видов продукции</w:t>
            </w:r>
          </w:p>
        </w:tc>
      </w:tr>
      <w:tr w:rsidR="0081504B" w:rsidRPr="0081504B" w14:paraId="5B3C4F5B" w14:textId="77777777" w:rsidTr="0081504B">
        <w:trPr>
          <w:trHeight w:val="276"/>
        </w:trPr>
        <w:tc>
          <w:tcPr>
            <w:tcW w:w="1325" w:type="pct"/>
            <w:vMerge/>
          </w:tcPr>
          <w:p w14:paraId="7A60C7C8"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6DDD3B64" w14:textId="77777777" w:rsidR="0081504B" w:rsidRPr="0081504B" w:rsidRDefault="0081504B" w:rsidP="0081504B">
            <w:pPr>
              <w:rPr>
                <w:rFonts w:ascii="Times New Roman" w:eastAsia="Times New Roman" w:hAnsi="Times New Roman" w:cs="Times New Roman"/>
                <w:b/>
                <w:sz w:val="24"/>
                <w:lang w:eastAsia="ru-RU"/>
              </w:rPr>
            </w:pPr>
            <w:r w:rsidRPr="0081504B">
              <w:rPr>
                <w:rFonts w:ascii="Times New Roman" w:eastAsia="Times New Roman" w:hAnsi="Times New Roman" w:cs="Times New Roman"/>
                <w:b/>
                <w:sz w:val="24"/>
                <w:lang w:eastAsia="ru-RU"/>
              </w:rPr>
              <w:t>Практическое занятие № 13.</w:t>
            </w:r>
            <w:r w:rsidRPr="0081504B">
              <w:rPr>
                <w:rFonts w:ascii="Times New Roman" w:eastAsia="Times New Roman" w:hAnsi="Times New Roman" w:cs="Times New Roman"/>
                <w:sz w:val="24"/>
                <w:lang w:eastAsia="ru-RU"/>
              </w:rPr>
              <w:t xml:space="preserve"> Изучение особенностей подтверждения соответствия конкретных видов продукции</w:t>
            </w:r>
          </w:p>
        </w:tc>
      </w:tr>
      <w:tr w:rsidR="0081504B" w:rsidRPr="0081504B" w14:paraId="0224D455" w14:textId="77777777" w:rsidTr="0081504B">
        <w:tc>
          <w:tcPr>
            <w:tcW w:w="1325" w:type="pct"/>
            <w:vMerge w:val="restart"/>
          </w:tcPr>
          <w:p w14:paraId="33BD42C8" w14:textId="77777777" w:rsidR="0081504B" w:rsidRPr="0081504B" w:rsidRDefault="0081504B" w:rsidP="0081504B">
            <w:pPr>
              <w:rPr>
                <w:rFonts w:ascii="Times New Roman" w:eastAsia="Times New Roman" w:hAnsi="Times New Roman" w:cs="Times New Roman"/>
                <w:b/>
                <w:bCs/>
                <w:sz w:val="24"/>
                <w:lang w:eastAsia="ru-RU"/>
              </w:rPr>
            </w:pPr>
            <w:r w:rsidRPr="0081504B">
              <w:rPr>
                <w:rFonts w:ascii="Times New Roman" w:eastAsia="Times New Roman" w:hAnsi="Times New Roman" w:cs="Times New Roman"/>
                <w:b/>
                <w:bCs/>
                <w:sz w:val="24"/>
                <w:lang w:eastAsia="ru-RU"/>
              </w:rPr>
              <w:t>Тема 1.3</w:t>
            </w:r>
          </w:p>
          <w:p w14:paraId="7EB7BBA2" w14:textId="77777777" w:rsidR="0081504B" w:rsidRPr="0081504B" w:rsidRDefault="0081504B" w:rsidP="0081504B">
            <w:pPr>
              <w:rPr>
                <w:rFonts w:ascii="Times New Roman" w:eastAsia="Times New Roman" w:hAnsi="Times New Roman" w:cs="Times New Roman"/>
                <w:bCs/>
                <w:sz w:val="24"/>
                <w:lang w:eastAsia="ru-RU"/>
              </w:rPr>
            </w:pPr>
            <w:r w:rsidRPr="0081504B">
              <w:rPr>
                <w:rFonts w:ascii="Times New Roman" w:eastAsia="Times New Roman" w:hAnsi="Times New Roman" w:cs="Times New Roman"/>
                <w:bCs/>
                <w:sz w:val="24"/>
                <w:lang w:eastAsia="ru-RU"/>
              </w:rPr>
              <w:t>Схемы подтверждения соответствия</w:t>
            </w:r>
          </w:p>
          <w:p w14:paraId="69A632E8"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27FBCE44" w14:textId="77777777" w:rsidR="0081504B" w:rsidRPr="0081504B" w:rsidRDefault="0081504B" w:rsidP="0081504B">
            <w:pPr>
              <w:rPr>
                <w:rFonts w:ascii="Times New Roman" w:eastAsia="Times New Roman" w:hAnsi="Times New Roman" w:cs="Times New Roman"/>
                <w:b/>
                <w:sz w:val="24"/>
                <w:lang w:eastAsia="ru-RU"/>
              </w:rPr>
            </w:pPr>
            <w:r w:rsidRPr="0081504B">
              <w:rPr>
                <w:rFonts w:ascii="Times New Roman" w:eastAsia="Times New Roman" w:hAnsi="Times New Roman" w:cs="Times New Roman"/>
                <w:b/>
                <w:sz w:val="24"/>
                <w:lang w:eastAsia="ru-RU"/>
              </w:rPr>
              <w:lastRenderedPageBreak/>
              <w:t>Содержание</w:t>
            </w:r>
            <w:r w:rsidRPr="0081504B">
              <w:rPr>
                <w:rFonts w:ascii="Times New Roman" w:eastAsia="Times New Roman" w:hAnsi="Times New Roman" w:cs="Times New Roman"/>
                <w:b/>
                <w:sz w:val="24"/>
                <w:lang w:eastAsia="ru-RU"/>
              </w:rPr>
              <w:tab/>
            </w:r>
          </w:p>
        </w:tc>
      </w:tr>
      <w:tr w:rsidR="0081504B" w:rsidRPr="0081504B" w14:paraId="2D4C3C45" w14:textId="77777777" w:rsidTr="0081504B">
        <w:tc>
          <w:tcPr>
            <w:tcW w:w="1325" w:type="pct"/>
            <w:vMerge/>
          </w:tcPr>
          <w:p w14:paraId="59F27B3F"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466F0CD6" w14:textId="77777777" w:rsidR="0081504B" w:rsidRPr="0081504B" w:rsidRDefault="0081504B" w:rsidP="0081504B">
            <w:pPr>
              <w:jc w:val="both"/>
              <w:rPr>
                <w:rFonts w:ascii="Times New Roman" w:eastAsia="Times New Roman" w:hAnsi="Times New Roman" w:cs="Times New Roman"/>
                <w:b/>
                <w:sz w:val="24"/>
                <w:lang w:eastAsia="ru-RU"/>
              </w:rPr>
            </w:pPr>
            <w:r w:rsidRPr="0081504B">
              <w:rPr>
                <w:rFonts w:ascii="Times New Roman" w:eastAsia="Times New Roman" w:hAnsi="Times New Roman" w:cs="Times New Roman"/>
                <w:sz w:val="24"/>
                <w:lang w:eastAsia="ru-RU"/>
              </w:rPr>
              <w:t>1.Схемы подтверждения соответствия РФ. Схемы подтверждения соответствия ЕС.</w:t>
            </w:r>
          </w:p>
        </w:tc>
      </w:tr>
      <w:tr w:rsidR="0081504B" w:rsidRPr="0081504B" w14:paraId="5A62BAE4" w14:textId="77777777" w:rsidTr="0081504B">
        <w:tc>
          <w:tcPr>
            <w:tcW w:w="1325" w:type="pct"/>
            <w:vMerge/>
          </w:tcPr>
          <w:p w14:paraId="60B0E454"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7D344C5E" w14:textId="77777777" w:rsidR="0081504B" w:rsidRPr="0081504B" w:rsidRDefault="0081504B" w:rsidP="0081504B">
            <w:pPr>
              <w:rPr>
                <w:rFonts w:ascii="Times New Roman" w:eastAsia="Times New Roman" w:hAnsi="Times New Roman" w:cs="Times New Roman"/>
                <w:b/>
                <w:sz w:val="24"/>
                <w:lang w:eastAsia="ru-RU"/>
              </w:rPr>
            </w:pPr>
            <w:r w:rsidRPr="0081504B">
              <w:rPr>
                <w:rFonts w:ascii="Times New Roman" w:eastAsia="Times New Roman" w:hAnsi="Times New Roman" w:cs="Times New Roman"/>
                <w:sz w:val="24"/>
                <w:lang w:eastAsia="ru-RU"/>
              </w:rPr>
              <w:t>2.Сходство и различие схем ЕС и РФ.</w:t>
            </w:r>
          </w:p>
        </w:tc>
      </w:tr>
      <w:tr w:rsidR="0081504B" w:rsidRPr="0081504B" w14:paraId="53E1285D" w14:textId="77777777" w:rsidTr="0081504B">
        <w:tc>
          <w:tcPr>
            <w:tcW w:w="1325" w:type="pct"/>
            <w:vMerge/>
          </w:tcPr>
          <w:p w14:paraId="18A8A9B4"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19830EF2" w14:textId="77777777" w:rsidR="0081504B" w:rsidRPr="0081504B" w:rsidRDefault="0081504B" w:rsidP="0081504B">
            <w:pPr>
              <w:rPr>
                <w:rFonts w:ascii="Times New Roman" w:eastAsia="Times New Roman" w:hAnsi="Times New Roman" w:cs="Times New Roman"/>
                <w:b/>
                <w:sz w:val="24"/>
                <w:lang w:eastAsia="ru-RU"/>
              </w:rPr>
            </w:pPr>
            <w:r w:rsidRPr="0081504B">
              <w:rPr>
                <w:rFonts w:ascii="Times New Roman" w:eastAsia="Times New Roman" w:hAnsi="Times New Roman" w:cs="Times New Roman"/>
                <w:sz w:val="24"/>
                <w:lang w:eastAsia="ru-RU"/>
              </w:rPr>
              <w:t>3. Выбор схемы подтверждения соответствия конкретного вида продукции.</w:t>
            </w:r>
          </w:p>
        </w:tc>
      </w:tr>
      <w:tr w:rsidR="0081504B" w:rsidRPr="0081504B" w14:paraId="28C567A0" w14:textId="77777777" w:rsidTr="0081504B">
        <w:tc>
          <w:tcPr>
            <w:tcW w:w="1325" w:type="pct"/>
            <w:vMerge/>
          </w:tcPr>
          <w:p w14:paraId="7FD65870"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5D0BCD07" w14:textId="77777777" w:rsidR="0081504B" w:rsidRPr="0081504B" w:rsidRDefault="0081504B" w:rsidP="0081504B">
            <w:pPr>
              <w:rPr>
                <w:rFonts w:ascii="Times New Roman" w:eastAsia="Times New Roman" w:hAnsi="Times New Roman" w:cs="Times New Roman"/>
                <w:b/>
                <w:sz w:val="24"/>
                <w:lang w:eastAsia="ru-RU"/>
              </w:rPr>
            </w:pPr>
            <w:r w:rsidRPr="0081504B">
              <w:rPr>
                <w:rFonts w:ascii="Times New Roman" w:eastAsia="Times New Roman" w:hAnsi="Times New Roman" w:cs="Times New Roman"/>
                <w:sz w:val="24"/>
                <w:lang w:eastAsia="ru-RU"/>
              </w:rPr>
              <w:t>4.Методика подтверждения соответствия конкретного вида продукции (по отраслям).</w:t>
            </w:r>
          </w:p>
        </w:tc>
      </w:tr>
      <w:tr w:rsidR="0081504B" w:rsidRPr="0081504B" w14:paraId="751D1ED1" w14:textId="77777777" w:rsidTr="0081504B">
        <w:tc>
          <w:tcPr>
            <w:tcW w:w="1325" w:type="pct"/>
            <w:vMerge/>
          </w:tcPr>
          <w:p w14:paraId="3825360C"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06974ACC" w14:textId="77777777" w:rsidR="0081504B" w:rsidRPr="0081504B" w:rsidRDefault="0081504B" w:rsidP="0081504B">
            <w:pPr>
              <w:jc w:val="both"/>
              <w:rPr>
                <w:rFonts w:ascii="Times New Roman" w:eastAsia="Times New Roman" w:hAnsi="Times New Roman" w:cs="Times New Roman"/>
                <w:b/>
                <w:sz w:val="24"/>
                <w:lang w:eastAsia="ru-RU"/>
              </w:rPr>
            </w:pPr>
            <w:r w:rsidRPr="0081504B">
              <w:rPr>
                <w:rFonts w:ascii="Times New Roman" w:eastAsia="Times New Roman" w:hAnsi="Times New Roman" w:cs="Times New Roman"/>
                <w:b/>
                <w:sz w:val="24"/>
                <w:lang w:eastAsia="ru-RU"/>
              </w:rPr>
              <w:t>Тематика практических занятий</w:t>
            </w:r>
          </w:p>
        </w:tc>
      </w:tr>
      <w:tr w:rsidR="0081504B" w:rsidRPr="0081504B" w14:paraId="0D7069C1" w14:textId="77777777" w:rsidTr="0081504B">
        <w:tc>
          <w:tcPr>
            <w:tcW w:w="1325" w:type="pct"/>
            <w:vMerge/>
          </w:tcPr>
          <w:p w14:paraId="7934264B"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60ADFA83" w14:textId="77777777" w:rsidR="0081504B" w:rsidRPr="0081504B" w:rsidRDefault="0081504B" w:rsidP="0081504B">
            <w:pPr>
              <w:jc w:val="both"/>
              <w:rPr>
                <w:rFonts w:ascii="Times New Roman" w:eastAsia="Times New Roman" w:hAnsi="Times New Roman" w:cs="Times New Roman"/>
                <w:b/>
                <w:sz w:val="24"/>
                <w:lang w:eastAsia="ru-RU"/>
              </w:rPr>
            </w:pPr>
            <w:r w:rsidRPr="0081504B">
              <w:rPr>
                <w:rFonts w:ascii="Times New Roman" w:eastAsia="Times New Roman" w:hAnsi="Times New Roman" w:cs="Times New Roman"/>
                <w:b/>
                <w:sz w:val="24"/>
                <w:lang w:eastAsia="ru-RU"/>
              </w:rPr>
              <w:t xml:space="preserve">Практическое занятие № 14. </w:t>
            </w:r>
            <w:r w:rsidRPr="0081504B">
              <w:rPr>
                <w:rFonts w:ascii="Times New Roman" w:eastAsia="Times New Roman" w:hAnsi="Times New Roman" w:cs="Times New Roman"/>
                <w:sz w:val="24"/>
                <w:lang w:eastAsia="ru-RU"/>
              </w:rPr>
              <w:t>Определение порядка подтверждения соответствия конкретного вида продукции (по вариантам). Реализация процедуры подтверждения соответствия.</w:t>
            </w:r>
          </w:p>
        </w:tc>
      </w:tr>
      <w:tr w:rsidR="0081504B" w:rsidRPr="0081504B" w14:paraId="2E351B65" w14:textId="77777777" w:rsidTr="0081504B">
        <w:tc>
          <w:tcPr>
            <w:tcW w:w="1325" w:type="pct"/>
            <w:vMerge/>
          </w:tcPr>
          <w:p w14:paraId="2C95D5C0"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0B35E8EA" w14:textId="77777777" w:rsidR="0081504B" w:rsidRPr="0081504B" w:rsidRDefault="0081504B" w:rsidP="0081504B">
            <w:pPr>
              <w:jc w:val="both"/>
              <w:rPr>
                <w:rFonts w:ascii="Times New Roman" w:eastAsia="Times New Roman" w:hAnsi="Times New Roman" w:cs="Times New Roman"/>
                <w:b/>
                <w:sz w:val="24"/>
                <w:lang w:eastAsia="ru-RU"/>
              </w:rPr>
            </w:pPr>
            <w:r w:rsidRPr="0081504B">
              <w:rPr>
                <w:rFonts w:ascii="Times New Roman" w:eastAsia="Times New Roman" w:hAnsi="Times New Roman" w:cs="Times New Roman"/>
                <w:b/>
                <w:sz w:val="24"/>
                <w:lang w:eastAsia="ru-RU"/>
              </w:rPr>
              <w:t>Практическое занятие № 15.</w:t>
            </w:r>
            <w:r w:rsidRPr="0081504B">
              <w:rPr>
                <w:rFonts w:ascii="Times New Roman" w:eastAsia="Times New Roman" w:hAnsi="Times New Roman" w:cs="Times New Roman"/>
                <w:sz w:val="24"/>
                <w:lang w:eastAsia="ru-RU"/>
              </w:rPr>
              <w:t xml:space="preserve"> Выбор схемы подтверждения соответствия</w:t>
            </w:r>
          </w:p>
        </w:tc>
      </w:tr>
      <w:tr w:rsidR="0081504B" w:rsidRPr="0081504B" w14:paraId="597DB25F" w14:textId="77777777" w:rsidTr="0081504B">
        <w:tc>
          <w:tcPr>
            <w:tcW w:w="1325" w:type="pct"/>
            <w:vMerge/>
          </w:tcPr>
          <w:p w14:paraId="4668C8FC"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3CF3367A" w14:textId="77777777" w:rsidR="0081504B" w:rsidRPr="0081504B" w:rsidRDefault="0081504B" w:rsidP="0081504B">
            <w:pPr>
              <w:jc w:val="both"/>
              <w:rPr>
                <w:rFonts w:ascii="Times New Roman" w:eastAsia="Times New Roman" w:hAnsi="Times New Roman" w:cs="Times New Roman"/>
                <w:b/>
                <w:sz w:val="24"/>
                <w:lang w:eastAsia="ru-RU"/>
              </w:rPr>
            </w:pPr>
            <w:r w:rsidRPr="0081504B">
              <w:rPr>
                <w:rFonts w:ascii="Times New Roman" w:eastAsia="Times New Roman" w:hAnsi="Times New Roman" w:cs="Times New Roman"/>
                <w:b/>
                <w:sz w:val="24"/>
                <w:lang w:eastAsia="ru-RU"/>
              </w:rPr>
              <w:t>Практическое занятие № 16.</w:t>
            </w:r>
            <w:r w:rsidRPr="0081504B">
              <w:rPr>
                <w:rFonts w:ascii="Times New Roman" w:eastAsia="Times New Roman" w:hAnsi="Times New Roman" w:cs="Times New Roman"/>
                <w:sz w:val="24"/>
                <w:lang w:eastAsia="ru-RU"/>
              </w:rPr>
              <w:t xml:space="preserve"> Выбор схемы подтверждения соответствия</w:t>
            </w:r>
          </w:p>
        </w:tc>
      </w:tr>
      <w:tr w:rsidR="0081504B" w:rsidRPr="0081504B" w14:paraId="42B35F18" w14:textId="77777777" w:rsidTr="0081504B">
        <w:tc>
          <w:tcPr>
            <w:tcW w:w="1325" w:type="pct"/>
            <w:vMerge/>
          </w:tcPr>
          <w:p w14:paraId="4630CE5D"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5969962F" w14:textId="77777777" w:rsidR="0081504B" w:rsidRPr="0081504B" w:rsidRDefault="0081504B" w:rsidP="0081504B">
            <w:pPr>
              <w:jc w:val="both"/>
              <w:rPr>
                <w:rFonts w:ascii="Times New Roman" w:eastAsia="Times New Roman" w:hAnsi="Times New Roman" w:cs="Times New Roman"/>
                <w:b/>
                <w:sz w:val="24"/>
                <w:lang w:eastAsia="ru-RU"/>
              </w:rPr>
            </w:pPr>
            <w:r w:rsidRPr="0081504B">
              <w:rPr>
                <w:rFonts w:ascii="Times New Roman" w:eastAsia="Times New Roman" w:hAnsi="Times New Roman" w:cs="Times New Roman"/>
                <w:b/>
                <w:sz w:val="24"/>
                <w:lang w:eastAsia="ru-RU"/>
              </w:rPr>
              <w:t>Практическое занятие № 17.</w:t>
            </w:r>
            <w:r w:rsidRPr="0081504B">
              <w:rPr>
                <w:rFonts w:ascii="Times New Roman" w:eastAsia="Times New Roman" w:hAnsi="Times New Roman" w:cs="Times New Roman"/>
                <w:sz w:val="24"/>
                <w:lang w:eastAsia="ru-RU"/>
              </w:rPr>
              <w:t xml:space="preserve"> Порядок </w:t>
            </w:r>
            <w:proofErr w:type="spellStart"/>
            <w:r w:rsidRPr="0081504B">
              <w:rPr>
                <w:rFonts w:ascii="Times New Roman" w:eastAsia="Times New Roman" w:hAnsi="Times New Roman" w:cs="Times New Roman"/>
                <w:sz w:val="24"/>
                <w:lang w:eastAsia="ru-RU"/>
              </w:rPr>
              <w:t>одтверждения</w:t>
            </w:r>
            <w:proofErr w:type="spellEnd"/>
            <w:r w:rsidRPr="0081504B">
              <w:rPr>
                <w:rFonts w:ascii="Times New Roman" w:eastAsia="Times New Roman" w:hAnsi="Times New Roman" w:cs="Times New Roman"/>
                <w:sz w:val="24"/>
                <w:lang w:eastAsia="ru-RU"/>
              </w:rPr>
              <w:t xml:space="preserve"> соответствия конкретного вида продукции</w:t>
            </w:r>
          </w:p>
        </w:tc>
      </w:tr>
      <w:tr w:rsidR="0081504B" w:rsidRPr="0081504B" w14:paraId="1F9EFFFB" w14:textId="77777777" w:rsidTr="0081504B">
        <w:tc>
          <w:tcPr>
            <w:tcW w:w="1325" w:type="pct"/>
            <w:vMerge/>
          </w:tcPr>
          <w:p w14:paraId="7653E346"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0B42E02E" w14:textId="77777777" w:rsidR="0081504B" w:rsidRPr="0081504B" w:rsidRDefault="0081504B" w:rsidP="0081504B">
            <w:pPr>
              <w:jc w:val="both"/>
              <w:rPr>
                <w:rFonts w:ascii="Times New Roman" w:eastAsia="Times New Roman" w:hAnsi="Times New Roman" w:cs="Times New Roman"/>
                <w:b/>
                <w:sz w:val="24"/>
                <w:lang w:eastAsia="ru-RU"/>
              </w:rPr>
            </w:pPr>
            <w:r w:rsidRPr="0081504B">
              <w:rPr>
                <w:rFonts w:ascii="Times New Roman" w:eastAsia="Times New Roman" w:hAnsi="Times New Roman" w:cs="Times New Roman"/>
                <w:b/>
                <w:sz w:val="24"/>
                <w:lang w:eastAsia="ru-RU"/>
              </w:rPr>
              <w:t>Практическое занятие № 18.</w:t>
            </w:r>
            <w:r w:rsidRPr="0081504B">
              <w:rPr>
                <w:rFonts w:ascii="Times New Roman" w:eastAsia="Times New Roman" w:hAnsi="Times New Roman" w:cs="Times New Roman"/>
                <w:sz w:val="24"/>
                <w:lang w:eastAsia="ru-RU"/>
              </w:rPr>
              <w:t xml:space="preserve"> Порядок подтверждения соответствия конкретного вида продукции</w:t>
            </w:r>
          </w:p>
        </w:tc>
      </w:tr>
      <w:tr w:rsidR="0081504B" w:rsidRPr="0081504B" w14:paraId="4CBE29A0" w14:textId="77777777" w:rsidTr="0081504B">
        <w:tc>
          <w:tcPr>
            <w:tcW w:w="1325" w:type="pct"/>
            <w:vMerge/>
          </w:tcPr>
          <w:p w14:paraId="31CF0DA9"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6F4BDF30" w14:textId="77777777" w:rsidR="0081504B" w:rsidRPr="0081504B" w:rsidRDefault="0081504B" w:rsidP="0081504B">
            <w:pPr>
              <w:jc w:val="both"/>
              <w:rPr>
                <w:rFonts w:ascii="Times New Roman" w:eastAsia="Times New Roman" w:hAnsi="Times New Roman" w:cs="Times New Roman"/>
                <w:b/>
                <w:sz w:val="24"/>
                <w:lang w:eastAsia="ru-RU"/>
              </w:rPr>
            </w:pPr>
          </w:p>
        </w:tc>
      </w:tr>
      <w:tr w:rsidR="0081504B" w:rsidRPr="0081504B" w14:paraId="46EF9959" w14:textId="77777777" w:rsidTr="0081504B">
        <w:tc>
          <w:tcPr>
            <w:tcW w:w="1325" w:type="pct"/>
            <w:vMerge w:val="restart"/>
          </w:tcPr>
          <w:p w14:paraId="364FBC43" w14:textId="77777777" w:rsidR="0081504B" w:rsidRPr="0081504B" w:rsidRDefault="0081504B" w:rsidP="0081504B">
            <w:pPr>
              <w:rPr>
                <w:rFonts w:ascii="Times New Roman" w:eastAsia="Times New Roman" w:hAnsi="Times New Roman" w:cs="Times New Roman"/>
                <w:b/>
                <w:bCs/>
                <w:sz w:val="24"/>
                <w:lang w:eastAsia="ru-RU"/>
              </w:rPr>
            </w:pPr>
            <w:r w:rsidRPr="0081504B">
              <w:rPr>
                <w:rFonts w:ascii="Times New Roman" w:eastAsia="Times New Roman" w:hAnsi="Times New Roman" w:cs="Times New Roman"/>
                <w:b/>
                <w:bCs/>
                <w:sz w:val="24"/>
                <w:lang w:eastAsia="ru-RU"/>
              </w:rPr>
              <w:t>Тема 1.4</w:t>
            </w:r>
          </w:p>
          <w:p w14:paraId="2BF627B7" w14:textId="77777777" w:rsidR="0081504B" w:rsidRPr="0081504B" w:rsidRDefault="0081504B" w:rsidP="0081504B">
            <w:pPr>
              <w:rPr>
                <w:rFonts w:ascii="Times New Roman" w:eastAsia="Times New Roman" w:hAnsi="Times New Roman" w:cs="Times New Roman"/>
                <w:bCs/>
                <w:sz w:val="24"/>
                <w:lang w:eastAsia="ru-RU"/>
              </w:rPr>
            </w:pPr>
            <w:r w:rsidRPr="0081504B">
              <w:rPr>
                <w:rFonts w:ascii="Times New Roman" w:eastAsia="Times New Roman" w:hAnsi="Times New Roman" w:cs="Times New Roman"/>
                <w:bCs/>
                <w:sz w:val="24"/>
                <w:lang w:eastAsia="ru-RU"/>
              </w:rPr>
              <w:t>Оформление документации по подтверждению соответствия</w:t>
            </w:r>
          </w:p>
        </w:tc>
        <w:tc>
          <w:tcPr>
            <w:tcW w:w="3675" w:type="pct"/>
          </w:tcPr>
          <w:p w14:paraId="1D5E5500" w14:textId="77777777" w:rsidR="0081504B" w:rsidRPr="0081504B" w:rsidRDefault="0081504B" w:rsidP="0081504B">
            <w:pPr>
              <w:rPr>
                <w:rFonts w:ascii="Times New Roman" w:eastAsia="Times New Roman" w:hAnsi="Times New Roman" w:cs="Times New Roman"/>
                <w:b/>
                <w:sz w:val="24"/>
                <w:lang w:eastAsia="ru-RU"/>
              </w:rPr>
            </w:pPr>
            <w:r w:rsidRPr="0081504B">
              <w:rPr>
                <w:rFonts w:ascii="Times New Roman" w:eastAsia="Times New Roman" w:hAnsi="Times New Roman" w:cs="Times New Roman"/>
                <w:b/>
                <w:sz w:val="24"/>
                <w:lang w:eastAsia="ru-RU"/>
              </w:rPr>
              <w:t>Содержание</w:t>
            </w:r>
            <w:r w:rsidRPr="0081504B">
              <w:rPr>
                <w:rFonts w:ascii="Times New Roman" w:eastAsia="Times New Roman" w:hAnsi="Times New Roman" w:cs="Times New Roman"/>
                <w:b/>
                <w:sz w:val="24"/>
                <w:lang w:eastAsia="ru-RU"/>
              </w:rPr>
              <w:tab/>
            </w:r>
          </w:p>
        </w:tc>
      </w:tr>
      <w:tr w:rsidR="0081504B" w:rsidRPr="0081504B" w14:paraId="53C8CF50" w14:textId="77777777" w:rsidTr="0081504B">
        <w:tc>
          <w:tcPr>
            <w:tcW w:w="1325" w:type="pct"/>
            <w:vMerge/>
          </w:tcPr>
          <w:p w14:paraId="70DAB595"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1175158F" w14:textId="77777777" w:rsidR="0081504B" w:rsidRPr="0081504B" w:rsidRDefault="0081504B" w:rsidP="0081504B">
            <w:pPr>
              <w:rPr>
                <w:rFonts w:ascii="Times New Roman" w:eastAsia="Times New Roman" w:hAnsi="Times New Roman" w:cs="Times New Roman"/>
                <w:b/>
                <w:sz w:val="24"/>
                <w:lang w:eastAsia="ru-RU"/>
              </w:rPr>
            </w:pPr>
            <w:r w:rsidRPr="0081504B">
              <w:rPr>
                <w:rFonts w:ascii="Times New Roman" w:eastAsia="Times New Roman" w:hAnsi="Times New Roman" w:cs="Times New Roman"/>
                <w:b/>
                <w:sz w:val="24"/>
                <w:lang w:eastAsia="ru-RU"/>
              </w:rPr>
              <w:t>1.</w:t>
            </w:r>
            <w:r w:rsidRPr="0081504B">
              <w:rPr>
                <w:rFonts w:ascii="Times New Roman" w:eastAsia="Times New Roman" w:hAnsi="Times New Roman" w:cs="Times New Roman"/>
                <w:sz w:val="24"/>
                <w:lang w:eastAsia="ru-RU"/>
              </w:rPr>
              <w:t xml:space="preserve"> Оформление дела</w:t>
            </w:r>
          </w:p>
        </w:tc>
      </w:tr>
      <w:tr w:rsidR="0081504B" w:rsidRPr="0081504B" w14:paraId="641B129A" w14:textId="77777777" w:rsidTr="0081504B">
        <w:trPr>
          <w:trHeight w:val="201"/>
        </w:trPr>
        <w:tc>
          <w:tcPr>
            <w:tcW w:w="1325" w:type="pct"/>
            <w:vMerge/>
          </w:tcPr>
          <w:p w14:paraId="59C60B06"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1DA1D2A7" w14:textId="77777777" w:rsidR="0081504B" w:rsidRPr="0081504B" w:rsidRDefault="0081504B" w:rsidP="0081504B">
            <w:pPr>
              <w:jc w:val="both"/>
              <w:rPr>
                <w:rFonts w:ascii="Times New Roman" w:eastAsia="Times New Roman" w:hAnsi="Times New Roman" w:cs="Times New Roman"/>
                <w:b/>
                <w:sz w:val="24"/>
                <w:lang w:eastAsia="ru-RU"/>
              </w:rPr>
            </w:pPr>
            <w:r w:rsidRPr="0081504B">
              <w:rPr>
                <w:rFonts w:ascii="Times New Roman" w:eastAsia="Times New Roman" w:hAnsi="Times New Roman" w:cs="Times New Roman"/>
                <w:b/>
                <w:sz w:val="24"/>
                <w:lang w:eastAsia="ru-RU"/>
              </w:rPr>
              <w:t>2.</w:t>
            </w:r>
            <w:r w:rsidRPr="0081504B">
              <w:rPr>
                <w:rFonts w:ascii="Times New Roman" w:eastAsia="Times New Roman" w:hAnsi="Times New Roman" w:cs="Times New Roman"/>
                <w:sz w:val="24"/>
                <w:lang w:eastAsia="ru-RU"/>
              </w:rPr>
              <w:t xml:space="preserve"> Оформление бланков подтверждения соответствия и деклараций</w:t>
            </w:r>
          </w:p>
        </w:tc>
      </w:tr>
      <w:tr w:rsidR="0081504B" w:rsidRPr="0081504B" w14:paraId="08F8AF9C" w14:textId="77777777" w:rsidTr="0081504B">
        <w:trPr>
          <w:trHeight w:val="233"/>
        </w:trPr>
        <w:tc>
          <w:tcPr>
            <w:tcW w:w="1325" w:type="pct"/>
            <w:vMerge/>
          </w:tcPr>
          <w:p w14:paraId="7DA59826"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54CAF3D2" w14:textId="77777777" w:rsidR="0081504B" w:rsidRPr="0081504B" w:rsidRDefault="0081504B" w:rsidP="0081504B">
            <w:pPr>
              <w:jc w:val="both"/>
              <w:rPr>
                <w:rFonts w:ascii="Times New Roman" w:eastAsia="Times New Roman" w:hAnsi="Times New Roman" w:cs="Times New Roman"/>
                <w:b/>
                <w:sz w:val="24"/>
                <w:lang w:eastAsia="ru-RU"/>
              </w:rPr>
            </w:pPr>
            <w:r w:rsidRPr="0081504B">
              <w:rPr>
                <w:rFonts w:ascii="Times New Roman" w:eastAsia="Times New Roman" w:hAnsi="Times New Roman" w:cs="Times New Roman"/>
                <w:b/>
                <w:sz w:val="24"/>
                <w:lang w:eastAsia="ru-RU"/>
              </w:rPr>
              <w:t>3.</w:t>
            </w:r>
            <w:r w:rsidRPr="0081504B">
              <w:rPr>
                <w:rFonts w:ascii="Times New Roman" w:eastAsia="Times New Roman" w:hAnsi="Times New Roman" w:cs="Times New Roman"/>
                <w:sz w:val="24"/>
                <w:lang w:eastAsia="ru-RU"/>
              </w:rPr>
              <w:t xml:space="preserve"> Нормоконтроль документации на продукцию</w:t>
            </w:r>
          </w:p>
        </w:tc>
      </w:tr>
      <w:tr w:rsidR="0081504B" w:rsidRPr="0081504B" w14:paraId="5A4AFE13" w14:textId="77777777" w:rsidTr="0081504B">
        <w:trPr>
          <w:trHeight w:val="251"/>
        </w:trPr>
        <w:tc>
          <w:tcPr>
            <w:tcW w:w="1325" w:type="pct"/>
            <w:vMerge/>
          </w:tcPr>
          <w:p w14:paraId="4775B1DD"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09353BFD" w14:textId="77777777" w:rsidR="0081504B" w:rsidRPr="0081504B" w:rsidRDefault="0081504B" w:rsidP="0081504B">
            <w:pPr>
              <w:jc w:val="both"/>
              <w:rPr>
                <w:rFonts w:ascii="Times New Roman" w:eastAsia="Times New Roman" w:hAnsi="Times New Roman" w:cs="Times New Roman"/>
                <w:b/>
                <w:sz w:val="24"/>
                <w:lang w:eastAsia="ru-RU"/>
              </w:rPr>
            </w:pPr>
            <w:r w:rsidRPr="0081504B">
              <w:rPr>
                <w:rFonts w:ascii="Times New Roman" w:eastAsia="Times New Roman" w:hAnsi="Times New Roman" w:cs="Times New Roman"/>
                <w:b/>
                <w:sz w:val="24"/>
                <w:lang w:eastAsia="ru-RU"/>
              </w:rPr>
              <w:t>4.</w:t>
            </w:r>
            <w:r w:rsidRPr="0081504B">
              <w:rPr>
                <w:rFonts w:ascii="Times New Roman" w:eastAsia="Times New Roman" w:hAnsi="Times New Roman" w:cs="Times New Roman"/>
                <w:sz w:val="24"/>
                <w:lang w:eastAsia="ru-RU"/>
              </w:rPr>
              <w:t xml:space="preserve"> Учет технической документации</w:t>
            </w:r>
          </w:p>
        </w:tc>
      </w:tr>
      <w:tr w:rsidR="0081504B" w:rsidRPr="0081504B" w14:paraId="1EFAFACF" w14:textId="77777777" w:rsidTr="0081504B">
        <w:trPr>
          <w:trHeight w:val="10"/>
        </w:trPr>
        <w:tc>
          <w:tcPr>
            <w:tcW w:w="1325" w:type="pct"/>
            <w:vMerge/>
          </w:tcPr>
          <w:p w14:paraId="0A01FC57"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093A5C7E" w14:textId="77777777" w:rsidR="0081504B" w:rsidRPr="0081504B" w:rsidRDefault="0081504B" w:rsidP="0081504B">
            <w:pPr>
              <w:jc w:val="both"/>
              <w:rPr>
                <w:rFonts w:ascii="Times New Roman" w:eastAsia="Times New Roman" w:hAnsi="Times New Roman" w:cs="Times New Roman"/>
                <w:b/>
                <w:sz w:val="24"/>
                <w:lang w:eastAsia="ru-RU"/>
              </w:rPr>
            </w:pPr>
            <w:r w:rsidRPr="0081504B">
              <w:rPr>
                <w:rFonts w:ascii="Times New Roman" w:eastAsia="Times New Roman" w:hAnsi="Times New Roman" w:cs="Times New Roman"/>
                <w:b/>
                <w:sz w:val="24"/>
                <w:lang w:eastAsia="ru-RU"/>
              </w:rPr>
              <w:t xml:space="preserve">Тематика практических занятий </w:t>
            </w:r>
          </w:p>
        </w:tc>
      </w:tr>
      <w:tr w:rsidR="0081504B" w:rsidRPr="0081504B" w14:paraId="762B5069" w14:textId="77777777" w:rsidTr="0081504B">
        <w:trPr>
          <w:trHeight w:val="428"/>
        </w:trPr>
        <w:tc>
          <w:tcPr>
            <w:tcW w:w="1325" w:type="pct"/>
            <w:vMerge/>
          </w:tcPr>
          <w:p w14:paraId="1D74910C"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1BED3588" w14:textId="77777777" w:rsidR="0081504B" w:rsidRPr="0081504B" w:rsidRDefault="0081504B" w:rsidP="0081504B">
            <w:pPr>
              <w:jc w:val="both"/>
              <w:rPr>
                <w:rFonts w:ascii="Times New Roman" w:eastAsia="Times New Roman" w:hAnsi="Times New Roman" w:cs="Times New Roman"/>
                <w:sz w:val="24"/>
                <w:lang w:eastAsia="ru-RU"/>
              </w:rPr>
            </w:pPr>
            <w:r w:rsidRPr="0081504B">
              <w:rPr>
                <w:rFonts w:ascii="Times New Roman" w:eastAsia="Times New Roman" w:hAnsi="Times New Roman" w:cs="Times New Roman"/>
                <w:b/>
                <w:sz w:val="24"/>
                <w:lang w:eastAsia="ru-RU"/>
              </w:rPr>
              <w:t xml:space="preserve">Практическая работа № 19. </w:t>
            </w:r>
            <w:r w:rsidRPr="0081504B">
              <w:rPr>
                <w:rFonts w:ascii="Times New Roman" w:eastAsia="Times New Roman" w:hAnsi="Times New Roman" w:cs="Times New Roman"/>
                <w:sz w:val="24"/>
                <w:lang w:eastAsia="ru-RU"/>
              </w:rPr>
              <w:t>Оформление дела (обязательное подтверждение соответствия, добровольное подтверждение соответствия).</w:t>
            </w:r>
          </w:p>
        </w:tc>
      </w:tr>
      <w:tr w:rsidR="0081504B" w:rsidRPr="0081504B" w14:paraId="70A47A28" w14:textId="77777777" w:rsidTr="0081504B">
        <w:trPr>
          <w:trHeight w:val="428"/>
        </w:trPr>
        <w:tc>
          <w:tcPr>
            <w:tcW w:w="1325" w:type="pct"/>
            <w:vMerge/>
          </w:tcPr>
          <w:p w14:paraId="76B8BA36"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27CCA361" w14:textId="77777777" w:rsidR="0081504B" w:rsidRPr="0081504B" w:rsidRDefault="0081504B" w:rsidP="0081504B">
            <w:pPr>
              <w:jc w:val="both"/>
              <w:rPr>
                <w:rFonts w:ascii="Times New Roman" w:eastAsia="Times New Roman" w:hAnsi="Times New Roman" w:cs="Times New Roman"/>
                <w:sz w:val="24"/>
                <w:lang w:eastAsia="ru-RU"/>
              </w:rPr>
            </w:pPr>
            <w:r w:rsidRPr="0081504B">
              <w:rPr>
                <w:rFonts w:ascii="Times New Roman" w:eastAsia="Times New Roman" w:hAnsi="Times New Roman" w:cs="Times New Roman"/>
                <w:b/>
                <w:sz w:val="24"/>
                <w:lang w:eastAsia="ru-RU"/>
              </w:rPr>
              <w:t xml:space="preserve">Практическая работа № 20. </w:t>
            </w:r>
            <w:r w:rsidRPr="0081504B">
              <w:rPr>
                <w:rFonts w:ascii="Times New Roman" w:eastAsia="Times New Roman" w:hAnsi="Times New Roman" w:cs="Times New Roman"/>
                <w:sz w:val="24"/>
                <w:lang w:eastAsia="ru-RU"/>
              </w:rPr>
              <w:t>Оформление дела (обязательное подтверждение соответствия, добровольное подтверждение соответствия).</w:t>
            </w:r>
          </w:p>
        </w:tc>
      </w:tr>
      <w:tr w:rsidR="0081504B" w:rsidRPr="0081504B" w14:paraId="134267B1" w14:textId="77777777" w:rsidTr="0081504B">
        <w:trPr>
          <w:trHeight w:val="492"/>
        </w:trPr>
        <w:tc>
          <w:tcPr>
            <w:tcW w:w="1325" w:type="pct"/>
            <w:vMerge/>
          </w:tcPr>
          <w:p w14:paraId="70EF3A07"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24921528" w14:textId="77777777" w:rsidR="0081504B" w:rsidRPr="0081504B" w:rsidRDefault="0081504B" w:rsidP="0081504B">
            <w:pPr>
              <w:jc w:val="both"/>
              <w:rPr>
                <w:rFonts w:ascii="Times New Roman" w:eastAsia="Times New Roman" w:hAnsi="Times New Roman" w:cs="Times New Roman"/>
                <w:sz w:val="24"/>
                <w:lang w:eastAsia="ru-RU"/>
              </w:rPr>
            </w:pPr>
            <w:r w:rsidRPr="0081504B">
              <w:rPr>
                <w:rFonts w:ascii="Times New Roman" w:eastAsia="Times New Roman" w:hAnsi="Times New Roman" w:cs="Times New Roman"/>
                <w:b/>
                <w:sz w:val="24"/>
                <w:lang w:eastAsia="ru-RU"/>
              </w:rPr>
              <w:t xml:space="preserve">Практическая работа № 21. </w:t>
            </w:r>
            <w:r w:rsidRPr="0081504B">
              <w:rPr>
                <w:rFonts w:ascii="Times New Roman" w:eastAsia="Times New Roman" w:hAnsi="Times New Roman" w:cs="Times New Roman"/>
                <w:sz w:val="24"/>
                <w:lang w:eastAsia="ru-RU"/>
              </w:rPr>
              <w:t>Оформление бланков деклараций на иностранном языке (обязательное подтверждение соответствия, добровольное подтверждение соответствия).</w:t>
            </w:r>
          </w:p>
        </w:tc>
      </w:tr>
      <w:tr w:rsidR="0081504B" w:rsidRPr="0081504B" w14:paraId="3F8AF30B" w14:textId="77777777" w:rsidTr="0081504B">
        <w:trPr>
          <w:trHeight w:val="528"/>
        </w:trPr>
        <w:tc>
          <w:tcPr>
            <w:tcW w:w="1325" w:type="pct"/>
            <w:vMerge/>
          </w:tcPr>
          <w:p w14:paraId="7590A1B4"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48985D44" w14:textId="77777777" w:rsidR="0081504B" w:rsidRPr="0081504B" w:rsidRDefault="0081504B" w:rsidP="0081504B">
            <w:pPr>
              <w:jc w:val="both"/>
              <w:rPr>
                <w:rFonts w:ascii="Times New Roman" w:eastAsia="Times New Roman" w:hAnsi="Times New Roman" w:cs="Times New Roman"/>
                <w:sz w:val="24"/>
                <w:lang w:eastAsia="ru-RU"/>
              </w:rPr>
            </w:pPr>
            <w:r w:rsidRPr="0081504B">
              <w:rPr>
                <w:rFonts w:ascii="Times New Roman" w:eastAsia="Times New Roman" w:hAnsi="Times New Roman" w:cs="Times New Roman"/>
                <w:b/>
                <w:sz w:val="24"/>
                <w:lang w:eastAsia="ru-RU"/>
              </w:rPr>
              <w:t xml:space="preserve">Практическая работа № 22. </w:t>
            </w:r>
            <w:r w:rsidRPr="0081504B">
              <w:rPr>
                <w:rFonts w:ascii="Times New Roman" w:eastAsia="Times New Roman" w:hAnsi="Times New Roman" w:cs="Times New Roman"/>
                <w:sz w:val="24"/>
                <w:lang w:eastAsia="ru-RU"/>
              </w:rPr>
              <w:t>Оформление бланков деклараций и сертификатов. (обязательное</w:t>
            </w:r>
          </w:p>
          <w:p w14:paraId="183EE2AE" w14:textId="77777777" w:rsidR="0081504B" w:rsidRPr="0081504B" w:rsidRDefault="0081504B" w:rsidP="0081504B">
            <w:pPr>
              <w:jc w:val="both"/>
              <w:rPr>
                <w:rFonts w:ascii="Times New Roman" w:eastAsia="Times New Roman" w:hAnsi="Times New Roman" w:cs="Times New Roman"/>
                <w:b/>
                <w:sz w:val="24"/>
                <w:lang w:eastAsia="ru-RU"/>
              </w:rPr>
            </w:pPr>
            <w:r w:rsidRPr="0081504B">
              <w:rPr>
                <w:rFonts w:ascii="Times New Roman" w:eastAsia="Times New Roman" w:hAnsi="Times New Roman" w:cs="Times New Roman"/>
                <w:sz w:val="24"/>
                <w:lang w:eastAsia="ru-RU"/>
              </w:rPr>
              <w:t xml:space="preserve"> подтверждение соответствия, добровольное подтверждение соответствия).</w:t>
            </w:r>
          </w:p>
        </w:tc>
      </w:tr>
      <w:tr w:rsidR="0081504B" w:rsidRPr="0081504B" w14:paraId="2C85E0B8" w14:textId="77777777" w:rsidTr="0081504B">
        <w:trPr>
          <w:trHeight w:val="528"/>
        </w:trPr>
        <w:tc>
          <w:tcPr>
            <w:tcW w:w="1325" w:type="pct"/>
            <w:vMerge/>
          </w:tcPr>
          <w:p w14:paraId="509AD1EC"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5E743E46" w14:textId="77777777" w:rsidR="0081504B" w:rsidRPr="0081504B" w:rsidRDefault="0081504B" w:rsidP="0081504B">
            <w:pPr>
              <w:jc w:val="both"/>
              <w:rPr>
                <w:rFonts w:ascii="Times New Roman" w:eastAsia="Times New Roman" w:hAnsi="Times New Roman" w:cs="Times New Roman"/>
                <w:b/>
                <w:sz w:val="24"/>
                <w:lang w:eastAsia="ru-RU"/>
              </w:rPr>
            </w:pPr>
            <w:r w:rsidRPr="0081504B">
              <w:rPr>
                <w:rFonts w:ascii="Times New Roman" w:eastAsia="Times New Roman" w:hAnsi="Times New Roman" w:cs="Times New Roman"/>
                <w:b/>
                <w:sz w:val="24"/>
                <w:lang w:eastAsia="ru-RU"/>
              </w:rPr>
              <w:t>Практическая работа № 23.</w:t>
            </w:r>
            <w:r w:rsidRPr="0081504B">
              <w:rPr>
                <w:rFonts w:ascii="Times New Roman" w:eastAsia="Times New Roman" w:hAnsi="Times New Roman" w:cs="Times New Roman"/>
                <w:sz w:val="24"/>
                <w:lang w:eastAsia="ru-RU"/>
              </w:rPr>
              <w:t xml:space="preserve"> Нормоконтроль документации на продукцию</w:t>
            </w:r>
          </w:p>
        </w:tc>
      </w:tr>
      <w:tr w:rsidR="0081504B" w:rsidRPr="0081504B" w14:paraId="7D3DDF46" w14:textId="77777777" w:rsidTr="0081504B">
        <w:trPr>
          <w:trHeight w:val="528"/>
        </w:trPr>
        <w:tc>
          <w:tcPr>
            <w:tcW w:w="1325" w:type="pct"/>
            <w:vMerge/>
          </w:tcPr>
          <w:p w14:paraId="270AABCB"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5F6D4005" w14:textId="77777777" w:rsidR="0081504B" w:rsidRPr="0081504B" w:rsidRDefault="0081504B" w:rsidP="0081504B">
            <w:pPr>
              <w:jc w:val="both"/>
              <w:rPr>
                <w:rFonts w:ascii="Times New Roman" w:eastAsia="Times New Roman" w:hAnsi="Times New Roman" w:cs="Times New Roman"/>
                <w:b/>
                <w:sz w:val="24"/>
                <w:lang w:eastAsia="ru-RU"/>
              </w:rPr>
            </w:pPr>
            <w:r w:rsidRPr="0081504B">
              <w:rPr>
                <w:rFonts w:ascii="Times New Roman" w:eastAsia="Times New Roman" w:hAnsi="Times New Roman" w:cs="Times New Roman"/>
                <w:b/>
                <w:sz w:val="24"/>
                <w:lang w:eastAsia="ru-RU"/>
              </w:rPr>
              <w:t>Практическая работа № 24.</w:t>
            </w:r>
            <w:r w:rsidRPr="0081504B">
              <w:rPr>
                <w:rFonts w:ascii="Times New Roman" w:eastAsia="Times New Roman" w:hAnsi="Times New Roman" w:cs="Times New Roman"/>
                <w:sz w:val="24"/>
                <w:lang w:eastAsia="ru-RU"/>
              </w:rPr>
              <w:t xml:space="preserve"> Учет технической документации</w:t>
            </w:r>
          </w:p>
        </w:tc>
      </w:tr>
      <w:tr w:rsidR="0081504B" w:rsidRPr="0081504B" w14:paraId="57441AF5" w14:textId="77777777" w:rsidTr="0081504B">
        <w:trPr>
          <w:trHeight w:val="528"/>
        </w:trPr>
        <w:tc>
          <w:tcPr>
            <w:tcW w:w="1325" w:type="pct"/>
            <w:vMerge/>
          </w:tcPr>
          <w:p w14:paraId="49AB6A01"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500E7FA7" w14:textId="77777777" w:rsidR="0081504B" w:rsidRPr="0081504B" w:rsidRDefault="0081504B" w:rsidP="0081504B">
            <w:pPr>
              <w:jc w:val="both"/>
              <w:rPr>
                <w:rFonts w:ascii="Times New Roman" w:eastAsia="Times New Roman" w:hAnsi="Times New Roman" w:cs="Times New Roman"/>
                <w:b/>
                <w:sz w:val="24"/>
                <w:lang w:eastAsia="ru-RU"/>
              </w:rPr>
            </w:pPr>
            <w:r w:rsidRPr="0081504B">
              <w:rPr>
                <w:rFonts w:ascii="Times New Roman" w:eastAsia="Times New Roman" w:hAnsi="Times New Roman" w:cs="Times New Roman"/>
                <w:b/>
                <w:sz w:val="24"/>
                <w:lang w:eastAsia="ru-RU"/>
              </w:rPr>
              <w:t>Практическая работа № 25.</w:t>
            </w:r>
            <w:r w:rsidRPr="0081504B">
              <w:rPr>
                <w:rFonts w:ascii="Times New Roman" w:eastAsia="Times New Roman" w:hAnsi="Times New Roman" w:cs="Times New Roman"/>
                <w:sz w:val="24"/>
                <w:lang w:eastAsia="ru-RU"/>
              </w:rPr>
              <w:t xml:space="preserve"> Учет технической документации</w:t>
            </w:r>
          </w:p>
        </w:tc>
      </w:tr>
      <w:tr w:rsidR="0081504B" w:rsidRPr="0081504B" w14:paraId="38318C12" w14:textId="77777777" w:rsidTr="0081504B">
        <w:tc>
          <w:tcPr>
            <w:tcW w:w="1325" w:type="pct"/>
            <w:vMerge w:val="restart"/>
          </w:tcPr>
          <w:p w14:paraId="6ACB1B6B" w14:textId="77777777" w:rsidR="0081504B" w:rsidRPr="0081504B" w:rsidRDefault="0081504B" w:rsidP="0081504B">
            <w:pPr>
              <w:rPr>
                <w:rFonts w:ascii="Times New Roman" w:eastAsia="Times New Roman" w:hAnsi="Times New Roman" w:cs="Times New Roman"/>
                <w:b/>
                <w:bCs/>
                <w:sz w:val="24"/>
                <w:lang w:eastAsia="ru-RU"/>
              </w:rPr>
            </w:pPr>
            <w:r w:rsidRPr="0081504B">
              <w:rPr>
                <w:rFonts w:ascii="Times New Roman" w:eastAsia="Times New Roman" w:hAnsi="Times New Roman" w:cs="Times New Roman"/>
                <w:b/>
                <w:bCs/>
                <w:sz w:val="24"/>
                <w:lang w:eastAsia="ru-RU"/>
              </w:rPr>
              <w:t>Тема 1.5</w:t>
            </w:r>
          </w:p>
          <w:p w14:paraId="0CE7BFBA" w14:textId="77777777" w:rsidR="0081504B" w:rsidRPr="0081504B" w:rsidRDefault="0081504B" w:rsidP="0081504B">
            <w:pPr>
              <w:rPr>
                <w:rFonts w:ascii="Times New Roman" w:eastAsia="Times New Roman" w:hAnsi="Times New Roman" w:cs="Times New Roman"/>
                <w:bCs/>
                <w:sz w:val="24"/>
                <w:lang w:eastAsia="ru-RU"/>
              </w:rPr>
            </w:pPr>
            <w:r w:rsidRPr="0081504B">
              <w:rPr>
                <w:rFonts w:ascii="Times New Roman" w:eastAsia="Times New Roman" w:hAnsi="Times New Roman" w:cs="Times New Roman"/>
                <w:bCs/>
                <w:sz w:val="24"/>
                <w:lang w:eastAsia="ru-RU"/>
              </w:rPr>
              <w:t xml:space="preserve">Общие правила отбора образцов для испытаний продукции при подтверждении соответствия. </w:t>
            </w:r>
          </w:p>
        </w:tc>
        <w:tc>
          <w:tcPr>
            <w:tcW w:w="3675" w:type="pct"/>
          </w:tcPr>
          <w:p w14:paraId="31B2ECC2" w14:textId="77777777" w:rsidR="0081504B" w:rsidRPr="0081504B" w:rsidRDefault="0081504B" w:rsidP="0081504B">
            <w:pPr>
              <w:jc w:val="both"/>
              <w:rPr>
                <w:rFonts w:ascii="Times New Roman" w:eastAsia="Times New Roman" w:hAnsi="Times New Roman" w:cs="Times New Roman"/>
                <w:b/>
                <w:sz w:val="24"/>
                <w:lang w:eastAsia="ru-RU"/>
              </w:rPr>
            </w:pPr>
            <w:r w:rsidRPr="0081504B">
              <w:rPr>
                <w:rFonts w:ascii="Times New Roman" w:eastAsia="Times New Roman" w:hAnsi="Times New Roman" w:cs="Times New Roman"/>
                <w:b/>
                <w:sz w:val="24"/>
                <w:lang w:eastAsia="ru-RU"/>
              </w:rPr>
              <w:t>1.</w:t>
            </w:r>
            <w:r w:rsidRPr="0081504B">
              <w:rPr>
                <w:rFonts w:ascii="Times New Roman" w:eastAsia="Times New Roman" w:hAnsi="Times New Roman" w:cs="Times New Roman"/>
                <w:sz w:val="24"/>
                <w:lang w:eastAsia="ru-RU"/>
              </w:rPr>
              <w:t xml:space="preserve"> Оценка соответствия. Общие правила отбора образцов для испытаний продукции</w:t>
            </w:r>
          </w:p>
        </w:tc>
      </w:tr>
      <w:tr w:rsidR="0081504B" w:rsidRPr="0081504B" w14:paraId="6605B0BD" w14:textId="77777777" w:rsidTr="0081504B">
        <w:tc>
          <w:tcPr>
            <w:tcW w:w="1325" w:type="pct"/>
            <w:vMerge/>
          </w:tcPr>
          <w:p w14:paraId="5FD74DDA"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61D290B1" w14:textId="77777777" w:rsidR="0081504B" w:rsidRPr="0081504B" w:rsidRDefault="0081504B" w:rsidP="0081504B">
            <w:pPr>
              <w:jc w:val="both"/>
              <w:rPr>
                <w:rFonts w:ascii="Times New Roman" w:eastAsia="Times New Roman" w:hAnsi="Times New Roman" w:cs="Times New Roman"/>
                <w:b/>
                <w:sz w:val="24"/>
                <w:lang w:eastAsia="ru-RU"/>
              </w:rPr>
            </w:pPr>
            <w:r w:rsidRPr="0081504B">
              <w:rPr>
                <w:rFonts w:ascii="Times New Roman" w:eastAsia="Times New Roman" w:hAnsi="Times New Roman" w:cs="Times New Roman"/>
                <w:b/>
                <w:sz w:val="24"/>
                <w:lang w:eastAsia="ru-RU"/>
              </w:rPr>
              <w:t>2.</w:t>
            </w:r>
            <w:r w:rsidRPr="0081504B">
              <w:rPr>
                <w:rFonts w:ascii="Times New Roman" w:eastAsia="Times New Roman" w:hAnsi="Times New Roman" w:cs="Times New Roman"/>
                <w:sz w:val="24"/>
                <w:lang w:eastAsia="ru-RU"/>
              </w:rPr>
              <w:t xml:space="preserve"> Требования, устанавливающие методы отбора и испытаний образцов для испытаний продукции</w:t>
            </w:r>
          </w:p>
        </w:tc>
      </w:tr>
      <w:tr w:rsidR="0081504B" w:rsidRPr="0081504B" w14:paraId="3DF44DED" w14:textId="77777777" w:rsidTr="0081504B">
        <w:tc>
          <w:tcPr>
            <w:tcW w:w="1325" w:type="pct"/>
            <w:vMerge/>
          </w:tcPr>
          <w:p w14:paraId="035A25B8"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3465BC44" w14:textId="77777777" w:rsidR="0081504B" w:rsidRPr="0081504B" w:rsidRDefault="0081504B" w:rsidP="0081504B">
            <w:pPr>
              <w:jc w:val="both"/>
              <w:rPr>
                <w:rFonts w:ascii="Times New Roman" w:eastAsia="Times New Roman" w:hAnsi="Times New Roman" w:cs="Times New Roman"/>
                <w:b/>
                <w:sz w:val="24"/>
                <w:lang w:eastAsia="ru-RU"/>
              </w:rPr>
            </w:pPr>
            <w:r w:rsidRPr="0081504B">
              <w:rPr>
                <w:rFonts w:ascii="Times New Roman" w:eastAsia="Times New Roman" w:hAnsi="Times New Roman" w:cs="Times New Roman"/>
                <w:b/>
                <w:sz w:val="24"/>
                <w:lang w:eastAsia="ru-RU"/>
              </w:rPr>
              <w:t>3.</w:t>
            </w:r>
            <w:r w:rsidRPr="0081504B">
              <w:rPr>
                <w:rFonts w:ascii="Times New Roman" w:eastAsia="Times New Roman" w:hAnsi="Times New Roman" w:cs="Times New Roman"/>
                <w:sz w:val="24"/>
                <w:lang w:eastAsia="ru-RU"/>
              </w:rPr>
              <w:t xml:space="preserve"> Технические аспекты отбора образцов. Вопросы организации работ</w:t>
            </w:r>
          </w:p>
        </w:tc>
      </w:tr>
      <w:tr w:rsidR="0081504B" w:rsidRPr="0081504B" w14:paraId="4CD87CFF" w14:textId="77777777" w:rsidTr="0081504B">
        <w:tc>
          <w:tcPr>
            <w:tcW w:w="1325" w:type="pct"/>
            <w:vMerge/>
          </w:tcPr>
          <w:p w14:paraId="605E530A"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1DA48D96" w14:textId="77777777" w:rsidR="0081504B" w:rsidRPr="0081504B" w:rsidRDefault="0081504B" w:rsidP="0081504B">
            <w:pPr>
              <w:jc w:val="both"/>
              <w:rPr>
                <w:rFonts w:ascii="Times New Roman" w:eastAsia="Times New Roman" w:hAnsi="Times New Roman" w:cs="Times New Roman"/>
                <w:b/>
                <w:sz w:val="24"/>
                <w:lang w:eastAsia="ru-RU"/>
              </w:rPr>
            </w:pPr>
            <w:r w:rsidRPr="0081504B">
              <w:rPr>
                <w:rFonts w:ascii="Times New Roman" w:eastAsia="Times New Roman" w:hAnsi="Times New Roman" w:cs="Times New Roman"/>
                <w:b/>
                <w:sz w:val="24"/>
                <w:lang w:eastAsia="ru-RU"/>
              </w:rPr>
              <w:t>4.</w:t>
            </w:r>
            <w:r w:rsidRPr="0081504B">
              <w:rPr>
                <w:rFonts w:ascii="Times New Roman" w:eastAsia="Times New Roman" w:hAnsi="Times New Roman" w:cs="Times New Roman"/>
                <w:sz w:val="24"/>
                <w:lang w:eastAsia="ru-RU"/>
              </w:rPr>
              <w:t xml:space="preserve"> Форма акта отбора образцов третьей стороной</w:t>
            </w:r>
          </w:p>
        </w:tc>
      </w:tr>
      <w:tr w:rsidR="0081504B" w:rsidRPr="0081504B" w14:paraId="2EE51A0F" w14:textId="77777777" w:rsidTr="0081504B">
        <w:tc>
          <w:tcPr>
            <w:tcW w:w="1325" w:type="pct"/>
            <w:vMerge/>
          </w:tcPr>
          <w:p w14:paraId="284023BF"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3FA81973" w14:textId="77777777" w:rsidR="0081504B" w:rsidRPr="0081504B" w:rsidRDefault="0081504B" w:rsidP="0081504B">
            <w:pPr>
              <w:jc w:val="both"/>
              <w:rPr>
                <w:rFonts w:ascii="Times New Roman" w:eastAsia="Times New Roman" w:hAnsi="Times New Roman" w:cs="Times New Roman"/>
                <w:b/>
                <w:sz w:val="24"/>
                <w:lang w:eastAsia="ru-RU"/>
              </w:rPr>
            </w:pPr>
            <w:r w:rsidRPr="0081504B">
              <w:rPr>
                <w:rFonts w:ascii="Times New Roman" w:eastAsia="Times New Roman" w:hAnsi="Times New Roman" w:cs="Times New Roman"/>
                <w:b/>
                <w:sz w:val="24"/>
                <w:lang w:eastAsia="ru-RU"/>
              </w:rPr>
              <w:t xml:space="preserve">Тематика практических занятий </w:t>
            </w:r>
          </w:p>
        </w:tc>
      </w:tr>
      <w:tr w:rsidR="0081504B" w:rsidRPr="0081504B" w14:paraId="794B43DF" w14:textId="77777777" w:rsidTr="0081504B">
        <w:trPr>
          <w:trHeight w:val="610"/>
        </w:trPr>
        <w:tc>
          <w:tcPr>
            <w:tcW w:w="1325" w:type="pct"/>
            <w:vMerge/>
          </w:tcPr>
          <w:p w14:paraId="26257DA7"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07523F19" w14:textId="77777777" w:rsidR="0081504B" w:rsidRPr="0081504B" w:rsidRDefault="0081504B" w:rsidP="0081504B">
            <w:pPr>
              <w:jc w:val="both"/>
              <w:rPr>
                <w:rFonts w:ascii="Times New Roman" w:eastAsia="Times New Roman" w:hAnsi="Times New Roman" w:cs="Times New Roman"/>
                <w:b/>
                <w:sz w:val="24"/>
                <w:lang w:eastAsia="ru-RU"/>
              </w:rPr>
            </w:pPr>
            <w:r w:rsidRPr="0081504B">
              <w:rPr>
                <w:rFonts w:ascii="Times New Roman" w:eastAsia="Times New Roman" w:hAnsi="Times New Roman" w:cs="Times New Roman"/>
                <w:b/>
                <w:sz w:val="24"/>
                <w:lang w:eastAsia="ru-RU"/>
              </w:rPr>
              <w:t xml:space="preserve">Практическое занятие № 26. </w:t>
            </w:r>
            <w:r w:rsidRPr="0081504B">
              <w:rPr>
                <w:rFonts w:ascii="Times New Roman" w:eastAsia="Times New Roman" w:hAnsi="Times New Roman" w:cs="Times New Roman"/>
                <w:sz w:val="24"/>
                <w:lang w:eastAsia="ru-RU"/>
              </w:rPr>
              <w:t>Оформление актов отбора образцов</w:t>
            </w:r>
          </w:p>
        </w:tc>
      </w:tr>
      <w:tr w:rsidR="0081504B" w:rsidRPr="0081504B" w14:paraId="3E066F48" w14:textId="77777777" w:rsidTr="0081504B">
        <w:trPr>
          <w:trHeight w:val="610"/>
        </w:trPr>
        <w:tc>
          <w:tcPr>
            <w:tcW w:w="1325" w:type="pct"/>
            <w:vMerge/>
          </w:tcPr>
          <w:p w14:paraId="5777BF24"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27ECAF1B" w14:textId="77777777" w:rsidR="0081504B" w:rsidRPr="0081504B" w:rsidRDefault="0081504B" w:rsidP="0081504B">
            <w:pPr>
              <w:jc w:val="both"/>
              <w:rPr>
                <w:rFonts w:ascii="Times New Roman" w:eastAsia="Times New Roman" w:hAnsi="Times New Roman" w:cs="Times New Roman"/>
                <w:b/>
                <w:sz w:val="24"/>
                <w:lang w:eastAsia="ru-RU"/>
              </w:rPr>
            </w:pPr>
            <w:r w:rsidRPr="0081504B">
              <w:rPr>
                <w:rFonts w:ascii="Times New Roman" w:eastAsia="Times New Roman" w:hAnsi="Times New Roman" w:cs="Times New Roman"/>
                <w:b/>
                <w:sz w:val="24"/>
                <w:lang w:eastAsia="ru-RU"/>
              </w:rPr>
              <w:t xml:space="preserve">Практическое занятие № 27. </w:t>
            </w:r>
            <w:r w:rsidRPr="0081504B">
              <w:rPr>
                <w:rFonts w:ascii="Times New Roman" w:eastAsia="Times New Roman" w:hAnsi="Times New Roman" w:cs="Times New Roman"/>
                <w:sz w:val="24"/>
                <w:lang w:eastAsia="ru-RU"/>
              </w:rPr>
              <w:t>Оформление актов отбора образцов</w:t>
            </w:r>
          </w:p>
        </w:tc>
      </w:tr>
      <w:tr w:rsidR="0081504B" w:rsidRPr="0081504B" w14:paraId="371E1D7F" w14:textId="77777777" w:rsidTr="0081504B">
        <w:trPr>
          <w:trHeight w:val="610"/>
        </w:trPr>
        <w:tc>
          <w:tcPr>
            <w:tcW w:w="1325" w:type="pct"/>
            <w:vMerge/>
          </w:tcPr>
          <w:p w14:paraId="17E7FA25"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397420E1" w14:textId="77777777" w:rsidR="0081504B" w:rsidRPr="0081504B" w:rsidRDefault="0081504B" w:rsidP="0081504B">
            <w:pPr>
              <w:jc w:val="both"/>
              <w:rPr>
                <w:rFonts w:ascii="Times New Roman" w:eastAsia="Times New Roman" w:hAnsi="Times New Roman" w:cs="Times New Roman"/>
                <w:b/>
                <w:sz w:val="24"/>
                <w:lang w:eastAsia="ru-RU"/>
              </w:rPr>
            </w:pPr>
            <w:r w:rsidRPr="0081504B">
              <w:rPr>
                <w:rFonts w:ascii="Times New Roman" w:eastAsia="Times New Roman" w:hAnsi="Times New Roman" w:cs="Times New Roman"/>
                <w:b/>
                <w:sz w:val="24"/>
                <w:lang w:eastAsia="ru-RU"/>
              </w:rPr>
              <w:t>Практическое занятие № 28.</w:t>
            </w:r>
            <w:r w:rsidRPr="0081504B">
              <w:rPr>
                <w:rFonts w:ascii="Times New Roman" w:eastAsia="Times New Roman" w:hAnsi="Times New Roman" w:cs="Times New Roman"/>
                <w:sz w:val="24"/>
                <w:lang w:eastAsia="ru-RU"/>
              </w:rPr>
              <w:t xml:space="preserve"> Оформление акта возврата образцов</w:t>
            </w:r>
          </w:p>
        </w:tc>
      </w:tr>
      <w:tr w:rsidR="0081504B" w:rsidRPr="0081504B" w14:paraId="5997DD26" w14:textId="77777777" w:rsidTr="0081504B">
        <w:trPr>
          <w:trHeight w:val="610"/>
        </w:trPr>
        <w:tc>
          <w:tcPr>
            <w:tcW w:w="1325" w:type="pct"/>
            <w:vMerge/>
          </w:tcPr>
          <w:p w14:paraId="195E6F19"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56D8E361" w14:textId="77777777" w:rsidR="0081504B" w:rsidRPr="0081504B" w:rsidRDefault="0081504B" w:rsidP="0081504B">
            <w:pPr>
              <w:jc w:val="both"/>
              <w:rPr>
                <w:rFonts w:ascii="Times New Roman" w:eastAsia="Times New Roman" w:hAnsi="Times New Roman" w:cs="Times New Roman"/>
                <w:b/>
                <w:sz w:val="24"/>
                <w:lang w:eastAsia="ru-RU"/>
              </w:rPr>
            </w:pPr>
            <w:r w:rsidRPr="0081504B">
              <w:rPr>
                <w:rFonts w:ascii="Times New Roman" w:eastAsia="Times New Roman" w:hAnsi="Times New Roman" w:cs="Times New Roman"/>
                <w:b/>
                <w:sz w:val="24"/>
                <w:lang w:eastAsia="ru-RU"/>
              </w:rPr>
              <w:t>Практическое занятие № 29.</w:t>
            </w:r>
            <w:r w:rsidRPr="0081504B">
              <w:rPr>
                <w:rFonts w:ascii="Times New Roman" w:eastAsia="Times New Roman" w:hAnsi="Times New Roman" w:cs="Times New Roman"/>
                <w:sz w:val="24"/>
                <w:lang w:eastAsia="ru-RU"/>
              </w:rPr>
              <w:t xml:space="preserve"> Оформление акта списания образцов</w:t>
            </w:r>
          </w:p>
        </w:tc>
      </w:tr>
      <w:tr w:rsidR="0081504B" w:rsidRPr="0081504B" w14:paraId="1A4DE328" w14:textId="77777777" w:rsidTr="0081504B">
        <w:tc>
          <w:tcPr>
            <w:tcW w:w="1325" w:type="pct"/>
            <w:vMerge w:val="restart"/>
          </w:tcPr>
          <w:p w14:paraId="320BDDA3" w14:textId="77777777" w:rsidR="0081504B" w:rsidRPr="0081504B" w:rsidRDefault="0081504B" w:rsidP="0081504B">
            <w:pPr>
              <w:rPr>
                <w:rFonts w:ascii="Times New Roman" w:eastAsia="Times New Roman" w:hAnsi="Times New Roman" w:cs="Times New Roman"/>
                <w:b/>
                <w:bCs/>
                <w:sz w:val="24"/>
                <w:lang w:eastAsia="ru-RU"/>
              </w:rPr>
            </w:pPr>
            <w:r w:rsidRPr="0081504B">
              <w:rPr>
                <w:rFonts w:ascii="Times New Roman" w:eastAsia="Times New Roman" w:hAnsi="Times New Roman" w:cs="Times New Roman"/>
                <w:b/>
                <w:bCs/>
                <w:sz w:val="24"/>
                <w:lang w:eastAsia="ru-RU"/>
              </w:rPr>
              <w:t xml:space="preserve">Тема 1.6 </w:t>
            </w:r>
          </w:p>
          <w:p w14:paraId="0C428019" w14:textId="77777777" w:rsidR="0081504B" w:rsidRPr="0081504B" w:rsidRDefault="0081504B" w:rsidP="0081504B">
            <w:pPr>
              <w:rPr>
                <w:rFonts w:ascii="Times New Roman" w:eastAsia="Times New Roman" w:hAnsi="Times New Roman" w:cs="Times New Roman"/>
                <w:bCs/>
                <w:sz w:val="24"/>
                <w:lang w:eastAsia="ru-RU"/>
              </w:rPr>
            </w:pPr>
            <w:r w:rsidRPr="0081504B">
              <w:rPr>
                <w:rFonts w:ascii="Times New Roman" w:eastAsia="Times New Roman" w:hAnsi="Times New Roman" w:cs="Times New Roman"/>
                <w:bCs/>
                <w:sz w:val="24"/>
                <w:lang w:eastAsia="ru-RU"/>
              </w:rPr>
              <w:t>Порядок разработки и применения технических регламентов</w:t>
            </w:r>
          </w:p>
        </w:tc>
        <w:tc>
          <w:tcPr>
            <w:tcW w:w="3675" w:type="pct"/>
          </w:tcPr>
          <w:p w14:paraId="6E38F64D" w14:textId="77777777" w:rsidR="0081504B" w:rsidRPr="0081504B" w:rsidRDefault="0081504B" w:rsidP="0081504B">
            <w:pPr>
              <w:rPr>
                <w:rFonts w:ascii="Times New Roman" w:eastAsia="Times New Roman" w:hAnsi="Times New Roman" w:cs="Times New Roman"/>
                <w:b/>
                <w:sz w:val="24"/>
                <w:lang w:eastAsia="ru-RU"/>
              </w:rPr>
            </w:pPr>
            <w:r w:rsidRPr="0081504B">
              <w:rPr>
                <w:rFonts w:ascii="Times New Roman" w:eastAsia="Times New Roman" w:hAnsi="Times New Roman" w:cs="Times New Roman"/>
                <w:b/>
                <w:bCs/>
                <w:sz w:val="24"/>
                <w:lang w:eastAsia="ru-RU"/>
              </w:rPr>
              <w:t xml:space="preserve">Содержание </w:t>
            </w:r>
          </w:p>
        </w:tc>
      </w:tr>
      <w:tr w:rsidR="0081504B" w:rsidRPr="0081504B" w14:paraId="5333EEE5" w14:textId="77777777" w:rsidTr="0081504B">
        <w:tc>
          <w:tcPr>
            <w:tcW w:w="1325" w:type="pct"/>
            <w:vMerge/>
          </w:tcPr>
          <w:p w14:paraId="391040AF"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3F8E5A88" w14:textId="77777777" w:rsidR="0081504B" w:rsidRPr="0081504B" w:rsidRDefault="0081504B" w:rsidP="0081504B">
            <w:pPr>
              <w:rPr>
                <w:rFonts w:ascii="Times New Roman" w:eastAsia="Times New Roman" w:hAnsi="Times New Roman" w:cs="Times New Roman"/>
                <w:b/>
                <w:sz w:val="24"/>
                <w:lang w:eastAsia="ru-RU"/>
              </w:rPr>
            </w:pPr>
            <w:r w:rsidRPr="0081504B">
              <w:rPr>
                <w:rFonts w:ascii="Times New Roman" w:eastAsia="Times New Roman" w:hAnsi="Times New Roman" w:cs="Times New Roman"/>
                <w:b/>
                <w:sz w:val="24"/>
                <w:lang w:eastAsia="ru-RU"/>
              </w:rPr>
              <w:t>1</w:t>
            </w:r>
            <w:r w:rsidRPr="0081504B">
              <w:rPr>
                <w:rFonts w:ascii="Times New Roman" w:eastAsia="Times New Roman" w:hAnsi="Times New Roman" w:cs="Times New Roman"/>
                <w:sz w:val="24"/>
                <w:lang w:eastAsia="ru-RU"/>
              </w:rPr>
              <w:t>.Понятие о технических регламентах. Виды технических регламентов. Применение технических регламентов.</w:t>
            </w:r>
          </w:p>
        </w:tc>
      </w:tr>
      <w:tr w:rsidR="0081504B" w:rsidRPr="0081504B" w14:paraId="4F05FA4A" w14:textId="77777777" w:rsidTr="0081504B">
        <w:tc>
          <w:tcPr>
            <w:tcW w:w="1325" w:type="pct"/>
            <w:vMerge/>
          </w:tcPr>
          <w:p w14:paraId="0A6098B8"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36CF6FEF" w14:textId="77777777" w:rsidR="0081504B" w:rsidRPr="0081504B" w:rsidRDefault="0081504B" w:rsidP="0081504B">
            <w:pPr>
              <w:rPr>
                <w:rFonts w:ascii="Times New Roman" w:eastAsia="Times New Roman" w:hAnsi="Times New Roman" w:cs="Times New Roman"/>
                <w:b/>
                <w:sz w:val="24"/>
                <w:lang w:eastAsia="ru-RU"/>
              </w:rPr>
            </w:pPr>
            <w:r w:rsidRPr="0081504B">
              <w:rPr>
                <w:rFonts w:ascii="Times New Roman" w:eastAsia="Times New Roman" w:hAnsi="Times New Roman" w:cs="Times New Roman"/>
                <w:b/>
                <w:sz w:val="24"/>
                <w:lang w:eastAsia="ru-RU"/>
              </w:rPr>
              <w:t>2.</w:t>
            </w:r>
            <w:r w:rsidRPr="0081504B">
              <w:rPr>
                <w:rFonts w:ascii="Times New Roman" w:eastAsia="Times New Roman" w:hAnsi="Times New Roman" w:cs="Times New Roman"/>
                <w:sz w:val="24"/>
                <w:lang w:eastAsia="ru-RU"/>
              </w:rPr>
              <w:t xml:space="preserve"> Порядок разработки технического регламента.</w:t>
            </w:r>
          </w:p>
        </w:tc>
      </w:tr>
      <w:tr w:rsidR="0081504B" w:rsidRPr="0081504B" w14:paraId="062BE6CD" w14:textId="77777777" w:rsidTr="0081504B">
        <w:tc>
          <w:tcPr>
            <w:tcW w:w="1325" w:type="pct"/>
            <w:vMerge/>
          </w:tcPr>
          <w:p w14:paraId="335FDA40"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7F449C44" w14:textId="77777777" w:rsidR="0081504B" w:rsidRPr="0081504B" w:rsidRDefault="0081504B" w:rsidP="0081504B">
            <w:pPr>
              <w:rPr>
                <w:rFonts w:ascii="Times New Roman" w:eastAsia="Times New Roman" w:hAnsi="Times New Roman" w:cs="Times New Roman"/>
                <w:b/>
                <w:sz w:val="24"/>
                <w:lang w:eastAsia="ru-RU"/>
              </w:rPr>
            </w:pPr>
            <w:r w:rsidRPr="0081504B">
              <w:rPr>
                <w:rFonts w:ascii="Times New Roman" w:eastAsia="Times New Roman" w:hAnsi="Times New Roman" w:cs="Times New Roman"/>
                <w:b/>
                <w:sz w:val="24"/>
                <w:lang w:eastAsia="ru-RU"/>
              </w:rPr>
              <w:t>3.</w:t>
            </w:r>
            <w:r w:rsidRPr="0081504B">
              <w:rPr>
                <w:rFonts w:ascii="Times New Roman" w:eastAsia="Times New Roman" w:hAnsi="Times New Roman" w:cs="Times New Roman"/>
                <w:sz w:val="24"/>
                <w:lang w:eastAsia="ru-RU"/>
              </w:rPr>
              <w:t xml:space="preserve"> Государственный контроль и надзор (</w:t>
            </w:r>
            <w:proofErr w:type="spellStart"/>
            <w:r w:rsidRPr="0081504B">
              <w:rPr>
                <w:rFonts w:ascii="Times New Roman" w:eastAsia="Times New Roman" w:hAnsi="Times New Roman" w:cs="Times New Roman"/>
                <w:sz w:val="24"/>
                <w:lang w:eastAsia="ru-RU"/>
              </w:rPr>
              <w:t>ГКиН</w:t>
            </w:r>
            <w:proofErr w:type="spellEnd"/>
            <w:r w:rsidRPr="0081504B">
              <w:rPr>
                <w:rFonts w:ascii="Times New Roman" w:eastAsia="Times New Roman" w:hAnsi="Times New Roman" w:cs="Times New Roman"/>
                <w:sz w:val="24"/>
                <w:lang w:eastAsia="ru-RU"/>
              </w:rPr>
              <w:t>) за соблюдением требований технических регламентов.</w:t>
            </w:r>
          </w:p>
        </w:tc>
      </w:tr>
      <w:tr w:rsidR="0081504B" w:rsidRPr="0081504B" w14:paraId="4E7590C9" w14:textId="77777777" w:rsidTr="0081504B">
        <w:tc>
          <w:tcPr>
            <w:tcW w:w="1325" w:type="pct"/>
            <w:vMerge/>
          </w:tcPr>
          <w:p w14:paraId="5D41F0F5"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45C5C078" w14:textId="77777777" w:rsidR="0081504B" w:rsidRPr="0081504B" w:rsidRDefault="0081504B" w:rsidP="0081504B">
            <w:pPr>
              <w:rPr>
                <w:rFonts w:ascii="Times New Roman" w:eastAsia="Times New Roman" w:hAnsi="Times New Roman" w:cs="Times New Roman"/>
                <w:b/>
                <w:sz w:val="24"/>
                <w:lang w:eastAsia="ru-RU"/>
              </w:rPr>
            </w:pPr>
            <w:r w:rsidRPr="0081504B">
              <w:rPr>
                <w:rFonts w:ascii="Times New Roman" w:eastAsia="Times New Roman" w:hAnsi="Times New Roman" w:cs="Times New Roman"/>
                <w:b/>
                <w:bCs/>
                <w:sz w:val="24"/>
                <w:lang w:eastAsia="ru-RU"/>
              </w:rPr>
              <w:t xml:space="preserve">Тематика практических занятий </w:t>
            </w:r>
          </w:p>
        </w:tc>
      </w:tr>
      <w:tr w:rsidR="0081504B" w:rsidRPr="0081504B" w14:paraId="4D397232" w14:textId="77777777" w:rsidTr="0081504B">
        <w:tc>
          <w:tcPr>
            <w:tcW w:w="1325" w:type="pct"/>
            <w:vMerge/>
          </w:tcPr>
          <w:p w14:paraId="0F405D04"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333D2ECE" w14:textId="77777777" w:rsidR="0081504B" w:rsidRPr="0081504B" w:rsidRDefault="0081504B" w:rsidP="0081504B">
            <w:pPr>
              <w:rPr>
                <w:rFonts w:ascii="Times New Roman" w:eastAsia="Times New Roman" w:hAnsi="Times New Roman" w:cs="Times New Roman"/>
                <w:b/>
                <w:bCs/>
                <w:sz w:val="24"/>
                <w:lang w:eastAsia="ru-RU"/>
              </w:rPr>
            </w:pPr>
            <w:r w:rsidRPr="0081504B">
              <w:rPr>
                <w:rFonts w:ascii="Times New Roman" w:eastAsia="Times New Roman" w:hAnsi="Times New Roman" w:cs="Times New Roman"/>
                <w:b/>
                <w:bCs/>
                <w:sz w:val="24"/>
                <w:lang w:eastAsia="ru-RU"/>
              </w:rPr>
              <w:t xml:space="preserve">Практическое занятие № 30. </w:t>
            </w:r>
            <w:r w:rsidRPr="0081504B">
              <w:rPr>
                <w:rFonts w:ascii="Times New Roman" w:eastAsia="Times New Roman" w:hAnsi="Times New Roman" w:cs="Times New Roman"/>
                <w:bCs/>
                <w:sz w:val="24"/>
                <w:lang w:eastAsia="ru-RU"/>
              </w:rPr>
              <w:t xml:space="preserve">ФЗ «О техническом регулировании» </w:t>
            </w:r>
            <w:hyperlink r:id="rId13" w:history="1">
              <w:r w:rsidRPr="0081504B">
                <w:rPr>
                  <w:rFonts w:ascii="Times New Roman" w:eastAsia="Times New Roman" w:hAnsi="Times New Roman" w:cs="Times New Roman"/>
                  <w:sz w:val="24"/>
                  <w:lang w:eastAsia="ru-RU"/>
                </w:rPr>
                <w:t>http://www.gost.ru/wps/portal/</w:t>
              </w:r>
            </w:hyperlink>
          </w:p>
        </w:tc>
      </w:tr>
      <w:tr w:rsidR="0081504B" w:rsidRPr="0081504B" w14:paraId="265D4683" w14:textId="77777777" w:rsidTr="0081504B">
        <w:tc>
          <w:tcPr>
            <w:tcW w:w="1325" w:type="pct"/>
            <w:vMerge/>
          </w:tcPr>
          <w:p w14:paraId="2FDECE71"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11A29C92" w14:textId="77777777" w:rsidR="0081504B" w:rsidRPr="0081504B" w:rsidRDefault="0081504B" w:rsidP="0081504B">
            <w:pPr>
              <w:rPr>
                <w:rFonts w:ascii="Times New Roman" w:eastAsia="Times New Roman" w:hAnsi="Times New Roman" w:cs="Times New Roman"/>
                <w:b/>
                <w:bCs/>
                <w:sz w:val="24"/>
                <w:lang w:eastAsia="ru-RU"/>
              </w:rPr>
            </w:pPr>
            <w:r w:rsidRPr="0081504B">
              <w:rPr>
                <w:rFonts w:ascii="Times New Roman" w:eastAsia="Times New Roman" w:hAnsi="Times New Roman" w:cs="Times New Roman"/>
                <w:b/>
                <w:bCs/>
                <w:sz w:val="24"/>
                <w:lang w:eastAsia="ru-RU"/>
              </w:rPr>
              <w:t>Практическое занятие № 31.</w:t>
            </w:r>
            <w:r w:rsidRPr="0081504B">
              <w:rPr>
                <w:rFonts w:ascii="Times New Roman" w:eastAsia="Times New Roman" w:hAnsi="Times New Roman" w:cs="Times New Roman"/>
                <w:bCs/>
                <w:sz w:val="24"/>
                <w:lang w:eastAsia="ru-RU"/>
              </w:rPr>
              <w:t xml:space="preserve"> ФЗ «О техническом регулировании» </w:t>
            </w:r>
            <w:hyperlink r:id="rId14" w:history="1">
              <w:r w:rsidRPr="0081504B">
                <w:rPr>
                  <w:rFonts w:ascii="Times New Roman" w:eastAsia="Times New Roman" w:hAnsi="Times New Roman" w:cs="Times New Roman"/>
                  <w:sz w:val="24"/>
                  <w:lang w:eastAsia="ru-RU"/>
                </w:rPr>
                <w:t>http://www.gost.ru/wps/portal/</w:t>
              </w:r>
            </w:hyperlink>
          </w:p>
        </w:tc>
      </w:tr>
      <w:tr w:rsidR="0081504B" w:rsidRPr="0081504B" w14:paraId="550BAE66" w14:textId="77777777" w:rsidTr="0081504B">
        <w:tc>
          <w:tcPr>
            <w:tcW w:w="1325" w:type="pct"/>
            <w:vMerge/>
          </w:tcPr>
          <w:p w14:paraId="6366CF47"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7A2ABFC4" w14:textId="77777777" w:rsidR="0081504B" w:rsidRPr="0081504B" w:rsidRDefault="0081504B" w:rsidP="0081504B">
            <w:pPr>
              <w:rPr>
                <w:rFonts w:ascii="Times New Roman" w:eastAsia="Times New Roman" w:hAnsi="Times New Roman" w:cs="Times New Roman"/>
                <w:b/>
                <w:bCs/>
                <w:sz w:val="24"/>
                <w:lang w:eastAsia="ru-RU"/>
              </w:rPr>
            </w:pPr>
            <w:r w:rsidRPr="0081504B">
              <w:rPr>
                <w:rFonts w:ascii="Times New Roman" w:eastAsia="Times New Roman" w:hAnsi="Times New Roman" w:cs="Times New Roman"/>
                <w:b/>
                <w:bCs/>
                <w:sz w:val="24"/>
                <w:lang w:eastAsia="ru-RU"/>
              </w:rPr>
              <w:t>Практическое занятие № 32.</w:t>
            </w:r>
            <w:r w:rsidRPr="0081504B">
              <w:rPr>
                <w:rFonts w:ascii="Times New Roman" w:eastAsia="Times New Roman" w:hAnsi="Times New Roman" w:cs="Times New Roman"/>
                <w:bCs/>
                <w:sz w:val="24"/>
                <w:lang w:eastAsia="ru-RU"/>
              </w:rPr>
              <w:t xml:space="preserve"> Определение</w:t>
            </w:r>
            <w:r w:rsidRPr="0081504B">
              <w:rPr>
                <w:rFonts w:ascii="Times New Roman" w:eastAsia="Times New Roman" w:hAnsi="Times New Roman" w:cs="Times New Roman"/>
                <w:b/>
                <w:bCs/>
                <w:sz w:val="24"/>
                <w:lang w:eastAsia="ru-RU"/>
              </w:rPr>
              <w:t xml:space="preserve"> </w:t>
            </w:r>
            <w:r w:rsidRPr="0081504B">
              <w:rPr>
                <w:rFonts w:ascii="Times New Roman" w:eastAsia="Times New Roman" w:hAnsi="Times New Roman" w:cs="Times New Roman"/>
                <w:sz w:val="24"/>
                <w:lang w:eastAsia="ru-RU"/>
              </w:rPr>
              <w:t>по</w:t>
            </w:r>
            <w:r w:rsidRPr="0081504B">
              <w:rPr>
                <w:rFonts w:ascii="Times New Roman" w:eastAsia="Times New Roman" w:hAnsi="Times New Roman" w:cs="Times New Roman"/>
                <w:bCs/>
                <w:sz w:val="24"/>
                <w:lang w:eastAsia="ru-RU"/>
              </w:rPr>
              <w:t>рядка разработки, принятия, изменения и отмены технического регламента</w:t>
            </w:r>
          </w:p>
        </w:tc>
      </w:tr>
      <w:tr w:rsidR="0081504B" w:rsidRPr="0081504B" w14:paraId="5A69A17E" w14:textId="77777777" w:rsidTr="0081504B">
        <w:tc>
          <w:tcPr>
            <w:tcW w:w="1325" w:type="pct"/>
            <w:vMerge/>
          </w:tcPr>
          <w:p w14:paraId="3C2E63FC"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5ABE87B9" w14:textId="77777777" w:rsidR="0081504B" w:rsidRPr="0081504B" w:rsidRDefault="0081504B" w:rsidP="0081504B">
            <w:pPr>
              <w:rPr>
                <w:rFonts w:ascii="Times New Roman" w:eastAsia="Times New Roman" w:hAnsi="Times New Roman" w:cs="Times New Roman"/>
                <w:b/>
                <w:bCs/>
                <w:sz w:val="24"/>
                <w:lang w:eastAsia="ru-RU"/>
              </w:rPr>
            </w:pPr>
            <w:r w:rsidRPr="0081504B">
              <w:rPr>
                <w:rFonts w:ascii="Times New Roman" w:eastAsia="Times New Roman" w:hAnsi="Times New Roman" w:cs="Times New Roman"/>
                <w:b/>
                <w:bCs/>
                <w:sz w:val="24"/>
                <w:lang w:eastAsia="ru-RU"/>
              </w:rPr>
              <w:t>Практическое занятие № 33.</w:t>
            </w:r>
            <w:r w:rsidRPr="0081504B">
              <w:rPr>
                <w:rFonts w:ascii="Times New Roman" w:eastAsia="Times New Roman" w:hAnsi="Times New Roman" w:cs="Times New Roman"/>
                <w:bCs/>
                <w:sz w:val="24"/>
                <w:lang w:eastAsia="ru-RU"/>
              </w:rPr>
              <w:t xml:space="preserve"> </w:t>
            </w:r>
            <w:r w:rsidRPr="0081504B">
              <w:rPr>
                <w:rFonts w:ascii="Times New Roman" w:eastAsia="Times New Roman" w:hAnsi="Times New Roman" w:cs="Times New Roman"/>
                <w:sz w:val="24"/>
                <w:lang w:eastAsia="ru-RU"/>
              </w:rPr>
              <w:t>Государственный контроль и надзор (</w:t>
            </w:r>
            <w:proofErr w:type="spellStart"/>
            <w:r w:rsidRPr="0081504B">
              <w:rPr>
                <w:rFonts w:ascii="Times New Roman" w:eastAsia="Times New Roman" w:hAnsi="Times New Roman" w:cs="Times New Roman"/>
                <w:sz w:val="24"/>
                <w:lang w:eastAsia="ru-RU"/>
              </w:rPr>
              <w:t>ГКиН</w:t>
            </w:r>
            <w:proofErr w:type="spellEnd"/>
            <w:r w:rsidRPr="0081504B">
              <w:rPr>
                <w:rFonts w:ascii="Times New Roman" w:eastAsia="Times New Roman" w:hAnsi="Times New Roman" w:cs="Times New Roman"/>
                <w:sz w:val="24"/>
                <w:lang w:eastAsia="ru-RU"/>
              </w:rPr>
              <w:t>) за соблюдением требований технических регламентов</w:t>
            </w:r>
          </w:p>
        </w:tc>
      </w:tr>
      <w:tr w:rsidR="0081504B" w:rsidRPr="0081504B" w14:paraId="078BDD79" w14:textId="77777777" w:rsidTr="0081504B">
        <w:trPr>
          <w:trHeight w:val="227"/>
        </w:trPr>
        <w:tc>
          <w:tcPr>
            <w:tcW w:w="1325" w:type="pct"/>
            <w:vMerge w:val="restart"/>
          </w:tcPr>
          <w:p w14:paraId="21653E16" w14:textId="77777777" w:rsidR="0081504B" w:rsidRPr="0081504B" w:rsidRDefault="0081504B" w:rsidP="0081504B">
            <w:pPr>
              <w:rPr>
                <w:rFonts w:ascii="Times New Roman" w:eastAsia="Times New Roman" w:hAnsi="Times New Roman" w:cs="Times New Roman"/>
                <w:b/>
                <w:bCs/>
                <w:sz w:val="24"/>
                <w:lang w:eastAsia="ru-RU"/>
              </w:rPr>
            </w:pPr>
            <w:r w:rsidRPr="0081504B">
              <w:rPr>
                <w:rFonts w:ascii="Times New Roman" w:eastAsia="Times New Roman" w:hAnsi="Times New Roman" w:cs="Times New Roman"/>
                <w:b/>
                <w:bCs/>
                <w:sz w:val="24"/>
                <w:lang w:eastAsia="ru-RU"/>
              </w:rPr>
              <w:t xml:space="preserve">Тема 1.7 </w:t>
            </w:r>
          </w:p>
          <w:p w14:paraId="440B8744" w14:textId="77777777" w:rsidR="0081504B" w:rsidRPr="0081504B" w:rsidRDefault="0081504B" w:rsidP="0081504B">
            <w:pPr>
              <w:rPr>
                <w:rFonts w:ascii="Times New Roman" w:eastAsia="Times New Roman" w:hAnsi="Times New Roman" w:cs="Times New Roman"/>
                <w:bCs/>
                <w:sz w:val="24"/>
                <w:lang w:eastAsia="ru-RU"/>
              </w:rPr>
            </w:pPr>
            <w:r w:rsidRPr="0081504B">
              <w:rPr>
                <w:rFonts w:ascii="Times New Roman" w:eastAsia="Times New Roman" w:hAnsi="Times New Roman" w:cs="Times New Roman"/>
                <w:bCs/>
                <w:sz w:val="24"/>
                <w:lang w:eastAsia="ru-RU"/>
              </w:rPr>
              <w:t xml:space="preserve">Порядок разработки и применения норм </w:t>
            </w:r>
          </w:p>
        </w:tc>
        <w:tc>
          <w:tcPr>
            <w:tcW w:w="3675" w:type="pct"/>
          </w:tcPr>
          <w:p w14:paraId="09511B2A" w14:textId="77777777" w:rsidR="0081504B" w:rsidRPr="0081504B" w:rsidRDefault="0081504B" w:rsidP="0081504B">
            <w:pPr>
              <w:rPr>
                <w:rFonts w:ascii="Times New Roman" w:eastAsia="Times New Roman" w:hAnsi="Times New Roman" w:cs="Times New Roman"/>
                <w:b/>
                <w:sz w:val="24"/>
                <w:lang w:eastAsia="ru-RU"/>
              </w:rPr>
            </w:pPr>
            <w:r w:rsidRPr="0081504B">
              <w:rPr>
                <w:rFonts w:ascii="Times New Roman" w:eastAsia="Times New Roman" w:hAnsi="Times New Roman" w:cs="Times New Roman"/>
                <w:b/>
                <w:sz w:val="24"/>
                <w:lang w:eastAsia="ru-RU"/>
              </w:rPr>
              <w:t xml:space="preserve">Содержание </w:t>
            </w:r>
          </w:p>
        </w:tc>
      </w:tr>
      <w:tr w:rsidR="0081504B" w:rsidRPr="0081504B" w14:paraId="4B30EADA" w14:textId="77777777" w:rsidTr="0081504B">
        <w:trPr>
          <w:trHeight w:val="245"/>
        </w:trPr>
        <w:tc>
          <w:tcPr>
            <w:tcW w:w="1325" w:type="pct"/>
            <w:vMerge/>
          </w:tcPr>
          <w:p w14:paraId="1BBC1BD0"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1A83BE86" w14:textId="77777777" w:rsidR="0081504B" w:rsidRPr="0081504B" w:rsidRDefault="0081504B" w:rsidP="0081504B">
            <w:pPr>
              <w:rPr>
                <w:rFonts w:ascii="Times New Roman" w:eastAsia="Times New Roman" w:hAnsi="Times New Roman" w:cs="Times New Roman"/>
                <w:b/>
                <w:sz w:val="24"/>
                <w:lang w:eastAsia="ru-RU"/>
              </w:rPr>
            </w:pPr>
            <w:r w:rsidRPr="0081504B">
              <w:rPr>
                <w:rFonts w:ascii="Times New Roman" w:eastAsia="Times New Roman" w:hAnsi="Times New Roman" w:cs="Times New Roman"/>
                <w:b/>
                <w:sz w:val="24"/>
                <w:lang w:eastAsia="ru-RU"/>
              </w:rPr>
              <w:t>1.</w:t>
            </w:r>
            <w:r w:rsidRPr="0081504B">
              <w:rPr>
                <w:rFonts w:ascii="Times New Roman" w:eastAsia="Times New Roman" w:hAnsi="Times New Roman" w:cs="Times New Roman"/>
                <w:sz w:val="24"/>
                <w:lang w:eastAsia="ru-RU"/>
              </w:rPr>
              <w:t xml:space="preserve"> Классификация и характеристика нормативов и норм</w:t>
            </w:r>
          </w:p>
        </w:tc>
      </w:tr>
      <w:tr w:rsidR="0081504B" w:rsidRPr="0081504B" w14:paraId="29C0EBC2" w14:textId="77777777" w:rsidTr="0081504B">
        <w:tc>
          <w:tcPr>
            <w:tcW w:w="1325" w:type="pct"/>
            <w:vMerge w:val="restart"/>
          </w:tcPr>
          <w:p w14:paraId="2EAE94AC" w14:textId="77777777" w:rsidR="0081504B" w:rsidRPr="0081504B" w:rsidRDefault="0081504B" w:rsidP="0081504B">
            <w:pPr>
              <w:rPr>
                <w:rFonts w:ascii="Times New Roman" w:eastAsia="Times New Roman" w:hAnsi="Times New Roman" w:cs="Times New Roman"/>
                <w:b/>
                <w:bCs/>
                <w:sz w:val="24"/>
                <w:lang w:eastAsia="ru-RU"/>
              </w:rPr>
            </w:pPr>
            <w:r w:rsidRPr="0081504B">
              <w:rPr>
                <w:rFonts w:ascii="Times New Roman" w:eastAsia="Times New Roman" w:hAnsi="Times New Roman" w:cs="Times New Roman"/>
                <w:b/>
                <w:bCs/>
                <w:sz w:val="24"/>
                <w:lang w:eastAsia="ru-RU"/>
              </w:rPr>
              <w:t>Тема 1.8</w:t>
            </w:r>
          </w:p>
          <w:p w14:paraId="7A8A5E67" w14:textId="77777777" w:rsidR="0081504B" w:rsidRPr="0081504B" w:rsidRDefault="0081504B" w:rsidP="0081504B">
            <w:pPr>
              <w:rPr>
                <w:rFonts w:ascii="Times New Roman" w:eastAsia="Times New Roman" w:hAnsi="Times New Roman" w:cs="Times New Roman"/>
                <w:bCs/>
                <w:sz w:val="24"/>
                <w:lang w:eastAsia="ru-RU"/>
              </w:rPr>
            </w:pPr>
            <w:r w:rsidRPr="0081504B">
              <w:rPr>
                <w:rFonts w:ascii="Times New Roman" w:eastAsia="Times New Roman" w:hAnsi="Times New Roman" w:cs="Times New Roman"/>
                <w:bCs/>
                <w:sz w:val="24"/>
                <w:lang w:eastAsia="ru-RU"/>
              </w:rPr>
              <w:t>Порядок разработки и применения правил</w:t>
            </w:r>
          </w:p>
        </w:tc>
        <w:tc>
          <w:tcPr>
            <w:tcW w:w="3675" w:type="pct"/>
          </w:tcPr>
          <w:p w14:paraId="2954800B" w14:textId="77777777" w:rsidR="0081504B" w:rsidRPr="0081504B" w:rsidRDefault="0081504B" w:rsidP="0081504B">
            <w:pPr>
              <w:rPr>
                <w:rFonts w:ascii="Times New Roman" w:eastAsia="Times New Roman" w:hAnsi="Times New Roman" w:cs="Times New Roman"/>
                <w:b/>
                <w:sz w:val="24"/>
                <w:lang w:eastAsia="ru-RU"/>
              </w:rPr>
            </w:pPr>
            <w:r w:rsidRPr="0081504B">
              <w:rPr>
                <w:rFonts w:ascii="Times New Roman" w:eastAsia="Times New Roman" w:hAnsi="Times New Roman" w:cs="Times New Roman"/>
                <w:b/>
                <w:sz w:val="24"/>
                <w:lang w:eastAsia="ru-RU"/>
              </w:rPr>
              <w:t>Содержание учебного материала</w:t>
            </w:r>
          </w:p>
        </w:tc>
      </w:tr>
      <w:tr w:rsidR="0081504B" w:rsidRPr="0081504B" w14:paraId="604F7470" w14:textId="77777777" w:rsidTr="0081504B">
        <w:trPr>
          <w:trHeight w:val="337"/>
        </w:trPr>
        <w:tc>
          <w:tcPr>
            <w:tcW w:w="1325" w:type="pct"/>
            <w:vMerge/>
          </w:tcPr>
          <w:p w14:paraId="69212912"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38318F33" w14:textId="77777777" w:rsidR="0081504B" w:rsidRPr="0081504B" w:rsidRDefault="0081504B" w:rsidP="0081504B">
            <w:pPr>
              <w:rPr>
                <w:rFonts w:ascii="Times New Roman" w:eastAsia="Times New Roman" w:hAnsi="Times New Roman" w:cs="Times New Roman"/>
                <w:b/>
                <w:sz w:val="24"/>
                <w:lang w:eastAsia="ru-RU"/>
              </w:rPr>
            </w:pPr>
            <w:r w:rsidRPr="0081504B">
              <w:rPr>
                <w:rFonts w:ascii="Times New Roman" w:eastAsia="Times New Roman" w:hAnsi="Times New Roman" w:cs="Times New Roman"/>
                <w:b/>
                <w:sz w:val="24"/>
                <w:lang w:eastAsia="ru-RU"/>
              </w:rPr>
              <w:t>1.</w:t>
            </w:r>
            <w:r w:rsidRPr="0081504B">
              <w:rPr>
                <w:rFonts w:ascii="Times New Roman" w:eastAsia="Times New Roman" w:hAnsi="Times New Roman" w:cs="Times New Roman"/>
                <w:sz w:val="24"/>
                <w:lang w:eastAsia="ru-RU"/>
              </w:rPr>
              <w:t>Правила разработки, принятия, применения, обновления и отмены стандартов</w:t>
            </w:r>
          </w:p>
        </w:tc>
      </w:tr>
      <w:tr w:rsidR="0081504B" w:rsidRPr="0081504B" w14:paraId="27FEBAC0" w14:textId="77777777" w:rsidTr="0081504B">
        <w:trPr>
          <w:trHeight w:val="337"/>
        </w:trPr>
        <w:tc>
          <w:tcPr>
            <w:tcW w:w="1325" w:type="pct"/>
            <w:vMerge/>
          </w:tcPr>
          <w:p w14:paraId="6332CF84"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2F4FEB32" w14:textId="77777777" w:rsidR="0081504B" w:rsidRPr="0081504B" w:rsidRDefault="0081504B" w:rsidP="0081504B">
            <w:pPr>
              <w:rPr>
                <w:rFonts w:ascii="Times New Roman" w:eastAsia="Times New Roman" w:hAnsi="Times New Roman" w:cs="Times New Roman"/>
                <w:b/>
                <w:sz w:val="24"/>
                <w:lang w:eastAsia="ru-RU"/>
              </w:rPr>
            </w:pPr>
            <w:r w:rsidRPr="0081504B">
              <w:rPr>
                <w:rFonts w:ascii="Times New Roman" w:eastAsia="Times New Roman" w:hAnsi="Times New Roman" w:cs="Times New Roman"/>
                <w:b/>
                <w:bCs/>
                <w:sz w:val="24"/>
                <w:lang w:eastAsia="ru-RU"/>
              </w:rPr>
              <w:t xml:space="preserve">Тематика практических занятий </w:t>
            </w:r>
          </w:p>
        </w:tc>
      </w:tr>
      <w:tr w:rsidR="0081504B" w:rsidRPr="0081504B" w14:paraId="23DA40D6" w14:textId="77777777" w:rsidTr="0081504B">
        <w:trPr>
          <w:trHeight w:val="337"/>
        </w:trPr>
        <w:tc>
          <w:tcPr>
            <w:tcW w:w="1325" w:type="pct"/>
            <w:vMerge/>
          </w:tcPr>
          <w:p w14:paraId="724F2C91"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626DA831" w14:textId="77777777" w:rsidR="0081504B" w:rsidRPr="0081504B" w:rsidRDefault="0081504B" w:rsidP="0081504B">
            <w:pPr>
              <w:rPr>
                <w:rFonts w:ascii="Times New Roman" w:eastAsia="Times New Roman" w:hAnsi="Times New Roman" w:cs="Times New Roman"/>
                <w:b/>
                <w:sz w:val="24"/>
                <w:lang w:eastAsia="ru-RU"/>
              </w:rPr>
            </w:pPr>
            <w:r w:rsidRPr="0081504B">
              <w:rPr>
                <w:rFonts w:ascii="Times New Roman" w:eastAsia="Times New Roman" w:hAnsi="Times New Roman" w:cs="Times New Roman"/>
                <w:b/>
                <w:bCs/>
                <w:sz w:val="24"/>
                <w:lang w:eastAsia="ru-RU"/>
              </w:rPr>
              <w:t>Практическое занятие № 34.</w:t>
            </w:r>
            <w:r w:rsidRPr="0081504B">
              <w:rPr>
                <w:rFonts w:ascii="Times New Roman" w:eastAsia="Times New Roman" w:hAnsi="Times New Roman" w:cs="Times New Roman"/>
                <w:sz w:val="24"/>
                <w:lang w:eastAsia="ru-RU"/>
              </w:rPr>
              <w:t xml:space="preserve"> Правила разработки, принятия, применения, обновления и отмены стандартов</w:t>
            </w:r>
          </w:p>
        </w:tc>
      </w:tr>
      <w:tr w:rsidR="0081504B" w:rsidRPr="0081504B" w14:paraId="75428F44" w14:textId="77777777" w:rsidTr="0081504B">
        <w:trPr>
          <w:trHeight w:val="337"/>
        </w:trPr>
        <w:tc>
          <w:tcPr>
            <w:tcW w:w="1325" w:type="pct"/>
            <w:vMerge/>
          </w:tcPr>
          <w:p w14:paraId="06F60DD7"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287D9825" w14:textId="77777777" w:rsidR="0081504B" w:rsidRPr="0081504B" w:rsidRDefault="0081504B" w:rsidP="0081504B">
            <w:pPr>
              <w:rPr>
                <w:rFonts w:ascii="Times New Roman" w:eastAsia="Times New Roman" w:hAnsi="Times New Roman" w:cs="Times New Roman"/>
                <w:b/>
                <w:sz w:val="24"/>
                <w:lang w:eastAsia="ru-RU"/>
              </w:rPr>
            </w:pPr>
            <w:r w:rsidRPr="0081504B">
              <w:rPr>
                <w:rFonts w:ascii="Times New Roman" w:eastAsia="Times New Roman" w:hAnsi="Times New Roman" w:cs="Times New Roman"/>
                <w:b/>
                <w:bCs/>
                <w:sz w:val="24"/>
                <w:lang w:eastAsia="ru-RU"/>
              </w:rPr>
              <w:t>Практическое занятие № 35.</w:t>
            </w:r>
            <w:r w:rsidRPr="0081504B">
              <w:rPr>
                <w:rFonts w:ascii="Times New Roman" w:eastAsia="Times New Roman" w:hAnsi="Times New Roman" w:cs="Times New Roman"/>
                <w:sz w:val="24"/>
                <w:lang w:eastAsia="ru-RU"/>
              </w:rPr>
              <w:t xml:space="preserve"> Правила разработки, принятия, применения, обновления и отмены стандартов</w:t>
            </w:r>
          </w:p>
        </w:tc>
      </w:tr>
      <w:tr w:rsidR="0081504B" w:rsidRPr="0081504B" w14:paraId="44F6D7F6" w14:textId="77777777" w:rsidTr="0081504B">
        <w:trPr>
          <w:trHeight w:val="337"/>
        </w:trPr>
        <w:tc>
          <w:tcPr>
            <w:tcW w:w="1325" w:type="pct"/>
            <w:vMerge/>
          </w:tcPr>
          <w:p w14:paraId="157F1D04"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4888D8ED" w14:textId="77777777" w:rsidR="0081504B" w:rsidRPr="0081504B" w:rsidRDefault="0081504B" w:rsidP="0081504B">
            <w:pPr>
              <w:rPr>
                <w:rFonts w:ascii="Times New Roman" w:eastAsia="Times New Roman" w:hAnsi="Times New Roman" w:cs="Times New Roman"/>
                <w:b/>
                <w:sz w:val="24"/>
                <w:lang w:eastAsia="ru-RU"/>
              </w:rPr>
            </w:pPr>
            <w:r w:rsidRPr="0081504B">
              <w:rPr>
                <w:rFonts w:ascii="Times New Roman" w:eastAsia="Times New Roman" w:hAnsi="Times New Roman" w:cs="Times New Roman"/>
                <w:b/>
                <w:bCs/>
                <w:sz w:val="24"/>
                <w:lang w:eastAsia="ru-RU"/>
              </w:rPr>
              <w:t>Практическое занятие № 36.</w:t>
            </w:r>
            <w:r w:rsidRPr="0081504B">
              <w:rPr>
                <w:rFonts w:ascii="Times New Roman" w:eastAsia="Times New Roman" w:hAnsi="Times New Roman" w:cs="Times New Roman"/>
                <w:sz w:val="24"/>
                <w:lang w:eastAsia="ru-RU"/>
              </w:rPr>
              <w:t xml:space="preserve"> Правила разработки, принятия, применения, обновления и отмены стандартов</w:t>
            </w:r>
          </w:p>
        </w:tc>
      </w:tr>
      <w:tr w:rsidR="0081504B" w:rsidRPr="0081504B" w14:paraId="26E33E9A" w14:textId="77777777" w:rsidTr="0081504B">
        <w:tc>
          <w:tcPr>
            <w:tcW w:w="1325" w:type="pct"/>
            <w:vMerge w:val="restart"/>
          </w:tcPr>
          <w:p w14:paraId="4CC7C65E" w14:textId="77777777" w:rsidR="0081504B" w:rsidRPr="0081504B" w:rsidRDefault="0081504B" w:rsidP="0081504B">
            <w:pPr>
              <w:rPr>
                <w:rFonts w:ascii="Times New Roman" w:eastAsia="Times New Roman" w:hAnsi="Times New Roman" w:cs="Times New Roman"/>
                <w:b/>
                <w:bCs/>
                <w:sz w:val="24"/>
                <w:lang w:eastAsia="ru-RU"/>
              </w:rPr>
            </w:pPr>
            <w:r w:rsidRPr="0081504B">
              <w:rPr>
                <w:rFonts w:ascii="Times New Roman" w:eastAsia="Times New Roman" w:hAnsi="Times New Roman" w:cs="Times New Roman"/>
                <w:b/>
                <w:bCs/>
                <w:sz w:val="24"/>
                <w:lang w:eastAsia="ru-RU"/>
              </w:rPr>
              <w:t>Тема 1.9</w:t>
            </w:r>
          </w:p>
          <w:p w14:paraId="2711E15C" w14:textId="77777777" w:rsidR="0081504B" w:rsidRPr="0081504B" w:rsidRDefault="0081504B" w:rsidP="0081504B">
            <w:pPr>
              <w:rPr>
                <w:rFonts w:ascii="Times New Roman" w:eastAsia="Times New Roman" w:hAnsi="Times New Roman" w:cs="Times New Roman"/>
                <w:bCs/>
                <w:sz w:val="24"/>
                <w:lang w:eastAsia="ru-RU"/>
              </w:rPr>
            </w:pPr>
            <w:r w:rsidRPr="0081504B">
              <w:rPr>
                <w:rFonts w:ascii="Times New Roman" w:eastAsia="Times New Roman" w:hAnsi="Times New Roman" w:cs="Times New Roman"/>
                <w:bCs/>
                <w:sz w:val="24"/>
                <w:lang w:eastAsia="ru-RU"/>
              </w:rPr>
              <w:t>Порядок разработки и применения технических условий</w:t>
            </w:r>
          </w:p>
        </w:tc>
        <w:tc>
          <w:tcPr>
            <w:tcW w:w="3675" w:type="pct"/>
          </w:tcPr>
          <w:p w14:paraId="73FF5EC2" w14:textId="77777777" w:rsidR="0081504B" w:rsidRPr="0081504B" w:rsidRDefault="0081504B" w:rsidP="0081504B">
            <w:pPr>
              <w:rPr>
                <w:rFonts w:ascii="Times New Roman" w:eastAsia="Times New Roman" w:hAnsi="Times New Roman" w:cs="Times New Roman"/>
                <w:b/>
                <w:sz w:val="24"/>
                <w:lang w:eastAsia="ru-RU"/>
              </w:rPr>
            </w:pPr>
            <w:r w:rsidRPr="0081504B">
              <w:rPr>
                <w:rFonts w:ascii="Times New Roman" w:eastAsia="Times New Roman" w:hAnsi="Times New Roman" w:cs="Times New Roman"/>
                <w:b/>
                <w:bCs/>
                <w:sz w:val="24"/>
                <w:lang w:eastAsia="ru-RU"/>
              </w:rPr>
              <w:t xml:space="preserve">Содержание </w:t>
            </w:r>
          </w:p>
        </w:tc>
      </w:tr>
      <w:tr w:rsidR="0081504B" w:rsidRPr="0081504B" w14:paraId="5D68DAF2" w14:textId="77777777" w:rsidTr="0081504B">
        <w:tc>
          <w:tcPr>
            <w:tcW w:w="1325" w:type="pct"/>
            <w:vMerge/>
          </w:tcPr>
          <w:p w14:paraId="76E552D0"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56A6F098" w14:textId="77777777" w:rsidR="0081504B" w:rsidRPr="0081504B" w:rsidRDefault="0081504B" w:rsidP="0081504B">
            <w:pPr>
              <w:rPr>
                <w:rFonts w:ascii="Times New Roman" w:eastAsia="Times New Roman" w:hAnsi="Times New Roman" w:cs="Times New Roman"/>
                <w:b/>
                <w:sz w:val="24"/>
                <w:lang w:eastAsia="ru-RU"/>
              </w:rPr>
            </w:pPr>
            <w:r w:rsidRPr="0081504B">
              <w:rPr>
                <w:rFonts w:ascii="Times New Roman" w:eastAsia="Times New Roman" w:hAnsi="Times New Roman" w:cs="Times New Roman"/>
                <w:b/>
                <w:sz w:val="24"/>
                <w:lang w:eastAsia="ru-RU"/>
              </w:rPr>
              <w:t>1.</w:t>
            </w:r>
            <w:r w:rsidRPr="0081504B">
              <w:rPr>
                <w:rFonts w:ascii="Times New Roman" w:eastAsia="Times New Roman" w:hAnsi="Times New Roman" w:cs="Times New Roman"/>
                <w:sz w:val="24"/>
                <w:lang w:eastAsia="ru-RU"/>
              </w:rPr>
              <w:t xml:space="preserve"> Анализ структуры и содержания технических условий</w:t>
            </w:r>
          </w:p>
        </w:tc>
      </w:tr>
      <w:tr w:rsidR="0081504B" w:rsidRPr="0081504B" w14:paraId="434363A9" w14:textId="77777777" w:rsidTr="0081504B">
        <w:tc>
          <w:tcPr>
            <w:tcW w:w="1325" w:type="pct"/>
            <w:vMerge/>
          </w:tcPr>
          <w:p w14:paraId="1AA46D0D"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30F85E38" w14:textId="77777777" w:rsidR="0081504B" w:rsidRPr="0081504B" w:rsidRDefault="0081504B" w:rsidP="0081504B">
            <w:pPr>
              <w:rPr>
                <w:rFonts w:ascii="Times New Roman" w:eastAsia="Times New Roman" w:hAnsi="Times New Roman" w:cs="Times New Roman"/>
                <w:b/>
                <w:sz w:val="24"/>
                <w:lang w:eastAsia="ru-RU"/>
              </w:rPr>
            </w:pPr>
            <w:r w:rsidRPr="0081504B">
              <w:rPr>
                <w:rFonts w:ascii="Times New Roman" w:eastAsia="Times New Roman" w:hAnsi="Times New Roman" w:cs="Times New Roman"/>
                <w:b/>
                <w:sz w:val="24"/>
                <w:lang w:eastAsia="ru-RU"/>
              </w:rPr>
              <w:t xml:space="preserve">2. </w:t>
            </w:r>
            <w:r w:rsidRPr="0081504B">
              <w:rPr>
                <w:rFonts w:ascii="Times New Roman" w:eastAsia="Times New Roman" w:hAnsi="Times New Roman" w:cs="Times New Roman"/>
                <w:sz w:val="24"/>
                <w:lang w:eastAsia="ru-RU"/>
              </w:rPr>
              <w:t>Применение технических условий при сертификации продукции</w:t>
            </w:r>
          </w:p>
        </w:tc>
      </w:tr>
      <w:tr w:rsidR="0081504B" w:rsidRPr="0081504B" w14:paraId="7C69B718" w14:textId="77777777" w:rsidTr="0081504B">
        <w:tc>
          <w:tcPr>
            <w:tcW w:w="1325" w:type="pct"/>
            <w:vMerge/>
          </w:tcPr>
          <w:p w14:paraId="0B5311A8"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0CD9038C" w14:textId="77777777" w:rsidR="0081504B" w:rsidRPr="0081504B" w:rsidRDefault="0081504B" w:rsidP="0081504B">
            <w:pPr>
              <w:rPr>
                <w:rFonts w:ascii="Times New Roman" w:eastAsia="Times New Roman" w:hAnsi="Times New Roman" w:cs="Times New Roman"/>
                <w:b/>
                <w:sz w:val="24"/>
                <w:lang w:eastAsia="ru-RU"/>
              </w:rPr>
            </w:pPr>
            <w:r w:rsidRPr="0081504B">
              <w:rPr>
                <w:rFonts w:ascii="Times New Roman" w:eastAsia="Times New Roman" w:hAnsi="Times New Roman" w:cs="Times New Roman"/>
                <w:b/>
                <w:bCs/>
                <w:sz w:val="24"/>
                <w:lang w:eastAsia="ru-RU"/>
              </w:rPr>
              <w:t xml:space="preserve">Тематика практических занятий </w:t>
            </w:r>
          </w:p>
        </w:tc>
      </w:tr>
      <w:tr w:rsidR="0081504B" w:rsidRPr="0081504B" w14:paraId="21A7BFD5" w14:textId="77777777" w:rsidTr="0081504B">
        <w:tc>
          <w:tcPr>
            <w:tcW w:w="1325" w:type="pct"/>
            <w:vMerge/>
          </w:tcPr>
          <w:p w14:paraId="7EA21E7C"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2C78642C" w14:textId="77777777" w:rsidR="0081504B" w:rsidRPr="0081504B" w:rsidRDefault="0081504B" w:rsidP="0081504B">
            <w:pPr>
              <w:rPr>
                <w:rFonts w:ascii="Times New Roman" w:eastAsia="Times New Roman" w:hAnsi="Times New Roman" w:cs="Times New Roman"/>
                <w:b/>
                <w:sz w:val="24"/>
                <w:lang w:eastAsia="ru-RU"/>
              </w:rPr>
            </w:pPr>
            <w:r w:rsidRPr="0081504B">
              <w:rPr>
                <w:rFonts w:ascii="Times New Roman" w:eastAsia="Times New Roman" w:hAnsi="Times New Roman" w:cs="Times New Roman"/>
                <w:b/>
                <w:bCs/>
                <w:sz w:val="24"/>
                <w:lang w:eastAsia="ru-RU"/>
              </w:rPr>
              <w:t>Практическое занятие № 35.</w:t>
            </w:r>
            <w:r w:rsidRPr="0081504B">
              <w:rPr>
                <w:rFonts w:ascii="Times New Roman" w:eastAsia="Times New Roman" w:hAnsi="Times New Roman" w:cs="Times New Roman"/>
                <w:sz w:val="24"/>
                <w:lang w:eastAsia="ru-RU"/>
              </w:rPr>
              <w:t xml:space="preserve"> Анализ структуры и содержания технических условий</w:t>
            </w:r>
          </w:p>
        </w:tc>
      </w:tr>
      <w:tr w:rsidR="0081504B" w:rsidRPr="0081504B" w14:paraId="7A10E07F" w14:textId="77777777" w:rsidTr="0081504B">
        <w:tc>
          <w:tcPr>
            <w:tcW w:w="1325" w:type="pct"/>
            <w:vMerge/>
          </w:tcPr>
          <w:p w14:paraId="3B770BAC"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61078F49" w14:textId="77777777" w:rsidR="0081504B" w:rsidRPr="0081504B" w:rsidRDefault="0081504B" w:rsidP="0081504B">
            <w:pPr>
              <w:rPr>
                <w:rFonts w:ascii="Times New Roman" w:eastAsia="Times New Roman" w:hAnsi="Times New Roman" w:cs="Times New Roman"/>
                <w:b/>
                <w:sz w:val="24"/>
                <w:lang w:eastAsia="ru-RU"/>
              </w:rPr>
            </w:pPr>
            <w:r w:rsidRPr="0081504B">
              <w:rPr>
                <w:rFonts w:ascii="Times New Roman" w:eastAsia="Times New Roman" w:hAnsi="Times New Roman" w:cs="Times New Roman"/>
                <w:b/>
                <w:bCs/>
                <w:sz w:val="24"/>
                <w:lang w:eastAsia="ru-RU"/>
              </w:rPr>
              <w:t>Практическое занятие № 36.</w:t>
            </w:r>
            <w:r w:rsidRPr="0081504B">
              <w:rPr>
                <w:rFonts w:ascii="Times New Roman" w:eastAsia="Times New Roman" w:hAnsi="Times New Roman" w:cs="Times New Roman"/>
                <w:sz w:val="24"/>
                <w:lang w:eastAsia="ru-RU"/>
              </w:rPr>
              <w:t xml:space="preserve"> Анализ структуры и содержания технических условий</w:t>
            </w:r>
          </w:p>
        </w:tc>
      </w:tr>
      <w:tr w:rsidR="0081504B" w:rsidRPr="0081504B" w14:paraId="3A169D71" w14:textId="77777777" w:rsidTr="0081504B">
        <w:tc>
          <w:tcPr>
            <w:tcW w:w="1325" w:type="pct"/>
            <w:vMerge/>
          </w:tcPr>
          <w:p w14:paraId="74816770"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236A24E8" w14:textId="77777777" w:rsidR="0081504B" w:rsidRPr="0081504B" w:rsidRDefault="0081504B" w:rsidP="0081504B">
            <w:pPr>
              <w:rPr>
                <w:rFonts w:ascii="Times New Roman" w:eastAsia="Times New Roman" w:hAnsi="Times New Roman" w:cs="Times New Roman"/>
                <w:b/>
                <w:sz w:val="24"/>
                <w:lang w:eastAsia="ru-RU"/>
              </w:rPr>
            </w:pPr>
            <w:r w:rsidRPr="0081504B">
              <w:rPr>
                <w:rFonts w:ascii="Times New Roman" w:eastAsia="Times New Roman" w:hAnsi="Times New Roman" w:cs="Times New Roman"/>
                <w:b/>
                <w:bCs/>
                <w:sz w:val="24"/>
                <w:lang w:eastAsia="ru-RU"/>
              </w:rPr>
              <w:t>Практическое занятие № 37.</w:t>
            </w:r>
            <w:r w:rsidRPr="0081504B">
              <w:rPr>
                <w:rFonts w:ascii="Times New Roman" w:eastAsia="Times New Roman" w:hAnsi="Times New Roman" w:cs="Times New Roman"/>
                <w:sz w:val="24"/>
                <w:lang w:eastAsia="ru-RU"/>
              </w:rPr>
              <w:t xml:space="preserve"> Применение технических условий при сертификации продукции</w:t>
            </w:r>
          </w:p>
        </w:tc>
      </w:tr>
      <w:tr w:rsidR="0081504B" w:rsidRPr="0081504B" w14:paraId="690D763D" w14:textId="77777777" w:rsidTr="0081504B">
        <w:tc>
          <w:tcPr>
            <w:tcW w:w="1325" w:type="pct"/>
            <w:vMerge/>
          </w:tcPr>
          <w:p w14:paraId="10A2C4A1"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4F5E2064" w14:textId="77777777" w:rsidR="0081504B" w:rsidRPr="0081504B" w:rsidRDefault="0081504B" w:rsidP="0081504B">
            <w:pPr>
              <w:rPr>
                <w:rFonts w:ascii="Times New Roman" w:eastAsia="Times New Roman" w:hAnsi="Times New Roman" w:cs="Times New Roman"/>
                <w:b/>
                <w:sz w:val="24"/>
                <w:lang w:eastAsia="ru-RU"/>
              </w:rPr>
            </w:pPr>
            <w:r w:rsidRPr="0081504B">
              <w:rPr>
                <w:rFonts w:ascii="Times New Roman" w:eastAsia="Times New Roman" w:hAnsi="Times New Roman" w:cs="Times New Roman"/>
                <w:b/>
                <w:bCs/>
                <w:sz w:val="24"/>
                <w:lang w:eastAsia="ru-RU"/>
              </w:rPr>
              <w:t>Практическое занятие № 38.</w:t>
            </w:r>
            <w:r w:rsidRPr="0081504B">
              <w:rPr>
                <w:rFonts w:ascii="Times New Roman" w:eastAsia="Times New Roman" w:hAnsi="Times New Roman" w:cs="Times New Roman"/>
                <w:sz w:val="24"/>
                <w:lang w:eastAsia="ru-RU"/>
              </w:rPr>
              <w:t xml:space="preserve"> Применение технических условий при сертификации продукции</w:t>
            </w:r>
          </w:p>
        </w:tc>
      </w:tr>
      <w:tr w:rsidR="0081504B" w:rsidRPr="0081504B" w14:paraId="063A31B9" w14:textId="77777777" w:rsidTr="0081504B">
        <w:trPr>
          <w:trHeight w:val="79"/>
        </w:trPr>
        <w:tc>
          <w:tcPr>
            <w:tcW w:w="1325" w:type="pct"/>
            <w:vMerge w:val="restart"/>
          </w:tcPr>
          <w:p w14:paraId="447E012A" w14:textId="77777777" w:rsidR="0081504B" w:rsidRPr="0081504B" w:rsidRDefault="0081504B" w:rsidP="0081504B">
            <w:pPr>
              <w:rPr>
                <w:rFonts w:ascii="Times New Roman" w:eastAsia="Times New Roman" w:hAnsi="Times New Roman" w:cs="Times New Roman"/>
                <w:b/>
                <w:bCs/>
                <w:sz w:val="24"/>
                <w:lang w:eastAsia="ru-RU"/>
              </w:rPr>
            </w:pPr>
            <w:r w:rsidRPr="0081504B">
              <w:rPr>
                <w:rFonts w:ascii="Times New Roman" w:eastAsia="Times New Roman" w:hAnsi="Times New Roman" w:cs="Times New Roman"/>
                <w:b/>
                <w:bCs/>
                <w:sz w:val="24"/>
                <w:lang w:eastAsia="ru-RU"/>
              </w:rPr>
              <w:lastRenderedPageBreak/>
              <w:t>Тема 1.10</w:t>
            </w:r>
          </w:p>
          <w:p w14:paraId="30FF7D87" w14:textId="77777777" w:rsidR="0081504B" w:rsidRPr="0081504B" w:rsidRDefault="0081504B" w:rsidP="0081504B">
            <w:pPr>
              <w:rPr>
                <w:rFonts w:ascii="Times New Roman" w:eastAsia="Times New Roman" w:hAnsi="Times New Roman" w:cs="Times New Roman"/>
                <w:bCs/>
                <w:sz w:val="24"/>
                <w:lang w:eastAsia="ru-RU"/>
              </w:rPr>
            </w:pPr>
            <w:r w:rsidRPr="0081504B">
              <w:rPr>
                <w:rFonts w:ascii="Times New Roman" w:eastAsia="Times New Roman" w:hAnsi="Times New Roman" w:cs="Times New Roman"/>
                <w:bCs/>
                <w:sz w:val="24"/>
                <w:lang w:eastAsia="ru-RU"/>
              </w:rPr>
              <w:t>Организация проведения работ по подтверждению соответствия продукции (услуг) организации</w:t>
            </w:r>
          </w:p>
          <w:p w14:paraId="547F72A4"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385DEC2C" w14:textId="77777777" w:rsidR="0081504B" w:rsidRPr="0081504B" w:rsidRDefault="0081504B" w:rsidP="0081504B">
            <w:pPr>
              <w:rPr>
                <w:rFonts w:ascii="Times New Roman" w:eastAsia="Times New Roman" w:hAnsi="Times New Roman" w:cs="Times New Roman"/>
                <w:b/>
                <w:bCs/>
                <w:sz w:val="24"/>
                <w:lang w:eastAsia="ru-RU"/>
              </w:rPr>
            </w:pPr>
            <w:r w:rsidRPr="0081504B">
              <w:rPr>
                <w:rFonts w:ascii="Times New Roman" w:eastAsia="Times New Roman" w:hAnsi="Times New Roman" w:cs="Times New Roman"/>
                <w:b/>
                <w:bCs/>
                <w:sz w:val="24"/>
                <w:lang w:eastAsia="ru-RU"/>
              </w:rPr>
              <w:t xml:space="preserve">Содержание </w:t>
            </w:r>
          </w:p>
        </w:tc>
      </w:tr>
      <w:tr w:rsidR="0081504B" w:rsidRPr="0081504B" w14:paraId="3D864344" w14:textId="77777777" w:rsidTr="0081504B">
        <w:tc>
          <w:tcPr>
            <w:tcW w:w="1325" w:type="pct"/>
            <w:vMerge/>
          </w:tcPr>
          <w:p w14:paraId="0192429A"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6311D0DB" w14:textId="77777777" w:rsidR="0081504B" w:rsidRPr="0081504B" w:rsidRDefault="0081504B" w:rsidP="0081504B">
            <w:pPr>
              <w:rPr>
                <w:rFonts w:ascii="Times New Roman" w:eastAsia="Times New Roman" w:hAnsi="Times New Roman" w:cs="Times New Roman"/>
                <w:b/>
                <w:bCs/>
                <w:sz w:val="24"/>
                <w:lang w:eastAsia="ru-RU"/>
              </w:rPr>
            </w:pPr>
            <w:r w:rsidRPr="0081504B">
              <w:rPr>
                <w:rFonts w:ascii="Times New Roman" w:eastAsia="Times New Roman" w:hAnsi="Times New Roman" w:cs="Times New Roman"/>
                <w:b/>
                <w:bCs/>
                <w:sz w:val="24"/>
                <w:lang w:eastAsia="ru-RU"/>
              </w:rPr>
              <w:t>1.</w:t>
            </w:r>
            <w:r w:rsidRPr="0081504B">
              <w:rPr>
                <w:rFonts w:ascii="Times New Roman" w:eastAsia="Times New Roman" w:hAnsi="Times New Roman" w:cs="Times New Roman"/>
                <w:bCs/>
                <w:sz w:val="24"/>
                <w:lang w:eastAsia="ru-RU"/>
              </w:rPr>
              <w:t>Сведенияо подтверждении соответствия продукции (услуг) в рамках подтверждения соответствия, деклараций о соответствии</w:t>
            </w:r>
          </w:p>
        </w:tc>
      </w:tr>
      <w:tr w:rsidR="0081504B" w:rsidRPr="0081504B" w14:paraId="67A84327" w14:textId="77777777" w:rsidTr="0081504B">
        <w:tc>
          <w:tcPr>
            <w:tcW w:w="1325" w:type="pct"/>
            <w:vMerge/>
          </w:tcPr>
          <w:p w14:paraId="62CF679C"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49C6B8B1" w14:textId="77777777" w:rsidR="0081504B" w:rsidRPr="0081504B" w:rsidRDefault="0081504B" w:rsidP="0081504B">
            <w:pPr>
              <w:rPr>
                <w:rFonts w:ascii="Times New Roman" w:eastAsia="Times New Roman" w:hAnsi="Times New Roman" w:cs="Times New Roman"/>
                <w:b/>
                <w:bCs/>
                <w:sz w:val="24"/>
                <w:lang w:eastAsia="ru-RU"/>
              </w:rPr>
            </w:pPr>
            <w:r w:rsidRPr="0081504B">
              <w:rPr>
                <w:rFonts w:ascii="Times New Roman" w:eastAsia="Times New Roman" w:hAnsi="Times New Roman" w:cs="Times New Roman"/>
                <w:b/>
                <w:bCs/>
                <w:sz w:val="24"/>
                <w:lang w:eastAsia="ru-RU"/>
              </w:rPr>
              <w:t>2.</w:t>
            </w:r>
            <w:r w:rsidRPr="0081504B">
              <w:rPr>
                <w:rFonts w:ascii="Times New Roman" w:eastAsia="Times New Roman" w:hAnsi="Times New Roman" w:cs="Times New Roman"/>
                <w:bCs/>
                <w:sz w:val="24"/>
                <w:lang w:eastAsia="ru-RU"/>
              </w:rPr>
              <w:t>Ведение учета и составление отчетов о деятельности организации по подтверждению соответствия продукции (услуг)</w:t>
            </w:r>
          </w:p>
        </w:tc>
      </w:tr>
      <w:tr w:rsidR="0081504B" w:rsidRPr="0081504B" w14:paraId="22D0821D" w14:textId="77777777" w:rsidTr="0081504B">
        <w:tc>
          <w:tcPr>
            <w:tcW w:w="1325" w:type="pct"/>
            <w:vMerge/>
          </w:tcPr>
          <w:p w14:paraId="3D251BBD"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53A60311" w14:textId="77777777" w:rsidR="0081504B" w:rsidRPr="0081504B" w:rsidRDefault="0081504B" w:rsidP="0081504B">
            <w:pPr>
              <w:rPr>
                <w:rFonts w:ascii="Times New Roman" w:eastAsia="Times New Roman" w:hAnsi="Times New Roman" w:cs="Times New Roman"/>
                <w:b/>
                <w:bCs/>
                <w:sz w:val="24"/>
                <w:lang w:eastAsia="ru-RU"/>
              </w:rPr>
            </w:pPr>
            <w:r w:rsidRPr="0081504B">
              <w:rPr>
                <w:rFonts w:ascii="Times New Roman" w:eastAsia="Times New Roman" w:hAnsi="Times New Roman" w:cs="Times New Roman"/>
                <w:b/>
                <w:bCs/>
                <w:sz w:val="24"/>
                <w:lang w:eastAsia="ru-RU"/>
              </w:rPr>
              <w:t>3.</w:t>
            </w:r>
            <w:r w:rsidRPr="0081504B">
              <w:rPr>
                <w:rFonts w:ascii="Times New Roman" w:eastAsia="Times New Roman" w:hAnsi="Times New Roman" w:cs="Times New Roman"/>
                <w:bCs/>
                <w:sz w:val="24"/>
                <w:lang w:eastAsia="ru-RU"/>
              </w:rPr>
              <w:t>Основные причины отказов в выдаче подтверждения соответствия</w:t>
            </w:r>
          </w:p>
        </w:tc>
      </w:tr>
      <w:tr w:rsidR="0081504B" w:rsidRPr="0081504B" w14:paraId="007C1A78" w14:textId="77777777" w:rsidTr="0081504B">
        <w:trPr>
          <w:trHeight w:val="243"/>
        </w:trPr>
        <w:tc>
          <w:tcPr>
            <w:tcW w:w="1325" w:type="pct"/>
            <w:vMerge/>
          </w:tcPr>
          <w:p w14:paraId="341C4B55"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3C82C995" w14:textId="77777777" w:rsidR="0081504B" w:rsidRPr="0081504B" w:rsidRDefault="0081504B" w:rsidP="0081504B">
            <w:pPr>
              <w:rPr>
                <w:rFonts w:ascii="Times New Roman" w:eastAsia="Times New Roman" w:hAnsi="Times New Roman" w:cs="Times New Roman"/>
                <w:b/>
                <w:sz w:val="24"/>
                <w:lang w:eastAsia="ru-RU"/>
              </w:rPr>
            </w:pPr>
            <w:r w:rsidRPr="0081504B">
              <w:rPr>
                <w:rFonts w:ascii="Times New Roman" w:eastAsia="Times New Roman" w:hAnsi="Times New Roman" w:cs="Times New Roman"/>
                <w:b/>
                <w:sz w:val="24"/>
                <w:lang w:eastAsia="ru-RU"/>
              </w:rPr>
              <w:t>Тематика практических занятий</w:t>
            </w:r>
          </w:p>
        </w:tc>
      </w:tr>
      <w:tr w:rsidR="0081504B" w:rsidRPr="0081504B" w14:paraId="4C5993A4" w14:textId="77777777" w:rsidTr="0081504B">
        <w:trPr>
          <w:trHeight w:val="754"/>
        </w:trPr>
        <w:tc>
          <w:tcPr>
            <w:tcW w:w="1325" w:type="pct"/>
            <w:vMerge/>
          </w:tcPr>
          <w:p w14:paraId="3410300E"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6C106758" w14:textId="77777777" w:rsidR="0081504B" w:rsidRPr="0081504B" w:rsidRDefault="0081504B" w:rsidP="0081504B">
            <w:pPr>
              <w:rPr>
                <w:rFonts w:ascii="Times New Roman" w:eastAsia="Times New Roman" w:hAnsi="Times New Roman" w:cs="Times New Roman"/>
                <w:b/>
                <w:bCs/>
                <w:sz w:val="24"/>
                <w:lang w:eastAsia="ru-RU"/>
              </w:rPr>
            </w:pPr>
            <w:r w:rsidRPr="0081504B">
              <w:rPr>
                <w:rFonts w:ascii="Times New Roman" w:eastAsia="Times New Roman" w:hAnsi="Times New Roman" w:cs="Times New Roman"/>
                <w:b/>
                <w:bCs/>
                <w:sz w:val="24"/>
                <w:lang w:eastAsia="ru-RU"/>
              </w:rPr>
              <w:t xml:space="preserve">Практическое занятие № 39. </w:t>
            </w:r>
            <w:r w:rsidRPr="0081504B">
              <w:rPr>
                <w:rFonts w:ascii="Times New Roman" w:eastAsia="Times New Roman" w:hAnsi="Times New Roman" w:cs="Times New Roman"/>
                <w:bCs/>
                <w:sz w:val="24"/>
                <w:lang w:eastAsia="ru-RU"/>
              </w:rPr>
              <w:t>Оформление заявок на подтверждение соответствия продукции (услуг) в соответствии с установленными правилами Учет затрат на сертификацию</w:t>
            </w:r>
            <w:r w:rsidRPr="0081504B">
              <w:rPr>
                <w:rFonts w:ascii="Times New Roman" w:eastAsia="Times New Roman" w:hAnsi="Times New Roman" w:cs="Times New Roman"/>
                <w:sz w:val="24"/>
                <w:lang w:eastAsia="ru-RU"/>
              </w:rPr>
              <w:t>. Регистрация деклараций о соответствии</w:t>
            </w:r>
          </w:p>
        </w:tc>
      </w:tr>
      <w:tr w:rsidR="0081504B" w:rsidRPr="0081504B" w14:paraId="645FC5EA" w14:textId="77777777" w:rsidTr="0081504B">
        <w:trPr>
          <w:trHeight w:val="754"/>
        </w:trPr>
        <w:tc>
          <w:tcPr>
            <w:tcW w:w="1325" w:type="pct"/>
            <w:vMerge/>
          </w:tcPr>
          <w:p w14:paraId="2381D5C5"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46F29C37" w14:textId="77777777" w:rsidR="0081504B" w:rsidRPr="0081504B" w:rsidRDefault="0081504B" w:rsidP="0081504B">
            <w:pPr>
              <w:rPr>
                <w:rFonts w:ascii="Times New Roman" w:eastAsia="Times New Roman" w:hAnsi="Times New Roman" w:cs="Times New Roman"/>
                <w:b/>
                <w:bCs/>
                <w:sz w:val="24"/>
                <w:lang w:eastAsia="ru-RU"/>
              </w:rPr>
            </w:pPr>
            <w:r w:rsidRPr="0081504B">
              <w:rPr>
                <w:rFonts w:ascii="Times New Roman" w:eastAsia="Times New Roman" w:hAnsi="Times New Roman" w:cs="Times New Roman"/>
                <w:b/>
                <w:bCs/>
                <w:sz w:val="24"/>
                <w:lang w:eastAsia="ru-RU"/>
              </w:rPr>
              <w:t xml:space="preserve">Практическое занятие № 40. </w:t>
            </w:r>
            <w:r w:rsidRPr="0081504B">
              <w:rPr>
                <w:rFonts w:ascii="Times New Roman" w:eastAsia="Times New Roman" w:hAnsi="Times New Roman" w:cs="Times New Roman"/>
                <w:bCs/>
                <w:sz w:val="24"/>
                <w:lang w:eastAsia="ru-RU"/>
              </w:rPr>
              <w:t>Оформление заявок на подтверждение соответствия продукции (услуг) в соответствии с установленными правилами</w:t>
            </w:r>
          </w:p>
        </w:tc>
      </w:tr>
      <w:tr w:rsidR="0081504B" w:rsidRPr="0081504B" w14:paraId="3776E461" w14:textId="77777777" w:rsidTr="0081504B">
        <w:trPr>
          <w:trHeight w:val="525"/>
        </w:trPr>
        <w:tc>
          <w:tcPr>
            <w:tcW w:w="1325" w:type="pct"/>
            <w:vMerge/>
          </w:tcPr>
          <w:p w14:paraId="49389D57"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1BF8EBB3" w14:textId="77777777" w:rsidR="0081504B" w:rsidRPr="0081504B" w:rsidRDefault="0081504B" w:rsidP="0081504B">
            <w:pPr>
              <w:rPr>
                <w:rFonts w:ascii="Times New Roman" w:eastAsia="Times New Roman" w:hAnsi="Times New Roman" w:cs="Times New Roman"/>
                <w:b/>
                <w:bCs/>
                <w:sz w:val="24"/>
                <w:lang w:eastAsia="ru-RU"/>
              </w:rPr>
            </w:pPr>
            <w:r w:rsidRPr="0081504B">
              <w:rPr>
                <w:rFonts w:ascii="Times New Roman" w:eastAsia="Times New Roman" w:hAnsi="Times New Roman" w:cs="Times New Roman"/>
                <w:b/>
                <w:bCs/>
                <w:sz w:val="24"/>
                <w:lang w:eastAsia="ru-RU"/>
              </w:rPr>
              <w:t xml:space="preserve">Практическое занятие № 41. </w:t>
            </w:r>
            <w:r w:rsidRPr="0081504B">
              <w:rPr>
                <w:rFonts w:ascii="Times New Roman" w:eastAsia="Times New Roman" w:hAnsi="Times New Roman" w:cs="Times New Roman"/>
                <w:bCs/>
                <w:sz w:val="24"/>
                <w:lang w:eastAsia="ru-RU"/>
              </w:rPr>
              <w:t>Учет затрат на сертификацию</w:t>
            </w:r>
          </w:p>
        </w:tc>
      </w:tr>
      <w:tr w:rsidR="0081504B" w:rsidRPr="0081504B" w14:paraId="52A6CC14" w14:textId="77777777" w:rsidTr="0081504B">
        <w:trPr>
          <w:trHeight w:val="432"/>
        </w:trPr>
        <w:tc>
          <w:tcPr>
            <w:tcW w:w="1325" w:type="pct"/>
            <w:vMerge/>
          </w:tcPr>
          <w:p w14:paraId="67243979"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73BDC7CC" w14:textId="77777777" w:rsidR="0081504B" w:rsidRPr="0081504B" w:rsidRDefault="0081504B" w:rsidP="0081504B">
            <w:pPr>
              <w:rPr>
                <w:rFonts w:ascii="Times New Roman" w:eastAsia="Times New Roman" w:hAnsi="Times New Roman" w:cs="Times New Roman"/>
                <w:b/>
                <w:bCs/>
                <w:sz w:val="24"/>
                <w:lang w:eastAsia="ru-RU"/>
              </w:rPr>
            </w:pPr>
            <w:r w:rsidRPr="0081504B">
              <w:rPr>
                <w:rFonts w:ascii="Times New Roman" w:eastAsia="Times New Roman" w:hAnsi="Times New Roman" w:cs="Times New Roman"/>
                <w:b/>
                <w:bCs/>
                <w:sz w:val="24"/>
                <w:lang w:eastAsia="ru-RU"/>
              </w:rPr>
              <w:t xml:space="preserve">Практическое занятие № 42. </w:t>
            </w:r>
            <w:r w:rsidRPr="0081504B">
              <w:rPr>
                <w:rFonts w:ascii="Times New Roman" w:eastAsia="Times New Roman" w:hAnsi="Times New Roman" w:cs="Times New Roman"/>
                <w:bCs/>
                <w:sz w:val="24"/>
                <w:lang w:eastAsia="ru-RU"/>
              </w:rPr>
              <w:t>Учет затрат на сертификацию</w:t>
            </w:r>
          </w:p>
        </w:tc>
      </w:tr>
      <w:tr w:rsidR="0081504B" w:rsidRPr="0081504B" w14:paraId="70FC696A" w14:textId="77777777" w:rsidTr="0081504B">
        <w:trPr>
          <w:trHeight w:val="538"/>
        </w:trPr>
        <w:tc>
          <w:tcPr>
            <w:tcW w:w="1325" w:type="pct"/>
            <w:vMerge/>
          </w:tcPr>
          <w:p w14:paraId="63EFF58D"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07AC1DB5" w14:textId="77777777" w:rsidR="0081504B" w:rsidRPr="0081504B" w:rsidRDefault="0081504B" w:rsidP="0081504B">
            <w:pPr>
              <w:rPr>
                <w:rFonts w:ascii="Times New Roman" w:eastAsia="Times New Roman" w:hAnsi="Times New Roman" w:cs="Times New Roman"/>
                <w:b/>
                <w:bCs/>
                <w:sz w:val="24"/>
                <w:lang w:eastAsia="ru-RU"/>
              </w:rPr>
            </w:pPr>
            <w:r w:rsidRPr="0081504B">
              <w:rPr>
                <w:rFonts w:ascii="Times New Roman" w:eastAsia="Times New Roman" w:hAnsi="Times New Roman" w:cs="Times New Roman"/>
                <w:b/>
                <w:bCs/>
                <w:sz w:val="24"/>
                <w:lang w:eastAsia="ru-RU"/>
              </w:rPr>
              <w:t xml:space="preserve">Практическое занятие № 43. </w:t>
            </w:r>
            <w:r w:rsidRPr="0081504B">
              <w:rPr>
                <w:rFonts w:ascii="Times New Roman" w:eastAsia="Times New Roman" w:hAnsi="Times New Roman" w:cs="Times New Roman"/>
                <w:sz w:val="24"/>
                <w:lang w:eastAsia="ru-RU"/>
              </w:rPr>
              <w:t>Регистрация деклараций о соответствии</w:t>
            </w:r>
          </w:p>
        </w:tc>
      </w:tr>
      <w:tr w:rsidR="0081504B" w:rsidRPr="0081504B" w14:paraId="4047042E" w14:textId="77777777" w:rsidTr="0081504B">
        <w:trPr>
          <w:trHeight w:val="432"/>
        </w:trPr>
        <w:tc>
          <w:tcPr>
            <w:tcW w:w="1325" w:type="pct"/>
            <w:vMerge/>
          </w:tcPr>
          <w:p w14:paraId="1E64FE59"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237E531B" w14:textId="77777777" w:rsidR="0081504B" w:rsidRPr="0081504B" w:rsidRDefault="0081504B" w:rsidP="0081504B">
            <w:pPr>
              <w:rPr>
                <w:rFonts w:ascii="Times New Roman" w:eastAsia="Times New Roman" w:hAnsi="Times New Roman" w:cs="Times New Roman"/>
                <w:b/>
                <w:bCs/>
                <w:sz w:val="24"/>
                <w:lang w:eastAsia="ru-RU"/>
              </w:rPr>
            </w:pPr>
            <w:r w:rsidRPr="0081504B">
              <w:rPr>
                <w:rFonts w:ascii="Times New Roman" w:eastAsia="Times New Roman" w:hAnsi="Times New Roman" w:cs="Times New Roman"/>
                <w:b/>
                <w:bCs/>
                <w:sz w:val="24"/>
                <w:lang w:eastAsia="ru-RU"/>
              </w:rPr>
              <w:t xml:space="preserve">Практическое занятие № 44. </w:t>
            </w:r>
            <w:r w:rsidRPr="0081504B">
              <w:rPr>
                <w:rFonts w:ascii="Times New Roman" w:eastAsia="Times New Roman" w:hAnsi="Times New Roman" w:cs="Times New Roman"/>
                <w:sz w:val="24"/>
                <w:lang w:eastAsia="ru-RU"/>
              </w:rPr>
              <w:t>Регистрация деклараций о соответствии</w:t>
            </w:r>
          </w:p>
        </w:tc>
      </w:tr>
      <w:tr w:rsidR="0081504B" w:rsidRPr="0081504B" w14:paraId="561D0A41" w14:textId="77777777" w:rsidTr="0081504B">
        <w:trPr>
          <w:trHeight w:val="357"/>
        </w:trPr>
        <w:tc>
          <w:tcPr>
            <w:tcW w:w="1325" w:type="pct"/>
            <w:vMerge w:val="restart"/>
          </w:tcPr>
          <w:p w14:paraId="7F783C96" w14:textId="77777777" w:rsidR="0081504B" w:rsidRPr="0081504B" w:rsidRDefault="0081504B" w:rsidP="0081504B">
            <w:pPr>
              <w:rPr>
                <w:rFonts w:ascii="Times New Roman" w:eastAsia="Times New Roman" w:hAnsi="Times New Roman" w:cs="Times New Roman"/>
                <w:b/>
                <w:bCs/>
                <w:sz w:val="24"/>
                <w:lang w:eastAsia="ru-RU"/>
              </w:rPr>
            </w:pPr>
            <w:r w:rsidRPr="0081504B">
              <w:rPr>
                <w:rFonts w:ascii="Times New Roman" w:eastAsia="Times New Roman" w:hAnsi="Times New Roman" w:cs="Times New Roman"/>
                <w:b/>
                <w:bCs/>
                <w:sz w:val="24"/>
                <w:lang w:eastAsia="ru-RU"/>
              </w:rPr>
              <w:t>Тема 1.11</w:t>
            </w:r>
          </w:p>
          <w:p w14:paraId="42B94B91" w14:textId="77777777" w:rsidR="0081504B" w:rsidRPr="0081504B" w:rsidRDefault="0081504B" w:rsidP="0081504B">
            <w:pPr>
              <w:rPr>
                <w:rFonts w:ascii="Times New Roman" w:eastAsia="Times New Roman" w:hAnsi="Times New Roman" w:cs="Times New Roman"/>
                <w:bCs/>
                <w:sz w:val="24"/>
                <w:lang w:eastAsia="ru-RU"/>
              </w:rPr>
            </w:pPr>
            <w:r w:rsidRPr="0081504B">
              <w:rPr>
                <w:rFonts w:ascii="Times New Roman" w:eastAsia="Times New Roman" w:hAnsi="Times New Roman" w:cs="Times New Roman"/>
                <w:bCs/>
                <w:sz w:val="24"/>
                <w:lang w:eastAsia="ru-RU"/>
              </w:rPr>
              <w:t>Разработка элементов системы документооборота в организации</w:t>
            </w:r>
          </w:p>
          <w:p w14:paraId="5994C3EE"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3B2D5B86" w14:textId="77777777" w:rsidR="0081504B" w:rsidRPr="0081504B" w:rsidRDefault="0081504B" w:rsidP="0081504B">
            <w:pPr>
              <w:rPr>
                <w:rFonts w:ascii="Times New Roman" w:eastAsia="Times New Roman" w:hAnsi="Times New Roman" w:cs="Times New Roman"/>
                <w:b/>
                <w:bCs/>
                <w:sz w:val="24"/>
                <w:lang w:eastAsia="ru-RU"/>
              </w:rPr>
            </w:pPr>
            <w:r w:rsidRPr="0081504B">
              <w:rPr>
                <w:rFonts w:ascii="Times New Roman" w:eastAsia="Times New Roman" w:hAnsi="Times New Roman" w:cs="Times New Roman"/>
                <w:b/>
                <w:bCs/>
                <w:sz w:val="24"/>
                <w:lang w:eastAsia="ru-RU"/>
              </w:rPr>
              <w:t>Содержание</w:t>
            </w:r>
            <w:r w:rsidRPr="0081504B">
              <w:rPr>
                <w:rFonts w:ascii="Times New Roman" w:eastAsia="Times New Roman" w:hAnsi="Times New Roman" w:cs="Times New Roman"/>
                <w:b/>
                <w:bCs/>
                <w:sz w:val="24"/>
                <w:lang w:eastAsia="ru-RU"/>
              </w:rPr>
              <w:tab/>
            </w:r>
          </w:p>
        </w:tc>
      </w:tr>
      <w:tr w:rsidR="0081504B" w:rsidRPr="0081504B" w14:paraId="0C1A59AC" w14:textId="77777777" w:rsidTr="0081504B">
        <w:trPr>
          <w:trHeight w:val="331"/>
        </w:trPr>
        <w:tc>
          <w:tcPr>
            <w:tcW w:w="1325" w:type="pct"/>
            <w:vMerge/>
          </w:tcPr>
          <w:p w14:paraId="331F5301"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53C01CB6" w14:textId="77777777" w:rsidR="0081504B" w:rsidRPr="0081504B" w:rsidRDefault="0081504B" w:rsidP="0081504B">
            <w:pPr>
              <w:rPr>
                <w:rFonts w:ascii="Times New Roman" w:eastAsia="Times New Roman" w:hAnsi="Times New Roman" w:cs="Times New Roman"/>
                <w:b/>
                <w:bCs/>
                <w:sz w:val="24"/>
                <w:lang w:eastAsia="ru-RU"/>
              </w:rPr>
            </w:pPr>
            <w:r w:rsidRPr="0081504B">
              <w:rPr>
                <w:rFonts w:ascii="Times New Roman" w:eastAsia="Times New Roman" w:hAnsi="Times New Roman" w:cs="Times New Roman"/>
                <w:b/>
                <w:bCs/>
                <w:sz w:val="24"/>
                <w:lang w:eastAsia="ru-RU"/>
              </w:rPr>
              <w:t>1.</w:t>
            </w:r>
            <w:r w:rsidRPr="0081504B">
              <w:rPr>
                <w:rFonts w:ascii="Times New Roman" w:eastAsia="Times New Roman" w:hAnsi="Times New Roman" w:cs="Times New Roman"/>
                <w:bCs/>
                <w:sz w:val="24"/>
                <w:lang w:eastAsia="ru-RU"/>
              </w:rPr>
              <w:t>Разработка, оформление, утверждение и внедрение документов по подтверждению соответствия</w:t>
            </w:r>
          </w:p>
        </w:tc>
      </w:tr>
      <w:tr w:rsidR="0081504B" w:rsidRPr="0081504B" w14:paraId="1084747F" w14:textId="77777777" w:rsidTr="0081504B">
        <w:trPr>
          <w:trHeight w:val="224"/>
        </w:trPr>
        <w:tc>
          <w:tcPr>
            <w:tcW w:w="1325" w:type="pct"/>
            <w:vMerge/>
          </w:tcPr>
          <w:p w14:paraId="69EED002"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09AEC33B" w14:textId="77777777" w:rsidR="0081504B" w:rsidRPr="0081504B" w:rsidRDefault="0081504B" w:rsidP="0081504B">
            <w:pPr>
              <w:rPr>
                <w:rFonts w:ascii="Times New Roman" w:eastAsia="Times New Roman" w:hAnsi="Times New Roman" w:cs="Times New Roman"/>
                <w:b/>
                <w:bCs/>
                <w:sz w:val="24"/>
                <w:lang w:eastAsia="ru-RU"/>
              </w:rPr>
            </w:pPr>
            <w:r w:rsidRPr="0081504B">
              <w:rPr>
                <w:rFonts w:ascii="Times New Roman" w:eastAsia="Times New Roman" w:hAnsi="Times New Roman" w:cs="Times New Roman"/>
                <w:b/>
                <w:bCs/>
                <w:sz w:val="24"/>
                <w:lang w:eastAsia="ru-RU"/>
              </w:rPr>
              <w:t xml:space="preserve">2. </w:t>
            </w:r>
            <w:r w:rsidRPr="0081504B">
              <w:rPr>
                <w:rFonts w:ascii="Times New Roman" w:eastAsia="Times New Roman" w:hAnsi="Times New Roman" w:cs="Times New Roman"/>
                <w:bCs/>
                <w:sz w:val="24"/>
                <w:lang w:eastAsia="ru-RU"/>
              </w:rPr>
              <w:t>Реестр сертификатов соответствия продукции (услуг)</w:t>
            </w:r>
          </w:p>
        </w:tc>
      </w:tr>
      <w:tr w:rsidR="0081504B" w:rsidRPr="0081504B" w14:paraId="6639DF6F" w14:textId="77777777" w:rsidTr="0081504B">
        <w:trPr>
          <w:trHeight w:val="274"/>
        </w:trPr>
        <w:tc>
          <w:tcPr>
            <w:tcW w:w="1325" w:type="pct"/>
            <w:vMerge/>
          </w:tcPr>
          <w:p w14:paraId="4475D93E"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781C06B2" w14:textId="77777777" w:rsidR="0081504B" w:rsidRPr="0081504B" w:rsidRDefault="0081504B" w:rsidP="0081504B">
            <w:pPr>
              <w:rPr>
                <w:rFonts w:ascii="Times New Roman" w:eastAsia="Times New Roman" w:hAnsi="Times New Roman" w:cs="Times New Roman"/>
                <w:b/>
                <w:bCs/>
                <w:sz w:val="24"/>
                <w:lang w:eastAsia="ru-RU"/>
              </w:rPr>
            </w:pPr>
            <w:r w:rsidRPr="0081504B">
              <w:rPr>
                <w:rFonts w:ascii="Times New Roman" w:eastAsia="Times New Roman" w:hAnsi="Times New Roman" w:cs="Times New Roman"/>
                <w:b/>
                <w:bCs/>
                <w:sz w:val="24"/>
                <w:lang w:eastAsia="ru-RU"/>
              </w:rPr>
              <w:t>3.</w:t>
            </w:r>
            <w:r w:rsidRPr="0081504B">
              <w:rPr>
                <w:rFonts w:ascii="Times New Roman" w:eastAsia="Times New Roman" w:hAnsi="Times New Roman" w:cs="Times New Roman"/>
                <w:bCs/>
                <w:sz w:val="24"/>
                <w:lang w:eastAsia="ru-RU"/>
              </w:rPr>
              <w:t>Каталожные листы. Правила заполнения</w:t>
            </w:r>
          </w:p>
        </w:tc>
      </w:tr>
      <w:tr w:rsidR="0081504B" w:rsidRPr="0081504B" w14:paraId="1E750E4F" w14:textId="77777777" w:rsidTr="0081504B">
        <w:trPr>
          <w:trHeight w:val="279"/>
        </w:trPr>
        <w:tc>
          <w:tcPr>
            <w:tcW w:w="1325" w:type="pct"/>
            <w:vMerge/>
          </w:tcPr>
          <w:p w14:paraId="553DA06E"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38408682" w14:textId="77777777" w:rsidR="0081504B" w:rsidRPr="0081504B" w:rsidRDefault="0081504B" w:rsidP="0081504B">
            <w:pPr>
              <w:rPr>
                <w:rFonts w:ascii="Times New Roman" w:eastAsia="Times New Roman" w:hAnsi="Times New Roman" w:cs="Times New Roman"/>
                <w:b/>
                <w:bCs/>
                <w:sz w:val="24"/>
                <w:lang w:eastAsia="ru-RU"/>
              </w:rPr>
            </w:pPr>
            <w:r w:rsidRPr="0081504B">
              <w:rPr>
                <w:rFonts w:ascii="Times New Roman" w:eastAsia="Times New Roman" w:hAnsi="Times New Roman" w:cs="Times New Roman"/>
                <w:b/>
                <w:bCs/>
                <w:sz w:val="24"/>
                <w:lang w:eastAsia="ru-RU"/>
              </w:rPr>
              <w:t>Тематика практических занятий</w:t>
            </w:r>
          </w:p>
        </w:tc>
      </w:tr>
      <w:tr w:rsidR="0081504B" w:rsidRPr="0081504B" w14:paraId="1A95915A" w14:textId="77777777" w:rsidTr="0081504B">
        <w:trPr>
          <w:trHeight w:val="642"/>
        </w:trPr>
        <w:tc>
          <w:tcPr>
            <w:tcW w:w="1325" w:type="pct"/>
            <w:vMerge/>
          </w:tcPr>
          <w:p w14:paraId="0BB2A174"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5EE88DD2" w14:textId="77777777" w:rsidR="0081504B" w:rsidRPr="0081504B" w:rsidRDefault="0081504B" w:rsidP="0081504B">
            <w:pPr>
              <w:rPr>
                <w:rFonts w:ascii="Times New Roman" w:eastAsia="Times New Roman" w:hAnsi="Times New Roman" w:cs="Times New Roman"/>
                <w:b/>
                <w:bCs/>
                <w:sz w:val="24"/>
                <w:lang w:eastAsia="ru-RU"/>
              </w:rPr>
            </w:pPr>
            <w:r w:rsidRPr="0081504B">
              <w:rPr>
                <w:rFonts w:ascii="Times New Roman" w:eastAsia="Times New Roman" w:hAnsi="Times New Roman" w:cs="Times New Roman"/>
                <w:b/>
                <w:bCs/>
                <w:sz w:val="24"/>
                <w:lang w:eastAsia="ru-RU"/>
              </w:rPr>
              <w:t xml:space="preserve">Практическое занятие № 45. </w:t>
            </w:r>
            <w:r w:rsidRPr="0081504B">
              <w:rPr>
                <w:rFonts w:ascii="Times New Roman" w:eastAsia="Times New Roman" w:hAnsi="Times New Roman" w:cs="Times New Roman"/>
                <w:bCs/>
                <w:sz w:val="24"/>
                <w:lang w:eastAsia="ru-RU"/>
              </w:rPr>
              <w:t>Описание порядка разработки, оформления, утверждения и внедрения документов по подтверждению соответствия</w:t>
            </w:r>
          </w:p>
        </w:tc>
      </w:tr>
      <w:tr w:rsidR="0081504B" w:rsidRPr="0081504B" w14:paraId="79BBBC12" w14:textId="77777777" w:rsidTr="0081504B">
        <w:trPr>
          <w:trHeight w:val="760"/>
        </w:trPr>
        <w:tc>
          <w:tcPr>
            <w:tcW w:w="1325" w:type="pct"/>
            <w:vMerge/>
          </w:tcPr>
          <w:p w14:paraId="76F5D7EC"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50697BB5" w14:textId="77777777" w:rsidR="0081504B" w:rsidRPr="0081504B" w:rsidRDefault="0081504B" w:rsidP="0081504B">
            <w:pPr>
              <w:rPr>
                <w:rFonts w:ascii="Times New Roman" w:eastAsia="Times New Roman" w:hAnsi="Times New Roman" w:cs="Times New Roman"/>
                <w:b/>
                <w:bCs/>
                <w:sz w:val="24"/>
                <w:lang w:eastAsia="ru-RU"/>
              </w:rPr>
            </w:pPr>
            <w:r w:rsidRPr="0081504B">
              <w:rPr>
                <w:rFonts w:ascii="Times New Roman" w:eastAsia="Times New Roman" w:hAnsi="Times New Roman" w:cs="Times New Roman"/>
                <w:b/>
                <w:bCs/>
                <w:sz w:val="24"/>
                <w:lang w:eastAsia="ru-RU"/>
              </w:rPr>
              <w:t xml:space="preserve">Практическое занятие № 46. </w:t>
            </w:r>
            <w:r w:rsidRPr="0081504B">
              <w:rPr>
                <w:rFonts w:ascii="Times New Roman" w:eastAsia="Times New Roman" w:hAnsi="Times New Roman" w:cs="Times New Roman"/>
                <w:bCs/>
                <w:sz w:val="24"/>
                <w:lang w:eastAsia="ru-RU"/>
              </w:rPr>
              <w:t xml:space="preserve">Регистрация в реестре сертификатов соответствия продукции (услуг). </w:t>
            </w:r>
          </w:p>
        </w:tc>
      </w:tr>
      <w:tr w:rsidR="0081504B" w:rsidRPr="0081504B" w14:paraId="415D7B08" w14:textId="77777777" w:rsidTr="0081504B">
        <w:trPr>
          <w:trHeight w:val="760"/>
        </w:trPr>
        <w:tc>
          <w:tcPr>
            <w:tcW w:w="1325" w:type="pct"/>
            <w:vMerge/>
          </w:tcPr>
          <w:p w14:paraId="322AFF44"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368FAFF1" w14:textId="77777777" w:rsidR="0081504B" w:rsidRPr="0081504B" w:rsidRDefault="0081504B" w:rsidP="0081504B">
            <w:pPr>
              <w:rPr>
                <w:rFonts w:ascii="Times New Roman" w:eastAsia="Times New Roman" w:hAnsi="Times New Roman" w:cs="Times New Roman"/>
                <w:b/>
                <w:bCs/>
                <w:sz w:val="24"/>
                <w:lang w:eastAsia="ru-RU"/>
              </w:rPr>
            </w:pPr>
            <w:r w:rsidRPr="0081504B">
              <w:rPr>
                <w:rFonts w:ascii="Times New Roman" w:eastAsia="Times New Roman" w:hAnsi="Times New Roman" w:cs="Times New Roman"/>
                <w:b/>
                <w:bCs/>
                <w:sz w:val="24"/>
                <w:lang w:eastAsia="ru-RU"/>
              </w:rPr>
              <w:t>Практическое занятие № 47</w:t>
            </w:r>
            <w:r w:rsidRPr="0081504B">
              <w:rPr>
                <w:rFonts w:ascii="Times New Roman" w:eastAsia="Times New Roman" w:hAnsi="Times New Roman" w:cs="Times New Roman"/>
                <w:bCs/>
                <w:sz w:val="24"/>
                <w:lang w:eastAsia="ru-RU"/>
              </w:rPr>
              <w:t xml:space="preserve"> Регистрация в реестре сертификатов соответствия продукции (услуг).</w:t>
            </w:r>
          </w:p>
        </w:tc>
      </w:tr>
      <w:tr w:rsidR="0081504B" w:rsidRPr="0081504B" w14:paraId="4D6ED5FC" w14:textId="77777777" w:rsidTr="0081504B">
        <w:trPr>
          <w:trHeight w:val="760"/>
        </w:trPr>
        <w:tc>
          <w:tcPr>
            <w:tcW w:w="1325" w:type="pct"/>
            <w:vMerge/>
          </w:tcPr>
          <w:p w14:paraId="3A45AA83"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1DAB3DCE" w14:textId="77777777" w:rsidR="0081504B" w:rsidRPr="0081504B" w:rsidRDefault="0081504B" w:rsidP="0081504B">
            <w:pPr>
              <w:rPr>
                <w:rFonts w:ascii="Times New Roman" w:eastAsia="Times New Roman" w:hAnsi="Times New Roman" w:cs="Times New Roman"/>
                <w:b/>
                <w:bCs/>
                <w:sz w:val="24"/>
                <w:lang w:eastAsia="ru-RU"/>
              </w:rPr>
            </w:pPr>
            <w:r w:rsidRPr="0081504B">
              <w:rPr>
                <w:rFonts w:ascii="Times New Roman" w:eastAsia="Times New Roman" w:hAnsi="Times New Roman" w:cs="Times New Roman"/>
                <w:b/>
                <w:bCs/>
                <w:sz w:val="24"/>
                <w:lang w:eastAsia="ru-RU"/>
              </w:rPr>
              <w:t>Практическое занятие № 48</w:t>
            </w:r>
            <w:r w:rsidRPr="0081504B">
              <w:rPr>
                <w:rFonts w:ascii="Times New Roman" w:eastAsia="Times New Roman" w:hAnsi="Times New Roman" w:cs="Times New Roman"/>
                <w:bCs/>
                <w:sz w:val="24"/>
                <w:lang w:eastAsia="ru-RU"/>
              </w:rPr>
              <w:t xml:space="preserve"> Оформление каталожных листов на продукцию (по вариантам) по заданному алгоритму соответствия по материалам сайта Федерального агентства по техническому регулированию </w:t>
            </w:r>
            <w:hyperlink r:id="rId15" w:history="1">
              <w:r w:rsidRPr="0081504B">
                <w:rPr>
                  <w:rFonts w:ascii="Times New Roman" w:eastAsia="Times New Roman" w:hAnsi="Times New Roman" w:cs="Times New Roman"/>
                  <w:sz w:val="24"/>
                  <w:u w:val="single"/>
                  <w:lang w:eastAsia="ru-RU"/>
                </w:rPr>
                <w:t>http://www.gost.ru/wps/portal/</w:t>
              </w:r>
            </w:hyperlink>
          </w:p>
        </w:tc>
      </w:tr>
      <w:tr w:rsidR="0081504B" w:rsidRPr="0081504B" w14:paraId="14BCEC5A" w14:textId="77777777" w:rsidTr="0081504B">
        <w:trPr>
          <w:trHeight w:val="760"/>
        </w:trPr>
        <w:tc>
          <w:tcPr>
            <w:tcW w:w="1325" w:type="pct"/>
            <w:vMerge/>
          </w:tcPr>
          <w:p w14:paraId="30140FB2"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0CAAEFC4" w14:textId="77777777" w:rsidR="0081504B" w:rsidRPr="0081504B" w:rsidRDefault="0081504B" w:rsidP="0081504B">
            <w:pPr>
              <w:rPr>
                <w:rFonts w:ascii="Times New Roman" w:eastAsia="Times New Roman" w:hAnsi="Times New Roman" w:cs="Times New Roman"/>
                <w:b/>
                <w:bCs/>
                <w:sz w:val="24"/>
                <w:lang w:eastAsia="ru-RU"/>
              </w:rPr>
            </w:pPr>
            <w:r w:rsidRPr="0081504B">
              <w:rPr>
                <w:rFonts w:ascii="Times New Roman" w:eastAsia="Times New Roman" w:hAnsi="Times New Roman" w:cs="Times New Roman"/>
                <w:b/>
                <w:bCs/>
                <w:sz w:val="24"/>
                <w:lang w:eastAsia="ru-RU"/>
              </w:rPr>
              <w:t>Практическое занятие № 49</w:t>
            </w:r>
            <w:r w:rsidRPr="0081504B">
              <w:rPr>
                <w:rFonts w:ascii="Times New Roman" w:eastAsia="Times New Roman" w:hAnsi="Times New Roman" w:cs="Times New Roman"/>
                <w:bCs/>
                <w:sz w:val="24"/>
                <w:lang w:eastAsia="ru-RU"/>
              </w:rPr>
              <w:t xml:space="preserve"> Оформление каталожных листов на продукцию (по вариантам) по заданному алгоритму соответствия по материалам сайта Федерального агентства по техническому регулированию </w:t>
            </w:r>
            <w:hyperlink r:id="rId16" w:history="1">
              <w:r w:rsidRPr="0081504B">
                <w:rPr>
                  <w:rFonts w:ascii="Times New Roman" w:eastAsia="Times New Roman" w:hAnsi="Times New Roman" w:cs="Times New Roman"/>
                  <w:sz w:val="24"/>
                  <w:u w:val="single"/>
                  <w:lang w:eastAsia="ru-RU"/>
                </w:rPr>
                <w:t>http://www.gost.ru/wps/portal/</w:t>
              </w:r>
            </w:hyperlink>
          </w:p>
        </w:tc>
      </w:tr>
      <w:tr w:rsidR="0081504B" w:rsidRPr="0081504B" w14:paraId="399FB398" w14:textId="77777777" w:rsidTr="0081504B">
        <w:trPr>
          <w:trHeight w:val="291"/>
        </w:trPr>
        <w:tc>
          <w:tcPr>
            <w:tcW w:w="1325" w:type="pct"/>
            <w:vMerge w:val="restart"/>
          </w:tcPr>
          <w:p w14:paraId="2EC3EA60" w14:textId="77777777" w:rsidR="0081504B" w:rsidRPr="0081504B" w:rsidRDefault="0081504B" w:rsidP="0081504B">
            <w:pPr>
              <w:rPr>
                <w:rFonts w:ascii="Times New Roman" w:eastAsia="Times New Roman" w:hAnsi="Times New Roman" w:cs="Times New Roman"/>
                <w:b/>
                <w:bCs/>
                <w:sz w:val="24"/>
                <w:lang w:eastAsia="ru-RU"/>
              </w:rPr>
            </w:pPr>
            <w:r w:rsidRPr="0081504B">
              <w:rPr>
                <w:rFonts w:ascii="Times New Roman" w:eastAsia="Times New Roman" w:hAnsi="Times New Roman" w:cs="Times New Roman"/>
                <w:b/>
                <w:bCs/>
                <w:sz w:val="24"/>
                <w:lang w:eastAsia="ru-RU"/>
              </w:rPr>
              <w:t>Тема 1.12</w:t>
            </w:r>
          </w:p>
          <w:p w14:paraId="2D0328C3" w14:textId="77777777" w:rsidR="0081504B" w:rsidRPr="0081504B" w:rsidRDefault="0081504B" w:rsidP="0081504B">
            <w:pPr>
              <w:rPr>
                <w:rFonts w:ascii="Times New Roman" w:eastAsia="Times New Roman" w:hAnsi="Times New Roman" w:cs="Times New Roman"/>
                <w:bCs/>
                <w:sz w:val="24"/>
                <w:lang w:eastAsia="ru-RU"/>
              </w:rPr>
            </w:pPr>
            <w:r w:rsidRPr="0081504B">
              <w:rPr>
                <w:rFonts w:ascii="Times New Roman" w:eastAsia="Times New Roman" w:hAnsi="Times New Roman" w:cs="Times New Roman"/>
                <w:bCs/>
                <w:sz w:val="24"/>
                <w:lang w:eastAsia="ru-RU"/>
              </w:rPr>
              <w:t>Стандарты организации</w:t>
            </w:r>
          </w:p>
        </w:tc>
        <w:tc>
          <w:tcPr>
            <w:tcW w:w="3675" w:type="pct"/>
          </w:tcPr>
          <w:p w14:paraId="6D3F8A0B" w14:textId="77777777" w:rsidR="0081504B" w:rsidRPr="0081504B" w:rsidRDefault="0081504B" w:rsidP="0081504B">
            <w:pPr>
              <w:rPr>
                <w:rFonts w:ascii="Times New Roman" w:eastAsia="Times New Roman" w:hAnsi="Times New Roman" w:cs="Times New Roman"/>
                <w:b/>
                <w:sz w:val="24"/>
                <w:lang w:eastAsia="ru-RU"/>
              </w:rPr>
            </w:pPr>
            <w:r w:rsidRPr="0081504B">
              <w:rPr>
                <w:rFonts w:ascii="Times New Roman" w:eastAsia="Times New Roman" w:hAnsi="Times New Roman" w:cs="Times New Roman"/>
                <w:b/>
                <w:bCs/>
                <w:sz w:val="24"/>
                <w:lang w:eastAsia="ru-RU"/>
              </w:rPr>
              <w:t xml:space="preserve">Содержание </w:t>
            </w:r>
          </w:p>
        </w:tc>
      </w:tr>
      <w:tr w:rsidR="0081504B" w:rsidRPr="0081504B" w14:paraId="25C2D4D6" w14:textId="77777777" w:rsidTr="0081504B">
        <w:trPr>
          <w:trHeight w:val="267"/>
        </w:trPr>
        <w:tc>
          <w:tcPr>
            <w:tcW w:w="1325" w:type="pct"/>
            <w:vMerge/>
          </w:tcPr>
          <w:p w14:paraId="3EB9A1C4"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727FA3FB" w14:textId="77777777" w:rsidR="0081504B" w:rsidRPr="0081504B" w:rsidRDefault="0081504B" w:rsidP="0081504B">
            <w:pPr>
              <w:rPr>
                <w:rFonts w:ascii="Times New Roman" w:eastAsia="Times New Roman" w:hAnsi="Times New Roman" w:cs="Times New Roman"/>
                <w:b/>
                <w:bCs/>
                <w:sz w:val="24"/>
                <w:lang w:eastAsia="ru-RU"/>
              </w:rPr>
            </w:pPr>
            <w:r w:rsidRPr="0081504B">
              <w:rPr>
                <w:rFonts w:ascii="Times New Roman" w:eastAsia="Times New Roman" w:hAnsi="Times New Roman" w:cs="Times New Roman"/>
                <w:b/>
                <w:bCs/>
                <w:sz w:val="24"/>
                <w:lang w:eastAsia="ru-RU"/>
              </w:rPr>
              <w:t>1.</w:t>
            </w:r>
            <w:r w:rsidRPr="0081504B">
              <w:rPr>
                <w:rFonts w:ascii="Times New Roman" w:eastAsia="Times New Roman" w:hAnsi="Times New Roman" w:cs="Times New Roman"/>
                <w:bCs/>
                <w:sz w:val="24"/>
                <w:lang w:eastAsia="ru-RU"/>
              </w:rPr>
              <w:t>Стандарты организаций. Основные компоненты и структура компонентов стандарта</w:t>
            </w:r>
          </w:p>
        </w:tc>
      </w:tr>
      <w:tr w:rsidR="0081504B" w:rsidRPr="0081504B" w14:paraId="7C9204A3" w14:textId="77777777" w:rsidTr="0081504B">
        <w:trPr>
          <w:trHeight w:val="285"/>
        </w:trPr>
        <w:tc>
          <w:tcPr>
            <w:tcW w:w="1325" w:type="pct"/>
            <w:vMerge/>
          </w:tcPr>
          <w:p w14:paraId="3E6BEAF0"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4D20C0D2" w14:textId="77777777" w:rsidR="0081504B" w:rsidRPr="0081504B" w:rsidRDefault="0081504B" w:rsidP="0081504B">
            <w:pPr>
              <w:rPr>
                <w:rFonts w:ascii="Times New Roman" w:eastAsia="Times New Roman" w:hAnsi="Times New Roman" w:cs="Times New Roman"/>
                <w:b/>
                <w:bCs/>
                <w:sz w:val="24"/>
                <w:lang w:eastAsia="ru-RU"/>
              </w:rPr>
            </w:pPr>
            <w:r w:rsidRPr="0081504B">
              <w:rPr>
                <w:rFonts w:ascii="Times New Roman" w:eastAsia="Times New Roman" w:hAnsi="Times New Roman" w:cs="Times New Roman"/>
                <w:b/>
                <w:bCs/>
                <w:sz w:val="24"/>
                <w:lang w:eastAsia="ru-RU"/>
              </w:rPr>
              <w:t>2.</w:t>
            </w:r>
            <w:r w:rsidRPr="0081504B">
              <w:rPr>
                <w:rFonts w:ascii="Times New Roman" w:eastAsia="Times New Roman" w:hAnsi="Times New Roman" w:cs="Times New Roman"/>
                <w:bCs/>
                <w:sz w:val="24"/>
                <w:lang w:eastAsia="ru-RU"/>
              </w:rPr>
              <w:t>Общероссийский классификатор стандартов</w:t>
            </w:r>
          </w:p>
        </w:tc>
      </w:tr>
      <w:tr w:rsidR="0081504B" w:rsidRPr="0081504B" w14:paraId="0EC1B97E" w14:textId="77777777" w:rsidTr="0081504B">
        <w:trPr>
          <w:trHeight w:val="261"/>
        </w:trPr>
        <w:tc>
          <w:tcPr>
            <w:tcW w:w="1325" w:type="pct"/>
            <w:vMerge/>
          </w:tcPr>
          <w:p w14:paraId="08C8E4F1"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1E03B19E" w14:textId="77777777" w:rsidR="0081504B" w:rsidRPr="0081504B" w:rsidRDefault="0081504B" w:rsidP="0081504B">
            <w:pPr>
              <w:rPr>
                <w:rFonts w:ascii="Times New Roman" w:eastAsia="Times New Roman" w:hAnsi="Times New Roman" w:cs="Times New Roman"/>
                <w:b/>
                <w:bCs/>
                <w:sz w:val="24"/>
                <w:lang w:eastAsia="ru-RU"/>
              </w:rPr>
            </w:pPr>
            <w:r w:rsidRPr="0081504B">
              <w:rPr>
                <w:rFonts w:ascii="Times New Roman" w:eastAsia="Times New Roman" w:hAnsi="Times New Roman" w:cs="Times New Roman"/>
                <w:b/>
                <w:bCs/>
                <w:sz w:val="24"/>
                <w:lang w:eastAsia="ru-RU"/>
              </w:rPr>
              <w:t>3.</w:t>
            </w:r>
            <w:r w:rsidRPr="0081504B">
              <w:rPr>
                <w:rFonts w:ascii="Times New Roman" w:eastAsia="Times New Roman" w:hAnsi="Times New Roman" w:cs="Times New Roman"/>
                <w:bCs/>
                <w:sz w:val="24"/>
                <w:lang w:eastAsia="ru-RU"/>
              </w:rPr>
              <w:t>Объекты стандартизации внутри организации. Техническое задание на разработку стандарта</w:t>
            </w:r>
          </w:p>
        </w:tc>
      </w:tr>
      <w:tr w:rsidR="0081504B" w:rsidRPr="0081504B" w14:paraId="3EA13068" w14:textId="77777777" w:rsidTr="0081504B">
        <w:trPr>
          <w:trHeight w:val="279"/>
        </w:trPr>
        <w:tc>
          <w:tcPr>
            <w:tcW w:w="1325" w:type="pct"/>
            <w:vMerge/>
          </w:tcPr>
          <w:p w14:paraId="38F5C801"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48068ECD" w14:textId="77777777" w:rsidR="0081504B" w:rsidRPr="0081504B" w:rsidRDefault="0081504B" w:rsidP="0081504B">
            <w:pPr>
              <w:rPr>
                <w:rFonts w:ascii="Times New Roman" w:eastAsia="Times New Roman" w:hAnsi="Times New Roman" w:cs="Times New Roman"/>
                <w:b/>
                <w:bCs/>
                <w:sz w:val="24"/>
                <w:lang w:eastAsia="ru-RU"/>
              </w:rPr>
            </w:pPr>
            <w:proofErr w:type="gramStart"/>
            <w:r w:rsidRPr="0081504B">
              <w:rPr>
                <w:rFonts w:ascii="Times New Roman" w:eastAsia="Times New Roman" w:hAnsi="Times New Roman" w:cs="Times New Roman"/>
                <w:b/>
                <w:bCs/>
                <w:sz w:val="24"/>
                <w:lang w:eastAsia="ru-RU"/>
              </w:rPr>
              <w:t>4</w:t>
            </w:r>
            <w:r w:rsidRPr="0081504B">
              <w:rPr>
                <w:rFonts w:ascii="Times New Roman" w:eastAsia="Times New Roman" w:hAnsi="Times New Roman" w:cs="Times New Roman"/>
                <w:sz w:val="24"/>
                <w:lang w:eastAsia="ru-RU"/>
              </w:rPr>
              <w:t xml:space="preserve"> .</w:t>
            </w:r>
            <w:proofErr w:type="gramEnd"/>
            <w:r w:rsidRPr="0081504B">
              <w:rPr>
                <w:rFonts w:ascii="Times New Roman" w:eastAsia="Times New Roman" w:hAnsi="Times New Roman" w:cs="Times New Roman"/>
                <w:sz w:val="24"/>
                <w:lang w:eastAsia="ru-RU"/>
              </w:rPr>
              <w:t xml:space="preserve"> </w:t>
            </w:r>
            <w:r w:rsidRPr="0081504B">
              <w:rPr>
                <w:rFonts w:ascii="Times New Roman" w:eastAsia="Times New Roman" w:hAnsi="Times New Roman" w:cs="Times New Roman"/>
                <w:bCs/>
                <w:sz w:val="24"/>
                <w:lang w:eastAsia="ru-RU"/>
              </w:rPr>
              <w:t>Порядок разработки, утверждения, учета, изменения и отмены стандартов организаций</w:t>
            </w:r>
          </w:p>
        </w:tc>
      </w:tr>
      <w:tr w:rsidR="0081504B" w:rsidRPr="0081504B" w14:paraId="54F35B0F" w14:textId="77777777" w:rsidTr="0081504B">
        <w:trPr>
          <w:trHeight w:val="567"/>
        </w:trPr>
        <w:tc>
          <w:tcPr>
            <w:tcW w:w="1325" w:type="pct"/>
            <w:vMerge/>
          </w:tcPr>
          <w:p w14:paraId="48CAC8C4"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2684EFE1" w14:textId="77777777" w:rsidR="0081504B" w:rsidRPr="0081504B" w:rsidRDefault="0081504B" w:rsidP="0081504B">
            <w:pPr>
              <w:rPr>
                <w:rFonts w:ascii="Times New Roman" w:eastAsia="Times New Roman" w:hAnsi="Times New Roman" w:cs="Times New Roman"/>
                <w:b/>
                <w:bCs/>
                <w:sz w:val="24"/>
                <w:lang w:eastAsia="ru-RU"/>
              </w:rPr>
            </w:pPr>
            <w:r w:rsidRPr="0081504B">
              <w:rPr>
                <w:rFonts w:ascii="Times New Roman" w:eastAsia="Times New Roman" w:hAnsi="Times New Roman" w:cs="Times New Roman"/>
                <w:b/>
                <w:bCs/>
                <w:sz w:val="24"/>
                <w:lang w:eastAsia="ru-RU"/>
              </w:rPr>
              <w:t>5.</w:t>
            </w:r>
            <w:r w:rsidRPr="0081504B">
              <w:rPr>
                <w:rFonts w:ascii="Times New Roman" w:eastAsia="Times New Roman" w:hAnsi="Times New Roman" w:cs="Times New Roman"/>
                <w:bCs/>
                <w:sz w:val="24"/>
                <w:lang w:eastAsia="ru-RU"/>
              </w:rPr>
              <w:t>Экспертиза стандартов организации. Комплексная оценка научно-технического уровня стандарта организации</w:t>
            </w:r>
          </w:p>
        </w:tc>
      </w:tr>
      <w:tr w:rsidR="0081504B" w:rsidRPr="0081504B" w14:paraId="58A208BD" w14:textId="77777777" w:rsidTr="0081504B">
        <w:trPr>
          <w:trHeight w:val="263"/>
        </w:trPr>
        <w:tc>
          <w:tcPr>
            <w:tcW w:w="1325" w:type="pct"/>
            <w:vMerge/>
          </w:tcPr>
          <w:p w14:paraId="16F943DD"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73AD40F6" w14:textId="77777777" w:rsidR="0081504B" w:rsidRPr="0081504B" w:rsidRDefault="0081504B" w:rsidP="0081504B">
            <w:pPr>
              <w:rPr>
                <w:rFonts w:ascii="Times New Roman" w:eastAsia="Times New Roman" w:hAnsi="Times New Roman" w:cs="Times New Roman"/>
                <w:b/>
                <w:bCs/>
                <w:sz w:val="24"/>
                <w:lang w:eastAsia="ru-RU"/>
              </w:rPr>
            </w:pPr>
            <w:r w:rsidRPr="0081504B">
              <w:rPr>
                <w:rFonts w:ascii="Times New Roman" w:eastAsia="Times New Roman" w:hAnsi="Times New Roman" w:cs="Times New Roman"/>
                <w:b/>
                <w:bCs/>
                <w:sz w:val="24"/>
                <w:lang w:eastAsia="ru-RU"/>
              </w:rPr>
              <w:t>Тематика практических занятий</w:t>
            </w:r>
          </w:p>
        </w:tc>
      </w:tr>
      <w:tr w:rsidR="0081504B" w:rsidRPr="0081504B" w14:paraId="492F30F9" w14:textId="77777777" w:rsidTr="0081504B">
        <w:trPr>
          <w:trHeight w:val="70"/>
        </w:trPr>
        <w:tc>
          <w:tcPr>
            <w:tcW w:w="1325" w:type="pct"/>
            <w:vMerge/>
          </w:tcPr>
          <w:p w14:paraId="5B361FBD"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466C70C6" w14:textId="77777777" w:rsidR="0081504B" w:rsidRPr="0081504B" w:rsidRDefault="0081504B" w:rsidP="0081504B">
            <w:pPr>
              <w:rPr>
                <w:rFonts w:ascii="Times New Roman" w:eastAsia="Times New Roman" w:hAnsi="Times New Roman" w:cs="Times New Roman"/>
                <w:bCs/>
                <w:sz w:val="24"/>
                <w:lang w:eastAsia="ru-RU"/>
              </w:rPr>
            </w:pPr>
            <w:r w:rsidRPr="0081504B">
              <w:rPr>
                <w:rFonts w:ascii="Times New Roman" w:eastAsia="Times New Roman" w:hAnsi="Times New Roman" w:cs="Times New Roman"/>
                <w:b/>
                <w:bCs/>
                <w:sz w:val="24"/>
                <w:lang w:eastAsia="ru-RU"/>
              </w:rPr>
              <w:t xml:space="preserve">Практическое занятие № 50. </w:t>
            </w:r>
            <w:r w:rsidRPr="0081504B">
              <w:rPr>
                <w:rFonts w:ascii="Times New Roman" w:eastAsia="Times New Roman" w:hAnsi="Times New Roman" w:cs="Times New Roman"/>
                <w:bCs/>
                <w:sz w:val="24"/>
                <w:lang w:eastAsia="ru-RU"/>
              </w:rPr>
              <w:t>Основные компоненты и структура компонентов стандарта</w:t>
            </w:r>
          </w:p>
        </w:tc>
      </w:tr>
      <w:tr w:rsidR="0081504B" w:rsidRPr="0081504B" w14:paraId="60662378" w14:textId="77777777" w:rsidTr="0081504B">
        <w:trPr>
          <w:trHeight w:val="70"/>
        </w:trPr>
        <w:tc>
          <w:tcPr>
            <w:tcW w:w="1325" w:type="pct"/>
            <w:vMerge/>
          </w:tcPr>
          <w:p w14:paraId="3276A084"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0BF8BC8D" w14:textId="77777777" w:rsidR="0081504B" w:rsidRPr="0081504B" w:rsidRDefault="0081504B" w:rsidP="0081504B">
            <w:pPr>
              <w:rPr>
                <w:rFonts w:ascii="Times New Roman" w:eastAsia="Times New Roman" w:hAnsi="Times New Roman" w:cs="Times New Roman"/>
                <w:b/>
                <w:bCs/>
                <w:sz w:val="24"/>
                <w:lang w:eastAsia="ru-RU"/>
              </w:rPr>
            </w:pPr>
            <w:r w:rsidRPr="0081504B">
              <w:rPr>
                <w:rFonts w:ascii="Times New Roman" w:eastAsia="Times New Roman" w:hAnsi="Times New Roman" w:cs="Times New Roman"/>
                <w:b/>
                <w:bCs/>
                <w:sz w:val="24"/>
                <w:lang w:eastAsia="ru-RU"/>
              </w:rPr>
              <w:t>Практическое занятие № 51.</w:t>
            </w:r>
            <w:r w:rsidRPr="0081504B">
              <w:rPr>
                <w:rFonts w:ascii="Times New Roman" w:eastAsia="Times New Roman" w:hAnsi="Times New Roman" w:cs="Times New Roman"/>
                <w:bCs/>
                <w:sz w:val="24"/>
                <w:lang w:eastAsia="ru-RU"/>
              </w:rPr>
              <w:t xml:space="preserve"> Основные компоненты и структура компонентов стандарта</w:t>
            </w:r>
          </w:p>
        </w:tc>
      </w:tr>
      <w:tr w:rsidR="0081504B" w:rsidRPr="0081504B" w14:paraId="53484E99" w14:textId="77777777" w:rsidTr="0081504B">
        <w:trPr>
          <w:trHeight w:val="70"/>
        </w:trPr>
        <w:tc>
          <w:tcPr>
            <w:tcW w:w="1325" w:type="pct"/>
            <w:vMerge/>
          </w:tcPr>
          <w:p w14:paraId="496B9FEA"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40E2AE5F" w14:textId="77777777" w:rsidR="0081504B" w:rsidRPr="0081504B" w:rsidRDefault="0081504B" w:rsidP="0081504B">
            <w:pPr>
              <w:rPr>
                <w:rFonts w:ascii="Times New Roman" w:eastAsia="Times New Roman" w:hAnsi="Times New Roman" w:cs="Times New Roman"/>
                <w:b/>
                <w:bCs/>
                <w:sz w:val="24"/>
                <w:lang w:eastAsia="ru-RU"/>
              </w:rPr>
            </w:pPr>
            <w:r w:rsidRPr="0081504B">
              <w:rPr>
                <w:rFonts w:ascii="Times New Roman" w:eastAsia="Times New Roman" w:hAnsi="Times New Roman" w:cs="Times New Roman"/>
                <w:b/>
                <w:bCs/>
                <w:sz w:val="24"/>
                <w:lang w:eastAsia="ru-RU"/>
              </w:rPr>
              <w:t>Практическое занятие № 52.</w:t>
            </w:r>
            <w:r w:rsidRPr="0081504B">
              <w:rPr>
                <w:rFonts w:ascii="Times New Roman" w:eastAsia="Times New Roman" w:hAnsi="Times New Roman" w:cs="Times New Roman"/>
                <w:bCs/>
                <w:sz w:val="24"/>
                <w:lang w:eastAsia="ru-RU"/>
              </w:rPr>
              <w:t xml:space="preserve"> Работа с Общероссийским классификатором стандартов ОК (МК (ИСО/</w:t>
            </w:r>
            <w:proofErr w:type="spellStart"/>
            <w:r w:rsidRPr="0081504B">
              <w:rPr>
                <w:rFonts w:ascii="Times New Roman" w:eastAsia="Times New Roman" w:hAnsi="Times New Roman" w:cs="Times New Roman"/>
                <w:bCs/>
                <w:sz w:val="24"/>
                <w:lang w:eastAsia="ru-RU"/>
              </w:rPr>
              <w:t>инфко</w:t>
            </w:r>
            <w:proofErr w:type="spellEnd"/>
            <w:r w:rsidRPr="0081504B">
              <w:rPr>
                <w:rFonts w:ascii="Times New Roman" w:eastAsia="Times New Roman" w:hAnsi="Times New Roman" w:cs="Times New Roman"/>
                <w:bCs/>
                <w:sz w:val="24"/>
                <w:lang w:eastAsia="ru-RU"/>
              </w:rPr>
              <w:t xml:space="preserve"> МКС) 001-96) 001-2000.</w:t>
            </w:r>
          </w:p>
        </w:tc>
      </w:tr>
      <w:tr w:rsidR="0081504B" w:rsidRPr="0081504B" w14:paraId="7B5C6F70" w14:textId="77777777" w:rsidTr="0081504B">
        <w:trPr>
          <w:trHeight w:val="70"/>
        </w:trPr>
        <w:tc>
          <w:tcPr>
            <w:tcW w:w="1325" w:type="pct"/>
            <w:vMerge/>
          </w:tcPr>
          <w:p w14:paraId="17FC267D"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3F5D5A42" w14:textId="77777777" w:rsidR="0081504B" w:rsidRPr="0081504B" w:rsidRDefault="0081504B" w:rsidP="0081504B">
            <w:pPr>
              <w:rPr>
                <w:rFonts w:ascii="Times New Roman" w:eastAsia="Times New Roman" w:hAnsi="Times New Roman" w:cs="Times New Roman"/>
                <w:b/>
                <w:bCs/>
                <w:sz w:val="24"/>
                <w:lang w:eastAsia="ru-RU"/>
              </w:rPr>
            </w:pPr>
            <w:r w:rsidRPr="0081504B">
              <w:rPr>
                <w:rFonts w:ascii="Times New Roman" w:eastAsia="Times New Roman" w:hAnsi="Times New Roman" w:cs="Times New Roman"/>
                <w:b/>
                <w:bCs/>
                <w:sz w:val="24"/>
                <w:lang w:eastAsia="ru-RU"/>
              </w:rPr>
              <w:t>Практическое занятие № 53.</w:t>
            </w:r>
            <w:r w:rsidRPr="0081504B">
              <w:rPr>
                <w:rFonts w:ascii="Times New Roman" w:eastAsia="Times New Roman" w:hAnsi="Times New Roman" w:cs="Times New Roman"/>
                <w:bCs/>
                <w:sz w:val="24"/>
                <w:lang w:eastAsia="ru-RU"/>
              </w:rPr>
              <w:t xml:space="preserve"> Объекты стандартизации внутри организации. Техническое задание на разработку стандарта</w:t>
            </w:r>
          </w:p>
        </w:tc>
      </w:tr>
      <w:tr w:rsidR="0081504B" w:rsidRPr="0081504B" w14:paraId="5B1F018A" w14:textId="77777777" w:rsidTr="0081504B">
        <w:trPr>
          <w:trHeight w:val="70"/>
        </w:trPr>
        <w:tc>
          <w:tcPr>
            <w:tcW w:w="1325" w:type="pct"/>
            <w:vMerge/>
          </w:tcPr>
          <w:p w14:paraId="242C173F"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4A849398" w14:textId="77777777" w:rsidR="0081504B" w:rsidRPr="0081504B" w:rsidRDefault="0081504B" w:rsidP="0081504B">
            <w:pPr>
              <w:rPr>
                <w:rFonts w:ascii="Times New Roman" w:eastAsia="Times New Roman" w:hAnsi="Times New Roman" w:cs="Times New Roman"/>
                <w:b/>
                <w:bCs/>
                <w:sz w:val="24"/>
                <w:lang w:eastAsia="ru-RU"/>
              </w:rPr>
            </w:pPr>
            <w:r w:rsidRPr="0081504B">
              <w:rPr>
                <w:rFonts w:ascii="Times New Roman" w:eastAsia="Times New Roman" w:hAnsi="Times New Roman" w:cs="Times New Roman"/>
                <w:b/>
                <w:bCs/>
                <w:sz w:val="24"/>
                <w:lang w:eastAsia="ru-RU"/>
              </w:rPr>
              <w:t>Практическое занятие № 54.</w:t>
            </w:r>
            <w:r w:rsidRPr="0081504B">
              <w:rPr>
                <w:rFonts w:ascii="Times New Roman" w:eastAsia="Times New Roman" w:hAnsi="Times New Roman" w:cs="Times New Roman"/>
                <w:bCs/>
                <w:sz w:val="24"/>
                <w:lang w:eastAsia="ru-RU"/>
              </w:rPr>
              <w:t xml:space="preserve"> Порядок разработки, утверждения, учета, изменения и отмены стандартов организаций</w:t>
            </w:r>
          </w:p>
        </w:tc>
      </w:tr>
      <w:tr w:rsidR="0081504B" w:rsidRPr="0081504B" w14:paraId="1581DA41" w14:textId="77777777" w:rsidTr="0081504B">
        <w:trPr>
          <w:trHeight w:val="70"/>
        </w:trPr>
        <w:tc>
          <w:tcPr>
            <w:tcW w:w="1325" w:type="pct"/>
            <w:vMerge/>
          </w:tcPr>
          <w:p w14:paraId="4F8AE45F"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1E67F72A" w14:textId="77777777" w:rsidR="0081504B" w:rsidRPr="0081504B" w:rsidRDefault="0081504B" w:rsidP="0081504B">
            <w:pPr>
              <w:rPr>
                <w:rFonts w:ascii="Times New Roman" w:eastAsia="Times New Roman" w:hAnsi="Times New Roman" w:cs="Times New Roman"/>
                <w:b/>
                <w:bCs/>
                <w:sz w:val="24"/>
                <w:lang w:eastAsia="ru-RU"/>
              </w:rPr>
            </w:pPr>
            <w:r w:rsidRPr="0081504B">
              <w:rPr>
                <w:rFonts w:ascii="Times New Roman" w:eastAsia="Times New Roman" w:hAnsi="Times New Roman" w:cs="Times New Roman"/>
                <w:b/>
                <w:bCs/>
                <w:sz w:val="24"/>
                <w:lang w:eastAsia="ru-RU"/>
              </w:rPr>
              <w:t>Практическое занятие № 55.</w:t>
            </w:r>
            <w:r w:rsidRPr="0081504B">
              <w:rPr>
                <w:rFonts w:ascii="Times New Roman" w:eastAsia="Times New Roman" w:hAnsi="Times New Roman" w:cs="Times New Roman"/>
                <w:bCs/>
                <w:sz w:val="24"/>
                <w:lang w:eastAsia="ru-RU"/>
              </w:rPr>
              <w:t xml:space="preserve"> Экспертиза стандартов организации</w:t>
            </w:r>
          </w:p>
        </w:tc>
      </w:tr>
      <w:tr w:rsidR="0081504B" w:rsidRPr="0081504B" w14:paraId="1824B447" w14:textId="77777777" w:rsidTr="0081504B">
        <w:trPr>
          <w:trHeight w:val="70"/>
        </w:trPr>
        <w:tc>
          <w:tcPr>
            <w:tcW w:w="1325" w:type="pct"/>
            <w:vMerge/>
          </w:tcPr>
          <w:p w14:paraId="319EBAD8"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3172B208" w14:textId="77777777" w:rsidR="0081504B" w:rsidRPr="0081504B" w:rsidRDefault="0081504B" w:rsidP="0081504B">
            <w:pPr>
              <w:rPr>
                <w:rFonts w:ascii="Times New Roman" w:eastAsia="Times New Roman" w:hAnsi="Times New Roman" w:cs="Times New Roman"/>
                <w:b/>
                <w:bCs/>
                <w:sz w:val="24"/>
                <w:lang w:eastAsia="ru-RU"/>
              </w:rPr>
            </w:pPr>
            <w:r w:rsidRPr="0081504B">
              <w:rPr>
                <w:rFonts w:ascii="Times New Roman" w:eastAsia="Times New Roman" w:hAnsi="Times New Roman" w:cs="Times New Roman"/>
                <w:b/>
                <w:bCs/>
                <w:sz w:val="24"/>
                <w:lang w:eastAsia="ru-RU"/>
              </w:rPr>
              <w:t>Практическое занятие № 56.</w:t>
            </w:r>
            <w:r w:rsidRPr="0081504B">
              <w:rPr>
                <w:rFonts w:ascii="Times New Roman" w:eastAsia="Times New Roman" w:hAnsi="Times New Roman" w:cs="Times New Roman"/>
                <w:bCs/>
                <w:sz w:val="24"/>
                <w:lang w:eastAsia="ru-RU"/>
              </w:rPr>
              <w:t xml:space="preserve"> Комплексная оценка научно-технического уровня стандарта организации</w:t>
            </w:r>
          </w:p>
        </w:tc>
      </w:tr>
      <w:tr w:rsidR="0081504B" w:rsidRPr="0081504B" w14:paraId="60789674" w14:textId="77777777" w:rsidTr="0081504B">
        <w:trPr>
          <w:trHeight w:val="382"/>
        </w:trPr>
        <w:tc>
          <w:tcPr>
            <w:tcW w:w="1325" w:type="pct"/>
            <w:vMerge w:val="restart"/>
          </w:tcPr>
          <w:p w14:paraId="5324B353" w14:textId="77777777" w:rsidR="0081504B" w:rsidRPr="0081504B" w:rsidRDefault="0081504B" w:rsidP="0081504B">
            <w:pPr>
              <w:rPr>
                <w:rFonts w:ascii="Times New Roman" w:eastAsia="Times New Roman" w:hAnsi="Times New Roman" w:cs="Times New Roman"/>
                <w:b/>
                <w:sz w:val="24"/>
                <w:lang w:eastAsia="ru-RU"/>
              </w:rPr>
            </w:pPr>
            <w:r w:rsidRPr="0081504B">
              <w:rPr>
                <w:rFonts w:ascii="Times New Roman" w:eastAsia="Times New Roman" w:hAnsi="Times New Roman" w:cs="Times New Roman"/>
                <w:b/>
                <w:bCs/>
                <w:sz w:val="24"/>
                <w:lang w:eastAsia="ru-RU"/>
              </w:rPr>
              <w:t>Тема 1</w:t>
            </w:r>
            <w:r w:rsidRPr="0081504B">
              <w:rPr>
                <w:rFonts w:ascii="Times New Roman" w:eastAsia="Times New Roman" w:hAnsi="Times New Roman" w:cs="Times New Roman"/>
                <w:b/>
                <w:sz w:val="24"/>
                <w:lang w:eastAsia="ru-RU"/>
              </w:rPr>
              <w:t>.13</w:t>
            </w:r>
          </w:p>
          <w:p w14:paraId="42006572" w14:textId="77777777" w:rsidR="0081504B" w:rsidRPr="0081504B" w:rsidRDefault="0081504B" w:rsidP="0081504B">
            <w:pPr>
              <w:rPr>
                <w:rFonts w:ascii="Times New Roman" w:eastAsia="Times New Roman" w:hAnsi="Times New Roman" w:cs="Times New Roman"/>
                <w:bCs/>
                <w:sz w:val="24"/>
                <w:lang w:eastAsia="ru-RU"/>
              </w:rPr>
            </w:pPr>
            <w:r w:rsidRPr="0081504B">
              <w:rPr>
                <w:rFonts w:ascii="Times New Roman" w:eastAsia="Times New Roman" w:hAnsi="Times New Roman" w:cs="Times New Roman"/>
                <w:bCs/>
                <w:sz w:val="24"/>
                <w:lang w:eastAsia="ru-RU"/>
              </w:rPr>
              <w:t>Технология разработки стандартов организаций</w:t>
            </w:r>
          </w:p>
        </w:tc>
        <w:tc>
          <w:tcPr>
            <w:tcW w:w="3675" w:type="pct"/>
          </w:tcPr>
          <w:p w14:paraId="2440AEA4" w14:textId="77777777" w:rsidR="0081504B" w:rsidRPr="0081504B" w:rsidRDefault="0081504B" w:rsidP="0081504B">
            <w:pPr>
              <w:rPr>
                <w:rFonts w:ascii="Times New Roman" w:eastAsia="Times New Roman" w:hAnsi="Times New Roman" w:cs="Times New Roman"/>
                <w:b/>
                <w:bCs/>
                <w:sz w:val="24"/>
                <w:lang w:eastAsia="ru-RU"/>
              </w:rPr>
            </w:pPr>
            <w:r w:rsidRPr="0081504B">
              <w:rPr>
                <w:rFonts w:ascii="Times New Roman" w:eastAsia="Times New Roman" w:hAnsi="Times New Roman" w:cs="Times New Roman"/>
                <w:b/>
                <w:bCs/>
                <w:sz w:val="24"/>
                <w:lang w:eastAsia="ru-RU"/>
              </w:rPr>
              <w:t>Содержание</w:t>
            </w:r>
            <w:r w:rsidRPr="0081504B">
              <w:rPr>
                <w:rFonts w:ascii="Times New Roman" w:eastAsia="Times New Roman" w:hAnsi="Times New Roman" w:cs="Times New Roman"/>
                <w:b/>
                <w:bCs/>
                <w:sz w:val="24"/>
                <w:lang w:eastAsia="ru-RU"/>
              </w:rPr>
              <w:tab/>
            </w:r>
          </w:p>
        </w:tc>
      </w:tr>
      <w:tr w:rsidR="0081504B" w:rsidRPr="0081504B" w14:paraId="72D2D19C" w14:textId="77777777" w:rsidTr="0081504B">
        <w:trPr>
          <w:trHeight w:val="642"/>
        </w:trPr>
        <w:tc>
          <w:tcPr>
            <w:tcW w:w="1325" w:type="pct"/>
            <w:vMerge/>
          </w:tcPr>
          <w:p w14:paraId="0D30C7EB"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23724BCE" w14:textId="77777777" w:rsidR="0081504B" w:rsidRPr="0081504B" w:rsidRDefault="0081504B" w:rsidP="0081504B">
            <w:pPr>
              <w:rPr>
                <w:rFonts w:ascii="Times New Roman" w:eastAsia="Times New Roman" w:hAnsi="Times New Roman" w:cs="Times New Roman"/>
                <w:b/>
                <w:bCs/>
                <w:sz w:val="24"/>
                <w:lang w:eastAsia="ru-RU"/>
              </w:rPr>
            </w:pPr>
            <w:r w:rsidRPr="0081504B">
              <w:rPr>
                <w:rFonts w:ascii="Times New Roman" w:eastAsia="Times New Roman" w:hAnsi="Times New Roman" w:cs="Times New Roman"/>
                <w:b/>
                <w:bCs/>
                <w:sz w:val="24"/>
                <w:lang w:eastAsia="ru-RU"/>
              </w:rPr>
              <w:t>1.</w:t>
            </w:r>
            <w:r w:rsidRPr="0081504B">
              <w:rPr>
                <w:rFonts w:ascii="Times New Roman" w:eastAsia="Times New Roman" w:hAnsi="Times New Roman" w:cs="Times New Roman"/>
                <w:bCs/>
                <w:sz w:val="24"/>
                <w:lang w:eastAsia="ru-RU"/>
              </w:rPr>
              <w:t>Технология работы с информационными источниками: анализ данных и информации; Систематизация данных и информации; Кодификация; Создание системы управления данными, информацией. Оценка информации.</w:t>
            </w:r>
          </w:p>
        </w:tc>
      </w:tr>
      <w:tr w:rsidR="0081504B" w:rsidRPr="0081504B" w14:paraId="19F8D2B8" w14:textId="77777777" w:rsidTr="0081504B">
        <w:trPr>
          <w:trHeight w:val="642"/>
        </w:trPr>
        <w:tc>
          <w:tcPr>
            <w:tcW w:w="1325" w:type="pct"/>
            <w:vMerge/>
          </w:tcPr>
          <w:p w14:paraId="1CC03B38"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15AC9C67" w14:textId="77777777" w:rsidR="0081504B" w:rsidRPr="0081504B" w:rsidRDefault="0081504B" w:rsidP="0081504B">
            <w:pPr>
              <w:rPr>
                <w:rFonts w:ascii="Times New Roman" w:eastAsia="Times New Roman" w:hAnsi="Times New Roman" w:cs="Times New Roman"/>
                <w:b/>
                <w:bCs/>
                <w:sz w:val="24"/>
                <w:lang w:eastAsia="ru-RU"/>
              </w:rPr>
            </w:pPr>
            <w:r w:rsidRPr="0081504B">
              <w:rPr>
                <w:rFonts w:ascii="Times New Roman" w:eastAsia="Times New Roman" w:hAnsi="Times New Roman" w:cs="Times New Roman"/>
                <w:b/>
                <w:bCs/>
                <w:sz w:val="24"/>
                <w:lang w:eastAsia="ru-RU"/>
              </w:rPr>
              <w:t xml:space="preserve">2. </w:t>
            </w:r>
            <w:r w:rsidRPr="0081504B">
              <w:rPr>
                <w:rFonts w:ascii="Times New Roman" w:eastAsia="Times New Roman" w:hAnsi="Times New Roman" w:cs="Times New Roman"/>
                <w:bCs/>
                <w:sz w:val="24"/>
                <w:lang w:eastAsia="ru-RU"/>
              </w:rPr>
              <w:t>Номенклатура стандартов организации</w:t>
            </w:r>
            <w:r w:rsidRPr="0081504B">
              <w:rPr>
                <w:rFonts w:ascii="Times New Roman" w:eastAsia="Times New Roman" w:hAnsi="Times New Roman" w:cs="Times New Roman"/>
                <w:sz w:val="24"/>
                <w:lang w:eastAsia="ru-RU"/>
              </w:rPr>
              <w:t xml:space="preserve">. </w:t>
            </w:r>
            <w:r w:rsidRPr="0081504B">
              <w:rPr>
                <w:rFonts w:ascii="Times New Roman" w:eastAsia="Times New Roman" w:hAnsi="Times New Roman" w:cs="Times New Roman"/>
                <w:bCs/>
                <w:sz w:val="24"/>
                <w:lang w:eastAsia="ru-RU"/>
              </w:rPr>
              <w:t>Документация системы менеджмента качества (положения, стандарты, инструкции.)</w:t>
            </w:r>
          </w:p>
        </w:tc>
      </w:tr>
      <w:tr w:rsidR="0081504B" w:rsidRPr="0081504B" w14:paraId="249F286A" w14:textId="77777777" w:rsidTr="0081504B">
        <w:trPr>
          <w:trHeight w:val="560"/>
        </w:trPr>
        <w:tc>
          <w:tcPr>
            <w:tcW w:w="1325" w:type="pct"/>
            <w:vMerge/>
          </w:tcPr>
          <w:p w14:paraId="79B89244"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38D02819" w14:textId="77777777" w:rsidR="0081504B" w:rsidRPr="0081504B" w:rsidRDefault="0081504B" w:rsidP="0081504B">
            <w:pPr>
              <w:rPr>
                <w:rFonts w:ascii="Times New Roman" w:eastAsia="Times New Roman" w:hAnsi="Times New Roman" w:cs="Times New Roman"/>
                <w:b/>
                <w:bCs/>
                <w:sz w:val="24"/>
                <w:lang w:eastAsia="ru-RU"/>
              </w:rPr>
            </w:pPr>
            <w:r w:rsidRPr="0081504B">
              <w:rPr>
                <w:rFonts w:ascii="Times New Roman" w:eastAsia="Times New Roman" w:hAnsi="Times New Roman" w:cs="Times New Roman"/>
                <w:b/>
                <w:bCs/>
                <w:sz w:val="24"/>
                <w:lang w:eastAsia="ru-RU"/>
              </w:rPr>
              <w:t xml:space="preserve">3 </w:t>
            </w:r>
            <w:r w:rsidRPr="0081504B">
              <w:rPr>
                <w:rFonts w:ascii="Times New Roman" w:eastAsia="Times New Roman" w:hAnsi="Times New Roman" w:cs="Times New Roman"/>
                <w:bCs/>
                <w:sz w:val="24"/>
                <w:lang w:eastAsia="ru-RU"/>
              </w:rPr>
              <w:t>Фрагмент технологии разработки СТО: шаблон описания единичного процесса. Применение шаблона процессного подхода к разработке СТО.</w:t>
            </w:r>
          </w:p>
        </w:tc>
      </w:tr>
      <w:tr w:rsidR="0081504B" w:rsidRPr="0081504B" w14:paraId="5B54947C" w14:textId="77777777" w:rsidTr="0081504B">
        <w:trPr>
          <w:trHeight w:val="270"/>
        </w:trPr>
        <w:tc>
          <w:tcPr>
            <w:tcW w:w="1325" w:type="pct"/>
            <w:vMerge/>
          </w:tcPr>
          <w:p w14:paraId="08DE427A"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51A8FF3C" w14:textId="77777777" w:rsidR="0081504B" w:rsidRPr="0081504B" w:rsidRDefault="0081504B" w:rsidP="0081504B">
            <w:pPr>
              <w:rPr>
                <w:rFonts w:ascii="Times New Roman" w:eastAsia="Times New Roman" w:hAnsi="Times New Roman" w:cs="Times New Roman"/>
                <w:b/>
                <w:bCs/>
                <w:sz w:val="24"/>
                <w:lang w:eastAsia="ru-RU"/>
              </w:rPr>
            </w:pPr>
            <w:r w:rsidRPr="0081504B">
              <w:rPr>
                <w:rFonts w:ascii="Times New Roman" w:eastAsia="Times New Roman" w:hAnsi="Times New Roman" w:cs="Times New Roman"/>
                <w:b/>
                <w:bCs/>
                <w:sz w:val="24"/>
                <w:lang w:eastAsia="ru-RU"/>
              </w:rPr>
              <w:t>Тематика практических занятий</w:t>
            </w:r>
          </w:p>
        </w:tc>
      </w:tr>
      <w:tr w:rsidR="0081504B" w:rsidRPr="0081504B" w14:paraId="48D40EBD" w14:textId="77777777" w:rsidTr="0081504B">
        <w:trPr>
          <w:trHeight w:val="571"/>
        </w:trPr>
        <w:tc>
          <w:tcPr>
            <w:tcW w:w="1325" w:type="pct"/>
            <w:vMerge/>
          </w:tcPr>
          <w:p w14:paraId="56D14445"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3534E222" w14:textId="77777777" w:rsidR="0081504B" w:rsidRPr="0081504B" w:rsidRDefault="0081504B" w:rsidP="0081504B">
            <w:pPr>
              <w:rPr>
                <w:rFonts w:ascii="Times New Roman" w:eastAsia="Times New Roman" w:hAnsi="Times New Roman" w:cs="Times New Roman"/>
                <w:b/>
                <w:bCs/>
                <w:sz w:val="24"/>
                <w:lang w:eastAsia="ru-RU"/>
              </w:rPr>
            </w:pPr>
            <w:r w:rsidRPr="0081504B">
              <w:rPr>
                <w:rFonts w:ascii="Times New Roman" w:eastAsia="Times New Roman" w:hAnsi="Times New Roman" w:cs="Times New Roman"/>
                <w:b/>
                <w:bCs/>
                <w:sz w:val="24"/>
                <w:lang w:eastAsia="ru-RU"/>
              </w:rPr>
              <w:t xml:space="preserve">Практическое занятие № 57. </w:t>
            </w:r>
            <w:r w:rsidRPr="0081504B">
              <w:rPr>
                <w:rFonts w:ascii="Times New Roman" w:eastAsia="Times New Roman" w:hAnsi="Times New Roman" w:cs="Times New Roman"/>
                <w:bCs/>
                <w:sz w:val="24"/>
                <w:lang w:eastAsia="ru-RU"/>
              </w:rPr>
              <w:t xml:space="preserve">Проектирование стандарта организации с применением процессного подхода </w:t>
            </w:r>
            <w:proofErr w:type="gramStart"/>
            <w:r w:rsidRPr="0081504B">
              <w:rPr>
                <w:rFonts w:ascii="Times New Roman" w:eastAsia="Times New Roman" w:hAnsi="Times New Roman" w:cs="Times New Roman"/>
                <w:bCs/>
                <w:sz w:val="24"/>
                <w:lang w:eastAsia="ru-RU"/>
              </w:rPr>
              <w:t>( по</w:t>
            </w:r>
            <w:proofErr w:type="gramEnd"/>
            <w:r w:rsidRPr="0081504B">
              <w:rPr>
                <w:rFonts w:ascii="Times New Roman" w:eastAsia="Times New Roman" w:hAnsi="Times New Roman" w:cs="Times New Roman"/>
                <w:bCs/>
                <w:sz w:val="24"/>
                <w:lang w:eastAsia="ru-RU"/>
              </w:rPr>
              <w:t xml:space="preserve"> вариантам)</w:t>
            </w:r>
          </w:p>
        </w:tc>
      </w:tr>
      <w:tr w:rsidR="0081504B" w:rsidRPr="0081504B" w14:paraId="345D6774" w14:textId="77777777" w:rsidTr="0081504B">
        <w:trPr>
          <w:trHeight w:val="571"/>
        </w:trPr>
        <w:tc>
          <w:tcPr>
            <w:tcW w:w="1325" w:type="pct"/>
            <w:vMerge/>
          </w:tcPr>
          <w:p w14:paraId="0A464114"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443B5CA1" w14:textId="77777777" w:rsidR="0081504B" w:rsidRPr="0081504B" w:rsidRDefault="0081504B" w:rsidP="0081504B">
            <w:pPr>
              <w:rPr>
                <w:rFonts w:ascii="Times New Roman" w:eastAsia="Times New Roman" w:hAnsi="Times New Roman" w:cs="Times New Roman"/>
                <w:b/>
                <w:bCs/>
                <w:sz w:val="24"/>
                <w:lang w:eastAsia="ru-RU"/>
              </w:rPr>
            </w:pPr>
            <w:r w:rsidRPr="0081504B">
              <w:rPr>
                <w:rFonts w:ascii="Times New Roman" w:eastAsia="Times New Roman" w:hAnsi="Times New Roman" w:cs="Times New Roman"/>
                <w:b/>
                <w:bCs/>
                <w:sz w:val="24"/>
                <w:lang w:eastAsia="ru-RU"/>
              </w:rPr>
              <w:t>Практическое занятие № 58.</w:t>
            </w:r>
            <w:r w:rsidRPr="0081504B">
              <w:rPr>
                <w:rFonts w:ascii="Times New Roman" w:eastAsia="Times New Roman" w:hAnsi="Times New Roman" w:cs="Times New Roman"/>
                <w:bCs/>
                <w:sz w:val="24"/>
                <w:lang w:eastAsia="ru-RU"/>
              </w:rPr>
              <w:t xml:space="preserve"> Проектирование стандарта организации с применением процессного подхода (по вариантам)</w:t>
            </w:r>
          </w:p>
        </w:tc>
      </w:tr>
      <w:tr w:rsidR="0081504B" w:rsidRPr="0081504B" w14:paraId="4CA68E48" w14:textId="77777777" w:rsidTr="0081504B">
        <w:trPr>
          <w:trHeight w:val="571"/>
        </w:trPr>
        <w:tc>
          <w:tcPr>
            <w:tcW w:w="1325" w:type="pct"/>
            <w:vMerge/>
          </w:tcPr>
          <w:p w14:paraId="7E56943E"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5A821D30" w14:textId="77777777" w:rsidR="0081504B" w:rsidRPr="0081504B" w:rsidRDefault="0081504B" w:rsidP="0081504B">
            <w:pPr>
              <w:rPr>
                <w:rFonts w:ascii="Times New Roman" w:eastAsia="Times New Roman" w:hAnsi="Times New Roman" w:cs="Times New Roman"/>
                <w:b/>
                <w:bCs/>
                <w:sz w:val="24"/>
                <w:lang w:eastAsia="ru-RU"/>
              </w:rPr>
            </w:pPr>
            <w:r w:rsidRPr="0081504B">
              <w:rPr>
                <w:rFonts w:ascii="Times New Roman" w:eastAsia="Times New Roman" w:hAnsi="Times New Roman" w:cs="Times New Roman"/>
                <w:b/>
                <w:bCs/>
                <w:sz w:val="24"/>
                <w:lang w:eastAsia="ru-RU"/>
              </w:rPr>
              <w:t>Практическое занятие № 59.</w:t>
            </w:r>
            <w:r w:rsidRPr="0081504B">
              <w:rPr>
                <w:rFonts w:ascii="Times New Roman" w:eastAsia="Times New Roman" w:hAnsi="Times New Roman" w:cs="Times New Roman"/>
                <w:bCs/>
                <w:sz w:val="24"/>
                <w:lang w:eastAsia="ru-RU"/>
              </w:rPr>
              <w:t xml:space="preserve"> Проектирование стандарта организации с применением процессного подхода (по вариантам)</w:t>
            </w:r>
          </w:p>
        </w:tc>
      </w:tr>
      <w:tr w:rsidR="0081504B" w:rsidRPr="0081504B" w14:paraId="7BF188C3" w14:textId="77777777" w:rsidTr="0081504B">
        <w:trPr>
          <w:trHeight w:val="571"/>
        </w:trPr>
        <w:tc>
          <w:tcPr>
            <w:tcW w:w="1325" w:type="pct"/>
            <w:vMerge/>
          </w:tcPr>
          <w:p w14:paraId="2CAD43D0"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0E0F4C5F" w14:textId="77777777" w:rsidR="0081504B" w:rsidRPr="0081504B" w:rsidRDefault="0081504B" w:rsidP="0081504B">
            <w:pPr>
              <w:rPr>
                <w:rFonts w:ascii="Times New Roman" w:eastAsia="Times New Roman" w:hAnsi="Times New Roman" w:cs="Times New Roman"/>
                <w:b/>
                <w:bCs/>
                <w:sz w:val="24"/>
                <w:lang w:eastAsia="ru-RU"/>
              </w:rPr>
            </w:pPr>
            <w:r w:rsidRPr="0081504B">
              <w:rPr>
                <w:rFonts w:ascii="Times New Roman" w:eastAsia="Times New Roman" w:hAnsi="Times New Roman" w:cs="Times New Roman"/>
                <w:b/>
                <w:bCs/>
                <w:sz w:val="24"/>
                <w:lang w:eastAsia="ru-RU"/>
              </w:rPr>
              <w:t>Практическое занятие № 60.</w:t>
            </w:r>
            <w:r w:rsidRPr="0081504B">
              <w:rPr>
                <w:rFonts w:ascii="Times New Roman" w:eastAsia="Times New Roman" w:hAnsi="Times New Roman" w:cs="Times New Roman"/>
                <w:bCs/>
                <w:sz w:val="24"/>
                <w:lang w:eastAsia="ru-RU"/>
              </w:rPr>
              <w:t xml:space="preserve"> Проектирование стандарта организации с применением процессного подхода (по вариантам)</w:t>
            </w:r>
          </w:p>
        </w:tc>
      </w:tr>
      <w:tr w:rsidR="0081504B" w:rsidRPr="0081504B" w14:paraId="26FB06C5" w14:textId="77777777" w:rsidTr="0081504B">
        <w:trPr>
          <w:trHeight w:val="571"/>
        </w:trPr>
        <w:tc>
          <w:tcPr>
            <w:tcW w:w="1325" w:type="pct"/>
            <w:vMerge/>
          </w:tcPr>
          <w:p w14:paraId="7C18A024"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57C4764B" w14:textId="77777777" w:rsidR="0081504B" w:rsidRPr="0081504B" w:rsidRDefault="0081504B" w:rsidP="0081504B">
            <w:pPr>
              <w:rPr>
                <w:rFonts w:ascii="Times New Roman" w:eastAsia="Times New Roman" w:hAnsi="Times New Roman" w:cs="Times New Roman"/>
                <w:b/>
                <w:bCs/>
                <w:sz w:val="24"/>
                <w:lang w:eastAsia="ru-RU"/>
              </w:rPr>
            </w:pPr>
            <w:r w:rsidRPr="0081504B">
              <w:rPr>
                <w:rFonts w:ascii="Times New Roman" w:eastAsia="Times New Roman" w:hAnsi="Times New Roman" w:cs="Times New Roman"/>
                <w:b/>
                <w:bCs/>
                <w:sz w:val="24"/>
                <w:lang w:eastAsia="ru-RU"/>
              </w:rPr>
              <w:t>Практическое занятие № 61.</w:t>
            </w:r>
            <w:r w:rsidRPr="0081504B">
              <w:rPr>
                <w:rFonts w:ascii="Times New Roman" w:eastAsia="Times New Roman" w:hAnsi="Times New Roman" w:cs="Times New Roman"/>
                <w:bCs/>
                <w:sz w:val="24"/>
                <w:lang w:eastAsia="ru-RU"/>
              </w:rPr>
              <w:t xml:space="preserve"> Проектирование стандарта организации с применением процессного подхода (по вариантам)</w:t>
            </w:r>
          </w:p>
        </w:tc>
      </w:tr>
      <w:tr w:rsidR="0081504B" w:rsidRPr="0081504B" w14:paraId="3C0924E2" w14:textId="77777777" w:rsidTr="0081504B">
        <w:trPr>
          <w:trHeight w:val="571"/>
        </w:trPr>
        <w:tc>
          <w:tcPr>
            <w:tcW w:w="1325" w:type="pct"/>
            <w:vMerge/>
          </w:tcPr>
          <w:p w14:paraId="073F8026"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2A23D758" w14:textId="77777777" w:rsidR="0081504B" w:rsidRPr="0081504B" w:rsidRDefault="0081504B" w:rsidP="0081504B">
            <w:pPr>
              <w:rPr>
                <w:rFonts w:ascii="Times New Roman" w:eastAsia="Times New Roman" w:hAnsi="Times New Roman" w:cs="Times New Roman"/>
                <w:b/>
                <w:bCs/>
                <w:sz w:val="24"/>
                <w:lang w:eastAsia="ru-RU"/>
              </w:rPr>
            </w:pPr>
            <w:r w:rsidRPr="0081504B">
              <w:rPr>
                <w:rFonts w:ascii="Times New Roman" w:eastAsia="Times New Roman" w:hAnsi="Times New Roman" w:cs="Times New Roman"/>
                <w:b/>
                <w:bCs/>
                <w:sz w:val="24"/>
                <w:lang w:eastAsia="ru-RU"/>
              </w:rPr>
              <w:t>Практическое занятие № 62.</w:t>
            </w:r>
            <w:r w:rsidRPr="0081504B">
              <w:rPr>
                <w:rFonts w:ascii="Times New Roman" w:eastAsia="Times New Roman" w:hAnsi="Times New Roman" w:cs="Times New Roman"/>
                <w:bCs/>
                <w:sz w:val="24"/>
                <w:lang w:eastAsia="ru-RU"/>
              </w:rPr>
              <w:t xml:space="preserve"> Проектирование стандарта организации с применением процессного подхода (по вариантам)</w:t>
            </w:r>
          </w:p>
        </w:tc>
      </w:tr>
      <w:tr w:rsidR="0081504B" w:rsidRPr="0081504B" w14:paraId="3505FBD9" w14:textId="77777777" w:rsidTr="0081504B">
        <w:trPr>
          <w:trHeight w:val="571"/>
        </w:trPr>
        <w:tc>
          <w:tcPr>
            <w:tcW w:w="1325" w:type="pct"/>
            <w:vMerge/>
          </w:tcPr>
          <w:p w14:paraId="45D8CABE"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28E6B04B" w14:textId="77777777" w:rsidR="0081504B" w:rsidRPr="0081504B" w:rsidRDefault="0081504B" w:rsidP="0081504B">
            <w:pPr>
              <w:rPr>
                <w:rFonts w:ascii="Times New Roman" w:eastAsia="Times New Roman" w:hAnsi="Times New Roman" w:cs="Times New Roman"/>
                <w:b/>
                <w:bCs/>
                <w:sz w:val="24"/>
                <w:lang w:eastAsia="ru-RU"/>
              </w:rPr>
            </w:pPr>
            <w:r w:rsidRPr="0081504B">
              <w:rPr>
                <w:rFonts w:ascii="Times New Roman" w:eastAsia="Times New Roman" w:hAnsi="Times New Roman" w:cs="Times New Roman"/>
                <w:b/>
                <w:bCs/>
                <w:sz w:val="24"/>
                <w:lang w:eastAsia="ru-RU"/>
              </w:rPr>
              <w:t>Практическое занятие № 63.</w:t>
            </w:r>
            <w:r w:rsidRPr="0081504B">
              <w:rPr>
                <w:rFonts w:ascii="Times New Roman" w:eastAsia="Times New Roman" w:hAnsi="Times New Roman" w:cs="Times New Roman"/>
                <w:bCs/>
                <w:sz w:val="24"/>
                <w:lang w:eastAsia="ru-RU"/>
              </w:rPr>
              <w:t xml:space="preserve"> Проектирование стандарта организации с применением процессного подхода (по вариантам)</w:t>
            </w:r>
          </w:p>
        </w:tc>
      </w:tr>
      <w:tr w:rsidR="0081504B" w:rsidRPr="0081504B" w14:paraId="729BC04F" w14:textId="77777777" w:rsidTr="0081504B">
        <w:trPr>
          <w:trHeight w:val="363"/>
        </w:trPr>
        <w:tc>
          <w:tcPr>
            <w:tcW w:w="1325" w:type="pct"/>
            <w:vMerge w:val="restart"/>
          </w:tcPr>
          <w:p w14:paraId="419B7C10" w14:textId="77777777" w:rsidR="0081504B" w:rsidRPr="0081504B" w:rsidRDefault="0081504B" w:rsidP="0081504B">
            <w:pPr>
              <w:rPr>
                <w:rFonts w:ascii="Times New Roman" w:eastAsia="Times New Roman" w:hAnsi="Times New Roman" w:cs="Times New Roman"/>
                <w:b/>
                <w:bCs/>
                <w:sz w:val="24"/>
                <w:lang w:eastAsia="ru-RU"/>
              </w:rPr>
            </w:pPr>
            <w:r w:rsidRPr="0081504B">
              <w:rPr>
                <w:rFonts w:ascii="Times New Roman" w:eastAsia="Times New Roman" w:hAnsi="Times New Roman" w:cs="Times New Roman"/>
                <w:b/>
                <w:bCs/>
                <w:sz w:val="24"/>
                <w:lang w:eastAsia="ru-RU"/>
              </w:rPr>
              <w:t>Тема 1.14</w:t>
            </w:r>
          </w:p>
          <w:p w14:paraId="04F34F8D" w14:textId="77777777" w:rsidR="0081504B" w:rsidRPr="0081504B" w:rsidRDefault="0081504B" w:rsidP="0081504B">
            <w:pPr>
              <w:rPr>
                <w:rFonts w:ascii="Times New Roman" w:eastAsia="Times New Roman" w:hAnsi="Times New Roman" w:cs="Times New Roman"/>
                <w:bCs/>
                <w:sz w:val="24"/>
                <w:lang w:eastAsia="ru-RU"/>
              </w:rPr>
            </w:pPr>
            <w:r w:rsidRPr="0081504B">
              <w:rPr>
                <w:rFonts w:ascii="Times New Roman" w:eastAsia="Times New Roman" w:hAnsi="Times New Roman" w:cs="Times New Roman"/>
                <w:bCs/>
                <w:sz w:val="24"/>
                <w:lang w:eastAsia="ru-RU"/>
              </w:rPr>
              <w:t xml:space="preserve">Технические условия. Технология разработки. </w:t>
            </w:r>
          </w:p>
        </w:tc>
        <w:tc>
          <w:tcPr>
            <w:tcW w:w="3675" w:type="pct"/>
          </w:tcPr>
          <w:p w14:paraId="053F909E" w14:textId="77777777" w:rsidR="0081504B" w:rsidRPr="0081504B" w:rsidRDefault="0081504B" w:rsidP="0081504B">
            <w:pPr>
              <w:rPr>
                <w:rFonts w:ascii="Times New Roman" w:eastAsia="Times New Roman" w:hAnsi="Times New Roman" w:cs="Times New Roman"/>
                <w:b/>
                <w:bCs/>
                <w:sz w:val="24"/>
                <w:lang w:eastAsia="ru-RU"/>
              </w:rPr>
            </w:pPr>
            <w:r w:rsidRPr="0081504B">
              <w:rPr>
                <w:rFonts w:ascii="Times New Roman" w:eastAsia="Times New Roman" w:hAnsi="Times New Roman" w:cs="Times New Roman"/>
                <w:b/>
                <w:bCs/>
                <w:sz w:val="24"/>
                <w:lang w:eastAsia="ru-RU"/>
              </w:rPr>
              <w:t>Содержание</w:t>
            </w:r>
            <w:r w:rsidRPr="0081504B">
              <w:rPr>
                <w:rFonts w:ascii="Times New Roman" w:eastAsia="Times New Roman" w:hAnsi="Times New Roman" w:cs="Times New Roman"/>
                <w:b/>
                <w:bCs/>
                <w:sz w:val="24"/>
                <w:lang w:eastAsia="ru-RU"/>
              </w:rPr>
              <w:tab/>
            </w:r>
          </w:p>
        </w:tc>
      </w:tr>
      <w:tr w:rsidR="0081504B" w:rsidRPr="0081504B" w14:paraId="256F39BF" w14:textId="77777777" w:rsidTr="0081504B">
        <w:trPr>
          <w:trHeight w:val="820"/>
        </w:trPr>
        <w:tc>
          <w:tcPr>
            <w:tcW w:w="1325" w:type="pct"/>
            <w:vMerge/>
          </w:tcPr>
          <w:p w14:paraId="5C2D7868"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57710239" w14:textId="77777777" w:rsidR="0081504B" w:rsidRPr="0081504B" w:rsidRDefault="0081504B" w:rsidP="0081504B">
            <w:pPr>
              <w:rPr>
                <w:rFonts w:ascii="Times New Roman" w:eastAsia="Times New Roman" w:hAnsi="Times New Roman" w:cs="Times New Roman"/>
                <w:b/>
                <w:bCs/>
                <w:sz w:val="24"/>
                <w:lang w:eastAsia="ru-RU"/>
              </w:rPr>
            </w:pPr>
            <w:r w:rsidRPr="0081504B">
              <w:rPr>
                <w:rFonts w:ascii="Times New Roman" w:eastAsia="Times New Roman" w:hAnsi="Times New Roman" w:cs="Times New Roman"/>
                <w:b/>
                <w:bCs/>
                <w:sz w:val="24"/>
                <w:lang w:eastAsia="ru-RU"/>
              </w:rPr>
              <w:t>1.</w:t>
            </w:r>
            <w:r w:rsidRPr="0081504B">
              <w:rPr>
                <w:rFonts w:ascii="Times New Roman" w:eastAsia="Times New Roman" w:hAnsi="Times New Roman" w:cs="Times New Roman"/>
                <w:bCs/>
                <w:sz w:val="24"/>
                <w:lang w:eastAsia="ru-RU"/>
              </w:rPr>
              <w:t>Технические условия с учетом современного технического регулирования. Основные положения построения и изложения технических условий. Вводная часть. Технические требования. Требования безопасности Требования охраны окружающей среды</w:t>
            </w:r>
          </w:p>
        </w:tc>
      </w:tr>
      <w:tr w:rsidR="0081504B" w:rsidRPr="0081504B" w14:paraId="4BCFEDF0" w14:textId="77777777" w:rsidTr="0081504B">
        <w:trPr>
          <w:trHeight w:val="379"/>
        </w:trPr>
        <w:tc>
          <w:tcPr>
            <w:tcW w:w="1325" w:type="pct"/>
            <w:vMerge/>
          </w:tcPr>
          <w:p w14:paraId="37072396"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27ED0B1C" w14:textId="77777777" w:rsidR="0081504B" w:rsidRPr="0081504B" w:rsidRDefault="0081504B" w:rsidP="0081504B">
            <w:pPr>
              <w:rPr>
                <w:rFonts w:ascii="Times New Roman" w:eastAsia="Times New Roman" w:hAnsi="Times New Roman" w:cs="Times New Roman"/>
                <w:b/>
                <w:bCs/>
                <w:sz w:val="24"/>
                <w:lang w:eastAsia="ru-RU"/>
              </w:rPr>
            </w:pPr>
            <w:r w:rsidRPr="0081504B">
              <w:rPr>
                <w:rFonts w:ascii="Times New Roman" w:eastAsia="Times New Roman" w:hAnsi="Times New Roman" w:cs="Times New Roman"/>
                <w:b/>
                <w:bCs/>
                <w:sz w:val="24"/>
                <w:lang w:eastAsia="ru-RU"/>
              </w:rPr>
              <w:t>3.</w:t>
            </w:r>
            <w:r w:rsidRPr="0081504B">
              <w:rPr>
                <w:rFonts w:ascii="Times New Roman" w:eastAsia="Times New Roman" w:hAnsi="Times New Roman" w:cs="Times New Roman"/>
                <w:bCs/>
                <w:sz w:val="24"/>
                <w:lang w:eastAsia="ru-RU"/>
              </w:rPr>
              <w:t>Правила приемки. Методы контроля.</w:t>
            </w:r>
          </w:p>
        </w:tc>
      </w:tr>
      <w:tr w:rsidR="0081504B" w:rsidRPr="0081504B" w14:paraId="11A73BFE" w14:textId="77777777" w:rsidTr="0081504B">
        <w:trPr>
          <w:trHeight w:val="454"/>
        </w:trPr>
        <w:tc>
          <w:tcPr>
            <w:tcW w:w="1325" w:type="pct"/>
            <w:vMerge/>
          </w:tcPr>
          <w:p w14:paraId="02E7F5F2"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17D2EBA8" w14:textId="77777777" w:rsidR="0081504B" w:rsidRPr="0081504B" w:rsidRDefault="0081504B" w:rsidP="0081504B">
            <w:pPr>
              <w:rPr>
                <w:rFonts w:ascii="Times New Roman" w:eastAsia="Times New Roman" w:hAnsi="Times New Roman" w:cs="Times New Roman"/>
                <w:b/>
                <w:bCs/>
                <w:sz w:val="24"/>
                <w:lang w:eastAsia="ru-RU"/>
              </w:rPr>
            </w:pPr>
            <w:r w:rsidRPr="0081504B">
              <w:rPr>
                <w:rFonts w:ascii="Times New Roman" w:eastAsia="Times New Roman" w:hAnsi="Times New Roman" w:cs="Times New Roman"/>
                <w:b/>
                <w:bCs/>
                <w:sz w:val="24"/>
                <w:lang w:eastAsia="ru-RU"/>
              </w:rPr>
              <w:t>4.</w:t>
            </w:r>
            <w:r w:rsidRPr="0081504B">
              <w:rPr>
                <w:rFonts w:ascii="Times New Roman" w:eastAsia="Times New Roman" w:hAnsi="Times New Roman" w:cs="Times New Roman"/>
                <w:bCs/>
                <w:sz w:val="24"/>
                <w:lang w:eastAsia="ru-RU"/>
              </w:rPr>
              <w:t>Транспортирование и хранение. Указания по эксплуатации. Гарантии изготовителя. Реквизиты каталожного листа «Подтверждение соответствия». Приложения</w:t>
            </w:r>
          </w:p>
        </w:tc>
      </w:tr>
      <w:tr w:rsidR="0081504B" w:rsidRPr="0081504B" w14:paraId="6BA34C0A" w14:textId="77777777" w:rsidTr="0081504B">
        <w:trPr>
          <w:trHeight w:val="223"/>
        </w:trPr>
        <w:tc>
          <w:tcPr>
            <w:tcW w:w="1325" w:type="pct"/>
            <w:vMerge/>
          </w:tcPr>
          <w:p w14:paraId="57B52CFB"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5C8B6B61" w14:textId="77777777" w:rsidR="0081504B" w:rsidRPr="0081504B" w:rsidRDefault="0081504B" w:rsidP="0081504B">
            <w:pPr>
              <w:rPr>
                <w:rFonts w:ascii="Times New Roman" w:eastAsia="Times New Roman" w:hAnsi="Times New Roman" w:cs="Times New Roman"/>
                <w:b/>
                <w:bCs/>
                <w:sz w:val="24"/>
                <w:lang w:eastAsia="ru-RU"/>
              </w:rPr>
            </w:pPr>
            <w:r w:rsidRPr="0081504B">
              <w:rPr>
                <w:rFonts w:ascii="Times New Roman" w:eastAsia="Times New Roman" w:hAnsi="Times New Roman" w:cs="Times New Roman"/>
                <w:b/>
                <w:bCs/>
                <w:sz w:val="24"/>
                <w:lang w:eastAsia="ru-RU"/>
              </w:rPr>
              <w:t>5.</w:t>
            </w:r>
            <w:r w:rsidRPr="0081504B">
              <w:rPr>
                <w:rFonts w:ascii="Times New Roman" w:eastAsia="Times New Roman" w:hAnsi="Times New Roman" w:cs="Times New Roman"/>
                <w:bCs/>
                <w:sz w:val="24"/>
                <w:lang w:eastAsia="ru-RU"/>
              </w:rPr>
              <w:t>Согласование и утверждение технических условий</w:t>
            </w:r>
          </w:p>
        </w:tc>
      </w:tr>
      <w:tr w:rsidR="0081504B" w:rsidRPr="0081504B" w14:paraId="1921B0E8" w14:textId="77777777" w:rsidTr="0081504B">
        <w:trPr>
          <w:trHeight w:val="351"/>
        </w:trPr>
        <w:tc>
          <w:tcPr>
            <w:tcW w:w="1325" w:type="pct"/>
            <w:vMerge/>
          </w:tcPr>
          <w:p w14:paraId="72A919BC"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5C4D361C" w14:textId="77777777" w:rsidR="0081504B" w:rsidRPr="0081504B" w:rsidRDefault="0081504B" w:rsidP="0081504B">
            <w:pPr>
              <w:rPr>
                <w:rFonts w:ascii="Times New Roman" w:eastAsia="Times New Roman" w:hAnsi="Times New Roman" w:cs="Times New Roman"/>
                <w:b/>
                <w:bCs/>
                <w:sz w:val="24"/>
                <w:lang w:eastAsia="ru-RU"/>
              </w:rPr>
            </w:pPr>
            <w:r w:rsidRPr="0081504B">
              <w:rPr>
                <w:rFonts w:ascii="Times New Roman" w:eastAsia="Times New Roman" w:hAnsi="Times New Roman" w:cs="Times New Roman"/>
                <w:b/>
                <w:bCs/>
                <w:sz w:val="24"/>
                <w:lang w:eastAsia="ru-RU"/>
              </w:rPr>
              <w:t>Тематика практических занятий</w:t>
            </w:r>
          </w:p>
        </w:tc>
      </w:tr>
      <w:tr w:rsidR="0081504B" w:rsidRPr="0081504B" w14:paraId="148DB851" w14:textId="77777777" w:rsidTr="0081504B">
        <w:trPr>
          <w:trHeight w:val="442"/>
        </w:trPr>
        <w:tc>
          <w:tcPr>
            <w:tcW w:w="1325" w:type="pct"/>
            <w:vMerge/>
          </w:tcPr>
          <w:p w14:paraId="3C8C7ADD" w14:textId="77777777" w:rsidR="0081504B" w:rsidRPr="0081504B" w:rsidRDefault="0081504B" w:rsidP="0081504B">
            <w:pPr>
              <w:rPr>
                <w:rFonts w:ascii="Times New Roman" w:eastAsia="Times New Roman" w:hAnsi="Times New Roman" w:cs="Times New Roman"/>
                <w:b/>
                <w:bCs/>
                <w:sz w:val="24"/>
                <w:lang w:eastAsia="ru-RU"/>
              </w:rPr>
            </w:pPr>
          </w:p>
        </w:tc>
        <w:tc>
          <w:tcPr>
            <w:tcW w:w="3675" w:type="pct"/>
          </w:tcPr>
          <w:p w14:paraId="74524E2B" w14:textId="77777777" w:rsidR="0081504B" w:rsidRPr="0081504B" w:rsidRDefault="0081504B" w:rsidP="0081504B">
            <w:pPr>
              <w:rPr>
                <w:rFonts w:ascii="Times New Roman" w:eastAsia="Times New Roman" w:hAnsi="Times New Roman" w:cs="Times New Roman"/>
                <w:b/>
                <w:bCs/>
                <w:sz w:val="24"/>
                <w:lang w:eastAsia="ru-RU"/>
              </w:rPr>
            </w:pPr>
            <w:r w:rsidRPr="0081504B">
              <w:rPr>
                <w:rFonts w:ascii="Times New Roman" w:eastAsia="Times New Roman" w:hAnsi="Times New Roman" w:cs="Times New Roman"/>
                <w:b/>
                <w:bCs/>
                <w:sz w:val="24"/>
                <w:lang w:eastAsia="ru-RU"/>
              </w:rPr>
              <w:t xml:space="preserve">Практическое занятие № 64. </w:t>
            </w:r>
            <w:r w:rsidRPr="0081504B">
              <w:rPr>
                <w:rFonts w:ascii="Times New Roman" w:eastAsia="Times New Roman" w:hAnsi="Times New Roman" w:cs="Times New Roman"/>
                <w:bCs/>
                <w:sz w:val="24"/>
                <w:lang w:eastAsia="ru-RU"/>
              </w:rPr>
              <w:t>Основные положения построения и изложения технических условий. Вводная часть. Общие требования к разработке и оформлению</w:t>
            </w:r>
          </w:p>
        </w:tc>
      </w:tr>
      <w:tr w:rsidR="0081504B" w:rsidRPr="0081504B" w14:paraId="6D4320BF" w14:textId="77777777" w:rsidTr="0081504B">
        <w:trPr>
          <w:trHeight w:val="492"/>
        </w:trPr>
        <w:tc>
          <w:tcPr>
            <w:tcW w:w="1325" w:type="pct"/>
            <w:vMerge/>
          </w:tcPr>
          <w:p w14:paraId="1BE4B619" w14:textId="77777777" w:rsidR="0081504B" w:rsidRPr="0081504B" w:rsidRDefault="0081504B" w:rsidP="0081504B">
            <w:pPr>
              <w:rPr>
                <w:rFonts w:ascii="Times New Roman" w:eastAsia="Times New Roman" w:hAnsi="Times New Roman" w:cs="Times New Roman"/>
                <w:b/>
                <w:bCs/>
                <w:sz w:val="24"/>
                <w:highlight w:val="white"/>
                <w:lang w:eastAsia="ru-RU"/>
              </w:rPr>
            </w:pPr>
          </w:p>
        </w:tc>
        <w:tc>
          <w:tcPr>
            <w:tcW w:w="3675" w:type="pct"/>
          </w:tcPr>
          <w:p w14:paraId="302A992D" w14:textId="77777777" w:rsidR="0081504B" w:rsidRPr="0081504B" w:rsidRDefault="0081504B" w:rsidP="0081504B">
            <w:pPr>
              <w:rPr>
                <w:rFonts w:ascii="Times New Roman" w:eastAsia="Times New Roman" w:hAnsi="Times New Roman" w:cs="Times New Roman"/>
                <w:b/>
                <w:bCs/>
                <w:sz w:val="24"/>
                <w:highlight w:val="white"/>
                <w:lang w:eastAsia="ru-RU"/>
              </w:rPr>
            </w:pPr>
            <w:r w:rsidRPr="0081504B">
              <w:rPr>
                <w:rFonts w:ascii="Times New Roman" w:eastAsia="Times New Roman" w:hAnsi="Times New Roman" w:cs="Times New Roman"/>
                <w:b/>
                <w:bCs/>
                <w:sz w:val="24"/>
                <w:lang w:eastAsia="ru-RU"/>
              </w:rPr>
              <w:t xml:space="preserve">Практическое занятие № 65. </w:t>
            </w:r>
            <w:r w:rsidRPr="0081504B">
              <w:rPr>
                <w:rFonts w:ascii="Times New Roman" w:eastAsia="Times New Roman" w:hAnsi="Times New Roman" w:cs="Times New Roman"/>
                <w:bCs/>
                <w:sz w:val="24"/>
                <w:lang w:eastAsia="ru-RU"/>
              </w:rPr>
              <w:t>Технические требования.</w:t>
            </w:r>
          </w:p>
        </w:tc>
      </w:tr>
      <w:tr w:rsidR="0081504B" w:rsidRPr="0081504B" w14:paraId="4EDE9BE1" w14:textId="77777777" w:rsidTr="0081504B">
        <w:trPr>
          <w:trHeight w:val="492"/>
        </w:trPr>
        <w:tc>
          <w:tcPr>
            <w:tcW w:w="1325" w:type="pct"/>
            <w:vMerge/>
          </w:tcPr>
          <w:p w14:paraId="434C3194" w14:textId="77777777" w:rsidR="0081504B" w:rsidRPr="0081504B" w:rsidRDefault="0081504B" w:rsidP="0081504B">
            <w:pPr>
              <w:rPr>
                <w:rFonts w:ascii="Times New Roman" w:eastAsia="Times New Roman" w:hAnsi="Times New Roman" w:cs="Times New Roman"/>
                <w:b/>
                <w:bCs/>
                <w:sz w:val="24"/>
                <w:highlight w:val="white"/>
                <w:lang w:eastAsia="ru-RU"/>
              </w:rPr>
            </w:pPr>
          </w:p>
        </w:tc>
        <w:tc>
          <w:tcPr>
            <w:tcW w:w="3675" w:type="pct"/>
          </w:tcPr>
          <w:p w14:paraId="5D16CDB6" w14:textId="77777777" w:rsidR="0081504B" w:rsidRPr="0081504B" w:rsidRDefault="0081504B" w:rsidP="0081504B">
            <w:pPr>
              <w:rPr>
                <w:rFonts w:ascii="Times New Roman" w:eastAsia="Times New Roman" w:hAnsi="Times New Roman" w:cs="Times New Roman"/>
                <w:b/>
                <w:bCs/>
                <w:sz w:val="24"/>
                <w:lang w:eastAsia="ru-RU"/>
              </w:rPr>
            </w:pPr>
            <w:r w:rsidRPr="0081504B">
              <w:rPr>
                <w:rFonts w:ascii="Times New Roman" w:eastAsia="Times New Roman" w:hAnsi="Times New Roman" w:cs="Times New Roman"/>
                <w:b/>
                <w:bCs/>
                <w:sz w:val="24"/>
                <w:lang w:eastAsia="ru-RU"/>
              </w:rPr>
              <w:t>Практическое занятие № 66.</w:t>
            </w:r>
            <w:r w:rsidRPr="0081504B">
              <w:rPr>
                <w:rFonts w:ascii="Times New Roman" w:eastAsia="Times New Roman" w:hAnsi="Times New Roman" w:cs="Times New Roman"/>
                <w:bCs/>
                <w:sz w:val="24"/>
                <w:lang w:eastAsia="ru-RU"/>
              </w:rPr>
              <w:t xml:space="preserve"> Требования безопасности Требования охраны окружающей среды</w:t>
            </w:r>
          </w:p>
        </w:tc>
      </w:tr>
      <w:tr w:rsidR="0081504B" w:rsidRPr="0081504B" w14:paraId="5694D84B" w14:textId="77777777" w:rsidTr="0081504B">
        <w:trPr>
          <w:trHeight w:val="492"/>
        </w:trPr>
        <w:tc>
          <w:tcPr>
            <w:tcW w:w="1325" w:type="pct"/>
            <w:vMerge/>
          </w:tcPr>
          <w:p w14:paraId="4D0EDBA2" w14:textId="77777777" w:rsidR="0081504B" w:rsidRPr="0081504B" w:rsidRDefault="0081504B" w:rsidP="0081504B">
            <w:pPr>
              <w:rPr>
                <w:rFonts w:ascii="Times New Roman" w:eastAsia="Times New Roman" w:hAnsi="Times New Roman" w:cs="Times New Roman"/>
                <w:b/>
                <w:bCs/>
                <w:sz w:val="24"/>
                <w:highlight w:val="white"/>
                <w:lang w:eastAsia="ru-RU"/>
              </w:rPr>
            </w:pPr>
          </w:p>
        </w:tc>
        <w:tc>
          <w:tcPr>
            <w:tcW w:w="3675" w:type="pct"/>
          </w:tcPr>
          <w:p w14:paraId="4E0CA7F9" w14:textId="77777777" w:rsidR="0081504B" w:rsidRPr="0081504B" w:rsidRDefault="0081504B" w:rsidP="0081504B">
            <w:pPr>
              <w:rPr>
                <w:rFonts w:ascii="Times New Roman" w:eastAsia="Times New Roman" w:hAnsi="Times New Roman" w:cs="Times New Roman"/>
                <w:b/>
                <w:bCs/>
                <w:sz w:val="24"/>
                <w:lang w:eastAsia="ru-RU"/>
              </w:rPr>
            </w:pPr>
            <w:r w:rsidRPr="0081504B">
              <w:rPr>
                <w:rFonts w:ascii="Times New Roman" w:eastAsia="Times New Roman" w:hAnsi="Times New Roman" w:cs="Times New Roman"/>
                <w:b/>
                <w:bCs/>
                <w:sz w:val="24"/>
                <w:lang w:eastAsia="ru-RU"/>
              </w:rPr>
              <w:t>Практическое занятие № 67.</w:t>
            </w:r>
            <w:r w:rsidRPr="0081504B">
              <w:rPr>
                <w:rFonts w:ascii="Times New Roman" w:eastAsia="Times New Roman" w:hAnsi="Times New Roman" w:cs="Times New Roman"/>
                <w:bCs/>
                <w:sz w:val="24"/>
                <w:lang w:eastAsia="ru-RU"/>
              </w:rPr>
              <w:t xml:space="preserve"> Правила приемки. </w:t>
            </w:r>
          </w:p>
        </w:tc>
      </w:tr>
      <w:tr w:rsidR="0081504B" w:rsidRPr="0081504B" w14:paraId="2F494E32" w14:textId="77777777" w:rsidTr="0081504B">
        <w:trPr>
          <w:trHeight w:val="492"/>
        </w:trPr>
        <w:tc>
          <w:tcPr>
            <w:tcW w:w="1325" w:type="pct"/>
            <w:vMerge/>
          </w:tcPr>
          <w:p w14:paraId="273A911C" w14:textId="77777777" w:rsidR="0081504B" w:rsidRPr="0081504B" w:rsidRDefault="0081504B" w:rsidP="0081504B">
            <w:pPr>
              <w:rPr>
                <w:rFonts w:ascii="Times New Roman" w:eastAsia="Times New Roman" w:hAnsi="Times New Roman" w:cs="Times New Roman"/>
                <w:b/>
                <w:bCs/>
                <w:sz w:val="24"/>
                <w:highlight w:val="white"/>
                <w:lang w:eastAsia="ru-RU"/>
              </w:rPr>
            </w:pPr>
          </w:p>
        </w:tc>
        <w:tc>
          <w:tcPr>
            <w:tcW w:w="3675" w:type="pct"/>
          </w:tcPr>
          <w:p w14:paraId="0CDDAD2D" w14:textId="77777777" w:rsidR="0081504B" w:rsidRPr="0081504B" w:rsidRDefault="0081504B" w:rsidP="0081504B">
            <w:pPr>
              <w:rPr>
                <w:rFonts w:ascii="Times New Roman" w:eastAsia="Times New Roman" w:hAnsi="Times New Roman" w:cs="Times New Roman"/>
                <w:b/>
                <w:bCs/>
                <w:sz w:val="24"/>
                <w:lang w:eastAsia="ru-RU"/>
              </w:rPr>
            </w:pPr>
            <w:r w:rsidRPr="0081504B">
              <w:rPr>
                <w:rFonts w:ascii="Times New Roman" w:eastAsia="Times New Roman" w:hAnsi="Times New Roman" w:cs="Times New Roman"/>
                <w:b/>
                <w:bCs/>
                <w:sz w:val="24"/>
                <w:lang w:eastAsia="ru-RU"/>
              </w:rPr>
              <w:t>Практическое занятие № 68.</w:t>
            </w:r>
            <w:r w:rsidRPr="0081504B">
              <w:rPr>
                <w:rFonts w:ascii="Times New Roman" w:eastAsia="Times New Roman" w:hAnsi="Times New Roman" w:cs="Times New Roman"/>
                <w:bCs/>
                <w:sz w:val="24"/>
                <w:lang w:eastAsia="ru-RU"/>
              </w:rPr>
              <w:t xml:space="preserve"> Методы контроля: обоснование выбора метода контроля. Критерии оценки качества продукции (услуги). Критерии оценки качества продукции (услуги)</w:t>
            </w:r>
          </w:p>
        </w:tc>
      </w:tr>
      <w:tr w:rsidR="0081504B" w:rsidRPr="0081504B" w14:paraId="2963A2D9" w14:textId="77777777" w:rsidTr="0081504B">
        <w:trPr>
          <w:trHeight w:val="492"/>
        </w:trPr>
        <w:tc>
          <w:tcPr>
            <w:tcW w:w="1325" w:type="pct"/>
            <w:vMerge/>
          </w:tcPr>
          <w:p w14:paraId="2A49AC82" w14:textId="77777777" w:rsidR="0081504B" w:rsidRPr="0081504B" w:rsidRDefault="0081504B" w:rsidP="0081504B">
            <w:pPr>
              <w:rPr>
                <w:rFonts w:ascii="Times New Roman" w:eastAsia="Times New Roman" w:hAnsi="Times New Roman" w:cs="Times New Roman"/>
                <w:b/>
                <w:bCs/>
                <w:sz w:val="24"/>
                <w:highlight w:val="white"/>
                <w:lang w:eastAsia="ru-RU"/>
              </w:rPr>
            </w:pPr>
          </w:p>
        </w:tc>
        <w:tc>
          <w:tcPr>
            <w:tcW w:w="3675" w:type="pct"/>
          </w:tcPr>
          <w:p w14:paraId="676BB09F" w14:textId="77777777" w:rsidR="0081504B" w:rsidRPr="0081504B" w:rsidRDefault="0081504B" w:rsidP="0081504B">
            <w:pPr>
              <w:rPr>
                <w:rFonts w:ascii="Times New Roman" w:eastAsia="Times New Roman" w:hAnsi="Times New Roman" w:cs="Times New Roman"/>
                <w:b/>
                <w:bCs/>
                <w:sz w:val="24"/>
                <w:lang w:eastAsia="ru-RU"/>
              </w:rPr>
            </w:pPr>
            <w:r w:rsidRPr="0081504B">
              <w:rPr>
                <w:rFonts w:ascii="Times New Roman" w:eastAsia="Times New Roman" w:hAnsi="Times New Roman" w:cs="Times New Roman"/>
                <w:b/>
                <w:bCs/>
                <w:sz w:val="24"/>
                <w:lang w:eastAsia="ru-RU"/>
              </w:rPr>
              <w:t>Практическое занятие № 69.</w:t>
            </w:r>
            <w:r w:rsidRPr="0081504B">
              <w:rPr>
                <w:rFonts w:ascii="Times New Roman" w:eastAsia="Times New Roman" w:hAnsi="Times New Roman" w:cs="Times New Roman"/>
                <w:bCs/>
                <w:sz w:val="24"/>
                <w:lang w:eastAsia="ru-RU"/>
              </w:rPr>
              <w:t xml:space="preserve"> Транспортирование и хранение.</w:t>
            </w:r>
          </w:p>
        </w:tc>
      </w:tr>
      <w:tr w:rsidR="0081504B" w:rsidRPr="0081504B" w14:paraId="7D0B8DE0" w14:textId="77777777" w:rsidTr="0081504B">
        <w:trPr>
          <w:trHeight w:val="492"/>
        </w:trPr>
        <w:tc>
          <w:tcPr>
            <w:tcW w:w="1325" w:type="pct"/>
            <w:vMerge/>
          </w:tcPr>
          <w:p w14:paraId="6E6B2590" w14:textId="77777777" w:rsidR="0081504B" w:rsidRPr="0081504B" w:rsidRDefault="0081504B" w:rsidP="0081504B">
            <w:pPr>
              <w:rPr>
                <w:rFonts w:ascii="Times New Roman" w:eastAsia="Times New Roman" w:hAnsi="Times New Roman" w:cs="Times New Roman"/>
                <w:b/>
                <w:bCs/>
                <w:sz w:val="24"/>
                <w:highlight w:val="white"/>
                <w:lang w:eastAsia="ru-RU"/>
              </w:rPr>
            </w:pPr>
          </w:p>
        </w:tc>
        <w:tc>
          <w:tcPr>
            <w:tcW w:w="3675" w:type="pct"/>
          </w:tcPr>
          <w:p w14:paraId="1F8CF123" w14:textId="77777777" w:rsidR="0081504B" w:rsidRPr="0081504B" w:rsidRDefault="0081504B" w:rsidP="0081504B">
            <w:pPr>
              <w:rPr>
                <w:rFonts w:ascii="Times New Roman" w:eastAsia="Times New Roman" w:hAnsi="Times New Roman" w:cs="Times New Roman"/>
                <w:bCs/>
                <w:sz w:val="24"/>
                <w:lang w:eastAsia="ru-RU"/>
              </w:rPr>
            </w:pPr>
            <w:r w:rsidRPr="0081504B">
              <w:rPr>
                <w:rFonts w:ascii="Times New Roman" w:eastAsia="Times New Roman" w:hAnsi="Times New Roman" w:cs="Times New Roman"/>
                <w:b/>
                <w:bCs/>
                <w:sz w:val="24"/>
                <w:lang w:eastAsia="ru-RU"/>
              </w:rPr>
              <w:t>Практическое занятие № 70.</w:t>
            </w:r>
            <w:r w:rsidRPr="0081504B">
              <w:rPr>
                <w:rFonts w:ascii="Times New Roman" w:eastAsia="Times New Roman" w:hAnsi="Times New Roman" w:cs="Times New Roman"/>
                <w:bCs/>
                <w:sz w:val="24"/>
                <w:lang w:eastAsia="ru-RU"/>
              </w:rPr>
              <w:t xml:space="preserve"> Указания по эксплуатации. Гарантии изготовителя.</w:t>
            </w:r>
          </w:p>
        </w:tc>
      </w:tr>
      <w:tr w:rsidR="0081504B" w:rsidRPr="0081504B" w14:paraId="6A9B270A" w14:textId="77777777" w:rsidTr="0081504B">
        <w:trPr>
          <w:trHeight w:val="492"/>
        </w:trPr>
        <w:tc>
          <w:tcPr>
            <w:tcW w:w="1325" w:type="pct"/>
            <w:vMerge/>
          </w:tcPr>
          <w:p w14:paraId="3F4EB320" w14:textId="77777777" w:rsidR="0081504B" w:rsidRPr="0081504B" w:rsidRDefault="0081504B" w:rsidP="0081504B">
            <w:pPr>
              <w:rPr>
                <w:rFonts w:ascii="Times New Roman" w:eastAsia="Times New Roman" w:hAnsi="Times New Roman" w:cs="Times New Roman"/>
                <w:b/>
                <w:bCs/>
                <w:sz w:val="24"/>
                <w:highlight w:val="white"/>
                <w:lang w:eastAsia="ru-RU"/>
              </w:rPr>
            </w:pPr>
          </w:p>
        </w:tc>
        <w:tc>
          <w:tcPr>
            <w:tcW w:w="3675" w:type="pct"/>
          </w:tcPr>
          <w:p w14:paraId="493AAA11" w14:textId="77777777" w:rsidR="0081504B" w:rsidRPr="0081504B" w:rsidRDefault="0081504B" w:rsidP="0081504B">
            <w:pPr>
              <w:rPr>
                <w:rFonts w:ascii="Times New Roman" w:eastAsia="Times New Roman" w:hAnsi="Times New Roman" w:cs="Times New Roman"/>
                <w:bCs/>
                <w:sz w:val="24"/>
                <w:lang w:eastAsia="ru-RU"/>
              </w:rPr>
            </w:pPr>
            <w:r w:rsidRPr="0081504B">
              <w:rPr>
                <w:rFonts w:ascii="Times New Roman" w:eastAsia="Times New Roman" w:hAnsi="Times New Roman" w:cs="Times New Roman"/>
                <w:b/>
                <w:bCs/>
                <w:sz w:val="24"/>
                <w:lang w:eastAsia="ru-RU"/>
              </w:rPr>
              <w:t>Практическое занятие № 71.</w:t>
            </w:r>
            <w:r w:rsidRPr="0081504B">
              <w:rPr>
                <w:rFonts w:ascii="Times New Roman" w:eastAsia="Times New Roman" w:hAnsi="Times New Roman" w:cs="Times New Roman"/>
                <w:bCs/>
                <w:sz w:val="24"/>
                <w:lang w:eastAsia="ru-RU"/>
              </w:rPr>
              <w:t xml:space="preserve"> Приложения</w:t>
            </w:r>
          </w:p>
        </w:tc>
      </w:tr>
      <w:tr w:rsidR="0081504B" w:rsidRPr="0081504B" w14:paraId="540F83EF" w14:textId="77777777" w:rsidTr="0081504B">
        <w:tc>
          <w:tcPr>
            <w:tcW w:w="5000" w:type="pct"/>
            <w:gridSpan w:val="2"/>
          </w:tcPr>
          <w:p w14:paraId="5D3594CE" w14:textId="77777777" w:rsidR="0081504B" w:rsidRPr="0081504B" w:rsidRDefault="0081504B" w:rsidP="0081504B">
            <w:pPr>
              <w:rPr>
                <w:rFonts w:ascii="Times New Roman" w:eastAsia="Times New Roman" w:hAnsi="Times New Roman" w:cs="Times New Roman"/>
                <w:b/>
                <w:bCs/>
                <w:sz w:val="24"/>
                <w:lang w:eastAsia="ru-RU"/>
              </w:rPr>
            </w:pPr>
            <w:r w:rsidRPr="0081504B">
              <w:rPr>
                <w:rFonts w:ascii="Times New Roman" w:eastAsia="Times New Roman" w:hAnsi="Times New Roman" w:cs="Times New Roman"/>
                <w:b/>
                <w:bCs/>
                <w:sz w:val="24"/>
                <w:lang w:eastAsia="ru-RU"/>
              </w:rPr>
              <w:t>Примерная тематика самостоятельной учебной работы при изучении модуля</w:t>
            </w:r>
          </w:p>
          <w:p w14:paraId="6B9A8B6F" w14:textId="77777777" w:rsidR="0081504B" w:rsidRPr="0081504B" w:rsidRDefault="0081504B" w:rsidP="0081504B">
            <w:pPr>
              <w:numPr>
                <w:ilvl w:val="0"/>
                <w:numId w:val="18"/>
              </w:numPr>
              <w:jc w:val="both"/>
              <w:rPr>
                <w:rFonts w:ascii="Times New Roman" w:eastAsia="Times New Roman" w:hAnsi="Times New Roman" w:cs="Times New Roman"/>
                <w:b/>
                <w:sz w:val="24"/>
                <w:lang w:eastAsia="ru-RU"/>
              </w:rPr>
            </w:pPr>
            <w:r w:rsidRPr="0081504B">
              <w:rPr>
                <w:rFonts w:ascii="Times New Roman" w:eastAsia="Times New Roman" w:hAnsi="Times New Roman" w:cs="Times New Roman"/>
                <w:sz w:val="24"/>
                <w:lang w:eastAsia="ru-RU"/>
              </w:rPr>
              <w:t>Знаки соответствия и обращения на рынке. Зарубежные производители. Описание (по вариантам). Знаки соответствия и обращения на рынке. Отечественные производители. Описание (по вариантам).</w:t>
            </w:r>
          </w:p>
          <w:p w14:paraId="22E4110B" w14:textId="77777777" w:rsidR="0081504B" w:rsidRPr="0081504B" w:rsidRDefault="0081504B" w:rsidP="0081504B">
            <w:pPr>
              <w:numPr>
                <w:ilvl w:val="0"/>
                <w:numId w:val="18"/>
              </w:numPr>
              <w:jc w:val="both"/>
              <w:rPr>
                <w:rFonts w:ascii="Times New Roman" w:eastAsia="Times New Roman" w:hAnsi="Times New Roman" w:cs="Times New Roman"/>
                <w:b/>
                <w:sz w:val="24"/>
                <w:lang w:eastAsia="ru-RU"/>
              </w:rPr>
            </w:pPr>
            <w:r w:rsidRPr="0081504B">
              <w:rPr>
                <w:rFonts w:ascii="Times New Roman" w:eastAsia="Times New Roman" w:hAnsi="Times New Roman" w:cs="Times New Roman"/>
                <w:sz w:val="24"/>
                <w:lang w:eastAsia="ru-RU"/>
              </w:rPr>
              <w:t>Нормоконтроль документации на продукцию</w:t>
            </w:r>
          </w:p>
          <w:p w14:paraId="226EA63E" w14:textId="77777777" w:rsidR="0081504B" w:rsidRPr="0081504B" w:rsidRDefault="0081504B" w:rsidP="0081504B">
            <w:pPr>
              <w:numPr>
                <w:ilvl w:val="0"/>
                <w:numId w:val="18"/>
              </w:numPr>
              <w:jc w:val="both"/>
              <w:rPr>
                <w:rFonts w:ascii="Times New Roman" w:eastAsia="Times New Roman" w:hAnsi="Times New Roman" w:cs="Times New Roman"/>
                <w:b/>
                <w:sz w:val="24"/>
                <w:lang w:eastAsia="ru-RU"/>
              </w:rPr>
            </w:pPr>
            <w:r w:rsidRPr="0081504B">
              <w:rPr>
                <w:rFonts w:ascii="Times New Roman" w:eastAsia="Times New Roman" w:hAnsi="Times New Roman" w:cs="Times New Roman"/>
                <w:sz w:val="24"/>
                <w:lang w:eastAsia="ru-RU"/>
              </w:rPr>
              <w:t>Составление алгоритма учета технической документации</w:t>
            </w:r>
          </w:p>
          <w:p w14:paraId="09EC6ACC" w14:textId="77777777" w:rsidR="0081504B" w:rsidRPr="0081504B" w:rsidRDefault="0081504B" w:rsidP="0081504B">
            <w:pPr>
              <w:numPr>
                <w:ilvl w:val="0"/>
                <w:numId w:val="18"/>
              </w:numPr>
              <w:jc w:val="both"/>
              <w:rPr>
                <w:rFonts w:ascii="Times New Roman" w:eastAsia="Times New Roman" w:hAnsi="Times New Roman" w:cs="Times New Roman"/>
                <w:b/>
                <w:sz w:val="24"/>
                <w:lang w:eastAsia="ru-RU"/>
              </w:rPr>
            </w:pPr>
            <w:r w:rsidRPr="0081504B">
              <w:rPr>
                <w:rFonts w:ascii="Times New Roman" w:eastAsia="Times New Roman" w:hAnsi="Times New Roman" w:cs="Times New Roman"/>
                <w:sz w:val="24"/>
                <w:lang w:eastAsia="ru-RU"/>
              </w:rPr>
              <w:t>Ознакомление с правилами отбора образцов, ГОСТ 31814-2012</w:t>
            </w:r>
          </w:p>
          <w:p w14:paraId="4DC9D885" w14:textId="77777777" w:rsidR="0081504B" w:rsidRPr="0081504B" w:rsidRDefault="0081504B" w:rsidP="0081504B">
            <w:pPr>
              <w:numPr>
                <w:ilvl w:val="0"/>
                <w:numId w:val="18"/>
              </w:numPr>
              <w:rPr>
                <w:rFonts w:ascii="Times New Roman" w:eastAsia="Times New Roman" w:hAnsi="Times New Roman" w:cs="Times New Roman"/>
                <w:b/>
                <w:sz w:val="24"/>
                <w:lang w:eastAsia="ru-RU"/>
              </w:rPr>
            </w:pPr>
            <w:r w:rsidRPr="0081504B">
              <w:rPr>
                <w:rFonts w:ascii="Times New Roman" w:eastAsia="Times New Roman" w:hAnsi="Times New Roman" w:cs="Times New Roman"/>
                <w:sz w:val="24"/>
                <w:lang w:eastAsia="ru-RU"/>
              </w:rPr>
              <w:t>Методы разработки нормативов и норм</w:t>
            </w:r>
          </w:p>
          <w:p w14:paraId="538439EF" w14:textId="77777777" w:rsidR="0081504B" w:rsidRPr="0081504B" w:rsidRDefault="0081504B" w:rsidP="0081504B">
            <w:pPr>
              <w:numPr>
                <w:ilvl w:val="0"/>
                <w:numId w:val="18"/>
              </w:numPr>
              <w:rPr>
                <w:rFonts w:ascii="Times New Roman" w:eastAsia="Times New Roman" w:hAnsi="Times New Roman" w:cs="Times New Roman"/>
                <w:b/>
                <w:sz w:val="24"/>
                <w:lang w:eastAsia="ru-RU"/>
              </w:rPr>
            </w:pPr>
            <w:r w:rsidRPr="0081504B">
              <w:rPr>
                <w:rFonts w:ascii="Times New Roman" w:eastAsia="Times New Roman" w:hAnsi="Times New Roman" w:cs="Times New Roman"/>
                <w:sz w:val="24"/>
                <w:lang w:eastAsia="ru-RU"/>
              </w:rPr>
              <w:t>Применение ГОСТ 2.114-2016 для различных видов продукции (по вариантам)</w:t>
            </w:r>
          </w:p>
          <w:p w14:paraId="12AF7AF1" w14:textId="77777777" w:rsidR="0081504B" w:rsidRPr="0081504B" w:rsidRDefault="0081504B" w:rsidP="0081504B">
            <w:pPr>
              <w:numPr>
                <w:ilvl w:val="0"/>
                <w:numId w:val="18"/>
              </w:numPr>
              <w:rPr>
                <w:rFonts w:ascii="Times New Roman" w:eastAsia="Times New Roman" w:hAnsi="Times New Roman" w:cs="Times New Roman"/>
                <w:b/>
                <w:bCs/>
                <w:sz w:val="24"/>
                <w:lang w:eastAsia="ru-RU"/>
              </w:rPr>
            </w:pPr>
            <w:r w:rsidRPr="0081504B">
              <w:rPr>
                <w:rFonts w:ascii="Times New Roman" w:eastAsia="Times New Roman" w:hAnsi="Times New Roman" w:cs="Times New Roman"/>
                <w:bCs/>
                <w:sz w:val="24"/>
                <w:lang w:eastAsia="ru-RU"/>
              </w:rPr>
              <w:t>Предоставление в испытательные лаборатории технических документов и образцов продукции</w:t>
            </w:r>
          </w:p>
          <w:p w14:paraId="710C1F5A" w14:textId="77777777" w:rsidR="0081504B" w:rsidRPr="0081504B" w:rsidRDefault="0081504B" w:rsidP="0081504B">
            <w:pPr>
              <w:numPr>
                <w:ilvl w:val="0"/>
                <w:numId w:val="18"/>
              </w:numPr>
              <w:rPr>
                <w:rFonts w:ascii="Times New Roman" w:eastAsia="Times New Roman" w:hAnsi="Times New Roman" w:cs="Times New Roman"/>
                <w:bCs/>
                <w:sz w:val="24"/>
                <w:lang w:eastAsia="ru-RU"/>
              </w:rPr>
            </w:pPr>
            <w:r w:rsidRPr="0081504B">
              <w:rPr>
                <w:rFonts w:ascii="Times New Roman" w:eastAsia="Times New Roman" w:hAnsi="Times New Roman" w:cs="Times New Roman"/>
                <w:bCs/>
                <w:sz w:val="24"/>
                <w:lang w:eastAsia="ru-RU"/>
              </w:rPr>
              <w:t>Оформление технической документации практических занятий №10,11</w:t>
            </w:r>
            <w:r w:rsidRPr="0081504B">
              <w:rPr>
                <w:rFonts w:ascii="Times New Roman" w:eastAsia="Times New Roman" w:hAnsi="Times New Roman" w:cs="Times New Roman"/>
                <w:sz w:val="24"/>
                <w:lang w:eastAsia="ru-RU"/>
              </w:rPr>
              <w:t>8.</w:t>
            </w:r>
            <w:r w:rsidRPr="0081504B">
              <w:rPr>
                <w:rFonts w:ascii="Times New Roman" w:eastAsia="Times New Roman" w:hAnsi="Times New Roman" w:cs="Times New Roman"/>
                <w:b/>
                <w:bCs/>
                <w:sz w:val="24"/>
                <w:lang w:eastAsia="ru-RU"/>
              </w:rPr>
              <w:t xml:space="preserve"> </w:t>
            </w:r>
            <w:r w:rsidRPr="0081504B">
              <w:rPr>
                <w:rFonts w:ascii="Times New Roman" w:eastAsia="Times New Roman" w:hAnsi="Times New Roman" w:cs="Times New Roman"/>
                <w:bCs/>
                <w:sz w:val="24"/>
                <w:lang w:eastAsia="ru-RU"/>
              </w:rPr>
              <w:t xml:space="preserve">Оформление каталожных листов на продукцию. </w:t>
            </w:r>
          </w:p>
          <w:p w14:paraId="791BBB8C" w14:textId="77777777" w:rsidR="0081504B" w:rsidRPr="0081504B" w:rsidRDefault="0081504B" w:rsidP="0081504B">
            <w:pPr>
              <w:numPr>
                <w:ilvl w:val="0"/>
                <w:numId w:val="18"/>
              </w:numPr>
              <w:rPr>
                <w:rFonts w:ascii="Times New Roman" w:eastAsia="Times New Roman" w:hAnsi="Times New Roman" w:cs="Times New Roman"/>
                <w:b/>
                <w:bCs/>
                <w:sz w:val="24"/>
                <w:lang w:eastAsia="ru-RU"/>
              </w:rPr>
            </w:pPr>
            <w:r w:rsidRPr="0081504B">
              <w:rPr>
                <w:rFonts w:ascii="Times New Roman" w:eastAsia="Times New Roman" w:hAnsi="Times New Roman" w:cs="Times New Roman"/>
                <w:bCs/>
                <w:sz w:val="24"/>
                <w:lang w:eastAsia="ru-RU"/>
              </w:rPr>
              <w:t>Изучение Общероссийского классификатора стандартов ОК (МК (ИСО/</w:t>
            </w:r>
            <w:proofErr w:type="spellStart"/>
            <w:r w:rsidRPr="0081504B">
              <w:rPr>
                <w:rFonts w:ascii="Times New Roman" w:eastAsia="Times New Roman" w:hAnsi="Times New Roman" w:cs="Times New Roman"/>
                <w:bCs/>
                <w:sz w:val="24"/>
                <w:lang w:eastAsia="ru-RU"/>
              </w:rPr>
              <w:t>инфко</w:t>
            </w:r>
            <w:proofErr w:type="spellEnd"/>
            <w:r w:rsidRPr="0081504B">
              <w:rPr>
                <w:rFonts w:ascii="Times New Roman" w:eastAsia="Times New Roman" w:hAnsi="Times New Roman" w:cs="Times New Roman"/>
                <w:bCs/>
                <w:sz w:val="24"/>
                <w:lang w:eastAsia="ru-RU"/>
              </w:rPr>
              <w:t xml:space="preserve"> МКС) 001-96) 001-2000 </w:t>
            </w:r>
          </w:p>
          <w:p w14:paraId="37F6F3CE" w14:textId="77777777" w:rsidR="0081504B" w:rsidRPr="0081504B" w:rsidRDefault="0081504B" w:rsidP="0081504B">
            <w:pPr>
              <w:numPr>
                <w:ilvl w:val="0"/>
                <w:numId w:val="18"/>
              </w:numPr>
              <w:rPr>
                <w:rFonts w:ascii="Times New Roman" w:eastAsia="Times New Roman" w:hAnsi="Times New Roman" w:cs="Times New Roman"/>
                <w:b/>
                <w:bCs/>
                <w:sz w:val="24"/>
                <w:lang w:eastAsia="ru-RU"/>
              </w:rPr>
            </w:pPr>
            <w:r w:rsidRPr="0081504B">
              <w:rPr>
                <w:rFonts w:ascii="Times New Roman" w:eastAsia="Times New Roman" w:hAnsi="Times New Roman" w:cs="Times New Roman"/>
                <w:bCs/>
                <w:sz w:val="24"/>
                <w:lang w:eastAsia="ru-RU"/>
              </w:rPr>
              <w:t xml:space="preserve">Изучение технической библиотеки ГОСТов, стандартов, правил, нормативов. </w:t>
            </w:r>
          </w:p>
          <w:p w14:paraId="17F3E8C0" w14:textId="77777777" w:rsidR="0081504B" w:rsidRPr="0081504B" w:rsidRDefault="0081504B" w:rsidP="0081504B">
            <w:pPr>
              <w:numPr>
                <w:ilvl w:val="0"/>
                <w:numId w:val="18"/>
              </w:numPr>
              <w:rPr>
                <w:rFonts w:ascii="Times New Roman" w:eastAsia="Times New Roman" w:hAnsi="Times New Roman" w:cs="Times New Roman"/>
                <w:b/>
                <w:bCs/>
                <w:sz w:val="24"/>
                <w:lang w:eastAsia="ru-RU"/>
              </w:rPr>
            </w:pPr>
            <w:r w:rsidRPr="0081504B">
              <w:rPr>
                <w:rFonts w:ascii="Times New Roman" w:eastAsia="Times New Roman" w:hAnsi="Times New Roman" w:cs="Times New Roman"/>
                <w:bCs/>
                <w:sz w:val="24"/>
                <w:lang w:eastAsia="ru-RU"/>
              </w:rPr>
              <w:t>Реквизиты каталожного листа «Подтверждение соответствия»</w:t>
            </w:r>
            <w:r w:rsidRPr="0081504B">
              <w:rPr>
                <w:rFonts w:ascii="Times New Roman" w:eastAsia="Times New Roman" w:hAnsi="Times New Roman" w:cs="Times New Roman"/>
                <w:sz w:val="24"/>
                <w:lang w:eastAsia="ru-RU"/>
              </w:rPr>
              <w:t xml:space="preserve"> с использованием</w:t>
            </w:r>
            <w:r w:rsidRPr="0081504B">
              <w:rPr>
                <w:rFonts w:ascii="Times New Roman" w:eastAsia="Times New Roman" w:hAnsi="Times New Roman" w:cs="Times New Roman"/>
                <w:bCs/>
                <w:sz w:val="24"/>
                <w:lang w:eastAsia="ru-RU"/>
              </w:rPr>
              <w:t>. Оформление приложений.</w:t>
            </w:r>
          </w:p>
          <w:p w14:paraId="0334C919" w14:textId="77777777" w:rsidR="0081504B" w:rsidRPr="0081504B" w:rsidRDefault="0081504B" w:rsidP="0081504B">
            <w:pPr>
              <w:numPr>
                <w:ilvl w:val="0"/>
                <w:numId w:val="18"/>
              </w:numPr>
              <w:rPr>
                <w:rFonts w:ascii="Times New Roman" w:eastAsia="Times New Roman" w:hAnsi="Times New Roman" w:cs="Times New Roman"/>
                <w:b/>
                <w:bCs/>
                <w:sz w:val="24"/>
                <w:lang w:eastAsia="ru-RU"/>
              </w:rPr>
            </w:pPr>
            <w:r w:rsidRPr="0081504B">
              <w:rPr>
                <w:rFonts w:ascii="Times New Roman" w:eastAsia="Times New Roman" w:hAnsi="Times New Roman" w:cs="Times New Roman"/>
                <w:sz w:val="24"/>
                <w:lang w:eastAsia="ru-RU"/>
              </w:rPr>
              <w:t xml:space="preserve">Изучение </w:t>
            </w:r>
            <w:r w:rsidRPr="0081504B">
              <w:rPr>
                <w:rFonts w:ascii="Times New Roman" w:eastAsia="Times New Roman" w:hAnsi="Times New Roman" w:cs="Times New Roman"/>
                <w:bCs/>
                <w:sz w:val="24"/>
                <w:lang w:eastAsia="ru-RU"/>
              </w:rPr>
              <w:t xml:space="preserve">ГОСТ Р 51740. Технические условия на пищевые продукты. Общие требования к разработке и оформлению </w:t>
            </w:r>
          </w:p>
          <w:p w14:paraId="1B13722A" w14:textId="77777777" w:rsidR="0081504B" w:rsidRPr="0081504B" w:rsidRDefault="0081504B" w:rsidP="0081504B">
            <w:pPr>
              <w:numPr>
                <w:ilvl w:val="0"/>
                <w:numId w:val="18"/>
              </w:numPr>
              <w:contextualSpacing/>
              <w:rPr>
                <w:rFonts w:ascii="Times New Roman" w:eastAsia="Times New Roman" w:hAnsi="Times New Roman" w:cs="Times New Roman"/>
                <w:b/>
                <w:sz w:val="24"/>
                <w:lang w:eastAsia="ru-RU"/>
              </w:rPr>
            </w:pPr>
            <w:r w:rsidRPr="0081504B">
              <w:rPr>
                <w:rFonts w:ascii="Times New Roman" w:eastAsia="Times New Roman" w:hAnsi="Times New Roman" w:cs="Times New Roman"/>
                <w:sz w:val="24"/>
                <w:lang w:eastAsia="ru-RU"/>
              </w:rPr>
              <w:t xml:space="preserve">Изучение литературных и Интернет – источников по разделу ПМ. Подготовка презентации. </w:t>
            </w:r>
          </w:p>
        </w:tc>
      </w:tr>
      <w:tr w:rsidR="0081504B" w:rsidRPr="0081504B" w14:paraId="0A4342B5" w14:textId="77777777" w:rsidTr="0081504B">
        <w:tc>
          <w:tcPr>
            <w:tcW w:w="5000" w:type="pct"/>
            <w:gridSpan w:val="2"/>
          </w:tcPr>
          <w:p w14:paraId="72454E06" w14:textId="71EB45CC" w:rsidR="0081504B" w:rsidRPr="0081504B" w:rsidRDefault="0081504B" w:rsidP="0081504B">
            <w:pPr>
              <w:rPr>
                <w:rFonts w:ascii="Times New Roman" w:eastAsia="Times New Roman" w:hAnsi="Times New Roman" w:cs="Times New Roman"/>
                <w:b/>
                <w:bCs/>
                <w:sz w:val="24"/>
                <w:lang w:eastAsia="ru-RU"/>
              </w:rPr>
            </w:pPr>
            <w:r w:rsidRPr="0081504B">
              <w:rPr>
                <w:rFonts w:ascii="Times New Roman" w:eastAsia="Times New Roman" w:hAnsi="Times New Roman" w:cs="Times New Roman"/>
                <w:b/>
                <w:bCs/>
                <w:sz w:val="24"/>
                <w:lang w:eastAsia="ru-RU"/>
              </w:rPr>
              <w:t xml:space="preserve">Учебная практика </w:t>
            </w:r>
          </w:p>
          <w:p w14:paraId="67CF3317" w14:textId="77777777" w:rsidR="0081504B" w:rsidRPr="0081504B" w:rsidRDefault="0081504B" w:rsidP="0081504B">
            <w:pPr>
              <w:rPr>
                <w:rFonts w:ascii="Times New Roman" w:eastAsia="Times New Roman" w:hAnsi="Times New Roman" w:cs="Times New Roman"/>
                <w:b/>
                <w:bCs/>
                <w:sz w:val="24"/>
                <w:lang w:eastAsia="ru-RU"/>
              </w:rPr>
            </w:pPr>
            <w:r w:rsidRPr="0081504B">
              <w:rPr>
                <w:rFonts w:ascii="Times New Roman" w:eastAsia="Times New Roman" w:hAnsi="Times New Roman" w:cs="Times New Roman"/>
                <w:b/>
                <w:bCs/>
                <w:sz w:val="24"/>
                <w:lang w:eastAsia="ru-RU"/>
              </w:rPr>
              <w:t>Виды работ:</w:t>
            </w:r>
          </w:p>
          <w:p w14:paraId="12E7DD63" w14:textId="77777777" w:rsidR="0081504B" w:rsidRPr="0081504B" w:rsidRDefault="0081504B" w:rsidP="0081504B">
            <w:pPr>
              <w:rPr>
                <w:rFonts w:ascii="Times New Roman" w:eastAsia="Times New Roman" w:hAnsi="Times New Roman" w:cs="Times New Roman"/>
                <w:sz w:val="24"/>
                <w:lang w:eastAsia="ru-RU"/>
              </w:rPr>
            </w:pPr>
            <w:r w:rsidRPr="0081504B">
              <w:rPr>
                <w:rFonts w:ascii="Times New Roman" w:eastAsia="Times New Roman" w:hAnsi="Times New Roman" w:cs="Times New Roman"/>
                <w:sz w:val="24"/>
                <w:lang w:eastAsia="ru-RU"/>
              </w:rPr>
              <w:t xml:space="preserve">1.Подготовка технических документов и соответствующих образцов продукции для предоставления в испытательные лаборатории </w:t>
            </w:r>
          </w:p>
          <w:p w14:paraId="6424E53F" w14:textId="77777777" w:rsidR="0081504B" w:rsidRPr="0081504B" w:rsidRDefault="0081504B" w:rsidP="0081504B">
            <w:pPr>
              <w:rPr>
                <w:rFonts w:ascii="Times New Roman" w:eastAsia="Times New Roman" w:hAnsi="Times New Roman" w:cs="Times New Roman"/>
                <w:sz w:val="24"/>
                <w:lang w:eastAsia="ru-RU"/>
              </w:rPr>
            </w:pPr>
            <w:r w:rsidRPr="0081504B">
              <w:rPr>
                <w:rFonts w:ascii="Times New Roman" w:eastAsia="Times New Roman" w:hAnsi="Times New Roman" w:cs="Times New Roman"/>
                <w:sz w:val="24"/>
                <w:lang w:eastAsia="ru-RU"/>
              </w:rPr>
              <w:t>2.Оформление документации на соответствие продукции (услуг) установленным регламентам, стандартам, нормам, правилам, техническим условиям,</w:t>
            </w:r>
          </w:p>
          <w:p w14:paraId="767B8A42" w14:textId="77777777" w:rsidR="0081504B" w:rsidRPr="0081504B" w:rsidRDefault="0081504B" w:rsidP="0081504B">
            <w:pPr>
              <w:rPr>
                <w:rFonts w:ascii="Times New Roman" w:eastAsia="Times New Roman" w:hAnsi="Times New Roman" w:cs="Times New Roman"/>
                <w:sz w:val="24"/>
                <w:lang w:eastAsia="ru-RU"/>
              </w:rPr>
            </w:pPr>
            <w:r w:rsidRPr="0081504B">
              <w:rPr>
                <w:rFonts w:ascii="Times New Roman" w:eastAsia="Times New Roman" w:hAnsi="Times New Roman" w:cs="Times New Roman"/>
                <w:sz w:val="24"/>
                <w:lang w:eastAsia="ru-RU"/>
              </w:rPr>
              <w:lastRenderedPageBreak/>
              <w:t>3.Проведение учета и оформление отчетности о деятельности организации по сертификации продукции (услуг)</w:t>
            </w:r>
          </w:p>
          <w:p w14:paraId="7C740726" w14:textId="77777777" w:rsidR="0081504B" w:rsidRPr="0081504B" w:rsidRDefault="0081504B" w:rsidP="0081504B">
            <w:pPr>
              <w:rPr>
                <w:rFonts w:ascii="Times New Roman" w:eastAsia="Times New Roman" w:hAnsi="Times New Roman" w:cs="Times New Roman"/>
                <w:bCs/>
                <w:color w:val="FF0000"/>
                <w:sz w:val="24"/>
                <w:lang w:eastAsia="ru-RU"/>
              </w:rPr>
            </w:pPr>
            <w:r w:rsidRPr="0081504B">
              <w:rPr>
                <w:rFonts w:ascii="Times New Roman" w:eastAsia="Times New Roman" w:hAnsi="Times New Roman" w:cs="Times New Roman"/>
                <w:sz w:val="24"/>
                <w:lang w:eastAsia="ru-RU"/>
              </w:rPr>
              <w:t>4.Разработка стандартов организации, технических условий на выпускаемую продукцию</w:t>
            </w:r>
          </w:p>
        </w:tc>
      </w:tr>
      <w:tr w:rsidR="0081504B" w:rsidRPr="0081504B" w14:paraId="3D08FC24" w14:textId="77777777" w:rsidTr="0081504B">
        <w:tc>
          <w:tcPr>
            <w:tcW w:w="5000" w:type="pct"/>
            <w:gridSpan w:val="2"/>
          </w:tcPr>
          <w:p w14:paraId="5162BDA5" w14:textId="394A4950" w:rsidR="0081504B" w:rsidRPr="0081504B" w:rsidRDefault="0081504B" w:rsidP="0081504B">
            <w:pPr>
              <w:rPr>
                <w:rFonts w:ascii="Times New Roman" w:eastAsia="Times New Roman" w:hAnsi="Times New Roman" w:cs="Times New Roman"/>
                <w:b/>
                <w:sz w:val="24"/>
                <w:lang w:eastAsia="ru-RU"/>
              </w:rPr>
            </w:pPr>
            <w:r w:rsidRPr="0081504B">
              <w:rPr>
                <w:rFonts w:ascii="Times New Roman" w:eastAsia="Times New Roman" w:hAnsi="Times New Roman" w:cs="Times New Roman"/>
                <w:b/>
                <w:bCs/>
                <w:sz w:val="24"/>
                <w:lang w:eastAsia="ru-RU"/>
              </w:rPr>
              <w:lastRenderedPageBreak/>
              <w:t xml:space="preserve">Производственная практика </w:t>
            </w:r>
          </w:p>
          <w:p w14:paraId="54123D01" w14:textId="77777777" w:rsidR="0081504B" w:rsidRPr="0081504B" w:rsidRDefault="0081504B" w:rsidP="0081504B">
            <w:pPr>
              <w:rPr>
                <w:rFonts w:ascii="Times New Roman" w:eastAsia="Times New Roman" w:hAnsi="Times New Roman" w:cs="Times New Roman"/>
                <w:b/>
                <w:sz w:val="24"/>
                <w:lang w:eastAsia="ru-RU"/>
              </w:rPr>
            </w:pPr>
            <w:r w:rsidRPr="0081504B">
              <w:rPr>
                <w:rFonts w:ascii="Times New Roman" w:eastAsia="Times New Roman" w:hAnsi="Times New Roman" w:cs="Times New Roman"/>
                <w:b/>
                <w:sz w:val="24"/>
                <w:lang w:eastAsia="ru-RU"/>
              </w:rPr>
              <w:t>Виды работ</w:t>
            </w:r>
          </w:p>
          <w:p w14:paraId="5ABB35F0" w14:textId="77777777" w:rsidR="0081504B" w:rsidRPr="0081504B" w:rsidRDefault="0081504B" w:rsidP="0081504B">
            <w:pPr>
              <w:rPr>
                <w:rFonts w:ascii="Times New Roman" w:eastAsia="Times New Roman" w:hAnsi="Times New Roman" w:cs="Times New Roman"/>
                <w:sz w:val="24"/>
                <w:lang w:eastAsia="ru-RU"/>
              </w:rPr>
            </w:pPr>
            <w:r w:rsidRPr="0081504B">
              <w:rPr>
                <w:rFonts w:ascii="Times New Roman" w:eastAsia="Times New Roman" w:hAnsi="Times New Roman" w:cs="Times New Roman"/>
                <w:sz w:val="24"/>
                <w:lang w:eastAsia="ru-RU"/>
              </w:rPr>
              <w:t xml:space="preserve">1. Общее ознакомление со структурой и организацией предприятия. </w:t>
            </w:r>
          </w:p>
          <w:p w14:paraId="5B112B93" w14:textId="77777777" w:rsidR="0081504B" w:rsidRPr="0081504B" w:rsidRDefault="0081504B" w:rsidP="0081504B">
            <w:pPr>
              <w:rPr>
                <w:rFonts w:ascii="Times New Roman" w:eastAsia="Times New Roman" w:hAnsi="Times New Roman" w:cs="Times New Roman"/>
                <w:sz w:val="24"/>
                <w:lang w:eastAsia="ru-RU"/>
              </w:rPr>
            </w:pPr>
            <w:r w:rsidRPr="0081504B">
              <w:rPr>
                <w:rFonts w:ascii="Times New Roman" w:eastAsia="Times New Roman" w:hAnsi="Times New Roman" w:cs="Times New Roman"/>
                <w:sz w:val="24"/>
                <w:lang w:eastAsia="ru-RU"/>
              </w:rPr>
              <w:t xml:space="preserve">2. Организация и управление деятельностью подразделения (предприятия) </w:t>
            </w:r>
          </w:p>
          <w:p w14:paraId="3CC19C1D" w14:textId="77777777" w:rsidR="0081504B" w:rsidRPr="0081504B" w:rsidRDefault="0081504B" w:rsidP="0081504B">
            <w:pPr>
              <w:rPr>
                <w:rFonts w:ascii="Times New Roman" w:eastAsia="Times New Roman" w:hAnsi="Times New Roman" w:cs="Times New Roman"/>
                <w:sz w:val="24"/>
                <w:lang w:eastAsia="ru-RU"/>
              </w:rPr>
            </w:pPr>
            <w:r w:rsidRPr="0081504B">
              <w:rPr>
                <w:rFonts w:ascii="Times New Roman" w:eastAsia="Times New Roman" w:hAnsi="Times New Roman" w:cs="Times New Roman"/>
                <w:sz w:val="24"/>
                <w:lang w:eastAsia="ru-RU"/>
              </w:rPr>
              <w:t>3. Порядок разработки и оформления плановой документации на предприятии (организации)</w:t>
            </w:r>
          </w:p>
          <w:p w14:paraId="6A8EEC15" w14:textId="77777777" w:rsidR="0081504B" w:rsidRPr="0081504B" w:rsidRDefault="0081504B" w:rsidP="0081504B">
            <w:pPr>
              <w:rPr>
                <w:rFonts w:ascii="Times New Roman" w:eastAsia="Times New Roman" w:hAnsi="Times New Roman" w:cs="Times New Roman"/>
                <w:sz w:val="24"/>
                <w:lang w:eastAsia="ru-RU"/>
              </w:rPr>
            </w:pPr>
            <w:r w:rsidRPr="0081504B">
              <w:rPr>
                <w:rFonts w:ascii="Times New Roman" w:eastAsia="Times New Roman" w:hAnsi="Times New Roman" w:cs="Times New Roman"/>
                <w:sz w:val="24"/>
                <w:lang w:eastAsia="ru-RU"/>
              </w:rPr>
              <w:t>4. Порядок разработки и оформления отчетной документации на предприятии (организации)</w:t>
            </w:r>
          </w:p>
          <w:p w14:paraId="0803E2E2" w14:textId="77777777" w:rsidR="0081504B" w:rsidRPr="0081504B" w:rsidRDefault="0081504B" w:rsidP="0081504B">
            <w:pPr>
              <w:rPr>
                <w:rFonts w:ascii="Times New Roman" w:eastAsia="Times New Roman" w:hAnsi="Times New Roman" w:cs="Times New Roman"/>
                <w:sz w:val="24"/>
                <w:lang w:eastAsia="ru-RU"/>
              </w:rPr>
            </w:pPr>
            <w:r w:rsidRPr="0081504B">
              <w:rPr>
                <w:rFonts w:ascii="Times New Roman" w:eastAsia="Times New Roman" w:hAnsi="Times New Roman" w:cs="Times New Roman"/>
                <w:sz w:val="24"/>
                <w:lang w:eastAsia="ru-RU"/>
              </w:rPr>
              <w:t>5. Методика разработки и правила применения нормативной и технической документации на предприятии (организации)</w:t>
            </w:r>
          </w:p>
          <w:p w14:paraId="1823B83E" w14:textId="77777777" w:rsidR="0081504B" w:rsidRPr="0081504B" w:rsidRDefault="0081504B" w:rsidP="0081504B">
            <w:pPr>
              <w:rPr>
                <w:rFonts w:ascii="Times New Roman" w:eastAsia="Times New Roman" w:hAnsi="Times New Roman" w:cs="Times New Roman"/>
                <w:sz w:val="24"/>
                <w:lang w:eastAsia="ru-RU"/>
              </w:rPr>
            </w:pPr>
            <w:r w:rsidRPr="0081504B">
              <w:rPr>
                <w:rFonts w:ascii="Times New Roman" w:eastAsia="Times New Roman" w:hAnsi="Times New Roman" w:cs="Times New Roman"/>
                <w:sz w:val="24"/>
                <w:lang w:eastAsia="ru-RU"/>
              </w:rPr>
              <w:t xml:space="preserve">6. Составление проектов документов по стандартизации и управлению качеством организации </w:t>
            </w:r>
          </w:p>
          <w:p w14:paraId="2D5FE895" w14:textId="77777777" w:rsidR="0081504B" w:rsidRPr="0081504B" w:rsidRDefault="0081504B" w:rsidP="0081504B">
            <w:pPr>
              <w:rPr>
                <w:rFonts w:ascii="Times New Roman" w:eastAsia="Times New Roman" w:hAnsi="Times New Roman" w:cs="Times New Roman"/>
                <w:sz w:val="24"/>
                <w:lang w:eastAsia="ru-RU"/>
              </w:rPr>
            </w:pPr>
            <w:r w:rsidRPr="0081504B">
              <w:rPr>
                <w:rFonts w:ascii="Times New Roman" w:eastAsia="Times New Roman" w:hAnsi="Times New Roman" w:cs="Times New Roman"/>
                <w:sz w:val="24"/>
                <w:lang w:eastAsia="ru-RU"/>
              </w:rPr>
              <w:t xml:space="preserve">7. Составление проектов документов по стандартизации и управлению качеством организации </w:t>
            </w:r>
          </w:p>
          <w:p w14:paraId="536A6F99" w14:textId="77777777" w:rsidR="0081504B" w:rsidRPr="0081504B" w:rsidRDefault="0081504B" w:rsidP="0081504B">
            <w:pPr>
              <w:rPr>
                <w:rFonts w:ascii="Times New Roman" w:eastAsia="Times New Roman" w:hAnsi="Times New Roman" w:cs="Times New Roman"/>
                <w:sz w:val="24"/>
                <w:lang w:eastAsia="ru-RU"/>
              </w:rPr>
            </w:pPr>
            <w:r w:rsidRPr="0081504B">
              <w:rPr>
                <w:rFonts w:ascii="Times New Roman" w:eastAsia="Times New Roman" w:hAnsi="Times New Roman" w:cs="Times New Roman"/>
                <w:sz w:val="24"/>
                <w:lang w:eastAsia="ru-RU"/>
              </w:rPr>
              <w:t>8. Составление перечня нормативных документов по стандартизации</w:t>
            </w:r>
          </w:p>
          <w:p w14:paraId="354827C2" w14:textId="77777777" w:rsidR="0081504B" w:rsidRPr="0081504B" w:rsidRDefault="0081504B" w:rsidP="0081504B">
            <w:pPr>
              <w:rPr>
                <w:rFonts w:ascii="Times New Roman" w:eastAsia="Times New Roman" w:hAnsi="Times New Roman" w:cs="Times New Roman"/>
                <w:sz w:val="24"/>
                <w:lang w:eastAsia="ru-RU"/>
              </w:rPr>
            </w:pPr>
            <w:r w:rsidRPr="0081504B">
              <w:rPr>
                <w:rFonts w:ascii="Times New Roman" w:eastAsia="Times New Roman" w:hAnsi="Times New Roman" w:cs="Times New Roman"/>
                <w:sz w:val="24"/>
                <w:lang w:eastAsia="ru-RU"/>
              </w:rPr>
              <w:t xml:space="preserve">9. Система стандартизации на предприятии: описание сущности </w:t>
            </w:r>
          </w:p>
          <w:p w14:paraId="2C2A1BE3" w14:textId="77777777" w:rsidR="0081504B" w:rsidRPr="0081504B" w:rsidRDefault="0081504B" w:rsidP="0081504B">
            <w:pPr>
              <w:rPr>
                <w:rFonts w:ascii="Times New Roman" w:eastAsia="Times New Roman" w:hAnsi="Times New Roman" w:cs="Times New Roman"/>
                <w:sz w:val="24"/>
                <w:lang w:eastAsia="ru-RU"/>
              </w:rPr>
            </w:pPr>
            <w:r w:rsidRPr="0081504B">
              <w:rPr>
                <w:rFonts w:ascii="Times New Roman" w:eastAsia="Times New Roman" w:hAnsi="Times New Roman" w:cs="Times New Roman"/>
                <w:sz w:val="24"/>
                <w:lang w:eastAsia="ru-RU"/>
              </w:rPr>
              <w:t xml:space="preserve">10. Составление перечня нормативной документации при управлении качеством </w:t>
            </w:r>
          </w:p>
          <w:p w14:paraId="667CA835" w14:textId="77777777" w:rsidR="0081504B" w:rsidRPr="0081504B" w:rsidRDefault="0081504B" w:rsidP="0081504B">
            <w:pPr>
              <w:rPr>
                <w:rFonts w:ascii="Times New Roman" w:eastAsia="Times New Roman" w:hAnsi="Times New Roman" w:cs="Times New Roman"/>
                <w:sz w:val="24"/>
                <w:lang w:eastAsia="ru-RU"/>
              </w:rPr>
            </w:pPr>
            <w:r w:rsidRPr="0081504B">
              <w:rPr>
                <w:rFonts w:ascii="Times New Roman" w:eastAsia="Times New Roman" w:hAnsi="Times New Roman" w:cs="Times New Roman"/>
                <w:sz w:val="24"/>
                <w:lang w:eastAsia="ru-RU"/>
              </w:rPr>
              <w:t xml:space="preserve">11. Изучение состава и содержания документов систем управления качеством </w:t>
            </w:r>
          </w:p>
          <w:p w14:paraId="574DE3CD" w14:textId="77777777" w:rsidR="0081504B" w:rsidRPr="0081504B" w:rsidRDefault="0081504B" w:rsidP="0081504B">
            <w:pPr>
              <w:rPr>
                <w:rFonts w:ascii="Times New Roman" w:eastAsia="Times New Roman" w:hAnsi="Times New Roman" w:cs="Times New Roman"/>
                <w:sz w:val="24"/>
                <w:lang w:eastAsia="ru-RU"/>
              </w:rPr>
            </w:pPr>
            <w:r w:rsidRPr="0081504B">
              <w:rPr>
                <w:rFonts w:ascii="Times New Roman" w:eastAsia="Times New Roman" w:hAnsi="Times New Roman" w:cs="Times New Roman"/>
                <w:sz w:val="24"/>
                <w:lang w:eastAsia="ru-RU"/>
              </w:rPr>
              <w:t xml:space="preserve">12. Изучение необходимой документации по созданию, внедрению и поддержанию в рабочем состоянии системы управления качеством организации </w:t>
            </w:r>
          </w:p>
          <w:p w14:paraId="6229148D" w14:textId="77777777" w:rsidR="0081504B" w:rsidRPr="0081504B" w:rsidRDefault="0081504B" w:rsidP="0081504B">
            <w:pPr>
              <w:rPr>
                <w:rFonts w:ascii="Times New Roman" w:eastAsia="Times New Roman" w:hAnsi="Times New Roman" w:cs="Times New Roman"/>
                <w:sz w:val="24"/>
                <w:lang w:eastAsia="ru-RU"/>
              </w:rPr>
            </w:pPr>
            <w:r w:rsidRPr="0081504B">
              <w:rPr>
                <w:rFonts w:ascii="Times New Roman" w:eastAsia="Times New Roman" w:hAnsi="Times New Roman" w:cs="Times New Roman"/>
                <w:sz w:val="24"/>
                <w:lang w:eastAsia="ru-RU"/>
              </w:rPr>
              <w:t xml:space="preserve">13. Внесение необходимых изменений и исправления в техническую документацию в соответствии с решениями, принятыми при рассмотрении и обсуждении выполняемой работы </w:t>
            </w:r>
          </w:p>
          <w:p w14:paraId="5D064056" w14:textId="77777777" w:rsidR="0081504B" w:rsidRPr="0081504B" w:rsidRDefault="0081504B" w:rsidP="0081504B">
            <w:pPr>
              <w:rPr>
                <w:rFonts w:ascii="Times New Roman" w:eastAsia="Times New Roman" w:hAnsi="Times New Roman" w:cs="Times New Roman"/>
                <w:sz w:val="24"/>
                <w:lang w:eastAsia="ru-RU"/>
              </w:rPr>
            </w:pPr>
            <w:r w:rsidRPr="0081504B">
              <w:rPr>
                <w:rFonts w:ascii="Times New Roman" w:eastAsia="Times New Roman" w:hAnsi="Times New Roman" w:cs="Times New Roman"/>
                <w:sz w:val="24"/>
                <w:lang w:eastAsia="ru-RU"/>
              </w:rPr>
              <w:t>14. Описание порядка внесения в действующие стандарты дополнений и изменений</w:t>
            </w:r>
          </w:p>
          <w:p w14:paraId="53DEF849" w14:textId="77777777" w:rsidR="0081504B" w:rsidRPr="0081504B" w:rsidRDefault="0081504B" w:rsidP="0081504B">
            <w:pPr>
              <w:rPr>
                <w:rFonts w:ascii="Times New Roman" w:eastAsia="Times New Roman" w:hAnsi="Times New Roman" w:cs="Times New Roman"/>
                <w:sz w:val="24"/>
                <w:lang w:eastAsia="ru-RU"/>
              </w:rPr>
            </w:pPr>
            <w:r w:rsidRPr="0081504B">
              <w:rPr>
                <w:rFonts w:ascii="Times New Roman" w:eastAsia="Times New Roman" w:hAnsi="Times New Roman" w:cs="Times New Roman"/>
                <w:sz w:val="24"/>
                <w:lang w:eastAsia="ru-RU"/>
              </w:rPr>
              <w:t>15. Разработка порядка аннулирования отмененных стандартов и других документов по стандартизации, осуществление их регистрации, комплектования, хранения контрольных экземпляров</w:t>
            </w:r>
          </w:p>
          <w:p w14:paraId="2BE7E894" w14:textId="77777777" w:rsidR="0081504B" w:rsidRPr="0081504B" w:rsidRDefault="0081504B" w:rsidP="0081504B">
            <w:pPr>
              <w:rPr>
                <w:rFonts w:ascii="Times New Roman" w:eastAsia="Times New Roman" w:hAnsi="Times New Roman" w:cs="Times New Roman"/>
                <w:sz w:val="24"/>
                <w:lang w:eastAsia="ru-RU"/>
              </w:rPr>
            </w:pPr>
            <w:r w:rsidRPr="0081504B">
              <w:rPr>
                <w:rFonts w:ascii="Times New Roman" w:eastAsia="Times New Roman" w:hAnsi="Times New Roman" w:cs="Times New Roman"/>
                <w:sz w:val="24"/>
                <w:lang w:eastAsia="ru-RU"/>
              </w:rPr>
              <w:t xml:space="preserve">16. Описание порядка осуществления систематической проверки применяемых в организации стандартов и других документов по техническому регулированию </w:t>
            </w:r>
          </w:p>
          <w:p w14:paraId="7AD24A5B" w14:textId="77777777" w:rsidR="0081504B" w:rsidRPr="0081504B" w:rsidRDefault="0081504B" w:rsidP="0081504B">
            <w:pPr>
              <w:rPr>
                <w:rFonts w:ascii="Times New Roman" w:eastAsia="Times New Roman" w:hAnsi="Times New Roman" w:cs="Times New Roman"/>
                <w:sz w:val="24"/>
                <w:lang w:eastAsia="ru-RU"/>
              </w:rPr>
            </w:pPr>
            <w:r w:rsidRPr="0081504B">
              <w:rPr>
                <w:rFonts w:ascii="Times New Roman" w:eastAsia="Times New Roman" w:hAnsi="Times New Roman" w:cs="Times New Roman"/>
                <w:sz w:val="24"/>
                <w:lang w:eastAsia="ru-RU"/>
              </w:rPr>
              <w:t xml:space="preserve">17. Разработка порядка обеспечения подразделения организаций необходимыми сведениями о наличии стандартов, их изменениях и аннулировании </w:t>
            </w:r>
          </w:p>
          <w:p w14:paraId="707B8808" w14:textId="77777777" w:rsidR="0081504B" w:rsidRPr="0081504B" w:rsidRDefault="0081504B" w:rsidP="0081504B">
            <w:pPr>
              <w:rPr>
                <w:rFonts w:ascii="Times New Roman" w:eastAsia="Times New Roman" w:hAnsi="Times New Roman" w:cs="Times New Roman"/>
                <w:sz w:val="24"/>
                <w:lang w:eastAsia="ru-RU"/>
              </w:rPr>
            </w:pPr>
            <w:r w:rsidRPr="0081504B">
              <w:rPr>
                <w:rFonts w:ascii="Times New Roman" w:eastAsia="Times New Roman" w:hAnsi="Times New Roman" w:cs="Times New Roman"/>
                <w:sz w:val="24"/>
                <w:lang w:eastAsia="ru-RU"/>
              </w:rPr>
              <w:t xml:space="preserve">18. Описание алгоритма ведения учета прохождения документов и контроль за сроками их исполнения </w:t>
            </w:r>
          </w:p>
          <w:p w14:paraId="4E1E883A" w14:textId="77777777" w:rsidR="0081504B" w:rsidRPr="0081504B" w:rsidRDefault="0081504B" w:rsidP="0081504B">
            <w:pPr>
              <w:rPr>
                <w:rFonts w:ascii="Times New Roman" w:eastAsia="Times New Roman" w:hAnsi="Times New Roman" w:cs="Times New Roman"/>
                <w:sz w:val="24"/>
                <w:lang w:eastAsia="ru-RU"/>
              </w:rPr>
            </w:pPr>
            <w:r w:rsidRPr="0081504B">
              <w:rPr>
                <w:rFonts w:ascii="Times New Roman" w:eastAsia="Times New Roman" w:hAnsi="Times New Roman" w:cs="Times New Roman"/>
                <w:sz w:val="24"/>
                <w:lang w:eastAsia="ru-RU"/>
              </w:rPr>
              <w:t xml:space="preserve">19. Осуществление идентификации, регистрации, актуализации и хранения документации в структурном подразделении организации </w:t>
            </w:r>
          </w:p>
          <w:p w14:paraId="045CF383" w14:textId="77777777" w:rsidR="0081504B" w:rsidRPr="0081504B" w:rsidRDefault="0081504B" w:rsidP="0081504B">
            <w:pPr>
              <w:rPr>
                <w:rFonts w:ascii="Times New Roman" w:eastAsia="Times New Roman" w:hAnsi="Times New Roman" w:cs="Times New Roman"/>
                <w:sz w:val="24"/>
                <w:lang w:eastAsia="ru-RU"/>
              </w:rPr>
            </w:pPr>
            <w:r w:rsidRPr="0081504B">
              <w:rPr>
                <w:rFonts w:ascii="Times New Roman" w:eastAsia="Times New Roman" w:hAnsi="Times New Roman" w:cs="Times New Roman"/>
                <w:sz w:val="24"/>
                <w:lang w:eastAsia="ru-RU"/>
              </w:rPr>
              <w:t>20. Составление перечня нормативной и методической документации по техническому регулированию и метрологии</w:t>
            </w:r>
          </w:p>
          <w:p w14:paraId="7CF6A547" w14:textId="77777777" w:rsidR="0081504B" w:rsidRPr="0081504B" w:rsidRDefault="0081504B" w:rsidP="0081504B">
            <w:pPr>
              <w:rPr>
                <w:rFonts w:ascii="Times New Roman" w:eastAsia="Times New Roman" w:hAnsi="Times New Roman" w:cs="Times New Roman"/>
                <w:sz w:val="24"/>
                <w:lang w:eastAsia="ru-RU"/>
              </w:rPr>
            </w:pPr>
            <w:r w:rsidRPr="0081504B">
              <w:rPr>
                <w:rFonts w:ascii="Times New Roman" w:eastAsia="Times New Roman" w:hAnsi="Times New Roman" w:cs="Times New Roman"/>
                <w:sz w:val="24"/>
                <w:lang w:eastAsia="ru-RU"/>
              </w:rPr>
              <w:t xml:space="preserve">21. Составление алгоритма оформления распорядительно-организационных документов по внедрению нормативных документов </w:t>
            </w:r>
          </w:p>
          <w:p w14:paraId="1D2F99F1" w14:textId="77777777" w:rsidR="0081504B" w:rsidRPr="0081504B" w:rsidRDefault="0081504B" w:rsidP="0081504B">
            <w:pPr>
              <w:rPr>
                <w:rFonts w:ascii="Times New Roman" w:eastAsia="Times New Roman" w:hAnsi="Times New Roman" w:cs="Times New Roman"/>
                <w:sz w:val="24"/>
                <w:lang w:eastAsia="ru-RU"/>
              </w:rPr>
            </w:pPr>
            <w:r w:rsidRPr="0081504B">
              <w:rPr>
                <w:rFonts w:ascii="Times New Roman" w:eastAsia="Times New Roman" w:hAnsi="Times New Roman" w:cs="Times New Roman"/>
                <w:sz w:val="24"/>
                <w:lang w:eastAsia="ru-RU"/>
              </w:rPr>
              <w:t>22. Документирование оперативных документов: оформление допуск-наряда, акта списания, дефектной ведомости, номенклатуры дел, описи, служебной записки, объяснительной записки и т.д.</w:t>
            </w:r>
          </w:p>
          <w:p w14:paraId="463183D9" w14:textId="77777777" w:rsidR="0081504B" w:rsidRPr="0081504B" w:rsidRDefault="0081504B" w:rsidP="0081504B">
            <w:pPr>
              <w:rPr>
                <w:rFonts w:ascii="Times New Roman" w:eastAsia="Times New Roman" w:hAnsi="Times New Roman" w:cs="Times New Roman"/>
                <w:sz w:val="24"/>
                <w:lang w:eastAsia="ru-RU"/>
              </w:rPr>
            </w:pPr>
            <w:r w:rsidRPr="0081504B">
              <w:rPr>
                <w:rFonts w:ascii="Times New Roman" w:eastAsia="Times New Roman" w:hAnsi="Times New Roman" w:cs="Times New Roman"/>
                <w:sz w:val="24"/>
                <w:lang w:eastAsia="ru-RU"/>
              </w:rPr>
              <w:t>23. Документирование документов по сертификации:</w:t>
            </w:r>
          </w:p>
          <w:p w14:paraId="749BF8BD" w14:textId="77777777" w:rsidR="0081504B" w:rsidRPr="0081504B" w:rsidRDefault="0081504B" w:rsidP="0081504B">
            <w:pPr>
              <w:rPr>
                <w:rFonts w:ascii="Times New Roman" w:eastAsia="Times New Roman" w:hAnsi="Times New Roman" w:cs="Times New Roman"/>
                <w:sz w:val="24"/>
                <w:lang w:eastAsia="ru-RU"/>
              </w:rPr>
            </w:pPr>
            <w:r w:rsidRPr="0081504B">
              <w:rPr>
                <w:rFonts w:ascii="Times New Roman" w:eastAsia="Times New Roman" w:hAnsi="Times New Roman" w:cs="Times New Roman"/>
                <w:sz w:val="24"/>
                <w:lang w:eastAsia="ru-RU"/>
              </w:rPr>
              <w:t xml:space="preserve">-оформление сертификатов соответствия и декларации; </w:t>
            </w:r>
          </w:p>
          <w:p w14:paraId="1EA273DB" w14:textId="77777777" w:rsidR="0081504B" w:rsidRPr="0081504B" w:rsidRDefault="0081504B" w:rsidP="0081504B">
            <w:pPr>
              <w:rPr>
                <w:rFonts w:ascii="Times New Roman" w:eastAsia="Times New Roman" w:hAnsi="Times New Roman" w:cs="Times New Roman"/>
                <w:sz w:val="24"/>
                <w:lang w:eastAsia="ru-RU"/>
              </w:rPr>
            </w:pPr>
            <w:r w:rsidRPr="0081504B">
              <w:rPr>
                <w:rFonts w:ascii="Times New Roman" w:eastAsia="Times New Roman" w:hAnsi="Times New Roman" w:cs="Times New Roman"/>
                <w:sz w:val="24"/>
                <w:lang w:eastAsia="ru-RU"/>
              </w:rPr>
              <w:t xml:space="preserve">-оформление документов системы менеджмента качества (при наличии СМК на предприятии); </w:t>
            </w:r>
          </w:p>
          <w:p w14:paraId="59436283" w14:textId="77777777" w:rsidR="0081504B" w:rsidRPr="0081504B" w:rsidRDefault="0081504B" w:rsidP="0081504B">
            <w:pPr>
              <w:rPr>
                <w:rFonts w:ascii="Times New Roman" w:eastAsia="Times New Roman" w:hAnsi="Times New Roman" w:cs="Times New Roman"/>
                <w:sz w:val="24"/>
                <w:lang w:eastAsia="ru-RU"/>
              </w:rPr>
            </w:pPr>
            <w:r w:rsidRPr="0081504B">
              <w:rPr>
                <w:rFonts w:ascii="Times New Roman" w:eastAsia="Times New Roman" w:hAnsi="Times New Roman" w:cs="Times New Roman"/>
                <w:sz w:val="24"/>
                <w:lang w:eastAsia="ru-RU"/>
              </w:rPr>
              <w:t>24. Составление схем сертификации продукции, используемые на предприятии;</w:t>
            </w:r>
          </w:p>
          <w:p w14:paraId="09272026" w14:textId="77777777" w:rsidR="0081504B" w:rsidRPr="0081504B" w:rsidRDefault="0081504B" w:rsidP="0081504B">
            <w:pPr>
              <w:rPr>
                <w:rFonts w:ascii="Times New Roman" w:eastAsia="Times New Roman" w:hAnsi="Times New Roman" w:cs="Times New Roman"/>
                <w:sz w:val="24"/>
                <w:lang w:eastAsia="ru-RU"/>
              </w:rPr>
            </w:pPr>
            <w:r w:rsidRPr="0081504B">
              <w:rPr>
                <w:rFonts w:ascii="Times New Roman" w:eastAsia="Times New Roman" w:hAnsi="Times New Roman" w:cs="Times New Roman"/>
                <w:sz w:val="24"/>
                <w:lang w:eastAsia="ru-RU"/>
              </w:rPr>
              <w:t xml:space="preserve">25. Составление перечня действующих стандартов предприятия и технические условия на продукцию (услуги). </w:t>
            </w:r>
          </w:p>
        </w:tc>
      </w:tr>
      <w:tr w:rsidR="0081504B" w:rsidRPr="0081504B" w14:paraId="35F963BF" w14:textId="77777777" w:rsidTr="0081504B">
        <w:tc>
          <w:tcPr>
            <w:tcW w:w="5000" w:type="pct"/>
            <w:gridSpan w:val="2"/>
          </w:tcPr>
          <w:p w14:paraId="1CBDBC9C" w14:textId="1AA7ADE7" w:rsidR="0081504B" w:rsidRPr="0081504B" w:rsidRDefault="0081504B" w:rsidP="0081504B">
            <w:pPr>
              <w:rPr>
                <w:rFonts w:ascii="Times New Roman" w:eastAsia="Times New Roman" w:hAnsi="Times New Roman" w:cs="Times New Roman"/>
                <w:b/>
                <w:bCs/>
                <w:sz w:val="24"/>
                <w:lang w:eastAsia="ru-RU"/>
              </w:rPr>
            </w:pPr>
            <w:r w:rsidRPr="0081504B">
              <w:rPr>
                <w:rFonts w:ascii="Times New Roman" w:eastAsia="Times New Roman" w:hAnsi="Times New Roman" w:cs="Times New Roman"/>
                <w:b/>
                <w:bCs/>
                <w:sz w:val="24"/>
                <w:lang w:eastAsia="ru-RU"/>
              </w:rPr>
              <w:lastRenderedPageBreak/>
              <w:t>Всего</w:t>
            </w:r>
            <w:r>
              <w:rPr>
                <w:rFonts w:ascii="Times New Roman" w:eastAsia="Times New Roman" w:hAnsi="Times New Roman" w:cs="Times New Roman"/>
                <w:b/>
                <w:bCs/>
                <w:sz w:val="24"/>
                <w:lang w:eastAsia="ru-RU"/>
              </w:rPr>
              <w:t xml:space="preserve"> 370</w:t>
            </w:r>
          </w:p>
        </w:tc>
      </w:tr>
    </w:tbl>
    <w:p w14:paraId="01A7E7E6" w14:textId="2D432CC0" w:rsidR="00495CE1" w:rsidRDefault="00495CE1" w:rsidP="00F26BC4">
      <w:pPr>
        <w:pStyle w:val="1d"/>
      </w:pPr>
    </w:p>
    <w:p w14:paraId="051881F8" w14:textId="77777777" w:rsidR="00F26BC4" w:rsidRPr="00F26BC4" w:rsidRDefault="00F26BC4" w:rsidP="00F26BC4">
      <w:pPr>
        <w:pStyle w:val="afc"/>
        <w:rPr>
          <w:lang w:val="en-US" w:eastAsia="nl-NL"/>
        </w:rPr>
      </w:pPr>
    </w:p>
    <w:p w14:paraId="1EA60F9C" w14:textId="77777777" w:rsidR="00495CE1" w:rsidRPr="00E11160" w:rsidRDefault="00495CE1" w:rsidP="00495CE1">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63B1A7AA" w14:textId="77777777" w:rsidR="00495CE1" w:rsidRPr="00E11160" w:rsidRDefault="00495CE1" w:rsidP="00495CE1">
      <w:pPr>
        <w:pStyle w:val="114"/>
        <w:rPr>
          <w:rFonts w:ascii="Times New Roman" w:hAnsi="Times New Roman"/>
        </w:rPr>
      </w:pPr>
      <w:r w:rsidRPr="00E11160">
        <w:rPr>
          <w:rFonts w:ascii="Times New Roman" w:hAnsi="Times New Roman"/>
        </w:rPr>
        <w:t>3.1. Материально-техническое обеспечение</w:t>
      </w:r>
    </w:p>
    <w:p w14:paraId="317A165A" w14:textId="03DF32DC" w:rsidR="00495CE1" w:rsidRPr="00C33784" w:rsidRDefault="00495CE1" w:rsidP="00495CE1">
      <w:pPr>
        <w:suppressAutoHyphens/>
        <w:ind w:firstLine="709"/>
        <w:jc w:val="both"/>
        <w:rPr>
          <w:rFonts w:ascii="Times New Roman" w:hAnsi="Times New Roman" w:cs="Times New Roman"/>
          <w:bCs/>
          <w:sz w:val="24"/>
          <w:szCs w:val="24"/>
        </w:rPr>
      </w:pPr>
      <w:r w:rsidRPr="00C33784">
        <w:rPr>
          <w:rFonts w:ascii="Times New Roman" w:hAnsi="Times New Roman" w:cs="Times New Roman"/>
          <w:bCs/>
          <w:sz w:val="24"/>
          <w:szCs w:val="24"/>
        </w:rPr>
        <w:t>Кабинет</w:t>
      </w:r>
      <w:r w:rsidR="00C33784">
        <w:rPr>
          <w:rFonts w:ascii="Times New Roman" w:hAnsi="Times New Roman" w:cs="Times New Roman"/>
          <w:bCs/>
          <w:sz w:val="24"/>
          <w:szCs w:val="24"/>
        </w:rPr>
        <w:t xml:space="preserve"> </w:t>
      </w:r>
      <w:r w:rsidR="00C33784" w:rsidRPr="00C33784">
        <w:rPr>
          <w:rFonts w:ascii="Times New Roman" w:hAnsi="Times New Roman" w:cs="Times New Roman"/>
          <w:bCs/>
          <w:sz w:val="24"/>
          <w:szCs w:val="24"/>
        </w:rPr>
        <w:t xml:space="preserve">«Общепрофессиональных дисциплин и профессиональных модулей», </w:t>
      </w:r>
      <w:r w:rsidRPr="00C33784">
        <w:rPr>
          <w:rFonts w:ascii="Times New Roman" w:hAnsi="Times New Roman" w:cs="Times New Roman"/>
          <w:bCs/>
          <w:sz w:val="24"/>
          <w:szCs w:val="24"/>
        </w:rPr>
        <w:t>оснащенный</w:t>
      </w:r>
      <w:r w:rsidR="00C33784">
        <w:rPr>
          <w:rFonts w:ascii="Times New Roman" w:hAnsi="Times New Roman" w:cs="Times New Roman"/>
          <w:bCs/>
          <w:sz w:val="24"/>
          <w:szCs w:val="24"/>
        </w:rPr>
        <w:t xml:space="preserve"> </w:t>
      </w:r>
      <w:r w:rsidRPr="00C33784">
        <w:rPr>
          <w:rFonts w:ascii="Times New Roman" w:hAnsi="Times New Roman" w:cs="Times New Roman"/>
          <w:bCs/>
          <w:iCs/>
          <w:sz w:val="24"/>
          <w:szCs w:val="24"/>
        </w:rPr>
        <w:t>в соответствии с приложением 3 ПОП-П</w:t>
      </w:r>
      <w:r w:rsidRPr="00C33784">
        <w:rPr>
          <w:rFonts w:ascii="Times New Roman" w:hAnsi="Times New Roman" w:cs="Times New Roman"/>
          <w:bCs/>
          <w:sz w:val="24"/>
          <w:szCs w:val="24"/>
        </w:rPr>
        <w:t xml:space="preserve">. </w:t>
      </w:r>
    </w:p>
    <w:p w14:paraId="3DEC8758" w14:textId="77777777" w:rsidR="00495CE1" w:rsidRPr="00C33784" w:rsidRDefault="00495CE1" w:rsidP="00495CE1">
      <w:pPr>
        <w:suppressAutoHyphens/>
        <w:ind w:firstLine="709"/>
        <w:jc w:val="both"/>
        <w:rPr>
          <w:rFonts w:ascii="Times New Roman" w:hAnsi="Times New Roman" w:cs="Times New Roman"/>
          <w:bCs/>
          <w:i/>
          <w:iCs/>
          <w:sz w:val="24"/>
          <w:szCs w:val="24"/>
        </w:rPr>
      </w:pPr>
      <w:r w:rsidRPr="00C33784">
        <w:rPr>
          <w:rFonts w:ascii="Times New Roman" w:hAnsi="Times New Roman" w:cs="Times New Roman"/>
          <w:bCs/>
          <w:sz w:val="24"/>
          <w:szCs w:val="24"/>
        </w:rPr>
        <w:t xml:space="preserve">Мастерская </w:t>
      </w:r>
      <w:r w:rsidRPr="00C33784">
        <w:rPr>
          <w:rFonts w:ascii="Times New Roman" w:hAnsi="Times New Roman" w:cs="Times New Roman"/>
          <w:b/>
          <w:i/>
          <w:iCs/>
        </w:rPr>
        <w:t>«</w:t>
      </w:r>
      <w:r w:rsidRPr="00C33784">
        <w:rPr>
          <w:rFonts w:ascii="Times New Roman" w:hAnsi="Times New Roman" w:cs="Times New Roman"/>
        </w:rPr>
        <w:t>Контроль качества»</w:t>
      </w:r>
      <w:r w:rsidRPr="00C33784">
        <w:rPr>
          <w:rFonts w:ascii="Times New Roman" w:hAnsi="Times New Roman" w:cs="Times New Roman"/>
          <w:bCs/>
          <w:i/>
        </w:rPr>
        <w:t>,</w:t>
      </w:r>
      <w:r w:rsidRPr="00C33784">
        <w:rPr>
          <w:rFonts w:ascii="Times New Roman" w:hAnsi="Times New Roman" w:cs="Times New Roman"/>
          <w:bCs/>
          <w:i/>
          <w:sz w:val="24"/>
          <w:szCs w:val="24"/>
        </w:rPr>
        <w:t xml:space="preserve"> </w:t>
      </w:r>
      <w:r w:rsidRPr="00C33784">
        <w:rPr>
          <w:rFonts w:ascii="Times New Roman" w:hAnsi="Times New Roman" w:cs="Times New Roman"/>
          <w:bCs/>
          <w:sz w:val="24"/>
          <w:szCs w:val="24"/>
        </w:rPr>
        <w:t xml:space="preserve">оснащенная в соответствии с </w:t>
      </w:r>
      <w:r w:rsidRPr="00C33784">
        <w:rPr>
          <w:rFonts w:ascii="Times New Roman" w:hAnsi="Times New Roman" w:cs="Times New Roman"/>
          <w:bCs/>
          <w:iCs/>
          <w:sz w:val="24"/>
          <w:szCs w:val="24"/>
        </w:rPr>
        <w:t>приложением 3 ПОП-П</w:t>
      </w:r>
      <w:r w:rsidRPr="00C33784">
        <w:rPr>
          <w:rFonts w:ascii="Times New Roman" w:hAnsi="Times New Roman" w:cs="Times New Roman"/>
          <w:bCs/>
          <w:i/>
          <w:iCs/>
          <w:sz w:val="24"/>
          <w:szCs w:val="24"/>
        </w:rPr>
        <w:t>.</w:t>
      </w:r>
    </w:p>
    <w:p w14:paraId="4DE3DDFE" w14:textId="74928C6B" w:rsidR="00495CE1" w:rsidRPr="00543F8F" w:rsidRDefault="00495CE1" w:rsidP="00543F8F">
      <w:pPr>
        <w:suppressAutoHyphens/>
        <w:ind w:firstLine="709"/>
        <w:jc w:val="both"/>
        <w:rPr>
          <w:rFonts w:ascii="Times New Roman" w:hAnsi="Times New Roman" w:cs="Times New Roman"/>
          <w:bCs/>
          <w:i/>
          <w:iCs/>
          <w:sz w:val="24"/>
          <w:szCs w:val="24"/>
        </w:rPr>
      </w:pPr>
      <w:r w:rsidRPr="00C33784">
        <w:rPr>
          <w:rFonts w:ascii="Times New Roman" w:hAnsi="Times New Roman" w:cs="Times New Roman"/>
          <w:bCs/>
          <w:sz w:val="24"/>
          <w:szCs w:val="24"/>
        </w:rPr>
        <w:t>Оснащенные базы практики (</w:t>
      </w:r>
      <w:r w:rsidRPr="00C33784">
        <w:rPr>
          <w:rFonts w:ascii="Times New Roman" w:hAnsi="Times New Roman" w:cs="Times New Roman"/>
          <w:sz w:val="24"/>
          <w:szCs w:val="24"/>
        </w:rPr>
        <w:t xml:space="preserve">мастерские/зоны по видам работ), </w:t>
      </w:r>
      <w:r w:rsidRPr="00C33784">
        <w:rPr>
          <w:rFonts w:ascii="Times New Roman" w:hAnsi="Times New Roman" w:cs="Times New Roman"/>
          <w:bCs/>
          <w:sz w:val="24"/>
          <w:szCs w:val="24"/>
        </w:rPr>
        <w:t xml:space="preserve">оснащенные в соответствии с </w:t>
      </w:r>
      <w:r w:rsidRPr="00C33784">
        <w:rPr>
          <w:rFonts w:ascii="Times New Roman" w:hAnsi="Times New Roman" w:cs="Times New Roman"/>
          <w:bCs/>
          <w:iCs/>
          <w:sz w:val="24"/>
          <w:szCs w:val="24"/>
        </w:rPr>
        <w:t>приложением 3 ПОП-П</w:t>
      </w:r>
      <w:r w:rsidRPr="00C33784">
        <w:rPr>
          <w:rFonts w:ascii="Times New Roman" w:hAnsi="Times New Roman" w:cs="Times New Roman"/>
          <w:bCs/>
          <w:i/>
          <w:iCs/>
          <w:sz w:val="24"/>
          <w:szCs w:val="24"/>
        </w:rPr>
        <w:t>.</w:t>
      </w:r>
    </w:p>
    <w:p w14:paraId="39C82627" w14:textId="77777777" w:rsidR="00495CE1" w:rsidRPr="00E11160" w:rsidRDefault="00495CE1" w:rsidP="00495CE1">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E6C6794" w14:textId="77777777" w:rsidR="00495CE1" w:rsidRDefault="00495CE1" w:rsidP="00495CE1">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159B017" w14:textId="77777777" w:rsidR="00495CE1" w:rsidRPr="00E11160" w:rsidRDefault="00495CE1" w:rsidP="00495CE1">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8C5298B" w14:textId="6A16865E" w:rsidR="00495CE1" w:rsidRDefault="00495CE1" w:rsidP="00495CE1">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00A02F78" w:rsidRPr="00A02F78">
        <w:rPr>
          <w:rFonts w:ascii="Times New Roman" w:hAnsi="Times New Roman" w:cs="Times New Roman"/>
          <w:bCs/>
          <w:iCs/>
          <w:sz w:val="24"/>
          <w:szCs w:val="24"/>
        </w:rPr>
        <w:t xml:space="preserve">Управление </w:t>
      </w:r>
      <w:proofErr w:type="gramStart"/>
      <w:r w:rsidR="00A02F78" w:rsidRPr="00A02F78">
        <w:rPr>
          <w:rFonts w:ascii="Times New Roman" w:hAnsi="Times New Roman" w:cs="Times New Roman"/>
          <w:bCs/>
          <w:iCs/>
          <w:sz w:val="24"/>
          <w:szCs w:val="24"/>
        </w:rPr>
        <w:t>качеством :</w:t>
      </w:r>
      <w:proofErr w:type="gramEnd"/>
      <w:r w:rsidR="00A02F78" w:rsidRPr="00A02F78">
        <w:rPr>
          <w:rFonts w:ascii="Times New Roman" w:hAnsi="Times New Roman" w:cs="Times New Roman"/>
          <w:bCs/>
          <w:iCs/>
          <w:sz w:val="24"/>
          <w:szCs w:val="24"/>
        </w:rPr>
        <w:t xml:space="preserve"> учебник и практикум для среднего профессионального образования / А. Г. </w:t>
      </w:r>
      <w:proofErr w:type="spellStart"/>
      <w:r w:rsidR="00A02F78" w:rsidRPr="00A02F78">
        <w:rPr>
          <w:rFonts w:ascii="Times New Roman" w:hAnsi="Times New Roman" w:cs="Times New Roman"/>
          <w:bCs/>
          <w:iCs/>
          <w:sz w:val="24"/>
          <w:szCs w:val="24"/>
        </w:rPr>
        <w:t>Зекунов</w:t>
      </w:r>
      <w:proofErr w:type="spellEnd"/>
      <w:r w:rsidR="00A02F78" w:rsidRPr="00A02F78">
        <w:rPr>
          <w:rFonts w:ascii="Times New Roman" w:hAnsi="Times New Roman" w:cs="Times New Roman"/>
          <w:bCs/>
          <w:iCs/>
          <w:sz w:val="24"/>
          <w:szCs w:val="24"/>
        </w:rPr>
        <w:t xml:space="preserve"> [и др.] ; под редакцией А. Г. </w:t>
      </w:r>
      <w:proofErr w:type="spellStart"/>
      <w:r w:rsidR="00A02F78" w:rsidRPr="00A02F78">
        <w:rPr>
          <w:rFonts w:ascii="Times New Roman" w:hAnsi="Times New Roman" w:cs="Times New Roman"/>
          <w:bCs/>
          <w:iCs/>
          <w:sz w:val="24"/>
          <w:szCs w:val="24"/>
        </w:rPr>
        <w:t>Зекунова</w:t>
      </w:r>
      <w:proofErr w:type="spellEnd"/>
      <w:r w:rsidR="00A02F78" w:rsidRPr="00A02F78">
        <w:rPr>
          <w:rFonts w:ascii="Times New Roman" w:hAnsi="Times New Roman" w:cs="Times New Roman"/>
          <w:bCs/>
          <w:iCs/>
          <w:sz w:val="24"/>
          <w:szCs w:val="24"/>
        </w:rPr>
        <w:t xml:space="preserve">. — </w:t>
      </w:r>
      <w:proofErr w:type="gramStart"/>
      <w:r w:rsidR="00A02F78" w:rsidRPr="00A02F78">
        <w:rPr>
          <w:rFonts w:ascii="Times New Roman" w:hAnsi="Times New Roman" w:cs="Times New Roman"/>
          <w:bCs/>
          <w:iCs/>
          <w:sz w:val="24"/>
          <w:szCs w:val="24"/>
        </w:rPr>
        <w:t>Москва :</w:t>
      </w:r>
      <w:proofErr w:type="gramEnd"/>
      <w:r w:rsidR="00A02F78" w:rsidRPr="00A02F78">
        <w:rPr>
          <w:rFonts w:ascii="Times New Roman" w:hAnsi="Times New Roman" w:cs="Times New Roman"/>
          <w:bCs/>
          <w:iCs/>
          <w:sz w:val="24"/>
          <w:szCs w:val="24"/>
        </w:rPr>
        <w:t xml:space="preserve"> Издательство </w:t>
      </w:r>
      <w:proofErr w:type="spellStart"/>
      <w:r w:rsidR="00A02F78" w:rsidRPr="00A02F78">
        <w:rPr>
          <w:rFonts w:ascii="Times New Roman" w:hAnsi="Times New Roman" w:cs="Times New Roman"/>
          <w:bCs/>
          <w:iCs/>
          <w:sz w:val="24"/>
          <w:szCs w:val="24"/>
        </w:rPr>
        <w:t>Юрайт</w:t>
      </w:r>
      <w:proofErr w:type="spellEnd"/>
      <w:r w:rsidR="00A02F78" w:rsidRPr="00A02F78">
        <w:rPr>
          <w:rFonts w:ascii="Times New Roman" w:hAnsi="Times New Roman" w:cs="Times New Roman"/>
          <w:bCs/>
          <w:iCs/>
          <w:sz w:val="24"/>
          <w:szCs w:val="24"/>
        </w:rPr>
        <w:t xml:space="preserve">, 2024. — 460 с. — (Профессиональное образование). — ISBN 978-5-534-11826-1. — </w:t>
      </w:r>
      <w:proofErr w:type="gramStart"/>
      <w:r w:rsidR="00A02F78" w:rsidRPr="00A02F78">
        <w:rPr>
          <w:rFonts w:ascii="Times New Roman" w:hAnsi="Times New Roman" w:cs="Times New Roman"/>
          <w:bCs/>
          <w:iCs/>
          <w:sz w:val="24"/>
          <w:szCs w:val="24"/>
        </w:rPr>
        <w:t>Текст :</w:t>
      </w:r>
      <w:proofErr w:type="gramEnd"/>
      <w:r w:rsidR="00A02F78" w:rsidRPr="00A02F78">
        <w:rPr>
          <w:rFonts w:ascii="Times New Roman" w:hAnsi="Times New Roman" w:cs="Times New Roman"/>
          <w:bCs/>
          <w:iCs/>
          <w:sz w:val="24"/>
          <w:szCs w:val="24"/>
        </w:rPr>
        <w:t xml:space="preserve"> электронный // Образовательная платформа </w:t>
      </w:r>
      <w:proofErr w:type="spellStart"/>
      <w:r w:rsidR="00A02F78" w:rsidRPr="00A02F78">
        <w:rPr>
          <w:rFonts w:ascii="Times New Roman" w:hAnsi="Times New Roman" w:cs="Times New Roman"/>
          <w:bCs/>
          <w:iCs/>
          <w:sz w:val="24"/>
          <w:szCs w:val="24"/>
        </w:rPr>
        <w:t>Юрайт</w:t>
      </w:r>
      <w:proofErr w:type="spellEnd"/>
      <w:r w:rsidR="00A02F78" w:rsidRPr="00A02F78">
        <w:rPr>
          <w:rFonts w:ascii="Times New Roman" w:hAnsi="Times New Roman" w:cs="Times New Roman"/>
          <w:bCs/>
          <w:iCs/>
          <w:sz w:val="24"/>
          <w:szCs w:val="24"/>
        </w:rPr>
        <w:t xml:space="preserve"> [сайт]. — URL: </w:t>
      </w:r>
      <w:hyperlink r:id="rId17" w:history="1">
        <w:r w:rsidR="00A02F78" w:rsidRPr="00D173DD">
          <w:rPr>
            <w:rStyle w:val="af0"/>
            <w:rFonts w:ascii="Times New Roman" w:hAnsi="Times New Roman" w:cs="Times New Roman"/>
            <w:bCs/>
            <w:iCs/>
            <w:sz w:val="24"/>
            <w:szCs w:val="24"/>
          </w:rPr>
          <w:t>https://urait.ru/bcode/537126</w:t>
        </w:r>
      </w:hyperlink>
      <w:r w:rsidR="00A02F78">
        <w:rPr>
          <w:rFonts w:ascii="Times New Roman" w:hAnsi="Times New Roman" w:cs="Times New Roman"/>
          <w:bCs/>
          <w:iCs/>
          <w:sz w:val="24"/>
          <w:szCs w:val="24"/>
        </w:rPr>
        <w:t>.</w:t>
      </w:r>
    </w:p>
    <w:p w14:paraId="44CE85CA" w14:textId="5599012E" w:rsidR="00A02F78" w:rsidRPr="00FA680C" w:rsidRDefault="00A02F78" w:rsidP="00495CE1">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A02F78">
        <w:rPr>
          <w:rFonts w:ascii="Times New Roman" w:hAnsi="Times New Roman" w:cs="Times New Roman"/>
          <w:bCs/>
          <w:iCs/>
          <w:sz w:val="24"/>
          <w:szCs w:val="24"/>
        </w:rPr>
        <w:t xml:space="preserve">Леонов, О. А. Статистические методы и инструменты контроля качества / О. А. Леонов, Н. Ж. </w:t>
      </w:r>
      <w:proofErr w:type="spellStart"/>
      <w:r w:rsidRPr="00A02F78">
        <w:rPr>
          <w:rFonts w:ascii="Times New Roman" w:hAnsi="Times New Roman" w:cs="Times New Roman"/>
          <w:bCs/>
          <w:iCs/>
          <w:sz w:val="24"/>
          <w:szCs w:val="24"/>
        </w:rPr>
        <w:t>Шкаруба</w:t>
      </w:r>
      <w:proofErr w:type="spellEnd"/>
      <w:r w:rsidRPr="00A02F78">
        <w:rPr>
          <w:rFonts w:ascii="Times New Roman" w:hAnsi="Times New Roman" w:cs="Times New Roman"/>
          <w:bCs/>
          <w:iCs/>
          <w:sz w:val="24"/>
          <w:szCs w:val="24"/>
        </w:rPr>
        <w:t xml:space="preserve">, Г. Н. </w:t>
      </w:r>
      <w:proofErr w:type="spellStart"/>
      <w:r w:rsidRPr="00A02F78">
        <w:rPr>
          <w:rFonts w:ascii="Times New Roman" w:hAnsi="Times New Roman" w:cs="Times New Roman"/>
          <w:bCs/>
          <w:iCs/>
          <w:sz w:val="24"/>
          <w:szCs w:val="24"/>
        </w:rPr>
        <w:t>Темасова</w:t>
      </w:r>
      <w:proofErr w:type="spellEnd"/>
      <w:r w:rsidRPr="00A02F78">
        <w:rPr>
          <w:rFonts w:ascii="Times New Roman" w:hAnsi="Times New Roman" w:cs="Times New Roman"/>
          <w:bCs/>
          <w:iCs/>
          <w:sz w:val="24"/>
          <w:szCs w:val="24"/>
        </w:rPr>
        <w:t>. — 2-е изд., стер. — Санкт-</w:t>
      </w:r>
      <w:proofErr w:type="gramStart"/>
      <w:r w:rsidRPr="00A02F78">
        <w:rPr>
          <w:rFonts w:ascii="Times New Roman" w:hAnsi="Times New Roman" w:cs="Times New Roman"/>
          <w:bCs/>
          <w:iCs/>
          <w:sz w:val="24"/>
          <w:szCs w:val="24"/>
        </w:rPr>
        <w:t>Петербург :</w:t>
      </w:r>
      <w:proofErr w:type="gramEnd"/>
      <w:r w:rsidRPr="00A02F78">
        <w:rPr>
          <w:rFonts w:ascii="Times New Roman" w:hAnsi="Times New Roman" w:cs="Times New Roman"/>
          <w:bCs/>
          <w:iCs/>
          <w:sz w:val="24"/>
          <w:szCs w:val="24"/>
        </w:rPr>
        <w:t xml:space="preserve"> Лань, 2023. — 144 с. — ISBN 978-5-507-45575-1. — </w:t>
      </w:r>
      <w:proofErr w:type="gramStart"/>
      <w:r w:rsidRPr="00A02F78">
        <w:rPr>
          <w:rFonts w:ascii="Times New Roman" w:hAnsi="Times New Roman" w:cs="Times New Roman"/>
          <w:bCs/>
          <w:iCs/>
          <w:sz w:val="24"/>
          <w:szCs w:val="24"/>
        </w:rPr>
        <w:t>Текст :</w:t>
      </w:r>
      <w:proofErr w:type="gramEnd"/>
      <w:r w:rsidRPr="00A02F78">
        <w:rPr>
          <w:rFonts w:ascii="Times New Roman" w:hAnsi="Times New Roman" w:cs="Times New Roman"/>
          <w:bCs/>
          <w:iCs/>
          <w:sz w:val="24"/>
          <w:szCs w:val="24"/>
        </w:rPr>
        <w:t xml:space="preserve"> электронный // Лань : электронно-библиотечная система. — URL: https://e.lanbook.com/book/276431</w:t>
      </w:r>
      <w:r>
        <w:rPr>
          <w:rFonts w:ascii="Times New Roman" w:hAnsi="Times New Roman" w:cs="Times New Roman"/>
          <w:bCs/>
          <w:iCs/>
          <w:sz w:val="24"/>
          <w:szCs w:val="24"/>
        </w:rPr>
        <w:t>.</w:t>
      </w:r>
    </w:p>
    <w:p w14:paraId="016116B8" w14:textId="77777777" w:rsidR="00495CE1" w:rsidRPr="00FA680C" w:rsidRDefault="00495CE1" w:rsidP="00495CE1">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FA680C">
        <w:rPr>
          <w:rFonts w:ascii="Times New Roman" w:hAnsi="Times New Roman" w:cs="Times New Roman"/>
          <w:bCs/>
          <w:i/>
          <w:sz w:val="24"/>
          <w:szCs w:val="24"/>
        </w:rPr>
        <w:t>(при необходимости)</w:t>
      </w:r>
    </w:p>
    <w:p w14:paraId="49105B5E" w14:textId="3DC60770" w:rsidR="00A02F78" w:rsidRDefault="00495CE1" w:rsidP="00A02F78">
      <w:pPr>
        <w:spacing w:line="276" w:lineRule="auto"/>
        <w:ind w:firstLine="709"/>
        <w:contextualSpacing/>
        <w:jc w:val="both"/>
        <w:rPr>
          <w:rFonts w:ascii="Times New Roman" w:hAnsi="Times New Roman"/>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proofErr w:type="spellStart"/>
      <w:r w:rsidR="00A02F78" w:rsidRPr="00A02F78">
        <w:rPr>
          <w:rFonts w:ascii="Times New Roman" w:hAnsi="Times New Roman" w:cs="Times New Roman"/>
          <w:bCs/>
          <w:iCs/>
          <w:sz w:val="24"/>
          <w:szCs w:val="24"/>
        </w:rPr>
        <w:t>Лифиц</w:t>
      </w:r>
      <w:proofErr w:type="spellEnd"/>
      <w:r w:rsidR="00A02F78" w:rsidRPr="00A02F78">
        <w:rPr>
          <w:rFonts w:ascii="Times New Roman" w:hAnsi="Times New Roman" w:cs="Times New Roman"/>
          <w:bCs/>
          <w:iCs/>
          <w:sz w:val="24"/>
          <w:szCs w:val="24"/>
        </w:rPr>
        <w:t xml:space="preserve">, И. М. Стандартизация, метрология и подтверждение </w:t>
      </w:r>
      <w:proofErr w:type="gramStart"/>
      <w:r w:rsidR="00A02F78" w:rsidRPr="00A02F78">
        <w:rPr>
          <w:rFonts w:ascii="Times New Roman" w:hAnsi="Times New Roman" w:cs="Times New Roman"/>
          <w:bCs/>
          <w:iCs/>
          <w:sz w:val="24"/>
          <w:szCs w:val="24"/>
        </w:rPr>
        <w:t>соответствия :</w:t>
      </w:r>
      <w:proofErr w:type="gramEnd"/>
      <w:r w:rsidR="00A02F78" w:rsidRPr="00A02F78">
        <w:rPr>
          <w:rFonts w:ascii="Times New Roman" w:hAnsi="Times New Roman" w:cs="Times New Roman"/>
          <w:bCs/>
          <w:iCs/>
          <w:sz w:val="24"/>
          <w:szCs w:val="24"/>
        </w:rPr>
        <w:t xml:space="preserve"> учебник и практикум для среднего профессионального образования / И. М. </w:t>
      </w:r>
      <w:proofErr w:type="spellStart"/>
      <w:r w:rsidR="00A02F78" w:rsidRPr="00A02F78">
        <w:rPr>
          <w:rFonts w:ascii="Times New Roman" w:hAnsi="Times New Roman" w:cs="Times New Roman"/>
          <w:bCs/>
          <w:iCs/>
          <w:sz w:val="24"/>
          <w:szCs w:val="24"/>
        </w:rPr>
        <w:t>Лифиц</w:t>
      </w:r>
      <w:proofErr w:type="spellEnd"/>
      <w:r w:rsidR="00A02F78" w:rsidRPr="00A02F78">
        <w:rPr>
          <w:rFonts w:ascii="Times New Roman" w:hAnsi="Times New Roman" w:cs="Times New Roman"/>
          <w:bCs/>
          <w:iCs/>
          <w:sz w:val="24"/>
          <w:szCs w:val="24"/>
        </w:rPr>
        <w:t xml:space="preserve">. — 15-е изд., </w:t>
      </w:r>
      <w:proofErr w:type="spellStart"/>
      <w:r w:rsidR="00A02F78" w:rsidRPr="00A02F78">
        <w:rPr>
          <w:rFonts w:ascii="Times New Roman" w:hAnsi="Times New Roman" w:cs="Times New Roman"/>
          <w:bCs/>
          <w:iCs/>
          <w:sz w:val="24"/>
          <w:szCs w:val="24"/>
        </w:rPr>
        <w:t>перераб</w:t>
      </w:r>
      <w:proofErr w:type="spellEnd"/>
      <w:r w:rsidR="00A02F78" w:rsidRPr="00A02F78">
        <w:rPr>
          <w:rFonts w:ascii="Times New Roman" w:hAnsi="Times New Roman" w:cs="Times New Roman"/>
          <w:bCs/>
          <w:iCs/>
          <w:sz w:val="24"/>
          <w:szCs w:val="24"/>
        </w:rPr>
        <w:t xml:space="preserve">. и доп. — </w:t>
      </w:r>
      <w:proofErr w:type="gramStart"/>
      <w:r w:rsidR="00A02F78" w:rsidRPr="00A02F78">
        <w:rPr>
          <w:rFonts w:ascii="Times New Roman" w:hAnsi="Times New Roman" w:cs="Times New Roman"/>
          <w:bCs/>
          <w:iCs/>
          <w:sz w:val="24"/>
          <w:szCs w:val="24"/>
        </w:rPr>
        <w:t>Москва :</w:t>
      </w:r>
      <w:proofErr w:type="gramEnd"/>
      <w:r w:rsidR="00A02F78" w:rsidRPr="00A02F78">
        <w:rPr>
          <w:rFonts w:ascii="Times New Roman" w:hAnsi="Times New Roman" w:cs="Times New Roman"/>
          <w:bCs/>
          <w:iCs/>
          <w:sz w:val="24"/>
          <w:szCs w:val="24"/>
        </w:rPr>
        <w:t xml:space="preserve"> Издательство </w:t>
      </w:r>
      <w:proofErr w:type="spellStart"/>
      <w:r w:rsidR="00A02F78" w:rsidRPr="00A02F78">
        <w:rPr>
          <w:rFonts w:ascii="Times New Roman" w:hAnsi="Times New Roman" w:cs="Times New Roman"/>
          <w:bCs/>
          <w:iCs/>
          <w:sz w:val="24"/>
          <w:szCs w:val="24"/>
        </w:rPr>
        <w:t>Юрайт</w:t>
      </w:r>
      <w:proofErr w:type="spellEnd"/>
      <w:r w:rsidR="00A02F78" w:rsidRPr="00A02F78">
        <w:rPr>
          <w:rFonts w:ascii="Times New Roman" w:hAnsi="Times New Roman" w:cs="Times New Roman"/>
          <w:bCs/>
          <w:iCs/>
          <w:sz w:val="24"/>
          <w:szCs w:val="24"/>
        </w:rPr>
        <w:t xml:space="preserve">, 2024. — 462 с. — (Профессиональное образование). — ISBN 978-5-534-15928-8. — </w:t>
      </w:r>
      <w:proofErr w:type="gramStart"/>
      <w:r w:rsidR="00A02F78" w:rsidRPr="00A02F78">
        <w:rPr>
          <w:rFonts w:ascii="Times New Roman" w:hAnsi="Times New Roman" w:cs="Times New Roman"/>
          <w:bCs/>
          <w:iCs/>
          <w:sz w:val="24"/>
          <w:szCs w:val="24"/>
        </w:rPr>
        <w:t>Текст :</w:t>
      </w:r>
      <w:proofErr w:type="gramEnd"/>
      <w:r w:rsidR="00A02F78" w:rsidRPr="00A02F78">
        <w:rPr>
          <w:rFonts w:ascii="Times New Roman" w:hAnsi="Times New Roman" w:cs="Times New Roman"/>
          <w:bCs/>
          <w:iCs/>
          <w:sz w:val="24"/>
          <w:szCs w:val="24"/>
        </w:rPr>
        <w:t xml:space="preserve"> электронный // Образовательная платформа </w:t>
      </w:r>
      <w:proofErr w:type="spellStart"/>
      <w:r w:rsidR="00A02F78" w:rsidRPr="00A02F78">
        <w:rPr>
          <w:rFonts w:ascii="Times New Roman" w:hAnsi="Times New Roman" w:cs="Times New Roman"/>
          <w:bCs/>
          <w:iCs/>
          <w:sz w:val="24"/>
          <w:szCs w:val="24"/>
        </w:rPr>
        <w:t>Юрайт</w:t>
      </w:r>
      <w:proofErr w:type="spellEnd"/>
      <w:r w:rsidR="00A02F78" w:rsidRPr="00A02F78">
        <w:rPr>
          <w:rFonts w:ascii="Times New Roman" w:hAnsi="Times New Roman" w:cs="Times New Roman"/>
          <w:bCs/>
          <w:iCs/>
          <w:sz w:val="24"/>
          <w:szCs w:val="24"/>
        </w:rPr>
        <w:t xml:space="preserve"> [сайт]. — URL: https://urait.ru/bcode/537200</w:t>
      </w:r>
      <w:r w:rsidR="00A02F78">
        <w:rPr>
          <w:rFonts w:ascii="Times New Roman" w:hAnsi="Times New Roman" w:cs="Times New Roman"/>
          <w:bCs/>
          <w:iCs/>
          <w:sz w:val="24"/>
          <w:szCs w:val="24"/>
        </w:rPr>
        <w:t>.</w:t>
      </w:r>
    </w:p>
    <w:p w14:paraId="4B8FC9A8" w14:textId="77777777" w:rsidR="00A02F78" w:rsidRDefault="00A02F78" w:rsidP="00F26BC4"/>
    <w:p w14:paraId="1DEF2AEC" w14:textId="77777777" w:rsidR="00A02F78" w:rsidRDefault="00A02F78" w:rsidP="00F26BC4"/>
    <w:p w14:paraId="0BBEB55C" w14:textId="1934E984" w:rsidR="00495CE1" w:rsidRPr="00FA680C" w:rsidRDefault="00495CE1" w:rsidP="00495CE1">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495CE1" w:rsidRPr="008D2724" w14:paraId="626B3841" w14:textId="77777777" w:rsidTr="00C23905">
        <w:trPr>
          <w:trHeight w:val="23"/>
        </w:trPr>
        <w:tc>
          <w:tcPr>
            <w:tcW w:w="799" w:type="pct"/>
          </w:tcPr>
          <w:p w14:paraId="2E4031B9" w14:textId="77777777" w:rsidR="00495CE1" w:rsidRPr="008D2724" w:rsidRDefault="00495CE1" w:rsidP="00C23905">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55" w:type="pct"/>
            <w:vAlign w:val="center"/>
          </w:tcPr>
          <w:p w14:paraId="6FC0573D" w14:textId="77777777" w:rsidR="00495CE1" w:rsidRPr="008D2724" w:rsidRDefault="00495CE1" w:rsidP="00C23905">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40DFBD3A" w14:textId="77777777" w:rsidR="00495CE1" w:rsidRPr="008D2724" w:rsidRDefault="00495CE1" w:rsidP="00C23905">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6"/>
            </w:r>
          </w:p>
        </w:tc>
      </w:tr>
      <w:tr w:rsidR="00495CE1" w:rsidRPr="008D2724" w14:paraId="191E63AF" w14:textId="77777777" w:rsidTr="00C23905">
        <w:trPr>
          <w:trHeight w:val="23"/>
        </w:trPr>
        <w:tc>
          <w:tcPr>
            <w:tcW w:w="799" w:type="pct"/>
          </w:tcPr>
          <w:p w14:paraId="4659FBD1" w14:textId="77777777" w:rsidR="00495CE1" w:rsidRPr="00161752" w:rsidRDefault="00495CE1" w:rsidP="00C23905">
            <w:pPr>
              <w:suppressAutoHyphens/>
              <w:contextualSpacing/>
              <w:rPr>
                <w:rFonts w:ascii="Times New Roman" w:hAnsi="Times New Roman" w:cs="Times New Roman"/>
                <w:iCs/>
                <w:sz w:val="24"/>
                <w:szCs w:val="24"/>
              </w:rPr>
            </w:pPr>
            <w:r w:rsidRPr="00161752">
              <w:rPr>
                <w:rFonts w:ascii="Times New Roman" w:hAnsi="Times New Roman" w:cs="Times New Roman"/>
                <w:iCs/>
                <w:sz w:val="24"/>
                <w:szCs w:val="24"/>
              </w:rPr>
              <w:t>ОК 01</w:t>
            </w:r>
          </w:p>
          <w:p w14:paraId="1BB821FB" w14:textId="77777777" w:rsidR="00543F8F" w:rsidRPr="00543F8F" w:rsidRDefault="00543F8F" w:rsidP="00543F8F">
            <w:pPr>
              <w:suppressAutoHyphens/>
              <w:contextualSpacing/>
              <w:rPr>
                <w:rFonts w:ascii="Times New Roman" w:hAnsi="Times New Roman" w:cs="Times New Roman"/>
                <w:iCs/>
                <w:sz w:val="24"/>
                <w:szCs w:val="24"/>
              </w:rPr>
            </w:pPr>
            <w:r w:rsidRPr="00543F8F">
              <w:rPr>
                <w:rFonts w:ascii="Times New Roman" w:hAnsi="Times New Roman" w:cs="Times New Roman"/>
                <w:iCs/>
                <w:sz w:val="24"/>
                <w:szCs w:val="24"/>
              </w:rPr>
              <w:t>ПК 2.1.</w:t>
            </w:r>
          </w:p>
          <w:p w14:paraId="01FC6CAF" w14:textId="77777777" w:rsidR="00543F8F" w:rsidRPr="00543F8F" w:rsidRDefault="00543F8F" w:rsidP="00543F8F">
            <w:pPr>
              <w:suppressAutoHyphens/>
              <w:contextualSpacing/>
              <w:rPr>
                <w:rFonts w:ascii="Times New Roman" w:hAnsi="Times New Roman" w:cs="Times New Roman"/>
                <w:iCs/>
                <w:sz w:val="24"/>
                <w:szCs w:val="24"/>
              </w:rPr>
            </w:pPr>
            <w:r w:rsidRPr="00543F8F">
              <w:rPr>
                <w:rFonts w:ascii="Times New Roman" w:hAnsi="Times New Roman" w:cs="Times New Roman"/>
                <w:iCs/>
                <w:sz w:val="24"/>
                <w:szCs w:val="24"/>
              </w:rPr>
              <w:t>ПК 2.2.</w:t>
            </w:r>
          </w:p>
          <w:p w14:paraId="4BE22886" w14:textId="77777777" w:rsidR="00543F8F" w:rsidRPr="00543F8F" w:rsidRDefault="00543F8F" w:rsidP="00543F8F">
            <w:pPr>
              <w:suppressAutoHyphens/>
              <w:contextualSpacing/>
              <w:rPr>
                <w:rFonts w:ascii="Times New Roman" w:hAnsi="Times New Roman" w:cs="Times New Roman"/>
                <w:iCs/>
                <w:sz w:val="24"/>
                <w:szCs w:val="24"/>
              </w:rPr>
            </w:pPr>
            <w:r w:rsidRPr="00543F8F">
              <w:rPr>
                <w:rFonts w:ascii="Times New Roman" w:hAnsi="Times New Roman" w:cs="Times New Roman"/>
                <w:iCs/>
                <w:sz w:val="24"/>
                <w:szCs w:val="24"/>
              </w:rPr>
              <w:lastRenderedPageBreak/>
              <w:t>ПК 2.3.</w:t>
            </w:r>
          </w:p>
          <w:p w14:paraId="129C6270" w14:textId="3E398A4D" w:rsidR="00495CE1" w:rsidRPr="008D2724" w:rsidRDefault="00543F8F" w:rsidP="00543F8F">
            <w:pPr>
              <w:suppressAutoHyphens/>
              <w:contextualSpacing/>
              <w:rPr>
                <w:rFonts w:ascii="Times New Roman" w:hAnsi="Times New Roman" w:cs="Times New Roman"/>
                <w:i/>
                <w:sz w:val="24"/>
                <w:szCs w:val="24"/>
              </w:rPr>
            </w:pPr>
            <w:r w:rsidRPr="00543F8F">
              <w:rPr>
                <w:rFonts w:ascii="Times New Roman" w:hAnsi="Times New Roman" w:cs="Times New Roman"/>
                <w:iCs/>
                <w:sz w:val="24"/>
                <w:szCs w:val="24"/>
              </w:rPr>
              <w:t>ПК 2.4.</w:t>
            </w:r>
          </w:p>
        </w:tc>
        <w:tc>
          <w:tcPr>
            <w:tcW w:w="2755" w:type="pct"/>
          </w:tcPr>
          <w:p w14:paraId="14793064" w14:textId="77777777" w:rsidR="00495CE1" w:rsidRPr="00161752" w:rsidRDefault="00495CE1" w:rsidP="00C23905">
            <w:pPr>
              <w:spacing w:line="276" w:lineRule="auto"/>
              <w:rPr>
                <w:rFonts w:ascii="Times New Roman" w:eastAsia="Times New Roman" w:hAnsi="Times New Roman" w:cs="Times New Roman"/>
                <w:sz w:val="24"/>
              </w:rPr>
            </w:pPr>
            <w:r w:rsidRPr="00161752">
              <w:rPr>
                <w:rFonts w:ascii="Times New Roman" w:eastAsia="Times New Roman" w:hAnsi="Times New Roman" w:cs="Times New Roman"/>
                <w:sz w:val="24"/>
              </w:rPr>
              <w:lastRenderedPageBreak/>
              <w:t>91-100% правильных ответов оценка 5 (отлично)</w:t>
            </w:r>
          </w:p>
          <w:p w14:paraId="08422DAB" w14:textId="77777777" w:rsidR="00495CE1" w:rsidRPr="00161752" w:rsidRDefault="00495CE1" w:rsidP="00C23905">
            <w:pPr>
              <w:spacing w:line="276" w:lineRule="auto"/>
              <w:rPr>
                <w:rFonts w:ascii="Times New Roman" w:eastAsia="Times New Roman" w:hAnsi="Times New Roman" w:cs="Times New Roman"/>
                <w:sz w:val="24"/>
              </w:rPr>
            </w:pPr>
            <w:r w:rsidRPr="00161752">
              <w:rPr>
                <w:rFonts w:ascii="Times New Roman" w:eastAsia="Times New Roman" w:hAnsi="Times New Roman" w:cs="Times New Roman"/>
                <w:sz w:val="24"/>
              </w:rPr>
              <w:t>71-90% правильных ответов оценка 4 (хорошо)</w:t>
            </w:r>
          </w:p>
          <w:p w14:paraId="6DDEBB94" w14:textId="77777777" w:rsidR="00495CE1" w:rsidRPr="00161752" w:rsidRDefault="00495CE1" w:rsidP="00C23905">
            <w:pPr>
              <w:spacing w:line="276" w:lineRule="auto"/>
              <w:rPr>
                <w:rFonts w:ascii="Times New Roman" w:eastAsia="Times New Roman" w:hAnsi="Times New Roman" w:cs="Times New Roman"/>
                <w:bCs/>
                <w:sz w:val="24"/>
              </w:rPr>
            </w:pPr>
            <w:r w:rsidRPr="00161752">
              <w:rPr>
                <w:rFonts w:ascii="Times New Roman" w:eastAsia="Times New Roman" w:hAnsi="Times New Roman" w:cs="Times New Roman"/>
                <w:sz w:val="24"/>
              </w:rPr>
              <w:lastRenderedPageBreak/>
              <w:t>61-70% правильных ответов оценка 3 (удовлетворительно)</w:t>
            </w:r>
          </w:p>
          <w:p w14:paraId="14CF2164" w14:textId="77777777" w:rsidR="00495CE1" w:rsidRPr="00161752" w:rsidRDefault="00495CE1" w:rsidP="00C23905">
            <w:pPr>
              <w:spacing w:line="276" w:lineRule="auto"/>
              <w:rPr>
                <w:rFonts w:ascii="Times New Roman" w:eastAsia="Times New Roman" w:hAnsi="Times New Roman" w:cs="Times New Roman"/>
                <w:bCs/>
                <w:sz w:val="24"/>
              </w:rPr>
            </w:pPr>
            <w:r w:rsidRPr="00161752">
              <w:rPr>
                <w:rFonts w:ascii="Times New Roman" w:eastAsia="Times New Roman" w:hAnsi="Times New Roman" w:cs="Times New Roman"/>
                <w:bCs/>
                <w:sz w:val="24"/>
              </w:rPr>
              <w:t>Менее 60% правильных ответов оценка 2 (неудовлетворительно)</w:t>
            </w:r>
          </w:p>
          <w:p w14:paraId="6940C048" w14:textId="77777777" w:rsidR="00495CE1" w:rsidRPr="00161752" w:rsidRDefault="00495CE1" w:rsidP="00C23905">
            <w:pPr>
              <w:spacing w:line="276" w:lineRule="auto"/>
              <w:rPr>
                <w:rFonts w:ascii="Times New Roman" w:eastAsia="Times New Roman" w:hAnsi="Times New Roman" w:cs="Times New Roman"/>
                <w:sz w:val="24"/>
              </w:rPr>
            </w:pPr>
            <w:r w:rsidRPr="00161752">
              <w:rPr>
                <w:rFonts w:ascii="Times New Roman" w:eastAsia="Times New Roman" w:hAnsi="Times New Roman" w:cs="Times New Roman"/>
                <w:sz w:val="24"/>
              </w:rPr>
              <w:t>Экспертное наблюдение.</w:t>
            </w:r>
          </w:p>
          <w:p w14:paraId="741D8AE1" w14:textId="77777777" w:rsidR="00495CE1" w:rsidRPr="00161752" w:rsidRDefault="00495CE1" w:rsidP="00C23905">
            <w:pPr>
              <w:spacing w:line="276" w:lineRule="auto"/>
              <w:rPr>
                <w:rFonts w:ascii="Times New Roman" w:eastAsia="Times New Roman" w:hAnsi="Times New Roman" w:cs="Times New Roman"/>
                <w:sz w:val="24"/>
              </w:rPr>
            </w:pPr>
            <w:r w:rsidRPr="00161752">
              <w:rPr>
                <w:rFonts w:ascii="Times New Roman" w:eastAsia="Times New Roman" w:hAnsi="Times New Roman" w:cs="Times New Roman"/>
                <w:sz w:val="24"/>
              </w:rPr>
              <w:t>Оценивание по критериям по виду деятельности (компетенциям):</w:t>
            </w:r>
          </w:p>
          <w:p w14:paraId="2C65DC31" w14:textId="77777777" w:rsidR="00495CE1" w:rsidRPr="00161752" w:rsidRDefault="00495CE1" w:rsidP="00C23905">
            <w:pPr>
              <w:spacing w:line="276" w:lineRule="auto"/>
              <w:rPr>
                <w:rFonts w:ascii="Times New Roman" w:eastAsia="Times New Roman" w:hAnsi="Times New Roman" w:cs="Times New Roman"/>
                <w:sz w:val="24"/>
              </w:rPr>
            </w:pPr>
            <w:r w:rsidRPr="00161752">
              <w:rPr>
                <w:rFonts w:ascii="Times New Roman" w:eastAsia="Times New Roman" w:hAnsi="Times New Roman" w:cs="Times New Roman"/>
                <w:sz w:val="24"/>
              </w:rPr>
              <w:t xml:space="preserve">2 балла -выполнение задания, </w:t>
            </w:r>
          </w:p>
          <w:p w14:paraId="5ABD006B" w14:textId="77777777" w:rsidR="00495CE1" w:rsidRPr="00161752" w:rsidRDefault="00495CE1" w:rsidP="00C23905">
            <w:pPr>
              <w:spacing w:line="276" w:lineRule="auto"/>
              <w:rPr>
                <w:rFonts w:ascii="Times New Roman" w:eastAsia="Times New Roman" w:hAnsi="Times New Roman" w:cs="Times New Roman"/>
                <w:sz w:val="24"/>
              </w:rPr>
            </w:pPr>
            <w:r w:rsidRPr="00161752">
              <w:rPr>
                <w:rFonts w:ascii="Times New Roman" w:eastAsia="Times New Roman" w:hAnsi="Times New Roman" w:cs="Times New Roman"/>
                <w:sz w:val="24"/>
              </w:rPr>
              <w:t xml:space="preserve">1 балл - </w:t>
            </w:r>
            <w:r w:rsidRPr="00161752">
              <w:rPr>
                <w:rFonts w:ascii="Times New Roman" w:eastAsia="Times New Roman" w:hAnsi="Times New Roman" w:cs="Times New Roman"/>
                <w:sz w:val="24"/>
                <w:lang w:eastAsia="ru-RU"/>
              </w:rPr>
              <w:t>выполнение задания с замечаниями</w:t>
            </w:r>
            <w:r w:rsidRPr="00161752">
              <w:rPr>
                <w:rFonts w:ascii="Times New Roman" w:eastAsia="Times New Roman" w:hAnsi="Times New Roman" w:cs="Times New Roman"/>
                <w:sz w:val="24"/>
              </w:rPr>
              <w:t xml:space="preserve">, </w:t>
            </w:r>
          </w:p>
          <w:p w14:paraId="1FC5E0B0" w14:textId="77777777" w:rsidR="00495CE1" w:rsidRPr="00161752" w:rsidRDefault="00495CE1" w:rsidP="00C23905">
            <w:pPr>
              <w:spacing w:line="276" w:lineRule="auto"/>
              <w:rPr>
                <w:rFonts w:ascii="Times New Roman" w:eastAsia="Times New Roman" w:hAnsi="Times New Roman" w:cs="Times New Roman"/>
                <w:sz w:val="24"/>
              </w:rPr>
            </w:pPr>
            <w:r w:rsidRPr="00161752">
              <w:rPr>
                <w:rFonts w:ascii="Times New Roman" w:eastAsia="Times New Roman" w:hAnsi="Times New Roman" w:cs="Times New Roman"/>
                <w:sz w:val="24"/>
              </w:rPr>
              <w:t>0 баллов -</w:t>
            </w:r>
          </w:p>
          <w:p w14:paraId="05499549" w14:textId="77777777" w:rsidR="00495CE1" w:rsidRPr="008D2724" w:rsidRDefault="00495CE1" w:rsidP="00C23905">
            <w:pPr>
              <w:suppressAutoHyphens/>
              <w:contextualSpacing/>
              <w:rPr>
                <w:rFonts w:ascii="Times New Roman" w:hAnsi="Times New Roman" w:cs="Times New Roman"/>
                <w:i/>
                <w:sz w:val="24"/>
                <w:szCs w:val="24"/>
              </w:rPr>
            </w:pPr>
            <w:r w:rsidRPr="00161752">
              <w:rPr>
                <w:rFonts w:ascii="Times New Roman" w:eastAsia="Times New Roman" w:hAnsi="Times New Roman" w:cs="Times New Roman"/>
                <w:sz w:val="24"/>
              </w:rPr>
              <w:t>задание не выполнено.</w:t>
            </w:r>
          </w:p>
        </w:tc>
        <w:tc>
          <w:tcPr>
            <w:tcW w:w="1446" w:type="pct"/>
          </w:tcPr>
          <w:p w14:paraId="72F0C0B9" w14:textId="77777777" w:rsidR="00495CE1" w:rsidRPr="00161752" w:rsidRDefault="00495CE1" w:rsidP="00C23905">
            <w:pPr>
              <w:suppressAutoHyphens/>
              <w:contextualSpacing/>
              <w:rPr>
                <w:rFonts w:ascii="Times New Roman" w:hAnsi="Times New Roman" w:cs="Times New Roman"/>
                <w:iCs/>
                <w:sz w:val="24"/>
                <w:szCs w:val="24"/>
              </w:rPr>
            </w:pPr>
            <w:r w:rsidRPr="00161752">
              <w:rPr>
                <w:rFonts w:ascii="Times New Roman" w:hAnsi="Times New Roman" w:cs="Times New Roman"/>
                <w:iCs/>
                <w:sz w:val="24"/>
                <w:szCs w:val="24"/>
              </w:rPr>
              <w:lastRenderedPageBreak/>
              <w:t xml:space="preserve">Контрольные работы, зачеты, квалификационные </w:t>
            </w:r>
            <w:r w:rsidRPr="00161752">
              <w:rPr>
                <w:rFonts w:ascii="Times New Roman" w:hAnsi="Times New Roman" w:cs="Times New Roman"/>
                <w:iCs/>
                <w:sz w:val="24"/>
                <w:szCs w:val="24"/>
              </w:rPr>
              <w:lastRenderedPageBreak/>
              <w:t>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bl>
    <w:p w14:paraId="3DE2E865" w14:textId="77777777" w:rsidR="00495CE1" w:rsidRPr="00FB50A0" w:rsidRDefault="00495CE1" w:rsidP="00495CE1">
      <w:pPr>
        <w:rPr>
          <w:rFonts w:ascii="Times New Roman" w:hAnsi="Times New Roman" w:cs="Times New Roman"/>
          <w:b/>
          <w:bCs/>
          <w:sz w:val="18"/>
          <w:szCs w:val="18"/>
        </w:rPr>
      </w:pPr>
    </w:p>
    <w:bookmarkEnd w:id="36"/>
    <w:p w14:paraId="2A2C20CA" w14:textId="44FA50E5" w:rsidR="00495CE1" w:rsidRDefault="00495CE1" w:rsidP="00495CE1">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1AA1EFF9" w14:textId="77777777" w:rsidR="00543F8F" w:rsidRDefault="00543F8F" w:rsidP="00543F8F">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1.2</w:t>
      </w:r>
    </w:p>
    <w:p w14:paraId="517FF3C8" w14:textId="77777777" w:rsidR="00543F8F" w:rsidRPr="00BE4688" w:rsidRDefault="00543F8F" w:rsidP="00543F8F">
      <w:pPr>
        <w:jc w:val="right"/>
        <w:rPr>
          <w:rFonts w:ascii="Times New Roman" w:hAnsi="Times New Roman" w:cs="Times New Roman"/>
          <w:b/>
          <w:bCs/>
          <w:sz w:val="24"/>
          <w:szCs w:val="24"/>
        </w:rPr>
      </w:pPr>
      <w:r w:rsidRPr="00BE4688">
        <w:rPr>
          <w:rFonts w:ascii="Times New Roman" w:hAnsi="Times New Roman" w:cs="Times New Roman"/>
          <w:b/>
          <w:bCs/>
          <w:sz w:val="24"/>
          <w:szCs w:val="24"/>
        </w:rPr>
        <w:t xml:space="preserve">к ПОП-П по специальности </w:t>
      </w:r>
    </w:p>
    <w:p w14:paraId="34B80EB5" w14:textId="77777777" w:rsidR="00543F8F" w:rsidRPr="00BE4688" w:rsidRDefault="00543F8F" w:rsidP="00543F8F">
      <w:pPr>
        <w:jc w:val="right"/>
        <w:rPr>
          <w:rFonts w:ascii="Times New Roman" w:hAnsi="Times New Roman" w:cs="Times New Roman"/>
          <w:b/>
          <w:bCs/>
          <w:sz w:val="24"/>
          <w:szCs w:val="24"/>
        </w:rPr>
      </w:pPr>
      <w:r w:rsidRPr="00BE4688">
        <w:rPr>
          <w:rFonts w:ascii="Times New Roman" w:hAnsi="Times New Roman" w:cs="Times New Roman"/>
          <w:b/>
          <w:bCs/>
          <w:sz w:val="24"/>
          <w:szCs w:val="24"/>
        </w:rPr>
        <w:t xml:space="preserve">27.02.07 Управление качеством продукции, </w:t>
      </w:r>
    </w:p>
    <w:p w14:paraId="1419016F" w14:textId="77777777" w:rsidR="00543F8F" w:rsidRDefault="00543F8F" w:rsidP="00543F8F">
      <w:pPr>
        <w:jc w:val="right"/>
        <w:rPr>
          <w:rFonts w:ascii="Times New Roman" w:hAnsi="Times New Roman" w:cs="Times New Roman"/>
          <w:b/>
          <w:bCs/>
          <w:color w:val="0070C0"/>
          <w:sz w:val="24"/>
          <w:szCs w:val="24"/>
        </w:rPr>
      </w:pPr>
      <w:r w:rsidRPr="00BE4688">
        <w:rPr>
          <w:rFonts w:ascii="Times New Roman" w:hAnsi="Times New Roman" w:cs="Times New Roman"/>
          <w:b/>
          <w:bCs/>
          <w:sz w:val="24"/>
          <w:szCs w:val="24"/>
        </w:rPr>
        <w:t>процессов и услуг (по отраслям)</w:t>
      </w:r>
    </w:p>
    <w:p w14:paraId="1E58C456" w14:textId="77777777" w:rsidR="00543F8F" w:rsidRDefault="00543F8F" w:rsidP="00543F8F">
      <w:pPr>
        <w:jc w:val="right"/>
        <w:rPr>
          <w:rFonts w:ascii="Times New Roman" w:hAnsi="Times New Roman" w:cs="Times New Roman"/>
          <w:b/>
          <w:bCs/>
          <w:color w:val="0070C0"/>
          <w:sz w:val="24"/>
          <w:szCs w:val="24"/>
        </w:rPr>
      </w:pPr>
    </w:p>
    <w:p w14:paraId="4E70D5E2" w14:textId="77777777" w:rsidR="00543F8F" w:rsidRDefault="00543F8F" w:rsidP="00543F8F">
      <w:pPr>
        <w:jc w:val="right"/>
        <w:rPr>
          <w:rFonts w:ascii="Times New Roman" w:hAnsi="Times New Roman" w:cs="Times New Roman"/>
          <w:b/>
          <w:bCs/>
          <w:color w:val="0070C0"/>
          <w:sz w:val="24"/>
          <w:szCs w:val="24"/>
        </w:rPr>
      </w:pPr>
    </w:p>
    <w:p w14:paraId="59CA133F" w14:textId="77777777" w:rsidR="00543F8F" w:rsidRDefault="00543F8F" w:rsidP="00543F8F">
      <w:pPr>
        <w:jc w:val="right"/>
        <w:rPr>
          <w:rFonts w:ascii="Times New Roman" w:hAnsi="Times New Roman" w:cs="Times New Roman"/>
          <w:b/>
          <w:bCs/>
          <w:color w:val="0070C0"/>
          <w:sz w:val="24"/>
          <w:szCs w:val="24"/>
        </w:rPr>
      </w:pPr>
    </w:p>
    <w:p w14:paraId="3851310D" w14:textId="77777777" w:rsidR="00543F8F" w:rsidRDefault="00543F8F" w:rsidP="00543F8F">
      <w:pPr>
        <w:jc w:val="right"/>
        <w:rPr>
          <w:rFonts w:ascii="Times New Roman" w:hAnsi="Times New Roman" w:cs="Times New Roman"/>
          <w:b/>
          <w:bCs/>
          <w:color w:val="0070C0"/>
          <w:sz w:val="24"/>
          <w:szCs w:val="24"/>
        </w:rPr>
      </w:pPr>
    </w:p>
    <w:p w14:paraId="1DD39F69" w14:textId="77777777" w:rsidR="00543F8F" w:rsidRDefault="00543F8F" w:rsidP="00543F8F">
      <w:pPr>
        <w:jc w:val="right"/>
        <w:rPr>
          <w:rFonts w:ascii="Times New Roman" w:hAnsi="Times New Roman" w:cs="Times New Roman"/>
          <w:b/>
          <w:bCs/>
          <w:color w:val="0070C0"/>
          <w:sz w:val="24"/>
          <w:szCs w:val="24"/>
        </w:rPr>
      </w:pPr>
    </w:p>
    <w:p w14:paraId="5A9730E5" w14:textId="77777777" w:rsidR="00543F8F" w:rsidRDefault="00543F8F" w:rsidP="00543F8F">
      <w:pPr>
        <w:jc w:val="right"/>
        <w:rPr>
          <w:rFonts w:ascii="Times New Roman" w:hAnsi="Times New Roman" w:cs="Times New Roman"/>
          <w:b/>
          <w:bCs/>
          <w:color w:val="0070C0"/>
          <w:sz w:val="24"/>
          <w:szCs w:val="24"/>
        </w:rPr>
      </w:pPr>
    </w:p>
    <w:p w14:paraId="753BB268" w14:textId="77777777" w:rsidR="00543F8F" w:rsidRDefault="00543F8F" w:rsidP="00543F8F">
      <w:pPr>
        <w:jc w:val="right"/>
        <w:rPr>
          <w:rFonts w:ascii="Times New Roman" w:hAnsi="Times New Roman" w:cs="Times New Roman"/>
          <w:b/>
          <w:bCs/>
          <w:color w:val="0070C0"/>
          <w:sz w:val="24"/>
          <w:szCs w:val="24"/>
        </w:rPr>
      </w:pPr>
    </w:p>
    <w:p w14:paraId="0E382B3B" w14:textId="77777777" w:rsidR="00543F8F" w:rsidRDefault="00543F8F" w:rsidP="00543F8F">
      <w:pPr>
        <w:jc w:val="right"/>
        <w:rPr>
          <w:rFonts w:ascii="Times New Roman" w:hAnsi="Times New Roman" w:cs="Times New Roman"/>
          <w:b/>
          <w:bCs/>
          <w:color w:val="0070C0"/>
          <w:sz w:val="24"/>
          <w:szCs w:val="24"/>
        </w:rPr>
      </w:pPr>
    </w:p>
    <w:p w14:paraId="1BDF3C32" w14:textId="77777777" w:rsidR="00543F8F" w:rsidRDefault="00543F8F" w:rsidP="00543F8F">
      <w:pPr>
        <w:jc w:val="right"/>
        <w:rPr>
          <w:rFonts w:ascii="Times New Roman" w:hAnsi="Times New Roman" w:cs="Times New Roman"/>
          <w:b/>
          <w:bCs/>
          <w:color w:val="0070C0"/>
          <w:sz w:val="24"/>
          <w:szCs w:val="24"/>
        </w:rPr>
      </w:pPr>
    </w:p>
    <w:p w14:paraId="5E1501C2" w14:textId="77777777" w:rsidR="00543F8F" w:rsidRPr="00502F97" w:rsidRDefault="00543F8F" w:rsidP="00543F8F">
      <w:pPr>
        <w:jc w:val="right"/>
        <w:rPr>
          <w:rFonts w:ascii="Times New Roman" w:hAnsi="Times New Roman" w:cs="Times New Roman"/>
          <w:b/>
          <w:bCs/>
          <w:color w:val="0070C0"/>
          <w:sz w:val="24"/>
          <w:szCs w:val="24"/>
        </w:rPr>
      </w:pPr>
    </w:p>
    <w:p w14:paraId="66F16723" w14:textId="77777777" w:rsidR="00543F8F" w:rsidRPr="008F578C" w:rsidRDefault="00543F8F" w:rsidP="00543F8F">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560E86A0" w14:textId="4994B876" w:rsidR="00543F8F" w:rsidRPr="00543F8F" w:rsidRDefault="00543F8F" w:rsidP="00543F8F">
      <w:pPr>
        <w:pStyle w:val="1"/>
        <w:rPr>
          <w:color w:val="000000" w:themeColor="text1"/>
        </w:rPr>
      </w:pPr>
      <w:bookmarkStart w:id="38" w:name="_Toc169600488"/>
      <w:r w:rsidRPr="006E7FF4">
        <w:t>«</w:t>
      </w:r>
      <w:r w:rsidRPr="00543F8F">
        <w:rPr>
          <w:color w:val="000000" w:themeColor="text1"/>
        </w:rPr>
        <w:t>ПМ.03 АНАЛИЗ И СИСТЕМАТИЗАЦИЯ РЕЗУЛЬТАТОВ КОНТРОЛЯ КАЧЕСТВА СЫРЬЯ И ПРОДУКЦИИ, РАЗРАБОТКА ПРЕДЛОЖЕНИЙ ПО КОРРЕКТИРУЮЩИМ ДЕЙСТВИЯМ</w:t>
      </w:r>
      <w:r w:rsidRPr="00BE4688">
        <w:rPr>
          <w:color w:val="000000" w:themeColor="text1"/>
        </w:rPr>
        <w:t>»</w:t>
      </w:r>
      <w:bookmarkEnd w:id="38"/>
    </w:p>
    <w:p w14:paraId="064F8AF6" w14:textId="77777777" w:rsidR="00543F8F" w:rsidRPr="00F53FDC" w:rsidRDefault="00543F8F" w:rsidP="00543F8F">
      <w:pPr>
        <w:spacing w:line="360" w:lineRule="auto"/>
        <w:jc w:val="center"/>
        <w:rPr>
          <w:rFonts w:ascii="Times New Roman" w:hAnsi="Times New Roman" w:cs="Times New Roman"/>
          <w:sz w:val="24"/>
          <w:szCs w:val="24"/>
        </w:rPr>
      </w:pPr>
    </w:p>
    <w:p w14:paraId="3492A2E2" w14:textId="77777777" w:rsidR="00543F8F" w:rsidRPr="00F53FDC" w:rsidRDefault="00543F8F" w:rsidP="00543F8F">
      <w:pPr>
        <w:spacing w:line="360" w:lineRule="auto"/>
        <w:jc w:val="center"/>
        <w:rPr>
          <w:rFonts w:ascii="Times New Roman" w:hAnsi="Times New Roman" w:cs="Times New Roman"/>
          <w:sz w:val="24"/>
          <w:szCs w:val="24"/>
        </w:rPr>
      </w:pPr>
    </w:p>
    <w:p w14:paraId="787F95AF" w14:textId="77777777" w:rsidR="00543F8F" w:rsidRPr="00F53FDC" w:rsidRDefault="00543F8F" w:rsidP="00543F8F">
      <w:pPr>
        <w:spacing w:line="360" w:lineRule="auto"/>
        <w:jc w:val="center"/>
        <w:rPr>
          <w:rFonts w:ascii="Times New Roman" w:hAnsi="Times New Roman" w:cs="Times New Roman"/>
          <w:sz w:val="24"/>
          <w:szCs w:val="24"/>
        </w:rPr>
      </w:pPr>
    </w:p>
    <w:p w14:paraId="519E55C1" w14:textId="77777777" w:rsidR="00543F8F" w:rsidRPr="00F53FDC" w:rsidRDefault="00543F8F" w:rsidP="00543F8F">
      <w:pPr>
        <w:spacing w:line="360" w:lineRule="auto"/>
        <w:jc w:val="center"/>
        <w:rPr>
          <w:rFonts w:ascii="Times New Roman" w:hAnsi="Times New Roman" w:cs="Times New Roman"/>
          <w:sz w:val="24"/>
          <w:szCs w:val="24"/>
        </w:rPr>
      </w:pPr>
    </w:p>
    <w:p w14:paraId="424CBEA1" w14:textId="77777777" w:rsidR="00543F8F" w:rsidRPr="00F53FDC" w:rsidRDefault="00543F8F" w:rsidP="00543F8F">
      <w:pPr>
        <w:spacing w:line="360" w:lineRule="auto"/>
        <w:jc w:val="center"/>
        <w:rPr>
          <w:rFonts w:ascii="Times New Roman" w:hAnsi="Times New Roman" w:cs="Times New Roman"/>
          <w:sz w:val="24"/>
          <w:szCs w:val="24"/>
        </w:rPr>
      </w:pPr>
    </w:p>
    <w:p w14:paraId="153A0773" w14:textId="77777777" w:rsidR="00543F8F" w:rsidRPr="00F53FDC" w:rsidRDefault="00543F8F" w:rsidP="00543F8F">
      <w:pPr>
        <w:spacing w:line="360" w:lineRule="auto"/>
        <w:jc w:val="center"/>
        <w:rPr>
          <w:rFonts w:ascii="Times New Roman" w:hAnsi="Times New Roman" w:cs="Times New Roman"/>
          <w:sz w:val="24"/>
          <w:szCs w:val="24"/>
        </w:rPr>
      </w:pPr>
    </w:p>
    <w:p w14:paraId="6E3C7BE6" w14:textId="29B43B2A" w:rsidR="00543F8F" w:rsidRDefault="00543F8F" w:rsidP="00543F8F">
      <w:pPr>
        <w:spacing w:line="360" w:lineRule="auto"/>
        <w:jc w:val="center"/>
        <w:rPr>
          <w:rFonts w:ascii="Times New Roman" w:hAnsi="Times New Roman" w:cs="Times New Roman"/>
          <w:sz w:val="24"/>
          <w:szCs w:val="24"/>
        </w:rPr>
      </w:pPr>
    </w:p>
    <w:p w14:paraId="024E7F0C" w14:textId="186C9919" w:rsidR="00F26BC4" w:rsidRDefault="00F26BC4" w:rsidP="00543F8F">
      <w:pPr>
        <w:spacing w:line="360" w:lineRule="auto"/>
        <w:jc w:val="center"/>
        <w:rPr>
          <w:rFonts w:ascii="Times New Roman" w:hAnsi="Times New Roman" w:cs="Times New Roman"/>
          <w:sz w:val="24"/>
          <w:szCs w:val="24"/>
        </w:rPr>
      </w:pPr>
    </w:p>
    <w:p w14:paraId="193A0E3B" w14:textId="6340B61D" w:rsidR="00F26BC4" w:rsidRDefault="00F26BC4" w:rsidP="00543F8F">
      <w:pPr>
        <w:spacing w:line="360" w:lineRule="auto"/>
        <w:jc w:val="center"/>
        <w:rPr>
          <w:rFonts w:ascii="Times New Roman" w:hAnsi="Times New Roman" w:cs="Times New Roman"/>
          <w:sz w:val="24"/>
          <w:szCs w:val="24"/>
        </w:rPr>
      </w:pPr>
    </w:p>
    <w:p w14:paraId="758E1188" w14:textId="6643816B" w:rsidR="00F26BC4" w:rsidRDefault="00F26BC4" w:rsidP="00543F8F">
      <w:pPr>
        <w:spacing w:line="360" w:lineRule="auto"/>
        <w:jc w:val="center"/>
        <w:rPr>
          <w:rFonts w:ascii="Times New Roman" w:hAnsi="Times New Roman" w:cs="Times New Roman"/>
          <w:sz w:val="24"/>
          <w:szCs w:val="24"/>
        </w:rPr>
      </w:pPr>
    </w:p>
    <w:p w14:paraId="46C8DF2E" w14:textId="2326C479" w:rsidR="00F26BC4" w:rsidRDefault="00F26BC4" w:rsidP="00543F8F">
      <w:pPr>
        <w:spacing w:line="360" w:lineRule="auto"/>
        <w:jc w:val="center"/>
        <w:rPr>
          <w:rFonts w:ascii="Times New Roman" w:hAnsi="Times New Roman" w:cs="Times New Roman"/>
          <w:sz w:val="24"/>
          <w:szCs w:val="24"/>
        </w:rPr>
      </w:pPr>
    </w:p>
    <w:p w14:paraId="214C2ADA" w14:textId="0214BF52" w:rsidR="00F26BC4" w:rsidRDefault="00F26BC4" w:rsidP="00543F8F">
      <w:pPr>
        <w:spacing w:line="360" w:lineRule="auto"/>
        <w:jc w:val="center"/>
        <w:rPr>
          <w:rFonts w:ascii="Times New Roman" w:hAnsi="Times New Roman" w:cs="Times New Roman"/>
          <w:sz w:val="24"/>
          <w:szCs w:val="24"/>
        </w:rPr>
      </w:pPr>
    </w:p>
    <w:p w14:paraId="70FC6342" w14:textId="77777777" w:rsidR="00F26BC4" w:rsidRPr="00F53FDC" w:rsidRDefault="00F26BC4" w:rsidP="00543F8F">
      <w:pPr>
        <w:spacing w:line="360" w:lineRule="auto"/>
        <w:jc w:val="center"/>
        <w:rPr>
          <w:rFonts w:ascii="Times New Roman" w:hAnsi="Times New Roman" w:cs="Times New Roman"/>
          <w:sz w:val="24"/>
          <w:szCs w:val="24"/>
        </w:rPr>
      </w:pPr>
    </w:p>
    <w:p w14:paraId="216A1E71" w14:textId="77777777" w:rsidR="00543F8F" w:rsidRPr="00F53FDC" w:rsidRDefault="00543F8F" w:rsidP="00543F8F">
      <w:pPr>
        <w:spacing w:line="360" w:lineRule="auto"/>
        <w:jc w:val="center"/>
        <w:rPr>
          <w:rFonts w:ascii="Times New Roman" w:hAnsi="Times New Roman" w:cs="Times New Roman"/>
          <w:sz w:val="24"/>
          <w:szCs w:val="24"/>
        </w:rPr>
      </w:pPr>
    </w:p>
    <w:p w14:paraId="7F1EA080" w14:textId="77777777" w:rsidR="00543F8F" w:rsidRPr="00F53FDC" w:rsidRDefault="00543F8F" w:rsidP="00543F8F">
      <w:pPr>
        <w:spacing w:line="360" w:lineRule="auto"/>
        <w:jc w:val="center"/>
        <w:rPr>
          <w:rFonts w:ascii="Times New Roman" w:hAnsi="Times New Roman" w:cs="Times New Roman"/>
          <w:sz w:val="24"/>
          <w:szCs w:val="24"/>
        </w:rPr>
      </w:pPr>
    </w:p>
    <w:p w14:paraId="55004B54" w14:textId="77777777" w:rsidR="00543F8F" w:rsidRPr="00F53FDC" w:rsidRDefault="00543F8F" w:rsidP="00543F8F">
      <w:pPr>
        <w:spacing w:line="360" w:lineRule="auto"/>
        <w:jc w:val="center"/>
        <w:rPr>
          <w:rFonts w:ascii="Times New Roman" w:hAnsi="Times New Roman" w:cs="Times New Roman"/>
          <w:sz w:val="24"/>
          <w:szCs w:val="24"/>
        </w:rPr>
      </w:pPr>
    </w:p>
    <w:p w14:paraId="0756C709" w14:textId="77777777" w:rsidR="00543F8F" w:rsidRPr="00F53FDC" w:rsidRDefault="00543F8F" w:rsidP="00543F8F">
      <w:pPr>
        <w:spacing w:line="360" w:lineRule="auto"/>
        <w:jc w:val="center"/>
        <w:rPr>
          <w:rFonts w:ascii="Times New Roman" w:hAnsi="Times New Roman" w:cs="Times New Roman"/>
          <w:sz w:val="24"/>
          <w:szCs w:val="24"/>
        </w:rPr>
      </w:pPr>
    </w:p>
    <w:p w14:paraId="271E5EDE" w14:textId="77777777" w:rsidR="00543F8F" w:rsidRPr="00F53FDC" w:rsidRDefault="00543F8F" w:rsidP="00543F8F">
      <w:pPr>
        <w:spacing w:line="360" w:lineRule="auto"/>
        <w:jc w:val="center"/>
        <w:rPr>
          <w:rFonts w:ascii="Times New Roman" w:hAnsi="Times New Roman" w:cs="Times New Roman"/>
          <w:sz w:val="24"/>
          <w:szCs w:val="24"/>
        </w:rPr>
      </w:pPr>
    </w:p>
    <w:p w14:paraId="532A1FC6" w14:textId="77777777" w:rsidR="00543F8F" w:rsidRPr="00F53FDC" w:rsidRDefault="00543F8F" w:rsidP="00543F8F">
      <w:pPr>
        <w:spacing w:line="360" w:lineRule="auto"/>
        <w:jc w:val="center"/>
        <w:rPr>
          <w:rFonts w:ascii="Times New Roman" w:hAnsi="Times New Roman" w:cs="Times New Roman"/>
          <w:sz w:val="24"/>
          <w:szCs w:val="24"/>
        </w:rPr>
      </w:pPr>
    </w:p>
    <w:p w14:paraId="1211C074" w14:textId="77777777" w:rsidR="00543F8F" w:rsidRPr="00F53FDC" w:rsidRDefault="00543F8F" w:rsidP="00543F8F">
      <w:pPr>
        <w:spacing w:line="360" w:lineRule="auto"/>
        <w:jc w:val="center"/>
        <w:rPr>
          <w:rFonts w:ascii="Times New Roman" w:hAnsi="Times New Roman" w:cs="Times New Roman"/>
          <w:sz w:val="24"/>
          <w:szCs w:val="24"/>
        </w:rPr>
      </w:pPr>
    </w:p>
    <w:p w14:paraId="4E10ED98" w14:textId="6CC18C47" w:rsidR="00543F8F" w:rsidRPr="00F53FDC" w:rsidRDefault="00F26BC4" w:rsidP="00543F8F">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7A77B6AF" w14:textId="77777777" w:rsidR="00543F8F" w:rsidRDefault="00543F8F" w:rsidP="00543F8F">
      <w:pPr>
        <w:rPr>
          <w:rFonts w:ascii="Times New Roman" w:eastAsia="Times New Roman" w:hAnsi="Times New Roman" w:cs="Times New Roman"/>
          <w:b/>
          <w:bCs/>
          <w:kern w:val="36"/>
          <w:sz w:val="24"/>
          <w:szCs w:val="24"/>
          <w:lang w:eastAsia="ru-RU"/>
        </w:rPr>
      </w:pPr>
      <w:r>
        <w:br w:type="page"/>
      </w:r>
    </w:p>
    <w:p w14:paraId="5DA848F0" w14:textId="77777777" w:rsidR="00543F8F" w:rsidRPr="00B766E1" w:rsidRDefault="00543F8F" w:rsidP="00543F8F">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1C0318A6" w14:textId="77777777" w:rsidR="00543F8F" w:rsidRDefault="00543F8F" w:rsidP="00543F8F"/>
    <w:p w14:paraId="3DD55CA4" w14:textId="77777777" w:rsidR="00543F8F" w:rsidRDefault="00543F8F" w:rsidP="00543F8F">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3D4FCC3B" w14:textId="5E8523C7" w:rsidR="00543F8F" w:rsidRPr="00543F8F" w:rsidRDefault="008E6F2D" w:rsidP="00543F8F">
      <w:pPr>
        <w:pStyle w:val="21"/>
        <w:rPr>
          <w:i w:val="0"/>
          <w:iCs w:val="0"/>
          <w:color w:val="0563C1" w:themeColor="hyperlink"/>
          <w:u w:val="single"/>
        </w:rPr>
      </w:pPr>
      <w:hyperlink w:anchor="_Toc156820310" w:history="1">
        <w:r w:rsidR="00543F8F" w:rsidRPr="00B766E1">
          <w:rPr>
            <w:rStyle w:val="af0"/>
            <w:i w:val="0"/>
            <w:iCs w:val="0"/>
          </w:rPr>
          <w:t>1.1. Цель и место профессионального модуля «</w:t>
        </w:r>
        <w:bookmarkStart w:id="39" w:name="_Hlk169597851"/>
        <w:r w:rsidR="00543F8F">
          <w:rPr>
            <w:rStyle w:val="af0"/>
            <w:i w:val="0"/>
            <w:iCs w:val="0"/>
          </w:rPr>
          <w:t>ПМ</w:t>
        </w:r>
        <w:r w:rsidR="00543F8F" w:rsidRPr="00543F8F">
          <w:rPr>
            <w:rStyle w:val="af0"/>
            <w:i w:val="0"/>
            <w:iCs w:val="0"/>
          </w:rPr>
          <w:t xml:space="preserve">.03 </w:t>
        </w:r>
        <w:r w:rsidR="00543F8F">
          <w:rPr>
            <w:rStyle w:val="af0"/>
            <w:i w:val="0"/>
            <w:iCs w:val="0"/>
          </w:rPr>
          <w:t>А</w:t>
        </w:r>
        <w:r w:rsidR="00543F8F" w:rsidRPr="00543F8F">
          <w:rPr>
            <w:rStyle w:val="af0"/>
            <w:i w:val="0"/>
            <w:iCs w:val="0"/>
          </w:rPr>
          <w:t xml:space="preserve">нализ и систематизация результатов контроля качества сырья и продукции, разработка предложений </w:t>
        </w:r>
        <w:r w:rsidR="00543F8F">
          <w:rPr>
            <w:rStyle w:val="af0"/>
            <w:i w:val="0"/>
            <w:iCs w:val="0"/>
          </w:rPr>
          <w:t>п</w:t>
        </w:r>
        <w:r w:rsidR="00543F8F" w:rsidRPr="00543F8F">
          <w:rPr>
            <w:rStyle w:val="af0"/>
            <w:i w:val="0"/>
            <w:iCs w:val="0"/>
          </w:rPr>
          <w:t>о корректирующим действиям</w:t>
        </w:r>
        <w:bookmarkEnd w:id="39"/>
        <w:r w:rsidR="00543F8F" w:rsidRPr="00B766E1">
          <w:rPr>
            <w:rStyle w:val="af0"/>
            <w:i w:val="0"/>
            <w:iCs w:val="0"/>
          </w:rPr>
          <w:t>»  в структуре образовательной программы</w:t>
        </w:r>
        <w:r w:rsidR="00543F8F" w:rsidRPr="00B766E1">
          <w:rPr>
            <w:i w:val="0"/>
            <w:iCs w:val="0"/>
            <w:webHidden/>
          </w:rPr>
          <w:tab/>
        </w:r>
      </w:hyperlink>
    </w:p>
    <w:p w14:paraId="395AC64E" w14:textId="77777777" w:rsidR="00543F8F" w:rsidRPr="00B766E1" w:rsidRDefault="008E6F2D" w:rsidP="00543F8F">
      <w:pPr>
        <w:pStyle w:val="21"/>
        <w:rPr>
          <w:rFonts w:asciiTheme="minorHAnsi" w:eastAsiaTheme="minorEastAsia" w:hAnsiTheme="minorHAnsi" w:cstheme="minorBidi"/>
          <w:i w:val="0"/>
          <w:iCs w:val="0"/>
          <w:sz w:val="22"/>
          <w:szCs w:val="22"/>
        </w:rPr>
      </w:pPr>
      <w:hyperlink w:anchor="_Toc156820311" w:history="1">
        <w:r w:rsidR="00543F8F" w:rsidRPr="00B766E1">
          <w:rPr>
            <w:rStyle w:val="af0"/>
            <w:i w:val="0"/>
            <w:iCs w:val="0"/>
          </w:rPr>
          <w:t>1.2. Планируемые результаты освоения профессионального модуля</w:t>
        </w:r>
        <w:r w:rsidR="00543F8F" w:rsidRPr="00B766E1">
          <w:rPr>
            <w:i w:val="0"/>
            <w:iCs w:val="0"/>
            <w:webHidden/>
          </w:rPr>
          <w:tab/>
        </w:r>
      </w:hyperlink>
    </w:p>
    <w:p w14:paraId="6A767420" w14:textId="77777777" w:rsidR="00543F8F" w:rsidRDefault="008E6F2D" w:rsidP="00543F8F">
      <w:pPr>
        <w:pStyle w:val="14"/>
        <w:rPr>
          <w:rFonts w:asciiTheme="minorHAnsi" w:eastAsiaTheme="minorEastAsia" w:hAnsiTheme="minorHAnsi" w:cstheme="minorBidi"/>
          <w:b w:val="0"/>
          <w:bCs w:val="0"/>
          <w:lang w:eastAsia="ru-RU"/>
        </w:rPr>
      </w:pPr>
      <w:hyperlink w:anchor="_Toc156820312" w:history="1">
        <w:r w:rsidR="00543F8F" w:rsidRPr="00A9619D">
          <w:rPr>
            <w:rStyle w:val="af0"/>
          </w:rPr>
          <w:t>2. Структура и содержание профессионального модуля</w:t>
        </w:r>
        <w:r w:rsidR="00543F8F">
          <w:rPr>
            <w:webHidden/>
          </w:rPr>
          <w:tab/>
        </w:r>
      </w:hyperlink>
    </w:p>
    <w:p w14:paraId="5D51EF00" w14:textId="77777777" w:rsidR="00543F8F" w:rsidRPr="00B766E1" w:rsidRDefault="008E6F2D" w:rsidP="00543F8F">
      <w:pPr>
        <w:pStyle w:val="21"/>
        <w:rPr>
          <w:rFonts w:asciiTheme="minorHAnsi" w:eastAsiaTheme="minorEastAsia" w:hAnsiTheme="minorHAnsi" w:cstheme="minorBidi"/>
          <w:i w:val="0"/>
          <w:iCs w:val="0"/>
          <w:sz w:val="22"/>
          <w:szCs w:val="22"/>
        </w:rPr>
      </w:pPr>
      <w:hyperlink w:anchor="_Toc156820313" w:history="1">
        <w:r w:rsidR="00543F8F" w:rsidRPr="00B766E1">
          <w:rPr>
            <w:rStyle w:val="af0"/>
            <w:i w:val="0"/>
            <w:iCs w:val="0"/>
          </w:rPr>
          <w:t>2.1. Трудоемкость освоения модуля</w:t>
        </w:r>
        <w:r w:rsidR="00543F8F" w:rsidRPr="00B766E1">
          <w:rPr>
            <w:i w:val="0"/>
            <w:iCs w:val="0"/>
            <w:webHidden/>
          </w:rPr>
          <w:tab/>
        </w:r>
      </w:hyperlink>
    </w:p>
    <w:p w14:paraId="2B4ACB1D" w14:textId="77777777" w:rsidR="00543F8F" w:rsidRPr="00B766E1" w:rsidRDefault="008E6F2D" w:rsidP="00543F8F">
      <w:pPr>
        <w:pStyle w:val="21"/>
        <w:rPr>
          <w:rFonts w:asciiTheme="minorHAnsi" w:eastAsiaTheme="minorEastAsia" w:hAnsiTheme="minorHAnsi" w:cstheme="minorBidi"/>
          <w:i w:val="0"/>
          <w:iCs w:val="0"/>
          <w:sz w:val="22"/>
          <w:szCs w:val="22"/>
        </w:rPr>
      </w:pPr>
      <w:hyperlink w:anchor="_Toc156820314" w:history="1">
        <w:r w:rsidR="00543F8F" w:rsidRPr="00B766E1">
          <w:rPr>
            <w:rStyle w:val="af0"/>
            <w:i w:val="0"/>
            <w:iCs w:val="0"/>
          </w:rPr>
          <w:t>2.2. Структура профессионального модуля</w:t>
        </w:r>
        <w:r w:rsidR="00543F8F" w:rsidRPr="00B766E1">
          <w:rPr>
            <w:i w:val="0"/>
            <w:iCs w:val="0"/>
            <w:webHidden/>
          </w:rPr>
          <w:tab/>
        </w:r>
      </w:hyperlink>
    </w:p>
    <w:p w14:paraId="6F5ED187" w14:textId="77777777" w:rsidR="00543F8F" w:rsidRPr="00B766E1" w:rsidRDefault="008E6F2D" w:rsidP="00543F8F">
      <w:pPr>
        <w:pStyle w:val="21"/>
        <w:rPr>
          <w:rFonts w:asciiTheme="minorHAnsi" w:eastAsiaTheme="minorEastAsia" w:hAnsiTheme="minorHAnsi" w:cstheme="minorBidi"/>
          <w:i w:val="0"/>
          <w:iCs w:val="0"/>
          <w:sz w:val="22"/>
          <w:szCs w:val="22"/>
        </w:rPr>
      </w:pPr>
      <w:hyperlink w:anchor="_Toc156820315" w:history="1">
        <w:r w:rsidR="00543F8F" w:rsidRPr="00B766E1">
          <w:rPr>
            <w:rStyle w:val="af0"/>
            <w:i w:val="0"/>
            <w:iCs w:val="0"/>
          </w:rPr>
          <w:t>2.3. Примерное содержание профессионального модуля</w:t>
        </w:r>
        <w:r w:rsidR="00543F8F" w:rsidRPr="00B766E1">
          <w:rPr>
            <w:i w:val="0"/>
            <w:iCs w:val="0"/>
            <w:webHidden/>
          </w:rPr>
          <w:tab/>
        </w:r>
      </w:hyperlink>
    </w:p>
    <w:p w14:paraId="23991883" w14:textId="77777777" w:rsidR="00543F8F" w:rsidRPr="00B766E1" w:rsidRDefault="008E6F2D" w:rsidP="00543F8F">
      <w:pPr>
        <w:pStyle w:val="21"/>
        <w:rPr>
          <w:rFonts w:asciiTheme="minorHAnsi" w:eastAsiaTheme="minorEastAsia" w:hAnsiTheme="minorHAnsi" w:cstheme="minorBidi"/>
          <w:i w:val="0"/>
          <w:iCs w:val="0"/>
          <w:sz w:val="22"/>
          <w:szCs w:val="22"/>
        </w:rPr>
      </w:pPr>
      <w:hyperlink w:anchor="_Toc156820316" w:history="1">
        <w:r w:rsidR="00543F8F" w:rsidRPr="00B766E1">
          <w:rPr>
            <w:rStyle w:val="af0"/>
            <w:i w:val="0"/>
            <w:iCs w:val="0"/>
          </w:rPr>
          <w:t>2.4. Курсовой проект (работа) (для специальностей СПО, если предусмотрено)</w:t>
        </w:r>
        <w:r w:rsidR="00543F8F" w:rsidRPr="00B766E1">
          <w:rPr>
            <w:i w:val="0"/>
            <w:iCs w:val="0"/>
            <w:webHidden/>
          </w:rPr>
          <w:tab/>
        </w:r>
      </w:hyperlink>
    </w:p>
    <w:p w14:paraId="434E25CB" w14:textId="77777777" w:rsidR="00543F8F" w:rsidRDefault="008E6F2D" w:rsidP="00543F8F">
      <w:pPr>
        <w:pStyle w:val="14"/>
        <w:rPr>
          <w:rFonts w:asciiTheme="minorHAnsi" w:eastAsiaTheme="minorEastAsia" w:hAnsiTheme="minorHAnsi" w:cstheme="minorBidi"/>
          <w:b w:val="0"/>
          <w:bCs w:val="0"/>
          <w:lang w:eastAsia="ru-RU"/>
        </w:rPr>
      </w:pPr>
      <w:hyperlink w:anchor="_Toc156820317" w:history="1">
        <w:r w:rsidR="00543F8F" w:rsidRPr="00A9619D">
          <w:rPr>
            <w:rStyle w:val="af0"/>
          </w:rPr>
          <w:t>3. Условия реализации профессионального модуля</w:t>
        </w:r>
        <w:r w:rsidR="00543F8F">
          <w:rPr>
            <w:webHidden/>
          </w:rPr>
          <w:tab/>
        </w:r>
      </w:hyperlink>
    </w:p>
    <w:p w14:paraId="280CAC2C" w14:textId="77777777" w:rsidR="00543F8F" w:rsidRPr="00B766E1" w:rsidRDefault="008E6F2D" w:rsidP="00543F8F">
      <w:pPr>
        <w:pStyle w:val="21"/>
        <w:rPr>
          <w:rFonts w:asciiTheme="minorHAnsi" w:eastAsiaTheme="minorEastAsia" w:hAnsiTheme="minorHAnsi" w:cstheme="minorBidi"/>
          <w:i w:val="0"/>
          <w:iCs w:val="0"/>
          <w:sz w:val="22"/>
          <w:szCs w:val="22"/>
        </w:rPr>
      </w:pPr>
      <w:hyperlink w:anchor="_Toc156820318" w:history="1">
        <w:r w:rsidR="00543F8F" w:rsidRPr="00B766E1">
          <w:rPr>
            <w:rStyle w:val="af0"/>
            <w:i w:val="0"/>
            <w:iCs w:val="0"/>
          </w:rPr>
          <w:t>3.1. Материально-техническое обеспечение</w:t>
        </w:r>
        <w:r w:rsidR="00543F8F" w:rsidRPr="00B766E1">
          <w:rPr>
            <w:i w:val="0"/>
            <w:iCs w:val="0"/>
            <w:webHidden/>
          </w:rPr>
          <w:tab/>
        </w:r>
      </w:hyperlink>
    </w:p>
    <w:p w14:paraId="0935DC25" w14:textId="77777777" w:rsidR="00543F8F" w:rsidRPr="00B766E1" w:rsidRDefault="008E6F2D" w:rsidP="00543F8F">
      <w:pPr>
        <w:pStyle w:val="21"/>
        <w:rPr>
          <w:rFonts w:asciiTheme="minorHAnsi" w:eastAsiaTheme="minorEastAsia" w:hAnsiTheme="minorHAnsi" w:cstheme="minorBidi"/>
          <w:i w:val="0"/>
          <w:iCs w:val="0"/>
          <w:sz w:val="22"/>
          <w:szCs w:val="22"/>
        </w:rPr>
      </w:pPr>
      <w:hyperlink w:anchor="_Toc156820319" w:history="1">
        <w:r w:rsidR="00543F8F" w:rsidRPr="00B766E1">
          <w:rPr>
            <w:rStyle w:val="af0"/>
            <w:i w:val="0"/>
            <w:iCs w:val="0"/>
          </w:rPr>
          <w:t>3.2. Учебно-методическое обеспечение</w:t>
        </w:r>
        <w:r w:rsidR="00543F8F" w:rsidRPr="00B766E1">
          <w:rPr>
            <w:i w:val="0"/>
            <w:iCs w:val="0"/>
            <w:webHidden/>
          </w:rPr>
          <w:tab/>
        </w:r>
      </w:hyperlink>
    </w:p>
    <w:p w14:paraId="724B27D8" w14:textId="77777777" w:rsidR="00543F8F" w:rsidRDefault="008E6F2D" w:rsidP="00543F8F">
      <w:pPr>
        <w:pStyle w:val="14"/>
        <w:rPr>
          <w:rFonts w:asciiTheme="minorHAnsi" w:eastAsiaTheme="minorEastAsia" w:hAnsiTheme="minorHAnsi" w:cstheme="minorBidi"/>
          <w:b w:val="0"/>
          <w:bCs w:val="0"/>
          <w:lang w:eastAsia="ru-RU"/>
        </w:rPr>
      </w:pPr>
      <w:hyperlink w:anchor="_Toc156820320" w:history="1">
        <w:r w:rsidR="00543F8F" w:rsidRPr="00A9619D">
          <w:rPr>
            <w:rStyle w:val="af0"/>
          </w:rPr>
          <w:t>4. Контроль и оценка результатов освоения  профессионального модуля</w:t>
        </w:r>
        <w:r w:rsidR="00543F8F">
          <w:rPr>
            <w:webHidden/>
          </w:rPr>
          <w:tab/>
        </w:r>
      </w:hyperlink>
    </w:p>
    <w:p w14:paraId="48447058" w14:textId="77777777" w:rsidR="00543F8F" w:rsidRPr="00B766E1" w:rsidRDefault="00543F8F" w:rsidP="00543F8F">
      <w:r>
        <w:fldChar w:fldCharType="end"/>
      </w:r>
    </w:p>
    <w:p w14:paraId="0496C8F2" w14:textId="77777777" w:rsidR="00543F8F" w:rsidRDefault="00543F8F" w:rsidP="00F26BC4">
      <w:pPr>
        <w:pStyle w:val="1d"/>
      </w:pPr>
    </w:p>
    <w:p w14:paraId="27A7B1C0" w14:textId="77777777" w:rsidR="00543F8F" w:rsidRDefault="00543F8F" w:rsidP="00543F8F">
      <w:pPr>
        <w:pStyle w:val="1f"/>
        <w:jc w:val="left"/>
        <w:sectPr w:rsidR="00543F8F" w:rsidSect="00543F8F">
          <w:headerReference w:type="even" r:id="rId18"/>
          <w:headerReference w:type="default" r:id="rId19"/>
          <w:pgSz w:w="11906" w:h="16838"/>
          <w:pgMar w:top="1134" w:right="567" w:bottom="1134" w:left="1701" w:header="709" w:footer="709" w:gutter="0"/>
          <w:cols w:space="708"/>
          <w:docGrid w:linePitch="360"/>
        </w:sectPr>
      </w:pPr>
    </w:p>
    <w:p w14:paraId="675AD150" w14:textId="77777777" w:rsidR="00543F8F" w:rsidRPr="00C13371" w:rsidRDefault="00543F8F" w:rsidP="00543F8F">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486E3A3B" w14:textId="1C9210DA" w:rsidR="00543F8F" w:rsidRPr="00495CE1" w:rsidRDefault="00543F8F" w:rsidP="00543F8F">
      <w:pPr>
        <w:pStyle w:val="1d"/>
        <w:jc w:val="center"/>
        <w:rPr>
          <w:rFonts w:eastAsia="Segoe UI"/>
          <w:b/>
          <w:bCs/>
          <w:lang w:val="ru-RU"/>
        </w:rPr>
      </w:pPr>
      <w:r w:rsidRPr="00BE4688">
        <w:rPr>
          <w:rFonts w:eastAsia="Segoe UI"/>
          <w:b/>
          <w:bCs/>
          <w:lang w:val="ru-RU"/>
        </w:rPr>
        <w:t>«</w:t>
      </w:r>
      <w:r w:rsidRPr="00543F8F">
        <w:rPr>
          <w:rFonts w:eastAsia="Segoe UI"/>
          <w:b/>
          <w:bCs/>
          <w:lang w:val="ru-RU"/>
        </w:rPr>
        <w:t>ПМ.03 АНАЛИЗ И СИСТЕМАТИЗАЦИЯ РЕЗУЛЬТАТОВ КОНТРОЛЯ КАЧЕСТВА СЫРЬЯ И ПРОДУКЦИИ, РАЗРАБОТКА ПРЕДЛОЖЕНИЙ ПО КОРРЕКТИРУЮЩИМ ДЕЙСТВИЯМ</w:t>
      </w:r>
      <w:r>
        <w:rPr>
          <w:rFonts w:eastAsia="Segoe UI"/>
          <w:b/>
          <w:bCs/>
          <w:lang w:val="ru-RU"/>
        </w:rPr>
        <w:t>»</w:t>
      </w:r>
    </w:p>
    <w:p w14:paraId="47BCC8BE" w14:textId="77777777" w:rsidR="00543F8F" w:rsidRPr="00EA6E1D" w:rsidRDefault="00543F8F" w:rsidP="00543F8F">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306DFCA9" w14:textId="057FA3E4" w:rsidR="00543F8F" w:rsidRPr="00BE4688" w:rsidRDefault="00543F8F" w:rsidP="00543F8F">
      <w:pPr>
        <w:suppressAutoHyphens/>
        <w:spacing w:line="276" w:lineRule="auto"/>
        <w:ind w:firstLine="709"/>
        <w:jc w:val="both"/>
        <w:rPr>
          <w:rFonts w:ascii="Times New Roman" w:eastAsia="Times New Roman" w:hAnsi="Times New Roman" w:cs="Times New Roman"/>
          <w:color w:val="000000" w:themeColor="text1"/>
          <w:sz w:val="24"/>
          <w:szCs w:val="24"/>
          <w:lang w:eastAsia="ru-RU"/>
        </w:rPr>
      </w:pPr>
      <w:r w:rsidRPr="00BE4688">
        <w:rPr>
          <w:rFonts w:ascii="Times New Roman" w:eastAsia="Times New Roman" w:hAnsi="Times New Roman" w:cs="Times New Roman"/>
          <w:color w:val="000000" w:themeColor="text1"/>
          <w:sz w:val="24"/>
          <w:szCs w:val="24"/>
          <w:lang w:eastAsia="ru-RU"/>
        </w:rPr>
        <w:t>Цель модуля: освоение вида деятельности «</w:t>
      </w:r>
      <w:r w:rsidRPr="00543F8F">
        <w:rPr>
          <w:rFonts w:ascii="Times New Roman" w:eastAsia="Times New Roman" w:hAnsi="Times New Roman" w:cs="Times New Roman"/>
          <w:iCs/>
          <w:sz w:val="24"/>
          <w:lang w:eastAsia="ru-RU"/>
        </w:rPr>
        <w:t>Анализ и систематизация результатов контроля качества сырья и продукции, разработка предложений по корректирующим действиям</w:t>
      </w:r>
      <w:r w:rsidRPr="00BE4688">
        <w:rPr>
          <w:rFonts w:ascii="Times New Roman" w:eastAsia="Times New Roman" w:hAnsi="Times New Roman" w:cs="Times New Roman"/>
          <w:bCs/>
          <w:color w:val="000000" w:themeColor="text1"/>
          <w:sz w:val="24"/>
          <w:szCs w:val="24"/>
          <w:lang w:eastAsia="ru-RU"/>
        </w:rPr>
        <w:t>»</w:t>
      </w:r>
      <w:r w:rsidRPr="00BE4688">
        <w:rPr>
          <w:rFonts w:ascii="Times New Roman" w:eastAsia="Times New Roman" w:hAnsi="Times New Roman" w:cs="Times New Roman"/>
          <w:color w:val="000000" w:themeColor="text1"/>
          <w:sz w:val="24"/>
          <w:szCs w:val="24"/>
          <w:lang w:eastAsia="ru-RU"/>
        </w:rPr>
        <w:t xml:space="preserve">. </w:t>
      </w:r>
    </w:p>
    <w:p w14:paraId="0682BEDB" w14:textId="77777777" w:rsidR="00543F8F" w:rsidRPr="00BE4688" w:rsidRDefault="00543F8F" w:rsidP="00543F8F">
      <w:pPr>
        <w:suppressAutoHyphens/>
        <w:spacing w:line="276" w:lineRule="auto"/>
        <w:ind w:firstLine="709"/>
        <w:jc w:val="both"/>
        <w:rPr>
          <w:rFonts w:ascii="Times New Roman" w:hAnsi="Times New Roman" w:cs="Times New Roman"/>
          <w:color w:val="000000" w:themeColor="text1"/>
          <w:sz w:val="24"/>
          <w:szCs w:val="24"/>
        </w:rPr>
      </w:pPr>
      <w:r w:rsidRPr="00BE4688">
        <w:rPr>
          <w:rFonts w:ascii="Times New Roman" w:hAnsi="Times New Roman" w:cs="Times New Roman"/>
          <w:color w:val="000000" w:themeColor="text1"/>
          <w:sz w:val="24"/>
          <w:szCs w:val="24"/>
        </w:rPr>
        <w:t xml:space="preserve">Профессиональный модуль включен в обязательную часть образовательной программы </w:t>
      </w:r>
    </w:p>
    <w:p w14:paraId="60E09AC5" w14:textId="77777777" w:rsidR="00543F8F" w:rsidRDefault="00543F8F" w:rsidP="00543F8F">
      <w:pPr>
        <w:suppressAutoHyphens/>
        <w:spacing w:line="276" w:lineRule="auto"/>
        <w:ind w:firstLine="709"/>
        <w:jc w:val="both"/>
        <w:rPr>
          <w:rFonts w:ascii="Times New Roman" w:hAnsi="Times New Roman" w:cs="Times New Roman"/>
          <w:sz w:val="24"/>
          <w:szCs w:val="24"/>
        </w:rPr>
      </w:pPr>
    </w:p>
    <w:p w14:paraId="239E4EC9" w14:textId="77777777" w:rsidR="00543F8F" w:rsidRPr="00EA6E1D" w:rsidRDefault="00543F8F" w:rsidP="00543F8F">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0B4138FC" w14:textId="77777777" w:rsidR="00543F8F" w:rsidRDefault="00543F8F" w:rsidP="00543F8F">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033C55B" w14:textId="77777777" w:rsidR="00543F8F" w:rsidRDefault="00543F8F" w:rsidP="00543F8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7"/>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7"/>
        <w:gridCol w:w="2787"/>
        <w:gridCol w:w="3301"/>
        <w:gridCol w:w="2543"/>
      </w:tblGrid>
      <w:tr w:rsidR="00543F8F" w:rsidRPr="000E591D" w14:paraId="39E74EC7" w14:textId="77777777" w:rsidTr="00C23905">
        <w:tc>
          <w:tcPr>
            <w:tcW w:w="1129" w:type="dxa"/>
            <w:tcBorders>
              <w:top w:val="single" w:sz="4" w:space="0" w:color="auto"/>
              <w:left w:val="single" w:sz="4" w:space="0" w:color="auto"/>
              <w:right w:val="single" w:sz="4" w:space="0" w:color="auto"/>
            </w:tcBorders>
          </w:tcPr>
          <w:p w14:paraId="3D271B89" w14:textId="77777777" w:rsidR="00543F8F" w:rsidRPr="00C13371" w:rsidRDefault="00543F8F" w:rsidP="00C23905">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390" w:type="dxa"/>
            <w:tcBorders>
              <w:top w:val="single" w:sz="4" w:space="0" w:color="auto"/>
              <w:left w:val="single" w:sz="4" w:space="0" w:color="auto"/>
              <w:right w:val="single" w:sz="4" w:space="0" w:color="auto"/>
            </w:tcBorders>
          </w:tcPr>
          <w:p w14:paraId="20582AB1" w14:textId="77777777" w:rsidR="00543F8F" w:rsidRPr="00C13371" w:rsidRDefault="00543F8F" w:rsidP="00C23905">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3541" w:type="dxa"/>
            <w:tcBorders>
              <w:top w:val="single" w:sz="4" w:space="0" w:color="auto"/>
              <w:left w:val="single" w:sz="4" w:space="0" w:color="auto"/>
              <w:bottom w:val="single" w:sz="4" w:space="0" w:color="auto"/>
              <w:right w:val="single" w:sz="4" w:space="0" w:color="auto"/>
            </w:tcBorders>
            <w:shd w:val="clear" w:color="auto" w:fill="auto"/>
          </w:tcPr>
          <w:p w14:paraId="716A8C8F" w14:textId="77777777" w:rsidR="00543F8F" w:rsidRPr="00C13371" w:rsidRDefault="00543F8F" w:rsidP="00C23905">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568" w:type="dxa"/>
            <w:tcBorders>
              <w:top w:val="single" w:sz="4" w:space="0" w:color="auto"/>
              <w:left w:val="single" w:sz="4" w:space="0" w:color="auto"/>
              <w:bottom w:val="single" w:sz="4" w:space="0" w:color="auto"/>
              <w:right w:val="single" w:sz="4" w:space="0" w:color="auto"/>
            </w:tcBorders>
          </w:tcPr>
          <w:p w14:paraId="1F9F3600" w14:textId="77777777" w:rsidR="00543F8F" w:rsidRPr="00C13371" w:rsidRDefault="00543F8F" w:rsidP="00C23905">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543F8F" w:rsidRPr="000E591D" w14:paraId="7328FC35" w14:textId="77777777" w:rsidTr="00C23905">
        <w:tc>
          <w:tcPr>
            <w:tcW w:w="1129" w:type="dxa"/>
            <w:tcBorders>
              <w:top w:val="single" w:sz="4" w:space="0" w:color="auto"/>
              <w:left w:val="single" w:sz="4" w:space="0" w:color="auto"/>
              <w:right w:val="single" w:sz="4" w:space="0" w:color="auto"/>
            </w:tcBorders>
          </w:tcPr>
          <w:p w14:paraId="79C60BA5" w14:textId="77777777" w:rsidR="00543F8F" w:rsidRPr="00543F8F" w:rsidRDefault="00543F8F" w:rsidP="00C23905">
            <w:pPr>
              <w:rPr>
                <w:rFonts w:ascii="Times New Roman" w:hAnsi="Times New Roman" w:cs="Times New Roman"/>
                <w:bCs/>
                <w:sz w:val="24"/>
                <w:szCs w:val="24"/>
              </w:rPr>
            </w:pPr>
            <w:r w:rsidRPr="00543F8F">
              <w:rPr>
                <w:rFonts w:ascii="Times New Roman" w:hAnsi="Times New Roman" w:cs="Times New Roman"/>
                <w:bCs/>
                <w:color w:val="000000"/>
                <w:sz w:val="24"/>
                <w:szCs w:val="24"/>
              </w:rPr>
              <w:t>ОК 01</w:t>
            </w:r>
          </w:p>
        </w:tc>
        <w:tc>
          <w:tcPr>
            <w:tcW w:w="2390" w:type="dxa"/>
            <w:tcBorders>
              <w:top w:val="single" w:sz="4" w:space="0" w:color="auto"/>
              <w:left w:val="single" w:sz="4" w:space="0" w:color="auto"/>
              <w:right w:val="single" w:sz="4" w:space="0" w:color="auto"/>
            </w:tcBorders>
          </w:tcPr>
          <w:p w14:paraId="3DB9B399" w14:textId="77777777" w:rsidR="00543F8F" w:rsidRPr="00161752" w:rsidRDefault="00543F8F" w:rsidP="00C23905">
            <w:pPr>
              <w:rPr>
                <w:rFonts w:ascii="Times New Roman" w:hAnsi="Times New Roman" w:cs="Times New Roman"/>
                <w:bCs/>
                <w:sz w:val="24"/>
                <w:szCs w:val="24"/>
              </w:rPr>
            </w:pPr>
            <w:r w:rsidRPr="00161752">
              <w:rPr>
                <w:rFonts w:ascii="Times New Roman" w:hAnsi="Times New Roman" w:cs="Times New Roman"/>
                <w:iCs/>
                <w:szCs w:val="24"/>
              </w:rPr>
              <w:t>распознавать задачу и/или проблему в профессиональном и/или социальном контексте;</w:t>
            </w:r>
          </w:p>
        </w:tc>
        <w:tc>
          <w:tcPr>
            <w:tcW w:w="3541" w:type="dxa"/>
            <w:tcBorders>
              <w:top w:val="single" w:sz="4" w:space="0" w:color="auto"/>
              <w:left w:val="single" w:sz="4" w:space="0" w:color="auto"/>
              <w:bottom w:val="single" w:sz="4" w:space="0" w:color="auto"/>
              <w:right w:val="single" w:sz="4" w:space="0" w:color="auto"/>
            </w:tcBorders>
            <w:shd w:val="clear" w:color="auto" w:fill="auto"/>
          </w:tcPr>
          <w:p w14:paraId="182BDBC3" w14:textId="77777777" w:rsidR="00543F8F" w:rsidRPr="00161752" w:rsidRDefault="00543F8F" w:rsidP="00C23905">
            <w:pPr>
              <w:rPr>
                <w:rFonts w:ascii="Times New Roman" w:hAnsi="Times New Roman" w:cs="Times New Roman"/>
                <w:bCs/>
                <w:iCs/>
                <w:sz w:val="24"/>
                <w:szCs w:val="24"/>
              </w:rPr>
            </w:pPr>
            <w:r w:rsidRPr="00161752">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w:t>
            </w:r>
          </w:p>
        </w:tc>
        <w:tc>
          <w:tcPr>
            <w:tcW w:w="2568" w:type="dxa"/>
            <w:tcBorders>
              <w:top w:val="single" w:sz="4" w:space="0" w:color="auto"/>
              <w:left w:val="single" w:sz="4" w:space="0" w:color="auto"/>
              <w:bottom w:val="single" w:sz="4" w:space="0" w:color="auto"/>
              <w:right w:val="single" w:sz="4" w:space="0" w:color="auto"/>
            </w:tcBorders>
          </w:tcPr>
          <w:p w14:paraId="659A7FE2" w14:textId="77777777" w:rsidR="00543F8F" w:rsidRPr="00C13371" w:rsidRDefault="00543F8F" w:rsidP="00C23905">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543F8F" w:rsidRPr="000E591D" w14:paraId="7F3B7D22" w14:textId="77777777" w:rsidTr="00C23905">
        <w:tc>
          <w:tcPr>
            <w:tcW w:w="1129" w:type="dxa"/>
            <w:tcBorders>
              <w:left w:val="single" w:sz="4" w:space="0" w:color="auto"/>
              <w:bottom w:val="single" w:sz="4" w:space="0" w:color="auto"/>
              <w:right w:val="single" w:sz="4" w:space="0" w:color="auto"/>
            </w:tcBorders>
          </w:tcPr>
          <w:p w14:paraId="7DB5D145" w14:textId="77777777" w:rsidR="00543F8F" w:rsidRPr="00543F8F" w:rsidRDefault="00543F8F" w:rsidP="00543F8F">
            <w:pPr>
              <w:rPr>
                <w:rFonts w:ascii="Times New Roman" w:hAnsi="Times New Roman" w:cs="Times New Roman"/>
                <w:bCs/>
                <w:sz w:val="24"/>
                <w:szCs w:val="24"/>
              </w:rPr>
            </w:pPr>
            <w:r w:rsidRPr="00543F8F">
              <w:rPr>
                <w:rFonts w:ascii="Times New Roman" w:hAnsi="Times New Roman" w:cs="Times New Roman"/>
                <w:bCs/>
                <w:sz w:val="24"/>
                <w:szCs w:val="24"/>
              </w:rPr>
              <w:t>ПК 3.1.</w:t>
            </w:r>
          </w:p>
          <w:p w14:paraId="432A3AAE" w14:textId="77777777" w:rsidR="00543F8F" w:rsidRPr="00543F8F" w:rsidRDefault="00543F8F" w:rsidP="00543F8F">
            <w:pPr>
              <w:rPr>
                <w:rFonts w:ascii="Times New Roman" w:hAnsi="Times New Roman" w:cs="Times New Roman"/>
                <w:bCs/>
                <w:sz w:val="24"/>
                <w:szCs w:val="24"/>
              </w:rPr>
            </w:pPr>
            <w:r w:rsidRPr="00543F8F">
              <w:rPr>
                <w:rFonts w:ascii="Times New Roman" w:hAnsi="Times New Roman" w:cs="Times New Roman"/>
                <w:bCs/>
                <w:sz w:val="24"/>
                <w:szCs w:val="24"/>
              </w:rPr>
              <w:t>ПК 3.2.</w:t>
            </w:r>
          </w:p>
          <w:p w14:paraId="4619ED5E" w14:textId="77777777" w:rsidR="00543F8F" w:rsidRPr="00543F8F" w:rsidRDefault="00543F8F" w:rsidP="00543F8F">
            <w:pPr>
              <w:rPr>
                <w:rFonts w:ascii="Times New Roman" w:hAnsi="Times New Roman" w:cs="Times New Roman"/>
                <w:bCs/>
                <w:sz w:val="24"/>
                <w:szCs w:val="24"/>
              </w:rPr>
            </w:pPr>
            <w:r w:rsidRPr="00543F8F">
              <w:rPr>
                <w:rFonts w:ascii="Times New Roman" w:hAnsi="Times New Roman" w:cs="Times New Roman"/>
                <w:bCs/>
                <w:sz w:val="24"/>
                <w:szCs w:val="24"/>
              </w:rPr>
              <w:t>ПК 3.3.</w:t>
            </w:r>
          </w:p>
          <w:p w14:paraId="5EE86011" w14:textId="6BB405EA" w:rsidR="00543F8F" w:rsidRPr="00543F8F" w:rsidRDefault="00543F8F" w:rsidP="00543F8F">
            <w:pPr>
              <w:rPr>
                <w:rFonts w:ascii="Times New Roman" w:hAnsi="Times New Roman" w:cs="Times New Roman"/>
                <w:bCs/>
                <w:sz w:val="24"/>
                <w:szCs w:val="24"/>
              </w:rPr>
            </w:pPr>
            <w:r w:rsidRPr="00543F8F">
              <w:rPr>
                <w:rFonts w:ascii="Times New Roman" w:hAnsi="Times New Roman" w:cs="Times New Roman"/>
                <w:bCs/>
                <w:sz w:val="24"/>
                <w:szCs w:val="24"/>
              </w:rPr>
              <w:t>ПК 3.4.</w:t>
            </w:r>
          </w:p>
        </w:tc>
        <w:tc>
          <w:tcPr>
            <w:tcW w:w="2390" w:type="dxa"/>
            <w:tcBorders>
              <w:left w:val="single" w:sz="4" w:space="0" w:color="auto"/>
              <w:bottom w:val="single" w:sz="4" w:space="0" w:color="auto"/>
              <w:right w:val="single" w:sz="4" w:space="0" w:color="auto"/>
            </w:tcBorders>
          </w:tcPr>
          <w:p w14:paraId="7F875DAE" w14:textId="77777777" w:rsidR="00543F8F" w:rsidRPr="00543F8F" w:rsidRDefault="00543F8F" w:rsidP="00543F8F">
            <w:pPr>
              <w:jc w:val="both"/>
              <w:rPr>
                <w:rFonts w:ascii="Times New Roman" w:hAnsi="Times New Roman" w:cs="Times New Roman"/>
                <w:bCs/>
                <w:sz w:val="24"/>
                <w:szCs w:val="24"/>
              </w:rPr>
            </w:pPr>
            <w:r w:rsidRPr="00543F8F">
              <w:rPr>
                <w:rFonts w:ascii="Times New Roman" w:hAnsi="Times New Roman" w:cs="Times New Roman"/>
                <w:bCs/>
                <w:sz w:val="24"/>
                <w:szCs w:val="24"/>
              </w:rPr>
              <w:t>-</w:t>
            </w:r>
            <w:r w:rsidRPr="00543F8F">
              <w:rPr>
                <w:rFonts w:ascii="Times New Roman" w:hAnsi="Times New Roman" w:cs="Times New Roman"/>
                <w:bCs/>
                <w:sz w:val="24"/>
                <w:szCs w:val="24"/>
              </w:rPr>
              <w:tab/>
              <w:t>применять методы сбора, средства хранения и обработки информации для определения требований к продукции (работам, услугам), установленных техническими регламентами, стандартами (техническими условиями), условиями поставок и договоров, в том числе с использованием цифровых технологий</w:t>
            </w:r>
          </w:p>
          <w:p w14:paraId="0721DA05" w14:textId="77777777" w:rsidR="00543F8F" w:rsidRPr="00543F8F" w:rsidRDefault="00543F8F" w:rsidP="00543F8F">
            <w:pPr>
              <w:jc w:val="both"/>
              <w:rPr>
                <w:rFonts w:ascii="Times New Roman" w:hAnsi="Times New Roman" w:cs="Times New Roman"/>
                <w:bCs/>
                <w:sz w:val="24"/>
                <w:szCs w:val="24"/>
              </w:rPr>
            </w:pPr>
            <w:r w:rsidRPr="00543F8F">
              <w:rPr>
                <w:rFonts w:ascii="Times New Roman" w:hAnsi="Times New Roman" w:cs="Times New Roman"/>
                <w:bCs/>
                <w:sz w:val="24"/>
                <w:szCs w:val="24"/>
              </w:rPr>
              <w:t>-</w:t>
            </w:r>
            <w:r w:rsidRPr="00543F8F">
              <w:rPr>
                <w:rFonts w:ascii="Times New Roman" w:hAnsi="Times New Roman" w:cs="Times New Roman"/>
                <w:bCs/>
                <w:sz w:val="24"/>
                <w:szCs w:val="24"/>
              </w:rPr>
              <w:tab/>
              <w:t xml:space="preserve">систематизировать информацию в области управления качеством </w:t>
            </w:r>
            <w:r w:rsidRPr="00543F8F">
              <w:rPr>
                <w:rFonts w:ascii="Times New Roman" w:hAnsi="Times New Roman" w:cs="Times New Roman"/>
                <w:bCs/>
                <w:sz w:val="24"/>
                <w:szCs w:val="24"/>
              </w:rPr>
              <w:lastRenderedPageBreak/>
              <w:t>(менеджмента качества) продукции (работ, услуг)</w:t>
            </w:r>
          </w:p>
          <w:p w14:paraId="38B5A465" w14:textId="77777777" w:rsidR="00543F8F" w:rsidRPr="00543F8F" w:rsidRDefault="00543F8F" w:rsidP="00543F8F">
            <w:pPr>
              <w:jc w:val="both"/>
              <w:rPr>
                <w:rFonts w:ascii="Times New Roman" w:hAnsi="Times New Roman" w:cs="Times New Roman"/>
                <w:bCs/>
                <w:sz w:val="24"/>
                <w:szCs w:val="24"/>
              </w:rPr>
            </w:pPr>
            <w:r w:rsidRPr="00543F8F">
              <w:rPr>
                <w:rFonts w:ascii="Times New Roman" w:hAnsi="Times New Roman" w:cs="Times New Roman"/>
                <w:bCs/>
                <w:sz w:val="24"/>
                <w:szCs w:val="24"/>
              </w:rPr>
              <w:t>-</w:t>
            </w:r>
            <w:r w:rsidRPr="00543F8F">
              <w:rPr>
                <w:rFonts w:ascii="Times New Roman" w:hAnsi="Times New Roman" w:cs="Times New Roman"/>
                <w:bCs/>
                <w:sz w:val="24"/>
                <w:szCs w:val="24"/>
              </w:rPr>
              <w:tab/>
              <w:t>систематизировать и анализировать информацию в области управления качеством (менеджмента качества) продукции (работ, услуг)</w:t>
            </w:r>
          </w:p>
          <w:p w14:paraId="2B708179" w14:textId="77777777" w:rsidR="00543F8F" w:rsidRPr="00543F8F" w:rsidRDefault="00543F8F" w:rsidP="00543F8F">
            <w:pPr>
              <w:jc w:val="both"/>
              <w:rPr>
                <w:rFonts w:ascii="Times New Roman" w:hAnsi="Times New Roman" w:cs="Times New Roman"/>
                <w:bCs/>
                <w:sz w:val="24"/>
                <w:szCs w:val="24"/>
              </w:rPr>
            </w:pPr>
            <w:r w:rsidRPr="00543F8F">
              <w:rPr>
                <w:rFonts w:ascii="Times New Roman" w:hAnsi="Times New Roman" w:cs="Times New Roman"/>
                <w:bCs/>
                <w:sz w:val="24"/>
                <w:szCs w:val="24"/>
              </w:rPr>
              <w:t>-</w:t>
            </w:r>
            <w:r w:rsidRPr="00543F8F">
              <w:rPr>
                <w:rFonts w:ascii="Times New Roman" w:hAnsi="Times New Roman" w:cs="Times New Roman"/>
                <w:bCs/>
                <w:sz w:val="24"/>
                <w:szCs w:val="24"/>
              </w:rPr>
              <w:tab/>
              <w:t xml:space="preserve">применять методы определения требований потребителей к продукции (работам, </w:t>
            </w:r>
            <w:proofErr w:type="gramStart"/>
            <w:r w:rsidRPr="00543F8F">
              <w:rPr>
                <w:rFonts w:ascii="Times New Roman" w:hAnsi="Times New Roman" w:cs="Times New Roman"/>
                <w:bCs/>
                <w:sz w:val="24"/>
                <w:szCs w:val="24"/>
              </w:rPr>
              <w:t>услугам)определять</w:t>
            </w:r>
            <w:proofErr w:type="gramEnd"/>
            <w:r w:rsidRPr="00543F8F">
              <w:rPr>
                <w:rFonts w:ascii="Times New Roman" w:hAnsi="Times New Roman" w:cs="Times New Roman"/>
                <w:bCs/>
                <w:sz w:val="24"/>
                <w:szCs w:val="24"/>
              </w:rPr>
              <w:t xml:space="preserve"> уровень стабильности производственного процесса;</w:t>
            </w:r>
          </w:p>
          <w:p w14:paraId="1623BD13" w14:textId="77777777" w:rsidR="00543F8F" w:rsidRPr="00543F8F" w:rsidRDefault="00543F8F" w:rsidP="00543F8F">
            <w:pPr>
              <w:jc w:val="both"/>
              <w:rPr>
                <w:rFonts w:ascii="Times New Roman" w:hAnsi="Times New Roman" w:cs="Times New Roman"/>
                <w:bCs/>
                <w:sz w:val="24"/>
                <w:szCs w:val="24"/>
              </w:rPr>
            </w:pPr>
            <w:r w:rsidRPr="00543F8F">
              <w:rPr>
                <w:rFonts w:ascii="Times New Roman" w:hAnsi="Times New Roman" w:cs="Times New Roman"/>
                <w:bCs/>
                <w:sz w:val="24"/>
                <w:szCs w:val="24"/>
              </w:rPr>
              <w:t>-</w:t>
            </w:r>
            <w:r w:rsidRPr="00543F8F">
              <w:rPr>
                <w:rFonts w:ascii="Times New Roman" w:hAnsi="Times New Roman" w:cs="Times New Roman"/>
                <w:bCs/>
                <w:sz w:val="24"/>
                <w:szCs w:val="24"/>
              </w:rPr>
              <w:tab/>
              <w:t>определять причины несоответствия требуемому качеству продукции/услуги отрасли;</w:t>
            </w:r>
          </w:p>
          <w:p w14:paraId="74194BA1" w14:textId="77777777" w:rsidR="00543F8F" w:rsidRPr="00543F8F" w:rsidRDefault="00543F8F" w:rsidP="00543F8F">
            <w:pPr>
              <w:jc w:val="both"/>
              <w:rPr>
                <w:rFonts w:ascii="Times New Roman" w:hAnsi="Times New Roman" w:cs="Times New Roman"/>
                <w:bCs/>
                <w:sz w:val="24"/>
                <w:szCs w:val="24"/>
              </w:rPr>
            </w:pPr>
            <w:r w:rsidRPr="00543F8F">
              <w:rPr>
                <w:rFonts w:ascii="Times New Roman" w:hAnsi="Times New Roman" w:cs="Times New Roman"/>
                <w:bCs/>
                <w:sz w:val="24"/>
                <w:szCs w:val="24"/>
              </w:rPr>
              <w:t>-</w:t>
            </w:r>
            <w:r w:rsidRPr="00543F8F">
              <w:rPr>
                <w:rFonts w:ascii="Times New Roman" w:hAnsi="Times New Roman" w:cs="Times New Roman"/>
                <w:bCs/>
                <w:sz w:val="24"/>
                <w:szCs w:val="24"/>
              </w:rPr>
              <w:tab/>
              <w:t>назначать корректирующие меры по результатам анализа;</w:t>
            </w:r>
          </w:p>
          <w:p w14:paraId="09775581" w14:textId="77777777" w:rsidR="00543F8F" w:rsidRPr="00543F8F" w:rsidRDefault="00543F8F" w:rsidP="00543F8F">
            <w:pPr>
              <w:jc w:val="both"/>
              <w:rPr>
                <w:rFonts w:ascii="Times New Roman" w:hAnsi="Times New Roman" w:cs="Times New Roman"/>
                <w:bCs/>
                <w:sz w:val="24"/>
                <w:szCs w:val="24"/>
              </w:rPr>
            </w:pPr>
            <w:r w:rsidRPr="00543F8F">
              <w:rPr>
                <w:rFonts w:ascii="Times New Roman" w:hAnsi="Times New Roman" w:cs="Times New Roman"/>
                <w:bCs/>
                <w:sz w:val="24"/>
                <w:szCs w:val="24"/>
              </w:rPr>
              <w:t>-</w:t>
            </w:r>
            <w:r w:rsidRPr="00543F8F">
              <w:rPr>
                <w:rFonts w:ascii="Times New Roman" w:hAnsi="Times New Roman" w:cs="Times New Roman"/>
                <w:bCs/>
                <w:sz w:val="24"/>
                <w:szCs w:val="24"/>
              </w:rPr>
              <w:tab/>
              <w:t xml:space="preserve">принимать решения по результатам корректирующих мероприятий; </w:t>
            </w:r>
          </w:p>
          <w:p w14:paraId="4217ECA3" w14:textId="77777777" w:rsidR="00543F8F" w:rsidRPr="00543F8F" w:rsidRDefault="00543F8F" w:rsidP="00543F8F">
            <w:pPr>
              <w:jc w:val="both"/>
              <w:rPr>
                <w:rFonts w:ascii="Times New Roman" w:hAnsi="Times New Roman" w:cs="Times New Roman"/>
                <w:bCs/>
                <w:sz w:val="24"/>
                <w:szCs w:val="24"/>
              </w:rPr>
            </w:pPr>
            <w:r w:rsidRPr="00543F8F">
              <w:rPr>
                <w:rFonts w:ascii="Times New Roman" w:hAnsi="Times New Roman" w:cs="Times New Roman"/>
                <w:bCs/>
                <w:sz w:val="24"/>
                <w:szCs w:val="24"/>
              </w:rPr>
              <w:t>-</w:t>
            </w:r>
            <w:r w:rsidRPr="00543F8F">
              <w:rPr>
                <w:rFonts w:ascii="Times New Roman" w:hAnsi="Times New Roman" w:cs="Times New Roman"/>
                <w:bCs/>
                <w:sz w:val="24"/>
                <w:szCs w:val="24"/>
              </w:rPr>
              <w:tab/>
              <w:t>применять компьютерные технологии при анализе результатов контроля качества;</w:t>
            </w:r>
          </w:p>
          <w:p w14:paraId="2ADDFA97" w14:textId="77777777" w:rsidR="00543F8F" w:rsidRPr="00543F8F" w:rsidRDefault="00543F8F" w:rsidP="00543F8F">
            <w:pPr>
              <w:jc w:val="both"/>
              <w:rPr>
                <w:rFonts w:ascii="Times New Roman" w:hAnsi="Times New Roman" w:cs="Times New Roman"/>
                <w:bCs/>
                <w:sz w:val="24"/>
                <w:szCs w:val="24"/>
              </w:rPr>
            </w:pPr>
            <w:r w:rsidRPr="00543F8F">
              <w:rPr>
                <w:rFonts w:ascii="Times New Roman" w:hAnsi="Times New Roman" w:cs="Times New Roman"/>
                <w:bCs/>
                <w:sz w:val="24"/>
                <w:szCs w:val="24"/>
              </w:rPr>
              <w:t>-</w:t>
            </w:r>
            <w:r w:rsidRPr="00543F8F">
              <w:rPr>
                <w:rFonts w:ascii="Times New Roman" w:hAnsi="Times New Roman" w:cs="Times New Roman"/>
                <w:bCs/>
                <w:sz w:val="24"/>
                <w:szCs w:val="24"/>
              </w:rPr>
              <w:tab/>
              <w:t>выбирать материалы на основе анализа их свойств для конкретного применения в производстве;</w:t>
            </w:r>
          </w:p>
          <w:p w14:paraId="20E33060" w14:textId="77777777" w:rsidR="00543F8F" w:rsidRPr="00543F8F" w:rsidRDefault="00543F8F" w:rsidP="00543F8F">
            <w:pPr>
              <w:jc w:val="both"/>
              <w:rPr>
                <w:rFonts w:ascii="Times New Roman" w:hAnsi="Times New Roman" w:cs="Times New Roman"/>
                <w:bCs/>
                <w:sz w:val="24"/>
                <w:szCs w:val="24"/>
              </w:rPr>
            </w:pPr>
            <w:r w:rsidRPr="00543F8F">
              <w:rPr>
                <w:rFonts w:ascii="Times New Roman" w:hAnsi="Times New Roman" w:cs="Times New Roman"/>
                <w:bCs/>
                <w:sz w:val="24"/>
                <w:szCs w:val="24"/>
              </w:rPr>
              <w:t>-</w:t>
            </w:r>
            <w:r w:rsidRPr="00543F8F">
              <w:rPr>
                <w:rFonts w:ascii="Times New Roman" w:hAnsi="Times New Roman" w:cs="Times New Roman"/>
                <w:bCs/>
                <w:sz w:val="24"/>
                <w:szCs w:val="24"/>
              </w:rPr>
              <w:tab/>
              <w:t xml:space="preserve">находить и использовать современную информацию для технико-экономического обоснования деятельности организации- анализировать рекламации и претензии к качеству продукции (работ, услуг) с учетом </w:t>
            </w:r>
            <w:r w:rsidRPr="00543F8F">
              <w:rPr>
                <w:rFonts w:ascii="Times New Roman" w:hAnsi="Times New Roman" w:cs="Times New Roman"/>
                <w:bCs/>
                <w:sz w:val="24"/>
                <w:szCs w:val="24"/>
              </w:rPr>
              <w:lastRenderedPageBreak/>
              <w:t>положений нормативно-технической документации (с использованием цифровых двойников для подготовки заключений)</w:t>
            </w:r>
          </w:p>
          <w:p w14:paraId="46C38B39" w14:textId="77777777" w:rsidR="00543F8F" w:rsidRPr="00543F8F" w:rsidRDefault="00543F8F" w:rsidP="00543F8F">
            <w:pPr>
              <w:jc w:val="both"/>
              <w:rPr>
                <w:rFonts w:ascii="Times New Roman" w:hAnsi="Times New Roman" w:cs="Times New Roman"/>
                <w:bCs/>
                <w:sz w:val="24"/>
                <w:szCs w:val="24"/>
              </w:rPr>
            </w:pPr>
            <w:r w:rsidRPr="00543F8F">
              <w:rPr>
                <w:rFonts w:ascii="Times New Roman" w:hAnsi="Times New Roman" w:cs="Times New Roman"/>
                <w:bCs/>
                <w:sz w:val="24"/>
                <w:szCs w:val="24"/>
              </w:rPr>
              <w:t>-</w:t>
            </w:r>
            <w:r w:rsidRPr="00543F8F">
              <w:rPr>
                <w:rFonts w:ascii="Times New Roman" w:hAnsi="Times New Roman" w:cs="Times New Roman"/>
                <w:bCs/>
                <w:sz w:val="24"/>
                <w:szCs w:val="24"/>
              </w:rPr>
              <w:tab/>
              <w:t>применять инструменты контроля качества</w:t>
            </w:r>
          </w:p>
          <w:p w14:paraId="56C0D3F6" w14:textId="77777777" w:rsidR="00543F8F" w:rsidRPr="00543F8F" w:rsidRDefault="00543F8F" w:rsidP="00543F8F">
            <w:pPr>
              <w:jc w:val="both"/>
              <w:rPr>
                <w:rFonts w:ascii="Times New Roman" w:hAnsi="Times New Roman" w:cs="Times New Roman"/>
                <w:bCs/>
                <w:sz w:val="24"/>
                <w:szCs w:val="24"/>
              </w:rPr>
            </w:pPr>
            <w:r w:rsidRPr="00543F8F">
              <w:rPr>
                <w:rFonts w:ascii="Times New Roman" w:hAnsi="Times New Roman" w:cs="Times New Roman"/>
                <w:bCs/>
                <w:sz w:val="24"/>
                <w:szCs w:val="24"/>
              </w:rPr>
              <w:t>-</w:t>
            </w:r>
            <w:r w:rsidRPr="00543F8F">
              <w:rPr>
                <w:rFonts w:ascii="Times New Roman" w:hAnsi="Times New Roman" w:cs="Times New Roman"/>
                <w:bCs/>
                <w:sz w:val="24"/>
                <w:szCs w:val="24"/>
              </w:rPr>
              <w:tab/>
              <w:t xml:space="preserve">применять основные методы </w:t>
            </w:r>
            <w:proofErr w:type="spellStart"/>
            <w:r w:rsidRPr="00543F8F">
              <w:rPr>
                <w:rFonts w:ascii="Times New Roman" w:hAnsi="Times New Roman" w:cs="Times New Roman"/>
                <w:bCs/>
                <w:sz w:val="24"/>
                <w:szCs w:val="24"/>
              </w:rPr>
              <w:t>квалиметрического</w:t>
            </w:r>
            <w:proofErr w:type="spellEnd"/>
            <w:r w:rsidRPr="00543F8F">
              <w:rPr>
                <w:rFonts w:ascii="Times New Roman" w:hAnsi="Times New Roman" w:cs="Times New Roman"/>
                <w:bCs/>
                <w:sz w:val="24"/>
                <w:szCs w:val="24"/>
              </w:rPr>
              <w:t xml:space="preserve"> анализа продукции (работ, услуг)</w:t>
            </w:r>
          </w:p>
          <w:p w14:paraId="3E905E6E" w14:textId="77777777" w:rsidR="00543F8F" w:rsidRPr="00543F8F" w:rsidRDefault="00543F8F" w:rsidP="00543F8F">
            <w:pPr>
              <w:jc w:val="both"/>
              <w:rPr>
                <w:rFonts w:ascii="Times New Roman" w:hAnsi="Times New Roman" w:cs="Times New Roman"/>
                <w:bCs/>
                <w:sz w:val="24"/>
                <w:szCs w:val="24"/>
              </w:rPr>
            </w:pPr>
            <w:r w:rsidRPr="00543F8F">
              <w:rPr>
                <w:rFonts w:ascii="Times New Roman" w:hAnsi="Times New Roman" w:cs="Times New Roman"/>
                <w:bCs/>
                <w:sz w:val="24"/>
                <w:szCs w:val="24"/>
              </w:rPr>
              <w:t>-</w:t>
            </w:r>
            <w:r w:rsidRPr="00543F8F">
              <w:rPr>
                <w:rFonts w:ascii="Times New Roman" w:hAnsi="Times New Roman" w:cs="Times New Roman"/>
                <w:bCs/>
                <w:sz w:val="24"/>
                <w:szCs w:val="24"/>
              </w:rPr>
              <w:tab/>
              <w:t>исследовать продукцию (работы, услуги) на соответствие требованиям технических регламентов, стандартов (технических условий), условий поставок и договоров</w:t>
            </w:r>
          </w:p>
          <w:p w14:paraId="4383888A" w14:textId="77777777" w:rsidR="00543F8F" w:rsidRPr="00543F8F" w:rsidRDefault="00543F8F" w:rsidP="00543F8F">
            <w:pPr>
              <w:jc w:val="both"/>
              <w:rPr>
                <w:rFonts w:ascii="Times New Roman" w:hAnsi="Times New Roman" w:cs="Times New Roman"/>
                <w:bCs/>
                <w:sz w:val="24"/>
                <w:szCs w:val="24"/>
              </w:rPr>
            </w:pPr>
            <w:r w:rsidRPr="00543F8F">
              <w:rPr>
                <w:rFonts w:ascii="Times New Roman" w:hAnsi="Times New Roman" w:cs="Times New Roman"/>
                <w:bCs/>
                <w:sz w:val="24"/>
                <w:szCs w:val="24"/>
              </w:rPr>
              <w:t>-</w:t>
            </w:r>
            <w:r w:rsidRPr="00543F8F">
              <w:rPr>
                <w:rFonts w:ascii="Times New Roman" w:hAnsi="Times New Roman" w:cs="Times New Roman"/>
                <w:bCs/>
                <w:sz w:val="24"/>
                <w:szCs w:val="24"/>
              </w:rPr>
              <w:tab/>
              <w:t>составлять документацию для обеспечения рассмотрения рекламаций и претензий к качеству продукции (работ, услуг)</w:t>
            </w:r>
          </w:p>
          <w:p w14:paraId="2819E329" w14:textId="77777777" w:rsidR="00543F8F" w:rsidRPr="00543F8F" w:rsidRDefault="00543F8F" w:rsidP="00543F8F">
            <w:pPr>
              <w:jc w:val="both"/>
              <w:rPr>
                <w:rFonts w:ascii="Times New Roman" w:hAnsi="Times New Roman" w:cs="Times New Roman"/>
                <w:bCs/>
                <w:sz w:val="24"/>
                <w:szCs w:val="24"/>
              </w:rPr>
            </w:pPr>
            <w:r w:rsidRPr="00543F8F">
              <w:rPr>
                <w:rFonts w:ascii="Times New Roman" w:hAnsi="Times New Roman" w:cs="Times New Roman"/>
                <w:bCs/>
                <w:sz w:val="24"/>
                <w:szCs w:val="24"/>
              </w:rPr>
              <w:t>-</w:t>
            </w:r>
            <w:r w:rsidRPr="00543F8F">
              <w:rPr>
                <w:rFonts w:ascii="Times New Roman" w:hAnsi="Times New Roman" w:cs="Times New Roman"/>
                <w:bCs/>
                <w:sz w:val="24"/>
                <w:szCs w:val="24"/>
              </w:rPr>
              <w:tab/>
              <w:t>применять методы предотвращения выпуска продукции (работ, услуг), не соответствующих требованиям технических регламентов, стандартов (технических условий), утвержденным образцам (эталонам) и технической документации</w:t>
            </w:r>
          </w:p>
          <w:p w14:paraId="042C6B3F" w14:textId="77777777" w:rsidR="00543F8F" w:rsidRPr="00543F8F" w:rsidRDefault="00543F8F" w:rsidP="00543F8F">
            <w:pPr>
              <w:jc w:val="both"/>
              <w:rPr>
                <w:rFonts w:ascii="Times New Roman" w:hAnsi="Times New Roman" w:cs="Times New Roman"/>
                <w:bCs/>
                <w:sz w:val="24"/>
                <w:szCs w:val="24"/>
              </w:rPr>
            </w:pPr>
            <w:r w:rsidRPr="00543F8F">
              <w:rPr>
                <w:rFonts w:ascii="Times New Roman" w:hAnsi="Times New Roman" w:cs="Times New Roman"/>
                <w:bCs/>
                <w:sz w:val="24"/>
                <w:szCs w:val="24"/>
              </w:rPr>
              <w:t>-</w:t>
            </w:r>
            <w:r w:rsidRPr="00543F8F">
              <w:rPr>
                <w:rFonts w:ascii="Times New Roman" w:hAnsi="Times New Roman" w:cs="Times New Roman"/>
                <w:bCs/>
                <w:sz w:val="24"/>
                <w:szCs w:val="24"/>
              </w:rPr>
              <w:tab/>
              <w:t>применять современные инструменты контроля качества и управления качеством продукции (работ, услуг)</w:t>
            </w:r>
          </w:p>
          <w:p w14:paraId="0A66F598" w14:textId="371B1113" w:rsidR="00543F8F" w:rsidRPr="00C13371" w:rsidRDefault="00543F8F" w:rsidP="00543F8F">
            <w:pPr>
              <w:jc w:val="both"/>
              <w:rPr>
                <w:rFonts w:ascii="Times New Roman" w:hAnsi="Times New Roman" w:cs="Times New Roman"/>
                <w:bCs/>
                <w:sz w:val="24"/>
                <w:szCs w:val="24"/>
              </w:rPr>
            </w:pPr>
            <w:r w:rsidRPr="00543F8F">
              <w:rPr>
                <w:rFonts w:ascii="Times New Roman" w:hAnsi="Times New Roman" w:cs="Times New Roman"/>
                <w:bCs/>
                <w:sz w:val="24"/>
                <w:szCs w:val="24"/>
              </w:rPr>
              <w:t>-</w:t>
            </w:r>
            <w:r w:rsidRPr="00543F8F">
              <w:rPr>
                <w:rFonts w:ascii="Times New Roman" w:hAnsi="Times New Roman" w:cs="Times New Roman"/>
                <w:bCs/>
                <w:sz w:val="24"/>
                <w:szCs w:val="24"/>
              </w:rPr>
              <w:tab/>
              <w:t>систематизироват</w:t>
            </w:r>
            <w:r w:rsidRPr="00543F8F">
              <w:rPr>
                <w:rFonts w:ascii="Times New Roman" w:hAnsi="Times New Roman" w:cs="Times New Roman"/>
                <w:bCs/>
                <w:sz w:val="24"/>
                <w:szCs w:val="24"/>
              </w:rPr>
              <w:lastRenderedPageBreak/>
              <w:t>ь данные по предотвращению выпуска продукции (работ, услуг), не соответствующей требованиям технических регламентов, стандартов (технических условий), утвержденным образцам (эталонам) и технической документации</w:t>
            </w:r>
          </w:p>
        </w:tc>
        <w:tc>
          <w:tcPr>
            <w:tcW w:w="3541" w:type="dxa"/>
            <w:tcBorders>
              <w:top w:val="single" w:sz="4" w:space="0" w:color="auto"/>
              <w:left w:val="single" w:sz="4" w:space="0" w:color="auto"/>
              <w:bottom w:val="single" w:sz="4" w:space="0" w:color="auto"/>
              <w:right w:val="single" w:sz="4" w:space="0" w:color="auto"/>
            </w:tcBorders>
            <w:shd w:val="clear" w:color="auto" w:fill="auto"/>
          </w:tcPr>
          <w:p w14:paraId="7C002E99" w14:textId="77777777" w:rsidR="00543F8F" w:rsidRPr="00543F8F" w:rsidRDefault="00543F8F" w:rsidP="00543F8F">
            <w:pPr>
              <w:rPr>
                <w:rFonts w:ascii="Times New Roman" w:hAnsi="Times New Roman" w:cs="Times New Roman"/>
                <w:bCs/>
                <w:iCs/>
                <w:sz w:val="24"/>
                <w:szCs w:val="24"/>
              </w:rPr>
            </w:pPr>
            <w:r w:rsidRPr="00543F8F">
              <w:rPr>
                <w:rFonts w:ascii="Times New Roman" w:hAnsi="Times New Roman" w:cs="Times New Roman"/>
                <w:bCs/>
                <w:iCs/>
                <w:sz w:val="24"/>
                <w:szCs w:val="24"/>
              </w:rPr>
              <w:lastRenderedPageBreak/>
              <w:t>-</w:t>
            </w:r>
            <w:r w:rsidRPr="00543F8F">
              <w:rPr>
                <w:rFonts w:ascii="Times New Roman" w:hAnsi="Times New Roman" w:cs="Times New Roman"/>
                <w:bCs/>
                <w:iCs/>
                <w:sz w:val="24"/>
                <w:szCs w:val="24"/>
              </w:rPr>
              <w:tab/>
              <w:t>технические требования, предъявляемые к продукции (работам, услугам)</w:t>
            </w:r>
          </w:p>
          <w:p w14:paraId="2E08A968" w14:textId="77777777" w:rsidR="00543F8F" w:rsidRPr="00543F8F" w:rsidRDefault="00543F8F" w:rsidP="00543F8F">
            <w:pPr>
              <w:rPr>
                <w:rFonts w:ascii="Times New Roman" w:hAnsi="Times New Roman" w:cs="Times New Roman"/>
                <w:bCs/>
                <w:iCs/>
                <w:sz w:val="24"/>
                <w:szCs w:val="24"/>
              </w:rPr>
            </w:pPr>
            <w:r w:rsidRPr="00543F8F">
              <w:rPr>
                <w:rFonts w:ascii="Times New Roman" w:hAnsi="Times New Roman" w:cs="Times New Roman"/>
                <w:bCs/>
                <w:iCs/>
                <w:sz w:val="24"/>
                <w:szCs w:val="24"/>
              </w:rPr>
              <w:t>-</w:t>
            </w:r>
            <w:r w:rsidRPr="00543F8F">
              <w:rPr>
                <w:rFonts w:ascii="Times New Roman" w:hAnsi="Times New Roman" w:cs="Times New Roman"/>
                <w:bCs/>
                <w:iCs/>
                <w:sz w:val="24"/>
                <w:szCs w:val="24"/>
              </w:rPr>
              <w:tab/>
              <w:t>Основные методы определения требований потребителей к продукции (работам, услугам)</w:t>
            </w:r>
          </w:p>
          <w:p w14:paraId="1D57BE25" w14:textId="77777777" w:rsidR="00543F8F" w:rsidRPr="00543F8F" w:rsidRDefault="00543F8F" w:rsidP="00543F8F">
            <w:pPr>
              <w:rPr>
                <w:rFonts w:ascii="Times New Roman" w:hAnsi="Times New Roman" w:cs="Times New Roman"/>
                <w:bCs/>
                <w:iCs/>
                <w:sz w:val="24"/>
                <w:szCs w:val="24"/>
              </w:rPr>
            </w:pPr>
            <w:r w:rsidRPr="00543F8F">
              <w:rPr>
                <w:rFonts w:ascii="Times New Roman" w:hAnsi="Times New Roman" w:cs="Times New Roman"/>
                <w:bCs/>
                <w:iCs/>
                <w:sz w:val="24"/>
                <w:szCs w:val="24"/>
              </w:rPr>
              <w:t>-</w:t>
            </w:r>
            <w:r w:rsidRPr="00543F8F">
              <w:rPr>
                <w:rFonts w:ascii="Times New Roman" w:hAnsi="Times New Roman" w:cs="Times New Roman"/>
                <w:bCs/>
                <w:iCs/>
                <w:sz w:val="24"/>
                <w:szCs w:val="24"/>
              </w:rPr>
              <w:tab/>
              <w:t>Инструменты контроля качества</w:t>
            </w:r>
          </w:p>
          <w:p w14:paraId="4A26503B" w14:textId="77777777" w:rsidR="00543F8F" w:rsidRPr="00543F8F" w:rsidRDefault="00543F8F" w:rsidP="00543F8F">
            <w:pPr>
              <w:rPr>
                <w:rFonts w:ascii="Times New Roman" w:hAnsi="Times New Roman" w:cs="Times New Roman"/>
                <w:bCs/>
                <w:iCs/>
                <w:sz w:val="24"/>
                <w:szCs w:val="24"/>
              </w:rPr>
            </w:pPr>
            <w:r w:rsidRPr="00543F8F">
              <w:rPr>
                <w:rFonts w:ascii="Times New Roman" w:hAnsi="Times New Roman" w:cs="Times New Roman"/>
                <w:bCs/>
                <w:iCs/>
                <w:sz w:val="24"/>
                <w:szCs w:val="24"/>
              </w:rPr>
              <w:t>-</w:t>
            </w:r>
            <w:r w:rsidRPr="00543F8F">
              <w:rPr>
                <w:rFonts w:ascii="Times New Roman" w:hAnsi="Times New Roman" w:cs="Times New Roman"/>
                <w:bCs/>
                <w:iCs/>
                <w:sz w:val="24"/>
                <w:szCs w:val="24"/>
              </w:rPr>
              <w:tab/>
              <w:t>основные понятия в сфере управления качеством (менеджмента качества) продукции (работ, услуг)</w:t>
            </w:r>
          </w:p>
          <w:p w14:paraId="3AE0C984" w14:textId="77777777" w:rsidR="00543F8F" w:rsidRPr="00543F8F" w:rsidRDefault="00543F8F" w:rsidP="00543F8F">
            <w:pPr>
              <w:rPr>
                <w:rFonts w:ascii="Times New Roman" w:hAnsi="Times New Roman" w:cs="Times New Roman"/>
                <w:bCs/>
                <w:iCs/>
                <w:sz w:val="24"/>
                <w:szCs w:val="24"/>
              </w:rPr>
            </w:pPr>
            <w:r w:rsidRPr="00543F8F">
              <w:rPr>
                <w:rFonts w:ascii="Times New Roman" w:hAnsi="Times New Roman" w:cs="Times New Roman"/>
                <w:bCs/>
                <w:iCs/>
                <w:sz w:val="24"/>
                <w:szCs w:val="24"/>
              </w:rPr>
              <w:t>-</w:t>
            </w:r>
            <w:r w:rsidRPr="00543F8F">
              <w:rPr>
                <w:rFonts w:ascii="Times New Roman" w:hAnsi="Times New Roman" w:cs="Times New Roman"/>
                <w:bCs/>
                <w:iCs/>
                <w:sz w:val="24"/>
                <w:szCs w:val="24"/>
              </w:rPr>
              <w:tab/>
              <w:t xml:space="preserve">современный отечественный и зарубежный опыт в области управления качеством (менеджмента качества) продукции (работ, услуг)- методы анализа по результатам контроля </w:t>
            </w:r>
            <w:r w:rsidRPr="00543F8F">
              <w:rPr>
                <w:rFonts w:ascii="Times New Roman" w:hAnsi="Times New Roman" w:cs="Times New Roman"/>
                <w:bCs/>
                <w:iCs/>
                <w:sz w:val="24"/>
                <w:szCs w:val="24"/>
              </w:rPr>
              <w:lastRenderedPageBreak/>
              <w:t>качества, в том числе статистические;</w:t>
            </w:r>
          </w:p>
          <w:p w14:paraId="5C9F9DE0" w14:textId="77777777" w:rsidR="00543F8F" w:rsidRPr="00543F8F" w:rsidRDefault="00543F8F" w:rsidP="00543F8F">
            <w:pPr>
              <w:rPr>
                <w:rFonts w:ascii="Times New Roman" w:hAnsi="Times New Roman" w:cs="Times New Roman"/>
                <w:bCs/>
                <w:iCs/>
                <w:sz w:val="24"/>
                <w:szCs w:val="24"/>
              </w:rPr>
            </w:pPr>
            <w:r w:rsidRPr="00543F8F">
              <w:rPr>
                <w:rFonts w:ascii="Times New Roman" w:hAnsi="Times New Roman" w:cs="Times New Roman"/>
                <w:bCs/>
                <w:iCs/>
                <w:sz w:val="24"/>
                <w:szCs w:val="24"/>
              </w:rPr>
              <w:t>-</w:t>
            </w:r>
            <w:r w:rsidRPr="00543F8F">
              <w:rPr>
                <w:rFonts w:ascii="Times New Roman" w:hAnsi="Times New Roman" w:cs="Times New Roman"/>
                <w:bCs/>
                <w:iCs/>
                <w:sz w:val="24"/>
                <w:szCs w:val="24"/>
              </w:rPr>
              <w:tab/>
              <w:t>виды документации и порядок их оформления при анализе качества продукции/услуг;</w:t>
            </w:r>
          </w:p>
          <w:p w14:paraId="72787ACE" w14:textId="77777777" w:rsidR="00543F8F" w:rsidRPr="00543F8F" w:rsidRDefault="00543F8F" w:rsidP="00543F8F">
            <w:pPr>
              <w:rPr>
                <w:rFonts w:ascii="Times New Roman" w:hAnsi="Times New Roman" w:cs="Times New Roman"/>
                <w:bCs/>
                <w:iCs/>
                <w:sz w:val="24"/>
                <w:szCs w:val="24"/>
              </w:rPr>
            </w:pPr>
            <w:r w:rsidRPr="00543F8F">
              <w:rPr>
                <w:rFonts w:ascii="Times New Roman" w:hAnsi="Times New Roman" w:cs="Times New Roman"/>
                <w:bCs/>
                <w:iCs/>
                <w:sz w:val="24"/>
                <w:szCs w:val="24"/>
              </w:rPr>
              <w:t>-</w:t>
            </w:r>
            <w:r w:rsidRPr="00543F8F">
              <w:rPr>
                <w:rFonts w:ascii="Times New Roman" w:hAnsi="Times New Roman" w:cs="Times New Roman"/>
                <w:bCs/>
                <w:iCs/>
                <w:sz w:val="24"/>
                <w:szCs w:val="24"/>
              </w:rPr>
              <w:tab/>
              <w:t>порядок внедрения предложений по совершенствованию производственного процесса;</w:t>
            </w:r>
          </w:p>
          <w:p w14:paraId="130C2846" w14:textId="77777777" w:rsidR="00543F8F" w:rsidRPr="00543F8F" w:rsidRDefault="00543F8F" w:rsidP="00543F8F">
            <w:pPr>
              <w:rPr>
                <w:rFonts w:ascii="Times New Roman" w:hAnsi="Times New Roman" w:cs="Times New Roman"/>
                <w:bCs/>
                <w:iCs/>
                <w:sz w:val="24"/>
                <w:szCs w:val="24"/>
              </w:rPr>
            </w:pPr>
            <w:r w:rsidRPr="00543F8F">
              <w:rPr>
                <w:rFonts w:ascii="Times New Roman" w:hAnsi="Times New Roman" w:cs="Times New Roman"/>
                <w:bCs/>
                <w:iCs/>
                <w:sz w:val="24"/>
                <w:szCs w:val="24"/>
              </w:rPr>
              <w:t>-</w:t>
            </w:r>
            <w:r w:rsidRPr="00543F8F">
              <w:rPr>
                <w:rFonts w:ascii="Times New Roman" w:hAnsi="Times New Roman" w:cs="Times New Roman"/>
                <w:bCs/>
                <w:iCs/>
                <w:sz w:val="24"/>
                <w:szCs w:val="24"/>
              </w:rPr>
              <w:tab/>
              <w:t>способы получения материалов с заданным комплексом свойств;</w:t>
            </w:r>
          </w:p>
          <w:p w14:paraId="5471CD96" w14:textId="77777777" w:rsidR="00543F8F" w:rsidRPr="00543F8F" w:rsidRDefault="00543F8F" w:rsidP="00543F8F">
            <w:pPr>
              <w:rPr>
                <w:rFonts w:ascii="Times New Roman" w:hAnsi="Times New Roman" w:cs="Times New Roman"/>
                <w:bCs/>
                <w:iCs/>
                <w:sz w:val="24"/>
                <w:szCs w:val="24"/>
              </w:rPr>
            </w:pPr>
            <w:r w:rsidRPr="00543F8F">
              <w:rPr>
                <w:rFonts w:ascii="Times New Roman" w:hAnsi="Times New Roman" w:cs="Times New Roman"/>
                <w:bCs/>
                <w:iCs/>
                <w:sz w:val="24"/>
                <w:szCs w:val="24"/>
              </w:rPr>
              <w:t>-</w:t>
            </w:r>
            <w:r w:rsidRPr="00543F8F">
              <w:rPr>
                <w:rFonts w:ascii="Times New Roman" w:hAnsi="Times New Roman" w:cs="Times New Roman"/>
                <w:bCs/>
                <w:iCs/>
                <w:sz w:val="24"/>
                <w:szCs w:val="24"/>
              </w:rPr>
              <w:tab/>
              <w:t>правила улучшения свойства металлов;</w:t>
            </w:r>
          </w:p>
          <w:p w14:paraId="2CE8CA43" w14:textId="77777777" w:rsidR="00543F8F" w:rsidRPr="00543F8F" w:rsidRDefault="00543F8F" w:rsidP="00543F8F">
            <w:pPr>
              <w:rPr>
                <w:rFonts w:ascii="Times New Roman" w:hAnsi="Times New Roman" w:cs="Times New Roman"/>
                <w:bCs/>
                <w:iCs/>
                <w:sz w:val="24"/>
                <w:szCs w:val="24"/>
              </w:rPr>
            </w:pPr>
            <w:r w:rsidRPr="00543F8F">
              <w:rPr>
                <w:rFonts w:ascii="Times New Roman" w:hAnsi="Times New Roman" w:cs="Times New Roman"/>
                <w:bCs/>
                <w:iCs/>
                <w:sz w:val="24"/>
                <w:szCs w:val="24"/>
              </w:rPr>
              <w:t>-</w:t>
            </w:r>
            <w:r w:rsidRPr="00543F8F">
              <w:rPr>
                <w:rFonts w:ascii="Times New Roman" w:hAnsi="Times New Roman" w:cs="Times New Roman"/>
                <w:bCs/>
                <w:iCs/>
                <w:sz w:val="24"/>
                <w:szCs w:val="24"/>
              </w:rPr>
              <w:tab/>
              <w:t xml:space="preserve">основы организации производственного и технологического </w:t>
            </w:r>
            <w:proofErr w:type="spellStart"/>
            <w:r w:rsidRPr="00543F8F">
              <w:rPr>
                <w:rFonts w:ascii="Times New Roman" w:hAnsi="Times New Roman" w:cs="Times New Roman"/>
                <w:bCs/>
                <w:iCs/>
                <w:sz w:val="24"/>
                <w:szCs w:val="24"/>
              </w:rPr>
              <w:t>процессаосновные</w:t>
            </w:r>
            <w:proofErr w:type="spellEnd"/>
            <w:r w:rsidRPr="00543F8F">
              <w:rPr>
                <w:rFonts w:ascii="Times New Roman" w:hAnsi="Times New Roman" w:cs="Times New Roman"/>
                <w:bCs/>
                <w:iCs/>
                <w:sz w:val="24"/>
                <w:szCs w:val="24"/>
              </w:rPr>
              <w:t xml:space="preserve"> понятия в сфере управления качеством (менеджмента качества) продукции (работ, услуг)</w:t>
            </w:r>
          </w:p>
          <w:p w14:paraId="79A42CDA" w14:textId="77777777" w:rsidR="00543F8F" w:rsidRPr="00543F8F" w:rsidRDefault="00543F8F" w:rsidP="00543F8F">
            <w:pPr>
              <w:rPr>
                <w:rFonts w:ascii="Times New Roman" w:hAnsi="Times New Roman" w:cs="Times New Roman"/>
                <w:bCs/>
                <w:iCs/>
                <w:sz w:val="24"/>
                <w:szCs w:val="24"/>
              </w:rPr>
            </w:pPr>
            <w:r w:rsidRPr="00543F8F">
              <w:rPr>
                <w:rFonts w:ascii="Times New Roman" w:hAnsi="Times New Roman" w:cs="Times New Roman"/>
                <w:bCs/>
                <w:iCs/>
                <w:sz w:val="24"/>
                <w:szCs w:val="24"/>
              </w:rPr>
              <w:t>-</w:t>
            </w:r>
            <w:r w:rsidRPr="00543F8F">
              <w:rPr>
                <w:rFonts w:ascii="Times New Roman" w:hAnsi="Times New Roman" w:cs="Times New Roman"/>
                <w:bCs/>
                <w:iCs/>
                <w:sz w:val="24"/>
                <w:szCs w:val="24"/>
              </w:rPr>
              <w:tab/>
              <w:t>законодательство Российской Федерации и международное законодательство в сфере технического регулирования, стандартизации и обеспечения единства измерений</w:t>
            </w:r>
          </w:p>
          <w:p w14:paraId="2A599019" w14:textId="77777777" w:rsidR="00543F8F" w:rsidRPr="00543F8F" w:rsidRDefault="00543F8F" w:rsidP="00543F8F">
            <w:pPr>
              <w:rPr>
                <w:rFonts w:ascii="Times New Roman" w:hAnsi="Times New Roman" w:cs="Times New Roman"/>
                <w:bCs/>
                <w:iCs/>
                <w:sz w:val="24"/>
                <w:szCs w:val="24"/>
              </w:rPr>
            </w:pPr>
            <w:r w:rsidRPr="00543F8F">
              <w:rPr>
                <w:rFonts w:ascii="Times New Roman" w:hAnsi="Times New Roman" w:cs="Times New Roman"/>
                <w:bCs/>
                <w:iCs/>
                <w:sz w:val="24"/>
                <w:szCs w:val="24"/>
              </w:rPr>
              <w:t>-</w:t>
            </w:r>
            <w:r w:rsidRPr="00543F8F">
              <w:rPr>
                <w:rFonts w:ascii="Times New Roman" w:hAnsi="Times New Roman" w:cs="Times New Roman"/>
                <w:bCs/>
                <w:iCs/>
                <w:sz w:val="24"/>
                <w:szCs w:val="24"/>
              </w:rPr>
              <w:tab/>
              <w:t>национальные, межгосударственные, международные стандарты и нормативные правовые акты по управлению качеством (менеджменту качества) продукции (работ, услуг)</w:t>
            </w:r>
          </w:p>
          <w:p w14:paraId="48F9CDF2" w14:textId="77777777" w:rsidR="00543F8F" w:rsidRPr="00543F8F" w:rsidRDefault="00543F8F" w:rsidP="00543F8F">
            <w:pPr>
              <w:rPr>
                <w:rFonts w:ascii="Times New Roman" w:hAnsi="Times New Roman" w:cs="Times New Roman"/>
                <w:bCs/>
                <w:iCs/>
                <w:sz w:val="24"/>
                <w:szCs w:val="24"/>
              </w:rPr>
            </w:pPr>
            <w:r w:rsidRPr="00543F8F">
              <w:rPr>
                <w:rFonts w:ascii="Times New Roman" w:hAnsi="Times New Roman" w:cs="Times New Roman"/>
                <w:bCs/>
                <w:iCs/>
                <w:sz w:val="24"/>
                <w:szCs w:val="24"/>
              </w:rPr>
              <w:t>-</w:t>
            </w:r>
            <w:r w:rsidRPr="00543F8F">
              <w:rPr>
                <w:rFonts w:ascii="Times New Roman" w:hAnsi="Times New Roman" w:cs="Times New Roman"/>
                <w:bCs/>
                <w:iCs/>
                <w:sz w:val="24"/>
                <w:szCs w:val="24"/>
              </w:rPr>
              <w:tab/>
              <w:t>законодательство Российской Федерации в области недобросовестной конкуренции</w:t>
            </w:r>
          </w:p>
          <w:p w14:paraId="325EA5F7" w14:textId="77777777" w:rsidR="00543F8F" w:rsidRPr="00543F8F" w:rsidRDefault="00543F8F" w:rsidP="00543F8F">
            <w:pPr>
              <w:rPr>
                <w:rFonts w:ascii="Times New Roman" w:hAnsi="Times New Roman" w:cs="Times New Roman"/>
                <w:bCs/>
                <w:iCs/>
                <w:sz w:val="24"/>
                <w:szCs w:val="24"/>
              </w:rPr>
            </w:pPr>
            <w:r w:rsidRPr="00543F8F">
              <w:rPr>
                <w:rFonts w:ascii="Times New Roman" w:hAnsi="Times New Roman" w:cs="Times New Roman"/>
                <w:bCs/>
                <w:iCs/>
                <w:sz w:val="24"/>
                <w:szCs w:val="24"/>
              </w:rPr>
              <w:t>-</w:t>
            </w:r>
            <w:r w:rsidRPr="00543F8F">
              <w:rPr>
                <w:rFonts w:ascii="Times New Roman" w:hAnsi="Times New Roman" w:cs="Times New Roman"/>
                <w:bCs/>
                <w:iCs/>
                <w:sz w:val="24"/>
                <w:szCs w:val="24"/>
              </w:rPr>
              <w:tab/>
              <w:t>международные технические регламенты в сфере технического регулирования, стандартизации и управления качеством (менеджмента качества) продукции (работ, услуг)</w:t>
            </w:r>
          </w:p>
          <w:p w14:paraId="7411C187" w14:textId="77777777" w:rsidR="00543F8F" w:rsidRPr="00543F8F" w:rsidRDefault="00543F8F" w:rsidP="00543F8F">
            <w:pPr>
              <w:rPr>
                <w:rFonts w:ascii="Times New Roman" w:hAnsi="Times New Roman" w:cs="Times New Roman"/>
                <w:bCs/>
                <w:iCs/>
                <w:sz w:val="24"/>
                <w:szCs w:val="24"/>
              </w:rPr>
            </w:pPr>
            <w:r w:rsidRPr="00543F8F">
              <w:rPr>
                <w:rFonts w:ascii="Times New Roman" w:hAnsi="Times New Roman" w:cs="Times New Roman"/>
                <w:bCs/>
                <w:iCs/>
                <w:sz w:val="24"/>
                <w:szCs w:val="24"/>
              </w:rPr>
              <w:t>-</w:t>
            </w:r>
            <w:r w:rsidRPr="00543F8F">
              <w:rPr>
                <w:rFonts w:ascii="Times New Roman" w:hAnsi="Times New Roman" w:cs="Times New Roman"/>
                <w:bCs/>
                <w:iCs/>
                <w:sz w:val="24"/>
                <w:szCs w:val="24"/>
              </w:rPr>
              <w:tab/>
              <w:t xml:space="preserve">современный российский и зарубежный опыт в области управления </w:t>
            </w:r>
            <w:r w:rsidRPr="00543F8F">
              <w:rPr>
                <w:rFonts w:ascii="Times New Roman" w:hAnsi="Times New Roman" w:cs="Times New Roman"/>
                <w:bCs/>
                <w:iCs/>
                <w:sz w:val="24"/>
                <w:szCs w:val="24"/>
              </w:rPr>
              <w:lastRenderedPageBreak/>
              <w:t>качеством (менеджмента качества) продукции (работ, услуг)</w:t>
            </w:r>
          </w:p>
          <w:p w14:paraId="683A5F36" w14:textId="77777777" w:rsidR="00543F8F" w:rsidRPr="00543F8F" w:rsidRDefault="00543F8F" w:rsidP="00543F8F">
            <w:pPr>
              <w:rPr>
                <w:rFonts w:ascii="Times New Roman" w:hAnsi="Times New Roman" w:cs="Times New Roman"/>
                <w:bCs/>
                <w:iCs/>
                <w:sz w:val="24"/>
                <w:szCs w:val="24"/>
              </w:rPr>
            </w:pPr>
            <w:r w:rsidRPr="00543F8F">
              <w:rPr>
                <w:rFonts w:ascii="Times New Roman" w:hAnsi="Times New Roman" w:cs="Times New Roman"/>
                <w:bCs/>
                <w:iCs/>
                <w:sz w:val="24"/>
                <w:szCs w:val="24"/>
              </w:rPr>
              <w:t>-</w:t>
            </w:r>
            <w:r w:rsidRPr="00543F8F">
              <w:rPr>
                <w:rFonts w:ascii="Times New Roman" w:hAnsi="Times New Roman" w:cs="Times New Roman"/>
                <w:bCs/>
                <w:iCs/>
                <w:sz w:val="24"/>
                <w:szCs w:val="24"/>
              </w:rPr>
              <w:tab/>
              <w:t>технические требования, предъявляемые к продукции (работам, услугам)</w:t>
            </w:r>
          </w:p>
          <w:p w14:paraId="22638E89" w14:textId="77777777" w:rsidR="00543F8F" w:rsidRPr="00543F8F" w:rsidRDefault="00543F8F" w:rsidP="00543F8F">
            <w:pPr>
              <w:rPr>
                <w:rFonts w:ascii="Times New Roman" w:hAnsi="Times New Roman" w:cs="Times New Roman"/>
                <w:bCs/>
                <w:iCs/>
                <w:sz w:val="24"/>
                <w:szCs w:val="24"/>
              </w:rPr>
            </w:pPr>
            <w:r w:rsidRPr="00543F8F">
              <w:rPr>
                <w:rFonts w:ascii="Times New Roman" w:hAnsi="Times New Roman" w:cs="Times New Roman"/>
                <w:bCs/>
                <w:iCs/>
                <w:sz w:val="24"/>
                <w:szCs w:val="24"/>
              </w:rPr>
              <w:t>-</w:t>
            </w:r>
            <w:r w:rsidRPr="00543F8F">
              <w:rPr>
                <w:rFonts w:ascii="Times New Roman" w:hAnsi="Times New Roman" w:cs="Times New Roman"/>
                <w:bCs/>
                <w:iCs/>
                <w:sz w:val="24"/>
                <w:szCs w:val="24"/>
              </w:rPr>
              <w:tab/>
              <w:t xml:space="preserve">основные методы </w:t>
            </w:r>
            <w:proofErr w:type="spellStart"/>
            <w:r w:rsidRPr="00543F8F">
              <w:rPr>
                <w:rFonts w:ascii="Times New Roman" w:hAnsi="Times New Roman" w:cs="Times New Roman"/>
                <w:bCs/>
                <w:iCs/>
                <w:sz w:val="24"/>
                <w:szCs w:val="24"/>
              </w:rPr>
              <w:t>квалиметрического</w:t>
            </w:r>
            <w:proofErr w:type="spellEnd"/>
            <w:r w:rsidRPr="00543F8F">
              <w:rPr>
                <w:rFonts w:ascii="Times New Roman" w:hAnsi="Times New Roman" w:cs="Times New Roman"/>
                <w:bCs/>
                <w:iCs/>
                <w:sz w:val="24"/>
                <w:szCs w:val="24"/>
              </w:rPr>
              <w:t xml:space="preserve"> анализа продукции (работ, услуг) при эксплуатации</w:t>
            </w:r>
          </w:p>
          <w:p w14:paraId="605FD12B" w14:textId="77777777" w:rsidR="00543F8F" w:rsidRPr="00543F8F" w:rsidRDefault="00543F8F" w:rsidP="00543F8F">
            <w:pPr>
              <w:rPr>
                <w:rFonts w:ascii="Times New Roman" w:hAnsi="Times New Roman" w:cs="Times New Roman"/>
                <w:bCs/>
                <w:iCs/>
                <w:sz w:val="24"/>
                <w:szCs w:val="24"/>
              </w:rPr>
            </w:pPr>
            <w:r w:rsidRPr="00543F8F">
              <w:rPr>
                <w:rFonts w:ascii="Times New Roman" w:hAnsi="Times New Roman" w:cs="Times New Roman"/>
                <w:bCs/>
                <w:iCs/>
                <w:sz w:val="24"/>
                <w:szCs w:val="24"/>
              </w:rPr>
              <w:t>-</w:t>
            </w:r>
            <w:r w:rsidRPr="00543F8F">
              <w:rPr>
                <w:rFonts w:ascii="Times New Roman" w:hAnsi="Times New Roman" w:cs="Times New Roman"/>
                <w:bCs/>
                <w:iCs/>
                <w:sz w:val="24"/>
                <w:szCs w:val="24"/>
              </w:rPr>
              <w:tab/>
              <w:t>инструменты контроля качества</w:t>
            </w:r>
          </w:p>
          <w:p w14:paraId="56E84FB0" w14:textId="77777777" w:rsidR="00543F8F" w:rsidRPr="00543F8F" w:rsidRDefault="00543F8F" w:rsidP="00543F8F">
            <w:pPr>
              <w:rPr>
                <w:rFonts w:ascii="Times New Roman" w:hAnsi="Times New Roman" w:cs="Times New Roman"/>
                <w:bCs/>
                <w:iCs/>
                <w:sz w:val="24"/>
                <w:szCs w:val="24"/>
              </w:rPr>
            </w:pPr>
            <w:r w:rsidRPr="00543F8F">
              <w:rPr>
                <w:rFonts w:ascii="Times New Roman" w:hAnsi="Times New Roman" w:cs="Times New Roman"/>
                <w:bCs/>
                <w:iCs/>
                <w:sz w:val="24"/>
                <w:szCs w:val="24"/>
              </w:rPr>
              <w:t>-</w:t>
            </w:r>
            <w:r w:rsidRPr="00543F8F">
              <w:rPr>
                <w:rFonts w:ascii="Times New Roman" w:hAnsi="Times New Roman" w:cs="Times New Roman"/>
                <w:bCs/>
                <w:iCs/>
                <w:sz w:val="24"/>
                <w:szCs w:val="24"/>
              </w:rPr>
              <w:tab/>
              <w:t>требования пожарной, промышленной и экологической безопасности</w:t>
            </w:r>
          </w:p>
          <w:p w14:paraId="2945F073" w14:textId="77777777" w:rsidR="00543F8F" w:rsidRPr="00543F8F" w:rsidRDefault="00543F8F" w:rsidP="00543F8F">
            <w:pPr>
              <w:rPr>
                <w:rFonts w:ascii="Times New Roman" w:hAnsi="Times New Roman" w:cs="Times New Roman"/>
                <w:bCs/>
                <w:iCs/>
                <w:sz w:val="24"/>
                <w:szCs w:val="24"/>
              </w:rPr>
            </w:pPr>
            <w:r w:rsidRPr="00543F8F">
              <w:rPr>
                <w:rFonts w:ascii="Times New Roman" w:hAnsi="Times New Roman" w:cs="Times New Roman"/>
                <w:bCs/>
                <w:iCs/>
                <w:sz w:val="24"/>
                <w:szCs w:val="24"/>
              </w:rPr>
              <w:t>-</w:t>
            </w:r>
            <w:r w:rsidRPr="00543F8F">
              <w:rPr>
                <w:rFonts w:ascii="Times New Roman" w:hAnsi="Times New Roman" w:cs="Times New Roman"/>
                <w:bCs/>
                <w:iCs/>
                <w:sz w:val="24"/>
                <w:szCs w:val="24"/>
              </w:rPr>
              <w:tab/>
              <w:t>требования охраны труда, методы предотвращения выпуска продукции (выполнения работ, оказания услуг), не соответствующих требованиям;</w:t>
            </w:r>
          </w:p>
          <w:p w14:paraId="7B2639A0" w14:textId="77777777" w:rsidR="00543F8F" w:rsidRPr="00543F8F" w:rsidRDefault="00543F8F" w:rsidP="00543F8F">
            <w:pPr>
              <w:rPr>
                <w:rFonts w:ascii="Times New Roman" w:hAnsi="Times New Roman" w:cs="Times New Roman"/>
                <w:bCs/>
                <w:iCs/>
                <w:sz w:val="24"/>
                <w:szCs w:val="24"/>
              </w:rPr>
            </w:pPr>
            <w:r w:rsidRPr="00543F8F">
              <w:rPr>
                <w:rFonts w:ascii="Times New Roman" w:hAnsi="Times New Roman" w:cs="Times New Roman"/>
                <w:bCs/>
                <w:iCs/>
                <w:sz w:val="24"/>
                <w:szCs w:val="24"/>
              </w:rPr>
              <w:t>-</w:t>
            </w:r>
            <w:r w:rsidRPr="00543F8F">
              <w:rPr>
                <w:rFonts w:ascii="Times New Roman" w:hAnsi="Times New Roman" w:cs="Times New Roman"/>
                <w:bCs/>
                <w:iCs/>
                <w:sz w:val="24"/>
                <w:szCs w:val="24"/>
              </w:rPr>
              <w:tab/>
              <w:t>методы выявления дефектов, вызывающих ухудшение качественных и количественных показателей продукции (работ, услуг), сырья, материалов, полуфабрикатов, комплектующих изделий;</w:t>
            </w:r>
          </w:p>
          <w:p w14:paraId="520E40F8" w14:textId="047DA4C4" w:rsidR="00543F8F" w:rsidRPr="002907A5" w:rsidRDefault="00543F8F" w:rsidP="00543F8F">
            <w:pPr>
              <w:rPr>
                <w:rFonts w:ascii="Times New Roman" w:hAnsi="Times New Roman" w:cs="Times New Roman"/>
                <w:bCs/>
                <w:iCs/>
                <w:sz w:val="24"/>
                <w:szCs w:val="24"/>
              </w:rPr>
            </w:pPr>
            <w:r w:rsidRPr="00543F8F">
              <w:rPr>
                <w:rFonts w:ascii="Times New Roman" w:hAnsi="Times New Roman" w:cs="Times New Roman"/>
                <w:bCs/>
                <w:iCs/>
                <w:sz w:val="24"/>
                <w:szCs w:val="24"/>
              </w:rPr>
              <w:t>-</w:t>
            </w:r>
            <w:r w:rsidRPr="00543F8F">
              <w:rPr>
                <w:rFonts w:ascii="Times New Roman" w:hAnsi="Times New Roman" w:cs="Times New Roman"/>
                <w:bCs/>
                <w:iCs/>
                <w:sz w:val="24"/>
                <w:szCs w:val="24"/>
              </w:rPr>
              <w:tab/>
              <w:t>современные инструменты контроля качества и управления качеством продукции (работ, услуг);</w:t>
            </w:r>
          </w:p>
        </w:tc>
        <w:tc>
          <w:tcPr>
            <w:tcW w:w="2568" w:type="dxa"/>
            <w:tcBorders>
              <w:top w:val="single" w:sz="4" w:space="0" w:color="auto"/>
              <w:left w:val="single" w:sz="4" w:space="0" w:color="auto"/>
              <w:bottom w:val="single" w:sz="4" w:space="0" w:color="auto"/>
              <w:right w:val="single" w:sz="4" w:space="0" w:color="auto"/>
            </w:tcBorders>
          </w:tcPr>
          <w:p w14:paraId="5F16E253" w14:textId="77777777" w:rsidR="00543F8F" w:rsidRPr="00543F8F" w:rsidRDefault="00543F8F" w:rsidP="00543F8F">
            <w:pPr>
              <w:rPr>
                <w:rFonts w:ascii="Times New Roman" w:hAnsi="Times New Roman" w:cs="Times New Roman"/>
                <w:bCs/>
                <w:iCs/>
                <w:sz w:val="24"/>
                <w:szCs w:val="24"/>
              </w:rPr>
            </w:pPr>
            <w:r w:rsidRPr="00543F8F">
              <w:rPr>
                <w:rFonts w:ascii="Times New Roman" w:hAnsi="Times New Roman" w:cs="Times New Roman"/>
                <w:bCs/>
                <w:iCs/>
                <w:sz w:val="24"/>
                <w:szCs w:val="24"/>
              </w:rPr>
              <w:lastRenderedPageBreak/>
              <w:t>-</w:t>
            </w:r>
            <w:r w:rsidRPr="00543F8F">
              <w:rPr>
                <w:rFonts w:ascii="Times New Roman" w:hAnsi="Times New Roman" w:cs="Times New Roman"/>
                <w:bCs/>
                <w:iCs/>
                <w:sz w:val="24"/>
                <w:szCs w:val="24"/>
              </w:rPr>
              <w:tab/>
              <w:t>систематизации данных о качестве продукции (работ, услуг), о причинах возникновения дефектов</w:t>
            </w:r>
          </w:p>
          <w:p w14:paraId="0BF57E25" w14:textId="77777777" w:rsidR="00543F8F" w:rsidRPr="00543F8F" w:rsidRDefault="00543F8F" w:rsidP="00543F8F">
            <w:pPr>
              <w:rPr>
                <w:rFonts w:ascii="Times New Roman" w:hAnsi="Times New Roman" w:cs="Times New Roman"/>
                <w:bCs/>
                <w:iCs/>
                <w:sz w:val="24"/>
                <w:szCs w:val="24"/>
              </w:rPr>
            </w:pPr>
            <w:r w:rsidRPr="00543F8F">
              <w:rPr>
                <w:rFonts w:ascii="Times New Roman" w:hAnsi="Times New Roman" w:cs="Times New Roman"/>
                <w:bCs/>
                <w:iCs/>
                <w:sz w:val="24"/>
                <w:szCs w:val="24"/>
              </w:rPr>
              <w:t>-</w:t>
            </w:r>
            <w:r w:rsidRPr="00543F8F">
              <w:rPr>
                <w:rFonts w:ascii="Times New Roman" w:hAnsi="Times New Roman" w:cs="Times New Roman"/>
                <w:bCs/>
                <w:iCs/>
                <w:sz w:val="24"/>
                <w:szCs w:val="24"/>
              </w:rPr>
              <w:tab/>
              <w:t>систематизация требований к продукции (работам, услугам) с целью их обеспечения в организации анализа причин снижения качества продукции отрасли;</w:t>
            </w:r>
          </w:p>
          <w:p w14:paraId="63F50BCF" w14:textId="77777777" w:rsidR="00543F8F" w:rsidRPr="00543F8F" w:rsidRDefault="00543F8F" w:rsidP="00543F8F">
            <w:pPr>
              <w:rPr>
                <w:rFonts w:ascii="Times New Roman" w:hAnsi="Times New Roman" w:cs="Times New Roman"/>
                <w:bCs/>
                <w:iCs/>
                <w:sz w:val="24"/>
                <w:szCs w:val="24"/>
              </w:rPr>
            </w:pPr>
            <w:r w:rsidRPr="00543F8F">
              <w:rPr>
                <w:rFonts w:ascii="Times New Roman" w:hAnsi="Times New Roman" w:cs="Times New Roman"/>
                <w:bCs/>
                <w:iCs/>
                <w:sz w:val="24"/>
                <w:szCs w:val="24"/>
              </w:rPr>
              <w:t>-</w:t>
            </w:r>
            <w:r w:rsidRPr="00543F8F">
              <w:rPr>
                <w:rFonts w:ascii="Times New Roman" w:hAnsi="Times New Roman" w:cs="Times New Roman"/>
                <w:bCs/>
                <w:iCs/>
                <w:sz w:val="24"/>
                <w:szCs w:val="24"/>
              </w:rPr>
              <w:tab/>
              <w:t xml:space="preserve">формирования предложений по устранению причин снижения качества продукции, рассмотрения </w:t>
            </w:r>
            <w:r w:rsidRPr="00543F8F">
              <w:rPr>
                <w:rFonts w:ascii="Times New Roman" w:hAnsi="Times New Roman" w:cs="Times New Roman"/>
                <w:bCs/>
                <w:iCs/>
                <w:sz w:val="24"/>
                <w:szCs w:val="24"/>
              </w:rPr>
              <w:lastRenderedPageBreak/>
              <w:t>рекламаций и претензий к качеству продукции (работ, услуг)</w:t>
            </w:r>
          </w:p>
          <w:p w14:paraId="4AD2F125" w14:textId="77777777" w:rsidR="00543F8F" w:rsidRPr="00543F8F" w:rsidRDefault="00543F8F" w:rsidP="00543F8F">
            <w:pPr>
              <w:rPr>
                <w:rFonts w:ascii="Times New Roman" w:hAnsi="Times New Roman" w:cs="Times New Roman"/>
                <w:bCs/>
                <w:iCs/>
                <w:sz w:val="24"/>
                <w:szCs w:val="24"/>
              </w:rPr>
            </w:pPr>
            <w:r w:rsidRPr="00543F8F">
              <w:rPr>
                <w:rFonts w:ascii="Times New Roman" w:hAnsi="Times New Roman" w:cs="Times New Roman"/>
                <w:bCs/>
                <w:iCs/>
                <w:sz w:val="24"/>
                <w:szCs w:val="24"/>
              </w:rPr>
              <w:t>-</w:t>
            </w:r>
            <w:r w:rsidRPr="00543F8F">
              <w:rPr>
                <w:rFonts w:ascii="Times New Roman" w:hAnsi="Times New Roman" w:cs="Times New Roman"/>
                <w:bCs/>
                <w:iCs/>
                <w:sz w:val="24"/>
                <w:szCs w:val="24"/>
              </w:rPr>
              <w:tab/>
              <w:t>анализа продукции (работ, услуг) на соответствие требованиям технических регламентов, стандартов (техническим условиям), условиям поставок и договоров</w:t>
            </w:r>
          </w:p>
          <w:p w14:paraId="1979F654" w14:textId="77777777" w:rsidR="00543F8F" w:rsidRPr="00543F8F" w:rsidRDefault="00543F8F" w:rsidP="00543F8F">
            <w:pPr>
              <w:rPr>
                <w:rFonts w:ascii="Times New Roman" w:hAnsi="Times New Roman" w:cs="Times New Roman"/>
                <w:bCs/>
                <w:iCs/>
                <w:sz w:val="24"/>
                <w:szCs w:val="24"/>
              </w:rPr>
            </w:pPr>
            <w:r w:rsidRPr="00543F8F">
              <w:rPr>
                <w:rFonts w:ascii="Times New Roman" w:hAnsi="Times New Roman" w:cs="Times New Roman"/>
                <w:bCs/>
                <w:iCs/>
                <w:sz w:val="24"/>
                <w:szCs w:val="24"/>
              </w:rPr>
              <w:t>-</w:t>
            </w:r>
            <w:r w:rsidRPr="00543F8F">
              <w:rPr>
                <w:rFonts w:ascii="Times New Roman" w:hAnsi="Times New Roman" w:cs="Times New Roman"/>
                <w:bCs/>
                <w:iCs/>
                <w:sz w:val="24"/>
                <w:szCs w:val="24"/>
              </w:rPr>
              <w:tab/>
              <w:t>подготовка заключений по результатам рассмотрения рекламаций и претензий к качеству продукции (работ, услуг)</w:t>
            </w:r>
          </w:p>
          <w:p w14:paraId="76EBBED7" w14:textId="77777777" w:rsidR="00543F8F" w:rsidRPr="00543F8F" w:rsidRDefault="00543F8F" w:rsidP="00543F8F">
            <w:pPr>
              <w:rPr>
                <w:rFonts w:ascii="Times New Roman" w:hAnsi="Times New Roman" w:cs="Times New Roman"/>
                <w:bCs/>
                <w:iCs/>
                <w:sz w:val="24"/>
                <w:szCs w:val="24"/>
              </w:rPr>
            </w:pPr>
            <w:r w:rsidRPr="00543F8F">
              <w:rPr>
                <w:rFonts w:ascii="Times New Roman" w:hAnsi="Times New Roman" w:cs="Times New Roman"/>
                <w:bCs/>
                <w:iCs/>
                <w:sz w:val="24"/>
                <w:szCs w:val="24"/>
              </w:rPr>
              <w:t>-</w:t>
            </w:r>
            <w:r w:rsidRPr="00543F8F">
              <w:rPr>
                <w:rFonts w:ascii="Times New Roman" w:hAnsi="Times New Roman" w:cs="Times New Roman"/>
                <w:bCs/>
                <w:iCs/>
                <w:sz w:val="24"/>
                <w:szCs w:val="24"/>
              </w:rPr>
              <w:tab/>
              <w:t>систематизации данных о фактическом уровне качества продукции (работ, услуг)</w:t>
            </w:r>
          </w:p>
          <w:p w14:paraId="4D054580" w14:textId="77777777" w:rsidR="00543F8F" w:rsidRPr="00543F8F" w:rsidRDefault="00543F8F" w:rsidP="00543F8F">
            <w:pPr>
              <w:rPr>
                <w:rFonts w:ascii="Times New Roman" w:hAnsi="Times New Roman" w:cs="Times New Roman"/>
                <w:bCs/>
                <w:iCs/>
                <w:sz w:val="24"/>
                <w:szCs w:val="24"/>
              </w:rPr>
            </w:pPr>
            <w:r w:rsidRPr="00543F8F">
              <w:rPr>
                <w:rFonts w:ascii="Times New Roman" w:hAnsi="Times New Roman" w:cs="Times New Roman"/>
                <w:bCs/>
                <w:iCs/>
                <w:sz w:val="24"/>
                <w:szCs w:val="24"/>
              </w:rPr>
              <w:t>-</w:t>
            </w:r>
            <w:r w:rsidRPr="00543F8F">
              <w:rPr>
                <w:rFonts w:ascii="Times New Roman" w:hAnsi="Times New Roman" w:cs="Times New Roman"/>
                <w:bCs/>
                <w:iCs/>
                <w:sz w:val="24"/>
                <w:szCs w:val="24"/>
              </w:rPr>
              <w:tab/>
              <w:t>ведение журнала регистрации рекламаций и претензий к качеству продукции (работ, услуг)</w:t>
            </w:r>
          </w:p>
          <w:p w14:paraId="5E482207" w14:textId="77777777" w:rsidR="00543F8F" w:rsidRPr="00543F8F" w:rsidRDefault="00543F8F" w:rsidP="00543F8F">
            <w:pPr>
              <w:rPr>
                <w:rFonts w:ascii="Times New Roman" w:hAnsi="Times New Roman" w:cs="Times New Roman"/>
                <w:bCs/>
                <w:iCs/>
                <w:sz w:val="24"/>
                <w:szCs w:val="24"/>
              </w:rPr>
            </w:pPr>
            <w:r w:rsidRPr="00543F8F">
              <w:rPr>
                <w:rFonts w:ascii="Times New Roman" w:hAnsi="Times New Roman" w:cs="Times New Roman"/>
                <w:bCs/>
                <w:iCs/>
                <w:sz w:val="24"/>
                <w:szCs w:val="24"/>
              </w:rPr>
              <w:t>-</w:t>
            </w:r>
            <w:r w:rsidRPr="00543F8F">
              <w:rPr>
                <w:rFonts w:ascii="Times New Roman" w:hAnsi="Times New Roman" w:cs="Times New Roman"/>
                <w:bCs/>
                <w:iCs/>
                <w:sz w:val="24"/>
                <w:szCs w:val="24"/>
              </w:rPr>
              <w:tab/>
              <w:t xml:space="preserve">Ведение переписки и подготовка ответов (писем) на рекламации и претензии к качеству продукции (работ, услуг)- систематизации заключений по поступающим претензиям и рекламациям и выявленным дефектам, вызывающим ухудшение </w:t>
            </w:r>
            <w:r w:rsidRPr="00543F8F">
              <w:rPr>
                <w:rFonts w:ascii="Times New Roman" w:hAnsi="Times New Roman" w:cs="Times New Roman"/>
                <w:bCs/>
                <w:iCs/>
                <w:sz w:val="24"/>
                <w:szCs w:val="24"/>
              </w:rPr>
              <w:lastRenderedPageBreak/>
              <w:t>качественных и количественных показателей продукции (работ, услуг)</w:t>
            </w:r>
          </w:p>
          <w:p w14:paraId="104E6147" w14:textId="77777777" w:rsidR="00543F8F" w:rsidRPr="00543F8F" w:rsidRDefault="00543F8F" w:rsidP="00543F8F">
            <w:pPr>
              <w:rPr>
                <w:rFonts w:ascii="Times New Roman" w:hAnsi="Times New Roman" w:cs="Times New Roman"/>
                <w:bCs/>
                <w:iCs/>
                <w:sz w:val="24"/>
                <w:szCs w:val="24"/>
              </w:rPr>
            </w:pPr>
            <w:r w:rsidRPr="00543F8F">
              <w:rPr>
                <w:rFonts w:ascii="Times New Roman" w:hAnsi="Times New Roman" w:cs="Times New Roman"/>
                <w:bCs/>
                <w:iCs/>
                <w:sz w:val="24"/>
                <w:szCs w:val="24"/>
              </w:rPr>
              <w:t>-</w:t>
            </w:r>
            <w:r w:rsidRPr="00543F8F">
              <w:rPr>
                <w:rFonts w:ascii="Times New Roman" w:hAnsi="Times New Roman" w:cs="Times New Roman"/>
                <w:bCs/>
                <w:iCs/>
                <w:sz w:val="24"/>
                <w:szCs w:val="24"/>
              </w:rPr>
              <w:tab/>
              <w:t>выбора методов и методик решения конкретной производственной задачи по предотвращению выпуска продукции (выполнения работ, оказания услуг), не соответствующих требованиям технических регламентов, стандартов (технических условий), утвержденным образцам (эталонам) и технической документации, условиям поставок и договоров</w:t>
            </w:r>
          </w:p>
          <w:p w14:paraId="3811000B" w14:textId="29F6A880" w:rsidR="00543F8F" w:rsidRPr="002907A5" w:rsidRDefault="00543F8F" w:rsidP="00543F8F">
            <w:pPr>
              <w:rPr>
                <w:rFonts w:ascii="Times New Roman" w:hAnsi="Times New Roman" w:cs="Times New Roman"/>
                <w:bCs/>
                <w:iCs/>
                <w:sz w:val="24"/>
                <w:szCs w:val="24"/>
              </w:rPr>
            </w:pPr>
            <w:r w:rsidRPr="00543F8F">
              <w:rPr>
                <w:rFonts w:ascii="Times New Roman" w:hAnsi="Times New Roman" w:cs="Times New Roman"/>
                <w:bCs/>
                <w:iCs/>
                <w:sz w:val="24"/>
                <w:szCs w:val="24"/>
              </w:rPr>
              <w:t>-</w:t>
            </w:r>
            <w:r w:rsidRPr="00543F8F">
              <w:rPr>
                <w:rFonts w:ascii="Times New Roman" w:hAnsi="Times New Roman" w:cs="Times New Roman"/>
                <w:bCs/>
                <w:iCs/>
                <w:sz w:val="24"/>
                <w:szCs w:val="24"/>
              </w:rPr>
              <w:tab/>
              <w:t>вносить предложения по мероприятиям по предотвращению выпуска продукции (работ, услуг), не соответствующих требованиям технических регламентов, стандартов (технических условий), утвержденным образцам (эталонам) и технической документации, условиям поставок и договоров</w:t>
            </w:r>
          </w:p>
        </w:tc>
      </w:tr>
    </w:tbl>
    <w:p w14:paraId="283C8B12" w14:textId="77777777" w:rsidR="00543F8F" w:rsidRDefault="00543F8F" w:rsidP="00543F8F">
      <w:pPr>
        <w:ind w:firstLine="709"/>
        <w:rPr>
          <w:rFonts w:ascii="Times New Roman" w:eastAsia="Times New Roman" w:hAnsi="Times New Roman" w:cs="Times New Roman"/>
          <w:sz w:val="24"/>
          <w:szCs w:val="24"/>
          <w:lang w:eastAsia="ru-RU"/>
        </w:rPr>
      </w:pPr>
    </w:p>
    <w:p w14:paraId="35B005FC" w14:textId="77777777" w:rsidR="00543F8F" w:rsidRDefault="00543F8F" w:rsidP="00543F8F">
      <w:pPr>
        <w:ind w:firstLine="709"/>
        <w:rPr>
          <w:rFonts w:ascii="Times New Roman" w:eastAsia="Times New Roman" w:hAnsi="Times New Roman" w:cs="Times New Roman"/>
          <w:sz w:val="24"/>
          <w:szCs w:val="24"/>
          <w:lang w:eastAsia="ru-RU"/>
        </w:rPr>
      </w:pPr>
    </w:p>
    <w:p w14:paraId="3CE26339" w14:textId="77777777" w:rsidR="00543F8F" w:rsidRDefault="00543F8F" w:rsidP="00543F8F">
      <w:pPr>
        <w:ind w:firstLine="709"/>
        <w:rPr>
          <w:rFonts w:ascii="Times New Roman" w:eastAsia="Times New Roman" w:hAnsi="Times New Roman" w:cs="Times New Roman"/>
          <w:sz w:val="24"/>
          <w:szCs w:val="24"/>
          <w:lang w:eastAsia="ru-RU"/>
        </w:rPr>
      </w:pPr>
    </w:p>
    <w:p w14:paraId="540550E8" w14:textId="77777777" w:rsidR="00543F8F" w:rsidRDefault="00543F8F" w:rsidP="00543F8F">
      <w:pPr>
        <w:ind w:firstLine="709"/>
        <w:rPr>
          <w:rFonts w:ascii="Times New Roman" w:eastAsia="Times New Roman" w:hAnsi="Times New Roman" w:cs="Times New Roman"/>
          <w:sz w:val="24"/>
          <w:szCs w:val="24"/>
          <w:lang w:eastAsia="ru-RU"/>
        </w:rPr>
      </w:pPr>
    </w:p>
    <w:p w14:paraId="6AFDADE5" w14:textId="77777777" w:rsidR="00543F8F" w:rsidRPr="00E11160" w:rsidRDefault="00543F8F" w:rsidP="00543F8F">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21050D53" w14:textId="77777777" w:rsidR="00543F8F" w:rsidRPr="00E11160" w:rsidRDefault="00543F8F" w:rsidP="00543F8F">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543F8F" w:rsidRPr="000E591D" w14:paraId="18407331" w14:textId="77777777" w:rsidTr="00C23905">
        <w:trPr>
          <w:trHeight w:val="23"/>
        </w:trPr>
        <w:tc>
          <w:tcPr>
            <w:tcW w:w="2460" w:type="pct"/>
            <w:vAlign w:val="center"/>
          </w:tcPr>
          <w:p w14:paraId="59DCE89E" w14:textId="77777777" w:rsidR="00543F8F" w:rsidRPr="00C13371" w:rsidRDefault="00543F8F" w:rsidP="00C23905">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0AD4C979" w14:textId="77777777" w:rsidR="00543F8F" w:rsidRPr="00C13371" w:rsidRDefault="00543F8F" w:rsidP="00C23905">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2041D2CB" w14:textId="77777777" w:rsidR="00543F8F" w:rsidRPr="00C13371" w:rsidRDefault="00543F8F" w:rsidP="00C23905">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543F8F" w:rsidRPr="000E591D" w14:paraId="6475C90D" w14:textId="77777777" w:rsidTr="00C23905">
        <w:trPr>
          <w:trHeight w:val="23"/>
        </w:trPr>
        <w:tc>
          <w:tcPr>
            <w:tcW w:w="2460" w:type="pct"/>
            <w:vAlign w:val="center"/>
          </w:tcPr>
          <w:p w14:paraId="7B8FD02D" w14:textId="77777777" w:rsidR="00543F8F" w:rsidRPr="00C13371" w:rsidRDefault="00543F8F" w:rsidP="00C23905">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57324316" w14:textId="0908043F" w:rsidR="00543F8F" w:rsidRPr="00C13371" w:rsidRDefault="00543F8F" w:rsidP="00C23905">
            <w:pPr>
              <w:jc w:val="center"/>
              <w:rPr>
                <w:rFonts w:ascii="Times New Roman" w:hAnsi="Times New Roman" w:cs="Times New Roman"/>
                <w:bCs/>
                <w:sz w:val="24"/>
                <w:szCs w:val="24"/>
              </w:rPr>
            </w:pPr>
            <w:r>
              <w:rPr>
                <w:rFonts w:ascii="Times New Roman" w:hAnsi="Times New Roman" w:cs="Times New Roman"/>
                <w:bCs/>
                <w:sz w:val="24"/>
                <w:szCs w:val="24"/>
              </w:rPr>
              <w:t>228</w:t>
            </w:r>
          </w:p>
        </w:tc>
        <w:tc>
          <w:tcPr>
            <w:tcW w:w="1345" w:type="pct"/>
            <w:vAlign w:val="center"/>
          </w:tcPr>
          <w:p w14:paraId="3E447CD5" w14:textId="2C13CF74" w:rsidR="00543F8F" w:rsidRPr="00C13371" w:rsidRDefault="00543F8F" w:rsidP="00C23905">
            <w:pPr>
              <w:jc w:val="center"/>
              <w:rPr>
                <w:rFonts w:ascii="Times New Roman" w:hAnsi="Times New Roman" w:cs="Times New Roman"/>
                <w:bCs/>
                <w:sz w:val="24"/>
                <w:szCs w:val="24"/>
              </w:rPr>
            </w:pPr>
            <w:r>
              <w:rPr>
                <w:rFonts w:ascii="Times New Roman" w:hAnsi="Times New Roman" w:cs="Times New Roman"/>
                <w:bCs/>
                <w:sz w:val="24"/>
                <w:szCs w:val="24"/>
              </w:rPr>
              <w:t>150</w:t>
            </w:r>
          </w:p>
        </w:tc>
      </w:tr>
      <w:tr w:rsidR="00543F8F" w:rsidRPr="000E591D" w14:paraId="3C35F246" w14:textId="77777777" w:rsidTr="00C23905">
        <w:trPr>
          <w:trHeight w:val="23"/>
        </w:trPr>
        <w:tc>
          <w:tcPr>
            <w:tcW w:w="2460" w:type="pct"/>
            <w:vAlign w:val="center"/>
          </w:tcPr>
          <w:p w14:paraId="15AED11D" w14:textId="77777777" w:rsidR="00543F8F" w:rsidRPr="00C13371" w:rsidRDefault="00543F8F" w:rsidP="00C23905">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6E9913C2" w14:textId="77777777" w:rsidR="00543F8F" w:rsidRPr="00C13371" w:rsidRDefault="00543F8F" w:rsidP="00C23905">
            <w:pPr>
              <w:jc w:val="center"/>
              <w:rPr>
                <w:rFonts w:ascii="Times New Roman" w:hAnsi="Times New Roman" w:cs="Times New Roman"/>
                <w:bCs/>
                <w:sz w:val="24"/>
                <w:szCs w:val="24"/>
              </w:rPr>
            </w:pPr>
          </w:p>
        </w:tc>
        <w:tc>
          <w:tcPr>
            <w:tcW w:w="1345" w:type="pct"/>
            <w:vAlign w:val="center"/>
          </w:tcPr>
          <w:p w14:paraId="0197EB99" w14:textId="77777777" w:rsidR="00543F8F" w:rsidRPr="00C13371" w:rsidRDefault="00543F8F" w:rsidP="00C23905">
            <w:pPr>
              <w:jc w:val="center"/>
              <w:rPr>
                <w:rFonts w:ascii="Times New Roman" w:hAnsi="Times New Roman" w:cs="Times New Roman"/>
                <w:bCs/>
                <w:sz w:val="24"/>
                <w:szCs w:val="24"/>
              </w:rPr>
            </w:pPr>
          </w:p>
        </w:tc>
      </w:tr>
      <w:tr w:rsidR="00543F8F" w:rsidRPr="000E591D" w14:paraId="1850A110" w14:textId="77777777" w:rsidTr="00C23905">
        <w:trPr>
          <w:trHeight w:val="23"/>
        </w:trPr>
        <w:tc>
          <w:tcPr>
            <w:tcW w:w="2460" w:type="pct"/>
            <w:vAlign w:val="center"/>
          </w:tcPr>
          <w:p w14:paraId="7C9C28EA" w14:textId="77777777" w:rsidR="00543F8F" w:rsidRPr="00C13371" w:rsidRDefault="00543F8F" w:rsidP="00C23905">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0DDA9B3D" w14:textId="77777777" w:rsidR="00543F8F" w:rsidRPr="00C13371" w:rsidRDefault="00543F8F" w:rsidP="00C23905">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16821AF3" w14:textId="77777777" w:rsidR="00543F8F" w:rsidRPr="00C13371" w:rsidRDefault="00543F8F" w:rsidP="00C23905">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543F8F" w:rsidRPr="000E591D" w14:paraId="4FB2A894" w14:textId="77777777" w:rsidTr="00C23905">
        <w:trPr>
          <w:trHeight w:val="23"/>
        </w:trPr>
        <w:tc>
          <w:tcPr>
            <w:tcW w:w="2460" w:type="pct"/>
            <w:vAlign w:val="center"/>
          </w:tcPr>
          <w:p w14:paraId="683FB2E9" w14:textId="77777777" w:rsidR="00543F8F" w:rsidRPr="00C13371" w:rsidRDefault="00543F8F" w:rsidP="00C23905">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6EBF7526" w14:textId="77777777" w:rsidR="00543F8F" w:rsidRPr="002907A5" w:rsidRDefault="00543F8F" w:rsidP="00C23905">
            <w:pPr>
              <w:jc w:val="center"/>
              <w:rPr>
                <w:rFonts w:ascii="Times New Roman" w:hAnsi="Times New Roman" w:cs="Times New Roman"/>
                <w:bCs/>
                <w:sz w:val="24"/>
                <w:szCs w:val="24"/>
              </w:rPr>
            </w:pPr>
            <w:r w:rsidRPr="002907A5">
              <w:rPr>
                <w:rFonts w:ascii="Times New Roman" w:hAnsi="Times New Roman" w:cs="Times New Roman"/>
                <w:bCs/>
                <w:sz w:val="24"/>
                <w:szCs w:val="24"/>
              </w:rPr>
              <w:t>144</w:t>
            </w:r>
          </w:p>
        </w:tc>
        <w:tc>
          <w:tcPr>
            <w:tcW w:w="1345" w:type="pct"/>
            <w:vAlign w:val="center"/>
          </w:tcPr>
          <w:p w14:paraId="41FE3135" w14:textId="77777777" w:rsidR="00543F8F" w:rsidRPr="00C13371" w:rsidRDefault="00543F8F" w:rsidP="00C23905">
            <w:pPr>
              <w:jc w:val="center"/>
              <w:rPr>
                <w:rFonts w:ascii="Times New Roman" w:hAnsi="Times New Roman" w:cs="Times New Roman"/>
                <w:bCs/>
                <w:sz w:val="24"/>
                <w:szCs w:val="24"/>
              </w:rPr>
            </w:pPr>
            <w:r w:rsidRPr="002907A5">
              <w:rPr>
                <w:rFonts w:ascii="Times New Roman" w:hAnsi="Times New Roman" w:cs="Times New Roman"/>
                <w:bCs/>
                <w:sz w:val="24"/>
                <w:szCs w:val="24"/>
              </w:rPr>
              <w:t>144</w:t>
            </w:r>
          </w:p>
        </w:tc>
      </w:tr>
      <w:tr w:rsidR="00543F8F" w:rsidRPr="000E591D" w14:paraId="0D8D3779" w14:textId="77777777" w:rsidTr="00C23905">
        <w:trPr>
          <w:trHeight w:val="23"/>
        </w:trPr>
        <w:tc>
          <w:tcPr>
            <w:tcW w:w="2460" w:type="pct"/>
            <w:vAlign w:val="center"/>
          </w:tcPr>
          <w:p w14:paraId="13FA05F1" w14:textId="77777777" w:rsidR="00543F8F" w:rsidRPr="00C13371" w:rsidRDefault="00543F8F" w:rsidP="00C23905">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79C2AFA9" w14:textId="77777777" w:rsidR="00543F8F" w:rsidRPr="002907A5" w:rsidRDefault="00543F8F" w:rsidP="00C23905">
            <w:pPr>
              <w:jc w:val="center"/>
              <w:rPr>
                <w:rFonts w:ascii="Times New Roman" w:hAnsi="Times New Roman" w:cs="Times New Roman"/>
                <w:bCs/>
                <w:sz w:val="24"/>
                <w:szCs w:val="24"/>
              </w:rPr>
            </w:pPr>
            <w:r w:rsidRPr="002907A5">
              <w:rPr>
                <w:rFonts w:ascii="Times New Roman" w:hAnsi="Times New Roman" w:cs="Times New Roman"/>
                <w:bCs/>
                <w:sz w:val="24"/>
                <w:szCs w:val="24"/>
              </w:rPr>
              <w:t>36</w:t>
            </w:r>
          </w:p>
        </w:tc>
        <w:tc>
          <w:tcPr>
            <w:tcW w:w="1345" w:type="pct"/>
            <w:vAlign w:val="center"/>
          </w:tcPr>
          <w:p w14:paraId="3CD9E0AE" w14:textId="77777777" w:rsidR="00543F8F" w:rsidRPr="00C13371" w:rsidRDefault="00543F8F" w:rsidP="00C23905">
            <w:pPr>
              <w:jc w:val="center"/>
              <w:rPr>
                <w:rFonts w:ascii="Times New Roman" w:hAnsi="Times New Roman" w:cs="Times New Roman"/>
                <w:bCs/>
                <w:i/>
                <w:iCs/>
                <w:sz w:val="24"/>
                <w:szCs w:val="24"/>
              </w:rPr>
            </w:pPr>
            <w:r w:rsidRPr="002907A5">
              <w:rPr>
                <w:rFonts w:ascii="Times New Roman" w:hAnsi="Times New Roman" w:cs="Times New Roman"/>
                <w:bCs/>
                <w:sz w:val="24"/>
                <w:szCs w:val="24"/>
              </w:rPr>
              <w:t>36</w:t>
            </w:r>
          </w:p>
        </w:tc>
      </w:tr>
      <w:tr w:rsidR="00543F8F" w:rsidRPr="000E591D" w14:paraId="75E106FC" w14:textId="77777777" w:rsidTr="00C23905">
        <w:trPr>
          <w:trHeight w:val="23"/>
        </w:trPr>
        <w:tc>
          <w:tcPr>
            <w:tcW w:w="2460" w:type="pct"/>
            <w:vAlign w:val="center"/>
          </w:tcPr>
          <w:p w14:paraId="7D95E2A3" w14:textId="77777777" w:rsidR="00543F8F" w:rsidRPr="00C13371" w:rsidRDefault="00543F8F" w:rsidP="00C23905">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7A248491" w14:textId="77777777" w:rsidR="00543F8F" w:rsidRPr="002907A5" w:rsidRDefault="00543F8F" w:rsidP="00C23905">
            <w:pPr>
              <w:jc w:val="center"/>
              <w:rPr>
                <w:rFonts w:ascii="Times New Roman" w:hAnsi="Times New Roman" w:cs="Times New Roman"/>
                <w:bCs/>
                <w:sz w:val="24"/>
                <w:szCs w:val="24"/>
              </w:rPr>
            </w:pPr>
            <w:r w:rsidRPr="002907A5">
              <w:rPr>
                <w:rFonts w:ascii="Times New Roman" w:hAnsi="Times New Roman" w:cs="Times New Roman"/>
                <w:bCs/>
                <w:sz w:val="24"/>
                <w:szCs w:val="24"/>
              </w:rPr>
              <w:t>108</w:t>
            </w:r>
          </w:p>
        </w:tc>
        <w:tc>
          <w:tcPr>
            <w:tcW w:w="1345" w:type="pct"/>
            <w:vAlign w:val="center"/>
          </w:tcPr>
          <w:p w14:paraId="65FEAA88" w14:textId="77777777" w:rsidR="00543F8F" w:rsidRPr="00C13371" w:rsidRDefault="00543F8F" w:rsidP="00C23905">
            <w:pPr>
              <w:jc w:val="center"/>
              <w:rPr>
                <w:rFonts w:ascii="Times New Roman" w:hAnsi="Times New Roman" w:cs="Times New Roman"/>
                <w:bCs/>
                <w:i/>
                <w:iCs/>
                <w:sz w:val="24"/>
                <w:szCs w:val="24"/>
              </w:rPr>
            </w:pPr>
            <w:r w:rsidRPr="002907A5">
              <w:rPr>
                <w:rFonts w:ascii="Times New Roman" w:hAnsi="Times New Roman" w:cs="Times New Roman"/>
                <w:bCs/>
                <w:sz w:val="24"/>
                <w:szCs w:val="24"/>
              </w:rPr>
              <w:t>108</w:t>
            </w:r>
          </w:p>
        </w:tc>
      </w:tr>
      <w:tr w:rsidR="00543F8F" w:rsidRPr="000E591D" w14:paraId="6FF4C619" w14:textId="77777777" w:rsidTr="00C23905">
        <w:trPr>
          <w:trHeight w:val="23"/>
        </w:trPr>
        <w:tc>
          <w:tcPr>
            <w:tcW w:w="2460" w:type="pct"/>
            <w:vAlign w:val="center"/>
          </w:tcPr>
          <w:p w14:paraId="54D5DABF" w14:textId="77777777" w:rsidR="00543F8F" w:rsidRPr="00C13371" w:rsidRDefault="00543F8F" w:rsidP="00C23905">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2B35AC20" w14:textId="77777777" w:rsidR="00543F8F" w:rsidRPr="00C13371" w:rsidRDefault="00543F8F" w:rsidP="00C23905">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45192031" w14:textId="77777777" w:rsidR="00543F8F" w:rsidRPr="00C13371" w:rsidRDefault="00543F8F" w:rsidP="00C23905">
            <w:pPr>
              <w:jc w:val="center"/>
              <w:rPr>
                <w:rFonts w:ascii="Times New Roman" w:hAnsi="Times New Roman" w:cs="Times New Roman"/>
                <w:bCs/>
                <w:sz w:val="24"/>
                <w:szCs w:val="24"/>
              </w:rPr>
            </w:pPr>
          </w:p>
        </w:tc>
      </w:tr>
      <w:tr w:rsidR="00543F8F" w:rsidRPr="00257255" w14:paraId="714AE2C3" w14:textId="77777777" w:rsidTr="00C23905">
        <w:trPr>
          <w:trHeight w:val="23"/>
        </w:trPr>
        <w:tc>
          <w:tcPr>
            <w:tcW w:w="2460" w:type="pct"/>
            <w:vAlign w:val="center"/>
          </w:tcPr>
          <w:p w14:paraId="1C60A62B" w14:textId="77777777" w:rsidR="00543F8F" w:rsidRPr="00C13371" w:rsidRDefault="00543F8F" w:rsidP="00C23905">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42D3877A" w14:textId="5B844E56" w:rsidR="00543F8F" w:rsidRPr="00C13371" w:rsidRDefault="00EA2903" w:rsidP="00C23905">
            <w:pPr>
              <w:jc w:val="center"/>
              <w:rPr>
                <w:rFonts w:ascii="Times New Roman" w:hAnsi="Times New Roman" w:cs="Times New Roman"/>
                <w:b/>
                <w:sz w:val="24"/>
                <w:szCs w:val="24"/>
              </w:rPr>
            </w:pPr>
            <w:r>
              <w:rPr>
                <w:rFonts w:ascii="Times New Roman" w:hAnsi="Times New Roman" w:cs="Times New Roman"/>
                <w:b/>
                <w:sz w:val="24"/>
                <w:szCs w:val="24"/>
              </w:rPr>
              <w:t>408</w:t>
            </w:r>
          </w:p>
        </w:tc>
        <w:tc>
          <w:tcPr>
            <w:tcW w:w="1345" w:type="pct"/>
            <w:vAlign w:val="center"/>
          </w:tcPr>
          <w:p w14:paraId="48013494" w14:textId="152B13CA" w:rsidR="00543F8F" w:rsidRPr="00C13371" w:rsidRDefault="00EA2903" w:rsidP="00C23905">
            <w:pPr>
              <w:jc w:val="center"/>
              <w:rPr>
                <w:rFonts w:ascii="Times New Roman" w:hAnsi="Times New Roman" w:cs="Times New Roman"/>
                <w:b/>
                <w:sz w:val="24"/>
                <w:szCs w:val="24"/>
              </w:rPr>
            </w:pPr>
            <w:r>
              <w:rPr>
                <w:rFonts w:ascii="Times New Roman" w:hAnsi="Times New Roman" w:cs="Times New Roman"/>
                <w:b/>
                <w:sz w:val="24"/>
                <w:szCs w:val="24"/>
              </w:rPr>
              <w:t>294</w:t>
            </w:r>
          </w:p>
        </w:tc>
      </w:tr>
    </w:tbl>
    <w:p w14:paraId="60EA3A3D" w14:textId="77777777" w:rsidR="00543F8F" w:rsidRDefault="00543F8F" w:rsidP="00543F8F">
      <w:pPr>
        <w:rPr>
          <w:rFonts w:ascii="Times New Roman" w:hAnsi="Times New Roman" w:cs="Times New Roman"/>
          <w:i/>
          <w:sz w:val="24"/>
          <w:szCs w:val="24"/>
        </w:rPr>
      </w:pPr>
    </w:p>
    <w:p w14:paraId="7E06BFB2" w14:textId="77777777" w:rsidR="00543F8F" w:rsidRPr="000156CF" w:rsidRDefault="00543F8F" w:rsidP="00543F8F">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6"/>
        <w:gridCol w:w="3256"/>
        <w:gridCol w:w="709"/>
        <w:gridCol w:w="709"/>
        <w:gridCol w:w="709"/>
        <w:gridCol w:w="566"/>
        <w:gridCol w:w="568"/>
        <w:gridCol w:w="566"/>
        <w:gridCol w:w="566"/>
        <w:gridCol w:w="703"/>
      </w:tblGrid>
      <w:tr w:rsidR="00543F8F" w:rsidRPr="00C63897" w14:paraId="78D4A7F1" w14:textId="77777777" w:rsidTr="00C23905">
        <w:trPr>
          <w:cantSplit/>
          <w:trHeight w:val="3271"/>
        </w:trPr>
        <w:tc>
          <w:tcPr>
            <w:tcW w:w="663" w:type="pct"/>
            <w:tcBorders>
              <w:bottom w:val="single" w:sz="4" w:space="0" w:color="auto"/>
            </w:tcBorders>
          </w:tcPr>
          <w:p w14:paraId="63F5108A" w14:textId="77777777" w:rsidR="00543F8F" w:rsidRPr="00C13371" w:rsidRDefault="00543F8F" w:rsidP="00C23905">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691" w:type="pct"/>
            <w:tcBorders>
              <w:bottom w:val="single" w:sz="4" w:space="0" w:color="auto"/>
            </w:tcBorders>
            <w:vAlign w:val="center"/>
          </w:tcPr>
          <w:p w14:paraId="4B886828" w14:textId="77777777" w:rsidR="00543F8F" w:rsidRPr="00C13371" w:rsidRDefault="00543F8F" w:rsidP="00C23905">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368" w:type="pct"/>
            <w:tcBorders>
              <w:bottom w:val="single" w:sz="4" w:space="0" w:color="auto"/>
            </w:tcBorders>
            <w:vAlign w:val="center"/>
          </w:tcPr>
          <w:p w14:paraId="4B10A132" w14:textId="77777777" w:rsidR="00543F8F" w:rsidRPr="00C13371" w:rsidRDefault="00543F8F" w:rsidP="00C23905">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68" w:type="pct"/>
            <w:tcBorders>
              <w:bottom w:val="single" w:sz="4" w:space="0" w:color="auto"/>
            </w:tcBorders>
            <w:textDirection w:val="btLr"/>
            <w:vAlign w:val="center"/>
          </w:tcPr>
          <w:p w14:paraId="5804CCC3" w14:textId="77777777" w:rsidR="00543F8F" w:rsidRPr="00C13371" w:rsidRDefault="00543F8F" w:rsidP="00C23905">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68" w:type="pct"/>
            <w:shd w:val="clear" w:color="auto" w:fill="D9D9D9" w:themeFill="background1" w:themeFillShade="D9"/>
            <w:textDirection w:val="btLr"/>
            <w:vAlign w:val="center"/>
          </w:tcPr>
          <w:p w14:paraId="4B302743" w14:textId="77777777" w:rsidR="00543F8F" w:rsidRPr="00C13371" w:rsidRDefault="00543F8F" w:rsidP="00C23905">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4" w:type="pct"/>
            <w:textDirection w:val="btLr"/>
            <w:vAlign w:val="center"/>
          </w:tcPr>
          <w:p w14:paraId="115F07B0" w14:textId="77777777" w:rsidR="00543F8F" w:rsidRPr="00C13371" w:rsidRDefault="00543F8F" w:rsidP="00C23905">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95" w:type="pct"/>
            <w:textDirection w:val="btLr"/>
            <w:vAlign w:val="center"/>
          </w:tcPr>
          <w:p w14:paraId="05B6B652" w14:textId="77777777" w:rsidR="00543F8F" w:rsidRPr="00C63897" w:rsidRDefault="00543F8F" w:rsidP="00C23905">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94" w:type="pct"/>
            <w:textDirection w:val="btLr"/>
            <w:vAlign w:val="center"/>
          </w:tcPr>
          <w:p w14:paraId="4D7D10ED" w14:textId="77777777" w:rsidR="00543F8F" w:rsidRPr="00C63897" w:rsidRDefault="00543F8F" w:rsidP="00C23905">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8"/>
            </w:r>
          </w:p>
        </w:tc>
        <w:tc>
          <w:tcPr>
            <w:tcW w:w="294" w:type="pct"/>
            <w:shd w:val="clear" w:color="auto" w:fill="D9D9D9" w:themeFill="background1" w:themeFillShade="D9"/>
            <w:textDirection w:val="btLr"/>
            <w:vAlign w:val="center"/>
          </w:tcPr>
          <w:p w14:paraId="51FF2339" w14:textId="77777777" w:rsidR="00543F8F" w:rsidRPr="00C63897" w:rsidRDefault="00543F8F" w:rsidP="00C23905">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65" w:type="pct"/>
            <w:shd w:val="clear" w:color="auto" w:fill="D9D9D9" w:themeFill="background1" w:themeFillShade="D9"/>
            <w:textDirection w:val="btLr"/>
          </w:tcPr>
          <w:p w14:paraId="43F7145A" w14:textId="77777777" w:rsidR="00543F8F" w:rsidRPr="00C63897" w:rsidRDefault="00543F8F" w:rsidP="00C23905">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543F8F" w:rsidRPr="005643D7" w14:paraId="100F2C6C" w14:textId="77777777" w:rsidTr="00C23905">
        <w:trPr>
          <w:cantSplit/>
          <w:trHeight w:val="73"/>
        </w:trPr>
        <w:tc>
          <w:tcPr>
            <w:tcW w:w="663" w:type="pct"/>
            <w:tcBorders>
              <w:bottom w:val="single" w:sz="4" w:space="0" w:color="auto"/>
            </w:tcBorders>
            <w:vAlign w:val="center"/>
          </w:tcPr>
          <w:p w14:paraId="113BD44C" w14:textId="77777777" w:rsidR="00543F8F" w:rsidRPr="00C13371" w:rsidRDefault="00543F8F" w:rsidP="00C23905">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691" w:type="pct"/>
            <w:tcBorders>
              <w:bottom w:val="single" w:sz="4" w:space="0" w:color="auto"/>
            </w:tcBorders>
            <w:vAlign w:val="center"/>
          </w:tcPr>
          <w:p w14:paraId="3F4C11F2" w14:textId="77777777" w:rsidR="00543F8F" w:rsidRPr="00C13371" w:rsidRDefault="00543F8F" w:rsidP="00C23905">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368" w:type="pct"/>
            <w:tcBorders>
              <w:bottom w:val="single" w:sz="4" w:space="0" w:color="auto"/>
            </w:tcBorders>
            <w:vAlign w:val="center"/>
          </w:tcPr>
          <w:p w14:paraId="64593C71" w14:textId="77777777" w:rsidR="00543F8F" w:rsidRPr="00C13371" w:rsidRDefault="00543F8F" w:rsidP="00C23905">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68" w:type="pct"/>
            <w:tcBorders>
              <w:bottom w:val="single" w:sz="4" w:space="0" w:color="auto"/>
            </w:tcBorders>
            <w:vAlign w:val="center"/>
          </w:tcPr>
          <w:p w14:paraId="4E70987C" w14:textId="77777777" w:rsidR="00543F8F" w:rsidRPr="00C13371" w:rsidRDefault="00543F8F" w:rsidP="00C23905">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68" w:type="pct"/>
            <w:shd w:val="clear" w:color="auto" w:fill="D9D9D9" w:themeFill="background1" w:themeFillShade="D9"/>
            <w:vAlign w:val="center"/>
          </w:tcPr>
          <w:p w14:paraId="5096BA4B" w14:textId="77777777" w:rsidR="00543F8F" w:rsidRPr="00C13371" w:rsidRDefault="00543F8F" w:rsidP="00C23905">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4" w:type="pct"/>
            <w:vAlign w:val="center"/>
          </w:tcPr>
          <w:p w14:paraId="4175A2A4" w14:textId="77777777" w:rsidR="00543F8F" w:rsidRPr="00C13371" w:rsidRDefault="00543F8F" w:rsidP="00C23905">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95" w:type="pct"/>
            <w:vAlign w:val="center"/>
          </w:tcPr>
          <w:p w14:paraId="58ED4DC9" w14:textId="77777777" w:rsidR="00543F8F" w:rsidRPr="005643D7" w:rsidRDefault="00543F8F" w:rsidP="00C23905">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94" w:type="pct"/>
            <w:vAlign w:val="center"/>
          </w:tcPr>
          <w:p w14:paraId="22CDFA8D" w14:textId="77777777" w:rsidR="00543F8F" w:rsidRPr="005643D7" w:rsidRDefault="00543F8F" w:rsidP="00C23905">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4" w:type="pct"/>
            <w:shd w:val="clear" w:color="auto" w:fill="D9D9D9" w:themeFill="background1" w:themeFillShade="D9"/>
          </w:tcPr>
          <w:p w14:paraId="5311C797" w14:textId="77777777" w:rsidR="00543F8F" w:rsidRPr="005643D7" w:rsidRDefault="00543F8F" w:rsidP="00C23905">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365" w:type="pct"/>
            <w:shd w:val="clear" w:color="auto" w:fill="D9D9D9" w:themeFill="background1" w:themeFillShade="D9"/>
          </w:tcPr>
          <w:p w14:paraId="6C22D9EC" w14:textId="77777777" w:rsidR="00543F8F" w:rsidRPr="005643D7" w:rsidRDefault="00543F8F" w:rsidP="00C23905">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EA2903" w:rsidRPr="00C63897" w14:paraId="59646FA6" w14:textId="77777777" w:rsidTr="00F70B1E">
        <w:tc>
          <w:tcPr>
            <w:tcW w:w="663" w:type="pct"/>
            <w:vMerge w:val="restart"/>
          </w:tcPr>
          <w:p w14:paraId="3127DE1D" w14:textId="77777777" w:rsidR="00EA2903" w:rsidRPr="00EA2903" w:rsidRDefault="00EA2903" w:rsidP="00EA2903">
            <w:pPr>
              <w:rPr>
                <w:rFonts w:ascii="Times New Roman" w:eastAsia="Times New Roman" w:hAnsi="Times New Roman" w:cs="Times New Roman"/>
                <w:bCs/>
                <w:sz w:val="20"/>
                <w:szCs w:val="20"/>
                <w:lang w:eastAsia="ru-RU"/>
              </w:rPr>
            </w:pPr>
            <w:r w:rsidRPr="00EA2903">
              <w:rPr>
                <w:rFonts w:ascii="Times New Roman" w:eastAsia="Times New Roman" w:hAnsi="Times New Roman" w:cs="Times New Roman"/>
                <w:bCs/>
                <w:sz w:val="20"/>
                <w:szCs w:val="20"/>
                <w:lang w:eastAsia="ru-RU"/>
              </w:rPr>
              <w:t>ОК 01</w:t>
            </w:r>
          </w:p>
          <w:p w14:paraId="5FB0619A" w14:textId="77777777" w:rsidR="00EA2903" w:rsidRPr="00EA2903" w:rsidRDefault="00EA2903" w:rsidP="00EA2903">
            <w:pPr>
              <w:rPr>
                <w:rFonts w:ascii="Times New Roman" w:eastAsia="Times New Roman" w:hAnsi="Times New Roman" w:cs="Times New Roman"/>
                <w:bCs/>
                <w:sz w:val="20"/>
                <w:szCs w:val="20"/>
                <w:lang w:eastAsia="ru-RU"/>
              </w:rPr>
            </w:pPr>
            <w:r w:rsidRPr="00EA2903">
              <w:rPr>
                <w:rFonts w:ascii="Times New Roman" w:eastAsia="Times New Roman" w:hAnsi="Times New Roman" w:cs="Times New Roman"/>
                <w:bCs/>
                <w:sz w:val="20"/>
                <w:szCs w:val="20"/>
                <w:lang w:eastAsia="ru-RU"/>
              </w:rPr>
              <w:t>ПК 3.1.</w:t>
            </w:r>
          </w:p>
          <w:p w14:paraId="0C9D3CC5" w14:textId="77777777" w:rsidR="00EA2903" w:rsidRPr="00EA2903" w:rsidRDefault="00EA2903" w:rsidP="00EA2903">
            <w:pPr>
              <w:rPr>
                <w:rFonts w:ascii="Times New Roman" w:eastAsia="Times New Roman" w:hAnsi="Times New Roman" w:cs="Times New Roman"/>
                <w:bCs/>
                <w:sz w:val="20"/>
                <w:szCs w:val="20"/>
                <w:lang w:eastAsia="ru-RU"/>
              </w:rPr>
            </w:pPr>
            <w:r w:rsidRPr="00EA2903">
              <w:rPr>
                <w:rFonts w:ascii="Times New Roman" w:eastAsia="Times New Roman" w:hAnsi="Times New Roman" w:cs="Times New Roman"/>
                <w:bCs/>
                <w:sz w:val="20"/>
                <w:szCs w:val="20"/>
                <w:lang w:eastAsia="ru-RU"/>
              </w:rPr>
              <w:t>ПК 3.2.</w:t>
            </w:r>
          </w:p>
          <w:p w14:paraId="073113A8" w14:textId="77777777" w:rsidR="00EA2903" w:rsidRPr="00EA2903" w:rsidRDefault="00EA2903" w:rsidP="00EA2903">
            <w:pPr>
              <w:rPr>
                <w:rFonts w:ascii="Times New Roman" w:eastAsia="Times New Roman" w:hAnsi="Times New Roman" w:cs="Times New Roman"/>
                <w:bCs/>
                <w:sz w:val="20"/>
                <w:szCs w:val="20"/>
                <w:lang w:eastAsia="ru-RU"/>
              </w:rPr>
            </w:pPr>
            <w:r w:rsidRPr="00EA2903">
              <w:rPr>
                <w:rFonts w:ascii="Times New Roman" w:eastAsia="Times New Roman" w:hAnsi="Times New Roman" w:cs="Times New Roman"/>
                <w:bCs/>
                <w:sz w:val="20"/>
                <w:szCs w:val="20"/>
                <w:lang w:eastAsia="ru-RU"/>
              </w:rPr>
              <w:t>ПК 3.3.</w:t>
            </w:r>
          </w:p>
          <w:p w14:paraId="7954B451" w14:textId="00CBCF74" w:rsidR="00EA2903" w:rsidRPr="00EA2903" w:rsidRDefault="00EA2903" w:rsidP="00EA2903">
            <w:pPr>
              <w:rPr>
                <w:rFonts w:ascii="Times New Roman" w:eastAsia="Times New Roman" w:hAnsi="Times New Roman" w:cs="Times New Roman"/>
                <w:bCs/>
                <w:sz w:val="20"/>
                <w:szCs w:val="20"/>
                <w:lang w:eastAsia="ru-RU"/>
              </w:rPr>
            </w:pPr>
            <w:r w:rsidRPr="00EA2903">
              <w:rPr>
                <w:rFonts w:ascii="Times New Roman" w:eastAsia="Times New Roman" w:hAnsi="Times New Roman" w:cs="Times New Roman"/>
                <w:bCs/>
                <w:sz w:val="20"/>
                <w:szCs w:val="20"/>
                <w:lang w:eastAsia="ru-RU"/>
              </w:rPr>
              <w:t>ПК 3.4.</w:t>
            </w:r>
          </w:p>
        </w:tc>
        <w:tc>
          <w:tcPr>
            <w:tcW w:w="1691" w:type="pct"/>
          </w:tcPr>
          <w:p w14:paraId="419686A7" w14:textId="0CADEA98" w:rsidR="00EA2903" w:rsidRPr="00EA2903" w:rsidRDefault="00EA2903" w:rsidP="00EA2903">
            <w:pPr>
              <w:rPr>
                <w:rFonts w:ascii="Times New Roman" w:eastAsia="Times New Roman" w:hAnsi="Times New Roman" w:cs="Times New Roman"/>
                <w:sz w:val="20"/>
                <w:szCs w:val="20"/>
                <w:lang w:eastAsia="ru-RU"/>
              </w:rPr>
            </w:pPr>
            <w:r w:rsidRPr="00EA2903">
              <w:rPr>
                <w:rFonts w:ascii="Times New Roman" w:eastAsia="Times New Roman" w:hAnsi="Times New Roman" w:cs="Times New Roman"/>
                <w:bCs/>
                <w:sz w:val="20"/>
                <w:szCs w:val="20"/>
                <w:lang w:eastAsia="ru-RU"/>
              </w:rPr>
              <w:t xml:space="preserve">Раздел 1. </w:t>
            </w:r>
            <w:r w:rsidRPr="00EA2903">
              <w:rPr>
                <w:rFonts w:ascii="Times New Roman" w:hAnsi="Times New Roman" w:cs="Times New Roman"/>
                <w:sz w:val="20"/>
                <w:szCs w:val="20"/>
              </w:rPr>
              <w:t>Технология анализа, оценки и учета результатов контроля качества</w:t>
            </w:r>
          </w:p>
        </w:tc>
        <w:tc>
          <w:tcPr>
            <w:tcW w:w="368" w:type="pct"/>
            <w:tcBorders>
              <w:top w:val="single" w:sz="8" w:space="0" w:color="auto"/>
              <w:left w:val="single" w:sz="8" w:space="0" w:color="auto"/>
              <w:bottom w:val="single" w:sz="8" w:space="0" w:color="auto"/>
              <w:right w:val="single" w:sz="8" w:space="0" w:color="auto"/>
            </w:tcBorders>
            <w:shd w:val="clear" w:color="auto" w:fill="auto"/>
            <w:vAlign w:val="center"/>
          </w:tcPr>
          <w:p w14:paraId="46B89EFE" w14:textId="5F8BB771" w:rsidR="00EA2903" w:rsidRPr="00EA2903" w:rsidRDefault="00EA2903" w:rsidP="00EA2903">
            <w:pPr>
              <w:jc w:val="center"/>
              <w:rPr>
                <w:rFonts w:ascii="Times New Roman" w:eastAsia="Times New Roman" w:hAnsi="Times New Roman" w:cs="Times New Roman"/>
                <w:b/>
                <w:bCs/>
                <w:sz w:val="20"/>
                <w:szCs w:val="20"/>
                <w:lang w:eastAsia="ru-RU"/>
              </w:rPr>
            </w:pPr>
            <w:r w:rsidRPr="00EA2903">
              <w:rPr>
                <w:rFonts w:ascii="Times New Roman" w:hAnsi="Times New Roman" w:cs="Times New Roman"/>
                <w:color w:val="000000"/>
                <w:sz w:val="20"/>
                <w:szCs w:val="20"/>
              </w:rPr>
              <w:t>106</w:t>
            </w:r>
          </w:p>
        </w:tc>
        <w:tc>
          <w:tcPr>
            <w:tcW w:w="368" w:type="pct"/>
            <w:tcBorders>
              <w:top w:val="single" w:sz="8" w:space="0" w:color="auto"/>
              <w:left w:val="nil"/>
              <w:bottom w:val="single" w:sz="8" w:space="0" w:color="auto"/>
              <w:right w:val="single" w:sz="8" w:space="0" w:color="auto"/>
            </w:tcBorders>
            <w:shd w:val="clear" w:color="auto" w:fill="auto"/>
            <w:vAlign w:val="center"/>
          </w:tcPr>
          <w:p w14:paraId="33B84673" w14:textId="13FFD931" w:rsidR="00EA2903" w:rsidRPr="00EA2903" w:rsidRDefault="00EA2903" w:rsidP="00EA2903">
            <w:pPr>
              <w:jc w:val="center"/>
              <w:rPr>
                <w:rFonts w:ascii="Times New Roman" w:eastAsia="Times New Roman" w:hAnsi="Times New Roman" w:cs="Times New Roman"/>
                <w:b/>
                <w:sz w:val="20"/>
                <w:szCs w:val="20"/>
                <w:lang w:eastAsia="ru-RU"/>
              </w:rPr>
            </w:pPr>
            <w:r w:rsidRPr="00EA2903">
              <w:rPr>
                <w:rFonts w:ascii="Times New Roman" w:hAnsi="Times New Roman" w:cs="Times New Roman"/>
                <w:color w:val="000000"/>
                <w:sz w:val="20"/>
                <w:szCs w:val="20"/>
              </w:rPr>
              <w:t>84</w:t>
            </w:r>
          </w:p>
        </w:tc>
        <w:tc>
          <w:tcPr>
            <w:tcW w:w="368" w:type="pct"/>
            <w:tcBorders>
              <w:top w:val="single" w:sz="8" w:space="0" w:color="auto"/>
              <w:left w:val="single" w:sz="8" w:space="0" w:color="auto"/>
              <w:bottom w:val="single" w:sz="8" w:space="0" w:color="auto"/>
              <w:right w:val="single" w:sz="8" w:space="0" w:color="auto"/>
            </w:tcBorders>
            <w:shd w:val="clear" w:color="auto" w:fill="auto"/>
            <w:vAlign w:val="center"/>
          </w:tcPr>
          <w:p w14:paraId="3F736AE4" w14:textId="50D29F88" w:rsidR="00EA2903" w:rsidRPr="00EA2903" w:rsidRDefault="00EA2903" w:rsidP="00EA2903">
            <w:pPr>
              <w:jc w:val="center"/>
              <w:rPr>
                <w:rFonts w:ascii="Times New Roman" w:eastAsia="Times New Roman" w:hAnsi="Times New Roman" w:cs="Times New Roman"/>
                <w:b/>
                <w:bCs/>
                <w:sz w:val="20"/>
                <w:szCs w:val="20"/>
                <w:lang w:eastAsia="ru-RU"/>
              </w:rPr>
            </w:pPr>
            <w:r w:rsidRPr="00EA2903">
              <w:rPr>
                <w:rFonts w:ascii="Times New Roman" w:hAnsi="Times New Roman" w:cs="Times New Roman"/>
                <w:color w:val="000000"/>
                <w:sz w:val="20"/>
                <w:szCs w:val="20"/>
              </w:rPr>
              <w:t>106</w:t>
            </w:r>
          </w:p>
        </w:tc>
        <w:tc>
          <w:tcPr>
            <w:tcW w:w="294" w:type="pct"/>
            <w:tcBorders>
              <w:top w:val="single" w:sz="8" w:space="0" w:color="auto"/>
              <w:left w:val="single" w:sz="8" w:space="0" w:color="auto"/>
              <w:bottom w:val="single" w:sz="8" w:space="0" w:color="auto"/>
              <w:right w:val="single" w:sz="8" w:space="0" w:color="auto"/>
            </w:tcBorders>
            <w:shd w:val="clear" w:color="auto" w:fill="auto"/>
            <w:vAlign w:val="center"/>
          </w:tcPr>
          <w:p w14:paraId="49D880BF" w14:textId="09A99BE4" w:rsidR="00EA2903" w:rsidRPr="00EA2903" w:rsidRDefault="00EA2903" w:rsidP="00EA2903">
            <w:pPr>
              <w:jc w:val="center"/>
              <w:rPr>
                <w:rFonts w:ascii="Times New Roman" w:eastAsia="Times New Roman" w:hAnsi="Times New Roman" w:cs="Times New Roman"/>
                <w:sz w:val="20"/>
                <w:szCs w:val="20"/>
                <w:lang w:eastAsia="ru-RU"/>
              </w:rPr>
            </w:pPr>
            <w:r w:rsidRPr="00EA2903">
              <w:rPr>
                <w:rFonts w:ascii="Times New Roman" w:hAnsi="Times New Roman" w:cs="Times New Roman"/>
                <w:color w:val="000000"/>
                <w:sz w:val="20"/>
                <w:szCs w:val="20"/>
              </w:rPr>
              <w:t>106</w:t>
            </w:r>
          </w:p>
        </w:tc>
        <w:tc>
          <w:tcPr>
            <w:tcW w:w="295" w:type="pct"/>
          </w:tcPr>
          <w:p w14:paraId="11D00A03" w14:textId="77777777" w:rsidR="00EA2903" w:rsidRPr="00EA2903" w:rsidRDefault="00EA2903" w:rsidP="00EA2903">
            <w:pPr>
              <w:jc w:val="center"/>
              <w:rPr>
                <w:rFonts w:ascii="Times New Roman" w:eastAsia="Times New Roman" w:hAnsi="Times New Roman" w:cs="Times New Roman"/>
                <w:b/>
                <w:bCs/>
                <w:sz w:val="20"/>
                <w:szCs w:val="20"/>
                <w:lang w:eastAsia="ru-RU"/>
              </w:rPr>
            </w:pPr>
          </w:p>
        </w:tc>
        <w:tc>
          <w:tcPr>
            <w:tcW w:w="294" w:type="pct"/>
          </w:tcPr>
          <w:p w14:paraId="751CDAC5" w14:textId="77777777" w:rsidR="00EA2903" w:rsidRPr="00EA2903" w:rsidRDefault="00EA2903" w:rsidP="00EA2903">
            <w:pPr>
              <w:jc w:val="center"/>
              <w:rPr>
                <w:rFonts w:ascii="Times New Roman" w:eastAsia="Times New Roman" w:hAnsi="Times New Roman" w:cs="Times New Roman"/>
                <w:b/>
                <w:bCs/>
                <w:sz w:val="20"/>
                <w:szCs w:val="20"/>
                <w:lang w:eastAsia="ru-RU"/>
              </w:rPr>
            </w:pPr>
          </w:p>
        </w:tc>
        <w:tc>
          <w:tcPr>
            <w:tcW w:w="294" w:type="pct"/>
            <w:shd w:val="clear" w:color="auto" w:fill="D9D9D9" w:themeFill="background1" w:themeFillShade="D9"/>
          </w:tcPr>
          <w:p w14:paraId="6F01B4EB" w14:textId="77777777" w:rsidR="00EA2903" w:rsidRPr="00EA2903" w:rsidRDefault="00EA2903" w:rsidP="00EA2903">
            <w:pPr>
              <w:jc w:val="center"/>
              <w:rPr>
                <w:rFonts w:ascii="Times New Roman" w:eastAsia="Times New Roman" w:hAnsi="Times New Roman" w:cs="Times New Roman"/>
                <w:b/>
                <w:bCs/>
                <w:sz w:val="20"/>
                <w:szCs w:val="20"/>
                <w:lang w:eastAsia="ru-RU"/>
              </w:rPr>
            </w:pPr>
          </w:p>
        </w:tc>
        <w:tc>
          <w:tcPr>
            <w:tcW w:w="365" w:type="pct"/>
            <w:shd w:val="clear" w:color="auto" w:fill="D9D9D9" w:themeFill="background1" w:themeFillShade="D9"/>
          </w:tcPr>
          <w:p w14:paraId="2F86973B" w14:textId="77777777" w:rsidR="00EA2903" w:rsidRPr="00EA2903" w:rsidRDefault="00EA2903" w:rsidP="00EA2903">
            <w:pPr>
              <w:jc w:val="center"/>
              <w:rPr>
                <w:rFonts w:ascii="Times New Roman" w:eastAsia="Times New Roman" w:hAnsi="Times New Roman" w:cs="Times New Roman"/>
                <w:b/>
                <w:bCs/>
                <w:sz w:val="20"/>
                <w:szCs w:val="20"/>
                <w:lang w:eastAsia="ru-RU"/>
              </w:rPr>
            </w:pPr>
          </w:p>
        </w:tc>
      </w:tr>
      <w:tr w:rsidR="00EA2903" w:rsidRPr="00C63897" w14:paraId="7584182A" w14:textId="77777777" w:rsidTr="00F70B1E">
        <w:tc>
          <w:tcPr>
            <w:tcW w:w="663" w:type="pct"/>
            <w:vMerge/>
          </w:tcPr>
          <w:p w14:paraId="14C9D276" w14:textId="77777777" w:rsidR="00EA2903" w:rsidRPr="00EA2903" w:rsidRDefault="00EA2903" w:rsidP="00EA2903">
            <w:pPr>
              <w:rPr>
                <w:rFonts w:ascii="Times New Roman" w:eastAsia="Times New Roman" w:hAnsi="Times New Roman" w:cs="Times New Roman"/>
                <w:bCs/>
                <w:sz w:val="20"/>
                <w:szCs w:val="20"/>
                <w:lang w:eastAsia="ru-RU"/>
              </w:rPr>
            </w:pPr>
          </w:p>
        </w:tc>
        <w:tc>
          <w:tcPr>
            <w:tcW w:w="1691" w:type="pct"/>
          </w:tcPr>
          <w:p w14:paraId="1D9BB902" w14:textId="384128A7" w:rsidR="00EA2903" w:rsidRPr="00EA2903" w:rsidRDefault="00EA2903" w:rsidP="00EA2903">
            <w:pPr>
              <w:rPr>
                <w:rFonts w:ascii="Times New Roman" w:eastAsia="Times New Roman" w:hAnsi="Times New Roman" w:cs="Times New Roman"/>
                <w:bCs/>
                <w:sz w:val="20"/>
                <w:szCs w:val="20"/>
                <w:lang w:eastAsia="ru-RU"/>
              </w:rPr>
            </w:pPr>
            <w:r w:rsidRPr="00EA2903">
              <w:rPr>
                <w:rFonts w:ascii="Times New Roman" w:eastAsia="Times New Roman" w:hAnsi="Times New Roman" w:cs="Times New Roman"/>
                <w:bCs/>
                <w:sz w:val="20"/>
                <w:szCs w:val="20"/>
                <w:lang w:eastAsia="ru-RU"/>
              </w:rPr>
              <w:t>Раздел 2. Модернизация и внедрение новых методов и средств контроля</w:t>
            </w:r>
          </w:p>
        </w:tc>
        <w:tc>
          <w:tcPr>
            <w:tcW w:w="368" w:type="pct"/>
            <w:tcBorders>
              <w:top w:val="nil"/>
              <w:left w:val="single" w:sz="8" w:space="0" w:color="auto"/>
              <w:bottom w:val="single" w:sz="8" w:space="0" w:color="auto"/>
              <w:right w:val="single" w:sz="8" w:space="0" w:color="auto"/>
            </w:tcBorders>
            <w:shd w:val="clear" w:color="auto" w:fill="auto"/>
            <w:vAlign w:val="center"/>
          </w:tcPr>
          <w:p w14:paraId="7A1547C8" w14:textId="593BFBB3" w:rsidR="00EA2903" w:rsidRPr="00EA2903" w:rsidRDefault="00EA2903" w:rsidP="00EA2903">
            <w:pPr>
              <w:jc w:val="center"/>
              <w:rPr>
                <w:rFonts w:ascii="Times New Roman" w:hAnsi="Times New Roman" w:cs="Times New Roman"/>
                <w:b/>
                <w:bCs/>
                <w:sz w:val="20"/>
                <w:szCs w:val="20"/>
              </w:rPr>
            </w:pPr>
            <w:r w:rsidRPr="00EA2903">
              <w:rPr>
                <w:rFonts w:ascii="Times New Roman" w:hAnsi="Times New Roman" w:cs="Times New Roman"/>
                <w:color w:val="000000"/>
                <w:sz w:val="20"/>
                <w:szCs w:val="20"/>
              </w:rPr>
              <w:t>122</w:t>
            </w:r>
          </w:p>
        </w:tc>
        <w:tc>
          <w:tcPr>
            <w:tcW w:w="368" w:type="pct"/>
            <w:tcBorders>
              <w:top w:val="nil"/>
              <w:left w:val="nil"/>
              <w:bottom w:val="single" w:sz="8" w:space="0" w:color="auto"/>
              <w:right w:val="single" w:sz="8" w:space="0" w:color="auto"/>
            </w:tcBorders>
            <w:shd w:val="clear" w:color="auto" w:fill="auto"/>
            <w:vAlign w:val="center"/>
          </w:tcPr>
          <w:p w14:paraId="1D6FBD7E" w14:textId="6D33E621" w:rsidR="00EA2903" w:rsidRPr="00EA2903" w:rsidRDefault="00EA2903" w:rsidP="00EA2903">
            <w:pPr>
              <w:jc w:val="center"/>
              <w:rPr>
                <w:rFonts w:ascii="Times New Roman" w:hAnsi="Times New Roman" w:cs="Times New Roman"/>
                <w:b/>
                <w:bCs/>
                <w:sz w:val="20"/>
                <w:szCs w:val="20"/>
              </w:rPr>
            </w:pPr>
            <w:r w:rsidRPr="00EA2903">
              <w:rPr>
                <w:rFonts w:ascii="Times New Roman" w:hAnsi="Times New Roman" w:cs="Times New Roman"/>
                <w:color w:val="000000"/>
                <w:sz w:val="20"/>
                <w:szCs w:val="20"/>
              </w:rPr>
              <w:t>66</w:t>
            </w:r>
          </w:p>
        </w:tc>
        <w:tc>
          <w:tcPr>
            <w:tcW w:w="368" w:type="pct"/>
            <w:tcBorders>
              <w:top w:val="nil"/>
              <w:left w:val="single" w:sz="8" w:space="0" w:color="auto"/>
              <w:bottom w:val="single" w:sz="8" w:space="0" w:color="auto"/>
              <w:right w:val="single" w:sz="8" w:space="0" w:color="auto"/>
            </w:tcBorders>
            <w:shd w:val="clear" w:color="auto" w:fill="auto"/>
            <w:vAlign w:val="center"/>
          </w:tcPr>
          <w:p w14:paraId="62C54BBC" w14:textId="3B3EF94D" w:rsidR="00EA2903" w:rsidRPr="00EA2903" w:rsidRDefault="00EA2903" w:rsidP="00EA2903">
            <w:pPr>
              <w:jc w:val="center"/>
              <w:rPr>
                <w:rFonts w:ascii="Times New Roman" w:hAnsi="Times New Roman" w:cs="Times New Roman"/>
                <w:sz w:val="20"/>
                <w:szCs w:val="20"/>
              </w:rPr>
            </w:pPr>
            <w:r w:rsidRPr="00EA2903">
              <w:rPr>
                <w:rFonts w:ascii="Times New Roman" w:hAnsi="Times New Roman" w:cs="Times New Roman"/>
                <w:color w:val="000000"/>
                <w:sz w:val="20"/>
                <w:szCs w:val="20"/>
              </w:rPr>
              <w:t>122</w:t>
            </w:r>
          </w:p>
        </w:tc>
        <w:tc>
          <w:tcPr>
            <w:tcW w:w="294" w:type="pct"/>
            <w:tcBorders>
              <w:top w:val="nil"/>
              <w:left w:val="single" w:sz="8" w:space="0" w:color="auto"/>
              <w:bottom w:val="single" w:sz="8" w:space="0" w:color="auto"/>
              <w:right w:val="single" w:sz="8" w:space="0" w:color="auto"/>
            </w:tcBorders>
            <w:shd w:val="clear" w:color="auto" w:fill="auto"/>
            <w:vAlign w:val="center"/>
          </w:tcPr>
          <w:p w14:paraId="45F757A5" w14:textId="4ACE402F" w:rsidR="00EA2903" w:rsidRPr="00EA2903" w:rsidRDefault="00EA2903" w:rsidP="00EA2903">
            <w:pPr>
              <w:jc w:val="center"/>
              <w:rPr>
                <w:rFonts w:ascii="Times New Roman" w:hAnsi="Times New Roman" w:cs="Times New Roman"/>
                <w:sz w:val="20"/>
                <w:szCs w:val="20"/>
              </w:rPr>
            </w:pPr>
            <w:r w:rsidRPr="00EA2903">
              <w:rPr>
                <w:rFonts w:ascii="Times New Roman" w:hAnsi="Times New Roman" w:cs="Times New Roman"/>
                <w:color w:val="000000"/>
                <w:sz w:val="20"/>
                <w:szCs w:val="20"/>
              </w:rPr>
              <w:t>122</w:t>
            </w:r>
          </w:p>
        </w:tc>
        <w:tc>
          <w:tcPr>
            <w:tcW w:w="295" w:type="pct"/>
          </w:tcPr>
          <w:p w14:paraId="3CEA2172" w14:textId="77777777" w:rsidR="00EA2903" w:rsidRPr="00EA2903" w:rsidRDefault="00EA2903" w:rsidP="00EA2903">
            <w:pPr>
              <w:jc w:val="center"/>
              <w:rPr>
                <w:rFonts w:ascii="Times New Roman" w:eastAsia="Times New Roman" w:hAnsi="Times New Roman" w:cs="Times New Roman"/>
                <w:b/>
                <w:bCs/>
                <w:sz w:val="20"/>
                <w:szCs w:val="20"/>
                <w:lang w:eastAsia="ru-RU"/>
              </w:rPr>
            </w:pPr>
          </w:p>
        </w:tc>
        <w:tc>
          <w:tcPr>
            <w:tcW w:w="294" w:type="pct"/>
          </w:tcPr>
          <w:p w14:paraId="7D11D758" w14:textId="77777777" w:rsidR="00EA2903" w:rsidRPr="00EA2903" w:rsidRDefault="00EA2903" w:rsidP="00EA2903">
            <w:pPr>
              <w:jc w:val="center"/>
              <w:rPr>
                <w:rFonts w:ascii="Times New Roman" w:eastAsia="Times New Roman" w:hAnsi="Times New Roman" w:cs="Times New Roman"/>
                <w:b/>
                <w:bCs/>
                <w:sz w:val="20"/>
                <w:szCs w:val="20"/>
                <w:lang w:eastAsia="ru-RU"/>
              </w:rPr>
            </w:pPr>
          </w:p>
        </w:tc>
        <w:tc>
          <w:tcPr>
            <w:tcW w:w="294" w:type="pct"/>
            <w:shd w:val="clear" w:color="auto" w:fill="D9D9D9" w:themeFill="background1" w:themeFillShade="D9"/>
          </w:tcPr>
          <w:p w14:paraId="307F4F5E" w14:textId="77777777" w:rsidR="00EA2903" w:rsidRPr="00EA2903" w:rsidRDefault="00EA2903" w:rsidP="00EA2903">
            <w:pPr>
              <w:jc w:val="center"/>
              <w:rPr>
                <w:rFonts w:ascii="Times New Roman" w:eastAsia="Times New Roman" w:hAnsi="Times New Roman" w:cs="Times New Roman"/>
                <w:b/>
                <w:bCs/>
                <w:sz w:val="20"/>
                <w:szCs w:val="20"/>
                <w:lang w:eastAsia="ru-RU"/>
              </w:rPr>
            </w:pPr>
          </w:p>
        </w:tc>
        <w:tc>
          <w:tcPr>
            <w:tcW w:w="365" w:type="pct"/>
            <w:shd w:val="clear" w:color="auto" w:fill="D9D9D9" w:themeFill="background1" w:themeFillShade="D9"/>
          </w:tcPr>
          <w:p w14:paraId="1F14A17E" w14:textId="77777777" w:rsidR="00EA2903" w:rsidRPr="00EA2903" w:rsidRDefault="00EA2903" w:rsidP="00EA2903">
            <w:pPr>
              <w:jc w:val="center"/>
              <w:rPr>
                <w:rFonts w:ascii="Times New Roman" w:eastAsia="Times New Roman" w:hAnsi="Times New Roman" w:cs="Times New Roman"/>
                <w:b/>
                <w:bCs/>
                <w:sz w:val="20"/>
                <w:szCs w:val="20"/>
                <w:lang w:eastAsia="ru-RU"/>
              </w:rPr>
            </w:pPr>
          </w:p>
        </w:tc>
      </w:tr>
      <w:tr w:rsidR="00543F8F" w:rsidRPr="00C63897" w14:paraId="521C0567" w14:textId="77777777" w:rsidTr="00C23905">
        <w:trPr>
          <w:trHeight w:val="314"/>
        </w:trPr>
        <w:tc>
          <w:tcPr>
            <w:tcW w:w="663" w:type="pct"/>
            <w:vMerge/>
          </w:tcPr>
          <w:p w14:paraId="7D1C1C80" w14:textId="77777777" w:rsidR="00543F8F" w:rsidRPr="00EA2903" w:rsidRDefault="00543F8F" w:rsidP="00C23905">
            <w:pPr>
              <w:rPr>
                <w:rFonts w:ascii="Times New Roman" w:eastAsia="Times New Roman" w:hAnsi="Times New Roman" w:cs="Times New Roman"/>
                <w:bCs/>
                <w:sz w:val="20"/>
                <w:szCs w:val="20"/>
                <w:lang w:eastAsia="ru-RU"/>
              </w:rPr>
            </w:pPr>
          </w:p>
        </w:tc>
        <w:tc>
          <w:tcPr>
            <w:tcW w:w="1691" w:type="pct"/>
          </w:tcPr>
          <w:p w14:paraId="3A7E5B9A" w14:textId="77777777" w:rsidR="00543F8F" w:rsidRPr="00EA2903" w:rsidRDefault="00543F8F" w:rsidP="00C23905">
            <w:pPr>
              <w:rPr>
                <w:rFonts w:ascii="Times New Roman" w:eastAsia="Times New Roman" w:hAnsi="Times New Roman" w:cs="Times New Roman"/>
                <w:bCs/>
                <w:sz w:val="20"/>
                <w:szCs w:val="20"/>
                <w:lang w:eastAsia="ru-RU"/>
              </w:rPr>
            </w:pPr>
            <w:r w:rsidRPr="00EA2903">
              <w:rPr>
                <w:rFonts w:ascii="Times New Roman" w:eastAsia="Times New Roman" w:hAnsi="Times New Roman" w:cs="Times New Roman"/>
                <w:bCs/>
                <w:sz w:val="20"/>
                <w:szCs w:val="20"/>
                <w:lang w:eastAsia="ru-RU"/>
              </w:rPr>
              <w:t>Учебная практика</w:t>
            </w:r>
          </w:p>
        </w:tc>
        <w:tc>
          <w:tcPr>
            <w:tcW w:w="368" w:type="pct"/>
          </w:tcPr>
          <w:p w14:paraId="1C8CFB97" w14:textId="77777777" w:rsidR="00543F8F" w:rsidRPr="00EA2903" w:rsidRDefault="00543F8F" w:rsidP="00C23905">
            <w:pPr>
              <w:jc w:val="center"/>
              <w:rPr>
                <w:rFonts w:ascii="Times New Roman" w:eastAsia="Times New Roman" w:hAnsi="Times New Roman" w:cs="Times New Roman"/>
                <w:b/>
                <w:bCs/>
                <w:sz w:val="20"/>
                <w:szCs w:val="20"/>
                <w:lang w:eastAsia="ru-RU"/>
              </w:rPr>
            </w:pPr>
            <w:r w:rsidRPr="00EA2903">
              <w:rPr>
                <w:rFonts w:ascii="Times New Roman" w:eastAsia="Times New Roman" w:hAnsi="Times New Roman" w:cs="Times New Roman"/>
                <w:b/>
                <w:bCs/>
                <w:sz w:val="20"/>
                <w:szCs w:val="20"/>
                <w:lang w:eastAsia="ru-RU"/>
              </w:rPr>
              <w:t>36</w:t>
            </w:r>
          </w:p>
        </w:tc>
        <w:tc>
          <w:tcPr>
            <w:tcW w:w="368" w:type="pct"/>
          </w:tcPr>
          <w:p w14:paraId="679C7EC2" w14:textId="77777777" w:rsidR="00543F8F" w:rsidRPr="00EA2903" w:rsidRDefault="00543F8F" w:rsidP="00C23905">
            <w:pPr>
              <w:jc w:val="center"/>
              <w:rPr>
                <w:rFonts w:ascii="Times New Roman" w:eastAsia="Times New Roman" w:hAnsi="Times New Roman" w:cs="Times New Roman"/>
                <w:b/>
                <w:sz w:val="20"/>
                <w:szCs w:val="20"/>
                <w:lang w:eastAsia="ru-RU"/>
              </w:rPr>
            </w:pPr>
            <w:r w:rsidRPr="00EA2903">
              <w:rPr>
                <w:rFonts w:ascii="Times New Roman" w:eastAsia="Times New Roman" w:hAnsi="Times New Roman" w:cs="Times New Roman"/>
                <w:b/>
                <w:bCs/>
                <w:sz w:val="20"/>
                <w:szCs w:val="20"/>
                <w:lang w:eastAsia="ru-RU"/>
              </w:rPr>
              <w:t>36</w:t>
            </w:r>
          </w:p>
        </w:tc>
        <w:tc>
          <w:tcPr>
            <w:tcW w:w="368" w:type="pct"/>
            <w:shd w:val="clear" w:color="auto" w:fill="D9D9D9" w:themeFill="background1" w:themeFillShade="D9"/>
          </w:tcPr>
          <w:p w14:paraId="79B7CD70" w14:textId="77777777" w:rsidR="00543F8F" w:rsidRPr="00EA2903" w:rsidRDefault="00543F8F" w:rsidP="00C23905">
            <w:pPr>
              <w:jc w:val="center"/>
              <w:rPr>
                <w:rFonts w:ascii="Times New Roman" w:eastAsia="Times New Roman" w:hAnsi="Times New Roman" w:cs="Times New Roman"/>
                <w:b/>
                <w:bCs/>
                <w:sz w:val="20"/>
                <w:szCs w:val="20"/>
                <w:lang w:eastAsia="ru-RU"/>
              </w:rPr>
            </w:pPr>
          </w:p>
        </w:tc>
        <w:tc>
          <w:tcPr>
            <w:tcW w:w="883" w:type="pct"/>
            <w:gridSpan w:val="3"/>
            <w:shd w:val="clear" w:color="auto" w:fill="auto"/>
          </w:tcPr>
          <w:p w14:paraId="1B513049" w14:textId="77777777" w:rsidR="00543F8F" w:rsidRPr="00EA2903" w:rsidRDefault="00543F8F" w:rsidP="00C23905">
            <w:pPr>
              <w:jc w:val="center"/>
              <w:rPr>
                <w:rFonts w:ascii="Times New Roman" w:eastAsia="Times New Roman" w:hAnsi="Times New Roman" w:cs="Times New Roman"/>
                <w:b/>
                <w:bCs/>
                <w:sz w:val="20"/>
                <w:szCs w:val="20"/>
                <w:lang w:eastAsia="ru-RU"/>
              </w:rPr>
            </w:pPr>
          </w:p>
        </w:tc>
        <w:tc>
          <w:tcPr>
            <w:tcW w:w="294" w:type="pct"/>
            <w:shd w:val="clear" w:color="auto" w:fill="D9D9D9" w:themeFill="background1" w:themeFillShade="D9"/>
          </w:tcPr>
          <w:p w14:paraId="14B617E5" w14:textId="77777777" w:rsidR="00543F8F" w:rsidRPr="00EA2903" w:rsidRDefault="00543F8F" w:rsidP="00C23905">
            <w:pPr>
              <w:jc w:val="center"/>
              <w:rPr>
                <w:rFonts w:ascii="Times New Roman" w:eastAsia="Times New Roman" w:hAnsi="Times New Roman" w:cs="Times New Roman"/>
                <w:b/>
                <w:bCs/>
                <w:sz w:val="20"/>
                <w:szCs w:val="20"/>
                <w:lang w:eastAsia="ru-RU"/>
              </w:rPr>
            </w:pPr>
            <w:r w:rsidRPr="00EA2903">
              <w:rPr>
                <w:rFonts w:ascii="Times New Roman" w:eastAsia="Times New Roman" w:hAnsi="Times New Roman" w:cs="Times New Roman"/>
                <w:b/>
                <w:bCs/>
                <w:sz w:val="20"/>
                <w:szCs w:val="20"/>
                <w:lang w:eastAsia="ru-RU"/>
              </w:rPr>
              <w:t>36</w:t>
            </w:r>
          </w:p>
        </w:tc>
        <w:tc>
          <w:tcPr>
            <w:tcW w:w="365" w:type="pct"/>
            <w:shd w:val="clear" w:color="auto" w:fill="D9D9D9" w:themeFill="background1" w:themeFillShade="D9"/>
          </w:tcPr>
          <w:p w14:paraId="28BF6896" w14:textId="77777777" w:rsidR="00543F8F" w:rsidRPr="00EA2903" w:rsidRDefault="00543F8F" w:rsidP="00C23905">
            <w:pPr>
              <w:jc w:val="center"/>
              <w:rPr>
                <w:rFonts w:ascii="Times New Roman" w:eastAsia="Times New Roman" w:hAnsi="Times New Roman" w:cs="Times New Roman"/>
                <w:b/>
                <w:bCs/>
                <w:sz w:val="20"/>
                <w:szCs w:val="20"/>
                <w:lang w:eastAsia="ru-RU"/>
              </w:rPr>
            </w:pPr>
          </w:p>
        </w:tc>
      </w:tr>
      <w:tr w:rsidR="00543F8F" w:rsidRPr="00C63897" w14:paraId="7E5738B3" w14:textId="77777777" w:rsidTr="00C23905">
        <w:trPr>
          <w:trHeight w:val="314"/>
        </w:trPr>
        <w:tc>
          <w:tcPr>
            <w:tcW w:w="663" w:type="pct"/>
            <w:vMerge/>
          </w:tcPr>
          <w:p w14:paraId="18082221" w14:textId="77777777" w:rsidR="00543F8F" w:rsidRPr="00EA2903" w:rsidRDefault="00543F8F" w:rsidP="00C23905">
            <w:pPr>
              <w:rPr>
                <w:rFonts w:ascii="Times New Roman" w:eastAsia="Times New Roman" w:hAnsi="Times New Roman" w:cs="Times New Roman"/>
                <w:sz w:val="20"/>
                <w:szCs w:val="20"/>
                <w:lang w:eastAsia="ru-RU"/>
              </w:rPr>
            </w:pPr>
          </w:p>
        </w:tc>
        <w:tc>
          <w:tcPr>
            <w:tcW w:w="1691" w:type="pct"/>
          </w:tcPr>
          <w:p w14:paraId="0B11FA13" w14:textId="77777777" w:rsidR="00543F8F" w:rsidRPr="00EA2903" w:rsidRDefault="00543F8F" w:rsidP="00C23905">
            <w:pPr>
              <w:rPr>
                <w:rFonts w:ascii="Times New Roman" w:eastAsia="Times New Roman" w:hAnsi="Times New Roman" w:cs="Times New Roman"/>
                <w:b/>
                <w:bCs/>
                <w:sz w:val="20"/>
                <w:szCs w:val="20"/>
                <w:u w:val="single"/>
                <w:lang w:eastAsia="ru-RU"/>
              </w:rPr>
            </w:pPr>
            <w:r w:rsidRPr="00EA2903">
              <w:rPr>
                <w:rFonts w:ascii="Times New Roman" w:eastAsia="Times New Roman" w:hAnsi="Times New Roman" w:cs="Times New Roman"/>
                <w:sz w:val="20"/>
                <w:szCs w:val="20"/>
                <w:lang w:eastAsia="ru-RU"/>
              </w:rPr>
              <w:t>Производственная практика</w:t>
            </w:r>
          </w:p>
        </w:tc>
        <w:tc>
          <w:tcPr>
            <w:tcW w:w="368" w:type="pct"/>
          </w:tcPr>
          <w:p w14:paraId="4BB35337" w14:textId="77777777" w:rsidR="00543F8F" w:rsidRPr="00EA2903" w:rsidRDefault="00543F8F" w:rsidP="00C23905">
            <w:pPr>
              <w:jc w:val="center"/>
              <w:rPr>
                <w:rFonts w:ascii="Times New Roman" w:eastAsia="Times New Roman" w:hAnsi="Times New Roman" w:cs="Times New Roman"/>
                <w:b/>
                <w:bCs/>
                <w:sz w:val="20"/>
                <w:szCs w:val="20"/>
                <w:lang w:eastAsia="ru-RU"/>
              </w:rPr>
            </w:pPr>
            <w:r w:rsidRPr="00EA2903">
              <w:rPr>
                <w:rFonts w:ascii="Times New Roman" w:eastAsia="Times New Roman" w:hAnsi="Times New Roman" w:cs="Times New Roman"/>
                <w:b/>
                <w:bCs/>
                <w:sz w:val="20"/>
                <w:szCs w:val="20"/>
                <w:lang w:eastAsia="ru-RU"/>
              </w:rPr>
              <w:t>108</w:t>
            </w:r>
          </w:p>
        </w:tc>
        <w:tc>
          <w:tcPr>
            <w:tcW w:w="368" w:type="pct"/>
          </w:tcPr>
          <w:p w14:paraId="398C342E" w14:textId="77777777" w:rsidR="00543F8F" w:rsidRPr="00EA2903" w:rsidRDefault="00543F8F" w:rsidP="00C23905">
            <w:pPr>
              <w:jc w:val="center"/>
              <w:rPr>
                <w:rFonts w:ascii="Times New Roman" w:eastAsia="Times New Roman" w:hAnsi="Times New Roman" w:cs="Times New Roman"/>
                <w:b/>
                <w:sz w:val="20"/>
                <w:szCs w:val="20"/>
                <w:lang w:eastAsia="ru-RU"/>
              </w:rPr>
            </w:pPr>
            <w:r w:rsidRPr="00EA2903">
              <w:rPr>
                <w:rFonts w:ascii="Times New Roman" w:eastAsia="Times New Roman" w:hAnsi="Times New Roman" w:cs="Times New Roman"/>
                <w:b/>
                <w:bCs/>
                <w:sz w:val="20"/>
                <w:szCs w:val="20"/>
                <w:lang w:eastAsia="ru-RU"/>
              </w:rPr>
              <w:t>108</w:t>
            </w:r>
          </w:p>
        </w:tc>
        <w:tc>
          <w:tcPr>
            <w:tcW w:w="368" w:type="pct"/>
            <w:shd w:val="clear" w:color="auto" w:fill="D9D9D9" w:themeFill="background1" w:themeFillShade="D9"/>
          </w:tcPr>
          <w:p w14:paraId="52BAA253" w14:textId="77777777" w:rsidR="00543F8F" w:rsidRPr="00EA2903" w:rsidRDefault="00543F8F" w:rsidP="00C23905">
            <w:pPr>
              <w:jc w:val="center"/>
              <w:rPr>
                <w:rFonts w:ascii="Times New Roman" w:eastAsia="Times New Roman" w:hAnsi="Times New Roman" w:cs="Times New Roman"/>
                <w:b/>
                <w:bCs/>
                <w:sz w:val="20"/>
                <w:szCs w:val="20"/>
                <w:lang w:eastAsia="ru-RU"/>
              </w:rPr>
            </w:pPr>
          </w:p>
        </w:tc>
        <w:tc>
          <w:tcPr>
            <w:tcW w:w="883" w:type="pct"/>
            <w:gridSpan w:val="3"/>
            <w:shd w:val="clear" w:color="auto" w:fill="auto"/>
          </w:tcPr>
          <w:p w14:paraId="5CF22D48" w14:textId="77777777" w:rsidR="00543F8F" w:rsidRPr="00EA2903" w:rsidRDefault="00543F8F" w:rsidP="00C23905">
            <w:pPr>
              <w:jc w:val="center"/>
              <w:rPr>
                <w:rFonts w:ascii="Times New Roman" w:eastAsia="Times New Roman" w:hAnsi="Times New Roman" w:cs="Times New Roman"/>
                <w:b/>
                <w:bCs/>
                <w:sz w:val="20"/>
                <w:szCs w:val="20"/>
                <w:lang w:eastAsia="ru-RU"/>
              </w:rPr>
            </w:pPr>
          </w:p>
        </w:tc>
        <w:tc>
          <w:tcPr>
            <w:tcW w:w="294" w:type="pct"/>
            <w:shd w:val="clear" w:color="auto" w:fill="D9D9D9" w:themeFill="background1" w:themeFillShade="D9"/>
          </w:tcPr>
          <w:p w14:paraId="51C008E8" w14:textId="77777777" w:rsidR="00543F8F" w:rsidRPr="00EA2903" w:rsidRDefault="00543F8F" w:rsidP="00C23905">
            <w:pPr>
              <w:jc w:val="center"/>
              <w:rPr>
                <w:rFonts w:ascii="Times New Roman" w:eastAsia="Times New Roman" w:hAnsi="Times New Roman" w:cs="Times New Roman"/>
                <w:b/>
                <w:bCs/>
                <w:sz w:val="20"/>
                <w:szCs w:val="20"/>
                <w:lang w:eastAsia="ru-RU"/>
              </w:rPr>
            </w:pPr>
          </w:p>
        </w:tc>
        <w:tc>
          <w:tcPr>
            <w:tcW w:w="365" w:type="pct"/>
            <w:shd w:val="clear" w:color="auto" w:fill="D9D9D9" w:themeFill="background1" w:themeFillShade="D9"/>
          </w:tcPr>
          <w:p w14:paraId="4F229FBF" w14:textId="77777777" w:rsidR="00543F8F" w:rsidRPr="00EA2903" w:rsidRDefault="00543F8F" w:rsidP="00C23905">
            <w:pPr>
              <w:jc w:val="center"/>
              <w:rPr>
                <w:rFonts w:ascii="Times New Roman" w:eastAsia="Times New Roman" w:hAnsi="Times New Roman" w:cs="Times New Roman"/>
                <w:b/>
                <w:bCs/>
                <w:sz w:val="20"/>
                <w:szCs w:val="20"/>
                <w:lang w:eastAsia="ru-RU"/>
              </w:rPr>
            </w:pPr>
            <w:r w:rsidRPr="00EA2903">
              <w:rPr>
                <w:rFonts w:ascii="Times New Roman" w:eastAsia="Times New Roman" w:hAnsi="Times New Roman" w:cs="Times New Roman"/>
                <w:b/>
                <w:bCs/>
                <w:sz w:val="20"/>
                <w:szCs w:val="20"/>
                <w:lang w:eastAsia="ru-RU"/>
              </w:rPr>
              <w:t>108</w:t>
            </w:r>
          </w:p>
        </w:tc>
      </w:tr>
      <w:tr w:rsidR="00543F8F" w:rsidRPr="00C63897" w14:paraId="07410FBC" w14:textId="77777777" w:rsidTr="00C23905">
        <w:tc>
          <w:tcPr>
            <w:tcW w:w="663" w:type="pct"/>
            <w:vMerge/>
          </w:tcPr>
          <w:p w14:paraId="732734D1" w14:textId="77777777" w:rsidR="00543F8F" w:rsidRPr="00EA2903" w:rsidRDefault="00543F8F" w:rsidP="00C23905">
            <w:pPr>
              <w:suppressAutoHyphens/>
              <w:rPr>
                <w:rFonts w:ascii="Times New Roman" w:eastAsia="Times New Roman" w:hAnsi="Times New Roman" w:cs="Times New Roman"/>
                <w:sz w:val="20"/>
                <w:szCs w:val="20"/>
                <w:lang w:eastAsia="ru-RU"/>
              </w:rPr>
            </w:pPr>
          </w:p>
        </w:tc>
        <w:tc>
          <w:tcPr>
            <w:tcW w:w="1691" w:type="pct"/>
          </w:tcPr>
          <w:p w14:paraId="422237A0" w14:textId="77777777" w:rsidR="00543F8F" w:rsidRPr="00EA2903" w:rsidRDefault="00543F8F" w:rsidP="00C23905">
            <w:pPr>
              <w:suppressAutoHyphens/>
              <w:rPr>
                <w:rFonts w:ascii="Times New Roman" w:eastAsia="Times New Roman" w:hAnsi="Times New Roman" w:cs="Times New Roman"/>
                <w:sz w:val="20"/>
                <w:szCs w:val="20"/>
                <w:lang w:eastAsia="ru-RU"/>
              </w:rPr>
            </w:pPr>
            <w:r w:rsidRPr="00EA2903">
              <w:rPr>
                <w:rFonts w:ascii="Times New Roman" w:eastAsia="Times New Roman" w:hAnsi="Times New Roman" w:cs="Times New Roman"/>
                <w:sz w:val="20"/>
                <w:szCs w:val="20"/>
                <w:lang w:eastAsia="ru-RU"/>
              </w:rPr>
              <w:t>Промежуточная аттестация</w:t>
            </w:r>
          </w:p>
        </w:tc>
        <w:tc>
          <w:tcPr>
            <w:tcW w:w="368" w:type="pct"/>
          </w:tcPr>
          <w:p w14:paraId="35BCDF26" w14:textId="77777777" w:rsidR="00543F8F" w:rsidRPr="00EA2903" w:rsidRDefault="00543F8F" w:rsidP="00C23905">
            <w:pPr>
              <w:suppressAutoHyphens/>
              <w:jc w:val="center"/>
              <w:rPr>
                <w:rFonts w:ascii="Times New Roman" w:eastAsia="Times New Roman" w:hAnsi="Times New Roman" w:cs="Times New Roman"/>
                <w:b/>
                <w:bCs/>
                <w:sz w:val="20"/>
                <w:szCs w:val="20"/>
                <w:lang w:eastAsia="ru-RU"/>
              </w:rPr>
            </w:pPr>
            <w:r w:rsidRPr="00EA2903">
              <w:rPr>
                <w:rFonts w:ascii="Times New Roman" w:eastAsia="Times New Roman" w:hAnsi="Times New Roman" w:cs="Times New Roman"/>
                <w:b/>
                <w:bCs/>
                <w:sz w:val="20"/>
                <w:szCs w:val="20"/>
                <w:lang w:eastAsia="ru-RU"/>
              </w:rPr>
              <w:t>36</w:t>
            </w:r>
          </w:p>
        </w:tc>
        <w:tc>
          <w:tcPr>
            <w:tcW w:w="368" w:type="pct"/>
            <w:shd w:val="clear" w:color="auto" w:fill="auto"/>
          </w:tcPr>
          <w:p w14:paraId="29C98F78" w14:textId="77777777" w:rsidR="00543F8F" w:rsidRPr="00EA2903" w:rsidRDefault="00543F8F" w:rsidP="00C23905">
            <w:pPr>
              <w:jc w:val="center"/>
              <w:rPr>
                <w:rFonts w:ascii="Times New Roman" w:eastAsia="Times New Roman" w:hAnsi="Times New Roman" w:cs="Times New Roman"/>
                <w:b/>
                <w:sz w:val="20"/>
                <w:szCs w:val="20"/>
                <w:lang w:eastAsia="ru-RU"/>
              </w:rPr>
            </w:pPr>
          </w:p>
        </w:tc>
        <w:tc>
          <w:tcPr>
            <w:tcW w:w="368" w:type="pct"/>
            <w:shd w:val="clear" w:color="auto" w:fill="D9D9D9" w:themeFill="background1" w:themeFillShade="D9"/>
          </w:tcPr>
          <w:p w14:paraId="3491C031" w14:textId="77777777" w:rsidR="00543F8F" w:rsidRPr="00EA2903" w:rsidRDefault="00543F8F" w:rsidP="00C23905">
            <w:pPr>
              <w:jc w:val="center"/>
              <w:rPr>
                <w:rFonts w:ascii="Times New Roman" w:eastAsia="Times New Roman" w:hAnsi="Times New Roman" w:cs="Times New Roman"/>
                <w:i/>
                <w:sz w:val="20"/>
                <w:szCs w:val="20"/>
                <w:lang w:eastAsia="ru-RU"/>
              </w:rPr>
            </w:pPr>
          </w:p>
        </w:tc>
        <w:tc>
          <w:tcPr>
            <w:tcW w:w="883" w:type="pct"/>
            <w:gridSpan w:val="3"/>
            <w:shd w:val="clear" w:color="auto" w:fill="auto"/>
          </w:tcPr>
          <w:p w14:paraId="5686EA39" w14:textId="77777777" w:rsidR="00543F8F" w:rsidRPr="00EA2903" w:rsidRDefault="00543F8F" w:rsidP="00C23905">
            <w:pPr>
              <w:jc w:val="center"/>
              <w:rPr>
                <w:rFonts w:ascii="Times New Roman" w:eastAsia="Times New Roman" w:hAnsi="Times New Roman" w:cs="Times New Roman"/>
                <w:i/>
                <w:sz w:val="20"/>
                <w:szCs w:val="20"/>
                <w:lang w:eastAsia="ru-RU"/>
              </w:rPr>
            </w:pPr>
          </w:p>
        </w:tc>
        <w:tc>
          <w:tcPr>
            <w:tcW w:w="294" w:type="pct"/>
            <w:shd w:val="clear" w:color="auto" w:fill="D9D9D9" w:themeFill="background1" w:themeFillShade="D9"/>
          </w:tcPr>
          <w:p w14:paraId="10D45F0E" w14:textId="77777777" w:rsidR="00543F8F" w:rsidRPr="00EA2903" w:rsidRDefault="00543F8F" w:rsidP="00C23905">
            <w:pPr>
              <w:jc w:val="center"/>
              <w:rPr>
                <w:rFonts w:ascii="Times New Roman" w:eastAsia="Times New Roman" w:hAnsi="Times New Roman" w:cs="Times New Roman"/>
                <w:i/>
                <w:sz w:val="20"/>
                <w:szCs w:val="20"/>
                <w:lang w:eastAsia="ru-RU"/>
              </w:rPr>
            </w:pPr>
          </w:p>
        </w:tc>
        <w:tc>
          <w:tcPr>
            <w:tcW w:w="365" w:type="pct"/>
            <w:shd w:val="clear" w:color="auto" w:fill="D9D9D9" w:themeFill="background1" w:themeFillShade="D9"/>
          </w:tcPr>
          <w:p w14:paraId="3E4F6777" w14:textId="77777777" w:rsidR="00543F8F" w:rsidRPr="00EA2903" w:rsidRDefault="00543F8F" w:rsidP="00C23905">
            <w:pPr>
              <w:jc w:val="center"/>
              <w:rPr>
                <w:rFonts w:ascii="Times New Roman" w:eastAsia="Times New Roman" w:hAnsi="Times New Roman" w:cs="Times New Roman"/>
                <w:i/>
                <w:sz w:val="20"/>
                <w:szCs w:val="20"/>
                <w:lang w:eastAsia="ru-RU"/>
              </w:rPr>
            </w:pPr>
          </w:p>
        </w:tc>
      </w:tr>
      <w:tr w:rsidR="00543F8F" w:rsidRPr="00C63897" w14:paraId="2264D204" w14:textId="77777777" w:rsidTr="00C23905">
        <w:trPr>
          <w:trHeight w:val="217"/>
        </w:trPr>
        <w:tc>
          <w:tcPr>
            <w:tcW w:w="663" w:type="pct"/>
          </w:tcPr>
          <w:p w14:paraId="6605480E" w14:textId="77777777" w:rsidR="00543F8F" w:rsidRPr="00EA2903" w:rsidRDefault="00543F8F" w:rsidP="00C23905">
            <w:pPr>
              <w:rPr>
                <w:rFonts w:ascii="Times New Roman" w:eastAsia="Times New Roman" w:hAnsi="Times New Roman" w:cs="Times New Roman"/>
                <w:b/>
                <w:i/>
                <w:sz w:val="20"/>
                <w:szCs w:val="20"/>
                <w:lang w:eastAsia="ru-RU"/>
              </w:rPr>
            </w:pPr>
          </w:p>
        </w:tc>
        <w:tc>
          <w:tcPr>
            <w:tcW w:w="1691" w:type="pct"/>
          </w:tcPr>
          <w:p w14:paraId="73AA3A18" w14:textId="77777777" w:rsidR="00543F8F" w:rsidRPr="00EA2903" w:rsidRDefault="00543F8F" w:rsidP="00C23905">
            <w:pPr>
              <w:rPr>
                <w:rFonts w:ascii="Times New Roman" w:eastAsia="Times New Roman" w:hAnsi="Times New Roman" w:cs="Times New Roman"/>
                <w:b/>
                <w:i/>
                <w:sz w:val="20"/>
                <w:szCs w:val="20"/>
                <w:lang w:eastAsia="ru-RU"/>
              </w:rPr>
            </w:pPr>
            <w:r w:rsidRPr="00EA2903">
              <w:rPr>
                <w:rFonts w:ascii="Times New Roman" w:eastAsia="Times New Roman" w:hAnsi="Times New Roman" w:cs="Times New Roman"/>
                <w:b/>
                <w:i/>
                <w:sz w:val="20"/>
                <w:szCs w:val="20"/>
                <w:lang w:eastAsia="ru-RU"/>
              </w:rPr>
              <w:t xml:space="preserve">Всего: </w:t>
            </w:r>
          </w:p>
        </w:tc>
        <w:tc>
          <w:tcPr>
            <w:tcW w:w="368" w:type="pct"/>
          </w:tcPr>
          <w:p w14:paraId="648391F8" w14:textId="4DF5AE5D" w:rsidR="00543F8F" w:rsidRPr="00EA2903" w:rsidRDefault="00EA2903" w:rsidP="00C23905">
            <w:pPr>
              <w:jc w:val="center"/>
              <w:rPr>
                <w:rFonts w:ascii="Times New Roman" w:eastAsia="Times New Roman" w:hAnsi="Times New Roman" w:cs="Times New Roman"/>
                <w:b/>
                <w:sz w:val="20"/>
                <w:szCs w:val="20"/>
                <w:lang w:eastAsia="ru-RU"/>
              </w:rPr>
            </w:pPr>
            <w:r w:rsidRPr="00EA2903">
              <w:rPr>
                <w:rFonts w:ascii="Times New Roman" w:eastAsia="Times New Roman" w:hAnsi="Times New Roman" w:cs="Times New Roman"/>
                <w:b/>
                <w:bCs/>
                <w:sz w:val="20"/>
                <w:szCs w:val="20"/>
                <w:lang w:eastAsia="ru-RU"/>
              </w:rPr>
              <w:t>408</w:t>
            </w:r>
          </w:p>
        </w:tc>
        <w:tc>
          <w:tcPr>
            <w:tcW w:w="368" w:type="pct"/>
          </w:tcPr>
          <w:p w14:paraId="2683BCA0" w14:textId="1D7F4789" w:rsidR="00543F8F" w:rsidRPr="00EA2903" w:rsidRDefault="00EA2903" w:rsidP="00C23905">
            <w:pPr>
              <w:jc w:val="center"/>
              <w:rPr>
                <w:rFonts w:ascii="Times New Roman" w:eastAsia="Times New Roman" w:hAnsi="Times New Roman" w:cs="Times New Roman"/>
                <w:b/>
                <w:sz w:val="20"/>
                <w:szCs w:val="20"/>
                <w:lang w:eastAsia="ru-RU"/>
              </w:rPr>
            </w:pPr>
            <w:r w:rsidRPr="00EA2903">
              <w:rPr>
                <w:rFonts w:ascii="Times New Roman" w:eastAsia="Times New Roman" w:hAnsi="Times New Roman" w:cs="Times New Roman"/>
                <w:b/>
                <w:sz w:val="20"/>
                <w:szCs w:val="20"/>
                <w:lang w:eastAsia="ru-RU"/>
              </w:rPr>
              <w:t>294</w:t>
            </w:r>
          </w:p>
        </w:tc>
        <w:tc>
          <w:tcPr>
            <w:tcW w:w="368" w:type="pct"/>
            <w:shd w:val="clear" w:color="auto" w:fill="D9D9D9" w:themeFill="background1" w:themeFillShade="D9"/>
          </w:tcPr>
          <w:p w14:paraId="26E7FE53" w14:textId="31ADD13A" w:rsidR="00543F8F" w:rsidRPr="00EA2903" w:rsidRDefault="00EA2903" w:rsidP="00C23905">
            <w:pPr>
              <w:jc w:val="center"/>
              <w:rPr>
                <w:rFonts w:ascii="Times New Roman" w:eastAsia="Times New Roman" w:hAnsi="Times New Roman" w:cs="Times New Roman"/>
                <w:b/>
                <w:sz w:val="20"/>
                <w:szCs w:val="20"/>
                <w:lang w:eastAsia="ru-RU"/>
              </w:rPr>
            </w:pPr>
            <w:r w:rsidRPr="00EA2903">
              <w:rPr>
                <w:rFonts w:ascii="Times New Roman" w:hAnsi="Times New Roman" w:cs="Times New Roman"/>
                <w:sz w:val="20"/>
                <w:szCs w:val="20"/>
              </w:rPr>
              <w:t>228</w:t>
            </w:r>
          </w:p>
        </w:tc>
        <w:tc>
          <w:tcPr>
            <w:tcW w:w="294" w:type="pct"/>
          </w:tcPr>
          <w:p w14:paraId="2D147279" w14:textId="7CC1F6FB" w:rsidR="00543F8F" w:rsidRPr="00EA2903" w:rsidRDefault="00EA2903" w:rsidP="00C23905">
            <w:pPr>
              <w:jc w:val="center"/>
              <w:rPr>
                <w:rFonts w:ascii="Times New Roman" w:eastAsia="Times New Roman" w:hAnsi="Times New Roman" w:cs="Times New Roman"/>
                <w:b/>
                <w:sz w:val="20"/>
                <w:szCs w:val="20"/>
                <w:lang w:eastAsia="ru-RU"/>
              </w:rPr>
            </w:pPr>
            <w:r w:rsidRPr="00EA2903">
              <w:rPr>
                <w:rFonts w:ascii="Times New Roman" w:hAnsi="Times New Roman" w:cs="Times New Roman"/>
                <w:sz w:val="20"/>
                <w:szCs w:val="20"/>
              </w:rPr>
              <w:t>228</w:t>
            </w:r>
          </w:p>
        </w:tc>
        <w:tc>
          <w:tcPr>
            <w:tcW w:w="295" w:type="pct"/>
          </w:tcPr>
          <w:p w14:paraId="047847E7" w14:textId="77777777" w:rsidR="00543F8F" w:rsidRPr="00EA2903" w:rsidRDefault="00543F8F" w:rsidP="00C23905">
            <w:pPr>
              <w:jc w:val="center"/>
              <w:rPr>
                <w:rFonts w:ascii="Times New Roman" w:eastAsia="Times New Roman" w:hAnsi="Times New Roman" w:cs="Times New Roman"/>
                <w:b/>
                <w:sz w:val="20"/>
                <w:szCs w:val="20"/>
                <w:lang w:eastAsia="ru-RU"/>
              </w:rPr>
            </w:pPr>
          </w:p>
        </w:tc>
        <w:tc>
          <w:tcPr>
            <w:tcW w:w="294" w:type="pct"/>
          </w:tcPr>
          <w:p w14:paraId="156B2863" w14:textId="77777777" w:rsidR="00543F8F" w:rsidRPr="00EA2903" w:rsidRDefault="00543F8F" w:rsidP="00C23905">
            <w:pPr>
              <w:jc w:val="center"/>
              <w:rPr>
                <w:rFonts w:ascii="Times New Roman" w:eastAsia="Times New Roman" w:hAnsi="Times New Roman" w:cs="Times New Roman"/>
                <w:b/>
                <w:sz w:val="20"/>
                <w:szCs w:val="20"/>
                <w:lang w:eastAsia="ru-RU"/>
              </w:rPr>
            </w:pPr>
          </w:p>
        </w:tc>
        <w:tc>
          <w:tcPr>
            <w:tcW w:w="294" w:type="pct"/>
            <w:shd w:val="clear" w:color="auto" w:fill="D9D9D9" w:themeFill="background1" w:themeFillShade="D9"/>
          </w:tcPr>
          <w:p w14:paraId="4AF90BAC" w14:textId="77777777" w:rsidR="00543F8F" w:rsidRPr="00EA2903" w:rsidRDefault="00543F8F" w:rsidP="00C23905">
            <w:pPr>
              <w:jc w:val="center"/>
              <w:rPr>
                <w:rFonts w:ascii="Times New Roman" w:eastAsia="Times New Roman" w:hAnsi="Times New Roman" w:cs="Times New Roman"/>
                <w:b/>
                <w:sz w:val="20"/>
                <w:szCs w:val="20"/>
                <w:lang w:eastAsia="ru-RU"/>
              </w:rPr>
            </w:pPr>
            <w:r w:rsidRPr="00EA2903">
              <w:rPr>
                <w:rFonts w:ascii="Times New Roman" w:eastAsia="Times New Roman" w:hAnsi="Times New Roman" w:cs="Times New Roman"/>
                <w:b/>
                <w:bCs/>
                <w:sz w:val="20"/>
                <w:szCs w:val="20"/>
                <w:lang w:eastAsia="ru-RU"/>
              </w:rPr>
              <w:t>36</w:t>
            </w:r>
          </w:p>
        </w:tc>
        <w:tc>
          <w:tcPr>
            <w:tcW w:w="365" w:type="pct"/>
            <w:shd w:val="clear" w:color="auto" w:fill="D9D9D9" w:themeFill="background1" w:themeFillShade="D9"/>
          </w:tcPr>
          <w:p w14:paraId="4F4197AE" w14:textId="77777777" w:rsidR="00543F8F" w:rsidRPr="00EA2903" w:rsidRDefault="00543F8F" w:rsidP="00C23905">
            <w:pPr>
              <w:jc w:val="center"/>
              <w:rPr>
                <w:rFonts w:ascii="Times New Roman" w:eastAsia="Times New Roman" w:hAnsi="Times New Roman" w:cs="Times New Roman"/>
                <w:b/>
                <w:sz w:val="20"/>
                <w:szCs w:val="20"/>
                <w:lang w:eastAsia="ru-RU"/>
              </w:rPr>
            </w:pPr>
            <w:r w:rsidRPr="00EA2903">
              <w:rPr>
                <w:rFonts w:ascii="Times New Roman" w:eastAsia="Times New Roman" w:hAnsi="Times New Roman" w:cs="Times New Roman"/>
                <w:b/>
                <w:bCs/>
                <w:sz w:val="20"/>
                <w:szCs w:val="20"/>
                <w:lang w:eastAsia="ru-RU"/>
              </w:rPr>
              <w:t>108</w:t>
            </w:r>
          </w:p>
        </w:tc>
      </w:tr>
    </w:tbl>
    <w:p w14:paraId="10D9BB33" w14:textId="77777777" w:rsidR="00543F8F" w:rsidRDefault="00543F8F" w:rsidP="00F26BC4">
      <w:pPr>
        <w:pStyle w:val="1d"/>
      </w:pPr>
    </w:p>
    <w:p w14:paraId="0BEF3B8B" w14:textId="77777777" w:rsidR="00543F8F" w:rsidRDefault="00543F8F" w:rsidP="00543F8F">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7076"/>
      </w:tblGrid>
      <w:tr w:rsidR="00EA2903" w:rsidRPr="00EA2903" w14:paraId="5C3DE624" w14:textId="77777777" w:rsidTr="00C23905">
        <w:trPr>
          <w:trHeight w:val="1204"/>
        </w:trPr>
        <w:tc>
          <w:tcPr>
            <w:tcW w:w="1009" w:type="pct"/>
            <w:tcBorders>
              <w:top w:val="single" w:sz="4" w:space="0" w:color="auto"/>
              <w:left w:val="single" w:sz="4" w:space="0" w:color="auto"/>
              <w:bottom w:val="single" w:sz="4" w:space="0" w:color="auto"/>
              <w:right w:val="single" w:sz="4" w:space="0" w:color="auto"/>
            </w:tcBorders>
            <w:hideMark/>
          </w:tcPr>
          <w:p w14:paraId="7BE7E7D2" w14:textId="77777777" w:rsidR="00EA2903" w:rsidRPr="00EA2903" w:rsidRDefault="00EA2903" w:rsidP="00EA2903">
            <w:pPr>
              <w:jc w:val="center"/>
              <w:rPr>
                <w:rFonts w:ascii="Times New Roman" w:eastAsia="Times New Roman" w:hAnsi="Times New Roman" w:cs="Times New Roman"/>
                <w:b/>
                <w:sz w:val="24"/>
                <w:lang w:eastAsia="ru-RU"/>
              </w:rPr>
            </w:pPr>
            <w:r w:rsidRPr="00EA2903">
              <w:rPr>
                <w:rFonts w:ascii="Times New Roman" w:eastAsia="Times New Roman" w:hAnsi="Times New Roman" w:cs="Times New Roman"/>
                <w:b/>
                <w:bCs/>
                <w:sz w:val="24"/>
                <w:lang w:eastAsia="ru-RU"/>
              </w:rPr>
              <w:t>Наименование разделов и тем профессионального модуля (ПМ), междисциплинарных курсов (МДК)</w:t>
            </w:r>
          </w:p>
        </w:tc>
        <w:tc>
          <w:tcPr>
            <w:tcW w:w="3160" w:type="pct"/>
            <w:tcBorders>
              <w:top w:val="single" w:sz="4" w:space="0" w:color="auto"/>
              <w:left w:val="single" w:sz="4" w:space="0" w:color="auto"/>
              <w:bottom w:val="single" w:sz="4" w:space="0" w:color="auto"/>
              <w:right w:val="single" w:sz="4" w:space="0" w:color="auto"/>
            </w:tcBorders>
            <w:vAlign w:val="center"/>
            <w:hideMark/>
          </w:tcPr>
          <w:p w14:paraId="0AB54DD7" w14:textId="77777777" w:rsidR="00EA2903" w:rsidRPr="00EA2903" w:rsidRDefault="00EA2903" w:rsidP="00EA2903">
            <w:pPr>
              <w:suppressAutoHyphens/>
              <w:jc w:val="center"/>
              <w:rPr>
                <w:rFonts w:ascii="Times New Roman" w:eastAsia="Times New Roman" w:hAnsi="Times New Roman" w:cs="Times New Roman"/>
                <w:b/>
                <w:bCs/>
                <w:sz w:val="24"/>
                <w:lang w:eastAsia="ru-RU"/>
              </w:rPr>
            </w:pPr>
            <w:r w:rsidRPr="00EA2903">
              <w:rPr>
                <w:rFonts w:ascii="Times New Roman" w:eastAsia="Times New Roman" w:hAnsi="Times New Roman" w:cs="Times New Roman"/>
                <w:b/>
                <w:bCs/>
                <w:sz w:val="24"/>
                <w:lang w:eastAsia="ru-RU"/>
              </w:rPr>
              <w:t>Содержание учебного материала,</w:t>
            </w:r>
          </w:p>
          <w:p w14:paraId="6877EFF8" w14:textId="77777777" w:rsidR="00EA2903" w:rsidRPr="00EA2903" w:rsidRDefault="00EA2903" w:rsidP="00EA2903">
            <w:pPr>
              <w:suppressAutoHyphens/>
              <w:jc w:val="center"/>
              <w:rPr>
                <w:rFonts w:ascii="Times New Roman" w:eastAsia="Times New Roman" w:hAnsi="Times New Roman" w:cs="Times New Roman"/>
                <w:b/>
                <w:sz w:val="24"/>
                <w:lang w:eastAsia="ru-RU"/>
              </w:rPr>
            </w:pPr>
            <w:r w:rsidRPr="00EA2903">
              <w:rPr>
                <w:rFonts w:ascii="Times New Roman" w:eastAsia="Times New Roman" w:hAnsi="Times New Roman" w:cs="Times New Roman"/>
                <w:b/>
                <w:bCs/>
                <w:sz w:val="24"/>
                <w:lang w:eastAsia="ru-RU"/>
              </w:rPr>
              <w:t xml:space="preserve">лабораторные работы и практические занятия, самостоятельная учебная работа обучающихся, курсовая работа (проект) </w:t>
            </w:r>
          </w:p>
        </w:tc>
      </w:tr>
      <w:tr w:rsidR="00EA2903" w:rsidRPr="00EA2903" w14:paraId="6BCDBF6D" w14:textId="77777777" w:rsidTr="00C23905">
        <w:trPr>
          <w:trHeight w:val="363"/>
        </w:trPr>
        <w:tc>
          <w:tcPr>
            <w:tcW w:w="1009" w:type="pct"/>
            <w:tcBorders>
              <w:top w:val="single" w:sz="4" w:space="0" w:color="auto"/>
              <w:left w:val="single" w:sz="4" w:space="0" w:color="auto"/>
              <w:bottom w:val="single" w:sz="4" w:space="0" w:color="auto"/>
              <w:right w:val="single" w:sz="4" w:space="0" w:color="auto"/>
            </w:tcBorders>
            <w:hideMark/>
          </w:tcPr>
          <w:p w14:paraId="4DB2E63E" w14:textId="77777777" w:rsidR="00EA2903" w:rsidRPr="00EA2903" w:rsidRDefault="00EA2903" w:rsidP="00EA2903">
            <w:pPr>
              <w:jc w:val="center"/>
              <w:rPr>
                <w:rFonts w:ascii="Times New Roman" w:eastAsia="Times New Roman" w:hAnsi="Times New Roman" w:cs="Times New Roman"/>
                <w:b/>
                <w:sz w:val="24"/>
                <w:lang w:eastAsia="ru-RU"/>
              </w:rPr>
            </w:pPr>
            <w:r w:rsidRPr="00EA2903">
              <w:rPr>
                <w:rFonts w:ascii="Times New Roman" w:eastAsia="Times New Roman" w:hAnsi="Times New Roman" w:cs="Times New Roman"/>
                <w:b/>
                <w:sz w:val="24"/>
                <w:lang w:eastAsia="ru-RU"/>
              </w:rPr>
              <w:t>1</w:t>
            </w:r>
          </w:p>
        </w:tc>
        <w:tc>
          <w:tcPr>
            <w:tcW w:w="3160" w:type="pct"/>
            <w:tcBorders>
              <w:top w:val="single" w:sz="4" w:space="0" w:color="auto"/>
              <w:left w:val="single" w:sz="4" w:space="0" w:color="auto"/>
              <w:bottom w:val="single" w:sz="4" w:space="0" w:color="auto"/>
              <w:right w:val="single" w:sz="4" w:space="0" w:color="auto"/>
            </w:tcBorders>
            <w:hideMark/>
          </w:tcPr>
          <w:p w14:paraId="6337B954" w14:textId="77777777" w:rsidR="00EA2903" w:rsidRPr="00EA2903" w:rsidRDefault="00EA2903" w:rsidP="00EA2903">
            <w:pPr>
              <w:jc w:val="center"/>
              <w:rPr>
                <w:rFonts w:ascii="Times New Roman" w:eastAsia="Times New Roman" w:hAnsi="Times New Roman" w:cs="Times New Roman"/>
                <w:b/>
                <w:bCs/>
                <w:sz w:val="24"/>
                <w:lang w:eastAsia="ru-RU"/>
              </w:rPr>
            </w:pPr>
            <w:r w:rsidRPr="00EA2903">
              <w:rPr>
                <w:rFonts w:ascii="Times New Roman" w:eastAsia="Times New Roman" w:hAnsi="Times New Roman" w:cs="Times New Roman"/>
                <w:b/>
                <w:bCs/>
                <w:sz w:val="24"/>
                <w:lang w:eastAsia="ru-RU"/>
              </w:rPr>
              <w:t>2</w:t>
            </w:r>
          </w:p>
        </w:tc>
      </w:tr>
      <w:tr w:rsidR="00EA2903" w:rsidRPr="00EA2903" w14:paraId="5AFC826C" w14:textId="77777777" w:rsidTr="00C23905">
        <w:trPr>
          <w:trHeight w:val="349"/>
        </w:trPr>
        <w:tc>
          <w:tcPr>
            <w:tcW w:w="4169" w:type="pct"/>
            <w:gridSpan w:val="2"/>
            <w:tcBorders>
              <w:top w:val="single" w:sz="4" w:space="0" w:color="auto"/>
              <w:left w:val="single" w:sz="4" w:space="0" w:color="auto"/>
              <w:bottom w:val="single" w:sz="4" w:space="0" w:color="auto"/>
              <w:right w:val="single" w:sz="4" w:space="0" w:color="auto"/>
            </w:tcBorders>
          </w:tcPr>
          <w:p w14:paraId="4F35B8B9" w14:textId="77777777" w:rsidR="00EA2903" w:rsidRPr="00EA2903" w:rsidRDefault="00EA2903" w:rsidP="00EA2903">
            <w:pPr>
              <w:rPr>
                <w:rFonts w:ascii="Times New Roman" w:eastAsia="Times New Roman" w:hAnsi="Times New Roman" w:cs="Times New Roman"/>
                <w:b/>
                <w:bCs/>
                <w:sz w:val="24"/>
                <w:lang w:eastAsia="ru-RU"/>
              </w:rPr>
            </w:pPr>
            <w:r w:rsidRPr="00EA2903">
              <w:rPr>
                <w:rFonts w:ascii="Times New Roman" w:eastAsia="Times New Roman" w:hAnsi="Times New Roman" w:cs="Times New Roman"/>
                <w:b/>
                <w:bCs/>
                <w:sz w:val="24"/>
                <w:lang w:eastAsia="ru-RU"/>
              </w:rPr>
              <w:t>МДК. 03.01 Технология анализа, оценки и учета результатов контроля качества</w:t>
            </w:r>
          </w:p>
        </w:tc>
      </w:tr>
      <w:tr w:rsidR="00EA2903" w:rsidRPr="00EA2903" w14:paraId="20A2721A" w14:textId="77777777" w:rsidTr="00C23905">
        <w:trPr>
          <w:trHeight w:val="426"/>
        </w:trPr>
        <w:tc>
          <w:tcPr>
            <w:tcW w:w="1009" w:type="pct"/>
            <w:vMerge w:val="restart"/>
            <w:tcBorders>
              <w:top w:val="single" w:sz="4" w:space="0" w:color="auto"/>
              <w:left w:val="single" w:sz="4" w:space="0" w:color="auto"/>
              <w:right w:val="single" w:sz="4" w:space="0" w:color="auto"/>
            </w:tcBorders>
          </w:tcPr>
          <w:p w14:paraId="242454AF" w14:textId="77777777" w:rsidR="00EA2903" w:rsidRPr="00EA2903" w:rsidRDefault="00EA2903" w:rsidP="00EA2903">
            <w:pPr>
              <w:rPr>
                <w:rFonts w:ascii="Times New Roman" w:eastAsia="Times New Roman" w:hAnsi="Times New Roman" w:cs="Times New Roman"/>
                <w:b/>
                <w:bCs/>
                <w:sz w:val="24"/>
                <w:lang w:eastAsia="ru-RU"/>
              </w:rPr>
            </w:pPr>
            <w:r w:rsidRPr="00EA2903">
              <w:rPr>
                <w:rFonts w:ascii="Times New Roman" w:eastAsia="Times New Roman" w:hAnsi="Times New Roman" w:cs="Times New Roman"/>
                <w:b/>
                <w:bCs/>
                <w:sz w:val="24"/>
                <w:lang w:eastAsia="ru-RU"/>
              </w:rPr>
              <w:t>Тема 1.1. Основы управления качеством технологических процессов</w:t>
            </w:r>
          </w:p>
        </w:tc>
        <w:tc>
          <w:tcPr>
            <w:tcW w:w="3160" w:type="pct"/>
            <w:tcBorders>
              <w:top w:val="single" w:sz="4" w:space="0" w:color="auto"/>
              <w:left w:val="single" w:sz="4" w:space="0" w:color="auto"/>
              <w:bottom w:val="single" w:sz="4" w:space="0" w:color="auto"/>
              <w:right w:val="single" w:sz="4" w:space="0" w:color="auto"/>
            </w:tcBorders>
            <w:hideMark/>
          </w:tcPr>
          <w:p w14:paraId="20D1832F" w14:textId="77777777" w:rsidR="00EA2903" w:rsidRPr="00EA2903" w:rsidRDefault="00EA2903" w:rsidP="00EA2903">
            <w:pPr>
              <w:rPr>
                <w:rFonts w:ascii="Times New Roman" w:eastAsia="Times New Roman" w:hAnsi="Times New Roman" w:cs="Times New Roman"/>
                <w:b/>
                <w:sz w:val="24"/>
                <w:lang w:eastAsia="ru-RU"/>
              </w:rPr>
            </w:pPr>
            <w:r w:rsidRPr="00EA2903">
              <w:rPr>
                <w:rFonts w:ascii="Times New Roman" w:eastAsia="Times New Roman" w:hAnsi="Times New Roman" w:cs="Times New Roman"/>
                <w:b/>
                <w:bCs/>
                <w:sz w:val="24"/>
                <w:lang w:eastAsia="ru-RU"/>
              </w:rPr>
              <w:t xml:space="preserve">Содержание </w:t>
            </w:r>
          </w:p>
        </w:tc>
      </w:tr>
      <w:tr w:rsidR="00EA2903" w:rsidRPr="00EA2903" w14:paraId="53F96C9B" w14:textId="77777777" w:rsidTr="00C23905">
        <w:tc>
          <w:tcPr>
            <w:tcW w:w="0" w:type="auto"/>
            <w:vMerge/>
            <w:tcBorders>
              <w:left w:val="single" w:sz="4" w:space="0" w:color="auto"/>
              <w:right w:val="single" w:sz="4" w:space="0" w:color="auto"/>
            </w:tcBorders>
            <w:vAlign w:val="center"/>
            <w:hideMark/>
          </w:tcPr>
          <w:p w14:paraId="130002A0"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hideMark/>
          </w:tcPr>
          <w:p w14:paraId="027169ED" w14:textId="77777777" w:rsidR="00EA2903" w:rsidRPr="00EA2903" w:rsidRDefault="00EA2903" w:rsidP="00EA2903">
            <w:pPr>
              <w:suppressAutoHyphens/>
              <w:jc w:val="both"/>
              <w:rPr>
                <w:rFonts w:ascii="Times New Roman" w:eastAsia="Times New Roman" w:hAnsi="Times New Roman" w:cs="Times New Roman"/>
                <w:b/>
                <w:sz w:val="24"/>
                <w:lang w:eastAsia="ru-RU"/>
              </w:rPr>
            </w:pPr>
            <w:r w:rsidRPr="00EA2903">
              <w:rPr>
                <w:rFonts w:ascii="Times New Roman" w:eastAsia="Times New Roman" w:hAnsi="Times New Roman" w:cs="Times New Roman"/>
                <w:sz w:val="24"/>
                <w:lang w:eastAsia="ru-RU"/>
              </w:rPr>
              <w:t>Введение. Понятие квалиметрии.</w:t>
            </w:r>
          </w:p>
        </w:tc>
      </w:tr>
      <w:tr w:rsidR="00EA2903" w:rsidRPr="00EA2903" w14:paraId="40C56629" w14:textId="77777777" w:rsidTr="00C23905">
        <w:tc>
          <w:tcPr>
            <w:tcW w:w="0" w:type="auto"/>
            <w:vMerge/>
            <w:tcBorders>
              <w:left w:val="single" w:sz="4" w:space="0" w:color="auto"/>
              <w:right w:val="single" w:sz="4" w:space="0" w:color="auto"/>
            </w:tcBorders>
            <w:vAlign w:val="center"/>
            <w:hideMark/>
          </w:tcPr>
          <w:p w14:paraId="22C86967"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tcPr>
          <w:p w14:paraId="7D805EE5" w14:textId="77777777" w:rsidR="00EA2903" w:rsidRPr="00EA2903" w:rsidRDefault="00EA2903" w:rsidP="00EA2903">
            <w:pPr>
              <w:suppressAutoHyphens/>
              <w:jc w:val="both"/>
              <w:rPr>
                <w:rFonts w:ascii="Times New Roman" w:eastAsia="Times New Roman" w:hAnsi="Times New Roman" w:cs="Times New Roman"/>
                <w:b/>
                <w:sz w:val="24"/>
                <w:lang w:eastAsia="ru-RU"/>
              </w:rPr>
            </w:pPr>
            <w:r w:rsidRPr="00EA2903">
              <w:rPr>
                <w:rFonts w:ascii="Times New Roman" w:eastAsia="Times New Roman" w:hAnsi="Times New Roman" w:cs="Times New Roman"/>
                <w:sz w:val="24"/>
                <w:lang w:eastAsia="ru-RU"/>
              </w:rPr>
              <w:t>Структура документации системы менеджмента качества</w:t>
            </w:r>
          </w:p>
        </w:tc>
      </w:tr>
      <w:tr w:rsidR="00EA2903" w:rsidRPr="00EA2903" w14:paraId="7B44D3D3" w14:textId="77777777" w:rsidTr="00C23905">
        <w:tc>
          <w:tcPr>
            <w:tcW w:w="0" w:type="auto"/>
            <w:vMerge/>
            <w:tcBorders>
              <w:left w:val="single" w:sz="4" w:space="0" w:color="auto"/>
              <w:right w:val="single" w:sz="4" w:space="0" w:color="auto"/>
            </w:tcBorders>
            <w:vAlign w:val="center"/>
          </w:tcPr>
          <w:p w14:paraId="6FED0D2E"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tcPr>
          <w:p w14:paraId="741F9931" w14:textId="77777777" w:rsidR="00EA2903" w:rsidRPr="00EA2903" w:rsidRDefault="00EA2903" w:rsidP="00EA2903">
            <w:pPr>
              <w:suppressAutoHyphens/>
              <w:jc w:val="both"/>
              <w:rPr>
                <w:rFonts w:ascii="Times New Roman" w:eastAsia="Times New Roman" w:hAnsi="Times New Roman" w:cs="Times New Roman"/>
                <w:b/>
                <w:sz w:val="24"/>
                <w:lang w:eastAsia="ru-RU"/>
              </w:rPr>
            </w:pPr>
            <w:r w:rsidRPr="00EA2903">
              <w:rPr>
                <w:rFonts w:ascii="Times New Roman" w:eastAsia="Times New Roman" w:hAnsi="Times New Roman" w:cs="Times New Roman"/>
                <w:sz w:val="24"/>
                <w:lang w:eastAsia="ru-RU"/>
              </w:rPr>
              <w:t>Испытание и контроль качества материалов</w:t>
            </w:r>
          </w:p>
        </w:tc>
      </w:tr>
      <w:tr w:rsidR="00EA2903" w:rsidRPr="00EA2903" w14:paraId="15A1AA41" w14:textId="77777777" w:rsidTr="00C23905">
        <w:tc>
          <w:tcPr>
            <w:tcW w:w="0" w:type="auto"/>
            <w:vMerge/>
            <w:tcBorders>
              <w:left w:val="single" w:sz="4" w:space="0" w:color="auto"/>
              <w:right w:val="single" w:sz="4" w:space="0" w:color="auto"/>
            </w:tcBorders>
            <w:vAlign w:val="center"/>
          </w:tcPr>
          <w:p w14:paraId="1A7F3C91"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tcPr>
          <w:p w14:paraId="1E434458" w14:textId="77777777" w:rsidR="00EA2903" w:rsidRPr="00EA2903" w:rsidRDefault="00EA2903" w:rsidP="00EA2903">
            <w:pPr>
              <w:suppressAutoHyphens/>
              <w:jc w:val="both"/>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Средства измерений размеров и перемещений. Средства электрических измерений.</w:t>
            </w:r>
          </w:p>
        </w:tc>
      </w:tr>
      <w:tr w:rsidR="00EA2903" w:rsidRPr="00EA2903" w14:paraId="676EE3B8" w14:textId="77777777" w:rsidTr="00C23905">
        <w:trPr>
          <w:trHeight w:val="447"/>
        </w:trPr>
        <w:tc>
          <w:tcPr>
            <w:tcW w:w="0" w:type="auto"/>
            <w:vMerge/>
            <w:tcBorders>
              <w:left w:val="single" w:sz="4" w:space="0" w:color="auto"/>
              <w:right w:val="single" w:sz="4" w:space="0" w:color="auto"/>
            </w:tcBorders>
            <w:vAlign w:val="center"/>
            <w:hideMark/>
          </w:tcPr>
          <w:p w14:paraId="760D419F"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hideMark/>
          </w:tcPr>
          <w:p w14:paraId="759B71EF" w14:textId="77777777" w:rsidR="00EA2903" w:rsidRPr="00EA2903" w:rsidRDefault="00EA2903" w:rsidP="00EA2903">
            <w:pPr>
              <w:suppressAutoHyphens/>
              <w:jc w:val="both"/>
              <w:rPr>
                <w:rFonts w:ascii="Times New Roman" w:eastAsia="Times New Roman" w:hAnsi="Times New Roman" w:cs="Times New Roman"/>
                <w:b/>
                <w:sz w:val="24"/>
                <w:lang w:eastAsia="ru-RU"/>
              </w:rPr>
            </w:pPr>
            <w:r w:rsidRPr="00EA2903">
              <w:rPr>
                <w:rFonts w:ascii="Times New Roman" w:eastAsia="Times New Roman" w:hAnsi="Times New Roman" w:cs="Times New Roman"/>
                <w:b/>
                <w:bCs/>
                <w:sz w:val="24"/>
                <w:lang w:eastAsia="ru-RU"/>
              </w:rPr>
              <w:t>В том числе практических занятий и лабораторных работ</w:t>
            </w:r>
          </w:p>
        </w:tc>
      </w:tr>
      <w:tr w:rsidR="00EA2903" w:rsidRPr="00EA2903" w14:paraId="3580430A" w14:textId="77777777" w:rsidTr="00C23905">
        <w:tc>
          <w:tcPr>
            <w:tcW w:w="0" w:type="auto"/>
            <w:vMerge/>
            <w:tcBorders>
              <w:left w:val="single" w:sz="4" w:space="0" w:color="auto"/>
              <w:right w:val="single" w:sz="4" w:space="0" w:color="auto"/>
            </w:tcBorders>
            <w:vAlign w:val="center"/>
          </w:tcPr>
          <w:p w14:paraId="2422FA77"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tcPr>
          <w:p w14:paraId="6CEF5AEE" w14:textId="77777777" w:rsidR="00EA2903" w:rsidRPr="00EA2903" w:rsidRDefault="00EA2903" w:rsidP="00EA2903">
            <w:pPr>
              <w:suppressAutoHyphens/>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Практическое занятие № 1 Изучение правовой базы стандартизации ФЗ «О техническом регулировании»</w:t>
            </w:r>
          </w:p>
        </w:tc>
      </w:tr>
      <w:tr w:rsidR="00EA2903" w:rsidRPr="00EA2903" w14:paraId="08851F78" w14:textId="77777777" w:rsidTr="00C23905">
        <w:tc>
          <w:tcPr>
            <w:tcW w:w="0" w:type="auto"/>
            <w:vMerge/>
            <w:tcBorders>
              <w:left w:val="single" w:sz="4" w:space="0" w:color="auto"/>
              <w:right w:val="single" w:sz="4" w:space="0" w:color="auto"/>
            </w:tcBorders>
            <w:vAlign w:val="center"/>
          </w:tcPr>
          <w:p w14:paraId="1498A3BD"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tcPr>
          <w:p w14:paraId="3ECE399D" w14:textId="77777777" w:rsidR="00EA2903" w:rsidRPr="00EA2903" w:rsidRDefault="00EA2903" w:rsidP="00EA2903">
            <w:pPr>
              <w:suppressAutoHyphens/>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 xml:space="preserve">Практическое занятие № 2 </w:t>
            </w:r>
            <w:r w:rsidRPr="00EA2903">
              <w:rPr>
                <w:rFonts w:ascii="Times New Roman" w:eastAsia="Times New Roman" w:hAnsi="Times New Roman" w:cs="Times New Roman"/>
                <w:color w:val="000000"/>
                <w:sz w:val="24"/>
                <w:lang w:eastAsia="ru-RU"/>
              </w:rPr>
              <w:t>Анализ структуры стандартов разных видов на соответствие требованиям</w:t>
            </w:r>
          </w:p>
        </w:tc>
      </w:tr>
      <w:tr w:rsidR="00EA2903" w:rsidRPr="00EA2903" w14:paraId="27A5C302" w14:textId="77777777" w:rsidTr="00C23905">
        <w:tc>
          <w:tcPr>
            <w:tcW w:w="0" w:type="auto"/>
            <w:vMerge/>
            <w:tcBorders>
              <w:left w:val="single" w:sz="4" w:space="0" w:color="auto"/>
              <w:right w:val="single" w:sz="4" w:space="0" w:color="auto"/>
            </w:tcBorders>
            <w:vAlign w:val="center"/>
          </w:tcPr>
          <w:p w14:paraId="7614F37D"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tcPr>
          <w:p w14:paraId="1CCE0BC2" w14:textId="77777777" w:rsidR="00EA2903" w:rsidRPr="00EA2903" w:rsidRDefault="00EA2903" w:rsidP="00EA2903">
            <w:pPr>
              <w:suppressAutoHyphens/>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 xml:space="preserve">Практическое занятие № 3 </w:t>
            </w:r>
            <w:r w:rsidRPr="00EA2903">
              <w:rPr>
                <w:rFonts w:ascii="Times New Roman" w:eastAsia="Times New Roman" w:hAnsi="Times New Roman" w:cs="Times New Roman"/>
                <w:color w:val="000000"/>
                <w:sz w:val="24"/>
                <w:lang w:eastAsia="ru-RU"/>
              </w:rPr>
              <w:t>Анализ номенклатуры показателей качества, предусмотренных стандартами</w:t>
            </w:r>
          </w:p>
        </w:tc>
      </w:tr>
      <w:tr w:rsidR="00EA2903" w:rsidRPr="00EA2903" w14:paraId="0DA48F19" w14:textId="77777777" w:rsidTr="00C23905">
        <w:tc>
          <w:tcPr>
            <w:tcW w:w="0" w:type="auto"/>
            <w:vMerge/>
            <w:tcBorders>
              <w:left w:val="single" w:sz="4" w:space="0" w:color="auto"/>
              <w:right w:val="single" w:sz="4" w:space="0" w:color="auto"/>
            </w:tcBorders>
            <w:vAlign w:val="center"/>
          </w:tcPr>
          <w:p w14:paraId="1D36D9AD"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tcPr>
          <w:p w14:paraId="5C49934B" w14:textId="77777777" w:rsidR="00EA2903" w:rsidRPr="00EA2903" w:rsidRDefault="00EA2903" w:rsidP="00EA2903">
            <w:pPr>
              <w:suppressAutoHyphens/>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Практическое занятие № 4 Изучение методологии документирования технологического процесса</w:t>
            </w:r>
          </w:p>
        </w:tc>
      </w:tr>
      <w:tr w:rsidR="00EA2903" w:rsidRPr="00EA2903" w14:paraId="7DB2000E" w14:textId="77777777" w:rsidTr="00C23905">
        <w:tc>
          <w:tcPr>
            <w:tcW w:w="0" w:type="auto"/>
            <w:vMerge/>
            <w:tcBorders>
              <w:left w:val="single" w:sz="4" w:space="0" w:color="auto"/>
              <w:right w:val="single" w:sz="4" w:space="0" w:color="auto"/>
            </w:tcBorders>
            <w:vAlign w:val="center"/>
          </w:tcPr>
          <w:p w14:paraId="7D12664E"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tcPr>
          <w:p w14:paraId="45EBAF54" w14:textId="77777777" w:rsidR="00EA2903" w:rsidRPr="00EA2903" w:rsidRDefault="00EA2903" w:rsidP="00EA2903">
            <w:pPr>
              <w:suppressAutoHyphens/>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Практическое занятие № 5 Изучение современных способов определения химического состава материалов</w:t>
            </w:r>
          </w:p>
        </w:tc>
      </w:tr>
      <w:tr w:rsidR="00EA2903" w:rsidRPr="00EA2903" w14:paraId="542F5B32" w14:textId="77777777" w:rsidTr="00C23905">
        <w:tc>
          <w:tcPr>
            <w:tcW w:w="0" w:type="auto"/>
            <w:vMerge/>
            <w:tcBorders>
              <w:left w:val="single" w:sz="4" w:space="0" w:color="auto"/>
              <w:right w:val="single" w:sz="4" w:space="0" w:color="auto"/>
            </w:tcBorders>
            <w:vAlign w:val="center"/>
          </w:tcPr>
          <w:p w14:paraId="30B9116C"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tcPr>
          <w:p w14:paraId="46DE2B49" w14:textId="77777777" w:rsidR="00EA2903" w:rsidRPr="00EA2903" w:rsidRDefault="00EA2903" w:rsidP="00EA2903">
            <w:pPr>
              <w:suppressAutoHyphens/>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 xml:space="preserve">Практическое занятие № 6 Изучение технических характеристик </w:t>
            </w:r>
            <w:proofErr w:type="spellStart"/>
            <w:r w:rsidRPr="00EA2903">
              <w:rPr>
                <w:rFonts w:ascii="Times New Roman" w:eastAsia="Times New Roman" w:hAnsi="Times New Roman" w:cs="Times New Roman"/>
                <w:sz w:val="24"/>
                <w:lang w:eastAsia="ru-RU"/>
              </w:rPr>
              <w:t>рентгенофлуоресцентных</w:t>
            </w:r>
            <w:proofErr w:type="spellEnd"/>
            <w:r w:rsidRPr="00EA2903">
              <w:rPr>
                <w:rFonts w:ascii="Times New Roman" w:eastAsia="Times New Roman" w:hAnsi="Times New Roman" w:cs="Times New Roman"/>
                <w:sz w:val="24"/>
                <w:lang w:eastAsia="ru-RU"/>
              </w:rPr>
              <w:t xml:space="preserve"> и спектральных приборов для контроля химического состава материалов.</w:t>
            </w:r>
          </w:p>
        </w:tc>
      </w:tr>
      <w:tr w:rsidR="00EA2903" w:rsidRPr="00EA2903" w14:paraId="3CE6F413" w14:textId="77777777" w:rsidTr="00C23905">
        <w:tc>
          <w:tcPr>
            <w:tcW w:w="0" w:type="auto"/>
            <w:vMerge/>
            <w:tcBorders>
              <w:left w:val="single" w:sz="4" w:space="0" w:color="auto"/>
              <w:right w:val="single" w:sz="4" w:space="0" w:color="auto"/>
            </w:tcBorders>
            <w:vAlign w:val="center"/>
          </w:tcPr>
          <w:p w14:paraId="37CA788A"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tcPr>
          <w:p w14:paraId="6D7F04C5" w14:textId="77777777" w:rsidR="00EA2903" w:rsidRPr="00EA2903" w:rsidRDefault="00EA2903" w:rsidP="00EA2903">
            <w:pPr>
              <w:suppressAutoHyphens/>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Практическое занятие № 7 Анализ химического состава материалов</w:t>
            </w:r>
          </w:p>
        </w:tc>
      </w:tr>
      <w:tr w:rsidR="00EA2903" w:rsidRPr="00EA2903" w14:paraId="06CF9EEF" w14:textId="77777777" w:rsidTr="00C23905">
        <w:tc>
          <w:tcPr>
            <w:tcW w:w="0" w:type="auto"/>
            <w:vMerge/>
            <w:tcBorders>
              <w:left w:val="single" w:sz="4" w:space="0" w:color="auto"/>
              <w:right w:val="single" w:sz="4" w:space="0" w:color="auto"/>
            </w:tcBorders>
            <w:vAlign w:val="center"/>
          </w:tcPr>
          <w:p w14:paraId="032E5625"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tcPr>
          <w:p w14:paraId="23AB89BB" w14:textId="77777777" w:rsidR="00EA2903" w:rsidRPr="00EA2903" w:rsidRDefault="00EA2903" w:rsidP="00EA2903">
            <w:pPr>
              <w:suppressAutoHyphens/>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Практическое занятие № 8 Проведение контроля электрических величин аналоговыми электромеханическими измерительными приборами</w:t>
            </w:r>
          </w:p>
        </w:tc>
      </w:tr>
      <w:tr w:rsidR="00EA2903" w:rsidRPr="00EA2903" w14:paraId="0558B017" w14:textId="77777777" w:rsidTr="00C23905">
        <w:tc>
          <w:tcPr>
            <w:tcW w:w="0" w:type="auto"/>
            <w:vMerge/>
            <w:tcBorders>
              <w:left w:val="single" w:sz="4" w:space="0" w:color="auto"/>
              <w:right w:val="single" w:sz="4" w:space="0" w:color="auto"/>
            </w:tcBorders>
            <w:vAlign w:val="center"/>
          </w:tcPr>
          <w:p w14:paraId="6610F2B1"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tcPr>
          <w:p w14:paraId="333B4F29" w14:textId="77777777" w:rsidR="00EA2903" w:rsidRPr="00EA2903" w:rsidRDefault="00EA2903" w:rsidP="00EA2903">
            <w:pPr>
              <w:suppressAutoHyphens/>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Практическое занятие № 9 Проведение контроля электрических величин цифровыми измерительными приборами</w:t>
            </w:r>
          </w:p>
        </w:tc>
      </w:tr>
      <w:tr w:rsidR="00EA2903" w:rsidRPr="00EA2903" w14:paraId="4128AFD0" w14:textId="77777777" w:rsidTr="00C23905">
        <w:tc>
          <w:tcPr>
            <w:tcW w:w="0" w:type="auto"/>
            <w:vMerge/>
            <w:tcBorders>
              <w:left w:val="single" w:sz="4" w:space="0" w:color="auto"/>
              <w:right w:val="single" w:sz="4" w:space="0" w:color="auto"/>
            </w:tcBorders>
            <w:vAlign w:val="center"/>
          </w:tcPr>
          <w:p w14:paraId="36680DD1"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tcPr>
          <w:p w14:paraId="50E6CBE3" w14:textId="77777777" w:rsidR="00EA2903" w:rsidRPr="00EA2903" w:rsidRDefault="00EA2903" w:rsidP="00EA2903">
            <w:pPr>
              <w:suppressAutoHyphens/>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Практическое занятие № 10 Проведение контроля электрических величин с помощью компьютерных систем сбора данных</w:t>
            </w:r>
          </w:p>
        </w:tc>
      </w:tr>
      <w:tr w:rsidR="00EA2903" w:rsidRPr="00EA2903" w14:paraId="54C8A035" w14:textId="77777777" w:rsidTr="00C23905">
        <w:tc>
          <w:tcPr>
            <w:tcW w:w="0" w:type="auto"/>
            <w:vMerge/>
            <w:tcBorders>
              <w:left w:val="single" w:sz="4" w:space="0" w:color="auto"/>
              <w:right w:val="single" w:sz="4" w:space="0" w:color="auto"/>
            </w:tcBorders>
            <w:vAlign w:val="center"/>
          </w:tcPr>
          <w:p w14:paraId="50ED8B10"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tcPr>
          <w:p w14:paraId="43FCD01C" w14:textId="77777777" w:rsidR="00EA2903" w:rsidRPr="00EA2903" w:rsidRDefault="00EA2903" w:rsidP="00EA2903">
            <w:pPr>
              <w:suppressAutoHyphens/>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Практическое занятие № 11 Проведение измерений размеров механическими средствами</w:t>
            </w:r>
          </w:p>
        </w:tc>
      </w:tr>
      <w:tr w:rsidR="00EA2903" w:rsidRPr="00EA2903" w14:paraId="2B252B04" w14:textId="77777777" w:rsidTr="00C23905">
        <w:tc>
          <w:tcPr>
            <w:tcW w:w="0" w:type="auto"/>
            <w:vMerge/>
            <w:tcBorders>
              <w:left w:val="single" w:sz="4" w:space="0" w:color="auto"/>
              <w:right w:val="single" w:sz="4" w:space="0" w:color="auto"/>
            </w:tcBorders>
            <w:vAlign w:val="center"/>
          </w:tcPr>
          <w:p w14:paraId="2FB6E985"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tcPr>
          <w:p w14:paraId="17296C1C" w14:textId="77777777" w:rsidR="00EA2903" w:rsidRPr="00EA2903" w:rsidRDefault="00EA2903" w:rsidP="00EA2903">
            <w:pPr>
              <w:suppressAutoHyphens/>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Практическое занятие № 12 Проведение измерений размеров цифровыми измерительными приборами</w:t>
            </w:r>
          </w:p>
        </w:tc>
      </w:tr>
      <w:tr w:rsidR="00EA2903" w:rsidRPr="00EA2903" w14:paraId="5045BD30" w14:textId="77777777" w:rsidTr="00C23905">
        <w:tc>
          <w:tcPr>
            <w:tcW w:w="0" w:type="auto"/>
            <w:vMerge/>
            <w:tcBorders>
              <w:left w:val="single" w:sz="4" w:space="0" w:color="auto"/>
              <w:right w:val="single" w:sz="4" w:space="0" w:color="auto"/>
            </w:tcBorders>
            <w:vAlign w:val="center"/>
          </w:tcPr>
          <w:p w14:paraId="4BEFFECF"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tcPr>
          <w:p w14:paraId="510F3A8B" w14:textId="77777777" w:rsidR="00EA2903" w:rsidRPr="00EA2903" w:rsidRDefault="00EA2903" w:rsidP="00EA2903">
            <w:pPr>
              <w:suppressAutoHyphens/>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Практическое занятие № 13 Проведение контроля отклонений формы деталей</w:t>
            </w:r>
          </w:p>
        </w:tc>
      </w:tr>
      <w:tr w:rsidR="00EA2903" w:rsidRPr="00EA2903" w14:paraId="6A2A04C3" w14:textId="77777777" w:rsidTr="00C23905">
        <w:tc>
          <w:tcPr>
            <w:tcW w:w="0" w:type="auto"/>
            <w:vMerge/>
            <w:tcBorders>
              <w:left w:val="single" w:sz="4" w:space="0" w:color="auto"/>
              <w:right w:val="single" w:sz="4" w:space="0" w:color="auto"/>
            </w:tcBorders>
            <w:vAlign w:val="center"/>
          </w:tcPr>
          <w:p w14:paraId="1E77BA59"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tcPr>
          <w:p w14:paraId="7234AEFD" w14:textId="77777777" w:rsidR="00EA2903" w:rsidRPr="00EA2903" w:rsidRDefault="00EA2903" w:rsidP="00EA2903">
            <w:pPr>
              <w:suppressAutoHyphens/>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 xml:space="preserve">Практическое занятие № 14 Проведение контроля геометрических размеров деталей </w:t>
            </w:r>
            <w:proofErr w:type="spellStart"/>
            <w:r w:rsidRPr="00EA2903">
              <w:rPr>
                <w:rFonts w:ascii="Times New Roman" w:eastAsia="Times New Roman" w:hAnsi="Times New Roman" w:cs="Times New Roman"/>
                <w:sz w:val="24"/>
                <w:lang w:eastAsia="ru-RU"/>
              </w:rPr>
              <w:t>оптико</w:t>
            </w:r>
            <w:proofErr w:type="spellEnd"/>
            <w:r w:rsidRPr="00EA2903">
              <w:rPr>
                <w:rFonts w:ascii="Times New Roman" w:eastAsia="Times New Roman" w:hAnsi="Times New Roman" w:cs="Times New Roman"/>
                <w:sz w:val="24"/>
                <w:lang w:eastAsia="ru-RU"/>
              </w:rPr>
              <w:t xml:space="preserve"> – механическими средствами</w:t>
            </w:r>
          </w:p>
        </w:tc>
      </w:tr>
      <w:tr w:rsidR="00EA2903" w:rsidRPr="00EA2903" w14:paraId="4EBBFDF0" w14:textId="77777777" w:rsidTr="00C23905">
        <w:tc>
          <w:tcPr>
            <w:tcW w:w="0" w:type="auto"/>
            <w:vMerge/>
            <w:tcBorders>
              <w:left w:val="single" w:sz="4" w:space="0" w:color="auto"/>
              <w:right w:val="single" w:sz="4" w:space="0" w:color="auto"/>
            </w:tcBorders>
            <w:vAlign w:val="center"/>
          </w:tcPr>
          <w:p w14:paraId="6905998F"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tcPr>
          <w:p w14:paraId="16E0F24C" w14:textId="77777777" w:rsidR="00EA2903" w:rsidRPr="00EA2903" w:rsidRDefault="00EA2903" w:rsidP="00EA2903">
            <w:pPr>
              <w:suppressAutoHyphens/>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Практическое занятие № 15 Изучение возможностей и области применения видео-измерительных машин</w:t>
            </w:r>
          </w:p>
        </w:tc>
      </w:tr>
      <w:tr w:rsidR="00EA2903" w:rsidRPr="00EA2903" w14:paraId="234F4884" w14:textId="77777777" w:rsidTr="00C23905">
        <w:tc>
          <w:tcPr>
            <w:tcW w:w="0" w:type="auto"/>
            <w:vMerge/>
            <w:tcBorders>
              <w:left w:val="single" w:sz="4" w:space="0" w:color="auto"/>
              <w:right w:val="single" w:sz="4" w:space="0" w:color="auto"/>
            </w:tcBorders>
            <w:vAlign w:val="center"/>
          </w:tcPr>
          <w:p w14:paraId="1D09C019"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tcPr>
          <w:p w14:paraId="1A1B45BE" w14:textId="77777777" w:rsidR="00EA2903" w:rsidRPr="00EA2903" w:rsidRDefault="00EA2903" w:rsidP="00EA2903">
            <w:pPr>
              <w:suppressAutoHyphens/>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Практическое занятие № 16 Изучение возможностей и области применения координатно-измерительных машин</w:t>
            </w:r>
          </w:p>
        </w:tc>
      </w:tr>
      <w:tr w:rsidR="00EA2903" w:rsidRPr="00EA2903" w14:paraId="04177CE9" w14:textId="77777777" w:rsidTr="00C23905">
        <w:tc>
          <w:tcPr>
            <w:tcW w:w="0" w:type="auto"/>
            <w:vMerge/>
            <w:tcBorders>
              <w:left w:val="single" w:sz="4" w:space="0" w:color="auto"/>
              <w:right w:val="single" w:sz="4" w:space="0" w:color="auto"/>
            </w:tcBorders>
            <w:vAlign w:val="center"/>
          </w:tcPr>
          <w:p w14:paraId="339DB629"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tcPr>
          <w:p w14:paraId="4462244D" w14:textId="77777777" w:rsidR="00EA2903" w:rsidRPr="00EA2903" w:rsidRDefault="00EA2903" w:rsidP="00EA2903">
            <w:pPr>
              <w:suppressAutoHyphens/>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 xml:space="preserve">Практическое занятие № 17 Изучение возможностей, области и методики применения </w:t>
            </w:r>
            <w:proofErr w:type="spellStart"/>
            <w:r w:rsidRPr="00EA2903">
              <w:rPr>
                <w:rFonts w:ascii="Times New Roman" w:eastAsia="Times New Roman" w:hAnsi="Times New Roman" w:cs="Times New Roman"/>
                <w:sz w:val="24"/>
                <w:lang w:eastAsia="ru-RU"/>
              </w:rPr>
              <w:t>кругломеров</w:t>
            </w:r>
            <w:proofErr w:type="spellEnd"/>
          </w:p>
        </w:tc>
      </w:tr>
      <w:tr w:rsidR="00EA2903" w:rsidRPr="00EA2903" w14:paraId="20F26074" w14:textId="77777777" w:rsidTr="00C23905">
        <w:tc>
          <w:tcPr>
            <w:tcW w:w="0" w:type="auto"/>
            <w:vMerge/>
            <w:tcBorders>
              <w:left w:val="single" w:sz="4" w:space="0" w:color="auto"/>
              <w:bottom w:val="single" w:sz="4" w:space="0" w:color="auto"/>
              <w:right w:val="single" w:sz="4" w:space="0" w:color="auto"/>
            </w:tcBorders>
            <w:vAlign w:val="center"/>
          </w:tcPr>
          <w:p w14:paraId="141FAF71"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tcPr>
          <w:p w14:paraId="1E9A4FC1" w14:textId="77777777" w:rsidR="00EA2903" w:rsidRPr="00EA2903" w:rsidRDefault="00EA2903" w:rsidP="00EA2903">
            <w:pPr>
              <w:suppressAutoHyphens/>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 xml:space="preserve">Практическое занятие № 18 Изучение возможностей, области и методики применения </w:t>
            </w:r>
            <w:proofErr w:type="spellStart"/>
            <w:r w:rsidRPr="00EA2903">
              <w:rPr>
                <w:rFonts w:ascii="Times New Roman" w:eastAsia="Times New Roman" w:hAnsi="Times New Roman" w:cs="Times New Roman"/>
                <w:sz w:val="24"/>
                <w:lang w:eastAsia="ru-RU"/>
              </w:rPr>
              <w:t>контурографов</w:t>
            </w:r>
            <w:proofErr w:type="spellEnd"/>
          </w:p>
        </w:tc>
      </w:tr>
      <w:tr w:rsidR="00EA2903" w:rsidRPr="00EA2903" w14:paraId="1600203E" w14:textId="77777777" w:rsidTr="00C23905">
        <w:trPr>
          <w:trHeight w:val="461"/>
        </w:trPr>
        <w:tc>
          <w:tcPr>
            <w:tcW w:w="1009" w:type="pct"/>
            <w:vMerge w:val="restart"/>
            <w:tcBorders>
              <w:top w:val="single" w:sz="4" w:space="0" w:color="auto"/>
              <w:left w:val="single" w:sz="4" w:space="0" w:color="auto"/>
              <w:right w:val="single" w:sz="4" w:space="0" w:color="auto"/>
            </w:tcBorders>
            <w:hideMark/>
          </w:tcPr>
          <w:p w14:paraId="0D6B049B" w14:textId="77777777" w:rsidR="00EA2903" w:rsidRPr="00EA2903" w:rsidRDefault="00EA2903" w:rsidP="00EA2903">
            <w:pPr>
              <w:rPr>
                <w:rFonts w:ascii="Times New Roman" w:eastAsia="Times New Roman" w:hAnsi="Times New Roman" w:cs="Times New Roman"/>
                <w:b/>
                <w:bCs/>
                <w:sz w:val="24"/>
                <w:lang w:eastAsia="ru-RU"/>
              </w:rPr>
            </w:pPr>
            <w:r w:rsidRPr="00EA2903">
              <w:rPr>
                <w:rFonts w:ascii="Times New Roman" w:eastAsia="Times New Roman" w:hAnsi="Times New Roman" w:cs="Times New Roman"/>
                <w:b/>
                <w:bCs/>
                <w:sz w:val="24"/>
                <w:lang w:eastAsia="ru-RU"/>
              </w:rPr>
              <w:t>Тема 1.2. Статистические методы и контроль качества процессов, систем управления, продукции и услуг</w:t>
            </w:r>
          </w:p>
          <w:p w14:paraId="5D9C6634"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hideMark/>
          </w:tcPr>
          <w:p w14:paraId="5409C60F" w14:textId="77777777" w:rsidR="00EA2903" w:rsidRPr="00EA2903" w:rsidRDefault="00EA2903" w:rsidP="00EA2903">
            <w:pPr>
              <w:suppressAutoHyphens/>
              <w:rPr>
                <w:rFonts w:ascii="Times New Roman" w:eastAsia="Times New Roman" w:hAnsi="Times New Roman" w:cs="Times New Roman"/>
                <w:b/>
                <w:sz w:val="24"/>
                <w:lang w:eastAsia="ru-RU"/>
              </w:rPr>
            </w:pPr>
            <w:r w:rsidRPr="00EA2903">
              <w:rPr>
                <w:rFonts w:ascii="Times New Roman" w:eastAsia="Times New Roman" w:hAnsi="Times New Roman" w:cs="Times New Roman"/>
                <w:b/>
                <w:bCs/>
                <w:sz w:val="24"/>
                <w:lang w:eastAsia="ru-RU"/>
              </w:rPr>
              <w:t xml:space="preserve">Содержание </w:t>
            </w:r>
          </w:p>
        </w:tc>
      </w:tr>
      <w:tr w:rsidR="00EA2903" w:rsidRPr="00EA2903" w14:paraId="0E218392" w14:textId="77777777" w:rsidTr="00C23905">
        <w:tc>
          <w:tcPr>
            <w:tcW w:w="0" w:type="auto"/>
            <w:vMerge/>
            <w:tcBorders>
              <w:left w:val="single" w:sz="4" w:space="0" w:color="auto"/>
              <w:right w:val="single" w:sz="4" w:space="0" w:color="auto"/>
            </w:tcBorders>
            <w:vAlign w:val="center"/>
            <w:hideMark/>
          </w:tcPr>
          <w:p w14:paraId="1DE1A87E"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hideMark/>
          </w:tcPr>
          <w:p w14:paraId="7509A590" w14:textId="77777777" w:rsidR="00EA2903" w:rsidRPr="00EA2903" w:rsidRDefault="00EA2903" w:rsidP="00EA2903">
            <w:pPr>
              <w:suppressAutoHyphens/>
              <w:rPr>
                <w:rFonts w:ascii="Times New Roman" w:eastAsia="Times New Roman" w:hAnsi="Times New Roman" w:cs="Times New Roman"/>
                <w:b/>
                <w:sz w:val="24"/>
                <w:lang w:eastAsia="ru-RU"/>
              </w:rPr>
            </w:pPr>
            <w:r w:rsidRPr="00EA2903">
              <w:rPr>
                <w:rFonts w:ascii="Times New Roman" w:eastAsia="Times New Roman" w:hAnsi="Times New Roman" w:cs="Times New Roman"/>
                <w:bCs/>
                <w:sz w:val="24"/>
                <w:lang w:eastAsia="ru-RU"/>
              </w:rPr>
              <w:t>Роль и место статистических методов в управлении качеством. Основные этапы статистических исследований</w:t>
            </w:r>
          </w:p>
        </w:tc>
      </w:tr>
      <w:tr w:rsidR="00EA2903" w:rsidRPr="00EA2903" w14:paraId="21763BCD" w14:textId="77777777" w:rsidTr="00C23905">
        <w:tc>
          <w:tcPr>
            <w:tcW w:w="0" w:type="auto"/>
            <w:vMerge/>
            <w:tcBorders>
              <w:left w:val="single" w:sz="4" w:space="0" w:color="auto"/>
              <w:right w:val="single" w:sz="4" w:space="0" w:color="auto"/>
            </w:tcBorders>
            <w:vAlign w:val="center"/>
          </w:tcPr>
          <w:p w14:paraId="36C12E10"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tcPr>
          <w:p w14:paraId="2C10F43B" w14:textId="77777777" w:rsidR="00EA2903" w:rsidRPr="00EA2903" w:rsidRDefault="00EA2903" w:rsidP="00EA2903">
            <w:pPr>
              <w:suppressAutoHyphens/>
              <w:rPr>
                <w:rFonts w:ascii="Times New Roman" w:eastAsia="Times New Roman" w:hAnsi="Times New Roman" w:cs="Times New Roman"/>
                <w:b/>
                <w:sz w:val="24"/>
                <w:lang w:eastAsia="ru-RU"/>
              </w:rPr>
            </w:pPr>
            <w:r w:rsidRPr="00EA2903">
              <w:rPr>
                <w:rFonts w:ascii="Times New Roman" w:eastAsia="Times New Roman" w:hAnsi="Times New Roman" w:cs="Times New Roman"/>
                <w:bCs/>
                <w:sz w:val="24"/>
                <w:lang w:eastAsia="ru-RU"/>
              </w:rPr>
              <w:t>Виды статистических анализов. Их влияние на производство</w:t>
            </w:r>
          </w:p>
        </w:tc>
      </w:tr>
      <w:tr w:rsidR="00EA2903" w:rsidRPr="00EA2903" w14:paraId="1F731107" w14:textId="77777777" w:rsidTr="00C23905">
        <w:tc>
          <w:tcPr>
            <w:tcW w:w="0" w:type="auto"/>
            <w:vMerge/>
            <w:tcBorders>
              <w:left w:val="single" w:sz="4" w:space="0" w:color="auto"/>
              <w:right w:val="single" w:sz="4" w:space="0" w:color="auto"/>
            </w:tcBorders>
            <w:vAlign w:val="center"/>
          </w:tcPr>
          <w:p w14:paraId="4FE0DC12"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tcPr>
          <w:p w14:paraId="00678C03" w14:textId="77777777" w:rsidR="00EA2903" w:rsidRPr="00EA2903" w:rsidRDefault="00EA2903" w:rsidP="00EA2903">
            <w:pPr>
              <w:suppressAutoHyphens/>
              <w:rPr>
                <w:rFonts w:ascii="Times New Roman" w:eastAsia="Times New Roman" w:hAnsi="Times New Roman" w:cs="Times New Roman"/>
                <w:b/>
                <w:sz w:val="24"/>
                <w:lang w:eastAsia="ru-RU"/>
              </w:rPr>
            </w:pPr>
            <w:r w:rsidRPr="00EA2903">
              <w:rPr>
                <w:rFonts w:ascii="Times New Roman" w:eastAsia="Times New Roman" w:hAnsi="Times New Roman" w:cs="Times New Roman"/>
                <w:color w:val="000000"/>
                <w:sz w:val="24"/>
                <w:lang w:eastAsia="ru-RU"/>
              </w:rPr>
              <w:t>Статистический приемочный контроль по альтернативному и количественному признаку</w:t>
            </w:r>
          </w:p>
        </w:tc>
      </w:tr>
      <w:tr w:rsidR="00EA2903" w:rsidRPr="00EA2903" w14:paraId="35A0EEBD" w14:textId="77777777" w:rsidTr="00C23905">
        <w:tc>
          <w:tcPr>
            <w:tcW w:w="0" w:type="auto"/>
            <w:vMerge/>
            <w:tcBorders>
              <w:left w:val="single" w:sz="4" w:space="0" w:color="auto"/>
              <w:right w:val="single" w:sz="4" w:space="0" w:color="auto"/>
            </w:tcBorders>
            <w:vAlign w:val="center"/>
          </w:tcPr>
          <w:p w14:paraId="1C610D64"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tcPr>
          <w:p w14:paraId="524B8101" w14:textId="77777777" w:rsidR="00EA2903" w:rsidRPr="00EA2903" w:rsidRDefault="00EA2903" w:rsidP="00EA2903">
            <w:pPr>
              <w:suppressAutoHyphens/>
              <w:rPr>
                <w:rFonts w:ascii="Times New Roman" w:eastAsia="Times New Roman" w:hAnsi="Times New Roman" w:cs="Times New Roman"/>
                <w:b/>
                <w:sz w:val="24"/>
                <w:lang w:eastAsia="ru-RU"/>
              </w:rPr>
            </w:pPr>
            <w:r w:rsidRPr="00EA2903">
              <w:rPr>
                <w:rFonts w:ascii="Times New Roman" w:eastAsia="Times New Roman" w:hAnsi="Times New Roman" w:cs="Times New Roman"/>
                <w:color w:val="000000"/>
                <w:sz w:val="24"/>
                <w:lang w:eastAsia="ru-RU"/>
              </w:rPr>
              <w:t>Обеспечение точности технологических процессов. Виды и методы статистического регулирования качества технологических процессов</w:t>
            </w:r>
          </w:p>
        </w:tc>
      </w:tr>
      <w:tr w:rsidR="00EA2903" w:rsidRPr="00EA2903" w14:paraId="54BF7D23" w14:textId="77777777" w:rsidTr="00C23905">
        <w:tc>
          <w:tcPr>
            <w:tcW w:w="0" w:type="auto"/>
            <w:vMerge/>
            <w:tcBorders>
              <w:left w:val="single" w:sz="4" w:space="0" w:color="auto"/>
              <w:right w:val="single" w:sz="4" w:space="0" w:color="auto"/>
            </w:tcBorders>
            <w:vAlign w:val="center"/>
            <w:hideMark/>
          </w:tcPr>
          <w:p w14:paraId="79F3874C"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hideMark/>
          </w:tcPr>
          <w:p w14:paraId="0E9A691F" w14:textId="77777777" w:rsidR="00EA2903" w:rsidRPr="00EA2903" w:rsidRDefault="00EA2903" w:rsidP="00EA2903">
            <w:pPr>
              <w:suppressAutoHyphens/>
              <w:rPr>
                <w:rFonts w:ascii="Times New Roman" w:eastAsia="Times New Roman" w:hAnsi="Times New Roman" w:cs="Times New Roman"/>
                <w:b/>
                <w:sz w:val="24"/>
                <w:lang w:eastAsia="ru-RU"/>
              </w:rPr>
            </w:pPr>
            <w:r w:rsidRPr="00EA2903">
              <w:rPr>
                <w:rFonts w:ascii="Times New Roman" w:eastAsia="Times New Roman" w:hAnsi="Times New Roman" w:cs="Times New Roman"/>
                <w:b/>
                <w:bCs/>
                <w:sz w:val="24"/>
                <w:lang w:eastAsia="ru-RU"/>
              </w:rPr>
              <w:t>В том числе практических занятий и лабораторных работ</w:t>
            </w:r>
          </w:p>
        </w:tc>
      </w:tr>
      <w:tr w:rsidR="00EA2903" w:rsidRPr="00EA2903" w14:paraId="7C8AD6AB" w14:textId="77777777" w:rsidTr="00C23905">
        <w:tc>
          <w:tcPr>
            <w:tcW w:w="0" w:type="auto"/>
            <w:vMerge/>
            <w:tcBorders>
              <w:left w:val="single" w:sz="4" w:space="0" w:color="auto"/>
              <w:right w:val="single" w:sz="4" w:space="0" w:color="auto"/>
            </w:tcBorders>
            <w:vAlign w:val="center"/>
          </w:tcPr>
          <w:p w14:paraId="51308E5E"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tcPr>
          <w:p w14:paraId="4ED28024" w14:textId="77777777" w:rsidR="00EA2903" w:rsidRPr="00EA2903" w:rsidRDefault="00EA2903" w:rsidP="00EA2903">
            <w:pPr>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Практическое занятие № 19 Определение параметров случайного распределения</w:t>
            </w:r>
          </w:p>
        </w:tc>
      </w:tr>
      <w:tr w:rsidR="00EA2903" w:rsidRPr="00EA2903" w14:paraId="1F3DBE6A" w14:textId="77777777" w:rsidTr="00C23905">
        <w:tc>
          <w:tcPr>
            <w:tcW w:w="0" w:type="auto"/>
            <w:vMerge/>
            <w:tcBorders>
              <w:left w:val="single" w:sz="4" w:space="0" w:color="auto"/>
              <w:right w:val="single" w:sz="4" w:space="0" w:color="auto"/>
            </w:tcBorders>
            <w:vAlign w:val="center"/>
          </w:tcPr>
          <w:p w14:paraId="755A460B"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tcPr>
          <w:p w14:paraId="233E11CE" w14:textId="77777777" w:rsidR="00EA2903" w:rsidRPr="00EA2903" w:rsidRDefault="00EA2903" w:rsidP="00EA2903">
            <w:pPr>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Практическое занятие № 20 Определение коэффициента точности и стабильности процесса</w:t>
            </w:r>
          </w:p>
        </w:tc>
      </w:tr>
      <w:tr w:rsidR="00EA2903" w:rsidRPr="00EA2903" w14:paraId="7734B5BA" w14:textId="77777777" w:rsidTr="00C23905">
        <w:tc>
          <w:tcPr>
            <w:tcW w:w="0" w:type="auto"/>
            <w:vMerge/>
            <w:tcBorders>
              <w:left w:val="single" w:sz="4" w:space="0" w:color="auto"/>
              <w:right w:val="single" w:sz="4" w:space="0" w:color="auto"/>
            </w:tcBorders>
            <w:vAlign w:val="center"/>
          </w:tcPr>
          <w:p w14:paraId="1EBEB34A"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tcPr>
          <w:p w14:paraId="14F0DC00" w14:textId="77777777" w:rsidR="00EA2903" w:rsidRPr="00EA2903" w:rsidRDefault="00EA2903" w:rsidP="00EA2903">
            <w:pPr>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Практическое занятие № 21 Составление контрольных карт по альтернативному признаку</w:t>
            </w:r>
          </w:p>
        </w:tc>
      </w:tr>
      <w:tr w:rsidR="00EA2903" w:rsidRPr="00EA2903" w14:paraId="43E59513" w14:textId="77777777" w:rsidTr="00C23905">
        <w:tc>
          <w:tcPr>
            <w:tcW w:w="0" w:type="auto"/>
            <w:vMerge/>
            <w:tcBorders>
              <w:left w:val="single" w:sz="4" w:space="0" w:color="auto"/>
              <w:right w:val="single" w:sz="4" w:space="0" w:color="auto"/>
            </w:tcBorders>
            <w:vAlign w:val="center"/>
          </w:tcPr>
          <w:p w14:paraId="3C2C9695"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tcPr>
          <w:p w14:paraId="1599AF45" w14:textId="77777777" w:rsidR="00EA2903" w:rsidRPr="00EA2903" w:rsidRDefault="00EA2903" w:rsidP="00EA2903">
            <w:pPr>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Практическое занятие № 22 Составление контрольных карт по количественному признаку</w:t>
            </w:r>
          </w:p>
        </w:tc>
      </w:tr>
      <w:tr w:rsidR="00EA2903" w:rsidRPr="00EA2903" w14:paraId="759F8066" w14:textId="77777777" w:rsidTr="00C23905">
        <w:tc>
          <w:tcPr>
            <w:tcW w:w="0" w:type="auto"/>
            <w:vMerge/>
            <w:tcBorders>
              <w:left w:val="single" w:sz="4" w:space="0" w:color="auto"/>
              <w:right w:val="single" w:sz="4" w:space="0" w:color="auto"/>
            </w:tcBorders>
            <w:vAlign w:val="center"/>
          </w:tcPr>
          <w:p w14:paraId="5994DDC8"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tcPr>
          <w:p w14:paraId="3F0D205E" w14:textId="77777777" w:rsidR="00EA2903" w:rsidRPr="00EA2903" w:rsidRDefault="00EA2903" w:rsidP="00EA2903">
            <w:pPr>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 xml:space="preserve">Практическое занятие № 23 </w:t>
            </w:r>
            <w:r w:rsidRPr="00EA2903">
              <w:rPr>
                <w:rFonts w:ascii="Times New Roman" w:eastAsia="Times New Roman" w:hAnsi="Times New Roman" w:cs="Times New Roman"/>
                <w:color w:val="000000"/>
                <w:sz w:val="24"/>
                <w:lang w:eastAsia="ru-RU"/>
              </w:rPr>
              <w:t xml:space="preserve">Оценка потерь по методу </w:t>
            </w:r>
            <w:proofErr w:type="spellStart"/>
            <w:r w:rsidRPr="00EA2903">
              <w:rPr>
                <w:rFonts w:ascii="Times New Roman" w:eastAsia="Times New Roman" w:hAnsi="Times New Roman" w:cs="Times New Roman"/>
                <w:color w:val="000000"/>
                <w:sz w:val="24"/>
                <w:lang w:eastAsia="ru-RU"/>
              </w:rPr>
              <w:t>Тагути</w:t>
            </w:r>
            <w:proofErr w:type="spellEnd"/>
          </w:p>
        </w:tc>
      </w:tr>
      <w:tr w:rsidR="00EA2903" w:rsidRPr="00EA2903" w14:paraId="2654491D" w14:textId="77777777" w:rsidTr="00C23905">
        <w:tc>
          <w:tcPr>
            <w:tcW w:w="0" w:type="auto"/>
            <w:vMerge/>
            <w:tcBorders>
              <w:left w:val="single" w:sz="4" w:space="0" w:color="auto"/>
              <w:right w:val="single" w:sz="4" w:space="0" w:color="auto"/>
            </w:tcBorders>
            <w:vAlign w:val="center"/>
          </w:tcPr>
          <w:p w14:paraId="030DC97C"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tcPr>
          <w:p w14:paraId="42F75A69" w14:textId="77777777" w:rsidR="00EA2903" w:rsidRPr="00EA2903" w:rsidRDefault="00EA2903" w:rsidP="00EA2903">
            <w:pPr>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Практическое занятие № 24 Сбор данных при помощи контрольных листков</w:t>
            </w:r>
          </w:p>
        </w:tc>
      </w:tr>
      <w:tr w:rsidR="00EA2903" w:rsidRPr="00EA2903" w14:paraId="02AD3300" w14:textId="77777777" w:rsidTr="00C23905">
        <w:tc>
          <w:tcPr>
            <w:tcW w:w="0" w:type="auto"/>
            <w:vMerge/>
            <w:tcBorders>
              <w:left w:val="single" w:sz="4" w:space="0" w:color="auto"/>
              <w:right w:val="single" w:sz="4" w:space="0" w:color="auto"/>
            </w:tcBorders>
            <w:vAlign w:val="center"/>
          </w:tcPr>
          <w:p w14:paraId="0A859549"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tcPr>
          <w:p w14:paraId="41BCCA64" w14:textId="77777777" w:rsidR="00EA2903" w:rsidRPr="00EA2903" w:rsidRDefault="00EA2903" w:rsidP="00EA2903">
            <w:pPr>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Практическое занятие № 25 Построение диаграммы Парето по результатам контроля качества продукции</w:t>
            </w:r>
          </w:p>
        </w:tc>
      </w:tr>
      <w:tr w:rsidR="00EA2903" w:rsidRPr="00EA2903" w14:paraId="23506574" w14:textId="77777777" w:rsidTr="00C23905">
        <w:tc>
          <w:tcPr>
            <w:tcW w:w="0" w:type="auto"/>
            <w:vMerge/>
            <w:tcBorders>
              <w:left w:val="single" w:sz="4" w:space="0" w:color="auto"/>
              <w:right w:val="single" w:sz="4" w:space="0" w:color="auto"/>
            </w:tcBorders>
            <w:vAlign w:val="center"/>
          </w:tcPr>
          <w:p w14:paraId="498A4437"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tcPr>
          <w:p w14:paraId="5867DB2E" w14:textId="77777777" w:rsidR="00EA2903" w:rsidRPr="00EA2903" w:rsidRDefault="00EA2903" w:rsidP="00EA2903">
            <w:pPr>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Практическое занятие № 26 Построение гистограммы результатов контроля качества продукции</w:t>
            </w:r>
          </w:p>
        </w:tc>
      </w:tr>
      <w:tr w:rsidR="00EA2903" w:rsidRPr="00EA2903" w14:paraId="66A3D809" w14:textId="77777777" w:rsidTr="00C23905">
        <w:tc>
          <w:tcPr>
            <w:tcW w:w="0" w:type="auto"/>
            <w:vMerge/>
            <w:tcBorders>
              <w:left w:val="single" w:sz="4" w:space="0" w:color="auto"/>
              <w:bottom w:val="single" w:sz="4" w:space="0" w:color="auto"/>
              <w:right w:val="single" w:sz="4" w:space="0" w:color="auto"/>
            </w:tcBorders>
            <w:vAlign w:val="center"/>
          </w:tcPr>
          <w:p w14:paraId="5E50E2A3"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tcPr>
          <w:p w14:paraId="60137CB3" w14:textId="77777777" w:rsidR="00EA2903" w:rsidRPr="00EA2903" w:rsidRDefault="00EA2903" w:rsidP="00EA2903">
            <w:pPr>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Практическое занятие № 27 Анализ особых случаев на гистограмме результатов контроля качества продукции</w:t>
            </w:r>
          </w:p>
        </w:tc>
      </w:tr>
      <w:tr w:rsidR="00EA2903" w:rsidRPr="00EA2903" w14:paraId="62C99C49" w14:textId="77777777" w:rsidTr="00C23905">
        <w:tc>
          <w:tcPr>
            <w:tcW w:w="1009" w:type="pct"/>
            <w:vMerge w:val="restart"/>
            <w:tcBorders>
              <w:top w:val="single" w:sz="4" w:space="0" w:color="auto"/>
              <w:left w:val="single" w:sz="4" w:space="0" w:color="auto"/>
              <w:right w:val="single" w:sz="4" w:space="0" w:color="auto"/>
            </w:tcBorders>
          </w:tcPr>
          <w:p w14:paraId="36A3B886" w14:textId="77777777" w:rsidR="00EA2903" w:rsidRPr="00EA2903" w:rsidRDefault="00EA2903" w:rsidP="00EA2903">
            <w:pPr>
              <w:rPr>
                <w:rFonts w:ascii="Times New Roman" w:eastAsia="Times New Roman" w:hAnsi="Times New Roman" w:cs="Times New Roman"/>
                <w:b/>
                <w:bCs/>
                <w:sz w:val="24"/>
                <w:lang w:eastAsia="ru-RU"/>
              </w:rPr>
            </w:pPr>
            <w:r w:rsidRPr="00EA2903">
              <w:rPr>
                <w:rFonts w:ascii="Times New Roman" w:eastAsia="Times New Roman" w:hAnsi="Times New Roman" w:cs="Times New Roman"/>
                <w:b/>
                <w:bCs/>
                <w:sz w:val="24"/>
                <w:lang w:eastAsia="ru-RU"/>
              </w:rPr>
              <w:t>Тема 1.3 Анализ причин снижения качества продукции (работ, услуг) и формирование предложений по их устранению;</w:t>
            </w:r>
          </w:p>
        </w:tc>
        <w:tc>
          <w:tcPr>
            <w:tcW w:w="3160" w:type="pct"/>
            <w:tcBorders>
              <w:top w:val="single" w:sz="4" w:space="0" w:color="auto"/>
              <w:left w:val="single" w:sz="4" w:space="0" w:color="auto"/>
              <w:bottom w:val="single" w:sz="4" w:space="0" w:color="auto"/>
              <w:right w:val="single" w:sz="4" w:space="0" w:color="auto"/>
            </w:tcBorders>
            <w:hideMark/>
          </w:tcPr>
          <w:p w14:paraId="41EAABB2" w14:textId="77777777" w:rsidR="00EA2903" w:rsidRPr="00EA2903" w:rsidRDefault="00EA2903" w:rsidP="00EA2903">
            <w:pPr>
              <w:rPr>
                <w:rFonts w:ascii="Times New Roman" w:eastAsia="Times New Roman" w:hAnsi="Times New Roman" w:cs="Times New Roman"/>
                <w:b/>
                <w:sz w:val="24"/>
                <w:lang w:eastAsia="ru-RU"/>
              </w:rPr>
            </w:pPr>
            <w:r w:rsidRPr="00EA2903">
              <w:rPr>
                <w:rFonts w:ascii="Times New Roman" w:eastAsia="Times New Roman" w:hAnsi="Times New Roman" w:cs="Times New Roman"/>
                <w:b/>
                <w:bCs/>
                <w:sz w:val="24"/>
                <w:lang w:eastAsia="ru-RU"/>
              </w:rPr>
              <w:t xml:space="preserve">Содержание </w:t>
            </w:r>
          </w:p>
        </w:tc>
      </w:tr>
      <w:tr w:rsidR="00EA2903" w:rsidRPr="00EA2903" w14:paraId="2D12B655" w14:textId="77777777" w:rsidTr="00C23905">
        <w:tc>
          <w:tcPr>
            <w:tcW w:w="0" w:type="auto"/>
            <w:vMerge/>
            <w:tcBorders>
              <w:left w:val="single" w:sz="4" w:space="0" w:color="auto"/>
              <w:right w:val="single" w:sz="4" w:space="0" w:color="auto"/>
            </w:tcBorders>
            <w:vAlign w:val="center"/>
            <w:hideMark/>
          </w:tcPr>
          <w:p w14:paraId="6B7D8771"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hideMark/>
          </w:tcPr>
          <w:p w14:paraId="49C1DB9B" w14:textId="77777777" w:rsidR="00EA2903" w:rsidRPr="00EA2903" w:rsidRDefault="00EA2903" w:rsidP="00EA2903">
            <w:pPr>
              <w:suppressAutoHyphens/>
              <w:jc w:val="both"/>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 xml:space="preserve">Регрессионный анализ влияния </w:t>
            </w:r>
            <w:proofErr w:type="spellStart"/>
            <w:r w:rsidRPr="00EA2903">
              <w:rPr>
                <w:rFonts w:ascii="Times New Roman" w:eastAsia="Times New Roman" w:hAnsi="Times New Roman" w:cs="Times New Roman"/>
                <w:sz w:val="24"/>
                <w:lang w:eastAsia="ru-RU"/>
              </w:rPr>
              <w:t>прозводственных</w:t>
            </w:r>
            <w:proofErr w:type="spellEnd"/>
            <w:r w:rsidRPr="00EA2903">
              <w:rPr>
                <w:rFonts w:ascii="Times New Roman" w:eastAsia="Times New Roman" w:hAnsi="Times New Roman" w:cs="Times New Roman"/>
                <w:sz w:val="24"/>
                <w:lang w:eastAsia="ru-RU"/>
              </w:rPr>
              <w:t xml:space="preserve"> факторов на показатели качества продукции и корреляция факторов.</w:t>
            </w:r>
          </w:p>
        </w:tc>
      </w:tr>
      <w:tr w:rsidR="00EA2903" w:rsidRPr="00EA2903" w14:paraId="53A24F40" w14:textId="77777777" w:rsidTr="00C23905">
        <w:tc>
          <w:tcPr>
            <w:tcW w:w="0" w:type="auto"/>
            <w:vMerge/>
            <w:tcBorders>
              <w:left w:val="single" w:sz="4" w:space="0" w:color="auto"/>
              <w:right w:val="single" w:sz="4" w:space="0" w:color="auto"/>
            </w:tcBorders>
            <w:vAlign w:val="center"/>
          </w:tcPr>
          <w:p w14:paraId="41E9995F"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tcPr>
          <w:p w14:paraId="39AD97B8" w14:textId="77777777" w:rsidR="00EA2903" w:rsidRPr="00EA2903" w:rsidRDefault="00EA2903" w:rsidP="00EA2903">
            <w:pPr>
              <w:suppressAutoHyphens/>
              <w:jc w:val="both"/>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Методики решения проблем 8</w:t>
            </w:r>
            <w:r w:rsidRPr="00EA2903">
              <w:rPr>
                <w:rFonts w:ascii="Times New Roman" w:eastAsia="Times New Roman" w:hAnsi="Times New Roman" w:cs="Times New Roman"/>
                <w:sz w:val="24"/>
                <w:lang w:val="en-US" w:eastAsia="ru-RU"/>
              </w:rPr>
              <w:t>D</w:t>
            </w:r>
            <w:r w:rsidRPr="00EA2903">
              <w:rPr>
                <w:rFonts w:ascii="Times New Roman" w:eastAsia="Times New Roman" w:hAnsi="Times New Roman" w:cs="Times New Roman"/>
                <w:sz w:val="24"/>
                <w:lang w:eastAsia="ru-RU"/>
              </w:rPr>
              <w:t xml:space="preserve">, ТРИЗ, </w:t>
            </w:r>
            <w:r w:rsidRPr="00EA2903">
              <w:rPr>
                <w:rFonts w:ascii="Times New Roman" w:eastAsia="Times New Roman" w:hAnsi="Times New Roman" w:cs="Times New Roman"/>
                <w:sz w:val="24"/>
                <w:lang w:val="en-US" w:eastAsia="ru-RU"/>
              </w:rPr>
              <w:t>FMEA</w:t>
            </w:r>
            <w:r w:rsidRPr="00EA2903">
              <w:rPr>
                <w:rFonts w:ascii="Times New Roman" w:eastAsia="Times New Roman" w:hAnsi="Times New Roman" w:cs="Times New Roman"/>
                <w:sz w:val="24"/>
                <w:lang w:eastAsia="ru-RU"/>
              </w:rPr>
              <w:t>, QRQC</w:t>
            </w:r>
          </w:p>
        </w:tc>
      </w:tr>
      <w:tr w:rsidR="00EA2903" w:rsidRPr="00EA2903" w14:paraId="56B1FE7F" w14:textId="77777777" w:rsidTr="00C23905">
        <w:tc>
          <w:tcPr>
            <w:tcW w:w="0" w:type="auto"/>
            <w:vMerge/>
            <w:tcBorders>
              <w:left w:val="single" w:sz="4" w:space="0" w:color="auto"/>
              <w:right w:val="single" w:sz="4" w:space="0" w:color="auto"/>
            </w:tcBorders>
            <w:vAlign w:val="center"/>
          </w:tcPr>
          <w:p w14:paraId="14C72930"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tcPr>
          <w:p w14:paraId="3783CF3C" w14:textId="77777777" w:rsidR="00EA2903" w:rsidRPr="00EA2903" w:rsidRDefault="00EA2903" w:rsidP="00EA2903">
            <w:pPr>
              <w:suppressAutoHyphens/>
              <w:jc w:val="both"/>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Оценка качества продукции дифференциальным и комплексным методами</w:t>
            </w:r>
          </w:p>
        </w:tc>
      </w:tr>
      <w:tr w:rsidR="00EA2903" w:rsidRPr="00EA2903" w14:paraId="720507EF" w14:textId="77777777" w:rsidTr="00C23905">
        <w:trPr>
          <w:trHeight w:val="368"/>
        </w:trPr>
        <w:tc>
          <w:tcPr>
            <w:tcW w:w="0" w:type="auto"/>
            <w:vMerge/>
            <w:tcBorders>
              <w:left w:val="single" w:sz="4" w:space="0" w:color="auto"/>
              <w:right w:val="single" w:sz="4" w:space="0" w:color="auto"/>
            </w:tcBorders>
            <w:vAlign w:val="center"/>
            <w:hideMark/>
          </w:tcPr>
          <w:p w14:paraId="057D35D7"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hideMark/>
          </w:tcPr>
          <w:p w14:paraId="2F873B91" w14:textId="77777777" w:rsidR="00EA2903" w:rsidRPr="00EA2903" w:rsidRDefault="00EA2903" w:rsidP="00EA2903">
            <w:pPr>
              <w:suppressAutoHyphens/>
              <w:jc w:val="both"/>
              <w:rPr>
                <w:rFonts w:ascii="Times New Roman" w:eastAsia="Times New Roman" w:hAnsi="Times New Roman" w:cs="Times New Roman"/>
                <w:b/>
                <w:sz w:val="24"/>
                <w:lang w:eastAsia="ru-RU"/>
              </w:rPr>
            </w:pPr>
            <w:r w:rsidRPr="00EA2903">
              <w:rPr>
                <w:rFonts w:ascii="Times New Roman" w:eastAsia="Times New Roman" w:hAnsi="Times New Roman" w:cs="Times New Roman"/>
                <w:b/>
                <w:bCs/>
                <w:sz w:val="24"/>
                <w:lang w:eastAsia="ru-RU"/>
              </w:rPr>
              <w:t>В том числе практических занятий</w:t>
            </w:r>
          </w:p>
        </w:tc>
      </w:tr>
      <w:tr w:rsidR="00EA2903" w:rsidRPr="00EA2903" w14:paraId="536AC903" w14:textId="77777777" w:rsidTr="00C23905">
        <w:trPr>
          <w:trHeight w:val="587"/>
        </w:trPr>
        <w:tc>
          <w:tcPr>
            <w:tcW w:w="0" w:type="auto"/>
            <w:vMerge/>
            <w:tcBorders>
              <w:left w:val="single" w:sz="4" w:space="0" w:color="auto"/>
              <w:right w:val="single" w:sz="4" w:space="0" w:color="auto"/>
            </w:tcBorders>
            <w:vAlign w:val="center"/>
            <w:hideMark/>
          </w:tcPr>
          <w:p w14:paraId="460E48FF"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tcPr>
          <w:p w14:paraId="2D132B24" w14:textId="77777777" w:rsidR="00EA2903" w:rsidRPr="00EA2903" w:rsidRDefault="00EA2903" w:rsidP="00EA2903">
            <w:pPr>
              <w:suppressAutoHyphens/>
              <w:jc w:val="both"/>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Практическое занятие № 28 Проведение стратификации результатов контроля качества продукции</w:t>
            </w:r>
          </w:p>
        </w:tc>
      </w:tr>
      <w:tr w:rsidR="00EA2903" w:rsidRPr="00EA2903" w14:paraId="4928C09E" w14:textId="77777777" w:rsidTr="00C23905">
        <w:tc>
          <w:tcPr>
            <w:tcW w:w="0" w:type="auto"/>
            <w:vMerge/>
            <w:tcBorders>
              <w:left w:val="single" w:sz="4" w:space="0" w:color="auto"/>
              <w:right w:val="single" w:sz="4" w:space="0" w:color="auto"/>
            </w:tcBorders>
            <w:vAlign w:val="center"/>
          </w:tcPr>
          <w:p w14:paraId="42AE5620"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vAlign w:val="bottom"/>
          </w:tcPr>
          <w:p w14:paraId="352AE1E4" w14:textId="77777777" w:rsidR="00EA2903" w:rsidRPr="00EA2903" w:rsidRDefault="00EA2903" w:rsidP="00EA2903">
            <w:pPr>
              <w:suppressAutoHyphens/>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Практическое занятие № 29 Регрессионный анализ влияния производственных факторов на показатели качества продукции</w:t>
            </w:r>
          </w:p>
        </w:tc>
      </w:tr>
      <w:tr w:rsidR="00EA2903" w:rsidRPr="00EA2903" w14:paraId="110B391B" w14:textId="77777777" w:rsidTr="00C23905">
        <w:tc>
          <w:tcPr>
            <w:tcW w:w="0" w:type="auto"/>
            <w:vMerge/>
            <w:tcBorders>
              <w:left w:val="single" w:sz="4" w:space="0" w:color="auto"/>
              <w:right w:val="single" w:sz="4" w:space="0" w:color="auto"/>
            </w:tcBorders>
            <w:vAlign w:val="center"/>
          </w:tcPr>
          <w:p w14:paraId="3B72509B"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vAlign w:val="bottom"/>
          </w:tcPr>
          <w:p w14:paraId="2B8B10AB" w14:textId="77777777" w:rsidR="00EA2903" w:rsidRPr="00EA2903" w:rsidRDefault="00EA2903" w:rsidP="00EA2903">
            <w:pPr>
              <w:suppressAutoHyphens/>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Практическое занятие № 30 Определение коэффициента корреляции</w:t>
            </w:r>
          </w:p>
        </w:tc>
      </w:tr>
      <w:tr w:rsidR="00EA2903" w:rsidRPr="00EA2903" w14:paraId="14DD5FC9" w14:textId="77777777" w:rsidTr="00C23905">
        <w:tc>
          <w:tcPr>
            <w:tcW w:w="0" w:type="auto"/>
            <w:vMerge/>
            <w:tcBorders>
              <w:left w:val="single" w:sz="4" w:space="0" w:color="auto"/>
              <w:right w:val="single" w:sz="4" w:space="0" w:color="auto"/>
            </w:tcBorders>
            <w:vAlign w:val="center"/>
          </w:tcPr>
          <w:p w14:paraId="769A7122"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vAlign w:val="bottom"/>
          </w:tcPr>
          <w:p w14:paraId="1DF32BA0" w14:textId="77777777" w:rsidR="00EA2903" w:rsidRPr="00EA2903" w:rsidRDefault="00EA2903" w:rsidP="00EA2903">
            <w:pPr>
              <w:suppressAutoHyphens/>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Практическое занятие № 31 Анализ причин и последствий потенциальных несоответствий по методике FMEA</w:t>
            </w:r>
          </w:p>
        </w:tc>
      </w:tr>
      <w:tr w:rsidR="00EA2903" w:rsidRPr="00EA2903" w14:paraId="49963E84" w14:textId="77777777" w:rsidTr="00C23905">
        <w:tc>
          <w:tcPr>
            <w:tcW w:w="0" w:type="auto"/>
            <w:vMerge/>
            <w:tcBorders>
              <w:left w:val="single" w:sz="4" w:space="0" w:color="auto"/>
              <w:right w:val="single" w:sz="4" w:space="0" w:color="auto"/>
            </w:tcBorders>
            <w:vAlign w:val="center"/>
          </w:tcPr>
          <w:p w14:paraId="0BB06083"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vAlign w:val="bottom"/>
          </w:tcPr>
          <w:p w14:paraId="087347CD" w14:textId="77777777" w:rsidR="00EA2903" w:rsidRPr="00EA2903" w:rsidRDefault="00EA2903" w:rsidP="00EA2903">
            <w:pPr>
              <w:suppressAutoHyphens/>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Практическое занятие № 32 Применение ТРИЗ. Для решения проблем качества</w:t>
            </w:r>
          </w:p>
        </w:tc>
      </w:tr>
      <w:tr w:rsidR="00EA2903" w:rsidRPr="00EA2903" w14:paraId="1C6ECAD4" w14:textId="77777777" w:rsidTr="00C23905">
        <w:tc>
          <w:tcPr>
            <w:tcW w:w="0" w:type="auto"/>
            <w:vMerge/>
            <w:tcBorders>
              <w:left w:val="single" w:sz="4" w:space="0" w:color="auto"/>
              <w:right w:val="single" w:sz="4" w:space="0" w:color="auto"/>
            </w:tcBorders>
            <w:vAlign w:val="center"/>
          </w:tcPr>
          <w:p w14:paraId="23E92CE4"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vAlign w:val="bottom"/>
          </w:tcPr>
          <w:p w14:paraId="436BDFA0" w14:textId="77777777" w:rsidR="00EA2903" w:rsidRPr="00EA2903" w:rsidRDefault="00EA2903" w:rsidP="00EA2903">
            <w:pPr>
              <w:suppressAutoHyphens/>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Практическое занятие №33 Решение проблем качества по методике 8</w:t>
            </w:r>
            <w:r w:rsidRPr="00EA2903">
              <w:rPr>
                <w:rFonts w:ascii="Times New Roman" w:eastAsia="Times New Roman" w:hAnsi="Times New Roman" w:cs="Times New Roman"/>
                <w:sz w:val="24"/>
                <w:lang w:val="en-US" w:eastAsia="ru-RU"/>
              </w:rPr>
              <w:t>D</w:t>
            </w:r>
            <w:r w:rsidRPr="00EA2903">
              <w:rPr>
                <w:rFonts w:ascii="Times New Roman" w:eastAsia="Times New Roman" w:hAnsi="Times New Roman" w:cs="Times New Roman"/>
                <w:sz w:val="24"/>
                <w:lang w:eastAsia="ru-RU"/>
              </w:rPr>
              <w:t>. Создание команды и описание проблемы</w:t>
            </w:r>
          </w:p>
        </w:tc>
      </w:tr>
      <w:tr w:rsidR="00EA2903" w:rsidRPr="00EA2903" w14:paraId="2792A594" w14:textId="77777777" w:rsidTr="00C23905">
        <w:tc>
          <w:tcPr>
            <w:tcW w:w="0" w:type="auto"/>
            <w:vMerge/>
            <w:tcBorders>
              <w:left w:val="single" w:sz="4" w:space="0" w:color="auto"/>
              <w:right w:val="single" w:sz="4" w:space="0" w:color="auto"/>
            </w:tcBorders>
            <w:vAlign w:val="center"/>
          </w:tcPr>
          <w:p w14:paraId="6167E85A"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vAlign w:val="bottom"/>
          </w:tcPr>
          <w:p w14:paraId="6A49AD85" w14:textId="77777777" w:rsidR="00EA2903" w:rsidRPr="00EA2903" w:rsidRDefault="00EA2903" w:rsidP="00EA2903">
            <w:pPr>
              <w:suppressAutoHyphens/>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Практическое занятие №34 Решение проблем качества по методике 8</w:t>
            </w:r>
            <w:r w:rsidRPr="00EA2903">
              <w:rPr>
                <w:rFonts w:ascii="Times New Roman" w:eastAsia="Times New Roman" w:hAnsi="Times New Roman" w:cs="Times New Roman"/>
                <w:sz w:val="24"/>
                <w:lang w:val="en-US" w:eastAsia="ru-RU"/>
              </w:rPr>
              <w:t>D</w:t>
            </w:r>
            <w:r w:rsidRPr="00EA2903">
              <w:rPr>
                <w:rFonts w:ascii="Times New Roman" w:eastAsia="Times New Roman" w:hAnsi="Times New Roman" w:cs="Times New Roman"/>
                <w:sz w:val="24"/>
                <w:lang w:eastAsia="ru-RU"/>
              </w:rPr>
              <w:t xml:space="preserve">. Разработка временных действий </w:t>
            </w:r>
          </w:p>
        </w:tc>
      </w:tr>
      <w:tr w:rsidR="00EA2903" w:rsidRPr="00EA2903" w14:paraId="20801D59" w14:textId="77777777" w:rsidTr="00C23905">
        <w:tc>
          <w:tcPr>
            <w:tcW w:w="0" w:type="auto"/>
            <w:vMerge/>
            <w:tcBorders>
              <w:left w:val="single" w:sz="4" w:space="0" w:color="auto"/>
              <w:right w:val="single" w:sz="4" w:space="0" w:color="auto"/>
            </w:tcBorders>
            <w:vAlign w:val="center"/>
          </w:tcPr>
          <w:p w14:paraId="3FE6E593"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vAlign w:val="bottom"/>
          </w:tcPr>
          <w:p w14:paraId="180204D5" w14:textId="77777777" w:rsidR="00EA2903" w:rsidRPr="00EA2903" w:rsidRDefault="00EA2903" w:rsidP="00EA2903">
            <w:pPr>
              <w:suppressAutoHyphens/>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Практическое занятие №35 Решение проблем качества по методике 8</w:t>
            </w:r>
            <w:r w:rsidRPr="00EA2903">
              <w:rPr>
                <w:rFonts w:ascii="Times New Roman" w:eastAsia="Times New Roman" w:hAnsi="Times New Roman" w:cs="Times New Roman"/>
                <w:sz w:val="24"/>
                <w:lang w:val="en-US" w:eastAsia="ru-RU"/>
              </w:rPr>
              <w:t>D</w:t>
            </w:r>
            <w:r w:rsidRPr="00EA2903">
              <w:rPr>
                <w:rFonts w:ascii="Times New Roman" w:eastAsia="Times New Roman" w:hAnsi="Times New Roman" w:cs="Times New Roman"/>
                <w:sz w:val="24"/>
                <w:lang w:eastAsia="ru-RU"/>
              </w:rPr>
              <w:t xml:space="preserve">. Анализ причины проблемы. </w:t>
            </w:r>
          </w:p>
        </w:tc>
      </w:tr>
      <w:tr w:rsidR="00EA2903" w:rsidRPr="00EA2903" w14:paraId="23A58E57" w14:textId="77777777" w:rsidTr="00C23905">
        <w:tc>
          <w:tcPr>
            <w:tcW w:w="0" w:type="auto"/>
            <w:vMerge/>
            <w:tcBorders>
              <w:left w:val="single" w:sz="4" w:space="0" w:color="auto"/>
              <w:right w:val="single" w:sz="4" w:space="0" w:color="auto"/>
            </w:tcBorders>
            <w:vAlign w:val="center"/>
          </w:tcPr>
          <w:p w14:paraId="6DF29B1F"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vAlign w:val="bottom"/>
          </w:tcPr>
          <w:p w14:paraId="0F35F285" w14:textId="77777777" w:rsidR="00EA2903" w:rsidRPr="00EA2903" w:rsidRDefault="00EA2903" w:rsidP="00EA2903">
            <w:pPr>
              <w:suppressAutoHyphens/>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Практическое занятие №36 Решение проблем качества по методике 8</w:t>
            </w:r>
            <w:r w:rsidRPr="00EA2903">
              <w:rPr>
                <w:rFonts w:ascii="Times New Roman" w:eastAsia="Times New Roman" w:hAnsi="Times New Roman" w:cs="Times New Roman"/>
                <w:sz w:val="24"/>
                <w:lang w:val="en-US" w:eastAsia="ru-RU"/>
              </w:rPr>
              <w:t>D</w:t>
            </w:r>
            <w:r w:rsidRPr="00EA2903">
              <w:rPr>
                <w:rFonts w:ascii="Times New Roman" w:eastAsia="Times New Roman" w:hAnsi="Times New Roman" w:cs="Times New Roman"/>
                <w:sz w:val="24"/>
                <w:lang w:eastAsia="ru-RU"/>
              </w:rPr>
              <w:t>. Определение долговременных корректирующих действий</w:t>
            </w:r>
          </w:p>
        </w:tc>
      </w:tr>
      <w:tr w:rsidR="00EA2903" w:rsidRPr="00EA2903" w14:paraId="0A133576" w14:textId="77777777" w:rsidTr="00C23905">
        <w:tc>
          <w:tcPr>
            <w:tcW w:w="0" w:type="auto"/>
            <w:vMerge/>
            <w:tcBorders>
              <w:left w:val="single" w:sz="4" w:space="0" w:color="auto"/>
              <w:right w:val="single" w:sz="4" w:space="0" w:color="auto"/>
            </w:tcBorders>
            <w:vAlign w:val="center"/>
          </w:tcPr>
          <w:p w14:paraId="21527806"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vAlign w:val="bottom"/>
          </w:tcPr>
          <w:p w14:paraId="73D33E8A" w14:textId="77777777" w:rsidR="00EA2903" w:rsidRPr="00EA2903" w:rsidRDefault="00EA2903" w:rsidP="00EA2903">
            <w:pPr>
              <w:suppressAutoHyphens/>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Практическое занятие №37 Решение проблем качества по методике 8</w:t>
            </w:r>
            <w:r w:rsidRPr="00EA2903">
              <w:rPr>
                <w:rFonts w:ascii="Times New Roman" w:eastAsia="Times New Roman" w:hAnsi="Times New Roman" w:cs="Times New Roman"/>
                <w:sz w:val="24"/>
                <w:lang w:val="en-US" w:eastAsia="ru-RU"/>
              </w:rPr>
              <w:t>D</w:t>
            </w:r>
            <w:r w:rsidRPr="00EA2903">
              <w:rPr>
                <w:rFonts w:ascii="Times New Roman" w:eastAsia="Times New Roman" w:hAnsi="Times New Roman" w:cs="Times New Roman"/>
                <w:sz w:val="24"/>
                <w:lang w:eastAsia="ru-RU"/>
              </w:rPr>
              <w:t>. Внедрение и верификация долговременных корректирующих действий</w:t>
            </w:r>
          </w:p>
        </w:tc>
      </w:tr>
      <w:tr w:rsidR="00EA2903" w:rsidRPr="00EA2903" w14:paraId="4257F81A" w14:textId="77777777" w:rsidTr="00C23905">
        <w:tc>
          <w:tcPr>
            <w:tcW w:w="0" w:type="auto"/>
            <w:vMerge/>
            <w:tcBorders>
              <w:left w:val="single" w:sz="4" w:space="0" w:color="auto"/>
              <w:right w:val="single" w:sz="4" w:space="0" w:color="auto"/>
            </w:tcBorders>
            <w:vAlign w:val="center"/>
          </w:tcPr>
          <w:p w14:paraId="1DF6B720"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vAlign w:val="bottom"/>
          </w:tcPr>
          <w:p w14:paraId="1CDC1680" w14:textId="77777777" w:rsidR="00EA2903" w:rsidRPr="00EA2903" w:rsidRDefault="00EA2903" w:rsidP="00EA2903">
            <w:pPr>
              <w:suppressAutoHyphens/>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Практическое занятие №38 Решение проблем качества по методике 8</w:t>
            </w:r>
            <w:r w:rsidRPr="00EA2903">
              <w:rPr>
                <w:rFonts w:ascii="Times New Roman" w:eastAsia="Times New Roman" w:hAnsi="Times New Roman" w:cs="Times New Roman"/>
                <w:sz w:val="24"/>
                <w:lang w:val="en-US" w:eastAsia="ru-RU"/>
              </w:rPr>
              <w:t>D</w:t>
            </w:r>
            <w:r w:rsidRPr="00EA2903">
              <w:rPr>
                <w:rFonts w:ascii="Times New Roman" w:eastAsia="Times New Roman" w:hAnsi="Times New Roman" w:cs="Times New Roman"/>
                <w:sz w:val="24"/>
                <w:lang w:eastAsia="ru-RU"/>
              </w:rPr>
              <w:t>. Предотвращение повторения проблемы.</w:t>
            </w:r>
          </w:p>
        </w:tc>
      </w:tr>
      <w:tr w:rsidR="00EA2903" w:rsidRPr="00EA2903" w14:paraId="41EACCC6" w14:textId="77777777" w:rsidTr="00C23905">
        <w:tc>
          <w:tcPr>
            <w:tcW w:w="0" w:type="auto"/>
            <w:vMerge/>
            <w:tcBorders>
              <w:left w:val="single" w:sz="4" w:space="0" w:color="auto"/>
              <w:right w:val="single" w:sz="4" w:space="0" w:color="auto"/>
            </w:tcBorders>
            <w:vAlign w:val="center"/>
          </w:tcPr>
          <w:p w14:paraId="43D5E1D9"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vAlign w:val="bottom"/>
          </w:tcPr>
          <w:p w14:paraId="7F462AF4" w14:textId="77777777" w:rsidR="00EA2903" w:rsidRPr="00EA2903" w:rsidRDefault="00EA2903" w:rsidP="00EA2903">
            <w:pPr>
              <w:suppressAutoHyphens/>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Практическое занятие №39 Решение проблем качества по методике QRQC</w:t>
            </w:r>
          </w:p>
        </w:tc>
      </w:tr>
      <w:tr w:rsidR="00EA2903" w:rsidRPr="00EA2903" w14:paraId="4DEB8D2D" w14:textId="77777777" w:rsidTr="00C23905">
        <w:tc>
          <w:tcPr>
            <w:tcW w:w="0" w:type="auto"/>
            <w:vMerge/>
            <w:tcBorders>
              <w:left w:val="single" w:sz="4" w:space="0" w:color="auto"/>
              <w:right w:val="single" w:sz="4" w:space="0" w:color="auto"/>
            </w:tcBorders>
            <w:vAlign w:val="center"/>
          </w:tcPr>
          <w:p w14:paraId="67BEA4C4"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tcPr>
          <w:p w14:paraId="17C3CF11" w14:textId="77777777" w:rsidR="00EA2903" w:rsidRPr="00EA2903" w:rsidRDefault="00EA2903" w:rsidP="00EA2903">
            <w:pPr>
              <w:suppressAutoHyphens/>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 xml:space="preserve">Практическое занятие № 40 Построение </w:t>
            </w:r>
            <w:r w:rsidRPr="00EA2903">
              <w:rPr>
                <w:rFonts w:ascii="Times New Roman" w:eastAsia="Times New Roman" w:hAnsi="Times New Roman" w:cs="Times New Roman"/>
                <w:color w:val="000000"/>
                <w:sz w:val="24"/>
                <w:shd w:val="clear" w:color="auto" w:fill="FFFFFF"/>
                <w:lang w:eastAsia="ru-RU"/>
              </w:rPr>
              <w:t xml:space="preserve">причинно-следственной диаграммы Исикавы - </w:t>
            </w:r>
            <w:r w:rsidRPr="00EA2903">
              <w:rPr>
                <w:rFonts w:ascii="Times New Roman" w:eastAsia="Times New Roman" w:hAnsi="Times New Roman" w:cs="Times New Roman"/>
                <w:sz w:val="24"/>
                <w:lang w:eastAsia="ru-RU"/>
              </w:rPr>
              <w:t>по результатам контроля качества продукции</w:t>
            </w:r>
          </w:p>
        </w:tc>
      </w:tr>
      <w:tr w:rsidR="00EA2903" w:rsidRPr="00EA2903" w14:paraId="3084D8A4" w14:textId="77777777" w:rsidTr="00C23905">
        <w:tc>
          <w:tcPr>
            <w:tcW w:w="0" w:type="auto"/>
            <w:vMerge/>
            <w:tcBorders>
              <w:left w:val="single" w:sz="4" w:space="0" w:color="auto"/>
              <w:right w:val="single" w:sz="4" w:space="0" w:color="auto"/>
            </w:tcBorders>
            <w:vAlign w:val="center"/>
          </w:tcPr>
          <w:p w14:paraId="6093D48F"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tcPr>
          <w:p w14:paraId="224E4A4B" w14:textId="77777777" w:rsidR="00EA2903" w:rsidRPr="00EA2903" w:rsidRDefault="00EA2903" w:rsidP="00EA2903">
            <w:pPr>
              <w:suppressAutoHyphens/>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Практическое занятие № 41 Оценка качества продукции дифференциальным методом</w:t>
            </w:r>
          </w:p>
        </w:tc>
      </w:tr>
      <w:tr w:rsidR="00EA2903" w:rsidRPr="00EA2903" w14:paraId="6C6DA13B" w14:textId="77777777" w:rsidTr="00C23905">
        <w:tc>
          <w:tcPr>
            <w:tcW w:w="0" w:type="auto"/>
            <w:vMerge/>
            <w:tcBorders>
              <w:left w:val="single" w:sz="4" w:space="0" w:color="auto"/>
              <w:bottom w:val="single" w:sz="4" w:space="0" w:color="auto"/>
              <w:right w:val="single" w:sz="4" w:space="0" w:color="auto"/>
            </w:tcBorders>
            <w:vAlign w:val="center"/>
          </w:tcPr>
          <w:p w14:paraId="7377EAA9"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vAlign w:val="bottom"/>
          </w:tcPr>
          <w:p w14:paraId="5A72427D" w14:textId="77777777" w:rsidR="00EA2903" w:rsidRPr="00EA2903" w:rsidRDefault="00EA2903" w:rsidP="00EA2903">
            <w:pPr>
              <w:suppressAutoHyphens/>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Практическое занятие № 42 Оценка качества продукции комплексным методом</w:t>
            </w:r>
          </w:p>
        </w:tc>
      </w:tr>
      <w:tr w:rsidR="00EA2903" w:rsidRPr="00EA2903" w14:paraId="358BF842" w14:textId="77777777" w:rsidTr="00C23905">
        <w:trPr>
          <w:trHeight w:val="223"/>
        </w:trPr>
        <w:tc>
          <w:tcPr>
            <w:tcW w:w="4169" w:type="pct"/>
            <w:gridSpan w:val="2"/>
            <w:tcBorders>
              <w:top w:val="single" w:sz="4" w:space="0" w:color="auto"/>
              <w:left w:val="single" w:sz="4" w:space="0" w:color="auto"/>
              <w:bottom w:val="single" w:sz="4" w:space="0" w:color="auto"/>
              <w:right w:val="single" w:sz="4" w:space="0" w:color="auto"/>
            </w:tcBorders>
          </w:tcPr>
          <w:p w14:paraId="44CF3CE2" w14:textId="77777777" w:rsidR="00EA2903" w:rsidRPr="00EA2903" w:rsidRDefault="00EA2903" w:rsidP="00EA2903">
            <w:pPr>
              <w:widowControl w:val="0"/>
              <w:autoSpaceDE w:val="0"/>
              <w:autoSpaceDN w:val="0"/>
              <w:rPr>
                <w:rFonts w:ascii="Times New Roman" w:eastAsia="Times New Roman" w:hAnsi="Times New Roman" w:cs="Times New Roman"/>
                <w:b/>
                <w:bCs/>
                <w:sz w:val="24"/>
              </w:rPr>
            </w:pPr>
            <w:r w:rsidRPr="00EA2903">
              <w:rPr>
                <w:rFonts w:ascii="Times New Roman" w:eastAsia="Times New Roman" w:hAnsi="Times New Roman" w:cs="Times New Roman"/>
                <w:b/>
                <w:bCs/>
                <w:sz w:val="24"/>
              </w:rPr>
              <w:t>Примерная тематика самостоятельной учебной работы при изучении МДК 03.01:</w:t>
            </w:r>
          </w:p>
          <w:p w14:paraId="5D5F8C08" w14:textId="77777777" w:rsidR="00EA2903" w:rsidRPr="00EA2903" w:rsidRDefault="00EA2903" w:rsidP="00EA2903">
            <w:pPr>
              <w:rPr>
                <w:rFonts w:ascii="Times New Roman" w:eastAsia="Times New Roman" w:hAnsi="Times New Roman" w:cs="Times New Roman"/>
                <w:b/>
                <w:bCs/>
                <w:sz w:val="24"/>
                <w:lang w:eastAsia="ru-RU"/>
              </w:rPr>
            </w:pPr>
            <w:r w:rsidRPr="00EA2903">
              <w:rPr>
                <w:rFonts w:ascii="Times New Roman" w:eastAsia="Times New Roman" w:hAnsi="Times New Roman" w:cs="Times New Roman"/>
                <w:sz w:val="24"/>
                <w:lang w:eastAsia="ru-RU"/>
              </w:rPr>
              <w:t>Составление контрольных карт (по вариантам). Описание контрольных карт. Решение проблем качества различными методами (составление презентаций)</w:t>
            </w:r>
          </w:p>
        </w:tc>
      </w:tr>
      <w:tr w:rsidR="00EA2903" w:rsidRPr="00EA2903" w14:paraId="37F3ED35" w14:textId="77777777" w:rsidTr="00C23905">
        <w:tc>
          <w:tcPr>
            <w:tcW w:w="4169" w:type="pct"/>
            <w:gridSpan w:val="2"/>
            <w:tcBorders>
              <w:top w:val="single" w:sz="4" w:space="0" w:color="auto"/>
              <w:left w:val="single" w:sz="4" w:space="0" w:color="auto"/>
              <w:bottom w:val="single" w:sz="4" w:space="0" w:color="auto"/>
              <w:right w:val="single" w:sz="4" w:space="0" w:color="auto"/>
            </w:tcBorders>
          </w:tcPr>
          <w:p w14:paraId="55BFBE49" w14:textId="77777777" w:rsidR="00EA2903" w:rsidRPr="00EA2903" w:rsidRDefault="00EA2903" w:rsidP="00EA2903">
            <w:pPr>
              <w:rPr>
                <w:rFonts w:ascii="Times New Roman" w:eastAsia="Times New Roman" w:hAnsi="Times New Roman" w:cs="Times New Roman"/>
                <w:b/>
                <w:bCs/>
                <w:sz w:val="24"/>
                <w:lang w:eastAsia="ru-RU"/>
              </w:rPr>
            </w:pPr>
            <w:r w:rsidRPr="00EA2903">
              <w:rPr>
                <w:rFonts w:ascii="Times New Roman" w:eastAsia="Times New Roman" w:hAnsi="Times New Roman" w:cs="Times New Roman"/>
                <w:b/>
                <w:bCs/>
                <w:sz w:val="24"/>
                <w:lang w:eastAsia="ru-RU"/>
              </w:rPr>
              <w:t>МДК. 03.02 Модернизация и внедрение новых методов и средств контроля</w:t>
            </w:r>
          </w:p>
        </w:tc>
      </w:tr>
      <w:tr w:rsidR="00EA2903" w:rsidRPr="00EA2903" w14:paraId="389A52DF" w14:textId="77777777" w:rsidTr="00C23905">
        <w:tc>
          <w:tcPr>
            <w:tcW w:w="1009" w:type="pct"/>
            <w:vMerge w:val="restart"/>
            <w:tcBorders>
              <w:top w:val="single" w:sz="4" w:space="0" w:color="auto"/>
              <w:left w:val="single" w:sz="4" w:space="0" w:color="auto"/>
              <w:right w:val="single" w:sz="4" w:space="0" w:color="auto"/>
            </w:tcBorders>
          </w:tcPr>
          <w:p w14:paraId="23DFD94E" w14:textId="77777777" w:rsidR="00EA2903" w:rsidRPr="00EA2903" w:rsidRDefault="00EA2903" w:rsidP="00EA2903">
            <w:pPr>
              <w:rPr>
                <w:rFonts w:ascii="Times New Roman" w:eastAsia="Times New Roman" w:hAnsi="Times New Roman" w:cs="Times New Roman"/>
                <w:b/>
                <w:bCs/>
                <w:sz w:val="24"/>
                <w:lang w:eastAsia="ru-RU"/>
              </w:rPr>
            </w:pPr>
            <w:r w:rsidRPr="00EA2903">
              <w:rPr>
                <w:rFonts w:ascii="Times New Roman" w:eastAsia="Times New Roman" w:hAnsi="Times New Roman" w:cs="Times New Roman"/>
                <w:b/>
                <w:bCs/>
                <w:sz w:val="24"/>
                <w:lang w:eastAsia="ru-RU"/>
              </w:rPr>
              <w:t xml:space="preserve">Тема 3.1. </w:t>
            </w:r>
            <w:r w:rsidRPr="00EA2903">
              <w:rPr>
                <w:rFonts w:ascii="Times New Roman" w:eastAsia="Times New Roman" w:hAnsi="Times New Roman" w:cs="Times New Roman"/>
                <w:sz w:val="24"/>
                <w:lang w:eastAsia="ru-RU"/>
              </w:rPr>
              <w:t>Анализ рекламаций и претензий к качеству продукции (работ, услуг</w:t>
            </w:r>
            <w:r w:rsidRPr="00EA2903">
              <w:rPr>
                <w:rFonts w:ascii="Times New Roman" w:eastAsia="Times New Roman" w:hAnsi="Times New Roman" w:cs="Times New Roman"/>
                <w:b/>
                <w:bCs/>
                <w:sz w:val="24"/>
                <w:lang w:eastAsia="ru-RU"/>
              </w:rPr>
              <w:t xml:space="preserve"> </w:t>
            </w:r>
          </w:p>
          <w:p w14:paraId="5DA05103"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hideMark/>
          </w:tcPr>
          <w:p w14:paraId="6A50CB76" w14:textId="77777777" w:rsidR="00EA2903" w:rsidRPr="00EA2903" w:rsidRDefault="00EA2903" w:rsidP="00EA2903">
            <w:pPr>
              <w:rPr>
                <w:rFonts w:ascii="Times New Roman" w:eastAsia="Times New Roman" w:hAnsi="Times New Roman" w:cs="Times New Roman"/>
                <w:b/>
                <w:sz w:val="24"/>
                <w:lang w:eastAsia="ru-RU"/>
              </w:rPr>
            </w:pPr>
            <w:r w:rsidRPr="00EA2903">
              <w:rPr>
                <w:rFonts w:ascii="Times New Roman" w:eastAsia="Times New Roman" w:hAnsi="Times New Roman" w:cs="Times New Roman"/>
                <w:b/>
                <w:bCs/>
                <w:sz w:val="24"/>
                <w:lang w:eastAsia="ru-RU"/>
              </w:rPr>
              <w:t xml:space="preserve">Содержание </w:t>
            </w:r>
          </w:p>
        </w:tc>
      </w:tr>
      <w:tr w:rsidR="00EA2903" w:rsidRPr="00EA2903" w14:paraId="7ACFB858" w14:textId="77777777" w:rsidTr="00C23905">
        <w:trPr>
          <w:trHeight w:val="630"/>
        </w:trPr>
        <w:tc>
          <w:tcPr>
            <w:tcW w:w="0" w:type="auto"/>
            <w:vMerge/>
            <w:tcBorders>
              <w:left w:val="single" w:sz="4" w:space="0" w:color="auto"/>
              <w:right w:val="single" w:sz="4" w:space="0" w:color="auto"/>
            </w:tcBorders>
            <w:vAlign w:val="center"/>
            <w:hideMark/>
          </w:tcPr>
          <w:p w14:paraId="136A0929"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hideMark/>
          </w:tcPr>
          <w:p w14:paraId="65EE1CB2" w14:textId="77777777" w:rsidR="00EA2903" w:rsidRPr="00EA2903" w:rsidRDefault="00EA2903" w:rsidP="00EA2903">
            <w:pPr>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Национальная и международная нормативная база в области управления качеством продукции (услуг)</w:t>
            </w:r>
          </w:p>
        </w:tc>
      </w:tr>
      <w:tr w:rsidR="00EA2903" w:rsidRPr="00EA2903" w14:paraId="2D43EFF0" w14:textId="77777777" w:rsidTr="00C23905">
        <w:trPr>
          <w:trHeight w:val="525"/>
        </w:trPr>
        <w:tc>
          <w:tcPr>
            <w:tcW w:w="0" w:type="auto"/>
            <w:vMerge/>
            <w:tcBorders>
              <w:left w:val="single" w:sz="4" w:space="0" w:color="auto"/>
              <w:right w:val="single" w:sz="4" w:space="0" w:color="auto"/>
            </w:tcBorders>
            <w:vAlign w:val="center"/>
          </w:tcPr>
          <w:p w14:paraId="0DE00673"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tcPr>
          <w:p w14:paraId="666434A1" w14:textId="77777777" w:rsidR="00EA2903" w:rsidRPr="00EA2903" w:rsidRDefault="00EA2903" w:rsidP="00EA2903">
            <w:pPr>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Порядок работы с претензиями и рекламациями.</w:t>
            </w:r>
          </w:p>
        </w:tc>
      </w:tr>
      <w:tr w:rsidR="00EA2903" w:rsidRPr="00EA2903" w14:paraId="747BD2E3" w14:textId="77777777" w:rsidTr="00C23905">
        <w:tc>
          <w:tcPr>
            <w:tcW w:w="0" w:type="auto"/>
            <w:vMerge/>
            <w:tcBorders>
              <w:left w:val="single" w:sz="4" w:space="0" w:color="auto"/>
              <w:right w:val="single" w:sz="4" w:space="0" w:color="auto"/>
            </w:tcBorders>
            <w:vAlign w:val="center"/>
            <w:hideMark/>
          </w:tcPr>
          <w:p w14:paraId="22588FCC"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hideMark/>
          </w:tcPr>
          <w:p w14:paraId="3A915522" w14:textId="77777777" w:rsidR="00EA2903" w:rsidRPr="00EA2903" w:rsidRDefault="00EA2903" w:rsidP="00EA2903">
            <w:pPr>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Подготовка заключений и ведение переписки по результатам рассмотрения претензий</w:t>
            </w:r>
          </w:p>
        </w:tc>
      </w:tr>
      <w:tr w:rsidR="00EA2903" w:rsidRPr="00EA2903" w14:paraId="29CE227D" w14:textId="77777777" w:rsidTr="00C23905">
        <w:tc>
          <w:tcPr>
            <w:tcW w:w="0" w:type="auto"/>
            <w:vMerge/>
            <w:tcBorders>
              <w:left w:val="single" w:sz="4" w:space="0" w:color="auto"/>
              <w:right w:val="single" w:sz="4" w:space="0" w:color="auto"/>
            </w:tcBorders>
            <w:vAlign w:val="center"/>
            <w:hideMark/>
          </w:tcPr>
          <w:p w14:paraId="4D5650FD"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hideMark/>
          </w:tcPr>
          <w:p w14:paraId="036DE3F0" w14:textId="77777777" w:rsidR="00EA2903" w:rsidRPr="00EA2903" w:rsidRDefault="00EA2903" w:rsidP="00EA2903">
            <w:pPr>
              <w:rPr>
                <w:rFonts w:ascii="Times New Roman" w:eastAsia="Times New Roman" w:hAnsi="Times New Roman" w:cs="Times New Roman"/>
                <w:b/>
                <w:sz w:val="24"/>
                <w:lang w:eastAsia="ru-RU"/>
              </w:rPr>
            </w:pPr>
            <w:r w:rsidRPr="00EA2903">
              <w:rPr>
                <w:rFonts w:ascii="Times New Roman" w:eastAsia="Times New Roman" w:hAnsi="Times New Roman" w:cs="Times New Roman"/>
                <w:b/>
                <w:bCs/>
                <w:sz w:val="24"/>
                <w:lang w:eastAsia="ru-RU"/>
              </w:rPr>
              <w:t>В том числе практических занятий</w:t>
            </w:r>
          </w:p>
        </w:tc>
      </w:tr>
      <w:tr w:rsidR="00EA2903" w:rsidRPr="00EA2903" w14:paraId="0CE62628" w14:textId="77777777" w:rsidTr="00C23905">
        <w:tc>
          <w:tcPr>
            <w:tcW w:w="0" w:type="auto"/>
            <w:vMerge/>
            <w:tcBorders>
              <w:left w:val="single" w:sz="4" w:space="0" w:color="auto"/>
              <w:right w:val="single" w:sz="4" w:space="0" w:color="auto"/>
            </w:tcBorders>
            <w:vAlign w:val="center"/>
            <w:hideMark/>
          </w:tcPr>
          <w:p w14:paraId="640DE701"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tcPr>
          <w:p w14:paraId="04640A27" w14:textId="77777777" w:rsidR="00EA2903" w:rsidRPr="00EA2903" w:rsidRDefault="00EA2903" w:rsidP="00EA2903">
            <w:pPr>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Практическое занятие № 1 Оформление претензий и рекламаций</w:t>
            </w:r>
          </w:p>
        </w:tc>
      </w:tr>
      <w:tr w:rsidR="00EA2903" w:rsidRPr="00EA2903" w14:paraId="7B84B39E" w14:textId="77777777" w:rsidTr="00C23905">
        <w:tc>
          <w:tcPr>
            <w:tcW w:w="0" w:type="auto"/>
            <w:vMerge/>
            <w:tcBorders>
              <w:left w:val="single" w:sz="4" w:space="0" w:color="auto"/>
              <w:right w:val="single" w:sz="4" w:space="0" w:color="auto"/>
            </w:tcBorders>
            <w:vAlign w:val="center"/>
            <w:hideMark/>
          </w:tcPr>
          <w:p w14:paraId="7452718B"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tcPr>
          <w:p w14:paraId="19DAD75C" w14:textId="77777777" w:rsidR="00EA2903" w:rsidRPr="00EA2903" w:rsidRDefault="00EA2903" w:rsidP="00EA2903">
            <w:pPr>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Практическое занятие № 2 Оформление сертификата о проведении экспертизы продукции</w:t>
            </w:r>
          </w:p>
        </w:tc>
      </w:tr>
      <w:tr w:rsidR="00EA2903" w:rsidRPr="00EA2903" w14:paraId="154DCE1E" w14:textId="77777777" w:rsidTr="00C23905">
        <w:tc>
          <w:tcPr>
            <w:tcW w:w="0" w:type="auto"/>
            <w:vMerge/>
            <w:tcBorders>
              <w:left w:val="single" w:sz="4" w:space="0" w:color="auto"/>
              <w:right w:val="single" w:sz="4" w:space="0" w:color="auto"/>
            </w:tcBorders>
            <w:vAlign w:val="center"/>
          </w:tcPr>
          <w:p w14:paraId="2CEBB461"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tcPr>
          <w:p w14:paraId="6973AA01" w14:textId="77777777" w:rsidR="00EA2903" w:rsidRPr="00EA2903" w:rsidRDefault="00EA2903" w:rsidP="00EA2903">
            <w:pPr>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Практическое занятие № 3 Подготовка рецензии на результаты экспертизы. Оспаривание результатов экспертизы.</w:t>
            </w:r>
          </w:p>
        </w:tc>
      </w:tr>
      <w:tr w:rsidR="00EA2903" w:rsidRPr="00EA2903" w14:paraId="0DAC76DC" w14:textId="77777777" w:rsidTr="00C23905">
        <w:tc>
          <w:tcPr>
            <w:tcW w:w="0" w:type="auto"/>
            <w:vMerge/>
            <w:tcBorders>
              <w:left w:val="single" w:sz="4" w:space="0" w:color="auto"/>
              <w:right w:val="single" w:sz="4" w:space="0" w:color="auto"/>
            </w:tcBorders>
            <w:vAlign w:val="center"/>
          </w:tcPr>
          <w:p w14:paraId="64E921FF"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tcPr>
          <w:p w14:paraId="5ECA3051" w14:textId="77777777" w:rsidR="00EA2903" w:rsidRPr="00EA2903" w:rsidRDefault="00EA2903" w:rsidP="00EA2903">
            <w:pPr>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Практическое занятие № 4 Ведение переписки по результатам рассмотрения претензий</w:t>
            </w:r>
          </w:p>
        </w:tc>
      </w:tr>
      <w:tr w:rsidR="00EA2903" w:rsidRPr="00EA2903" w14:paraId="351C97E2" w14:textId="77777777" w:rsidTr="00C23905">
        <w:tc>
          <w:tcPr>
            <w:tcW w:w="0" w:type="auto"/>
            <w:vMerge/>
            <w:tcBorders>
              <w:left w:val="single" w:sz="4" w:space="0" w:color="auto"/>
              <w:right w:val="single" w:sz="4" w:space="0" w:color="auto"/>
            </w:tcBorders>
            <w:vAlign w:val="center"/>
          </w:tcPr>
          <w:p w14:paraId="2C588AD3"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tcPr>
          <w:p w14:paraId="5BD27D45" w14:textId="77777777" w:rsidR="00EA2903" w:rsidRPr="00EA2903" w:rsidRDefault="00EA2903" w:rsidP="00EA2903">
            <w:pPr>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Практическое занятие № 5 Подготовка заключений по результатам рассмотрения претензий</w:t>
            </w:r>
          </w:p>
        </w:tc>
      </w:tr>
      <w:tr w:rsidR="00EA2903" w:rsidRPr="00EA2903" w14:paraId="3CA39624" w14:textId="77777777" w:rsidTr="00C23905">
        <w:tc>
          <w:tcPr>
            <w:tcW w:w="1009" w:type="pct"/>
            <w:vMerge w:val="restart"/>
            <w:tcBorders>
              <w:top w:val="single" w:sz="4" w:space="0" w:color="auto"/>
              <w:left w:val="single" w:sz="4" w:space="0" w:color="auto"/>
              <w:right w:val="single" w:sz="4" w:space="0" w:color="auto"/>
            </w:tcBorders>
          </w:tcPr>
          <w:p w14:paraId="24FB8E72" w14:textId="77777777" w:rsidR="00EA2903" w:rsidRPr="00EA2903" w:rsidRDefault="00EA2903" w:rsidP="00EA2903">
            <w:pPr>
              <w:rPr>
                <w:rFonts w:ascii="Times New Roman" w:eastAsia="Times New Roman" w:hAnsi="Times New Roman" w:cs="Times New Roman"/>
                <w:b/>
                <w:sz w:val="24"/>
                <w:lang w:eastAsia="ru-RU"/>
              </w:rPr>
            </w:pPr>
            <w:r w:rsidRPr="00EA2903">
              <w:rPr>
                <w:rFonts w:ascii="Times New Roman" w:eastAsia="Times New Roman" w:hAnsi="Times New Roman" w:cs="Times New Roman"/>
                <w:b/>
                <w:bCs/>
                <w:sz w:val="24"/>
                <w:lang w:eastAsia="ru-RU"/>
              </w:rPr>
              <w:t xml:space="preserve">Тема 3.2. </w:t>
            </w:r>
            <w:r w:rsidRPr="00EA2903">
              <w:rPr>
                <w:rFonts w:ascii="Times New Roman" w:eastAsia="Times New Roman" w:hAnsi="Times New Roman" w:cs="Times New Roman"/>
                <w:b/>
                <w:sz w:val="24"/>
                <w:lang w:eastAsia="ru-RU"/>
              </w:rPr>
              <w:t xml:space="preserve">Способы получения </w:t>
            </w:r>
            <w:r w:rsidRPr="00EA2903">
              <w:rPr>
                <w:rFonts w:ascii="Times New Roman" w:eastAsia="Times New Roman" w:hAnsi="Times New Roman" w:cs="Times New Roman"/>
                <w:b/>
                <w:sz w:val="24"/>
                <w:lang w:eastAsia="ru-RU"/>
              </w:rPr>
              <w:lastRenderedPageBreak/>
              <w:t>материалов с заданным комплексом свойств</w:t>
            </w:r>
          </w:p>
          <w:p w14:paraId="619480FB"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hideMark/>
          </w:tcPr>
          <w:p w14:paraId="192507A9" w14:textId="77777777" w:rsidR="00EA2903" w:rsidRPr="00EA2903" w:rsidRDefault="00EA2903" w:rsidP="00EA2903">
            <w:pPr>
              <w:rPr>
                <w:rFonts w:ascii="Times New Roman" w:eastAsia="Times New Roman" w:hAnsi="Times New Roman" w:cs="Times New Roman"/>
                <w:b/>
                <w:sz w:val="24"/>
                <w:lang w:eastAsia="ru-RU"/>
              </w:rPr>
            </w:pPr>
            <w:r w:rsidRPr="00EA2903">
              <w:rPr>
                <w:rFonts w:ascii="Times New Roman" w:eastAsia="Times New Roman" w:hAnsi="Times New Roman" w:cs="Times New Roman"/>
                <w:b/>
                <w:bCs/>
                <w:sz w:val="24"/>
                <w:lang w:eastAsia="ru-RU"/>
              </w:rPr>
              <w:lastRenderedPageBreak/>
              <w:t xml:space="preserve">Содержание </w:t>
            </w:r>
          </w:p>
        </w:tc>
      </w:tr>
      <w:tr w:rsidR="00EA2903" w:rsidRPr="00EA2903" w14:paraId="3A202884" w14:textId="77777777" w:rsidTr="00C23905">
        <w:tc>
          <w:tcPr>
            <w:tcW w:w="0" w:type="auto"/>
            <w:vMerge/>
            <w:tcBorders>
              <w:left w:val="single" w:sz="4" w:space="0" w:color="auto"/>
              <w:right w:val="single" w:sz="4" w:space="0" w:color="auto"/>
            </w:tcBorders>
            <w:vAlign w:val="center"/>
            <w:hideMark/>
          </w:tcPr>
          <w:p w14:paraId="6AC3C24F"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hideMark/>
          </w:tcPr>
          <w:p w14:paraId="73024BBB" w14:textId="77777777" w:rsidR="00EA2903" w:rsidRPr="00EA2903" w:rsidRDefault="00EA2903" w:rsidP="00EA2903">
            <w:pPr>
              <w:suppressAutoHyphens/>
              <w:jc w:val="both"/>
              <w:rPr>
                <w:rFonts w:ascii="Times New Roman" w:eastAsia="Times New Roman" w:hAnsi="Times New Roman" w:cs="Times New Roman"/>
                <w:b/>
                <w:sz w:val="24"/>
                <w:lang w:eastAsia="ru-RU"/>
              </w:rPr>
            </w:pPr>
            <w:r w:rsidRPr="00EA2903">
              <w:rPr>
                <w:rFonts w:ascii="Times New Roman" w:eastAsia="Times New Roman" w:hAnsi="Times New Roman" w:cs="Times New Roman"/>
                <w:sz w:val="24"/>
                <w:lang w:eastAsia="ru-RU"/>
              </w:rPr>
              <w:t>Способы улучшения механических свойств металлов и сплавов</w:t>
            </w:r>
          </w:p>
        </w:tc>
      </w:tr>
      <w:tr w:rsidR="00EA2903" w:rsidRPr="00EA2903" w14:paraId="5111A9B8" w14:textId="77777777" w:rsidTr="00C23905">
        <w:tc>
          <w:tcPr>
            <w:tcW w:w="0" w:type="auto"/>
            <w:vMerge/>
            <w:tcBorders>
              <w:left w:val="single" w:sz="4" w:space="0" w:color="auto"/>
              <w:right w:val="single" w:sz="4" w:space="0" w:color="auto"/>
            </w:tcBorders>
            <w:vAlign w:val="center"/>
            <w:hideMark/>
          </w:tcPr>
          <w:p w14:paraId="7EBF12DC"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hideMark/>
          </w:tcPr>
          <w:p w14:paraId="034389FF" w14:textId="77777777" w:rsidR="00EA2903" w:rsidRPr="00EA2903" w:rsidRDefault="00EA2903" w:rsidP="00EA2903">
            <w:pPr>
              <w:suppressAutoHyphens/>
              <w:jc w:val="both"/>
              <w:rPr>
                <w:rFonts w:ascii="Times New Roman" w:eastAsia="Times New Roman" w:hAnsi="Times New Roman" w:cs="Times New Roman"/>
                <w:b/>
                <w:sz w:val="24"/>
                <w:lang w:eastAsia="ru-RU"/>
              </w:rPr>
            </w:pPr>
            <w:r w:rsidRPr="00EA2903">
              <w:rPr>
                <w:rFonts w:ascii="Times New Roman" w:eastAsia="Times New Roman" w:hAnsi="Times New Roman" w:cs="Times New Roman"/>
                <w:sz w:val="24"/>
                <w:lang w:eastAsia="ru-RU"/>
              </w:rPr>
              <w:t>Способы улучшения механических свойств неметаллических металлов</w:t>
            </w:r>
          </w:p>
        </w:tc>
      </w:tr>
      <w:tr w:rsidR="00EA2903" w:rsidRPr="00EA2903" w14:paraId="033738DE" w14:textId="77777777" w:rsidTr="00C23905">
        <w:trPr>
          <w:trHeight w:val="351"/>
        </w:trPr>
        <w:tc>
          <w:tcPr>
            <w:tcW w:w="0" w:type="auto"/>
            <w:vMerge/>
            <w:tcBorders>
              <w:left w:val="single" w:sz="4" w:space="0" w:color="auto"/>
              <w:right w:val="single" w:sz="4" w:space="0" w:color="auto"/>
            </w:tcBorders>
            <w:vAlign w:val="center"/>
            <w:hideMark/>
          </w:tcPr>
          <w:p w14:paraId="2DA8C686"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hideMark/>
          </w:tcPr>
          <w:p w14:paraId="3ED4C285" w14:textId="77777777" w:rsidR="00EA2903" w:rsidRPr="00EA2903" w:rsidRDefault="00EA2903" w:rsidP="00EA2903">
            <w:pPr>
              <w:suppressAutoHyphens/>
              <w:jc w:val="both"/>
              <w:rPr>
                <w:rFonts w:ascii="Times New Roman" w:eastAsia="Times New Roman" w:hAnsi="Times New Roman" w:cs="Times New Roman"/>
                <w:b/>
                <w:sz w:val="24"/>
                <w:lang w:eastAsia="ru-RU"/>
              </w:rPr>
            </w:pPr>
            <w:r w:rsidRPr="00EA2903">
              <w:rPr>
                <w:rFonts w:ascii="Times New Roman" w:eastAsia="Times New Roman" w:hAnsi="Times New Roman" w:cs="Times New Roman"/>
                <w:b/>
                <w:bCs/>
                <w:sz w:val="24"/>
                <w:lang w:eastAsia="ru-RU"/>
              </w:rPr>
              <w:t xml:space="preserve">В том числе практических занятий </w:t>
            </w:r>
          </w:p>
        </w:tc>
      </w:tr>
      <w:tr w:rsidR="00EA2903" w:rsidRPr="00EA2903" w14:paraId="5FF2043D" w14:textId="77777777" w:rsidTr="00C23905">
        <w:tc>
          <w:tcPr>
            <w:tcW w:w="0" w:type="auto"/>
            <w:vMerge/>
            <w:tcBorders>
              <w:left w:val="single" w:sz="4" w:space="0" w:color="auto"/>
              <w:right w:val="single" w:sz="4" w:space="0" w:color="auto"/>
            </w:tcBorders>
            <w:vAlign w:val="center"/>
          </w:tcPr>
          <w:p w14:paraId="788D5A3D"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tcPr>
          <w:p w14:paraId="61CBBBD7" w14:textId="77777777" w:rsidR="00EA2903" w:rsidRPr="00EA2903" w:rsidRDefault="00EA2903" w:rsidP="00EA2903">
            <w:pPr>
              <w:suppressAutoHyphens/>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Практическое занятие № 6 Механические свойства и характеристики материалов</w:t>
            </w:r>
          </w:p>
        </w:tc>
      </w:tr>
      <w:tr w:rsidR="00EA2903" w:rsidRPr="00EA2903" w14:paraId="7738193F" w14:textId="77777777" w:rsidTr="00C23905">
        <w:tc>
          <w:tcPr>
            <w:tcW w:w="0" w:type="auto"/>
            <w:vMerge/>
            <w:tcBorders>
              <w:left w:val="single" w:sz="4" w:space="0" w:color="auto"/>
              <w:right w:val="single" w:sz="4" w:space="0" w:color="auto"/>
            </w:tcBorders>
            <w:vAlign w:val="center"/>
          </w:tcPr>
          <w:p w14:paraId="62998FE5"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tcPr>
          <w:p w14:paraId="38322812" w14:textId="77777777" w:rsidR="00EA2903" w:rsidRPr="00EA2903" w:rsidRDefault="00EA2903" w:rsidP="00EA2903">
            <w:pPr>
              <w:suppressAutoHyphens/>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Практическое занятие № 7 Изучение способов обработки металлов давлением</w:t>
            </w:r>
          </w:p>
        </w:tc>
      </w:tr>
      <w:tr w:rsidR="00EA2903" w:rsidRPr="00EA2903" w14:paraId="2887A68C" w14:textId="77777777" w:rsidTr="00C23905">
        <w:tc>
          <w:tcPr>
            <w:tcW w:w="0" w:type="auto"/>
            <w:vMerge/>
            <w:tcBorders>
              <w:left w:val="single" w:sz="4" w:space="0" w:color="auto"/>
              <w:right w:val="single" w:sz="4" w:space="0" w:color="auto"/>
            </w:tcBorders>
            <w:vAlign w:val="center"/>
          </w:tcPr>
          <w:p w14:paraId="3E2D7681"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tcPr>
          <w:p w14:paraId="71280D00" w14:textId="77777777" w:rsidR="00EA2903" w:rsidRPr="00EA2903" w:rsidRDefault="00EA2903" w:rsidP="00EA2903">
            <w:pPr>
              <w:suppressAutoHyphens/>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 xml:space="preserve">Практическое занятие № 8 </w:t>
            </w:r>
            <w:r w:rsidRPr="00EA2903">
              <w:rPr>
                <w:rFonts w:ascii="Times New Roman" w:eastAsia="Times New Roman" w:hAnsi="Times New Roman" w:cs="Times New Roman"/>
                <w:color w:val="000000"/>
                <w:sz w:val="24"/>
                <w:shd w:val="clear" w:color="auto" w:fill="FFFFFF"/>
                <w:lang w:eastAsia="ru-RU"/>
              </w:rPr>
              <w:t>Композиционные материалы с металлической и неметаллической матрицей</w:t>
            </w:r>
          </w:p>
        </w:tc>
      </w:tr>
      <w:tr w:rsidR="00EA2903" w:rsidRPr="00EA2903" w14:paraId="66B34B0E" w14:textId="77777777" w:rsidTr="00C23905">
        <w:tc>
          <w:tcPr>
            <w:tcW w:w="0" w:type="auto"/>
            <w:vMerge/>
            <w:tcBorders>
              <w:left w:val="single" w:sz="4" w:space="0" w:color="auto"/>
              <w:right w:val="single" w:sz="4" w:space="0" w:color="auto"/>
            </w:tcBorders>
            <w:vAlign w:val="center"/>
          </w:tcPr>
          <w:p w14:paraId="770D11E9"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tcPr>
          <w:p w14:paraId="4B751BAB" w14:textId="77777777" w:rsidR="00EA2903" w:rsidRPr="00EA2903" w:rsidRDefault="00EA2903" w:rsidP="00EA2903">
            <w:pPr>
              <w:suppressAutoHyphens/>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 xml:space="preserve">Практическое занятие № 9 </w:t>
            </w:r>
            <w:r w:rsidRPr="00EA2903">
              <w:rPr>
                <w:rFonts w:ascii="Times New Roman" w:eastAsia="Times New Roman" w:hAnsi="Times New Roman" w:cs="Times New Roman"/>
                <w:color w:val="000000"/>
                <w:sz w:val="24"/>
                <w:shd w:val="clear" w:color="auto" w:fill="FFFFFF"/>
                <w:lang w:eastAsia="ru-RU"/>
              </w:rPr>
              <w:t>Изучение технологии сварочного производства</w:t>
            </w:r>
          </w:p>
        </w:tc>
      </w:tr>
      <w:tr w:rsidR="00EA2903" w:rsidRPr="00EA2903" w14:paraId="6FC89E14" w14:textId="77777777" w:rsidTr="00C23905">
        <w:tc>
          <w:tcPr>
            <w:tcW w:w="0" w:type="auto"/>
            <w:vMerge/>
            <w:tcBorders>
              <w:left w:val="single" w:sz="4" w:space="0" w:color="auto"/>
              <w:right w:val="single" w:sz="4" w:space="0" w:color="auto"/>
            </w:tcBorders>
            <w:vAlign w:val="center"/>
          </w:tcPr>
          <w:p w14:paraId="0753536C"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tcPr>
          <w:p w14:paraId="22B408F7" w14:textId="77777777" w:rsidR="00EA2903" w:rsidRPr="00EA2903" w:rsidRDefault="00EA2903" w:rsidP="00EA2903">
            <w:pPr>
              <w:suppressAutoHyphens/>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 xml:space="preserve">Практическое занятие № 10 </w:t>
            </w:r>
            <w:r w:rsidRPr="00EA2903">
              <w:rPr>
                <w:rFonts w:ascii="Times New Roman" w:eastAsia="Times New Roman" w:hAnsi="Times New Roman" w:cs="Times New Roman"/>
                <w:color w:val="000000"/>
                <w:sz w:val="24"/>
                <w:shd w:val="clear" w:color="auto" w:fill="FFFFFF"/>
                <w:lang w:eastAsia="ru-RU"/>
              </w:rPr>
              <w:t>Изучение технологии пайки металлов</w:t>
            </w:r>
          </w:p>
        </w:tc>
      </w:tr>
      <w:tr w:rsidR="00EA2903" w:rsidRPr="00EA2903" w14:paraId="44B2EC8A" w14:textId="77777777" w:rsidTr="00C23905">
        <w:tc>
          <w:tcPr>
            <w:tcW w:w="0" w:type="auto"/>
            <w:vMerge/>
            <w:tcBorders>
              <w:left w:val="single" w:sz="4" w:space="0" w:color="auto"/>
              <w:bottom w:val="single" w:sz="4" w:space="0" w:color="auto"/>
              <w:right w:val="single" w:sz="4" w:space="0" w:color="auto"/>
            </w:tcBorders>
            <w:vAlign w:val="center"/>
          </w:tcPr>
          <w:p w14:paraId="7E6567DD"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tcPr>
          <w:p w14:paraId="134E7A35" w14:textId="77777777" w:rsidR="00EA2903" w:rsidRPr="00EA2903" w:rsidRDefault="00EA2903" w:rsidP="00EA2903">
            <w:pPr>
              <w:suppressAutoHyphens/>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 xml:space="preserve">Практическое занятие № 11 </w:t>
            </w:r>
            <w:r w:rsidRPr="00EA2903">
              <w:rPr>
                <w:rFonts w:ascii="Times New Roman" w:eastAsia="Times New Roman" w:hAnsi="Times New Roman" w:cs="Times New Roman"/>
                <w:color w:val="000000"/>
                <w:sz w:val="24"/>
                <w:shd w:val="clear" w:color="auto" w:fill="FFFFFF"/>
                <w:lang w:eastAsia="ru-RU"/>
              </w:rPr>
              <w:t>Изучение технологии получения полимерных пластических материалов</w:t>
            </w:r>
          </w:p>
        </w:tc>
      </w:tr>
      <w:tr w:rsidR="00EA2903" w:rsidRPr="00EA2903" w14:paraId="6F22902E" w14:textId="77777777" w:rsidTr="00C23905">
        <w:trPr>
          <w:trHeight w:val="461"/>
        </w:trPr>
        <w:tc>
          <w:tcPr>
            <w:tcW w:w="1009" w:type="pct"/>
            <w:vMerge w:val="restart"/>
            <w:tcBorders>
              <w:top w:val="single" w:sz="4" w:space="0" w:color="auto"/>
              <w:left w:val="single" w:sz="4" w:space="0" w:color="auto"/>
              <w:right w:val="single" w:sz="4" w:space="0" w:color="auto"/>
            </w:tcBorders>
            <w:hideMark/>
          </w:tcPr>
          <w:p w14:paraId="1F294732" w14:textId="77777777" w:rsidR="00EA2903" w:rsidRPr="00EA2903" w:rsidRDefault="00EA2903" w:rsidP="00EA2903">
            <w:pPr>
              <w:rPr>
                <w:rFonts w:ascii="Times New Roman" w:eastAsia="Times New Roman" w:hAnsi="Times New Roman" w:cs="Times New Roman"/>
                <w:b/>
                <w:bCs/>
                <w:sz w:val="24"/>
                <w:lang w:eastAsia="ru-RU"/>
              </w:rPr>
            </w:pPr>
            <w:r w:rsidRPr="00EA2903">
              <w:rPr>
                <w:rFonts w:ascii="Times New Roman" w:eastAsia="Times New Roman" w:hAnsi="Times New Roman" w:cs="Times New Roman"/>
                <w:b/>
                <w:bCs/>
                <w:sz w:val="24"/>
                <w:lang w:eastAsia="ru-RU"/>
              </w:rPr>
              <w:t>Тема 3.3. Разработка новых методов и средств технического контроля продукции</w:t>
            </w:r>
          </w:p>
          <w:p w14:paraId="0D9D1392"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hideMark/>
          </w:tcPr>
          <w:p w14:paraId="5E0489AD" w14:textId="77777777" w:rsidR="00EA2903" w:rsidRPr="00EA2903" w:rsidRDefault="00EA2903" w:rsidP="00EA2903">
            <w:pPr>
              <w:suppressAutoHyphens/>
              <w:rPr>
                <w:rFonts w:ascii="Times New Roman" w:eastAsia="Times New Roman" w:hAnsi="Times New Roman" w:cs="Times New Roman"/>
                <w:b/>
                <w:sz w:val="24"/>
                <w:lang w:eastAsia="ru-RU"/>
              </w:rPr>
            </w:pPr>
            <w:r w:rsidRPr="00EA2903">
              <w:rPr>
                <w:rFonts w:ascii="Times New Roman" w:eastAsia="Times New Roman" w:hAnsi="Times New Roman" w:cs="Times New Roman"/>
                <w:b/>
                <w:bCs/>
                <w:sz w:val="24"/>
                <w:lang w:eastAsia="ru-RU"/>
              </w:rPr>
              <w:t xml:space="preserve">Содержание </w:t>
            </w:r>
          </w:p>
        </w:tc>
      </w:tr>
      <w:tr w:rsidR="00EA2903" w:rsidRPr="00EA2903" w14:paraId="26F401F2" w14:textId="77777777" w:rsidTr="00C23905">
        <w:tc>
          <w:tcPr>
            <w:tcW w:w="0" w:type="auto"/>
            <w:vMerge/>
            <w:tcBorders>
              <w:left w:val="single" w:sz="4" w:space="0" w:color="auto"/>
              <w:right w:val="single" w:sz="4" w:space="0" w:color="auto"/>
            </w:tcBorders>
            <w:vAlign w:val="center"/>
            <w:hideMark/>
          </w:tcPr>
          <w:p w14:paraId="1C0228DA"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hideMark/>
          </w:tcPr>
          <w:p w14:paraId="19E5FBA7" w14:textId="77777777" w:rsidR="00EA2903" w:rsidRPr="00EA2903" w:rsidRDefault="00EA2903" w:rsidP="00EA2903">
            <w:pPr>
              <w:keepNext/>
              <w:outlineLvl w:val="0"/>
              <w:rPr>
                <w:rFonts w:ascii="Times New Roman" w:eastAsia="Times New Roman" w:hAnsi="Times New Roman" w:cs="Times New Roman"/>
                <w:bCs/>
                <w:kern w:val="32"/>
                <w:sz w:val="24"/>
                <w:lang w:eastAsia="x-none"/>
              </w:rPr>
            </w:pPr>
            <w:bookmarkStart w:id="40" w:name="_Toc102038478"/>
            <w:bookmarkStart w:id="41" w:name="_Toc102038611"/>
            <w:bookmarkStart w:id="42" w:name="_Toc102038721"/>
            <w:bookmarkStart w:id="43" w:name="_Toc104369532"/>
            <w:bookmarkStart w:id="44" w:name="_Toc133501684"/>
            <w:bookmarkStart w:id="45" w:name="_Toc139633863"/>
            <w:r w:rsidRPr="00EA2903">
              <w:rPr>
                <w:rFonts w:ascii="Times New Roman" w:eastAsia="Times New Roman" w:hAnsi="Times New Roman" w:cs="Times New Roman"/>
                <w:bCs/>
                <w:kern w:val="32"/>
                <w:sz w:val="24"/>
                <w:lang w:val="x-none" w:eastAsia="x-none"/>
              </w:rPr>
              <w:t>Организация мероприятий по предотвращению выпуска несоответствующей продукции</w:t>
            </w:r>
            <w:r w:rsidRPr="00EA2903">
              <w:rPr>
                <w:rFonts w:ascii="Times New Roman" w:eastAsia="Times New Roman" w:hAnsi="Times New Roman" w:cs="Times New Roman"/>
                <w:bCs/>
                <w:kern w:val="32"/>
                <w:sz w:val="24"/>
                <w:lang w:eastAsia="x-none"/>
              </w:rPr>
              <w:t xml:space="preserve">. </w:t>
            </w:r>
            <w:r w:rsidRPr="00EA2903">
              <w:rPr>
                <w:rFonts w:ascii="Times New Roman" w:eastAsia="Times New Roman" w:hAnsi="Times New Roman" w:cs="Times New Roman"/>
                <w:bCs/>
                <w:kern w:val="32"/>
                <w:sz w:val="24"/>
                <w:lang w:val="x-none" w:eastAsia="x-none"/>
              </w:rPr>
              <w:t>Бережливое производство</w:t>
            </w:r>
            <w:r w:rsidRPr="00EA2903">
              <w:rPr>
                <w:rFonts w:ascii="Times New Roman" w:eastAsia="Times New Roman" w:hAnsi="Times New Roman" w:cs="Times New Roman"/>
                <w:bCs/>
                <w:kern w:val="32"/>
                <w:sz w:val="24"/>
                <w:lang w:eastAsia="x-none"/>
              </w:rPr>
              <w:t>. Процессный подход.</w:t>
            </w:r>
            <w:bookmarkEnd w:id="40"/>
            <w:bookmarkEnd w:id="41"/>
            <w:bookmarkEnd w:id="42"/>
            <w:bookmarkEnd w:id="43"/>
            <w:bookmarkEnd w:id="44"/>
            <w:bookmarkEnd w:id="45"/>
          </w:p>
        </w:tc>
      </w:tr>
      <w:tr w:rsidR="00EA2903" w:rsidRPr="00EA2903" w14:paraId="50406470" w14:textId="77777777" w:rsidTr="00C23905">
        <w:tc>
          <w:tcPr>
            <w:tcW w:w="0" w:type="auto"/>
            <w:vMerge/>
            <w:tcBorders>
              <w:left w:val="single" w:sz="4" w:space="0" w:color="auto"/>
              <w:right w:val="single" w:sz="4" w:space="0" w:color="auto"/>
            </w:tcBorders>
            <w:vAlign w:val="center"/>
            <w:hideMark/>
          </w:tcPr>
          <w:p w14:paraId="79FB774E"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hideMark/>
          </w:tcPr>
          <w:p w14:paraId="3F1CD5BC" w14:textId="77777777" w:rsidR="00EA2903" w:rsidRPr="00EA2903" w:rsidRDefault="00EA2903" w:rsidP="00EA2903">
            <w:pPr>
              <w:suppressAutoHyphens/>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Цифровые средства измерений и контроля размеров и перемещений. Измерительные машины.</w:t>
            </w:r>
          </w:p>
        </w:tc>
      </w:tr>
      <w:tr w:rsidR="00EA2903" w:rsidRPr="00EA2903" w14:paraId="67204FFB" w14:textId="77777777" w:rsidTr="00C23905">
        <w:tc>
          <w:tcPr>
            <w:tcW w:w="0" w:type="auto"/>
            <w:vMerge/>
            <w:tcBorders>
              <w:left w:val="single" w:sz="4" w:space="0" w:color="auto"/>
              <w:right w:val="single" w:sz="4" w:space="0" w:color="auto"/>
            </w:tcBorders>
            <w:vAlign w:val="center"/>
          </w:tcPr>
          <w:p w14:paraId="515A000B"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tcPr>
          <w:p w14:paraId="04C07A4B" w14:textId="77777777" w:rsidR="00EA2903" w:rsidRPr="00EA2903" w:rsidRDefault="00EA2903" w:rsidP="00EA2903">
            <w:pPr>
              <w:suppressAutoHyphens/>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Компьютерные системы сбора и анализа параметров качества</w:t>
            </w:r>
          </w:p>
        </w:tc>
      </w:tr>
      <w:tr w:rsidR="00EA2903" w:rsidRPr="00EA2903" w14:paraId="002D851B" w14:textId="77777777" w:rsidTr="00C23905">
        <w:tc>
          <w:tcPr>
            <w:tcW w:w="0" w:type="auto"/>
            <w:vMerge/>
            <w:tcBorders>
              <w:left w:val="single" w:sz="4" w:space="0" w:color="auto"/>
              <w:right w:val="single" w:sz="4" w:space="0" w:color="auto"/>
            </w:tcBorders>
            <w:vAlign w:val="center"/>
          </w:tcPr>
          <w:p w14:paraId="5DA94DFD"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tcPr>
          <w:p w14:paraId="4321BBC6" w14:textId="77777777" w:rsidR="00EA2903" w:rsidRPr="00EA2903" w:rsidRDefault="00EA2903" w:rsidP="00EA2903">
            <w:pPr>
              <w:suppressAutoHyphens/>
              <w:rPr>
                <w:rFonts w:ascii="Times New Roman" w:eastAsia="Times New Roman" w:hAnsi="Times New Roman" w:cs="Times New Roman"/>
                <w:b/>
                <w:sz w:val="24"/>
                <w:lang w:eastAsia="ru-RU"/>
              </w:rPr>
            </w:pPr>
            <w:r w:rsidRPr="00EA2903">
              <w:rPr>
                <w:rFonts w:ascii="Times New Roman" w:eastAsia="Times New Roman" w:hAnsi="Times New Roman" w:cs="Times New Roman"/>
                <w:b/>
                <w:bCs/>
                <w:sz w:val="24"/>
                <w:lang w:eastAsia="ru-RU"/>
              </w:rPr>
              <w:t>В том числе практических занятий</w:t>
            </w:r>
          </w:p>
        </w:tc>
      </w:tr>
      <w:tr w:rsidR="00EA2903" w:rsidRPr="00EA2903" w14:paraId="23A5C61D" w14:textId="77777777" w:rsidTr="00C23905">
        <w:tc>
          <w:tcPr>
            <w:tcW w:w="0" w:type="auto"/>
            <w:vMerge/>
            <w:tcBorders>
              <w:left w:val="single" w:sz="4" w:space="0" w:color="auto"/>
              <w:right w:val="single" w:sz="4" w:space="0" w:color="auto"/>
            </w:tcBorders>
            <w:vAlign w:val="center"/>
          </w:tcPr>
          <w:p w14:paraId="6D581F0B"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tcPr>
          <w:p w14:paraId="68ABD8B7" w14:textId="77777777" w:rsidR="00EA2903" w:rsidRPr="00EA2903" w:rsidRDefault="00EA2903" w:rsidP="00EA2903">
            <w:pPr>
              <w:outlineLvl w:val="1"/>
              <w:rPr>
                <w:rFonts w:ascii="Times New Roman" w:eastAsia="Times New Roman" w:hAnsi="Times New Roman" w:cs="Times New Roman"/>
                <w:bCs/>
                <w:sz w:val="24"/>
                <w:lang w:eastAsia="ru-RU"/>
              </w:rPr>
            </w:pPr>
            <w:bookmarkStart w:id="46" w:name="_Toc102038479"/>
            <w:bookmarkStart w:id="47" w:name="_Toc102038612"/>
            <w:bookmarkStart w:id="48" w:name="_Toc102038722"/>
            <w:bookmarkStart w:id="49" w:name="_Toc104369533"/>
            <w:bookmarkStart w:id="50" w:name="_Toc133501685"/>
            <w:bookmarkStart w:id="51" w:name="_Toc139633864"/>
            <w:r w:rsidRPr="00EA2903">
              <w:rPr>
                <w:rFonts w:ascii="Times New Roman" w:eastAsia="Times New Roman" w:hAnsi="Times New Roman" w:cs="Times New Roman"/>
                <w:sz w:val="24"/>
                <w:lang w:eastAsia="ru-RU"/>
              </w:rPr>
              <w:t xml:space="preserve">Практическое занятие № 12 </w:t>
            </w:r>
            <w:r w:rsidRPr="00EA2903">
              <w:rPr>
                <w:rFonts w:ascii="Times New Roman" w:eastAsia="Times New Roman" w:hAnsi="Times New Roman" w:cs="Times New Roman"/>
                <w:bCs/>
                <w:sz w:val="24"/>
                <w:lang w:eastAsia="ru-RU"/>
              </w:rPr>
              <w:t>Совершенствование деятельности на основе процессного подхода</w:t>
            </w:r>
            <w:bookmarkEnd w:id="46"/>
            <w:bookmarkEnd w:id="47"/>
            <w:bookmarkEnd w:id="48"/>
            <w:bookmarkEnd w:id="49"/>
            <w:bookmarkEnd w:id="50"/>
            <w:bookmarkEnd w:id="51"/>
          </w:p>
        </w:tc>
      </w:tr>
      <w:tr w:rsidR="00EA2903" w:rsidRPr="00EA2903" w14:paraId="11B0984B" w14:textId="77777777" w:rsidTr="00C23905">
        <w:tc>
          <w:tcPr>
            <w:tcW w:w="0" w:type="auto"/>
            <w:vMerge/>
            <w:tcBorders>
              <w:left w:val="single" w:sz="4" w:space="0" w:color="auto"/>
              <w:right w:val="single" w:sz="4" w:space="0" w:color="auto"/>
            </w:tcBorders>
            <w:vAlign w:val="center"/>
          </w:tcPr>
          <w:p w14:paraId="29AE1403"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tcPr>
          <w:p w14:paraId="164289E3" w14:textId="77777777" w:rsidR="00EA2903" w:rsidRPr="00EA2903" w:rsidRDefault="00EA2903" w:rsidP="00EA2903">
            <w:pPr>
              <w:outlineLvl w:val="1"/>
              <w:rPr>
                <w:rFonts w:ascii="Times New Roman" w:eastAsia="Times New Roman" w:hAnsi="Times New Roman" w:cs="Times New Roman"/>
                <w:bCs/>
                <w:sz w:val="24"/>
                <w:lang w:eastAsia="ru-RU"/>
              </w:rPr>
            </w:pPr>
            <w:bookmarkStart w:id="52" w:name="_Toc102038480"/>
            <w:bookmarkStart w:id="53" w:name="_Toc102038613"/>
            <w:bookmarkStart w:id="54" w:name="_Toc102038723"/>
            <w:bookmarkStart w:id="55" w:name="_Toc104369534"/>
            <w:bookmarkStart w:id="56" w:name="_Toc133501686"/>
            <w:bookmarkStart w:id="57" w:name="_Toc139633865"/>
            <w:r w:rsidRPr="00EA2903">
              <w:rPr>
                <w:rFonts w:ascii="Times New Roman" w:eastAsia="Times New Roman" w:hAnsi="Times New Roman" w:cs="Times New Roman"/>
                <w:sz w:val="24"/>
                <w:lang w:eastAsia="ru-RU"/>
              </w:rPr>
              <w:t>Практическое занятие № 13 Принципы</w:t>
            </w:r>
            <w:r w:rsidRPr="00EA2903">
              <w:rPr>
                <w:rFonts w:ascii="Times New Roman" w:eastAsia="Times New Roman" w:hAnsi="Times New Roman" w:cs="Times New Roman"/>
                <w:bCs/>
                <w:sz w:val="24"/>
                <w:lang w:eastAsia="ru-RU"/>
              </w:rPr>
              <w:t xml:space="preserve"> и инструменты Бережливого производства</w:t>
            </w:r>
            <w:bookmarkEnd w:id="52"/>
            <w:bookmarkEnd w:id="53"/>
            <w:bookmarkEnd w:id="54"/>
            <w:bookmarkEnd w:id="55"/>
            <w:bookmarkEnd w:id="56"/>
            <w:bookmarkEnd w:id="57"/>
          </w:p>
        </w:tc>
      </w:tr>
      <w:tr w:rsidR="00EA2903" w:rsidRPr="00EA2903" w14:paraId="0AAD4E52" w14:textId="77777777" w:rsidTr="00C23905">
        <w:trPr>
          <w:trHeight w:val="225"/>
        </w:trPr>
        <w:tc>
          <w:tcPr>
            <w:tcW w:w="0" w:type="auto"/>
            <w:vMerge/>
            <w:tcBorders>
              <w:left w:val="single" w:sz="4" w:space="0" w:color="auto"/>
              <w:right w:val="single" w:sz="4" w:space="0" w:color="auto"/>
            </w:tcBorders>
            <w:vAlign w:val="center"/>
          </w:tcPr>
          <w:p w14:paraId="3ECF2C05"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tcPr>
          <w:p w14:paraId="2CD88D31" w14:textId="77777777" w:rsidR="00EA2903" w:rsidRPr="00EA2903" w:rsidRDefault="00EA2903" w:rsidP="00EA2903">
            <w:pPr>
              <w:keepNext/>
              <w:outlineLvl w:val="1"/>
              <w:rPr>
                <w:rFonts w:ascii="Times New Roman" w:eastAsia="Times New Roman" w:hAnsi="Times New Roman" w:cs="Times New Roman"/>
                <w:bCs/>
                <w:iCs/>
                <w:sz w:val="24"/>
                <w:lang w:eastAsia="x-none"/>
              </w:rPr>
            </w:pPr>
            <w:bookmarkStart w:id="58" w:name="_Toc102038481"/>
            <w:bookmarkStart w:id="59" w:name="_Toc102038614"/>
            <w:bookmarkStart w:id="60" w:name="_Toc102038724"/>
            <w:bookmarkStart w:id="61" w:name="_Toc104369535"/>
            <w:bookmarkStart w:id="62" w:name="_Toc133501687"/>
            <w:bookmarkStart w:id="63" w:name="_Toc139633866"/>
            <w:r w:rsidRPr="00EA2903">
              <w:rPr>
                <w:rFonts w:ascii="Times New Roman" w:eastAsia="Times New Roman" w:hAnsi="Times New Roman" w:cs="Times New Roman"/>
                <w:bCs/>
                <w:iCs/>
                <w:sz w:val="24"/>
                <w:lang w:val="x-none" w:eastAsia="x-none"/>
              </w:rPr>
              <w:t xml:space="preserve">Практическое занятие № </w:t>
            </w:r>
            <w:r w:rsidRPr="00EA2903">
              <w:rPr>
                <w:rFonts w:ascii="Times New Roman" w:eastAsia="Times New Roman" w:hAnsi="Times New Roman" w:cs="Times New Roman"/>
                <w:bCs/>
                <w:iCs/>
                <w:sz w:val="24"/>
                <w:lang w:eastAsia="x-none"/>
              </w:rPr>
              <w:t>14</w:t>
            </w:r>
            <w:r w:rsidRPr="00EA2903">
              <w:rPr>
                <w:rFonts w:ascii="Times New Roman" w:eastAsia="Times New Roman" w:hAnsi="Times New Roman" w:cs="Times New Roman"/>
                <w:bCs/>
                <w:iCs/>
                <w:sz w:val="24"/>
                <w:lang w:val="x-none" w:eastAsia="x-none"/>
              </w:rPr>
              <w:t xml:space="preserve"> </w:t>
            </w:r>
            <w:r w:rsidRPr="00EA2903">
              <w:rPr>
                <w:rFonts w:ascii="Times New Roman" w:eastAsia="Times New Roman" w:hAnsi="Times New Roman" w:cs="Times New Roman"/>
                <w:bCs/>
                <w:iCs/>
                <w:sz w:val="24"/>
                <w:lang w:eastAsia="x-none"/>
              </w:rPr>
              <w:t>Изучение э</w:t>
            </w:r>
            <w:proofErr w:type="spellStart"/>
            <w:r w:rsidRPr="00EA2903">
              <w:rPr>
                <w:rFonts w:ascii="Times New Roman" w:eastAsia="Times New Roman" w:hAnsi="Times New Roman" w:cs="Times New Roman"/>
                <w:bCs/>
                <w:iCs/>
                <w:sz w:val="24"/>
                <w:lang w:val="x-none" w:eastAsia="x-none"/>
              </w:rPr>
              <w:t>лемент</w:t>
            </w:r>
            <w:r w:rsidRPr="00EA2903">
              <w:rPr>
                <w:rFonts w:ascii="Times New Roman" w:eastAsia="Times New Roman" w:hAnsi="Times New Roman" w:cs="Times New Roman"/>
                <w:bCs/>
                <w:iCs/>
                <w:sz w:val="24"/>
                <w:lang w:eastAsia="x-none"/>
              </w:rPr>
              <w:t>ов</w:t>
            </w:r>
            <w:proofErr w:type="spellEnd"/>
            <w:r w:rsidRPr="00EA2903">
              <w:rPr>
                <w:rFonts w:ascii="Times New Roman" w:eastAsia="Times New Roman" w:hAnsi="Times New Roman" w:cs="Times New Roman"/>
                <w:bCs/>
                <w:iCs/>
                <w:sz w:val="24"/>
                <w:lang w:eastAsia="x-none"/>
              </w:rPr>
              <w:t xml:space="preserve"> </w:t>
            </w:r>
            <w:r w:rsidRPr="00EA2903">
              <w:rPr>
                <w:rFonts w:ascii="Times New Roman" w:eastAsia="Times New Roman" w:hAnsi="Times New Roman" w:cs="Times New Roman"/>
                <w:bCs/>
                <w:iCs/>
                <w:sz w:val="24"/>
                <w:lang w:val="x-none" w:eastAsia="x-none"/>
              </w:rPr>
              <w:t>кайдзен</w:t>
            </w:r>
            <w:bookmarkEnd w:id="58"/>
            <w:bookmarkEnd w:id="59"/>
            <w:bookmarkEnd w:id="60"/>
            <w:bookmarkEnd w:id="61"/>
            <w:bookmarkEnd w:id="62"/>
            <w:bookmarkEnd w:id="63"/>
          </w:p>
        </w:tc>
      </w:tr>
      <w:tr w:rsidR="00EA2903" w:rsidRPr="00EA2903" w14:paraId="3D5E0428" w14:textId="77777777" w:rsidTr="00C23905">
        <w:tc>
          <w:tcPr>
            <w:tcW w:w="0" w:type="auto"/>
            <w:vMerge/>
            <w:tcBorders>
              <w:left w:val="single" w:sz="4" w:space="0" w:color="auto"/>
              <w:right w:val="single" w:sz="4" w:space="0" w:color="auto"/>
            </w:tcBorders>
            <w:vAlign w:val="center"/>
          </w:tcPr>
          <w:p w14:paraId="35A25823"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tcPr>
          <w:p w14:paraId="301C00F8" w14:textId="77777777" w:rsidR="00EA2903" w:rsidRPr="00EA2903" w:rsidRDefault="00EA2903" w:rsidP="00EA2903">
            <w:pPr>
              <w:outlineLvl w:val="1"/>
              <w:rPr>
                <w:rFonts w:ascii="Times New Roman" w:eastAsia="Times New Roman" w:hAnsi="Times New Roman" w:cs="Times New Roman"/>
                <w:bCs/>
                <w:sz w:val="24"/>
                <w:lang w:eastAsia="ru-RU"/>
              </w:rPr>
            </w:pPr>
            <w:bookmarkStart w:id="64" w:name="_Toc102038482"/>
            <w:bookmarkStart w:id="65" w:name="_Toc102038615"/>
            <w:bookmarkStart w:id="66" w:name="_Toc102038725"/>
            <w:bookmarkStart w:id="67" w:name="_Toc104369536"/>
            <w:bookmarkStart w:id="68" w:name="_Toc133501688"/>
            <w:bookmarkStart w:id="69" w:name="_Toc139633867"/>
            <w:r w:rsidRPr="00EA2903">
              <w:rPr>
                <w:rFonts w:ascii="Times New Roman" w:eastAsia="Times New Roman" w:hAnsi="Times New Roman" w:cs="Times New Roman"/>
                <w:sz w:val="24"/>
                <w:lang w:eastAsia="ru-RU"/>
              </w:rPr>
              <w:t xml:space="preserve">Практическое занятие № 15 </w:t>
            </w:r>
            <w:r w:rsidRPr="00EA2903">
              <w:rPr>
                <w:rFonts w:ascii="Times New Roman" w:eastAsia="Times New Roman" w:hAnsi="Times New Roman" w:cs="Times New Roman"/>
                <w:bCs/>
                <w:sz w:val="24"/>
                <w:lang w:eastAsia="ru-RU"/>
              </w:rPr>
              <w:t>Применение принципов системы 5S</w:t>
            </w:r>
            <w:bookmarkEnd w:id="64"/>
            <w:bookmarkEnd w:id="65"/>
            <w:bookmarkEnd w:id="66"/>
            <w:bookmarkEnd w:id="67"/>
            <w:bookmarkEnd w:id="68"/>
            <w:bookmarkEnd w:id="69"/>
          </w:p>
        </w:tc>
      </w:tr>
      <w:tr w:rsidR="00EA2903" w:rsidRPr="00EA2903" w14:paraId="77F7F7E0" w14:textId="77777777" w:rsidTr="00C23905">
        <w:tc>
          <w:tcPr>
            <w:tcW w:w="0" w:type="auto"/>
            <w:vMerge/>
            <w:tcBorders>
              <w:left w:val="single" w:sz="4" w:space="0" w:color="auto"/>
              <w:right w:val="single" w:sz="4" w:space="0" w:color="auto"/>
            </w:tcBorders>
            <w:vAlign w:val="center"/>
          </w:tcPr>
          <w:p w14:paraId="5AD2591B"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tcPr>
          <w:p w14:paraId="52B15433" w14:textId="77777777" w:rsidR="00EA2903" w:rsidRPr="00EA2903" w:rsidRDefault="00EA2903" w:rsidP="00EA2903">
            <w:pPr>
              <w:suppressAutoHyphens/>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 xml:space="preserve">Практическое занятие № 16 </w:t>
            </w:r>
            <w:r w:rsidRPr="00EA2903">
              <w:rPr>
                <w:rFonts w:ascii="Times New Roman" w:eastAsia="Times New Roman" w:hAnsi="Times New Roman" w:cs="Times New Roman"/>
                <w:bCs/>
                <w:sz w:val="24"/>
                <w:lang w:eastAsia="ru-RU"/>
              </w:rPr>
              <w:t>Этапы перехода на систему 5S</w:t>
            </w:r>
          </w:p>
        </w:tc>
      </w:tr>
      <w:tr w:rsidR="00EA2903" w:rsidRPr="00EA2903" w14:paraId="7DA29ADD" w14:textId="77777777" w:rsidTr="00C23905">
        <w:tc>
          <w:tcPr>
            <w:tcW w:w="0" w:type="auto"/>
            <w:vMerge/>
            <w:tcBorders>
              <w:left w:val="single" w:sz="4" w:space="0" w:color="auto"/>
              <w:right w:val="single" w:sz="4" w:space="0" w:color="auto"/>
            </w:tcBorders>
            <w:vAlign w:val="center"/>
          </w:tcPr>
          <w:p w14:paraId="7EED33EC"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tcPr>
          <w:p w14:paraId="6CEDE622" w14:textId="77777777" w:rsidR="00EA2903" w:rsidRPr="00EA2903" w:rsidRDefault="00EA2903" w:rsidP="00EA2903">
            <w:pPr>
              <w:outlineLvl w:val="1"/>
              <w:rPr>
                <w:rFonts w:ascii="Times New Roman" w:eastAsia="Times New Roman" w:hAnsi="Times New Roman" w:cs="Times New Roman"/>
                <w:bCs/>
                <w:sz w:val="24"/>
                <w:lang w:eastAsia="ru-RU"/>
              </w:rPr>
            </w:pPr>
            <w:bookmarkStart w:id="70" w:name="_Toc102038483"/>
            <w:bookmarkStart w:id="71" w:name="_Toc102038616"/>
            <w:bookmarkStart w:id="72" w:name="_Toc102038726"/>
            <w:bookmarkStart w:id="73" w:name="_Toc104369537"/>
            <w:bookmarkStart w:id="74" w:name="_Toc133501689"/>
            <w:bookmarkStart w:id="75" w:name="_Toc139633868"/>
            <w:r w:rsidRPr="00EA2903">
              <w:rPr>
                <w:rFonts w:ascii="Times New Roman" w:eastAsia="Times New Roman" w:hAnsi="Times New Roman" w:cs="Times New Roman"/>
                <w:sz w:val="24"/>
                <w:lang w:eastAsia="ru-RU"/>
              </w:rPr>
              <w:t xml:space="preserve">Практическое занятие № 17 </w:t>
            </w:r>
            <w:r w:rsidRPr="00EA2903">
              <w:rPr>
                <w:rFonts w:ascii="Times New Roman" w:eastAsia="Times New Roman" w:hAnsi="Times New Roman" w:cs="Times New Roman"/>
                <w:bCs/>
                <w:sz w:val="24"/>
                <w:lang w:eastAsia="ru-RU"/>
              </w:rPr>
              <w:t>Использование системы организации и рационализации рабочего места 5S</w:t>
            </w:r>
            <w:bookmarkEnd w:id="70"/>
            <w:bookmarkEnd w:id="71"/>
            <w:bookmarkEnd w:id="72"/>
            <w:bookmarkEnd w:id="73"/>
            <w:bookmarkEnd w:id="74"/>
            <w:bookmarkEnd w:id="75"/>
          </w:p>
        </w:tc>
      </w:tr>
      <w:tr w:rsidR="00EA2903" w:rsidRPr="00EA2903" w14:paraId="374BD681" w14:textId="77777777" w:rsidTr="00C23905">
        <w:tc>
          <w:tcPr>
            <w:tcW w:w="0" w:type="auto"/>
            <w:vMerge/>
            <w:tcBorders>
              <w:left w:val="single" w:sz="4" w:space="0" w:color="auto"/>
              <w:right w:val="single" w:sz="4" w:space="0" w:color="auto"/>
            </w:tcBorders>
            <w:vAlign w:val="center"/>
          </w:tcPr>
          <w:p w14:paraId="621BFB81"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tcPr>
          <w:p w14:paraId="668C815E" w14:textId="77777777" w:rsidR="00EA2903" w:rsidRPr="00EA2903" w:rsidRDefault="00EA2903" w:rsidP="00EA2903">
            <w:pPr>
              <w:suppressAutoHyphens/>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 xml:space="preserve">Практическое занятие № 18 </w:t>
            </w:r>
            <w:r w:rsidRPr="00EA2903">
              <w:rPr>
                <w:rFonts w:ascii="Times New Roman" w:eastAsia="Times New Roman" w:hAnsi="Times New Roman" w:cs="Times New Roman"/>
                <w:color w:val="000000"/>
                <w:sz w:val="24"/>
                <w:lang w:eastAsia="ru-RU"/>
              </w:rPr>
              <w:t>Изучение основных методов управления процессами</w:t>
            </w:r>
          </w:p>
        </w:tc>
      </w:tr>
      <w:tr w:rsidR="00EA2903" w:rsidRPr="00EA2903" w14:paraId="1630AE4C" w14:textId="77777777" w:rsidTr="00C23905">
        <w:tc>
          <w:tcPr>
            <w:tcW w:w="0" w:type="auto"/>
            <w:vMerge/>
            <w:tcBorders>
              <w:left w:val="single" w:sz="4" w:space="0" w:color="auto"/>
              <w:right w:val="single" w:sz="4" w:space="0" w:color="auto"/>
            </w:tcBorders>
            <w:vAlign w:val="center"/>
          </w:tcPr>
          <w:p w14:paraId="7370E728"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tcPr>
          <w:p w14:paraId="4D60D0A2" w14:textId="77777777" w:rsidR="00EA2903" w:rsidRPr="00EA2903" w:rsidRDefault="00EA2903" w:rsidP="00EA2903">
            <w:pPr>
              <w:suppressAutoHyphens/>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Практическое занятие № 19 Изучение и составление карт процессов</w:t>
            </w:r>
          </w:p>
        </w:tc>
      </w:tr>
      <w:tr w:rsidR="00EA2903" w:rsidRPr="00EA2903" w14:paraId="5383F091" w14:textId="77777777" w:rsidTr="00C23905">
        <w:tc>
          <w:tcPr>
            <w:tcW w:w="0" w:type="auto"/>
            <w:vMerge/>
            <w:tcBorders>
              <w:left w:val="single" w:sz="4" w:space="0" w:color="auto"/>
              <w:right w:val="single" w:sz="4" w:space="0" w:color="auto"/>
            </w:tcBorders>
            <w:vAlign w:val="center"/>
          </w:tcPr>
          <w:p w14:paraId="649B4C1C"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tcPr>
          <w:p w14:paraId="34C3B859" w14:textId="77777777" w:rsidR="00EA2903" w:rsidRPr="00EA2903" w:rsidRDefault="00EA2903" w:rsidP="00EA2903">
            <w:pPr>
              <w:suppressAutoHyphens/>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Практическое занятие № 20 Проведение измерений размеров цифровыми измерительными приборами</w:t>
            </w:r>
          </w:p>
        </w:tc>
      </w:tr>
      <w:tr w:rsidR="00EA2903" w:rsidRPr="00EA2903" w14:paraId="5B811496" w14:textId="77777777" w:rsidTr="00C23905">
        <w:tc>
          <w:tcPr>
            <w:tcW w:w="0" w:type="auto"/>
            <w:vMerge/>
            <w:tcBorders>
              <w:left w:val="single" w:sz="4" w:space="0" w:color="auto"/>
              <w:right w:val="single" w:sz="4" w:space="0" w:color="auto"/>
            </w:tcBorders>
            <w:vAlign w:val="center"/>
          </w:tcPr>
          <w:p w14:paraId="07B0DA66"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tcPr>
          <w:p w14:paraId="26B727DD" w14:textId="77777777" w:rsidR="00EA2903" w:rsidRPr="00EA2903" w:rsidRDefault="00EA2903" w:rsidP="00EA2903">
            <w:pPr>
              <w:suppressAutoHyphens/>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Практическое занятие № 21 Проведение контроля отклонений формы.</w:t>
            </w:r>
          </w:p>
        </w:tc>
      </w:tr>
      <w:tr w:rsidR="00EA2903" w:rsidRPr="00EA2903" w14:paraId="76AF23E3" w14:textId="77777777" w:rsidTr="00C23905">
        <w:tc>
          <w:tcPr>
            <w:tcW w:w="0" w:type="auto"/>
            <w:vMerge/>
            <w:tcBorders>
              <w:left w:val="single" w:sz="4" w:space="0" w:color="auto"/>
              <w:right w:val="single" w:sz="4" w:space="0" w:color="auto"/>
            </w:tcBorders>
            <w:vAlign w:val="center"/>
          </w:tcPr>
          <w:p w14:paraId="01FFAD64"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tcPr>
          <w:p w14:paraId="48AB8236" w14:textId="77777777" w:rsidR="00EA2903" w:rsidRPr="00EA2903" w:rsidRDefault="00EA2903" w:rsidP="00EA2903">
            <w:pPr>
              <w:suppressAutoHyphens/>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 xml:space="preserve">Практическое занятие № 22 </w:t>
            </w:r>
            <w:r w:rsidRPr="00EA2903">
              <w:rPr>
                <w:rFonts w:ascii="Times New Roman" w:eastAsia="Times New Roman" w:hAnsi="Times New Roman" w:cs="Times New Roman"/>
                <w:color w:val="000000"/>
                <w:sz w:val="24"/>
                <w:lang w:eastAsia="ru-RU"/>
              </w:rPr>
              <w:t xml:space="preserve">Измерение длины </w:t>
            </w:r>
            <w:proofErr w:type="spellStart"/>
            <w:r w:rsidRPr="00EA2903">
              <w:rPr>
                <w:rFonts w:ascii="Times New Roman" w:eastAsia="Times New Roman" w:hAnsi="Times New Roman" w:cs="Times New Roman"/>
                <w:color w:val="000000"/>
                <w:sz w:val="24"/>
                <w:lang w:eastAsia="ru-RU"/>
              </w:rPr>
              <w:t>оптико</w:t>
            </w:r>
            <w:proofErr w:type="spellEnd"/>
            <w:r w:rsidRPr="00EA2903">
              <w:rPr>
                <w:rFonts w:ascii="Times New Roman" w:eastAsia="Times New Roman" w:hAnsi="Times New Roman" w:cs="Times New Roman"/>
                <w:color w:val="000000"/>
                <w:sz w:val="24"/>
                <w:lang w:eastAsia="ru-RU"/>
              </w:rPr>
              <w:t xml:space="preserve"> – механическими средствами</w:t>
            </w:r>
          </w:p>
        </w:tc>
      </w:tr>
      <w:tr w:rsidR="00EA2903" w:rsidRPr="00EA2903" w14:paraId="4050D4D7" w14:textId="77777777" w:rsidTr="00C23905">
        <w:tc>
          <w:tcPr>
            <w:tcW w:w="0" w:type="auto"/>
            <w:vMerge/>
            <w:tcBorders>
              <w:left w:val="single" w:sz="4" w:space="0" w:color="auto"/>
              <w:right w:val="single" w:sz="4" w:space="0" w:color="auto"/>
            </w:tcBorders>
            <w:vAlign w:val="center"/>
          </w:tcPr>
          <w:p w14:paraId="3800BD3E"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tcPr>
          <w:p w14:paraId="0F68BE15" w14:textId="77777777" w:rsidR="00EA2903" w:rsidRPr="00EA2903" w:rsidRDefault="00EA2903" w:rsidP="00EA2903">
            <w:pPr>
              <w:suppressAutoHyphens/>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Практическое занятие № 23 Изучение возможностей и области применения видео-измерительных машин</w:t>
            </w:r>
          </w:p>
        </w:tc>
      </w:tr>
      <w:tr w:rsidR="00EA2903" w:rsidRPr="00EA2903" w14:paraId="2978C35A" w14:textId="77777777" w:rsidTr="00C23905">
        <w:tc>
          <w:tcPr>
            <w:tcW w:w="0" w:type="auto"/>
            <w:vMerge/>
            <w:tcBorders>
              <w:left w:val="single" w:sz="4" w:space="0" w:color="auto"/>
              <w:right w:val="single" w:sz="4" w:space="0" w:color="auto"/>
            </w:tcBorders>
            <w:vAlign w:val="center"/>
          </w:tcPr>
          <w:p w14:paraId="78021232"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tcPr>
          <w:p w14:paraId="0280FD0E" w14:textId="77777777" w:rsidR="00EA2903" w:rsidRPr="00EA2903" w:rsidRDefault="00EA2903" w:rsidP="00EA2903">
            <w:pPr>
              <w:suppressAutoHyphens/>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Практическое занятие № 24 Изучение возможностей и области применения координатно-измерительных машин2</w:t>
            </w:r>
          </w:p>
        </w:tc>
      </w:tr>
      <w:tr w:rsidR="00EA2903" w:rsidRPr="00EA2903" w14:paraId="3B5D6505" w14:textId="77777777" w:rsidTr="00C23905">
        <w:tc>
          <w:tcPr>
            <w:tcW w:w="0" w:type="auto"/>
            <w:vMerge/>
            <w:tcBorders>
              <w:left w:val="single" w:sz="4" w:space="0" w:color="auto"/>
              <w:right w:val="single" w:sz="4" w:space="0" w:color="auto"/>
            </w:tcBorders>
            <w:vAlign w:val="center"/>
            <w:hideMark/>
          </w:tcPr>
          <w:p w14:paraId="18EB0F32"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tcPr>
          <w:p w14:paraId="0CB29DD3" w14:textId="77777777" w:rsidR="00EA2903" w:rsidRPr="00EA2903" w:rsidRDefault="00EA2903" w:rsidP="00EA2903">
            <w:pPr>
              <w:suppressAutoHyphens/>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 xml:space="preserve">Практическое занятие № 25 Изучение возможностей, области и методики применения </w:t>
            </w:r>
            <w:proofErr w:type="spellStart"/>
            <w:r w:rsidRPr="00EA2903">
              <w:rPr>
                <w:rFonts w:ascii="Times New Roman" w:eastAsia="Times New Roman" w:hAnsi="Times New Roman" w:cs="Times New Roman"/>
                <w:sz w:val="24"/>
                <w:lang w:eastAsia="ru-RU"/>
              </w:rPr>
              <w:t>кругломеров</w:t>
            </w:r>
            <w:proofErr w:type="spellEnd"/>
          </w:p>
        </w:tc>
      </w:tr>
      <w:tr w:rsidR="00EA2903" w:rsidRPr="00EA2903" w14:paraId="49BE2602" w14:textId="77777777" w:rsidTr="00C23905">
        <w:tc>
          <w:tcPr>
            <w:tcW w:w="0" w:type="auto"/>
            <w:vMerge/>
            <w:tcBorders>
              <w:left w:val="single" w:sz="4" w:space="0" w:color="auto"/>
              <w:right w:val="single" w:sz="4" w:space="0" w:color="auto"/>
            </w:tcBorders>
            <w:vAlign w:val="center"/>
            <w:hideMark/>
          </w:tcPr>
          <w:p w14:paraId="08F94198"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tcPr>
          <w:p w14:paraId="5D56105A" w14:textId="77777777" w:rsidR="00EA2903" w:rsidRPr="00EA2903" w:rsidRDefault="00EA2903" w:rsidP="00EA2903">
            <w:pPr>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 xml:space="preserve">Практическое занятие № 26 Изучение возможностей, области и методики применения </w:t>
            </w:r>
            <w:proofErr w:type="spellStart"/>
            <w:r w:rsidRPr="00EA2903">
              <w:rPr>
                <w:rFonts w:ascii="Times New Roman" w:eastAsia="Times New Roman" w:hAnsi="Times New Roman" w:cs="Times New Roman"/>
                <w:sz w:val="24"/>
                <w:lang w:eastAsia="ru-RU"/>
              </w:rPr>
              <w:t>контурографов</w:t>
            </w:r>
            <w:proofErr w:type="spellEnd"/>
          </w:p>
        </w:tc>
      </w:tr>
      <w:tr w:rsidR="00EA2903" w:rsidRPr="00EA2903" w14:paraId="6CD3D2DB" w14:textId="77777777" w:rsidTr="00C23905">
        <w:tc>
          <w:tcPr>
            <w:tcW w:w="0" w:type="auto"/>
            <w:vMerge/>
            <w:tcBorders>
              <w:left w:val="single" w:sz="4" w:space="0" w:color="auto"/>
              <w:right w:val="single" w:sz="4" w:space="0" w:color="auto"/>
            </w:tcBorders>
            <w:vAlign w:val="center"/>
            <w:hideMark/>
          </w:tcPr>
          <w:p w14:paraId="1EC50859"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vAlign w:val="center"/>
          </w:tcPr>
          <w:p w14:paraId="07DE0E36" w14:textId="77777777" w:rsidR="00EA2903" w:rsidRPr="00EA2903" w:rsidRDefault="00EA2903" w:rsidP="00EA2903">
            <w:pPr>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Практическое занятие № 27 Изучение принципов цифровой метрологии</w:t>
            </w:r>
          </w:p>
        </w:tc>
      </w:tr>
      <w:tr w:rsidR="00EA2903" w:rsidRPr="00EA2903" w14:paraId="324FDA8B" w14:textId="77777777" w:rsidTr="00C23905">
        <w:tc>
          <w:tcPr>
            <w:tcW w:w="0" w:type="auto"/>
            <w:vMerge/>
            <w:tcBorders>
              <w:left w:val="single" w:sz="4" w:space="0" w:color="auto"/>
              <w:right w:val="single" w:sz="4" w:space="0" w:color="auto"/>
            </w:tcBorders>
            <w:vAlign w:val="center"/>
          </w:tcPr>
          <w:p w14:paraId="154CFFF7"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vAlign w:val="center"/>
          </w:tcPr>
          <w:p w14:paraId="4604697E" w14:textId="77777777" w:rsidR="00EA2903" w:rsidRPr="00EA2903" w:rsidRDefault="00EA2903" w:rsidP="00EA2903">
            <w:pPr>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Практическое занятие № 28 Изучение устройства цифровых измерительных приборов и приемов работы с ними</w:t>
            </w:r>
          </w:p>
        </w:tc>
      </w:tr>
      <w:tr w:rsidR="00EA2903" w:rsidRPr="00EA2903" w14:paraId="2B78E63E" w14:textId="77777777" w:rsidTr="00C23905">
        <w:tc>
          <w:tcPr>
            <w:tcW w:w="0" w:type="auto"/>
            <w:vMerge/>
            <w:tcBorders>
              <w:left w:val="single" w:sz="4" w:space="0" w:color="auto"/>
              <w:right w:val="single" w:sz="4" w:space="0" w:color="auto"/>
            </w:tcBorders>
            <w:vAlign w:val="center"/>
          </w:tcPr>
          <w:p w14:paraId="3C7FE32F"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vAlign w:val="center"/>
          </w:tcPr>
          <w:p w14:paraId="113B5001" w14:textId="77777777" w:rsidR="00EA2903" w:rsidRPr="00EA2903" w:rsidRDefault="00EA2903" w:rsidP="00EA2903">
            <w:pPr>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Практическое занятие № 29 Применение цифровых измерительных приборов для контроля качества</w:t>
            </w:r>
          </w:p>
        </w:tc>
      </w:tr>
      <w:tr w:rsidR="00EA2903" w:rsidRPr="00EA2903" w14:paraId="581FBB11" w14:textId="77777777" w:rsidTr="00C23905">
        <w:tc>
          <w:tcPr>
            <w:tcW w:w="0" w:type="auto"/>
            <w:vMerge/>
            <w:tcBorders>
              <w:left w:val="single" w:sz="4" w:space="0" w:color="auto"/>
              <w:right w:val="single" w:sz="4" w:space="0" w:color="auto"/>
            </w:tcBorders>
            <w:vAlign w:val="center"/>
          </w:tcPr>
          <w:p w14:paraId="5825B4FC"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tcPr>
          <w:p w14:paraId="399D06EE" w14:textId="77777777" w:rsidR="00EA2903" w:rsidRPr="00EA2903" w:rsidRDefault="00EA2903" w:rsidP="00EA2903">
            <w:pPr>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 xml:space="preserve">Практическое занятие № 30 </w:t>
            </w:r>
            <w:r w:rsidRPr="00EA2903">
              <w:rPr>
                <w:rFonts w:ascii="Times New Roman" w:eastAsia="Times New Roman" w:hAnsi="Times New Roman" w:cs="Times New Roman"/>
                <w:color w:val="000000"/>
                <w:sz w:val="24"/>
                <w:lang w:eastAsia="ru-RU"/>
              </w:rPr>
              <w:t>Изучение программного обеспечения для сбора и анализа статистических данных и управления качеством.</w:t>
            </w:r>
          </w:p>
        </w:tc>
      </w:tr>
      <w:tr w:rsidR="00EA2903" w:rsidRPr="00EA2903" w14:paraId="656F86D3" w14:textId="77777777" w:rsidTr="00C23905">
        <w:tc>
          <w:tcPr>
            <w:tcW w:w="0" w:type="auto"/>
            <w:vMerge/>
            <w:tcBorders>
              <w:left w:val="single" w:sz="4" w:space="0" w:color="auto"/>
              <w:right w:val="single" w:sz="4" w:space="0" w:color="auto"/>
            </w:tcBorders>
            <w:vAlign w:val="center"/>
          </w:tcPr>
          <w:p w14:paraId="54585683"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tcPr>
          <w:p w14:paraId="5BFBC989" w14:textId="77777777" w:rsidR="00EA2903" w:rsidRPr="00EA2903" w:rsidRDefault="00EA2903" w:rsidP="00EA2903">
            <w:pPr>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Практическое занятие № 31 Создание программы измерений для контроля партии изделий</w:t>
            </w:r>
          </w:p>
        </w:tc>
      </w:tr>
      <w:tr w:rsidR="00EA2903" w:rsidRPr="00EA2903" w14:paraId="4646D3D7" w14:textId="77777777" w:rsidTr="00C23905">
        <w:tc>
          <w:tcPr>
            <w:tcW w:w="0" w:type="auto"/>
            <w:vMerge/>
            <w:tcBorders>
              <w:left w:val="single" w:sz="4" w:space="0" w:color="auto"/>
              <w:right w:val="single" w:sz="4" w:space="0" w:color="auto"/>
            </w:tcBorders>
            <w:vAlign w:val="center"/>
          </w:tcPr>
          <w:p w14:paraId="029448BD"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tcPr>
          <w:p w14:paraId="0DB72659" w14:textId="77777777" w:rsidR="00EA2903" w:rsidRPr="00EA2903" w:rsidRDefault="00EA2903" w:rsidP="00EA2903">
            <w:pPr>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Практическое занятие № 32 Контроль партии изделий с помощью цифровых измерительных приборов</w:t>
            </w:r>
          </w:p>
        </w:tc>
      </w:tr>
      <w:tr w:rsidR="00EA2903" w:rsidRPr="00EA2903" w14:paraId="316A8C55" w14:textId="77777777" w:rsidTr="00C23905">
        <w:tc>
          <w:tcPr>
            <w:tcW w:w="0" w:type="auto"/>
            <w:vMerge/>
            <w:tcBorders>
              <w:left w:val="single" w:sz="4" w:space="0" w:color="auto"/>
              <w:bottom w:val="single" w:sz="4" w:space="0" w:color="auto"/>
              <w:right w:val="single" w:sz="4" w:space="0" w:color="auto"/>
            </w:tcBorders>
            <w:vAlign w:val="center"/>
          </w:tcPr>
          <w:p w14:paraId="2639AFBB" w14:textId="77777777" w:rsidR="00EA2903" w:rsidRPr="00EA2903" w:rsidRDefault="00EA2903" w:rsidP="00EA2903">
            <w:pPr>
              <w:rPr>
                <w:rFonts w:ascii="Times New Roman" w:eastAsia="Times New Roman" w:hAnsi="Times New Roman" w:cs="Times New Roman"/>
                <w:b/>
                <w:bCs/>
                <w:sz w:val="24"/>
                <w:lang w:eastAsia="ru-RU"/>
              </w:rPr>
            </w:pPr>
          </w:p>
        </w:tc>
        <w:tc>
          <w:tcPr>
            <w:tcW w:w="3160" w:type="pct"/>
            <w:tcBorders>
              <w:top w:val="single" w:sz="4" w:space="0" w:color="auto"/>
              <w:left w:val="single" w:sz="4" w:space="0" w:color="auto"/>
              <w:bottom w:val="single" w:sz="4" w:space="0" w:color="auto"/>
              <w:right w:val="single" w:sz="4" w:space="0" w:color="auto"/>
            </w:tcBorders>
          </w:tcPr>
          <w:p w14:paraId="0E175D7F" w14:textId="77777777" w:rsidR="00EA2903" w:rsidRPr="00EA2903" w:rsidRDefault="00EA2903" w:rsidP="00EA2903">
            <w:pPr>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Практическое занятие № 33 Оформление протоколов контроля с помощью программного обеспечения</w:t>
            </w:r>
          </w:p>
        </w:tc>
      </w:tr>
      <w:tr w:rsidR="00EA2903" w:rsidRPr="00EA2903" w14:paraId="01F7BF8E" w14:textId="77777777" w:rsidTr="00C23905">
        <w:trPr>
          <w:trHeight w:val="1068"/>
        </w:trPr>
        <w:tc>
          <w:tcPr>
            <w:tcW w:w="4169" w:type="pct"/>
            <w:gridSpan w:val="2"/>
            <w:tcBorders>
              <w:top w:val="single" w:sz="4" w:space="0" w:color="auto"/>
              <w:left w:val="single" w:sz="4" w:space="0" w:color="auto"/>
              <w:bottom w:val="single" w:sz="4" w:space="0" w:color="auto"/>
              <w:right w:val="single" w:sz="4" w:space="0" w:color="auto"/>
            </w:tcBorders>
            <w:hideMark/>
          </w:tcPr>
          <w:p w14:paraId="5F965F63" w14:textId="77777777" w:rsidR="00EA2903" w:rsidRPr="00EA2903" w:rsidRDefault="00EA2903" w:rsidP="00EA2903">
            <w:pPr>
              <w:rPr>
                <w:rFonts w:ascii="Times New Roman" w:eastAsia="Times New Roman" w:hAnsi="Times New Roman" w:cs="Times New Roman"/>
                <w:b/>
                <w:sz w:val="24"/>
                <w:lang w:eastAsia="ru-RU"/>
              </w:rPr>
            </w:pPr>
            <w:r w:rsidRPr="00EA2903">
              <w:rPr>
                <w:rFonts w:ascii="Times New Roman" w:eastAsia="Times New Roman" w:hAnsi="Times New Roman" w:cs="Times New Roman"/>
                <w:b/>
                <w:bCs/>
                <w:sz w:val="24"/>
                <w:lang w:eastAsia="ru-RU"/>
              </w:rPr>
              <w:t xml:space="preserve">Примерная тематика самостоятельной учебной работы при изучении </w:t>
            </w:r>
            <w:r w:rsidRPr="00EA2903">
              <w:rPr>
                <w:rFonts w:ascii="Times New Roman" w:eastAsia="Times New Roman" w:hAnsi="Times New Roman" w:cs="Times New Roman"/>
                <w:b/>
                <w:bCs/>
                <w:sz w:val="24"/>
              </w:rPr>
              <w:t>МДК 03.02:</w:t>
            </w:r>
          </w:p>
          <w:p w14:paraId="26D62FE2" w14:textId="77777777" w:rsidR="00EA2903" w:rsidRPr="00EA2903" w:rsidRDefault="00EA2903" w:rsidP="00EA2903">
            <w:pPr>
              <w:rPr>
                <w:rFonts w:ascii="Times New Roman" w:eastAsia="Times New Roman" w:hAnsi="Times New Roman" w:cs="Times New Roman"/>
                <w:b/>
                <w:color w:val="FF0000"/>
                <w:sz w:val="24"/>
                <w:lang w:eastAsia="ru-RU"/>
              </w:rPr>
            </w:pPr>
            <w:r w:rsidRPr="00EA2903">
              <w:rPr>
                <w:rFonts w:ascii="Times New Roman" w:eastAsia="Times New Roman" w:hAnsi="Times New Roman" w:cs="Times New Roman"/>
                <w:sz w:val="24"/>
                <w:lang w:eastAsia="ru-RU"/>
              </w:rPr>
              <w:t>Варианты написаний рекламаций. Описание (по вариантам). Статистические методы анализа качества (составление презентаций).</w:t>
            </w:r>
            <w:r w:rsidRPr="00EA2903">
              <w:rPr>
                <w:rFonts w:ascii="Times New Roman" w:eastAsia="Times New Roman" w:hAnsi="Times New Roman" w:cs="Times New Roman"/>
                <w:color w:val="FF0000"/>
                <w:sz w:val="24"/>
                <w:lang w:eastAsia="ru-RU"/>
              </w:rPr>
              <w:t xml:space="preserve"> </w:t>
            </w:r>
            <w:r w:rsidRPr="00EA2903">
              <w:rPr>
                <w:rFonts w:ascii="Times New Roman" w:eastAsia="Times New Roman" w:hAnsi="Times New Roman" w:cs="Times New Roman"/>
                <w:sz w:val="24"/>
                <w:lang w:eastAsia="ru-RU"/>
              </w:rPr>
              <w:t>Описание критериев улучшения качества и способы их использования. Описание (по вариантам). Составление контрольных карт (по вариантам). Составные части производственного процесса (составление презентаций)</w:t>
            </w:r>
          </w:p>
        </w:tc>
      </w:tr>
      <w:tr w:rsidR="00EA2903" w:rsidRPr="00EA2903" w14:paraId="4935F3B0" w14:textId="77777777" w:rsidTr="00C23905">
        <w:tc>
          <w:tcPr>
            <w:tcW w:w="4169" w:type="pct"/>
            <w:gridSpan w:val="2"/>
            <w:tcBorders>
              <w:top w:val="single" w:sz="4" w:space="0" w:color="auto"/>
              <w:left w:val="single" w:sz="4" w:space="0" w:color="auto"/>
              <w:bottom w:val="single" w:sz="4" w:space="0" w:color="auto"/>
              <w:right w:val="single" w:sz="4" w:space="0" w:color="auto"/>
            </w:tcBorders>
            <w:hideMark/>
          </w:tcPr>
          <w:p w14:paraId="187C64E2" w14:textId="77777777" w:rsidR="00EA2903" w:rsidRPr="00EA2903" w:rsidRDefault="00EA2903" w:rsidP="00EA2903">
            <w:pPr>
              <w:suppressAutoHyphens/>
              <w:jc w:val="both"/>
              <w:rPr>
                <w:rFonts w:ascii="Times New Roman" w:eastAsia="Times New Roman" w:hAnsi="Times New Roman" w:cs="Times New Roman"/>
                <w:b/>
                <w:bCs/>
                <w:sz w:val="24"/>
                <w:lang w:eastAsia="ru-RU"/>
              </w:rPr>
            </w:pPr>
            <w:r w:rsidRPr="00EA2903">
              <w:rPr>
                <w:rFonts w:ascii="Times New Roman" w:eastAsia="Times New Roman" w:hAnsi="Times New Roman" w:cs="Times New Roman"/>
                <w:b/>
                <w:bCs/>
                <w:sz w:val="24"/>
                <w:lang w:eastAsia="ru-RU"/>
              </w:rPr>
              <w:t>Курсовой проект (работа)</w:t>
            </w:r>
          </w:p>
          <w:p w14:paraId="7736F1B7" w14:textId="77777777" w:rsidR="00EA2903" w:rsidRPr="00EA2903" w:rsidRDefault="00EA2903" w:rsidP="00EA2903">
            <w:pPr>
              <w:suppressAutoHyphens/>
              <w:jc w:val="both"/>
              <w:rPr>
                <w:rFonts w:ascii="Times New Roman" w:eastAsia="Times New Roman" w:hAnsi="Times New Roman" w:cs="Times New Roman"/>
                <w:b/>
                <w:bCs/>
                <w:sz w:val="24"/>
                <w:lang w:eastAsia="ru-RU"/>
              </w:rPr>
            </w:pPr>
            <w:r w:rsidRPr="00EA2903">
              <w:rPr>
                <w:rFonts w:ascii="Times New Roman" w:eastAsia="Times New Roman" w:hAnsi="Times New Roman" w:cs="Times New Roman"/>
                <w:b/>
                <w:bCs/>
                <w:sz w:val="24"/>
                <w:lang w:eastAsia="ru-RU"/>
              </w:rPr>
              <w:t>Тематика курсовых проектов (работ)</w:t>
            </w:r>
          </w:p>
          <w:p w14:paraId="11E3F27E" w14:textId="77777777" w:rsidR="00EA2903" w:rsidRPr="00EA2903" w:rsidRDefault="00EA2903" w:rsidP="00EA2903">
            <w:pPr>
              <w:contextualSpacing/>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Этапы технологического процесса, оказывающие наибольшее влияние на качество продукции;</w:t>
            </w:r>
          </w:p>
          <w:p w14:paraId="70DA8CBC" w14:textId="77777777" w:rsidR="00EA2903" w:rsidRPr="00EA2903" w:rsidRDefault="00EA2903" w:rsidP="00EA2903">
            <w:pPr>
              <w:contextualSpacing/>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Основные характеристики, параметры и области применения средств измерения;</w:t>
            </w:r>
          </w:p>
          <w:p w14:paraId="0B55F4A6" w14:textId="77777777" w:rsidR="00EA2903" w:rsidRPr="00EA2903" w:rsidRDefault="00EA2903" w:rsidP="00EA2903">
            <w:pPr>
              <w:rPr>
                <w:rFonts w:ascii="Times New Roman" w:eastAsia="Times New Roman" w:hAnsi="Times New Roman" w:cs="Times New Roman"/>
                <w:bCs/>
                <w:sz w:val="24"/>
              </w:rPr>
            </w:pPr>
            <w:r w:rsidRPr="00EA2903">
              <w:rPr>
                <w:rFonts w:ascii="Times New Roman" w:eastAsia="Times New Roman" w:hAnsi="Times New Roman" w:cs="Times New Roman"/>
                <w:bCs/>
                <w:sz w:val="24"/>
              </w:rPr>
              <w:t>Разработка новых средств измерений и средств контроля качества продукции</w:t>
            </w:r>
          </w:p>
          <w:p w14:paraId="7B972A97" w14:textId="77777777" w:rsidR="00EA2903" w:rsidRPr="00EA2903" w:rsidRDefault="00EA2903" w:rsidP="00EA2903">
            <w:pPr>
              <w:contextualSpacing/>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Способы получения материалов с заданным комплексом свойств</w:t>
            </w:r>
          </w:p>
          <w:p w14:paraId="7149DC16" w14:textId="77777777" w:rsidR="00EA2903" w:rsidRPr="00EA2903" w:rsidRDefault="00EA2903" w:rsidP="00EA2903">
            <w:pPr>
              <w:contextualSpacing/>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Определение уровня стабильности производственного процесса;</w:t>
            </w:r>
          </w:p>
          <w:p w14:paraId="398D344D" w14:textId="77777777" w:rsidR="00EA2903" w:rsidRPr="00EA2903" w:rsidRDefault="00EA2903" w:rsidP="00EA2903">
            <w:pPr>
              <w:suppressAutoHyphens/>
              <w:jc w:val="both"/>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Виды документации и порядок оформления при анализе качества продукции/ услуг</w:t>
            </w:r>
          </w:p>
          <w:p w14:paraId="791C2EA2" w14:textId="77777777" w:rsidR="00EA2903" w:rsidRPr="00EA2903" w:rsidRDefault="00EA2903" w:rsidP="00EA2903">
            <w:pPr>
              <w:suppressAutoHyphens/>
              <w:jc w:val="both"/>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Разработка контрольной оснастки для измерений и контроля качества продукции</w:t>
            </w:r>
          </w:p>
        </w:tc>
      </w:tr>
      <w:tr w:rsidR="00EA2903" w:rsidRPr="00EA2903" w14:paraId="723C28AE" w14:textId="77777777" w:rsidTr="00C23905">
        <w:tc>
          <w:tcPr>
            <w:tcW w:w="4169" w:type="pct"/>
            <w:gridSpan w:val="2"/>
            <w:tcBorders>
              <w:top w:val="single" w:sz="4" w:space="0" w:color="auto"/>
              <w:left w:val="single" w:sz="4" w:space="0" w:color="auto"/>
              <w:bottom w:val="single" w:sz="4" w:space="0" w:color="auto"/>
              <w:right w:val="single" w:sz="4" w:space="0" w:color="auto"/>
            </w:tcBorders>
            <w:hideMark/>
          </w:tcPr>
          <w:p w14:paraId="35D28413" w14:textId="77777777" w:rsidR="00EA2903" w:rsidRPr="00EA2903" w:rsidRDefault="00EA2903" w:rsidP="00EA2903">
            <w:pPr>
              <w:suppressAutoHyphens/>
              <w:jc w:val="both"/>
              <w:rPr>
                <w:rFonts w:ascii="Times New Roman" w:eastAsia="Times New Roman" w:hAnsi="Times New Roman" w:cs="Times New Roman"/>
                <w:bCs/>
                <w:sz w:val="24"/>
                <w:lang w:eastAsia="ru-RU"/>
              </w:rPr>
            </w:pPr>
            <w:r w:rsidRPr="00EA2903">
              <w:rPr>
                <w:rFonts w:ascii="Times New Roman" w:eastAsia="Times New Roman" w:hAnsi="Times New Roman" w:cs="Times New Roman"/>
                <w:b/>
                <w:sz w:val="24"/>
                <w:lang w:eastAsia="ru-RU"/>
              </w:rPr>
              <w:t xml:space="preserve">Обязательные аудиторные учебные занятия </w:t>
            </w:r>
            <w:r w:rsidRPr="00EA2903">
              <w:rPr>
                <w:rFonts w:ascii="Times New Roman" w:eastAsia="Times New Roman" w:hAnsi="Times New Roman" w:cs="Times New Roman"/>
                <w:b/>
                <w:bCs/>
                <w:sz w:val="24"/>
                <w:lang w:eastAsia="ru-RU"/>
              </w:rPr>
              <w:t>по курсовому проекту (работе</w:t>
            </w:r>
            <w:r w:rsidRPr="00EA2903">
              <w:rPr>
                <w:rFonts w:ascii="Times New Roman" w:eastAsia="Times New Roman" w:hAnsi="Times New Roman" w:cs="Times New Roman"/>
                <w:bCs/>
                <w:sz w:val="24"/>
                <w:lang w:eastAsia="ru-RU"/>
              </w:rPr>
              <w:t xml:space="preserve">) </w:t>
            </w:r>
          </w:p>
          <w:p w14:paraId="68219E46" w14:textId="77777777" w:rsidR="00EA2903" w:rsidRPr="00EA2903" w:rsidRDefault="00EA2903" w:rsidP="00EA2903">
            <w:pPr>
              <w:suppressAutoHyphens/>
              <w:jc w:val="both"/>
              <w:rPr>
                <w:rFonts w:ascii="Times New Roman" w:eastAsia="Times New Roman" w:hAnsi="Times New Roman" w:cs="Times New Roman"/>
                <w:bCs/>
                <w:sz w:val="24"/>
                <w:lang w:eastAsia="ru-RU"/>
              </w:rPr>
            </w:pPr>
            <w:r w:rsidRPr="00EA2903">
              <w:rPr>
                <w:rFonts w:ascii="Times New Roman" w:eastAsia="Times New Roman" w:hAnsi="Times New Roman" w:cs="Times New Roman"/>
                <w:bCs/>
                <w:sz w:val="24"/>
                <w:lang w:eastAsia="ru-RU"/>
              </w:rPr>
              <w:t>Получение задания на курсовой проект. Введение.</w:t>
            </w:r>
          </w:p>
          <w:p w14:paraId="6CC1C74F" w14:textId="77777777" w:rsidR="00EA2903" w:rsidRPr="00EA2903" w:rsidRDefault="00EA2903" w:rsidP="00EA2903">
            <w:pPr>
              <w:suppressAutoHyphens/>
              <w:jc w:val="both"/>
              <w:rPr>
                <w:rFonts w:ascii="Times New Roman" w:eastAsia="Times New Roman" w:hAnsi="Times New Roman" w:cs="Times New Roman"/>
                <w:bCs/>
                <w:sz w:val="24"/>
                <w:lang w:eastAsia="ru-RU"/>
              </w:rPr>
            </w:pPr>
            <w:r w:rsidRPr="00EA2903">
              <w:rPr>
                <w:rFonts w:ascii="Times New Roman" w:eastAsia="Times New Roman" w:hAnsi="Times New Roman" w:cs="Times New Roman"/>
                <w:bCs/>
                <w:sz w:val="24"/>
                <w:lang w:eastAsia="ru-RU"/>
              </w:rPr>
              <w:t>Определение цели и задач проекта</w:t>
            </w:r>
          </w:p>
          <w:p w14:paraId="61080068" w14:textId="77777777" w:rsidR="00EA2903" w:rsidRPr="00EA2903" w:rsidRDefault="00EA2903" w:rsidP="00EA2903">
            <w:pPr>
              <w:suppressAutoHyphens/>
              <w:jc w:val="both"/>
              <w:rPr>
                <w:rFonts w:ascii="Times New Roman" w:eastAsia="Times New Roman" w:hAnsi="Times New Roman" w:cs="Times New Roman"/>
                <w:bCs/>
                <w:sz w:val="24"/>
                <w:lang w:eastAsia="ru-RU"/>
              </w:rPr>
            </w:pPr>
            <w:r w:rsidRPr="00EA2903">
              <w:rPr>
                <w:rFonts w:ascii="Times New Roman" w:eastAsia="Times New Roman" w:hAnsi="Times New Roman" w:cs="Times New Roman"/>
                <w:bCs/>
                <w:sz w:val="24"/>
                <w:lang w:eastAsia="ru-RU"/>
              </w:rPr>
              <w:t>Проведение расчетов уровня стабильности производственного процесса.</w:t>
            </w:r>
          </w:p>
          <w:p w14:paraId="0B048667" w14:textId="77777777" w:rsidR="00EA2903" w:rsidRPr="00EA2903" w:rsidRDefault="00EA2903" w:rsidP="00EA2903">
            <w:pPr>
              <w:suppressAutoHyphens/>
              <w:jc w:val="both"/>
              <w:rPr>
                <w:rFonts w:ascii="Times New Roman" w:eastAsia="Times New Roman" w:hAnsi="Times New Roman" w:cs="Times New Roman"/>
                <w:bCs/>
                <w:sz w:val="24"/>
                <w:lang w:eastAsia="ru-RU"/>
              </w:rPr>
            </w:pPr>
            <w:r w:rsidRPr="00EA2903">
              <w:rPr>
                <w:rFonts w:ascii="Times New Roman" w:eastAsia="Times New Roman" w:hAnsi="Times New Roman" w:cs="Times New Roman"/>
                <w:bCs/>
                <w:sz w:val="24"/>
                <w:lang w:eastAsia="ru-RU"/>
              </w:rPr>
              <w:t>Выполнение чертежей, эскизов, схем.</w:t>
            </w:r>
          </w:p>
          <w:p w14:paraId="47A4D11E" w14:textId="77777777" w:rsidR="00EA2903" w:rsidRPr="00EA2903" w:rsidRDefault="00EA2903" w:rsidP="00EA2903">
            <w:pPr>
              <w:suppressAutoHyphens/>
              <w:jc w:val="both"/>
              <w:rPr>
                <w:rFonts w:ascii="Times New Roman" w:eastAsia="Times New Roman" w:hAnsi="Times New Roman" w:cs="Times New Roman"/>
                <w:bCs/>
                <w:sz w:val="24"/>
                <w:lang w:eastAsia="ru-RU"/>
              </w:rPr>
            </w:pPr>
            <w:r w:rsidRPr="00EA2903">
              <w:rPr>
                <w:rFonts w:ascii="Times New Roman" w:eastAsia="Times New Roman" w:hAnsi="Times New Roman" w:cs="Times New Roman"/>
                <w:bCs/>
                <w:sz w:val="24"/>
                <w:lang w:eastAsia="ru-RU"/>
              </w:rPr>
              <w:t>Оформление курсового проекта.</w:t>
            </w:r>
          </w:p>
          <w:p w14:paraId="18F7527A" w14:textId="77777777" w:rsidR="00EA2903" w:rsidRPr="00EA2903" w:rsidRDefault="00EA2903" w:rsidP="00EA2903">
            <w:pPr>
              <w:suppressAutoHyphens/>
              <w:jc w:val="both"/>
              <w:rPr>
                <w:rFonts w:ascii="Times New Roman" w:eastAsia="Times New Roman" w:hAnsi="Times New Roman" w:cs="Times New Roman"/>
                <w:bCs/>
                <w:sz w:val="24"/>
                <w:lang w:eastAsia="ru-RU"/>
              </w:rPr>
            </w:pPr>
            <w:r w:rsidRPr="00EA2903">
              <w:rPr>
                <w:rFonts w:ascii="Times New Roman" w:eastAsia="Times New Roman" w:hAnsi="Times New Roman" w:cs="Times New Roman"/>
                <w:bCs/>
                <w:sz w:val="24"/>
                <w:lang w:eastAsia="ru-RU"/>
              </w:rPr>
              <w:t>Представление проекта.</w:t>
            </w:r>
          </w:p>
          <w:p w14:paraId="6323DF58" w14:textId="77777777" w:rsidR="00EA2903" w:rsidRPr="00EA2903" w:rsidRDefault="00EA2903" w:rsidP="00EA2903">
            <w:pPr>
              <w:suppressAutoHyphens/>
              <w:jc w:val="both"/>
              <w:rPr>
                <w:rFonts w:ascii="Times New Roman" w:eastAsia="Times New Roman" w:hAnsi="Times New Roman" w:cs="Times New Roman"/>
                <w:b/>
                <w:sz w:val="24"/>
                <w:lang w:eastAsia="ru-RU"/>
              </w:rPr>
            </w:pPr>
          </w:p>
        </w:tc>
      </w:tr>
      <w:tr w:rsidR="00EA2903" w:rsidRPr="00EA2903" w14:paraId="72E4E897" w14:textId="77777777" w:rsidTr="00C23905">
        <w:tc>
          <w:tcPr>
            <w:tcW w:w="4169" w:type="pct"/>
            <w:gridSpan w:val="2"/>
            <w:tcBorders>
              <w:top w:val="single" w:sz="4" w:space="0" w:color="auto"/>
              <w:left w:val="single" w:sz="4" w:space="0" w:color="auto"/>
              <w:bottom w:val="single" w:sz="4" w:space="0" w:color="auto"/>
              <w:right w:val="single" w:sz="4" w:space="0" w:color="auto"/>
            </w:tcBorders>
            <w:hideMark/>
          </w:tcPr>
          <w:p w14:paraId="08F182C4" w14:textId="77777777" w:rsidR="00EA2903" w:rsidRPr="00EA2903" w:rsidRDefault="00EA2903" w:rsidP="00EA2903">
            <w:pPr>
              <w:suppressAutoHyphens/>
              <w:jc w:val="both"/>
              <w:rPr>
                <w:rFonts w:ascii="Times New Roman" w:eastAsia="Times New Roman" w:hAnsi="Times New Roman" w:cs="Times New Roman"/>
                <w:b/>
                <w:sz w:val="24"/>
                <w:lang w:eastAsia="ru-RU"/>
              </w:rPr>
            </w:pPr>
            <w:r w:rsidRPr="00EA2903">
              <w:rPr>
                <w:rFonts w:ascii="Times New Roman" w:eastAsia="Times New Roman" w:hAnsi="Times New Roman" w:cs="Times New Roman"/>
                <w:b/>
                <w:sz w:val="24"/>
                <w:lang w:eastAsia="ru-RU"/>
              </w:rPr>
              <w:t>Самостоятельная учебная работа обучающегося над курсовым проектом (работой)</w:t>
            </w:r>
          </w:p>
          <w:p w14:paraId="34324DE1" w14:textId="77777777" w:rsidR="00EA2903" w:rsidRPr="00EA2903" w:rsidRDefault="00EA2903" w:rsidP="00EA2903">
            <w:pPr>
              <w:numPr>
                <w:ilvl w:val="0"/>
                <w:numId w:val="19"/>
              </w:numPr>
              <w:suppressAutoHyphens/>
              <w:ind w:left="0" w:firstLine="0"/>
              <w:jc w:val="both"/>
              <w:rPr>
                <w:rFonts w:ascii="Times New Roman" w:eastAsia="Times New Roman" w:hAnsi="Times New Roman" w:cs="Times New Roman"/>
                <w:bCs/>
                <w:sz w:val="24"/>
                <w:szCs w:val="24"/>
                <w:lang w:val="x-none" w:eastAsia="x-none"/>
              </w:rPr>
            </w:pPr>
            <w:r w:rsidRPr="00EA2903">
              <w:rPr>
                <w:rFonts w:ascii="Times New Roman" w:eastAsia="Times New Roman" w:hAnsi="Times New Roman" w:cs="Times New Roman"/>
                <w:bCs/>
                <w:sz w:val="24"/>
                <w:szCs w:val="24"/>
                <w:lang w:val="x-none" w:eastAsia="x-none"/>
              </w:rPr>
              <w:t xml:space="preserve">Планирование выполнения курсового проекта (работы), </w:t>
            </w:r>
          </w:p>
          <w:p w14:paraId="08E27ED1" w14:textId="77777777" w:rsidR="00EA2903" w:rsidRPr="00EA2903" w:rsidRDefault="00EA2903" w:rsidP="00EA2903">
            <w:pPr>
              <w:numPr>
                <w:ilvl w:val="0"/>
                <w:numId w:val="19"/>
              </w:numPr>
              <w:suppressAutoHyphens/>
              <w:ind w:left="0" w:firstLine="0"/>
              <w:jc w:val="both"/>
              <w:rPr>
                <w:rFonts w:ascii="Times New Roman" w:eastAsia="Times New Roman" w:hAnsi="Times New Roman" w:cs="Times New Roman"/>
                <w:bCs/>
                <w:sz w:val="24"/>
                <w:szCs w:val="24"/>
                <w:lang w:val="x-none" w:eastAsia="x-none"/>
              </w:rPr>
            </w:pPr>
            <w:r w:rsidRPr="00EA2903">
              <w:rPr>
                <w:rFonts w:ascii="Times New Roman" w:eastAsia="Times New Roman" w:hAnsi="Times New Roman" w:cs="Times New Roman"/>
                <w:bCs/>
                <w:sz w:val="24"/>
                <w:szCs w:val="24"/>
                <w:lang w:val="x-none" w:eastAsia="x-none"/>
              </w:rPr>
              <w:t xml:space="preserve">Определение задач работы, </w:t>
            </w:r>
          </w:p>
          <w:p w14:paraId="7427D5BD" w14:textId="77777777" w:rsidR="00EA2903" w:rsidRPr="00EA2903" w:rsidRDefault="00EA2903" w:rsidP="00EA2903">
            <w:pPr>
              <w:numPr>
                <w:ilvl w:val="0"/>
                <w:numId w:val="19"/>
              </w:numPr>
              <w:suppressAutoHyphens/>
              <w:ind w:left="0" w:firstLine="0"/>
              <w:jc w:val="both"/>
              <w:rPr>
                <w:rFonts w:ascii="Times New Roman" w:eastAsia="Times New Roman" w:hAnsi="Times New Roman" w:cs="Times New Roman"/>
                <w:bCs/>
                <w:sz w:val="24"/>
                <w:szCs w:val="24"/>
                <w:lang w:val="x-none" w:eastAsia="x-none"/>
              </w:rPr>
            </w:pPr>
            <w:r w:rsidRPr="00EA2903">
              <w:rPr>
                <w:rFonts w:ascii="Times New Roman" w:eastAsia="Times New Roman" w:hAnsi="Times New Roman" w:cs="Times New Roman"/>
                <w:bCs/>
                <w:sz w:val="24"/>
                <w:szCs w:val="24"/>
                <w:lang w:val="x-none" w:eastAsia="x-none"/>
              </w:rPr>
              <w:t>Изучение литературных источников</w:t>
            </w:r>
          </w:p>
          <w:p w14:paraId="373FAE3E" w14:textId="77777777" w:rsidR="00EA2903" w:rsidRPr="00EA2903" w:rsidRDefault="00EA2903" w:rsidP="00EA2903">
            <w:pPr>
              <w:numPr>
                <w:ilvl w:val="0"/>
                <w:numId w:val="19"/>
              </w:numPr>
              <w:suppressAutoHyphens/>
              <w:ind w:left="0" w:firstLine="0"/>
              <w:jc w:val="both"/>
              <w:rPr>
                <w:rFonts w:ascii="Times New Roman" w:eastAsia="Times New Roman" w:hAnsi="Times New Roman" w:cs="Times New Roman"/>
                <w:bCs/>
                <w:sz w:val="24"/>
                <w:szCs w:val="24"/>
                <w:lang w:val="x-none" w:eastAsia="x-none"/>
              </w:rPr>
            </w:pPr>
            <w:r w:rsidRPr="00EA2903">
              <w:rPr>
                <w:rFonts w:ascii="Times New Roman" w:eastAsia="Times New Roman" w:hAnsi="Times New Roman" w:cs="Times New Roman"/>
                <w:bCs/>
                <w:sz w:val="24"/>
                <w:szCs w:val="24"/>
                <w:lang w:val="x-none" w:eastAsia="x-none"/>
              </w:rPr>
              <w:t>Проведение предпроектного исследования</w:t>
            </w:r>
          </w:p>
          <w:p w14:paraId="210C60A9" w14:textId="77777777" w:rsidR="00EA2903" w:rsidRPr="00EA2903" w:rsidRDefault="00EA2903" w:rsidP="00EA2903">
            <w:pPr>
              <w:suppressAutoHyphens/>
              <w:jc w:val="both"/>
              <w:rPr>
                <w:rFonts w:ascii="Times New Roman" w:eastAsia="Times New Roman" w:hAnsi="Times New Roman" w:cs="Times New Roman"/>
                <w:bCs/>
                <w:sz w:val="24"/>
                <w:szCs w:val="24"/>
                <w:lang w:val="x-none" w:eastAsia="x-none"/>
              </w:rPr>
            </w:pPr>
          </w:p>
        </w:tc>
      </w:tr>
      <w:tr w:rsidR="00EA2903" w:rsidRPr="00EA2903" w14:paraId="19813D7B" w14:textId="77777777" w:rsidTr="00C23905">
        <w:tc>
          <w:tcPr>
            <w:tcW w:w="4169" w:type="pct"/>
            <w:gridSpan w:val="2"/>
            <w:tcBorders>
              <w:top w:val="single" w:sz="4" w:space="0" w:color="auto"/>
              <w:left w:val="single" w:sz="4" w:space="0" w:color="auto"/>
              <w:bottom w:val="single" w:sz="4" w:space="0" w:color="auto"/>
              <w:right w:val="single" w:sz="4" w:space="0" w:color="auto"/>
            </w:tcBorders>
          </w:tcPr>
          <w:p w14:paraId="52BBE7B5" w14:textId="77777777" w:rsidR="00EA2903" w:rsidRPr="00EA2903" w:rsidRDefault="00EA2903" w:rsidP="00EA2903">
            <w:pPr>
              <w:rPr>
                <w:rFonts w:ascii="Times New Roman" w:eastAsia="Times New Roman" w:hAnsi="Times New Roman" w:cs="Times New Roman"/>
                <w:b/>
                <w:bCs/>
                <w:sz w:val="24"/>
                <w:lang w:eastAsia="ru-RU"/>
              </w:rPr>
            </w:pPr>
            <w:r w:rsidRPr="00EA2903">
              <w:rPr>
                <w:rFonts w:ascii="Times New Roman" w:eastAsia="Times New Roman" w:hAnsi="Times New Roman" w:cs="Times New Roman"/>
                <w:b/>
                <w:bCs/>
                <w:sz w:val="24"/>
                <w:lang w:eastAsia="ru-RU"/>
              </w:rPr>
              <w:t>Учебная практика</w:t>
            </w:r>
          </w:p>
          <w:p w14:paraId="0DB4F887" w14:textId="77777777" w:rsidR="00EA2903" w:rsidRPr="00EA2903" w:rsidRDefault="00EA2903" w:rsidP="00EA2903">
            <w:pPr>
              <w:rPr>
                <w:rFonts w:ascii="Times New Roman" w:eastAsia="Times New Roman" w:hAnsi="Times New Roman" w:cs="Times New Roman"/>
                <w:b/>
                <w:bCs/>
                <w:sz w:val="24"/>
                <w:lang w:eastAsia="ru-RU"/>
              </w:rPr>
            </w:pPr>
            <w:r w:rsidRPr="00EA2903">
              <w:rPr>
                <w:rFonts w:ascii="Times New Roman" w:eastAsia="Times New Roman" w:hAnsi="Times New Roman" w:cs="Times New Roman"/>
                <w:b/>
                <w:bCs/>
                <w:sz w:val="24"/>
                <w:lang w:eastAsia="ru-RU"/>
              </w:rPr>
              <w:t xml:space="preserve">Виды работ </w:t>
            </w:r>
          </w:p>
          <w:p w14:paraId="72AF0A7D" w14:textId="77777777" w:rsidR="00EA2903" w:rsidRPr="00EA2903" w:rsidRDefault="00EA2903" w:rsidP="00EA2903">
            <w:pPr>
              <w:rPr>
                <w:rFonts w:ascii="Times New Roman" w:eastAsia="Times New Roman" w:hAnsi="Times New Roman" w:cs="Times New Roman"/>
                <w:bCs/>
                <w:sz w:val="24"/>
                <w:lang w:eastAsia="ru-RU"/>
              </w:rPr>
            </w:pPr>
            <w:r w:rsidRPr="00EA2903">
              <w:rPr>
                <w:rFonts w:ascii="Times New Roman" w:eastAsia="Times New Roman" w:hAnsi="Times New Roman" w:cs="Times New Roman"/>
                <w:sz w:val="24"/>
                <w:lang w:eastAsia="ru-RU"/>
              </w:rPr>
              <w:t>1.</w:t>
            </w:r>
            <w:r w:rsidRPr="00EA2903">
              <w:rPr>
                <w:rFonts w:ascii="Times New Roman" w:eastAsia="Times New Roman" w:hAnsi="Times New Roman" w:cs="Times New Roman"/>
                <w:bCs/>
                <w:sz w:val="24"/>
                <w:lang w:eastAsia="ru-RU"/>
              </w:rPr>
              <w:t xml:space="preserve"> Изучение международных стандартов </w:t>
            </w:r>
            <w:r w:rsidRPr="00EA2903">
              <w:rPr>
                <w:rFonts w:ascii="Times New Roman" w:eastAsia="Times New Roman" w:hAnsi="Times New Roman" w:cs="Times New Roman"/>
                <w:spacing w:val="-8"/>
                <w:sz w:val="24"/>
                <w:lang w:eastAsia="ru-RU"/>
              </w:rPr>
              <w:t>ИСО 9000</w:t>
            </w:r>
          </w:p>
          <w:p w14:paraId="40324722" w14:textId="77777777" w:rsidR="00EA2903" w:rsidRPr="00EA2903" w:rsidRDefault="00EA2903" w:rsidP="00EA2903">
            <w:pPr>
              <w:rPr>
                <w:rFonts w:ascii="Times New Roman" w:eastAsia="Times New Roman" w:hAnsi="Times New Roman" w:cs="Times New Roman"/>
                <w:bCs/>
                <w:sz w:val="24"/>
                <w:lang w:eastAsia="ru-RU"/>
              </w:rPr>
            </w:pPr>
            <w:r w:rsidRPr="00EA2903">
              <w:rPr>
                <w:rFonts w:ascii="Times New Roman" w:eastAsia="Times New Roman" w:hAnsi="Times New Roman" w:cs="Times New Roman"/>
                <w:bCs/>
                <w:sz w:val="24"/>
                <w:lang w:eastAsia="ru-RU"/>
              </w:rPr>
              <w:t>2. Проведение контроля изделий промышленного производства с применением измерительных инструментов</w:t>
            </w:r>
          </w:p>
          <w:p w14:paraId="63DFC894" w14:textId="77777777" w:rsidR="00EA2903" w:rsidRPr="00EA2903" w:rsidRDefault="00EA2903" w:rsidP="00EA2903">
            <w:pPr>
              <w:rPr>
                <w:rFonts w:ascii="Times New Roman" w:eastAsia="Times New Roman" w:hAnsi="Times New Roman" w:cs="Times New Roman"/>
                <w:bCs/>
                <w:sz w:val="24"/>
                <w:lang w:eastAsia="ru-RU"/>
              </w:rPr>
            </w:pPr>
            <w:r w:rsidRPr="00EA2903">
              <w:rPr>
                <w:rFonts w:ascii="Times New Roman" w:eastAsia="Times New Roman" w:hAnsi="Times New Roman" w:cs="Times New Roman"/>
                <w:bCs/>
                <w:sz w:val="24"/>
                <w:lang w:eastAsia="ru-RU"/>
              </w:rPr>
              <w:t>3. Оформление документации по результатам контроля</w:t>
            </w:r>
          </w:p>
          <w:p w14:paraId="1B1EBED1" w14:textId="77777777" w:rsidR="00EA2903" w:rsidRPr="00EA2903" w:rsidRDefault="00EA2903" w:rsidP="00EA2903">
            <w:pPr>
              <w:rPr>
                <w:rFonts w:ascii="Times New Roman" w:eastAsia="Times New Roman" w:hAnsi="Times New Roman" w:cs="Times New Roman"/>
                <w:bCs/>
                <w:sz w:val="24"/>
                <w:lang w:eastAsia="ru-RU"/>
              </w:rPr>
            </w:pPr>
            <w:r w:rsidRPr="00EA2903">
              <w:rPr>
                <w:rFonts w:ascii="Times New Roman" w:eastAsia="Times New Roman" w:hAnsi="Times New Roman" w:cs="Times New Roman"/>
                <w:bCs/>
                <w:sz w:val="24"/>
                <w:lang w:eastAsia="ru-RU"/>
              </w:rPr>
              <w:t>4. Составление рекламаций</w:t>
            </w:r>
          </w:p>
          <w:p w14:paraId="058B24BB" w14:textId="77777777" w:rsidR="00EA2903" w:rsidRPr="00EA2903" w:rsidRDefault="00EA2903" w:rsidP="00EA2903">
            <w:pPr>
              <w:rPr>
                <w:rFonts w:ascii="Times New Roman" w:eastAsia="Times New Roman" w:hAnsi="Times New Roman" w:cs="Times New Roman"/>
                <w:sz w:val="24"/>
                <w:lang w:eastAsia="ru-RU"/>
              </w:rPr>
            </w:pPr>
            <w:r w:rsidRPr="00EA2903">
              <w:rPr>
                <w:rFonts w:ascii="Times New Roman" w:eastAsia="Times New Roman" w:hAnsi="Times New Roman" w:cs="Times New Roman"/>
                <w:bCs/>
                <w:sz w:val="24"/>
                <w:lang w:eastAsia="ru-RU"/>
              </w:rPr>
              <w:t>5.</w:t>
            </w:r>
            <w:r w:rsidRPr="00EA2903">
              <w:rPr>
                <w:rFonts w:ascii="Times New Roman" w:eastAsia="Times New Roman" w:hAnsi="Times New Roman" w:cs="Times New Roman"/>
                <w:sz w:val="24"/>
                <w:lang w:eastAsia="ru-RU"/>
              </w:rPr>
              <w:t xml:space="preserve"> Описание критериев улучшения качества и способы их использования</w:t>
            </w:r>
          </w:p>
          <w:p w14:paraId="460CD461" w14:textId="77777777" w:rsidR="00EA2903" w:rsidRPr="00EA2903" w:rsidRDefault="00EA2903" w:rsidP="00EA2903">
            <w:pPr>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lastRenderedPageBreak/>
              <w:t xml:space="preserve">6. Построение </w:t>
            </w:r>
            <w:proofErr w:type="spellStart"/>
            <w:r w:rsidRPr="00EA2903">
              <w:rPr>
                <w:rFonts w:ascii="Times New Roman" w:eastAsia="Times New Roman" w:hAnsi="Times New Roman" w:cs="Times New Roman"/>
                <w:sz w:val="24"/>
                <w:lang w:eastAsia="ru-RU"/>
              </w:rPr>
              <w:t>причинно</w:t>
            </w:r>
            <w:proofErr w:type="spellEnd"/>
            <w:r w:rsidRPr="00EA2903">
              <w:rPr>
                <w:rFonts w:ascii="Times New Roman" w:eastAsia="Times New Roman" w:hAnsi="Times New Roman" w:cs="Times New Roman"/>
                <w:sz w:val="24"/>
                <w:lang w:eastAsia="ru-RU"/>
              </w:rPr>
              <w:t xml:space="preserve"> – следственной диаграммы экспертной оценки</w:t>
            </w:r>
          </w:p>
          <w:p w14:paraId="753C5AC9" w14:textId="77777777" w:rsidR="00EA2903" w:rsidRPr="00EA2903" w:rsidRDefault="00EA2903" w:rsidP="00EA2903">
            <w:pPr>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7. Составление контрольных карт по количественному признаку</w:t>
            </w:r>
          </w:p>
          <w:p w14:paraId="2773D126" w14:textId="77777777" w:rsidR="00EA2903" w:rsidRPr="00EA2903" w:rsidRDefault="00EA2903" w:rsidP="00EA2903">
            <w:pPr>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8. Определение уровня дефектности</w:t>
            </w:r>
          </w:p>
          <w:p w14:paraId="212B69A9" w14:textId="77777777" w:rsidR="00EA2903" w:rsidRPr="00EA2903" w:rsidRDefault="00EA2903" w:rsidP="00EA2903">
            <w:pPr>
              <w:suppressAutoHyphens/>
              <w:jc w:val="both"/>
              <w:rPr>
                <w:rFonts w:ascii="Times New Roman" w:eastAsia="Times New Roman" w:hAnsi="Times New Roman" w:cs="Times New Roman"/>
                <w:b/>
                <w:sz w:val="24"/>
                <w:lang w:eastAsia="ru-RU"/>
              </w:rPr>
            </w:pPr>
            <w:r w:rsidRPr="00EA2903">
              <w:rPr>
                <w:rFonts w:ascii="Times New Roman" w:eastAsia="Times New Roman" w:hAnsi="Times New Roman" w:cs="Times New Roman"/>
                <w:sz w:val="24"/>
                <w:lang w:eastAsia="ru-RU"/>
              </w:rPr>
              <w:t xml:space="preserve">9.Оформление журнала результатов анализа </w:t>
            </w:r>
            <w:r w:rsidRPr="00EA2903">
              <w:rPr>
                <w:rFonts w:ascii="Times New Roman" w:eastAsia="Times New Roman" w:hAnsi="Times New Roman" w:cs="Times New Roman"/>
                <w:color w:val="000000"/>
                <w:sz w:val="24"/>
                <w:lang w:eastAsia="ru-RU"/>
              </w:rPr>
              <w:t>причин несоответствий показателей качества</w:t>
            </w:r>
          </w:p>
        </w:tc>
      </w:tr>
      <w:tr w:rsidR="00EA2903" w:rsidRPr="00EA2903" w14:paraId="78A27F91" w14:textId="77777777" w:rsidTr="00C23905">
        <w:tc>
          <w:tcPr>
            <w:tcW w:w="4169" w:type="pct"/>
            <w:gridSpan w:val="2"/>
            <w:tcBorders>
              <w:top w:val="single" w:sz="4" w:space="0" w:color="auto"/>
              <w:left w:val="single" w:sz="4" w:space="0" w:color="auto"/>
              <w:bottom w:val="single" w:sz="4" w:space="0" w:color="auto"/>
              <w:right w:val="single" w:sz="4" w:space="0" w:color="auto"/>
            </w:tcBorders>
            <w:hideMark/>
          </w:tcPr>
          <w:p w14:paraId="0E205D4C" w14:textId="77777777" w:rsidR="00EA2903" w:rsidRPr="00EA2903" w:rsidRDefault="00EA2903" w:rsidP="00EA2903">
            <w:pPr>
              <w:suppressAutoHyphens/>
              <w:jc w:val="both"/>
              <w:rPr>
                <w:rFonts w:ascii="Times New Roman" w:eastAsia="Times New Roman" w:hAnsi="Times New Roman" w:cs="Times New Roman"/>
                <w:b/>
                <w:bCs/>
                <w:sz w:val="24"/>
                <w:lang w:eastAsia="ru-RU"/>
              </w:rPr>
            </w:pPr>
            <w:r w:rsidRPr="00EA2903">
              <w:rPr>
                <w:rFonts w:ascii="Times New Roman" w:eastAsia="Times New Roman" w:hAnsi="Times New Roman" w:cs="Times New Roman"/>
                <w:b/>
                <w:bCs/>
                <w:sz w:val="24"/>
                <w:lang w:eastAsia="ru-RU"/>
              </w:rPr>
              <w:lastRenderedPageBreak/>
              <w:t>Производственная практика</w:t>
            </w:r>
          </w:p>
          <w:p w14:paraId="0AA7D646" w14:textId="77777777" w:rsidR="00EA2903" w:rsidRPr="00EA2903" w:rsidRDefault="00EA2903" w:rsidP="00EA2903">
            <w:pPr>
              <w:suppressAutoHyphens/>
              <w:jc w:val="both"/>
              <w:rPr>
                <w:rFonts w:ascii="Times New Roman" w:eastAsia="Times New Roman" w:hAnsi="Times New Roman" w:cs="Times New Roman"/>
                <w:b/>
                <w:bCs/>
                <w:sz w:val="24"/>
                <w:lang w:eastAsia="ru-RU"/>
              </w:rPr>
            </w:pPr>
            <w:r w:rsidRPr="00EA2903">
              <w:rPr>
                <w:rFonts w:ascii="Times New Roman" w:eastAsia="Times New Roman" w:hAnsi="Times New Roman" w:cs="Times New Roman"/>
                <w:b/>
                <w:bCs/>
                <w:sz w:val="24"/>
                <w:lang w:eastAsia="ru-RU"/>
              </w:rPr>
              <w:t xml:space="preserve">Виды работ </w:t>
            </w:r>
          </w:p>
          <w:p w14:paraId="63D3EE9B" w14:textId="77777777" w:rsidR="00EA2903" w:rsidRPr="00EA2903" w:rsidRDefault="00EA2903" w:rsidP="00EA2903">
            <w:pPr>
              <w:jc w:val="both"/>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1. Изучение сущности основных методов управления качеством на производстве:</w:t>
            </w:r>
          </w:p>
          <w:p w14:paraId="54758C78" w14:textId="77777777" w:rsidR="00EA2903" w:rsidRPr="00EA2903" w:rsidRDefault="00EA2903" w:rsidP="00EA2903">
            <w:pPr>
              <w:jc w:val="both"/>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-организационно – распорядительные методы;</w:t>
            </w:r>
          </w:p>
          <w:p w14:paraId="3C9AC178" w14:textId="77777777" w:rsidR="00EA2903" w:rsidRPr="00EA2903" w:rsidRDefault="00EA2903" w:rsidP="00EA2903">
            <w:pPr>
              <w:jc w:val="both"/>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w:t>
            </w:r>
            <w:proofErr w:type="spellStart"/>
            <w:r w:rsidRPr="00EA2903">
              <w:rPr>
                <w:rFonts w:ascii="Times New Roman" w:eastAsia="Times New Roman" w:hAnsi="Times New Roman" w:cs="Times New Roman"/>
                <w:sz w:val="24"/>
                <w:lang w:eastAsia="ru-RU"/>
              </w:rPr>
              <w:t>инженерно</w:t>
            </w:r>
            <w:proofErr w:type="spellEnd"/>
            <w:r w:rsidRPr="00EA2903">
              <w:rPr>
                <w:rFonts w:ascii="Times New Roman" w:eastAsia="Times New Roman" w:hAnsi="Times New Roman" w:cs="Times New Roman"/>
                <w:sz w:val="24"/>
                <w:lang w:eastAsia="ru-RU"/>
              </w:rPr>
              <w:t xml:space="preserve"> - технологические методы;</w:t>
            </w:r>
          </w:p>
          <w:p w14:paraId="17FCE553" w14:textId="77777777" w:rsidR="00EA2903" w:rsidRPr="00EA2903" w:rsidRDefault="00EA2903" w:rsidP="00EA2903">
            <w:pPr>
              <w:jc w:val="both"/>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-экономические методы;</w:t>
            </w:r>
          </w:p>
          <w:p w14:paraId="5BF654A0" w14:textId="77777777" w:rsidR="00EA2903" w:rsidRPr="00EA2903" w:rsidRDefault="00EA2903" w:rsidP="00EA2903">
            <w:pPr>
              <w:jc w:val="both"/>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-социально - психологические методы.</w:t>
            </w:r>
          </w:p>
          <w:p w14:paraId="1419762A" w14:textId="77777777" w:rsidR="00EA2903" w:rsidRPr="00EA2903" w:rsidRDefault="00EA2903" w:rsidP="00EA2903">
            <w:pPr>
              <w:jc w:val="both"/>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-экспертные методы.</w:t>
            </w:r>
          </w:p>
          <w:p w14:paraId="2FD6DC49" w14:textId="77777777" w:rsidR="00EA2903" w:rsidRPr="00EA2903" w:rsidRDefault="00EA2903" w:rsidP="00EA2903">
            <w:pPr>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 xml:space="preserve">- научно - распорядительные методы. </w:t>
            </w:r>
          </w:p>
          <w:p w14:paraId="60CDAABE" w14:textId="77777777" w:rsidR="00EA2903" w:rsidRPr="00EA2903" w:rsidRDefault="00EA2903" w:rsidP="00EA2903">
            <w:pPr>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 xml:space="preserve">2. Изучение способов повышения </w:t>
            </w:r>
            <w:r w:rsidRPr="00EA2903">
              <w:rPr>
                <w:rFonts w:ascii="Times New Roman" w:eastAsia="Times New Roman" w:hAnsi="Times New Roman" w:cs="Times New Roman"/>
                <w:sz w:val="24"/>
                <w:shd w:val="clear" w:color="auto" w:fill="FFFFFF"/>
                <w:lang w:eastAsia="ru-RU"/>
              </w:rPr>
              <w:t>конкурентоспособности:</w:t>
            </w:r>
            <w:r w:rsidRPr="00EA2903">
              <w:rPr>
                <w:rFonts w:ascii="Times New Roman" w:eastAsia="Times New Roman" w:hAnsi="Times New Roman" w:cs="Times New Roman"/>
                <w:color w:val="000000"/>
                <w:sz w:val="24"/>
                <w:shd w:val="clear" w:color="auto" w:fill="FFFFFF"/>
                <w:lang w:eastAsia="ru-RU"/>
              </w:rPr>
              <w:t xml:space="preserve"> повышение технического уровня производства за счет переоснащения и модернизации, создания новых производств, внедрение в практику управления организацией статистических методов управления качеством, снижение издержек производства.</w:t>
            </w:r>
          </w:p>
          <w:p w14:paraId="4D1C2D24" w14:textId="77777777" w:rsidR="00EA2903" w:rsidRPr="00EA2903" w:rsidRDefault="00EA2903" w:rsidP="00EA2903">
            <w:pPr>
              <w:shd w:val="clear" w:color="auto" w:fill="FFFFFF"/>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3.</w:t>
            </w:r>
            <w:r w:rsidRPr="00EA2903">
              <w:rPr>
                <w:rFonts w:ascii="Times New Roman" w:eastAsia="Times New Roman" w:hAnsi="Times New Roman" w:cs="Times New Roman"/>
                <w:color w:val="000000"/>
                <w:sz w:val="24"/>
                <w:shd w:val="clear" w:color="auto" w:fill="FFFFFF"/>
                <w:lang w:eastAsia="ru-RU"/>
              </w:rPr>
              <w:t> Организация метрологического обеспечения и технической базы испытаний: проведение работ по метрологическому обеспечению; оснащение метрологической базы средствами измерений показателей качества.</w:t>
            </w:r>
          </w:p>
          <w:p w14:paraId="4CFC8A0E" w14:textId="77777777" w:rsidR="00EA2903" w:rsidRPr="00EA2903" w:rsidRDefault="00EA2903" w:rsidP="00EA2903">
            <w:pPr>
              <w:shd w:val="clear" w:color="auto" w:fill="FFFFFF"/>
              <w:rPr>
                <w:rFonts w:ascii="Times New Roman" w:eastAsia="Times New Roman" w:hAnsi="Times New Roman" w:cs="Times New Roman"/>
                <w:color w:val="000000"/>
                <w:sz w:val="24"/>
                <w:shd w:val="clear" w:color="auto" w:fill="F6F3ED"/>
                <w:lang w:eastAsia="ru-RU"/>
              </w:rPr>
            </w:pPr>
            <w:r w:rsidRPr="00EA2903">
              <w:rPr>
                <w:rFonts w:ascii="Times New Roman" w:eastAsia="Times New Roman" w:hAnsi="Times New Roman" w:cs="Times New Roman"/>
                <w:sz w:val="24"/>
                <w:lang w:eastAsia="ru-RU"/>
              </w:rPr>
              <w:t>4.</w:t>
            </w:r>
            <w:r w:rsidRPr="00EA2903">
              <w:rPr>
                <w:rFonts w:ascii="Times New Roman" w:eastAsia="Times New Roman" w:hAnsi="Times New Roman" w:cs="Times New Roman"/>
                <w:color w:val="000000"/>
                <w:sz w:val="24"/>
                <w:shd w:val="clear" w:color="auto" w:fill="FFFFFF"/>
                <w:lang w:eastAsia="ru-RU"/>
              </w:rPr>
              <w:t xml:space="preserve"> Развитие системы оценки соответствия: проведение сертификации продукции; проведение организациями аудитов производств и систем менеджмента качества предприятий – поставщиков.</w:t>
            </w:r>
          </w:p>
          <w:p w14:paraId="0F491BF9" w14:textId="77777777" w:rsidR="00EA2903" w:rsidRPr="00EA2903" w:rsidRDefault="00EA2903" w:rsidP="00EA2903">
            <w:pPr>
              <w:shd w:val="clear" w:color="auto" w:fill="FFFFFF"/>
              <w:rPr>
                <w:rFonts w:ascii="Times New Roman" w:eastAsia="Times New Roman" w:hAnsi="Times New Roman" w:cs="Times New Roman"/>
                <w:sz w:val="24"/>
                <w:lang w:eastAsia="ru-RU"/>
              </w:rPr>
            </w:pPr>
            <w:r w:rsidRPr="00EA2903">
              <w:rPr>
                <w:rFonts w:ascii="Times New Roman" w:eastAsia="Times New Roman" w:hAnsi="Times New Roman" w:cs="Times New Roman"/>
                <w:color w:val="000000"/>
                <w:sz w:val="24"/>
                <w:shd w:val="clear" w:color="auto" w:fill="FFFFFF"/>
                <w:lang w:eastAsia="ru-RU"/>
              </w:rPr>
              <w:t>5.Образование и подготовка кадров: повышение квалификации руководителей и специалистов всех уровней; организация учебы вновь назначенных рабочих различного уровня; стимулирование рабочих</w:t>
            </w:r>
          </w:p>
          <w:p w14:paraId="02C2CD9E" w14:textId="77777777" w:rsidR="00EA2903" w:rsidRPr="00EA2903" w:rsidRDefault="00EA2903" w:rsidP="00EA2903">
            <w:pPr>
              <w:shd w:val="clear" w:color="auto" w:fill="FFFFFF"/>
              <w:rPr>
                <w:rFonts w:ascii="Times New Roman" w:eastAsia="Times New Roman" w:hAnsi="Times New Roman" w:cs="Times New Roman"/>
                <w:color w:val="000000"/>
                <w:sz w:val="24"/>
                <w:lang w:eastAsia="ru-RU"/>
              </w:rPr>
            </w:pPr>
            <w:r w:rsidRPr="00EA2903">
              <w:rPr>
                <w:rFonts w:ascii="Times New Roman" w:eastAsia="Times New Roman" w:hAnsi="Times New Roman" w:cs="Times New Roman"/>
                <w:color w:val="000000"/>
                <w:sz w:val="24"/>
                <w:lang w:eastAsia="ru-RU"/>
              </w:rPr>
              <w:t>6. Контроль по количественному признаку</w:t>
            </w:r>
          </w:p>
          <w:p w14:paraId="0656D5AF" w14:textId="77777777" w:rsidR="00EA2903" w:rsidRPr="00EA2903" w:rsidRDefault="00EA2903" w:rsidP="00EA2903">
            <w:pPr>
              <w:shd w:val="clear" w:color="auto" w:fill="FFFFFF"/>
              <w:rPr>
                <w:rFonts w:ascii="Times New Roman" w:eastAsia="Times New Roman" w:hAnsi="Times New Roman" w:cs="Times New Roman"/>
                <w:color w:val="000000"/>
                <w:sz w:val="24"/>
                <w:lang w:eastAsia="ru-RU"/>
              </w:rPr>
            </w:pPr>
            <w:r w:rsidRPr="00EA2903">
              <w:rPr>
                <w:rFonts w:ascii="Times New Roman" w:eastAsia="Times New Roman" w:hAnsi="Times New Roman" w:cs="Times New Roman"/>
                <w:color w:val="000000"/>
                <w:sz w:val="24"/>
                <w:lang w:eastAsia="ru-RU"/>
              </w:rPr>
              <w:t>7. Контроль по альтернативному признаку</w:t>
            </w:r>
          </w:p>
          <w:p w14:paraId="4C503F4A" w14:textId="77777777" w:rsidR="00EA2903" w:rsidRPr="00EA2903" w:rsidRDefault="00EA2903" w:rsidP="00EA2903">
            <w:pPr>
              <w:shd w:val="clear" w:color="auto" w:fill="FFFFFF"/>
              <w:rPr>
                <w:rFonts w:ascii="Times New Roman" w:eastAsia="Times New Roman" w:hAnsi="Times New Roman" w:cs="Times New Roman"/>
                <w:color w:val="000000"/>
                <w:sz w:val="24"/>
                <w:lang w:eastAsia="ru-RU"/>
              </w:rPr>
            </w:pPr>
            <w:r w:rsidRPr="00EA2903">
              <w:rPr>
                <w:rFonts w:ascii="Times New Roman" w:eastAsia="Times New Roman" w:hAnsi="Times New Roman" w:cs="Times New Roman"/>
                <w:color w:val="000000"/>
                <w:sz w:val="24"/>
                <w:lang w:eastAsia="ru-RU"/>
              </w:rPr>
              <w:t>8. Построение контрольных карт по количественному и альтернативному признакам</w:t>
            </w:r>
          </w:p>
          <w:p w14:paraId="3D98EADE" w14:textId="77777777" w:rsidR="00EA2903" w:rsidRPr="00EA2903" w:rsidRDefault="00EA2903" w:rsidP="00EA2903">
            <w:pPr>
              <w:shd w:val="clear" w:color="auto" w:fill="FFFFFF"/>
              <w:rPr>
                <w:rFonts w:ascii="Times New Roman" w:eastAsia="Times New Roman" w:hAnsi="Times New Roman" w:cs="Times New Roman"/>
                <w:color w:val="000000"/>
                <w:sz w:val="24"/>
                <w:lang w:eastAsia="ru-RU"/>
              </w:rPr>
            </w:pPr>
            <w:r w:rsidRPr="00EA2903">
              <w:rPr>
                <w:rFonts w:ascii="Times New Roman" w:eastAsia="Times New Roman" w:hAnsi="Times New Roman" w:cs="Times New Roman"/>
                <w:color w:val="000000"/>
                <w:sz w:val="24"/>
                <w:lang w:eastAsia="ru-RU"/>
              </w:rPr>
              <w:t>9. Инициирование аудита.</w:t>
            </w:r>
          </w:p>
          <w:p w14:paraId="2E770DE8" w14:textId="77777777" w:rsidR="00EA2903" w:rsidRPr="00EA2903" w:rsidRDefault="00EA2903" w:rsidP="00EA2903">
            <w:pPr>
              <w:shd w:val="clear" w:color="auto" w:fill="FFFFFF"/>
              <w:rPr>
                <w:rFonts w:ascii="Times New Roman" w:eastAsia="Times New Roman" w:hAnsi="Times New Roman" w:cs="Times New Roman"/>
                <w:color w:val="000000"/>
                <w:sz w:val="24"/>
                <w:lang w:eastAsia="ru-RU"/>
              </w:rPr>
            </w:pPr>
            <w:r w:rsidRPr="00EA2903">
              <w:rPr>
                <w:rFonts w:ascii="Times New Roman" w:eastAsia="Times New Roman" w:hAnsi="Times New Roman" w:cs="Times New Roman"/>
                <w:color w:val="000000"/>
                <w:sz w:val="24"/>
                <w:lang w:eastAsia="ru-RU"/>
              </w:rPr>
              <w:t>10. Проведение анализа документации.</w:t>
            </w:r>
          </w:p>
          <w:p w14:paraId="285D4D28" w14:textId="77777777" w:rsidR="00EA2903" w:rsidRPr="00EA2903" w:rsidRDefault="00EA2903" w:rsidP="00EA2903">
            <w:pPr>
              <w:shd w:val="clear" w:color="auto" w:fill="FFFFFF"/>
              <w:rPr>
                <w:rFonts w:ascii="Times New Roman" w:eastAsia="Times New Roman" w:hAnsi="Times New Roman" w:cs="Times New Roman"/>
                <w:color w:val="000000"/>
                <w:sz w:val="24"/>
                <w:lang w:eastAsia="ru-RU"/>
              </w:rPr>
            </w:pPr>
            <w:r w:rsidRPr="00EA2903">
              <w:rPr>
                <w:rFonts w:ascii="Times New Roman" w:eastAsia="Times New Roman" w:hAnsi="Times New Roman" w:cs="Times New Roman"/>
                <w:color w:val="000000"/>
                <w:sz w:val="24"/>
                <w:lang w:eastAsia="ru-RU"/>
              </w:rPr>
              <w:t>11. Подготовка к проведению аудита на месте.</w:t>
            </w:r>
          </w:p>
          <w:p w14:paraId="1E65C323" w14:textId="77777777" w:rsidR="00EA2903" w:rsidRPr="00EA2903" w:rsidRDefault="00EA2903" w:rsidP="00EA2903">
            <w:pPr>
              <w:rPr>
                <w:rFonts w:ascii="Times New Roman" w:eastAsia="Times New Roman" w:hAnsi="Times New Roman" w:cs="Times New Roman"/>
                <w:bCs/>
                <w:sz w:val="24"/>
              </w:rPr>
            </w:pPr>
            <w:r w:rsidRPr="00EA2903">
              <w:rPr>
                <w:rFonts w:ascii="Times New Roman" w:eastAsia="Times New Roman" w:hAnsi="Times New Roman" w:cs="Times New Roman"/>
                <w:color w:val="000000"/>
                <w:sz w:val="24"/>
                <w:lang w:eastAsia="ru-RU"/>
              </w:rPr>
              <w:t>12. Участие в проведении аудита на месте.</w:t>
            </w:r>
          </w:p>
          <w:p w14:paraId="40FBD3C1" w14:textId="77777777" w:rsidR="00EA2903" w:rsidRPr="00EA2903" w:rsidRDefault="00EA2903" w:rsidP="00EA2903">
            <w:pPr>
              <w:rPr>
                <w:rFonts w:ascii="Times New Roman" w:eastAsia="Times New Roman" w:hAnsi="Times New Roman" w:cs="Times New Roman"/>
                <w:bCs/>
                <w:sz w:val="24"/>
              </w:rPr>
            </w:pPr>
            <w:r w:rsidRPr="00EA2903">
              <w:rPr>
                <w:rFonts w:ascii="Times New Roman" w:eastAsia="Times New Roman" w:hAnsi="Times New Roman" w:cs="Times New Roman"/>
                <w:bCs/>
                <w:sz w:val="24"/>
              </w:rPr>
              <w:t>13. Формирование требований к продукции (работам, услугам), установленных техническими регламентами, стандартами (техническими условиями), условиями поставок и договоров</w:t>
            </w:r>
          </w:p>
          <w:p w14:paraId="17F77C3E" w14:textId="77777777" w:rsidR="00EA2903" w:rsidRPr="00EA2903" w:rsidRDefault="00EA2903" w:rsidP="00EA2903">
            <w:pPr>
              <w:rPr>
                <w:rFonts w:ascii="Times New Roman" w:eastAsia="Times New Roman" w:hAnsi="Times New Roman" w:cs="Times New Roman"/>
                <w:bCs/>
                <w:sz w:val="24"/>
              </w:rPr>
            </w:pPr>
            <w:r w:rsidRPr="00EA2903">
              <w:rPr>
                <w:rFonts w:ascii="Times New Roman" w:eastAsia="Times New Roman" w:hAnsi="Times New Roman" w:cs="Times New Roman"/>
                <w:bCs/>
                <w:sz w:val="24"/>
              </w:rPr>
              <w:t>14. Систематизация требований к продукции (работам, услугам) с целью их обеспечения в организации</w:t>
            </w:r>
          </w:p>
          <w:p w14:paraId="0C6603EF" w14:textId="77777777" w:rsidR="00EA2903" w:rsidRPr="00EA2903" w:rsidRDefault="00EA2903" w:rsidP="00EA2903">
            <w:pPr>
              <w:rPr>
                <w:rFonts w:ascii="Times New Roman" w:eastAsia="Times New Roman" w:hAnsi="Times New Roman" w:cs="Times New Roman"/>
                <w:bCs/>
                <w:sz w:val="24"/>
              </w:rPr>
            </w:pPr>
            <w:r w:rsidRPr="00EA2903">
              <w:rPr>
                <w:rFonts w:ascii="Times New Roman" w:eastAsia="Times New Roman" w:hAnsi="Times New Roman" w:cs="Times New Roman"/>
                <w:bCs/>
                <w:sz w:val="24"/>
              </w:rPr>
              <w:t>Проведение контроля продукции</w:t>
            </w:r>
          </w:p>
          <w:p w14:paraId="40B19E26" w14:textId="77777777" w:rsidR="00EA2903" w:rsidRPr="00EA2903" w:rsidRDefault="00EA2903" w:rsidP="00EA2903">
            <w:pPr>
              <w:rPr>
                <w:rFonts w:ascii="Times New Roman" w:eastAsia="Times New Roman" w:hAnsi="Times New Roman" w:cs="Times New Roman"/>
                <w:bCs/>
                <w:sz w:val="24"/>
              </w:rPr>
            </w:pPr>
            <w:r w:rsidRPr="00EA2903">
              <w:rPr>
                <w:rFonts w:ascii="Times New Roman" w:eastAsia="Times New Roman" w:hAnsi="Times New Roman" w:cs="Times New Roman"/>
                <w:bCs/>
                <w:sz w:val="24"/>
              </w:rPr>
              <w:t>15. Анализ нормативно-технических документов в области технического контроля качества продукции</w:t>
            </w:r>
          </w:p>
          <w:p w14:paraId="790CE5BA" w14:textId="77777777" w:rsidR="00EA2903" w:rsidRPr="00EA2903" w:rsidRDefault="00EA2903" w:rsidP="00EA2903">
            <w:pPr>
              <w:rPr>
                <w:rFonts w:ascii="Times New Roman" w:eastAsia="Times New Roman" w:hAnsi="Times New Roman" w:cs="Times New Roman"/>
                <w:bCs/>
                <w:sz w:val="24"/>
              </w:rPr>
            </w:pPr>
            <w:r w:rsidRPr="00EA2903">
              <w:rPr>
                <w:rFonts w:ascii="Times New Roman" w:eastAsia="Times New Roman" w:hAnsi="Times New Roman" w:cs="Times New Roman"/>
                <w:bCs/>
                <w:sz w:val="24"/>
              </w:rPr>
              <w:t>16. Анализ справочной информации, конструкторских и технологических документов для выполнения технологических операций контроля и измерений</w:t>
            </w:r>
          </w:p>
          <w:p w14:paraId="7ED60D2C" w14:textId="77777777" w:rsidR="00EA2903" w:rsidRPr="00EA2903" w:rsidRDefault="00EA2903" w:rsidP="00EA2903">
            <w:pPr>
              <w:rPr>
                <w:rFonts w:ascii="Times New Roman" w:eastAsia="Times New Roman" w:hAnsi="Times New Roman" w:cs="Times New Roman"/>
                <w:sz w:val="24"/>
                <w:lang w:eastAsia="ru-RU"/>
              </w:rPr>
            </w:pPr>
            <w:r w:rsidRPr="00EA2903">
              <w:rPr>
                <w:rFonts w:ascii="Times New Roman" w:eastAsia="Times New Roman" w:hAnsi="Times New Roman" w:cs="Times New Roman"/>
                <w:sz w:val="24"/>
                <w:lang w:eastAsia="ru-RU"/>
              </w:rPr>
              <w:t>17 Подготовка заключений по результатам рассмотрения претензий</w:t>
            </w:r>
          </w:p>
          <w:p w14:paraId="74C453E2" w14:textId="77777777" w:rsidR="00EA2903" w:rsidRPr="00EA2903" w:rsidRDefault="00EA2903" w:rsidP="00EA2903">
            <w:pPr>
              <w:rPr>
                <w:rFonts w:ascii="Times New Roman" w:eastAsia="Times New Roman" w:hAnsi="Times New Roman" w:cs="Times New Roman"/>
                <w:bCs/>
                <w:sz w:val="24"/>
              </w:rPr>
            </w:pPr>
            <w:r w:rsidRPr="00EA2903">
              <w:rPr>
                <w:rFonts w:ascii="Times New Roman" w:eastAsia="Times New Roman" w:hAnsi="Times New Roman" w:cs="Times New Roman"/>
                <w:sz w:val="24"/>
                <w:lang w:eastAsia="ru-RU"/>
              </w:rPr>
              <w:t>18. Подготовка и анализ экспертных заключений.</w:t>
            </w:r>
          </w:p>
          <w:p w14:paraId="2AD2EB88" w14:textId="77777777" w:rsidR="00EA2903" w:rsidRPr="00EA2903" w:rsidRDefault="00EA2903" w:rsidP="00EA2903">
            <w:pPr>
              <w:suppressAutoHyphens/>
              <w:jc w:val="both"/>
              <w:rPr>
                <w:rFonts w:ascii="Times New Roman" w:eastAsia="Times New Roman" w:hAnsi="Times New Roman" w:cs="Times New Roman"/>
                <w:b/>
                <w:sz w:val="24"/>
                <w:lang w:eastAsia="ru-RU"/>
              </w:rPr>
            </w:pPr>
          </w:p>
        </w:tc>
      </w:tr>
      <w:tr w:rsidR="00EA2903" w:rsidRPr="00EA2903" w14:paraId="0F75EA6A" w14:textId="77777777" w:rsidTr="00C23905">
        <w:tc>
          <w:tcPr>
            <w:tcW w:w="4169" w:type="pct"/>
            <w:gridSpan w:val="2"/>
            <w:tcBorders>
              <w:top w:val="single" w:sz="4" w:space="0" w:color="auto"/>
              <w:left w:val="single" w:sz="4" w:space="0" w:color="auto"/>
              <w:bottom w:val="single" w:sz="4" w:space="0" w:color="auto"/>
              <w:right w:val="single" w:sz="4" w:space="0" w:color="auto"/>
            </w:tcBorders>
            <w:hideMark/>
          </w:tcPr>
          <w:p w14:paraId="0D04E29A" w14:textId="51B3CD57" w:rsidR="00EA2903" w:rsidRPr="00EA2903" w:rsidRDefault="00EA2903" w:rsidP="00EA2903">
            <w:pPr>
              <w:rPr>
                <w:rFonts w:ascii="Times New Roman" w:eastAsia="Times New Roman" w:hAnsi="Times New Roman" w:cs="Times New Roman"/>
                <w:b/>
                <w:bCs/>
                <w:sz w:val="24"/>
                <w:lang w:eastAsia="ru-RU"/>
              </w:rPr>
            </w:pPr>
            <w:r w:rsidRPr="00EA2903">
              <w:rPr>
                <w:rFonts w:ascii="Times New Roman" w:eastAsia="Times New Roman" w:hAnsi="Times New Roman" w:cs="Times New Roman"/>
                <w:b/>
                <w:bCs/>
                <w:sz w:val="24"/>
                <w:lang w:eastAsia="ru-RU"/>
              </w:rPr>
              <w:t>Всего</w:t>
            </w:r>
            <w:r w:rsidR="00400530">
              <w:rPr>
                <w:rFonts w:ascii="Times New Roman" w:eastAsia="Times New Roman" w:hAnsi="Times New Roman" w:cs="Times New Roman"/>
                <w:b/>
                <w:bCs/>
                <w:sz w:val="24"/>
                <w:lang w:eastAsia="ru-RU"/>
              </w:rPr>
              <w:t xml:space="preserve"> 408</w:t>
            </w:r>
          </w:p>
        </w:tc>
      </w:tr>
    </w:tbl>
    <w:p w14:paraId="478C7CAA" w14:textId="77777777" w:rsidR="00EA2903" w:rsidRDefault="00EA2903" w:rsidP="00F26BC4">
      <w:pPr>
        <w:pStyle w:val="1d"/>
      </w:pPr>
    </w:p>
    <w:p w14:paraId="321A73F5" w14:textId="77777777" w:rsidR="00543F8F" w:rsidRDefault="00543F8F" w:rsidP="00F26BC4">
      <w:pPr>
        <w:pStyle w:val="1d"/>
      </w:pPr>
    </w:p>
    <w:p w14:paraId="3BDF54C5" w14:textId="77777777" w:rsidR="00543F8F" w:rsidRPr="00E11160" w:rsidRDefault="00543F8F" w:rsidP="00543F8F">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01C3F072" w14:textId="77777777" w:rsidR="00543F8F" w:rsidRPr="00E11160" w:rsidRDefault="00543F8F" w:rsidP="00543F8F">
      <w:pPr>
        <w:pStyle w:val="114"/>
        <w:rPr>
          <w:rFonts w:ascii="Times New Roman" w:hAnsi="Times New Roman"/>
        </w:rPr>
      </w:pPr>
      <w:r w:rsidRPr="00E11160">
        <w:rPr>
          <w:rFonts w:ascii="Times New Roman" w:hAnsi="Times New Roman"/>
        </w:rPr>
        <w:t>3.1. Материально-техническое обеспечение</w:t>
      </w:r>
    </w:p>
    <w:p w14:paraId="54EC07F3" w14:textId="254FECA3" w:rsidR="00543F8F" w:rsidRPr="00C33784" w:rsidRDefault="00543F8F" w:rsidP="00543F8F">
      <w:pPr>
        <w:suppressAutoHyphens/>
        <w:ind w:firstLine="709"/>
        <w:jc w:val="both"/>
        <w:rPr>
          <w:rFonts w:ascii="Times New Roman" w:hAnsi="Times New Roman" w:cs="Times New Roman"/>
          <w:bCs/>
          <w:sz w:val="24"/>
          <w:szCs w:val="24"/>
        </w:rPr>
      </w:pPr>
      <w:r w:rsidRPr="00C33784">
        <w:rPr>
          <w:rFonts w:ascii="Times New Roman" w:hAnsi="Times New Roman" w:cs="Times New Roman"/>
          <w:bCs/>
          <w:sz w:val="24"/>
          <w:szCs w:val="24"/>
        </w:rPr>
        <w:lastRenderedPageBreak/>
        <w:t>Кабинет</w:t>
      </w:r>
      <w:r w:rsidR="00C33784" w:rsidRPr="00C33784">
        <w:rPr>
          <w:rFonts w:ascii="Times New Roman" w:hAnsi="Times New Roman" w:cs="Times New Roman"/>
          <w:bCs/>
          <w:sz w:val="24"/>
          <w:szCs w:val="24"/>
        </w:rPr>
        <w:t xml:space="preserve"> «Общепрофессиональных дисциплин и профессиональных модулей»</w:t>
      </w:r>
      <w:r w:rsidRPr="00C33784">
        <w:rPr>
          <w:rFonts w:ascii="Times New Roman" w:hAnsi="Times New Roman" w:cs="Times New Roman"/>
          <w:bCs/>
          <w:i/>
          <w:sz w:val="24"/>
          <w:szCs w:val="24"/>
        </w:rPr>
        <w:t xml:space="preserve">, </w:t>
      </w:r>
      <w:r w:rsidRPr="00C33784">
        <w:rPr>
          <w:rFonts w:ascii="Times New Roman" w:hAnsi="Times New Roman" w:cs="Times New Roman"/>
          <w:bCs/>
          <w:sz w:val="24"/>
          <w:szCs w:val="24"/>
        </w:rPr>
        <w:t>оснащенный</w:t>
      </w:r>
      <w:r w:rsidR="00C33784" w:rsidRPr="00C33784">
        <w:rPr>
          <w:rFonts w:ascii="Times New Roman" w:hAnsi="Times New Roman" w:cs="Times New Roman"/>
          <w:bCs/>
          <w:sz w:val="24"/>
          <w:szCs w:val="24"/>
        </w:rPr>
        <w:t xml:space="preserve"> </w:t>
      </w:r>
      <w:r w:rsidRPr="00C33784">
        <w:rPr>
          <w:rFonts w:ascii="Times New Roman" w:hAnsi="Times New Roman" w:cs="Times New Roman"/>
          <w:bCs/>
          <w:iCs/>
          <w:sz w:val="24"/>
          <w:szCs w:val="24"/>
        </w:rPr>
        <w:t>в соответствии с приложением 3 ПОП-П</w:t>
      </w:r>
      <w:r w:rsidRPr="00C33784">
        <w:rPr>
          <w:rFonts w:ascii="Times New Roman" w:hAnsi="Times New Roman" w:cs="Times New Roman"/>
          <w:bCs/>
          <w:sz w:val="24"/>
          <w:szCs w:val="24"/>
        </w:rPr>
        <w:t xml:space="preserve">. </w:t>
      </w:r>
    </w:p>
    <w:p w14:paraId="754086EA" w14:textId="77777777" w:rsidR="00543F8F" w:rsidRPr="00C33784" w:rsidRDefault="00543F8F" w:rsidP="00543F8F">
      <w:pPr>
        <w:suppressAutoHyphens/>
        <w:ind w:firstLine="709"/>
        <w:jc w:val="both"/>
        <w:rPr>
          <w:rFonts w:ascii="Times New Roman" w:hAnsi="Times New Roman" w:cs="Times New Roman"/>
          <w:bCs/>
          <w:i/>
          <w:iCs/>
          <w:sz w:val="24"/>
          <w:szCs w:val="24"/>
        </w:rPr>
      </w:pPr>
      <w:r w:rsidRPr="00C33784">
        <w:rPr>
          <w:rFonts w:ascii="Times New Roman" w:hAnsi="Times New Roman" w:cs="Times New Roman"/>
          <w:bCs/>
          <w:sz w:val="24"/>
          <w:szCs w:val="24"/>
        </w:rPr>
        <w:t xml:space="preserve">Мастерская </w:t>
      </w:r>
      <w:r w:rsidRPr="00C33784">
        <w:rPr>
          <w:rFonts w:ascii="Times New Roman" w:hAnsi="Times New Roman" w:cs="Times New Roman"/>
          <w:b/>
          <w:i/>
          <w:iCs/>
        </w:rPr>
        <w:t>«</w:t>
      </w:r>
      <w:r w:rsidRPr="00C33784">
        <w:rPr>
          <w:rFonts w:ascii="Times New Roman" w:hAnsi="Times New Roman" w:cs="Times New Roman"/>
        </w:rPr>
        <w:t>Контроль качества»</w:t>
      </w:r>
      <w:r w:rsidRPr="00C33784">
        <w:rPr>
          <w:rFonts w:ascii="Times New Roman" w:hAnsi="Times New Roman" w:cs="Times New Roman"/>
          <w:bCs/>
          <w:i/>
        </w:rPr>
        <w:t>,</w:t>
      </w:r>
      <w:r w:rsidRPr="00C33784">
        <w:rPr>
          <w:rFonts w:ascii="Times New Roman" w:hAnsi="Times New Roman" w:cs="Times New Roman"/>
          <w:bCs/>
          <w:i/>
          <w:sz w:val="24"/>
          <w:szCs w:val="24"/>
        </w:rPr>
        <w:t xml:space="preserve"> </w:t>
      </w:r>
      <w:r w:rsidRPr="00C33784">
        <w:rPr>
          <w:rFonts w:ascii="Times New Roman" w:hAnsi="Times New Roman" w:cs="Times New Roman"/>
          <w:bCs/>
          <w:sz w:val="24"/>
          <w:szCs w:val="24"/>
        </w:rPr>
        <w:t xml:space="preserve">оснащенная в соответствии с </w:t>
      </w:r>
      <w:r w:rsidRPr="00C33784">
        <w:rPr>
          <w:rFonts w:ascii="Times New Roman" w:hAnsi="Times New Roman" w:cs="Times New Roman"/>
          <w:bCs/>
          <w:iCs/>
          <w:sz w:val="24"/>
          <w:szCs w:val="24"/>
        </w:rPr>
        <w:t>приложением 3 ПОП-П</w:t>
      </w:r>
      <w:r w:rsidRPr="00C33784">
        <w:rPr>
          <w:rFonts w:ascii="Times New Roman" w:hAnsi="Times New Roman" w:cs="Times New Roman"/>
          <w:bCs/>
          <w:i/>
          <w:iCs/>
          <w:sz w:val="24"/>
          <w:szCs w:val="24"/>
        </w:rPr>
        <w:t>.</w:t>
      </w:r>
    </w:p>
    <w:p w14:paraId="4784A92E" w14:textId="77777777" w:rsidR="00543F8F" w:rsidRPr="00543F8F" w:rsidRDefault="00543F8F" w:rsidP="00543F8F">
      <w:pPr>
        <w:suppressAutoHyphens/>
        <w:ind w:firstLine="709"/>
        <w:jc w:val="both"/>
        <w:rPr>
          <w:rFonts w:ascii="Times New Roman" w:hAnsi="Times New Roman" w:cs="Times New Roman"/>
          <w:bCs/>
          <w:i/>
          <w:iCs/>
          <w:sz w:val="24"/>
          <w:szCs w:val="24"/>
        </w:rPr>
      </w:pPr>
      <w:r w:rsidRPr="00C33784">
        <w:rPr>
          <w:rFonts w:ascii="Times New Roman" w:hAnsi="Times New Roman" w:cs="Times New Roman"/>
          <w:bCs/>
          <w:sz w:val="24"/>
          <w:szCs w:val="24"/>
        </w:rPr>
        <w:t>Оснащенные базы практики (</w:t>
      </w:r>
      <w:r w:rsidRPr="00C33784">
        <w:rPr>
          <w:rFonts w:ascii="Times New Roman" w:hAnsi="Times New Roman" w:cs="Times New Roman"/>
          <w:sz w:val="24"/>
          <w:szCs w:val="24"/>
        </w:rPr>
        <w:t xml:space="preserve">мастерские/зоны по видам работ), </w:t>
      </w:r>
      <w:r w:rsidRPr="00C33784">
        <w:rPr>
          <w:rFonts w:ascii="Times New Roman" w:hAnsi="Times New Roman" w:cs="Times New Roman"/>
          <w:bCs/>
          <w:sz w:val="24"/>
          <w:szCs w:val="24"/>
        </w:rPr>
        <w:t>оснащенная(</w:t>
      </w:r>
      <w:proofErr w:type="spellStart"/>
      <w:r w:rsidRPr="00C33784">
        <w:rPr>
          <w:rFonts w:ascii="Times New Roman" w:hAnsi="Times New Roman" w:cs="Times New Roman"/>
          <w:bCs/>
          <w:sz w:val="24"/>
          <w:szCs w:val="24"/>
        </w:rPr>
        <w:t>ые</w:t>
      </w:r>
      <w:proofErr w:type="spellEnd"/>
      <w:r w:rsidRPr="00C33784">
        <w:rPr>
          <w:rFonts w:ascii="Times New Roman" w:hAnsi="Times New Roman" w:cs="Times New Roman"/>
          <w:bCs/>
          <w:sz w:val="24"/>
          <w:szCs w:val="24"/>
        </w:rPr>
        <w:t xml:space="preserve">) в соответствии с </w:t>
      </w:r>
      <w:r w:rsidRPr="00C33784">
        <w:rPr>
          <w:rFonts w:ascii="Times New Roman" w:hAnsi="Times New Roman" w:cs="Times New Roman"/>
          <w:bCs/>
          <w:iCs/>
          <w:sz w:val="24"/>
          <w:szCs w:val="24"/>
        </w:rPr>
        <w:t>приложением 3 ПОП-П</w:t>
      </w:r>
      <w:r w:rsidRPr="00C33784">
        <w:rPr>
          <w:rFonts w:ascii="Times New Roman" w:hAnsi="Times New Roman" w:cs="Times New Roman"/>
          <w:bCs/>
          <w:i/>
          <w:iCs/>
          <w:sz w:val="24"/>
          <w:szCs w:val="24"/>
        </w:rPr>
        <w:t>.</w:t>
      </w:r>
    </w:p>
    <w:p w14:paraId="475B3263" w14:textId="77777777" w:rsidR="00543F8F" w:rsidRPr="00E11160" w:rsidRDefault="00543F8F" w:rsidP="00543F8F">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0A8D04B" w14:textId="77777777" w:rsidR="00543F8F" w:rsidRDefault="00543F8F" w:rsidP="00543F8F">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4F81D80" w14:textId="77777777" w:rsidR="00543F8F" w:rsidRPr="00E11160" w:rsidRDefault="00543F8F" w:rsidP="00543F8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220B0B1" w14:textId="77777777" w:rsidR="00A02F78" w:rsidRPr="00A02F78" w:rsidRDefault="00543F8F" w:rsidP="00A02F78">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00A02F78" w:rsidRPr="00A02F78">
        <w:rPr>
          <w:rFonts w:ascii="Times New Roman" w:hAnsi="Times New Roman" w:cs="Times New Roman"/>
          <w:bCs/>
          <w:iCs/>
          <w:sz w:val="24"/>
          <w:szCs w:val="24"/>
        </w:rPr>
        <w:t xml:space="preserve">Васин, С. Г.  Управление качеством. Всеобщий </w:t>
      </w:r>
      <w:proofErr w:type="gramStart"/>
      <w:r w:rsidR="00A02F78" w:rsidRPr="00A02F78">
        <w:rPr>
          <w:rFonts w:ascii="Times New Roman" w:hAnsi="Times New Roman" w:cs="Times New Roman"/>
          <w:bCs/>
          <w:iCs/>
          <w:sz w:val="24"/>
          <w:szCs w:val="24"/>
        </w:rPr>
        <w:t>подход :</w:t>
      </w:r>
      <w:proofErr w:type="gramEnd"/>
      <w:r w:rsidR="00A02F78" w:rsidRPr="00A02F78">
        <w:rPr>
          <w:rFonts w:ascii="Times New Roman" w:hAnsi="Times New Roman" w:cs="Times New Roman"/>
          <w:bCs/>
          <w:iCs/>
          <w:sz w:val="24"/>
          <w:szCs w:val="24"/>
        </w:rPr>
        <w:t xml:space="preserve"> учебник для среднего профессионального образования / С. Г. Васин. — 2-е изд. — </w:t>
      </w:r>
      <w:proofErr w:type="gramStart"/>
      <w:r w:rsidR="00A02F78" w:rsidRPr="00A02F78">
        <w:rPr>
          <w:rFonts w:ascii="Times New Roman" w:hAnsi="Times New Roman" w:cs="Times New Roman"/>
          <w:bCs/>
          <w:iCs/>
          <w:sz w:val="24"/>
          <w:szCs w:val="24"/>
        </w:rPr>
        <w:t>Москва :</w:t>
      </w:r>
      <w:proofErr w:type="gramEnd"/>
      <w:r w:rsidR="00A02F78" w:rsidRPr="00A02F78">
        <w:rPr>
          <w:rFonts w:ascii="Times New Roman" w:hAnsi="Times New Roman" w:cs="Times New Roman"/>
          <w:bCs/>
          <w:iCs/>
          <w:sz w:val="24"/>
          <w:szCs w:val="24"/>
        </w:rPr>
        <w:t xml:space="preserve"> Издательство </w:t>
      </w:r>
      <w:proofErr w:type="spellStart"/>
      <w:r w:rsidR="00A02F78" w:rsidRPr="00A02F78">
        <w:rPr>
          <w:rFonts w:ascii="Times New Roman" w:hAnsi="Times New Roman" w:cs="Times New Roman"/>
          <w:bCs/>
          <w:iCs/>
          <w:sz w:val="24"/>
          <w:szCs w:val="24"/>
        </w:rPr>
        <w:t>Юрайт</w:t>
      </w:r>
      <w:proofErr w:type="spellEnd"/>
      <w:r w:rsidR="00A02F78" w:rsidRPr="00A02F78">
        <w:rPr>
          <w:rFonts w:ascii="Times New Roman" w:hAnsi="Times New Roman" w:cs="Times New Roman"/>
          <w:bCs/>
          <w:iCs/>
          <w:sz w:val="24"/>
          <w:szCs w:val="24"/>
        </w:rPr>
        <w:t xml:space="preserve">, 2024. — 334 с. — (Профессиональное образование). — ISBN 978-5-534-16793-1. — </w:t>
      </w:r>
      <w:proofErr w:type="gramStart"/>
      <w:r w:rsidR="00A02F78" w:rsidRPr="00A02F78">
        <w:rPr>
          <w:rFonts w:ascii="Times New Roman" w:hAnsi="Times New Roman" w:cs="Times New Roman"/>
          <w:bCs/>
          <w:iCs/>
          <w:sz w:val="24"/>
          <w:szCs w:val="24"/>
        </w:rPr>
        <w:t>Текст :</w:t>
      </w:r>
      <w:proofErr w:type="gramEnd"/>
      <w:r w:rsidR="00A02F78" w:rsidRPr="00A02F78">
        <w:rPr>
          <w:rFonts w:ascii="Times New Roman" w:hAnsi="Times New Roman" w:cs="Times New Roman"/>
          <w:bCs/>
          <w:iCs/>
          <w:sz w:val="24"/>
          <w:szCs w:val="24"/>
        </w:rPr>
        <w:t xml:space="preserve"> электронный // Образовательная платформа </w:t>
      </w:r>
      <w:proofErr w:type="spellStart"/>
      <w:r w:rsidR="00A02F78" w:rsidRPr="00A02F78">
        <w:rPr>
          <w:rFonts w:ascii="Times New Roman" w:hAnsi="Times New Roman" w:cs="Times New Roman"/>
          <w:bCs/>
          <w:iCs/>
          <w:sz w:val="24"/>
          <w:szCs w:val="24"/>
        </w:rPr>
        <w:t>Юрайт</w:t>
      </w:r>
      <w:proofErr w:type="spellEnd"/>
      <w:r w:rsidR="00A02F78" w:rsidRPr="00A02F78">
        <w:rPr>
          <w:rFonts w:ascii="Times New Roman" w:hAnsi="Times New Roman" w:cs="Times New Roman"/>
          <w:bCs/>
          <w:iCs/>
          <w:sz w:val="24"/>
          <w:szCs w:val="24"/>
        </w:rPr>
        <w:t xml:space="preserve"> [сайт]. — URL: https://urait.ru/bcode/542278</w:t>
      </w:r>
    </w:p>
    <w:p w14:paraId="3B272236" w14:textId="12787F55" w:rsidR="00A02F78" w:rsidRPr="00A02F78" w:rsidRDefault="00A02F78" w:rsidP="00A02F78">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A02F78">
        <w:rPr>
          <w:rFonts w:ascii="Times New Roman" w:hAnsi="Times New Roman" w:cs="Times New Roman"/>
          <w:bCs/>
          <w:iCs/>
          <w:sz w:val="24"/>
          <w:szCs w:val="24"/>
        </w:rPr>
        <w:t xml:space="preserve">Воронцова, Н. В. Управление </w:t>
      </w:r>
      <w:proofErr w:type="gramStart"/>
      <w:r w:rsidRPr="00A02F78">
        <w:rPr>
          <w:rFonts w:ascii="Times New Roman" w:hAnsi="Times New Roman" w:cs="Times New Roman"/>
          <w:bCs/>
          <w:iCs/>
          <w:sz w:val="24"/>
          <w:szCs w:val="24"/>
        </w:rPr>
        <w:t>качеством :</w:t>
      </w:r>
      <w:proofErr w:type="gramEnd"/>
      <w:r w:rsidRPr="00A02F78">
        <w:rPr>
          <w:rFonts w:ascii="Times New Roman" w:hAnsi="Times New Roman" w:cs="Times New Roman"/>
          <w:bCs/>
          <w:iCs/>
          <w:sz w:val="24"/>
          <w:szCs w:val="24"/>
        </w:rPr>
        <w:t xml:space="preserve"> учебное пособие для СПО / Н. В. Воронцова. — </w:t>
      </w:r>
      <w:proofErr w:type="gramStart"/>
      <w:r w:rsidRPr="00A02F78">
        <w:rPr>
          <w:rFonts w:ascii="Times New Roman" w:hAnsi="Times New Roman" w:cs="Times New Roman"/>
          <w:bCs/>
          <w:iCs/>
          <w:sz w:val="24"/>
          <w:szCs w:val="24"/>
        </w:rPr>
        <w:t>Саратов :</w:t>
      </w:r>
      <w:proofErr w:type="gramEnd"/>
      <w:r w:rsidRPr="00A02F78">
        <w:rPr>
          <w:rFonts w:ascii="Times New Roman" w:hAnsi="Times New Roman" w:cs="Times New Roman"/>
          <w:bCs/>
          <w:iCs/>
          <w:sz w:val="24"/>
          <w:szCs w:val="24"/>
        </w:rPr>
        <w:t xml:space="preserve"> Профобразование, 2021. — 154 c. — ISBN 978-5-4488-1258-3. — </w:t>
      </w:r>
      <w:proofErr w:type="gramStart"/>
      <w:r w:rsidRPr="00A02F78">
        <w:rPr>
          <w:rFonts w:ascii="Times New Roman" w:hAnsi="Times New Roman" w:cs="Times New Roman"/>
          <w:bCs/>
          <w:iCs/>
          <w:sz w:val="24"/>
          <w:szCs w:val="24"/>
        </w:rPr>
        <w:t>Текст :</w:t>
      </w:r>
      <w:proofErr w:type="gramEnd"/>
      <w:r w:rsidRPr="00A02F78">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Pr="00A02F78">
        <w:rPr>
          <w:rFonts w:ascii="Times New Roman" w:hAnsi="Times New Roman" w:cs="Times New Roman"/>
          <w:bCs/>
          <w:iCs/>
          <w:sz w:val="24"/>
          <w:szCs w:val="24"/>
        </w:rPr>
        <w:t>PROFобразование</w:t>
      </w:r>
      <w:proofErr w:type="spellEnd"/>
      <w:r w:rsidRPr="00A02F78">
        <w:rPr>
          <w:rFonts w:ascii="Times New Roman" w:hAnsi="Times New Roman" w:cs="Times New Roman"/>
          <w:bCs/>
          <w:iCs/>
          <w:sz w:val="24"/>
          <w:szCs w:val="24"/>
        </w:rPr>
        <w:t xml:space="preserve"> : [сайт]. — URL: https://profspo.ru/books/106866</w:t>
      </w:r>
    </w:p>
    <w:p w14:paraId="3E0259BF" w14:textId="41FE06C6" w:rsidR="00543F8F" w:rsidRDefault="00A02F78" w:rsidP="00A02F78">
      <w:pPr>
        <w:spacing w:line="276" w:lineRule="auto"/>
        <w:ind w:firstLine="709"/>
        <w:contextualSpacing/>
        <w:jc w:val="both"/>
        <w:rPr>
          <w:rFonts w:ascii="Times New Roman" w:eastAsia="Times New Roman" w:hAnsi="Times New Roman" w:cs="Times New Roman"/>
          <w:sz w:val="24"/>
          <w:szCs w:val="24"/>
          <w:lang w:eastAsia="ru-RU"/>
        </w:rPr>
      </w:pPr>
      <w:r>
        <w:rPr>
          <w:rFonts w:ascii="Times New Roman" w:hAnsi="Times New Roman" w:cs="Times New Roman"/>
          <w:bCs/>
          <w:iCs/>
          <w:sz w:val="24"/>
          <w:szCs w:val="24"/>
        </w:rPr>
        <w:t xml:space="preserve">3. </w:t>
      </w:r>
      <w:proofErr w:type="spellStart"/>
      <w:r w:rsidRPr="00A02F78">
        <w:rPr>
          <w:rFonts w:ascii="Times New Roman" w:hAnsi="Times New Roman" w:cs="Times New Roman"/>
          <w:bCs/>
          <w:iCs/>
          <w:sz w:val="24"/>
          <w:szCs w:val="24"/>
        </w:rPr>
        <w:t>Зекунов</w:t>
      </w:r>
      <w:proofErr w:type="spellEnd"/>
      <w:r w:rsidRPr="00A02F78">
        <w:rPr>
          <w:rFonts w:ascii="Times New Roman" w:hAnsi="Times New Roman" w:cs="Times New Roman"/>
          <w:bCs/>
          <w:iCs/>
          <w:sz w:val="24"/>
          <w:szCs w:val="24"/>
        </w:rPr>
        <w:t xml:space="preserve">, А. Г.  Управление </w:t>
      </w:r>
      <w:proofErr w:type="gramStart"/>
      <w:r w:rsidRPr="00A02F78">
        <w:rPr>
          <w:rFonts w:ascii="Times New Roman" w:hAnsi="Times New Roman" w:cs="Times New Roman"/>
          <w:bCs/>
          <w:iCs/>
          <w:sz w:val="24"/>
          <w:szCs w:val="24"/>
        </w:rPr>
        <w:t>качеством :</w:t>
      </w:r>
      <w:proofErr w:type="gramEnd"/>
      <w:r w:rsidRPr="00A02F78">
        <w:rPr>
          <w:rFonts w:ascii="Times New Roman" w:hAnsi="Times New Roman" w:cs="Times New Roman"/>
          <w:bCs/>
          <w:iCs/>
          <w:sz w:val="24"/>
          <w:szCs w:val="24"/>
        </w:rPr>
        <w:t xml:space="preserve"> учебник и практикум для среднего профессионального образования / под редакцией А. Г. </w:t>
      </w:r>
      <w:proofErr w:type="spellStart"/>
      <w:r w:rsidRPr="00A02F78">
        <w:rPr>
          <w:rFonts w:ascii="Times New Roman" w:hAnsi="Times New Roman" w:cs="Times New Roman"/>
          <w:bCs/>
          <w:iCs/>
          <w:sz w:val="24"/>
          <w:szCs w:val="24"/>
        </w:rPr>
        <w:t>Зекунова</w:t>
      </w:r>
      <w:proofErr w:type="spellEnd"/>
      <w:r w:rsidRPr="00A02F78">
        <w:rPr>
          <w:rFonts w:ascii="Times New Roman" w:hAnsi="Times New Roman" w:cs="Times New Roman"/>
          <w:bCs/>
          <w:iCs/>
          <w:sz w:val="24"/>
          <w:szCs w:val="24"/>
        </w:rPr>
        <w:t xml:space="preserve">. — </w:t>
      </w:r>
      <w:proofErr w:type="gramStart"/>
      <w:r w:rsidRPr="00A02F78">
        <w:rPr>
          <w:rFonts w:ascii="Times New Roman" w:hAnsi="Times New Roman" w:cs="Times New Roman"/>
          <w:bCs/>
          <w:iCs/>
          <w:sz w:val="24"/>
          <w:szCs w:val="24"/>
        </w:rPr>
        <w:t>Москва :</w:t>
      </w:r>
      <w:proofErr w:type="gramEnd"/>
      <w:r w:rsidRPr="00A02F78">
        <w:rPr>
          <w:rFonts w:ascii="Times New Roman" w:hAnsi="Times New Roman" w:cs="Times New Roman"/>
          <w:bCs/>
          <w:iCs/>
          <w:sz w:val="24"/>
          <w:szCs w:val="24"/>
        </w:rPr>
        <w:t xml:space="preserve"> Издательство </w:t>
      </w:r>
      <w:proofErr w:type="spellStart"/>
      <w:r w:rsidRPr="00A02F78">
        <w:rPr>
          <w:rFonts w:ascii="Times New Roman" w:hAnsi="Times New Roman" w:cs="Times New Roman"/>
          <w:bCs/>
          <w:iCs/>
          <w:sz w:val="24"/>
          <w:szCs w:val="24"/>
        </w:rPr>
        <w:t>Юрайт</w:t>
      </w:r>
      <w:proofErr w:type="spellEnd"/>
      <w:r w:rsidRPr="00A02F78">
        <w:rPr>
          <w:rFonts w:ascii="Times New Roman" w:hAnsi="Times New Roman" w:cs="Times New Roman"/>
          <w:bCs/>
          <w:iCs/>
          <w:sz w:val="24"/>
          <w:szCs w:val="24"/>
        </w:rPr>
        <w:t xml:space="preserve">, 2021. — 475 с. — (Профессиональное образование). — ISBN 978-5-9916-6222-2. — </w:t>
      </w:r>
      <w:proofErr w:type="gramStart"/>
      <w:r w:rsidRPr="00A02F78">
        <w:rPr>
          <w:rFonts w:ascii="Times New Roman" w:hAnsi="Times New Roman" w:cs="Times New Roman"/>
          <w:bCs/>
          <w:iCs/>
          <w:sz w:val="24"/>
          <w:szCs w:val="24"/>
        </w:rPr>
        <w:t>Текст :</w:t>
      </w:r>
      <w:proofErr w:type="gramEnd"/>
      <w:r w:rsidRPr="00A02F78">
        <w:rPr>
          <w:rFonts w:ascii="Times New Roman" w:hAnsi="Times New Roman" w:cs="Times New Roman"/>
          <w:bCs/>
          <w:iCs/>
          <w:sz w:val="24"/>
          <w:szCs w:val="24"/>
        </w:rPr>
        <w:t xml:space="preserve"> электронный // Образовательная платформа </w:t>
      </w:r>
      <w:proofErr w:type="spellStart"/>
      <w:r w:rsidRPr="00A02F78">
        <w:rPr>
          <w:rFonts w:ascii="Times New Roman" w:hAnsi="Times New Roman" w:cs="Times New Roman"/>
          <w:bCs/>
          <w:iCs/>
          <w:sz w:val="24"/>
          <w:szCs w:val="24"/>
        </w:rPr>
        <w:t>Юрайт</w:t>
      </w:r>
      <w:proofErr w:type="spellEnd"/>
      <w:r w:rsidRPr="00A02F78">
        <w:rPr>
          <w:rFonts w:ascii="Times New Roman" w:hAnsi="Times New Roman" w:cs="Times New Roman"/>
          <w:bCs/>
          <w:iCs/>
          <w:sz w:val="24"/>
          <w:szCs w:val="24"/>
        </w:rPr>
        <w:t xml:space="preserve"> [сайт]. — URL: https://urait.ru/bcode/468296 </w:t>
      </w:r>
    </w:p>
    <w:p w14:paraId="5C328DE2" w14:textId="31624A8E" w:rsidR="00543F8F" w:rsidRDefault="00543F8F" w:rsidP="00A02F78">
      <w:pPr>
        <w:spacing w:line="276" w:lineRule="auto"/>
        <w:ind w:firstLine="709"/>
        <w:contextualSpacing/>
        <w:jc w:val="both"/>
        <w:rPr>
          <w:rFonts w:ascii="Times New Roman" w:hAnsi="Times New Roman" w:cs="Times New Roman"/>
          <w:b/>
          <w:bCs/>
          <w:sz w:val="24"/>
          <w:szCs w:val="24"/>
        </w:rPr>
      </w:pPr>
    </w:p>
    <w:p w14:paraId="22D2F411" w14:textId="77777777" w:rsidR="00F26BC4" w:rsidRDefault="00F26BC4" w:rsidP="00A02F78">
      <w:pPr>
        <w:spacing w:line="276" w:lineRule="auto"/>
        <w:ind w:firstLine="709"/>
        <w:contextualSpacing/>
        <w:jc w:val="both"/>
        <w:rPr>
          <w:rFonts w:ascii="Times New Roman" w:hAnsi="Times New Roman" w:cs="Times New Roman"/>
          <w:bCs/>
          <w:i/>
          <w:sz w:val="24"/>
          <w:szCs w:val="24"/>
        </w:rPr>
      </w:pPr>
    </w:p>
    <w:p w14:paraId="1A7A02A0" w14:textId="57F9EADE" w:rsidR="00543F8F" w:rsidRPr="00FA680C" w:rsidRDefault="00543F8F" w:rsidP="00543F8F">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sidR="00F26BC4">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543F8F" w:rsidRPr="008D2724" w14:paraId="18B9858A" w14:textId="77777777" w:rsidTr="00C23905">
        <w:trPr>
          <w:trHeight w:val="23"/>
        </w:trPr>
        <w:tc>
          <w:tcPr>
            <w:tcW w:w="799" w:type="pct"/>
          </w:tcPr>
          <w:p w14:paraId="55C380B3" w14:textId="77777777" w:rsidR="00543F8F" w:rsidRPr="008D2724" w:rsidRDefault="00543F8F" w:rsidP="00C23905">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55" w:type="pct"/>
            <w:vAlign w:val="center"/>
          </w:tcPr>
          <w:p w14:paraId="482D454B" w14:textId="77777777" w:rsidR="00543F8F" w:rsidRPr="008D2724" w:rsidRDefault="00543F8F" w:rsidP="00C23905">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0BC8282A" w14:textId="77777777" w:rsidR="00543F8F" w:rsidRPr="008D2724" w:rsidRDefault="00543F8F" w:rsidP="00C23905">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9"/>
            </w:r>
          </w:p>
        </w:tc>
      </w:tr>
      <w:tr w:rsidR="00543F8F" w:rsidRPr="008D2724" w14:paraId="6005FA38" w14:textId="77777777" w:rsidTr="00C23905">
        <w:trPr>
          <w:trHeight w:val="23"/>
        </w:trPr>
        <w:tc>
          <w:tcPr>
            <w:tcW w:w="799" w:type="pct"/>
          </w:tcPr>
          <w:p w14:paraId="2044AE0A" w14:textId="77777777" w:rsidR="00543F8F" w:rsidRPr="00161752" w:rsidRDefault="00543F8F" w:rsidP="00C23905">
            <w:pPr>
              <w:suppressAutoHyphens/>
              <w:contextualSpacing/>
              <w:rPr>
                <w:rFonts w:ascii="Times New Roman" w:hAnsi="Times New Roman" w:cs="Times New Roman"/>
                <w:iCs/>
                <w:sz w:val="24"/>
                <w:szCs w:val="24"/>
              </w:rPr>
            </w:pPr>
            <w:r w:rsidRPr="00161752">
              <w:rPr>
                <w:rFonts w:ascii="Times New Roman" w:hAnsi="Times New Roman" w:cs="Times New Roman"/>
                <w:iCs/>
                <w:sz w:val="24"/>
                <w:szCs w:val="24"/>
              </w:rPr>
              <w:t>ОК 01</w:t>
            </w:r>
          </w:p>
          <w:p w14:paraId="4896BEC7" w14:textId="77777777" w:rsidR="00EA2903" w:rsidRPr="00EA2903" w:rsidRDefault="00EA2903" w:rsidP="00EA2903">
            <w:pPr>
              <w:rPr>
                <w:rFonts w:ascii="Times New Roman" w:eastAsia="Times New Roman" w:hAnsi="Times New Roman" w:cs="Times New Roman"/>
                <w:bCs/>
                <w:sz w:val="20"/>
                <w:szCs w:val="20"/>
                <w:lang w:eastAsia="ru-RU"/>
              </w:rPr>
            </w:pPr>
            <w:r w:rsidRPr="00EA2903">
              <w:rPr>
                <w:rFonts w:ascii="Times New Roman" w:eastAsia="Times New Roman" w:hAnsi="Times New Roman" w:cs="Times New Roman"/>
                <w:bCs/>
                <w:sz w:val="20"/>
                <w:szCs w:val="20"/>
                <w:lang w:eastAsia="ru-RU"/>
              </w:rPr>
              <w:t>ПК 3.1.</w:t>
            </w:r>
          </w:p>
          <w:p w14:paraId="5A21AE62" w14:textId="77777777" w:rsidR="00EA2903" w:rsidRPr="00EA2903" w:rsidRDefault="00EA2903" w:rsidP="00EA2903">
            <w:pPr>
              <w:rPr>
                <w:rFonts w:ascii="Times New Roman" w:eastAsia="Times New Roman" w:hAnsi="Times New Roman" w:cs="Times New Roman"/>
                <w:bCs/>
                <w:sz w:val="20"/>
                <w:szCs w:val="20"/>
                <w:lang w:eastAsia="ru-RU"/>
              </w:rPr>
            </w:pPr>
            <w:r w:rsidRPr="00EA2903">
              <w:rPr>
                <w:rFonts w:ascii="Times New Roman" w:eastAsia="Times New Roman" w:hAnsi="Times New Roman" w:cs="Times New Roman"/>
                <w:bCs/>
                <w:sz w:val="20"/>
                <w:szCs w:val="20"/>
                <w:lang w:eastAsia="ru-RU"/>
              </w:rPr>
              <w:t>ПК 3.2.</w:t>
            </w:r>
          </w:p>
          <w:p w14:paraId="592BDA7D" w14:textId="77777777" w:rsidR="00EA2903" w:rsidRPr="00EA2903" w:rsidRDefault="00EA2903" w:rsidP="00EA2903">
            <w:pPr>
              <w:rPr>
                <w:rFonts w:ascii="Times New Roman" w:eastAsia="Times New Roman" w:hAnsi="Times New Roman" w:cs="Times New Roman"/>
                <w:bCs/>
                <w:sz w:val="20"/>
                <w:szCs w:val="20"/>
                <w:lang w:eastAsia="ru-RU"/>
              </w:rPr>
            </w:pPr>
            <w:r w:rsidRPr="00EA2903">
              <w:rPr>
                <w:rFonts w:ascii="Times New Roman" w:eastAsia="Times New Roman" w:hAnsi="Times New Roman" w:cs="Times New Roman"/>
                <w:bCs/>
                <w:sz w:val="20"/>
                <w:szCs w:val="20"/>
                <w:lang w:eastAsia="ru-RU"/>
              </w:rPr>
              <w:t>ПК 3.3.</w:t>
            </w:r>
          </w:p>
          <w:p w14:paraId="497392A0" w14:textId="0269D50A" w:rsidR="00543F8F" w:rsidRPr="008D2724" w:rsidRDefault="00EA2903" w:rsidP="00EA2903">
            <w:pPr>
              <w:suppressAutoHyphens/>
              <w:contextualSpacing/>
              <w:rPr>
                <w:rFonts w:ascii="Times New Roman" w:hAnsi="Times New Roman" w:cs="Times New Roman"/>
                <w:i/>
                <w:sz w:val="24"/>
                <w:szCs w:val="24"/>
              </w:rPr>
            </w:pPr>
            <w:r w:rsidRPr="00EA2903">
              <w:rPr>
                <w:rFonts w:ascii="Times New Roman" w:eastAsia="Times New Roman" w:hAnsi="Times New Roman" w:cs="Times New Roman"/>
                <w:bCs/>
                <w:sz w:val="20"/>
                <w:szCs w:val="20"/>
                <w:lang w:eastAsia="ru-RU"/>
              </w:rPr>
              <w:t>ПК 3.4.</w:t>
            </w:r>
          </w:p>
        </w:tc>
        <w:tc>
          <w:tcPr>
            <w:tcW w:w="2755" w:type="pct"/>
          </w:tcPr>
          <w:p w14:paraId="71CCCE00" w14:textId="77777777" w:rsidR="00543F8F" w:rsidRPr="00161752" w:rsidRDefault="00543F8F" w:rsidP="00C23905">
            <w:pPr>
              <w:spacing w:line="276" w:lineRule="auto"/>
              <w:rPr>
                <w:rFonts w:ascii="Times New Roman" w:eastAsia="Times New Roman" w:hAnsi="Times New Roman" w:cs="Times New Roman"/>
                <w:sz w:val="24"/>
              </w:rPr>
            </w:pPr>
            <w:r w:rsidRPr="00161752">
              <w:rPr>
                <w:rFonts w:ascii="Times New Roman" w:eastAsia="Times New Roman" w:hAnsi="Times New Roman" w:cs="Times New Roman"/>
                <w:sz w:val="24"/>
              </w:rPr>
              <w:t>91-100% правильных ответов оценка 5 (отлично)</w:t>
            </w:r>
          </w:p>
          <w:p w14:paraId="5907D9F3" w14:textId="77777777" w:rsidR="00543F8F" w:rsidRPr="00161752" w:rsidRDefault="00543F8F" w:rsidP="00C23905">
            <w:pPr>
              <w:spacing w:line="276" w:lineRule="auto"/>
              <w:rPr>
                <w:rFonts w:ascii="Times New Roman" w:eastAsia="Times New Roman" w:hAnsi="Times New Roman" w:cs="Times New Roman"/>
                <w:sz w:val="24"/>
              </w:rPr>
            </w:pPr>
            <w:r w:rsidRPr="00161752">
              <w:rPr>
                <w:rFonts w:ascii="Times New Roman" w:eastAsia="Times New Roman" w:hAnsi="Times New Roman" w:cs="Times New Roman"/>
                <w:sz w:val="24"/>
              </w:rPr>
              <w:t>71-90% правильных ответов оценка 4 (хорошо)</w:t>
            </w:r>
          </w:p>
          <w:p w14:paraId="1D41142C" w14:textId="77777777" w:rsidR="00543F8F" w:rsidRPr="00161752" w:rsidRDefault="00543F8F" w:rsidP="00C23905">
            <w:pPr>
              <w:spacing w:line="276" w:lineRule="auto"/>
              <w:rPr>
                <w:rFonts w:ascii="Times New Roman" w:eastAsia="Times New Roman" w:hAnsi="Times New Roman" w:cs="Times New Roman"/>
                <w:bCs/>
                <w:sz w:val="24"/>
              </w:rPr>
            </w:pPr>
            <w:r w:rsidRPr="00161752">
              <w:rPr>
                <w:rFonts w:ascii="Times New Roman" w:eastAsia="Times New Roman" w:hAnsi="Times New Roman" w:cs="Times New Roman"/>
                <w:sz w:val="24"/>
              </w:rPr>
              <w:t>61-70% правильных ответов оценка 3 (удовлетворительно)</w:t>
            </w:r>
          </w:p>
          <w:p w14:paraId="64AFAE1B" w14:textId="77777777" w:rsidR="00543F8F" w:rsidRPr="00161752" w:rsidRDefault="00543F8F" w:rsidP="00C23905">
            <w:pPr>
              <w:spacing w:line="276" w:lineRule="auto"/>
              <w:rPr>
                <w:rFonts w:ascii="Times New Roman" w:eastAsia="Times New Roman" w:hAnsi="Times New Roman" w:cs="Times New Roman"/>
                <w:bCs/>
                <w:sz w:val="24"/>
              </w:rPr>
            </w:pPr>
            <w:r w:rsidRPr="00161752">
              <w:rPr>
                <w:rFonts w:ascii="Times New Roman" w:eastAsia="Times New Roman" w:hAnsi="Times New Roman" w:cs="Times New Roman"/>
                <w:bCs/>
                <w:sz w:val="24"/>
              </w:rPr>
              <w:t>Менее 60% правильных ответов оценка 2 (неудовлетворительно)</w:t>
            </w:r>
          </w:p>
          <w:p w14:paraId="42B71EA5" w14:textId="77777777" w:rsidR="00543F8F" w:rsidRPr="00161752" w:rsidRDefault="00543F8F" w:rsidP="00C23905">
            <w:pPr>
              <w:spacing w:line="276" w:lineRule="auto"/>
              <w:rPr>
                <w:rFonts w:ascii="Times New Roman" w:eastAsia="Times New Roman" w:hAnsi="Times New Roman" w:cs="Times New Roman"/>
                <w:sz w:val="24"/>
              </w:rPr>
            </w:pPr>
            <w:r w:rsidRPr="00161752">
              <w:rPr>
                <w:rFonts w:ascii="Times New Roman" w:eastAsia="Times New Roman" w:hAnsi="Times New Roman" w:cs="Times New Roman"/>
                <w:sz w:val="24"/>
              </w:rPr>
              <w:t>Экспертное наблюдение.</w:t>
            </w:r>
          </w:p>
          <w:p w14:paraId="061F7BCF" w14:textId="77777777" w:rsidR="00543F8F" w:rsidRPr="00161752" w:rsidRDefault="00543F8F" w:rsidP="00C23905">
            <w:pPr>
              <w:spacing w:line="276" w:lineRule="auto"/>
              <w:rPr>
                <w:rFonts w:ascii="Times New Roman" w:eastAsia="Times New Roman" w:hAnsi="Times New Roman" w:cs="Times New Roman"/>
                <w:sz w:val="24"/>
              </w:rPr>
            </w:pPr>
            <w:r w:rsidRPr="00161752">
              <w:rPr>
                <w:rFonts w:ascii="Times New Roman" w:eastAsia="Times New Roman" w:hAnsi="Times New Roman" w:cs="Times New Roman"/>
                <w:sz w:val="24"/>
              </w:rPr>
              <w:t>Оценивание по критериям по виду деятельности (компетенциям):</w:t>
            </w:r>
          </w:p>
          <w:p w14:paraId="00DD5BD7" w14:textId="77777777" w:rsidR="00543F8F" w:rsidRPr="00161752" w:rsidRDefault="00543F8F" w:rsidP="00C23905">
            <w:pPr>
              <w:spacing w:line="276" w:lineRule="auto"/>
              <w:rPr>
                <w:rFonts w:ascii="Times New Roman" w:eastAsia="Times New Roman" w:hAnsi="Times New Roman" w:cs="Times New Roman"/>
                <w:sz w:val="24"/>
              </w:rPr>
            </w:pPr>
            <w:r w:rsidRPr="00161752">
              <w:rPr>
                <w:rFonts w:ascii="Times New Roman" w:eastAsia="Times New Roman" w:hAnsi="Times New Roman" w:cs="Times New Roman"/>
                <w:sz w:val="24"/>
              </w:rPr>
              <w:lastRenderedPageBreak/>
              <w:t xml:space="preserve">2 балла -выполнение задания, </w:t>
            </w:r>
          </w:p>
          <w:p w14:paraId="4718FDF4" w14:textId="77777777" w:rsidR="00543F8F" w:rsidRPr="00161752" w:rsidRDefault="00543F8F" w:rsidP="00C23905">
            <w:pPr>
              <w:spacing w:line="276" w:lineRule="auto"/>
              <w:rPr>
                <w:rFonts w:ascii="Times New Roman" w:eastAsia="Times New Roman" w:hAnsi="Times New Roman" w:cs="Times New Roman"/>
                <w:sz w:val="24"/>
              </w:rPr>
            </w:pPr>
            <w:r w:rsidRPr="00161752">
              <w:rPr>
                <w:rFonts w:ascii="Times New Roman" w:eastAsia="Times New Roman" w:hAnsi="Times New Roman" w:cs="Times New Roman"/>
                <w:sz w:val="24"/>
              </w:rPr>
              <w:t xml:space="preserve">1 балл - </w:t>
            </w:r>
            <w:r w:rsidRPr="00161752">
              <w:rPr>
                <w:rFonts w:ascii="Times New Roman" w:eastAsia="Times New Roman" w:hAnsi="Times New Roman" w:cs="Times New Roman"/>
                <w:sz w:val="24"/>
                <w:lang w:eastAsia="ru-RU"/>
              </w:rPr>
              <w:t>выполнение задания с замечаниями</w:t>
            </w:r>
            <w:r w:rsidRPr="00161752">
              <w:rPr>
                <w:rFonts w:ascii="Times New Roman" w:eastAsia="Times New Roman" w:hAnsi="Times New Roman" w:cs="Times New Roman"/>
                <w:sz w:val="24"/>
              </w:rPr>
              <w:t xml:space="preserve">, </w:t>
            </w:r>
          </w:p>
          <w:p w14:paraId="24D351FC" w14:textId="77777777" w:rsidR="00543F8F" w:rsidRPr="00161752" w:rsidRDefault="00543F8F" w:rsidP="00C23905">
            <w:pPr>
              <w:spacing w:line="276" w:lineRule="auto"/>
              <w:rPr>
                <w:rFonts w:ascii="Times New Roman" w:eastAsia="Times New Roman" w:hAnsi="Times New Roman" w:cs="Times New Roman"/>
                <w:sz w:val="24"/>
              </w:rPr>
            </w:pPr>
            <w:r w:rsidRPr="00161752">
              <w:rPr>
                <w:rFonts w:ascii="Times New Roman" w:eastAsia="Times New Roman" w:hAnsi="Times New Roman" w:cs="Times New Roman"/>
                <w:sz w:val="24"/>
              </w:rPr>
              <w:t>0 баллов -</w:t>
            </w:r>
          </w:p>
          <w:p w14:paraId="59FCF568" w14:textId="77777777" w:rsidR="00543F8F" w:rsidRPr="008D2724" w:rsidRDefault="00543F8F" w:rsidP="00C23905">
            <w:pPr>
              <w:suppressAutoHyphens/>
              <w:contextualSpacing/>
              <w:rPr>
                <w:rFonts w:ascii="Times New Roman" w:hAnsi="Times New Roman" w:cs="Times New Roman"/>
                <w:i/>
                <w:sz w:val="24"/>
                <w:szCs w:val="24"/>
              </w:rPr>
            </w:pPr>
            <w:r w:rsidRPr="00161752">
              <w:rPr>
                <w:rFonts w:ascii="Times New Roman" w:eastAsia="Times New Roman" w:hAnsi="Times New Roman" w:cs="Times New Roman"/>
                <w:sz w:val="24"/>
              </w:rPr>
              <w:t>задание не выполнено.</w:t>
            </w:r>
          </w:p>
        </w:tc>
        <w:tc>
          <w:tcPr>
            <w:tcW w:w="1446" w:type="pct"/>
          </w:tcPr>
          <w:p w14:paraId="585F6DD9" w14:textId="77777777" w:rsidR="00543F8F" w:rsidRPr="00161752" w:rsidRDefault="00543F8F" w:rsidP="00C23905">
            <w:pPr>
              <w:suppressAutoHyphens/>
              <w:contextualSpacing/>
              <w:rPr>
                <w:rFonts w:ascii="Times New Roman" w:hAnsi="Times New Roman" w:cs="Times New Roman"/>
                <w:iCs/>
                <w:sz w:val="24"/>
                <w:szCs w:val="24"/>
              </w:rPr>
            </w:pPr>
            <w:r w:rsidRPr="00161752">
              <w:rPr>
                <w:rFonts w:ascii="Times New Roman" w:hAnsi="Times New Roman" w:cs="Times New Roman"/>
                <w:iCs/>
                <w:sz w:val="24"/>
                <w:szCs w:val="24"/>
              </w:rPr>
              <w:lastRenderedPageBreak/>
              <w:t xml:space="preserve">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w:t>
            </w:r>
            <w:r w:rsidRPr="00161752">
              <w:rPr>
                <w:rFonts w:ascii="Times New Roman" w:hAnsi="Times New Roman" w:cs="Times New Roman"/>
                <w:iCs/>
                <w:sz w:val="24"/>
                <w:szCs w:val="24"/>
              </w:rPr>
              <w:lastRenderedPageBreak/>
              <w:t>лабораторных заданий, оценка решения ситуационных задач, оценка тестового контроля.</w:t>
            </w:r>
          </w:p>
        </w:tc>
      </w:tr>
    </w:tbl>
    <w:p w14:paraId="605D0EC2" w14:textId="77777777" w:rsidR="00543F8F" w:rsidRPr="00FB50A0" w:rsidRDefault="00543F8F" w:rsidP="00543F8F">
      <w:pPr>
        <w:rPr>
          <w:rFonts w:ascii="Times New Roman" w:hAnsi="Times New Roman" w:cs="Times New Roman"/>
          <w:b/>
          <w:bCs/>
          <w:sz w:val="18"/>
          <w:szCs w:val="18"/>
        </w:rPr>
      </w:pPr>
    </w:p>
    <w:p w14:paraId="3B755C47" w14:textId="77777777" w:rsidR="001604E7" w:rsidRPr="00FB50A0" w:rsidRDefault="001604E7" w:rsidP="00F26BC4">
      <w:pPr>
        <w:rPr>
          <w:rFonts w:ascii="Times New Roman" w:hAnsi="Times New Roman" w:cs="Times New Roman"/>
          <w:b/>
          <w:bCs/>
          <w:sz w:val="20"/>
          <w:szCs w:val="20"/>
        </w:rPr>
      </w:pPr>
    </w:p>
    <w:sectPr w:rsidR="001604E7" w:rsidRPr="00FB50A0" w:rsidSect="001604E7">
      <w:headerReference w:type="even" r:id="rId20"/>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8D0BE9" w14:textId="77777777" w:rsidR="00B965C5" w:rsidRDefault="00B965C5" w:rsidP="00A858FE">
      <w:r>
        <w:separator/>
      </w:r>
    </w:p>
  </w:endnote>
  <w:endnote w:type="continuationSeparator" w:id="0">
    <w:p w14:paraId="381FF32C" w14:textId="77777777" w:rsidR="00B965C5" w:rsidRDefault="00B965C5"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60A1D9" w14:textId="77777777" w:rsidR="00B965C5" w:rsidRDefault="00B965C5" w:rsidP="00A858FE">
      <w:r>
        <w:separator/>
      </w:r>
    </w:p>
  </w:footnote>
  <w:footnote w:type="continuationSeparator" w:id="0">
    <w:p w14:paraId="1571CACC" w14:textId="77777777" w:rsidR="00B965C5" w:rsidRDefault="00B965C5" w:rsidP="00A858FE">
      <w:r>
        <w:continuationSeparator/>
      </w:r>
    </w:p>
  </w:footnote>
  <w:footnote w:id="1">
    <w:p w14:paraId="2B9C52BC" w14:textId="77777777" w:rsidR="0020413C" w:rsidRDefault="0020413C"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E52263" w:rsidRPr="00EB5BB1" w:rsidRDefault="00E52263"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575CE40B" w14:textId="77777777" w:rsidR="006841BF" w:rsidRPr="001377B2" w:rsidRDefault="006841BF" w:rsidP="006841BF">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4">
    <w:p w14:paraId="51FE31BD" w14:textId="77777777" w:rsidR="00495CE1" w:rsidRDefault="00495CE1" w:rsidP="00495CE1">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1FC7039E" w14:textId="77777777" w:rsidR="00495CE1" w:rsidRPr="00EB5BB1" w:rsidRDefault="00495CE1" w:rsidP="00495CE1">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6">
    <w:p w14:paraId="30E283B7" w14:textId="77777777" w:rsidR="00495CE1" w:rsidRPr="001377B2" w:rsidRDefault="00495CE1" w:rsidP="00495CE1">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7">
    <w:p w14:paraId="6D0C0F33" w14:textId="77777777" w:rsidR="00543F8F" w:rsidRDefault="00543F8F" w:rsidP="00543F8F">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8">
    <w:p w14:paraId="02B018DC" w14:textId="77777777" w:rsidR="00543F8F" w:rsidRPr="00EB5BB1" w:rsidRDefault="00543F8F" w:rsidP="00543F8F">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9">
    <w:p w14:paraId="38B650D1" w14:textId="77777777" w:rsidR="00543F8F" w:rsidRPr="001377B2" w:rsidRDefault="00543F8F" w:rsidP="00543F8F">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731A3C" w14:textId="77777777" w:rsidR="00495CE1" w:rsidRDefault="00495CE1">
    <w:pPr>
      <w:pStyle w:val="ac"/>
      <w:jc w:val="center"/>
    </w:pPr>
    <w:r>
      <w:fldChar w:fldCharType="begin"/>
    </w:r>
    <w:r>
      <w:instrText xml:space="preserve"> PAGE   \* MERGEFORMAT </w:instrText>
    </w:r>
    <w:r>
      <w:fldChar w:fldCharType="separate"/>
    </w:r>
    <w:r>
      <w:rPr>
        <w:noProof/>
      </w:rPr>
      <w:t>48</w:t>
    </w:r>
    <w:r>
      <w:rPr>
        <w:noProof/>
      </w:rPr>
      <w:fldChar w:fldCharType="end"/>
    </w:r>
  </w:p>
  <w:p w14:paraId="1BC22D8A" w14:textId="77777777" w:rsidR="00495CE1" w:rsidRDefault="00495CE1">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44604858"/>
      <w:docPartObj>
        <w:docPartGallery w:val="Page Numbers (Top of Page)"/>
        <w:docPartUnique/>
      </w:docPartObj>
    </w:sdtPr>
    <w:sdtEndPr/>
    <w:sdtContent>
      <w:p w14:paraId="283597DB" w14:textId="77777777" w:rsidR="00495CE1" w:rsidRDefault="00495CE1">
        <w:pPr>
          <w:pStyle w:val="ac"/>
          <w:jc w:val="center"/>
        </w:pPr>
        <w:r>
          <w:fldChar w:fldCharType="begin"/>
        </w:r>
        <w:r>
          <w:instrText>PAGE   \* MERGEFORMAT</w:instrText>
        </w:r>
        <w:r>
          <w:fldChar w:fldCharType="separate"/>
        </w:r>
        <w:r>
          <w:rPr>
            <w:noProof/>
          </w:rPr>
          <w:t>14</w:t>
        </w:r>
        <w:r>
          <w:fldChar w:fldCharType="end"/>
        </w:r>
      </w:p>
    </w:sdtContent>
  </w:sdt>
  <w:p w14:paraId="2B0F87BF" w14:textId="77777777" w:rsidR="00495CE1" w:rsidRDefault="00495CE1">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FBA29A" w14:textId="77777777" w:rsidR="00543F8F" w:rsidRDefault="00543F8F">
    <w:pPr>
      <w:pStyle w:val="ac"/>
      <w:jc w:val="center"/>
    </w:pPr>
    <w:r>
      <w:fldChar w:fldCharType="begin"/>
    </w:r>
    <w:r>
      <w:instrText xml:space="preserve"> PAGE   \* MERGEFORMAT </w:instrText>
    </w:r>
    <w:r>
      <w:fldChar w:fldCharType="separate"/>
    </w:r>
    <w:r>
      <w:rPr>
        <w:noProof/>
      </w:rPr>
      <w:t>48</w:t>
    </w:r>
    <w:r>
      <w:rPr>
        <w:noProof/>
      </w:rPr>
      <w:fldChar w:fldCharType="end"/>
    </w:r>
  </w:p>
  <w:p w14:paraId="5199D7E5" w14:textId="77777777" w:rsidR="00543F8F" w:rsidRDefault="00543F8F">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70426212"/>
      <w:docPartObj>
        <w:docPartGallery w:val="Page Numbers (Top of Page)"/>
        <w:docPartUnique/>
      </w:docPartObj>
    </w:sdtPr>
    <w:sdtEndPr/>
    <w:sdtContent>
      <w:p w14:paraId="4A9259E7" w14:textId="15A1B537" w:rsidR="00543F8F" w:rsidRDefault="00543F8F" w:rsidP="00F26BC4">
        <w:pPr>
          <w:pStyle w:val="ac"/>
          <w:jc w:val="center"/>
        </w:pPr>
        <w:r>
          <w:fldChar w:fldCharType="begin"/>
        </w:r>
        <w:r>
          <w:instrText>PAGE   \* MERGEFORMAT</w:instrText>
        </w:r>
        <w:r>
          <w:fldChar w:fldCharType="separate"/>
        </w:r>
        <w:r>
          <w:rPr>
            <w:noProof/>
          </w:rPr>
          <w:t>14</w:t>
        </w:r>
        <w:r>
          <w:fldChar w:fldCharType="end"/>
        </w:r>
      </w:p>
    </w:sdtContent>
  </w:sdt>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229B50E4"/>
    <w:multiLevelType w:val="hybridMultilevel"/>
    <w:tmpl w:val="14EADD0C"/>
    <w:lvl w:ilvl="0" w:tplc="94D8C994">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6"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8" w15:restartNumberingAfterBreak="0">
    <w:nsid w:val="34B7115D"/>
    <w:multiLevelType w:val="hybridMultilevel"/>
    <w:tmpl w:val="18109200"/>
    <w:lvl w:ilvl="0" w:tplc="A9F82E68">
      <w:start w:val="1"/>
      <w:numFmt w:val="decimal"/>
      <w:lvlText w:val="%1."/>
      <w:lvlJc w:val="left"/>
      <w:rPr>
        <w:rFonts w:cs="Times New Roman" w:hint="default"/>
        <w:b w:val="0"/>
        <w:i w:val="0"/>
        <w:color w:val="auto"/>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15:restartNumberingAfterBreak="0">
    <w:nsid w:val="38927030"/>
    <w:multiLevelType w:val="multilevel"/>
    <w:tmpl w:val="ACE42E86"/>
    <w:lvl w:ilvl="0">
      <w:start w:val="1"/>
      <w:numFmt w:val="decimal"/>
      <w:lvlText w:val="%1."/>
      <w:lvlJc w:val="left"/>
      <w:rPr>
        <w:rFonts w:hint="default"/>
        <w:b w:val="0"/>
        <w:bCs w:val="0"/>
        <w:color w:val="auto"/>
      </w:rPr>
    </w:lvl>
    <w:lvl w:ilvl="1">
      <w:start w:val="1"/>
      <w:numFmt w:val="decimal"/>
      <w:isLgl/>
      <w:lvlText w:val="%1.%2."/>
      <w:lvlJc w:val="left"/>
      <w:pPr>
        <w:ind w:left="894" w:hanging="54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2"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850" w:hanging="1080"/>
      </w:pPr>
      <w:rPr>
        <w:rFonts w:hint="default"/>
      </w:rPr>
    </w:lvl>
    <w:lvl w:ilvl="6">
      <w:start w:val="1"/>
      <w:numFmt w:val="decimal"/>
      <w:isLgl/>
      <w:lvlText w:val="%1.%2.%3.%4.%5.%6.%7."/>
      <w:lvlJc w:val="left"/>
      <w:pPr>
        <w:ind w:left="3564" w:hanging="1440"/>
      </w:pPr>
      <w:rPr>
        <w:rFonts w:hint="default"/>
      </w:rPr>
    </w:lvl>
    <w:lvl w:ilvl="7">
      <w:start w:val="1"/>
      <w:numFmt w:val="decimal"/>
      <w:isLgl/>
      <w:lvlText w:val="%1.%2.%3.%4.%5.%6.%7.%8."/>
      <w:lvlJc w:val="left"/>
      <w:pPr>
        <w:ind w:left="3918" w:hanging="1440"/>
      </w:pPr>
      <w:rPr>
        <w:rFonts w:hint="default"/>
      </w:rPr>
    </w:lvl>
    <w:lvl w:ilvl="8">
      <w:start w:val="1"/>
      <w:numFmt w:val="decimal"/>
      <w:isLgl/>
      <w:lvlText w:val="%1.%2.%3.%4.%5.%6.%7.%8.%9."/>
      <w:lvlJc w:val="left"/>
      <w:pPr>
        <w:ind w:left="4632" w:hanging="1800"/>
      </w:pPr>
      <w:rPr>
        <w:rFonts w:hint="default"/>
      </w:r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29153FF"/>
    <w:multiLevelType w:val="hybridMultilevel"/>
    <w:tmpl w:val="4E4C3A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7941EEA"/>
    <w:multiLevelType w:val="hybridMultilevel"/>
    <w:tmpl w:val="F2ECE312"/>
    <w:lvl w:ilvl="0" w:tplc="783CFBDE">
      <w:start w:val="1"/>
      <w:numFmt w:val="decimal"/>
      <w:lvlText w:val="%1."/>
      <w:lvlJc w:val="left"/>
      <w:rPr>
        <w:rFonts w:ascii="Times New Roman" w:hAnsi="Times New Roman" w:hint="default"/>
        <w:b w:val="0"/>
        <w:bCs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6E52106F"/>
    <w:multiLevelType w:val="hybridMultilevel"/>
    <w:tmpl w:val="F23233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5"/>
  </w:num>
  <w:num w:numId="2">
    <w:abstractNumId w:val="5"/>
  </w:num>
  <w:num w:numId="3">
    <w:abstractNumId w:val="14"/>
  </w:num>
  <w:num w:numId="4">
    <w:abstractNumId w:val="6"/>
  </w:num>
  <w:num w:numId="5">
    <w:abstractNumId w:val="3"/>
  </w:num>
  <w:num w:numId="6">
    <w:abstractNumId w:val="0"/>
  </w:num>
  <w:num w:numId="7">
    <w:abstractNumId w:val="11"/>
  </w:num>
  <w:num w:numId="8">
    <w:abstractNumId w:val="2"/>
  </w:num>
  <w:num w:numId="9">
    <w:abstractNumId w:val="7"/>
  </w:num>
  <w:num w:numId="10">
    <w:abstractNumId w:val="1"/>
  </w:num>
  <w:num w:numId="11">
    <w:abstractNumId w:val="10"/>
  </w:num>
  <w:num w:numId="12">
    <w:abstractNumId w:val="18"/>
  </w:num>
  <w:num w:numId="13">
    <w:abstractNumId w:val="17"/>
  </w:num>
  <w:num w:numId="14">
    <w:abstractNumId w:val="8"/>
  </w:num>
  <w:num w:numId="15">
    <w:abstractNumId w:val="16"/>
  </w:num>
  <w:num w:numId="16">
    <w:abstractNumId w:val="4"/>
  </w:num>
  <w:num w:numId="17">
    <w:abstractNumId w:val="9"/>
  </w:num>
  <w:num w:numId="18">
    <w:abstractNumId w:val="13"/>
  </w:num>
  <w:num w:numId="19">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56CF"/>
    <w:rsid w:val="000179F8"/>
    <w:rsid w:val="00020A60"/>
    <w:rsid w:val="00021F15"/>
    <w:rsid w:val="000274BC"/>
    <w:rsid w:val="000310CB"/>
    <w:rsid w:val="00042069"/>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04B4E"/>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1752"/>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F3287"/>
    <w:rsid w:val="001F38D5"/>
    <w:rsid w:val="001F47BF"/>
    <w:rsid w:val="001F7412"/>
    <w:rsid w:val="002003DB"/>
    <w:rsid w:val="002005BD"/>
    <w:rsid w:val="00200AFE"/>
    <w:rsid w:val="00200BCC"/>
    <w:rsid w:val="0020413C"/>
    <w:rsid w:val="00207F28"/>
    <w:rsid w:val="00214055"/>
    <w:rsid w:val="00217CBC"/>
    <w:rsid w:val="002221E1"/>
    <w:rsid w:val="002227F3"/>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7A5"/>
    <w:rsid w:val="00290CA1"/>
    <w:rsid w:val="00291E7B"/>
    <w:rsid w:val="002945C8"/>
    <w:rsid w:val="002A19FA"/>
    <w:rsid w:val="002A400A"/>
    <w:rsid w:val="002A538D"/>
    <w:rsid w:val="002B58CF"/>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530"/>
    <w:rsid w:val="00400709"/>
    <w:rsid w:val="00400D69"/>
    <w:rsid w:val="00412DCD"/>
    <w:rsid w:val="00413206"/>
    <w:rsid w:val="004156BF"/>
    <w:rsid w:val="00420636"/>
    <w:rsid w:val="004211E4"/>
    <w:rsid w:val="00421B42"/>
    <w:rsid w:val="00421DCE"/>
    <w:rsid w:val="004229AC"/>
    <w:rsid w:val="00431749"/>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94B4A"/>
    <w:rsid w:val="00495CE1"/>
    <w:rsid w:val="004A1B5A"/>
    <w:rsid w:val="004A715C"/>
    <w:rsid w:val="004A7CA8"/>
    <w:rsid w:val="004B0152"/>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6C2"/>
    <w:rsid w:val="00502E27"/>
    <w:rsid w:val="00502F97"/>
    <w:rsid w:val="005038E6"/>
    <w:rsid w:val="005052BF"/>
    <w:rsid w:val="00505834"/>
    <w:rsid w:val="005165D0"/>
    <w:rsid w:val="0051713F"/>
    <w:rsid w:val="0052763B"/>
    <w:rsid w:val="00533319"/>
    <w:rsid w:val="00533582"/>
    <w:rsid w:val="00537C30"/>
    <w:rsid w:val="005438AD"/>
    <w:rsid w:val="00543932"/>
    <w:rsid w:val="00543F8F"/>
    <w:rsid w:val="00550283"/>
    <w:rsid w:val="005551BB"/>
    <w:rsid w:val="0055753C"/>
    <w:rsid w:val="00562CE2"/>
    <w:rsid w:val="005643D7"/>
    <w:rsid w:val="0056478F"/>
    <w:rsid w:val="005648CA"/>
    <w:rsid w:val="00564D53"/>
    <w:rsid w:val="00574913"/>
    <w:rsid w:val="0058000F"/>
    <w:rsid w:val="00583426"/>
    <w:rsid w:val="005852C3"/>
    <w:rsid w:val="00585658"/>
    <w:rsid w:val="005857F1"/>
    <w:rsid w:val="00587FF5"/>
    <w:rsid w:val="005905EF"/>
    <w:rsid w:val="00594D59"/>
    <w:rsid w:val="00596B19"/>
    <w:rsid w:val="005A07FC"/>
    <w:rsid w:val="005A2B38"/>
    <w:rsid w:val="005B2AC8"/>
    <w:rsid w:val="005B41F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0937"/>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007B"/>
    <w:rsid w:val="007F1FD0"/>
    <w:rsid w:val="008018C7"/>
    <w:rsid w:val="00802A37"/>
    <w:rsid w:val="00811910"/>
    <w:rsid w:val="00811F0C"/>
    <w:rsid w:val="0081504B"/>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6F2D"/>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85111"/>
    <w:rsid w:val="00985130"/>
    <w:rsid w:val="00986EEC"/>
    <w:rsid w:val="00987700"/>
    <w:rsid w:val="00987BF3"/>
    <w:rsid w:val="00987E61"/>
    <w:rsid w:val="00990BCD"/>
    <w:rsid w:val="009A1DFB"/>
    <w:rsid w:val="009A4D9F"/>
    <w:rsid w:val="009B6A77"/>
    <w:rsid w:val="009B7136"/>
    <w:rsid w:val="009C121E"/>
    <w:rsid w:val="009C2C4C"/>
    <w:rsid w:val="009C5AF6"/>
    <w:rsid w:val="009D116C"/>
    <w:rsid w:val="009D709B"/>
    <w:rsid w:val="009E2F2C"/>
    <w:rsid w:val="009E44E8"/>
    <w:rsid w:val="009E57EA"/>
    <w:rsid w:val="009F6FDA"/>
    <w:rsid w:val="00A02F78"/>
    <w:rsid w:val="00A055DC"/>
    <w:rsid w:val="00A06CD6"/>
    <w:rsid w:val="00A10B16"/>
    <w:rsid w:val="00A10FBD"/>
    <w:rsid w:val="00A12848"/>
    <w:rsid w:val="00A12CBE"/>
    <w:rsid w:val="00A20347"/>
    <w:rsid w:val="00A21972"/>
    <w:rsid w:val="00A21A63"/>
    <w:rsid w:val="00A324EB"/>
    <w:rsid w:val="00A33D52"/>
    <w:rsid w:val="00A3570A"/>
    <w:rsid w:val="00A37E46"/>
    <w:rsid w:val="00A4096D"/>
    <w:rsid w:val="00A43059"/>
    <w:rsid w:val="00A54E6F"/>
    <w:rsid w:val="00A55A51"/>
    <w:rsid w:val="00A63431"/>
    <w:rsid w:val="00A6653D"/>
    <w:rsid w:val="00A679AA"/>
    <w:rsid w:val="00A71768"/>
    <w:rsid w:val="00A73A61"/>
    <w:rsid w:val="00A77FF8"/>
    <w:rsid w:val="00A850B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5148"/>
    <w:rsid w:val="00B20A56"/>
    <w:rsid w:val="00B21841"/>
    <w:rsid w:val="00B238F5"/>
    <w:rsid w:val="00B25BC4"/>
    <w:rsid w:val="00B4086B"/>
    <w:rsid w:val="00B421C2"/>
    <w:rsid w:val="00B432BF"/>
    <w:rsid w:val="00B4535B"/>
    <w:rsid w:val="00B47A03"/>
    <w:rsid w:val="00B54813"/>
    <w:rsid w:val="00B5795F"/>
    <w:rsid w:val="00B663FB"/>
    <w:rsid w:val="00B66728"/>
    <w:rsid w:val="00B7348D"/>
    <w:rsid w:val="00B7450D"/>
    <w:rsid w:val="00B75A33"/>
    <w:rsid w:val="00B766E1"/>
    <w:rsid w:val="00B773DA"/>
    <w:rsid w:val="00B77C27"/>
    <w:rsid w:val="00B82FA8"/>
    <w:rsid w:val="00B83151"/>
    <w:rsid w:val="00B84FBE"/>
    <w:rsid w:val="00B908BE"/>
    <w:rsid w:val="00B908E8"/>
    <w:rsid w:val="00B965C5"/>
    <w:rsid w:val="00B97A66"/>
    <w:rsid w:val="00BA16FD"/>
    <w:rsid w:val="00BA3E55"/>
    <w:rsid w:val="00BB40E8"/>
    <w:rsid w:val="00BB65E2"/>
    <w:rsid w:val="00BC02B0"/>
    <w:rsid w:val="00BC04E0"/>
    <w:rsid w:val="00BC07BC"/>
    <w:rsid w:val="00BC1BE2"/>
    <w:rsid w:val="00BC3058"/>
    <w:rsid w:val="00BC51F6"/>
    <w:rsid w:val="00BC7A2E"/>
    <w:rsid w:val="00BD1C92"/>
    <w:rsid w:val="00BD744C"/>
    <w:rsid w:val="00BE320C"/>
    <w:rsid w:val="00BE4688"/>
    <w:rsid w:val="00BF07DC"/>
    <w:rsid w:val="00BF20DB"/>
    <w:rsid w:val="00BF2E82"/>
    <w:rsid w:val="00BF7FA9"/>
    <w:rsid w:val="00C02D01"/>
    <w:rsid w:val="00C03480"/>
    <w:rsid w:val="00C0458D"/>
    <w:rsid w:val="00C079B1"/>
    <w:rsid w:val="00C10568"/>
    <w:rsid w:val="00C11CA7"/>
    <w:rsid w:val="00C12101"/>
    <w:rsid w:val="00C13371"/>
    <w:rsid w:val="00C162D4"/>
    <w:rsid w:val="00C17D5E"/>
    <w:rsid w:val="00C22785"/>
    <w:rsid w:val="00C328C9"/>
    <w:rsid w:val="00C33784"/>
    <w:rsid w:val="00C341D6"/>
    <w:rsid w:val="00C35B20"/>
    <w:rsid w:val="00C36BD4"/>
    <w:rsid w:val="00C40043"/>
    <w:rsid w:val="00C455CE"/>
    <w:rsid w:val="00C4573C"/>
    <w:rsid w:val="00C460EE"/>
    <w:rsid w:val="00C471C3"/>
    <w:rsid w:val="00C500FE"/>
    <w:rsid w:val="00C55112"/>
    <w:rsid w:val="00C632F2"/>
    <w:rsid w:val="00C63897"/>
    <w:rsid w:val="00C64571"/>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498B"/>
    <w:rsid w:val="00D0680D"/>
    <w:rsid w:val="00D1179D"/>
    <w:rsid w:val="00D132AD"/>
    <w:rsid w:val="00D16112"/>
    <w:rsid w:val="00D170EC"/>
    <w:rsid w:val="00D21459"/>
    <w:rsid w:val="00D224B8"/>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0AEB"/>
    <w:rsid w:val="00DA2D6C"/>
    <w:rsid w:val="00DA65EE"/>
    <w:rsid w:val="00DA7D58"/>
    <w:rsid w:val="00DB7055"/>
    <w:rsid w:val="00DC04A7"/>
    <w:rsid w:val="00DC1794"/>
    <w:rsid w:val="00DC33AA"/>
    <w:rsid w:val="00DC428B"/>
    <w:rsid w:val="00DC6D32"/>
    <w:rsid w:val="00DD00E4"/>
    <w:rsid w:val="00DD047D"/>
    <w:rsid w:val="00DD0B43"/>
    <w:rsid w:val="00DD0E74"/>
    <w:rsid w:val="00DD4416"/>
    <w:rsid w:val="00DD45C5"/>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2903"/>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217B"/>
    <w:rsid w:val="00F06054"/>
    <w:rsid w:val="00F10B34"/>
    <w:rsid w:val="00F1150F"/>
    <w:rsid w:val="00F1278D"/>
    <w:rsid w:val="00F12CC6"/>
    <w:rsid w:val="00F1687F"/>
    <w:rsid w:val="00F1799E"/>
    <w:rsid w:val="00F245D0"/>
    <w:rsid w:val="00F26BC4"/>
    <w:rsid w:val="00F31A64"/>
    <w:rsid w:val="00F323B7"/>
    <w:rsid w:val="00F32B99"/>
    <w:rsid w:val="00F36E61"/>
    <w:rsid w:val="00F40FD5"/>
    <w:rsid w:val="00F42B0D"/>
    <w:rsid w:val="00F44812"/>
    <w:rsid w:val="00F44ED6"/>
    <w:rsid w:val="00F509BC"/>
    <w:rsid w:val="00F51D4D"/>
    <w:rsid w:val="00F53FDC"/>
    <w:rsid w:val="00F54598"/>
    <w:rsid w:val="00F56026"/>
    <w:rsid w:val="00F62DD3"/>
    <w:rsid w:val="00F63E6B"/>
    <w:rsid w:val="00F64E28"/>
    <w:rsid w:val="00F666EC"/>
    <w:rsid w:val="00F70A68"/>
    <w:rsid w:val="00F716DB"/>
    <w:rsid w:val="00F7330E"/>
    <w:rsid w:val="00F735C1"/>
    <w:rsid w:val="00F77D1D"/>
    <w:rsid w:val="00F80C94"/>
    <w:rsid w:val="00F81B06"/>
    <w:rsid w:val="00F876CD"/>
    <w:rsid w:val="00F87CCB"/>
    <w:rsid w:val="00F92178"/>
    <w:rsid w:val="00F94F60"/>
    <w:rsid w:val="00F9569D"/>
    <w:rsid w:val="00FA67F6"/>
    <w:rsid w:val="00FA77B1"/>
    <w:rsid w:val="00FB1241"/>
    <w:rsid w:val="00FB2082"/>
    <w:rsid w:val="00FB371B"/>
    <w:rsid w:val="00FB50A0"/>
    <w:rsid w:val="00FC1BE0"/>
    <w:rsid w:val="00FC6123"/>
    <w:rsid w:val="00FD01E7"/>
    <w:rsid w:val="00FD0E3A"/>
    <w:rsid w:val="00FD2187"/>
    <w:rsid w:val="00FD541B"/>
    <w:rsid w:val="00FD572A"/>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A02F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gost.ru/wps/portal/" TargetMode="Externa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yperlink" Target="https://urait.ru/bcode/537126" TargetMode="External"/><Relationship Id="rId2" Type="http://schemas.openxmlformats.org/officeDocument/2006/relationships/numbering" Target="numbering.xml"/><Relationship Id="rId16" Type="http://schemas.openxmlformats.org/officeDocument/2006/relationships/hyperlink" Target="http://www.gost.ru/wps/portal/" TargetMode="Externa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www.gost.ru/wps/portal/" TargetMode="External"/><Relationship Id="rId10" Type="http://schemas.openxmlformats.org/officeDocument/2006/relationships/hyperlink" Target="https://profspo.ru/books/10572" TargetMode="Externa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www.gost.ru/wps/portal/"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TotalTime>
  <Pages>46</Pages>
  <Words>13295</Words>
  <Characters>75787</Characters>
  <Application>Microsoft Office Word</Application>
  <DocSecurity>0</DocSecurity>
  <Lines>631</Lines>
  <Paragraphs>177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88905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Уфимцева Анжелика</cp:lastModifiedBy>
  <cp:revision>14</cp:revision>
  <cp:lastPrinted>2023-04-28T08:44:00Z</cp:lastPrinted>
  <dcterms:created xsi:type="dcterms:W3CDTF">2024-03-04T11:30:00Z</dcterms:created>
  <dcterms:modified xsi:type="dcterms:W3CDTF">2025-07-01T11:55:00Z</dcterms:modified>
</cp:coreProperties>
</file>